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2E1DD" w14:textId="25697EA7" w:rsidR="00CF79C5" w:rsidRDefault="00EF34B5" w:rsidP="00CF79C5">
      <w:pPr>
        <w:pStyle w:val="LBNameoftheParty"/>
      </w:pPr>
      <w:r w:rsidRPr="00271435">
        <w:t xml:space="preserve">КОНТРАКТ </w:t>
      </w:r>
      <w:bookmarkStart w:id="0" w:name="_Hlk15555883"/>
      <w:r w:rsidRPr="00271435">
        <w:t>№ __________</w:t>
      </w:r>
      <w:bookmarkEnd w:id="0"/>
    </w:p>
    <w:p w14:paraId="617F4D7B" w14:textId="77777777" w:rsidR="00533558" w:rsidRDefault="00533558" w:rsidP="00533558">
      <w:pPr>
        <w:pStyle w:val="LBNameoftheParty"/>
        <w:spacing w:before="0" w:after="0"/>
      </w:pPr>
      <w:r w:rsidRPr="00533558">
        <w:t xml:space="preserve">Выполнение работ по разработке проекта организации работ по сносу (демонтажу) </w:t>
      </w:r>
    </w:p>
    <w:p w14:paraId="5B2CA289" w14:textId="405D9739" w:rsidR="00533558" w:rsidRPr="00271435" w:rsidRDefault="00533558" w:rsidP="00533558">
      <w:pPr>
        <w:pStyle w:val="LBNameoftheParty"/>
        <w:spacing w:before="0" w:after="0"/>
      </w:pPr>
      <w:r w:rsidRPr="00533558">
        <w:t>объект</w:t>
      </w:r>
      <w:r>
        <w:t>ов</w:t>
      </w:r>
      <w:r w:rsidRPr="00533558">
        <w:t xml:space="preserve"> капитального строительства</w:t>
      </w:r>
    </w:p>
    <w:p w14:paraId="09A08F6A" w14:textId="0DD8459A" w:rsidR="00B10016" w:rsidRPr="00271435" w:rsidRDefault="00B10016" w:rsidP="00CF79C5">
      <w:pPr>
        <w:pStyle w:val="LBNameoftheParty"/>
      </w:pPr>
      <w:r w:rsidRPr="00271435">
        <w:t xml:space="preserve"> </w:t>
      </w:r>
    </w:p>
    <w:p w14:paraId="0B96761F" w14:textId="77777777" w:rsidR="002E420F" w:rsidRPr="00271435" w:rsidRDefault="002E420F">
      <w:pPr>
        <w:jc w:val="center"/>
      </w:pPr>
    </w:p>
    <w:p w14:paraId="5DBEA15A" w14:textId="1BDB81BD" w:rsidR="00B10016" w:rsidRPr="00271435" w:rsidRDefault="00B10016" w:rsidP="00B10016">
      <w:pPr>
        <w:pStyle w:val="afe"/>
        <w:jc w:val="both"/>
        <w:rPr>
          <w:rFonts w:ascii="Times New Roman" w:hAnsi="Times New Roman" w:cs="Times New Roman"/>
        </w:rPr>
      </w:pPr>
      <w:r w:rsidRPr="00271435">
        <w:rPr>
          <w:rFonts w:ascii="Times New Roman" w:hAnsi="Times New Roman" w:cs="Times New Roman"/>
        </w:rPr>
        <w:t xml:space="preserve">гп. Вырица                                                                                                             </w:t>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r>
      <w:r w:rsidRPr="00271435">
        <w:rPr>
          <w:rFonts w:ascii="Times New Roman" w:hAnsi="Times New Roman" w:cs="Times New Roman"/>
        </w:rPr>
        <w:softHyphen/>
        <w:t xml:space="preserve">         </w:t>
      </w:r>
      <w:proofErr w:type="gramStart"/>
      <w:r w:rsidRPr="00271435">
        <w:rPr>
          <w:rFonts w:ascii="Times New Roman" w:hAnsi="Times New Roman" w:cs="Times New Roman"/>
        </w:rPr>
        <w:t xml:space="preserve">   «</w:t>
      </w:r>
      <w:proofErr w:type="gramEnd"/>
      <w:r w:rsidRPr="00271435">
        <w:rPr>
          <w:rFonts w:ascii="Times New Roman" w:hAnsi="Times New Roman" w:cs="Times New Roman"/>
        </w:rPr>
        <w:t>__»</w:t>
      </w:r>
      <w:r w:rsidR="008624BE">
        <w:rPr>
          <w:rFonts w:ascii="Times New Roman" w:hAnsi="Times New Roman" w:cs="Times New Roman"/>
        </w:rPr>
        <w:t xml:space="preserve"> </w:t>
      </w:r>
      <w:r w:rsidRPr="00271435">
        <w:rPr>
          <w:rFonts w:ascii="Times New Roman" w:hAnsi="Times New Roman" w:cs="Times New Roman"/>
        </w:rPr>
        <w:t xml:space="preserve">_________ 2026 года </w:t>
      </w:r>
    </w:p>
    <w:p w14:paraId="18744941" w14:textId="77777777" w:rsidR="00B10016" w:rsidRPr="00271435" w:rsidRDefault="00B10016">
      <w:pPr>
        <w:pStyle w:val="LBBodyText1"/>
        <w:ind w:hanging="15"/>
        <w:rPr>
          <w:b/>
        </w:rPr>
      </w:pPr>
    </w:p>
    <w:p w14:paraId="124285F6" w14:textId="294E2268" w:rsidR="00B10016" w:rsidRPr="00271435" w:rsidRDefault="00B10016" w:rsidP="00B10016">
      <w:pPr>
        <w:pStyle w:val="afe"/>
        <w:jc w:val="both"/>
        <w:rPr>
          <w:rFonts w:ascii="Times New Roman" w:hAnsi="Times New Roman" w:cs="Times New Roman"/>
        </w:rPr>
      </w:pPr>
      <w:r w:rsidRPr="00271435">
        <w:rPr>
          <w:rFonts w:ascii="Times New Roman" w:eastAsia="Calibri" w:hAnsi="Times New Roman" w:cs="Times New Roman"/>
          <w:b/>
        </w:rPr>
        <w:t>Государственное бюджетное учреждение дополнительного образования «Детский оздоровительно-образовательный центр «Маяк» (ГБУ ДО ДООЦ «Маяк»)</w:t>
      </w:r>
      <w:r w:rsidRPr="00271435">
        <w:rPr>
          <w:rFonts w:ascii="Times New Roman" w:eastAsia="Calibri" w:hAnsi="Times New Roman" w:cs="Times New Roman"/>
        </w:rPr>
        <w:t xml:space="preserve"> (далее – «</w:t>
      </w:r>
      <w:r w:rsidRPr="00271435">
        <w:rPr>
          <w:rFonts w:ascii="Times New Roman" w:eastAsia="Calibri" w:hAnsi="Times New Roman" w:cs="Times New Roman"/>
          <w:b/>
        </w:rPr>
        <w:t>Заказчик</w:t>
      </w:r>
      <w:r w:rsidRPr="00271435">
        <w:rPr>
          <w:rFonts w:ascii="Times New Roman" w:eastAsia="Calibri" w:hAnsi="Times New Roman" w:cs="Times New Roman"/>
        </w:rPr>
        <w:t>»), в лице врио директора Гуляева Игоря Андреевича, действующего на основании Распоряжения Комитета общего и профессионального образования Ленинградской области  № 130-лс от 26.03.2026 года, с одной стороны, и _______________________ (далее – «</w:t>
      </w:r>
      <w:r w:rsidRPr="00271435">
        <w:rPr>
          <w:rFonts w:ascii="Times New Roman" w:eastAsia="Calibri" w:hAnsi="Times New Roman" w:cs="Times New Roman"/>
          <w:b/>
        </w:rPr>
        <w:t>Подрядчик</w:t>
      </w:r>
      <w:r w:rsidRPr="00271435">
        <w:rPr>
          <w:rFonts w:ascii="Times New Roman" w:eastAsia="Calibri" w:hAnsi="Times New Roman" w:cs="Times New Roman"/>
        </w:rPr>
        <w:t>»), в лице _________________, действующего на основании _____________________, с другой стороны, далее совместно именуемые «</w:t>
      </w:r>
      <w:r w:rsidRPr="00271435">
        <w:rPr>
          <w:rFonts w:ascii="Times New Roman" w:eastAsia="Calibri" w:hAnsi="Times New Roman" w:cs="Times New Roman"/>
          <w:b/>
        </w:rPr>
        <w:t>Стороны</w:t>
      </w:r>
      <w:r w:rsidRPr="00271435">
        <w:rPr>
          <w:rFonts w:ascii="Times New Roman" w:eastAsia="Calibri" w:hAnsi="Times New Roman" w:cs="Times New Roman"/>
        </w:rPr>
        <w:t>», а по отдельности «</w:t>
      </w:r>
      <w:r w:rsidRPr="00271435">
        <w:rPr>
          <w:rFonts w:ascii="Times New Roman" w:eastAsia="Calibri" w:hAnsi="Times New Roman" w:cs="Times New Roman"/>
          <w:b/>
        </w:rPr>
        <w:t>Сторона</w:t>
      </w:r>
      <w:r w:rsidRPr="00271435">
        <w:rPr>
          <w:rFonts w:ascii="Times New Roman" w:eastAsia="Calibri" w:hAnsi="Times New Roman" w:cs="Times New Roman"/>
        </w:rPr>
        <w:t>»,</w:t>
      </w:r>
      <w:r w:rsidRPr="00271435">
        <w:rPr>
          <w:rFonts w:ascii="Times New Roman" w:hAnsi="Times New Roman" w:cs="Times New Roman"/>
        </w:rPr>
        <w:t xml:space="preserve"> </w:t>
      </w:r>
      <w:r w:rsidR="00C607D0" w:rsidRPr="00271435">
        <w:rPr>
          <w:rFonts w:ascii="Times New Roman" w:hAnsi="Times New Roman" w:cs="Times New Roman"/>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в соответствии с п. 5 ч. 1 ст. 93 Федерального закона от 05.04.2013 </w:t>
      </w:r>
      <w:r w:rsidR="00C474E1">
        <w:rPr>
          <w:rFonts w:ascii="Times New Roman" w:hAnsi="Times New Roman" w:cs="Times New Roman"/>
        </w:rPr>
        <w:t xml:space="preserve">              </w:t>
      </w:r>
      <w:r w:rsidR="00C607D0" w:rsidRPr="00271435">
        <w:rPr>
          <w:rFonts w:ascii="Times New Roman" w:hAnsi="Times New Roman" w:cs="Times New Roman"/>
        </w:rPr>
        <w:t xml:space="preserve">№ 44-ФЗ «О контрактной системе в сфере закупок товаров, работ, услуг для обеспечения государственных и муниципальных нужд» (далее – </w:t>
      </w:r>
      <w:r w:rsidR="00C607D0" w:rsidRPr="00271435">
        <w:rPr>
          <w:rFonts w:ascii="Times New Roman" w:hAnsi="Times New Roman" w:cs="Times New Roman"/>
          <w:b/>
          <w:bCs/>
        </w:rPr>
        <w:t>«Федеральный закон о контрактной системе»</w:t>
      </w:r>
      <w:r w:rsidR="00C607D0" w:rsidRPr="00271435">
        <w:rPr>
          <w:rFonts w:ascii="Times New Roman" w:hAnsi="Times New Roman" w:cs="Times New Roman"/>
        </w:rPr>
        <w:t xml:space="preserve">), (идентификационный код закупки № 262471902352647050100100050000000244) </w:t>
      </w:r>
      <w:r w:rsidRPr="00271435">
        <w:rPr>
          <w:rFonts w:ascii="Times New Roman" w:hAnsi="Times New Roman" w:cs="Times New Roman"/>
        </w:rPr>
        <w:t xml:space="preserve">заключили настоящий </w:t>
      </w:r>
      <w:r w:rsidR="00C607D0" w:rsidRPr="00271435">
        <w:rPr>
          <w:rFonts w:ascii="Times New Roman" w:hAnsi="Times New Roman" w:cs="Times New Roman"/>
        </w:rPr>
        <w:t>Контракт</w:t>
      </w:r>
      <w:r w:rsidRPr="00271435">
        <w:rPr>
          <w:rFonts w:ascii="Times New Roman" w:hAnsi="Times New Roman" w:cs="Times New Roman"/>
        </w:rPr>
        <w:t xml:space="preserve"> (далее – </w:t>
      </w:r>
      <w:r w:rsidRPr="00271435">
        <w:rPr>
          <w:rFonts w:ascii="Times New Roman" w:hAnsi="Times New Roman" w:cs="Times New Roman"/>
          <w:b/>
          <w:bCs/>
        </w:rPr>
        <w:t>«Контракт»</w:t>
      </w:r>
      <w:r w:rsidRPr="00271435">
        <w:rPr>
          <w:rFonts w:ascii="Times New Roman" w:hAnsi="Times New Roman" w:cs="Times New Roman"/>
        </w:rPr>
        <w:t>) о нижеследующем:</w:t>
      </w:r>
    </w:p>
    <w:p w14:paraId="614A7E7C" w14:textId="77777777" w:rsidR="002E420F" w:rsidRPr="00271435" w:rsidRDefault="00EF34B5">
      <w:pPr>
        <w:pStyle w:val="LBGovstyle1"/>
      </w:pPr>
      <w:r w:rsidRPr="00271435">
        <w:t>Предмет Контракта</w:t>
      </w:r>
    </w:p>
    <w:p w14:paraId="01E34F7D" w14:textId="221DA3B5" w:rsidR="002E420F" w:rsidRPr="00271435" w:rsidRDefault="00EF34B5" w:rsidP="00675F8A">
      <w:pPr>
        <w:pStyle w:val="LBGovstyle2"/>
      </w:pPr>
      <w:r w:rsidRPr="00271435">
        <w:t xml:space="preserve">Подрядчик обязуется собственными и (или) привлеченными силами, своевременно выполнить на условиях настоящего Контракта </w:t>
      </w:r>
      <w:r w:rsidR="00675F8A">
        <w:t>работ</w:t>
      </w:r>
      <w:r w:rsidR="00675F8A">
        <w:t>ы</w:t>
      </w:r>
      <w:r w:rsidR="00675F8A">
        <w:t xml:space="preserve"> по разработке проекта организации работ по сносу (демонтажу) объектов капитального строительства</w:t>
      </w:r>
      <w:r w:rsidR="00675F8A" w:rsidRPr="00271435">
        <w:t xml:space="preserve"> </w:t>
      </w:r>
      <w:r w:rsidR="008668EE" w:rsidRPr="00271435">
        <w:t xml:space="preserve">(далее – </w:t>
      </w:r>
      <w:r w:rsidR="008668EE" w:rsidRPr="00675F8A">
        <w:rPr>
          <w:b/>
        </w:rPr>
        <w:t>«работы»</w:t>
      </w:r>
      <w:r w:rsidR="008668EE" w:rsidRPr="00271435">
        <w:t>) в пользу Заказчика и сдать результат работ Заказчику</w:t>
      </w:r>
      <w:r w:rsidRPr="00271435">
        <w:t>, а Заказчик обязуется принять и оплатить результат работ.</w:t>
      </w:r>
    </w:p>
    <w:p w14:paraId="086D2C3B" w14:textId="661E1CA9" w:rsidR="002E420F" w:rsidRPr="00271435" w:rsidRDefault="00EF34B5">
      <w:pPr>
        <w:pStyle w:val="LBGovstyle2"/>
      </w:pPr>
      <w:r w:rsidRPr="00271435">
        <w:t xml:space="preserve">Подрядчик выполняет работы в соответствии </w:t>
      </w:r>
      <w:r w:rsidR="00012BAC" w:rsidRPr="00271435">
        <w:t xml:space="preserve">с описанием объекта закупки </w:t>
      </w:r>
      <w:r w:rsidRPr="00271435">
        <w:t>(Приложение № 1</w:t>
      </w:r>
      <w:r w:rsidR="00CF670E" w:rsidRPr="00271435">
        <w:t xml:space="preserve"> к Контракту</w:t>
      </w:r>
      <w:r w:rsidRPr="00271435">
        <w:t>), а также условиями настоящего Контракта, определяющими цену работ и сроки их выполнения.</w:t>
      </w:r>
    </w:p>
    <w:p w14:paraId="5F46814A" w14:textId="7FBDE36C" w:rsidR="002E420F" w:rsidRPr="00B40C1F" w:rsidRDefault="00EF34B5" w:rsidP="00D133B0">
      <w:pPr>
        <w:pStyle w:val="LBGovstyle2"/>
      </w:pPr>
      <w:r w:rsidRPr="00271435">
        <w:t xml:space="preserve">Место </w:t>
      </w:r>
      <w:r w:rsidR="00675F8A">
        <w:t>передачи проекта</w:t>
      </w:r>
      <w:r w:rsidRPr="00271435">
        <w:t xml:space="preserve">: </w:t>
      </w:r>
      <w:r w:rsidR="00061176" w:rsidRPr="00061176">
        <w:t>188382, ЛЕНИНГРАДСКАЯ ОБЛАСТЬ, М.О. ГАТЧИНСКИЙ, ГП. ВЫРИЦА, ПР-КТ КОММУНАЛЬНЫЙ, Д. 29</w:t>
      </w:r>
      <w:r w:rsidRPr="00B40C1F">
        <w:t>.</w:t>
      </w:r>
    </w:p>
    <w:p w14:paraId="2EDAEB03" w14:textId="24D57BC3" w:rsidR="002E420F" w:rsidRPr="00271435" w:rsidRDefault="00EF34B5">
      <w:pPr>
        <w:pStyle w:val="LBGovstyle1"/>
      </w:pPr>
      <w:r w:rsidRPr="00271435">
        <w:t xml:space="preserve">Цена Контракта </w:t>
      </w:r>
    </w:p>
    <w:p w14:paraId="1F76954E" w14:textId="7F88DB6E" w:rsidR="002E420F" w:rsidRPr="00271435" w:rsidRDefault="00EF34B5">
      <w:pPr>
        <w:pStyle w:val="LBGovstyle2"/>
      </w:pPr>
      <w:r w:rsidRPr="00271435">
        <w:t>Цена Контракта и валюта платежа устанавливаются в российских рублях.</w:t>
      </w:r>
    </w:p>
    <w:p w14:paraId="5F88C8D2" w14:textId="2FBBED9C" w:rsidR="00B10016" w:rsidRPr="00271435" w:rsidRDefault="00B10016" w:rsidP="009E2823">
      <w:pPr>
        <w:pStyle w:val="LBGovstyle2"/>
        <w:numPr>
          <w:ilvl w:val="0"/>
          <w:numId w:val="0"/>
        </w:numPr>
        <w:ind w:left="720"/>
      </w:pPr>
      <w:bookmarkStart w:id="1" w:name="_Hlk55280497"/>
      <w:bookmarkEnd w:id="1"/>
      <w:r w:rsidRPr="00271435">
        <w:t xml:space="preserve">Цена Контракта является твердой, </w:t>
      </w:r>
      <w:r w:rsidR="00452A26" w:rsidRPr="00452A26">
        <w:t xml:space="preserve">определена на весь срок исполнения </w:t>
      </w:r>
      <w:r w:rsidR="00452A26">
        <w:t>К</w:t>
      </w:r>
      <w:r w:rsidR="00452A26" w:rsidRPr="00452A26">
        <w:t xml:space="preserve">онтракта и включает в себя прибыль </w:t>
      </w:r>
      <w:r w:rsidR="00452A26" w:rsidRPr="00B40C1F">
        <w:t>П</w:t>
      </w:r>
      <w:r w:rsidR="00452A26" w:rsidRPr="00B40C1F">
        <w:t xml:space="preserve">одрядчика, уплату налогов, сборов, других обязательных платежей и иных расходов </w:t>
      </w:r>
      <w:r w:rsidR="00452A26" w:rsidRPr="00B40C1F">
        <w:t>П</w:t>
      </w:r>
      <w:r w:rsidR="00452A26" w:rsidRPr="00B40C1F">
        <w:t xml:space="preserve">одрядчика, связанных с выполнением обязательств по </w:t>
      </w:r>
      <w:r w:rsidR="00452A26" w:rsidRPr="00B40C1F">
        <w:t>К</w:t>
      </w:r>
      <w:r w:rsidR="00452A26" w:rsidRPr="00B40C1F">
        <w:t xml:space="preserve">онтракту, при котором цена </w:t>
      </w:r>
      <w:r w:rsidR="00452A26" w:rsidRPr="00B40C1F">
        <w:t>К</w:t>
      </w:r>
      <w:r w:rsidR="00452A26" w:rsidRPr="00B40C1F">
        <w:t xml:space="preserve">онтракта (цена работ) составляет: </w:t>
      </w:r>
      <w:r w:rsidRPr="00B40C1F">
        <w:t>_______________ (________) рублей __ копеек, в том числе НДС/НДС не облагается.</w:t>
      </w:r>
    </w:p>
    <w:p w14:paraId="4398692F" w14:textId="77777777" w:rsidR="002E420F" w:rsidRPr="00271435" w:rsidRDefault="00EF34B5">
      <w:pPr>
        <w:pStyle w:val="LBGovstyle2"/>
      </w:pPr>
      <w:r w:rsidRPr="0027143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08015F" w14:textId="77777777" w:rsidR="002E420F" w:rsidRPr="00271435" w:rsidRDefault="00EF34B5">
      <w:pPr>
        <w:pStyle w:val="LBGovstyle2"/>
      </w:pPr>
      <w:bookmarkStart w:id="2" w:name="_Ref480215053"/>
      <w:bookmarkStart w:id="3" w:name="_Ref438119014"/>
      <w:bookmarkStart w:id="4" w:name="_Ref436310198"/>
      <w:bookmarkStart w:id="5" w:name="_Ref437017192"/>
      <w:bookmarkEnd w:id="2"/>
      <w:bookmarkEnd w:id="3"/>
      <w:bookmarkEnd w:id="4"/>
      <w:bookmarkEnd w:id="5"/>
      <w:r w:rsidRPr="00271435">
        <w:t>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14:paraId="5329766C" w14:textId="77777777" w:rsidR="002E420F" w:rsidRPr="00271435" w:rsidRDefault="00EF34B5">
      <w:pPr>
        <w:pStyle w:val="LBGovstyle2"/>
      </w:pPr>
      <w:bookmarkStart w:id="6" w:name="_Ref493267580"/>
      <w:bookmarkEnd w:id="6"/>
      <w:r w:rsidRPr="00271435">
        <w:lastRenderedPageBreak/>
        <w:t>По согласованию Сторон в ходе исполнения Контракта допускается снижение цены Контракта без изменения предусмотренного Контрактом объема работ, качества выполняемых работ и иных условий Контракта.</w:t>
      </w:r>
    </w:p>
    <w:p w14:paraId="78B0F010" w14:textId="77777777" w:rsidR="00DB6ACA" w:rsidRPr="00271435" w:rsidRDefault="00DB6ACA" w:rsidP="00DB6ACA">
      <w:pPr>
        <w:pStyle w:val="LBGovstyle2"/>
      </w:pPr>
      <w:bookmarkStart w:id="7" w:name="_Ref493267553"/>
      <w:bookmarkEnd w:id="7"/>
      <w:r w:rsidRPr="00271435">
        <w:t>Оплата по Контракту производится в следующем порядке:</w:t>
      </w:r>
    </w:p>
    <w:p w14:paraId="36F6860E" w14:textId="77777777" w:rsidR="002E420F" w:rsidRPr="00271435" w:rsidRDefault="00EF34B5" w:rsidP="00CD5E1D">
      <w:pPr>
        <w:pStyle w:val="LBGovstyle2"/>
        <w:numPr>
          <w:ilvl w:val="0"/>
          <w:numId w:val="0"/>
        </w:numPr>
        <w:ind w:left="720"/>
      </w:pPr>
      <w:r w:rsidRPr="00271435">
        <w:t>Оплата производится в безналичном порядке путем перечисления денежных средств на счет Подрядчика. Датой оплаты считается дата списания денежных средств со счета Заказчика.</w:t>
      </w:r>
    </w:p>
    <w:p w14:paraId="4A9CEF0B" w14:textId="6BC9BB91" w:rsidR="002E420F" w:rsidRPr="00E027D3" w:rsidRDefault="00EF34B5" w:rsidP="00E027D3">
      <w:pPr>
        <w:pStyle w:val="LBGovstyle2"/>
        <w:spacing w:after="0"/>
      </w:pPr>
      <w:bookmarkStart w:id="8" w:name="_Hlk37079612"/>
      <w:bookmarkStart w:id="9" w:name="_Hlk38991462"/>
      <w:bookmarkStart w:id="10" w:name="_Hlk55986656"/>
      <w:r w:rsidRPr="00271435">
        <w:t>Источник финансирования Контракта</w:t>
      </w:r>
      <w:bookmarkEnd w:id="8"/>
      <w:bookmarkEnd w:id="9"/>
      <w:bookmarkEnd w:id="10"/>
      <w:r w:rsidR="00E027D3">
        <w:t xml:space="preserve"> </w:t>
      </w:r>
      <w:r w:rsidR="00E027D3" w:rsidRPr="00E027D3">
        <w:t>–</w:t>
      </w:r>
      <w:r w:rsidR="00E027D3">
        <w:t xml:space="preserve"> </w:t>
      </w:r>
      <w:r w:rsidR="00E027D3" w:rsidRPr="00E027D3">
        <w:t>средства бюджетных учреждений, а именно: субсидии на выполнение государственного задания на 2026 г.</w:t>
      </w:r>
    </w:p>
    <w:p w14:paraId="018B6246" w14:textId="77777777" w:rsidR="002E420F" w:rsidRPr="00271435" w:rsidRDefault="00EF34B5">
      <w:pPr>
        <w:pStyle w:val="LBGovstyle2"/>
      </w:pPr>
      <w:r w:rsidRPr="00271435">
        <w:t>Авансовые платежи по Контракту не предусмотрены.</w:t>
      </w:r>
    </w:p>
    <w:p w14:paraId="1DB9EC13" w14:textId="3601DF65" w:rsidR="00DB49F8" w:rsidRPr="00271435" w:rsidRDefault="00EF34B5" w:rsidP="00DB49F8">
      <w:pPr>
        <w:pStyle w:val="LBGovstyle2"/>
      </w:pPr>
      <w:bookmarkStart w:id="11" w:name="_Hlk92921972"/>
      <w:bookmarkStart w:id="12" w:name="_Hlk94117721"/>
      <w:bookmarkStart w:id="13" w:name="_Hlk94118078"/>
      <w:bookmarkStart w:id="14" w:name="_Hlk107608581"/>
      <w:bookmarkStart w:id="15" w:name="_Hlk107608601"/>
      <w:bookmarkStart w:id="16" w:name="_Hlk103610734"/>
      <w:bookmarkStart w:id="17" w:name="_Hlk107608545"/>
      <w:bookmarkStart w:id="18" w:name="_Hlk94087863"/>
      <w:bookmarkStart w:id="19" w:name="_Hlk15558900"/>
      <w:bookmarkStart w:id="20" w:name="_Hlk55286376"/>
      <w:bookmarkStart w:id="21" w:name="_Hlk55290127"/>
      <w:bookmarkStart w:id="22" w:name="_Hlk58822244"/>
      <w:bookmarkEnd w:id="11"/>
      <w:bookmarkEnd w:id="12"/>
      <w:bookmarkEnd w:id="13"/>
      <w:bookmarkEnd w:id="14"/>
      <w:bookmarkEnd w:id="15"/>
      <w:bookmarkEnd w:id="16"/>
      <w:bookmarkEnd w:id="17"/>
      <w:bookmarkEnd w:id="18"/>
      <w:bookmarkEnd w:id="19"/>
      <w:bookmarkEnd w:id="20"/>
      <w:bookmarkEnd w:id="21"/>
      <w:r w:rsidRPr="00271435">
        <w:t xml:space="preserve">Расчет за выполненные работы осуществляется в течение 7 (Семи) рабочих дней </w:t>
      </w:r>
      <w:bookmarkStart w:id="23" w:name="_Hlk15645362"/>
      <w:bookmarkEnd w:id="22"/>
      <w:bookmarkEnd w:id="23"/>
      <w:r w:rsidR="00DB49F8" w:rsidRPr="00271435">
        <w:t>с даты подписания сторонами акта приемки товаров, работ, услуг (ф. 0510452), после подписания справок о стоимости выполненных работ и затрат (форма КС-3), актов о приёмке выполненных работ (форма КС-2) и актов сдачи-приемки выполненных работ, на основании счета, за минусом выставленных штрафов и пеней.</w:t>
      </w:r>
    </w:p>
    <w:p w14:paraId="00A24B3B" w14:textId="77777777" w:rsidR="00DB49F8" w:rsidRPr="00271435" w:rsidRDefault="00DB49F8" w:rsidP="00DB49F8">
      <w:pPr>
        <w:pStyle w:val="LBGovstyle2"/>
        <w:numPr>
          <w:ilvl w:val="0"/>
          <w:numId w:val="0"/>
        </w:numPr>
        <w:ind w:left="720"/>
      </w:pPr>
      <w:r w:rsidRPr="00271435">
        <w:t xml:space="preserve">При отсутствии претензий относительно выполненных Подрядчиком работ, в том числе на основании заключения по результатам экспертизы, Заказчик в течение 7 (семи)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Подрядчику копию электронного (либо бумажного) акта приемки товаров, работ, услуг (ф. 0510452). </w:t>
      </w:r>
    </w:p>
    <w:p w14:paraId="6D2CBDFE" w14:textId="77777777" w:rsidR="00DB49F8" w:rsidRPr="00271435" w:rsidRDefault="00DB49F8" w:rsidP="00DB49F8">
      <w:pPr>
        <w:pStyle w:val="LBGovstyle2"/>
        <w:numPr>
          <w:ilvl w:val="0"/>
          <w:numId w:val="0"/>
        </w:numPr>
        <w:ind w:left="720"/>
      </w:pPr>
      <w:r w:rsidRPr="00271435">
        <w:t>Подрядчик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6881B5E1" w14:textId="50461CE6" w:rsidR="00DB49F8" w:rsidRDefault="00DB49F8" w:rsidP="00DB49F8">
      <w:pPr>
        <w:pStyle w:val="LBGovstyle2"/>
        <w:numPr>
          <w:ilvl w:val="0"/>
          <w:numId w:val="0"/>
        </w:numPr>
        <w:ind w:left="720"/>
      </w:pPr>
      <w:bookmarkStart w:id="24" w:name="_Hlk233721145"/>
      <w:r w:rsidRPr="00271435">
        <w:t>Датой приемки выполненных работ считается дата подписания (утверждения) Акта приемки товаров, работ, услуг (ф. 0510452) Заказчиком.</w:t>
      </w:r>
    </w:p>
    <w:bookmarkEnd w:id="24"/>
    <w:p w14:paraId="20B3CA61" w14:textId="0AFDC9D5" w:rsidR="002E420F" w:rsidRPr="00271435" w:rsidRDefault="00EF34B5" w:rsidP="00DB49F8">
      <w:pPr>
        <w:pStyle w:val="LBGovstyle2"/>
      </w:pPr>
      <w:r w:rsidRPr="00271435">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выполняемой работы.</w:t>
      </w:r>
    </w:p>
    <w:p w14:paraId="2C679F04" w14:textId="77777777" w:rsidR="002E420F" w:rsidRPr="00271435" w:rsidRDefault="00EF34B5">
      <w:pPr>
        <w:pStyle w:val="LBGovstyle1"/>
        <w:rPr>
          <w:b w:val="0"/>
        </w:rPr>
      </w:pPr>
      <w:bookmarkStart w:id="25" w:name="_Ref493525303"/>
      <w:bookmarkEnd w:id="25"/>
      <w:r w:rsidRPr="00271435">
        <w:t>Права и обязанности Сторон</w:t>
      </w:r>
    </w:p>
    <w:p w14:paraId="1E4C23A3" w14:textId="77777777" w:rsidR="002E420F" w:rsidRPr="00271435" w:rsidRDefault="00EF34B5">
      <w:pPr>
        <w:pStyle w:val="LBGovstyle2"/>
      </w:pPr>
      <w:r w:rsidRPr="00271435">
        <w:t>Заказчик имеет право:</w:t>
      </w:r>
    </w:p>
    <w:p w14:paraId="69FFED1E" w14:textId="49DEDF61" w:rsidR="002E420F" w:rsidRPr="00271435" w:rsidRDefault="00EF34B5">
      <w:pPr>
        <w:pStyle w:val="LBGovstyle3"/>
      </w:pPr>
      <w:r w:rsidRPr="00271435">
        <w:t>Требовать от Подрядчика надлежащего и своевременного выполнения обязательств, предусмотренных Контрактом</w:t>
      </w:r>
      <w:r w:rsidR="00582E79">
        <w:t>;</w:t>
      </w:r>
    </w:p>
    <w:p w14:paraId="1A388DFD" w14:textId="77777777" w:rsidR="002E420F" w:rsidRPr="00271435" w:rsidRDefault="00EF34B5">
      <w:pPr>
        <w:pStyle w:val="LBGovstyle3"/>
      </w:pPr>
      <w:r w:rsidRPr="00271435">
        <w:t>Проверять в любое время ход и качество выполняемой Подрядчиком и его субподрядчиками работы по Контракту, оказывать консультативную и иную помощь Подрядчику без вмешательства в его оперативно-хозяйственную деятельность;</w:t>
      </w:r>
    </w:p>
    <w:p w14:paraId="06ABE094" w14:textId="05405CD9" w:rsidR="002E420F" w:rsidRPr="00271435" w:rsidRDefault="00EF34B5">
      <w:pPr>
        <w:pStyle w:val="LBGovstyle3"/>
      </w:pPr>
      <w:r w:rsidRPr="00271435">
        <w:t>Отказаться от оплаты работы в случае несоответствия результатов выполненной работы требованиям, установленным Контрактом;</w:t>
      </w:r>
    </w:p>
    <w:p w14:paraId="0AD3540D" w14:textId="77777777" w:rsidR="002E420F" w:rsidRPr="00271435" w:rsidRDefault="00EF34B5">
      <w:pPr>
        <w:pStyle w:val="LBGovstyle3"/>
      </w:pPr>
      <w:r w:rsidRPr="00271435">
        <w:t>По согласованию с Подрядчиком изменить объем выполняемых по Контракту работ в соответствии с условиями Контракта;</w:t>
      </w:r>
    </w:p>
    <w:p w14:paraId="684C38BB" w14:textId="79838E45" w:rsidR="002E420F" w:rsidRPr="00271435" w:rsidRDefault="00EF34B5">
      <w:pPr>
        <w:pStyle w:val="LBGovstyle3"/>
      </w:pPr>
      <w:r w:rsidRPr="00271435">
        <w:t>Досрочно принять и оплатить</w:t>
      </w:r>
      <w:r w:rsidR="00D22C2F" w:rsidRPr="00271435">
        <w:t xml:space="preserve"> </w:t>
      </w:r>
      <w:r w:rsidRPr="00271435">
        <w:t>работы в соответствии с условиями Контракта;</w:t>
      </w:r>
    </w:p>
    <w:p w14:paraId="4F295F1C" w14:textId="77777777" w:rsidR="002E420F" w:rsidRPr="00271435" w:rsidRDefault="00EF34B5">
      <w:pPr>
        <w:pStyle w:val="LBGovstyle3"/>
      </w:pPr>
      <w:r w:rsidRPr="00271435">
        <w:t>Проводить экспертизу соответствия качества выполняемых работ требованиям, установленным Контрактом, своими силами или путем привлечения экспертов, экспертных организаций;</w:t>
      </w:r>
    </w:p>
    <w:p w14:paraId="013294B6" w14:textId="77777777" w:rsidR="002E420F" w:rsidRPr="00271435" w:rsidRDefault="00EF34B5">
      <w:pPr>
        <w:pStyle w:val="LBGovstyle3"/>
      </w:pPr>
      <w:r w:rsidRPr="00271435">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C7FADF0" w14:textId="77777777" w:rsidR="002E420F" w:rsidRPr="00271435" w:rsidRDefault="00EF34B5">
      <w:pPr>
        <w:pStyle w:val="LBGovstyle3"/>
      </w:pPr>
      <w:r w:rsidRPr="00271435">
        <w:t>Осуществлять иные права, предусмотренные Контрактом и (или) законодательством Российской Федерации.</w:t>
      </w:r>
    </w:p>
    <w:p w14:paraId="19407CEC" w14:textId="77777777" w:rsidR="002E420F" w:rsidRPr="00271435" w:rsidRDefault="00EF34B5">
      <w:pPr>
        <w:pStyle w:val="LBGovstyle2"/>
      </w:pPr>
      <w:r w:rsidRPr="00271435">
        <w:lastRenderedPageBreak/>
        <w:t>Заказчик обязан:</w:t>
      </w:r>
    </w:p>
    <w:p w14:paraId="5A053992" w14:textId="77777777" w:rsidR="002E420F" w:rsidRPr="00271435" w:rsidRDefault="00EF34B5">
      <w:pPr>
        <w:pStyle w:val="LBGovstyle3"/>
      </w:pPr>
      <w:r w:rsidRPr="00271435">
        <w:t>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14:paraId="54044E3D" w14:textId="335BCE7C" w:rsidR="002E420F" w:rsidRPr="00271435" w:rsidRDefault="00EF34B5">
      <w:pPr>
        <w:pStyle w:val="LBGovstyle3"/>
      </w:pPr>
      <w:r w:rsidRPr="00271435">
        <w:t xml:space="preserve">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w:t>
      </w:r>
      <w:r w:rsidR="00CF670E" w:rsidRPr="00271435">
        <w:t>5</w:t>
      </w:r>
      <w:r w:rsidRPr="00271435">
        <w:t xml:space="preserve"> (</w:t>
      </w:r>
      <w:r w:rsidR="00CF670E" w:rsidRPr="00271435">
        <w:t>п</w:t>
      </w:r>
      <w:r w:rsidRPr="00271435">
        <w:t>яти) рабочих дней со дня их поступления, если иной срок не установлен Контрактом;</w:t>
      </w:r>
    </w:p>
    <w:p w14:paraId="443A4CF5" w14:textId="77777777" w:rsidR="002E420F" w:rsidRPr="00271435" w:rsidRDefault="00EF34B5">
      <w:pPr>
        <w:pStyle w:val="LBGovstyle3"/>
      </w:pPr>
      <w:r w:rsidRPr="00271435">
        <w:t>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14:paraId="0BA721D5" w14:textId="77777777" w:rsidR="002E420F" w:rsidRPr="00271435" w:rsidRDefault="00EF34B5">
      <w:pPr>
        <w:pStyle w:val="LBGovstyle3"/>
      </w:pPr>
      <w:r w:rsidRPr="00271435">
        <w:t>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25C99F27" w14:textId="77777777" w:rsidR="002E420F" w:rsidRPr="00271435" w:rsidRDefault="00EF34B5">
      <w:pPr>
        <w:pStyle w:val="LBGovstyle3"/>
      </w:pPr>
      <w:r w:rsidRPr="00271435">
        <w:t>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42EB6C8A" w14:textId="77777777" w:rsidR="002E420F" w:rsidRPr="00271435" w:rsidRDefault="00EF34B5">
      <w:pPr>
        <w:pStyle w:val="LBGovstyle3"/>
      </w:pPr>
      <w:r w:rsidRPr="00271435">
        <w:t>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5CAFCE03" w14:textId="77777777" w:rsidR="002E420F" w:rsidRPr="00271435" w:rsidRDefault="00EF34B5">
      <w:pPr>
        <w:pStyle w:val="LBGovstyle3"/>
      </w:pPr>
      <w:r w:rsidRPr="00271435">
        <w:t>Обеспечить приемку представленных Подрядчиком результатов работы по Контракту;</w:t>
      </w:r>
    </w:p>
    <w:p w14:paraId="5F7F27CC" w14:textId="282C5DC9" w:rsidR="002E420F" w:rsidRPr="00271435" w:rsidRDefault="00EF34B5">
      <w:pPr>
        <w:pStyle w:val="LBGovstyle3"/>
      </w:pPr>
      <w:r w:rsidRPr="00271435">
        <w:t>Оплатить выполненную по Контракту работу после подписания Сторонами документа, подтверждающего приемку выполненных работ;</w:t>
      </w:r>
    </w:p>
    <w:p w14:paraId="2C26ADBA" w14:textId="3B911734" w:rsidR="002E420F" w:rsidRPr="00072E9D" w:rsidRDefault="00EF34B5">
      <w:pPr>
        <w:pStyle w:val="LBGovstyle3"/>
        <w:rPr>
          <w:bCs/>
        </w:rPr>
      </w:pPr>
      <w:r w:rsidRPr="00271435">
        <w:t xml:space="preserve">Принять решение об одностороннем отказе от исполнения Контракта в случаях, установленных Федеральным законом </w:t>
      </w:r>
      <w:r w:rsidRPr="00072E9D">
        <w:rPr>
          <w:bCs/>
        </w:rPr>
        <w:t>о контрактной системе;</w:t>
      </w:r>
    </w:p>
    <w:p w14:paraId="62E392A2" w14:textId="77777777" w:rsidR="002E420F" w:rsidRPr="00271435" w:rsidRDefault="00EF34B5">
      <w:pPr>
        <w:pStyle w:val="LBGovstyle3"/>
      </w:pPr>
      <w:r w:rsidRPr="00271435">
        <w:t>Требовать возмещения неустойки и (или) убытков, причиненных по вине Подрядчика.</w:t>
      </w:r>
    </w:p>
    <w:p w14:paraId="4F7D376E" w14:textId="77777777" w:rsidR="002E420F" w:rsidRPr="00271435" w:rsidRDefault="00EF34B5">
      <w:pPr>
        <w:pStyle w:val="LBGovstyle2"/>
      </w:pPr>
      <w:r w:rsidRPr="00271435">
        <w:t>Подрядчик вправе:</w:t>
      </w:r>
    </w:p>
    <w:p w14:paraId="11C443FE" w14:textId="77777777" w:rsidR="002E420F" w:rsidRPr="00271435" w:rsidRDefault="00EF34B5">
      <w:pPr>
        <w:pStyle w:val="LBGovstyle3"/>
      </w:pPr>
      <w:r w:rsidRPr="00271435">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31711043" w14:textId="77777777" w:rsidR="002E420F" w:rsidRPr="00271435" w:rsidRDefault="00EF34B5">
      <w:pPr>
        <w:pStyle w:val="LBGovstyle3"/>
      </w:pPr>
      <w:r w:rsidRPr="00271435">
        <w:t>Требовать от Заказчика надлежащего и своевременного выполнения обязательств, предусмотренных Контрактом;</w:t>
      </w:r>
    </w:p>
    <w:p w14:paraId="59899B87" w14:textId="77777777" w:rsidR="002E420F" w:rsidRPr="00271435" w:rsidRDefault="00EF34B5">
      <w:pPr>
        <w:pStyle w:val="LBGovstyle3"/>
      </w:pPr>
      <w:r w:rsidRPr="0027143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0F2064EF" w14:textId="77777777" w:rsidR="002E420F" w:rsidRPr="00271435" w:rsidRDefault="00EF34B5">
      <w:pPr>
        <w:pStyle w:val="LBGovstyle3"/>
      </w:pPr>
      <w:r w:rsidRPr="00271435">
        <w:t>Требовать от Заказчика приемки результатов выполнения работы;</w:t>
      </w:r>
    </w:p>
    <w:p w14:paraId="68CCE4F6" w14:textId="49169F51" w:rsidR="002E420F" w:rsidRPr="00271435" w:rsidRDefault="00EF34B5">
      <w:pPr>
        <w:pStyle w:val="LBGovstyle3"/>
      </w:pPr>
      <w:r w:rsidRPr="00271435">
        <w:t>Требовать от Заказчика оплаты принятой без замечаний работы;</w:t>
      </w:r>
    </w:p>
    <w:p w14:paraId="17789DCB" w14:textId="77777777" w:rsidR="002E420F" w:rsidRPr="00271435" w:rsidRDefault="00EF34B5">
      <w:pPr>
        <w:pStyle w:val="LBGovstyle3"/>
      </w:pPr>
      <w:r w:rsidRPr="00271435">
        <w:t>Запрашивать у Заказчика информацию, необходимую для выполнения Контракта;</w:t>
      </w:r>
    </w:p>
    <w:p w14:paraId="094A21DB" w14:textId="77777777" w:rsidR="002E420F" w:rsidRPr="00271435" w:rsidRDefault="00EF34B5">
      <w:pPr>
        <w:pStyle w:val="LBGovstyle3"/>
      </w:pPr>
      <w:r w:rsidRPr="00271435">
        <w:t>Требовать возмещения убытков, причиненных Подрядчику по вине Заказчика в ходе исполнения Контракта;</w:t>
      </w:r>
    </w:p>
    <w:p w14:paraId="7C018F5E" w14:textId="77777777" w:rsidR="002E420F" w:rsidRPr="00271435" w:rsidRDefault="00EF34B5">
      <w:pPr>
        <w:pStyle w:val="LBGovstyle3"/>
      </w:pPr>
      <w:bookmarkStart w:id="26" w:name="_Hlk55991313"/>
      <w:r w:rsidRPr="00271435">
        <w:t>Привлечь к исполнению своих обязательств других лиц (</w:t>
      </w:r>
      <w:bookmarkStart w:id="27" w:name="_Hlk53808092"/>
      <w:r w:rsidRPr="00271435">
        <w:t>субподрядчиков</w:t>
      </w:r>
      <w:bookmarkEnd w:id="27"/>
      <w:r w:rsidRPr="00271435">
        <w:t>)</w:t>
      </w:r>
      <w:bookmarkEnd w:id="26"/>
      <w:r w:rsidRPr="00271435">
        <w:t>.</w:t>
      </w:r>
    </w:p>
    <w:p w14:paraId="62E60DEB" w14:textId="77777777" w:rsidR="002E420F" w:rsidRPr="001225AE" w:rsidRDefault="00EF34B5">
      <w:pPr>
        <w:pStyle w:val="LBGovstyle2"/>
        <w:rPr>
          <w:b/>
          <w:bCs/>
        </w:rPr>
      </w:pPr>
      <w:bookmarkStart w:id="28" w:name="_Hlk56433957"/>
      <w:bookmarkEnd w:id="28"/>
      <w:r w:rsidRPr="001225AE">
        <w:rPr>
          <w:b/>
          <w:bCs/>
        </w:rPr>
        <w:lastRenderedPageBreak/>
        <w:t>Подрядчик обязан:</w:t>
      </w:r>
    </w:p>
    <w:p w14:paraId="2EB0EB7B" w14:textId="442FA7B7" w:rsidR="002E420F" w:rsidRPr="00271435" w:rsidRDefault="00561CAB">
      <w:pPr>
        <w:pStyle w:val="LBGovstyle3"/>
      </w:pPr>
      <w:r w:rsidRPr="00561CAB">
        <w:t xml:space="preserve">Принять на себя обязательства в соответствии с заданием </w:t>
      </w:r>
      <w:r w:rsidR="000E751B">
        <w:t>З</w:t>
      </w:r>
      <w:r w:rsidRPr="00561CAB">
        <w:t>аказчика</w:t>
      </w:r>
      <w:r w:rsidR="000E751B">
        <w:t>, условиями настоящего Контракта</w:t>
      </w:r>
      <w:r w:rsidRPr="00561CAB">
        <w:t xml:space="preserve"> и в сроки, установленные </w:t>
      </w:r>
      <w:r w:rsidR="000E751B">
        <w:t xml:space="preserve">настоящим </w:t>
      </w:r>
      <w:r>
        <w:t>К</w:t>
      </w:r>
      <w:r w:rsidRPr="00561CAB">
        <w:t>онтрактом</w:t>
      </w:r>
      <w:r w:rsidR="000E751B">
        <w:t xml:space="preserve">. </w:t>
      </w:r>
      <w:r>
        <w:t xml:space="preserve"> </w:t>
      </w:r>
    </w:p>
    <w:p w14:paraId="111608E7" w14:textId="21FEE036" w:rsidR="0014726B" w:rsidRPr="0014726B" w:rsidRDefault="00EF34B5" w:rsidP="0014726B">
      <w:pPr>
        <w:pStyle w:val="LBGovstyle3"/>
      </w:pPr>
      <w:r w:rsidRPr="00D27682">
        <w:t xml:space="preserve">Выполнить работы в соответствии </w:t>
      </w:r>
      <w:r w:rsidR="0014726B" w:rsidRPr="0014726B">
        <w:t>с описанием объекта закупки (Приложение № 1 к Контракту), а также условиями настоящего Контракта, определяющими цену работ и сроки их выполнения.</w:t>
      </w:r>
    </w:p>
    <w:p w14:paraId="2396DB75" w14:textId="77F01B46" w:rsidR="002E420F" w:rsidRPr="0014726B" w:rsidRDefault="00EF34B5" w:rsidP="00FA751E">
      <w:pPr>
        <w:pStyle w:val="LBGovstyle3"/>
        <w:rPr>
          <w:color w:val="000000"/>
        </w:rPr>
      </w:pPr>
      <w:r w:rsidRPr="00271435">
        <w:t>Выполнить работы в сроки, установленные Контрактом;</w:t>
      </w:r>
    </w:p>
    <w:p w14:paraId="2D0757B2" w14:textId="77777777" w:rsidR="002E420F" w:rsidRPr="00271435" w:rsidRDefault="00EF34B5">
      <w:pPr>
        <w:pStyle w:val="LBGovstyle3"/>
      </w:pPr>
      <w:r w:rsidRPr="00271435">
        <w:t>Обеспечить представителям Заказчика возможность осуществлять контроль за исполнением Подрядчиком условий Контракта;</w:t>
      </w:r>
    </w:p>
    <w:p w14:paraId="0289C421" w14:textId="348E5B1C" w:rsidR="002E420F" w:rsidRPr="00271435" w:rsidRDefault="00EF34B5">
      <w:pPr>
        <w:pStyle w:val="LBGovstyle3"/>
      </w:pPr>
      <w:r w:rsidRPr="00271435">
        <w:t>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r w:rsidR="00587F07">
        <w:t>;</w:t>
      </w:r>
    </w:p>
    <w:p w14:paraId="7F3AB805" w14:textId="03EAC238" w:rsidR="002E420F" w:rsidRPr="00271435" w:rsidRDefault="00EF34B5">
      <w:pPr>
        <w:pStyle w:val="LBGovstyle3"/>
      </w:pPr>
      <w:r w:rsidRPr="00271435">
        <w:rPr>
          <w:color w:val="000000"/>
        </w:rPr>
        <w:t>Без увеличения цены выполнить работу в соответствии с условиями Контракта и передать Заказчику ее результаты по документу, подтверждающего приемку выполненных работ;</w:t>
      </w:r>
    </w:p>
    <w:p w14:paraId="0AB2A61C" w14:textId="77777777" w:rsidR="002E420F" w:rsidRPr="00271435" w:rsidRDefault="00EF34B5">
      <w:pPr>
        <w:pStyle w:val="LBGovstyle3"/>
      </w:pPr>
      <w:r w:rsidRPr="00271435">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14:paraId="13D6FE5C" w14:textId="6DF2E1B7" w:rsidR="002E420F" w:rsidRPr="00271435" w:rsidRDefault="00561CAB">
      <w:pPr>
        <w:pStyle w:val="LBGovstyle3"/>
      </w:pPr>
      <w:r w:rsidRPr="00561CAB">
        <w:t xml:space="preserve">Предоставлять </w:t>
      </w:r>
      <w:r>
        <w:t>З</w:t>
      </w:r>
      <w:r w:rsidRPr="00561CAB">
        <w:t xml:space="preserve">аказчику по его требованию информацию о ходе выполнения работ по </w:t>
      </w:r>
      <w:r>
        <w:t>К</w:t>
      </w:r>
      <w:r w:rsidRPr="00561CAB">
        <w:t xml:space="preserve">онтракту по форме, в объеме и в сроки, содержащиеся в требовании </w:t>
      </w:r>
      <w:r>
        <w:t>З</w:t>
      </w:r>
      <w:r w:rsidRPr="00561CAB">
        <w:t>аказчика</w:t>
      </w:r>
      <w:r w:rsidR="00EF34B5" w:rsidRPr="00271435">
        <w:t>;</w:t>
      </w:r>
    </w:p>
    <w:p w14:paraId="33782CFC" w14:textId="77777777" w:rsidR="002E420F" w:rsidRPr="00271435" w:rsidRDefault="00EF34B5">
      <w:pPr>
        <w:pStyle w:val="LBGovstyle3"/>
      </w:pPr>
      <w:r w:rsidRPr="00271435">
        <w:t>Предоставить гарантию качества на результаты выполненных работ в соответствии с условиями Контракта;</w:t>
      </w:r>
    </w:p>
    <w:p w14:paraId="246286A8" w14:textId="77777777" w:rsidR="002E420F" w:rsidRPr="00271435" w:rsidRDefault="00EF34B5">
      <w:pPr>
        <w:pStyle w:val="LBGovstyle3"/>
      </w:pPr>
      <w:r w:rsidRPr="00271435">
        <w:t>Сохранять конфиденциальность информации, относящейся к ходу исполнения Контракта и полученным результатам;</w:t>
      </w:r>
    </w:p>
    <w:p w14:paraId="72D49CF7" w14:textId="77777777" w:rsidR="002E420F" w:rsidRPr="00271435" w:rsidRDefault="00EF34B5">
      <w:pPr>
        <w:pStyle w:val="LBGovstyle3"/>
      </w:pPr>
      <w:r w:rsidRPr="00271435">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196A9F0" w14:textId="77777777" w:rsidR="002E420F" w:rsidRPr="00271435" w:rsidRDefault="00EF34B5">
      <w:pPr>
        <w:pStyle w:val="LBGovstyle3"/>
      </w:pPr>
      <w:bookmarkStart w:id="29" w:name="_Hlk55482192"/>
      <w:bookmarkStart w:id="30" w:name="_Ref54588269"/>
      <w:bookmarkEnd w:id="29"/>
      <w:bookmarkEnd w:id="30"/>
      <w:r w:rsidRPr="00271435">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6C023FEA" w14:textId="77777777" w:rsidR="002E420F" w:rsidRPr="00271435" w:rsidRDefault="00EF34B5">
      <w:pPr>
        <w:pStyle w:val="LBGovstyle3"/>
      </w:pPr>
      <w:r w:rsidRPr="00271435">
        <w:t>Выполнять иные обязанности, предусмотренные Контрактом.</w:t>
      </w:r>
    </w:p>
    <w:p w14:paraId="2D5AEB25" w14:textId="77777777" w:rsidR="002E420F" w:rsidRPr="00271435" w:rsidRDefault="00EF34B5">
      <w:pPr>
        <w:pStyle w:val="LBGovstyle1"/>
      </w:pPr>
      <w:bookmarkStart w:id="31" w:name="_Ref493525314"/>
      <w:bookmarkEnd w:id="31"/>
      <w:r w:rsidRPr="00271435">
        <w:t>Сроки выполнения работ по Контракту</w:t>
      </w:r>
    </w:p>
    <w:p w14:paraId="13FBBD17" w14:textId="77777777" w:rsidR="002E420F" w:rsidRPr="00271435" w:rsidRDefault="00EF34B5">
      <w:pPr>
        <w:pStyle w:val="LBGovstyle2"/>
      </w:pPr>
      <w:r w:rsidRPr="00271435">
        <w:t>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14:paraId="3B91DC3E" w14:textId="45C66610" w:rsidR="002E420F" w:rsidRPr="00271435" w:rsidRDefault="00EF34B5">
      <w:pPr>
        <w:pStyle w:val="LBGovstyle2"/>
      </w:pPr>
      <w:r w:rsidRPr="00271435">
        <w:t xml:space="preserve">Подрядчик приступает к выполнению работ с </w:t>
      </w:r>
      <w:r w:rsidR="00067B0E">
        <w:t>даты заключения Контракта.</w:t>
      </w:r>
    </w:p>
    <w:p w14:paraId="65BB1BE6" w14:textId="074052CE" w:rsidR="00137AF9" w:rsidRPr="00271435" w:rsidRDefault="00EF34B5" w:rsidP="009D5A4F">
      <w:pPr>
        <w:pStyle w:val="LBGovstyle2"/>
      </w:pPr>
      <w:bookmarkStart w:id="32" w:name="_Ref81913282"/>
      <w:bookmarkEnd w:id="32"/>
      <w:r w:rsidRPr="00271435">
        <w:t>Работы должны быть закончены в срок</w:t>
      </w:r>
      <w:r w:rsidR="00EF2143" w:rsidRPr="00271435">
        <w:t xml:space="preserve"> не позднее «</w:t>
      </w:r>
      <w:r w:rsidR="00067B0E">
        <w:t>28</w:t>
      </w:r>
      <w:r w:rsidR="00EF2143" w:rsidRPr="00271435">
        <w:t xml:space="preserve">» </w:t>
      </w:r>
      <w:r w:rsidR="00067B0E">
        <w:t>сент</w:t>
      </w:r>
      <w:r w:rsidR="00EF2143" w:rsidRPr="00271435">
        <w:t>ября 2026 г.</w:t>
      </w:r>
    </w:p>
    <w:p w14:paraId="2D87C20F" w14:textId="60297F03" w:rsidR="002E420F" w:rsidRPr="00271435" w:rsidRDefault="00EF34B5">
      <w:pPr>
        <w:pStyle w:val="LBGovstyle2"/>
      </w:pPr>
      <w:r w:rsidRPr="00271435">
        <w:t>Подрядчик по согласованию с Заказчиком может досрочно сдать выполненные работы. Заказчик вправе досрочно принять и оплатить такие работы в соответствии с условиями Контракта.</w:t>
      </w:r>
    </w:p>
    <w:p w14:paraId="4C2C74A4" w14:textId="0AD54D64" w:rsidR="002E420F" w:rsidRPr="00271435" w:rsidRDefault="00EF34B5">
      <w:pPr>
        <w:pStyle w:val="LBGovstyle2"/>
      </w:pPr>
      <w:r w:rsidRPr="00271435">
        <w:t xml:space="preserve">В случае если в пункте </w:t>
      </w:r>
      <w:r w:rsidRPr="00271435">
        <w:fldChar w:fldCharType="begin"/>
      </w:r>
      <w:r w:rsidRPr="00271435">
        <w:instrText>REF "_Ref29847895" \r \h</w:instrText>
      </w:r>
      <w:r w:rsidR="00271435" w:rsidRPr="00271435">
        <w:instrText xml:space="preserve"> \* MERGEFORMAT </w:instrText>
      </w:r>
      <w:r w:rsidRPr="00271435">
        <w:fldChar w:fldCharType="separate"/>
      </w:r>
      <w:r w:rsidR="00F76879">
        <w:t>13.1</w:t>
      </w:r>
      <w:r w:rsidRPr="00271435">
        <w:fldChar w:fldCharType="end"/>
      </w:r>
      <w:r w:rsidRPr="00271435">
        <w:t xml:space="preserve"> Контракта указана дата, при наступлении которой обязательства Сторон прекращаются, за исключением обязательств по оплате выполненных и принятых Заказчиком работ,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p>
    <w:p w14:paraId="6083A473" w14:textId="77777777" w:rsidR="002E420F" w:rsidRPr="00271435" w:rsidRDefault="00EF34B5">
      <w:pPr>
        <w:pStyle w:val="LBGovstyle1"/>
      </w:pPr>
      <w:r w:rsidRPr="00271435">
        <w:t>Срок исполнения Контракта</w:t>
      </w:r>
    </w:p>
    <w:p w14:paraId="4BBAFFEB" w14:textId="23B3BE09" w:rsidR="00EF2143" w:rsidRPr="00271435" w:rsidRDefault="00EF34B5" w:rsidP="00EF2143">
      <w:pPr>
        <w:pStyle w:val="LBGovstyle2"/>
      </w:pPr>
      <w:r w:rsidRPr="00271435">
        <w:t xml:space="preserve">Дата начала исполнения Контракта: </w:t>
      </w:r>
      <w:r w:rsidR="00EF2143" w:rsidRPr="00271435">
        <w:t xml:space="preserve">с </w:t>
      </w:r>
      <w:r w:rsidR="009C2EAF">
        <w:t>даты заключения Контракта.</w:t>
      </w:r>
    </w:p>
    <w:p w14:paraId="521147E2" w14:textId="532641C3" w:rsidR="00EF2143" w:rsidRDefault="00EF34B5" w:rsidP="00EF2143">
      <w:pPr>
        <w:pStyle w:val="LBGovstyle2"/>
      </w:pPr>
      <w:r w:rsidRPr="00271435">
        <w:lastRenderedPageBreak/>
        <w:t xml:space="preserve">Дата окончания исполнения Контракта: </w:t>
      </w:r>
      <w:r w:rsidR="00E83D1A" w:rsidRPr="00E83D1A">
        <w:t>«28» сентября 2026 г.</w:t>
      </w:r>
    </w:p>
    <w:p w14:paraId="59B5C3C7" w14:textId="77777777" w:rsidR="002E420F" w:rsidRPr="00271435" w:rsidRDefault="00EF34B5">
      <w:pPr>
        <w:pStyle w:val="LBGovstyle1"/>
      </w:pPr>
      <w:bookmarkStart w:id="33" w:name="_Ref52526562"/>
      <w:r w:rsidRPr="00271435">
        <w:t>Порядок сдачи и приемки работ</w:t>
      </w:r>
      <w:bookmarkEnd w:id="33"/>
    </w:p>
    <w:p w14:paraId="2D248B4D" w14:textId="77777777" w:rsidR="002E420F" w:rsidRPr="00271435" w:rsidRDefault="00EF34B5">
      <w:pPr>
        <w:pStyle w:val="LBGovstyle2"/>
      </w:pPr>
      <w:r w:rsidRPr="00271435">
        <w:t>Приемка работ на соответствие их объема и качества требованиям, установленным в Контракте, производится за весь предусмотренный Контрактом объем работ.</w:t>
      </w:r>
    </w:p>
    <w:p w14:paraId="4FBF7BB5" w14:textId="78FA7B69" w:rsidR="00EF2143" w:rsidRDefault="00EF34B5">
      <w:pPr>
        <w:pStyle w:val="LBGovstyle2"/>
      </w:pPr>
      <w:r w:rsidRPr="00271435">
        <w:t>Приемка выполненных работ осуществляется на основании документов о приемке работ, подтверждающих их выполнение в соответствии с условиями Контракта</w:t>
      </w:r>
      <w:r w:rsidR="00EF2143" w:rsidRPr="00271435">
        <w:t>:</w:t>
      </w:r>
    </w:p>
    <w:p w14:paraId="3C5D6547" w14:textId="3AF2F20F" w:rsidR="0033488D" w:rsidRPr="00271435" w:rsidRDefault="0033488D" w:rsidP="0033488D">
      <w:pPr>
        <w:pStyle w:val="LBGovstyle2"/>
        <w:numPr>
          <w:ilvl w:val="0"/>
          <w:numId w:val="0"/>
        </w:numPr>
        <w:ind w:left="720"/>
      </w:pPr>
      <w:r>
        <w:t xml:space="preserve">- </w:t>
      </w:r>
      <w:r w:rsidRPr="0033488D">
        <w:t>акт сдачи-приемки выполненных работ</w:t>
      </w:r>
      <w:r>
        <w:t>;</w:t>
      </w:r>
    </w:p>
    <w:p w14:paraId="6E00D2ED" w14:textId="43AA1C00" w:rsidR="002E420F" w:rsidRDefault="00EF2143" w:rsidP="00EF2143">
      <w:pPr>
        <w:pStyle w:val="LBGovstyle2"/>
        <w:numPr>
          <w:ilvl w:val="0"/>
          <w:numId w:val="0"/>
        </w:numPr>
        <w:ind w:left="720"/>
      </w:pPr>
      <w:r w:rsidRPr="00271435">
        <w:t xml:space="preserve">- </w:t>
      </w:r>
      <w:r w:rsidR="00E83D1A" w:rsidRPr="00E83D1A">
        <w:t>сброшюрованный рабочий проект в 3-х экземплярах на бумажном носителе и в 1 экземпляре на электронном носителе</w:t>
      </w:r>
      <w:r w:rsidRPr="00271435">
        <w:t>.</w:t>
      </w:r>
    </w:p>
    <w:p w14:paraId="0D987BF4" w14:textId="15D61403" w:rsidR="0020261F" w:rsidRPr="00271435" w:rsidRDefault="0020261F" w:rsidP="00EF2143">
      <w:pPr>
        <w:pStyle w:val="LBGovstyle2"/>
        <w:numPr>
          <w:ilvl w:val="0"/>
          <w:numId w:val="0"/>
        </w:numPr>
        <w:ind w:left="720"/>
      </w:pPr>
      <w:r w:rsidRPr="0020261F">
        <w:t>Датой приемки выполненных работ считается дата подписания (утверждения) Акта приемки товаров, работ, услуг (ф. 0510452) Заказчиком.</w:t>
      </w:r>
    </w:p>
    <w:p w14:paraId="30A8B2A7" w14:textId="77777777" w:rsidR="002E420F" w:rsidRPr="00271435" w:rsidRDefault="00EF34B5">
      <w:pPr>
        <w:pStyle w:val="LBGovstyle2"/>
      </w:pPr>
      <w:bookmarkStart w:id="34" w:name="_Ref17304312"/>
      <w:bookmarkEnd w:id="34"/>
      <w:r w:rsidRPr="00271435">
        <w:t>Подрядчик предоставляет счет-фактуру (при необходимости) в соответствии с налоговым законодательством Российской Федерации.</w:t>
      </w:r>
    </w:p>
    <w:p w14:paraId="52DA8184" w14:textId="77777777" w:rsidR="002E420F" w:rsidRPr="00271435" w:rsidRDefault="00EF34B5">
      <w:pPr>
        <w:pStyle w:val="LBGovstyle2"/>
      </w:pPr>
      <w:bookmarkStart w:id="35" w:name="_Ref6362809"/>
      <w:bookmarkStart w:id="36" w:name="_Hlk95333997"/>
      <w:bookmarkEnd w:id="35"/>
      <w:r w:rsidRPr="00271435">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3A77E6B" w14:textId="77777777" w:rsidR="002E420F" w:rsidRPr="00271435" w:rsidRDefault="00EF34B5">
      <w:pPr>
        <w:pStyle w:val="LBGovstyle2"/>
      </w:pPr>
      <w:r w:rsidRPr="00271435">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14:paraId="642F7704" w14:textId="77777777" w:rsidR="002E420F" w:rsidRPr="00271435" w:rsidRDefault="00EF34B5">
      <w:pPr>
        <w:pStyle w:val="LBGovstyle1"/>
      </w:pPr>
      <w:bookmarkStart w:id="37" w:name="_Hlk52513238"/>
      <w:bookmarkEnd w:id="36"/>
      <w:bookmarkEnd w:id="37"/>
      <w:r w:rsidRPr="00271435">
        <w:t>Гарантия качества работ</w:t>
      </w:r>
    </w:p>
    <w:p w14:paraId="0BF5C4B3" w14:textId="71BE6440" w:rsidR="002E420F" w:rsidRPr="00271435" w:rsidRDefault="00EF34B5">
      <w:pPr>
        <w:pStyle w:val="LBGovstyle2"/>
      </w:pPr>
      <w:bookmarkStart w:id="38" w:name="_Ref80566485"/>
      <w:bookmarkEnd w:id="38"/>
      <w:r w:rsidRPr="00271435">
        <w:t xml:space="preserve">В соответствии с условиями Контракта на результат работ устанавливается гарантийный срок: не менее 24 (двадцати четырех) месяцев с даты </w:t>
      </w:r>
      <w:r w:rsidR="000D768C">
        <w:t xml:space="preserve">подписания </w:t>
      </w:r>
      <w:r w:rsidR="00EF2143" w:rsidRPr="00271435">
        <w:t>З</w:t>
      </w:r>
      <w:r w:rsidRPr="00271435">
        <w:t xml:space="preserve">аказчиком </w:t>
      </w:r>
      <w:r w:rsidR="00F608D8" w:rsidRPr="00F608D8">
        <w:t>Акта приемки товаров, работ, услуг (ф. 0510452) Заказчиком.</w:t>
      </w:r>
    </w:p>
    <w:p w14:paraId="6E87BE3F" w14:textId="77777777" w:rsidR="002E420F" w:rsidRPr="00271435" w:rsidRDefault="00EF34B5">
      <w:pPr>
        <w:pStyle w:val="LBGovstyle2"/>
      </w:pPr>
      <w:r w:rsidRPr="00271435">
        <w:t>Гарантия качества результата работ, предусмотренного Контрактом, распространяется на все, составляющее результат работ.</w:t>
      </w:r>
    </w:p>
    <w:p w14:paraId="689A7211" w14:textId="77777777" w:rsidR="002E420F" w:rsidRPr="00271435" w:rsidRDefault="00EF34B5">
      <w:pPr>
        <w:pStyle w:val="LBGovstyle2"/>
      </w:pPr>
      <w:r w:rsidRPr="00271435">
        <w:t>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71C35241" w14:textId="77777777" w:rsidR="002E420F" w:rsidRPr="00271435" w:rsidRDefault="00EF34B5">
      <w:pPr>
        <w:pStyle w:val="LBGovstyle2"/>
      </w:pPr>
      <w:r w:rsidRPr="00271435">
        <w:t>Устранение недостатков (дефектов) работ, выявленных в течение гарантийного срока, осуществляется силами и за счет средств Подрядчика.</w:t>
      </w:r>
    </w:p>
    <w:p w14:paraId="6D378976" w14:textId="7DB7C1D1" w:rsidR="002E420F" w:rsidRPr="00271435" w:rsidRDefault="00EF34B5">
      <w:pPr>
        <w:pStyle w:val="LBGovstyle2"/>
      </w:pPr>
      <w:r w:rsidRPr="00271435">
        <w:t xml:space="preserve">Если в течение гарантийного срока, указанного в пункте </w:t>
      </w:r>
      <w:r w:rsidRPr="00271435">
        <w:fldChar w:fldCharType="begin"/>
      </w:r>
      <w:r w:rsidRPr="00271435">
        <w:instrText>REF "_Ref80566485" \r \h</w:instrText>
      </w:r>
      <w:r w:rsidR="00271435" w:rsidRPr="00271435">
        <w:instrText xml:space="preserve"> \* MERGEFORMAT </w:instrText>
      </w:r>
      <w:r w:rsidRPr="00271435">
        <w:fldChar w:fldCharType="separate"/>
      </w:r>
      <w:r w:rsidR="00F76879">
        <w:t>7.1</w:t>
      </w:r>
      <w:r w:rsidRPr="00271435">
        <w:fldChar w:fldCharType="end"/>
      </w:r>
      <w:r w:rsidRPr="00271435">
        <w:t xml:space="preserve">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14:paraId="06A16BD5" w14:textId="1D4F9C06" w:rsidR="002E420F" w:rsidRPr="00271435" w:rsidRDefault="00EF34B5">
      <w:pPr>
        <w:pStyle w:val="LBGovstyle2"/>
      </w:pPr>
      <w:r w:rsidRPr="00271435">
        <w:t xml:space="preserve">Не позднее </w:t>
      </w:r>
      <w:r w:rsidR="005D7231">
        <w:t>5</w:t>
      </w:r>
      <w:r w:rsidRPr="00271435">
        <w:t xml:space="preserve"> (</w:t>
      </w:r>
      <w:r w:rsidR="005D7231">
        <w:t>п</w:t>
      </w:r>
      <w:r w:rsidRPr="00271435">
        <w:t>яти) календарных дней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79B27682" w14:textId="77777777" w:rsidR="002E420F" w:rsidRPr="00271435" w:rsidRDefault="00EF34B5">
      <w:pPr>
        <w:pStyle w:val="LBGovstyle2"/>
      </w:pPr>
      <w:r w:rsidRPr="00271435">
        <w:t xml:space="preserve">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w:t>
      </w:r>
      <w:r w:rsidRPr="00271435">
        <w:lastRenderedPageBreak/>
        <w:t>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4E7958E7" w14:textId="260D4976" w:rsidR="002E420F" w:rsidRPr="00271435" w:rsidRDefault="00EF34B5">
      <w:pPr>
        <w:pStyle w:val="LBGovstyle2"/>
      </w:pPr>
      <w:r w:rsidRPr="00271435">
        <w:t xml:space="preserve">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w:t>
      </w:r>
      <w:r w:rsidR="005D7231">
        <w:t>1</w:t>
      </w:r>
      <w:r w:rsidRPr="00271435">
        <w:t>0 (</w:t>
      </w:r>
      <w:r w:rsidR="005D7231">
        <w:t>деся</w:t>
      </w:r>
      <w:r w:rsidRPr="00271435">
        <w:t>ти) календарных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2054838A" w14:textId="77777777" w:rsidR="002E420F" w:rsidRPr="00271435" w:rsidRDefault="00EF34B5">
      <w:pPr>
        <w:pStyle w:val="LBGovstyle2"/>
      </w:pPr>
      <w:r w:rsidRPr="00271435">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4B738BF0" w14:textId="77777777" w:rsidR="002E420F" w:rsidRPr="00271435" w:rsidRDefault="00EF34B5">
      <w:pPr>
        <w:pStyle w:val="LBGovstyle1"/>
        <w:rPr>
          <w:b w:val="0"/>
        </w:rPr>
      </w:pPr>
      <w:bookmarkStart w:id="39" w:name="_Ref92919707"/>
      <w:bookmarkStart w:id="40" w:name="_Ref52540919"/>
      <w:bookmarkEnd w:id="39"/>
      <w:r w:rsidRPr="00271435">
        <w:t>Ответственность Сторон</w:t>
      </w:r>
      <w:bookmarkEnd w:id="40"/>
    </w:p>
    <w:p w14:paraId="2ACC60BD" w14:textId="77777777" w:rsidR="002E420F" w:rsidRPr="00271435" w:rsidRDefault="00EF34B5">
      <w:pPr>
        <w:pStyle w:val="LBGovstyle2"/>
      </w:pPr>
      <w:r w:rsidRPr="00271435">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DA7F15F" w14:textId="77777777" w:rsidR="002E420F" w:rsidRPr="00271435" w:rsidRDefault="00EF34B5">
      <w:pPr>
        <w:pStyle w:val="LBBodyText2"/>
      </w:pPr>
      <w:r w:rsidRPr="00271435">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E3CAFD" w14:textId="77777777" w:rsidR="002E420F" w:rsidRPr="00271435" w:rsidRDefault="00EF34B5">
      <w:pPr>
        <w:pStyle w:val="LBBodyText2"/>
      </w:pPr>
      <w:r w:rsidRPr="00271435">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3EF20F3" w14:textId="77777777" w:rsidR="002E420F" w:rsidRPr="00271435" w:rsidRDefault="00EF34B5">
      <w:pPr>
        <w:pStyle w:val="LBBodyText2"/>
      </w:pPr>
      <w:r w:rsidRPr="00271435">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D010B3" w14:textId="77777777" w:rsidR="002E420F" w:rsidRPr="00271435" w:rsidRDefault="00EF34B5">
      <w:pPr>
        <w:pStyle w:val="LBGovstyle2"/>
      </w:pPr>
      <w:r w:rsidRPr="0027143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41D77C5" w14:textId="77777777" w:rsidR="002E420F" w:rsidRPr="00271435" w:rsidRDefault="00EF34B5">
      <w:pPr>
        <w:pStyle w:val="LBGovstyle2"/>
      </w:pPr>
      <w:r w:rsidRPr="00271435">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88AB1D" w14:textId="77777777" w:rsidR="002E420F" w:rsidRPr="00271435" w:rsidRDefault="00EF34B5">
      <w:pPr>
        <w:pStyle w:val="LBGovstyle2"/>
      </w:pPr>
      <w:r w:rsidRPr="00271435">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1AB5CD9" w14:textId="393FEFAE" w:rsidR="002E420F" w:rsidRPr="00271435" w:rsidRDefault="00EF34B5" w:rsidP="00176204">
      <w:pPr>
        <w:pStyle w:val="LBGovstyle3"/>
      </w:pPr>
      <w:r w:rsidRPr="00271435">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bookmarkStart w:id="41" w:name="_Hlk233721888"/>
      <w:r w:rsidRPr="00271435">
        <w:rPr>
          <w:b/>
        </w:rPr>
        <w:t>Постановление № 1042</w:t>
      </w:r>
      <w:bookmarkEnd w:id="41"/>
      <w:r w:rsidRPr="00271435">
        <w:t>»)</w:t>
      </w:r>
      <w:r w:rsidR="00176204">
        <w:t>.</w:t>
      </w:r>
      <w:r w:rsidRPr="00271435">
        <w:t xml:space="preserve"> </w:t>
      </w:r>
    </w:p>
    <w:p w14:paraId="1615D0E5" w14:textId="77777777" w:rsidR="002E420F" w:rsidRPr="00271435" w:rsidRDefault="00EF34B5">
      <w:pPr>
        <w:pStyle w:val="LBGovstyle2"/>
      </w:pPr>
      <w:r w:rsidRPr="00271435">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DFB8F6C" w14:textId="77777777" w:rsidR="002E420F" w:rsidRPr="00271435" w:rsidRDefault="00EF34B5">
      <w:pPr>
        <w:pStyle w:val="LBGovstyle2"/>
      </w:pPr>
      <w:bookmarkStart w:id="42" w:name="_Ref83935293"/>
      <w:r w:rsidRPr="00271435">
        <w:t xml:space="preserve">Пеня начисляется за каждый день просрочки исполнения Подрядчиком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w:t>
      </w:r>
      <w:r w:rsidRPr="00271435">
        <w:lastRenderedPageBreak/>
        <w:t>уменьшенной на сумму, пропорциональную объему обязательств, предусмотренных Контрактом и фактически исполненных Подрядчиком.</w:t>
      </w:r>
      <w:bookmarkEnd w:id="42"/>
    </w:p>
    <w:p w14:paraId="16B9FED9" w14:textId="77777777" w:rsidR="002E420F" w:rsidRPr="00271435" w:rsidRDefault="00EF34B5">
      <w:pPr>
        <w:pStyle w:val="LBGovstyle2"/>
      </w:pPr>
      <w:r w:rsidRPr="00271435">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14:paraId="787291C9" w14:textId="7715BA98" w:rsidR="00F07180" w:rsidRPr="00271435" w:rsidRDefault="00EF34B5" w:rsidP="00F07180">
      <w:pPr>
        <w:pStyle w:val="LBGovstyle3"/>
      </w:pPr>
      <w:r w:rsidRPr="00271435">
        <w:t xml:space="preserve">Размер </w:t>
      </w:r>
      <w:r w:rsidR="00F07180" w:rsidRPr="00271435">
        <w:t xml:space="preserve">штрафа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w:t>
      </w:r>
      <w:r w:rsidR="00176204">
        <w:t xml:space="preserve">соответствии с </w:t>
      </w:r>
      <w:r w:rsidR="00176204" w:rsidRPr="00176204">
        <w:t>Постановление</w:t>
      </w:r>
      <w:r w:rsidR="00176204">
        <w:t>м</w:t>
      </w:r>
      <w:r w:rsidR="00176204" w:rsidRPr="00176204">
        <w:t xml:space="preserve"> № 1042</w:t>
      </w:r>
      <w:r w:rsidR="00F07180" w:rsidRPr="00271435">
        <w:t>.</w:t>
      </w:r>
    </w:p>
    <w:p w14:paraId="2BD2E873" w14:textId="5A3936BB" w:rsidR="002E420F" w:rsidRPr="00271435" w:rsidRDefault="00EF34B5" w:rsidP="00176204">
      <w:pPr>
        <w:pStyle w:val="LBGovstyle3"/>
      </w:pPr>
      <w:bookmarkStart w:id="43" w:name="_Ref492981817"/>
      <w:bookmarkStart w:id="44" w:name="_Hlk56505674"/>
      <w:bookmarkStart w:id="45" w:name="_Ref493079435"/>
      <w:bookmarkStart w:id="46" w:name="_Ref492996654"/>
      <w:bookmarkEnd w:id="43"/>
      <w:bookmarkEnd w:id="44"/>
      <w:bookmarkEnd w:id="45"/>
      <w:bookmarkEnd w:id="46"/>
      <w:r w:rsidRPr="00271435">
        <w:t>Размер штрафа по каждому факту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w:t>
      </w:r>
      <w:r w:rsidR="004F43A4">
        <w:t>.</w:t>
      </w:r>
    </w:p>
    <w:p w14:paraId="367BF794" w14:textId="77777777" w:rsidR="002E420F" w:rsidRPr="00271435" w:rsidRDefault="00EF34B5">
      <w:pPr>
        <w:pStyle w:val="LBGovstyle1"/>
        <w:rPr>
          <w:b w:val="0"/>
        </w:rPr>
      </w:pPr>
      <w:r w:rsidRPr="00271435">
        <w:t>Форс-мажорные обстоятельства</w:t>
      </w:r>
    </w:p>
    <w:p w14:paraId="4CD5A7EE" w14:textId="77777777" w:rsidR="002E420F" w:rsidRPr="00271435" w:rsidRDefault="00EF34B5">
      <w:pPr>
        <w:pStyle w:val="LBGovstyle2"/>
      </w:pPr>
      <w:r w:rsidRPr="00271435">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983405" w14:textId="77777777" w:rsidR="002E420F" w:rsidRPr="00271435" w:rsidRDefault="00EF34B5">
      <w:pPr>
        <w:pStyle w:val="LBGovstyle2"/>
      </w:pPr>
      <w:r w:rsidRPr="00271435">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5910867F" w14:textId="77777777" w:rsidR="002E420F" w:rsidRPr="00271435" w:rsidRDefault="00EF34B5">
      <w:pPr>
        <w:pStyle w:val="LBGovstyle2"/>
      </w:pPr>
      <w:r w:rsidRPr="00271435">
        <w:t>Обязанность доказать наличие обстоятельств непреодолимой силы лежит на Стороне Контракта, не выполнившей свои обязательства по Контракту.</w:t>
      </w:r>
    </w:p>
    <w:p w14:paraId="6A049871" w14:textId="77777777" w:rsidR="002E420F" w:rsidRPr="00271435" w:rsidRDefault="00EF34B5">
      <w:pPr>
        <w:pStyle w:val="LBGovstyle2"/>
      </w:pPr>
      <w:r w:rsidRPr="00271435">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4D590CE1" w14:textId="77777777" w:rsidR="002E420F" w:rsidRPr="00271435" w:rsidRDefault="00EF34B5">
      <w:pPr>
        <w:pStyle w:val="LBGovstyle1"/>
        <w:rPr>
          <w:b w:val="0"/>
        </w:rPr>
      </w:pPr>
      <w:bookmarkStart w:id="47" w:name="_Ref11953035"/>
      <w:bookmarkEnd w:id="47"/>
      <w:r w:rsidRPr="00271435">
        <w:t>Порядок разрешения споров</w:t>
      </w:r>
    </w:p>
    <w:p w14:paraId="6C4FE7CE" w14:textId="77777777" w:rsidR="002E420F" w:rsidRPr="00271435" w:rsidRDefault="00EF34B5">
      <w:pPr>
        <w:pStyle w:val="LBGovstyle2"/>
      </w:pPr>
      <w:r w:rsidRPr="00271435">
        <w:t>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507CC265" w14:textId="67FCB02B" w:rsidR="002E420F" w:rsidRPr="00271435" w:rsidRDefault="00EF34B5">
      <w:pPr>
        <w:pStyle w:val="LBGovstyle2"/>
      </w:pPr>
      <w:r w:rsidRPr="00271435">
        <w:t>При возникновении любых противоречий, претензий и разногласий, а также споров, связанных с исполнением Контракта (далее - «</w:t>
      </w:r>
      <w:r w:rsidR="00EF2143" w:rsidRPr="00271435">
        <w:rPr>
          <w:b/>
        </w:rPr>
        <w:t>претензия</w:t>
      </w:r>
      <w:r w:rsidRPr="00271435">
        <w:t>»),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694A6F83" w14:textId="5432119C" w:rsidR="00EF2143" w:rsidRPr="00271435" w:rsidRDefault="00EF2143" w:rsidP="00EF2143">
      <w:pPr>
        <w:pStyle w:val="LBGovstyle2"/>
        <w:numPr>
          <w:ilvl w:val="0"/>
          <w:numId w:val="0"/>
        </w:numPr>
        <w:ind w:left="720"/>
      </w:pPr>
      <w:r w:rsidRPr="00271435">
        <w:t>Срок рассмотрения претензии не может превышать 5 (пяти) дней, с момента получения уведомления.</w:t>
      </w:r>
    </w:p>
    <w:p w14:paraId="5D3A8092" w14:textId="77777777" w:rsidR="002E420F" w:rsidRPr="00271435" w:rsidRDefault="00EF34B5">
      <w:pPr>
        <w:pStyle w:val="LBGovstyle2"/>
      </w:pPr>
      <w:r w:rsidRPr="00271435">
        <w:t>Все неурегулированные разногласия разрешаются Сторонами в судебном порядке.</w:t>
      </w:r>
    </w:p>
    <w:p w14:paraId="02917302" w14:textId="77777777" w:rsidR="002E420F" w:rsidRPr="00271435" w:rsidRDefault="00EF34B5">
      <w:pPr>
        <w:pStyle w:val="LBGovstyle2"/>
      </w:pPr>
      <w:r w:rsidRPr="00271435">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20F5C76E" w14:textId="77777777" w:rsidR="002E420F" w:rsidRPr="00271435" w:rsidRDefault="00EF34B5">
      <w:pPr>
        <w:pStyle w:val="LBGovstyle1"/>
        <w:rPr>
          <w:color w:val="000000"/>
        </w:rPr>
      </w:pPr>
      <w:r w:rsidRPr="00271435">
        <w:rPr>
          <w:color w:val="000000"/>
        </w:rPr>
        <w:t>Антикоррупционная оговорка</w:t>
      </w:r>
    </w:p>
    <w:p w14:paraId="0FF0872E" w14:textId="77777777" w:rsidR="002E420F" w:rsidRPr="00271435" w:rsidRDefault="00EF34B5">
      <w:pPr>
        <w:pStyle w:val="LBGovstyle2"/>
        <w:rPr>
          <w:color w:val="000000"/>
        </w:rPr>
      </w:pPr>
      <w:r w:rsidRPr="00271435">
        <w:rPr>
          <w:color w:val="000000"/>
        </w:rPr>
        <w:t>Во исполнение Федерального закона от 25.12.2008 № 273-ФЗ «О противодействии коррупции»:</w:t>
      </w:r>
    </w:p>
    <w:p w14:paraId="197EAD61" w14:textId="77777777" w:rsidR="002E420F" w:rsidRPr="00271435" w:rsidRDefault="00EF34B5">
      <w:pPr>
        <w:pStyle w:val="LBGovstyle2"/>
        <w:rPr>
          <w:color w:val="000000"/>
        </w:rPr>
      </w:pPr>
      <w:r w:rsidRPr="00271435">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BCE2886" w14:textId="77777777" w:rsidR="002E420F" w:rsidRPr="00271435" w:rsidRDefault="00EF34B5">
      <w:pPr>
        <w:pStyle w:val="LBGovstyle2"/>
        <w:rPr>
          <w:color w:val="000000"/>
        </w:rPr>
      </w:pPr>
      <w:r w:rsidRPr="00271435">
        <w:rPr>
          <w:color w:val="000000"/>
        </w:rPr>
        <w:lastRenderedPageBreak/>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EF55EB2" w14:textId="77777777" w:rsidR="002E420F" w:rsidRPr="00271435" w:rsidRDefault="00EF34B5">
      <w:pPr>
        <w:pStyle w:val="LBGovstyle2"/>
        <w:rPr>
          <w:color w:val="000000"/>
        </w:rPr>
      </w:pPr>
      <w:r w:rsidRPr="00271435">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3E871D" w14:textId="77777777" w:rsidR="002E420F" w:rsidRPr="00271435" w:rsidRDefault="00EF34B5">
      <w:pPr>
        <w:pStyle w:val="LBGovstyle2"/>
        <w:rPr>
          <w:color w:val="000000"/>
        </w:rPr>
      </w:pPr>
      <w:r w:rsidRPr="00271435">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7D24311" w14:textId="77777777" w:rsidR="002E420F" w:rsidRPr="00271435" w:rsidRDefault="00EF34B5">
      <w:pPr>
        <w:pStyle w:val="LBGovstyle2"/>
        <w:rPr>
          <w:color w:val="000000"/>
        </w:rPr>
      </w:pPr>
      <w:r w:rsidRPr="00271435">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863D3B9" w14:textId="77777777" w:rsidR="002E420F" w:rsidRPr="00271435" w:rsidRDefault="00EF34B5">
      <w:pPr>
        <w:pStyle w:val="LBGovstyle2"/>
        <w:rPr>
          <w:color w:val="000000"/>
        </w:rPr>
      </w:pPr>
      <w:r w:rsidRPr="00271435">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78BE0CF0" w14:textId="77777777" w:rsidR="002E420F" w:rsidRPr="00271435" w:rsidRDefault="00EF34B5">
      <w:pPr>
        <w:pStyle w:val="LBGovstyle1"/>
        <w:rPr>
          <w:b w:val="0"/>
          <w:color w:val="000000"/>
        </w:rPr>
      </w:pPr>
      <w:bookmarkStart w:id="48" w:name="_Ref8437479"/>
      <w:bookmarkStart w:id="49" w:name="_Ref34024376"/>
      <w:bookmarkEnd w:id="48"/>
      <w:bookmarkEnd w:id="49"/>
      <w:r w:rsidRPr="00271435">
        <w:rPr>
          <w:color w:val="000000"/>
        </w:rPr>
        <w:t>Расторжение Контракта</w:t>
      </w:r>
    </w:p>
    <w:p w14:paraId="2E033DE3" w14:textId="77777777" w:rsidR="002E420F" w:rsidRPr="00271435" w:rsidRDefault="00EF34B5">
      <w:pPr>
        <w:pStyle w:val="LBGovstyle2"/>
        <w:rPr>
          <w:color w:val="000000"/>
        </w:rPr>
      </w:pPr>
      <w:r w:rsidRPr="00271435">
        <w:rPr>
          <w:color w:val="000000"/>
        </w:rPr>
        <w:t>Р</w:t>
      </w:r>
      <w:r w:rsidRPr="00271435">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50212D20" w14:textId="77777777" w:rsidR="002E420F" w:rsidRPr="00271435" w:rsidRDefault="00EF34B5">
      <w:pPr>
        <w:pStyle w:val="LBGovstyle2"/>
      </w:pPr>
      <w:r w:rsidRPr="00271435">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CCF6E6" w14:textId="77777777" w:rsidR="002E420F" w:rsidRPr="00271435" w:rsidRDefault="00EF34B5">
      <w:pPr>
        <w:pStyle w:val="LBGovstyle1"/>
        <w:rPr>
          <w:b w:val="0"/>
        </w:rPr>
      </w:pPr>
      <w:r w:rsidRPr="00271435">
        <w:t>Срок действия и порядок изменения Контракта</w:t>
      </w:r>
    </w:p>
    <w:p w14:paraId="210FDF00" w14:textId="7B14D93E" w:rsidR="00750361" w:rsidRDefault="00750361">
      <w:pPr>
        <w:pStyle w:val="LBGovstyle2"/>
      </w:pPr>
      <w:bookmarkStart w:id="50" w:name="_Ref29847895"/>
      <w:bookmarkStart w:id="51" w:name="_Hlk93002621"/>
      <w:bookmarkEnd w:id="50"/>
      <w:r w:rsidRPr="00750361">
        <w:t xml:space="preserve">Контракт вступает в силу со дня его заключения сторонами и действует до полного исполнения сторонами своих обязательств по </w:t>
      </w:r>
      <w:r>
        <w:t>К</w:t>
      </w:r>
      <w:r w:rsidRPr="00750361">
        <w:t>онтракту.</w:t>
      </w:r>
    </w:p>
    <w:p w14:paraId="32F48772" w14:textId="3BC5746A" w:rsidR="002E420F" w:rsidRDefault="00EF34B5">
      <w:pPr>
        <w:pStyle w:val="LBGovstyle2"/>
      </w:pPr>
      <w:r w:rsidRPr="00271435">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69FCF6A7" w14:textId="2F162A90" w:rsidR="002E420F" w:rsidRDefault="00EF34B5">
      <w:pPr>
        <w:pStyle w:val="LBGovstyle3"/>
      </w:pPr>
      <w:r w:rsidRPr="00271435">
        <w:t>при снижении цены Контракта без изменения предусмотренных Контрактом объема работы, качества выполняемой работы и иных условий Контракта</w:t>
      </w:r>
      <w:r w:rsidR="002F76BD">
        <w:t>;</w:t>
      </w:r>
    </w:p>
    <w:p w14:paraId="6F6F22FA" w14:textId="77777777" w:rsidR="002F76BD" w:rsidRPr="002F76BD" w:rsidRDefault="002F76BD" w:rsidP="002F76BD">
      <w:pPr>
        <w:pStyle w:val="LBGovstyle3"/>
      </w:pPr>
      <w:r w:rsidRPr="002F76BD">
        <w:t xml:space="preserve">если по предложению Заказчика увеличивается предусмотренный Контрактом объем работы не более чем на 10 (Десять) процентов или уменьшается предусмотренный Контрактом объем выполняемой работы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10 (Десять) процентов цены Контракта. При </w:t>
      </w:r>
      <w:r w:rsidRPr="002F76BD">
        <w:lastRenderedPageBreak/>
        <w:t>уменьшении предусмотренного Контрактом объема работы Стороны Контракта обязаны уменьшить цену Контракта исходя из цены единицы работы.</w:t>
      </w:r>
    </w:p>
    <w:p w14:paraId="288F677F" w14:textId="4AC0FA19" w:rsidR="002E420F" w:rsidRPr="00271435" w:rsidRDefault="00EF34B5">
      <w:pPr>
        <w:pStyle w:val="LBGovstyle2"/>
      </w:pPr>
      <w:r w:rsidRPr="00271435">
        <w:t>Если одной из Сторон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вправе направить в письменной форме другой Стороне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w:t>
      </w:r>
    </w:p>
    <w:bookmarkEnd w:id="51"/>
    <w:p w14:paraId="69909146" w14:textId="2C5B34DF" w:rsidR="00750361" w:rsidRDefault="00750361">
      <w:pPr>
        <w:pStyle w:val="LBGovstyle1"/>
        <w:rPr>
          <w:bCs/>
        </w:rPr>
      </w:pPr>
      <w:r w:rsidRPr="00750361">
        <w:rPr>
          <w:bCs/>
        </w:rPr>
        <w:t>Права на результаты интеллектуальной деятельности</w:t>
      </w:r>
    </w:p>
    <w:p w14:paraId="4208172B" w14:textId="4E1822B7" w:rsidR="00750361" w:rsidRDefault="00750361" w:rsidP="00750361">
      <w:pPr>
        <w:pStyle w:val="LBGovstyle2"/>
      </w:pPr>
      <w:r w:rsidRPr="00750361">
        <w:t xml:space="preserve">Исключительные права на результаты интеллектуальной деятельности, созданные при выполнении работ по </w:t>
      </w:r>
      <w:r>
        <w:t>К</w:t>
      </w:r>
      <w:r w:rsidRPr="00750361">
        <w:t xml:space="preserve">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w:t>
      </w:r>
      <w:r>
        <w:t>–</w:t>
      </w:r>
      <w:r w:rsidRPr="00750361">
        <w:t xml:space="preserve"> </w:t>
      </w:r>
      <w:r w:rsidRPr="00750361">
        <w:rPr>
          <w:b/>
          <w:bCs/>
        </w:rPr>
        <w:t>«</w:t>
      </w:r>
      <w:r w:rsidRPr="00750361">
        <w:rPr>
          <w:b/>
          <w:bCs/>
        </w:rPr>
        <w:t>сопутствующая документация</w:t>
      </w:r>
      <w:r w:rsidRPr="00750361">
        <w:rPr>
          <w:b/>
          <w:bCs/>
        </w:rPr>
        <w:t>»</w:t>
      </w:r>
      <w:r w:rsidRPr="00750361">
        <w:t>), принадлежат</w:t>
      </w:r>
      <w:r>
        <w:t xml:space="preserve"> Заказчику.</w:t>
      </w:r>
    </w:p>
    <w:p w14:paraId="0EF8AC9C" w14:textId="43D13592" w:rsidR="00750361" w:rsidRDefault="00750361" w:rsidP="00750361">
      <w:pPr>
        <w:pStyle w:val="LBGovstyle2"/>
      </w:pPr>
      <w:r w:rsidRPr="00750361">
        <w:t xml:space="preserve">Днем передачи исключительных прав является день подписания сторонами акта приемки-передачи результатов работ в соответствии с условиями </w:t>
      </w:r>
      <w:r>
        <w:t>К</w:t>
      </w:r>
      <w:r w:rsidRPr="00750361">
        <w:t>онтракта.</w:t>
      </w:r>
    </w:p>
    <w:p w14:paraId="4C010A90" w14:textId="7B517F3A" w:rsidR="00750361" w:rsidRDefault="00750361" w:rsidP="00750361">
      <w:pPr>
        <w:pStyle w:val="LBGovstyle2"/>
      </w:pPr>
      <w:r w:rsidRPr="00750361">
        <w:t xml:space="preserve">Подрядчик гарантирует заключение с привлеченными им при исполнении </w:t>
      </w:r>
      <w:r>
        <w:t>К</w:t>
      </w:r>
      <w:r w:rsidRPr="00750361">
        <w:t xml:space="preserve">онтракта третьими лицами договоров, обеспечивающих приобретение </w:t>
      </w:r>
      <w:r>
        <w:t>П</w:t>
      </w:r>
      <w:r w:rsidRPr="00750361">
        <w:t>одрядчиком всех исключительных прав на результаты интеллектуальной деятельности для передачи</w:t>
      </w:r>
      <w:r>
        <w:t xml:space="preserve"> Заказчику.</w:t>
      </w:r>
    </w:p>
    <w:p w14:paraId="008AC8AA" w14:textId="3D5B498E" w:rsidR="00750361" w:rsidRDefault="00750361" w:rsidP="00750361">
      <w:pPr>
        <w:pStyle w:val="LBGovstyle2"/>
      </w:pPr>
      <w:r w:rsidRPr="00750361">
        <w:t xml:space="preserve">Передаваемые </w:t>
      </w:r>
      <w:r>
        <w:t>П</w:t>
      </w:r>
      <w:r w:rsidRPr="00750361">
        <w:t>одрядчиком исключительные права означают право</w:t>
      </w:r>
      <w:r>
        <w:t xml:space="preserve"> Заказчика </w:t>
      </w:r>
      <w:r w:rsidRPr="00750361">
        <w:t>использовать сопутствующую документацию в любой форме и любым не противоречащим законодательству Российской Федерации способом.</w:t>
      </w:r>
    </w:p>
    <w:p w14:paraId="7221AF57" w14:textId="0B7E7375" w:rsidR="00750361" w:rsidRPr="00750361" w:rsidRDefault="00750361" w:rsidP="00750361">
      <w:pPr>
        <w:pStyle w:val="LBGovstyle2"/>
      </w:pPr>
      <w:r w:rsidRPr="00750361">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w:t>
      </w:r>
      <w:r>
        <w:t>К</w:t>
      </w:r>
      <w:r w:rsidRPr="00750361">
        <w:t xml:space="preserve">онтракту, и иных исключительных прав на результаты интеллектуальной деятельности, </w:t>
      </w:r>
      <w:r>
        <w:t>П</w:t>
      </w:r>
      <w:r w:rsidRPr="00750361">
        <w:t xml:space="preserve">одрядчик обязуется совместно с </w:t>
      </w:r>
      <w:r>
        <w:t>З</w:t>
      </w:r>
      <w:r w:rsidRPr="00750361">
        <w:t>аказчиком</w:t>
      </w:r>
      <w:r>
        <w:t xml:space="preserve"> </w:t>
      </w:r>
      <w:r w:rsidRPr="00750361">
        <w:t xml:space="preserve">выступать в защиту интересов сторон </w:t>
      </w:r>
      <w:r>
        <w:t>К</w:t>
      </w:r>
      <w:r w:rsidRPr="00750361">
        <w:t>онтракта, а в случае неблагоприятного решения суда - возместить убытки.</w:t>
      </w:r>
    </w:p>
    <w:p w14:paraId="3304630E" w14:textId="31C4E4F6" w:rsidR="002E420F" w:rsidRPr="00271435" w:rsidRDefault="00EF34B5">
      <w:pPr>
        <w:pStyle w:val="LBGovstyle1"/>
        <w:rPr>
          <w:b w:val="0"/>
        </w:rPr>
      </w:pPr>
      <w:r w:rsidRPr="00271435">
        <w:t>Прочие условия</w:t>
      </w:r>
    </w:p>
    <w:p w14:paraId="04CF8770" w14:textId="77777777" w:rsidR="0081457B" w:rsidRDefault="0081457B" w:rsidP="0081457B">
      <w:pPr>
        <w:pStyle w:val="LBGovstyle2"/>
      </w:pPr>
      <w:bookmarkStart w:id="52" w:name="_Hlk93327463"/>
      <w:bookmarkEnd w:id="52"/>
      <w:r>
        <w:t>К Контракту прилагаются:</w:t>
      </w:r>
    </w:p>
    <w:p w14:paraId="288B9567" w14:textId="77777777" w:rsidR="0081457B" w:rsidRDefault="0081457B" w:rsidP="0081457B">
      <w:pPr>
        <w:pStyle w:val="LBGovstyle2"/>
        <w:numPr>
          <w:ilvl w:val="0"/>
          <w:numId w:val="0"/>
        </w:numPr>
        <w:ind w:left="720"/>
      </w:pPr>
      <w:r>
        <w:t>Приложение № 1 «Описание объекта закупки»;</w:t>
      </w:r>
    </w:p>
    <w:p w14:paraId="0DEF4F5C" w14:textId="77777777" w:rsidR="0081457B" w:rsidRDefault="0081457B" w:rsidP="0081457B">
      <w:pPr>
        <w:pStyle w:val="LBGovstyle2"/>
        <w:numPr>
          <w:ilvl w:val="0"/>
          <w:numId w:val="0"/>
        </w:numPr>
        <w:ind w:left="720"/>
      </w:pPr>
      <w:r>
        <w:t>Приложение № 2 «Спецификация».</w:t>
      </w:r>
    </w:p>
    <w:p w14:paraId="5778E902" w14:textId="77777777" w:rsidR="002E420F" w:rsidRPr="00271435" w:rsidRDefault="00EF34B5">
      <w:pPr>
        <w:pStyle w:val="LBGovstyle2"/>
      </w:pPr>
      <w:r w:rsidRPr="00271435">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14:paraId="548FC798" w14:textId="77777777" w:rsidR="002E420F" w:rsidRPr="00271435" w:rsidRDefault="00EF34B5">
      <w:pPr>
        <w:pStyle w:val="LBGovstyle2"/>
      </w:pPr>
      <w:r w:rsidRPr="00271435">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2AE8F234" w14:textId="77777777" w:rsidR="002E420F" w:rsidRPr="00271435" w:rsidRDefault="00EF34B5">
      <w:pPr>
        <w:pStyle w:val="LBGovstyle2"/>
      </w:pPr>
      <w:r w:rsidRPr="00271435">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45A08284" w14:textId="77777777" w:rsidR="002E420F" w:rsidRPr="00271435" w:rsidRDefault="00EF34B5">
      <w:pPr>
        <w:pStyle w:val="LBGovstyle2"/>
      </w:pPr>
      <w:r w:rsidRPr="00271435">
        <w:t>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лично под расписку или направляются Стороне по почте заказным письмом с уведомлением о вручении по адресу Стороны, указанному в Контракте. Датой получения такого уведомления считается:</w:t>
      </w:r>
    </w:p>
    <w:p w14:paraId="39BBE2B0" w14:textId="77777777" w:rsidR="002E420F" w:rsidRPr="00271435" w:rsidRDefault="00EF34B5">
      <w:pPr>
        <w:pStyle w:val="LBBodyText2"/>
      </w:pPr>
      <w:r w:rsidRPr="00271435">
        <w:lastRenderedPageBreak/>
        <w:t>а) дата, указанная лицом, имеющим право действовать от имени Стороны, в расписке о получении уведомления (в случае передачи такого уведомления лицу, имеющему право действовать от имени Стороны, лично под расписку);</w:t>
      </w:r>
    </w:p>
    <w:p w14:paraId="77F44084" w14:textId="77777777" w:rsidR="002E420F" w:rsidRPr="00271435" w:rsidRDefault="00EF34B5">
      <w:pPr>
        <w:pStyle w:val="LBBodyText2"/>
      </w:pPr>
      <w:r w:rsidRPr="00271435">
        <w:t>б) дата получения Стороной, направившей уведомление, подтверждения о вручении Стороне, в адрес которой направлено уведомление, заказного письма, предусмотренного настоящим пунктом, либо дата получения Стороной, направившей уведомление, информации об отсутствии Стороны,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705C0C33" w14:textId="4ED26413" w:rsidR="00940B7F" w:rsidRPr="00271435" w:rsidRDefault="00EF34B5">
      <w:pPr>
        <w:pStyle w:val="LBGovstyle2"/>
      </w:pPr>
      <w:r w:rsidRPr="00271435">
        <w:t>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164CF14C" w14:textId="77777777" w:rsidR="002E420F" w:rsidRPr="00271435" w:rsidRDefault="00EF34B5">
      <w:pPr>
        <w:pStyle w:val="LBGovstyle1"/>
        <w:rPr>
          <w:b w:val="0"/>
        </w:rPr>
      </w:pPr>
      <w:r w:rsidRPr="00271435">
        <w:t>Адреса места нахождения, банковские реквизиты и подписи Сторон</w:t>
      </w:r>
    </w:p>
    <w:p w14:paraId="2596E9DB" w14:textId="3F2C36A1" w:rsidR="00940B7F" w:rsidRPr="00271435" w:rsidRDefault="00940B7F">
      <w:pPr>
        <w:pStyle w:val="LBBodyText1"/>
        <w:spacing w:before="0" w:after="0"/>
        <w:jc w:val="right"/>
      </w:pPr>
    </w:p>
    <w:tbl>
      <w:tblPr>
        <w:tblW w:w="10031" w:type="dxa"/>
        <w:tblCellMar>
          <w:left w:w="10" w:type="dxa"/>
          <w:right w:w="10" w:type="dxa"/>
        </w:tblCellMar>
        <w:tblLook w:val="0000" w:firstRow="0" w:lastRow="0" w:firstColumn="0" w:lastColumn="0" w:noHBand="0" w:noVBand="0"/>
      </w:tblPr>
      <w:tblGrid>
        <w:gridCol w:w="5070"/>
        <w:gridCol w:w="4961"/>
      </w:tblGrid>
      <w:tr w:rsidR="00F91B3B" w:rsidRPr="00271435" w14:paraId="26257F3C" w14:textId="77777777" w:rsidTr="00EA2CF2">
        <w:tc>
          <w:tcPr>
            <w:tcW w:w="5070" w:type="dxa"/>
            <w:shd w:val="clear" w:color="auto" w:fill="auto"/>
            <w:tcMar>
              <w:top w:w="0" w:type="dxa"/>
              <w:left w:w="108" w:type="dxa"/>
              <w:bottom w:w="0" w:type="dxa"/>
              <w:right w:w="108" w:type="dxa"/>
            </w:tcMar>
          </w:tcPr>
          <w:p w14:paraId="4CB972F8" w14:textId="77777777" w:rsidR="00F91B3B" w:rsidRPr="00271435" w:rsidRDefault="00F91B3B" w:rsidP="00E71B95">
            <w:pPr>
              <w:spacing w:before="120" w:after="120"/>
              <w:rPr>
                <w:b/>
                <w:bCs/>
              </w:rPr>
            </w:pPr>
            <w:r w:rsidRPr="00271435">
              <w:rPr>
                <w:b/>
                <w:bCs/>
              </w:rPr>
              <w:t>Заказчик:</w:t>
            </w:r>
          </w:p>
          <w:p w14:paraId="017C641F" w14:textId="77777777" w:rsidR="00F91B3B" w:rsidRPr="00271435" w:rsidRDefault="00F91B3B" w:rsidP="00E71B95">
            <w:pPr>
              <w:jc w:val="left"/>
              <w:rPr>
                <w:b/>
                <w:color w:val="000000"/>
              </w:rPr>
            </w:pPr>
            <w:bookmarkStart w:id="53" w:name="_Hlk133585924"/>
            <w:r w:rsidRPr="00271435">
              <w:rPr>
                <w:b/>
                <w:color w:val="000000"/>
              </w:rPr>
              <w:t>ГБУ ДО ДООЦ «Маяк»</w:t>
            </w:r>
          </w:p>
          <w:p w14:paraId="33A38728" w14:textId="77777777" w:rsidR="00FB7F0C" w:rsidRDefault="00F91B3B" w:rsidP="00E71B95">
            <w:pPr>
              <w:pStyle w:val="LBBodyText2"/>
              <w:spacing w:before="0" w:after="0"/>
              <w:ind w:left="0"/>
              <w:jc w:val="left"/>
              <w:rPr>
                <w:sz w:val="20"/>
              </w:rPr>
            </w:pPr>
            <w:r w:rsidRPr="00271435">
              <w:t xml:space="preserve">Место нахождения: </w:t>
            </w:r>
            <w:r w:rsidR="00FB7F0C" w:rsidRPr="00FB7F0C">
              <w:rPr>
                <w:sz w:val="20"/>
              </w:rPr>
              <w:t>188382, ЛЕНИНГРАДСКАЯ ОБЛАСТЬ, М.О. ГАТЧИНСКИЙ, ГП. ВЫРИЦА, ПР-КТ КОММУНАЛЬНЫЙ, Д. 29</w:t>
            </w:r>
          </w:p>
          <w:p w14:paraId="336E1A35" w14:textId="591271C5" w:rsidR="00F91B3B" w:rsidRPr="00271435" w:rsidRDefault="00F91B3B" w:rsidP="00E71B95">
            <w:pPr>
              <w:pStyle w:val="LBBodyText2"/>
              <w:spacing w:before="0" w:after="0"/>
              <w:ind w:left="0"/>
              <w:jc w:val="left"/>
            </w:pPr>
            <w:r w:rsidRPr="00271435">
              <w:t xml:space="preserve">Почтовый адрес: 188382, Ленинградская область, Гатчинский муниципальный округ, </w:t>
            </w:r>
          </w:p>
          <w:p w14:paraId="21F03EA2" w14:textId="77777777" w:rsidR="00F91B3B" w:rsidRPr="00271435" w:rsidRDefault="00F91B3B" w:rsidP="00E71B95">
            <w:pPr>
              <w:pStyle w:val="LBBodyText2"/>
              <w:spacing w:before="0" w:after="0"/>
              <w:ind w:left="0"/>
              <w:jc w:val="left"/>
            </w:pPr>
            <w:r w:rsidRPr="00271435">
              <w:t>гп Вырица, Коммунальный пр. д. 29</w:t>
            </w:r>
          </w:p>
          <w:p w14:paraId="189F80BE" w14:textId="77777777" w:rsidR="00F91B3B" w:rsidRPr="00271435" w:rsidRDefault="00F91B3B" w:rsidP="00E71B95">
            <w:pPr>
              <w:pStyle w:val="LBBodyText2"/>
              <w:spacing w:before="0" w:after="0"/>
              <w:ind w:left="0"/>
              <w:jc w:val="left"/>
            </w:pPr>
            <w:r w:rsidRPr="00271435">
              <w:t>ОГРН 1034702085153 от 24 января 2003 г.</w:t>
            </w:r>
          </w:p>
          <w:p w14:paraId="3A1AB77A" w14:textId="77777777" w:rsidR="00F91B3B" w:rsidRPr="00271435" w:rsidRDefault="00F91B3B" w:rsidP="00E71B95">
            <w:pPr>
              <w:pStyle w:val="LBBodyText2"/>
              <w:spacing w:before="0" w:after="0"/>
              <w:ind w:left="0"/>
              <w:jc w:val="left"/>
            </w:pPr>
            <w:r w:rsidRPr="00271435">
              <w:t>ИНН 4719023526 / КПП 470501001</w:t>
            </w:r>
          </w:p>
          <w:p w14:paraId="2DFD993A" w14:textId="77777777" w:rsidR="00F91B3B" w:rsidRPr="00271435" w:rsidRDefault="00F91B3B" w:rsidP="00E71B95">
            <w:pPr>
              <w:pStyle w:val="LBBodyText2"/>
              <w:spacing w:before="0" w:after="0"/>
              <w:ind w:left="0"/>
              <w:jc w:val="left"/>
            </w:pPr>
            <w:r w:rsidRPr="00271435">
              <w:t>ОКПО 11185646</w:t>
            </w:r>
          </w:p>
          <w:p w14:paraId="74EC1664" w14:textId="77777777" w:rsidR="00F91B3B" w:rsidRPr="00271435" w:rsidRDefault="00F91B3B" w:rsidP="00E71B95">
            <w:pPr>
              <w:pStyle w:val="LBBodyText2"/>
              <w:spacing w:before="0" w:after="0"/>
              <w:ind w:left="0"/>
              <w:jc w:val="left"/>
            </w:pPr>
            <w:r w:rsidRPr="00271435">
              <w:t>ОКАТО 41218554000 ОКТМО 41518000052</w:t>
            </w:r>
          </w:p>
          <w:p w14:paraId="2023EFBE" w14:textId="77777777" w:rsidR="00F91B3B" w:rsidRPr="00271435" w:rsidRDefault="00F91B3B" w:rsidP="00E71B95">
            <w:pPr>
              <w:pStyle w:val="LBBodyText2"/>
              <w:spacing w:before="0" w:after="0"/>
              <w:ind w:left="0"/>
              <w:jc w:val="left"/>
            </w:pPr>
            <w:r w:rsidRPr="00271435">
              <w:t xml:space="preserve">Комитет финансов Ленинградской области (ГБУ ДО ДООЦ «Маяк») </w:t>
            </w:r>
          </w:p>
          <w:p w14:paraId="1DB117C7" w14:textId="6FF9B56A" w:rsidR="00F91B3B" w:rsidRPr="00271435" w:rsidRDefault="00F91B3B" w:rsidP="00E71B95">
            <w:pPr>
              <w:pStyle w:val="LBBodyText2"/>
              <w:spacing w:before="0" w:after="0"/>
              <w:ind w:left="0"/>
              <w:jc w:val="left"/>
            </w:pPr>
            <w:r w:rsidRPr="00271435">
              <w:t>лицевой счёт 2</w:t>
            </w:r>
            <w:r w:rsidR="00E83D1A">
              <w:t>0</w:t>
            </w:r>
            <w:r w:rsidRPr="00271435">
              <w:t xml:space="preserve">742068069; </w:t>
            </w:r>
          </w:p>
          <w:p w14:paraId="2DE9F946" w14:textId="77777777" w:rsidR="00F91B3B" w:rsidRPr="00271435" w:rsidRDefault="00F91B3B" w:rsidP="00E71B95">
            <w:pPr>
              <w:pStyle w:val="LBBodyText2"/>
              <w:spacing w:before="0" w:after="0"/>
              <w:ind w:left="0"/>
              <w:jc w:val="left"/>
            </w:pPr>
            <w:r w:rsidRPr="00271435">
              <w:t>р/с 03224643410000004500</w:t>
            </w:r>
          </w:p>
          <w:p w14:paraId="040CACF4" w14:textId="77777777" w:rsidR="00F91B3B" w:rsidRPr="00271435" w:rsidRDefault="00F91B3B" w:rsidP="00E71B95">
            <w:pPr>
              <w:pStyle w:val="LBBodyText2"/>
              <w:spacing w:before="0" w:after="0"/>
              <w:ind w:left="0"/>
              <w:jc w:val="left"/>
            </w:pPr>
            <w:r w:rsidRPr="00271435">
              <w:t xml:space="preserve">ОКЦ № 1 Северо-Западное ГУ Банка России //УФК по Ленинградской области </w:t>
            </w:r>
          </w:p>
          <w:p w14:paraId="7553BACB" w14:textId="77777777" w:rsidR="00F91B3B" w:rsidRPr="00271435" w:rsidRDefault="00F91B3B" w:rsidP="00E71B95">
            <w:pPr>
              <w:pStyle w:val="LBBodyText2"/>
              <w:spacing w:before="0" w:after="0"/>
              <w:ind w:left="0"/>
              <w:jc w:val="left"/>
            </w:pPr>
            <w:r w:rsidRPr="00271435">
              <w:t>г. Санкт-Петербург</w:t>
            </w:r>
          </w:p>
          <w:p w14:paraId="2831F9C1" w14:textId="77777777" w:rsidR="00F91B3B" w:rsidRPr="00271435" w:rsidRDefault="00F91B3B" w:rsidP="00E71B95">
            <w:pPr>
              <w:pStyle w:val="LBBodyText2"/>
              <w:spacing w:before="0" w:after="0"/>
              <w:ind w:left="0"/>
              <w:jc w:val="left"/>
            </w:pPr>
            <w:r w:rsidRPr="00271435">
              <w:t>БИК 044030098</w:t>
            </w:r>
          </w:p>
          <w:p w14:paraId="20472C45" w14:textId="77777777" w:rsidR="00F91B3B" w:rsidRPr="00271435" w:rsidRDefault="00F91B3B" w:rsidP="00E71B95">
            <w:pPr>
              <w:pStyle w:val="LBBodyText2"/>
              <w:spacing w:before="0" w:after="0"/>
              <w:ind w:left="0"/>
              <w:jc w:val="left"/>
            </w:pPr>
            <w:r w:rsidRPr="00271435">
              <w:t>к/с 40102810745370000098</w:t>
            </w:r>
          </w:p>
          <w:p w14:paraId="657A0DA9" w14:textId="77777777" w:rsidR="00F91B3B" w:rsidRPr="00271435" w:rsidRDefault="00F91B3B" w:rsidP="00E71B95">
            <w:pPr>
              <w:pStyle w:val="LBBodyText2"/>
              <w:spacing w:before="0" w:after="0"/>
              <w:ind w:left="0"/>
              <w:jc w:val="left"/>
            </w:pPr>
            <w:r w:rsidRPr="00271435">
              <w:t>Тел./факс: 8 (81371) 49-652, 49-545</w:t>
            </w:r>
          </w:p>
          <w:p w14:paraId="1E4E9AA0" w14:textId="14DF39B9" w:rsidR="00F91B3B" w:rsidRPr="00271435" w:rsidRDefault="00FF3AFF" w:rsidP="00E71B95">
            <w:pPr>
              <w:pStyle w:val="LBBodyText2"/>
              <w:spacing w:before="0" w:after="0"/>
              <w:ind w:left="0"/>
            </w:pPr>
            <w:r w:rsidRPr="00FF3AFF">
              <w:t>Email: mayak29@mail.ru</w:t>
            </w:r>
            <w:bookmarkEnd w:id="53"/>
            <w:r w:rsidRPr="00FF3AFF">
              <w:t xml:space="preserve"> </w:t>
            </w:r>
          </w:p>
        </w:tc>
        <w:tc>
          <w:tcPr>
            <w:tcW w:w="4961" w:type="dxa"/>
            <w:shd w:val="clear" w:color="auto" w:fill="auto"/>
            <w:tcMar>
              <w:top w:w="0" w:type="dxa"/>
              <w:left w:w="108" w:type="dxa"/>
              <w:bottom w:w="0" w:type="dxa"/>
              <w:right w:w="108" w:type="dxa"/>
            </w:tcMar>
          </w:tcPr>
          <w:p w14:paraId="488EB794" w14:textId="77777777" w:rsidR="00F91B3B" w:rsidRPr="00271435" w:rsidRDefault="00F91B3B" w:rsidP="00E71B95">
            <w:pPr>
              <w:pStyle w:val="LBBodyText2"/>
              <w:ind w:left="-70"/>
              <w:rPr>
                <w:b/>
                <w:bCs/>
                <w:szCs w:val="22"/>
              </w:rPr>
            </w:pPr>
            <w:r w:rsidRPr="00271435">
              <w:rPr>
                <w:b/>
                <w:bCs/>
                <w:szCs w:val="22"/>
              </w:rPr>
              <w:t>Подрядчик:</w:t>
            </w:r>
          </w:p>
        </w:tc>
      </w:tr>
      <w:tr w:rsidR="00F91B3B" w:rsidRPr="00271435" w14:paraId="7D105394" w14:textId="77777777" w:rsidTr="00EA2CF2">
        <w:tc>
          <w:tcPr>
            <w:tcW w:w="5070" w:type="dxa"/>
            <w:shd w:val="clear" w:color="auto" w:fill="auto"/>
            <w:tcMar>
              <w:top w:w="0" w:type="dxa"/>
              <w:left w:w="108" w:type="dxa"/>
              <w:bottom w:w="0" w:type="dxa"/>
              <w:right w:w="108" w:type="dxa"/>
            </w:tcMar>
          </w:tcPr>
          <w:p w14:paraId="078EEBCE" w14:textId="77777777" w:rsidR="00F91B3B" w:rsidRPr="00271435" w:rsidRDefault="00F91B3B" w:rsidP="00E71B95">
            <w:pPr>
              <w:pStyle w:val="LBBodyText2"/>
              <w:ind w:left="0"/>
              <w:rPr>
                <w:b/>
                <w:bCs/>
              </w:rPr>
            </w:pPr>
            <w:r w:rsidRPr="00271435">
              <w:rPr>
                <w:b/>
                <w:bCs/>
              </w:rPr>
              <w:t>От имени Заказчика</w:t>
            </w:r>
          </w:p>
          <w:p w14:paraId="10F8EA7F" w14:textId="77777777" w:rsidR="00F91B3B" w:rsidRPr="00271435" w:rsidRDefault="00F91B3B" w:rsidP="00E71B95">
            <w:pPr>
              <w:pStyle w:val="LBBodyText2"/>
              <w:tabs>
                <w:tab w:val="left" w:pos="2029"/>
              </w:tabs>
              <w:ind w:left="0"/>
              <w:jc w:val="left"/>
            </w:pPr>
            <w:r w:rsidRPr="00271435">
              <w:t>Врио директора ГБУ ДО ДООЦ «Маяк»</w:t>
            </w:r>
          </w:p>
          <w:p w14:paraId="3848C781" w14:textId="7F89B11C" w:rsidR="00F91B3B" w:rsidRPr="00271435" w:rsidRDefault="00F91B3B" w:rsidP="00E71B95">
            <w:pPr>
              <w:pStyle w:val="LBBodyText1"/>
            </w:pPr>
            <w:r w:rsidRPr="00271435">
              <w:rPr>
                <w:rFonts w:eastAsia="Calibri"/>
                <w:szCs w:val="22"/>
              </w:rPr>
              <w:t>__________</w:t>
            </w:r>
            <w:r w:rsidR="0054600B">
              <w:rPr>
                <w:rFonts w:eastAsia="Calibri"/>
                <w:szCs w:val="22"/>
              </w:rPr>
              <w:t>____</w:t>
            </w:r>
            <w:r w:rsidRPr="00271435">
              <w:rPr>
                <w:rFonts w:eastAsia="Calibri"/>
                <w:szCs w:val="22"/>
              </w:rPr>
              <w:t>_________ И.А. Гуляев</w:t>
            </w:r>
          </w:p>
        </w:tc>
        <w:tc>
          <w:tcPr>
            <w:tcW w:w="4961" w:type="dxa"/>
            <w:shd w:val="clear" w:color="auto" w:fill="auto"/>
            <w:tcMar>
              <w:top w:w="0" w:type="dxa"/>
              <w:left w:w="108" w:type="dxa"/>
              <w:bottom w:w="0" w:type="dxa"/>
              <w:right w:w="108" w:type="dxa"/>
            </w:tcMar>
          </w:tcPr>
          <w:p w14:paraId="5B1A70A2" w14:textId="77777777" w:rsidR="00F91B3B" w:rsidRPr="00271435" w:rsidRDefault="00F91B3B" w:rsidP="00E71B95">
            <w:pPr>
              <w:pStyle w:val="LBBodyText2"/>
              <w:ind w:left="-70"/>
              <w:rPr>
                <w:b/>
                <w:bCs/>
              </w:rPr>
            </w:pPr>
            <w:r w:rsidRPr="00271435">
              <w:rPr>
                <w:b/>
                <w:bCs/>
              </w:rPr>
              <w:t>От имени Подрядчика</w:t>
            </w:r>
          </w:p>
          <w:p w14:paraId="205FEFB7" w14:textId="77777777" w:rsidR="00F91B3B" w:rsidRPr="00271435" w:rsidRDefault="00F91B3B" w:rsidP="00E71B95">
            <w:pPr>
              <w:pStyle w:val="LBBodyText2"/>
              <w:ind w:left="-70"/>
            </w:pPr>
          </w:p>
          <w:p w14:paraId="1B7BF26F" w14:textId="77777777" w:rsidR="00F91B3B" w:rsidRPr="00271435" w:rsidRDefault="00F91B3B" w:rsidP="00E71B95">
            <w:pPr>
              <w:pStyle w:val="LBBodyText2"/>
              <w:ind w:left="-70"/>
            </w:pPr>
            <w:r w:rsidRPr="00271435">
              <w:t>_________________________</w:t>
            </w:r>
          </w:p>
        </w:tc>
      </w:tr>
    </w:tbl>
    <w:p w14:paraId="1E38835A" w14:textId="7913C465" w:rsidR="00F91B3B" w:rsidRPr="00271435" w:rsidRDefault="00F91B3B">
      <w:pPr>
        <w:pStyle w:val="LBBodyText1"/>
        <w:spacing w:before="0" w:after="0"/>
        <w:jc w:val="right"/>
      </w:pPr>
    </w:p>
    <w:p w14:paraId="06625972" w14:textId="77777777" w:rsidR="00F91B3B" w:rsidRPr="00271435" w:rsidRDefault="00F91B3B">
      <w:pPr>
        <w:pStyle w:val="LBBodyText1"/>
        <w:spacing w:before="0" w:after="0"/>
        <w:jc w:val="right"/>
      </w:pPr>
    </w:p>
    <w:p w14:paraId="4F1D33CF" w14:textId="77777777" w:rsidR="00940B7F" w:rsidRPr="00271435" w:rsidRDefault="00940B7F">
      <w:pPr>
        <w:jc w:val="left"/>
      </w:pPr>
      <w:r w:rsidRPr="00271435">
        <w:br w:type="page"/>
      </w:r>
    </w:p>
    <w:p w14:paraId="66432481" w14:textId="77777777" w:rsidR="00940B7F" w:rsidRPr="00271435" w:rsidRDefault="00940B7F" w:rsidP="00940B7F">
      <w:pPr>
        <w:pStyle w:val="LBBodyText1"/>
        <w:jc w:val="right"/>
      </w:pPr>
      <w:bookmarkStart w:id="54" w:name="_Hlk233723542"/>
      <w:r w:rsidRPr="00271435">
        <w:lastRenderedPageBreak/>
        <w:t>Приложение № 1</w:t>
      </w:r>
    </w:p>
    <w:p w14:paraId="38DC4FAA" w14:textId="77777777" w:rsidR="00940B7F" w:rsidRPr="00271435" w:rsidRDefault="00940B7F" w:rsidP="00940B7F">
      <w:pPr>
        <w:pStyle w:val="LBBodyText1"/>
        <w:jc w:val="right"/>
      </w:pPr>
      <w:r w:rsidRPr="00271435">
        <w:t>к Контракту</w:t>
      </w:r>
    </w:p>
    <w:p w14:paraId="76E90EB0" w14:textId="77777777" w:rsidR="00940B7F" w:rsidRPr="00271435" w:rsidRDefault="00940B7F" w:rsidP="00940B7F">
      <w:pPr>
        <w:pStyle w:val="LBBodyText1"/>
        <w:jc w:val="right"/>
      </w:pPr>
      <w:r w:rsidRPr="00271435">
        <w:t>от «__» __________ 2026 г.</w:t>
      </w:r>
    </w:p>
    <w:p w14:paraId="31AAECFE" w14:textId="65E55F49" w:rsidR="002E420F" w:rsidRPr="00271435" w:rsidRDefault="00940B7F" w:rsidP="00940B7F">
      <w:pPr>
        <w:pStyle w:val="LBBodyText1"/>
        <w:spacing w:before="0" w:after="0"/>
        <w:jc w:val="right"/>
      </w:pPr>
      <w:r w:rsidRPr="00271435">
        <w:t>№ ______</w:t>
      </w:r>
    </w:p>
    <w:bookmarkEnd w:id="54"/>
    <w:p w14:paraId="29962A56" w14:textId="77777777" w:rsidR="002E420F" w:rsidRPr="00271435" w:rsidRDefault="002E420F" w:rsidP="00125E0B">
      <w:pPr>
        <w:pStyle w:val="LBBodyText1"/>
        <w:spacing w:before="0" w:after="0"/>
      </w:pPr>
    </w:p>
    <w:p w14:paraId="00E2EC6E" w14:textId="54A68035" w:rsidR="002E420F" w:rsidRDefault="0016402C" w:rsidP="00125E0B">
      <w:pPr>
        <w:pStyle w:val="LBBodyText1"/>
        <w:spacing w:before="0" w:after="0"/>
        <w:jc w:val="center"/>
        <w:rPr>
          <w:b/>
        </w:rPr>
      </w:pPr>
      <w:r w:rsidRPr="00271435">
        <w:rPr>
          <w:b/>
        </w:rPr>
        <w:t>ОПИСАНИЕ ОБЪЕКТА ЗАКУПКИ</w:t>
      </w:r>
    </w:p>
    <w:p w14:paraId="129146D3" w14:textId="77777777" w:rsidR="008709F5" w:rsidRPr="00271435" w:rsidRDefault="008709F5" w:rsidP="00125E0B">
      <w:pPr>
        <w:pStyle w:val="LBBodyText1"/>
        <w:spacing w:before="0" w:after="0"/>
        <w:jc w:val="center"/>
        <w:rPr>
          <w:b/>
        </w:rPr>
      </w:pPr>
    </w:p>
    <w:p w14:paraId="34864E6C" w14:textId="1CDE8508" w:rsidR="00F91B3B" w:rsidRDefault="00F91B3B" w:rsidP="00125E0B">
      <w:pPr>
        <w:pStyle w:val="LBBodyText1"/>
        <w:spacing w:before="0" w:after="0"/>
        <w:jc w:val="center"/>
        <w:rPr>
          <w:b/>
        </w:rPr>
      </w:pPr>
    </w:p>
    <w:p w14:paraId="29035B4B" w14:textId="12411B54" w:rsidR="00902BEC" w:rsidRDefault="00E83D1A" w:rsidP="00E83D1A">
      <w:pPr>
        <w:rPr>
          <w:b/>
          <w:bCs/>
          <w:szCs w:val="22"/>
        </w:rPr>
      </w:pPr>
      <w:r>
        <w:rPr>
          <w:b/>
          <w:bCs/>
          <w:szCs w:val="22"/>
        </w:rPr>
        <w:t>1</w:t>
      </w:r>
      <w:r w:rsidRPr="00E83D1A">
        <w:rPr>
          <w:b/>
          <w:bCs/>
          <w:szCs w:val="22"/>
        </w:rPr>
        <w:t xml:space="preserve">. </w:t>
      </w:r>
      <w:r w:rsidR="00902BEC" w:rsidRPr="00902BEC">
        <w:rPr>
          <w:b/>
          <w:bCs/>
          <w:szCs w:val="22"/>
        </w:rPr>
        <w:t>Цель подготовки проект</w:t>
      </w:r>
      <w:r w:rsidR="00902BEC">
        <w:rPr>
          <w:b/>
          <w:bCs/>
          <w:szCs w:val="22"/>
        </w:rPr>
        <w:t>а</w:t>
      </w:r>
      <w:r w:rsidR="00902BEC" w:rsidRPr="00902BEC">
        <w:rPr>
          <w:b/>
          <w:bCs/>
          <w:szCs w:val="22"/>
        </w:rPr>
        <w:t xml:space="preserve"> </w:t>
      </w:r>
    </w:p>
    <w:p w14:paraId="036210C4" w14:textId="3C790C9E" w:rsidR="00902BEC" w:rsidRPr="00902BEC" w:rsidRDefault="00902BEC" w:rsidP="00E83D1A">
      <w:pPr>
        <w:rPr>
          <w:szCs w:val="22"/>
        </w:rPr>
      </w:pPr>
      <w:r w:rsidRPr="00902BEC">
        <w:rPr>
          <w:szCs w:val="22"/>
        </w:rPr>
        <w:t>О</w:t>
      </w:r>
      <w:r w:rsidRPr="00902BEC">
        <w:rPr>
          <w:szCs w:val="22"/>
        </w:rPr>
        <w:t>рганизация работ по сносу (демонтажу) объектов капитального строительства</w:t>
      </w:r>
      <w:r>
        <w:rPr>
          <w:szCs w:val="22"/>
        </w:rPr>
        <w:t xml:space="preserve"> на территории </w:t>
      </w:r>
      <w:r w:rsidRPr="00902BEC">
        <w:rPr>
          <w:szCs w:val="22"/>
        </w:rPr>
        <w:t>ГБУ ДО ДООЦ «Маяк»</w:t>
      </w:r>
      <w:r>
        <w:rPr>
          <w:szCs w:val="22"/>
        </w:rPr>
        <w:t>.</w:t>
      </w:r>
      <w:r w:rsidRPr="00902BEC">
        <w:rPr>
          <w:szCs w:val="22"/>
        </w:rPr>
        <w:t xml:space="preserve"> </w:t>
      </w:r>
      <w:r>
        <w:rPr>
          <w:szCs w:val="22"/>
        </w:rPr>
        <w:t xml:space="preserve"> </w:t>
      </w:r>
    </w:p>
    <w:p w14:paraId="31511811" w14:textId="77777777" w:rsidR="00902BEC" w:rsidRDefault="00902BEC" w:rsidP="00E83D1A">
      <w:pPr>
        <w:rPr>
          <w:b/>
          <w:bCs/>
          <w:szCs w:val="22"/>
        </w:rPr>
      </w:pPr>
    </w:p>
    <w:p w14:paraId="5075CE73" w14:textId="0AE5EA10" w:rsidR="00E83D1A" w:rsidRPr="00E83D1A" w:rsidRDefault="00E83D1A" w:rsidP="00E83D1A">
      <w:pPr>
        <w:rPr>
          <w:b/>
          <w:bCs/>
          <w:szCs w:val="22"/>
        </w:rPr>
      </w:pPr>
      <w:r>
        <w:rPr>
          <w:b/>
          <w:bCs/>
          <w:szCs w:val="22"/>
        </w:rPr>
        <w:t>2</w:t>
      </w:r>
      <w:r w:rsidRPr="00E83D1A">
        <w:rPr>
          <w:b/>
          <w:bCs/>
          <w:szCs w:val="22"/>
        </w:rPr>
        <w:t>. Состав работ</w:t>
      </w:r>
    </w:p>
    <w:p w14:paraId="527E011F" w14:textId="3996BF00" w:rsidR="00E83D1A" w:rsidRPr="00E83D1A" w:rsidRDefault="00E83D1A" w:rsidP="00E83D1A">
      <w:pPr>
        <w:rPr>
          <w:szCs w:val="22"/>
        </w:rPr>
      </w:pPr>
      <w:r w:rsidRPr="00E83D1A">
        <w:rPr>
          <w:szCs w:val="22"/>
        </w:rPr>
        <w:t xml:space="preserve">Проект организации работ по сносу объекта капитального строительства (далее – </w:t>
      </w:r>
      <w:r w:rsidRPr="00E83D1A">
        <w:rPr>
          <w:b/>
          <w:bCs/>
          <w:szCs w:val="22"/>
        </w:rPr>
        <w:t>«</w:t>
      </w:r>
      <w:r w:rsidRPr="00E83D1A">
        <w:rPr>
          <w:b/>
          <w:bCs/>
          <w:szCs w:val="22"/>
        </w:rPr>
        <w:t>проект</w:t>
      </w:r>
      <w:r w:rsidRPr="00E83D1A">
        <w:rPr>
          <w:b/>
          <w:bCs/>
          <w:szCs w:val="22"/>
        </w:rPr>
        <w:t>»</w:t>
      </w:r>
      <w:r w:rsidRPr="00E83D1A">
        <w:rPr>
          <w:szCs w:val="22"/>
        </w:rPr>
        <w:t>) выполняется в отношении нежилых зданий принадлежащих ГБУ ДО ДООЦ «Маяк» на праве оперативного управления:</w:t>
      </w:r>
    </w:p>
    <w:p w14:paraId="57001D38" w14:textId="5C5BBA21" w:rsidR="00E83D1A" w:rsidRDefault="00E83D1A" w:rsidP="00E83D1A">
      <w:pPr>
        <w:rPr>
          <w:szCs w:val="22"/>
        </w:rPr>
      </w:pPr>
      <w:r w:rsidRPr="00E83D1A">
        <w:rPr>
          <w:szCs w:val="22"/>
        </w:rPr>
        <w:t>-</w:t>
      </w:r>
      <w:r>
        <w:rPr>
          <w:szCs w:val="22"/>
        </w:rPr>
        <w:t xml:space="preserve"> </w:t>
      </w:r>
      <w:r w:rsidRPr="00E83D1A">
        <w:rPr>
          <w:szCs w:val="22"/>
        </w:rPr>
        <w:t xml:space="preserve">двухэтажное здание состоящее из бревенчатого строения площадью 168,8 </w:t>
      </w:r>
      <w:proofErr w:type="gramStart"/>
      <w:r w:rsidRPr="00E83D1A">
        <w:rPr>
          <w:szCs w:val="22"/>
        </w:rPr>
        <w:t>кв.м</w:t>
      </w:r>
      <w:proofErr w:type="gramEnd"/>
      <w:r w:rsidRPr="00E83D1A">
        <w:rPr>
          <w:szCs w:val="22"/>
        </w:rPr>
        <w:t xml:space="preserve">, </w:t>
      </w:r>
      <w:bookmarkStart w:id="55" w:name="_Hlk239169925"/>
      <w:r w:rsidRPr="00E83D1A">
        <w:rPr>
          <w:szCs w:val="22"/>
        </w:rPr>
        <w:t xml:space="preserve">кадастровый </w:t>
      </w:r>
    </w:p>
    <w:p w14:paraId="46FDD8F4" w14:textId="58DC757A" w:rsidR="00E83D1A" w:rsidRPr="00E83D1A" w:rsidRDefault="00E83D1A" w:rsidP="00E83D1A">
      <w:pPr>
        <w:rPr>
          <w:szCs w:val="22"/>
        </w:rPr>
      </w:pPr>
      <w:r w:rsidRPr="00E83D1A">
        <w:rPr>
          <w:szCs w:val="22"/>
        </w:rPr>
        <w:t>№ 47:23:2028001:</w:t>
      </w:r>
      <w:bookmarkEnd w:id="55"/>
      <w:r w:rsidRPr="00E83D1A">
        <w:rPr>
          <w:szCs w:val="22"/>
        </w:rPr>
        <w:t>6843, расположенный</w:t>
      </w:r>
      <w:r w:rsidRPr="00E83D1A">
        <w:rPr>
          <w:szCs w:val="22"/>
        </w:rPr>
        <w:t xml:space="preserve"> по адресу: Ленинградская область, Гатчинский муниципальный округ, городской поселок Вырица, Коммунальный проспект, дом 29</w:t>
      </w:r>
      <w:r>
        <w:rPr>
          <w:szCs w:val="22"/>
        </w:rPr>
        <w:t>;</w:t>
      </w:r>
    </w:p>
    <w:p w14:paraId="1378E88D" w14:textId="6EE7F790" w:rsidR="00E83D1A" w:rsidRPr="00E83D1A" w:rsidRDefault="00E83D1A" w:rsidP="00E83D1A">
      <w:pPr>
        <w:rPr>
          <w:szCs w:val="22"/>
        </w:rPr>
      </w:pPr>
      <w:r w:rsidRPr="00E83D1A">
        <w:rPr>
          <w:szCs w:val="22"/>
        </w:rPr>
        <w:t xml:space="preserve">- одноэтажное здание состоящее из каркасно-засыпного строения площадью 39,7 </w:t>
      </w:r>
      <w:proofErr w:type="gramStart"/>
      <w:r w:rsidRPr="00E83D1A">
        <w:rPr>
          <w:szCs w:val="22"/>
        </w:rPr>
        <w:t>кв.м</w:t>
      </w:r>
      <w:proofErr w:type="gramEnd"/>
      <w:r w:rsidRPr="00E83D1A">
        <w:rPr>
          <w:szCs w:val="22"/>
        </w:rPr>
        <w:t xml:space="preserve">, </w:t>
      </w:r>
      <w:bookmarkStart w:id="56" w:name="_Hlk239169960"/>
      <w:r w:rsidRPr="00E83D1A">
        <w:rPr>
          <w:szCs w:val="22"/>
        </w:rPr>
        <w:t xml:space="preserve">кадастровый </w:t>
      </w:r>
      <w:r>
        <w:rPr>
          <w:szCs w:val="22"/>
        </w:rPr>
        <w:t xml:space="preserve">                    </w:t>
      </w:r>
      <w:r w:rsidRPr="00E83D1A">
        <w:rPr>
          <w:szCs w:val="22"/>
        </w:rPr>
        <w:t>№ 47:23:2028001:3007</w:t>
      </w:r>
      <w:bookmarkEnd w:id="56"/>
      <w:r w:rsidRPr="00E83D1A">
        <w:rPr>
          <w:szCs w:val="22"/>
        </w:rPr>
        <w:t>, расположенный по адресу: Ленинградская область, Гатчинский муниципальный округ, городской поселок Вырица, Коммунальный проспект, дом 29.</w:t>
      </w:r>
    </w:p>
    <w:p w14:paraId="3F3CBEDC" w14:textId="77777777" w:rsidR="008709F5" w:rsidRDefault="008709F5" w:rsidP="00E83D1A">
      <w:pPr>
        <w:rPr>
          <w:b/>
          <w:bCs/>
          <w:szCs w:val="22"/>
        </w:rPr>
      </w:pPr>
    </w:p>
    <w:p w14:paraId="207E2FE2" w14:textId="410A3269" w:rsidR="00E83D1A" w:rsidRPr="00E83D1A" w:rsidRDefault="00E83D1A" w:rsidP="00E83D1A">
      <w:pPr>
        <w:rPr>
          <w:b/>
          <w:bCs/>
          <w:szCs w:val="22"/>
        </w:rPr>
      </w:pPr>
      <w:r>
        <w:rPr>
          <w:b/>
          <w:bCs/>
          <w:szCs w:val="22"/>
        </w:rPr>
        <w:t>3</w:t>
      </w:r>
      <w:r w:rsidRPr="00E83D1A">
        <w:rPr>
          <w:b/>
          <w:bCs/>
          <w:szCs w:val="22"/>
        </w:rPr>
        <w:t>.  Порядок разработки документации</w:t>
      </w:r>
    </w:p>
    <w:p w14:paraId="2300206E" w14:textId="22404867" w:rsidR="00E83D1A" w:rsidRPr="00E83D1A" w:rsidRDefault="00E83D1A" w:rsidP="00E83D1A">
      <w:pPr>
        <w:rPr>
          <w:szCs w:val="22"/>
        </w:rPr>
      </w:pPr>
      <w:r w:rsidRPr="00E83D1A">
        <w:rPr>
          <w:szCs w:val="22"/>
        </w:rPr>
        <w:t>Рабочий проект разработать в соответствии с законодательством РФ, действующими</w:t>
      </w:r>
      <w:r>
        <w:rPr>
          <w:szCs w:val="22"/>
        </w:rPr>
        <w:t xml:space="preserve"> </w:t>
      </w:r>
      <w:r w:rsidRPr="00E83D1A">
        <w:rPr>
          <w:szCs w:val="22"/>
        </w:rPr>
        <w:t>нормативными документами РФ в области строительства</w:t>
      </w:r>
      <w:r>
        <w:rPr>
          <w:szCs w:val="22"/>
        </w:rPr>
        <w:t>:</w:t>
      </w:r>
    </w:p>
    <w:p w14:paraId="56E8D701" w14:textId="7C4FCBFA" w:rsidR="00E83D1A" w:rsidRPr="00E83D1A" w:rsidRDefault="00E83D1A" w:rsidP="00E83D1A">
      <w:pPr>
        <w:rPr>
          <w:szCs w:val="22"/>
        </w:rPr>
      </w:pPr>
      <w:r w:rsidRPr="00E83D1A">
        <w:rPr>
          <w:szCs w:val="22"/>
        </w:rPr>
        <w:t>- СП 42.1333.2011 «</w:t>
      </w:r>
      <w:r w:rsidR="003F10E1" w:rsidRPr="003F10E1">
        <w:rPr>
          <w:szCs w:val="22"/>
        </w:rPr>
        <w:t xml:space="preserve">Свод правил. </w:t>
      </w:r>
      <w:r w:rsidRPr="00E83D1A">
        <w:rPr>
          <w:szCs w:val="22"/>
        </w:rPr>
        <w:t>Градостроительство. Планировка и застройка городских и сельских поселений»;</w:t>
      </w:r>
    </w:p>
    <w:p w14:paraId="3D8D204C" w14:textId="6B66A79F" w:rsidR="00E83D1A" w:rsidRPr="00E83D1A" w:rsidRDefault="00E83D1A" w:rsidP="00E83D1A">
      <w:pPr>
        <w:rPr>
          <w:szCs w:val="22"/>
        </w:rPr>
      </w:pPr>
      <w:r w:rsidRPr="00E83D1A">
        <w:rPr>
          <w:szCs w:val="22"/>
        </w:rPr>
        <w:t xml:space="preserve">- </w:t>
      </w:r>
      <w:r w:rsidR="00A66511" w:rsidRPr="00A66511">
        <w:rPr>
          <w:szCs w:val="22"/>
        </w:rPr>
        <w:t>Градостроительны</w:t>
      </w:r>
      <w:r w:rsidR="00A66511">
        <w:rPr>
          <w:szCs w:val="22"/>
        </w:rPr>
        <w:t>м</w:t>
      </w:r>
      <w:r w:rsidR="00A66511" w:rsidRPr="00A66511">
        <w:rPr>
          <w:szCs w:val="22"/>
        </w:rPr>
        <w:t xml:space="preserve"> кодекс</w:t>
      </w:r>
      <w:r w:rsidR="00A66511">
        <w:rPr>
          <w:szCs w:val="22"/>
        </w:rPr>
        <w:t>ом</w:t>
      </w:r>
      <w:r w:rsidR="00A66511" w:rsidRPr="00A66511">
        <w:rPr>
          <w:szCs w:val="22"/>
        </w:rPr>
        <w:t xml:space="preserve"> Российской Федерации от 29 декабря 2004 г. </w:t>
      </w:r>
      <w:r w:rsidR="00A66511">
        <w:rPr>
          <w:szCs w:val="22"/>
        </w:rPr>
        <w:t>№</w:t>
      </w:r>
      <w:r w:rsidR="00A66511" w:rsidRPr="00A66511">
        <w:rPr>
          <w:szCs w:val="22"/>
        </w:rPr>
        <w:t xml:space="preserve"> 190-ФЗ</w:t>
      </w:r>
      <w:r w:rsidRPr="00E83D1A">
        <w:rPr>
          <w:szCs w:val="22"/>
        </w:rPr>
        <w:t>;</w:t>
      </w:r>
    </w:p>
    <w:p w14:paraId="71346D44" w14:textId="20DFE4DB" w:rsidR="00E83D1A" w:rsidRPr="00E83D1A" w:rsidRDefault="00E83D1A" w:rsidP="00E83D1A">
      <w:pPr>
        <w:rPr>
          <w:szCs w:val="22"/>
        </w:rPr>
      </w:pPr>
      <w:r w:rsidRPr="00E83D1A">
        <w:rPr>
          <w:szCs w:val="22"/>
        </w:rPr>
        <w:t>- Федеральным законом от</w:t>
      </w:r>
      <w:r w:rsidR="00A66511" w:rsidRPr="00A66511">
        <w:rPr>
          <w:szCs w:val="22"/>
        </w:rPr>
        <w:t xml:space="preserve"> 30 декабря 2009 г.</w:t>
      </w:r>
      <w:r w:rsidRPr="00E83D1A">
        <w:rPr>
          <w:szCs w:val="22"/>
        </w:rPr>
        <w:t xml:space="preserve"> № 384-ФЗ «Технический регламент о</w:t>
      </w:r>
      <w:r>
        <w:rPr>
          <w:szCs w:val="22"/>
        </w:rPr>
        <w:t xml:space="preserve"> </w:t>
      </w:r>
      <w:r w:rsidRPr="00E83D1A">
        <w:rPr>
          <w:szCs w:val="22"/>
        </w:rPr>
        <w:t>безопасности зданий и сооружений»;</w:t>
      </w:r>
    </w:p>
    <w:p w14:paraId="49B2A53E" w14:textId="58336E87" w:rsidR="00E83D1A" w:rsidRPr="00E83D1A" w:rsidRDefault="00E83D1A" w:rsidP="00E83D1A">
      <w:pPr>
        <w:rPr>
          <w:szCs w:val="22"/>
        </w:rPr>
      </w:pPr>
      <w:r w:rsidRPr="00E83D1A">
        <w:rPr>
          <w:szCs w:val="22"/>
        </w:rPr>
        <w:t xml:space="preserve">- Федеральным законом от </w:t>
      </w:r>
      <w:r w:rsidR="00A66511" w:rsidRPr="00A66511">
        <w:rPr>
          <w:szCs w:val="22"/>
        </w:rPr>
        <w:t>22 июля 2008 г.</w:t>
      </w:r>
      <w:r w:rsidR="00A66511">
        <w:rPr>
          <w:szCs w:val="22"/>
        </w:rPr>
        <w:t xml:space="preserve"> </w:t>
      </w:r>
      <w:r w:rsidRPr="00E83D1A">
        <w:rPr>
          <w:szCs w:val="22"/>
        </w:rPr>
        <w:t>№ 123-ФЗ «Технический регламент о</w:t>
      </w:r>
      <w:r w:rsidR="006E7D1D">
        <w:rPr>
          <w:szCs w:val="22"/>
        </w:rPr>
        <w:t xml:space="preserve"> </w:t>
      </w:r>
      <w:r w:rsidRPr="00E83D1A">
        <w:rPr>
          <w:szCs w:val="22"/>
        </w:rPr>
        <w:t>требованиях пожарной безопасности»;</w:t>
      </w:r>
    </w:p>
    <w:p w14:paraId="183C11D5" w14:textId="0C229D56" w:rsidR="00E83D1A" w:rsidRPr="00E83D1A" w:rsidRDefault="00E83D1A" w:rsidP="00A66511">
      <w:pPr>
        <w:rPr>
          <w:szCs w:val="22"/>
        </w:rPr>
      </w:pPr>
      <w:r w:rsidRPr="00E83D1A">
        <w:rPr>
          <w:szCs w:val="22"/>
        </w:rPr>
        <w:t xml:space="preserve">- Федеральным законом </w:t>
      </w:r>
      <w:r w:rsidR="00A66511" w:rsidRPr="00A66511">
        <w:rPr>
          <w:szCs w:val="22"/>
        </w:rPr>
        <w:t xml:space="preserve">от 3 июля 2016 г. </w:t>
      </w:r>
      <w:r w:rsidR="00A66511">
        <w:rPr>
          <w:szCs w:val="22"/>
        </w:rPr>
        <w:t>№</w:t>
      </w:r>
      <w:r w:rsidR="00A66511" w:rsidRPr="00A66511">
        <w:rPr>
          <w:szCs w:val="22"/>
        </w:rPr>
        <w:t xml:space="preserve"> 368-ФЗ</w:t>
      </w:r>
      <w:r w:rsidR="00A66511">
        <w:rPr>
          <w:szCs w:val="22"/>
        </w:rPr>
        <w:t xml:space="preserve"> «</w:t>
      </w:r>
      <w:r w:rsidR="00A66511" w:rsidRPr="00A66511">
        <w:rPr>
          <w:szCs w:val="22"/>
        </w:rPr>
        <w:t>О внесении изменений в Градостроительный кодекс Российской Федерации</w:t>
      </w:r>
      <w:r w:rsidRPr="00E83D1A">
        <w:rPr>
          <w:szCs w:val="22"/>
        </w:rPr>
        <w:t>»</w:t>
      </w:r>
      <w:r w:rsidR="00A66511">
        <w:rPr>
          <w:szCs w:val="22"/>
        </w:rPr>
        <w:t>.</w:t>
      </w:r>
    </w:p>
    <w:p w14:paraId="09282160" w14:textId="77777777" w:rsidR="008709F5" w:rsidRDefault="008709F5" w:rsidP="00E83D1A">
      <w:pPr>
        <w:rPr>
          <w:b/>
          <w:bCs/>
          <w:szCs w:val="22"/>
        </w:rPr>
      </w:pPr>
    </w:p>
    <w:p w14:paraId="5384DBBD" w14:textId="1872DA29" w:rsidR="00E83D1A" w:rsidRPr="00E83D1A" w:rsidRDefault="006E7D1D" w:rsidP="00E83D1A">
      <w:pPr>
        <w:rPr>
          <w:b/>
          <w:bCs/>
          <w:szCs w:val="22"/>
        </w:rPr>
      </w:pPr>
      <w:r>
        <w:rPr>
          <w:b/>
          <w:bCs/>
          <w:szCs w:val="22"/>
        </w:rPr>
        <w:t>4</w:t>
      </w:r>
      <w:r w:rsidR="00E83D1A" w:rsidRPr="00E83D1A">
        <w:rPr>
          <w:b/>
          <w:bCs/>
          <w:szCs w:val="22"/>
        </w:rPr>
        <w:t>. Требования к результатам работ</w:t>
      </w:r>
    </w:p>
    <w:p w14:paraId="254DFBA5" w14:textId="573110E8" w:rsidR="00E83D1A" w:rsidRPr="00E83D1A" w:rsidRDefault="00E83D1A" w:rsidP="00E83D1A">
      <w:pPr>
        <w:rPr>
          <w:szCs w:val="22"/>
        </w:rPr>
      </w:pPr>
      <w:r w:rsidRPr="00E83D1A">
        <w:rPr>
          <w:szCs w:val="22"/>
        </w:rPr>
        <w:t>Состав и содержание разделов рабочего проекта сформировать в соответствии с</w:t>
      </w:r>
      <w:r w:rsidR="006E7D1D">
        <w:rPr>
          <w:szCs w:val="22"/>
        </w:rPr>
        <w:t xml:space="preserve"> </w:t>
      </w:r>
      <w:r w:rsidRPr="00E83D1A">
        <w:rPr>
          <w:szCs w:val="22"/>
        </w:rPr>
        <w:t>требованиями:</w:t>
      </w:r>
    </w:p>
    <w:p w14:paraId="2BD633B8" w14:textId="67C53383" w:rsidR="00E83D1A" w:rsidRPr="00E83D1A" w:rsidRDefault="00E83D1A" w:rsidP="00A66511">
      <w:pPr>
        <w:rPr>
          <w:szCs w:val="22"/>
        </w:rPr>
      </w:pPr>
      <w:r w:rsidRPr="00E83D1A">
        <w:rPr>
          <w:szCs w:val="22"/>
        </w:rPr>
        <w:t>-</w:t>
      </w:r>
      <w:r w:rsidR="009156D9">
        <w:rPr>
          <w:szCs w:val="22"/>
        </w:rPr>
        <w:t xml:space="preserve"> </w:t>
      </w:r>
      <w:r w:rsidRPr="00E83D1A">
        <w:rPr>
          <w:szCs w:val="22"/>
        </w:rPr>
        <w:t xml:space="preserve">Положения </w:t>
      </w:r>
      <w:r w:rsidR="00A66511" w:rsidRPr="00A66511">
        <w:rPr>
          <w:szCs w:val="22"/>
        </w:rPr>
        <w:t>о составе разделов проектной документации и требованиях к их содержанию</w:t>
      </w:r>
      <w:r w:rsidR="00A66511">
        <w:rPr>
          <w:szCs w:val="22"/>
        </w:rPr>
        <w:t xml:space="preserve"> </w:t>
      </w:r>
      <w:r w:rsidR="00A66511" w:rsidRPr="00A66511">
        <w:rPr>
          <w:szCs w:val="22"/>
        </w:rPr>
        <w:t xml:space="preserve">(утв. постановлением Правительства РФ от 16 февраля 2008 г. </w:t>
      </w:r>
      <w:r w:rsidR="00A66511">
        <w:rPr>
          <w:szCs w:val="22"/>
        </w:rPr>
        <w:t>№</w:t>
      </w:r>
      <w:r w:rsidR="00A66511" w:rsidRPr="00A66511">
        <w:rPr>
          <w:szCs w:val="22"/>
        </w:rPr>
        <w:t xml:space="preserve"> 87)</w:t>
      </w:r>
      <w:r w:rsidR="006E7D1D">
        <w:rPr>
          <w:szCs w:val="22"/>
        </w:rPr>
        <w:t>;</w:t>
      </w:r>
    </w:p>
    <w:p w14:paraId="5838AF11" w14:textId="7416D6AF" w:rsidR="00E83D1A" w:rsidRPr="00E83D1A" w:rsidRDefault="00E83D1A" w:rsidP="00A66511">
      <w:pPr>
        <w:rPr>
          <w:szCs w:val="22"/>
        </w:rPr>
      </w:pPr>
      <w:r w:rsidRPr="00E83D1A">
        <w:rPr>
          <w:szCs w:val="22"/>
        </w:rPr>
        <w:t>-</w:t>
      </w:r>
      <w:r w:rsidR="006E7D1D">
        <w:rPr>
          <w:szCs w:val="22"/>
        </w:rPr>
        <w:t xml:space="preserve"> </w:t>
      </w:r>
      <w:r w:rsidRPr="00E83D1A">
        <w:rPr>
          <w:szCs w:val="22"/>
        </w:rPr>
        <w:t>Постановлени</w:t>
      </w:r>
      <w:r w:rsidR="006E7D1D">
        <w:rPr>
          <w:szCs w:val="22"/>
        </w:rPr>
        <w:t>я</w:t>
      </w:r>
      <w:r w:rsidRPr="00E83D1A">
        <w:rPr>
          <w:szCs w:val="22"/>
        </w:rPr>
        <w:t xml:space="preserve"> Правительства </w:t>
      </w:r>
      <w:r w:rsidR="00A66511" w:rsidRPr="00A66511">
        <w:rPr>
          <w:szCs w:val="22"/>
        </w:rPr>
        <w:t xml:space="preserve">РФ от 26 апреля 2019 г. </w:t>
      </w:r>
      <w:r w:rsidR="00A66511">
        <w:rPr>
          <w:szCs w:val="22"/>
        </w:rPr>
        <w:t>№</w:t>
      </w:r>
      <w:r w:rsidR="00A66511" w:rsidRPr="00A66511">
        <w:rPr>
          <w:szCs w:val="22"/>
        </w:rPr>
        <w:t xml:space="preserve"> 509</w:t>
      </w:r>
      <w:r w:rsidR="00A66511">
        <w:rPr>
          <w:szCs w:val="22"/>
        </w:rPr>
        <w:t xml:space="preserve"> «</w:t>
      </w:r>
      <w:r w:rsidR="00A66511" w:rsidRPr="00A66511">
        <w:rPr>
          <w:szCs w:val="22"/>
        </w:rPr>
        <w:t>Об утверждении требований к составу и содержанию проекта организации работ по сносу объекта капитального строительства</w:t>
      </w:r>
      <w:r w:rsidRPr="00E83D1A">
        <w:rPr>
          <w:szCs w:val="22"/>
        </w:rPr>
        <w:t>»;</w:t>
      </w:r>
    </w:p>
    <w:p w14:paraId="39297DF7" w14:textId="6AA72E15" w:rsidR="00E83D1A" w:rsidRPr="00E83D1A" w:rsidRDefault="006E7D1D" w:rsidP="00E83D1A">
      <w:pPr>
        <w:rPr>
          <w:szCs w:val="22"/>
        </w:rPr>
      </w:pPr>
      <w:r>
        <w:rPr>
          <w:szCs w:val="22"/>
        </w:rPr>
        <w:t xml:space="preserve">- </w:t>
      </w:r>
      <w:r w:rsidR="00A66511" w:rsidRPr="00A66511">
        <w:rPr>
          <w:szCs w:val="22"/>
        </w:rPr>
        <w:t>ГОСТ</w:t>
      </w:r>
      <w:r w:rsidR="00A66511">
        <w:rPr>
          <w:szCs w:val="22"/>
        </w:rPr>
        <w:t>а</w:t>
      </w:r>
      <w:r w:rsidR="00A66511" w:rsidRPr="00A66511">
        <w:rPr>
          <w:szCs w:val="22"/>
        </w:rPr>
        <w:t xml:space="preserve"> Р 21.101-2020 </w:t>
      </w:r>
      <w:r w:rsidR="00A66511">
        <w:rPr>
          <w:szCs w:val="22"/>
        </w:rPr>
        <w:t>«</w:t>
      </w:r>
      <w:r w:rsidR="00A66511" w:rsidRPr="00A66511">
        <w:rPr>
          <w:szCs w:val="22"/>
        </w:rPr>
        <w:t>Система проектной документации для строительства (СПДС). Основные требования к проектной и рабочей документации</w:t>
      </w:r>
      <w:r w:rsidR="00E83D1A" w:rsidRPr="00E83D1A">
        <w:rPr>
          <w:szCs w:val="22"/>
        </w:rPr>
        <w:t>»</w:t>
      </w:r>
      <w:r w:rsidR="009156D9">
        <w:rPr>
          <w:szCs w:val="22"/>
        </w:rPr>
        <w:t>.</w:t>
      </w:r>
    </w:p>
    <w:p w14:paraId="6C3ED0E5" w14:textId="77777777" w:rsidR="008709F5" w:rsidRDefault="008709F5" w:rsidP="00E83D1A">
      <w:pPr>
        <w:rPr>
          <w:b/>
          <w:bCs/>
          <w:szCs w:val="22"/>
        </w:rPr>
      </w:pPr>
    </w:p>
    <w:p w14:paraId="25DF23C3" w14:textId="6395287B" w:rsidR="00E83D1A" w:rsidRPr="00E83D1A" w:rsidRDefault="006E7D1D" w:rsidP="00E83D1A">
      <w:pPr>
        <w:rPr>
          <w:b/>
          <w:bCs/>
          <w:szCs w:val="22"/>
        </w:rPr>
      </w:pPr>
      <w:r>
        <w:rPr>
          <w:b/>
          <w:bCs/>
          <w:szCs w:val="22"/>
        </w:rPr>
        <w:t>5</w:t>
      </w:r>
      <w:r w:rsidR="00E83D1A" w:rsidRPr="00E83D1A">
        <w:rPr>
          <w:b/>
          <w:bCs/>
          <w:szCs w:val="22"/>
        </w:rPr>
        <w:t>. Требования к подрядной организации</w:t>
      </w:r>
    </w:p>
    <w:p w14:paraId="44B357DF" w14:textId="36C9CBBE" w:rsidR="003F10E1" w:rsidRDefault="003F10E1" w:rsidP="00E83D1A">
      <w:pPr>
        <w:rPr>
          <w:szCs w:val="22"/>
        </w:rPr>
      </w:pPr>
      <w:r w:rsidRPr="003F10E1">
        <w:rPr>
          <w:szCs w:val="22"/>
        </w:rPr>
        <w:t>Подрядчик</w:t>
      </w:r>
      <w:r w:rsidRPr="003F10E1">
        <w:rPr>
          <w:szCs w:val="22"/>
        </w:rPr>
        <w:t xml:space="preserve"> </w:t>
      </w:r>
      <w:r w:rsidRPr="003F10E1">
        <w:rPr>
          <w:szCs w:val="22"/>
        </w:rPr>
        <w:t>должен быть членом саморегулируемой организации (СРО) в области архитектурно-строительного проектирования, информация о котором должна содержаться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r>
        <w:rPr>
          <w:szCs w:val="22"/>
        </w:rPr>
        <w:t>.</w:t>
      </w:r>
    </w:p>
    <w:p w14:paraId="7C6BA722" w14:textId="682D7596" w:rsidR="00E83D1A" w:rsidRPr="00E83D1A" w:rsidRDefault="003F10E1" w:rsidP="00E83D1A">
      <w:pPr>
        <w:rPr>
          <w:b/>
          <w:bCs/>
          <w:szCs w:val="22"/>
        </w:rPr>
      </w:pPr>
      <w:r w:rsidRPr="003F10E1">
        <w:rPr>
          <w:szCs w:val="22"/>
        </w:rPr>
        <w:t>Подрядчик</w:t>
      </w:r>
      <w:r w:rsidR="00E83D1A" w:rsidRPr="00E83D1A">
        <w:rPr>
          <w:szCs w:val="22"/>
        </w:rPr>
        <w:t xml:space="preserve"> должен предоставить Заказчику выписку из </w:t>
      </w:r>
      <w:r w:rsidR="00E83D1A" w:rsidRPr="003F10E1">
        <w:rPr>
          <w:szCs w:val="22"/>
        </w:rPr>
        <w:t>реестра СРО, подтверждающую</w:t>
      </w:r>
      <w:r w:rsidR="00E83D1A" w:rsidRPr="00E83D1A">
        <w:rPr>
          <w:szCs w:val="22"/>
        </w:rPr>
        <w:t xml:space="preserve"> право на выполнение </w:t>
      </w:r>
      <w:r w:rsidRPr="00E83D1A">
        <w:rPr>
          <w:szCs w:val="22"/>
        </w:rPr>
        <w:t>работ</w:t>
      </w:r>
      <w:r>
        <w:rPr>
          <w:szCs w:val="22"/>
        </w:rPr>
        <w:t xml:space="preserve">, не позднее 2 (двух) рабочих дней с даты заключения </w:t>
      </w:r>
      <w:r w:rsidR="00902BEC">
        <w:rPr>
          <w:szCs w:val="22"/>
        </w:rPr>
        <w:t>К</w:t>
      </w:r>
      <w:r>
        <w:rPr>
          <w:szCs w:val="22"/>
        </w:rPr>
        <w:t>онтракта.</w:t>
      </w:r>
    </w:p>
    <w:p w14:paraId="0C73459E" w14:textId="3D426F1A" w:rsidR="008709F5" w:rsidRDefault="008709F5" w:rsidP="00E83D1A">
      <w:pPr>
        <w:rPr>
          <w:b/>
          <w:bCs/>
          <w:szCs w:val="22"/>
        </w:rPr>
      </w:pPr>
    </w:p>
    <w:p w14:paraId="38AD14D5" w14:textId="162545EC" w:rsidR="008709F5" w:rsidRDefault="008709F5" w:rsidP="00E83D1A">
      <w:pPr>
        <w:rPr>
          <w:b/>
          <w:bCs/>
          <w:szCs w:val="22"/>
        </w:rPr>
      </w:pPr>
    </w:p>
    <w:p w14:paraId="2EF835D8" w14:textId="03366169" w:rsidR="008709F5" w:rsidRDefault="008709F5" w:rsidP="00E83D1A">
      <w:pPr>
        <w:rPr>
          <w:b/>
          <w:bCs/>
          <w:szCs w:val="22"/>
        </w:rPr>
      </w:pPr>
    </w:p>
    <w:p w14:paraId="5843A6A0" w14:textId="365C2BC8" w:rsidR="008709F5" w:rsidRDefault="008709F5" w:rsidP="00E83D1A">
      <w:pPr>
        <w:rPr>
          <w:b/>
          <w:bCs/>
          <w:szCs w:val="22"/>
        </w:rPr>
      </w:pPr>
    </w:p>
    <w:p w14:paraId="6460ACF8" w14:textId="40E0D5B5" w:rsidR="00E83D1A" w:rsidRPr="00E83D1A" w:rsidRDefault="006E7D1D" w:rsidP="00E83D1A">
      <w:pPr>
        <w:rPr>
          <w:b/>
          <w:bCs/>
          <w:szCs w:val="22"/>
        </w:rPr>
      </w:pPr>
      <w:r>
        <w:rPr>
          <w:b/>
          <w:bCs/>
          <w:szCs w:val="22"/>
        </w:rPr>
        <w:lastRenderedPageBreak/>
        <w:t>6</w:t>
      </w:r>
      <w:r w:rsidR="00E83D1A" w:rsidRPr="00E83D1A">
        <w:rPr>
          <w:b/>
          <w:bCs/>
          <w:szCs w:val="22"/>
        </w:rPr>
        <w:t>. Порядок сдачи работ</w:t>
      </w:r>
    </w:p>
    <w:p w14:paraId="6BD88E64" w14:textId="01A84224" w:rsidR="00E83D1A" w:rsidRDefault="00E83D1A" w:rsidP="00E83D1A">
      <w:pPr>
        <w:rPr>
          <w:szCs w:val="22"/>
        </w:rPr>
      </w:pPr>
      <w:r w:rsidRPr="00E83D1A">
        <w:rPr>
          <w:szCs w:val="22"/>
        </w:rPr>
        <w:t xml:space="preserve">Проектная организация предоставляет Заказчику </w:t>
      </w:r>
      <w:r w:rsidR="00902BEC" w:rsidRPr="00902BEC">
        <w:rPr>
          <w:szCs w:val="22"/>
        </w:rPr>
        <w:t>в срок не позднее «28» сентября 2026 г.</w:t>
      </w:r>
      <w:r w:rsidR="00902BEC">
        <w:rPr>
          <w:szCs w:val="22"/>
        </w:rPr>
        <w:t xml:space="preserve"> </w:t>
      </w:r>
      <w:r w:rsidRPr="00E83D1A">
        <w:rPr>
          <w:szCs w:val="22"/>
        </w:rPr>
        <w:t>- сброшюрованный рабочий проект в 3-х экземплярах на бумажном носителе и в 1 экземпляре на электронном носителе.</w:t>
      </w:r>
    </w:p>
    <w:p w14:paraId="6195E46B" w14:textId="77777777" w:rsidR="008709F5" w:rsidRDefault="008709F5" w:rsidP="00E83D1A">
      <w:pPr>
        <w:rPr>
          <w:szCs w:val="22"/>
        </w:rPr>
      </w:pPr>
    </w:p>
    <w:p w14:paraId="11D8E483" w14:textId="77777777" w:rsidR="003F10E1" w:rsidRPr="00E83D1A" w:rsidRDefault="003F10E1" w:rsidP="00E83D1A">
      <w:pPr>
        <w:rPr>
          <w:szCs w:val="22"/>
        </w:rPr>
      </w:pPr>
    </w:p>
    <w:p w14:paraId="1FA249E4" w14:textId="0DD97FAD" w:rsidR="00E83D1A" w:rsidRDefault="003F10E1" w:rsidP="00E83D1A">
      <w:pPr>
        <w:pStyle w:val="LBBodyText1"/>
        <w:spacing w:before="0" w:after="0"/>
        <w:rPr>
          <w:bCs/>
        </w:rPr>
      </w:pPr>
      <w:r w:rsidRPr="003F10E1">
        <w:rPr>
          <w:bCs/>
        </w:rPr>
        <w:t>Ответственный за предоставление описания объекта закупки: Главный инженер ___________ Р.В. Васильев</w:t>
      </w:r>
    </w:p>
    <w:p w14:paraId="6C03C87E" w14:textId="682F6FE6" w:rsidR="008709F5" w:rsidRDefault="008709F5" w:rsidP="00E83D1A">
      <w:pPr>
        <w:pStyle w:val="LBBodyText1"/>
        <w:spacing w:before="0" w:after="0"/>
        <w:rPr>
          <w:bCs/>
        </w:rPr>
      </w:pPr>
    </w:p>
    <w:p w14:paraId="7EE4BA92" w14:textId="27D66216" w:rsidR="008709F5" w:rsidRDefault="008709F5" w:rsidP="00E83D1A">
      <w:pPr>
        <w:pStyle w:val="LBBodyText1"/>
        <w:spacing w:before="0" w:after="0"/>
        <w:rPr>
          <w:bCs/>
        </w:rPr>
      </w:pPr>
    </w:p>
    <w:p w14:paraId="667DA0F5" w14:textId="7C94D554" w:rsidR="008709F5" w:rsidRDefault="008709F5" w:rsidP="00E83D1A">
      <w:pPr>
        <w:pStyle w:val="LBBodyText1"/>
        <w:spacing w:before="0" w:after="0"/>
        <w:rPr>
          <w:bCs/>
        </w:rPr>
      </w:pPr>
    </w:p>
    <w:p w14:paraId="74C90128" w14:textId="7A229580" w:rsidR="008709F5" w:rsidRDefault="008709F5" w:rsidP="00E83D1A">
      <w:pPr>
        <w:pStyle w:val="LBBodyText1"/>
        <w:spacing w:before="0" w:after="0"/>
        <w:rPr>
          <w:bCs/>
        </w:rPr>
      </w:pPr>
    </w:p>
    <w:p w14:paraId="1BCE4E82" w14:textId="77777777" w:rsidR="008709F5" w:rsidRDefault="008709F5" w:rsidP="00E83D1A">
      <w:pPr>
        <w:pStyle w:val="LBBodyText1"/>
        <w:spacing w:before="0" w:after="0"/>
        <w:rPr>
          <w:bCs/>
        </w:rPr>
      </w:pPr>
    </w:p>
    <w:tbl>
      <w:tblPr>
        <w:tblW w:w="10207" w:type="dxa"/>
        <w:tblInd w:w="-34" w:type="dxa"/>
        <w:tblCellMar>
          <w:left w:w="10" w:type="dxa"/>
          <w:right w:w="10" w:type="dxa"/>
        </w:tblCellMar>
        <w:tblLook w:val="0000" w:firstRow="0" w:lastRow="0" w:firstColumn="0" w:lastColumn="0" w:noHBand="0" w:noVBand="0"/>
      </w:tblPr>
      <w:tblGrid>
        <w:gridCol w:w="5387"/>
        <w:gridCol w:w="4820"/>
      </w:tblGrid>
      <w:tr w:rsidR="006E7D1D" w14:paraId="30D87B9F" w14:textId="77777777" w:rsidTr="008709F5">
        <w:tc>
          <w:tcPr>
            <w:tcW w:w="5387" w:type="dxa"/>
            <w:shd w:val="clear" w:color="auto" w:fill="auto"/>
            <w:tcMar>
              <w:top w:w="0" w:type="dxa"/>
              <w:left w:w="108" w:type="dxa"/>
              <w:bottom w:w="0" w:type="dxa"/>
              <w:right w:w="108" w:type="dxa"/>
            </w:tcMar>
          </w:tcPr>
          <w:p w14:paraId="03970DC1" w14:textId="77777777" w:rsidR="006E7D1D" w:rsidRDefault="006E7D1D" w:rsidP="006F43F8">
            <w:pPr>
              <w:pStyle w:val="LBBodyText1"/>
            </w:pPr>
            <w:r>
              <w:rPr>
                <w:b/>
                <w:bCs/>
              </w:rPr>
              <w:t>Заказчик</w:t>
            </w:r>
            <w:r>
              <w:t>:</w:t>
            </w:r>
          </w:p>
          <w:p w14:paraId="54F7476E" w14:textId="77777777" w:rsidR="006E7D1D" w:rsidRDefault="006E7D1D" w:rsidP="006F43F8">
            <w:pPr>
              <w:pStyle w:val="LBBodyText2"/>
              <w:tabs>
                <w:tab w:val="left" w:pos="2029"/>
              </w:tabs>
              <w:ind w:left="0"/>
              <w:jc w:val="left"/>
            </w:pPr>
            <w:r>
              <w:t>Врио д</w:t>
            </w:r>
            <w:r w:rsidRPr="00F05EF7">
              <w:t>иректор</w:t>
            </w:r>
            <w:r>
              <w:t>а</w:t>
            </w:r>
            <w:r w:rsidRPr="00F05EF7">
              <w:t xml:space="preserve"> ГБУ ДО ДООЦ «Маяк»</w:t>
            </w:r>
          </w:p>
          <w:p w14:paraId="2D7C2825" w14:textId="77777777" w:rsidR="006E7D1D" w:rsidRDefault="006E7D1D" w:rsidP="006F43F8">
            <w:pPr>
              <w:pStyle w:val="LBBodyText1"/>
            </w:pPr>
            <w:r>
              <w:t>___________________ И.А. Гуляев</w:t>
            </w:r>
          </w:p>
        </w:tc>
        <w:tc>
          <w:tcPr>
            <w:tcW w:w="4820" w:type="dxa"/>
            <w:shd w:val="clear" w:color="auto" w:fill="auto"/>
            <w:tcMar>
              <w:top w:w="0" w:type="dxa"/>
              <w:left w:w="108" w:type="dxa"/>
              <w:bottom w:w="0" w:type="dxa"/>
              <w:right w:w="108" w:type="dxa"/>
            </w:tcMar>
          </w:tcPr>
          <w:p w14:paraId="6169301D" w14:textId="77777777" w:rsidR="006E7D1D" w:rsidRDefault="006E7D1D" w:rsidP="006F43F8">
            <w:pPr>
              <w:pStyle w:val="LBBodyText1"/>
            </w:pPr>
            <w:r>
              <w:rPr>
                <w:b/>
                <w:bCs/>
              </w:rPr>
              <w:t>Подрядчик</w:t>
            </w:r>
            <w:r>
              <w:t>:</w:t>
            </w:r>
          </w:p>
          <w:p w14:paraId="1B67BB7A" w14:textId="77777777" w:rsidR="006E7D1D" w:rsidRDefault="006E7D1D" w:rsidP="006F43F8">
            <w:pPr>
              <w:pStyle w:val="LBBodyText1"/>
            </w:pPr>
          </w:p>
          <w:p w14:paraId="75900338" w14:textId="77777777" w:rsidR="006E7D1D" w:rsidRDefault="006E7D1D" w:rsidP="006F43F8">
            <w:pPr>
              <w:pStyle w:val="LBBodyText1"/>
            </w:pPr>
            <w:r>
              <w:t>_________________________</w:t>
            </w:r>
          </w:p>
        </w:tc>
      </w:tr>
    </w:tbl>
    <w:p w14:paraId="11238DD1" w14:textId="77777777" w:rsidR="00E83D1A" w:rsidRPr="00271435" w:rsidRDefault="00E83D1A" w:rsidP="00125E0B">
      <w:pPr>
        <w:pStyle w:val="LBBodyText1"/>
        <w:spacing w:before="0" w:after="0"/>
        <w:jc w:val="center"/>
        <w:rPr>
          <w:b/>
        </w:rPr>
      </w:pPr>
    </w:p>
    <w:p w14:paraId="1D8B0C87" w14:textId="7B311F37" w:rsidR="00271435" w:rsidRPr="00271435" w:rsidRDefault="00271435" w:rsidP="00271435">
      <w:pPr>
        <w:pStyle w:val="LBBodyText1"/>
        <w:spacing w:before="0" w:after="0"/>
        <w:rPr>
          <w:bCs/>
        </w:rPr>
        <w:sectPr w:rsidR="00271435" w:rsidRPr="00271435" w:rsidSect="008709F5">
          <w:headerReference w:type="even" r:id="rId8"/>
          <w:footerReference w:type="even" r:id="rId9"/>
          <w:footerReference w:type="default" r:id="rId10"/>
          <w:pgSz w:w="11906" w:h="16838"/>
          <w:pgMar w:top="993" w:right="567" w:bottom="1134" w:left="1134" w:header="709" w:footer="709" w:gutter="0"/>
          <w:cols w:space="720"/>
          <w:docGrid w:linePitch="299"/>
        </w:sectPr>
      </w:pPr>
    </w:p>
    <w:p w14:paraId="567E9D0F" w14:textId="07539678" w:rsidR="0081457B" w:rsidRPr="0081457B" w:rsidRDefault="0081457B" w:rsidP="0081457B">
      <w:pPr>
        <w:pStyle w:val="LBBodyText1"/>
        <w:jc w:val="right"/>
        <w:rPr>
          <w:bCs/>
        </w:rPr>
      </w:pPr>
      <w:r w:rsidRPr="0081457B">
        <w:rPr>
          <w:bCs/>
        </w:rPr>
        <w:lastRenderedPageBreak/>
        <w:t xml:space="preserve">Приложение № </w:t>
      </w:r>
      <w:r>
        <w:rPr>
          <w:bCs/>
        </w:rPr>
        <w:t>2</w:t>
      </w:r>
    </w:p>
    <w:p w14:paraId="525C3B8A" w14:textId="77777777" w:rsidR="0081457B" w:rsidRPr="0081457B" w:rsidRDefault="0081457B" w:rsidP="0081457B">
      <w:pPr>
        <w:pStyle w:val="LBBodyText1"/>
        <w:jc w:val="right"/>
        <w:rPr>
          <w:bCs/>
        </w:rPr>
      </w:pPr>
      <w:r w:rsidRPr="0081457B">
        <w:rPr>
          <w:bCs/>
        </w:rPr>
        <w:t>к Контракту</w:t>
      </w:r>
    </w:p>
    <w:p w14:paraId="3764F6F9" w14:textId="77777777" w:rsidR="0081457B" w:rsidRPr="0081457B" w:rsidRDefault="0081457B" w:rsidP="0081457B">
      <w:pPr>
        <w:pStyle w:val="LBBodyText1"/>
        <w:jc w:val="right"/>
        <w:rPr>
          <w:bCs/>
        </w:rPr>
      </w:pPr>
      <w:r w:rsidRPr="0081457B">
        <w:rPr>
          <w:bCs/>
        </w:rPr>
        <w:t>от «__» __________ 2026 г.</w:t>
      </w:r>
    </w:p>
    <w:p w14:paraId="3E0D81E2" w14:textId="37638021" w:rsidR="0081457B" w:rsidRPr="0081457B" w:rsidRDefault="0081457B" w:rsidP="0081457B">
      <w:pPr>
        <w:pStyle w:val="LBBodyText1"/>
        <w:spacing w:before="0" w:after="0"/>
        <w:jc w:val="right"/>
        <w:rPr>
          <w:bCs/>
        </w:rPr>
      </w:pPr>
      <w:r w:rsidRPr="0081457B">
        <w:rPr>
          <w:bCs/>
        </w:rPr>
        <w:t>№ ______</w:t>
      </w:r>
    </w:p>
    <w:p w14:paraId="43136261" w14:textId="59B1F908" w:rsidR="0081457B" w:rsidRPr="0081457B" w:rsidRDefault="0081457B" w:rsidP="00125E0B">
      <w:pPr>
        <w:pStyle w:val="LBBodyText1"/>
        <w:spacing w:before="0" w:after="0"/>
        <w:jc w:val="center"/>
        <w:rPr>
          <w:bCs/>
        </w:rPr>
      </w:pPr>
    </w:p>
    <w:p w14:paraId="1BAB80EC" w14:textId="1D7DAF7C" w:rsidR="0081457B" w:rsidRDefault="0081457B" w:rsidP="00125E0B">
      <w:pPr>
        <w:pStyle w:val="LBBodyText1"/>
        <w:spacing w:before="0" w:after="0"/>
        <w:jc w:val="center"/>
        <w:rPr>
          <w:b/>
        </w:rPr>
      </w:pPr>
    </w:p>
    <w:p w14:paraId="6EAD0BDE" w14:textId="77777777" w:rsidR="0081457B" w:rsidRDefault="0081457B" w:rsidP="0081457B">
      <w:pPr>
        <w:pStyle w:val="LBBodyText1"/>
        <w:jc w:val="center"/>
        <w:rPr>
          <w:b/>
        </w:rPr>
      </w:pPr>
      <w:r w:rsidRPr="00610C41">
        <w:rPr>
          <w:b/>
        </w:rPr>
        <w:t>СПЕЦИФИКАЦИЯ</w:t>
      </w:r>
    </w:p>
    <w:tbl>
      <w:tblPr>
        <w:tblW w:w="10632" w:type="dxa"/>
        <w:tblInd w:w="-318" w:type="dxa"/>
        <w:tblLayout w:type="fixed"/>
        <w:tblCellMar>
          <w:left w:w="10" w:type="dxa"/>
          <w:right w:w="10" w:type="dxa"/>
        </w:tblCellMar>
        <w:tblLook w:val="0000" w:firstRow="0" w:lastRow="0" w:firstColumn="0" w:lastColumn="0" w:noHBand="0" w:noVBand="0"/>
      </w:tblPr>
      <w:tblGrid>
        <w:gridCol w:w="567"/>
        <w:gridCol w:w="3545"/>
        <w:gridCol w:w="992"/>
        <w:gridCol w:w="851"/>
        <w:gridCol w:w="2268"/>
        <w:gridCol w:w="2409"/>
      </w:tblGrid>
      <w:tr w:rsidR="0081457B" w14:paraId="75D7B478" w14:textId="77777777" w:rsidTr="0081457B">
        <w:trPr>
          <w:trHeight w:val="519"/>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D2D5E" w14:textId="77777777" w:rsidR="0081457B" w:rsidRPr="00E05358" w:rsidRDefault="0081457B" w:rsidP="00CE1C4D">
            <w:pPr>
              <w:pStyle w:val="LBBodyText1"/>
              <w:spacing w:before="0" w:after="0"/>
              <w:jc w:val="center"/>
              <w:rPr>
                <w:b/>
                <w:bCs/>
                <w:sz w:val="20"/>
              </w:rPr>
            </w:pPr>
            <w:r w:rsidRPr="00E05358">
              <w:rPr>
                <w:b/>
                <w:bCs/>
                <w:sz w:val="20"/>
              </w:rPr>
              <w:t>№ п/п</w:t>
            </w: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27ABE" w14:textId="77777777" w:rsidR="0081457B" w:rsidRPr="00E05358" w:rsidRDefault="0081457B" w:rsidP="00CE1C4D">
            <w:pPr>
              <w:pStyle w:val="LBBodyText1"/>
              <w:jc w:val="center"/>
              <w:rPr>
                <w:b/>
                <w:bCs/>
                <w:sz w:val="20"/>
              </w:rPr>
            </w:pPr>
            <w:r w:rsidRPr="00E05358">
              <w:rPr>
                <w:b/>
                <w:bCs/>
                <w:sz w:val="20"/>
              </w:rPr>
              <w:t>Наименование работ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B8DC9" w14:textId="77777777" w:rsidR="0081457B" w:rsidRPr="00E05358" w:rsidRDefault="0081457B" w:rsidP="00CE1C4D">
            <w:pPr>
              <w:pStyle w:val="LBBodyText1"/>
              <w:jc w:val="center"/>
              <w:rPr>
                <w:b/>
                <w:bCs/>
                <w:sz w:val="20"/>
              </w:rPr>
            </w:pPr>
            <w:r w:rsidRPr="00E05358">
              <w:rPr>
                <w:b/>
                <w:bCs/>
                <w:sz w:val="20"/>
              </w:rPr>
              <w:t>Ед. изм.</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B2BCA" w14:textId="77777777" w:rsidR="0081457B" w:rsidRPr="00E05358" w:rsidRDefault="0081457B" w:rsidP="00CE1C4D">
            <w:pPr>
              <w:pStyle w:val="LBBodyText1"/>
              <w:jc w:val="center"/>
              <w:rPr>
                <w:b/>
                <w:bCs/>
                <w:sz w:val="20"/>
              </w:rPr>
            </w:pPr>
            <w:r w:rsidRPr="00E05358">
              <w:rPr>
                <w:b/>
                <w:bCs/>
                <w:sz w:val="20"/>
              </w:rPr>
              <w:t>Кол-во</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BC112" w14:textId="77777777" w:rsidR="0081457B" w:rsidRPr="00E05358" w:rsidRDefault="0081457B" w:rsidP="00CE1C4D">
            <w:pPr>
              <w:pStyle w:val="LBBodyText1"/>
              <w:spacing w:before="0" w:after="0"/>
              <w:jc w:val="center"/>
              <w:rPr>
                <w:b/>
                <w:bCs/>
                <w:sz w:val="20"/>
              </w:rPr>
            </w:pPr>
            <w:r w:rsidRPr="00E05358">
              <w:rPr>
                <w:b/>
                <w:bCs/>
                <w:sz w:val="20"/>
              </w:rPr>
              <w:t>Цена единицы</w:t>
            </w:r>
            <w:r>
              <w:rPr>
                <w:b/>
                <w:bCs/>
                <w:sz w:val="20"/>
              </w:rPr>
              <w:t xml:space="preserve"> р</w:t>
            </w:r>
            <w:r w:rsidRPr="00E05358">
              <w:rPr>
                <w:b/>
                <w:bCs/>
                <w:sz w:val="20"/>
              </w:rPr>
              <w:t>абот (включая НДС, если</w:t>
            </w:r>
            <w:r>
              <w:rPr>
                <w:b/>
                <w:bCs/>
                <w:sz w:val="20"/>
              </w:rPr>
              <w:t xml:space="preserve"> </w:t>
            </w:r>
            <w:r w:rsidRPr="00E05358">
              <w:rPr>
                <w:b/>
                <w:bCs/>
                <w:sz w:val="20"/>
              </w:rPr>
              <w:t>облагается НДС), руб.</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A9D76" w14:textId="77777777" w:rsidR="0081457B" w:rsidRPr="00E05358" w:rsidRDefault="0081457B" w:rsidP="00CE1C4D">
            <w:pPr>
              <w:pStyle w:val="LBBodyText1"/>
              <w:spacing w:before="0" w:after="0"/>
              <w:jc w:val="center"/>
              <w:rPr>
                <w:b/>
                <w:bCs/>
                <w:sz w:val="20"/>
              </w:rPr>
            </w:pPr>
            <w:r w:rsidRPr="00E05358">
              <w:rPr>
                <w:b/>
                <w:bCs/>
                <w:sz w:val="20"/>
              </w:rPr>
              <w:t>Стоимость работ,</w:t>
            </w:r>
            <w:r>
              <w:t xml:space="preserve"> </w:t>
            </w:r>
            <w:r w:rsidRPr="00E05358">
              <w:rPr>
                <w:b/>
                <w:bCs/>
                <w:sz w:val="20"/>
              </w:rPr>
              <w:t>(включая НДС, если облагается НДС), руб.</w:t>
            </w:r>
          </w:p>
        </w:tc>
      </w:tr>
      <w:tr w:rsidR="0081457B" w14:paraId="389B4301" w14:textId="77777777" w:rsidTr="0081457B">
        <w:trPr>
          <w:trHeight w:val="569"/>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3627E" w14:textId="77777777" w:rsidR="0081457B" w:rsidRPr="00E05358" w:rsidRDefault="0081457B" w:rsidP="00CE1C4D">
            <w:pPr>
              <w:pStyle w:val="LBBodyText1"/>
              <w:jc w:val="center"/>
              <w:rPr>
                <w:sz w:val="20"/>
              </w:rPr>
            </w:pPr>
            <w:r w:rsidRPr="00E05358">
              <w:rPr>
                <w:sz w:val="20"/>
              </w:rPr>
              <w:t>1.</w:t>
            </w: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66234" w14:textId="39B3A1DA" w:rsidR="0081457B" w:rsidRPr="00E05358" w:rsidRDefault="00E83D1A" w:rsidP="00CE1C4D">
            <w:pPr>
              <w:pStyle w:val="LBBodyText1"/>
              <w:jc w:val="left"/>
              <w:rPr>
                <w:sz w:val="20"/>
              </w:rPr>
            </w:pPr>
            <w:r w:rsidRPr="00E83D1A">
              <w:rPr>
                <w:sz w:val="20"/>
              </w:rPr>
              <w:t>Разработка проекта организации работ по сносу объекта капитального строительства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2240F" w14:textId="210805FD" w:rsidR="0081457B" w:rsidRPr="00E05358" w:rsidRDefault="00FF00CB" w:rsidP="00CE1C4D">
            <w:pPr>
              <w:pStyle w:val="LBBodyText1"/>
              <w:jc w:val="center"/>
              <w:rPr>
                <w:sz w:val="20"/>
              </w:rPr>
            </w:pPr>
            <w:r w:rsidRPr="00FF00CB">
              <w:rPr>
                <w:sz w:val="20"/>
              </w:rPr>
              <w:t>УСЛ ЕД</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E0BA6" w14:textId="77777777" w:rsidR="0081457B" w:rsidRPr="00E05358" w:rsidRDefault="0081457B" w:rsidP="00CE1C4D">
            <w:pPr>
              <w:pStyle w:val="LBBodyText1"/>
              <w:jc w:val="center"/>
              <w:rPr>
                <w:sz w:val="20"/>
              </w:rPr>
            </w:pPr>
            <w:r w:rsidRPr="00E05358">
              <w:rPr>
                <w:sz w:val="20"/>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19B9E" w14:textId="77777777" w:rsidR="0081457B" w:rsidRPr="00E05358" w:rsidRDefault="0081457B" w:rsidP="00CE1C4D">
            <w:pPr>
              <w:pStyle w:val="LBBodyText1"/>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C0512" w14:textId="77777777" w:rsidR="0081457B" w:rsidRPr="00E05358" w:rsidRDefault="0081457B" w:rsidP="00CE1C4D">
            <w:pPr>
              <w:pStyle w:val="LBBodyText1"/>
              <w:rPr>
                <w:sz w:val="20"/>
              </w:rPr>
            </w:pPr>
          </w:p>
        </w:tc>
      </w:tr>
    </w:tbl>
    <w:p w14:paraId="3766516F" w14:textId="77777777" w:rsidR="0081457B" w:rsidRDefault="0081457B" w:rsidP="0081457B">
      <w:pPr>
        <w:rPr>
          <w:vanish/>
        </w:rPr>
      </w:pPr>
    </w:p>
    <w:p w14:paraId="6B4EE185" w14:textId="77777777" w:rsidR="0081457B" w:rsidRDefault="0081457B" w:rsidP="0081457B">
      <w:pPr>
        <w:pStyle w:val="LBBodyText1"/>
        <w:jc w:val="left"/>
      </w:pPr>
    </w:p>
    <w:p w14:paraId="4C2E8F1F" w14:textId="77777777" w:rsidR="0081457B" w:rsidRDefault="0081457B" w:rsidP="0081457B">
      <w:pPr>
        <w:pStyle w:val="LBBodyText1"/>
        <w:jc w:val="left"/>
      </w:pPr>
    </w:p>
    <w:tbl>
      <w:tblPr>
        <w:tblW w:w="10491" w:type="dxa"/>
        <w:tblInd w:w="-318" w:type="dxa"/>
        <w:tblCellMar>
          <w:left w:w="10" w:type="dxa"/>
          <w:right w:w="10" w:type="dxa"/>
        </w:tblCellMar>
        <w:tblLook w:val="0000" w:firstRow="0" w:lastRow="0" w:firstColumn="0" w:lastColumn="0" w:noHBand="0" w:noVBand="0"/>
      </w:tblPr>
      <w:tblGrid>
        <w:gridCol w:w="5388"/>
        <w:gridCol w:w="5103"/>
      </w:tblGrid>
      <w:tr w:rsidR="0081457B" w14:paraId="145282C4" w14:textId="77777777" w:rsidTr="0081457B">
        <w:tc>
          <w:tcPr>
            <w:tcW w:w="5388" w:type="dxa"/>
            <w:shd w:val="clear" w:color="auto" w:fill="auto"/>
            <w:tcMar>
              <w:top w:w="0" w:type="dxa"/>
              <w:left w:w="108" w:type="dxa"/>
              <w:bottom w:w="0" w:type="dxa"/>
              <w:right w:w="108" w:type="dxa"/>
            </w:tcMar>
          </w:tcPr>
          <w:p w14:paraId="31357001" w14:textId="77777777" w:rsidR="0081457B" w:rsidRDefault="0081457B" w:rsidP="00CE1C4D">
            <w:pPr>
              <w:pStyle w:val="LBBodyText1"/>
              <w:rPr>
                <w:b/>
                <w:bCs/>
              </w:rPr>
            </w:pPr>
            <w:bookmarkStart w:id="57" w:name="_Hlk239249232"/>
          </w:p>
          <w:p w14:paraId="6A16A4BC" w14:textId="77777777" w:rsidR="0081457B" w:rsidRDefault="0081457B" w:rsidP="00CE1C4D">
            <w:pPr>
              <w:pStyle w:val="LBBodyText1"/>
            </w:pPr>
            <w:r>
              <w:rPr>
                <w:b/>
                <w:bCs/>
              </w:rPr>
              <w:t>Заказчик</w:t>
            </w:r>
            <w:r>
              <w:t>:</w:t>
            </w:r>
          </w:p>
          <w:p w14:paraId="01BAC05A" w14:textId="77777777" w:rsidR="0081457B" w:rsidRDefault="0081457B" w:rsidP="00CE1C4D">
            <w:pPr>
              <w:pStyle w:val="LBBodyText2"/>
              <w:tabs>
                <w:tab w:val="left" w:pos="2029"/>
              </w:tabs>
              <w:ind w:left="0"/>
              <w:jc w:val="left"/>
            </w:pPr>
            <w:r>
              <w:t>Врио д</w:t>
            </w:r>
            <w:r w:rsidRPr="00F05EF7">
              <w:t>иректор</w:t>
            </w:r>
            <w:r>
              <w:t>а</w:t>
            </w:r>
            <w:r w:rsidRPr="00F05EF7">
              <w:t xml:space="preserve"> ГБУ ДО ДООЦ «Маяк»</w:t>
            </w:r>
          </w:p>
          <w:p w14:paraId="7472006D" w14:textId="77777777" w:rsidR="0081457B" w:rsidRDefault="0081457B" w:rsidP="00CE1C4D">
            <w:pPr>
              <w:pStyle w:val="LBBodyText1"/>
            </w:pPr>
            <w:r>
              <w:t>___________________ И.А. Гуляев</w:t>
            </w:r>
          </w:p>
        </w:tc>
        <w:tc>
          <w:tcPr>
            <w:tcW w:w="5103" w:type="dxa"/>
            <w:shd w:val="clear" w:color="auto" w:fill="auto"/>
            <w:tcMar>
              <w:top w:w="0" w:type="dxa"/>
              <w:left w:w="108" w:type="dxa"/>
              <w:bottom w:w="0" w:type="dxa"/>
              <w:right w:w="108" w:type="dxa"/>
            </w:tcMar>
          </w:tcPr>
          <w:p w14:paraId="54875D98" w14:textId="77777777" w:rsidR="0081457B" w:rsidRDefault="0081457B" w:rsidP="00CE1C4D">
            <w:pPr>
              <w:pStyle w:val="LBBodyText1"/>
              <w:rPr>
                <w:b/>
                <w:bCs/>
              </w:rPr>
            </w:pPr>
          </w:p>
          <w:p w14:paraId="681E74B2" w14:textId="77777777" w:rsidR="0081457B" w:rsidRDefault="0081457B" w:rsidP="00CE1C4D">
            <w:pPr>
              <w:pStyle w:val="LBBodyText1"/>
            </w:pPr>
            <w:r>
              <w:rPr>
                <w:b/>
                <w:bCs/>
              </w:rPr>
              <w:t>Подрядчик</w:t>
            </w:r>
            <w:r>
              <w:t>:</w:t>
            </w:r>
          </w:p>
          <w:p w14:paraId="736FC0C1" w14:textId="77777777" w:rsidR="0081457B" w:rsidRDefault="0081457B" w:rsidP="00CE1C4D">
            <w:pPr>
              <w:pStyle w:val="LBBodyText1"/>
            </w:pPr>
          </w:p>
          <w:p w14:paraId="2142A221" w14:textId="77777777" w:rsidR="0081457B" w:rsidRDefault="0081457B" w:rsidP="00CE1C4D">
            <w:pPr>
              <w:pStyle w:val="LBBodyText1"/>
            </w:pPr>
            <w:r>
              <w:t>_________________________</w:t>
            </w:r>
          </w:p>
        </w:tc>
      </w:tr>
      <w:bookmarkEnd w:id="57"/>
    </w:tbl>
    <w:p w14:paraId="79C1E20A" w14:textId="77777777" w:rsidR="0081457B" w:rsidRPr="00271435" w:rsidRDefault="0081457B" w:rsidP="0081457B">
      <w:pPr>
        <w:pStyle w:val="LBBodyText1"/>
        <w:spacing w:before="0" w:after="0"/>
        <w:jc w:val="center"/>
        <w:rPr>
          <w:b/>
        </w:rPr>
      </w:pPr>
    </w:p>
    <w:sectPr w:rsidR="0081457B" w:rsidRPr="00271435" w:rsidSect="0081457B">
      <w:pgSz w:w="11906" w:h="16838"/>
      <w:pgMar w:top="1134" w:right="567" w:bottom="113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721FB" w14:textId="77777777" w:rsidR="00E93A7F" w:rsidRDefault="00E93A7F" w:rsidP="00877513">
      <w:r>
        <w:separator/>
      </w:r>
    </w:p>
    <w:p w14:paraId="726F59A5" w14:textId="77777777" w:rsidR="00E93A7F" w:rsidRDefault="00E93A7F"/>
  </w:endnote>
  <w:endnote w:type="continuationSeparator" w:id="0">
    <w:p w14:paraId="05A7859D" w14:textId="77777777" w:rsidR="00E93A7F" w:rsidRDefault="00E93A7F" w:rsidP="00877513">
      <w:r>
        <w:continuationSeparator/>
      </w:r>
    </w:p>
    <w:p w14:paraId="06BD946E" w14:textId="77777777" w:rsidR="00E93A7F" w:rsidRDefault="00E93A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19831" w14:textId="77777777" w:rsidR="00A65892" w:rsidRDefault="00A65892">
    <w:pPr>
      <w:pStyle w:val="a7"/>
    </w:pPr>
  </w:p>
  <w:p w14:paraId="6D286B10" w14:textId="77777777" w:rsidR="00A65892" w:rsidRDefault="00A65892"/>
  <w:p w14:paraId="42A027CB" w14:textId="77777777" w:rsidR="00A65892" w:rsidRDefault="00A658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3F88" w14:textId="77777777" w:rsidR="00A65892" w:rsidRPr="00C474E1" w:rsidRDefault="00A65892">
    <w:pPr>
      <w:pStyle w:val="a7"/>
      <w:jc w:val="center"/>
      <w:rPr>
        <w:sz w:val="20"/>
      </w:rPr>
    </w:pPr>
    <w:r w:rsidRPr="00C474E1">
      <w:rPr>
        <w:sz w:val="20"/>
      </w:rPr>
      <w:fldChar w:fldCharType="begin"/>
    </w:r>
    <w:r w:rsidRPr="00C474E1">
      <w:rPr>
        <w:sz w:val="20"/>
      </w:rPr>
      <w:instrText>PAGE \* "Arabic"</w:instrText>
    </w:r>
    <w:r w:rsidRPr="00C474E1">
      <w:rPr>
        <w:sz w:val="20"/>
      </w:rPr>
      <w:fldChar w:fldCharType="separate"/>
    </w:r>
    <w:r w:rsidR="004E095D" w:rsidRPr="00C474E1">
      <w:rPr>
        <w:noProof/>
        <w:sz w:val="20"/>
      </w:rPr>
      <w:t>3</w:t>
    </w:r>
    <w:r w:rsidRPr="00C474E1">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B2FDA" w14:textId="77777777" w:rsidR="00E93A7F" w:rsidRDefault="00E93A7F" w:rsidP="00877513">
      <w:r>
        <w:separator/>
      </w:r>
    </w:p>
  </w:footnote>
  <w:footnote w:type="continuationSeparator" w:id="0">
    <w:p w14:paraId="1FB3AEA4" w14:textId="77777777" w:rsidR="00E93A7F" w:rsidRDefault="00E93A7F" w:rsidP="00877513">
      <w:r>
        <w:continuationSeparator/>
      </w:r>
    </w:p>
    <w:p w14:paraId="4B3F81C6" w14:textId="77777777" w:rsidR="00E93A7F" w:rsidRDefault="00E93A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E5DEE" w14:textId="77777777" w:rsidR="00A65892" w:rsidRDefault="00A65892">
    <w:pPr>
      <w:pStyle w:val="a5"/>
    </w:pPr>
  </w:p>
  <w:p w14:paraId="7FD63086" w14:textId="77777777" w:rsidR="00A65892" w:rsidRDefault="00A65892"/>
  <w:p w14:paraId="5710864E" w14:textId="77777777" w:rsidR="00A65892" w:rsidRDefault="00A6589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2AF4B7"/>
    <w:multiLevelType w:val="multilevel"/>
    <w:tmpl w:val="BD888BF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8C552BC6"/>
    <w:multiLevelType w:val="multilevel"/>
    <w:tmpl w:val="B88ECFE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 w15:restartNumberingAfterBreak="0">
    <w:nsid w:val="910A4169"/>
    <w:multiLevelType w:val="multilevel"/>
    <w:tmpl w:val="B47EE3A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93300A8C"/>
    <w:multiLevelType w:val="multilevel"/>
    <w:tmpl w:val="CA0A592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97C117B4"/>
    <w:multiLevelType w:val="multilevel"/>
    <w:tmpl w:val="88187C28"/>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 w15:restartNumberingAfterBreak="0">
    <w:nsid w:val="9E5A81FE"/>
    <w:multiLevelType w:val="multilevel"/>
    <w:tmpl w:val="7CD21E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 w15:restartNumberingAfterBreak="0">
    <w:nsid w:val="9FF72AB8"/>
    <w:multiLevelType w:val="multilevel"/>
    <w:tmpl w:val="281C0B1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A1709943"/>
    <w:multiLevelType w:val="multilevel"/>
    <w:tmpl w:val="978C6B3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8" w15:restartNumberingAfterBreak="0">
    <w:nsid w:val="A3EAE725"/>
    <w:multiLevelType w:val="multilevel"/>
    <w:tmpl w:val="DFCE9E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A6665706"/>
    <w:multiLevelType w:val="multilevel"/>
    <w:tmpl w:val="EC54E37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15:restartNumberingAfterBreak="0">
    <w:nsid w:val="A6D1FA3E"/>
    <w:multiLevelType w:val="multilevel"/>
    <w:tmpl w:val="DB96B17C"/>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A7ABC162"/>
    <w:multiLevelType w:val="multilevel"/>
    <w:tmpl w:val="6518E54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2" w15:restartNumberingAfterBreak="0">
    <w:nsid w:val="AAE0626A"/>
    <w:multiLevelType w:val="multilevel"/>
    <w:tmpl w:val="0B1A21D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B5C886B2"/>
    <w:multiLevelType w:val="multilevel"/>
    <w:tmpl w:val="7710282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4" w15:restartNumberingAfterBreak="0">
    <w:nsid w:val="BD5E944F"/>
    <w:multiLevelType w:val="multilevel"/>
    <w:tmpl w:val="5D2E015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BDA5C4CE"/>
    <w:multiLevelType w:val="multilevel"/>
    <w:tmpl w:val="78FCD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C1C8A136"/>
    <w:multiLevelType w:val="multilevel"/>
    <w:tmpl w:val="53AEBD1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7" w15:restartNumberingAfterBreak="0">
    <w:nsid w:val="C69A761F"/>
    <w:multiLevelType w:val="multilevel"/>
    <w:tmpl w:val="067652B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CB14E4A"/>
    <w:multiLevelType w:val="multilevel"/>
    <w:tmpl w:val="7F708F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D03DEA4F"/>
    <w:multiLevelType w:val="multilevel"/>
    <w:tmpl w:val="CB367F4E"/>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20" w15:restartNumberingAfterBreak="0">
    <w:nsid w:val="D0F33E5B"/>
    <w:multiLevelType w:val="multilevel"/>
    <w:tmpl w:val="6344ADE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1" w15:restartNumberingAfterBreak="0">
    <w:nsid w:val="D25BD7BC"/>
    <w:multiLevelType w:val="multilevel"/>
    <w:tmpl w:val="F25C567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D8EABC0A"/>
    <w:multiLevelType w:val="multilevel"/>
    <w:tmpl w:val="B04E262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D95D6F9C"/>
    <w:multiLevelType w:val="multilevel"/>
    <w:tmpl w:val="1606537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4" w15:restartNumberingAfterBreak="0">
    <w:nsid w:val="D9CAC5C9"/>
    <w:multiLevelType w:val="multilevel"/>
    <w:tmpl w:val="64AA251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DAA756DC"/>
    <w:multiLevelType w:val="multilevel"/>
    <w:tmpl w:val="6472026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6" w15:restartNumberingAfterBreak="0">
    <w:nsid w:val="DBF69C07"/>
    <w:multiLevelType w:val="multilevel"/>
    <w:tmpl w:val="800A6DB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7" w15:restartNumberingAfterBreak="0">
    <w:nsid w:val="E0359B9E"/>
    <w:multiLevelType w:val="multilevel"/>
    <w:tmpl w:val="6D6A156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E447AEE6"/>
    <w:multiLevelType w:val="multilevel"/>
    <w:tmpl w:val="EB2A5F8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E63434A2"/>
    <w:multiLevelType w:val="multilevel"/>
    <w:tmpl w:val="BE929D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E7D55219"/>
    <w:multiLevelType w:val="hybridMultilevel"/>
    <w:tmpl w:val="2EF60B1C"/>
    <w:lvl w:ilvl="0" w:tplc="A60C8AFE">
      <w:start w:val="1"/>
      <w:numFmt w:val="decimal"/>
      <w:pStyle w:val="LBArabic1"/>
      <w:lvlText w:val="(%1)"/>
      <w:lvlJc w:val="left"/>
      <w:pPr>
        <w:tabs>
          <w:tab w:val="num" w:pos="720"/>
        </w:tabs>
        <w:ind w:left="720" w:hanging="720"/>
      </w:pPr>
    </w:lvl>
    <w:lvl w:ilvl="1" w:tplc="D598B48A">
      <w:start w:val="1"/>
      <w:numFmt w:val="lowerLetter"/>
      <w:lvlText w:val="%2."/>
      <w:lvlJc w:val="left"/>
      <w:pPr>
        <w:tabs>
          <w:tab w:val="num" w:pos="1440"/>
        </w:tabs>
        <w:ind w:left="1440" w:hanging="360"/>
      </w:pPr>
    </w:lvl>
    <w:lvl w:ilvl="2" w:tplc="BBFAD946">
      <w:start w:val="1"/>
      <w:numFmt w:val="lowerRoman"/>
      <w:lvlText w:val="%3."/>
      <w:lvlJc w:val="right"/>
      <w:pPr>
        <w:tabs>
          <w:tab w:val="num" w:pos="2160"/>
        </w:tabs>
        <w:ind w:left="2160" w:hanging="180"/>
      </w:pPr>
    </w:lvl>
    <w:lvl w:ilvl="3" w:tplc="04348572">
      <w:start w:val="1"/>
      <w:numFmt w:val="decimal"/>
      <w:lvlText w:val="%4."/>
      <w:lvlJc w:val="left"/>
      <w:pPr>
        <w:tabs>
          <w:tab w:val="num" w:pos="2880"/>
        </w:tabs>
        <w:ind w:left="2880" w:hanging="360"/>
      </w:pPr>
    </w:lvl>
    <w:lvl w:ilvl="4" w:tplc="0E9A7AEA">
      <w:start w:val="1"/>
      <w:numFmt w:val="lowerLetter"/>
      <w:lvlText w:val="%5."/>
      <w:lvlJc w:val="left"/>
      <w:pPr>
        <w:tabs>
          <w:tab w:val="num" w:pos="3600"/>
        </w:tabs>
        <w:ind w:left="3600" w:hanging="360"/>
      </w:pPr>
    </w:lvl>
    <w:lvl w:ilvl="5" w:tplc="FA0C3CBC">
      <w:start w:val="1"/>
      <w:numFmt w:val="lowerRoman"/>
      <w:lvlText w:val="%6."/>
      <w:lvlJc w:val="right"/>
      <w:pPr>
        <w:tabs>
          <w:tab w:val="num" w:pos="4320"/>
        </w:tabs>
        <w:ind w:left="4320" w:hanging="180"/>
      </w:pPr>
    </w:lvl>
    <w:lvl w:ilvl="6" w:tplc="70EEC104">
      <w:start w:val="1"/>
      <w:numFmt w:val="decimal"/>
      <w:lvlText w:val="%7."/>
      <w:lvlJc w:val="left"/>
      <w:pPr>
        <w:tabs>
          <w:tab w:val="num" w:pos="5040"/>
        </w:tabs>
        <w:ind w:left="5040" w:hanging="360"/>
      </w:pPr>
    </w:lvl>
    <w:lvl w:ilvl="7" w:tplc="5B8A22AA">
      <w:start w:val="1"/>
      <w:numFmt w:val="lowerLetter"/>
      <w:lvlText w:val="%8."/>
      <w:lvlJc w:val="left"/>
      <w:pPr>
        <w:tabs>
          <w:tab w:val="num" w:pos="5760"/>
        </w:tabs>
        <w:ind w:left="5760" w:hanging="360"/>
      </w:pPr>
    </w:lvl>
    <w:lvl w:ilvl="8" w:tplc="215E6B1C">
      <w:start w:val="1"/>
      <w:numFmt w:val="lowerRoman"/>
      <w:lvlText w:val="%9."/>
      <w:lvlJc w:val="right"/>
      <w:pPr>
        <w:tabs>
          <w:tab w:val="num" w:pos="6480"/>
        </w:tabs>
        <w:ind w:left="6480" w:hanging="180"/>
      </w:pPr>
    </w:lvl>
  </w:abstractNum>
  <w:abstractNum w:abstractNumId="31" w15:restartNumberingAfterBreak="0">
    <w:nsid w:val="E8D32BFA"/>
    <w:multiLevelType w:val="multilevel"/>
    <w:tmpl w:val="87A685E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2" w15:restartNumberingAfterBreak="0">
    <w:nsid w:val="EBC112E2"/>
    <w:multiLevelType w:val="multilevel"/>
    <w:tmpl w:val="86A027E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15:restartNumberingAfterBreak="0">
    <w:nsid w:val="F0401408"/>
    <w:multiLevelType w:val="multilevel"/>
    <w:tmpl w:val="AA702B8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F0776A1B"/>
    <w:multiLevelType w:val="multilevel"/>
    <w:tmpl w:val="2BFCBA8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5" w15:restartNumberingAfterBreak="0">
    <w:nsid w:val="F18591FD"/>
    <w:multiLevelType w:val="multilevel"/>
    <w:tmpl w:val="7E06512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F4C71456"/>
    <w:multiLevelType w:val="multilevel"/>
    <w:tmpl w:val="AC4090D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F5E19023"/>
    <w:multiLevelType w:val="multilevel"/>
    <w:tmpl w:val="1A9A036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F8399D4A"/>
    <w:multiLevelType w:val="multilevel"/>
    <w:tmpl w:val="AB0EE0C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9" w15:restartNumberingAfterBreak="0">
    <w:nsid w:val="F8CBB0BE"/>
    <w:multiLevelType w:val="multilevel"/>
    <w:tmpl w:val="5B96259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FA0365A9"/>
    <w:multiLevelType w:val="multilevel"/>
    <w:tmpl w:val="58529F3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054639A7"/>
    <w:multiLevelType w:val="multilevel"/>
    <w:tmpl w:val="30DCE6A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06622394"/>
    <w:multiLevelType w:val="multilevel"/>
    <w:tmpl w:val="66A40988"/>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15:restartNumberingAfterBreak="0">
    <w:nsid w:val="06A41979"/>
    <w:multiLevelType w:val="multilevel"/>
    <w:tmpl w:val="F646814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0984DAF4"/>
    <w:multiLevelType w:val="multilevel"/>
    <w:tmpl w:val="2E225C84"/>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45" w15:restartNumberingAfterBreak="0">
    <w:nsid w:val="0A8A837C"/>
    <w:multiLevelType w:val="multilevel"/>
    <w:tmpl w:val="B3FC6C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6" w15:restartNumberingAfterBreak="0">
    <w:nsid w:val="0CEE4A1F"/>
    <w:multiLevelType w:val="multilevel"/>
    <w:tmpl w:val="C1985E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0FBEC373"/>
    <w:multiLevelType w:val="multilevel"/>
    <w:tmpl w:val="D97AD55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48" w15:restartNumberingAfterBreak="0">
    <w:nsid w:val="10EF43AD"/>
    <w:multiLevelType w:val="multilevel"/>
    <w:tmpl w:val="D0CE025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10FFC860"/>
    <w:multiLevelType w:val="multilevel"/>
    <w:tmpl w:val="809EA2C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2D04012"/>
    <w:multiLevelType w:val="multilevel"/>
    <w:tmpl w:val="E2AEC91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51" w15:restartNumberingAfterBreak="0">
    <w:nsid w:val="151503F9"/>
    <w:multiLevelType w:val="multilevel"/>
    <w:tmpl w:val="1C427BF0"/>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2" w15:restartNumberingAfterBreak="0">
    <w:nsid w:val="19AA9FDC"/>
    <w:multiLevelType w:val="multilevel"/>
    <w:tmpl w:val="15F82F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3" w15:restartNumberingAfterBreak="0">
    <w:nsid w:val="1AC929AD"/>
    <w:multiLevelType w:val="multilevel"/>
    <w:tmpl w:val="ED7C556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4" w15:restartNumberingAfterBreak="0">
    <w:nsid w:val="1C42AF05"/>
    <w:multiLevelType w:val="multilevel"/>
    <w:tmpl w:val="2C447F0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1CE71692"/>
    <w:multiLevelType w:val="multilevel"/>
    <w:tmpl w:val="7BAC114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15:restartNumberingAfterBreak="0">
    <w:nsid w:val="1CFF2D36"/>
    <w:multiLevelType w:val="multilevel"/>
    <w:tmpl w:val="A476DB7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7" w15:restartNumberingAfterBreak="0">
    <w:nsid w:val="220484E3"/>
    <w:multiLevelType w:val="multilevel"/>
    <w:tmpl w:val="39840CE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F00216"/>
    <w:multiLevelType w:val="multilevel"/>
    <w:tmpl w:val="AF7A59F0"/>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580D388"/>
    <w:multiLevelType w:val="multilevel"/>
    <w:tmpl w:val="D092006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39049AD8"/>
    <w:multiLevelType w:val="multilevel"/>
    <w:tmpl w:val="1FCA0C1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41342917"/>
    <w:multiLevelType w:val="multilevel"/>
    <w:tmpl w:val="4EA2EBF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2" w15:restartNumberingAfterBreak="0">
    <w:nsid w:val="417E18F0"/>
    <w:multiLevelType w:val="multilevel"/>
    <w:tmpl w:val="4BA6A0B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972D443"/>
    <w:multiLevelType w:val="multilevel"/>
    <w:tmpl w:val="2A508CA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BD85EA3"/>
    <w:multiLevelType w:val="multilevel"/>
    <w:tmpl w:val="C328714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AA61896"/>
    <w:multiLevelType w:val="multilevel"/>
    <w:tmpl w:val="156A06A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6" w15:restartNumberingAfterBreak="0">
    <w:nsid w:val="6349110F"/>
    <w:multiLevelType w:val="multilevel"/>
    <w:tmpl w:val="9628FE1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7" w15:restartNumberingAfterBreak="0">
    <w:nsid w:val="6BE25826"/>
    <w:multiLevelType w:val="singleLevel"/>
    <w:tmpl w:val="45C86290"/>
    <w:lvl w:ilvl="0">
      <w:start w:val="1"/>
      <w:numFmt w:val="decimal"/>
      <w:pStyle w:val="31"/>
      <w:lvlText w:val="%1."/>
      <w:lvlJc w:val="left"/>
      <w:pPr>
        <w:tabs>
          <w:tab w:val="num" w:pos="360"/>
        </w:tabs>
        <w:ind w:left="360" w:hanging="360"/>
      </w:pPr>
    </w:lvl>
  </w:abstractNum>
  <w:abstractNum w:abstractNumId="68" w15:restartNumberingAfterBreak="0">
    <w:nsid w:val="6E09A5D6"/>
    <w:multiLevelType w:val="multilevel"/>
    <w:tmpl w:val="A5D8FEE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9" w15:restartNumberingAfterBreak="0">
    <w:nsid w:val="72355471"/>
    <w:multiLevelType w:val="multilevel"/>
    <w:tmpl w:val="DD74392C"/>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70" w15:restartNumberingAfterBreak="0">
    <w:nsid w:val="741E0133"/>
    <w:multiLevelType w:val="multilevel"/>
    <w:tmpl w:val="B2FE603C"/>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4A78FDB"/>
    <w:multiLevelType w:val="multilevel"/>
    <w:tmpl w:val="50C0376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79B5F2D"/>
    <w:multiLevelType w:val="multilevel"/>
    <w:tmpl w:val="B51CAC1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3"/>
  </w:num>
  <w:num w:numId="2">
    <w:abstractNumId w:val="62"/>
  </w:num>
  <w:num w:numId="3">
    <w:abstractNumId w:val="50"/>
  </w:num>
  <w:num w:numId="4">
    <w:abstractNumId w:val="38"/>
  </w:num>
  <w:num w:numId="5">
    <w:abstractNumId w:val="65"/>
  </w:num>
  <w:num w:numId="6">
    <w:abstractNumId w:val="4"/>
  </w:num>
  <w:num w:numId="7">
    <w:abstractNumId w:val="30"/>
  </w:num>
  <w:num w:numId="8">
    <w:abstractNumId w:val="47"/>
  </w:num>
  <w:num w:numId="9">
    <w:abstractNumId w:val="14"/>
  </w:num>
  <w:num w:numId="10">
    <w:abstractNumId w:val="26"/>
  </w:num>
  <w:num w:numId="11">
    <w:abstractNumId w:val="44"/>
  </w:num>
  <w:num w:numId="12">
    <w:abstractNumId w:val="69"/>
  </w:num>
  <w:num w:numId="13">
    <w:abstractNumId w:val="12"/>
  </w:num>
  <w:num w:numId="14">
    <w:abstractNumId w:val="19"/>
  </w:num>
  <w:num w:numId="15">
    <w:abstractNumId w:val="7"/>
  </w:num>
  <w:num w:numId="16">
    <w:abstractNumId w:val="22"/>
  </w:num>
  <w:num w:numId="17">
    <w:abstractNumId w:val="55"/>
  </w:num>
  <w:num w:numId="18">
    <w:abstractNumId w:val="10"/>
  </w:num>
  <w:num w:numId="19">
    <w:abstractNumId w:val="41"/>
  </w:num>
  <w:num w:numId="20">
    <w:abstractNumId w:val="58"/>
  </w:num>
  <w:num w:numId="21">
    <w:abstractNumId w:val="19"/>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
  </w:num>
  <w:num w:numId="23">
    <w:abstractNumId w:val="36"/>
  </w:num>
  <w:num w:numId="24">
    <w:abstractNumId w:val="17"/>
  </w:num>
  <w:num w:numId="25">
    <w:abstractNumId w:val="23"/>
  </w:num>
  <w:num w:numId="26">
    <w:abstractNumId w:val="68"/>
  </w:num>
  <w:num w:numId="27">
    <w:abstractNumId w:val="49"/>
  </w:num>
  <w:num w:numId="28">
    <w:abstractNumId w:val="70"/>
  </w:num>
  <w:num w:numId="29">
    <w:abstractNumId w:val="34"/>
  </w:num>
  <w:num w:numId="30">
    <w:abstractNumId w:val="28"/>
  </w:num>
  <w:num w:numId="31">
    <w:abstractNumId w:val="11"/>
  </w:num>
  <w:num w:numId="32">
    <w:abstractNumId w:val="37"/>
  </w:num>
  <w:num w:numId="33">
    <w:abstractNumId w:val="46"/>
  </w:num>
  <w:num w:numId="34">
    <w:abstractNumId w:val="21"/>
  </w:num>
  <w:num w:numId="35">
    <w:abstractNumId w:val="24"/>
  </w:num>
  <w:num w:numId="36">
    <w:abstractNumId w:val="42"/>
  </w:num>
  <w:num w:numId="37">
    <w:abstractNumId w:val="6"/>
  </w:num>
  <w:num w:numId="38">
    <w:abstractNumId w:val="53"/>
  </w:num>
  <w:num w:numId="39">
    <w:abstractNumId w:val="13"/>
  </w:num>
  <w:num w:numId="40">
    <w:abstractNumId w:val="20"/>
  </w:num>
  <w:num w:numId="41">
    <w:abstractNumId w:val="27"/>
  </w:num>
  <w:num w:numId="42">
    <w:abstractNumId w:val="33"/>
  </w:num>
  <w:num w:numId="43">
    <w:abstractNumId w:val="52"/>
  </w:num>
  <w:num w:numId="44">
    <w:abstractNumId w:val="25"/>
  </w:num>
  <w:num w:numId="45">
    <w:abstractNumId w:val="16"/>
  </w:num>
  <w:num w:numId="46">
    <w:abstractNumId w:val="2"/>
  </w:num>
  <w:num w:numId="47">
    <w:abstractNumId w:val="66"/>
  </w:num>
  <w:num w:numId="48">
    <w:abstractNumId w:val="45"/>
  </w:num>
  <w:num w:numId="49">
    <w:abstractNumId w:val="31"/>
  </w:num>
  <w:num w:numId="50">
    <w:abstractNumId w:val="5"/>
  </w:num>
  <w:num w:numId="51">
    <w:abstractNumId w:val="40"/>
  </w:num>
  <w:num w:numId="52">
    <w:abstractNumId w:val="71"/>
  </w:num>
  <w:num w:numId="53">
    <w:abstractNumId w:val="18"/>
  </w:num>
  <w:num w:numId="54">
    <w:abstractNumId w:val="39"/>
  </w:num>
  <w:num w:numId="55">
    <w:abstractNumId w:val="64"/>
  </w:num>
  <w:num w:numId="56">
    <w:abstractNumId w:val="35"/>
  </w:num>
  <w:num w:numId="57">
    <w:abstractNumId w:val="72"/>
  </w:num>
  <w:num w:numId="58">
    <w:abstractNumId w:val="54"/>
  </w:num>
  <w:num w:numId="59">
    <w:abstractNumId w:val="8"/>
  </w:num>
  <w:num w:numId="60">
    <w:abstractNumId w:val="15"/>
  </w:num>
  <w:num w:numId="61">
    <w:abstractNumId w:val="29"/>
  </w:num>
  <w:num w:numId="62">
    <w:abstractNumId w:val="59"/>
  </w:num>
  <w:num w:numId="63">
    <w:abstractNumId w:val="63"/>
  </w:num>
  <w:num w:numId="64">
    <w:abstractNumId w:val="57"/>
  </w:num>
  <w:num w:numId="65">
    <w:abstractNumId w:val="1"/>
  </w:num>
  <w:num w:numId="66">
    <w:abstractNumId w:val="61"/>
  </w:num>
  <w:num w:numId="67">
    <w:abstractNumId w:val="9"/>
  </w:num>
  <w:num w:numId="68">
    <w:abstractNumId w:val="0"/>
  </w:num>
  <w:num w:numId="69">
    <w:abstractNumId w:val="67"/>
  </w:num>
  <w:num w:numId="70">
    <w:abstractNumId w:val="60"/>
  </w:num>
  <w:num w:numId="71">
    <w:abstractNumId w:val="32"/>
  </w:num>
  <w:num w:numId="72">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5018"/>
    <w:rsid w:val="00001F25"/>
    <w:rsid w:val="000021B4"/>
    <w:rsid w:val="00002B03"/>
    <w:rsid w:val="00003E2A"/>
    <w:rsid w:val="000040F2"/>
    <w:rsid w:val="000050D2"/>
    <w:rsid w:val="00005128"/>
    <w:rsid w:val="0000555A"/>
    <w:rsid w:val="0000591F"/>
    <w:rsid w:val="000064BD"/>
    <w:rsid w:val="00006926"/>
    <w:rsid w:val="0001056E"/>
    <w:rsid w:val="0001256E"/>
    <w:rsid w:val="00012BAC"/>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46F3"/>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176"/>
    <w:rsid w:val="000617AC"/>
    <w:rsid w:val="00061FC1"/>
    <w:rsid w:val="00062A35"/>
    <w:rsid w:val="00065B78"/>
    <w:rsid w:val="00067B0E"/>
    <w:rsid w:val="00067D97"/>
    <w:rsid w:val="0007130C"/>
    <w:rsid w:val="00072E9D"/>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261B"/>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D768C"/>
    <w:rsid w:val="000E00D5"/>
    <w:rsid w:val="000E0870"/>
    <w:rsid w:val="000E3A57"/>
    <w:rsid w:val="000E4BCD"/>
    <w:rsid w:val="000E57CC"/>
    <w:rsid w:val="000E6965"/>
    <w:rsid w:val="000E717D"/>
    <w:rsid w:val="000E751B"/>
    <w:rsid w:val="000F181B"/>
    <w:rsid w:val="000F4B03"/>
    <w:rsid w:val="000F7280"/>
    <w:rsid w:val="00100F8B"/>
    <w:rsid w:val="00102CA4"/>
    <w:rsid w:val="001043FA"/>
    <w:rsid w:val="00104881"/>
    <w:rsid w:val="00105F0F"/>
    <w:rsid w:val="001076DC"/>
    <w:rsid w:val="00110DDC"/>
    <w:rsid w:val="00112094"/>
    <w:rsid w:val="00112A76"/>
    <w:rsid w:val="00113D33"/>
    <w:rsid w:val="00115326"/>
    <w:rsid w:val="00115545"/>
    <w:rsid w:val="001157FE"/>
    <w:rsid w:val="00116E2C"/>
    <w:rsid w:val="00117AF9"/>
    <w:rsid w:val="00121684"/>
    <w:rsid w:val="00121A62"/>
    <w:rsid w:val="00121DA9"/>
    <w:rsid w:val="001225AE"/>
    <w:rsid w:val="00122C11"/>
    <w:rsid w:val="00123BEF"/>
    <w:rsid w:val="00125075"/>
    <w:rsid w:val="00125E0B"/>
    <w:rsid w:val="00125FB1"/>
    <w:rsid w:val="001304C0"/>
    <w:rsid w:val="00137AF9"/>
    <w:rsid w:val="00140A8B"/>
    <w:rsid w:val="00141262"/>
    <w:rsid w:val="00142CD9"/>
    <w:rsid w:val="0014623C"/>
    <w:rsid w:val="001462D6"/>
    <w:rsid w:val="0014726B"/>
    <w:rsid w:val="001547F2"/>
    <w:rsid w:val="00154A5C"/>
    <w:rsid w:val="00154AD0"/>
    <w:rsid w:val="00156BC3"/>
    <w:rsid w:val="001618D2"/>
    <w:rsid w:val="00163151"/>
    <w:rsid w:val="0016402C"/>
    <w:rsid w:val="00164AB5"/>
    <w:rsid w:val="0016583D"/>
    <w:rsid w:val="001665A6"/>
    <w:rsid w:val="00167545"/>
    <w:rsid w:val="00170063"/>
    <w:rsid w:val="00170A03"/>
    <w:rsid w:val="00171C61"/>
    <w:rsid w:val="00176204"/>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5863"/>
    <w:rsid w:val="001C7CF3"/>
    <w:rsid w:val="001D03FA"/>
    <w:rsid w:val="001D1403"/>
    <w:rsid w:val="001D3737"/>
    <w:rsid w:val="001D530A"/>
    <w:rsid w:val="001D5C3C"/>
    <w:rsid w:val="001E007C"/>
    <w:rsid w:val="001E0637"/>
    <w:rsid w:val="001E08D8"/>
    <w:rsid w:val="001E63CB"/>
    <w:rsid w:val="001E67E7"/>
    <w:rsid w:val="001E6861"/>
    <w:rsid w:val="001E6F12"/>
    <w:rsid w:val="001F084D"/>
    <w:rsid w:val="001F092A"/>
    <w:rsid w:val="001F37FF"/>
    <w:rsid w:val="001F3831"/>
    <w:rsid w:val="001F3851"/>
    <w:rsid w:val="001F5A80"/>
    <w:rsid w:val="00200C8B"/>
    <w:rsid w:val="002025A8"/>
    <w:rsid w:val="0020261F"/>
    <w:rsid w:val="002042CA"/>
    <w:rsid w:val="0020483D"/>
    <w:rsid w:val="00206CBF"/>
    <w:rsid w:val="00207498"/>
    <w:rsid w:val="00210FA6"/>
    <w:rsid w:val="002113F9"/>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63B"/>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1435"/>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4994"/>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1A74"/>
    <w:rsid w:val="002E251D"/>
    <w:rsid w:val="002E420F"/>
    <w:rsid w:val="002E60D2"/>
    <w:rsid w:val="002F2930"/>
    <w:rsid w:val="002F2D10"/>
    <w:rsid w:val="002F3475"/>
    <w:rsid w:val="002F4404"/>
    <w:rsid w:val="002F7055"/>
    <w:rsid w:val="002F76BD"/>
    <w:rsid w:val="002F7ED9"/>
    <w:rsid w:val="0030006E"/>
    <w:rsid w:val="00300250"/>
    <w:rsid w:val="00301351"/>
    <w:rsid w:val="0030202C"/>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1E43"/>
    <w:rsid w:val="00332434"/>
    <w:rsid w:val="00332CDF"/>
    <w:rsid w:val="00334097"/>
    <w:rsid w:val="003344DC"/>
    <w:rsid w:val="0033488D"/>
    <w:rsid w:val="003349CD"/>
    <w:rsid w:val="00340C0C"/>
    <w:rsid w:val="00340E1A"/>
    <w:rsid w:val="00343058"/>
    <w:rsid w:val="003434E2"/>
    <w:rsid w:val="00345305"/>
    <w:rsid w:val="00345BA7"/>
    <w:rsid w:val="00346022"/>
    <w:rsid w:val="00351E83"/>
    <w:rsid w:val="00351F7A"/>
    <w:rsid w:val="00352037"/>
    <w:rsid w:val="00352E10"/>
    <w:rsid w:val="00353C36"/>
    <w:rsid w:val="003544AE"/>
    <w:rsid w:val="00354AF6"/>
    <w:rsid w:val="003563AA"/>
    <w:rsid w:val="00356990"/>
    <w:rsid w:val="0035752B"/>
    <w:rsid w:val="00357586"/>
    <w:rsid w:val="003620FF"/>
    <w:rsid w:val="003631A4"/>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56C"/>
    <w:rsid w:val="003C6F9D"/>
    <w:rsid w:val="003D48D8"/>
    <w:rsid w:val="003D4DF6"/>
    <w:rsid w:val="003D503F"/>
    <w:rsid w:val="003D57E1"/>
    <w:rsid w:val="003E1F0C"/>
    <w:rsid w:val="003E3092"/>
    <w:rsid w:val="003E40F9"/>
    <w:rsid w:val="003E502F"/>
    <w:rsid w:val="003E5089"/>
    <w:rsid w:val="003E5475"/>
    <w:rsid w:val="003E5761"/>
    <w:rsid w:val="003F10E1"/>
    <w:rsid w:val="003F5A40"/>
    <w:rsid w:val="003F5DD6"/>
    <w:rsid w:val="00402608"/>
    <w:rsid w:val="00403F44"/>
    <w:rsid w:val="00404335"/>
    <w:rsid w:val="0040436F"/>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2A26"/>
    <w:rsid w:val="0045327D"/>
    <w:rsid w:val="00454C1B"/>
    <w:rsid w:val="0045521E"/>
    <w:rsid w:val="00455444"/>
    <w:rsid w:val="0045614C"/>
    <w:rsid w:val="0045716C"/>
    <w:rsid w:val="00465D7E"/>
    <w:rsid w:val="004660BC"/>
    <w:rsid w:val="0046707E"/>
    <w:rsid w:val="00467441"/>
    <w:rsid w:val="00473FBA"/>
    <w:rsid w:val="004743F5"/>
    <w:rsid w:val="00475B38"/>
    <w:rsid w:val="0047609D"/>
    <w:rsid w:val="00476E96"/>
    <w:rsid w:val="00477810"/>
    <w:rsid w:val="00480B17"/>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492E"/>
    <w:rsid w:val="004D0FED"/>
    <w:rsid w:val="004D220E"/>
    <w:rsid w:val="004D22E2"/>
    <w:rsid w:val="004D2AB5"/>
    <w:rsid w:val="004D36CD"/>
    <w:rsid w:val="004D3E7C"/>
    <w:rsid w:val="004D4031"/>
    <w:rsid w:val="004D40F2"/>
    <w:rsid w:val="004D4801"/>
    <w:rsid w:val="004D4B49"/>
    <w:rsid w:val="004D5606"/>
    <w:rsid w:val="004D59BA"/>
    <w:rsid w:val="004D60D8"/>
    <w:rsid w:val="004D67F4"/>
    <w:rsid w:val="004D7153"/>
    <w:rsid w:val="004E0411"/>
    <w:rsid w:val="004E095D"/>
    <w:rsid w:val="004E1E88"/>
    <w:rsid w:val="004E2825"/>
    <w:rsid w:val="004E29B4"/>
    <w:rsid w:val="004E41D2"/>
    <w:rsid w:val="004E4252"/>
    <w:rsid w:val="004E55D2"/>
    <w:rsid w:val="004E6876"/>
    <w:rsid w:val="004F07EF"/>
    <w:rsid w:val="004F1043"/>
    <w:rsid w:val="004F1198"/>
    <w:rsid w:val="004F1F17"/>
    <w:rsid w:val="004F25EA"/>
    <w:rsid w:val="004F43A4"/>
    <w:rsid w:val="004F4E5D"/>
    <w:rsid w:val="004F4F9B"/>
    <w:rsid w:val="004F74EE"/>
    <w:rsid w:val="00500710"/>
    <w:rsid w:val="00503DDF"/>
    <w:rsid w:val="00503F0A"/>
    <w:rsid w:val="005073F5"/>
    <w:rsid w:val="00507843"/>
    <w:rsid w:val="00510AA8"/>
    <w:rsid w:val="00510D2D"/>
    <w:rsid w:val="00511A4E"/>
    <w:rsid w:val="005122AF"/>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558"/>
    <w:rsid w:val="00533EDF"/>
    <w:rsid w:val="0053469A"/>
    <w:rsid w:val="005368A3"/>
    <w:rsid w:val="00537863"/>
    <w:rsid w:val="00542637"/>
    <w:rsid w:val="00543182"/>
    <w:rsid w:val="00544857"/>
    <w:rsid w:val="0054550F"/>
    <w:rsid w:val="0054600B"/>
    <w:rsid w:val="005462D1"/>
    <w:rsid w:val="0054775A"/>
    <w:rsid w:val="005504DF"/>
    <w:rsid w:val="00550BF8"/>
    <w:rsid w:val="00551077"/>
    <w:rsid w:val="00551B7B"/>
    <w:rsid w:val="00553710"/>
    <w:rsid w:val="00555A08"/>
    <w:rsid w:val="0055662D"/>
    <w:rsid w:val="00556681"/>
    <w:rsid w:val="005572FD"/>
    <w:rsid w:val="00560930"/>
    <w:rsid w:val="005610F9"/>
    <w:rsid w:val="00561CAB"/>
    <w:rsid w:val="0056274C"/>
    <w:rsid w:val="005628C0"/>
    <w:rsid w:val="0056382B"/>
    <w:rsid w:val="00565076"/>
    <w:rsid w:val="00565F10"/>
    <w:rsid w:val="00567E98"/>
    <w:rsid w:val="00573494"/>
    <w:rsid w:val="00574A1F"/>
    <w:rsid w:val="00574C6B"/>
    <w:rsid w:val="00577E76"/>
    <w:rsid w:val="005816E0"/>
    <w:rsid w:val="0058283A"/>
    <w:rsid w:val="005828AA"/>
    <w:rsid w:val="00582E79"/>
    <w:rsid w:val="00582F42"/>
    <w:rsid w:val="005846FF"/>
    <w:rsid w:val="00585E59"/>
    <w:rsid w:val="00586C42"/>
    <w:rsid w:val="00587F07"/>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6EA8"/>
    <w:rsid w:val="005C7606"/>
    <w:rsid w:val="005D1535"/>
    <w:rsid w:val="005D3CBE"/>
    <w:rsid w:val="005D4373"/>
    <w:rsid w:val="005D7231"/>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107"/>
    <w:rsid w:val="005F6772"/>
    <w:rsid w:val="00602540"/>
    <w:rsid w:val="00602F7F"/>
    <w:rsid w:val="00603F72"/>
    <w:rsid w:val="0060435B"/>
    <w:rsid w:val="0060485C"/>
    <w:rsid w:val="0060744E"/>
    <w:rsid w:val="00611099"/>
    <w:rsid w:val="006114D3"/>
    <w:rsid w:val="0061196D"/>
    <w:rsid w:val="00613C8E"/>
    <w:rsid w:val="00614887"/>
    <w:rsid w:val="00614ADB"/>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5F8A"/>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00E"/>
    <w:rsid w:val="00697C19"/>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173"/>
    <w:rsid w:val="006C791F"/>
    <w:rsid w:val="006D04ED"/>
    <w:rsid w:val="006D06B9"/>
    <w:rsid w:val="006D0CDC"/>
    <w:rsid w:val="006D5CD2"/>
    <w:rsid w:val="006D6AC9"/>
    <w:rsid w:val="006E0DD7"/>
    <w:rsid w:val="006E180F"/>
    <w:rsid w:val="006E1D88"/>
    <w:rsid w:val="006E4902"/>
    <w:rsid w:val="006E5BA9"/>
    <w:rsid w:val="006E66E3"/>
    <w:rsid w:val="006E7D1D"/>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01D9"/>
    <w:rsid w:val="00722E6C"/>
    <w:rsid w:val="0072352B"/>
    <w:rsid w:val="0072548C"/>
    <w:rsid w:val="00727748"/>
    <w:rsid w:val="0073376D"/>
    <w:rsid w:val="00734E45"/>
    <w:rsid w:val="00735C24"/>
    <w:rsid w:val="0073759B"/>
    <w:rsid w:val="00740143"/>
    <w:rsid w:val="0074014A"/>
    <w:rsid w:val="007425F8"/>
    <w:rsid w:val="00743249"/>
    <w:rsid w:val="00744F78"/>
    <w:rsid w:val="00746139"/>
    <w:rsid w:val="00750361"/>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43E"/>
    <w:rsid w:val="007844B3"/>
    <w:rsid w:val="007845A0"/>
    <w:rsid w:val="00784B08"/>
    <w:rsid w:val="00784C02"/>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A6DDB"/>
    <w:rsid w:val="007B0BF3"/>
    <w:rsid w:val="007B2BFB"/>
    <w:rsid w:val="007B3E43"/>
    <w:rsid w:val="007B4A1F"/>
    <w:rsid w:val="007B6289"/>
    <w:rsid w:val="007B6A7D"/>
    <w:rsid w:val="007B72D2"/>
    <w:rsid w:val="007B7F5E"/>
    <w:rsid w:val="007C0442"/>
    <w:rsid w:val="007C06B6"/>
    <w:rsid w:val="007C20BA"/>
    <w:rsid w:val="007C4AD2"/>
    <w:rsid w:val="007C59E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6D1"/>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57B"/>
    <w:rsid w:val="00814AE5"/>
    <w:rsid w:val="00815777"/>
    <w:rsid w:val="00815B31"/>
    <w:rsid w:val="0082105A"/>
    <w:rsid w:val="00821AEC"/>
    <w:rsid w:val="00821DB4"/>
    <w:rsid w:val="008220C4"/>
    <w:rsid w:val="00822F8F"/>
    <w:rsid w:val="008237E7"/>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24BE"/>
    <w:rsid w:val="00863692"/>
    <w:rsid w:val="008644D9"/>
    <w:rsid w:val="0086553B"/>
    <w:rsid w:val="00865620"/>
    <w:rsid w:val="00865804"/>
    <w:rsid w:val="00865A96"/>
    <w:rsid w:val="00865B06"/>
    <w:rsid w:val="00866610"/>
    <w:rsid w:val="008668EE"/>
    <w:rsid w:val="0086782F"/>
    <w:rsid w:val="008701D9"/>
    <w:rsid w:val="008709F5"/>
    <w:rsid w:val="0087268A"/>
    <w:rsid w:val="00874BB2"/>
    <w:rsid w:val="00874ED8"/>
    <w:rsid w:val="00875173"/>
    <w:rsid w:val="00876068"/>
    <w:rsid w:val="008762A0"/>
    <w:rsid w:val="00876C3B"/>
    <w:rsid w:val="00877513"/>
    <w:rsid w:val="00877A8D"/>
    <w:rsid w:val="008807F3"/>
    <w:rsid w:val="008826FF"/>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06A7"/>
    <w:rsid w:val="008C1390"/>
    <w:rsid w:val="008C3FED"/>
    <w:rsid w:val="008C4359"/>
    <w:rsid w:val="008C6D97"/>
    <w:rsid w:val="008C70AF"/>
    <w:rsid w:val="008D0461"/>
    <w:rsid w:val="008D0C84"/>
    <w:rsid w:val="008D3BA3"/>
    <w:rsid w:val="008D67F6"/>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2BEC"/>
    <w:rsid w:val="009032B3"/>
    <w:rsid w:val="009037D8"/>
    <w:rsid w:val="009057F3"/>
    <w:rsid w:val="0090717C"/>
    <w:rsid w:val="00907539"/>
    <w:rsid w:val="00907C5B"/>
    <w:rsid w:val="00911D04"/>
    <w:rsid w:val="0091233A"/>
    <w:rsid w:val="009126D4"/>
    <w:rsid w:val="009129EB"/>
    <w:rsid w:val="009143A3"/>
    <w:rsid w:val="009156D9"/>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B7F"/>
    <w:rsid w:val="00940DE4"/>
    <w:rsid w:val="00942819"/>
    <w:rsid w:val="00944899"/>
    <w:rsid w:val="00945664"/>
    <w:rsid w:val="00946095"/>
    <w:rsid w:val="00950938"/>
    <w:rsid w:val="009521F6"/>
    <w:rsid w:val="0095349E"/>
    <w:rsid w:val="009535B6"/>
    <w:rsid w:val="009546F8"/>
    <w:rsid w:val="00954D27"/>
    <w:rsid w:val="00956388"/>
    <w:rsid w:val="0095702B"/>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7A4"/>
    <w:rsid w:val="00977989"/>
    <w:rsid w:val="00977D26"/>
    <w:rsid w:val="00982444"/>
    <w:rsid w:val="00982EF9"/>
    <w:rsid w:val="0098573A"/>
    <w:rsid w:val="00986AF9"/>
    <w:rsid w:val="00986BE6"/>
    <w:rsid w:val="00987E2F"/>
    <w:rsid w:val="0099136F"/>
    <w:rsid w:val="009940AE"/>
    <w:rsid w:val="009943C4"/>
    <w:rsid w:val="0099566A"/>
    <w:rsid w:val="0099610B"/>
    <w:rsid w:val="00997360"/>
    <w:rsid w:val="009A2363"/>
    <w:rsid w:val="009A2850"/>
    <w:rsid w:val="009A3020"/>
    <w:rsid w:val="009A4AA2"/>
    <w:rsid w:val="009A5C44"/>
    <w:rsid w:val="009A5DA9"/>
    <w:rsid w:val="009A71E5"/>
    <w:rsid w:val="009A7595"/>
    <w:rsid w:val="009B2187"/>
    <w:rsid w:val="009B262A"/>
    <w:rsid w:val="009B338F"/>
    <w:rsid w:val="009B384A"/>
    <w:rsid w:val="009B5D4A"/>
    <w:rsid w:val="009C031A"/>
    <w:rsid w:val="009C0C05"/>
    <w:rsid w:val="009C0C6D"/>
    <w:rsid w:val="009C1D9D"/>
    <w:rsid w:val="009C2EAF"/>
    <w:rsid w:val="009C407C"/>
    <w:rsid w:val="009C4499"/>
    <w:rsid w:val="009C4963"/>
    <w:rsid w:val="009C598F"/>
    <w:rsid w:val="009D1248"/>
    <w:rsid w:val="009D127F"/>
    <w:rsid w:val="009D1E64"/>
    <w:rsid w:val="009D2C1A"/>
    <w:rsid w:val="009D4B91"/>
    <w:rsid w:val="009D5A4F"/>
    <w:rsid w:val="009D7498"/>
    <w:rsid w:val="009D7D27"/>
    <w:rsid w:val="009E0F89"/>
    <w:rsid w:val="009E10C3"/>
    <w:rsid w:val="009E1934"/>
    <w:rsid w:val="009E26AF"/>
    <w:rsid w:val="009E445C"/>
    <w:rsid w:val="009E5647"/>
    <w:rsid w:val="009E5C4D"/>
    <w:rsid w:val="009E5F49"/>
    <w:rsid w:val="009E602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1CB1"/>
    <w:rsid w:val="00A024AD"/>
    <w:rsid w:val="00A02502"/>
    <w:rsid w:val="00A03F2A"/>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892"/>
    <w:rsid w:val="00A6594D"/>
    <w:rsid w:val="00A66511"/>
    <w:rsid w:val="00A66A49"/>
    <w:rsid w:val="00A66C2E"/>
    <w:rsid w:val="00A70D32"/>
    <w:rsid w:val="00A7167F"/>
    <w:rsid w:val="00A74DAB"/>
    <w:rsid w:val="00A7544D"/>
    <w:rsid w:val="00A775A0"/>
    <w:rsid w:val="00A8106F"/>
    <w:rsid w:val="00A81D4E"/>
    <w:rsid w:val="00A81DA1"/>
    <w:rsid w:val="00A82BD5"/>
    <w:rsid w:val="00A85DC8"/>
    <w:rsid w:val="00A8645D"/>
    <w:rsid w:val="00A87D3F"/>
    <w:rsid w:val="00A90370"/>
    <w:rsid w:val="00A9140D"/>
    <w:rsid w:val="00A91D15"/>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5452"/>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5535"/>
    <w:rsid w:val="00AF6275"/>
    <w:rsid w:val="00AF7F1C"/>
    <w:rsid w:val="00B009EB"/>
    <w:rsid w:val="00B02371"/>
    <w:rsid w:val="00B026C5"/>
    <w:rsid w:val="00B03180"/>
    <w:rsid w:val="00B03579"/>
    <w:rsid w:val="00B03C18"/>
    <w:rsid w:val="00B04D0C"/>
    <w:rsid w:val="00B05F2D"/>
    <w:rsid w:val="00B07B15"/>
    <w:rsid w:val="00B07CF4"/>
    <w:rsid w:val="00B10016"/>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C1F"/>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3B35"/>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4EB7"/>
    <w:rsid w:val="00BE5148"/>
    <w:rsid w:val="00BE6EB3"/>
    <w:rsid w:val="00BE7533"/>
    <w:rsid w:val="00BE7BB4"/>
    <w:rsid w:val="00BF2630"/>
    <w:rsid w:val="00BF2693"/>
    <w:rsid w:val="00BF3696"/>
    <w:rsid w:val="00BF4741"/>
    <w:rsid w:val="00BF6B27"/>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3B15"/>
    <w:rsid w:val="00C341BD"/>
    <w:rsid w:val="00C35588"/>
    <w:rsid w:val="00C35817"/>
    <w:rsid w:val="00C41360"/>
    <w:rsid w:val="00C41C03"/>
    <w:rsid w:val="00C41D18"/>
    <w:rsid w:val="00C437C5"/>
    <w:rsid w:val="00C4403D"/>
    <w:rsid w:val="00C44AE1"/>
    <w:rsid w:val="00C44BDB"/>
    <w:rsid w:val="00C45C34"/>
    <w:rsid w:val="00C46484"/>
    <w:rsid w:val="00C46834"/>
    <w:rsid w:val="00C474E1"/>
    <w:rsid w:val="00C47569"/>
    <w:rsid w:val="00C52A4A"/>
    <w:rsid w:val="00C52C52"/>
    <w:rsid w:val="00C55556"/>
    <w:rsid w:val="00C560A9"/>
    <w:rsid w:val="00C601A4"/>
    <w:rsid w:val="00C607D0"/>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546"/>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5E1D"/>
    <w:rsid w:val="00CD5F91"/>
    <w:rsid w:val="00CD67F7"/>
    <w:rsid w:val="00CD73F4"/>
    <w:rsid w:val="00CD755A"/>
    <w:rsid w:val="00CE138A"/>
    <w:rsid w:val="00CE15BF"/>
    <w:rsid w:val="00CE5DE9"/>
    <w:rsid w:val="00CF0A49"/>
    <w:rsid w:val="00CF2544"/>
    <w:rsid w:val="00CF33A5"/>
    <w:rsid w:val="00CF3476"/>
    <w:rsid w:val="00CF4AED"/>
    <w:rsid w:val="00CF5701"/>
    <w:rsid w:val="00CF670E"/>
    <w:rsid w:val="00CF6CB9"/>
    <w:rsid w:val="00CF6FB8"/>
    <w:rsid w:val="00CF6FF9"/>
    <w:rsid w:val="00CF7478"/>
    <w:rsid w:val="00CF79C5"/>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33B0"/>
    <w:rsid w:val="00D160E3"/>
    <w:rsid w:val="00D17218"/>
    <w:rsid w:val="00D20822"/>
    <w:rsid w:val="00D20BC7"/>
    <w:rsid w:val="00D20F12"/>
    <w:rsid w:val="00D20F9C"/>
    <w:rsid w:val="00D2167E"/>
    <w:rsid w:val="00D22C2F"/>
    <w:rsid w:val="00D23B79"/>
    <w:rsid w:val="00D24F6C"/>
    <w:rsid w:val="00D261F6"/>
    <w:rsid w:val="00D27682"/>
    <w:rsid w:val="00D318B3"/>
    <w:rsid w:val="00D35018"/>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55F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49F8"/>
    <w:rsid w:val="00DB6AC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6594"/>
    <w:rsid w:val="00DD7FD1"/>
    <w:rsid w:val="00DE0030"/>
    <w:rsid w:val="00DE09B0"/>
    <w:rsid w:val="00DE7144"/>
    <w:rsid w:val="00DF178E"/>
    <w:rsid w:val="00DF5A3D"/>
    <w:rsid w:val="00DF738F"/>
    <w:rsid w:val="00E026E0"/>
    <w:rsid w:val="00E027D3"/>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2FA5"/>
    <w:rsid w:val="00E27923"/>
    <w:rsid w:val="00E307EC"/>
    <w:rsid w:val="00E30C0B"/>
    <w:rsid w:val="00E3509A"/>
    <w:rsid w:val="00E35A2C"/>
    <w:rsid w:val="00E35B1C"/>
    <w:rsid w:val="00E36D67"/>
    <w:rsid w:val="00E37DB5"/>
    <w:rsid w:val="00E40647"/>
    <w:rsid w:val="00E41CCF"/>
    <w:rsid w:val="00E41DB5"/>
    <w:rsid w:val="00E43CFC"/>
    <w:rsid w:val="00E44481"/>
    <w:rsid w:val="00E4506E"/>
    <w:rsid w:val="00E45E62"/>
    <w:rsid w:val="00E46791"/>
    <w:rsid w:val="00E47B0E"/>
    <w:rsid w:val="00E5188F"/>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3D1A"/>
    <w:rsid w:val="00E84F0D"/>
    <w:rsid w:val="00E85A7E"/>
    <w:rsid w:val="00E87731"/>
    <w:rsid w:val="00E92754"/>
    <w:rsid w:val="00E937DA"/>
    <w:rsid w:val="00E93A7F"/>
    <w:rsid w:val="00E95059"/>
    <w:rsid w:val="00E956A5"/>
    <w:rsid w:val="00E963ED"/>
    <w:rsid w:val="00E967AB"/>
    <w:rsid w:val="00E96E88"/>
    <w:rsid w:val="00E96F57"/>
    <w:rsid w:val="00E977D2"/>
    <w:rsid w:val="00E9792F"/>
    <w:rsid w:val="00EA1703"/>
    <w:rsid w:val="00EA1FDD"/>
    <w:rsid w:val="00EA232F"/>
    <w:rsid w:val="00EA26A2"/>
    <w:rsid w:val="00EA2CF2"/>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143"/>
    <w:rsid w:val="00EF241F"/>
    <w:rsid w:val="00EF278E"/>
    <w:rsid w:val="00EF34B5"/>
    <w:rsid w:val="00EF35DA"/>
    <w:rsid w:val="00EF5324"/>
    <w:rsid w:val="00EF6999"/>
    <w:rsid w:val="00EF736B"/>
    <w:rsid w:val="00EF7385"/>
    <w:rsid w:val="00F01357"/>
    <w:rsid w:val="00F01F11"/>
    <w:rsid w:val="00F01F60"/>
    <w:rsid w:val="00F027E8"/>
    <w:rsid w:val="00F030D1"/>
    <w:rsid w:val="00F04448"/>
    <w:rsid w:val="00F07180"/>
    <w:rsid w:val="00F11225"/>
    <w:rsid w:val="00F1301C"/>
    <w:rsid w:val="00F151F1"/>
    <w:rsid w:val="00F16EB9"/>
    <w:rsid w:val="00F170E7"/>
    <w:rsid w:val="00F2123E"/>
    <w:rsid w:val="00F228BA"/>
    <w:rsid w:val="00F22AB7"/>
    <w:rsid w:val="00F23CF4"/>
    <w:rsid w:val="00F3300A"/>
    <w:rsid w:val="00F35C81"/>
    <w:rsid w:val="00F36C19"/>
    <w:rsid w:val="00F36C91"/>
    <w:rsid w:val="00F36DDF"/>
    <w:rsid w:val="00F375AB"/>
    <w:rsid w:val="00F415A6"/>
    <w:rsid w:val="00F44A2E"/>
    <w:rsid w:val="00F44E27"/>
    <w:rsid w:val="00F4520B"/>
    <w:rsid w:val="00F4726E"/>
    <w:rsid w:val="00F47CA1"/>
    <w:rsid w:val="00F50F8E"/>
    <w:rsid w:val="00F51406"/>
    <w:rsid w:val="00F5245F"/>
    <w:rsid w:val="00F53A17"/>
    <w:rsid w:val="00F548F6"/>
    <w:rsid w:val="00F55218"/>
    <w:rsid w:val="00F569E8"/>
    <w:rsid w:val="00F572DE"/>
    <w:rsid w:val="00F608D8"/>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6879"/>
    <w:rsid w:val="00F80CA3"/>
    <w:rsid w:val="00F8304A"/>
    <w:rsid w:val="00F85B00"/>
    <w:rsid w:val="00F85FAE"/>
    <w:rsid w:val="00F874C4"/>
    <w:rsid w:val="00F90DFC"/>
    <w:rsid w:val="00F91359"/>
    <w:rsid w:val="00F917AE"/>
    <w:rsid w:val="00F91B3B"/>
    <w:rsid w:val="00F92B4E"/>
    <w:rsid w:val="00F92D7A"/>
    <w:rsid w:val="00F94A3E"/>
    <w:rsid w:val="00FA0F27"/>
    <w:rsid w:val="00FA122B"/>
    <w:rsid w:val="00FA271E"/>
    <w:rsid w:val="00FA2783"/>
    <w:rsid w:val="00FA4D64"/>
    <w:rsid w:val="00FA532C"/>
    <w:rsid w:val="00FA7A5A"/>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B7F0C"/>
    <w:rsid w:val="00FC1545"/>
    <w:rsid w:val="00FC1DE4"/>
    <w:rsid w:val="00FC255E"/>
    <w:rsid w:val="00FC6AA4"/>
    <w:rsid w:val="00FC7516"/>
    <w:rsid w:val="00FD0F7D"/>
    <w:rsid w:val="00FD1E80"/>
    <w:rsid w:val="00FD23D4"/>
    <w:rsid w:val="00FD4ACD"/>
    <w:rsid w:val="00FD70AA"/>
    <w:rsid w:val="00FD79B7"/>
    <w:rsid w:val="00FE01CB"/>
    <w:rsid w:val="00FE023E"/>
    <w:rsid w:val="00FE0E64"/>
    <w:rsid w:val="00FE1817"/>
    <w:rsid w:val="00FE3408"/>
    <w:rsid w:val="00FE44A1"/>
    <w:rsid w:val="00FE44F3"/>
    <w:rsid w:val="00FE5CA9"/>
    <w:rsid w:val="00FE7EA4"/>
    <w:rsid w:val="00FF00CB"/>
    <w:rsid w:val="00FF019F"/>
    <w:rsid w:val="00FF0724"/>
    <w:rsid w:val="00FF0948"/>
    <w:rsid w:val="00FF1BC9"/>
    <w:rsid w:val="00FF293C"/>
    <w:rsid w:val="00FF3AFF"/>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E6352"/>
  <w15:docId w15:val="{D332C269-52B0-44B4-A4ED-3AA37A194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6E7D1D"/>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0">
    <w:name w:val="Стиль3"/>
    <w:basedOn w:val="a2"/>
    <w:pPr>
      <w:numPr>
        <w:numId w:val="36"/>
      </w:numPr>
    </w:pPr>
  </w:style>
  <w:style w:type="paragraph" w:customStyle="1" w:styleId="31">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ConsPlusTitle">
    <w:name w:val="ConsPlusTitle"/>
    <w:uiPriority w:val="99"/>
    <w:rPr>
      <w:rFonts w:ascii="Arial" w:hAnsi="Arial"/>
      <w:b/>
    </w:rPr>
  </w:style>
  <w:style w:type="paragraph" w:styleId="afe">
    <w:name w:val="No Spacing"/>
    <w:uiPriority w:val="1"/>
    <w:qFormat/>
    <w:rsid w:val="00B10016"/>
    <w:rPr>
      <w:rFonts w:asciiTheme="minorHAnsi" w:eastAsiaTheme="minorHAnsi" w:hAnsiTheme="minorHAnsi" w:cstheme="minorBidi"/>
      <w:sz w:val="22"/>
      <w:szCs w:val="22"/>
      <w:lang w:eastAsia="en-US"/>
    </w:rPr>
  </w:style>
  <w:style w:type="numbering" w:customStyle="1" w:styleId="LFO291">
    <w:name w:val="LFO29_1"/>
    <w:basedOn w:val="a2"/>
    <w:rsid w:val="00CF79C5"/>
    <w:pPr>
      <w:numPr>
        <w:numId w:val="7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767DB-754C-4001-970C-2521BBAA4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13</Pages>
  <Words>5549</Words>
  <Characters>31634</Characters>
  <Application>Microsoft Office Word</Application>
  <DocSecurity>0</DocSecurity>
  <Lines>263</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Максим Тарасов</cp:lastModifiedBy>
  <cp:revision>84</cp:revision>
  <cp:lastPrinted>2026-09-02T12:36:00Z</cp:lastPrinted>
  <dcterms:created xsi:type="dcterms:W3CDTF">2026-03-24T09:21:00Z</dcterms:created>
  <dcterms:modified xsi:type="dcterms:W3CDTF">2026-09-02T13:08:00Z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true</w:boolean>
        </w:value>
        <w:value w:id="58">
          <w:boolean>false</w:boolean>
        </w:value>
        <w:value w:id="59">
          <w:boolean>false</w:boolean>
        </w:value>
        <w:value w:id="71">
          <w:dataset>
            <w:rows>
              <w:row/>
            </w:rows>
          </w:dataset>
        </w:value>
        <w:value w:id="81">
          <w:boolean>true</w:boolean>
        </w:value>
        <w:value w:id="82">
          <w:boolean>false</w:boolean>
        </w:value>
        <w:value w:id="83">
          <w:boolean>false</w:boolean>
        </w:value>
        <w:value w:id="95">
          <w:boolean>false</w:boolean>
        </w:value>
        <w:value w:id="96">
          <w:boolean>false</w:boolean>
        </w:value>
        <w:value w:id="107">
          <w:boolean>false</w:boolean>
        </w:value>
        <w:value w:id="108">
          <w:boolean>true</w:boolean>
        </w:value>
        <w:value w:id="144">
          <w:boolean>true</w:boolean>
        </w:value>
        <w:value w:id="145">
          <w:boolean>false</w:boolean>
        </w:value>
        <w:value w:id="183">
          <w:text xml:space="preserve">Выполнение работ по сносу объектов капитального строительства, являющихся объектами имущественной части казны Ленинградской области, расположенных по адресу: Ленинградская область, р-н Волосовский, п. Кикерино, промзона</w:text>
        </w:value>
        <w:value w:id="184">
          <w:text xml:space="preserve">г. Санкт-Петербург</w:text>
        </w:value>
        <w:value w:id="186">
          <w:text xml:space="preserve">252470000048378420100100070024311244</w:text>
        </w:value>
        <w:value w:id="187">
          <w:number>13</w:number>
        </w:value>
        <w:value w:id="191">
          <w:text xml:space="preserve">Ленинградский областной комитет по управлению государственным имуществом</w:text>
        </w:value>
        <w:value w:id="192">
          <w:text xml:space="preserve">Леноблкомимущество</w:text>
        </w:value>
        <w:value w:id="193">
          <w:text xml:space="preserve">4700000483</w:text>
        </w:value>
        <w:value w:id="194">
          <w:text xml:space="preserve">40911000</w:text>
        </w:value>
        <w:value w:id="195">
          <w:text xml:space="preserve">1037843029498</w:text>
        </w:value>
        <w:value w:id="196">
          <w:text xml:space="preserve">784201001</w:text>
        </w:value>
        <w:value w:id="197">
          <w:text xml:space="preserve">191124, город Санкт-Петербург, улица Лафонская, дом 6 литера А</w:text>
        </w:value>
        <w:value w:id="204">
          <w:text xml:space="preserve">7-812-5394121/7-812-5394120</w:text>
        </w:value>
        <w:value w:id="205">
          <w:text xml:space="preserve">lokugi@lenreg.ru</w:text>
        </w:value>
        <w:value w:id="247">
          <w:number>28641550</w:number>
        </w:value>
        <w:value w:id="298">
          <w:date>2025-11-28T10:48:41.247+03:00</w:date>
        </w:value>
        <w:value w:id="311">
          <w:number>2</w:number>
        </w:value>
        <w:value w:id="312">
          <w:number>10</w:number>
        </w:value>
        <w:value w:id="313">
          <w:number>10</w:number>
        </w:value>
        <w:value w:id="316">
          <w:number>10</w:number>
        </w:value>
        <w:value w:id="317">
          <w:number>2864155</w:number>
        </w:value>
        <w:value w:id="318">
          <w:number>10</w:number>
        </w:value>
        <w:value w:id="320">
          <w:text xml:space="preserve">8-812-539-41-28</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Работы по сносу зданий и сооружений</w:text>
                </w:value>
                <w:value w:id="341">
                  <w:text xml:space="preserve">Условная единица</w:text>
                </w:value>
                <w:value w:id="342">
                  <w:number>1</w:number>
                </w:value>
                <w:value w:id="343">
                  <w:number>28641550</w:number>
                </w:value>
                <w:value w:id="344">
                  <w:number>28641550</w:number>
                </w:value>
                <w:value w:id="2744">
                  <w:text xml:space="preserve">43111</w:text>
                </w:value>
                <w:value w:id="2745">
                  <w:text xml:space="preserve">43.11.10.000-00000001</w:text>
                </w:value>
                <w:value w:id="2783">
                  <w:text xml:space="preserve">{Выполнение работ по сносу (демонтажу) объектов капитального строительства, являющихся объектами имущественной части казны Ленинградской области, расположенных по адресу: Ленинградская обл., р-н Волосовский, п. Кикерино, промзона: Описание: В соответствии с приложением № 1 описания объекта закупки}</w:text>
                </w:value>
              </w:row>
            </w:rows>
          </w:dataset>
        </w:value>
        <w:value w:id="460">
          <w:boolean>true</w:boolean>
        </w:value>
        <w:value w:id="543">
          <w:date>2025-12-24T03:00:00+03:00</w:date>
        </w:value>
        <w:value w:id="552">
          <w:dataset>
            <w:rows>
              <w:row/>
            </w:rows>
          </w:dataset>
        </w:value>
        <w:value w:id="591">
          <w:boolean>false</w:boolean>
        </w:value>
        <w:value w:id="592">
          <w:boolean>true</w:boolean>
        </w:value>
        <w:value w:id="752">
          <w:number>28641550</w:number>
        </w:value>
        <w:value w:id="771">
          <w:dataset>
            <w:rows>
              <w:row/>
            </w:rows>
          </w:dataset>
        </w:value>
        <w:value w:id="789">
          <w:boolean>true</w:boolean>
        </w:value>
        <w:value w:id="790">
          <w:dataset>
            <w:rows>
              <w:row>
                <w:value w:id="807">
                  <w:text xml:space="preserve">Леноблкомимущество</w:text>
                </w:value>
                <w:value w:id="3076">
                  <w:dataset>
                    <w:rows>
                      <w:row>
                        <w:value w:id="791">
                          <w:text xml:space="preserve">Работы по сносу зданий и сооружений</w:text>
                        </w:value>
                        <w:value w:id="808">
                          <w:text xml:space="preserve">Условная единица</w:text>
                        </w:value>
                        <w:value w:id="809">
                          <w:number>1</w:number>
                        </w:value>
                        <w:value w:id="3077">
                          <w:text xml:space="preserve">1</w:text>
                        </w:value>
                        <w:value w:id="3081">
                          <w:date>2025-11-30T03:00:00+03:00</w:date>
                        </w:value>
                        <w:value w:id="3354">
                          <w:text xml:space="preserve">643</w:text>
                        </w:value>
                        <w:value w:id="3356">
                          <w:text xml:space="preserve">Ленинградская обл</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33">
          <w:boolean>false</w:boolean>
        </w:value>
        <w:value w:id="934">
          <w:boolean>false</w:boolean>
        </w:value>
        <w:value w:id="935">
          <w:text xml:space="preserve">являющихся объектами имущественной части казны Ленинградской области, расположенных по адресу: Ленинградская обл., р-н Волосовский, п. Кикерино, промзона</w:text>
        </w:value>
        <w:value w:id="939">
          <w:boolean>true</w:boolean>
        </w:value>
        <w:value w:id="941">
          <w:number>10</w:number>
        </w:value>
        <w:value w:id="942">
          <w:number>7</w:number>
        </w:value>
        <w:value w:id="943">
          <w:number>5</w:number>
        </w:value>
        <w:value w:id="953">
          <w:dataset>
            <w:rows>
              <w:row/>
            </w:rows>
          </w:dataset>
        </w:value>
        <w:value w:id="992">
          <w:text xml:space="preserve">0</w:text>
        </w:value>
        <w:value w:id="993">
          <w:text xml:space="preserve">0</w:text>
        </w:value>
        <w:value w:id="1002">
          <w:text xml:space="preserve">true</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text>
                </w:value>
                <w:value w:id="1018">
                  <w:number>65</w:number>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
                <w:value w:id="1017">
                  <w:text xml:space="preserve">Требования к участникам закупок в соответствии с ч. 2 ст. 31 Закона № 44-ФЗ</w:text>
                </w:value>
              </w:row>
              <w:row>
                <w:value w:id="1017">
                  <w:text xml:space="preserve">Требования в соответствии с позицией 12 раздела II приложения к ПП РФ от 29.12.2021 № 2571</w:text>
                </w:value>
              </w:row>
            </w:rows>
          </w:dataset>
        </w:value>
        <w:value w:id="1019">
          <w:text xml:space="preserve">1</w:text>
        </w:value>
        <w:value w:id="1020">
          <w:number>2864155</w:number>
        </w:value>
        <w:value w:id="1624">
          <w:dataset>
            <w:rows>
              <w:row>
                <w:value w:id="1149">
                  <w:text xml:space="preserve">05181801001</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14452000458</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14452000463</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14452000462</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14452000195</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14452000509</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14452000194</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06181801001</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
                <w:value w:id="1149">
                  <w:text xml:space="preserve">04452000050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14452000465</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14452000479</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14452000461</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03181801001</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14452000459</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14452000457</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14452000480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14452000456</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14452000196</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14452000497</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14452000478</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14452000455</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s>
          </w:dataset>
        </w:value>
        <w:value w:id="2621">
          <w:text xml:space="preserve">03222643410000004500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1</w:text>
        </w:value>
        <w:value w:id="2631">
          <w:text xml:space="preserve">03222643410000004500</w:text>
        </w:value>
        <w:value w:id="2632">
          <w:text xml:space="preserve">УФК по Ленинградской области</w:text>
        </w:value>
        <w:value w:id="2633">
          <w:text xml:space="preserve">40102810745370000098</w:text>
        </w:value>
        <w:value w:id="2635">
          <w:text xml:space="preserve">044030098</w:text>
        </w:value>
        <w:value w:id="2638">
          <w:text xml:space="preserve">1</w:text>
        </w:value>
        <w:value w:id="2639">
          <w:text xml:space="preserve">0</w:text>
        </w:value>
        <w:value w:id="2640">
          <w:text xml:space="preserve">0</w:text>
        </w:value>
        <w:value w:id="2647">
          <w:text xml:space="preserve">1906768</w:text>
        </w:value>
        <w:value w:id="2648">
          <w:text xml:space="preserve">Климовец Александр Сергеевич</w:text>
        </w:value>
        <w:value w:id="2649">
          <w:text xml:space="preserve">Консультант сектора по контролю, обеспечению сохранности и содержанию объектов государственного имущества</w:text>
        </w:value>
        <w:value w:id="2660">
          <w:text xml:space="preserve">0</w:text>
        </w:value>
        <w:value w:id="2661">
          <w:text xml:space="preserve">1</w:text>
        </w:value>
        <w:value w:id="2663">
          <w:text xml:space="preserve">06181801001</w:text>
        </w:value>
        <w:value w:id="2665">
          <w:text xml:space="preserve">06181801001</w:text>
        </w:value>
        <w:value w:id="2756">
          <w:text xml:space="preserve">Российская Федерация, 191124, Санкт-Петербург, ул. Лафонская, ДОМ 6, ЛИТЕРА А</w:text>
        </w:value>
        <w:value w:id="2781">
          <w:boolean>true</w:boolean>
        </w:value>
        <w:value w:id="2782">
          <w:boolean>false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Первый заместитель председателя комитета</w:text>
        </w:value>
        <w:value w:id="2913">
          <w:text xml:space="preserve">Д.Г. Славин</w:text>
        </w:value>
        <w:value w:id="2914">
          <w:text xml:space="preserve">не менее 24 (двадцати четырех) месяцев с даты подписания подрядчиком и заказчиком документа о приемке выполненных работ</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28641550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23">
          <w:boolean>false</w:boolean>
        </w:value>
        <w:value w:id="3224">
          <w:boolean>true</w:boolean>
        </w:value>
        <w:value w:id="3323">
          <w:boolean>false</w:boolean>
        </w:value>
        <w:value w:id="3324">
          <w:boolean>true</w:boolean>
        </w:value>
      </w:row>
    </w:rows>
  </w:dataset>
</w:structure>
</file>