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321A0" w14:textId="77777777" w:rsidR="008A6303" w:rsidRPr="00A41C9E" w:rsidRDefault="008A6303">
      <w:pPr>
        <w:spacing w:after="0" w:line="240" w:lineRule="auto"/>
        <w:ind w:firstLine="567"/>
        <w:jc w:val="right"/>
        <w:rPr>
          <w:rFonts w:ascii="Times New Roman" w:eastAsia="Calibri" w:hAnsi="Times New Roman" w:cs="Times New Roman"/>
          <w:sz w:val="24"/>
          <w:szCs w:val="24"/>
          <w:lang w:val="en-US"/>
        </w:rPr>
      </w:pPr>
    </w:p>
    <w:p w14:paraId="0F2CE9A3" w14:textId="77777777" w:rsidR="008A6303" w:rsidRPr="00B4299A" w:rsidRDefault="008A6303">
      <w:pPr>
        <w:spacing w:after="0" w:line="240" w:lineRule="auto"/>
        <w:ind w:firstLine="567"/>
        <w:rPr>
          <w:rFonts w:ascii="Times New Roman" w:eastAsia="Calibri" w:hAnsi="Times New Roman" w:cs="Times New Roman"/>
          <w:sz w:val="24"/>
          <w:szCs w:val="24"/>
        </w:rPr>
      </w:pPr>
    </w:p>
    <w:p w14:paraId="490BC850" w14:textId="0A0B9E72" w:rsidR="008A6303" w:rsidRPr="000A6A37" w:rsidRDefault="00077657">
      <w:pPr>
        <w:widowControl w:val="0"/>
        <w:spacing w:after="0" w:line="240" w:lineRule="auto"/>
        <w:ind w:firstLine="567"/>
        <w:jc w:val="center"/>
        <w:rPr>
          <w:rFonts w:ascii="Times New Roman" w:eastAsia="Times New Roman" w:hAnsi="Times New Roman" w:cs="Times New Roman"/>
          <w:b/>
          <w:sz w:val="24"/>
          <w:szCs w:val="24"/>
          <w:lang w:eastAsia="ru-RU"/>
        </w:rPr>
      </w:pPr>
      <w:r w:rsidRPr="000A6A37">
        <w:rPr>
          <w:rFonts w:ascii="Times New Roman" w:eastAsia="Times New Roman" w:hAnsi="Times New Roman" w:cs="Times New Roman"/>
          <w:b/>
          <w:sz w:val="24"/>
          <w:szCs w:val="24"/>
          <w:lang w:eastAsia="ru-RU"/>
        </w:rPr>
        <w:t xml:space="preserve">Контракт № </w:t>
      </w:r>
      <w:r w:rsidR="00047229" w:rsidRPr="000A6A37">
        <w:rPr>
          <w:rFonts w:ascii="Times New Roman" w:eastAsia="Times New Roman" w:hAnsi="Times New Roman" w:cs="Times New Roman"/>
          <w:b/>
          <w:sz w:val="24"/>
          <w:szCs w:val="24"/>
          <w:lang w:eastAsia="ru-RU"/>
        </w:rPr>
        <w:t>-26</w:t>
      </w:r>
    </w:p>
    <w:p w14:paraId="29477DB0" w14:textId="77777777" w:rsidR="00E63D0F" w:rsidRPr="000A6A37" w:rsidRDefault="004643AB" w:rsidP="00E63D0F">
      <w:pPr>
        <w:pStyle w:val="ConsPlusNormal"/>
        <w:tabs>
          <w:tab w:val="left" w:pos="360"/>
        </w:tabs>
        <w:jc w:val="center"/>
        <w:rPr>
          <w:rFonts w:ascii="Times New Roman" w:hAnsi="Times New Roman" w:cs="Times New Roman"/>
          <w:bCs/>
          <w:sz w:val="24"/>
          <w:szCs w:val="24"/>
        </w:rPr>
      </w:pPr>
      <w:r w:rsidRPr="000A6A37">
        <w:rPr>
          <w:rFonts w:ascii="Times New Roman" w:hAnsi="Times New Roman" w:cs="Times New Roman"/>
          <w:bCs/>
          <w:sz w:val="24"/>
          <w:szCs w:val="24"/>
        </w:rPr>
        <w:t xml:space="preserve">Поставка лекарственных препаратов </w:t>
      </w:r>
      <w:r w:rsidR="00E63D0F" w:rsidRPr="000A6A37">
        <w:rPr>
          <w:rFonts w:ascii="Times New Roman" w:hAnsi="Times New Roman" w:cs="Times New Roman"/>
          <w:bCs/>
          <w:sz w:val="24"/>
          <w:szCs w:val="24"/>
        </w:rPr>
        <w:t>(</w:t>
      </w:r>
      <w:r w:rsidR="00E63D0F" w:rsidRPr="000A6A37">
        <w:rPr>
          <w:rFonts w:ascii="Times New Roman" w:hAnsi="Times New Roman" w:cs="Times New Roman"/>
          <w:b/>
          <w:sz w:val="24"/>
          <w:szCs w:val="24"/>
        </w:rPr>
        <w:t>МНН:</w:t>
      </w:r>
      <w:r w:rsidR="00E63D0F" w:rsidRPr="00281B7E">
        <w:t xml:space="preserve"> </w:t>
      </w:r>
      <w:r w:rsidR="00E63D0F" w:rsidRPr="00281B7E">
        <w:rPr>
          <w:rFonts w:ascii="Times New Roman" w:hAnsi="Times New Roman" w:cs="Times New Roman"/>
          <w:b/>
          <w:sz w:val="24"/>
          <w:szCs w:val="24"/>
        </w:rPr>
        <w:t>ИММУНОГЛОБУЛИН ЧЕЛОВЕКА ПРОТИВ КЛЕЩЕВОГО ЭНЦЕФАЛИТА</w:t>
      </w:r>
      <w:r w:rsidR="00E63D0F" w:rsidRPr="000A6A37">
        <w:rPr>
          <w:rFonts w:ascii="Times New Roman" w:hAnsi="Times New Roman" w:cs="Times New Roman"/>
          <w:b/>
          <w:sz w:val="24"/>
          <w:szCs w:val="24"/>
        </w:rPr>
        <w:t>, ЛОТ</w:t>
      </w:r>
      <w:r w:rsidR="00E63D0F">
        <w:rPr>
          <w:rFonts w:ascii="Times New Roman" w:hAnsi="Times New Roman" w:cs="Times New Roman"/>
          <w:b/>
          <w:sz w:val="24"/>
          <w:szCs w:val="24"/>
        </w:rPr>
        <w:t xml:space="preserve"> 131</w:t>
      </w:r>
      <w:r w:rsidR="00E63D0F" w:rsidRPr="000A6A37">
        <w:rPr>
          <w:rFonts w:ascii="Times New Roman" w:hAnsi="Times New Roman" w:cs="Times New Roman"/>
          <w:bCs/>
          <w:sz w:val="24"/>
          <w:szCs w:val="24"/>
        </w:rPr>
        <w:t xml:space="preserve">) </w:t>
      </w:r>
    </w:p>
    <w:p w14:paraId="36AD95BD" w14:textId="77777777" w:rsidR="00E63D0F" w:rsidRPr="000A6A37" w:rsidRDefault="00E63D0F" w:rsidP="00E63D0F">
      <w:pPr>
        <w:pStyle w:val="ConsPlusNormal"/>
        <w:widowControl/>
        <w:tabs>
          <w:tab w:val="left" w:pos="360"/>
        </w:tabs>
        <w:jc w:val="center"/>
        <w:rPr>
          <w:rFonts w:ascii="Times New Roman" w:hAnsi="Times New Roman" w:cs="Times New Roman"/>
          <w:bCs/>
          <w:sz w:val="24"/>
          <w:szCs w:val="24"/>
        </w:rPr>
      </w:pPr>
      <w:r w:rsidRPr="000A6A37">
        <w:rPr>
          <w:rFonts w:ascii="Times New Roman" w:hAnsi="Times New Roman" w:cs="Times New Roman"/>
          <w:bCs/>
          <w:sz w:val="24"/>
          <w:szCs w:val="24"/>
        </w:rPr>
        <w:t>для нужд ГБУЗ ЛО «Токсовская КМБ» в 2026 г.</w:t>
      </w:r>
    </w:p>
    <w:p w14:paraId="68B5EC04" w14:textId="3C565478" w:rsidR="008A6303" w:rsidRPr="000A6A37" w:rsidRDefault="00F0351B" w:rsidP="00E63D0F">
      <w:pPr>
        <w:pStyle w:val="ConsPlusNormal"/>
        <w:tabs>
          <w:tab w:val="left" w:pos="360"/>
        </w:tabs>
        <w:jc w:val="center"/>
        <w:rPr>
          <w:rFonts w:ascii="Times New Roman" w:eastAsia="Calibri" w:hAnsi="Times New Roman" w:cs="Times New Roman"/>
          <w:sz w:val="24"/>
          <w:szCs w:val="24"/>
        </w:rPr>
      </w:pPr>
      <w:r w:rsidRPr="000A6A37">
        <w:rPr>
          <w:rFonts w:ascii="Times New Roman" w:hAnsi="Times New Roman" w:cs="Times New Roman"/>
          <w:b/>
          <w:sz w:val="24"/>
          <w:szCs w:val="24"/>
        </w:rPr>
        <w:t xml:space="preserve">ИКЗ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FD3EA7" w:rsidRPr="000A6A37" w14:paraId="6E8DA83B" w14:textId="77777777" w:rsidTr="00F94EE1">
        <w:tc>
          <w:tcPr>
            <w:tcW w:w="4785" w:type="dxa"/>
            <w:tcMar>
              <w:top w:w="0" w:type="dxa"/>
              <w:left w:w="108" w:type="dxa"/>
              <w:bottom w:w="0" w:type="dxa"/>
              <w:right w:w="108" w:type="dxa"/>
            </w:tcMar>
          </w:tcPr>
          <w:p w14:paraId="262C5728" w14:textId="77777777" w:rsidR="00FD3EA7" w:rsidRPr="000A6A37" w:rsidRDefault="00FD3EA7" w:rsidP="00F94EE1">
            <w:pPr>
              <w:pStyle w:val="LBBodyText1"/>
              <w:spacing w:before="0" w:after="0"/>
              <w:contextualSpacing/>
              <w:rPr>
                <w:sz w:val="24"/>
                <w:szCs w:val="24"/>
              </w:rPr>
            </w:pPr>
            <w:r w:rsidRPr="000A6A37">
              <w:rPr>
                <w:sz w:val="24"/>
                <w:szCs w:val="24"/>
              </w:rPr>
              <w:t>пгт. Токсово</w:t>
            </w:r>
          </w:p>
          <w:p w14:paraId="0E185D1F" w14:textId="77777777" w:rsidR="00FD3EA7" w:rsidRPr="000A6A37" w:rsidRDefault="00FD3EA7" w:rsidP="00F94EE1">
            <w:pPr>
              <w:pStyle w:val="LBBodyText1"/>
              <w:spacing w:before="0" w:after="0"/>
              <w:contextualSpacing/>
              <w:rPr>
                <w:sz w:val="24"/>
                <w:szCs w:val="24"/>
              </w:rPr>
            </w:pPr>
            <w:r w:rsidRPr="000A6A37">
              <w:rPr>
                <w:sz w:val="24"/>
                <w:szCs w:val="24"/>
              </w:rPr>
              <w:t xml:space="preserve">Всеволожский район, </w:t>
            </w:r>
          </w:p>
          <w:p w14:paraId="57B91B98" w14:textId="77777777" w:rsidR="00FD3EA7" w:rsidRPr="000A6A37" w:rsidRDefault="00FD3EA7" w:rsidP="00F94EE1">
            <w:pPr>
              <w:pStyle w:val="LBBodyText1"/>
              <w:spacing w:before="0" w:after="0"/>
              <w:contextualSpacing/>
              <w:rPr>
                <w:sz w:val="24"/>
                <w:szCs w:val="24"/>
              </w:rPr>
            </w:pPr>
            <w:r w:rsidRPr="000A6A37">
              <w:rPr>
                <w:sz w:val="24"/>
                <w:szCs w:val="24"/>
              </w:rPr>
              <w:t>Ленинградская область</w:t>
            </w:r>
          </w:p>
        </w:tc>
        <w:tc>
          <w:tcPr>
            <w:tcW w:w="4821" w:type="dxa"/>
            <w:tcMar>
              <w:top w:w="0" w:type="dxa"/>
              <w:left w:w="108" w:type="dxa"/>
              <w:bottom w:w="0" w:type="dxa"/>
              <w:right w:w="108" w:type="dxa"/>
            </w:tcMar>
          </w:tcPr>
          <w:p w14:paraId="73646BEF" w14:textId="5772196A" w:rsidR="00FD3EA7" w:rsidRPr="000A6A37" w:rsidRDefault="000A6A37" w:rsidP="00F94EE1">
            <w:pPr>
              <w:pStyle w:val="LBBodyText1"/>
              <w:spacing w:before="0" w:after="0"/>
              <w:contextualSpacing/>
              <w:jc w:val="right"/>
              <w:rPr>
                <w:sz w:val="24"/>
                <w:szCs w:val="24"/>
              </w:rPr>
            </w:pPr>
            <w:r w:rsidRPr="000A6A37">
              <w:rPr>
                <w:color w:val="000000"/>
                <w:sz w:val="24"/>
                <w:szCs w:val="24"/>
                <w:lang w:eastAsia="ru-RU"/>
              </w:rPr>
              <w:t>.</w:t>
            </w:r>
            <w:r w:rsidR="00F25FA5" w:rsidRPr="000A6A37">
              <w:rPr>
                <w:color w:val="000000"/>
                <w:sz w:val="24"/>
                <w:szCs w:val="24"/>
                <w:lang w:eastAsia="ru-RU"/>
              </w:rPr>
              <w:t>2026</w:t>
            </w:r>
            <w:r w:rsidR="00FD3EA7" w:rsidRPr="000A6A37">
              <w:rPr>
                <w:sz w:val="24"/>
                <w:szCs w:val="24"/>
              </w:rPr>
              <w:t xml:space="preserve"> г.</w:t>
            </w:r>
          </w:p>
        </w:tc>
      </w:tr>
    </w:tbl>
    <w:p w14:paraId="4B7BDBBD" w14:textId="77777777" w:rsidR="008A6303" w:rsidRPr="000A6A37" w:rsidRDefault="008A6303">
      <w:pPr>
        <w:widowControl w:val="0"/>
        <w:tabs>
          <w:tab w:val="left" w:pos="709"/>
        </w:tabs>
        <w:suppressAutoHyphens/>
        <w:spacing w:after="0" w:line="240" w:lineRule="auto"/>
        <w:ind w:firstLine="567"/>
        <w:jc w:val="both"/>
        <w:rPr>
          <w:rFonts w:ascii="Times New Roman" w:eastAsia="Courier New" w:hAnsi="Times New Roman" w:cs="Times New Roman"/>
          <w:color w:val="000000"/>
          <w:sz w:val="24"/>
          <w:szCs w:val="24"/>
          <w:lang w:eastAsia="ru-RU" w:bidi="ru-RU"/>
        </w:rPr>
      </w:pPr>
    </w:p>
    <w:p w14:paraId="69A9C8AF" w14:textId="762D5E73" w:rsidR="008A6303" w:rsidRPr="000A6A37" w:rsidRDefault="00A41C9E">
      <w:pPr>
        <w:suppressAutoHyphens/>
        <w:spacing w:after="0" w:line="240" w:lineRule="auto"/>
        <w:ind w:firstLine="567"/>
        <w:jc w:val="both"/>
        <w:rPr>
          <w:rFonts w:ascii="Times New Roman" w:eastAsia="Calibri" w:hAnsi="Times New Roman" w:cs="Times New Roman"/>
          <w:sz w:val="24"/>
          <w:szCs w:val="24"/>
          <w:lang w:eastAsia="zh-CN"/>
        </w:rPr>
      </w:pPr>
      <w:r w:rsidRPr="000A6A37">
        <w:rPr>
          <w:rFonts w:ascii="Times New Roman" w:hAnsi="Times New Roman"/>
          <w:color w:val="000000"/>
          <w:sz w:val="24"/>
          <w:szCs w:val="24"/>
        </w:rPr>
        <w:t>Государственное бюджетное учреждение здравоохранения Ленинградской области «Токсовская клиническая межрайонная больница» (ГБУЗ ЛО «Токсовская КМБ»), именуемое в дальнейшем «Заказчик», в лице главного врача Загородниковой Мадины Кабдиловны, действующего на основании Устава, с одной стороны и, именуемое в дальнейшем «Поставщик», в лице, действующего на основании, с другой стороны, здесь и далее именуемые «Стороны»</w:t>
      </w:r>
      <w:r w:rsidR="00015201" w:rsidRPr="000A6A37">
        <w:rPr>
          <w:rFonts w:ascii="Times New Roman" w:eastAsia="Calibri" w:hAnsi="Times New Roman" w:cs="Times New Roman"/>
          <w:sz w:val="24"/>
          <w:szCs w:val="24"/>
          <w:lang w:eastAsia="ru-RU"/>
        </w:rPr>
        <w:t xml:space="preserve">, в соответствии с </w:t>
      </w:r>
      <w:r w:rsidR="00DF5413" w:rsidRPr="000A6A37">
        <w:rPr>
          <w:rFonts w:ascii="Times New Roman" w:hAnsi="Times New Roman" w:cs="Times New Roman"/>
          <w:sz w:val="24"/>
          <w:szCs w:val="24"/>
          <w:lang w:eastAsia="ru-RU"/>
        </w:rPr>
        <w:t xml:space="preserve">п. 4 ч. 1 ст. 93 </w:t>
      </w:r>
      <w:r w:rsidR="00015201" w:rsidRPr="000A6A37">
        <w:rPr>
          <w:rFonts w:ascii="Times New Roman" w:eastAsia="Calibri"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184D869"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506F1121" w14:textId="77777777" w:rsidR="008A6303" w:rsidRPr="000A6A37"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bookmarkStart w:id="0" w:name="sub_1100"/>
      <w:r w:rsidRPr="000A6A37">
        <w:rPr>
          <w:rFonts w:ascii="Times New Roman" w:eastAsia="Calibri" w:hAnsi="Times New Roman" w:cs="Times New Roman"/>
          <w:b/>
          <w:sz w:val="24"/>
          <w:szCs w:val="24"/>
          <w:lang w:eastAsia="ru-RU"/>
        </w:rPr>
        <w:t>Предмет Контракта</w:t>
      </w:r>
    </w:p>
    <w:p w14:paraId="4FF108C9" w14:textId="7783DA22" w:rsidR="008A6303" w:rsidRPr="000A6A37" w:rsidRDefault="00015201">
      <w:pPr>
        <w:tabs>
          <w:tab w:val="left" w:pos="555"/>
        </w:tabs>
        <w:spacing w:after="0" w:line="240" w:lineRule="auto"/>
        <w:ind w:firstLine="567"/>
        <w:contextualSpacing/>
        <w:jc w:val="both"/>
        <w:rPr>
          <w:rFonts w:ascii="Times New Roman" w:eastAsia="Calibri" w:hAnsi="Times New Roman" w:cs="Times New Roman"/>
          <w:sz w:val="24"/>
          <w:szCs w:val="24"/>
          <w:lang w:eastAsia="ru-RU"/>
        </w:rPr>
      </w:pPr>
      <w:bookmarkStart w:id="1" w:name="sub_1101"/>
      <w:bookmarkEnd w:id="0"/>
      <w:r w:rsidRPr="000A6A37">
        <w:rPr>
          <w:rFonts w:ascii="Times New Roman" w:eastAsia="Calibri" w:hAnsi="Times New Roman" w:cs="Times New Roman"/>
          <w:sz w:val="24"/>
          <w:szCs w:val="24"/>
          <w:lang w:eastAsia="ru-RU"/>
        </w:rPr>
        <w:tab/>
        <w:t xml:space="preserve"> 1.1. В соответствии с Контрактом Поставщик обязуется в порядке и сроки, предусмотренные Контрактом, осуществить </w:t>
      </w:r>
      <w:r w:rsidRPr="000A6A37">
        <w:rPr>
          <w:rFonts w:ascii="Times New Roman" w:eastAsia="Calibri" w:hAnsi="Times New Roman" w:cs="Times New Roman"/>
          <w:b/>
          <w:bCs/>
          <w:sz w:val="24"/>
          <w:szCs w:val="24"/>
          <w:lang w:eastAsia="ru-RU"/>
        </w:rPr>
        <w:t xml:space="preserve"> </w:t>
      </w:r>
      <w:r w:rsidR="00224CA3" w:rsidRPr="000A6A37">
        <w:rPr>
          <w:rFonts w:ascii="Times New Roman" w:hAnsi="Times New Roman" w:cs="Times New Roman"/>
          <w:b/>
          <w:sz w:val="24"/>
          <w:szCs w:val="24"/>
        </w:rPr>
        <w:t>поставку</w:t>
      </w:r>
      <w:r w:rsidR="004643AB" w:rsidRPr="000A6A37">
        <w:rPr>
          <w:rFonts w:ascii="Times New Roman" w:hAnsi="Times New Roman" w:cs="Times New Roman"/>
          <w:b/>
          <w:sz w:val="24"/>
          <w:szCs w:val="24"/>
        </w:rPr>
        <w:t xml:space="preserve"> </w:t>
      </w:r>
      <w:r w:rsidR="004643AB" w:rsidRPr="000A6A37">
        <w:rPr>
          <w:rFonts w:ascii="Times New Roman" w:hAnsi="Times New Roman" w:cs="Times New Roman"/>
          <w:b/>
          <w:bCs/>
          <w:sz w:val="24"/>
          <w:szCs w:val="24"/>
        </w:rPr>
        <w:t>лекарственных препаратов</w:t>
      </w:r>
      <w:r w:rsidR="00224CA3" w:rsidRPr="000A6A37">
        <w:rPr>
          <w:rFonts w:ascii="Times New Roman" w:hAnsi="Times New Roman" w:cs="Times New Roman"/>
          <w:b/>
          <w:sz w:val="24"/>
          <w:szCs w:val="24"/>
        </w:rPr>
        <w:t xml:space="preserve"> </w:t>
      </w:r>
      <w:r w:rsidR="004643AB" w:rsidRPr="000A6A37">
        <w:rPr>
          <w:rFonts w:ascii="Times New Roman" w:hAnsi="Times New Roman" w:cs="Times New Roman"/>
          <w:b/>
          <w:sz w:val="24"/>
          <w:szCs w:val="24"/>
        </w:rPr>
        <w:t>(</w:t>
      </w:r>
      <w:r w:rsidR="004643AB" w:rsidRPr="000A6A37">
        <w:rPr>
          <w:rFonts w:ascii="Times New Roman" w:hAnsi="Times New Roman"/>
          <w:b/>
          <w:sz w:val="24"/>
          <w:szCs w:val="24"/>
        </w:rPr>
        <w:t>МНН:</w:t>
      </w:r>
      <w:r w:rsidR="005F59C8" w:rsidRPr="000A6A37">
        <w:rPr>
          <w:rFonts w:ascii="Times New Roman" w:hAnsi="Times New Roman"/>
          <w:b/>
          <w:sz w:val="24"/>
          <w:szCs w:val="24"/>
        </w:rPr>
        <w:t>, Лот 1</w:t>
      </w:r>
      <w:r w:rsidR="00281B7E">
        <w:rPr>
          <w:rFonts w:ascii="Times New Roman" w:hAnsi="Times New Roman"/>
          <w:b/>
          <w:sz w:val="24"/>
          <w:szCs w:val="24"/>
        </w:rPr>
        <w:t>31</w:t>
      </w:r>
      <w:r w:rsidR="007229FD" w:rsidRPr="000A6A37">
        <w:rPr>
          <w:rFonts w:ascii="Times New Roman" w:hAnsi="Times New Roman" w:cs="Times New Roman"/>
          <w:sz w:val="24"/>
          <w:szCs w:val="24"/>
        </w:rPr>
        <w:t xml:space="preserve"> (код </w:t>
      </w:r>
      <w:hyperlink r:id="rId8" w:history="1">
        <w:r w:rsidR="007229FD" w:rsidRPr="000A6A37">
          <w:rPr>
            <w:rFonts w:ascii="Times New Roman" w:hAnsi="Times New Roman" w:cs="Times New Roman"/>
            <w:sz w:val="24"/>
            <w:szCs w:val="24"/>
          </w:rPr>
          <w:t>ОКПД2</w:t>
        </w:r>
      </w:hyperlink>
      <w:r w:rsidR="007229FD" w:rsidRPr="000A6A37">
        <w:rPr>
          <w:rFonts w:ascii="Times New Roman" w:hAnsi="Times New Roman" w:cs="Times New Roman"/>
          <w:sz w:val="24"/>
          <w:szCs w:val="24"/>
        </w:rPr>
        <w:t xml:space="preserve"> –  )  </w:t>
      </w:r>
      <w:r w:rsidRPr="000A6A37">
        <w:rPr>
          <w:rFonts w:ascii="Times New Roman" w:eastAsia="Calibri" w:hAnsi="Times New Roman" w:cs="Times New Roman"/>
          <w:bCs/>
          <w:sz w:val="24"/>
          <w:szCs w:val="24"/>
          <w:lang w:eastAsia="ru-RU"/>
        </w:rPr>
        <w:t>(далее - Товар)</w:t>
      </w:r>
      <w:r w:rsidRPr="000A6A37">
        <w:rPr>
          <w:rFonts w:ascii="Times New Roman" w:eastAsia="Calibri" w:hAnsi="Times New Roman" w:cs="Times New Roman"/>
          <w:sz w:val="24"/>
          <w:szCs w:val="24"/>
          <w:lang w:eastAsia="ru-RU"/>
        </w:rPr>
        <w:t xml:space="preserve"> в соответствии с </w:t>
      </w:r>
      <w:r w:rsidR="00893DD7" w:rsidRPr="000A6A37">
        <w:rPr>
          <w:rFonts w:ascii="Times New Roman" w:eastAsia="Calibri" w:hAnsi="Times New Roman" w:cs="Times New Roman"/>
          <w:sz w:val="24"/>
          <w:szCs w:val="24"/>
          <w:lang w:eastAsia="ru-RU"/>
        </w:rPr>
        <w:t>Описанием объекта закупки</w:t>
      </w:r>
      <w:r w:rsidRPr="000A6A37">
        <w:rPr>
          <w:rFonts w:ascii="Times New Roman" w:eastAsia="Calibri" w:hAnsi="Times New Roman" w:cs="Times New Roman"/>
          <w:sz w:val="24"/>
          <w:szCs w:val="24"/>
          <w:lang w:eastAsia="ru-RU"/>
        </w:rPr>
        <w:t xml:space="preserve"> (</w:t>
      </w:r>
      <w:hyperlink w:anchor="sub_10000" w:history="1">
        <w:r w:rsidRPr="000A6A37">
          <w:rPr>
            <w:rFonts w:ascii="Times New Roman" w:eastAsia="Calibri" w:hAnsi="Times New Roman" w:cs="Times New Roman"/>
            <w:sz w:val="24"/>
            <w:szCs w:val="24"/>
            <w:lang w:eastAsia="ru-RU"/>
          </w:rPr>
          <w:t xml:space="preserve">приложение № </w:t>
        </w:r>
      </w:hyperlink>
      <w:r w:rsidR="00893DD7" w:rsidRPr="000A6A37">
        <w:rPr>
          <w:rFonts w:ascii="Times New Roman" w:eastAsia="Calibri" w:hAnsi="Times New Roman" w:cs="Times New Roman"/>
          <w:sz w:val="24"/>
          <w:szCs w:val="24"/>
          <w:lang w:eastAsia="ru-RU"/>
        </w:rPr>
        <w:t>2</w:t>
      </w:r>
      <w:r w:rsidRPr="000A6A37">
        <w:rPr>
          <w:rFonts w:ascii="Times New Roman" w:eastAsia="Calibri" w:hAnsi="Times New Roman" w:cs="Times New Roman"/>
          <w:sz w:val="24"/>
          <w:szCs w:val="24"/>
          <w:lang w:eastAsia="ru-RU"/>
        </w:rPr>
        <w:t xml:space="preserve"> к Контракту) </w:t>
      </w:r>
      <w:bookmarkStart w:id="2" w:name="sub_1102"/>
      <w:bookmarkEnd w:id="1"/>
      <w:r w:rsidRPr="000A6A37">
        <w:rPr>
          <w:rFonts w:ascii="Times New Roman" w:eastAsia="Calibri" w:hAnsi="Times New Roman" w:cs="Times New Roman"/>
          <w:sz w:val="24"/>
          <w:szCs w:val="24"/>
          <w:lang w:eastAsia="ru-RU"/>
        </w:rPr>
        <w:t>и надлежащим образом оказать услуги по доставке, разгрузке (далее - Услуги), а Заказчик обязуется в порядке и сроки, предусмотренные Контрактом, принять и оплатить поставленный Товар и надлежащим образом оказанные Услуги.</w:t>
      </w:r>
    </w:p>
    <w:p w14:paraId="6CEAF323" w14:textId="23B6A480" w:rsidR="008A6303" w:rsidRPr="000A6A37" w:rsidRDefault="00015201">
      <w:pPr>
        <w:tabs>
          <w:tab w:val="left" w:pos="555"/>
        </w:tabs>
        <w:spacing w:after="0" w:line="240" w:lineRule="auto"/>
        <w:ind w:firstLine="567"/>
        <w:contextualSpacing/>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1.2</w:t>
      </w:r>
      <w:bookmarkStart w:id="3" w:name="sub_1103"/>
      <w:bookmarkEnd w:id="2"/>
      <w:r w:rsidRPr="000A6A37">
        <w:rPr>
          <w:rFonts w:ascii="Times New Roman" w:hAnsi="Times New Roman" w:cs="Times New Roman"/>
          <w:sz w:val="24"/>
          <w:szCs w:val="24"/>
        </w:rPr>
        <w:t xml:space="preserve"> </w:t>
      </w:r>
      <w:r w:rsidRPr="000A6A37">
        <w:rPr>
          <w:rFonts w:ascii="Times New Roman" w:eastAsia="Calibri" w:hAnsi="Times New Roman" w:cs="Times New Roman"/>
          <w:sz w:val="24"/>
          <w:szCs w:val="24"/>
          <w:lang w:eastAsia="ru-RU"/>
        </w:rPr>
        <w:t xml:space="preserve">Номенклатура Товара и его количество определяются </w:t>
      </w:r>
      <w:r w:rsidR="00974519" w:rsidRPr="000A6A37">
        <w:rPr>
          <w:rFonts w:ascii="Times New Roman" w:eastAsia="Calibri" w:hAnsi="Times New Roman" w:cs="Times New Roman"/>
          <w:sz w:val="24"/>
          <w:szCs w:val="24"/>
          <w:lang w:eastAsia="ru-RU"/>
        </w:rPr>
        <w:t>Спецификацией</w:t>
      </w:r>
      <w:r w:rsidRPr="000A6A37">
        <w:rPr>
          <w:rFonts w:ascii="Times New Roman" w:eastAsia="Calibri" w:hAnsi="Times New Roman" w:cs="Times New Roman"/>
          <w:sz w:val="24"/>
          <w:szCs w:val="24"/>
          <w:lang w:eastAsia="ru-RU"/>
        </w:rPr>
        <w:t xml:space="preserve"> (Приложение N</w:t>
      </w:r>
      <w:r w:rsidR="00893DD7" w:rsidRPr="000A6A37">
        <w:rPr>
          <w:rFonts w:ascii="Times New Roman" w:eastAsia="Calibri" w:hAnsi="Times New Roman" w:cs="Times New Roman"/>
          <w:sz w:val="24"/>
          <w:szCs w:val="24"/>
          <w:lang w:eastAsia="ru-RU"/>
        </w:rPr>
        <w:t>1</w:t>
      </w:r>
      <w:r w:rsidRPr="000A6A37">
        <w:rPr>
          <w:rFonts w:ascii="Times New Roman" w:eastAsia="Calibri" w:hAnsi="Times New Roman" w:cs="Times New Roman"/>
          <w:sz w:val="24"/>
          <w:szCs w:val="24"/>
          <w:lang w:eastAsia="ru-RU"/>
        </w:rPr>
        <w:t xml:space="preserve"> к Контракту).</w:t>
      </w:r>
    </w:p>
    <w:p w14:paraId="0C7E8A0B" w14:textId="77777777" w:rsidR="008A6303" w:rsidRPr="000A6A37" w:rsidRDefault="00015201">
      <w:pPr>
        <w:tabs>
          <w:tab w:val="left" w:pos="555"/>
        </w:tabs>
        <w:spacing w:after="0" w:line="240" w:lineRule="auto"/>
        <w:ind w:firstLine="567"/>
        <w:contextualSpacing/>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1.3. Поставка Товара осуществляется Поставщиком с разгрузкой с транспортного средства по адресу: ГБУЗ ЛО «Токсовская КМБ», Ленинградская область, Всеволожский район, пгт. Токсово, ул. Буланова, д</w:t>
      </w:r>
      <w:r w:rsidR="00937789" w:rsidRPr="000A6A37">
        <w:rPr>
          <w:rFonts w:ascii="Times New Roman" w:eastAsia="Calibri" w:hAnsi="Times New Roman" w:cs="Times New Roman"/>
          <w:sz w:val="24"/>
          <w:szCs w:val="24"/>
          <w:lang w:eastAsia="ru-RU"/>
        </w:rPr>
        <w:t>. 18. в соответствующее помещение, указанное Заказчиком (далее – Место доставки)</w:t>
      </w:r>
      <w:r w:rsidRPr="000A6A37">
        <w:rPr>
          <w:rFonts w:ascii="Times New Roman" w:eastAsia="Calibri" w:hAnsi="Times New Roman" w:cs="Times New Roman"/>
          <w:sz w:val="24"/>
          <w:szCs w:val="24"/>
          <w:lang w:eastAsia="ru-RU"/>
        </w:rPr>
        <w:t>.</w:t>
      </w:r>
    </w:p>
    <w:p w14:paraId="63E88045" w14:textId="77777777" w:rsidR="008A6303" w:rsidRPr="000A6A37"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bookmarkStart w:id="4" w:name="sub_1200"/>
      <w:bookmarkEnd w:id="3"/>
      <w:r w:rsidRPr="000A6A37">
        <w:rPr>
          <w:rFonts w:ascii="Times New Roman" w:eastAsia="Calibri" w:hAnsi="Times New Roman" w:cs="Times New Roman"/>
          <w:b/>
          <w:sz w:val="24"/>
          <w:szCs w:val="24"/>
          <w:lang w:eastAsia="ru-RU"/>
        </w:rPr>
        <w:t>Цена Контракта</w:t>
      </w:r>
    </w:p>
    <w:p w14:paraId="698DD5FE"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bookmarkStart w:id="5" w:name="sub_1201"/>
      <w:bookmarkEnd w:id="4"/>
      <w:r w:rsidRPr="000A6A37">
        <w:rPr>
          <w:rFonts w:ascii="Times New Roman" w:eastAsia="Calibri" w:hAnsi="Times New Roman" w:cs="Times New Roman"/>
          <w:sz w:val="24"/>
          <w:szCs w:val="24"/>
          <w:lang w:eastAsia="ru-RU"/>
        </w:rPr>
        <w:t>2.1. Цена Контракта и валюта платежа устанавливаются в российских рублях.</w:t>
      </w:r>
    </w:p>
    <w:p w14:paraId="015765F1" w14:textId="60EBC4AA"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bookmarkStart w:id="6" w:name="sub_1202"/>
      <w:bookmarkEnd w:id="5"/>
      <w:r w:rsidRPr="000A6A37">
        <w:rPr>
          <w:rFonts w:ascii="Times New Roman" w:eastAsia="Calibri" w:hAnsi="Times New Roman" w:cs="Times New Roman"/>
          <w:sz w:val="24"/>
          <w:szCs w:val="24"/>
          <w:lang w:eastAsia="ru-RU"/>
        </w:rPr>
        <w:t xml:space="preserve">2.2. Цена Контракта составляет </w:t>
      </w:r>
      <w:r w:rsidR="00442903" w:rsidRPr="000A6A37">
        <w:rPr>
          <w:rFonts w:ascii="Times New Roman" w:eastAsia="Calibri" w:hAnsi="Times New Roman" w:cs="Times New Roman"/>
          <w:b/>
          <w:bCs/>
          <w:sz w:val="24"/>
          <w:szCs w:val="24"/>
          <w:lang w:eastAsia="ru-RU"/>
        </w:rPr>
        <w:t xml:space="preserve"> </w:t>
      </w:r>
      <w:r w:rsidRPr="000A6A37">
        <w:rPr>
          <w:rFonts w:ascii="Times New Roman" w:eastAsia="Calibri" w:hAnsi="Times New Roman" w:cs="Times New Roman"/>
          <w:sz w:val="24"/>
          <w:szCs w:val="24"/>
          <w:lang w:eastAsia="ru-RU"/>
        </w:rPr>
        <w:t>(</w:t>
      </w:r>
      <w:r w:rsidR="003C1552" w:rsidRPr="000A6A37">
        <w:rPr>
          <w:rFonts w:ascii="Times New Roman" w:eastAsia="Calibri" w:hAnsi="Times New Roman" w:cs="Times New Roman"/>
          <w:sz w:val="24"/>
          <w:szCs w:val="24"/>
          <w:lang w:eastAsia="ru-RU"/>
        </w:rPr>
        <w:t>рубл</w:t>
      </w:r>
      <w:r w:rsidR="006A3350" w:rsidRPr="000A6A37">
        <w:rPr>
          <w:rFonts w:ascii="Times New Roman" w:eastAsia="Calibri" w:hAnsi="Times New Roman" w:cs="Times New Roman"/>
          <w:sz w:val="24"/>
          <w:szCs w:val="24"/>
          <w:lang w:eastAsia="ru-RU"/>
        </w:rPr>
        <w:t>я</w:t>
      </w:r>
      <w:r w:rsidR="003C1552" w:rsidRPr="000A6A37">
        <w:rPr>
          <w:rFonts w:ascii="Times New Roman" w:eastAsia="Calibri" w:hAnsi="Times New Roman" w:cs="Times New Roman"/>
          <w:sz w:val="24"/>
          <w:szCs w:val="24"/>
          <w:lang w:eastAsia="ru-RU"/>
        </w:rPr>
        <w:t xml:space="preserve"> </w:t>
      </w:r>
      <w:r w:rsidR="00442903" w:rsidRPr="000A6A37">
        <w:rPr>
          <w:rFonts w:ascii="Times New Roman" w:eastAsia="Calibri" w:hAnsi="Times New Roman" w:cs="Times New Roman"/>
          <w:sz w:val="24"/>
          <w:szCs w:val="24"/>
          <w:lang w:eastAsia="ru-RU"/>
        </w:rPr>
        <w:t xml:space="preserve">  </w:t>
      </w:r>
      <w:r w:rsidR="006A3350" w:rsidRPr="000A6A37">
        <w:rPr>
          <w:rFonts w:ascii="Times New Roman" w:eastAsia="Calibri" w:hAnsi="Times New Roman" w:cs="Times New Roman"/>
          <w:sz w:val="24"/>
          <w:szCs w:val="24"/>
          <w:lang w:eastAsia="ru-RU"/>
        </w:rPr>
        <w:t xml:space="preserve">00 </w:t>
      </w:r>
      <w:r w:rsidR="003C1552" w:rsidRPr="000A6A37">
        <w:rPr>
          <w:rFonts w:ascii="Times New Roman" w:eastAsia="Calibri" w:hAnsi="Times New Roman" w:cs="Times New Roman"/>
          <w:sz w:val="24"/>
          <w:szCs w:val="24"/>
          <w:lang w:eastAsia="ru-RU"/>
        </w:rPr>
        <w:t>копеек)</w:t>
      </w:r>
      <w:r w:rsidRPr="000A6A37">
        <w:rPr>
          <w:rFonts w:ascii="Times New Roman" w:eastAsia="Calibri" w:hAnsi="Times New Roman" w:cs="Times New Roman"/>
          <w:sz w:val="24"/>
          <w:szCs w:val="24"/>
          <w:lang w:eastAsia="ru-RU"/>
        </w:rPr>
        <w:t>, в том числе НДС – (процентов) рублей.</w:t>
      </w:r>
    </w:p>
    <w:p w14:paraId="10EE7AE9"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EE0481"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bookmarkStart w:id="7" w:name="sub_1203"/>
      <w:bookmarkEnd w:id="6"/>
      <w:r w:rsidRPr="000A6A37">
        <w:rPr>
          <w:rFonts w:ascii="Times New Roman" w:eastAsia="Calibri" w:hAnsi="Times New Roman" w:cs="Times New Roman"/>
          <w:sz w:val="24"/>
          <w:szCs w:val="24"/>
          <w:lang w:eastAsia="ru-RU"/>
        </w:rPr>
        <w:t xml:space="preserve">2.4. </w:t>
      </w:r>
      <w:bookmarkStart w:id="8" w:name="sub_1204"/>
      <w:bookmarkEnd w:id="7"/>
      <w:r w:rsidRPr="000A6A37">
        <w:rPr>
          <w:rFonts w:ascii="Times New Roman" w:eastAsia="Calibri" w:hAnsi="Times New Roman" w:cs="Times New Roman"/>
          <w:sz w:val="24"/>
          <w:szCs w:val="24"/>
          <w:lang w:eastAsia="ru-RU"/>
        </w:rPr>
        <w:t>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12F8F41"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2.5. </w:t>
      </w:r>
      <w:r w:rsidRPr="000A6A37">
        <w:rPr>
          <w:rFonts w:ascii="Times New Roman" w:eastAsia="Calibri" w:hAnsi="Times New Roman" w:cs="Times New Roman"/>
          <w:sz w:val="24"/>
          <w:szCs w:val="24"/>
          <w:lang w:eastAsia="ru-RU" w:bidi="ru-RU"/>
        </w:rPr>
        <w:t>Цена Контракта является твердой и определяется на весь срок исполнения Контракта, за исключением случаев, установленных Федеральным законом о контрактной системе и Контрактом.</w:t>
      </w:r>
    </w:p>
    <w:p w14:paraId="4897B69F"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bookmarkStart w:id="9" w:name="sub_1206"/>
      <w:bookmarkEnd w:id="8"/>
      <w:r w:rsidRPr="000A6A37">
        <w:rPr>
          <w:rFonts w:ascii="Times New Roman" w:eastAsia="Calibri" w:hAnsi="Times New Roman" w:cs="Times New Roman"/>
          <w:sz w:val="24"/>
          <w:szCs w:val="24"/>
          <w:lang w:eastAsia="ru-RU"/>
        </w:rPr>
        <w:t xml:space="preserve">2.6. </w:t>
      </w:r>
      <w:r w:rsidRPr="000A6A37">
        <w:rPr>
          <w:rFonts w:ascii="Times New Roman" w:eastAsia="Times New Roman" w:hAnsi="Times New Roman" w:cs="Times New Roman"/>
          <w:sz w:val="24"/>
          <w:szCs w:val="24"/>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F45D9AF"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2.7. Изменение существенных условий Контракта при его исполнении (размера и (или) сроков оплаты и (или) объема товаров) допускается в случае, предусмотренном нормами Бюджетного кодекса Российской Федерации,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и (или) объема Услуг, предусмотренных Контрактом.</w:t>
      </w:r>
    </w:p>
    <w:p w14:paraId="35BD0C4E"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lastRenderedPageBreak/>
        <w:t>2.8. Авансирование по Контракту не предусмотрено.</w:t>
      </w:r>
    </w:p>
    <w:bookmarkEnd w:id="9"/>
    <w:p w14:paraId="308DDE62" w14:textId="77777777" w:rsidR="008A6303" w:rsidRPr="000A6A37" w:rsidRDefault="008A6303">
      <w:pPr>
        <w:spacing w:after="0" w:line="240" w:lineRule="auto"/>
        <w:ind w:firstLine="567"/>
        <w:jc w:val="both"/>
        <w:rPr>
          <w:rFonts w:ascii="Times New Roman" w:eastAsia="Calibri" w:hAnsi="Times New Roman" w:cs="Times New Roman"/>
          <w:b/>
          <w:sz w:val="24"/>
          <w:szCs w:val="24"/>
          <w:lang w:eastAsia="ru-RU"/>
        </w:rPr>
      </w:pPr>
    </w:p>
    <w:p w14:paraId="4D992B78" w14:textId="77777777" w:rsidR="008A6303" w:rsidRPr="000A6A37"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bookmarkStart w:id="10" w:name="sub_1300"/>
      <w:r w:rsidRPr="000A6A37">
        <w:rPr>
          <w:rFonts w:ascii="Times New Roman" w:eastAsia="Calibri" w:hAnsi="Times New Roman" w:cs="Times New Roman"/>
          <w:b/>
          <w:sz w:val="24"/>
          <w:szCs w:val="24"/>
          <w:lang w:eastAsia="ru-RU"/>
        </w:rPr>
        <w:t>Взаимодействие Сторон</w:t>
      </w:r>
    </w:p>
    <w:p w14:paraId="08257A95" w14:textId="77777777" w:rsidR="008A6303" w:rsidRPr="000A6A37" w:rsidRDefault="00015201">
      <w:pPr>
        <w:spacing w:after="0" w:line="240" w:lineRule="auto"/>
        <w:ind w:firstLine="567"/>
        <w:contextualSpacing/>
        <w:jc w:val="center"/>
        <w:rPr>
          <w:rFonts w:ascii="Times New Roman" w:eastAsia="Calibri" w:hAnsi="Times New Roman" w:cs="Times New Roman"/>
          <w:b/>
          <w:sz w:val="24"/>
          <w:szCs w:val="24"/>
          <w:lang w:eastAsia="ru-RU"/>
        </w:rPr>
      </w:pPr>
      <w:r w:rsidRPr="000A6A37">
        <w:rPr>
          <w:rFonts w:ascii="Times New Roman" w:eastAsia="Calibri" w:hAnsi="Times New Roman" w:cs="Times New Roman"/>
          <w:b/>
          <w:sz w:val="24"/>
          <w:szCs w:val="24"/>
          <w:lang w:eastAsia="ru-RU"/>
        </w:rPr>
        <w:t>(обязанности и права сторон)</w:t>
      </w:r>
    </w:p>
    <w:p w14:paraId="0B9954A1" w14:textId="77777777" w:rsidR="00DF5413" w:rsidRPr="000A6A37" w:rsidRDefault="00DF5413" w:rsidP="00DF5413">
      <w:pPr>
        <w:numPr>
          <w:ilvl w:val="1"/>
          <w:numId w:val="7"/>
        </w:numPr>
        <w:spacing w:after="0" w:line="240" w:lineRule="auto"/>
        <w:contextualSpacing/>
        <w:jc w:val="both"/>
        <w:rPr>
          <w:rFonts w:ascii="Times New Roman" w:hAnsi="Times New Roman" w:cs="Times New Roman"/>
          <w:b/>
          <w:sz w:val="24"/>
          <w:szCs w:val="24"/>
          <w:lang w:eastAsia="ru-RU"/>
        </w:rPr>
      </w:pPr>
      <w:bookmarkStart w:id="11" w:name="sub_1301"/>
      <w:bookmarkStart w:id="12" w:name="sub_1347"/>
      <w:bookmarkEnd w:id="10"/>
      <w:r w:rsidRPr="000A6A37">
        <w:rPr>
          <w:rFonts w:ascii="Times New Roman" w:hAnsi="Times New Roman" w:cs="Times New Roman"/>
          <w:b/>
          <w:sz w:val="24"/>
          <w:szCs w:val="24"/>
          <w:lang w:eastAsia="ru-RU"/>
        </w:rPr>
        <w:t>Поставщик обязан:</w:t>
      </w:r>
    </w:p>
    <w:p w14:paraId="14504B61"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3.1.1. </w:t>
      </w:r>
      <w:bookmarkStart w:id="13" w:name="sub_1311"/>
      <w:bookmarkEnd w:id="11"/>
      <w:r w:rsidRPr="000A6A37">
        <w:rPr>
          <w:rFonts w:ascii="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67688621"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14:paraId="2FEE7B2D"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bookmarkStart w:id="14" w:name="p59"/>
      <w:bookmarkEnd w:id="14"/>
      <w:r w:rsidRPr="000A6A37">
        <w:rPr>
          <w:rFonts w:ascii="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2232A5C" w14:textId="2F969437" w:rsidR="00DF5413" w:rsidRPr="000A6A37" w:rsidRDefault="00DF5413" w:rsidP="00DF5413">
      <w:pPr>
        <w:spacing w:after="0" w:line="240" w:lineRule="auto"/>
        <w:ind w:firstLine="708"/>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3.1.4. устранять своими силами и за свой счет допущенные недостатки при поставке Товара, выявленные, в том числе, при приемке Товара;</w:t>
      </w:r>
    </w:p>
    <w:p w14:paraId="06298C7B" w14:textId="48197811" w:rsidR="00DF5413" w:rsidRPr="000A6A37" w:rsidRDefault="00DF5413" w:rsidP="00735170">
      <w:pPr>
        <w:spacing w:after="0" w:line="240" w:lineRule="auto"/>
        <w:ind w:firstLine="708"/>
        <w:jc w:val="both"/>
        <w:rPr>
          <w:rFonts w:ascii="Times New Roman" w:hAnsi="Times New Roman" w:cs="Times New Roman"/>
          <w:bCs/>
          <w:sz w:val="24"/>
          <w:szCs w:val="24"/>
          <w:lang w:eastAsia="ru-RU"/>
        </w:rPr>
      </w:pPr>
      <w:r w:rsidRPr="000A6A37">
        <w:rPr>
          <w:rFonts w:ascii="Times New Roman" w:hAnsi="Times New Roman" w:cs="Times New Roman"/>
          <w:sz w:val="24"/>
          <w:szCs w:val="24"/>
          <w:lang w:eastAsia="ru-RU"/>
        </w:rPr>
        <w:t>3.1.6. Выполнять свои обязательства, предусмотренные положениями Контракта</w:t>
      </w:r>
      <w:bookmarkStart w:id="15" w:name="sub_1302"/>
      <w:bookmarkEnd w:id="13"/>
      <w:r w:rsidRPr="000A6A37">
        <w:rPr>
          <w:rFonts w:ascii="Times New Roman" w:hAnsi="Times New Roman" w:cs="Times New Roman"/>
          <w:bCs/>
          <w:sz w:val="24"/>
          <w:szCs w:val="24"/>
          <w:lang w:eastAsia="ru-RU"/>
        </w:rPr>
        <w:t>.</w:t>
      </w:r>
    </w:p>
    <w:p w14:paraId="02FF00F0" w14:textId="77777777" w:rsidR="00DF5413" w:rsidRPr="000A6A37" w:rsidRDefault="00DF5413" w:rsidP="00DF5413">
      <w:pPr>
        <w:spacing w:after="0" w:line="240" w:lineRule="auto"/>
        <w:ind w:firstLine="709"/>
        <w:jc w:val="both"/>
        <w:rPr>
          <w:rFonts w:ascii="Times New Roman" w:hAnsi="Times New Roman" w:cs="Times New Roman"/>
          <w:b/>
          <w:sz w:val="24"/>
          <w:szCs w:val="24"/>
          <w:lang w:eastAsia="ru-RU"/>
        </w:rPr>
      </w:pPr>
      <w:r w:rsidRPr="000A6A37">
        <w:rPr>
          <w:rFonts w:ascii="Times New Roman" w:hAnsi="Times New Roman" w:cs="Times New Roman"/>
          <w:b/>
          <w:sz w:val="24"/>
          <w:szCs w:val="24"/>
          <w:lang w:eastAsia="ru-RU"/>
        </w:rPr>
        <w:t>3.2. Поставщик вправе:</w:t>
      </w:r>
    </w:p>
    <w:p w14:paraId="0BD397C9"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bookmarkStart w:id="16" w:name="sub_1303"/>
      <w:bookmarkEnd w:id="15"/>
      <w:r w:rsidRPr="000A6A37">
        <w:rPr>
          <w:rFonts w:ascii="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14:paraId="4F72AE06"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D8AE8E5"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5158A1B"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66023D2" w14:textId="141FFF24"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14B0C5A" w14:textId="4A54A76F"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3.2.6. требовать возмещения убытков, уплаты неустоек (штрафов, пеней) в соответствии с разделом 1</w:t>
      </w:r>
      <w:r w:rsidR="0052468F" w:rsidRPr="000A6A37">
        <w:rPr>
          <w:rFonts w:ascii="Times New Roman" w:hAnsi="Times New Roman" w:cs="Times New Roman"/>
          <w:sz w:val="24"/>
          <w:szCs w:val="24"/>
          <w:lang w:eastAsia="ru-RU"/>
        </w:rPr>
        <w:t>1</w:t>
      </w:r>
      <w:r w:rsidRPr="000A6A37">
        <w:rPr>
          <w:rFonts w:ascii="Times New Roman" w:hAnsi="Times New Roman" w:cs="Times New Roman"/>
          <w:sz w:val="24"/>
          <w:szCs w:val="24"/>
          <w:lang w:eastAsia="ru-RU"/>
        </w:rPr>
        <w:t xml:space="preserve"> Контракта;</w:t>
      </w:r>
    </w:p>
    <w:p w14:paraId="5725A319" w14:textId="77777777" w:rsidR="00DF5413" w:rsidRPr="000A6A37" w:rsidRDefault="00DF5413" w:rsidP="00DF5413">
      <w:pPr>
        <w:spacing w:after="0" w:line="240" w:lineRule="auto"/>
        <w:ind w:firstLine="709"/>
        <w:jc w:val="both"/>
        <w:rPr>
          <w:rFonts w:ascii="Times New Roman" w:hAnsi="Times New Roman" w:cs="Times New Roman"/>
          <w:b/>
          <w:sz w:val="24"/>
          <w:szCs w:val="24"/>
          <w:lang w:eastAsia="ru-RU"/>
        </w:rPr>
      </w:pPr>
      <w:r w:rsidRPr="000A6A37">
        <w:rPr>
          <w:rFonts w:ascii="Times New Roman" w:hAnsi="Times New Roman" w:cs="Times New Roman"/>
          <w:b/>
          <w:sz w:val="24"/>
          <w:szCs w:val="24"/>
          <w:lang w:eastAsia="ru-RU"/>
        </w:rPr>
        <w:t>3.3. Заказчик обязан:</w:t>
      </w:r>
    </w:p>
    <w:p w14:paraId="59EEDE15"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bookmarkStart w:id="17" w:name="sub_1304"/>
      <w:bookmarkEnd w:id="16"/>
      <w:r w:rsidRPr="000A6A37">
        <w:rPr>
          <w:rFonts w:ascii="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3BCAA9F7"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8E73681"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922E189"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3.3.4. своевременно принять и оплатить поставленный и принятый Товар.</w:t>
      </w:r>
    </w:p>
    <w:p w14:paraId="1A33031D" w14:textId="77777777" w:rsidR="00DF5413" w:rsidRPr="000A6A37" w:rsidRDefault="00DF5413" w:rsidP="00DF5413">
      <w:pPr>
        <w:spacing w:after="0" w:line="240" w:lineRule="auto"/>
        <w:ind w:firstLine="709"/>
        <w:jc w:val="both"/>
        <w:rPr>
          <w:rFonts w:ascii="Times New Roman" w:hAnsi="Times New Roman" w:cs="Times New Roman"/>
          <w:b/>
          <w:sz w:val="24"/>
          <w:szCs w:val="24"/>
          <w:lang w:eastAsia="ru-RU"/>
        </w:rPr>
      </w:pPr>
      <w:r w:rsidRPr="000A6A37">
        <w:rPr>
          <w:rFonts w:ascii="Times New Roman" w:hAnsi="Times New Roman" w:cs="Times New Roman"/>
          <w:b/>
          <w:sz w:val="24"/>
          <w:szCs w:val="24"/>
          <w:lang w:eastAsia="ru-RU"/>
        </w:rPr>
        <w:t>3.4. Заказчик вправе:</w:t>
      </w:r>
    </w:p>
    <w:bookmarkEnd w:id="17"/>
    <w:p w14:paraId="320B27CF"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102F37B"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3.4.2. запрашивать у Поставщика информацию об исполнении им обязательств по Контракту;</w:t>
      </w:r>
    </w:p>
    <w:p w14:paraId="1943BA3C"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64C4FB6"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3.4.4. осуществлять выборочную проверку качества поставляемого Товара;</w:t>
      </w:r>
    </w:p>
    <w:p w14:paraId="489AD0A2"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7642B6AF"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14:paraId="78673DA0"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BB40C40"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lastRenderedPageBreak/>
        <w:t>3.4.8. требовать возмещения убытков, причиненных по вине Поставщика, в соответствии с действующим законодательством Российской Федерации;</w:t>
      </w:r>
    </w:p>
    <w:p w14:paraId="3546C719" w14:textId="2591BDD2"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3C1552" w:rsidRPr="000A6A37">
        <w:rPr>
          <w:rFonts w:ascii="Times New Roman" w:hAnsi="Times New Roman" w:cs="Times New Roman"/>
          <w:sz w:val="24"/>
          <w:szCs w:val="24"/>
          <w:lang w:eastAsia="ru-RU"/>
        </w:rPr>
        <w:t>десять</w:t>
      </w:r>
      <w:r w:rsidRPr="000A6A37">
        <w:rPr>
          <w:rFonts w:ascii="Times New Roman" w:hAnsi="Times New Roman" w:cs="Times New Roman"/>
          <w:sz w:val="24"/>
          <w:szCs w:val="24"/>
          <w:lang w:eastAsia="ru-RU"/>
        </w:rPr>
        <w:t xml:space="preserve"> процентов в порядке и на условиях, установленных Законом</w:t>
      </w:r>
      <w:r w:rsidRPr="000A6A37">
        <w:rPr>
          <w:rFonts w:ascii="Times New Roman" w:hAnsi="Times New Roman" w:cs="Times New Roman"/>
          <w:sz w:val="24"/>
          <w:szCs w:val="24"/>
          <w:u w:val="single"/>
          <w:lang w:eastAsia="ru-RU"/>
        </w:rPr>
        <w:t>;</w:t>
      </w:r>
    </w:p>
    <w:p w14:paraId="7750C75F"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70FD77AD"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6E524E7" w14:textId="77777777" w:rsidR="00DF5413" w:rsidRPr="000A6A37" w:rsidRDefault="00DF5413" w:rsidP="00DF5413">
      <w:pPr>
        <w:spacing w:after="0" w:line="240" w:lineRule="auto"/>
        <w:ind w:firstLine="709"/>
        <w:jc w:val="both"/>
        <w:rPr>
          <w:rFonts w:ascii="Times New Roman" w:hAnsi="Times New Roman" w:cs="Times New Roman"/>
          <w:sz w:val="24"/>
          <w:szCs w:val="24"/>
          <w:lang w:eastAsia="ru-RU"/>
        </w:rPr>
      </w:pPr>
    </w:p>
    <w:p w14:paraId="234134ED"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17983FEB" w14:textId="77777777" w:rsidR="008A6303" w:rsidRPr="000A6A37"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bookmarkStart w:id="18" w:name="sub_1400"/>
      <w:bookmarkEnd w:id="12"/>
      <w:r w:rsidRPr="000A6A37">
        <w:rPr>
          <w:rFonts w:ascii="Times New Roman" w:eastAsia="Calibri" w:hAnsi="Times New Roman" w:cs="Times New Roman"/>
          <w:b/>
          <w:sz w:val="24"/>
          <w:szCs w:val="24"/>
          <w:lang w:eastAsia="ru-RU"/>
        </w:rPr>
        <w:t>Упаковка и маркировка</w:t>
      </w:r>
    </w:p>
    <w:p w14:paraId="46D8D4DA"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bookmarkStart w:id="19" w:name="sub_1401"/>
      <w:bookmarkStart w:id="20" w:name="sub_1500"/>
      <w:bookmarkEnd w:id="18"/>
      <w:r w:rsidRPr="000A6A37">
        <w:rPr>
          <w:rFonts w:ascii="Times New Roman" w:eastAsia="Calibri"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076A936A"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bookmarkStart w:id="21" w:name="sub_1402"/>
      <w:bookmarkEnd w:id="19"/>
      <w:r w:rsidRPr="000A6A37">
        <w:rPr>
          <w:rFonts w:ascii="Times New Roman" w:eastAsia="Calibri" w:hAnsi="Times New Roman" w:cs="Times New Roman"/>
          <w:sz w:val="24"/>
          <w:szCs w:val="24"/>
          <w:lang w:eastAsia="ru-RU"/>
        </w:rPr>
        <w:t>4.2. Транспортная упаковка (тара) товара должны содержать:</w:t>
      </w:r>
    </w:p>
    <w:bookmarkEnd w:id="21"/>
    <w:p w14:paraId="1EA60DFF"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Наименование Товара: _________</w:t>
      </w:r>
    </w:p>
    <w:p w14:paraId="6373A3DC"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Реквизиты Контракта: (наименование, дата и номер) ____________</w:t>
      </w:r>
    </w:p>
    <w:p w14:paraId="66621FE9"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Заказчик: ___________________</w:t>
      </w:r>
    </w:p>
    <w:p w14:paraId="5D6F2A8C"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Поставщик: ___________________</w:t>
      </w:r>
    </w:p>
    <w:p w14:paraId="0CC03533"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Получатель: ___________________</w:t>
      </w:r>
    </w:p>
    <w:p w14:paraId="44C58E10"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Пункт назначения: ______________________</w:t>
      </w:r>
    </w:p>
    <w:p w14:paraId="69E7DFEA"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Грузоотправитель: ______________________</w:t>
      </w:r>
    </w:p>
    <w:p w14:paraId="7F86079E"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Ящик/контейнер № _______, всего ящиков/контейнеров __________</w:t>
      </w:r>
    </w:p>
    <w:p w14:paraId="53DF4304"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Вес брутто _____ кг</w:t>
      </w:r>
    </w:p>
    <w:p w14:paraId="371ACBCB"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Вес нетто _____ кг.</w:t>
      </w:r>
    </w:p>
    <w:p w14:paraId="1A08EE56"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Calibri" w:hAnsi="Times New Roman" w:cs="Times New Roman"/>
          <w:color w:val="000000"/>
          <w:sz w:val="24"/>
          <w:szCs w:val="24"/>
          <w:lang w:eastAsia="ru-RU"/>
        </w:rPr>
        <w:t xml:space="preserve">4.3. </w:t>
      </w:r>
      <w:r w:rsidRPr="000A6A37">
        <w:rPr>
          <w:rFonts w:ascii="Times New Roman" w:eastAsia="Times New Roman" w:hAnsi="Times New Roman" w:cs="Times New Roman"/>
          <w:sz w:val="24"/>
          <w:szCs w:val="24"/>
        </w:rPr>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4.2 Контракта.</w:t>
      </w:r>
    </w:p>
    <w:p w14:paraId="59850B1E"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6008764E" w14:textId="77777777" w:rsidR="008A6303" w:rsidRPr="000A6A37"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r w:rsidRPr="000A6A37">
        <w:rPr>
          <w:rFonts w:ascii="Times New Roman" w:eastAsia="Calibri" w:hAnsi="Times New Roman" w:cs="Times New Roman"/>
          <w:b/>
          <w:sz w:val="24"/>
          <w:szCs w:val="24"/>
          <w:lang w:eastAsia="ru-RU"/>
        </w:rPr>
        <w:t>Порядок и срок поставки Товара и документация</w:t>
      </w:r>
    </w:p>
    <w:p w14:paraId="4C63BCA9" w14:textId="0E5956EB" w:rsidR="003C2C09" w:rsidRPr="000A6A37" w:rsidRDefault="00AC32A5" w:rsidP="00AC32A5">
      <w:pPr>
        <w:spacing w:after="0" w:line="240" w:lineRule="auto"/>
        <w:ind w:firstLine="567"/>
        <w:jc w:val="both"/>
        <w:rPr>
          <w:rFonts w:ascii="Times New Roman" w:eastAsia="Times New Roman" w:hAnsi="Times New Roman" w:cs="Times New Roman"/>
          <w:sz w:val="24"/>
          <w:szCs w:val="24"/>
        </w:rPr>
      </w:pPr>
      <w:bookmarkStart w:id="22" w:name="sub_1501"/>
      <w:bookmarkEnd w:id="20"/>
      <w:r w:rsidRPr="000A6A37">
        <w:rPr>
          <w:rFonts w:ascii="Times New Roman" w:eastAsia="Times New Roman" w:hAnsi="Times New Roman" w:cs="Times New Roman"/>
          <w:sz w:val="24"/>
          <w:szCs w:val="24"/>
        </w:rPr>
        <w:t xml:space="preserve">5.1. </w:t>
      </w:r>
      <w:r w:rsidR="00974519" w:rsidRPr="000A6A37">
        <w:rPr>
          <w:rFonts w:ascii="Times New Roman" w:eastAsia="Times New Roman" w:hAnsi="Times New Roman" w:cs="Times New Roman"/>
          <w:sz w:val="24"/>
          <w:szCs w:val="24"/>
        </w:rPr>
        <w:t xml:space="preserve">Поставка </w:t>
      </w:r>
      <w:r w:rsidR="003C2C09" w:rsidRPr="000A6A37">
        <w:rPr>
          <w:rFonts w:ascii="Times New Roman" w:eastAsia="Times New Roman" w:hAnsi="Times New Roman" w:cs="Times New Roman"/>
          <w:sz w:val="24"/>
          <w:szCs w:val="24"/>
        </w:rPr>
        <w:t>Товара</w:t>
      </w:r>
      <w:r w:rsidR="00974519" w:rsidRPr="000A6A37">
        <w:rPr>
          <w:rFonts w:ascii="Times New Roman" w:eastAsia="Times New Roman" w:hAnsi="Times New Roman" w:cs="Times New Roman"/>
          <w:sz w:val="24"/>
          <w:szCs w:val="24"/>
        </w:rPr>
        <w:t xml:space="preserve"> осуществляется Поставщиком в Место доставки </w:t>
      </w:r>
      <w:r w:rsidR="00683122" w:rsidRPr="000A6A37">
        <w:rPr>
          <w:rFonts w:ascii="Times New Roman" w:eastAsia="Times New Roman" w:hAnsi="Times New Roman" w:cs="Times New Roman"/>
          <w:sz w:val="24"/>
          <w:szCs w:val="24"/>
        </w:rPr>
        <w:t xml:space="preserve">по </w:t>
      </w:r>
      <w:r w:rsidR="00683122" w:rsidRPr="000A6A37">
        <w:rPr>
          <w:rFonts w:ascii="Times New Roman" w:eastAsia="Times New Roman" w:hAnsi="Times New Roman" w:cs="Times New Roman"/>
          <w:sz w:val="24"/>
          <w:szCs w:val="24"/>
          <w:lang w:bidi="ru-RU"/>
        </w:rPr>
        <w:t xml:space="preserve">заявкам Заказчика в течение </w:t>
      </w:r>
      <w:r w:rsidR="00224CA3" w:rsidRPr="000A6A37">
        <w:rPr>
          <w:rFonts w:ascii="Times New Roman" w:eastAsia="Times New Roman" w:hAnsi="Times New Roman" w:cs="Times New Roman"/>
          <w:sz w:val="24"/>
          <w:szCs w:val="24"/>
          <w:lang w:bidi="ru-RU"/>
        </w:rPr>
        <w:t>5</w:t>
      </w:r>
      <w:r w:rsidR="00683122" w:rsidRPr="000A6A37">
        <w:rPr>
          <w:rFonts w:ascii="Times New Roman" w:eastAsia="Times New Roman" w:hAnsi="Times New Roman" w:cs="Times New Roman"/>
          <w:sz w:val="24"/>
          <w:szCs w:val="24"/>
          <w:lang w:bidi="ru-RU"/>
        </w:rPr>
        <w:t xml:space="preserve"> (</w:t>
      </w:r>
      <w:r w:rsidR="00224CA3" w:rsidRPr="000A6A37">
        <w:rPr>
          <w:rFonts w:ascii="Times New Roman" w:eastAsia="Times New Roman" w:hAnsi="Times New Roman" w:cs="Times New Roman"/>
          <w:sz w:val="24"/>
          <w:szCs w:val="24"/>
          <w:lang w:bidi="ru-RU"/>
        </w:rPr>
        <w:t>пяти</w:t>
      </w:r>
      <w:r w:rsidR="00683122" w:rsidRPr="000A6A37">
        <w:rPr>
          <w:rFonts w:ascii="Times New Roman" w:eastAsia="Times New Roman" w:hAnsi="Times New Roman" w:cs="Times New Roman"/>
          <w:sz w:val="24"/>
          <w:szCs w:val="24"/>
          <w:lang w:bidi="ru-RU"/>
        </w:rPr>
        <w:t xml:space="preserve">) </w:t>
      </w:r>
      <w:r w:rsidR="004643AB" w:rsidRPr="000A6A37">
        <w:rPr>
          <w:rFonts w:ascii="Times New Roman" w:eastAsia="Times New Roman" w:hAnsi="Times New Roman" w:cs="Times New Roman"/>
          <w:sz w:val="24"/>
          <w:szCs w:val="24"/>
          <w:lang w:bidi="ru-RU"/>
        </w:rPr>
        <w:t xml:space="preserve">календарных </w:t>
      </w:r>
      <w:r w:rsidR="00683122" w:rsidRPr="000A6A37">
        <w:rPr>
          <w:rFonts w:ascii="Times New Roman" w:eastAsia="Times New Roman" w:hAnsi="Times New Roman" w:cs="Times New Roman"/>
          <w:sz w:val="24"/>
          <w:szCs w:val="24"/>
          <w:lang w:bidi="ru-RU"/>
        </w:rPr>
        <w:t>дней, с момента их получения</w:t>
      </w:r>
      <w:r w:rsidR="00996EFA" w:rsidRPr="000A6A37">
        <w:rPr>
          <w:rFonts w:ascii="Times New Roman" w:eastAsia="Times New Roman" w:hAnsi="Times New Roman" w:cs="Times New Roman"/>
          <w:sz w:val="24"/>
          <w:szCs w:val="24"/>
        </w:rPr>
        <w:t xml:space="preserve">, </w:t>
      </w:r>
      <w:r w:rsidR="00B5721B" w:rsidRPr="000A6A37">
        <w:rPr>
          <w:rFonts w:ascii="Times New Roman" w:eastAsia="Times New Roman" w:hAnsi="Times New Roman" w:cs="Times New Roman"/>
          <w:bCs/>
          <w:sz w:val="24"/>
          <w:szCs w:val="24"/>
        </w:rPr>
        <w:t xml:space="preserve">последняя поставка не позднее </w:t>
      </w:r>
      <w:r w:rsidR="00054A38" w:rsidRPr="000A6A37">
        <w:rPr>
          <w:rFonts w:ascii="Times New Roman" w:eastAsia="Times New Roman" w:hAnsi="Times New Roman" w:cs="Times New Roman"/>
          <w:bCs/>
          <w:sz w:val="24"/>
          <w:szCs w:val="24"/>
        </w:rPr>
        <w:t>31.03</w:t>
      </w:r>
      <w:r w:rsidR="00B5721B" w:rsidRPr="000A6A37">
        <w:rPr>
          <w:rFonts w:ascii="Times New Roman" w:eastAsia="Times New Roman" w:hAnsi="Times New Roman" w:cs="Times New Roman"/>
          <w:bCs/>
          <w:sz w:val="24"/>
          <w:szCs w:val="24"/>
        </w:rPr>
        <w:t>.202</w:t>
      </w:r>
      <w:r w:rsidR="00683122" w:rsidRPr="000A6A37">
        <w:rPr>
          <w:rFonts w:ascii="Times New Roman" w:eastAsia="Times New Roman" w:hAnsi="Times New Roman" w:cs="Times New Roman"/>
          <w:bCs/>
          <w:sz w:val="24"/>
          <w:szCs w:val="24"/>
        </w:rPr>
        <w:t>6</w:t>
      </w:r>
      <w:r w:rsidR="00B5721B" w:rsidRPr="000A6A37">
        <w:rPr>
          <w:rFonts w:ascii="Times New Roman" w:eastAsia="Times New Roman" w:hAnsi="Times New Roman" w:cs="Times New Roman"/>
          <w:bCs/>
          <w:sz w:val="24"/>
          <w:szCs w:val="24"/>
        </w:rPr>
        <w:t xml:space="preserve"> года.</w:t>
      </w:r>
      <w:r w:rsidR="00CF7B25" w:rsidRPr="000A6A37">
        <w:rPr>
          <w:rFonts w:ascii="Times New Roman" w:eastAsia="Times New Roman" w:hAnsi="Times New Roman" w:cs="Times New Roman"/>
          <w:bCs/>
          <w:sz w:val="24"/>
          <w:szCs w:val="24"/>
        </w:rPr>
        <w:t xml:space="preserve"> </w:t>
      </w:r>
      <w:bookmarkEnd w:id="22"/>
      <w:r w:rsidR="003C2C09" w:rsidRPr="000A6A37">
        <w:rPr>
          <w:rFonts w:ascii="Times New Roman" w:eastAsia="Times New Roman" w:hAnsi="Times New Roman" w:cs="Times New Roman"/>
          <w:sz w:val="24"/>
          <w:szCs w:val="24"/>
        </w:rPr>
        <w:t>Приемка Товара осуществляется заказчиком с 09-00 до 14-00 часов (время местное) в режиме 5-ти дневной рабочей недели (понедельник - пятница). Поставщик уведомляет Заказчика о предполагаемой дате поставки Товара не менее чем за 2 рабочих дня.</w:t>
      </w:r>
    </w:p>
    <w:p w14:paraId="0D60CE0C" w14:textId="31F22732" w:rsidR="00CF7B25" w:rsidRPr="000A6A37"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5.2. При поставке Товара Поставщик в течении 1 дня представляет следующую документацию:</w:t>
      </w:r>
    </w:p>
    <w:p w14:paraId="27FF46C3" w14:textId="11AA1E85" w:rsidR="004643AB" w:rsidRPr="000A6A37" w:rsidRDefault="004643AB" w:rsidP="004643AB">
      <w:pPr>
        <w:pStyle w:val="LBGovstyle5"/>
        <w:numPr>
          <w:ilvl w:val="4"/>
          <w:numId w:val="0"/>
        </w:numPr>
        <w:ind w:firstLine="567"/>
        <w:rPr>
          <w:sz w:val="24"/>
          <w:szCs w:val="24"/>
        </w:rPr>
      </w:pPr>
      <w:r w:rsidRPr="000A6A37">
        <w:rPr>
          <w:sz w:val="24"/>
          <w:szCs w:val="24"/>
          <w:shd w:val="clear" w:color="auto" w:fill="FFFFFF"/>
        </w:rPr>
        <w:t>- копию</w:t>
      </w:r>
      <w:r w:rsidRPr="000A6A37">
        <w:rPr>
          <w:sz w:val="24"/>
          <w:szCs w:val="24"/>
        </w:rPr>
        <w:t xml:space="preserve"> регистрационного удостоверения лекарственного препарата, выданного уполномоченным органом;</w:t>
      </w:r>
    </w:p>
    <w:p w14:paraId="074A79CA" w14:textId="288089F4" w:rsidR="004643AB" w:rsidRPr="000A6A37" w:rsidRDefault="004643AB" w:rsidP="004643AB">
      <w:pPr>
        <w:pStyle w:val="LBGovstyle5"/>
        <w:numPr>
          <w:ilvl w:val="4"/>
          <w:numId w:val="0"/>
        </w:numPr>
        <w:tabs>
          <w:tab w:val="num" w:pos="1418"/>
        </w:tabs>
        <w:ind w:firstLine="567"/>
        <w:rPr>
          <w:sz w:val="24"/>
          <w:szCs w:val="24"/>
        </w:rPr>
      </w:pPr>
      <w:bookmarkStart w:id="23" w:name="_Ref2450336"/>
      <w:bookmarkEnd w:id="23"/>
      <w:r w:rsidRPr="000A6A37">
        <w:rPr>
          <w:sz w:val="24"/>
          <w:szCs w:val="24"/>
        </w:rPr>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4F2EF0C8" w14:textId="3A6978A9" w:rsidR="004643AB" w:rsidRPr="000A6A37" w:rsidRDefault="004643AB" w:rsidP="004643AB">
      <w:pPr>
        <w:pStyle w:val="LBGovstyle5"/>
        <w:numPr>
          <w:ilvl w:val="4"/>
          <w:numId w:val="0"/>
        </w:numPr>
        <w:tabs>
          <w:tab w:val="num" w:pos="1418"/>
        </w:tabs>
        <w:ind w:firstLine="567"/>
        <w:rPr>
          <w:sz w:val="24"/>
          <w:szCs w:val="24"/>
        </w:rPr>
      </w:pPr>
      <w:r w:rsidRPr="000A6A37">
        <w:rPr>
          <w:sz w:val="24"/>
          <w:szCs w:val="24"/>
        </w:rPr>
        <w:t xml:space="preserve">- счет (СФ при необходимости) </w:t>
      </w:r>
      <w:r w:rsidRPr="000A6A37">
        <w:rPr>
          <w:sz w:val="24"/>
          <w:szCs w:val="24"/>
          <w:shd w:val="clear" w:color="auto" w:fill="FFFFFF"/>
        </w:rPr>
        <w:t>товарную накладную и УПД, составленную по форме в соответствии с законодательством Российской Федерации в трех экземплярах для Получателя и Поставщика, а также для Заказчика;</w:t>
      </w:r>
    </w:p>
    <w:p w14:paraId="56D7FD8D" w14:textId="35093388" w:rsidR="004643AB" w:rsidRPr="000A6A37" w:rsidRDefault="004643AB" w:rsidP="004643AB">
      <w:pPr>
        <w:pStyle w:val="LBGovstyle5"/>
        <w:numPr>
          <w:ilvl w:val="4"/>
          <w:numId w:val="0"/>
        </w:numPr>
        <w:ind w:firstLine="567"/>
        <w:rPr>
          <w:sz w:val="24"/>
          <w:szCs w:val="24"/>
          <w:shd w:val="clear" w:color="auto" w:fill="FFFFFF"/>
        </w:rPr>
      </w:pPr>
      <w:bookmarkStart w:id="24" w:name="_Ref41090814"/>
      <w:bookmarkEnd w:id="24"/>
      <w:r w:rsidRPr="000A6A37">
        <w:rPr>
          <w:sz w:val="24"/>
          <w:szCs w:val="24"/>
          <w:shd w:val="clear" w:color="auto" w:fill="FFFFFF"/>
        </w:rPr>
        <w:t xml:space="preserve">Акт приема-передачи Товара по Контракту в трех экземплярах для Получателя и Поставщика, а также для Заказчика.  </w:t>
      </w:r>
    </w:p>
    <w:p w14:paraId="4470DDBC" w14:textId="77777777" w:rsidR="00F25FA5" w:rsidRPr="000A6A37" w:rsidRDefault="00F25FA5" w:rsidP="004643AB">
      <w:pPr>
        <w:pStyle w:val="LBGovstyle5"/>
        <w:numPr>
          <w:ilvl w:val="4"/>
          <w:numId w:val="0"/>
        </w:numPr>
        <w:ind w:firstLine="567"/>
        <w:rPr>
          <w:sz w:val="24"/>
          <w:szCs w:val="24"/>
        </w:rPr>
      </w:pPr>
    </w:p>
    <w:p w14:paraId="68AEB9B9" w14:textId="413EF9BB" w:rsidR="00CF7B25" w:rsidRPr="000A6A37"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w:t>
      </w:r>
    </w:p>
    <w:p w14:paraId="032F2415" w14:textId="77777777" w:rsidR="008A6303" w:rsidRPr="000A6A37"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bookmarkStart w:id="25" w:name="sub_1600"/>
      <w:r w:rsidRPr="000A6A37">
        <w:rPr>
          <w:rFonts w:ascii="Times New Roman" w:eastAsia="Calibri" w:hAnsi="Times New Roman" w:cs="Times New Roman"/>
          <w:b/>
          <w:sz w:val="24"/>
          <w:szCs w:val="24"/>
          <w:lang w:eastAsia="ru-RU"/>
        </w:rPr>
        <w:t>Порядок приемки Товара</w:t>
      </w:r>
    </w:p>
    <w:p w14:paraId="4F069AD1" w14:textId="771A0530"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bookmarkStart w:id="26" w:name="sub_1800"/>
      <w:bookmarkEnd w:id="25"/>
      <w:r w:rsidRPr="000A6A37">
        <w:rPr>
          <w:rFonts w:ascii="Times New Roman" w:eastAsia="Times New Roman" w:hAnsi="Times New Roman" w:cs="Times New Roman"/>
          <w:sz w:val="24"/>
          <w:szCs w:val="24"/>
        </w:rPr>
        <w:t>6.1. Датой поставки Товара считается дата подписания Сторонами товарной накладной.</w:t>
      </w:r>
    </w:p>
    <w:p w14:paraId="4B6E1DD7" w14:textId="77777777"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Приемка поставленного Товара осуществляется в ходе передачи Товара Заказчику в Месте доставки и включает в себя следующее:</w:t>
      </w:r>
    </w:p>
    <w:p w14:paraId="5A7B99BF" w14:textId="77777777"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lastRenderedPageBreak/>
        <w:t>а) проверку по упаковочным листам номенклатуры поставленного Товара на соответствие Спецификации (Приложение № 1 к Контракту);</w:t>
      </w:r>
    </w:p>
    <w:p w14:paraId="52C609A7" w14:textId="77777777"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б) проверку полноты и правильности оформления комплекта сопроводительных документов в соответствии с условиями Контракта;</w:t>
      </w:r>
    </w:p>
    <w:p w14:paraId="126D40A2" w14:textId="77777777"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в) контроль наличия/отсутствия внешних повреждений оригинальной упаковки Товара;</w:t>
      </w:r>
    </w:p>
    <w:p w14:paraId="04554F16" w14:textId="77777777"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Приемка Товара осуществляется в соответствии с требованиями законодательства Российской Федерации.</w:t>
      </w:r>
    </w:p>
    <w:p w14:paraId="57C7B65D" w14:textId="6489E334"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w:t>
      </w:r>
    </w:p>
    <w:p w14:paraId="23ABF08B" w14:textId="2A8BCF30"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6.3. Заказчик осуществляет приемку Товара в день поставки, и после проведения экспертизы своими силами подписывает акт приема-передачи Товара или мотивированный отказ от подписания, в котором указываются недостатки и сроки их устранения. Заказчик в течение 5 (Пяти) рабочих дней со дня получения от Поставщика документов, предусмотренных пунктом 6.1.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1637C769" w14:textId="5D1E7F00"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6.4. 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Контракта.</w:t>
      </w:r>
    </w:p>
    <w:p w14:paraId="74E9C27C" w14:textId="0CC660C2"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6.5. Со дня подписания акта приема-передачи Товара Заказчиком все риски случайной гибели, утраты или повреждения Товара переходят к Заказчику.</w:t>
      </w:r>
    </w:p>
    <w:p w14:paraId="46D709DB" w14:textId="4C00737F"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6.6.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2A1E54F" w14:textId="02AA2B40" w:rsidR="00A61F5C" w:rsidRPr="000A6A37"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6.7. Все расходы, связанные с устранением недостатков, несет Поставщик.</w:t>
      </w:r>
    </w:p>
    <w:p w14:paraId="4CC8EEC1" w14:textId="3FA214EF" w:rsidR="008A6303" w:rsidRPr="000A6A37" w:rsidRDefault="00015201" w:rsidP="00A61F5C">
      <w:pPr>
        <w:spacing w:after="0" w:line="240" w:lineRule="auto"/>
        <w:ind w:firstLine="567"/>
        <w:jc w:val="both"/>
        <w:rPr>
          <w:rFonts w:ascii="Times New Roman" w:eastAsia="Calibri" w:hAnsi="Times New Roman" w:cs="Times New Roman"/>
          <w:color w:val="000000" w:themeColor="text1"/>
          <w:sz w:val="24"/>
          <w:szCs w:val="24"/>
          <w:lang w:eastAsia="ru-RU"/>
        </w:rPr>
      </w:pPr>
      <w:r w:rsidRPr="000A6A37">
        <w:rPr>
          <w:rFonts w:ascii="Times New Roman" w:eastAsia="Calibri" w:hAnsi="Times New Roman" w:cs="Times New Roman"/>
          <w:color w:val="000000" w:themeColor="text1"/>
          <w:sz w:val="24"/>
          <w:szCs w:val="24"/>
          <w:lang w:eastAsia="ru-RU"/>
        </w:rPr>
        <w:t>6.</w:t>
      </w:r>
      <w:r w:rsidR="00A61F5C" w:rsidRPr="000A6A37">
        <w:rPr>
          <w:rFonts w:ascii="Times New Roman" w:eastAsia="Calibri" w:hAnsi="Times New Roman" w:cs="Times New Roman"/>
          <w:color w:val="000000" w:themeColor="text1"/>
          <w:sz w:val="24"/>
          <w:szCs w:val="24"/>
          <w:lang w:eastAsia="ru-RU"/>
        </w:rPr>
        <w:t>8</w:t>
      </w:r>
      <w:r w:rsidRPr="000A6A37">
        <w:rPr>
          <w:rFonts w:ascii="Times New Roman" w:eastAsia="Calibri" w:hAnsi="Times New Roman" w:cs="Times New Roman"/>
          <w:color w:val="000000" w:themeColor="text1"/>
          <w:sz w:val="24"/>
          <w:szCs w:val="24"/>
          <w:lang w:eastAsia="ru-RU"/>
        </w:rPr>
        <w:t xml:space="preserve">. Представитель Заказчика, обеспечивающие ведение Контракта и контроль исполнения его условий: </w:t>
      </w:r>
      <w:r w:rsidR="00F25FA5" w:rsidRPr="000A6A37">
        <w:rPr>
          <w:rFonts w:ascii="Times New Roman" w:eastAsia="Calibri" w:hAnsi="Times New Roman" w:cs="Times New Roman"/>
          <w:color w:val="000000" w:themeColor="text1"/>
          <w:sz w:val="24"/>
          <w:szCs w:val="24"/>
          <w:lang w:eastAsia="ru-RU"/>
        </w:rPr>
        <w:t>Рогова Елизавета Андреевна</w:t>
      </w:r>
      <w:r w:rsidR="00C36C3B" w:rsidRPr="000A6A37">
        <w:rPr>
          <w:rFonts w:ascii="Times New Roman" w:eastAsia="Calibri" w:hAnsi="Times New Roman" w:cs="Times New Roman"/>
          <w:color w:val="000000" w:themeColor="text1"/>
          <w:sz w:val="24"/>
          <w:szCs w:val="24"/>
          <w:lang w:eastAsia="ru-RU"/>
        </w:rPr>
        <w:t xml:space="preserve">: E-mail - </w:t>
      </w:r>
      <w:r w:rsidR="00F25FA5" w:rsidRPr="000A6A37">
        <w:rPr>
          <w:rFonts w:ascii="Times New Roman" w:hAnsi="Times New Roman" w:cs="Times New Roman"/>
          <w:sz w:val="24"/>
          <w:szCs w:val="24"/>
        </w:rPr>
        <w:t>e.</w:t>
      </w:r>
      <w:r w:rsidR="00F25FA5" w:rsidRPr="000A6A37">
        <w:rPr>
          <w:rFonts w:ascii="Times New Roman" w:eastAsia="Calibri" w:hAnsi="Times New Roman" w:cs="Times New Roman"/>
          <w:color w:val="000000" w:themeColor="text1"/>
          <w:sz w:val="24"/>
          <w:szCs w:val="24"/>
          <w:lang w:eastAsia="ru-RU"/>
        </w:rPr>
        <w:t>rogova@mail.trbzdrav.ru</w:t>
      </w:r>
      <w:r w:rsidR="004B1677" w:rsidRPr="000A6A37">
        <w:rPr>
          <w:rFonts w:ascii="Times New Roman" w:eastAsia="Calibri" w:hAnsi="Times New Roman" w:cs="Times New Roman"/>
          <w:color w:val="000000" w:themeColor="text1"/>
          <w:sz w:val="24"/>
          <w:szCs w:val="24"/>
          <w:lang w:eastAsia="ru-RU"/>
        </w:rPr>
        <w:t>.</w:t>
      </w:r>
      <w:r w:rsidR="00376D99" w:rsidRPr="000A6A37">
        <w:rPr>
          <w:rFonts w:ascii="Times New Roman" w:eastAsia="Calibri" w:hAnsi="Times New Roman" w:cs="Times New Roman"/>
          <w:color w:val="000000" w:themeColor="text1"/>
          <w:sz w:val="24"/>
          <w:szCs w:val="24"/>
          <w:lang w:eastAsia="ru-RU"/>
        </w:rPr>
        <w:t>, тел.</w:t>
      </w:r>
      <w:r w:rsidR="00376D99" w:rsidRPr="000A6A37">
        <w:rPr>
          <w:rFonts w:ascii="Times New Roman" w:eastAsia="Calibri" w:hAnsi="Times New Roman" w:cs="Times New Roman"/>
          <w:color w:val="000000" w:themeColor="text1"/>
          <w:sz w:val="24"/>
          <w:szCs w:val="24"/>
          <w:lang w:eastAsia="ru-RU" w:bidi="ru-RU"/>
        </w:rPr>
        <w:t xml:space="preserve"> </w:t>
      </w:r>
      <w:r w:rsidR="00F25FA5" w:rsidRPr="000A6A37">
        <w:rPr>
          <w:rFonts w:ascii="Times New Roman" w:eastAsia="Calibri" w:hAnsi="Times New Roman" w:cs="Times New Roman"/>
          <w:color w:val="000000" w:themeColor="text1"/>
          <w:sz w:val="24"/>
          <w:szCs w:val="24"/>
          <w:lang w:eastAsia="ru-RU" w:bidi="ru-RU"/>
        </w:rPr>
        <w:t>7 (904) 3773537</w:t>
      </w:r>
      <w:r w:rsidR="00376D99" w:rsidRPr="000A6A37">
        <w:rPr>
          <w:rFonts w:ascii="Times New Roman" w:eastAsia="Calibri" w:hAnsi="Times New Roman" w:cs="Times New Roman"/>
          <w:color w:val="000000" w:themeColor="text1"/>
          <w:sz w:val="24"/>
          <w:szCs w:val="24"/>
          <w:lang w:eastAsia="ru-RU" w:bidi="ru-RU"/>
        </w:rPr>
        <w:t>.</w:t>
      </w:r>
    </w:p>
    <w:p w14:paraId="537C4EC2" w14:textId="77777777" w:rsidR="008A6303" w:rsidRPr="000A6A37" w:rsidRDefault="008A6303">
      <w:pPr>
        <w:spacing w:after="0" w:line="240" w:lineRule="auto"/>
        <w:ind w:firstLine="567"/>
        <w:jc w:val="both"/>
        <w:rPr>
          <w:rFonts w:ascii="Times New Roman" w:eastAsia="Calibri" w:hAnsi="Times New Roman" w:cs="Times New Roman"/>
          <w:color w:val="000000" w:themeColor="text1"/>
          <w:sz w:val="24"/>
          <w:szCs w:val="24"/>
          <w:lang w:eastAsia="ru-RU"/>
        </w:rPr>
      </w:pPr>
    </w:p>
    <w:p w14:paraId="62E650DA" w14:textId="77777777" w:rsidR="008A6303" w:rsidRPr="000A6A37" w:rsidRDefault="00015201">
      <w:pPr>
        <w:spacing w:after="0" w:line="240" w:lineRule="auto"/>
        <w:jc w:val="center"/>
        <w:rPr>
          <w:rFonts w:ascii="Times New Roman" w:eastAsia="Calibri" w:hAnsi="Times New Roman" w:cs="Times New Roman"/>
          <w:b/>
          <w:sz w:val="24"/>
          <w:szCs w:val="24"/>
          <w:lang w:eastAsia="ru-RU"/>
        </w:rPr>
      </w:pPr>
      <w:r w:rsidRPr="000A6A37">
        <w:rPr>
          <w:rFonts w:ascii="Times New Roman" w:eastAsia="Calibri" w:hAnsi="Times New Roman" w:cs="Times New Roman"/>
          <w:b/>
          <w:sz w:val="24"/>
          <w:szCs w:val="24"/>
          <w:lang w:eastAsia="ru-RU"/>
        </w:rPr>
        <w:t xml:space="preserve">7. </w:t>
      </w:r>
      <w:r w:rsidR="00AC32A5" w:rsidRPr="000A6A37">
        <w:rPr>
          <w:rFonts w:ascii="Times New Roman" w:eastAsia="Calibri" w:hAnsi="Times New Roman" w:cs="Times New Roman"/>
          <w:b/>
          <w:sz w:val="24"/>
          <w:szCs w:val="24"/>
          <w:lang w:eastAsia="ru-RU"/>
        </w:rPr>
        <w:t>Качество товара</w:t>
      </w:r>
    </w:p>
    <w:p w14:paraId="38B89602" w14:textId="77777777" w:rsidR="00AC32A5" w:rsidRPr="000A6A37" w:rsidRDefault="00AC32A5" w:rsidP="00AC32A5">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7.1.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C5FAA43" w14:textId="77777777" w:rsidR="00AC32A5" w:rsidRPr="000A6A37" w:rsidRDefault="00AC32A5" w:rsidP="00AC32A5">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7.2. Требования к качеству товара устанавливаются в соответствии со статьей 469 ГК РФ. Товар должен соответствовать требованиям действующего законодательства Российской Федерации, применяемым для товара такого рода. Товар должен быть зарегистрирован на территории Российской Федерации в установленном законодательством порядке. Факт регистрации подтверждается декларацией (сертификатом) о соответствии поставляемого товара. </w:t>
      </w:r>
    </w:p>
    <w:p w14:paraId="1D139685" w14:textId="77777777" w:rsidR="00AC32A5" w:rsidRPr="000A6A37" w:rsidRDefault="00AC32A5" w:rsidP="00AC32A5">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7.3. 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14:paraId="13823F6A" w14:textId="120CA1E5" w:rsidR="00AC32A5" w:rsidRPr="000A6A37" w:rsidRDefault="00AC32A5" w:rsidP="00AC32A5">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7.4. Поставщик гарантирует качество поставляемого Товара в пределах срока годности, установленного производителем Товара, с момента </w:t>
      </w:r>
      <w:r w:rsidR="00735170" w:rsidRPr="000A6A37">
        <w:rPr>
          <w:rFonts w:ascii="Times New Roman" w:eastAsia="Calibri" w:hAnsi="Times New Roman" w:cs="Times New Roman"/>
          <w:sz w:val="24"/>
          <w:szCs w:val="24"/>
          <w:lang w:eastAsia="ru-RU"/>
        </w:rPr>
        <w:t xml:space="preserve">подписания </w:t>
      </w:r>
      <w:r w:rsidR="00735170" w:rsidRPr="000A6A37">
        <w:rPr>
          <w:rFonts w:ascii="Times New Roman" w:eastAsia="Times New Roman" w:hAnsi="Times New Roman" w:cs="Times New Roman"/>
          <w:sz w:val="24"/>
          <w:szCs w:val="24"/>
        </w:rPr>
        <w:t>акт приема-передачи Товара</w:t>
      </w:r>
      <w:r w:rsidRPr="000A6A37">
        <w:rPr>
          <w:rFonts w:ascii="Times New Roman" w:eastAsia="Calibri" w:hAnsi="Times New Roman" w:cs="Times New Roman"/>
          <w:sz w:val="24"/>
          <w:szCs w:val="24"/>
          <w:lang w:eastAsia="ru-RU"/>
        </w:rPr>
        <w:t>.</w:t>
      </w:r>
    </w:p>
    <w:p w14:paraId="06C789D9" w14:textId="77777777" w:rsidR="00AC32A5" w:rsidRPr="000A6A37" w:rsidRDefault="00AC32A5" w:rsidP="00AC32A5">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7.5. Не допускается поставка товара с просроченным сроком годности, указанным на упаковке. Остаточный срок годности Товара должен составлять не менее 12 месяцев.</w:t>
      </w:r>
    </w:p>
    <w:p w14:paraId="2FFFF01F" w14:textId="77777777" w:rsidR="00C5735F" w:rsidRPr="000A6A37" w:rsidRDefault="00C5735F" w:rsidP="00C5735F">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7.6.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08ABA823" w14:textId="77777777" w:rsidR="00C5735F" w:rsidRPr="000A6A37" w:rsidRDefault="00C5735F" w:rsidP="00C5735F">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7.7.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C5DF625" w14:textId="77777777" w:rsidR="00C5735F" w:rsidRPr="000A6A37" w:rsidRDefault="00C5735F" w:rsidP="00C5735F">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7.8.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14:paraId="7BB8C274" w14:textId="77777777" w:rsidR="00C5735F" w:rsidRPr="000A6A37" w:rsidRDefault="00C5735F" w:rsidP="00C5735F">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7.9.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РФ, правовыми актами органов государственной власти РФ. Поставщик подтверждает качество и безопасность </w:t>
      </w:r>
      <w:r w:rsidRPr="000A6A37">
        <w:rPr>
          <w:rFonts w:ascii="Times New Roman" w:eastAsia="Calibri" w:hAnsi="Times New Roman" w:cs="Times New Roman"/>
          <w:sz w:val="24"/>
          <w:szCs w:val="24"/>
          <w:lang w:eastAsia="ru-RU"/>
        </w:rPr>
        <w:lastRenderedPageBreak/>
        <w:t>поставляемого товара предоставлением вместе с товаром документов, подтверждающих его качество и безопасность.</w:t>
      </w:r>
    </w:p>
    <w:p w14:paraId="7A08D43F" w14:textId="77777777" w:rsidR="00C5735F" w:rsidRPr="000A6A37" w:rsidRDefault="00C5735F" w:rsidP="00AC32A5">
      <w:pPr>
        <w:spacing w:after="0" w:line="240" w:lineRule="auto"/>
        <w:ind w:firstLine="567"/>
        <w:jc w:val="both"/>
        <w:rPr>
          <w:rFonts w:ascii="Times New Roman" w:eastAsia="Calibri" w:hAnsi="Times New Roman" w:cs="Times New Roman"/>
          <w:sz w:val="24"/>
          <w:szCs w:val="24"/>
          <w:lang w:eastAsia="ru-RU"/>
        </w:rPr>
      </w:pPr>
    </w:p>
    <w:p w14:paraId="3FC37BAF"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76A1F63D" w14:textId="040B4E0F" w:rsidR="00B4299A" w:rsidRPr="000A6A37" w:rsidRDefault="00B4299A" w:rsidP="00B4299A">
      <w:pPr>
        <w:spacing w:after="0" w:line="240" w:lineRule="auto"/>
        <w:ind w:left="1069"/>
        <w:contextualSpacing/>
        <w:jc w:val="center"/>
        <w:rPr>
          <w:rFonts w:ascii="Times New Roman" w:hAnsi="Times New Roman" w:cs="Times New Roman"/>
          <w:b/>
          <w:sz w:val="24"/>
          <w:szCs w:val="24"/>
          <w:lang w:eastAsia="ru-RU"/>
        </w:rPr>
      </w:pPr>
      <w:bookmarkStart w:id="27" w:name="sub_1900"/>
      <w:bookmarkEnd w:id="26"/>
      <w:r w:rsidRPr="000A6A37">
        <w:rPr>
          <w:rFonts w:ascii="Times New Roman" w:hAnsi="Times New Roman" w:cs="Times New Roman"/>
          <w:b/>
          <w:sz w:val="24"/>
          <w:szCs w:val="24"/>
          <w:lang w:eastAsia="ru-RU"/>
        </w:rPr>
        <w:t>8. Порядок расчетов</w:t>
      </w:r>
    </w:p>
    <w:p w14:paraId="3E707CE5"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28" w:name="sub_1901"/>
      <w:bookmarkEnd w:id="27"/>
      <w:r w:rsidRPr="000A6A37">
        <w:rPr>
          <w:rFonts w:ascii="Times New Roman" w:hAnsi="Times New Roman" w:cs="Times New Roman"/>
          <w:sz w:val="24"/>
          <w:szCs w:val="24"/>
          <w:lang w:eastAsia="ru-RU"/>
        </w:rPr>
        <w:t xml:space="preserve">8.1. </w:t>
      </w:r>
      <w:bookmarkStart w:id="29" w:name="sub_1902"/>
      <w:bookmarkEnd w:id="28"/>
      <w:r w:rsidRPr="000A6A37">
        <w:rPr>
          <w:rFonts w:ascii="Times New Roman" w:hAnsi="Times New Roman" w:cs="Times New Roman"/>
          <w:sz w:val="24"/>
          <w:szCs w:val="24"/>
          <w:lang w:eastAsia="ru-RU"/>
        </w:rPr>
        <w:t>Источник финансирования: средства бюджетных учреждений.</w:t>
      </w:r>
    </w:p>
    <w:p w14:paraId="7C74250B" w14:textId="13193C1E" w:rsidR="00B4299A" w:rsidRPr="000A6A37" w:rsidRDefault="00B4299A" w:rsidP="00B4299A">
      <w:pPr>
        <w:autoSpaceDE w:val="0"/>
        <w:autoSpaceDN w:val="0"/>
        <w:adjustRightInd w:val="0"/>
        <w:spacing w:after="0" w:line="240" w:lineRule="auto"/>
        <w:ind w:firstLine="708"/>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8.2. Оплата по Контракту за поставленный Товар осуществляется Заказчиком после подписания Поставщиком и Заказчиков </w:t>
      </w:r>
      <w:r w:rsidR="00E04D9F" w:rsidRPr="000A6A37">
        <w:rPr>
          <w:rFonts w:ascii="Times New Roman" w:eastAsia="Times New Roman" w:hAnsi="Times New Roman" w:cs="Times New Roman"/>
          <w:sz w:val="24"/>
          <w:szCs w:val="24"/>
        </w:rPr>
        <w:t>акт приема-передачи Товара</w:t>
      </w:r>
      <w:r w:rsidRPr="000A6A37">
        <w:rPr>
          <w:rFonts w:ascii="Times New Roman" w:hAnsi="Times New Roman" w:cs="Times New Roman"/>
          <w:sz w:val="24"/>
          <w:szCs w:val="24"/>
          <w:lang w:eastAsia="ru-RU"/>
        </w:rPr>
        <w:t xml:space="preserve"> к которому Поставщиком приложены дополнительные документы, поименованные в пункте 5.</w:t>
      </w:r>
      <w:r w:rsidR="00735170" w:rsidRPr="000A6A37">
        <w:rPr>
          <w:rFonts w:ascii="Times New Roman" w:hAnsi="Times New Roman" w:cs="Times New Roman"/>
          <w:sz w:val="24"/>
          <w:szCs w:val="24"/>
          <w:lang w:eastAsia="ru-RU"/>
        </w:rPr>
        <w:t>2</w:t>
      </w:r>
      <w:r w:rsidRPr="000A6A37">
        <w:rPr>
          <w:rFonts w:ascii="Times New Roman" w:hAnsi="Times New Roman" w:cs="Times New Roman"/>
          <w:sz w:val="24"/>
          <w:szCs w:val="24"/>
          <w:lang w:eastAsia="ru-RU"/>
        </w:rPr>
        <w:t xml:space="preserve"> настоящего Контракта, являющиеся его неотъемлемой частью.</w:t>
      </w:r>
    </w:p>
    <w:p w14:paraId="0EBE1E9F" w14:textId="7B46B86C" w:rsidR="00B4299A" w:rsidRDefault="00B4299A" w:rsidP="00B4299A">
      <w:pPr>
        <w:autoSpaceDE w:val="0"/>
        <w:autoSpaceDN w:val="0"/>
        <w:adjustRightInd w:val="0"/>
        <w:spacing w:after="0" w:line="240" w:lineRule="auto"/>
        <w:ind w:firstLine="708"/>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8.3. Оплата по Контракту осуществляется Заказчиком по факту поставки Товара, предусмотренного Спецификацией (приложение № 1 к Контракту) по казначейской системе оплаты в безналичной форме, путём перечисления денежных средств на расчётный счёт Поставщика в срок не более </w:t>
      </w:r>
      <w:r w:rsidR="00E30D1B" w:rsidRPr="000A6A37">
        <w:rPr>
          <w:rFonts w:ascii="Times New Roman" w:hAnsi="Times New Roman" w:cs="Times New Roman"/>
          <w:sz w:val="24"/>
          <w:szCs w:val="24"/>
          <w:lang w:eastAsia="ru-RU"/>
        </w:rPr>
        <w:t>7</w:t>
      </w:r>
      <w:r w:rsidRPr="000A6A37">
        <w:rPr>
          <w:rFonts w:ascii="Times New Roman" w:hAnsi="Times New Roman" w:cs="Times New Roman"/>
          <w:sz w:val="24"/>
          <w:szCs w:val="24"/>
          <w:lang w:eastAsia="ru-RU"/>
        </w:rPr>
        <w:t xml:space="preserve"> (</w:t>
      </w:r>
      <w:r w:rsidR="00E30D1B" w:rsidRPr="000A6A37">
        <w:rPr>
          <w:rFonts w:ascii="Times New Roman" w:hAnsi="Times New Roman" w:cs="Times New Roman"/>
          <w:sz w:val="24"/>
          <w:szCs w:val="24"/>
          <w:lang w:eastAsia="ru-RU"/>
        </w:rPr>
        <w:t>семи</w:t>
      </w:r>
      <w:r w:rsidRPr="000A6A37">
        <w:rPr>
          <w:rFonts w:ascii="Times New Roman" w:hAnsi="Times New Roman" w:cs="Times New Roman"/>
          <w:sz w:val="24"/>
          <w:szCs w:val="24"/>
          <w:lang w:eastAsia="ru-RU"/>
        </w:rPr>
        <w:t>) дней с даты подписания Заказчиком акта приема-передачи товара. Датой оплаты считается дата списания денежных средств со счета Заказчика.</w:t>
      </w:r>
    </w:p>
    <w:p w14:paraId="34C70854" w14:textId="28889E4C" w:rsidR="00876196" w:rsidRDefault="00876196" w:rsidP="00876196">
      <w:pPr>
        <w:tabs>
          <w:tab w:val="left" w:pos="18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Документация, указанная в п. 5.2 Контракта, </w:t>
      </w:r>
      <w:r w:rsidRPr="00A54AD1">
        <w:rPr>
          <w:rFonts w:ascii="Times New Roman" w:eastAsia="Times New Roman" w:hAnsi="Times New Roman" w:cs="Times New Roman"/>
          <w:b/>
          <w:bCs/>
          <w:sz w:val="24"/>
          <w:szCs w:val="24"/>
        </w:rPr>
        <w:t>по согласованию с Заказчиком</w:t>
      </w:r>
      <w:r>
        <w:rPr>
          <w:rFonts w:ascii="Times New Roman" w:eastAsia="Times New Roman" w:hAnsi="Times New Roman" w:cs="Times New Roman"/>
          <w:sz w:val="24"/>
          <w:szCs w:val="24"/>
          <w:lang w:eastAsia="ru-RU"/>
        </w:rPr>
        <w:t xml:space="preserve"> может быть предоставлена </w:t>
      </w:r>
      <w:r w:rsidRPr="00B4299A">
        <w:rPr>
          <w:rFonts w:ascii="Times New Roman" w:eastAsia="Times New Roman" w:hAnsi="Times New Roman" w:cs="Times New Roman"/>
          <w:sz w:val="24"/>
          <w:szCs w:val="24"/>
        </w:rPr>
        <w:t>путём электронного документооборота</w:t>
      </w:r>
      <w:r>
        <w:rPr>
          <w:rFonts w:ascii="Times New Roman" w:eastAsia="Times New Roman" w:hAnsi="Times New Roman" w:cs="Times New Roman"/>
          <w:sz w:val="24"/>
          <w:szCs w:val="24"/>
        </w:rPr>
        <w:t xml:space="preserve"> посредством сервиса электронного документооборота Контур.Диадок </w:t>
      </w:r>
      <w:r w:rsidRPr="00B4299A">
        <w:rPr>
          <w:rFonts w:ascii="Times New Roman" w:eastAsia="Times New Roman" w:hAnsi="Times New Roman" w:cs="Times New Roman"/>
          <w:sz w:val="24"/>
          <w:szCs w:val="24"/>
        </w:rPr>
        <w:t>в течени</w:t>
      </w:r>
      <w:r>
        <w:rPr>
          <w:rFonts w:ascii="Times New Roman" w:eastAsia="Times New Roman" w:hAnsi="Times New Roman" w:cs="Times New Roman"/>
          <w:sz w:val="24"/>
          <w:szCs w:val="24"/>
        </w:rPr>
        <w:t>е</w:t>
      </w:r>
      <w:r w:rsidRPr="00B4299A">
        <w:rPr>
          <w:rFonts w:ascii="Times New Roman" w:eastAsia="Times New Roman" w:hAnsi="Times New Roman" w:cs="Times New Roman"/>
          <w:sz w:val="24"/>
          <w:szCs w:val="24"/>
        </w:rPr>
        <w:t xml:space="preserve"> 1</w:t>
      </w:r>
      <w:r>
        <w:rPr>
          <w:rFonts w:ascii="Times New Roman" w:eastAsia="Times New Roman" w:hAnsi="Times New Roman" w:cs="Times New Roman"/>
          <w:sz w:val="24"/>
          <w:szCs w:val="24"/>
        </w:rPr>
        <w:t xml:space="preserve"> (Одного) календарного</w:t>
      </w:r>
      <w:r w:rsidRPr="00B4299A">
        <w:rPr>
          <w:rFonts w:ascii="Times New Roman" w:eastAsia="Times New Roman" w:hAnsi="Times New Roman" w:cs="Times New Roman"/>
          <w:sz w:val="24"/>
          <w:szCs w:val="24"/>
        </w:rPr>
        <w:t xml:space="preserve"> дня</w:t>
      </w:r>
      <w:r>
        <w:rPr>
          <w:rFonts w:ascii="Times New Roman" w:eastAsia="Times New Roman" w:hAnsi="Times New Roman" w:cs="Times New Roman"/>
          <w:sz w:val="24"/>
          <w:szCs w:val="24"/>
        </w:rPr>
        <w:t xml:space="preserve"> с даты поставки.</w:t>
      </w:r>
    </w:p>
    <w:bookmarkEnd w:id="29"/>
    <w:p w14:paraId="2EA9648C" w14:textId="79FB595C"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8.</w:t>
      </w:r>
      <w:r w:rsidR="00876196">
        <w:rPr>
          <w:rFonts w:ascii="Times New Roman" w:hAnsi="Times New Roman" w:cs="Times New Roman"/>
          <w:sz w:val="24"/>
          <w:szCs w:val="24"/>
          <w:lang w:eastAsia="ru-RU"/>
        </w:rPr>
        <w:t>5</w:t>
      </w:r>
      <w:r w:rsidRPr="000A6A37">
        <w:rPr>
          <w:rFonts w:ascii="Times New Roman" w:hAnsi="Times New Roman" w:cs="Times New Roman"/>
          <w:sz w:val="24"/>
          <w:szCs w:val="24"/>
          <w:lang w:eastAsia="ru-RU"/>
        </w:rPr>
        <w:t xml:space="preserve">. </w:t>
      </w:r>
      <w:bookmarkStart w:id="30" w:name="sub_1934"/>
      <w:r w:rsidRPr="000A6A37">
        <w:rPr>
          <w:rFonts w:ascii="Times New Roman" w:hAnsi="Times New Roman" w:cs="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33831DD6"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Суммы неисполненных Поставщиком требований об уплате неустоек (штрафов, пеней), предъявленных Заказчиком в соответствии с </w:t>
      </w:r>
      <w:r w:rsidRPr="000A6A37">
        <w:rPr>
          <w:rFonts w:ascii="Times New Roman" w:eastAsia="Times New Roman" w:hAnsi="Times New Roman" w:cs="Times New Roman"/>
          <w:sz w:val="24"/>
          <w:szCs w:val="24"/>
        </w:rPr>
        <w:t>Федеральным законом о контрактной системе</w:t>
      </w:r>
      <w:r w:rsidRPr="000A6A37">
        <w:rPr>
          <w:rFonts w:ascii="Times New Roman" w:hAnsi="Times New Roman" w:cs="Times New Roman"/>
          <w:sz w:val="24"/>
          <w:szCs w:val="24"/>
          <w:lang w:eastAsia="ru-RU"/>
        </w:rPr>
        <w:t xml:space="preserve"> и настоящим Контрактом, удерживаются Заказчиком из суммы, подлежащей оплате Поставщику.</w:t>
      </w:r>
    </w:p>
    <w:p w14:paraId="481C5F74" w14:textId="2A736114" w:rsidR="00B4299A" w:rsidRPr="000A6A37" w:rsidRDefault="00B4299A" w:rsidP="00B4299A">
      <w:pPr>
        <w:autoSpaceDE w:val="0"/>
        <w:autoSpaceDN w:val="0"/>
        <w:adjustRightInd w:val="0"/>
        <w:spacing w:after="0" w:line="240" w:lineRule="auto"/>
        <w:ind w:firstLine="708"/>
        <w:jc w:val="both"/>
        <w:rPr>
          <w:rFonts w:ascii="Times New Roman" w:eastAsia="Times New Roman" w:hAnsi="Times New Roman" w:cs="Times New Roman"/>
          <w:sz w:val="24"/>
          <w:szCs w:val="24"/>
        </w:rPr>
      </w:pPr>
      <w:bookmarkStart w:id="31" w:name="sub_1904"/>
      <w:bookmarkEnd w:id="30"/>
      <w:r w:rsidRPr="000A6A37">
        <w:rPr>
          <w:rFonts w:ascii="Times New Roman" w:hAnsi="Times New Roman" w:cs="Times New Roman"/>
          <w:sz w:val="24"/>
          <w:szCs w:val="24"/>
          <w:lang w:eastAsia="ru-RU"/>
        </w:rPr>
        <w:t>8.</w:t>
      </w:r>
      <w:r w:rsidR="00876196">
        <w:rPr>
          <w:rFonts w:ascii="Times New Roman" w:hAnsi="Times New Roman" w:cs="Times New Roman"/>
          <w:sz w:val="24"/>
          <w:szCs w:val="24"/>
          <w:lang w:eastAsia="ru-RU"/>
        </w:rPr>
        <w:t>6</w:t>
      </w:r>
      <w:r w:rsidRPr="000A6A37">
        <w:rPr>
          <w:rFonts w:ascii="Times New Roman" w:hAnsi="Times New Roman" w:cs="Times New Roman"/>
          <w:sz w:val="24"/>
          <w:szCs w:val="24"/>
          <w:lang w:eastAsia="ru-RU"/>
        </w:rPr>
        <w:t xml:space="preserve">. </w:t>
      </w:r>
      <w:r w:rsidRPr="000A6A37">
        <w:rPr>
          <w:rFonts w:ascii="Times New Roman" w:eastAsia="Times New Roman" w:hAnsi="Times New Roman" w:cs="Times New Roman"/>
          <w:sz w:val="24"/>
          <w:szCs w:val="24"/>
        </w:rPr>
        <w:t>По окончании исполнения Сторонами обязательств по Контракту в течение 5 дней, Стороны подписывают акт сверки расчетов (</w:t>
      </w:r>
      <w:hyperlink r:id="rId9" w:history="1">
        <w:r w:rsidRPr="000A6A37">
          <w:rPr>
            <w:rFonts w:ascii="Times New Roman" w:eastAsia="Times New Roman" w:hAnsi="Times New Roman" w:cs="Times New Roman"/>
            <w:sz w:val="24"/>
            <w:szCs w:val="24"/>
          </w:rPr>
          <w:t xml:space="preserve">приложение № </w:t>
        </w:r>
      </w:hyperlink>
      <w:r w:rsidR="00DC29AA" w:rsidRPr="000A6A37">
        <w:rPr>
          <w:rFonts w:ascii="Times New Roman" w:hAnsi="Times New Roman" w:cs="Times New Roman"/>
          <w:sz w:val="24"/>
          <w:szCs w:val="24"/>
        </w:rPr>
        <w:t>4</w:t>
      </w:r>
      <w:r w:rsidRPr="000A6A37">
        <w:rPr>
          <w:rFonts w:ascii="Times New Roman" w:eastAsia="Times New Roman" w:hAnsi="Times New Roman" w:cs="Times New Roman"/>
          <w:sz w:val="24"/>
          <w:szCs w:val="24"/>
        </w:rPr>
        <w:t xml:space="preserve"> к Контракту).</w:t>
      </w:r>
    </w:p>
    <w:bookmarkEnd w:id="31"/>
    <w:p w14:paraId="0386AE46" w14:textId="77777777" w:rsidR="00B4299A" w:rsidRPr="000A6A37" w:rsidRDefault="00B4299A" w:rsidP="00B4299A">
      <w:pPr>
        <w:spacing w:after="0" w:line="240" w:lineRule="auto"/>
        <w:ind w:firstLine="709"/>
        <w:jc w:val="center"/>
        <w:rPr>
          <w:rFonts w:ascii="Times New Roman" w:hAnsi="Times New Roman" w:cs="Times New Roman"/>
          <w:sz w:val="24"/>
          <w:szCs w:val="24"/>
          <w:lang w:eastAsia="ru-RU"/>
        </w:rPr>
      </w:pPr>
    </w:p>
    <w:p w14:paraId="60D871B2" w14:textId="5CAF3312" w:rsidR="00B4299A" w:rsidRPr="000A6A37" w:rsidRDefault="00B4299A" w:rsidP="00B4299A">
      <w:pPr>
        <w:spacing w:after="0" w:line="240" w:lineRule="auto"/>
        <w:ind w:left="1069"/>
        <w:contextualSpacing/>
        <w:jc w:val="center"/>
        <w:rPr>
          <w:rFonts w:ascii="Times New Roman" w:hAnsi="Times New Roman" w:cs="Times New Roman"/>
          <w:b/>
          <w:sz w:val="24"/>
          <w:szCs w:val="24"/>
          <w:lang w:eastAsia="ru-RU"/>
        </w:rPr>
      </w:pPr>
      <w:bookmarkStart w:id="32" w:name="sub_11000"/>
      <w:r w:rsidRPr="000A6A37">
        <w:rPr>
          <w:rFonts w:ascii="Times New Roman" w:hAnsi="Times New Roman" w:cs="Times New Roman"/>
          <w:b/>
          <w:sz w:val="24"/>
          <w:szCs w:val="24"/>
          <w:lang w:eastAsia="ru-RU"/>
        </w:rPr>
        <w:t>9. Обеспечение исполнения Контракта</w:t>
      </w:r>
    </w:p>
    <w:bookmarkEnd w:id="32"/>
    <w:p w14:paraId="6A8E9154" w14:textId="77777777" w:rsidR="00B4299A" w:rsidRPr="000A6A37" w:rsidRDefault="00B4299A" w:rsidP="00B4299A">
      <w:pPr>
        <w:widowControl w:val="0"/>
        <w:tabs>
          <w:tab w:val="left" w:pos="720"/>
        </w:tabs>
        <w:autoSpaceDE w:val="0"/>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9.1. Обеспечение исполнения контракта не установлено.</w:t>
      </w:r>
    </w:p>
    <w:p w14:paraId="7A6A3148" w14:textId="77777777" w:rsidR="00B4299A" w:rsidRPr="000A6A37" w:rsidRDefault="00B4299A" w:rsidP="00B4299A">
      <w:pPr>
        <w:widowControl w:val="0"/>
        <w:tabs>
          <w:tab w:val="left" w:pos="720"/>
        </w:tabs>
        <w:autoSpaceDE w:val="0"/>
        <w:spacing w:after="0" w:line="240" w:lineRule="auto"/>
        <w:ind w:firstLine="709"/>
        <w:jc w:val="both"/>
        <w:rPr>
          <w:rFonts w:ascii="Times New Roman" w:hAnsi="Times New Roman" w:cs="Times New Roman"/>
          <w:sz w:val="24"/>
          <w:szCs w:val="24"/>
          <w:lang w:eastAsia="ru-RU"/>
        </w:rPr>
      </w:pPr>
    </w:p>
    <w:p w14:paraId="56F19B54" w14:textId="1CAF913D" w:rsidR="00B4299A" w:rsidRPr="000A6A37" w:rsidRDefault="00B4299A" w:rsidP="00B4299A">
      <w:pPr>
        <w:spacing w:after="0" w:line="240" w:lineRule="auto"/>
        <w:ind w:left="709"/>
        <w:contextualSpacing/>
        <w:jc w:val="center"/>
        <w:rPr>
          <w:rFonts w:ascii="Times New Roman" w:hAnsi="Times New Roman" w:cs="Times New Roman"/>
          <w:b/>
          <w:sz w:val="24"/>
          <w:szCs w:val="24"/>
          <w:lang w:eastAsia="ru-RU"/>
        </w:rPr>
      </w:pPr>
      <w:r w:rsidRPr="000A6A37">
        <w:rPr>
          <w:rFonts w:ascii="Times New Roman" w:hAnsi="Times New Roman" w:cs="Times New Roman"/>
          <w:b/>
          <w:sz w:val="24"/>
          <w:szCs w:val="24"/>
          <w:lang w:eastAsia="ru-RU"/>
        </w:rPr>
        <w:t>10. Ответственность Сторон</w:t>
      </w:r>
    </w:p>
    <w:p w14:paraId="0DE0CF3E"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47B3C51"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6C5AB26"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8437B5D"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FE07F37"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627D586A"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B5C906"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lastRenderedPageBreak/>
        <w:t>10.7.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10 процентов цены Контракта (этапа).</w:t>
      </w:r>
    </w:p>
    <w:p w14:paraId="41EDE84F"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10.8.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5EF605B9"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10.9.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46810C"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ED15FFB"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15C09FB"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72F7CE4D"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10.13.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7B2645F"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10.14. Применение неустойки (штрафа, пени) не освобождает Стороны от исполнения обязательств по настоящему Контракту.</w:t>
      </w:r>
    </w:p>
    <w:p w14:paraId="01C168DB"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3E052F3"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DB39B9"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10.17. Поставщик несёт ответственность за действия третьих лиц, привлечённых им к исполнению обязательств по Контракту.</w:t>
      </w:r>
    </w:p>
    <w:p w14:paraId="1842724F"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10.18.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10.7 – 10.10 Контракта, после направления в адрес Поставщика требования с расчётом суммы неустойки.</w:t>
      </w:r>
    </w:p>
    <w:p w14:paraId="4827FD2B" w14:textId="77777777" w:rsidR="00B4299A" w:rsidRPr="000A6A37"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eastAsia="ru-RU" w:bidi="ru-RU"/>
        </w:rPr>
        <w:t>10.19. Подписанием настоящего Контракта Поставщик подтверждает свое согласие на оплату товара за вычетом суммы неустойки, взимаемой Заказчиком, в соответствии с пунктами 10.7 – 10.10 Контракта.</w:t>
      </w:r>
    </w:p>
    <w:p w14:paraId="2EB8D577"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4013C9C5" w14:textId="67A041E7" w:rsidR="00B4299A" w:rsidRPr="000A6A37" w:rsidRDefault="00B4299A" w:rsidP="00B4299A">
      <w:pPr>
        <w:spacing w:after="0" w:line="240" w:lineRule="auto"/>
        <w:ind w:left="709"/>
        <w:contextualSpacing/>
        <w:jc w:val="center"/>
        <w:rPr>
          <w:rFonts w:ascii="Times New Roman" w:hAnsi="Times New Roman" w:cs="Times New Roman"/>
          <w:b/>
          <w:sz w:val="24"/>
          <w:szCs w:val="24"/>
          <w:lang w:eastAsia="ru-RU"/>
        </w:rPr>
      </w:pPr>
      <w:r w:rsidRPr="000A6A37">
        <w:rPr>
          <w:rFonts w:ascii="Times New Roman" w:hAnsi="Times New Roman" w:cs="Times New Roman"/>
          <w:b/>
          <w:sz w:val="24"/>
          <w:szCs w:val="24"/>
          <w:lang w:eastAsia="ru-RU"/>
        </w:rPr>
        <w:t>11. Срок действия Контракта, изменение и расторжение Контракта</w:t>
      </w:r>
    </w:p>
    <w:p w14:paraId="5230520C" w14:textId="5A66AA10"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33" w:name="sub_11207"/>
      <w:r w:rsidRPr="000A6A37">
        <w:rPr>
          <w:rFonts w:ascii="Times New Roman" w:hAnsi="Times New Roman" w:cs="Times New Roman"/>
          <w:sz w:val="24"/>
          <w:szCs w:val="24"/>
          <w:lang w:eastAsia="ru-RU"/>
        </w:rPr>
        <w:t>11.1.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электронном магазине Ленинградской области</w:t>
      </w:r>
      <w:r w:rsidRPr="000A6A37">
        <w:rPr>
          <w:rFonts w:ascii="Times New Roman" w:hAnsi="Times New Roman" w:cs="Times New Roman"/>
          <w:sz w:val="24"/>
          <w:szCs w:val="24"/>
        </w:rPr>
        <w:t xml:space="preserve"> </w:t>
      </w:r>
      <w:hyperlink r:id="rId10" w:history="1">
        <w:r w:rsidRPr="000A6A37">
          <w:rPr>
            <w:rStyle w:val="af4"/>
            <w:rFonts w:ascii="Times New Roman" w:hAnsi="Times New Roman" w:cs="Times New Roman"/>
            <w:sz w:val="24"/>
            <w:szCs w:val="24"/>
            <w:lang w:eastAsia="ru-RU"/>
          </w:rPr>
          <w:t>https://zakupki.lenreg.ru/</w:t>
        </w:r>
      </w:hyperlink>
      <w:r w:rsidRPr="000A6A37">
        <w:rPr>
          <w:rFonts w:ascii="Times New Roman" w:hAnsi="Times New Roman" w:cs="Times New Roman"/>
          <w:sz w:val="24"/>
          <w:szCs w:val="24"/>
          <w:lang w:eastAsia="ru-RU"/>
        </w:rPr>
        <w:t xml:space="preserve"> и действует по 31.</w:t>
      </w:r>
      <w:r w:rsidR="00F25FA5" w:rsidRPr="000A6A37">
        <w:rPr>
          <w:rFonts w:ascii="Times New Roman" w:hAnsi="Times New Roman" w:cs="Times New Roman"/>
          <w:sz w:val="24"/>
          <w:szCs w:val="24"/>
          <w:lang w:eastAsia="ru-RU"/>
        </w:rPr>
        <w:t>12</w:t>
      </w:r>
      <w:r w:rsidRPr="000A6A37">
        <w:rPr>
          <w:rFonts w:ascii="Times New Roman" w:hAnsi="Times New Roman" w:cs="Times New Roman"/>
          <w:sz w:val="24"/>
          <w:szCs w:val="24"/>
          <w:lang w:eastAsia="ru-RU"/>
        </w:rPr>
        <w:t xml:space="preserve">.2026 года, а в части оплаты – до полного исполнения обязательств Сторонами. </w:t>
      </w:r>
    </w:p>
    <w:p w14:paraId="22C87B24"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Информация о настоящем Контракте подлежит включению в реестр Контрактов, заключённых Заказчиками.</w:t>
      </w:r>
    </w:p>
    <w:p w14:paraId="0028D352"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lastRenderedPageBreak/>
        <w:t>11.2. Все изменения Контракта должны быть совершены в письменном виде и оформлены дополнительными соглашениями к Контракту.</w:t>
      </w:r>
    </w:p>
    <w:p w14:paraId="393FAFF4"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B4E0233"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 </w:t>
      </w:r>
    </w:p>
    <w:p w14:paraId="5AB74F98"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57557BB"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11.6. Заказчик обязан принять решение об одностороннем отказе от исполнения Контракта, если в ходе исполнения Контракта установлено, что </w:t>
      </w:r>
    </w:p>
    <w:p w14:paraId="41B36EC9"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если Поставщик не поставил товар в срок, установленный п. 1.3 Контракта;</w:t>
      </w:r>
    </w:p>
    <w:p w14:paraId="1BADE44C"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если Поставщик поставил товар ненадлежащего качества с недостатками, которые не могут быть устранены в приемлемый для Заказчика срок;</w:t>
      </w:r>
    </w:p>
    <w:p w14:paraId="791BF1D3"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0193106"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217A994F"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7583547"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11.7.1.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E00CCDF"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11.7.2. По предложению Заказчика возможно увеличение предусмотренного Контрактом количества Товара не более чем на тридцать процентов или уменьшение предусмотренного Контрактом количества поставляемого Товара не более чем на тридцать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4FC04607"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11.8.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E4B4B2B"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11.9.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98F752E"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11.10. В случае перемены Заказчика права и обязанности Заказчика, предусмотренные Контрактом, переходят к новому заказчику.</w:t>
      </w:r>
    </w:p>
    <w:p w14:paraId="031C7DF6" w14:textId="77777777" w:rsidR="00F25FA5" w:rsidRPr="000A6A37" w:rsidRDefault="00F25FA5" w:rsidP="00B4299A">
      <w:pPr>
        <w:spacing w:after="0" w:line="240" w:lineRule="auto"/>
        <w:ind w:firstLine="709"/>
        <w:jc w:val="both"/>
        <w:rPr>
          <w:rFonts w:ascii="Times New Roman" w:hAnsi="Times New Roman" w:cs="Times New Roman"/>
          <w:sz w:val="24"/>
          <w:szCs w:val="24"/>
          <w:lang w:eastAsia="ru-RU"/>
        </w:rPr>
      </w:pPr>
    </w:p>
    <w:p w14:paraId="5EB5CBEA" w14:textId="77777777" w:rsidR="00F25FA5" w:rsidRPr="000A6A37" w:rsidRDefault="00F25FA5" w:rsidP="00B4299A">
      <w:pPr>
        <w:spacing w:after="0" w:line="240" w:lineRule="auto"/>
        <w:ind w:firstLine="709"/>
        <w:jc w:val="both"/>
        <w:rPr>
          <w:rFonts w:ascii="Times New Roman" w:hAnsi="Times New Roman" w:cs="Times New Roman"/>
          <w:sz w:val="24"/>
          <w:szCs w:val="24"/>
          <w:lang w:eastAsia="ru-RU"/>
        </w:rPr>
      </w:pPr>
    </w:p>
    <w:bookmarkEnd w:id="33"/>
    <w:p w14:paraId="0872AAB6"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4515CE18" w14:textId="10337310" w:rsidR="00B4299A" w:rsidRPr="000A6A37"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4" w:name="sub_11300"/>
      <w:bookmarkStart w:id="35" w:name="sub_11800"/>
      <w:r w:rsidRPr="000A6A37">
        <w:rPr>
          <w:rFonts w:ascii="Times New Roman" w:hAnsi="Times New Roman" w:cs="Times New Roman"/>
          <w:b/>
          <w:sz w:val="24"/>
          <w:szCs w:val="24"/>
          <w:lang w:eastAsia="ru-RU"/>
        </w:rPr>
        <w:t>12. Исключительные права</w:t>
      </w:r>
    </w:p>
    <w:p w14:paraId="70903F31"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36" w:name="sub_11301"/>
      <w:bookmarkEnd w:id="34"/>
      <w:r w:rsidRPr="000A6A37">
        <w:rPr>
          <w:rFonts w:ascii="Times New Roman" w:hAnsi="Times New Roman" w:cs="Times New Roman"/>
          <w:sz w:val="24"/>
          <w:szCs w:val="24"/>
          <w:lang w:eastAsia="ru-RU"/>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8D52ECA"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37" w:name="sub_11302"/>
      <w:bookmarkEnd w:id="36"/>
      <w:r w:rsidRPr="000A6A37">
        <w:rPr>
          <w:rFonts w:ascii="Times New Roman" w:hAnsi="Times New Roman" w:cs="Times New Roman"/>
          <w:sz w:val="24"/>
          <w:szCs w:val="24"/>
          <w:lang w:eastAsia="ru-RU"/>
        </w:rPr>
        <w:lastRenderedPageBreak/>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bookmarkEnd w:id="37"/>
    <w:p w14:paraId="5570DC1D" w14:textId="77777777" w:rsidR="00B4299A" w:rsidRPr="000A6A37" w:rsidRDefault="00B4299A" w:rsidP="00B4299A">
      <w:pPr>
        <w:spacing w:after="0" w:line="240" w:lineRule="auto"/>
        <w:ind w:firstLine="709"/>
        <w:jc w:val="both"/>
        <w:rPr>
          <w:rFonts w:ascii="Times New Roman" w:hAnsi="Times New Roman" w:cs="Times New Roman"/>
          <w:b/>
          <w:sz w:val="24"/>
          <w:szCs w:val="24"/>
          <w:lang w:eastAsia="ru-RU"/>
        </w:rPr>
      </w:pPr>
    </w:p>
    <w:p w14:paraId="65B9317B" w14:textId="2442DB34" w:rsidR="00B4299A" w:rsidRPr="000A6A37"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8" w:name="sub_11400"/>
      <w:r w:rsidRPr="000A6A37">
        <w:rPr>
          <w:rFonts w:ascii="Times New Roman" w:hAnsi="Times New Roman" w:cs="Times New Roman"/>
          <w:b/>
          <w:sz w:val="24"/>
          <w:szCs w:val="24"/>
          <w:lang w:eastAsia="ru-RU"/>
        </w:rPr>
        <w:t>13. Обстоятельства непреодолимой силы</w:t>
      </w:r>
    </w:p>
    <w:p w14:paraId="0CAC1992"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39" w:name="sub_11401"/>
      <w:bookmarkEnd w:id="38"/>
      <w:r w:rsidRPr="000A6A37">
        <w:rPr>
          <w:rFonts w:ascii="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5DC05E"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40" w:name="sub_11402"/>
      <w:bookmarkEnd w:id="39"/>
      <w:r w:rsidRPr="000A6A37">
        <w:rPr>
          <w:rFonts w:ascii="Times New Roman" w:hAnsi="Times New Roman" w:cs="Times New Roman"/>
          <w:sz w:val="24"/>
          <w:szCs w:val="24"/>
          <w:lang w:eastAsia="ru-RU"/>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4A9B72E"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41" w:name="sub_11403"/>
      <w:bookmarkEnd w:id="40"/>
      <w:r w:rsidRPr="000A6A37">
        <w:rPr>
          <w:rFonts w:ascii="Times New Roman" w:hAnsi="Times New Roman" w:cs="Times New Roman"/>
          <w:sz w:val="24"/>
          <w:szCs w:val="24"/>
          <w:lang w:eastAsia="ru-RU"/>
        </w:rPr>
        <w:t>13.3.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14:paraId="3DE5422B"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42" w:name="sub_11404"/>
      <w:bookmarkEnd w:id="41"/>
      <w:r w:rsidRPr="000A6A37">
        <w:rPr>
          <w:rFonts w:ascii="Times New Roman" w:hAnsi="Times New Roman" w:cs="Times New Roman"/>
          <w:sz w:val="24"/>
          <w:szCs w:val="24"/>
          <w:lang w:eastAsia="ru-RU"/>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F283906" w14:textId="00FAF83F" w:rsidR="00B4299A" w:rsidRPr="000A6A37"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43" w:name="sub_11500"/>
      <w:bookmarkEnd w:id="42"/>
      <w:r w:rsidRPr="000A6A37">
        <w:rPr>
          <w:rFonts w:ascii="Times New Roman" w:hAnsi="Times New Roman" w:cs="Times New Roman"/>
          <w:b/>
          <w:sz w:val="24"/>
          <w:szCs w:val="24"/>
          <w:lang w:eastAsia="ru-RU"/>
        </w:rPr>
        <w:t>14. Уведомления</w:t>
      </w:r>
    </w:p>
    <w:p w14:paraId="65206701"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44" w:name="sub_11501"/>
      <w:bookmarkEnd w:id="43"/>
      <w:r w:rsidRPr="000A6A37">
        <w:rPr>
          <w:rFonts w:ascii="Times New Roman" w:hAnsi="Times New Roman" w:cs="Times New Roman"/>
          <w:sz w:val="24"/>
          <w:szCs w:val="24"/>
          <w:lang w:eastAsia="ru-RU"/>
        </w:rPr>
        <w:t>14.1. 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18 настоящего Контракта с подтверждением о получении.</w:t>
      </w:r>
    </w:p>
    <w:p w14:paraId="271C8AAD"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45" w:name="sub_11502"/>
      <w:bookmarkEnd w:id="44"/>
      <w:r w:rsidRPr="000A6A37">
        <w:rPr>
          <w:rFonts w:ascii="Times New Roman" w:hAnsi="Times New Roman" w:cs="Times New Roman"/>
          <w:sz w:val="24"/>
          <w:szCs w:val="24"/>
          <w:lang w:eastAsia="ru-RU"/>
        </w:rPr>
        <w:t>14.2. 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18 настоящего Контракта.</w:t>
      </w:r>
    </w:p>
    <w:bookmarkEnd w:id="45"/>
    <w:p w14:paraId="0D00C540"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p>
    <w:p w14:paraId="719BD6C7" w14:textId="3872F457" w:rsidR="00B4299A" w:rsidRPr="000A6A37" w:rsidRDefault="00B4299A" w:rsidP="00B4299A">
      <w:pPr>
        <w:spacing w:after="0" w:line="240" w:lineRule="auto"/>
        <w:ind w:left="709"/>
        <w:contextualSpacing/>
        <w:jc w:val="center"/>
        <w:rPr>
          <w:rFonts w:ascii="Times New Roman" w:hAnsi="Times New Roman" w:cs="Times New Roman"/>
          <w:b/>
          <w:sz w:val="24"/>
          <w:szCs w:val="24"/>
          <w:lang w:eastAsia="ru-RU"/>
        </w:rPr>
      </w:pPr>
      <w:r w:rsidRPr="000A6A37">
        <w:rPr>
          <w:rFonts w:ascii="Times New Roman" w:hAnsi="Times New Roman" w:cs="Times New Roman"/>
          <w:b/>
          <w:sz w:val="24"/>
          <w:szCs w:val="24"/>
          <w:lang w:eastAsia="ru-RU"/>
        </w:rPr>
        <w:t>15. Банковское сопровождение</w:t>
      </w:r>
    </w:p>
    <w:p w14:paraId="028B88C8" w14:textId="28571F1A" w:rsidR="00B4299A" w:rsidRPr="000A6A37" w:rsidRDefault="00B4299A" w:rsidP="00B4299A">
      <w:pPr>
        <w:spacing w:after="0" w:line="240" w:lineRule="auto"/>
        <w:ind w:left="709"/>
        <w:contextualSpacing/>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15.1. Банковское сопровождение не предусмотрено.</w:t>
      </w:r>
    </w:p>
    <w:p w14:paraId="3E0B1721" w14:textId="77777777" w:rsidR="00B4299A" w:rsidRPr="000A6A37" w:rsidRDefault="00B4299A" w:rsidP="00B4299A">
      <w:pPr>
        <w:spacing w:after="0" w:line="240" w:lineRule="auto"/>
        <w:ind w:left="1129"/>
        <w:contextualSpacing/>
        <w:jc w:val="both"/>
        <w:rPr>
          <w:rFonts w:ascii="Times New Roman" w:hAnsi="Times New Roman" w:cs="Times New Roman"/>
          <w:sz w:val="24"/>
          <w:szCs w:val="24"/>
          <w:lang w:eastAsia="ru-RU"/>
        </w:rPr>
      </w:pPr>
    </w:p>
    <w:p w14:paraId="4A8328DA" w14:textId="2E89781C" w:rsidR="00B4299A" w:rsidRPr="000A6A37" w:rsidRDefault="00B4299A" w:rsidP="00B4299A">
      <w:pPr>
        <w:spacing w:after="0" w:line="240" w:lineRule="auto"/>
        <w:ind w:left="709"/>
        <w:contextualSpacing/>
        <w:jc w:val="center"/>
        <w:rPr>
          <w:rFonts w:ascii="Times New Roman" w:hAnsi="Times New Roman" w:cs="Times New Roman"/>
          <w:b/>
          <w:sz w:val="24"/>
          <w:szCs w:val="24"/>
          <w:lang w:eastAsia="ru-RU"/>
        </w:rPr>
      </w:pPr>
      <w:r w:rsidRPr="000A6A37">
        <w:rPr>
          <w:rFonts w:ascii="Times New Roman" w:hAnsi="Times New Roman" w:cs="Times New Roman"/>
          <w:b/>
          <w:sz w:val="24"/>
          <w:szCs w:val="24"/>
          <w:lang w:eastAsia="ru-RU"/>
        </w:rPr>
        <w:t>16. Антикоррупционная оговорка</w:t>
      </w:r>
    </w:p>
    <w:p w14:paraId="24C31833"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8430AB"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4C0FA6"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6013324"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7713ABC4" w14:textId="77777777" w:rsidR="00B4299A" w:rsidRPr="000A6A37" w:rsidRDefault="00B4299A" w:rsidP="00B4299A">
      <w:pPr>
        <w:spacing w:after="0" w:line="240" w:lineRule="auto"/>
        <w:jc w:val="center"/>
        <w:rPr>
          <w:rFonts w:ascii="Times New Roman" w:hAnsi="Times New Roman" w:cs="Times New Roman"/>
          <w:b/>
          <w:sz w:val="24"/>
          <w:szCs w:val="24"/>
          <w:lang w:eastAsia="ru-RU"/>
        </w:rPr>
      </w:pPr>
      <w:bookmarkStart w:id="46" w:name="sub_11700"/>
      <w:r w:rsidRPr="000A6A37">
        <w:rPr>
          <w:rFonts w:ascii="Times New Roman" w:hAnsi="Times New Roman" w:cs="Times New Roman"/>
          <w:b/>
          <w:sz w:val="24"/>
          <w:szCs w:val="24"/>
          <w:lang w:eastAsia="ru-RU"/>
        </w:rPr>
        <w:t>17. Дополнительные условия и заключительные положения</w:t>
      </w:r>
    </w:p>
    <w:p w14:paraId="48B1672D"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47" w:name="sub_11701"/>
      <w:bookmarkEnd w:id="46"/>
      <w:r w:rsidRPr="000A6A37">
        <w:rPr>
          <w:rFonts w:ascii="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58D0159E"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bookmarkStart w:id="48" w:name="sub_11703"/>
      <w:bookmarkEnd w:id="47"/>
      <w:r w:rsidRPr="000A6A37">
        <w:rPr>
          <w:rFonts w:ascii="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41DA3A4C" w14:textId="77777777"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bookmarkEnd w:id="48"/>
    <w:p w14:paraId="209FDD6C" w14:textId="097B9718"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17.4. Приложения к Контракту являются его неотъемлемой частью.</w:t>
      </w:r>
    </w:p>
    <w:p w14:paraId="2FFE2DCF" w14:textId="0694E591" w:rsidR="00B4299A" w:rsidRPr="000A6A37" w:rsidRDefault="00B4299A" w:rsidP="00B4299A">
      <w:pPr>
        <w:spacing w:after="0" w:line="240" w:lineRule="auto"/>
        <w:ind w:firstLine="709"/>
        <w:jc w:val="both"/>
        <w:rPr>
          <w:rFonts w:ascii="Times New Roman" w:hAnsi="Times New Roman" w:cs="Times New Roman"/>
          <w:sz w:val="24"/>
          <w:szCs w:val="24"/>
          <w:lang w:eastAsia="ru-RU"/>
        </w:rPr>
      </w:pPr>
      <w:hyperlink w:anchor="sub_10000" w:history="1">
        <w:r w:rsidRPr="000A6A37">
          <w:rPr>
            <w:rFonts w:ascii="Times New Roman" w:hAnsi="Times New Roman" w:cs="Times New Roman"/>
            <w:sz w:val="24"/>
            <w:szCs w:val="24"/>
            <w:lang w:eastAsia="ru-RU"/>
          </w:rPr>
          <w:t>Приложение № 1</w:t>
        </w:r>
      </w:hyperlink>
      <w:r w:rsidRPr="000A6A37">
        <w:rPr>
          <w:rFonts w:ascii="Times New Roman" w:hAnsi="Times New Roman" w:cs="Times New Roman"/>
          <w:sz w:val="24"/>
          <w:szCs w:val="24"/>
          <w:lang w:eastAsia="ru-RU"/>
        </w:rPr>
        <w:t xml:space="preserve"> – Спецификация;</w:t>
      </w:r>
    </w:p>
    <w:p w14:paraId="19379E2E" w14:textId="6C7F29EF" w:rsidR="00DC29AA" w:rsidRPr="000A6A37" w:rsidRDefault="00DC29AA" w:rsidP="00B4299A">
      <w:pPr>
        <w:spacing w:after="0" w:line="240" w:lineRule="auto"/>
        <w:ind w:firstLine="709"/>
        <w:jc w:val="both"/>
        <w:rPr>
          <w:rFonts w:ascii="Times New Roman" w:hAnsi="Times New Roman" w:cs="Times New Roman"/>
          <w:sz w:val="24"/>
          <w:szCs w:val="24"/>
          <w:lang w:eastAsia="ru-RU"/>
        </w:rPr>
      </w:pPr>
      <w:hyperlink w:anchor="sub_10000" w:history="1">
        <w:r w:rsidRPr="000A6A37">
          <w:rPr>
            <w:rFonts w:ascii="Times New Roman" w:hAnsi="Times New Roman" w:cs="Times New Roman"/>
            <w:sz w:val="24"/>
            <w:szCs w:val="24"/>
            <w:lang w:eastAsia="ru-RU"/>
          </w:rPr>
          <w:t>Приложение № 2</w:t>
        </w:r>
      </w:hyperlink>
      <w:r w:rsidRPr="000A6A37">
        <w:rPr>
          <w:rFonts w:ascii="Times New Roman" w:hAnsi="Times New Roman" w:cs="Times New Roman"/>
          <w:sz w:val="24"/>
          <w:szCs w:val="24"/>
        </w:rPr>
        <w:t xml:space="preserve"> </w:t>
      </w:r>
      <w:r w:rsidRPr="000A6A37">
        <w:rPr>
          <w:rFonts w:ascii="Times New Roman" w:hAnsi="Times New Roman" w:cs="Times New Roman"/>
          <w:sz w:val="24"/>
          <w:szCs w:val="24"/>
          <w:lang w:eastAsia="ru-RU"/>
        </w:rPr>
        <w:t>– Описание объекта закупки;</w:t>
      </w:r>
    </w:p>
    <w:p w14:paraId="4530332B" w14:textId="0F2D611E"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Приложение № </w:t>
      </w:r>
      <w:r w:rsidR="00DC29AA" w:rsidRPr="000A6A37">
        <w:rPr>
          <w:rFonts w:ascii="Times New Roman" w:hAnsi="Times New Roman" w:cs="Times New Roman"/>
          <w:sz w:val="24"/>
          <w:szCs w:val="24"/>
          <w:lang w:eastAsia="ru-RU"/>
        </w:rPr>
        <w:t>3</w:t>
      </w:r>
      <w:r w:rsidRPr="000A6A37">
        <w:rPr>
          <w:rFonts w:ascii="Times New Roman" w:hAnsi="Times New Roman" w:cs="Times New Roman"/>
          <w:sz w:val="24"/>
          <w:szCs w:val="24"/>
          <w:lang w:eastAsia="ru-RU"/>
        </w:rPr>
        <w:t xml:space="preserve"> – Акт приема-передач</w:t>
      </w:r>
      <w:r w:rsidR="00DC29AA" w:rsidRPr="000A6A37">
        <w:rPr>
          <w:rFonts w:ascii="Times New Roman" w:hAnsi="Times New Roman" w:cs="Times New Roman"/>
          <w:sz w:val="24"/>
          <w:szCs w:val="24"/>
          <w:lang w:eastAsia="ru-RU"/>
        </w:rPr>
        <w:t>и товара по контракту (образец);</w:t>
      </w:r>
    </w:p>
    <w:p w14:paraId="6527D1B5" w14:textId="47F90810" w:rsidR="00B4299A" w:rsidRPr="000A6A37" w:rsidRDefault="00B4299A" w:rsidP="00B4299A">
      <w:pPr>
        <w:spacing w:after="0" w:line="240" w:lineRule="auto"/>
        <w:ind w:firstLine="709"/>
        <w:jc w:val="both"/>
        <w:rPr>
          <w:rFonts w:ascii="Times New Roman" w:hAnsi="Times New Roman" w:cs="Times New Roman"/>
          <w:sz w:val="24"/>
          <w:szCs w:val="24"/>
          <w:lang w:eastAsia="ru-RU"/>
        </w:rPr>
      </w:pPr>
      <w:r w:rsidRPr="000A6A37">
        <w:rPr>
          <w:rFonts w:ascii="Times New Roman" w:hAnsi="Times New Roman" w:cs="Times New Roman"/>
          <w:sz w:val="24"/>
          <w:szCs w:val="24"/>
          <w:lang w:eastAsia="ru-RU"/>
        </w:rPr>
        <w:t xml:space="preserve">Приложение № </w:t>
      </w:r>
      <w:r w:rsidR="00DC29AA" w:rsidRPr="000A6A37">
        <w:rPr>
          <w:rFonts w:ascii="Times New Roman" w:hAnsi="Times New Roman" w:cs="Times New Roman"/>
          <w:sz w:val="24"/>
          <w:szCs w:val="24"/>
          <w:lang w:eastAsia="ru-RU"/>
        </w:rPr>
        <w:t>4</w:t>
      </w:r>
      <w:r w:rsidRPr="000A6A37">
        <w:rPr>
          <w:rFonts w:ascii="Times New Roman" w:hAnsi="Times New Roman" w:cs="Times New Roman"/>
          <w:sz w:val="24"/>
          <w:szCs w:val="24"/>
          <w:lang w:eastAsia="ru-RU"/>
        </w:rPr>
        <w:t xml:space="preserve"> – Акт сверки расчетов (образец).</w:t>
      </w:r>
    </w:p>
    <w:p w14:paraId="184C510D" w14:textId="77777777" w:rsidR="008A6303" w:rsidRPr="000A6A37" w:rsidRDefault="00015201">
      <w:pPr>
        <w:spacing w:after="0" w:line="240" w:lineRule="auto"/>
        <w:ind w:firstLine="567"/>
        <w:jc w:val="center"/>
        <w:rPr>
          <w:rFonts w:ascii="Times New Roman" w:eastAsia="Calibri" w:hAnsi="Times New Roman" w:cs="Times New Roman"/>
          <w:b/>
          <w:sz w:val="24"/>
          <w:szCs w:val="24"/>
          <w:lang w:eastAsia="ru-RU"/>
        </w:rPr>
      </w:pPr>
      <w:r w:rsidRPr="000A6A37">
        <w:rPr>
          <w:rFonts w:ascii="Times New Roman" w:eastAsia="Calibri" w:hAnsi="Times New Roman" w:cs="Times New Roman"/>
          <w:b/>
          <w:sz w:val="24"/>
          <w:szCs w:val="24"/>
          <w:lang w:eastAsia="ru-RU"/>
        </w:rPr>
        <w:t>18. МЕСТО НАХОЖДЕНИЯ И БАНКОВСКИЕ РЕКВИЗИТЫ СТОРОН</w:t>
      </w:r>
    </w:p>
    <w:tbl>
      <w:tblPr>
        <w:tblW w:w="0" w:type="auto"/>
        <w:tblLook w:val="01E0" w:firstRow="1" w:lastRow="1" w:firstColumn="1" w:lastColumn="1" w:noHBand="0" w:noVBand="0"/>
      </w:tblPr>
      <w:tblGrid>
        <w:gridCol w:w="5211"/>
        <w:gridCol w:w="4785"/>
      </w:tblGrid>
      <w:tr w:rsidR="008A6303" w:rsidRPr="000A6A37" w14:paraId="0CF3C515" w14:textId="77777777">
        <w:trPr>
          <w:trHeight w:val="713"/>
        </w:trPr>
        <w:tc>
          <w:tcPr>
            <w:tcW w:w="5211" w:type="dxa"/>
          </w:tcPr>
          <w:bookmarkEnd w:id="35"/>
          <w:p w14:paraId="42CE1F56" w14:textId="77777777" w:rsidR="008A6303" w:rsidRPr="000A6A37" w:rsidRDefault="00015201">
            <w:pPr>
              <w:widowControl w:val="0"/>
              <w:tabs>
                <w:tab w:val="left" w:pos="709"/>
              </w:tabs>
              <w:spacing w:after="0" w:line="240" w:lineRule="auto"/>
              <w:rPr>
                <w:rFonts w:ascii="Times New Roman" w:eastAsia="Courier New" w:hAnsi="Times New Roman" w:cs="Times New Roman"/>
                <w:b/>
                <w:color w:val="000000"/>
                <w:sz w:val="24"/>
                <w:szCs w:val="24"/>
                <w:lang w:eastAsia="ru-RU" w:bidi="ru-RU"/>
              </w:rPr>
            </w:pPr>
            <w:r w:rsidRPr="000A6A37">
              <w:rPr>
                <w:rFonts w:ascii="Times New Roman" w:eastAsia="Courier New" w:hAnsi="Times New Roman" w:cs="Times New Roman"/>
                <w:b/>
                <w:color w:val="000000"/>
                <w:sz w:val="24"/>
                <w:szCs w:val="24"/>
                <w:lang w:eastAsia="ru-RU" w:bidi="ru-RU"/>
              </w:rPr>
              <w:t>ЗАКАЗЧИК</w:t>
            </w:r>
          </w:p>
          <w:p w14:paraId="08F6391D"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b/>
                <w:bCs/>
                <w:color w:val="000000"/>
                <w:sz w:val="24"/>
                <w:szCs w:val="24"/>
                <w:lang w:bidi="ru-RU"/>
              </w:rPr>
              <w:t>Государственное бюджетное учреждение здравоохранения Ленинградской области «Токсовская клиническая межрайонная больница»</w:t>
            </w:r>
          </w:p>
          <w:p w14:paraId="68F9B6BE"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b/>
                <w:bCs/>
                <w:color w:val="000000"/>
                <w:sz w:val="24"/>
                <w:szCs w:val="24"/>
                <w:lang w:bidi="ru-RU"/>
              </w:rPr>
              <w:t>(ГБУЗ ЛО «Токсовская КМБ»)</w:t>
            </w:r>
          </w:p>
          <w:p w14:paraId="4EE4937B"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Юридический (почтовый) адрес:</w:t>
            </w:r>
          </w:p>
          <w:p w14:paraId="31FAA436"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188664, Ленинградская область,</w:t>
            </w:r>
          </w:p>
          <w:p w14:paraId="777A6CE0"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Всеволожский район, гп. Токсово, ул, Буланова д.18</w:t>
            </w:r>
          </w:p>
          <w:p w14:paraId="2EAFD599"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ИНН 4703011525 КПП 470301001</w:t>
            </w:r>
          </w:p>
          <w:p w14:paraId="2AA20AC0"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ОГРН 1034700559585</w:t>
            </w:r>
          </w:p>
          <w:p w14:paraId="25833C1F"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Банковские реквизиты</w:t>
            </w:r>
          </w:p>
          <w:p w14:paraId="36A638F8"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Получатель: КОМИТЕТ ФИНАНСОВ ЛЕНИНГРАДСКОЙ ОБЛАСТИ (ГБУЗ ЛО «Токсовская КМБ») (л/с 20946986059)</w:t>
            </w:r>
          </w:p>
          <w:p w14:paraId="21E4556B"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 казн.сч. 03224643410000004500</w:t>
            </w:r>
          </w:p>
          <w:p w14:paraId="4FAD9CBF"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Банк получателя: ОКЦ № 1 Северо-Западного ГУ Банка России //УФК по Ленинградской области г. Санкт-Петербург</w:t>
            </w:r>
          </w:p>
          <w:p w14:paraId="5263320A"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 ед.казн.сч.40102810745370000098</w:t>
            </w:r>
          </w:p>
          <w:p w14:paraId="42837DA1"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БИК 044030098</w:t>
            </w:r>
          </w:p>
          <w:p w14:paraId="497754B7"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ОКТМО 41612175051</w:t>
            </w:r>
          </w:p>
          <w:p w14:paraId="01F9D869"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ОКПО 31102208; ОКОГУ 4210007; ОКФС 14;</w:t>
            </w:r>
          </w:p>
          <w:p w14:paraId="68EFE525"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ОКВЭД 85.11, 85.12, 85.13, 85.14; ОКОПФ 72</w:t>
            </w:r>
          </w:p>
          <w:p w14:paraId="5636B4B4"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Тел/факс 8 (813) 704-31-55 секретарь</w:t>
            </w:r>
          </w:p>
          <w:p w14:paraId="0BBF3C54"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val="en-US" w:bidi="ru-RU"/>
              </w:rPr>
              <w:t>E</w:t>
            </w:r>
            <w:r w:rsidRPr="000A6A37">
              <w:rPr>
                <w:rFonts w:ascii="Times New Roman" w:eastAsia="Courier New" w:hAnsi="Times New Roman" w:cs="Times New Roman"/>
                <w:color w:val="000000"/>
                <w:sz w:val="24"/>
                <w:szCs w:val="24"/>
                <w:lang w:bidi="ru-RU"/>
              </w:rPr>
              <w:t>-</w:t>
            </w:r>
            <w:r w:rsidRPr="000A6A37">
              <w:rPr>
                <w:rFonts w:ascii="Times New Roman" w:eastAsia="Courier New" w:hAnsi="Times New Roman" w:cs="Times New Roman"/>
                <w:color w:val="000000"/>
                <w:sz w:val="24"/>
                <w:szCs w:val="24"/>
                <w:lang w:val="en-US" w:bidi="ru-RU"/>
              </w:rPr>
              <w:t>mail</w:t>
            </w:r>
            <w:r w:rsidRPr="000A6A37">
              <w:rPr>
                <w:rFonts w:ascii="Times New Roman" w:eastAsia="Courier New" w:hAnsi="Times New Roman" w:cs="Times New Roman"/>
                <w:color w:val="000000"/>
                <w:sz w:val="24"/>
                <w:szCs w:val="24"/>
                <w:lang w:bidi="ru-RU"/>
              </w:rPr>
              <w:t>: </w:t>
            </w:r>
            <w:hyperlink r:id="rId11" w:tgtFrame="_blank" w:history="1">
              <w:r w:rsidRPr="000A6A37">
                <w:rPr>
                  <w:rStyle w:val="af4"/>
                  <w:rFonts w:ascii="Times New Roman" w:eastAsia="Courier New" w:hAnsi="Times New Roman" w:cs="Times New Roman"/>
                  <w:sz w:val="24"/>
                  <w:szCs w:val="24"/>
                  <w:lang w:val="en-US" w:bidi="ru-RU"/>
                </w:rPr>
                <w:t>priem</w:t>
              </w:r>
              <w:r w:rsidRPr="000A6A37">
                <w:rPr>
                  <w:rStyle w:val="af4"/>
                  <w:rFonts w:ascii="Times New Roman" w:eastAsia="Courier New" w:hAnsi="Times New Roman" w:cs="Times New Roman"/>
                  <w:sz w:val="24"/>
                  <w:szCs w:val="24"/>
                  <w:lang w:bidi="ru-RU"/>
                </w:rPr>
                <w:t>@</w:t>
              </w:r>
              <w:r w:rsidRPr="000A6A37">
                <w:rPr>
                  <w:rStyle w:val="af4"/>
                  <w:rFonts w:ascii="Times New Roman" w:eastAsia="Courier New" w:hAnsi="Times New Roman" w:cs="Times New Roman"/>
                  <w:sz w:val="24"/>
                  <w:szCs w:val="24"/>
                  <w:lang w:val="en-US" w:bidi="ru-RU"/>
                </w:rPr>
                <w:t>mail</w:t>
              </w:r>
              <w:r w:rsidRPr="000A6A37">
                <w:rPr>
                  <w:rStyle w:val="af4"/>
                  <w:rFonts w:ascii="Times New Roman" w:eastAsia="Courier New" w:hAnsi="Times New Roman" w:cs="Times New Roman"/>
                  <w:sz w:val="24"/>
                  <w:szCs w:val="24"/>
                  <w:lang w:bidi="ru-RU"/>
                </w:rPr>
                <w:t>.</w:t>
              </w:r>
              <w:r w:rsidRPr="000A6A37">
                <w:rPr>
                  <w:rStyle w:val="af4"/>
                  <w:rFonts w:ascii="Times New Roman" w:eastAsia="Courier New" w:hAnsi="Times New Roman" w:cs="Times New Roman"/>
                  <w:sz w:val="24"/>
                  <w:szCs w:val="24"/>
                  <w:lang w:val="en-US" w:bidi="ru-RU"/>
                </w:rPr>
                <w:t>trbzdrav</w:t>
              </w:r>
              <w:r w:rsidRPr="000A6A37">
                <w:rPr>
                  <w:rStyle w:val="af4"/>
                  <w:rFonts w:ascii="Times New Roman" w:eastAsia="Courier New" w:hAnsi="Times New Roman" w:cs="Times New Roman"/>
                  <w:sz w:val="24"/>
                  <w:szCs w:val="24"/>
                  <w:lang w:bidi="ru-RU"/>
                </w:rPr>
                <w:t>.</w:t>
              </w:r>
              <w:r w:rsidRPr="000A6A37">
                <w:rPr>
                  <w:rStyle w:val="af4"/>
                  <w:rFonts w:ascii="Times New Roman" w:eastAsia="Courier New" w:hAnsi="Times New Roman" w:cs="Times New Roman"/>
                  <w:sz w:val="24"/>
                  <w:szCs w:val="24"/>
                  <w:lang w:val="en-US" w:bidi="ru-RU"/>
                </w:rPr>
                <w:t>ru</w:t>
              </w:r>
            </w:hyperlink>
          </w:p>
          <w:p w14:paraId="427A1B50"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Тел. 8 (953) 167-99-73 бухгалтерия</w:t>
            </w:r>
          </w:p>
          <w:p w14:paraId="617699C3"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val="en-US" w:bidi="ru-RU"/>
              </w:rPr>
              <w:t>E</w:t>
            </w:r>
            <w:r w:rsidRPr="000A6A37">
              <w:rPr>
                <w:rFonts w:ascii="Times New Roman" w:eastAsia="Courier New" w:hAnsi="Times New Roman" w:cs="Times New Roman"/>
                <w:color w:val="000000"/>
                <w:sz w:val="24"/>
                <w:szCs w:val="24"/>
                <w:lang w:bidi="ru-RU"/>
              </w:rPr>
              <w:t>-</w:t>
            </w:r>
            <w:r w:rsidRPr="000A6A37">
              <w:rPr>
                <w:rFonts w:ascii="Times New Roman" w:eastAsia="Courier New" w:hAnsi="Times New Roman" w:cs="Times New Roman"/>
                <w:color w:val="000000"/>
                <w:sz w:val="24"/>
                <w:szCs w:val="24"/>
                <w:lang w:val="en-US" w:bidi="ru-RU"/>
              </w:rPr>
              <w:t>mail</w:t>
            </w:r>
            <w:r w:rsidRPr="000A6A37">
              <w:rPr>
                <w:rFonts w:ascii="Times New Roman" w:eastAsia="Courier New" w:hAnsi="Times New Roman" w:cs="Times New Roman"/>
                <w:color w:val="000000"/>
                <w:sz w:val="24"/>
                <w:szCs w:val="24"/>
                <w:lang w:bidi="ru-RU"/>
              </w:rPr>
              <w:t>: </w:t>
            </w:r>
            <w:hyperlink r:id="rId12" w:tgtFrame="_blank" w:history="1">
              <w:r w:rsidRPr="000A6A37">
                <w:rPr>
                  <w:rStyle w:val="af4"/>
                  <w:rFonts w:ascii="Times New Roman" w:eastAsia="Courier New" w:hAnsi="Times New Roman" w:cs="Times New Roman"/>
                  <w:sz w:val="24"/>
                  <w:szCs w:val="24"/>
                  <w:lang w:val="en-US" w:bidi="ru-RU"/>
                </w:rPr>
                <w:t>muztrb</w:t>
              </w:r>
              <w:r w:rsidRPr="000A6A37">
                <w:rPr>
                  <w:rStyle w:val="af4"/>
                  <w:rFonts w:ascii="Times New Roman" w:eastAsia="Courier New" w:hAnsi="Times New Roman" w:cs="Times New Roman"/>
                  <w:sz w:val="24"/>
                  <w:szCs w:val="24"/>
                  <w:lang w:bidi="ru-RU"/>
                </w:rPr>
                <w:t>_</w:t>
              </w:r>
              <w:r w:rsidRPr="000A6A37">
                <w:rPr>
                  <w:rStyle w:val="af4"/>
                  <w:rFonts w:ascii="Times New Roman" w:eastAsia="Courier New" w:hAnsi="Times New Roman" w:cs="Times New Roman"/>
                  <w:sz w:val="24"/>
                  <w:szCs w:val="24"/>
                  <w:lang w:val="en-US" w:bidi="ru-RU"/>
                </w:rPr>
                <w:t>buh</w:t>
              </w:r>
              <w:r w:rsidRPr="000A6A37">
                <w:rPr>
                  <w:rStyle w:val="af4"/>
                  <w:rFonts w:ascii="Times New Roman" w:eastAsia="Courier New" w:hAnsi="Times New Roman" w:cs="Times New Roman"/>
                  <w:sz w:val="24"/>
                  <w:szCs w:val="24"/>
                  <w:lang w:bidi="ru-RU"/>
                </w:rPr>
                <w:t>@</w:t>
              </w:r>
              <w:r w:rsidRPr="000A6A37">
                <w:rPr>
                  <w:rStyle w:val="af4"/>
                  <w:rFonts w:ascii="Times New Roman" w:eastAsia="Courier New" w:hAnsi="Times New Roman" w:cs="Times New Roman"/>
                  <w:sz w:val="24"/>
                  <w:szCs w:val="24"/>
                  <w:lang w:val="en-US" w:bidi="ru-RU"/>
                </w:rPr>
                <w:t>mail</w:t>
              </w:r>
              <w:r w:rsidRPr="000A6A37">
                <w:rPr>
                  <w:rStyle w:val="af4"/>
                  <w:rFonts w:ascii="Times New Roman" w:eastAsia="Courier New" w:hAnsi="Times New Roman" w:cs="Times New Roman"/>
                  <w:sz w:val="24"/>
                  <w:szCs w:val="24"/>
                  <w:lang w:bidi="ru-RU"/>
                </w:rPr>
                <w:t>.</w:t>
              </w:r>
              <w:r w:rsidRPr="000A6A37">
                <w:rPr>
                  <w:rStyle w:val="af4"/>
                  <w:rFonts w:ascii="Times New Roman" w:eastAsia="Courier New" w:hAnsi="Times New Roman" w:cs="Times New Roman"/>
                  <w:sz w:val="24"/>
                  <w:szCs w:val="24"/>
                  <w:lang w:val="en-US" w:bidi="ru-RU"/>
                </w:rPr>
                <w:t>ru</w:t>
              </w:r>
            </w:hyperlink>
          </w:p>
          <w:p w14:paraId="1DF5B58B"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Тел. 8 (813) 704-31-51 доб.1402 контрактная служба</w:t>
            </w:r>
          </w:p>
          <w:p w14:paraId="764257F4" w14:textId="77777777" w:rsidR="00FF252A" w:rsidRPr="000A6A37"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bookmarkStart w:id="49" w:name="_Hlk210150930"/>
            <w:bookmarkEnd w:id="49"/>
            <w:r w:rsidRPr="000A6A37">
              <w:rPr>
                <w:rFonts w:ascii="Times New Roman" w:eastAsia="Courier New" w:hAnsi="Times New Roman" w:cs="Times New Roman"/>
                <w:color w:val="000000"/>
                <w:sz w:val="24"/>
                <w:szCs w:val="24"/>
                <w:lang w:val="en-US" w:bidi="ru-RU"/>
              </w:rPr>
              <w:t>E</w:t>
            </w:r>
            <w:r w:rsidRPr="000A6A37">
              <w:rPr>
                <w:rFonts w:ascii="Times New Roman" w:eastAsia="Courier New" w:hAnsi="Times New Roman" w:cs="Times New Roman"/>
                <w:color w:val="000000"/>
                <w:sz w:val="24"/>
                <w:szCs w:val="24"/>
                <w:lang w:bidi="ru-RU"/>
              </w:rPr>
              <w:t>-</w:t>
            </w:r>
            <w:r w:rsidRPr="000A6A37">
              <w:rPr>
                <w:rFonts w:ascii="Times New Roman" w:eastAsia="Courier New" w:hAnsi="Times New Roman" w:cs="Times New Roman"/>
                <w:color w:val="000000"/>
                <w:sz w:val="24"/>
                <w:szCs w:val="24"/>
                <w:lang w:val="en-US" w:bidi="ru-RU"/>
              </w:rPr>
              <w:t>mail</w:t>
            </w:r>
            <w:r w:rsidRPr="000A6A37">
              <w:rPr>
                <w:rFonts w:ascii="Times New Roman" w:eastAsia="Courier New" w:hAnsi="Times New Roman" w:cs="Times New Roman"/>
                <w:color w:val="000000"/>
                <w:sz w:val="24"/>
                <w:szCs w:val="24"/>
                <w:lang w:bidi="ru-RU"/>
              </w:rPr>
              <w:t>: </w:t>
            </w:r>
            <w:hyperlink r:id="rId13" w:tgtFrame="_blank" w:history="1">
              <w:r w:rsidRPr="000A6A37">
                <w:rPr>
                  <w:rStyle w:val="af4"/>
                  <w:rFonts w:ascii="Times New Roman" w:eastAsia="Courier New" w:hAnsi="Times New Roman" w:cs="Times New Roman"/>
                  <w:sz w:val="24"/>
                  <w:szCs w:val="24"/>
                  <w:lang w:val="en-US" w:bidi="ru-RU"/>
                </w:rPr>
                <w:t>dogovor</w:t>
              </w:r>
              <w:r w:rsidRPr="000A6A37">
                <w:rPr>
                  <w:rStyle w:val="af4"/>
                  <w:rFonts w:ascii="Times New Roman" w:eastAsia="Courier New" w:hAnsi="Times New Roman" w:cs="Times New Roman"/>
                  <w:sz w:val="24"/>
                  <w:szCs w:val="24"/>
                  <w:lang w:bidi="ru-RU"/>
                </w:rPr>
                <w:t>_</w:t>
              </w:r>
              <w:r w:rsidRPr="000A6A37">
                <w:rPr>
                  <w:rStyle w:val="af4"/>
                  <w:rFonts w:ascii="Times New Roman" w:eastAsia="Courier New" w:hAnsi="Times New Roman" w:cs="Times New Roman"/>
                  <w:sz w:val="24"/>
                  <w:szCs w:val="24"/>
                  <w:lang w:val="en-US" w:bidi="ru-RU"/>
                </w:rPr>
                <w:t>trb</w:t>
              </w:r>
              <w:r w:rsidRPr="000A6A37">
                <w:rPr>
                  <w:rStyle w:val="af4"/>
                  <w:rFonts w:ascii="Times New Roman" w:eastAsia="Courier New" w:hAnsi="Times New Roman" w:cs="Times New Roman"/>
                  <w:sz w:val="24"/>
                  <w:szCs w:val="24"/>
                  <w:lang w:bidi="ru-RU"/>
                </w:rPr>
                <w:t>@</w:t>
              </w:r>
              <w:r w:rsidRPr="000A6A37">
                <w:rPr>
                  <w:rStyle w:val="af4"/>
                  <w:rFonts w:ascii="Times New Roman" w:eastAsia="Courier New" w:hAnsi="Times New Roman" w:cs="Times New Roman"/>
                  <w:sz w:val="24"/>
                  <w:szCs w:val="24"/>
                  <w:lang w:val="en-US" w:bidi="ru-RU"/>
                </w:rPr>
                <w:t>mail</w:t>
              </w:r>
              <w:r w:rsidRPr="000A6A37">
                <w:rPr>
                  <w:rStyle w:val="af4"/>
                  <w:rFonts w:ascii="Times New Roman" w:eastAsia="Courier New" w:hAnsi="Times New Roman" w:cs="Times New Roman"/>
                  <w:sz w:val="24"/>
                  <w:szCs w:val="24"/>
                  <w:lang w:bidi="ru-RU"/>
                </w:rPr>
                <w:t>.</w:t>
              </w:r>
              <w:r w:rsidRPr="000A6A37">
                <w:rPr>
                  <w:rStyle w:val="af4"/>
                  <w:rFonts w:ascii="Times New Roman" w:eastAsia="Courier New" w:hAnsi="Times New Roman" w:cs="Times New Roman"/>
                  <w:sz w:val="24"/>
                  <w:szCs w:val="24"/>
                  <w:lang w:val="en-US" w:bidi="ru-RU"/>
                </w:rPr>
                <w:t>ru</w:t>
              </w:r>
            </w:hyperlink>
          </w:p>
          <w:p w14:paraId="49555513" w14:textId="5BE589E6" w:rsidR="008A6303" w:rsidRPr="000A6A37"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 xml:space="preserve"> </w:t>
            </w:r>
          </w:p>
          <w:p w14:paraId="69AD88CD" w14:textId="77777777" w:rsidR="008A6303" w:rsidRPr="000A6A37" w:rsidRDefault="008A6303">
            <w:pPr>
              <w:widowControl w:val="0"/>
              <w:tabs>
                <w:tab w:val="left" w:pos="709"/>
              </w:tabs>
              <w:spacing w:after="0" w:line="240" w:lineRule="auto"/>
              <w:rPr>
                <w:rFonts w:ascii="Times New Roman" w:eastAsia="Courier New" w:hAnsi="Times New Roman" w:cs="Times New Roman"/>
                <w:color w:val="000000"/>
                <w:sz w:val="24"/>
                <w:szCs w:val="24"/>
                <w:lang w:bidi="ru-RU"/>
              </w:rPr>
            </w:pPr>
          </w:p>
          <w:p w14:paraId="41660494" w14:textId="77777777" w:rsidR="008A6303" w:rsidRPr="000A6A37"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Главный врач</w:t>
            </w:r>
          </w:p>
          <w:p w14:paraId="01CA6F05" w14:textId="77777777" w:rsidR="008A6303" w:rsidRPr="000A6A37"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______________________ М.К. Загородникова</w:t>
            </w:r>
          </w:p>
          <w:p w14:paraId="4E11D0B5" w14:textId="77777777" w:rsidR="008A6303" w:rsidRPr="000A6A37" w:rsidRDefault="00015201">
            <w:pPr>
              <w:widowControl w:val="0"/>
              <w:tabs>
                <w:tab w:val="left" w:pos="709"/>
              </w:tabs>
              <w:spacing w:after="0" w:line="240" w:lineRule="auto"/>
              <w:ind w:firstLine="567"/>
              <w:rPr>
                <w:rFonts w:ascii="Times New Roman" w:eastAsia="Courier New" w:hAnsi="Times New Roman" w:cs="Times New Roman"/>
                <w:color w:val="000000"/>
                <w:sz w:val="24"/>
                <w:szCs w:val="24"/>
                <w:lang w:eastAsia="ru-RU" w:bidi="ru-RU"/>
              </w:rPr>
            </w:pPr>
            <w:r w:rsidRPr="000A6A37">
              <w:rPr>
                <w:rFonts w:ascii="Times New Roman" w:eastAsia="Courier New" w:hAnsi="Times New Roman" w:cs="Times New Roman"/>
                <w:color w:val="000000"/>
                <w:sz w:val="24"/>
                <w:szCs w:val="24"/>
                <w:lang w:bidi="ru-RU"/>
              </w:rPr>
              <w:t>ЭЦП</w:t>
            </w:r>
          </w:p>
          <w:p w14:paraId="1C808AF2" w14:textId="77777777" w:rsidR="008A6303" w:rsidRPr="000A6A37"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eastAsia="ru-RU" w:bidi="ru-RU"/>
              </w:rPr>
            </w:pPr>
          </w:p>
        </w:tc>
        <w:tc>
          <w:tcPr>
            <w:tcW w:w="4785" w:type="dxa"/>
          </w:tcPr>
          <w:p w14:paraId="0A5F3292" w14:textId="77777777" w:rsidR="008A6303" w:rsidRPr="000A6A37" w:rsidRDefault="00015201">
            <w:pPr>
              <w:widowControl w:val="0"/>
              <w:tabs>
                <w:tab w:val="left" w:pos="709"/>
              </w:tabs>
              <w:spacing w:after="0" w:line="240" w:lineRule="auto"/>
              <w:ind w:firstLine="567"/>
              <w:rPr>
                <w:rFonts w:ascii="Times New Roman" w:eastAsia="Courier New" w:hAnsi="Times New Roman" w:cs="Times New Roman"/>
                <w:b/>
                <w:color w:val="000000"/>
                <w:sz w:val="24"/>
                <w:szCs w:val="24"/>
                <w:lang w:eastAsia="ru-RU" w:bidi="ru-RU"/>
              </w:rPr>
            </w:pPr>
            <w:r w:rsidRPr="000A6A37">
              <w:rPr>
                <w:rFonts w:ascii="Times New Roman" w:eastAsia="Courier New" w:hAnsi="Times New Roman" w:cs="Times New Roman"/>
                <w:b/>
                <w:color w:val="000000"/>
                <w:sz w:val="24"/>
                <w:szCs w:val="24"/>
                <w:lang w:eastAsia="ru-RU" w:bidi="ru-RU"/>
              </w:rPr>
              <w:t>ПОСТАВЩИК</w:t>
            </w:r>
          </w:p>
          <w:p w14:paraId="22F082D6" w14:textId="77777777" w:rsidR="008A6303" w:rsidRPr="000A6A37"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208E692B" w14:textId="77777777" w:rsidR="008A6303" w:rsidRPr="000A6A37"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13234C6D" w14:textId="58323D9C" w:rsidR="00A41C9E" w:rsidRPr="000A6A37" w:rsidRDefault="00A41C9E" w:rsidP="00A41C9E">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 xml:space="preserve">___________________ </w:t>
            </w:r>
          </w:p>
          <w:p w14:paraId="4CF5A7D7" w14:textId="4C37B9C1" w:rsidR="008A6303" w:rsidRPr="000A6A37" w:rsidRDefault="00A41C9E" w:rsidP="00A41C9E">
            <w:pPr>
              <w:widowControl w:val="0"/>
              <w:tabs>
                <w:tab w:val="left" w:pos="709"/>
              </w:tabs>
              <w:spacing w:after="0" w:line="240" w:lineRule="auto"/>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ЭЦП</w:t>
            </w:r>
          </w:p>
          <w:p w14:paraId="0734BAED" w14:textId="77777777" w:rsidR="008A6303" w:rsidRPr="000A6A37" w:rsidRDefault="008A6303">
            <w:pPr>
              <w:widowControl w:val="0"/>
              <w:tabs>
                <w:tab w:val="left" w:pos="709"/>
              </w:tabs>
              <w:spacing w:after="0" w:line="240" w:lineRule="auto"/>
              <w:ind w:firstLine="567"/>
              <w:rPr>
                <w:rFonts w:ascii="Times New Roman" w:eastAsia="Times New Roman" w:hAnsi="Times New Roman" w:cs="Times New Roman"/>
                <w:sz w:val="24"/>
                <w:szCs w:val="24"/>
                <w:lang w:eastAsia="ru-RU"/>
              </w:rPr>
            </w:pPr>
          </w:p>
        </w:tc>
      </w:tr>
    </w:tbl>
    <w:p w14:paraId="7EDC65D5"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6BAE28DD" w14:textId="77777777" w:rsidR="00B54AB6" w:rsidRPr="00B4299A" w:rsidRDefault="00B54AB6" w:rsidP="00B54AB6">
      <w:pPr>
        <w:spacing w:after="0" w:line="240" w:lineRule="auto"/>
        <w:ind w:firstLine="567"/>
        <w:jc w:val="both"/>
        <w:rPr>
          <w:rFonts w:ascii="Times New Roman" w:eastAsia="Calibri" w:hAnsi="Times New Roman" w:cs="Times New Roman"/>
          <w:sz w:val="24"/>
          <w:szCs w:val="24"/>
          <w:lang w:eastAsia="ru-RU"/>
        </w:rPr>
        <w:sectPr w:rsidR="00B54AB6" w:rsidRPr="00B4299A" w:rsidSect="00B54AB6">
          <w:pgSz w:w="11906" w:h="16838"/>
          <w:pgMar w:top="426" w:right="566" w:bottom="568" w:left="851" w:header="708" w:footer="708" w:gutter="0"/>
          <w:cols w:space="708"/>
        </w:sectPr>
      </w:pPr>
      <w:r w:rsidRPr="00B4299A">
        <w:rPr>
          <w:rFonts w:ascii="Times New Roman" w:eastAsia="Calibri" w:hAnsi="Times New Roman" w:cs="Times New Roman"/>
          <w:i/>
          <w:color w:val="000000"/>
          <w:sz w:val="24"/>
          <w:szCs w:val="24"/>
          <w:lang w:eastAsia="ru-RU"/>
        </w:rPr>
        <w:t xml:space="preserve">Контракт подписан усиленными электронно-цифровыми подписями </w:t>
      </w:r>
      <w:r w:rsidRPr="00AD50F8">
        <w:rPr>
          <w:rFonts w:ascii="Times New Roman" w:eastAsia="Calibri" w:hAnsi="Times New Roman" w:cs="Times New Roman"/>
          <w:i/>
          <w:color w:val="000000"/>
          <w:sz w:val="24"/>
          <w:szCs w:val="24"/>
          <w:lang w:eastAsia="ru-RU"/>
        </w:rPr>
        <w:t>и заключён в соответствии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EB13761" w14:textId="77777777" w:rsidR="008A6303" w:rsidRPr="000A6A37" w:rsidRDefault="00015201">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lastRenderedPageBreak/>
        <w:t>Приложение № 1</w:t>
      </w:r>
    </w:p>
    <w:p w14:paraId="7FA66A70" w14:textId="1A727C8A" w:rsidR="008A6303" w:rsidRPr="000A6A37" w:rsidRDefault="00015201">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к Контракту № </w:t>
      </w:r>
      <w:r w:rsidR="00F71948" w:rsidRPr="000A6A37">
        <w:rPr>
          <w:rFonts w:ascii="Times New Roman" w:eastAsia="Calibri" w:hAnsi="Times New Roman" w:cs="Times New Roman"/>
          <w:sz w:val="24"/>
          <w:szCs w:val="24"/>
          <w:lang w:eastAsia="ru-RU"/>
        </w:rPr>
        <w:t>-26</w:t>
      </w:r>
    </w:p>
    <w:p w14:paraId="2E4E419A" w14:textId="35207F11" w:rsidR="008A6303" w:rsidRPr="000A6A37" w:rsidRDefault="00015201">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от </w:t>
      </w:r>
      <w:r w:rsidR="00F71948" w:rsidRPr="000A6A37">
        <w:rPr>
          <w:rFonts w:ascii="Times New Roman" w:eastAsia="Calibri" w:hAnsi="Times New Roman" w:cs="Times New Roman"/>
          <w:sz w:val="24"/>
          <w:szCs w:val="24"/>
          <w:lang w:eastAsia="ru-RU"/>
        </w:rPr>
        <w:t>г.</w:t>
      </w:r>
    </w:p>
    <w:p w14:paraId="0B376E9D" w14:textId="77777777" w:rsidR="008A6303" w:rsidRPr="000A6A37" w:rsidRDefault="008A6303">
      <w:pPr>
        <w:spacing w:after="0" w:line="240" w:lineRule="auto"/>
        <w:ind w:firstLine="567"/>
        <w:jc w:val="right"/>
        <w:rPr>
          <w:rFonts w:ascii="Times New Roman" w:eastAsia="Calibri" w:hAnsi="Times New Roman" w:cs="Times New Roman"/>
          <w:sz w:val="24"/>
          <w:szCs w:val="24"/>
          <w:lang w:eastAsia="ru-RU"/>
        </w:rPr>
      </w:pPr>
    </w:p>
    <w:p w14:paraId="689B4351" w14:textId="77777777" w:rsidR="008A6303" w:rsidRPr="000A6A37" w:rsidRDefault="008A6303">
      <w:pPr>
        <w:spacing w:after="0" w:line="240" w:lineRule="auto"/>
        <w:ind w:firstLine="567"/>
        <w:jc w:val="right"/>
        <w:rPr>
          <w:rFonts w:ascii="Times New Roman" w:eastAsia="Calibri" w:hAnsi="Times New Roman" w:cs="Times New Roman"/>
          <w:sz w:val="24"/>
          <w:szCs w:val="24"/>
          <w:lang w:eastAsia="ru-RU"/>
        </w:rPr>
      </w:pPr>
    </w:p>
    <w:p w14:paraId="277262CD" w14:textId="77777777" w:rsidR="008A6303" w:rsidRPr="000A6A37" w:rsidRDefault="00C5735F">
      <w:pPr>
        <w:spacing w:after="0" w:line="240" w:lineRule="auto"/>
        <w:ind w:firstLine="567"/>
        <w:jc w:val="center"/>
        <w:rPr>
          <w:rFonts w:ascii="Times New Roman" w:eastAsia="Times New Roman" w:hAnsi="Times New Roman" w:cs="Times New Roman"/>
          <w:b/>
          <w:sz w:val="24"/>
          <w:szCs w:val="24"/>
        </w:rPr>
      </w:pPr>
      <w:r w:rsidRPr="000A6A37">
        <w:rPr>
          <w:rFonts w:ascii="Times New Roman" w:eastAsia="Times New Roman" w:hAnsi="Times New Roman" w:cs="Times New Roman"/>
          <w:b/>
          <w:sz w:val="24"/>
          <w:szCs w:val="24"/>
        </w:rPr>
        <w:t>Спецификация</w:t>
      </w:r>
    </w:p>
    <w:p w14:paraId="6A452D49" w14:textId="77777777" w:rsidR="008A6303" w:rsidRPr="000A6A37" w:rsidRDefault="00015201">
      <w:pPr>
        <w:spacing w:after="0" w:line="240" w:lineRule="auto"/>
        <w:ind w:firstLine="709"/>
        <w:jc w:val="center"/>
        <w:rPr>
          <w:rFonts w:ascii="Times New Roman" w:eastAsia="Times New Roman" w:hAnsi="Times New Roman" w:cs="Times New Roman"/>
          <w:sz w:val="24"/>
          <w:szCs w:val="24"/>
          <w:lang w:eastAsia="ru-RU"/>
        </w:rPr>
      </w:pPr>
      <w:r w:rsidRPr="000A6A37">
        <w:rPr>
          <w:rFonts w:ascii="Times New Roman" w:eastAsia="Times New Roman" w:hAnsi="Times New Roman" w:cs="Times New Roman"/>
          <w:sz w:val="24"/>
          <w:szCs w:val="24"/>
          <w:lang w:eastAsia="ru-RU"/>
        </w:rPr>
        <w:t>(заполняется в соответствии с заявкой участника размещения заказа)</w:t>
      </w:r>
    </w:p>
    <w:p w14:paraId="7AE7290D" w14:textId="77777777" w:rsidR="008A6303" w:rsidRPr="000A6A37" w:rsidRDefault="008A6303">
      <w:pPr>
        <w:spacing w:after="0" w:line="240" w:lineRule="auto"/>
        <w:ind w:firstLine="567"/>
        <w:jc w:val="center"/>
        <w:rPr>
          <w:rFonts w:ascii="Times New Roman" w:eastAsia="Times New Roman" w:hAnsi="Times New Roman" w:cs="Times New Roman"/>
          <w:b/>
          <w:sz w:val="24"/>
          <w:szCs w:val="24"/>
        </w:rPr>
      </w:pPr>
    </w:p>
    <w:p w14:paraId="111EC845" w14:textId="77777777" w:rsidR="008A6303" w:rsidRPr="000A6A37" w:rsidRDefault="008A6303">
      <w:pPr>
        <w:spacing w:after="0" w:line="240" w:lineRule="auto"/>
        <w:ind w:firstLine="567"/>
        <w:jc w:val="center"/>
        <w:rPr>
          <w:rFonts w:ascii="Times New Roman" w:eastAsia="Times New Roman" w:hAnsi="Times New Roman" w:cs="Times New Roman"/>
          <w:b/>
          <w:sz w:val="24"/>
          <w:szCs w:val="24"/>
        </w:rPr>
      </w:pPr>
    </w:p>
    <w:tbl>
      <w:tblPr>
        <w:tblW w:w="13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81"/>
        <w:gridCol w:w="1436"/>
        <w:gridCol w:w="2520"/>
        <w:gridCol w:w="1941"/>
        <w:gridCol w:w="2005"/>
        <w:gridCol w:w="2259"/>
      </w:tblGrid>
      <w:tr w:rsidR="007C503E" w:rsidRPr="000A6A37" w14:paraId="0CDC467C" w14:textId="77777777" w:rsidTr="00492419">
        <w:trPr>
          <w:tblHeader/>
          <w:jc w:val="center"/>
        </w:trPr>
        <w:tc>
          <w:tcPr>
            <w:tcW w:w="3381" w:type="dxa"/>
            <w:noWrap/>
            <w:tcMar>
              <w:top w:w="105" w:type="dxa"/>
              <w:left w:w="105" w:type="dxa"/>
              <w:bottom w:w="45" w:type="dxa"/>
              <w:right w:w="0" w:type="dxa"/>
            </w:tcMar>
            <w:vAlign w:val="bottom"/>
            <w:hideMark/>
          </w:tcPr>
          <w:p w14:paraId="01899F4E" w14:textId="77777777" w:rsidR="00492419" w:rsidRPr="000A6A37" w:rsidRDefault="00492419" w:rsidP="00492419">
            <w:pPr>
              <w:spacing w:after="0" w:line="240" w:lineRule="auto"/>
              <w:jc w:val="center"/>
              <w:rPr>
                <w:rFonts w:ascii="Times New Roman" w:eastAsia="Times New Roman" w:hAnsi="Times New Roman" w:cs="Times New Roman"/>
                <w:b/>
                <w:bCs/>
                <w:sz w:val="24"/>
                <w:szCs w:val="24"/>
              </w:rPr>
            </w:pPr>
            <w:r w:rsidRPr="000A6A37">
              <w:rPr>
                <w:rFonts w:ascii="Times New Roman" w:eastAsia="Times New Roman" w:hAnsi="Times New Roman" w:cs="Times New Roman"/>
                <w:b/>
                <w:bCs/>
                <w:sz w:val="24"/>
                <w:szCs w:val="24"/>
              </w:rPr>
              <w:t>Название</w:t>
            </w:r>
          </w:p>
        </w:tc>
        <w:tc>
          <w:tcPr>
            <w:tcW w:w="0" w:type="auto"/>
            <w:noWrap/>
            <w:tcMar>
              <w:top w:w="105" w:type="dxa"/>
              <w:left w:w="105" w:type="dxa"/>
              <w:bottom w:w="45" w:type="dxa"/>
              <w:right w:w="150" w:type="dxa"/>
            </w:tcMar>
            <w:vAlign w:val="bottom"/>
            <w:hideMark/>
          </w:tcPr>
          <w:p w14:paraId="7FDAA5E0" w14:textId="7CEFB545" w:rsidR="00492419" w:rsidRPr="000A6A37" w:rsidRDefault="00492419" w:rsidP="00492419">
            <w:pPr>
              <w:spacing w:after="0" w:line="240" w:lineRule="auto"/>
              <w:jc w:val="center"/>
              <w:rPr>
                <w:rFonts w:ascii="Times New Roman" w:eastAsia="Times New Roman" w:hAnsi="Times New Roman" w:cs="Times New Roman"/>
                <w:b/>
                <w:bCs/>
                <w:sz w:val="24"/>
                <w:szCs w:val="24"/>
              </w:rPr>
            </w:pPr>
            <w:r w:rsidRPr="000A6A37">
              <w:rPr>
                <w:rFonts w:ascii="Times New Roman" w:eastAsia="Times New Roman" w:hAnsi="Times New Roman" w:cs="Times New Roman"/>
                <w:b/>
                <w:bCs/>
                <w:sz w:val="24"/>
                <w:szCs w:val="24"/>
              </w:rPr>
              <w:t>РУ</w:t>
            </w:r>
          </w:p>
        </w:tc>
        <w:tc>
          <w:tcPr>
            <w:tcW w:w="0" w:type="auto"/>
            <w:noWrap/>
            <w:tcMar>
              <w:top w:w="105" w:type="dxa"/>
              <w:left w:w="105" w:type="dxa"/>
              <w:bottom w:w="45" w:type="dxa"/>
              <w:right w:w="150" w:type="dxa"/>
            </w:tcMar>
            <w:vAlign w:val="bottom"/>
            <w:hideMark/>
          </w:tcPr>
          <w:p w14:paraId="021A6C37" w14:textId="77777777" w:rsidR="00492419" w:rsidRPr="000A6A37" w:rsidRDefault="00492419" w:rsidP="00492419">
            <w:pPr>
              <w:spacing w:after="0" w:line="240" w:lineRule="auto"/>
              <w:jc w:val="center"/>
              <w:rPr>
                <w:rFonts w:ascii="Times New Roman" w:eastAsia="Times New Roman" w:hAnsi="Times New Roman" w:cs="Times New Roman"/>
                <w:b/>
                <w:bCs/>
                <w:sz w:val="24"/>
                <w:szCs w:val="24"/>
              </w:rPr>
            </w:pPr>
            <w:r w:rsidRPr="000A6A37">
              <w:rPr>
                <w:rFonts w:ascii="Times New Roman" w:eastAsia="Times New Roman" w:hAnsi="Times New Roman" w:cs="Times New Roman"/>
                <w:b/>
                <w:bCs/>
                <w:sz w:val="24"/>
                <w:szCs w:val="24"/>
              </w:rPr>
              <w:t>Кол-во</w:t>
            </w:r>
          </w:p>
        </w:tc>
        <w:tc>
          <w:tcPr>
            <w:tcW w:w="0" w:type="auto"/>
            <w:noWrap/>
            <w:tcMar>
              <w:top w:w="105" w:type="dxa"/>
              <w:left w:w="105" w:type="dxa"/>
              <w:bottom w:w="45" w:type="dxa"/>
              <w:right w:w="150" w:type="dxa"/>
            </w:tcMar>
            <w:vAlign w:val="bottom"/>
            <w:hideMark/>
          </w:tcPr>
          <w:p w14:paraId="4AB63027" w14:textId="77777777" w:rsidR="00492419" w:rsidRPr="000A6A37" w:rsidRDefault="00492419" w:rsidP="00492419">
            <w:pPr>
              <w:spacing w:after="0" w:line="240" w:lineRule="auto"/>
              <w:jc w:val="center"/>
              <w:rPr>
                <w:rFonts w:ascii="Times New Roman" w:eastAsia="Times New Roman" w:hAnsi="Times New Roman" w:cs="Times New Roman"/>
                <w:b/>
                <w:bCs/>
                <w:sz w:val="24"/>
                <w:szCs w:val="24"/>
              </w:rPr>
            </w:pPr>
            <w:r w:rsidRPr="000A6A37">
              <w:rPr>
                <w:rFonts w:ascii="Times New Roman" w:eastAsia="Times New Roman" w:hAnsi="Times New Roman" w:cs="Times New Roman"/>
                <w:b/>
                <w:bCs/>
                <w:sz w:val="24"/>
                <w:szCs w:val="24"/>
              </w:rPr>
              <w:t>НДС</w:t>
            </w:r>
          </w:p>
        </w:tc>
        <w:tc>
          <w:tcPr>
            <w:tcW w:w="0" w:type="auto"/>
            <w:noWrap/>
            <w:tcMar>
              <w:top w:w="105" w:type="dxa"/>
              <w:left w:w="105" w:type="dxa"/>
              <w:bottom w:w="45" w:type="dxa"/>
              <w:right w:w="150" w:type="dxa"/>
            </w:tcMar>
            <w:vAlign w:val="bottom"/>
            <w:hideMark/>
          </w:tcPr>
          <w:p w14:paraId="4A622E86" w14:textId="77777777" w:rsidR="00492419" w:rsidRPr="000A6A37" w:rsidRDefault="00492419" w:rsidP="00492419">
            <w:pPr>
              <w:spacing w:after="0" w:line="240" w:lineRule="auto"/>
              <w:jc w:val="center"/>
              <w:rPr>
                <w:rFonts w:ascii="Times New Roman" w:eastAsia="Times New Roman" w:hAnsi="Times New Roman" w:cs="Times New Roman"/>
                <w:b/>
                <w:bCs/>
                <w:sz w:val="24"/>
                <w:szCs w:val="24"/>
              </w:rPr>
            </w:pPr>
            <w:r w:rsidRPr="000A6A37">
              <w:rPr>
                <w:rFonts w:ascii="Times New Roman" w:eastAsia="Times New Roman" w:hAnsi="Times New Roman" w:cs="Times New Roman"/>
                <w:b/>
                <w:bCs/>
                <w:sz w:val="24"/>
                <w:szCs w:val="24"/>
              </w:rPr>
              <w:t>Цена</w:t>
            </w:r>
          </w:p>
        </w:tc>
        <w:tc>
          <w:tcPr>
            <w:tcW w:w="0" w:type="auto"/>
            <w:noWrap/>
            <w:tcMar>
              <w:top w:w="105" w:type="dxa"/>
              <w:left w:w="105" w:type="dxa"/>
              <w:bottom w:w="45" w:type="dxa"/>
              <w:right w:w="150" w:type="dxa"/>
            </w:tcMar>
            <w:vAlign w:val="bottom"/>
            <w:hideMark/>
          </w:tcPr>
          <w:p w14:paraId="339F99CE" w14:textId="77777777" w:rsidR="00492419" w:rsidRPr="000A6A37" w:rsidRDefault="00492419" w:rsidP="00492419">
            <w:pPr>
              <w:spacing w:after="0" w:line="240" w:lineRule="auto"/>
              <w:jc w:val="center"/>
              <w:rPr>
                <w:rFonts w:ascii="Times New Roman" w:eastAsia="Times New Roman" w:hAnsi="Times New Roman" w:cs="Times New Roman"/>
                <w:b/>
                <w:bCs/>
                <w:sz w:val="24"/>
                <w:szCs w:val="24"/>
              </w:rPr>
            </w:pPr>
            <w:r w:rsidRPr="000A6A37">
              <w:rPr>
                <w:rFonts w:ascii="Times New Roman" w:eastAsia="Times New Roman" w:hAnsi="Times New Roman" w:cs="Times New Roman"/>
                <w:b/>
                <w:bCs/>
                <w:sz w:val="24"/>
                <w:szCs w:val="24"/>
              </w:rPr>
              <w:t>Итого</w:t>
            </w:r>
          </w:p>
        </w:tc>
      </w:tr>
      <w:tr w:rsidR="007C503E" w:rsidRPr="000A6A37" w14:paraId="38BF98B6" w14:textId="77777777" w:rsidTr="00281B7E">
        <w:trPr>
          <w:jc w:val="center"/>
        </w:trPr>
        <w:tc>
          <w:tcPr>
            <w:tcW w:w="3381" w:type="dxa"/>
            <w:shd w:val="clear" w:color="auto" w:fill="EAEAEA"/>
            <w:tcMar>
              <w:top w:w="120" w:type="dxa"/>
              <w:left w:w="120" w:type="dxa"/>
              <w:bottom w:w="120" w:type="dxa"/>
              <w:right w:w="120" w:type="dxa"/>
            </w:tcMar>
            <w:vAlign w:val="center"/>
          </w:tcPr>
          <w:p w14:paraId="69A8EC88" w14:textId="7CFB6077" w:rsidR="00492419" w:rsidRPr="000A6A37" w:rsidRDefault="00492419" w:rsidP="00492419">
            <w:pPr>
              <w:spacing w:after="0" w:line="240" w:lineRule="auto"/>
              <w:ind w:firstLine="84"/>
              <w:jc w:val="center"/>
              <w:rPr>
                <w:rFonts w:ascii="Times New Roman" w:eastAsia="Times New Roman" w:hAnsi="Times New Roman" w:cs="Times New Roman"/>
                <w:sz w:val="24"/>
                <w:szCs w:val="24"/>
              </w:rPr>
            </w:pPr>
          </w:p>
        </w:tc>
        <w:tc>
          <w:tcPr>
            <w:tcW w:w="0" w:type="auto"/>
            <w:shd w:val="clear" w:color="auto" w:fill="EAEAEA"/>
            <w:tcMar>
              <w:top w:w="120" w:type="dxa"/>
              <w:left w:w="120" w:type="dxa"/>
              <w:bottom w:w="120" w:type="dxa"/>
              <w:right w:w="150" w:type="dxa"/>
            </w:tcMar>
            <w:vAlign w:val="center"/>
          </w:tcPr>
          <w:p w14:paraId="2917CBE6" w14:textId="5DFAE3A0" w:rsidR="00492419" w:rsidRPr="000A6A37" w:rsidRDefault="00492419" w:rsidP="00492419">
            <w:pPr>
              <w:spacing w:after="0" w:line="240" w:lineRule="auto"/>
              <w:ind w:firstLine="84"/>
              <w:jc w:val="center"/>
              <w:rPr>
                <w:rFonts w:ascii="Times New Roman" w:eastAsia="Times New Roman" w:hAnsi="Times New Roman" w:cs="Times New Roman"/>
                <w:sz w:val="24"/>
                <w:szCs w:val="24"/>
                <w:lang w:val="en-US"/>
              </w:rPr>
            </w:pPr>
          </w:p>
        </w:tc>
        <w:tc>
          <w:tcPr>
            <w:tcW w:w="0" w:type="auto"/>
            <w:shd w:val="clear" w:color="auto" w:fill="EAEAEA"/>
            <w:tcMar>
              <w:top w:w="120" w:type="dxa"/>
              <w:left w:w="120" w:type="dxa"/>
              <w:bottom w:w="120" w:type="dxa"/>
              <w:right w:w="150" w:type="dxa"/>
            </w:tcMar>
            <w:vAlign w:val="center"/>
          </w:tcPr>
          <w:p w14:paraId="10F6065B" w14:textId="35CB9409" w:rsidR="00492419" w:rsidRPr="000A6A37" w:rsidRDefault="00492419" w:rsidP="00492419">
            <w:pPr>
              <w:spacing w:after="0" w:line="240" w:lineRule="auto"/>
              <w:ind w:firstLine="84"/>
              <w:jc w:val="center"/>
              <w:rPr>
                <w:rFonts w:ascii="Times New Roman" w:eastAsia="Times New Roman" w:hAnsi="Times New Roman" w:cs="Times New Roman"/>
                <w:sz w:val="24"/>
                <w:szCs w:val="24"/>
                <w:lang w:val="en-US"/>
              </w:rPr>
            </w:pPr>
          </w:p>
        </w:tc>
        <w:tc>
          <w:tcPr>
            <w:tcW w:w="0" w:type="auto"/>
            <w:shd w:val="clear" w:color="auto" w:fill="EAEAEA"/>
            <w:tcMar>
              <w:top w:w="120" w:type="dxa"/>
              <w:left w:w="120" w:type="dxa"/>
              <w:bottom w:w="120" w:type="dxa"/>
              <w:right w:w="150" w:type="dxa"/>
            </w:tcMar>
            <w:vAlign w:val="center"/>
          </w:tcPr>
          <w:p w14:paraId="495E95B1" w14:textId="5D7A3EE4" w:rsidR="00492419" w:rsidRPr="000A6A37" w:rsidRDefault="00492419" w:rsidP="00492419">
            <w:pPr>
              <w:spacing w:after="0" w:line="240" w:lineRule="auto"/>
              <w:ind w:firstLine="84"/>
              <w:jc w:val="center"/>
              <w:rPr>
                <w:rFonts w:ascii="Times New Roman" w:eastAsia="Times New Roman" w:hAnsi="Times New Roman" w:cs="Times New Roman"/>
                <w:sz w:val="24"/>
                <w:szCs w:val="24"/>
                <w:lang w:val="en-US"/>
              </w:rPr>
            </w:pPr>
          </w:p>
        </w:tc>
        <w:tc>
          <w:tcPr>
            <w:tcW w:w="0" w:type="auto"/>
            <w:shd w:val="clear" w:color="auto" w:fill="EAEAEA"/>
            <w:vAlign w:val="center"/>
          </w:tcPr>
          <w:p w14:paraId="4CA18FD3" w14:textId="2EB128E2" w:rsidR="00492419" w:rsidRPr="000A6A37" w:rsidRDefault="00492419" w:rsidP="00492419">
            <w:pPr>
              <w:spacing w:after="0" w:line="240" w:lineRule="auto"/>
              <w:ind w:firstLine="84"/>
              <w:jc w:val="center"/>
              <w:rPr>
                <w:rFonts w:ascii="Times New Roman" w:eastAsia="Times New Roman" w:hAnsi="Times New Roman" w:cs="Times New Roman"/>
                <w:sz w:val="24"/>
                <w:szCs w:val="24"/>
                <w:lang w:val="en-US"/>
              </w:rPr>
            </w:pPr>
          </w:p>
        </w:tc>
        <w:tc>
          <w:tcPr>
            <w:tcW w:w="0" w:type="auto"/>
            <w:shd w:val="clear" w:color="auto" w:fill="EAEAEA"/>
            <w:vAlign w:val="center"/>
          </w:tcPr>
          <w:p w14:paraId="6D177A66" w14:textId="3AB78D36" w:rsidR="00492419" w:rsidRPr="000A6A37" w:rsidRDefault="00492419" w:rsidP="00492419">
            <w:pPr>
              <w:spacing w:after="0" w:line="240" w:lineRule="auto"/>
              <w:ind w:firstLine="84"/>
              <w:jc w:val="center"/>
              <w:rPr>
                <w:rFonts w:ascii="Times New Roman" w:eastAsia="Times New Roman" w:hAnsi="Times New Roman" w:cs="Times New Roman"/>
                <w:sz w:val="24"/>
                <w:szCs w:val="24"/>
              </w:rPr>
            </w:pPr>
          </w:p>
        </w:tc>
      </w:tr>
    </w:tbl>
    <w:p w14:paraId="64F5ABF2" w14:textId="77777777" w:rsidR="008A6303" w:rsidRPr="000A6A37" w:rsidRDefault="008A6303">
      <w:pPr>
        <w:spacing w:after="0" w:line="240" w:lineRule="auto"/>
        <w:ind w:firstLine="567"/>
        <w:jc w:val="both"/>
        <w:rPr>
          <w:rFonts w:ascii="Times New Roman" w:eastAsia="Times New Roman" w:hAnsi="Times New Roman" w:cs="Times New Roman"/>
          <w:sz w:val="24"/>
          <w:szCs w:val="24"/>
        </w:rPr>
      </w:pPr>
    </w:p>
    <w:p w14:paraId="3FD25B8D" w14:textId="77777777" w:rsidR="008A6303" w:rsidRPr="000A6A37" w:rsidRDefault="008A6303">
      <w:pPr>
        <w:spacing w:after="0" w:line="240" w:lineRule="auto"/>
        <w:ind w:firstLine="567"/>
        <w:jc w:val="right"/>
        <w:rPr>
          <w:rFonts w:ascii="Times New Roman" w:eastAsia="Calibri" w:hAnsi="Times New Roman" w:cs="Times New Roman"/>
          <w:b/>
          <w:sz w:val="24"/>
          <w:szCs w:val="24"/>
          <w:lang w:eastAsia="ru-RU"/>
        </w:rPr>
      </w:pPr>
    </w:p>
    <w:p w14:paraId="625D1EEC" w14:textId="77777777" w:rsidR="008A6303" w:rsidRPr="000A6A37" w:rsidRDefault="008A6303">
      <w:pPr>
        <w:spacing w:after="0" w:line="240" w:lineRule="auto"/>
        <w:ind w:firstLine="567"/>
        <w:jc w:val="right"/>
        <w:rPr>
          <w:rFonts w:ascii="Times New Roman" w:eastAsia="Calibri" w:hAnsi="Times New Roman" w:cs="Times New Roman"/>
          <w:b/>
          <w:sz w:val="24"/>
          <w:szCs w:val="24"/>
          <w:lang w:eastAsia="ru-RU"/>
        </w:rPr>
        <w:sectPr w:rsidR="008A6303" w:rsidRPr="000A6A37">
          <w:pgSz w:w="16838" w:h="11906" w:orient="landscape"/>
          <w:pgMar w:top="851" w:right="1134" w:bottom="1701" w:left="1418" w:header="709" w:footer="709" w:gutter="0"/>
          <w:cols w:space="708"/>
        </w:sectPr>
      </w:pPr>
    </w:p>
    <w:p w14:paraId="20AE38DC" w14:textId="77777777" w:rsidR="00AA006C" w:rsidRPr="000A6A37" w:rsidRDefault="00AA006C" w:rsidP="00AA006C">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lastRenderedPageBreak/>
        <w:t>Приложение № 1</w:t>
      </w:r>
    </w:p>
    <w:p w14:paraId="15076ED3" w14:textId="52B0B249" w:rsidR="00F71948" w:rsidRPr="000A6A37" w:rsidRDefault="00AA006C" w:rsidP="00F71948">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к Контракту </w:t>
      </w:r>
      <w:r w:rsidR="00F71948" w:rsidRPr="000A6A37">
        <w:rPr>
          <w:rFonts w:ascii="Times New Roman" w:eastAsia="Calibri" w:hAnsi="Times New Roman" w:cs="Times New Roman"/>
          <w:sz w:val="24"/>
          <w:szCs w:val="24"/>
          <w:lang w:eastAsia="ru-RU"/>
        </w:rPr>
        <w:t>№ -26</w:t>
      </w:r>
    </w:p>
    <w:p w14:paraId="59335012" w14:textId="5FB47A80" w:rsidR="00F71948" w:rsidRPr="000A6A37" w:rsidRDefault="00F71948" w:rsidP="00F71948">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от г.</w:t>
      </w:r>
    </w:p>
    <w:p w14:paraId="037636EB" w14:textId="20939DF4" w:rsidR="00AA006C" w:rsidRPr="000A6A37" w:rsidRDefault="00AA006C" w:rsidP="00F71948">
      <w:pPr>
        <w:spacing w:after="0" w:line="240" w:lineRule="auto"/>
        <w:ind w:firstLine="567"/>
        <w:jc w:val="right"/>
        <w:rPr>
          <w:rFonts w:ascii="Times New Roman" w:eastAsia="Times New Roman" w:hAnsi="Times New Roman" w:cs="Times New Roman"/>
          <w:b/>
          <w:spacing w:val="-2"/>
          <w:sz w:val="24"/>
          <w:szCs w:val="24"/>
        </w:rPr>
      </w:pPr>
    </w:p>
    <w:p w14:paraId="13DFC745" w14:textId="77777777" w:rsidR="004643AB" w:rsidRPr="000A6A37" w:rsidRDefault="004643AB" w:rsidP="004643AB">
      <w:pPr>
        <w:pStyle w:val="11"/>
        <w:keepNext w:val="0"/>
        <w:widowControl w:val="0"/>
        <w:spacing w:line="276" w:lineRule="auto"/>
      </w:pPr>
      <w:r w:rsidRPr="000A6A37">
        <w:t>Описание объекта закупки с учетом требований, предусмотренных статьей 33 Закона о контрактной системе.</w:t>
      </w:r>
    </w:p>
    <w:p w14:paraId="0AEC5013" w14:textId="26A5DC7F" w:rsidR="004643AB" w:rsidRPr="000A6A37" w:rsidRDefault="004643AB" w:rsidP="004643AB">
      <w:pPr>
        <w:pStyle w:val="ConsPlusNormal"/>
        <w:tabs>
          <w:tab w:val="left" w:pos="360"/>
        </w:tabs>
        <w:jc w:val="center"/>
        <w:rPr>
          <w:rFonts w:ascii="Times New Roman" w:hAnsi="Times New Roman" w:cs="Times New Roman"/>
          <w:bCs/>
          <w:sz w:val="24"/>
          <w:szCs w:val="24"/>
        </w:rPr>
      </w:pPr>
      <w:r w:rsidRPr="000A6A37">
        <w:rPr>
          <w:rFonts w:ascii="Times New Roman" w:hAnsi="Times New Roman" w:cs="Times New Roman"/>
          <w:bCs/>
          <w:sz w:val="24"/>
          <w:szCs w:val="24"/>
        </w:rPr>
        <w:t>Поставка лекарственных препаратов (</w:t>
      </w:r>
      <w:r w:rsidRPr="000A6A37">
        <w:rPr>
          <w:rFonts w:ascii="Times New Roman" w:hAnsi="Times New Roman" w:cs="Times New Roman"/>
          <w:b/>
          <w:sz w:val="24"/>
          <w:szCs w:val="24"/>
        </w:rPr>
        <w:t>МНН:</w:t>
      </w:r>
      <w:r w:rsidR="00281B7E" w:rsidRPr="00281B7E">
        <w:t xml:space="preserve"> </w:t>
      </w:r>
      <w:r w:rsidR="00281B7E" w:rsidRPr="00281B7E">
        <w:rPr>
          <w:rFonts w:ascii="Times New Roman" w:hAnsi="Times New Roman" w:cs="Times New Roman"/>
          <w:b/>
          <w:sz w:val="24"/>
          <w:szCs w:val="24"/>
        </w:rPr>
        <w:t>ИММУНОГЛОБУЛИН ЧЕЛОВЕКА ПРОТИВ КЛЕЩЕВОГО ЭНЦЕФАЛИТА</w:t>
      </w:r>
      <w:r w:rsidR="005F59C8" w:rsidRPr="000A6A37">
        <w:rPr>
          <w:rFonts w:ascii="Times New Roman" w:hAnsi="Times New Roman" w:cs="Times New Roman"/>
          <w:b/>
          <w:sz w:val="24"/>
          <w:szCs w:val="24"/>
        </w:rPr>
        <w:t>, ЛОТ</w:t>
      </w:r>
      <w:r w:rsidR="00281B7E">
        <w:rPr>
          <w:rFonts w:ascii="Times New Roman" w:hAnsi="Times New Roman" w:cs="Times New Roman"/>
          <w:b/>
          <w:sz w:val="24"/>
          <w:szCs w:val="24"/>
        </w:rPr>
        <w:t xml:space="preserve"> 131</w:t>
      </w:r>
      <w:r w:rsidRPr="000A6A37">
        <w:rPr>
          <w:rFonts w:ascii="Times New Roman" w:hAnsi="Times New Roman" w:cs="Times New Roman"/>
          <w:bCs/>
          <w:sz w:val="24"/>
          <w:szCs w:val="24"/>
        </w:rPr>
        <w:t xml:space="preserve">) </w:t>
      </w:r>
    </w:p>
    <w:p w14:paraId="26C8B09C" w14:textId="77777777" w:rsidR="004643AB" w:rsidRPr="000A6A37" w:rsidRDefault="004643AB" w:rsidP="004643AB">
      <w:pPr>
        <w:pStyle w:val="ConsPlusNormal"/>
        <w:widowControl/>
        <w:tabs>
          <w:tab w:val="left" w:pos="360"/>
        </w:tabs>
        <w:jc w:val="center"/>
        <w:rPr>
          <w:rFonts w:ascii="Times New Roman" w:hAnsi="Times New Roman" w:cs="Times New Roman"/>
          <w:bCs/>
          <w:sz w:val="24"/>
          <w:szCs w:val="24"/>
        </w:rPr>
      </w:pPr>
      <w:r w:rsidRPr="000A6A37">
        <w:rPr>
          <w:rFonts w:ascii="Times New Roman" w:hAnsi="Times New Roman" w:cs="Times New Roman"/>
          <w:bCs/>
          <w:sz w:val="24"/>
          <w:szCs w:val="24"/>
        </w:rPr>
        <w:t>для нужд ГБУЗ ЛО «Токсовская КМБ» в 2026 г.</w:t>
      </w:r>
    </w:p>
    <w:p w14:paraId="3CB3A851" w14:textId="77777777" w:rsidR="004643AB" w:rsidRPr="000A6A37" w:rsidRDefault="004643AB" w:rsidP="004643AB">
      <w:pPr>
        <w:pStyle w:val="11"/>
        <w:keepNext w:val="0"/>
        <w:widowControl w:val="0"/>
        <w:spacing w:line="276" w:lineRule="auto"/>
      </w:pPr>
    </w:p>
    <w:p w14:paraId="534D0663" w14:textId="77777777" w:rsidR="004643AB" w:rsidRPr="000A6A37" w:rsidRDefault="004643AB" w:rsidP="004643AB">
      <w:pPr>
        <w:pStyle w:val="110"/>
        <w:ind w:firstLine="567"/>
        <w:jc w:val="center"/>
        <w:rPr>
          <w:b/>
          <w:lang w:val="ru-RU"/>
        </w:rPr>
      </w:pPr>
      <w:bookmarkStart w:id="50" w:name="Par2344"/>
      <w:bookmarkEnd w:id="50"/>
      <w:r w:rsidRPr="000A6A37">
        <w:rPr>
          <w:b/>
          <w:lang w:val="ru-RU"/>
        </w:rPr>
        <w:t xml:space="preserve">1. </w:t>
      </w:r>
      <w:r w:rsidRPr="000A6A37">
        <w:rPr>
          <w:b/>
        </w:rPr>
        <w:t>Описание объекта закупки в соответствии со статьей 33 Закона о контрактной системе</w:t>
      </w:r>
    </w:p>
    <w:p w14:paraId="4CFAF16F" w14:textId="180E7102" w:rsidR="004643AB" w:rsidRPr="000A6A37" w:rsidRDefault="004643AB" w:rsidP="004643AB">
      <w:pPr>
        <w:pStyle w:val="110"/>
        <w:ind w:firstLine="567"/>
        <w:rPr>
          <w:lang w:val="ru-RU"/>
        </w:rPr>
      </w:pPr>
      <w:r w:rsidRPr="000A6A37">
        <w:rPr>
          <w:lang w:val="ru-RU"/>
        </w:rPr>
        <w:t>1.1. Поставка лекарственного препарата для медицинского применения (</w:t>
      </w:r>
      <w:r w:rsidRPr="000A6A37">
        <w:rPr>
          <w:b/>
        </w:rPr>
        <w:t xml:space="preserve">МНН: </w:t>
      </w:r>
      <w:r w:rsidR="00281B7E" w:rsidRPr="00281B7E">
        <w:rPr>
          <w:b/>
        </w:rPr>
        <w:t>ИММУНОГЛОБУЛИН ЧЕЛОВЕКА ПРОТИВ КЛЕЩЕВОГО ЭНЦЕФАЛИТА</w:t>
      </w:r>
      <w:r w:rsidRPr="000A6A37">
        <w:rPr>
          <w:b/>
        </w:rPr>
        <w:t xml:space="preserve">, лот </w:t>
      </w:r>
      <w:r w:rsidR="00281B7E" w:rsidRPr="00281B7E">
        <w:rPr>
          <w:b/>
          <w:lang w:val="ru-RU"/>
        </w:rPr>
        <w:t>21.20.21.110-000019-1-00014-0000000000000</w:t>
      </w:r>
      <w:r w:rsidRPr="000A6A37">
        <w:rPr>
          <w:lang w:val="ru-RU"/>
        </w:rPr>
        <w:t>) (далее – товар).</w:t>
      </w:r>
    </w:p>
    <w:p w14:paraId="520D17A0" w14:textId="77777777" w:rsidR="004643AB" w:rsidRPr="000A6A37" w:rsidRDefault="004643AB" w:rsidP="004643AB">
      <w:pPr>
        <w:ind w:firstLine="540"/>
        <w:jc w:val="center"/>
        <w:rPr>
          <w:rFonts w:ascii="Times New Roman" w:hAnsi="Times New Roman" w:cs="Times New Roman"/>
          <w:b/>
          <w:sz w:val="24"/>
          <w:szCs w:val="24"/>
        </w:rPr>
      </w:pPr>
      <w:r w:rsidRPr="000A6A37">
        <w:rPr>
          <w:rFonts w:ascii="Times New Roman" w:hAnsi="Times New Roman" w:cs="Times New Roman"/>
          <w:b/>
          <w:sz w:val="24"/>
          <w:szCs w:val="24"/>
        </w:rPr>
        <w:t>2 Требования к техническим, функциональным и эксплуатационным характеристикам товара</w:t>
      </w:r>
    </w:p>
    <w:p w14:paraId="5B5028F8" w14:textId="77777777" w:rsidR="004643AB" w:rsidRPr="000A6A37" w:rsidRDefault="004643AB" w:rsidP="004643AB">
      <w:pPr>
        <w:ind w:firstLine="540"/>
        <w:jc w:val="center"/>
        <w:rPr>
          <w:rFonts w:ascii="Times New Roman" w:hAnsi="Times New Roman" w:cs="Times New Roman"/>
          <w:b/>
          <w:sz w:val="24"/>
          <w:szCs w:val="24"/>
        </w:rPr>
      </w:pPr>
    </w:p>
    <w:p w14:paraId="2D4095C0"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hAnsi="Times New Roman" w:cs="Times New Roman"/>
          <w:sz w:val="24"/>
          <w:szCs w:val="24"/>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r w:rsidRPr="000A6A37">
        <w:rPr>
          <w:rStyle w:val="aff"/>
          <w:rFonts w:ascii="Times New Roman" w:hAnsi="Times New Roman"/>
          <w:sz w:val="24"/>
          <w:szCs w:val="24"/>
        </w:rPr>
        <w:footnoteReference w:id="1"/>
      </w:r>
      <w:r w:rsidRPr="000A6A37">
        <w:rPr>
          <w:rFonts w:ascii="Times New Roman" w:hAnsi="Times New Roman" w:cs="Times New Roman"/>
          <w:sz w:val="24"/>
          <w:szCs w:val="24"/>
        </w:rPr>
        <w:t xml:space="preserve"> Номенклатура товара и его количество определяются Спецификацией (Приложение № 1 к Контракту).</w:t>
      </w:r>
    </w:p>
    <w:p w14:paraId="21BDB08E"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hAnsi="Times New Roman" w:cs="Times New Roman"/>
          <w:sz w:val="24"/>
          <w:szCs w:val="24"/>
        </w:rPr>
        <w:t>2.2. Участник вправе предложить эквивалентные лекарственные формы.</w:t>
      </w:r>
    </w:p>
    <w:p w14:paraId="052B0E35" w14:textId="77777777" w:rsidR="004643AB" w:rsidRPr="000A6A37" w:rsidRDefault="004643AB" w:rsidP="004643AB">
      <w:pPr>
        <w:ind w:firstLine="540"/>
        <w:jc w:val="both"/>
        <w:rPr>
          <w:rFonts w:ascii="Times New Roman" w:hAnsi="Times New Roman" w:cs="Times New Roman"/>
          <w:sz w:val="24"/>
          <w:szCs w:val="24"/>
        </w:rPr>
      </w:pPr>
    </w:p>
    <w:p w14:paraId="5FCCB9D4" w14:textId="77777777" w:rsidR="004643AB" w:rsidRPr="000A6A37" w:rsidRDefault="004643AB" w:rsidP="004643AB">
      <w:pPr>
        <w:ind w:firstLine="540"/>
        <w:jc w:val="center"/>
        <w:rPr>
          <w:rFonts w:ascii="Times New Roman" w:hAnsi="Times New Roman" w:cs="Times New Roman"/>
          <w:b/>
          <w:sz w:val="24"/>
          <w:szCs w:val="24"/>
        </w:rPr>
      </w:pPr>
      <w:r w:rsidRPr="000A6A37">
        <w:rPr>
          <w:rFonts w:ascii="Times New Roman" w:hAnsi="Times New Roman" w:cs="Times New Roman"/>
          <w:b/>
          <w:sz w:val="24"/>
          <w:szCs w:val="24"/>
        </w:rPr>
        <w:t>3 Требования к качеству и безопасности товара</w:t>
      </w:r>
    </w:p>
    <w:p w14:paraId="4C01EB28" w14:textId="77777777" w:rsidR="004643AB" w:rsidRPr="000A6A37" w:rsidRDefault="004643AB" w:rsidP="004643AB">
      <w:pPr>
        <w:ind w:firstLine="540"/>
        <w:jc w:val="center"/>
        <w:rPr>
          <w:rFonts w:ascii="Times New Roman" w:hAnsi="Times New Roman" w:cs="Times New Roman"/>
          <w:b/>
          <w:sz w:val="24"/>
          <w:szCs w:val="24"/>
        </w:rPr>
      </w:pPr>
    </w:p>
    <w:p w14:paraId="00A74204"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hAnsi="Times New Roman" w:cs="Times New Roman"/>
          <w:sz w:val="24"/>
          <w:szCs w:val="24"/>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0A6A37">
        <w:rPr>
          <w:rFonts w:ascii="Times New Roman" w:eastAsia="Courier New" w:hAnsi="Times New Roman" w:cs="Times New Roman"/>
          <w:color w:val="000000"/>
          <w:sz w:val="24"/>
          <w:szCs w:val="24"/>
          <w:lang w:bidi="ru-RU"/>
        </w:rPr>
        <w:t>действующей на момент поставки Товара</w:t>
      </w:r>
    </w:p>
    <w:p w14:paraId="2B9C36D2"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hAnsi="Times New Roman" w:cs="Times New Roman"/>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22EFE5F1" w14:textId="77777777" w:rsidR="004643AB" w:rsidRPr="000A6A37" w:rsidRDefault="004643AB" w:rsidP="004643AB">
      <w:pPr>
        <w:widowControl w:val="0"/>
        <w:ind w:firstLine="540"/>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85510BF" w14:textId="77777777" w:rsidR="004643AB" w:rsidRPr="000A6A37" w:rsidRDefault="004643AB" w:rsidP="004643AB">
      <w:pPr>
        <w:widowControl w:val="0"/>
        <w:ind w:firstLine="540"/>
        <w:jc w:val="both"/>
        <w:rPr>
          <w:rFonts w:ascii="Times New Roman" w:eastAsia="Courier New" w:hAnsi="Times New Roman" w:cs="Times New Roman"/>
          <w:color w:val="000000"/>
          <w:sz w:val="24"/>
          <w:szCs w:val="24"/>
          <w:lang w:bidi="ru-RU"/>
        </w:rPr>
      </w:pPr>
      <w:r w:rsidRPr="000A6A37">
        <w:rPr>
          <w:rFonts w:ascii="Times New Roman" w:hAnsi="Times New Roman" w:cs="Times New Roman"/>
          <w:color w:val="000000"/>
          <w:sz w:val="24"/>
          <w:szCs w:val="24"/>
          <w:lang w:bidi="ru-RU"/>
        </w:rPr>
        <w:t>3.4. Поставляемый товар должен быть</w:t>
      </w:r>
      <w:r w:rsidRPr="000A6A37">
        <w:rPr>
          <w:rFonts w:ascii="Times New Roman" w:eastAsia="Courier New" w:hAnsi="Times New Roman" w:cs="Times New Roman"/>
          <w:bCs/>
          <w:color w:val="000000"/>
          <w:spacing w:val="-1"/>
          <w:sz w:val="24"/>
          <w:szCs w:val="24"/>
          <w:lang w:bidi="ru-RU"/>
        </w:rPr>
        <w:t xml:space="preserve"> новым, не бывшим в эксплуатации (употреблении),</w:t>
      </w:r>
      <w:r w:rsidRPr="000A6A37">
        <w:rPr>
          <w:rFonts w:ascii="Times New Roman" w:hAnsi="Times New Roman" w:cs="Times New Roman"/>
          <w:sz w:val="24"/>
          <w:szCs w:val="24"/>
        </w:rPr>
        <w:t xml:space="preserve"> </w:t>
      </w:r>
      <w:r w:rsidRPr="000A6A37">
        <w:rPr>
          <w:rFonts w:ascii="Times New Roman" w:hAnsi="Times New Roman" w:cs="Times New Roman"/>
          <w:sz w:val="24"/>
          <w:szCs w:val="24"/>
        </w:rPr>
        <w:lastRenderedPageBreak/>
        <w:t>не иметь дефектов.</w:t>
      </w:r>
    </w:p>
    <w:p w14:paraId="22706ECE" w14:textId="77777777" w:rsidR="004643AB" w:rsidRPr="000A6A37" w:rsidRDefault="004643AB" w:rsidP="004643AB">
      <w:pPr>
        <w:widowControl w:val="0"/>
        <w:ind w:firstLine="540"/>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 xml:space="preserve">3.5. Информация о товаре должна быть на русском языке. </w:t>
      </w:r>
    </w:p>
    <w:p w14:paraId="4E5796EC"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eastAsia="Courier New" w:hAnsi="Times New Roman" w:cs="Times New Roman"/>
          <w:color w:val="000000"/>
          <w:sz w:val="24"/>
          <w:szCs w:val="24"/>
          <w:lang w:bidi="ru-RU"/>
        </w:rPr>
        <w:t xml:space="preserve">3.6. </w:t>
      </w:r>
      <w:r w:rsidRPr="000A6A37">
        <w:rPr>
          <w:rFonts w:ascii="Times New Roman" w:hAnsi="Times New Roman" w:cs="Times New Roman"/>
          <w:sz w:val="24"/>
          <w:szCs w:val="24"/>
        </w:rPr>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1145BD85"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hAnsi="Times New Roman" w:cs="Times New Roman"/>
          <w:sz w:val="24"/>
          <w:szCs w:val="24"/>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3B844C5E"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hAnsi="Times New Roman" w:cs="Times New Roman"/>
          <w:sz w:val="24"/>
          <w:szCs w:val="24"/>
        </w:rPr>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5D727CB3" w14:textId="77777777" w:rsidR="004643AB" w:rsidRPr="000A6A37" w:rsidRDefault="004643AB" w:rsidP="004643AB">
      <w:pPr>
        <w:widowControl w:val="0"/>
        <w:ind w:firstLine="540"/>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bCs/>
          <w:color w:val="000000"/>
          <w:sz w:val="24"/>
          <w:szCs w:val="24"/>
          <w:lang w:bidi="ru-RU"/>
        </w:rPr>
        <w:t xml:space="preserve">3.7. </w:t>
      </w:r>
      <w:r w:rsidRPr="000A6A37">
        <w:rPr>
          <w:rFonts w:ascii="Times New Roman" w:eastAsia="Courier New" w:hAnsi="Times New Roman" w:cs="Times New Roman"/>
          <w:color w:val="000000"/>
          <w:sz w:val="24"/>
          <w:szCs w:val="24"/>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0C26D4F8" w14:textId="77777777" w:rsidR="004643AB" w:rsidRPr="000A6A37" w:rsidRDefault="004643AB" w:rsidP="004643AB">
      <w:pPr>
        <w:widowControl w:val="0"/>
        <w:ind w:firstLine="540"/>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48C4DDD3" w14:textId="77777777" w:rsidR="004643AB" w:rsidRPr="000A6A37" w:rsidRDefault="004643AB" w:rsidP="004643AB">
      <w:pPr>
        <w:widowControl w:val="0"/>
        <w:ind w:firstLine="540"/>
        <w:jc w:val="both"/>
        <w:rPr>
          <w:rFonts w:ascii="Times New Roman" w:eastAsia="Courier New" w:hAnsi="Times New Roman" w:cs="Times New Roman"/>
          <w:color w:val="000000"/>
          <w:sz w:val="24"/>
          <w:szCs w:val="24"/>
          <w:lang w:bidi="ru-RU"/>
        </w:rPr>
      </w:pPr>
      <w:r w:rsidRPr="000A6A37">
        <w:rPr>
          <w:rFonts w:ascii="Times New Roman" w:hAnsi="Times New Roman" w:cs="Times New Roman"/>
          <w:sz w:val="24"/>
          <w:szCs w:val="24"/>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437EB62D" w14:textId="77777777" w:rsidR="004643AB" w:rsidRPr="000A6A37" w:rsidRDefault="004643AB" w:rsidP="004643AB">
      <w:pPr>
        <w:widowControl w:val="0"/>
        <w:ind w:firstLine="567"/>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3.9. Требования к таре, упаковке и маркировке Товара.</w:t>
      </w:r>
    </w:p>
    <w:p w14:paraId="6F1FC3F9" w14:textId="77777777" w:rsidR="004643AB" w:rsidRPr="000A6A37" w:rsidRDefault="004643AB" w:rsidP="004643AB">
      <w:pPr>
        <w:widowControl w:val="0"/>
        <w:ind w:firstLine="540"/>
        <w:jc w:val="both"/>
        <w:rPr>
          <w:rFonts w:ascii="Times New Roman" w:hAnsi="Times New Roman" w:cs="Times New Roman"/>
          <w:bCs/>
          <w:sz w:val="24"/>
          <w:szCs w:val="24"/>
          <w:lang w:bidi="ru-RU"/>
        </w:rPr>
      </w:pPr>
      <w:r w:rsidRPr="000A6A37">
        <w:rPr>
          <w:rFonts w:ascii="Times New Roman" w:eastAsia="Courier New" w:hAnsi="Times New Roman" w:cs="Times New Roman"/>
          <w:bCs/>
          <w:color w:val="000000"/>
          <w:sz w:val="24"/>
          <w:szCs w:val="24"/>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0A6A37">
        <w:rPr>
          <w:rFonts w:ascii="Times New Roman" w:hAnsi="Times New Roman" w:cs="Times New Roman"/>
          <w:bCs/>
          <w:sz w:val="24"/>
          <w:szCs w:val="24"/>
          <w:lang w:bidi="ru-RU"/>
        </w:rPr>
        <w:t xml:space="preserve"> </w:t>
      </w:r>
    </w:p>
    <w:p w14:paraId="30AE0951" w14:textId="77777777" w:rsidR="004643AB" w:rsidRPr="000A6A37" w:rsidRDefault="004643AB" w:rsidP="004643AB">
      <w:pPr>
        <w:widowControl w:val="0"/>
        <w:ind w:firstLine="540"/>
        <w:jc w:val="both"/>
        <w:rPr>
          <w:rFonts w:ascii="Times New Roman" w:hAnsi="Times New Roman" w:cs="Times New Roman"/>
          <w:bCs/>
          <w:sz w:val="24"/>
          <w:szCs w:val="24"/>
          <w:lang w:bidi="ru-RU"/>
        </w:rPr>
      </w:pPr>
      <w:r w:rsidRPr="000A6A37">
        <w:rPr>
          <w:rFonts w:ascii="Times New Roman" w:hAnsi="Times New Roman" w:cs="Times New Roman"/>
          <w:bCs/>
          <w:sz w:val="24"/>
          <w:szCs w:val="24"/>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1FA82498" w14:textId="77777777" w:rsidR="004643AB" w:rsidRPr="000A6A37" w:rsidRDefault="004643AB" w:rsidP="004643AB">
      <w:pPr>
        <w:ind w:firstLine="540"/>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w:t>
      </w:r>
      <w:r w:rsidRPr="000A6A37">
        <w:rPr>
          <w:rFonts w:ascii="Times New Roman" w:eastAsia="Courier New" w:hAnsi="Times New Roman" w:cs="Times New Roman"/>
          <w:color w:val="000000"/>
          <w:sz w:val="24"/>
          <w:szCs w:val="24"/>
          <w:lang w:bidi="ru-RU"/>
        </w:rPr>
        <w:lastRenderedPageBreak/>
        <w:t xml:space="preserve">требованиями национальных стандартов и иной нормативно-технической документации, действующей в Российской Федерации. </w:t>
      </w:r>
    </w:p>
    <w:p w14:paraId="1090AF97" w14:textId="77777777" w:rsidR="004643AB" w:rsidRPr="000A6A37" w:rsidRDefault="004643AB" w:rsidP="004643AB">
      <w:pPr>
        <w:ind w:firstLine="540"/>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3.10.</w:t>
      </w:r>
      <w:r w:rsidRPr="000A6A37">
        <w:rPr>
          <w:rFonts w:ascii="Times New Roman" w:hAnsi="Times New Roman" w:cs="Times New Roman"/>
          <w:sz w:val="24"/>
          <w:szCs w:val="24"/>
        </w:rPr>
        <w:t xml:space="preserve"> </w:t>
      </w:r>
      <w:r w:rsidRPr="000A6A37">
        <w:rPr>
          <w:rFonts w:ascii="Times New Roman" w:eastAsia="Courier New" w:hAnsi="Times New Roman" w:cs="Times New Roman"/>
          <w:color w:val="000000"/>
          <w:sz w:val="24"/>
          <w:szCs w:val="24"/>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9ACFB91" w14:textId="77777777" w:rsidR="004643AB" w:rsidRPr="000A6A37" w:rsidRDefault="004643AB" w:rsidP="004643AB">
      <w:pPr>
        <w:ind w:firstLine="540"/>
        <w:jc w:val="both"/>
        <w:rPr>
          <w:rFonts w:ascii="Times New Roman" w:eastAsia="Courier New" w:hAnsi="Times New Roman" w:cs="Times New Roman"/>
          <w:color w:val="000000"/>
          <w:sz w:val="24"/>
          <w:szCs w:val="24"/>
          <w:lang w:bidi="ru-RU"/>
        </w:rPr>
      </w:pPr>
      <w:r w:rsidRPr="000A6A37">
        <w:rPr>
          <w:rFonts w:ascii="Times New Roman" w:eastAsia="Courier New" w:hAnsi="Times New Roman" w:cs="Times New Roman"/>
          <w:color w:val="000000"/>
          <w:sz w:val="24"/>
          <w:szCs w:val="24"/>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препаратов для медицинского применения».</w:t>
      </w:r>
    </w:p>
    <w:p w14:paraId="1C3B96A3" w14:textId="77777777" w:rsidR="004643AB" w:rsidRPr="000A6A37" w:rsidRDefault="004643AB" w:rsidP="004643AB">
      <w:pPr>
        <w:autoSpaceDE w:val="0"/>
        <w:autoSpaceDN w:val="0"/>
        <w:adjustRightInd w:val="0"/>
        <w:ind w:firstLine="539"/>
        <w:jc w:val="both"/>
        <w:rPr>
          <w:rFonts w:ascii="Times New Roman" w:eastAsia="Calibri" w:hAnsi="Times New Roman" w:cs="Times New Roman"/>
          <w:sz w:val="24"/>
          <w:szCs w:val="24"/>
        </w:rPr>
      </w:pPr>
      <w:r w:rsidRPr="000A6A37">
        <w:rPr>
          <w:rFonts w:ascii="Times New Roman" w:eastAsia="Calibri" w:hAnsi="Times New Roman" w:cs="Times New Roman"/>
          <w:sz w:val="24"/>
          <w:szCs w:val="24"/>
        </w:rPr>
        <w:t>4. Перечень приложений, являющихся неотъемлемой частью Описания объекта закупки.</w:t>
      </w:r>
    </w:p>
    <w:p w14:paraId="350E9E18"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hAnsi="Times New Roman" w:cs="Times New Roman"/>
          <w:sz w:val="24"/>
          <w:szCs w:val="24"/>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0CD3BF03" w14:textId="77777777" w:rsidR="004643AB" w:rsidRPr="000A6A37" w:rsidRDefault="004643AB" w:rsidP="004643AB">
      <w:pPr>
        <w:ind w:firstLine="540"/>
        <w:jc w:val="both"/>
        <w:rPr>
          <w:rFonts w:ascii="Times New Roman" w:eastAsia="Calibri" w:hAnsi="Times New Roman" w:cs="Times New Roman"/>
          <w:sz w:val="24"/>
          <w:szCs w:val="24"/>
        </w:rPr>
      </w:pPr>
      <w:r w:rsidRPr="000A6A37">
        <w:rPr>
          <w:rFonts w:ascii="Times New Roman" w:eastAsia="Calibri" w:hAnsi="Times New Roman" w:cs="Times New Roman"/>
          <w:sz w:val="24"/>
          <w:szCs w:val="24"/>
        </w:rPr>
        <w:t xml:space="preserve">4.2. Требования к остаточному сроку годности поставляемого товара установлены </w:t>
      </w:r>
      <w:r w:rsidRPr="000A6A37">
        <w:rPr>
          <w:rFonts w:ascii="Times New Roman" w:eastAsia="Calibri" w:hAnsi="Times New Roman" w:cs="Times New Roman"/>
          <w:sz w:val="24"/>
          <w:szCs w:val="24"/>
        </w:rPr>
        <w:br/>
        <w:t>в Приложении № 2 к Описанию объекта закупки.</w:t>
      </w:r>
    </w:p>
    <w:p w14:paraId="325383B9" w14:textId="77777777" w:rsidR="004643AB" w:rsidRPr="000A6A37" w:rsidRDefault="004643AB" w:rsidP="004643AB">
      <w:pPr>
        <w:ind w:firstLine="540"/>
        <w:jc w:val="both"/>
        <w:rPr>
          <w:rFonts w:ascii="Times New Roman" w:hAnsi="Times New Roman" w:cs="Times New Roman"/>
          <w:sz w:val="24"/>
          <w:szCs w:val="24"/>
        </w:rPr>
      </w:pPr>
      <w:r w:rsidRPr="000A6A37">
        <w:rPr>
          <w:rFonts w:ascii="Times New Roman" w:eastAsia="Calibri" w:hAnsi="Times New Roman" w:cs="Times New Roman"/>
          <w:sz w:val="24"/>
          <w:szCs w:val="24"/>
        </w:rPr>
        <w:t xml:space="preserve">4.3. </w:t>
      </w:r>
      <w:r w:rsidRPr="000A6A37">
        <w:rPr>
          <w:rFonts w:ascii="Times New Roman" w:hAnsi="Times New Roman" w:cs="Times New Roman"/>
          <w:sz w:val="24"/>
          <w:szCs w:val="24"/>
        </w:rPr>
        <w:t>Приложение № 3 Календарный план.</w:t>
      </w:r>
    </w:p>
    <w:p w14:paraId="48F11B6F" w14:textId="77777777" w:rsidR="004643AB" w:rsidRPr="000A6A37" w:rsidRDefault="004643AB" w:rsidP="004643AB">
      <w:pPr>
        <w:ind w:firstLine="540"/>
        <w:jc w:val="both"/>
        <w:rPr>
          <w:rFonts w:ascii="Times New Roman" w:eastAsia="Calibri" w:hAnsi="Times New Roman" w:cs="Times New Roman"/>
          <w:sz w:val="24"/>
          <w:szCs w:val="24"/>
        </w:rPr>
      </w:pPr>
    </w:p>
    <w:p w14:paraId="64B6593F" w14:textId="77777777" w:rsidR="004643AB" w:rsidRPr="000A6A37" w:rsidRDefault="004643AB" w:rsidP="004643AB">
      <w:pPr>
        <w:ind w:firstLine="540"/>
        <w:jc w:val="both"/>
      </w:pPr>
    </w:p>
    <w:p w14:paraId="428AC39E" w14:textId="77777777" w:rsidR="004643AB" w:rsidRPr="000A6A37" w:rsidRDefault="004643AB" w:rsidP="004643AB">
      <w:pPr>
        <w:pStyle w:val="ConsPlusNormal"/>
        <w:widowControl/>
        <w:tabs>
          <w:tab w:val="left" w:pos="360"/>
        </w:tabs>
        <w:jc w:val="center"/>
        <w:rPr>
          <w:rFonts w:ascii="Times New Roman" w:hAnsi="Times New Roman" w:cs="Times New Roman"/>
          <w:bCs/>
          <w:sz w:val="24"/>
          <w:szCs w:val="24"/>
        </w:rPr>
      </w:pPr>
    </w:p>
    <w:p w14:paraId="607F564B" w14:textId="77777777" w:rsidR="004643AB" w:rsidRPr="000A6A37" w:rsidRDefault="004643AB" w:rsidP="004643AB">
      <w:pPr>
        <w:sectPr w:rsidR="004643AB" w:rsidRPr="000A6A37" w:rsidSect="004643AB">
          <w:pgSz w:w="11906" w:h="16838"/>
          <w:pgMar w:top="993" w:right="851" w:bottom="709" w:left="1134" w:header="0" w:footer="0" w:gutter="0"/>
          <w:cols w:space="720"/>
          <w:formProt w:val="0"/>
          <w:docGrid w:linePitch="360" w:charSpace="32768"/>
        </w:sectPr>
      </w:pPr>
    </w:p>
    <w:p w14:paraId="101E698B" w14:textId="77777777" w:rsidR="004643AB" w:rsidRPr="000A6A37" w:rsidRDefault="004643AB" w:rsidP="004643AB">
      <w:pPr>
        <w:autoSpaceDE w:val="0"/>
        <w:autoSpaceDN w:val="0"/>
        <w:adjustRightInd w:val="0"/>
        <w:jc w:val="right"/>
        <w:rPr>
          <w:rFonts w:ascii="Times New Roman" w:hAnsi="Times New Roman" w:cs="Times New Roman"/>
          <w:b/>
        </w:rPr>
      </w:pPr>
      <w:r w:rsidRPr="000A6A37">
        <w:rPr>
          <w:rFonts w:ascii="Times New Roman" w:hAnsi="Times New Roman" w:cs="Times New Roman"/>
          <w:b/>
        </w:rPr>
        <w:lastRenderedPageBreak/>
        <w:t xml:space="preserve">Приложение № 1 </w:t>
      </w:r>
    </w:p>
    <w:p w14:paraId="79C3BB5B" w14:textId="77777777" w:rsidR="004643AB" w:rsidRPr="000A6A37" w:rsidRDefault="004643AB" w:rsidP="004643AB">
      <w:pPr>
        <w:autoSpaceDE w:val="0"/>
        <w:autoSpaceDN w:val="0"/>
        <w:adjustRightInd w:val="0"/>
        <w:jc w:val="right"/>
        <w:rPr>
          <w:rFonts w:ascii="Times New Roman" w:hAnsi="Times New Roman" w:cs="Times New Roman"/>
          <w:b/>
        </w:rPr>
      </w:pPr>
      <w:r w:rsidRPr="000A6A37">
        <w:rPr>
          <w:rFonts w:ascii="Times New Roman" w:hAnsi="Times New Roman" w:cs="Times New Roman"/>
          <w:b/>
        </w:rPr>
        <w:t>к Описанию объекта закупки</w:t>
      </w:r>
    </w:p>
    <w:p w14:paraId="64F7854C" w14:textId="77777777" w:rsidR="004643AB" w:rsidRPr="000A6A37" w:rsidRDefault="004643AB" w:rsidP="004643AB">
      <w:pPr>
        <w:pStyle w:val="aff9"/>
        <w:spacing w:after="0" w:line="240" w:lineRule="auto"/>
        <w:ind w:left="360"/>
        <w:jc w:val="center"/>
      </w:pPr>
      <w:r w:rsidRPr="000A6A37">
        <w:rPr>
          <w:b/>
          <w:bCs/>
        </w:rPr>
        <w:t xml:space="preserve"> </w:t>
      </w:r>
      <w:r w:rsidRPr="000A6A37">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f3"/>
        <w:tblW w:w="14742" w:type="dxa"/>
        <w:tblInd w:w="108" w:type="dxa"/>
        <w:tblLayout w:type="fixed"/>
        <w:tblLook w:val="04A0" w:firstRow="1" w:lastRow="0" w:firstColumn="1" w:lastColumn="0" w:noHBand="0" w:noVBand="1"/>
      </w:tblPr>
      <w:tblGrid>
        <w:gridCol w:w="696"/>
        <w:gridCol w:w="3840"/>
        <w:gridCol w:w="1560"/>
        <w:gridCol w:w="1418"/>
        <w:gridCol w:w="3259"/>
        <w:gridCol w:w="3969"/>
      </w:tblGrid>
      <w:tr w:rsidR="004643AB" w:rsidRPr="000A6A37" w14:paraId="552D049C" w14:textId="77777777" w:rsidTr="00081F20">
        <w:trPr>
          <w:trHeight w:val="1616"/>
        </w:trPr>
        <w:tc>
          <w:tcPr>
            <w:tcW w:w="696" w:type="dxa"/>
            <w:vAlign w:val="center"/>
          </w:tcPr>
          <w:p w14:paraId="06C19C8A" w14:textId="77777777" w:rsidR="004643AB" w:rsidRPr="000A6A37" w:rsidRDefault="004643AB" w:rsidP="00081F20">
            <w:pPr>
              <w:jc w:val="center"/>
              <w:rPr>
                <w:rFonts w:ascii="Times New Roman" w:hAnsi="Times New Roman" w:cs="Times New Roman"/>
                <w:b/>
                <w:sz w:val="20"/>
                <w:szCs w:val="20"/>
              </w:rPr>
            </w:pPr>
            <w:r w:rsidRPr="000A6A37">
              <w:rPr>
                <w:rFonts w:ascii="Times New Roman" w:hAnsi="Times New Roman" w:cs="Times New Roman"/>
                <w:b/>
                <w:sz w:val="20"/>
                <w:szCs w:val="20"/>
              </w:rPr>
              <w:t>№ п/п</w:t>
            </w:r>
          </w:p>
        </w:tc>
        <w:tc>
          <w:tcPr>
            <w:tcW w:w="3840" w:type="dxa"/>
            <w:vAlign w:val="center"/>
          </w:tcPr>
          <w:p w14:paraId="4C9F0B23" w14:textId="77777777" w:rsidR="004643AB" w:rsidRPr="000A6A37" w:rsidRDefault="004643AB" w:rsidP="00081F20">
            <w:pPr>
              <w:jc w:val="center"/>
              <w:rPr>
                <w:rFonts w:ascii="Times New Roman" w:hAnsi="Times New Roman" w:cs="Times New Roman"/>
                <w:b/>
                <w:color w:val="000000"/>
                <w:sz w:val="20"/>
                <w:szCs w:val="20"/>
                <w:lang w:eastAsia="ru-RU"/>
              </w:rPr>
            </w:pPr>
            <w:r w:rsidRPr="000A6A37">
              <w:rPr>
                <w:rFonts w:ascii="Times New Roman" w:hAnsi="Times New Roman" w:cs="Times New Roman"/>
                <w:b/>
                <w:color w:val="000000"/>
                <w:sz w:val="20"/>
                <w:szCs w:val="20"/>
              </w:rPr>
              <w:t>МНН/ Лек. форма/ Дозировка/Объем первичной упаковки</w:t>
            </w:r>
          </w:p>
        </w:tc>
        <w:tc>
          <w:tcPr>
            <w:tcW w:w="1560" w:type="dxa"/>
            <w:vAlign w:val="center"/>
          </w:tcPr>
          <w:p w14:paraId="0C7B0F9D" w14:textId="77777777" w:rsidR="004643AB" w:rsidRPr="000A6A37" w:rsidRDefault="004643AB" w:rsidP="00081F20">
            <w:pPr>
              <w:jc w:val="center"/>
              <w:rPr>
                <w:rFonts w:ascii="Times New Roman" w:hAnsi="Times New Roman" w:cs="Times New Roman"/>
                <w:b/>
                <w:color w:val="000000"/>
                <w:sz w:val="20"/>
                <w:szCs w:val="20"/>
              </w:rPr>
            </w:pPr>
            <w:r w:rsidRPr="000A6A37">
              <w:rPr>
                <w:rFonts w:ascii="Times New Roman" w:hAnsi="Times New Roman" w:cs="Times New Roman"/>
                <w:b/>
                <w:color w:val="000000"/>
                <w:sz w:val="20"/>
                <w:szCs w:val="20"/>
              </w:rPr>
              <w:t>ЕСКЛП</w:t>
            </w:r>
          </w:p>
        </w:tc>
        <w:tc>
          <w:tcPr>
            <w:tcW w:w="1418" w:type="dxa"/>
            <w:vAlign w:val="center"/>
          </w:tcPr>
          <w:p w14:paraId="6812C1F7" w14:textId="77777777" w:rsidR="004643AB" w:rsidRPr="000A6A37" w:rsidRDefault="004643AB" w:rsidP="00081F20">
            <w:pPr>
              <w:jc w:val="center"/>
              <w:rPr>
                <w:rFonts w:ascii="Times New Roman" w:hAnsi="Times New Roman" w:cs="Times New Roman"/>
                <w:b/>
                <w:color w:val="000000"/>
                <w:sz w:val="20"/>
                <w:szCs w:val="20"/>
              </w:rPr>
            </w:pPr>
            <w:r w:rsidRPr="000A6A37">
              <w:rPr>
                <w:rFonts w:ascii="Times New Roman" w:hAnsi="Times New Roman" w:cs="Times New Roman"/>
                <w:b/>
                <w:color w:val="000000"/>
                <w:sz w:val="20"/>
                <w:szCs w:val="20"/>
              </w:rPr>
              <w:t>Ед. измерения</w:t>
            </w:r>
          </w:p>
        </w:tc>
        <w:tc>
          <w:tcPr>
            <w:tcW w:w="3259" w:type="dxa"/>
            <w:vAlign w:val="center"/>
          </w:tcPr>
          <w:p w14:paraId="32A808F5" w14:textId="77777777" w:rsidR="004643AB" w:rsidRPr="000A6A37" w:rsidRDefault="004643AB" w:rsidP="00081F20">
            <w:pPr>
              <w:pStyle w:val="aff9"/>
              <w:spacing w:after="0"/>
              <w:jc w:val="center"/>
              <w:rPr>
                <w:b/>
                <w:sz w:val="20"/>
                <w:szCs w:val="20"/>
              </w:rPr>
            </w:pPr>
            <w:r w:rsidRPr="000A6A37">
              <w:rPr>
                <w:b/>
                <w:color w:val="000000"/>
                <w:sz w:val="20"/>
                <w:szCs w:val="20"/>
              </w:rPr>
              <w:t>Эквивалентные лекарственные формы и дозировки в соответствии с ЕСКЛП</w:t>
            </w:r>
          </w:p>
          <w:p w14:paraId="736C6BE1" w14:textId="77777777" w:rsidR="004643AB" w:rsidRPr="000A6A37" w:rsidRDefault="004643AB" w:rsidP="00081F20">
            <w:pPr>
              <w:jc w:val="center"/>
              <w:rPr>
                <w:rFonts w:ascii="Times New Roman" w:hAnsi="Times New Roman" w:cs="Times New Roman"/>
                <w:b/>
                <w:sz w:val="20"/>
                <w:szCs w:val="20"/>
              </w:rPr>
            </w:pPr>
          </w:p>
        </w:tc>
        <w:tc>
          <w:tcPr>
            <w:tcW w:w="3969" w:type="dxa"/>
            <w:vAlign w:val="center"/>
          </w:tcPr>
          <w:p w14:paraId="21737E84" w14:textId="77777777" w:rsidR="004643AB" w:rsidRPr="000A6A37" w:rsidRDefault="004643AB" w:rsidP="00081F20">
            <w:pPr>
              <w:jc w:val="center"/>
              <w:rPr>
                <w:rFonts w:ascii="Times New Roman" w:hAnsi="Times New Roman" w:cs="Times New Roman"/>
                <w:b/>
                <w:color w:val="000000"/>
                <w:sz w:val="20"/>
                <w:szCs w:val="20"/>
                <w:lang w:eastAsia="ru-RU"/>
              </w:rPr>
            </w:pPr>
            <w:bookmarkStart w:id="51" w:name="_GoBack_Копия_1"/>
            <w:bookmarkEnd w:id="51"/>
            <w:r w:rsidRPr="000A6A37">
              <w:rPr>
                <w:rFonts w:ascii="Times New Roman" w:hAnsi="Times New Roman" w:cs="Times New Roman"/>
                <w:b/>
                <w:color w:val="000000"/>
                <w:sz w:val="20"/>
                <w:szCs w:val="20"/>
              </w:rPr>
              <w:t>Количество товара, подлежащее закупке</w:t>
            </w:r>
          </w:p>
          <w:p w14:paraId="66C95775" w14:textId="77777777" w:rsidR="004643AB" w:rsidRPr="000A6A37" w:rsidRDefault="004643AB" w:rsidP="00081F20">
            <w:pPr>
              <w:jc w:val="center"/>
              <w:rPr>
                <w:rFonts w:ascii="Times New Roman" w:hAnsi="Times New Roman" w:cs="Times New Roman"/>
                <w:b/>
                <w:sz w:val="20"/>
                <w:szCs w:val="20"/>
              </w:rPr>
            </w:pPr>
          </w:p>
        </w:tc>
      </w:tr>
      <w:tr w:rsidR="004643AB" w:rsidRPr="000A6A37" w14:paraId="710BF35E" w14:textId="77777777" w:rsidTr="00081F20">
        <w:trPr>
          <w:trHeight w:val="829"/>
        </w:trPr>
        <w:tc>
          <w:tcPr>
            <w:tcW w:w="696" w:type="dxa"/>
            <w:vAlign w:val="center"/>
          </w:tcPr>
          <w:p w14:paraId="3B16BE19" w14:textId="77777777" w:rsidR="004643AB" w:rsidRPr="000A6A37" w:rsidRDefault="004643AB" w:rsidP="00081F20">
            <w:pPr>
              <w:jc w:val="center"/>
              <w:rPr>
                <w:rFonts w:ascii="Times New Roman" w:hAnsi="Times New Roman" w:cs="Times New Roman"/>
                <w:color w:val="000000"/>
                <w:sz w:val="20"/>
                <w:szCs w:val="20"/>
                <w:lang w:eastAsia="ru-RU"/>
              </w:rPr>
            </w:pPr>
            <w:r w:rsidRPr="000A6A37">
              <w:rPr>
                <w:rFonts w:ascii="Times New Roman" w:hAnsi="Times New Roman" w:cs="Times New Roman"/>
                <w:color w:val="000000"/>
                <w:sz w:val="20"/>
                <w:szCs w:val="20"/>
              </w:rPr>
              <w:t>1.</w:t>
            </w:r>
          </w:p>
        </w:tc>
        <w:tc>
          <w:tcPr>
            <w:tcW w:w="3840" w:type="dxa"/>
            <w:vAlign w:val="center"/>
          </w:tcPr>
          <w:p w14:paraId="72878E5C" w14:textId="070837E8" w:rsidR="004643AB" w:rsidRPr="000A6A37" w:rsidRDefault="00281B7E" w:rsidP="00081F20">
            <w:pPr>
              <w:jc w:val="center"/>
              <w:rPr>
                <w:rFonts w:ascii="Times New Roman" w:hAnsi="Times New Roman" w:cs="Times New Roman"/>
                <w:color w:val="000000"/>
                <w:sz w:val="20"/>
                <w:szCs w:val="20"/>
              </w:rPr>
            </w:pPr>
            <w:r w:rsidRPr="00281B7E">
              <w:rPr>
                <w:rFonts w:ascii="Times New Roman" w:hAnsi="Times New Roman" w:cs="Times New Roman"/>
                <w:color w:val="000000"/>
                <w:sz w:val="20"/>
                <w:szCs w:val="20"/>
              </w:rPr>
              <w:t>ИММУНОГЛОБУЛИН ЧЕЛОВЕКА ПРОТИВ КЛЕЩЕВОГО ЭНЦЕФАЛИТА, РАСТВОР ДЛЯ ВНУТРИМЫШЕЧНОГО ВВЕДЕНИЯ, ~</w:t>
            </w:r>
          </w:p>
        </w:tc>
        <w:tc>
          <w:tcPr>
            <w:tcW w:w="1560" w:type="dxa"/>
            <w:vAlign w:val="center"/>
          </w:tcPr>
          <w:p w14:paraId="556D51FC" w14:textId="6E13B583" w:rsidR="004643AB" w:rsidRPr="000A6A37" w:rsidRDefault="00281B7E" w:rsidP="00081F20">
            <w:pPr>
              <w:jc w:val="center"/>
              <w:rPr>
                <w:rFonts w:ascii="Times New Roman" w:hAnsi="Times New Roman" w:cs="Times New Roman"/>
                <w:color w:val="000000"/>
                <w:sz w:val="20"/>
                <w:szCs w:val="20"/>
              </w:rPr>
            </w:pPr>
            <w:r w:rsidRPr="00281B7E">
              <w:rPr>
                <w:rFonts w:ascii="Times New Roman" w:hAnsi="Times New Roman" w:cs="Times New Roman"/>
                <w:sz w:val="20"/>
                <w:szCs w:val="20"/>
              </w:rPr>
              <w:t>21.20.21.110-000019-1-00014-0000000000000</w:t>
            </w:r>
          </w:p>
        </w:tc>
        <w:tc>
          <w:tcPr>
            <w:tcW w:w="1418" w:type="dxa"/>
            <w:vAlign w:val="center"/>
          </w:tcPr>
          <w:p w14:paraId="5DEF2668" w14:textId="29B039A2" w:rsidR="004643AB" w:rsidRPr="000A6A37" w:rsidRDefault="00281B7E" w:rsidP="00081F20">
            <w:pPr>
              <w:jc w:val="center"/>
              <w:rPr>
                <w:rFonts w:ascii="Times New Roman" w:hAnsi="Times New Roman" w:cs="Times New Roman"/>
                <w:color w:val="000000"/>
                <w:sz w:val="20"/>
                <w:szCs w:val="20"/>
              </w:rPr>
            </w:pPr>
            <w:r w:rsidRPr="00281B7E">
              <w:rPr>
                <w:rFonts w:ascii="Times New Roman" w:hAnsi="Times New Roman" w:cs="Times New Roman"/>
                <w:color w:val="000000"/>
                <w:sz w:val="20"/>
                <w:szCs w:val="20"/>
              </w:rPr>
              <w:t>миллилитр</w:t>
            </w:r>
          </w:p>
        </w:tc>
        <w:tc>
          <w:tcPr>
            <w:tcW w:w="3259" w:type="dxa"/>
            <w:vAlign w:val="center"/>
          </w:tcPr>
          <w:p w14:paraId="3AA15945" w14:textId="77777777" w:rsidR="004643AB" w:rsidRPr="000A6A37" w:rsidRDefault="004643AB" w:rsidP="00081F20">
            <w:pPr>
              <w:jc w:val="center"/>
              <w:rPr>
                <w:rFonts w:ascii="Times New Roman" w:hAnsi="Times New Roman" w:cs="Times New Roman"/>
                <w:color w:val="000000"/>
                <w:sz w:val="20"/>
                <w:szCs w:val="20"/>
                <w:lang w:val="en-US"/>
              </w:rPr>
            </w:pPr>
            <w:r w:rsidRPr="000A6A37">
              <w:rPr>
                <w:rFonts w:ascii="Times New Roman" w:hAnsi="Times New Roman" w:cs="Times New Roman"/>
                <w:color w:val="000000"/>
                <w:sz w:val="20"/>
                <w:szCs w:val="20"/>
                <w:lang w:val="en-US"/>
              </w:rPr>
              <w:t>-</w:t>
            </w:r>
          </w:p>
        </w:tc>
        <w:tc>
          <w:tcPr>
            <w:tcW w:w="3969" w:type="dxa"/>
            <w:vAlign w:val="center"/>
          </w:tcPr>
          <w:p w14:paraId="5AEA7EB6" w14:textId="14C34AFD" w:rsidR="004643AB" w:rsidRPr="000A6A37" w:rsidRDefault="00990177" w:rsidP="00081F20">
            <w:pPr>
              <w:jc w:val="center"/>
              <w:rPr>
                <w:rFonts w:ascii="Times New Roman" w:hAnsi="Times New Roman" w:cs="Times New Roman"/>
                <w:color w:val="000000"/>
                <w:sz w:val="20"/>
                <w:szCs w:val="20"/>
              </w:rPr>
            </w:pPr>
            <w:r>
              <w:rPr>
                <w:rFonts w:ascii="Times New Roman" w:hAnsi="Times New Roman" w:cs="Times New Roman"/>
                <w:color w:val="000000"/>
                <w:sz w:val="20"/>
                <w:szCs w:val="20"/>
              </w:rPr>
              <w:t>200</w:t>
            </w:r>
          </w:p>
        </w:tc>
      </w:tr>
    </w:tbl>
    <w:p w14:paraId="72844286" w14:textId="77777777" w:rsidR="004643AB" w:rsidRPr="000A6A37" w:rsidRDefault="004643AB" w:rsidP="004643AB">
      <w:pPr>
        <w:autoSpaceDE w:val="0"/>
        <w:autoSpaceDN w:val="0"/>
        <w:adjustRightInd w:val="0"/>
        <w:jc w:val="center"/>
        <w:rPr>
          <w:b/>
        </w:rPr>
      </w:pPr>
    </w:p>
    <w:p w14:paraId="56F905BD" w14:textId="77777777" w:rsidR="004643AB" w:rsidRPr="000A6A37" w:rsidRDefault="004643AB" w:rsidP="004643AB">
      <w:pPr>
        <w:pStyle w:val="aff9"/>
        <w:ind w:firstLine="567"/>
      </w:pPr>
      <w:r w:rsidRPr="000A6A37">
        <w:rPr>
          <w:b/>
        </w:rPr>
        <w:tab/>
      </w:r>
    </w:p>
    <w:p w14:paraId="2A5E15A1" w14:textId="77777777" w:rsidR="004643AB" w:rsidRPr="000A6A37" w:rsidRDefault="004643AB" w:rsidP="00EC6773">
      <w:pPr>
        <w:tabs>
          <w:tab w:val="left" w:pos="6645"/>
          <w:tab w:val="right" w:pos="14601"/>
        </w:tabs>
        <w:autoSpaceDE w:val="0"/>
        <w:autoSpaceDN w:val="0"/>
        <w:adjustRightInd w:val="0"/>
        <w:jc w:val="right"/>
        <w:rPr>
          <w:rFonts w:ascii="Times New Roman" w:hAnsi="Times New Roman" w:cs="Times New Roman"/>
          <w:b/>
        </w:rPr>
      </w:pPr>
      <w:r w:rsidRPr="000A6A37">
        <w:rPr>
          <w:b/>
        </w:rPr>
        <w:tab/>
      </w:r>
      <w:r w:rsidRPr="000A6A37">
        <w:rPr>
          <w:rFonts w:ascii="Times New Roman" w:hAnsi="Times New Roman" w:cs="Times New Roman"/>
          <w:b/>
        </w:rPr>
        <w:t xml:space="preserve">                                                                              Приложение № 2 </w:t>
      </w:r>
    </w:p>
    <w:p w14:paraId="76707F87" w14:textId="77777777" w:rsidR="004643AB" w:rsidRPr="000A6A37" w:rsidRDefault="004643AB" w:rsidP="00EC6773">
      <w:pPr>
        <w:autoSpaceDE w:val="0"/>
        <w:autoSpaceDN w:val="0"/>
        <w:adjustRightInd w:val="0"/>
        <w:jc w:val="right"/>
        <w:rPr>
          <w:rFonts w:ascii="Times New Roman" w:hAnsi="Times New Roman" w:cs="Times New Roman"/>
          <w:b/>
        </w:rPr>
      </w:pPr>
      <w:r w:rsidRPr="000A6A37">
        <w:rPr>
          <w:rFonts w:ascii="Times New Roman" w:hAnsi="Times New Roman" w:cs="Times New Roman"/>
          <w:b/>
        </w:rPr>
        <w:t>к Описанию объекта закупки</w:t>
      </w:r>
    </w:p>
    <w:p w14:paraId="54D9472B" w14:textId="77777777" w:rsidR="004643AB" w:rsidRPr="000A6A37" w:rsidRDefault="004643AB" w:rsidP="004643AB">
      <w:pPr>
        <w:jc w:val="center"/>
        <w:rPr>
          <w:rFonts w:ascii="Times New Roman" w:hAnsi="Times New Roman" w:cs="Times New Roman"/>
        </w:rPr>
      </w:pPr>
      <w:r w:rsidRPr="000A6A37">
        <w:rPr>
          <w:rFonts w:ascii="Times New Roman" w:hAnsi="Times New Roman" w:cs="Times New Roman"/>
        </w:rPr>
        <w:t>Требования к остаточному сроку годности поставляемого товара</w:t>
      </w:r>
    </w:p>
    <w:p w14:paraId="4E6088E2" w14:textId="581AB4F3" w:rsidR="004643AB" w:rsidRPr="000A6A37" w:rsidRDefault="004643AB" w:rsidP="004643AB">
      <w:pPr>
        <w:rPr>
          <w:rFonts w:ascii="Times New Roman" w:hAnsi="Times New Roman" w:cs="Times New Roman"/>
        </w:rPr>
      </w:pPr>
      <w:r w:rsidRPr="000A6A37">
        <w:rPr>
          <w:rFonts w:ascii="Times New Roman" w:hAnsi="Times New Roman" w:cs="Times New Roman"/>
        </w:rPr>
        <w:t> </w:t>
      </w:r>
    </w:p>
    <w:tbl>
      <w:tblPr>
        <w:tblW w:w="14874" w:type="dxa"/>
        <w:tblInd w:w="20" w:type="dxa"/>
        <w:tblCellMar>
          <w:left w:w="0" w:type="dxa"/>
          <w:right w:w="0" w:type="dxa"/>
        </w:tblCellMar>
        <w:tblLook w:val="04A0" w:firstRow="1" w:lastRow="0" w:firstColumn="1" w:lastColumn="0" w:noHBand="0" w:noVBand="1"/>
      </w:tblPr>
      <w:tblGrid>
        <w:gridCol w:w="467"/>
        <w:gridCol w:w="10438"/>
        <w:gridCol w:w="3969"/>
      </w:tblGrid>
      <w:tr w:rsidR="004643AB" w:rsidRPr="000A6A37" w14:paraId="6FCA7FBB" w14:textId="77777777" w:rsidTr="00081F20">
        <w:tc>
          <w:tcPr>
            <w:tcW w:w="0" w:type="auto"/>
            <w:tcBorders>
              <w:top w:val="single" w:sz="8" w:space="0" w:color="000000"/>
              <w:left w:val="single" w:sz="8" w:space="0" w:color="000000"/>
              <w:bottom w:val="single" w:sz="8" w:space="0" w:color="000000"/>
              <w:right w:val="single" w:sz="8" w:space="0" w:color="000000"/>
            </w:tcBorders>
            <w:hideMark/>
          </w:tcPr>
          <w:p w14:paraId="68703644" w14:textId="77777777" w:rsidR="004643AB" w:rsidRPr="000A6A37" w:rsidRDefault="004643AB" w:rsidP="00081F20">
            <w:pPr>
              <w:spacing w:after="100"/>
              <w:jc w:val="center"/>
              <w:rPr>
                <w:rFonts w:ascii="Times New Roman" w:hAnsi="Times New Roman" w:cs="Times New Roman"/>
              </w:rPr>
            </w:pPr>
            <w:r w:rsidRPr="000A6A37">
              <w:rPr>
                <w:rFonts w:ascii="Times New Roman" w:hAnsi="Times New Roman" w:cs="Times New Roman"/>
              </w:rPr>
              <w:t>№ п/п</w:t>
            </w:r>
          </w:p>
        </w:tc>
        <w:tc>
          <w:tcPr>
            <w:tcW w:w="10438" w:type="dxa"/>
            <w:tcBorders>
              <w:top w:val="single" w:sz="8" w:space="0" w:color="000000"/>
              <w:left w:val="single" w:sz="8" w:space="0" w:color="000000"/>
              <w:bottom w:val="single" w:sz="8" w:space="0" w:color="000000"/>
              <w:right w:val="single" w:sz="8" w:space="0" w:color="000000"/>
            </w:tcBorders>
            <w:hideMark/>
          </w:tcPr>
          <w:p w14:paraId="33DECBAF" w14:textId="77777777" w:rsidR="004643AB" w:rsidRPr="000A6A37" w:rsidRDefault="004643AB" w:rsidP="00081F20">
            <w:pPr>
              <w:spacing w:after="100"/>
              <w:jc w:val="center"/>
              <w:rPr>
                <w:rFonts w:ascii="Times New Roman" w:hAnsi="Times New Roman" w:cs="Times New Roman"/>
              </w:rPr>
            </w:pPr>
            <w:r w:rsidRPr="000A6A37">
              <w:rPr>
                <w:rFonts w:ascii="Times New Roman" w:hAnsi="Times New Roman" w:cs="Times New Roman"/>
              </w:rPr>
              <w:t>Наименование предлагаемого к поставке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0538D185" w14:textId="77777777" w:rsidR="004643AB" w:rsidRPr="000A6A37" w:rsidRDefault="004643AB" w:rsidP="00081F20">
            <w:pPr>
              <w:spacing w:after="100"/>
              <w:jc w:val="center"/>
              <w:rPr>
                <w:rFonts w:ascii="Times New Roman" w:hAnsi="Times New Roman" w:cs="Times New Roman"/>
              </w:rPr>
            </w:pPr>
            <w:r w:rsidRPr="000A6A37">
              <w:rPr>
                <w:rFonts w:ascii="Times New Roman" w:hAnsi="Times New Roman" w:cs="Times New Roman"/>
              </w:rPr>
              <w:t xml:space="preserve">Остаточный срок годности </w:t>
            </w:r>
          </w:p>
        </w:tc>
      </w:tr>
      <w:tr w:rsidR="004643AB" w:rsidRPr="000A6A37" w14:paraId="6503E026" w14:textId="77777777" w:rsidTr="00081F20">
        <w:tc>
          <w:tcPr>
            <w:tcW w:w="0" w:type="auto"/>
            <w:tcBorders>
              <w:top w:val="single" w:sz="8" w:space="0" w:color="000000"/>
              <w:left w:val="single" w:sz="8" w:space="0" w:color="000000"/>
              <w:bottom w:val="single" w:sz="8" w:space="0" w:color="000000"/>
              <w:right w:val="single" w:sz="8" w:space="0" w:color="000000"/>
            </w:tcBorders>
            <w:hideMark/>
          </w:tcPr>
          <w:p w14:paraId="46930D6A" w14:textId="77777777" w:rsidR="004643AB" w:rsidRPr="000A6A37" w:rsidRDefault="004643AB" w:rsidP="00081F20">
            <w:pPr>
              <w:spacing w:after="100"/>
              <w:jc w:val="center"/>
              <w:rPr>
                <w:rFonts w:ascii="Times New Roman" w:hAnsi="Times New Roman" w:cs="Times New Roman"/>
              </w:rPr>
            </w:pPr>
            <w:r w:rsidRPr="000A6A37">
              <w:rPr>
                <w:rFonts w:ascii="Times New Roman" w:hAnsi="Times New Roman" w:cs="Times New Roman"/>
              </w:rPr>
              <w:t>1</w:t>
            </w:r>
          </w:p>
        </w:tc>
        <w:tc>
          <w:tcPr>
            <w:tcW w:w="10438" w:type="dxa"/>
            <w:tcBorders>
              <w:top w:val="single" w:sz="8" w:space="0" w:color="000000"/>
              <w:left w:val="single" w:sz="8" w:space="0" w:color="000000"/>
              <w:bottom w:val="single" w:sz="8" w:space="0" w:color="000000"/>
              <w:right w:val="single" w:sz="8" w:space="0" w:color="000000"/>
            </w:tcBorders>
            <w:hideMark/>
          </w:tcPr>
          <w:p w14:paraId="12766551" w14:textId="77777777" w:rsidR="004643AB" w:rsidRPr="000A6A37" w:rsidRDefault="004643AB" w:rsidP="00081F20">
            <w:pPr>
              <w:spacing w:after="100"/>
              <w:jc w:val="center"/>
              <w:rPr>
                <w:rFonts w:ascii="Times New Roman" w:hAnsi="Times New Roman" w:cs="Times New Roman"/>
              </w:rPr>
            </w:pPr>
            <w:r w:rsidRPr="000A6A37">
              <w:rPr>
                <w:rFonts w:ascii="Times New Roman" w:hAnsi="Times New Roman" w:cs="Times New Roman"/>
              </w:rPr>
              <w:t>2</w:t>
            </w:r>
          </w:p>
        </w:tc>
        <w:tc>
          <w:tcPr>
            <w:tcW w:w="3969" w:type="dxa"/>
            <w:tcBorders>
              <w:top w:val="single" w:sz="8" w:space="0" w:color="000000"/>
              <w:left w:val="single" w:sz="8" w:space="0" w:color="000000"/>
              <w:bottom w:val="single" w:sz="8" w:space="0" w:color="000000"/>
              <w:right w:val="single" w:sz="8" w:space="0" w:color="000000"/>
            </w:tcBorders>
            <w:hideMark/>
          </w:tcPr>
          <w:p w14:paraId="631984AE" w14:textId="77777777" w:rsidR="004643AB" w:rsidRPr="000A6A37" w:rsidRDefault="004643AB" w:rsidP="00081F20">
            <w:pPr>
              <w:spacing w:after="100"/>
              <w:jc w:val="center"/>
              <w:rPr>
                <w:rFonts w:ascii="Times New Roman" w:hAnsi="Times New Roman" w:cs="Times New Roman"/>
              </w:rPr>
            </w:pPr>
            <w:r w:rsidRPr="000A6A37">
              <w:rPr>
                <w:rFonts w:ascii="Times New Roman" w:hAnsi="Times New Roman" w:cs="Times New Roman"/>
              </w:rPr>
              <w:t>3</w:t>
            </w:r>
          </w:p>
        </w:tc>
      </w:tr>
      <w:tr w:rsidR="004643AB" w:rsidRPr="000A6A37" w14:paraId="38A12CE3" w14:textId="77777777" w:rsidTr="00081F20">
        <w:tc>
          <w:tcPr>
            <w:tcW w:w="0" w:type="auto"/>
            <w:tcBorders>
              <w:top w:val="single" w:sz="8" w:space="0" w:color="000000"/>
              <w:left w:val="single" w:sz="8" w:space="0" w:color="000000"/>
              <w:bottom w:val="single" w:sz="8" w:space="0" w:color="000000"/>
              <w:right w:val="single" w:sz="8" w:space="0" w:color="000000"/>
            </w:tcBorders>
            <w:hideMark/>
          </w:tcPr>
          <w:p w14:paraId="60BB02F2" w14:textId="77777777" w:rsidR="004643AB" w:rsidRPr="000A6A37" w:rsidRDefault="004643AB" w:rsidP="00081F20">
            <w:pPr>
              <w:spacing w:after="100"/>
              <w:jc w:val="center"/>
              <w:rPr>
                <w:rFonts w:ascii="Times New Roman" w:hAnsi="Times New Roman" w:cs="Times New Roman"/>
              </w:rPr>
            </w:pPr>
            <w:r w:rsidRPr="000A6A37">
              <w:rPr>
                <w:rFonts w:ascii="Times New Roman" w:hAnsi="Times New Roman" w:cs="Times New Roman"/>
              </w:rPr>
              <w:t>1</w:t>
            </w:r>
          </w:p>
        </w:tc>
        <w:tc>
          <w:tcPr>
            <w:tcW w:w="10438" w:type="dxa"/>
            <w:tcBorders>
              <w:top w:val="single" w:sz="8" w:space="0" w:color="000000"/>
              <w:left w:val="single" w:sz="8" w:space="0" w:color="000000"/>
              <w:bottom w:val="single" w:sz="8" w:space="0" w:color="000000"/>
              <w:right w:val="single" w:sz="8" w:space="0" w:color="000000"/>
            </w:tcBorders>
            <w:vAlign w:val="center"/>
            <w:hideMark/>
          </w:tcPr>
          <w:p w14:paraId="016CE266" w14:textId="375D11FE" w:rsidR="004643AB" w:rsidRPr="000A6A37" w:rsidRDefault="00281B7E" w:rsidP="00081F20">
            <w:pPr>
              <w:spacing w:after="100"/>
              <w:ind w:left="230"/>
              <w:rPr>
                <w:rFonts w:ascii="Times New Roman" w:hAnsi="Times New Roman" w:cs="Times New Roman"/>
              </w:rPr>
            </w:pPr>
            <w:r w:rsidRPr="00281B7E">
              <w:rPr>
                <w:rFonts w:ascii="Times New Roman" w:hAnsi="Times New Roman" w:cs="Times New Roman"/>
                <w:color w:val="000000"/>
                <w:sz w:val="20"/>
                <w:szCs w:val="20"/>
              </w:rPr>
              <w:t>ИММУНОГЛОБУЛИН ЧЕЛОВЕКА ПРОТИВ КЛЕЩЕВОГО ЭНЦЕФАЛИТА, РАСТВОР ДЛЯ ВНУТРИМЫШЕЧНОГО ВВЕДЕНИЯ, ~</w:t>
            </w:r>
          </w:p>
        </w:tc>
        <w:tc>
          <w:tcPr>
            <w:tcW w:w="3969" w:type="dxa"/>
            <w:tcBorders>
              <w:top w:val="single" w:sz="8" w:space="0" w:color="000000"/>
              <w:left w:val="single" w:sz="8" w:space="0" w:color="000000"/>
              <w:bottom w:val="single" w:sz="8" w:space="0" w:color="000000"/>
              <w:right w:val="single" w:sz="8" w:space="0" w:color="000000"/>
            </w:tcBorders>
            <w:hideMark/>
          </w:tcPr>
          <w:p w14:paraId="4936066C" w14:textId="77777777" w:rsidR="004643AB" w:rsidRPr="000A6A37" w:rsidRDefault="004643AB" w:rsidP="00081F20">
            <w:pPr>
              <w:spacing w:after="100"/>
              <w:rPr>
                <w:rFonts w:ascii="Times New Roman" w:hAnsi="Times New Roman" w:cs="Times New Roman"/>
              </w:rPr>
            </w:pPr>
            <w:r w:rsidRPr="000A6A37">
              <w:rPr>
                <w:rFonts w:ascii="Times New Roman" w:hAnsi="Times New Roman" w:cs="Times New Roman"/>
              </w:rPr>
              <w:t>Не менее 12 месяцев на момент поставки</w:t>
            </w:r>
          </w:p>
        </w:tc>
      </w:tr>
    </w:tbl>
    <w:p w14:paraId="1A43C2A1" w14:textId="77777777" w:rsidR="004643AB" w:rsidRPr="000A6A37" w:rsidRDefault="004643AB" w:rsidP="004643AB">
      <w:pPr>
        <w:autoSpaceDE w:val="0"/>
        <w:autoSpaceDN w:val="0"/>
        <w:adjustRightInd w:val="0"/>
        <w:jc w:val="right"/>
        <w:rPr>
          <w:b/>
        </w:rPr>
      </w:pPr>
    </w:p>
    <w:p w14:paraId="348E5CE0" w14:textId="77777777" w:rsidR="004643AB" w:rsidRPr="000A6A37" w:rsidRDefault="004643AB" w:rsidP="004643AB">
      <w:pPr>
        <w:autoSpaceDE w:val="0"/>
        <w:autoSpaceDN w:val="0"/>
        <w:adjustRightInd w:val="0"/>
        <w:jc w:val="right"/>
        <w:rPr>
          <w:b/>
        </w:rPr>
      </w:pPr>
    </w:p>
    <w:p w14:paraId="548DD4AA" w14:textId="77777777" w:rsidR="004643AB" w:rsidRPr="000A6A37" w:rsidRDefault="004643AB" w:rsidP="004643AB">
      <w:pPr>
        <w:autoSpaceDE w:val="0"/>
        <w:autoSpaceDN w:val="0"/>
        <w:adjustRightInd w:val="0"/>
        <w:jc w:val="right"/>
        <w:rPr>
          <w:b/>
        </w:rPr>
      </w:pPr>
    </w:p>
    <w:p w14:paraId="60246F0C" w14:textId="77777777" w:rsidR="004643AB" w:rsidRPr="000A6A37" w:rsidRDefault="004643AB" w:rsidP="004643AB">
      <w:pPr>
        <w:autoSpaceDE w:val="0"/>
        <w:autoSpaceDN w:val="0"/>
        <w:adjustRightInd w:val="0"/>
        <w:jc w:val="right"/>
        <w:rPr>
          <w:b/>
        </w:rPr>
      </w:pPr>
    </w:p>
    <w:p w14:paraId="70C511C6" w14:textId="77777777" w:rsidR="004643AB" w:rsidRPr="000A6A37" w:rsidRDefault="004643AB" w:rsidP="004643AB">
      <w:pPr>
        <w:autoSpaceDE w:val="0"/>
        <w:autoSpaceDN w:val="0"/>
        <w:adjustRightInd w:val="0"/>
        <w:jc w:val="right"/>
        <w:rPr>
          <w:b/>
        </w:rPr>
      </w:pPr>
    </w:p>
    <w:p w14:paraId="5347C0C8" w14:textId="77777777" w:rsidR="004643AB" w:rsidRPr="000A6A37" w:rsidRDefault="004643AB" w:rsidP="004643AB">
      <w:pPr>
        <w:autoSpaceDE w:val="0"/>
        <w:autoSpaceDN w:val="0"/>
        <w:adjustRightInd w:val="0"/>
        <w:jc w:val="right"/>
        <w:rPr>
          <w:rFonts w:ascii="Times New Roman" w:hAnsi="Times New Roman" w:cs="Times New Roman"/>
          <w:b/>
          <w:sz w:val="20"/>
          <w:szCs w:val="20"/>
        </w:rPr>
      </w:pPr>
      <w:r w:rsidRPr="000A6A37">
        <w:rPr>
          <w:rFonts w:ascii="Times New Roman" w:hAnsi="Times New Roman" w:cs="Times New Roman"/>
          <w:b/>
          <w:sz w:val="20"/>
          <w:szCs w:val="20"/>
        </w:rPr>
        <w:t xml:space="preserve">Приложение № 3 </w:t>
      </w:r>
    </w:p>
    <w:p w14:paraId="02BB8935" w14:textId="77777777" w:rsidR="004643AB" w:rsidRPr="000A6A37" w:rsidRDefault="004643AB" w:rsidP="004643AB">
      <w:pPr>
        <w:autoSpaceDE w:val="0"/>
        <w:autoSpaceDN w:val="0"/>
        <w:adjustRightInd w:val="0"/>
        <w:jc w:val="right"/>
        <w:rPr>
          <w:rFonts w:ascii="Times New Roman" w:hAnsi="Times New Roman" w:cs="Times New Roman"/>
          <w:b/>
          <w:sz w:val="20"/>
          <w:szCs w:val="20"/>
        </w:rPr>
      </w:pPr>
      <w:r w:rsidRPr="000A6A37">
        <w:rPr>
          <w:rFonts w:ascii="Times New Roman" w:hAnsi="Times New Roman" w:cs="Times New Roman"/>
          <w:b/>
          <w:sz w:val="20"/>
          <w:szCs w:val="20"/>
        </w:rPr>
        <w:t>к Описанию объекта закупки</w:t>
      </w:r>
    </w:p>
    <w:p w14:paraId="6F8B73D8" w14:textId="77777777" w:rsidR="004643AB" w:rsidRPr="000A6A37" w:rsidRDefault="004643AB" w:rsidP="004643AB">
      <w:pPr>
        <w:pStyle w:val="aff9"/>
        <w:spacing w:after="0" w:line="240" w:lineRule="auto"/>
        <w:ind w:firstLine="567"/>
        <w:jc w:val="both"/>
        <w:rPr>
          <w:bCs/>
          <w:kern w:val="2"/>
          <w:sz w:val="20"/>
          <w:szCs w:val="20"/>
        </w:rPr>
      </w:pPr>
    </w:p>
    <w:tbl>
      <w:tblPr>
        <w:tblW w:w="14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8"/>
        <w:gridCol w:w="4015"/>
        <w:gridCol w:w="4892"/>
        <w:gridCol w:w="2509"/>
        <w:gridCol w:w="2509"/>
      </w:tblGrid>
      <w:tr w:rsidR="004643AB" w:rsidRPr="000A6A37" w14:paraId="2352E6A5" w14:textId="77777777" w:rsidTr="00081F20">
        <w:trPr>
          <w:trHeight w:val="308"/>
          <w:jc w:val="center"/>
        </w:trPr>
        <w:tc>
          <w:tcPr>
            <w:tcW w:w="708" w:type="dxa"/>
            <w:tcBorders>
              <w:top w:val="single" w:sz="4" w:space="0" w:color="auto"/>
              <w:left w:val="single" w:sz="4" w:space="0" w:color="auto"/>
              <w:bottom w:val="single" w:sz="4" w:space="0" w:color="auto"/>
              <w:right w:val="single" w:sz="4" w:space="0" w:color="auto"/>
            </w:tcBorders>
          </w:tcPr>
          <w:p w14:paraId="53E80B26" w14:textId="77777777" w:rsidR="004643AB" w:rsidRPr="000A6A37" w:rsidRDefault="004643AB" w:rsidP="00081F20">
            <w:pPr>
              <w:spacing w:after="100"/>
              <w:jc w:val="center"/>
              <w:rPr>
                <w:rFonts w:ascii="Times New Roman" w:hAnsi="Times New Roman" w:cs="Times New Roman"/>
                <w:sz w:val="20"/>
                <w:szCs w:val="20"/>
              </w:rPr>
            </w:pPr>
            <w:r w:rsidRPr="000A6A37">
              <w:rPr>
                <w:rFonts w:ascii="Times New Roman" w:hAnsi="Times New Roman" w:cs="Times New Roman"/>
                <w:sz w:val="20"/>
                <w:szCs w:val="20"/>
              </w:rPr>
              <w:t>№ п/п</w:t>
            </w:r>
          </w:p>
        </w:tc>
        <w:tc>
          <w:tcPr>
            <w:tcW w:w="4015" w:type="dxa"/>
            <w:tcBorders>
              <w:top w:val="single" w:sz="4" w:space="0" w:color="auto"/>
              <w:left w:val="single" w:sz="4" w:space="0" w:color="auto"/>
              <w:bottom w:val="single" w:sz="4" w:space="0" w:color="auto"/>
              <w:right w:val="single" w:sz="4" w:space="0" w:color="auto"/>
            </w:tcBorders>
            <w:vAlign w:val="center"/>
            <w:hideMark/>
          </w:tcPr>
          <w:p w14:paraId="08008DF2" w14:textId="77777777" w:rsidR="004643AB" w:rsidRPr="000A6A37" w:rsidRDefault="004643AB" w:rsidP="00081F20">
            <w:pPr>
              <w:pStyle w:val="ConsPlusNormal"/>
              <w:jc w:val="center"/>
              <w:rPr>
                <w:rFonts w:ascii="Times New Roman" w:hAnsi="Times New Roman" w:cs="Times New Roman"/>
                <w:sz w:val="20"/>
                <w:lang w:eastAsia="en-US"/>
              </w:rPr>
            </w:pPr>
            <w:r w:rsidRPr="000A6A37">
              <w:rPr>
                <w:rFonts w:ascii="Times New Roman" w:hAnsi="Times New Roman" w:cs="Times New Roman"/>
                <w:sz w:val="20"/>
                <w:lang w:eastAsia="en-US"/>
              </w:rPr>
              <w:t>МНН/ Лек. форма/ Дозировка</w:t>
            </w:r>
          </w:p>
        </w:tc>
        <w:tc>
          <w:tcPr>
            <w:tcW w:w="4892" w:type="dxa"/>
            <w:tcBorders>
              <w:top w:val="single" w:sz="4" w:space="0" w:color="auto"/>
              <w:left w:val="single" w:sz="4" w:space="0" w:color="auto"/>
              <w:bottom w:val="single" w:sz="4" w:space="0" w:color="auto"/>
              <w:right w:val="single" w:sz="4" w:space="0" w:color="auto"/>
            </w:tcBorders>
            <w:vAlign w:val="center"/>
            <w:hideMark/>
          </w:tcPr>
          <w:p w14:paraId="185227ED" w14:textId="77777777" w:rsidR="004643AB" w:rsidRPr="000A6A37" w:rsidRDefault="004643AB" w:rsidP="00081F20">
            <w:pPr>
              <w:pStyle w:val="ConsPlusNormal"/>
              <w:ind w:firstLine="364"/>
              <w:jc w:val="center"/>
              <w:rPr>
                <w:rFonts w:ascii="Times New Roman" w:hAnsi="Times New Roman" w:cs="Times New Roman"/>
                <w:sz w:val="20"/>
                <w:lang w:eastAsia="en-US"/>
              </w:rPr>
            </w:pPr>
            <w:r w:rsidRPr="000A6A37">
              <w:rPr>
                <w:rFonts w:ascii="Times New Roman" w:hAnsi="Times New Roman" w:cs="Times New Roman"/>
                <w:sz w:val="20"/>
                <w:lang w:eastAsia="en-US"/>
              </w:rPr>
              <w:t>Срок поставки Товара</w:t>
            </w:r>
          </w:p>
        </w:tc>
        <w:tc>
          <w:tcPr>
            <w:tcW w:w="2509" w:type="dxa"/>
            <w:tcBorders>
              <w:top w:val="single" w:sz="4" w:space="0" w:color="auto"/>
              <w:left w:val="single" w:sz="4" w:space="0" w:color="auto"/>
              <w:bottom w:val="single" w:sz="4" w:space="0" w:color="auto"/>
              <w:right w:val="single" w:sz="4" w:space="0" w:color="auto"/>
            </w:tcBorders>
            <w:vAlign w:val="center"/>
          </w:tcPr>
          <w:p w14:paraId="22D26C9E" w14:textId="77777777" w:rsidR="004643AB" w:rsidRPr="000A6A37" w:rsidRDefault="004643AB" w:rsidP="00081F20">
            <w:pPr>
              <w:pStyle w:val="ConsPlusNormal"/>
              <w:ind w:firstLine="364"/>
              <w:jc w:val="center"/>
              <w:rPr>
                <w:rFonts w:ascii="Times New Roman" w:hAnsi="Times New Roman" w:cs="Times New Roman"/>
                <w:sz w:val="20"/>
                <w:lang w:eastAsia="en-US"/>
              </w:rPr>
            </w:pPr>
            <w:r w:rsidRPr="000A6A37">
              <w:rPr>
                <w:rFonts w:ascii="Times New Roman" w:hAnsi="Times New Roman" w:cs="Times New Roman"/>
                <w:sz w:val="20"/>
                <w:lang w:eastAsia="en-US"/>
              </w:rPr>
              <w:t>Количество Товара</w:t>
            </w:r>
          </w:p>
        </w:tc>
        <w:tc>
          <w:tcPr>
            <w:tcW w:w="2509" w:type="dxa"/>
            <w:tcBorders>
              <w:top w:val="single" w:sz="4" w:space="0" w:color="auto"/>
              <w:left w:val="single" w:sz="4" w:space="0" w:color="auto"/>
              <w:bottom w:val="single" w:sz="4" w:space="0" w:color="auto"/>
              <w:right w:val="single" w:sz="4" w:space="0" w:color="auto"/>
            </w:tcBorders>
          </w:tcPr>
          <w:p w14:paraId="7D9DA1BE" w14:textId="77777777" w:rsidR="004643AB" w:rsidRPr="000A6A37" w:rsidRDefault="004643AB" w:rsidP="00081F20">
            <w:pPr>
              <w:pStyle w:val="ConsPlusNormal"/>
              <w:ind w:firstLine="364"/>
              <w:jc w:val="center"/>
              <w:rPr>
                <w:rFonts w:ascii="Times New Roman" w:hAnsi="Times New Roman" w:cs="Times New Roman"/>
                <w:sz w:val="20"/>
                <w:lang w:eastAsia="en-US"/>
              </w:rPr>
            </w:pPr>
            <w:r w:rsidRPr="000A6A37">
              <w:rPr>
                <w:rFonts w:ascii="Times New Roman" w:hAnsi="Times New Roman" w:cs="Times New Roman"/>
                <w:sz w:val="20"/>
                <w:lang w:eastAsia="en-US"/>
              </w:rPr>
              <w:t>Остаточный срок годности</w:t>
            </w:r>
          </w:p>
        </w:tc>
      </w:tr>
      <w:tr w:rsidR="004643AB" w:rsidRPr="000A6A37" w14:paraId="3F128650" w14:textId="77777777" w:rsidTr="00081F20">
        <w:trPr>
          <w:trHeight w:val="389"/>
          <w:jc w:val="center"/>
        </w:trPr>
        <w:tc>
          <w:tcPr>
            <w:tcW w:w="708" w:type="dxa"/>
            <w:tcBorders>
              <w:top w:val="single" w:sz="4" w:space="0" w:color="auto"/>
              <w:left w:val="single" w:sz="4" w:space="0" w:color="auto"/>
              <w:bottom w:val="single" w:sz="4" w:space="0" w:color="auto"/>
              <w:right w:val="single" w:sz="4" w:space="0" w:color="auto"/>
            </w:tcBorders>
          </w:tcPr>
          <w:p w14:paraId="3E66FBB8" w14:textId="77777777" w:rsidR="004643AB" w:rsidRPr="000A6A37" w:rsidRDefault="004643AB" w:rsidP="00081F20">
            <w:pPr>
              <w:spacing w:after="100"/>
              <w:jc w:val="center"/>
              <w:rPr>
                <w:rFonts w:ascii="Times New Roman" w:hAnsi="Times New Roman" w:cs="Times New Roman"/>
                <w:sz w:val="20"/>
                <w:szCs w:val="20"/>
              </w:rPr>
            </w:pPr>
            <w:r w:rsidRPr="000A6A37">
              <w:rPr>
                <w:rFonts w:ascii="Times New Roman" w:hAnsi="Times New Roman" w:cs="Times New Roman"/>
                <w:sz w:val="20"/>
                <w:szCs w:val="20"/>
              </w:rPr>
              <w:t>1</w:t>
            </w:r>
          </w:p>
        </w:tc>
        <w:tc>
          <w:tcPr>
            <w:tcW w:w="4015" w:type="dxa"/>
            <w:tcBorders>
              <w:top w:val="single" w:sz="4" w:space="0" w:color="auto"/>
              <w:left w:val="single" w:sz="4" w:space="0" w:color="auto"/>
              <w:bottom w:val="single" w:sz="4" w:space="0" w:color="auto"/>
              <w:right w:val="single" w:sz="4" w:space="0" w:color="auto"/>
            </w:tcBorders>
            <w:vAlign w:val="center"/>
            <w:hideMark/>
          </w:tcPr>
          <w:p w14:paraId="0FD38907" w14:textId="67C626E3" w:rsidR="004643AB" w:rsidRPr="000A6A37" w:rsidRDefault="00281B7E" w:rsidP="00081F20">
            <w:pPr>
              <w:jc w:val="center"/>
              <w:rPr>
                <w:rFonts w:ascii="Times New Roman" w:hAnsi="Times New Roman" w:cs="Times New Roman"/>
                <w:sz w:val="20"/>
                <w:szCs w:val="20"/>
              </w:rPr>
            </w:pPr>
            <w:r w:rsidRPr="00281B7E">
              <w:rPr>
                <w:rFonts w:ascii="Times New Roman" w:hAnsi="Times New Roman" w:cs="Times New Roman"/>
                <w:color w:val="000000"/>
                <w:sz w:val="20"/>
                <w:szCs w:val="20"/>
              </w:rPr>
              <w:t>ИММУНОГЛОБУЛИН ЧЕЛОВЕКА ПРОТИВ КЛЕЩЕВОГО ЭНЦЕФАЛИТА, РАСТВОР ДЛЯ ВНУТРИМЫШЕЧНОГО ВВЕДЕНИЯ, ~</w:t>
            </w:r>
          </w:p>
        </w:tc>
        <w:tc>
          <w:tcPr>
            <w:tcW w:w="4892" w:type="dxa"/>
            <w:tcBorders>
              <w:top w:val="single" w:sz="4" w:space="0" w:color="auto"/>
              <w:left w:val="single" w:sz="4" w:space="0" w:color="auto"/>
              <w:bottom w:val="single" w:sz="4" w:space="0" w:color="auto"/>
              <w:right w:val="single" w:sz="4" w:space="0" w:color="auto"/>
            </w:tcBorders>
            <w:vAlign w:val="center"/>
            <w:hideMark/>
          </w:tcPr>
          <w:p w14:paraId="413C9A73" w14:textId="564E697B" w:rsidR="004643AB" w:rsidRPr="000A6A37" w:rsidRDefault="004643AB" w:rsidP="00081F20">
            <w:pPr>
              <w:widowControl w:val="0"/>
              <w:ind w:firstLine="567"/>
              <w:jc w:val="center"/>
              <w:rPr>
                <w:rFonts w:ascii="Times New Roman" w:hAnsi="Times New Roman" w:cs="Times New Roman"/>
                <w:iCs/>
                <w:sz w:val="20"/>
                <w:szCs w:val="20"/>
              </w:rPr>
            </w:pPr>
            <w:r w:rsidRPr="000A6A37">
              <w:rPr>
                <w:rFonts w:ascii="Times New Roman" w:eastAsia="Courier New" w:hAnsi="Times New Roman" w:cs="Times New Roman"/>
                <w:sz w:val="20"/>
                <w:szCs w:val="20"/>
                <w:lang w:bidi="ru-RU"/>
              </w:rPr>
              <w:t xml:space="preserve">в течение </w:t>
            </w:r>
            <w:r w:rsidR="00696A38" w:rsidRPr="000A6A37">
              <w:rPr>
                <w:rFonts w:ascii="Times New Roman" w:eastAsia="Courier New" w:hAnsi="Times New Roman" w:cs="Times New Roman"/>
                <w:sz w:val="20"/>
                <w:szCs w:val="20"/>
                <w:lang w:bidi="ru-RU"/>
              </w:rPr>
              <w:t>2</w:t>
            </w:r>
            <w:r w:rsidRPr="000A6A37">
              <w:rPr>
                <w:rFonts w:ascii="Times New Roman" w:eastAsia="Courier New" w:hAnsi="Times New Roman" w:cs="Times New Roman"/>
                <w:sz w:val="20"/>
                <w:szCs w:val="20"/>
                <w:lang w:bidi="ru-RU"/>
              </w:rPr>
              <w:t xml:space="preserve"> (</w:t>
            </w:r>
            <w:r w:rsidR="00696A38" w:rsidRPr="000A6A37">
              <w:rPr>
                <w:rFonts w:ascii="Times New Roman" w:eastAsia="Courier New" w:hAnsi="Times New Roman" w:cs="Times New Roman"/>
                <w:sz w:val="20"/>
                <w:szCs w:val="20"/>
                <w:lang w:bidi="ru-RU"/>
              </w:rPr>
              <w:t>двух</w:t>
            </w:r>
            <w:r w:rsidRPr="000A6A37">
              <w:rPr>
                <w:rFonts w:ascii="Times New Roman" w:eastAsia="Courier New" w:hAnsi="Times New Roman" w:cs="Times New Roman"/>
                <w:sz w:val="20"/>
                <w:szCs w:val="20"/>
                <w:lang w:bidi="ru-RU"/>
              </w:rPr>
              <w:t xml:space="preserve">) </w:t>
            </w:r>
            <w:r w:rsidR="00696A38" w:rsidRPr="000A6A37">
              <w:rPr>
                <w:rFonts w:ascii="Times New Roman" w:eastAsia="Courier New" w:hAnsi="Times New Roman" w:cs="Times New Roman"/>
                <w:sz w:val="20"/>
                <w:szCs w:val="20"/>
                <w:lang w:bidi="ru-RU"/>
              </w:rPr>
              <w:t>календарных</w:t>
            </w:r>
            <w:r w:rsidRPr="000A6A37">
              <w:rPr>
                <w:rFonts w:ascii="Times New Roman" w:eastAsia="Courier New" w:hAnsi="Times New Roman" w:cs="Times New Roman"/>
                <w:sz w:val="20"/>
                <w:szCs w:val="20"/>
                <w:lang w:bidi="ru-RU"/>
              </w:rPr>
              <w:t xml:space="preserve"> дней с момента получения заявки Заказчика с учётом времени, отведенного на приёмку Товара Заказчиком.  Поставка последней партии товара не позднее  18.12.2026 г. Время поставки: по рабочим дням с 9:00 до 15:00,  дата по согласованию с Заказчиком.</w:t>
            </w:r>
          </w:p>
          <w:p w14:paraId="4CFDFD80" w14:textId="77777777" w:rsidR="004643AB" w:rsidRPr="000A6A37" w:rsidRDefault="004643AB" w:rsidP="00081F20">
            <w:pPr>
              <w:jc w:val="center"/>
              <w:rPr>
                <w:rFonts w:ascii="Times New Roman" w:hAnsi="Times New Roman" w:cs="Times New Roman"/>
                <w:sz w:val="20"/>
                <w:szCs w:val="20"/>
              </w:rPr>
            </w:pPr>
          </w:p>
        </w:tc>
        <w:tc>
          <w:tcPr>
            <w:tcW w:w="2509" w:type="dxa"/>
            <w:tcBorders>
              <w:top w:val="single" w:sz="4" w:space="0" w:color="auto"/>
              <w:left w:val="single" w:sz="4" w:space="0" w:color="auto"/>
              <w:bottom w:val="single" w:sz="4" w:space="0" w:color="auto"/>
              <w:right w:val="single" w:sz="4" w:space="0" w:color="auto"/>
            </w:tcBorders>
            <w:vAlign w:val="center"/>
          </w:tcPr>
          <w:p w14:paraId="46F2FB87" w14:textId="6E7F1A5D" w:rsidR="004643AB" w:rsidRPr="000A6A37" w:rsidRDefault="00281B7E" w:rsidP="00081F20">
            <w:pPr>
              <w:jc w:val="center"/>
              <w:rPr>
                <w:rFonts w:ascii="Times New Roman" w:hAnsi="Times New Roman" w:cs="Times New Roman"/>
                <w:sz w:val="20"/>
                <w:szCs w:val="20"/>
              </w:rPr>
            </w:pPr>
            <w:r>
              <w:rPr>
                <w:rFonts w:ascii="Times New Roman" w:hAnsi="Times New Roman" w:cs="Times New Roman"/>
                <w:sz w:val="20"/>
                <w:szCs w:val="20"/>
              </w:rPr>
              <w:t>200 мл</w:t>
            </w:r>
          </w:p>
        </w:tc>
        <w:tc>
          <w:tcPr>
            <w:tcW w:w="2509" w:type="dxa"/>
            <w:tcBorders>
              <w:top w:val="single" w:sz="4" w:space="0" w:color="auto"/>
              <w:left w:val="single" w:sz="4" w:space="0" w:color="auto"/>
              <w:bottom w:val="single" w:sz="4" w:space="0" w:color="auto"/>
              <w:right w:val="single" w:sz="4" w:space="0" w:color="auto"/>
            </w:tcBorders>
            <w:vAlign w:val="center"/>
          </w:tcPr>
          <w:p w14:paraId="72A856B0" w14:textId="77777777" w:rsidR="004643AB" w:rsidRPr="000A6A37" w:rsidRDefault="004643AB" w:rsidP="00081F20">
            <w:pPr>
              <w:jc w:val="center"/>
              <w:rPr>
                <w:rFonts w:ascii="Times New Roman" w:hAnsi="Times New Roman" w:cs="Times New Roman"/>
                <w:sz w:val="20"/>
                <w:szCs w:val="20"/>
              </w:rPr>
            </w:pPr>
            <w:r w:rsidRPr="000A6A37">
              <w:rPr>
                <w:rFonts w:ascii="Times New Roman" w:hAnsi="Times New Roman" w:cs="Times New Roman"/>
                <w:sz w:val="20"/>
                <w:szCs w:val="20"/>
              </w:rPr>
              <w:t>Не менее 12 месяцев на момент поставки</w:t>
            </w:r>
          </w:p>
        </w:tc>
      </w:tr>
    </w:tbl>
    <w:p w14:paraId="44B785F3" w14:textId="77777777" w:rsidR="004643AB" w:rsidRPr="000A6A37" w:rsidRDefault="004643AB" w:rsidP="004643AB">
      <w:pPr>
        <w:pStyle w:val="aff9"/>
        <w:spacing w:after="0" w:line="240" w:lineRule="auto"/>
        <w:ind w:firstLine="567"/>
        <w:jc w:val="both"/>
        <w:rPr>
          <w:bCs/>
          <w:kern w:val="2"/>
        </w:rPr>
      </w:pPr>
    </w:p>
    <w:p w14:paraId="79C0221C"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4AAFE829"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4857B379"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26DF4739"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737ECAC8"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567447D8"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6372E088"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7E9A6423" w14:textId="77777777" w:rsidR="00F25FA5" w:rsidRPr="000A6A37" w:rsidRDefault="00F25FA5">
      <w:pPr>
        <w:spacing w:after="0" w:line="240" w:lineRule="auto"/>
        <w:ind w:firstLine="567"/>
        <w:jc w:val="right"/>
        <w:rPr>
          <w:rFonts w:ascii="Times New Roman" w:eastAsia="Times New Roman" w:hAnsi="Times New Roman" w:cs="Times New Roman"/>
          <w:sz w:val="24"/>
          <w:szCs w:val="24"/>
          <w:lang w:eastAsia="ru-RU"/>
        </w:rPr>
        <w:sectPr w:rsidR="00F25FA5" w:rsidRPr="000A6A37" w:rsidSect="00F25FA5">
          <w:pgSz w:w="16838" w:h="11906" w:orient="landscape"/>
          <w:pgMar w:top="851" w:right="1134" w:bottom="1418" w:left="1134" w:header="709" w:footer="709" w:gutter="0"/>
          <w:cols w:space="708"/>
        </w:sectPr>
      </w:pPr>
    </w:p>
    <w:p w14:paraId="0E4DCBF2"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5E049D33"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5A5E4096" w14:textId="77777777" w:rsidR="00AA006C" w:rsidRPr="000A6A37" w:rsidRDefault="00AA006C">
      <w:pPr>
        <w:spacing w:after="0" w:line="240" w:lineRule="auto"/>
        <w:ind w:firstLine="567"/>
        <w:jc w:val="right"/>
        <w:rPr>
          <w:rFonts w:ascii="Times New Roman" w:eastAsia="Times New Roman" w:hAnsi="Times New Roman" w:cs="Times New Roman"/>
          <w:sz w:val="24"/>
          <w:szCs w:val="24"/>
          <w:lang w:eastAsia="ru-RU"/>
        </w:rPr>
      </w:pPr>
    </w:p>
    <w:p w14:paraId="297836C0" w14:textId="0AE027AB" w:rsidR="008A6303" w:rsidRPr="000A6A37" w:rsidRDefault="00015201">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Приложение № </w:t>
      </w:r>
      <w:r w:rsidR="00DC29AA" w:rsidRPr="000A6A37">
        <w:rPr>
          <w:rFonts w:ascii="Times New Roman" w:eastAsia="Calibri" w:hAnsi="Times New Roman" w:cs="Times New Roman"/>
          <w:sz w:val="24"/>
          <w:szCs w:val="24"/>
          <w:lang w:eastAsia="ru-RU"/>
        </w:rPr>
        <w:t>3</w:t>
      </w:r>
    </w:p>
    <w:p w14:paraId="0070A5C2" w14:textId="6AFB5651" w:rsidR="00F71948" w:rsidRPr="000A6A37" w:rsidRDefault="00015201" w:rsidP="00F71948">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к </w:t>
      </w:r>
      <w:r w:rsidR="00F71948" w:rsidRPr="000A6A37">
        <w:rPr>
          <w:rFonts w:ascii="Times New Roman" w:eastAsia="Calibri" w:hAnsi="Times New Roman" w:cs="Times New Roman"/>
          <w:sz w:val="24"/>
          <w:szCs w:val="24"/>
          <w:lang w:eastAsia="ru-RU"/>
        </w:rPr>
        <w:t xml:space="preserve">Контракту № </w:t>
      </w:r>
      <w:r w:rsidR="00696A38" w:rsidRPr="000A6A37">
        <w:rPr>
          <w:rFonts w:ascii="Times New Roman" w:eastAsia="Calibri" w:hAnsi="Times New Roman" w:cs="Times New Roman"/>
          <w:sz w:val="24"/>
          <w:szCs w:val="24"/>
          <w:lang w:eastAsia="ru-RU"/>
        </w:rPr>
        <w:t>411</w:t>
      </w:r>
      <w:r w:rsidR="00F71948" w:rsidRPr="000A6A37">
        <w:rPr>
          <w:rFonts w:ascii="Times New Roman" w:eastAsia="Calibri" w:hAnsi="Times New Roman" w:cs="Times New Roman"/>
          <w:sz w:val="24"/>
          <w:szCs w:val="24"/>
          <w:lang w:eastAsia="ru-RU"/>
        </w:rPr>
        <w:t>-26</w:t>
      </w:r>
    </w:p>
    <w:p w14:paraId="7C93ABA3" w14:textId="3071A45B" w:rsidR="00F71948" w:rsidRPr="000A6A37" w:rsidRDefault="00F71948" w:rsidP="00F71948">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от </w:t>
      </w:r>
      <w:r w:rsidR="000A6A37">
        <w:rPr>
          <w:color w:val="000000"/>
          <w:sz w:val="24"/>
          <w:szCs w:val="24"/>
          <w:lang w:eastAsia="ru-RU"/>
        </w:rPr>
        <w:t>10.08.2026</w:t>
      </w:r>
      <w:r w:rsidR="000A6A37" w:rsidRPr="00791F34">
        <w:rPr>
          <w:sz w:val="24"/>
          <w:szCs w:val="24"/>
        </w:rPr>
        <w:t xml:space="preserve"> </w:t>
      </w:r>
      <w:r w:rsidRPr="000A6A37">
        <w:rPr>
          <w:rFonts w:ascii="Times New Roman" w:eastAsia="Calibri" w:hAnsi="Times New Roman" w:cs="Times New Roman"/>
          <w:sz w:val="24"/>
          <w:szCs w:val="24"/>
          <w:lang w:eastAsia="ru-RU"/>
        </w:rPr>
        <w:t xml:space="preserve"> г.</w:t>
      </w:r>
    </w:p>
    <w:p w14:paraId="14F2EB9B" w14:textId="482C7F57" w:rsidR="008A6303" w:rsidRPr="000A6A37" w:rsidRDefault="008A6303" w:rsidP="00F71948">
      <w:pPr>
        <w:spacing w:after="0" w:line="240" w:lineRule="auto"/>
        <w:ind w:firstLine="567"/>
        <w:jc w:val="right"/>
        <w:rPr>
          <w:rFonts w:ascii="Times New Roman" w:eastAsia="Calibri" w:hAnsi="Times New Roman" w:cs="Times New Roman"/>
          <w:sz w:val="24"/>
          <w:szCs w:val="24"/>
          <w:lang w:eastAsia="ru-RU"/>
        </w:rPr>
      </w:pPr>
    </w:p>
    <w:p w14:paraId="464544B1" w14:textId="77777777" w:rsidR="008A6303" w:rsidRPr="000A6A37" w:rsidRDefault="008A6303">
      <w:pPr>
        <w:spacing w:after="0" w:line="240" w:lineRule="auto"/>
        <w:ind w:firstLine="567"/>
        <w:jc w:val="right"/>
        <w:rPr>
          <w:rFonts w:ascii="Times New Roman" w:eastAsia="Calibri" w:hAnsi="Times New Roman" w:cs="Times New Roman"/>
          <w:sz w:val="24"/>
          <w:szCs w:val="24"/>
          <w:lang w:eastAsia="ru-RU"/>
        </w:rPr>
      </w:pPr>
    </w:p>
    <w:p w14:paraId="6A691AA8" w14:textId="77777777" w:rsidR="008A6303" w:rsidRPr="000A6A37" w:rsidRDefault="00015201">
      <w:pPr>
        <w:spacing w:after="0" w:line="240" w:lineRule="auto"/>
        <w:ind w:firstLine="567"/>
        <w:jc w:val="right"/>
        <w:rPr>
          <w:rFonts w:ascii="Times New Roman" w:eastAsia="Times New Roman" w:hAnsi="Times New Roman" w:cs="Times New Roman"/>
          <w:bCs/>
          <w:i/>
          <w:sz w:val="24"/>
          <w:szCs w:val="24"/>
          <w:u w:val="single"/>
        </w:rPr>
      </w:pPr>
      <w:r w:rsidRPr="000A6A37">
        <w:rPr>
          <w:rFonts w:ascii="Times New Roman" w:eastAsia="Times New Roman" w:hAnsi="Times New Roman" w:cs="Times New Roman"/>
          <w:bCs/>
          <w:i/>
          <w:sz w:val="24"/>
          <w:szCs w:val="24"/>
          <w:u w:val="single"/>
        </w:rPr>
        <w:t>Образец</w:t>
      </w:r>
    </w:p>
    <w:p w14:paraId="5D308F7F" w14:textId="77777777" w:rsidR="008A6303" w:rsidRPr="000A6A37" w:rsidRDefault="008A6303">
      <w:pPr>
        <w:spacing w:after="0" w:line="240" w:lineRule="auto"/>
        <w:ind w:firstLine="567"/>
        <w:jc w:val="both"/>
        <w:rPr>
          <w:rFonts w:ascii="Times New Roman" w:eastAsia="Times New Roman" w:hAnsi="Times New Roman" w:cs="Times New Roman"/>
          <w:b/>
          <w:bCs/>
          <w:sz w:val="24"/>
          <w:szCs w:val="24"/>
        </w:rPr>
      </w:pPr>
    </w:p>
    <w:p w14:paraId="2AFDEDA1" w14:textId="77777777" w:rsidR="008A6303" w:rsidRPr="000A6A37" w:rsidRDefault="00015201">
      <w:pPr>
        <w:spacing w:after="0" w:line="240" w:lineRule="auto"/>
        <w:ind w:firstLine="567"/>
        <w:jc w:val="center"/>
        <w:rPr>
          <w:rFonts w:ascii="Times New Roman" w:eastAsia="Times New Roman" w:hAnsi="Times New Roman" w:cs="Times New Roman"/>
          <w:b/>
          <w:bCs/>
          <w:sz w:val="24"/>
          <w:szCs w:val="24"/>
        </w:rPr>
      </w:pPr>
      <w:r w:rsidRPr="000A6A37">
        <w:rPr>
          <w:rFonts w:ascii="Times New Roman" w:eastAsia="Times New Roman" w:hAnsi="Times New Roman" w:cs="Times New Roman"/>
          <w:b/>
          <w:bCs/>
          <w:sz w:val="24"/>
          <w:szCs w:val="24"/>
        </w:rPr>
        <w:t>АКТ</w:t>
      </w:r>
    </w:p>
    <w:p w14:paraId="6A9201F1"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приема-передачи товара по контракту</w:t>
      </w:r>
    </w:p>
    <w:p w14:paraId="7E616D30"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от "__" __________ 20__ г. № ____</w:t>
      </w:r>
    </w:p>
    <w:p w14:paraId="7AA6C731" w14:textId="77777777" w:rsidR="008A6303" w:rsidRPr="000A6A37" w:rsidRDefault="008A6303">
      <w:pPr>
        <w:spacing w:after="0" w:line="240" w:lineRule="auto"/>
        <w:ind w:firstLine="567"/>
        <w:jc w:val="both"/>
        <w:rPr>
          <w:rFonts w:ascii="Times New Roman" w:eastAsia="Times New Roman" w:hAnsi="Times New Roman" w:cs="Times New Roman"/>
          <w:bCs/>
          <w:sz w:val="24"/>
          <w:szCs w:val="24"/>
        </w:rPr>
      </w:pPr>
    </w:p>
    <w:p w14:paraId="6B348D46"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Поставщик __________ (</w:t>
      </w:r>
      <w:r w:rsidRPr="000A6A37">
        <w:rPr>
          <w:rFonts w:ascii="Times New Roman" w:eastAsia="Times New Roman" w:hAnsi="Times New Roman" w:cs="Times New Roman"/>
          <w:bCs/>
          <w:i/>
          <w:sz w:val="24"/>
          <w:szCs w:val="24"/>
        </w:rPr>
        <w:t>полное наименование</w:t>
      </w:r>
      <w:r w:rsidRPr="000A6A37">
        <w:rPr>
          <w:rFonts w:ascii="Times New Roman" w:eastAsia="Times New Roman" w:hAnsi="Times New Roman" w:cs="Times New Roman"/>
          <w:bCs/>
          <w:sz w:val="24"/>
          <w:szCs w:val="24"/>
        </w:rPr>
        <w:t>), в лице __________ (</w:t>
      </w:r>
      <w:r w:rsidRPr="000A6A37">
        <w:rPr>
          <w:rFonts w:ascii="Times New Roman" w:eastAsia="Times New Roman" w:hAnsi="Times New Roman" w:cs="Times New Roman"/>
          <w:bCs/>
          <w:i/>
          <w:sz w:val="24"/>
          <w:szCs w:val="24"/>
        </w:rPr>
        <w:t>должность, фамилия, имя, отчество (при наличии) лица, подписывающего Акт</w:t>
      </w:r>
      <w:r w:rsidRPr="000A6A37">
        <w:rPr>
          <w:rFonts w:ascii="Times New Roman" w:eastAsia="Times New Roman" w:hAnsi="Times New Roman" w:cs="Times New Roman"/>
          <w:bCs/>
          <w:sz w:val="24"/>
          <w:szCs w:val="24"/>
        </w:rPr>
        <w:t>) действующего на основании __________ (</w:t>
      </w:r>
      <w:r w:rsidRPr="000A6A37">
        <w:rPr>
          <w:rFonts w:ascii="Times New Roman" w:eastAsia="Times New Roman" w:hAnsi="Times New Roman" w:cs="Times New Roman"/>
          <w:bCs/>
          <w:i/>
          <w:sz w:val="24"/>
          <w:szCs w:val="24"/>
        </w:rPr>
        <w:t>указываются реквизиты документа, удостоверяющие полномочия лица на подписание Акта</w:t>
      </w:r>
      <w:r w:rsidRPr="000A6A37">
        <w:rPr>
          <w:rFonts w:ascii="Times New Roman" w:eastAsia="Times New Roman" w:hAnsi="Times New Roman" w:cs="Times New Roman"/>
          <w:bCs/>
          <w:sz w:val="24"/>
          <w:szCs w:val="24"/>
        </w:rPr>
        <w:t>), с одной стороны, и Заказчик (Получатель) – Государственное бюджетное учреждение здравоохранения Ленинградской области «Токсовская клиническая межрайонная больница» (ГБУЗ ЛО «Токсовская КМБ»), именуемое в дальнейшем «Заказчик», в лице главного врача Загородниковой Мадины Кабдиловны, действующего на основании Устава, с другой стороны, составили настоящий Акт о следующем:</w:t>
      </w:r>
    </w:p>
    <w:p w14:paraId="5A1C949D" w14:textId="77777777" w:rsidR="008A6303" w:rsidRPr="000A6A37" w:rsidRDefault="008A6303">
      <w:pPr>
        <w:spacing w:after="0" w:line="240" w:lineRule="auto"/>
        <w:ind w:firstLine="567"/>
        <w:jc w:val="both"/>
        <w:rPr>
          <w:rFonts w:ascii="Times New Roman" w:eastAsia="Times New Roman" w:hAnsi="Times New Roman" w:cs="Times New Roman"/>
          <w:bCs/>
          <w:sz w:val="24"/>
          <w:szCs w:val="24"/>
        </w:rPr>
      </w:pPr>
    </w:p>
    <w:p w14:paraId="157E3151"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 Поставщик поставил, а Заказчик принял следующий Товар согласно Объекта закупки (</w:t>
      </w:r>
      <w:hyperlink r:id="rId14" w:history="1">
        <w:r w:rsidRPr="000A6A37">
          <w:rPr>
            <w:rFonts w:ascii="Times New Roman" w:eastAsia="Times New Roman" w:hAnsi="Times New Roman" w:cs="Times New Roman"/>
            <w:bCs/>
            <w:sz w:val="24"/>
            <w:szCs w:val="24"/>
          </w:rPr>
          <w:t>Приложение № 1</w:t>
        </w:r>
      </w:hyperlink>
      <w:r w:rsidRPr="000A6A37">
        <w:rPr>
          <w:rFonts w:ascii="Times New Roman" w:eastAsia="Times New Roman" w:hAnsi="Times New Roman" w:cs="Times New Roman"/>
          <w:bCs/>
          <w:sz w:val="24"/>
          <w:szCs w:val="24"/>
        </w:rPr>
        <w:t xml:space="preserve"> к Контракту):</w:t>
      </w:r>
    </w:p>
    <w:p w14:paraId="2536A195"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1.1. наименование Товара (марка, модель, год выпуска и другое): ____________;</w:t>
      </w:r>
    </w:p>
    <w:p w14:paraId="3BE18A99"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1.2. наименование Товара (в соответствии с регистрационным удостоверением): ___________;</w:t>
      </w:r>
    </w:p>
    <w:p w14:paraId="568EF5A2"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1.3. дата регистрации Товара и его регистрационный номер: ____________;</w:t>
      </w:r>
    </w:p>
    <w:p w14:paraId="457230D3"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1.4. код позиции каталога товаров, работ, услуг для обеспечения государственных и муниципальных нужд (</w:t>
      </w:r>
      <w:r w:rsidRPr="000A6A37">
        <w:rPr>
          <w:rFonts w:ascii="Times New Roman" w:eastAsia="Times New Roman" w:hAnsi="Times New Roman" w:cs="Times New Roman"/>
          <w:bCs/>
          <w:i/>
          <w:sz w:val="24"/>
          <w:szCs w:val="24"/>
        </w:rPr>
        <w:t>при наличии</w:t>
      </w:r>
      <w:r w:rsidRPr="000A6A37">
        <w:rPr>
          <w:rFonts w:ascii="Times New Roman" w:eastAsia="Times New Roman" w:hAnsi="Times New Roman" w:cs="Times New Roman"/>
          <w:bCs/>
          <w:sz w:val="24"/>
          <w:szCs w:val="24"/>
        </w:rPr>
        <w:t>): _____________;</w:t>
      </w:r>
    </w:p>
    <w:p w14:paraId="48C7FAD9"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1.5. единица измерения: _____________;</w:t>
      </w:r>
    </w:p>
    <w:p w14:paraId="3AEF3BC3"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1.6. количество в единицах измерения: __________;</w:t>
      </w:r>
    </w:p>
    <w:p w14:paraId="06D47505"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1.7. стоимость: ________ (</w:t>
      </w:r>
      <w:r w:rsidRPr="000A6A37">
        <w:rPr>
          <w:rFonts w:ascii="Times New Roman" w:eastAsia="Times New Roman" w:hAnsi="Times New Roman" w:cs="Times New Roman"/>
          <w:bCs/>
          <w:i/>
          <w:sz w:val="24"/>
          <w:szCs w:val="24"/>
        </w:rPr>
        <w:t>сумма прописью</w:t>
      </w:r>
      <w:r w:rsidRPr="000A6A37">
        <w:rPr>
          <w:rFonts w:ascii="Times New Roman" w:eastAsia="Times New Roman" w:hAnsi="Times New Roman" w:cs="Times New Roman"/>
          <w:bCs/>
          <w:sz w:val="24"/>
          <w:szCs w:val="24"/>
        </w:rPr>
        <w:t>) руб. ___ коп., в том числе НДС ___% - _________ (</w:t>
      </w:r>
      <w:r w:rsidRPr="000A6A37">
        <w:rPr>
          <w:rFonts w:ascii="Times New Roman" w:eastAsia="Times New Roman" w:hAnsi="Times New Roman" w:cs="Times New Roman"/>
          <w:bCs/>
          <w:i/>
          <w:sz w:val="24"/>
          <w:szCs w:val="24"/>
        </w:rPr>
        <w:t>сумма прописью</w:t>
      </w:r>
      <w:r w:rsidRPr="000A6A37">
        <w:rPr>
          <w:rFonts w:ascii="Times New Roman" w:eastAsia="Times New Roman" w:hAnsi="Times New Roman" w:cs="Times New Roman"/>
          <w:bCs/>
          <w:sz w:val="24"/>
          <w:szCs w:val="24"/>
        </w:rPr>
        <w:t>) руб. ___ коп.</w:t>
      </w:r>
    </w:p>
    <w:p w14:paraId="1F99F7BE"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2. Приемка Товара произведена следующим образом:</w:t>
      </w:r>
    </w:p>
    <w:p w14:paraId="70C1ECF7"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2.1. проверка поставленного Товара на соответствие Объекта закупки (</w:t>
      </w:r>
      <w:hyperlink r:id="rId15" w:history="1">
        <w:r w:rsidRPr="000A6A37">
          <w:rPr>
            <w:rFonts w:ascii="Times New Roman" w:eastAsia="Times New Roman" w:hAnsi="Times New Roman" w:cs="Times New Roman"/>
            <w:bCs/>
            <w:sz w:val="24"/>
            <w:szCs w:val="24"/>
          </w:rPr>
          <w:t>приложение № 1</w:t>
        </w:r>
      </w:hyperlink>
      <w:r w:rsidRPr="000A6A37">
        <w:rPr>
          <w:rFonts w:ascii="Times New Roman" w:eastAsia="Times New Roman" w:hAnsi="Times New Roman" w:cs="Times New Roman"/>
          <w:bCs/>
          <w:sz w:val="24"/>
          <w:szCs w:val="24"/>
        </w:rPr>
        <w:t xml:space="preserve"> к Контракту).</w:t>
      </w:r>
    </w:p>
    <w:p w14:paraId="5AACC1BB"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2.2. проверка полноты и правильности оформления комплекта сопроводительных документов в соответствии с условиями Контракта;</w:t>
      </w:r>
    </w:p>
    <w:p w14:paraId="30910278"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2.3. контроль наличия/отсутствия внешних повреждений оригинальной упаковки Товара;</w:t>
      </w:r>
    </w:p>
    <w:p w14:paraId="46187FC6"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2.4. проверка наличия необходимых документов (копий документов) на Товар: регистрационных удостоверений, документа подтверждающего соответствие;</w:t>
      </w:r>
    </w:p>
    <w:p w14:paraId="34EAA207"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2.5. проверка комплектности и целостности поставленного Товара.</w:t>
      </w:r>
    </w:p>
    <w:p w14:paraId="2856AAE1"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3. К настоящему Акту прилагаются следующие документы, подтверждающие поставку Товара:</w:t>
      </w:r>
    </w:p>
    <w:p w14:paraId="1FE64664"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3.1. товарная накладная от "__" _______ 20__ г. № _______;</w:t>
      </w:r>
    </w:p>
    <w:p w14:paraId="60273D32"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3.2. копия регистрационного удостоверения от "__" _______ 20__ г. № _______;</w:t>
      </w:r>
    </w:p>
    <w:p w14:paraId="5C63A352"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3.3. копия документа о соответствии от "__" _______ 20__ г. № _______.</w:t>
      </w:r>
    </w:p>
    <w:p w14:paraId="757D59CD" w14:textId="77777777" w:rsidR="008A6303" w:rsidRPr="000A6A37" w:rsidRDefault="008A6303">
      <w:pPr>
        <w:spacing w:after="0" w:line="240" w:lineRule="auto"/>
        <w:ind w:firstLine="567"/>
        <w:jc w:val="both"/>
        <w:rPr>
          <w:rFonts w:ascii="Times New Roman" w:eastAsia="Times New Roman" w:hAnsi="Times New Roman" w:cs="Times New Roman"/>
          <w:bCs/>
          <w:sz w:val="24"/>
          <w:szCs w:val="24"/>
        </w:rPr>
      </w:pPr>
    </w:p>
    <w:p w14:paraId="64EB0595" w14:textId="77777777" w:rsidR="008A6303" w:rsidRPr="000A6A37" w:rsidRDefault="00015201">
      <w:pPr>
        <w:spacing w:after="0" w:line="240" w:lineRule="auto"/>
        <w:ind w:firstLine="567"/>
        <w:jc w:val="both"/>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lastRenderedPageBreak/>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27420590" w14:textId="77777777" w:rsidR="008A6303" w:rsidRPr="000A6A37" w:rsidRDefault="008A6303">
      <w:pPr>
        <w:spacing w:after="0" w:line="240" w:lineRule="auto"/>
        <w:ind w:firstLine="567"/>
        <w:jc w:val="both"/>
        <w:rPr>
          <w:rFonts w:ascii="Times New Roman" w:eastAsia="Times New Roman" w:hAnsi="Times New Roman" w:cs="Times New Roman"/>
          <w:bCs/>
          <w:sz w:val="24"/>
          <w:szCs w:val="24"/>
        </w:rPr>
      </w:pPr>
    </w:p>
    <w:p w14:paraId="2ADC3663" w14:textId="77777777" w:rsidR="008A6303" w:rsidRPr="000A6A37" w:rsidRDefault="008A6303">
      <w:pPr>
        <w:spacing w:after="0" w:line="240" w:lineRule="auto"/>
        <w:ind w:firstLine="567"/>
        <w:jc w:val="both"/>
        <w:rPr>
          <w:rFonts w:ascii="Times New Roman" w:eastAsia="Times New Roman" w:hAnsi="Times New Roman" w:cs="Times New Roman"/>
          <w:bCs/>
          <w:sz w:val="24"/>
          <w:szCs w:val="24"/>
        </w:rPr>
      </w:pPr>
    </w:p>
    <w:p w14:paraId="5D1F3BF8" w14:textId="77777777" w:rsidR="008A6303" w:rsidRPr="000A6A37" w:rsidRDefault="008A6303">
      <w:pPr>
        <w:spacing w:after="0" w:line="240" w:lineRule="auto"/>
        <w:ind w:firstLine="567"/>
        <w:jc w:val="both"/>
        <w:rPr>
          <w:rFonts w:ascii="Times New Roman" w:eastAsia="Times New Roman" w:hAnsi="Times New Roman" w:cs="Times New Roman"/>
          <w:bCs/>
          <w:sz w:val="24"/>
          <w:szCs w:val="24"/>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6379"/>
        <w:gridCol w:w="3827"/>
      </w:tblGrid>
      <w:tr w:rsidR="008A6303" w:rsidRPr="000A6A37" w14:paraId="64E1F301" w14:textId="77777777">
        <w:tc>
          <w:tcPr>
            <w:tcW w:w="6379" w:type="dxa"/>
          </w:tcPr>
          <w:p w14:paraId="124C884A"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От Поставщика:</w:t>
            </w:r>
          </w:p>
          <w:p w14:paraId="1D1547A4"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__________________________</w:t>
            </w:r>
          </w:p>
          <w:p w14:paraId="546A205D"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М.П. (</w:t>
            </w:r>
            <w:r w:rsidRPr="000A6A37">
              <w:rPr>
                <w:rFonts w:ascii="Times New Roman" w:eastAsia="Times New Roman" w:hAnsi="Times New Roman" w:cs="Times New Roman"/>
                <w:bCs/>
                <w:i/>
                <w:sz w:val="24"/>
                <w:szCs w:val="24"/>
              </w:rPr>
              <w:t>при наличии</w:t>
            </w:r>
            <w:r w:rsidRPr="000A6A37">
              <w:rPr>
                <w:rFonts w:ascii="Times New Roman" w:eastAsia="Times New Roman" w:hAnsi="Times New Roman" w:cs="Times New Roman"/>
                <w:bCs/>
                <w:sz w:val="24"/>
                <w:szCs w:val="24"/>
              </w:rPr>
              <w:t>)</w:t>
            </w:r>
          </w:p>
          <w:p w14:paraId="06687C0F"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"__" _____________ 20__ г.</w:t>
            </w:r>
          </w:p>
        </w:tc>
        <w:tc>
          <w:tcPr>
            <w:tcW w:w="3827" w:type="dxa"/>
          </w:tcPr>
          <w:p w14:paraId="716C10FB"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От Заказчика:</w:t>
            </w:r>
          </w:p>
          <w:p w14:paraId="59D45C9A"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__________________________</w:t>
            </w:r>
          </w:p>
          <w:p w14:paraId="42F15DAE"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М.П.</w:t>
            </w:r>
          </w:p>
          <w:p w14:paraId="40A3BEF7"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"__" _____________ 20__ г.</w:t>
            </w:r>
          </w:p>
        </w:tc>
      </w:tr>
    </w:tbl>
    <w:p w14:paraId="4B344F12"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30CA39FC"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591F4738" w14:textId="77777777" w:rsidR="008A6303" w:rsidRPr="000A6A37" w:rsidRDefault="008A6303">
      <w:pPr>
        <w:spacing w:after="0" w:line="240" w:lineRule="auto"/>
        <w:ind w:firstLine="567"/>
        <w:jc w:val="both"/>
        <w:rPr>
          <w:rFonts w:ascii="Times New Roman" w:eastAsia="Calibri" w:hAnsi="Times New Roman" w:cs="Times New Roman"/>
          <w:sz w:val="24"/>
          <w:szCs w:val="24"/>
          <w:lang w:eastAsia="ru-RU"/>
        </w:rPr>
      </w:pPr>
    </w:p>
    <w:p w14:paraId="1FFC24E9" w14:textId="77777777" w:rsidR="008A6303" w:rsidRPr="000A6A37" w:rsidRDefault="00015201">
      <w:pPr>
        <w:spacing w:after="0" w:line="240" w:lineRule="auto"/>
        <w:ind w:firstLine="567"/>
        <w:jc w:val="both"/>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br w:type="page"/>
      </w:r>
    </w:p>
    <w:p w14:paraId="2720B1E6" w14:textId="482B8541" w:rsidR="008A6303" w:rsidRPr="000A6A37" w:rsidRDefault="00015201">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lastRenderedPageBreak/>
        <w:t xml:space="preserve">Приложение № </w:t>
      </w:r>
      <w:r w:rsidR="00DC29AA" w:rsidRPr="000A6A37">
        <w:rPr>
          <w:rFonts w:ascii="Times New Roman" w:eastAsia="Calibri" w:hAnsi="Times New Roman" w:cs="Times New Roman"/>
          <w:sz w:val="24"/>
          <w:szCs w:val="24"/>
          <w:lang w:eastAsia="ru-RU"/>
        </w:rPr>
        <w:t>4</w:t>
      </w:r>
    </w:p>
    <w:p w14:paraId="10DE959B" w14:textId="4B6CBF21" w:rsidR="00F71948" w:rsidRPr="000A6A37" w:rsidRDefault="00015201" w:rsidP="00F71948">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к </w:t>
      </w:r>
      <w:r w:rsidR="00F71948" w:rsidRPr="000A6A37">
        <w:rPr>
          <w:rFonts w:ascii="Times New Roman" w:eastAsia="Calibri" w:hAnsi="Times New Roman" w:cs="Times New Roman"/>
          <w:sz w:val="24"/>
          <w:szCs w:val="24"/>
          <w:lang w:eastAsia="ru-RU"/>
        </w:rPr>
        <w:t xml:space="preserve">Контракту № </w:t>
      </w:r>
      <w:r w:rsidR="00696A38" w:rsidRPr="000A6A37">
        <w:rPr>
          <w:rFonts w:ascii="Times New Roman" w:eastAsia="Calibri" w:hAnsi="Times New Roman" w:cs="Times New Roman"/>
          <w:sz w:val="24"/>
          <w:szCs w:val="24"/>
          <w:lang w:eastAsia="ru-RU"/>
        </w:rPr>
        <w:t>411</w:t>
      </w:r>
      <w:r w:rsidR="00F71948" w:rsidRPr="000A6A37">
        <w:rPr>
          <w:rFonts w:ascii="Times New Roman" w:eastAsia="Calibri" w:hAnsi="Times New Roman" w:cs="Times New Roman"/>
          <w:sz w:val="24"/>
          <w:szCs w:val="24"/>
          <w:lang w:eastAsia="ru-RU"/>
        </w:rPr>
        <w:t>-26</w:t>
      </w:r>
    </w:p>
    <w:p w14:paraId="461E1EF8" w14:textId="2D505B8E" w:rsidR="00F71948" w:rsidRPr="000A6A37" w:rsidRDefault="00F71948" w:rsidP="00F71948">
      <w:pPr>
        <w:spacing w:after="0" w:line="240" w:lineRule="auto"/>
        <w:ind w:firstLine="567"/>
        <w:jc w:val="right"/>
        <w:rPr>
          <w:rFonts w:ascii="Times New Roman" w:eastAsia="Calibri" w:hAnsi="Times New Roman" w:cs="Times New Roman"/>
          <w:sz w:val="24"/>
          <w:szCs w:val="24"/>
          <w:lang w:eastAsia="ru-RU"/>
        </w:rPr>
      </w:pPr>
      <w:r w:rsidRPr="000A6A37">
        <w:rPr>
          <w:rFonts w:ascii="Times New Roman" w:eastAsia="Calibri" w:hAnsi="Times New Roman" w:cs="Times New Roman"/>
          <w:sz w:val="24"/>
          <w:szCs w:val="24"/>
          <w:lang w:eastAsia="ru-RU"/>
        </w:rPr>
        <w:t xml:space="preserve">от </w:t>
      </w:r>
      <w:r w:rsidR="000A6A37">
        <w:rPr>
          <w:color w:val="000000"/>
          <w:sz w:val="24"/>
          <w:szCs w:val="24"/>
          <w:lang w:eastAsia="ru-RU"/>
        </w:rPr>
        <w:t>10.08.2026</w:t>
      </w:r>
      <w:r w:rsidR="000A6A37" w:rsidRPr="00791F34">
        <w:rPr>
          <w:sz w:val="24"/>
          <w:szCs w:val="24"/>
        </w:rPr>
        <w:t xml:space="preserve"> </w:t>
      </w:r>
      <w:r w:rsidRPr="000A6A37">
        <w:rPr>
          <w:rFonts w:ascii="Times New Roman" w:eastAsia="Calibri" w:hAnsi="Times New Roman" w:cs="Times New Roman"/>
          <w:sz w:val="24"/>
          <w:szCs w:val="24"/>
          <w:lang w:eastAsia="ru-RU"/>
        </w:rPr>
        <w:t xml:space="preserve"> г.</w:t>
      </w:r>
    </w:p>
    <w:p w14:paraId="5EA0FD99" w14:textId="0C96EAC3" w:rsidR="008A6303" w:rsidRPr="000A6A37" w:rsidRDefault="008A6303" w:rsidP="00F71948">
      <w:pPr>
        <w:spacing w:after="0" w:line="240" w:lineRule="auto"/>
        <w:ind w:firstLine="567"/>
        <w:jc w:val="right"/>
        <w:rPr>
          <w:rFonts w:ascii="Times New Roman" w:eastAsia="Calibri" w:hAnsi="Times New Roman" w:cs="Times New Roman"/>
          <w:sz w:val="24"/>
          <w:szCs w:val="24"/>
          <w:lang w:eastAsia="ru-RU"/>
        </w:rPr>
      </w:pPr>
    </w:p>
    <w:p w14:paraId="612DACE6" w14:textId="77777777" w:rsidR="008A6303" w:rsidRPr="000A6A37" w:rsidRDefault="00015201">
      <w:pPr>
        <w:spacing w:after="0" w:line="240" w:lineRule="auto"/>
        <w:ind w:firstLine="567"/>
        <w:jc w:val="right"/>
        <w:rPr>
          <w:rFonts w:ascii="Times New Roman" w:eastAsia="Times New Roman" w:hAnsi="Times New Roman" w:cs="Times New Roman"/>
          <w:bCs/>
          <w:i/>
          <w:sz w:val="24"/>
          <w:szCs w:val="24"/>
          <w:u w:val="single"/>
        </w:rPr>
      </w:pPr>
      <w:r w:rsidRPr="000A6A37">
        <w:rPr>
          <w:rFonts w:ascii="Times New Roman" w:eastAsia="Times New Roman" w:hAnsi="Times New Roman" w:cs="Times New Roman"/>
          <w:bCs/>
          <w:i/>
          <w:sz w:val="24"/>
          <w:szCs w:val="24"/>
          <w:u w:val="single"/>
        </w:rPr>
        <w:t>Образец</w:t>
      </w:r>
    </w:p>
    <w:p w14:paraId="304ED6FC" w14:textId="77777777" w:rsidR="008A6303" w:rsidRPr="000A6A37" w:rsidRDefault="008A6303">
      <w:pPr>
        <w:spacing w:after="0" w:line="240" w:lineRule="auto"/>
        <w:ind w:firstLine="567"/>
        <w:jc w:val="both"/>
        <w:rPr>
          <w:rFonts w:ascii="Times New Roman" w:eastAsia="Times New Roman" w:hAnsi="Times New Roman" w:cs="Times New Roman"/>
          <w:b/>
          <w:bCs/>
          <w:sz w:val="24"/>
          <w:szCs w:val="24"/>
        </w:rPr>
      </w:pPr>
    </w:p>
    <w:p w14:paraId="5B9A5CCF" w14:textId="77777777" w:rsidR="008A6303" w:rsidRPr="000A6A37" w:rsidRDefault="00015201">
      <w:pPr>
        <w:spacing w:after="0" w:line="240" w:lineRule="auto"/>
        <w:ind w:firstLine="567"/>
        <w:jc w:val="center"/>
        <w:rPr>
          <w:rFonts w:ascii="Times New Roman" w:eastAsia="Times New Roman" w:hAnsi="Times New Roman" w:cs="Times New Roman"/>
          <w:b/>
          <w:sz w:val="24"/>
          <w:szCs w:val="24"/>
        </w:rPr>
      </w:pPr>
      <w:r w:rsidRPr="000A6A37">
        <w:rPr>
          <w:rFonts w:ascii="Times New Roman" w:eastAsia="Times New Roman" w:hAnsi="Times New Roman" w:cs="Times New Roman"/>
          <w:b/>
          <w:sz w:val="24"/>
          <w:szCs w:val="24"/>
        </w:rPr>
        <w:t>АКТ СВЕРКИ РАСЧЕТОВ</w:t>
      </w:r>
    </w:p>
    <w:p w14:paraId="4BE7542E" w14:textId="77777777" w:rsidR="008A6303" w:rsidRPr="000A6A37" w:rsidRDefault="008A6303">
      <w:pPr>
        <w:spacing w:after="0" w:line="240" w:lineRule="auto"/>
        <w:ind w:firstLine="567"/>
        <w:jc w:val="both"/>
        <w:rPr>
          <w:rFonts w:ascii="Times New Roman" w:eastAsia="Times New Roman" w:hAnsi="Times New Roman" w:cs="Times New Roman"/>
          <w:sz w:val="24"/>
          <w:szCs w:val="24"/>
        </w:rPr>
      </w:pPr>
    </w:p>
    <w:p w14:paraId="04954088"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___________________________________________________________________</w:t>
      </w:r>
    </w:p>
    <w:p w14:paraId="6CD95062"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и ________________________________________________________</w:t>
      </w:r>
    </w:p>
    <w:p w14:paraId="67EDBB88" w14:textId="77777777" w:rsidR="008A6303" w:rsidRPr="000A6A37" w:rsidRDefault="008A6303">
      <w:pPr>
        <w:spacing w:after="0" w:line="240" w:lineRule="auto"/>
        <w:ind w:firstLine="567"/>
        <w:jc w:val="both"/>
        <w:rPr>
          <w:rFonts w:ascii="Times New Roman" w:eastAsia="Times New Roman" w:hAnsi="Times New Roman" w:cs="Times New Roman"/>
          <w:sz w:val="24"/>
          <w:szCs w:val="24"/>
        </w:rPr>
      </w:pPr>
    </w:p>
    <w:p w14:paraId="26403B08"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(контракт от __________ № __________)</w:t>
      </w:r>
    </w:p>
    <w:p w14:paraId="09256798" w14:textId="77777777" w:rsidR="008A6303" w:rsidRPr="000A6A37" w:rsidRDefault="008A6303">
      <w:pPr>
        <w:spacing w:after="0" w:line="240" w:lineRule="auto"/>
        <w:ind w:firstLine="567"/>
        <w:jc w:val="both"/>
        <w:rPr>
          <w:rFonts w:ascii="Times New Roman" w:eastAsia="Times New Roman" w:hAnsi="Times New Roman" w:cs="Times New Roman"/>
          <w:sz w:val="24"/>
          <w:szCs w:val="24"/>
        </w:rPr>
      </w:pPr>
    </w:p>
    <w:p w14:paraId="7B03E2D8"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Сальдо на __________ ___________                 Раздел ___________</w:t>
      </w:r>
    </w:p>
    <w:p w14:paraId="5F227440"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(дата)     (сумма)</w:t>
      </w:r>
    </w:p>
    <w:p w14:paraId="47D297C9" w14:textId="77777777" w:rsidR="008A6303" w:rsidRPr="000A6A37" w:rsidRDefault="008A6303">
      <w:pPr>
        <w:spacing w:after="0" w:line="240" w:lineRule="auto"/>
        <w:ind w:firstLine="567"/>
        <w:jc w:val="both"/>
        <w:rPr>
          <w:rFonts w:ascii="Times New Roman" w:eastAsia="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8A6303" w:rsidRPr="000A6A37" w14:paraId="2E74646D" w14:textId="77777777">
        <w:tc>
          <w:tcPr>
            <w:tcW w:w="5176" w:type="dxa"/>
            <w:gridSpan w:val="2"/>
            <w:tcBorders>
              <w:top w:val="single" w:sz="4" w:space="0" w:color="auto"/>
              <w:left w:val="single" w:sz="4" w:space="0" w:color="auto"/>
              <w:bottom w:val="single" w:sz="4" w:space="0" w:color="auto"/>
              <w:right w:val="single" w:sz="4" w:space="0" w:color="auto"/>
            </w:tcBorders>
          </w:tcPr>
          <w:p w14:paraId="7515E05E"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Наименование Заказчика</w:t>
            </w:r>
          </w:p>
        </w:tc>
        <w:tc>
          <w:tcPr>
            <w:tcW w:w="3748" w:type="dxa"/>
            <w:gridSpan w:val="2"/>
            <w:tcBorders>
              <w:top w:val="single" w:sz="4" w:space="0" w:color="auto"/>
              <w:left w:val="single" w:sz="4" w:space="0" w:color="auto"/>
              <w:bottom w:val="single" w:sz="4" w:space="0" w:color="auto"/>
              <w:right w:val="single" w:sz="4" w:space="0" w:color="auto"/>
            </w:tcBorders>
          </w:tcPr>
          <w:p w14:paraId="634D7AFF"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Наименование Поставщика</w:t>
            </w:r>
          </w:p>
        </w:tc>
      </w:tr>
      <w:tr w:rsidR="008A6303" w:rsidRPr="000A6A37" w14:paraId="1ABB8385" w14:textId="77777777">
        <w:tc>
          <w:tcPr>
            <w:tcW w:w="2365" w:type="dxa"/>
            <w:tcBorders>
              <w:top w:val="single" w:sz="4" w:space="0" w:color="auto"/>
              <w:left w:val="single" w:sz="4" w:space="0" w:color="auto"/>
              <w:bottom w:val="single" w:sz="4" w:space="0" w:color="auto"/>
              <w:right w:val="single" w:sz="4" w:space="0" w:color="auto"/>
            </w:tcBorders>
          </w:tcPr>
          <w:p w14:paraId="423D70A1"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 платежных поручений</w:t>
            </w:r>
          </w:p>
        </w:tc>
        <w:tc>
          <w:tcPr>
            <w:tcW w:w="2811" w:type="dxa"/>
            <w:tcBorders>
              <w:top w:val="single" w:sz="4" w:space="0" w:color="auto"/>
              <w:left w:val="single" w:sz="4" w:space="0" w:color="auto"/>
              <w:bottom w:val="single" w:sz="4" w:space="0" w:color="auto"/>
              <w:right w:val="single" w:sz="4" w:space="0" w:color="auto"/>
            </w:tcBorders>
          </w:tcPr>
          <w:p w14:paraId="4A16B1D2"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Сумма, руб.</w:t>
            </w:r>
          </w:p>
        </w:tc>
        <w:tc>
          <w:tcPr>
            <w:tcW w:w="1667" w:type="dxa"/>
            <w:tcBorders>
              <w:top w:val="single" w:sz="4" w:space="0" w:color="auto"/>
              <w:left w:val="single" w:sz="4" w:space="0" w:color="auto"/>
              <w:bottom w:val="single" w:sz="4" w:space="0" w:color="auto"/>
              <w:right w:val="single" w:sz="4" w:space="0" w:color="auto"/>
            </w:tcBorders>
          </w:tcPr>
          <w:p w14:paraId="63B09D41"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 акта, дата</w:t>
            </w:r>
          </w:p>
        </w:tc>
        <w:tc>
          <w:tcPr>
            <w:tcW w:w="2081" w:type="dxa"/>
            <w:tcBorders>
              <w:top w:val="single" w:sz="4" w:space="0" w:color="auto"/>
              <w:left w:val="single" w:sz="4" w:space="0" w:color="auto"/>
              <w:bottom w:val="single" w:sz="4" w:space="0" w:color="auto"/>
              <w:right w:val="single" w:sz="4" w:space="0" w:color="auto"/>
            </w:tcBorders>
          </w:tcPr>
          <w:p w14:paraId="098DA9E6" w14:textId="77777777" w:rsidR="008A6303" w:rsidRPr="000A6A37" w:rsidRDefault="00015201">
            <w:pPr>
              <w:spacing w:after="0" w:line="240" w:lineRule="auto"/>
              <w:ind w:firstLine="567"/>
              <w:jc w:val="center"/>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Сумма, руб.</w:t>
            </w:r>
          </w:p>
        </w:tc>
      </w:tr>
      <w:tr w:rsidR="008A6303" w:rsidRPr="000A6A37" w14:paraId="0D8366E9" w14:textId="77777777">
        <w:tc>
          <w:tcPr>
            <w:tcW w:w="2365" w:type="dxa"/>
            <w:tcBorders>
              <w:top w:val="single" w:sz="4" w:space="0" w:color="auto"/>
              <w:left w:val="single" w:sz="4" w:space="0" w:color="auto"/>
              <w:bottom w:val="single" w:sz="4" w:space="0" w:color="auto"/>
              <w:right w:val="single" w:sz="4" w:space="0" w:color="auto"/>
            </w:tcBorders>
          </w:tcPr>
          <w:p w14:paraId="26B14A2D" w14:textId="77777777" w:rsidR="008A6303" w:rsidRPr="000A6A37" w:rsidRDefault="008A6303">
            <w:pPr>
              <w:spacing w:after="0" w:line="240" w:lineRule="auto"/>
              <w:ind w:firstLine="567"/>
              <w:rPr>
                <w:rFonts w:ascii="Times New Roman" w:eastAsia="Times New Roman" w:hAnsi="Times New Roman" w:cs="Times New Roman"/>
                <w:bCs/>
                <w:sz w:val="24"/>
                <w:szCs w:val="24"/>
              </w:rPr>
            </w:pPr>
          </w:p>
        </w:tc>
        <w:tc>
          <w:tcPr>
            <w:tcW w:w="2811" w:type="dxa"/>
            <w:tcBorders>
              <w:top w:val="single" w:sz="4" w:space="0" w:color="auto"/>
              <w:left w:val="single" w:sz="4" w:space="0" w:color="auto"/>
              <w:bottom w:val="single" w:sz="4" w:space="0" w:color="auto"/>
              <w:right w:val="single" w:sz="4" w:space="0" w:color="auto"/>
            </w:tcBorders>
          </w:tcPr>
          <w:p w14:paraId="7A777769" w14:textId="77777777" w:rsidR="008A6303" w:rsidRPr="000A6A37" w:rsidRDefault="008A6303">
            <w:pPr>
              <w:spacing w:after="0" w:line="240" w:lineRule="auto"/>
              <w:ind w:firstLine="567"/>
              <w:rPr>
                <w:rFonts w:ascii="Times New Roman" w:eastAsia="Times New Roman" w:hAnsi="Times New Roman" w:cs="Times New Roman"/>
                <w:bCs/>
                <w:sz w:val="24"/>
                <w:szCs w:val="24"/>
              </w:rPr>
            </w:pPr>
          </w:p>
        </w:tc>
        <w:tc>
          <w:tcPr>
            <w:tcW w:w="1667" w:type="dxa"/>
            <w:tcBorders>
              <w:top w:val="single" w:sz="4" w:space="0" w:color="auto"/>
              <w:left w:val="single" w:sz="4" w:space="0" w:color="auto"/>
              <w:bottom w:val="single" w:sz="4" w:space="0" w:color="auto"/>
              <w:right w:val="single" w:sz="4" w:space="0" w:color="auto"/>
            </w:tcBorders>
          </w:tcPr>
          <w:p w14:paraId="542CF9E5" w14:textId="77777777" w:rsidR="008A6303" w:rsidRPr="000A6A37" w:rsidRDefault="008A6303">
            <w:pPr>
              <w:spacing w:after="0" w:line="240" w:lineRule="auto"/>
              <w:ind w:firstLine="567"/>
              <w:rPr>
                <w:rFonts w:ascii="Times New Roman" w:eastAsia="Times New Roman" w:hAnsi="Times New Roman" w:cs="Times New Roman"/>
                <w:bCs/>
                <w:sz w:val="24"/>
                <w:szCs w:val="24"/>
              </w:rPr>
            </w:pPr>
          </w:p>
        </w:tc>
        <w:tc>
          <w:tcPr>
            <w:tcW w:w="2081" w:type="dxa"/>
            <w:tcBorders>
              <w:top w:val="single" w:sz="4" w:space="0" w:color="auto"/>
              <w:left w:val="single" w:sz="4" w:space="0" w:color="auto"/>
              <w:bottom w:val="single" w:sz="4" w:space="0" w:color="auto"/>
              <w:right w:val="single" w:sz="4" w:space="0" w:color="auto"/>
            </w:tcBorders>
          </w:tcPr>
          <w:p w14:paraId="5C7B9EAE" w14:textId="77777777" w:rsidR="008A6303" w:rsidRPr="000A6A37" w:rsidRDefault="008A6303">
            <w:pPr>
              <w:spacing w:after="0" w:line="240" w:lineRule="auto"/>
              <w:ind w:firstLine="567"/>
              <w:rPr>
                <w:rFonts w:ascii="Times New Roman" w:eastAsia="Times New Roman" w:hAnsi="Times New Roman" w:cs="Times New Roman"/>
                <w:bCs/>
                <w:sz w:val="24"/>
                <w:szCs w:val="24"/>
              </w:rPr>
            </w:pPr>
          </w:p>
        </w:tc>
      </w:tr>
      <w:tr w:rsidR="008A6303" w:rsidRPr="000A6A37" w14:paraId="029EA640" w14:textId="77777777">
        <w:tc>
          <w:tcPr>
            <w:tcW w:w="2365" w:type="dxa"/>
            <w:tcBorders>
              <w:top w:val="single" w:sz="4" w:space="0" w:color="auto"/>
              <w:left w:val="single" w:sz="4" w:space="0" w:color="auto"/>
              <w:bottom w:val="single" w:sz="4" w:space="0" w:color="auto"/>
              <w:right w:val="single" w:sz="4" w:space="0" w:color="auto"/>
            </w:tcBorders>
          </w:tcPr>
          <w:p w14:paraId="050FA921" w14:textId="77777777" w:rsidR="008A6303" w:rsidRPr="000A6A37" w:rsidRDefault="00015201">
            <w:pPr>
              <w:spacing w:after="0" w:line="240" w:lineRule="auto"/>
              <w:ind w:firstLine="567"/>
              <w:rPr>
                <w:rFonts w:ascii="Times New Roman" w:eastAsia="Times New Roman" w:hAnsi="Times New Roman" w:cs="Times New Roman"/>
                <w:bCs/>
                <w:sz w:val="24"/>
                <w:szCs w:val="24"/>
              </w:rPr>
            </w:pPr>
            <w:r w:rsidRPr="000A6A37">
              <w:rPr>
                <w:rFonts w:ascii="Times New Roman" w:eastAsia="Times New Roman" w:hAnsi="Times New Roman" w:cs="Times New Roman"/>
                <w:bCs/>
                <w:sz w:val="24"/>
                <w:szCs w:val="24"/>
              </w:rPr>
              <w:t>Итого:</w:t>
            </w:r>
          </w:p>
        </w:tc>
        <w:tc>
          <w:tcPr>
            <w:tcW w:w="2811" w:type="dxa"/>
            <w:tcBorders>
              <w:top w:val="single" w:sz="4" w:space="0" w:color="auto"/>
              <w:left w:val="single" w:sz="4" w:space="0" w:color="auto"/>
              <w:bottom w:val="single" w:sz="4" w:space="0" w:color="auto"/>
              <w:right w:val="single" w:sz="4" w:space="0" w:color="auto"/>
            </w:tcBorders>
          </w:tcPr>
          <w:p w14:paraId="44D7F81B" w14:textId="77777777" w:rsidR="008A6303" w:rsidRPr="000A6A37" w:rsidRDefault="008A6303">
            <w:pPr>
              <w:spacing w:after="0" w:line="240" w:lineRule="auto"/>
              <w:ind w:firstLine="567"/>
              <w:rPr>
                <w:rFonts w:ascii="Times New Roman" w:eastAsia="Times New Roman" w:hAnsi="Times New Roman" w:cs="Times New Roman"/>
                <w:bCs/>
                <w:sz w:val="24"/>
                <w:szCs w:val="24"/>
              </w:rPr>
            </w:pPr>
          </w:p>
        </w:tc>
        <w:tc>
          <w:tcPr>
            <w:tcW w:w="1667" w:type="dxa"/>
            <w:tcBorders>
              <w:top w:val="single" w:sz="4" w:space="0" w:color="auto"/>
              <w:left w:val="single" w:sz="4" w:space="0" w:color="auto"/>
              <w:bottom w:val="single" w:sz="4" w:space="0" w:color="auto"/>
              <w:right w:val="single" w:sz="4" w:space="0" w:color="auto"/>
            </w:tcBorders>
          </w:tcPr>
          <w:p w14:paraId="2C560897" w14:textId="77777777" w:rsidR="008A6303" w:rsidRPr="000A6A37" w:rsidRDefault="008A6303">
            <w:pPr>
              <w:spacing w:after="0" w:line="240" w:lineRule="auto"/>
              <w:ind w:firstLine="567"/>
              <w:rPr>
                <w:rFonts w:ascii="Times New Roman" w:eastAsia="Times New Roman" w:hAnsi="Times New Roman" w:cs="Times New Roman"/>
                <w:bCs/>
                <w:sz w:val="24"/>
                <w:szCs w:val="24"/>
              </w:rPr>
            </w:pPr>
          </w:p>
        </w:tc>
        <w:tc>
          <w:tcPr>
            <w:tcW w:w="2081" w:type="dxa"/>
            <w:tcBorders>
              <w:top w:val="single" w:sz="4" w:space="0" w:color="auto"/>
              <w:left w:val="single" w:sz="4" w:space="0" w:color="auto"/>
              <w:bottom w:val="single" w:sz="4" w:space="0" w:color="auto"/>
              <w:right w:val="single" w:sz="4" w:space="0" w:color="auto"/>
            </w:tcBorders>
          </w:tcPr>
          <w:p w14:paraId="7B944817" w14:textId="77777777" w:rsidR="008A6303" w:rsidRPr="000A6A37" w:rsidRDefault="008A6303">
            <w:pPr>
              <w:spacing w:after="0" w:line="240" w:lineRule="auto"/>
              <w:ind w:firstLine="567"/>
              <w:rPr>
                <w:rFonts w:ascii="Times New Roman" w:eastAsia="Times New Roman" w:hAnsi="Times New Roman" w:cs="Times New Roman"/>
                <w:bCs/>
                <w:sz w:val="24"/>
                <w:szCs w:val="24"/>
              </w:rPr>
            </w:pPr>
          </w:p>
        </w:tc>
      </w:tr>
    </w:tbl>
    <w:p w14:paraId="1B5C9D86" w14:textId="77777777" w:rsidR="008A6303" w:rsidRPr="000A6A37" w:rsidRDefault="008A6303">
      <w:pPr>
        <w:spacing w:after="0" w:line="240" w:lineRule="auto"/>
        <w:ind w:firstLine="567"/>
        <w:jc w:val="both"/>
        <w:rPr>
          <w:rFonts w:ascii="Times New Roman" w:eastAsia="Times New Roman" w:hAnsi="Times New Roman" w:cs="Times New Roman"/>
          <w:b/>
          <w:bCs/>
          <w:sz w:val="24"/>
          <w:szCs w:val="24"/>
        </w:rPr>
      </w:pPr>
    </w:p>
    <w:p w14:paraId="4B13E0F8"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Сальдо на __________ ___________</w:t>
      </w:r>
    </w:p>
    <w:p w14:paraId="54AA58EB"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(дата)     (сумма)</w:t>
      </w:r>
    </w:p>
    <w:p w14:paraId="26220C82" w14:textId="77777777" w:rsidR="008A6303" w:rsidRPr="000A6A37" w:rsidRDefault="008A6303">
      <w:pPr>
        <w:spacing w:after="0" w:line="240" w:lineRule="auto"/>
        <w:ind w:firstLine="567"/>
        <w:jc w:val="both"/>
        <w:rPr>
          <w:rFonts w:ascii="Times New Roman" w:eastAsia="Times New Roman" w:hAnsi="Times New Roman" w:cs="Times New Roman"/>
          <w:sz w:val="24"/>
          <w:szCs w:val="24"/>
        </w:rPr>
      </w:pPr>
    </w:p>
    <w:p w14:paraId="0346A89A"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В пользу ___________________</w:t>
      </w:r>
    </w:p>
    <w:p w14:paraId="48BED976" w14:textId="77777777" w:rsidR="008A6303" w:rsidRPr="000A6A37" w:rsidRDefault="008A6303">
      <w:pPr>
        <w:spacing w:after="0" w:line="240" w:lineRule="auto"/>
        <w:ind w:firstLine="567"/>
        <w:jc w:val="both"/>
        <w:rPr>
          <w:rFonts w:ascii="Times New Roman" w:eastAsia="Times New Roman" w:hAnsi="Times New Roman" w:cs="Times New Roman"/>
          <w:sz w:val="24"/>
          <w:szCs w:val="24"/>
        </w:rPr>
      </w:pPr>
    </w:p>
    <w:p w14:paraId="5CA96294"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Заказчик                                                               Поставщик</w:t>
      </w:r>
    </w:p>
    <w:p w14:paraId="6937A905"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___________ _______________________     ___________ _______________________</w:t>
      </w:r>
    </w:p>
    <w:p w14:paraId="175C1C2E"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(подпись)   (расшифровка подписи)                             (подпись)   (расшифровка подписи)</w:t>
      </w:r>
    </w:p>
    <w:p w14:paraId="43B1D1C0" w14:textId="77777777" w:rsidR="008A6303" w:rsidRPr="000A6A37" w:rsidRDefault="008A6303">
      <w:pPr>
        <w:spacing w:after="0" w:line="240" w:lineRule="auto"/>
        <w:ind w:firstLine="567"/>
        <w:jc w:val="both"/>
        <w:rPr>
          <w:rFonts w:ascii="Times New Roman" w:eastAsia="Times New Roman" w:hAnsi="Times New Roman" w:cs="Times New Roman"/>
          <w:sz w:val="24"/>
          <w:szCs w:val="24"/>
        </w:rPr>
      </w:pPr>
    </w:p>
    <w:p w14:paraId="17C87FB4"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Главный бухгалтер                                                 Главный бухгалтер</w:t>
      </w:r>
    </w:p>
    <w:p w14:paraId="01D7E4C7" w14:textId="77777777" w:rsidR="008A6303" w:rsidRPr="000A6A37"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___________ _______________________     ___________ _______________________</w:t>
      </w:r>
    </w:p>
    <w:p w14:paraId="5270453D"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0A6A37">
        <w:rPr>
          <w:rFonts w:ascii="Times New Roman" w:eastAsia="Times New Roman" w:hAnsi="Times New Roman" w:cs="Times New Roman"/>
          <w:sz w:val="24"/>
          <w:szCs w:val="24"/>
        </w:rPr>
        <w:t xml:space="preserve">         (подпись)   (расшифровка подписи)                           (подпись)   (расшифровка подписи)</w:t>
      </w:r>
    </w:p>
    <w:p w14:paraId="381D0FAD" w14:textId="77777777" w:rsidR="008A6303" w:rsidRPr="00B4299A" w:rsidRDefault="008A6303">
      <w:pPr>
        <w:spacing w:after="0" w:line="240" w:lineRule="auto"/>
        <w:ind w:firstLine="567"/>
        <w:rPr>
          <w:rFonts w:ascii="Times New Roman" w:hAnsi="Times New Roman" w:cs="Times New Roman"/>
          <w:sz w:val="24"/>
          <w:szCs w:val="24"/>
        </w:rPr>
      </w:pPr>
    </w:p>
    <w:sectPr w:rsidR="008A6303" w:rsidRPr="00B4299A">
      <w:pgSz w:w="11906" w:h="16838"/>
      <w:pgMar w:top="1134" w:right="850" w:bottom="113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C880B" w14:textId="77777777" w:rsidR="004F6E01" w:rsidRDefault="004F6E01">
      <w:pPr>
        <w:spacing w:after="0" w:line="240" w:lineRule="auto"/>
      </w:pPr>
      <w:r>
        <w:separator/>
      </w:r>
    </w:p>
  </w:endnote>
  <w:endnote w:type="continuationSeparator" w:id="0">
    <w:p w14:paraId="5293A8FF" w14:textId="77777777" w:rsidR="004F6E01" w:rsidRDefault="004F6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9F475" w14:textId="77777777" w:rsidR="004F6E01" w:rsidRDefault="004F6E01">
      <w:pPr>
        <w:spacing w:after="0" w:line="240" w:lineRule="auto"/>
      </w:pPr>
      <w:r>
        <w:separator/>
      </w:r>
    </w:p>
  </w:footnote>
  <w:footnote w:type="continuationSeparator" w:id="0">
    <w:p w14:paraId="6D72BEC1" w14:textId="77777777" w:rsidR="004F6E01" w:rsidRDefault="004F6E01">
      <w:pPr>
        <w:spacing w:after="0" w:line="240" w:lineRule="auto"/>
      </w:pPr>
      <w:r>
        <w:continuationSeparator/>
      </w:r>
    </w:p>
  </w:footnote>
  <w:footnote w:id="1">
    <w:p w14:paraId="4F9AA1C7" w14:textId="77777777" w:rsidR="004643AB" w:rsidRPr="00540CD8" w:rsidRDefault="004643AB" w:rsidP="004643AB">
      <w:pPr>
        <w:pStyle w:val="afd"/>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ED1615B6"/>
    <w:styleLink w:val="LFO293"/>
    <w:lvl w:ilvl="0">
      <w:start w:val="1"/>
      <w:numFmt w:val="decimal"/>
      <w:pStyle w:val="LBGovstyle6"/>
      <w:suff w:val="nothing"/>
      <w:lvlText w:val="%1"/>
      <w:lvlJc w:val="left"/>
      <w:pPr>
        <w:ind w:left="170" w:hanging="170"/>
      </w:pPr>
      <w:rPr>
        <w:rFonts w:ascii="Times New Roman" w:hAnsi="Times New Roman"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russianLower"/>
      <w:lvlText w:val="(%5)"/>
      <w:lvlJc w:val="left"/>
      <w:pPr>
        <w:ind w:left="1440" w:hanging="720"/>
      </w:pPr>
      <w:rPr>
        <w:rFonts w:hint="default"/>
      </w:rPr>
    </w:lvl>
    <w:lvl w:ilvl="5">
      <w:numFmt w:val="bullet"/>
      <w:lvlText w:val=""/>
      <w:lvlJc w:val="left"/>
      <w:pPr>
        <w:ind w:left="1440" w:hanging="720"/>
      </w:pPr>
      <w:rPr>
        <w:rFonts w:ascii="Symbol" w:hAnsi="Symbol" w:hint="default"/>
      </w:rPr>
    </w:lvl>
    <w:lvl w:ilvl="6">
      <w:numFmt w:val="bullet"/>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 w15:restartNumberingAfterBreak="0">
    <w:nsid w:val="14694761"/>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 w15:restartNumberingAfterBreak="0">
    <w:nsid w:val="1F8F56AD"/>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 w15:restartNumberingAfterBreak="0">
    <w:nsid w:val="2D110ED3"/>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4" w15:restartNumberingAfterBreak="0">
    <w:nsid w:val="369E78B8"/>
    <w:multiLevelType w:val="hybridMultilevel"/>
    <w:tmpl w:val="09127C8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CA1507"/>
    <w:multiLevelType w:val="multilevel"/>
    <w:tmpl w:val="CEA2B074"/>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15:restartNumberingAfterBreak="0">
    <w:nsid w:val="5E8153AA"/>
    <w:multiLevelType w:val="hybridMultilevel"/>
    <w:tmpl w:val="E64EE4BC"/>
    <w:lvl w:ilvl="0" w:tplc="914ECBF4">
      <w:start w:val="8"/>
      <w:numFmt w:val="decimal"/>
      <w:lvlText w:val="%1."/>
      <w:lvlJc w:val="left"/>
      <w:pPr>
        <w:ind w:left="1069" w:hanging="360"/>
      </w:pPr>
      <w:rPr>
        <w:rFonts w:hint="default"/>
      </w:rPr>
    </w:lvl>
    <w:lvl w:ilvl="1" w:tplc="DEBEDC2E" w:tentative="1">
      <w:start w:val="1"/>
      <w:numFmt w:val="lowerLetter"/>
      <w:lvlText w:val="%2."/>
      <w:lvlJc w:val="left"/>
      <w:pPr>
        <w:ind w:left="1789" w:hanging="360"/>
      </w:pPr>
    </w:lvl>
    <w:lvl w:ilvl="2" w:tplc="863C3F28" w:tentative="1">
      <w:start w:val="1"/>
      <w:numFmt w:val="lowerRoman"/>
      <w:lvlText w:val="%3."/>
      <w:lvlJc w:val="right"/>
      <w:pPr>
        <w:ind w:left="2509" w:hanging="180"/>
      </w:pPr>
    </w:lvl>
    <w:lvl w:ilvl="3" w:tplc="5398624C" w:tentative="1">
      <w:start w:val="1"/>
      <w:numFmt w:val="decimal"/>
      <w:lvlText w:val="%4."/>
      <w:lvlJc w:val="left"/>
      <w:pPr>
        <w:ind w:left="3229" w:hanging="360"/>
      </w:pPr>
    </w:lvl>
    <w:lvl w:ilvl="4" w:tplc="602CEAD2" w:tentative="1">
      <w:start w:val="1"/>
      <w:numFmt w:val="lowerLetter"/>
      <w:lvlText w:val="%5."/>
      <w:lvlJc w:val="left"/>
      <w:pPr>
        <w:ind w:left="3949" w:hanging="360"/>
      </w:pPr>
    </w:lvl>
    <w:lvl w:ilvl="5" w:tplc="3546402C" w:tentative="1">
      <w:start w:val="1"/>
      <w:numFmt w:val="lowerRoman"/>
      <w:lvlText w:val="%6."/>
      <w:lvlJc w:val="right"/>
      <w:pPr>
        <w:ind w:left="4669" w:hanging="180"/>
      </w:pPr>
    </w:lvl>
    <w:lvl w:ilvl="6" w:tplc="278CA518" w:tentative="1">
      <w:start w:val="1"/>
      <w:numFmt w:val="decimal"/>
      <w:lvlText w:val="%7."/>
      <w:lvlJc w:val="left"/>
      <w:pPr>
        <w:ind w:left="5389" w:hanging="360"/>
      </w:pPr>
    </w:lvl>
    <w:lvl w:ilvl="7" w:tplc="389050CA" w:tentative="1">
      <w:start w:val="1"/>
      <w:numFmt w:val="lowerLetter"/>
      <w:lvlText w:val="%8."/>
      <w:lvlJc w:val="left"/>
      <w:pPr>
        <w:ind w:left="6109" w:hanging="360"/>
      </w:pPr>
    </w:lvl>
    <w:lvl w:ilvl="8" w:tplc="C02E47B0" w:tentative="1">
      <w:start w:val="1"/>
      <w:numFmt w:val="lowerRoman"/>
      <w:lvlText w:val="%9."/>
      <w:lvlJc w:val="right"/>
      <w:pPr>
        <w:ind w:left="6829" w:hanging="180"/>
      </w:pPr>
    </w:lvl>
  </w:abstractNum>
  <w:abstractNum w:abstractNumId="7" w15:restartNumberingAfterBreak="0">
    <w:nsid w:val="605D2286"/>
    <w:multiLevelType w:val="hybridMultilevel"/>
    <w:tmpl w:val="CC4E5A14"/>
    <w:lvl w:ilvl="0" w:tplc="E23CC6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67CA005E"/>
    <w:multiLevelType w:val="hybridMultilevel"/>
    <w:tmpl w:val="7EF6438C"/>
    <w:lvl w:ilvl="0" w:tplc="AD5E8FBC">
      <w:start w:val="11"/>
      <w:numFmt w:val="decimal"/>
      <w:lvlText w:val="%1."/>
      <w:lvlJc w:val="left"/>
      <w:pPr>
        <w:ind w:left="720" w:hanging="360"/>
      </w:pPr>
      <w:rPr>
        <w:rFonts w:hint="default"/>
      </w:rPr>
    </w:lvl>
    <w:lvl w:ilvl="1" w:tplc="C0EE2704">
      <w:start w:val="1"/>
      <w:numFmt w:val="lowerLetter"/>
      <w:lvlText w:val="%2."/>
      <w:lvlJc w:val="left"/>
      <w:pPr>
        <w:ind w:left="1440" w:hanging="360"/>
      </w:pPr>
    </w:lvl>
    <w:lvl w:ilvl="2" w:tplc="4666458E" w:tentative="1">
      <w:start w:val="1"/>
      <w:numFmt w:val="lowerRoman"/>
      <w:lvlText w:val="%3."/>
      <w:lvlJc w:val="right"/>
      <w:pPr>
        <w:ind w:left="2160" w:hanging="180"/>
      </w:pPr>
    </w:lvl>
    <w:lvl w:ilvl="3" w:tplc="AE441AA6" w:tentative="1">
      <w:start w:val="1"/>
      <w:numFmt w:val="decimal"/>
      <w:lvlText w:val="%4."/>
      <w:lvlJc w:val="left"/>
      <w:pPr>
        <w:ind w:left="2880" w:hanging="360"/>
      </w:pPr>
    </w:lvl>
    <w:lvl w:ilvl="4" w:tplc="C674D3AE" w:tentative="1">
      <w:start w:val="1"/>
      <w:numFmt w:val="lowerLetter"/>
      <w:lvlText w:val="%5."/>
      <w:lvlJc w:val="left"/>
      <w:pPr>
        <w:ind w:left="3600" w:hanging="360"/>
      </w:pPr>
    </w:lvl>
    <w:lvl w:ilvl="5" w:tplc="516E7E00" w:tentative="1">
      <w:start w:val="1"/>
      <w:numFmt w:val="lowerRoman"/>
      <w:lvlText w:val="%6."/>
      <w:lvlJc w:val="right"/>
      <w:pPr>
        <w:ind w:left="4320" w:hanging="180"/>
      </w:pPr>
    </w:lvl>
    <w:lvl w:ilvl="6" w:tplc="2C62236C" w:tentative="1">
      <w:start w:val="1"/>
      <w:numFmt w:val="decimal"/>
      <w:lvlText w:val="%7."/>
      <w:lvlJc w:val="left"/>
      <w:pPr>
        <w:ind w:left="5040" w:hanging="360"/>
      </w:pPr>
    </w:lvl>
    <w:lvl w:ilvl="7" w:tplc="2E3E5DEE" w:tentative="1">
      <w:start w:val="1"/>
      <w:numFmt w:val="lowerLetter"/>
      <w:lvlText w:val="%8."/>
      <w:lvlJc w:val="left"/>
      <w:pPr>
        <w:ind w:left="5760" w:hanging="360"/>
      </w:pPr>
    </w:lvl>
    <w:lvl w:ilvl="8" w:tplc="094266F4" w:tentative="1">
      <w:start w:val="1"/>
      <w:numFmt w:val="lowerRoman"/>
      <w:lvlText w:val="%9."/>
      <w:lvlJc w:val="right"/>
      <w:pPr>
        <w:ind w:left="6480" w:hanging="180"/>
      </w:pPr>
    </w:lvl>
  </w:abstractNum>
  <w:abstractNum w:abstractNumId="9" w15:restartNumberingAfterBreak="0">
    <w:nsid w:val="716E61DB"/>
    <w:multiLevelType w:val="multilevel"/>
    <w:tmpl w:val="BD862E6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68990644">
    <w:abstractNumId w:val="5"/>
  </w:num>
  <w:num w:numId="2" w16cid:durableId="1628705618">
    <w:abstractNumId w:val="8"/>
  </w:num>
  <w:num w:numId="3" w16cid:durableId="2097053072">
    <w:abstractNumId w:val="9"/>
  </w:num>
  <w:num w:numId="4" w16cid:durableId="291832088">
    <w:abstractNumId w:val="6"/>
  </w:num>
  <w:num w:numId="5" w16cid:durableId="976950861">
    <w:abstractNumId w:val="0"/>
  </w:num>
  <w:num w:numId="6" w16cid:durableId="734085315">
    <w:abstractNumId w:val="0"/>
    <w:lvlOverride w:ilvl="0">
      <w:startOverride w:val="1"/>
      <w:lvl w:ilvl="0">
        <w:start w:val="1"/>
        <w:numFmt w:val="decimal"/>
        <w:pStyle w:val="LBGovstyle6"/>
        <w:suff w:val="nothing"/>
        <w:lvlText w:val="%1"/>
        <w:lvlJc w:val="left"/>
        <w:pPr>
          <w:ind w:left="170" w:hanging="170"/>
        </w:pPr>
        <w:rPr>
          <w:rFonts w:ascii="Times New Roman" w:hAnsi="Times New Roman" w:hint="default"/>
          <w:color w:val="auto"/>
        </w:rPr>
      </w:lvl>
    </w:lvlOverride>
    <w:lvlOverride w:ilvl="1">
      <w:startOverride w:val="1"/>
      <w:lvl w:ilvl="1">
        <w:start w:val="1"/>
        <w:numFmt w:val="decimal"/>
        <w:lvlText w:val="%1.%2."/>
        <w:lvlJc w:val="left"/>
        <w:pPr>
          <w:ind w:left="720" w:hanging="720"/>
        </w:pPr>
        <w:rPr>
          <w:rFonts w:hint="default"/>
        </w:rPr>
      </w:lvl>
    </w:lvlOverride>
    <w:lvlOverride w:ilvl="2">
      <w:startOverride w:val="1"/>
      <w:lvl w:ilvl="2">
        <w:start w:val="1"/>
        <w:numFmt w:val="decimal"/>
        <w:lvlText w:val="%1.%2.%3."/>
        <w:lvlJc w:val="left"/>
        <w:pPr>
          <w:ind w:left="1430" w:hanging="720"/>
        </w:pPr>
        <w:rPr>
          <w:rFonts w:hint="default"/>
          <w:color w:val="auto"/>
        </w:rPr>
      </w:lvl>
    </w:lvlOverride>
    <w:lvlOverride w:ilvl="3">
      <w:startOverride w:val="1"/>
      <w:lvl w:ilvl="3">
        <w:start w:val="1"/>
        <w:numFmt w:val="decimal"/>
        <w:lvlText w:val="%1.%2.%3.%4."/>
        <w:lvlJc w:val="left"/>
        <w:pPr>
          <w:ind w:left="720" w:hanging="720"/>
        </w:pPr>
        <w:rPr>
          <w:rFonts w:hint="default"/>
        </w:rPr>
      </w:lvl>
    </w:lvlOverride>
    <w:lvlOverride w:ilvl="4">
      <w:startOverride w:val="1"/>
      <w:lvl w:ilvl="4">
        <w:start w:val="1"/>
        <w:numFmt w:val="russianLower"/>
        <w:lvlText w:val="(%5)"/>
        <w:lvlJc w:val="left"/>
        <w:pPr>
          <w:ind w:left="1440" w:hanging="720"/>
        </w:pPr>
        <w:rPr>
          <w:rFonts w:hint="default"/>
        </w:rPr>
      </w:lvl>
    </w:lvlOverride>
    <w:lvlOverride w:ilvl="5">
      <w:lvl w:ilvl="5">
        <w:numFmt w:val="bullet"/>
        <w:lvlText w:val=""/>
        <w:lvlJc w:val="left"/>
        <w:pPr>
          <w:ind w:left="1440" w:hanging="720"/>
        </w:pPr>
        <w:rPr>
          <w:rFonts w:ascii="Symbol" w:hAnsi="Symbol" w:hint="default"/>
        </w:rPr>
      </w:lvl>
    </w:lvlOverride>
    <w:lvlOverride w:ilvl="6">
      <w:lvl w:ilvl="6">
        <w:numFmt w:val="bullet"/>
        <w:lvlText w:val=""/>
        <w:lvlJc w:val="left"/>
        <w:pPr>
          <w:ind w:left="1440" w:hanging="720"/>
        </w:pPr>
        <w:rPr>
          <w:rFonts w:ascii="Symbol" w:hAnsi="Symbol" w:hint="default"/>
          <w:color w:val="auto"/>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right"/>
        <w:pPr>
          <w:ind w:left="720" w:hanging="720"/>
        </w:pPr>
        <w:rPr>
          <w:rFonts w:hint="default"/>
        </w:rPr>
      </w:lvl>
    </w:lvlOverride>
  </w:num>
  <w:num w:numId="7" w16cid:durableId="1807770769">
    <w:abstractNumId w:val="3"/>
  </w:num>
  <w:num w:numId="8" w16cid:durableId="363673198">
    <w:abstractNumId w:val="1"/>
  </w:num>
  <w:num w:numId="9" w16cid:durableId="1773432479">
    <w:abstractNumId w:val="2"/>
  </w:num>
  <w:num w:numId="10" w16cid:durableId="2137483696">
    <w:abstractNumId w:val="7"/>
  </w:num>
  <w:num w:numId="11" w16cid:durableId="20542311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045"/>
    <w:rsid w:val="0000316E"/>
    <w:rsid w:val="00015201"/>
    <w:rsid w:val="00047215"/>
    <w:rsid w:val="00047229"/>
    <w:rsid w:val="00054A38"/>
    <w:rsid w:val="00077657"/>
    <w:rsid w:val="000842CC"/>
    <w:rsid w:val="000A6A37"/>
    <w:rsid w:val="00122D4D"/>
    <w:rsid w:val="00134080"/>
    <w:rsid w:val="00177D9D"/>
    <w:rsid w:val="00190CE0"/>
    <w:rsid w:val="001B6D9C"/>
    <w:rsid w:val="002016B0"/>
    <w:rsid w:val="002023C5"/>
    <w:rsid w:val="00224CA3"/>
    <w:rsid w:val="00245209"/>
    <w:rsid w:val="00281B7E"/>
    <w:rsid w:val="002A00A1"/>
    <w:rsid w:val="002D438C"/>
    <w:rsid w:val="002D48C9"/>
    <w:rsid w:val="002E1C2A"/>
    <w:rsid w:val="002E6444"/>
    <w:rsid w:val="002F6D1E"/>
    <w:rsid w:val="00304606"/>
    <w:rsid w:val="0032106C"/>
    <w:rsid w:val="00343AB2"/>
    <w:rsid w:val="00343B10"/>
    <w:rsid w:val="003559C5"/>
    <w:rsid w:val="00376D99"/>
    <w:rsid w:val="00382F47"/>
    <w:rsid w:val="0038796F"/>
    <w:rsid w:val="003A23AC"/>
    <w:rsid w:val="003C1552"/>
    <w:rsid w:val="003C2C09"/>
    <w:rsid w:val="00403701"/>
    <w:rsid w:val="00406AEB"/>
    <w:rsid w:val="00442903"/>
    <w:rsid w:val="00450045"/>
    <w:rsid w:val="00463364"/>
    <w:rsid w:val="004643AB"/>
    <w:rsid w:val="00484BAC"/>
    <w:rsid w:val="00492419"/>
    <w:rsid w:val="004A1286"/>
    <w:rsid w:val="004A165F"/>
    <w:rsid w:val="004B1677"/>
    <w:rsid w:val="004C20C3"/>
    <w:rsid w:val="004C5608"/>
    <w:rsid w:val="004F3DCF"/>
    <w:rsid w:val="004F6E01"/>
    <w:rsid w:val="00511C0E"/>
    <w:rsid w:val="0052468F"/>
    <w:rsid w:val="00575832"/>
    <w:rsid w:val="00584628"/>
    <w:rsid w:val="005A7A34"/>
    <w:rsid w:val="005B3406"/>
    <w:rsid w:val="005C24DD"/>
    <w:rsid w:val="005D5E92"/>
    <w:rsid w:val="005F59C8"/>
    <w:rsid w:val="00635F57"/>
    <w:rsid w:val="00672C19"/>
    <w:rsid w:val="00683122"/>
    <w:rsid w:val="00696A38"/>
    <w:rsid w:val="006A3350"/>
    <w:rsid w:val="006A4337"/>
    <w:rsid w:val="006D416F"/>
    <w:rsid w:val="006D73AA"/>
    <w:rsid w:val="006F30C4"/>
    <w:rsid w:val="00707F74"/>
    <w:rsid w:val="007229FD"/>
    <w:rsid w:val="00735170"/>
    <w:rsid w:val="00757AD9"/>
    <w:rsid w:val="007812FA"/>
    <w:rsid w:val="00791F34"/>
    <w:rsid w:val="0079442A"/>
    <w:rsid w:val="007C43E6"/>
    <w:rsid w:val="007C503E"/>
    <w:rsid w:val="007E547A"/>
    <w:rsid w:val="007E6FDF"/>
    <w:rsid w:val="007F0119"/>
    <w:rsid w:val="00803A5C"/>
    <w:rsid w:val="00821FB1"/>
    <w:rsid w:val="0083788C"/>
    <w:rsid w:val="0085609B"/>
    <w:rsid w:val="00876196"/>
    <w:rsid w:val="008913CB"/>
    <w:rsid w:val="00893DD7"/>
    <w:rsid w:val="008A6303"/>
    <w:rsid w:val="008B3B73"/>
    <w:rsid w:val="008C4065"/>
    <w:rsid w:val="00937789"/>
    <w:rsid w:val="00965146"/>
    <w:rsid w:val="00974519"/>
    <w:rsid w:val="00990177"/>
    <w:rsid w:val="00996EFA"/>
    <w:rsid w:val="009B426C"/>
    <w:rsid w:val="009B600D"/>
    <w:rsid w:val="009C2253"/>
    <w:rsid w:val="009D0F69"/>
    <w:rsid w:val="00A26B3A"/>
    <w:rsid w:val="00A3700C"/>
    <w:rsid w:val="00A41C9E"/>
    <w:rsid w:val="00A4763B"/>
    <w:rsid w:val="00A61F5C"/>
    <w:rsid w:val="00A73EF2"/>
    <w:rsid w:val="00A834AE"/>
    <w:rsid w:val="00AA006C"/>
    <w:rsid w:val="00AA4F7E"/>
    <w:rsid w:val="00AA6609"/>
    <w:rsid w:val="00AC32A5"/>
    <w:rsid w:val="00AC63ED"/>
    <w:rsid w:val="00AC656B"/>
    <w:rsid w:val="00AE3E03"/>
    <w:rsid w:val="00AE5CB0"/>
    <w:rsid w:val="00AF5D83"/>
    <w:rsid w:val="00B10C31"/>
    <w:rsid w:val="00B4299A"/>
    <w:rsid w:val="00B54AB6"/>
    <w:rsid w:val="00B5721B"/>
    <w:rsid w:val="00BA2672"/>
    <w:rsid w:val="00BB3865"/>
    <w:rsid w:val="00C26AEF"/>
    <w:rsid w:val="00C368D4"/>
    <w:rsid w:val="00C36C3B"/>
    <w:rsid w:val="00C50353"/>
    <w:rsid w:val="00C5735F"/>
    <w:rsid w:val="00C96EFF"/>
    <w:rsid w:val="00CC370E"/>
    <w:rsid w:val="00CD5483"/>
    <w:rsid w:val="00CE46B5"/>
    <w:rsid w:val="00CF7B25"/>
    <w:rsid w:val="00D0104C"/>
    <w:rsid w:val="00D07592"/>
    <w:rsid w:val="00D142CB"/>
    <w:rsid w:val="00D44CE4"/>
    <w:rsid w:val="00D867EB"/>
    <w:rsid w:val="00DC29AA"/>
    <w:rsid w:val="00DF5413"/>
    <w:rsid w:val="00E04D9F"/>
    <w:rsid w:val="00E30D1B"/>
    <w:rsid w:val="00E51279"/>
    <w:rsid w:val="00E63D0F"/>
    <w:rsid w:val="00E76DC9"/>
    <w:rsid w:val="00E81AC1"/>
    <w:rsid w:val="00EC6773"/>
    <w:rsid w:val="00EE1905"/>
    <w:rsid w:val="00F0351B"/>
    <w:rsid w:val="00F25FA5"/>
    <w:rsid w:val="00F634EC"/>
    <w:rsid w:val="00F63D8B"/>
    <w:rsid w:val="00F677EA"/>
    <w:rsid w:val="00F71948"/>
    <w:rsid w:val="00F728E7"/>
    <w:rsid w:val="00F9393B"/>
    <w:rsid w:val="00FA75D8"/>
    <w:rsid w:val="00FA7F90"/>
    <w:rsid w:val="00FC2178"/>
    <w:rsid w:val="00FC45FF"/>
    <w:rsid w:val="00FD3DA1"/>
    <w:rsid w:val="00FD3EA7"/>
    <w:rsid w:val="00FD7A7A"/>
    <w:rsid w:val="00FE260D"/>
    <w:rsid w:val="00FE7C57"/>
    <w:rsid w:val="00FF2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7EDD"/>
  <w15:docId w15:val="{C0E8733C-FC07-429E-A606-E7F53FA57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character" w:styleId="af5">
    <w:name w:val="FollowedHyperlink"/>
    <w:uiPriority w:val="99"/>
    <w:semiHidden/>
    <w:unhideWhenUsed/>
    <w:rPr>
      <w:color w:val="800080" w:themeColor="followedHyperlink"/>
      <w:u w:val="single"/>
    </w:rPr>
  </w:style>
  <w:style w:type="paragraph" w:styleId="af6">
    <w:name w:val="Plain Text"/>
    <w:link w:val="af7"/>
    <w:uiPriority w:val="99"/>
    <w:semiHidden/>
    <w:unhideWhenUsed/>
    <w:pPr>
      <w:spacing w:after="0" w:line="240" w:lineRule="auto"/>
    </w:pPr>
    <w:rPr>
      <w:rFonts w:ascii="Courier New" w:hAnsi="Courier New" w:cs="Courier New"/>
      <w:sz w:val="21"/>
      <w:szCs w:val="21"/>
    </w:rPr>
  </w:style>
  <w:style w:type="character" w:customStyle="1" w:styleId="af7">
    <w:name w:val="Текст Знак"/>
    <w:link w:val="af6"/>
    <w:uiPriority w:val="99"/>
    <w:rPr>
      <w:rFonts w:ascii="Courier New" w:hAnsi="Courier New" w:cs="Courier New"/>
      <w:sz w:val="21"/>
      <w:szCs w:val="21"/>
    </w:rPr>
  </w:style>
  <w:style w:type="paragraph" w:styleId="af8">
    <w:name w:val="header"/>
    <w:link w:val="af9"/>
    <w:uiPriority w:val="99"/>
    <w:unhideWhenUsed/>
    <w:pPr>
      <w:spacing w:after="0" w:line="240" w:lineRule="auto"/>
    </w:pPr>
  </w:style>
  <w:style w:type="character" w:customStyle="1" w:styleId="af9">
    <w:name w:val="Верхний колонтитул Знак"/>
    <w:link w:val="af8"/>
    <w:uiPriority w:val="99"/>
  </w:style>
  <w:style w:type="paragraph" w:styleId="afa">
    <w:name w:val="footer"/>
    <w:link w:val="afb"/>
    <w:uiPriority w:val="99"/>
    <w:unhideWhenUsed/>
    <w:pPr>
      <w:spacing w:after="0" w:line="240" w:lineRule="auto"/>
    </w:pPr>
  </w:style>
  <w:style w:type="character" w:customStyle="1" w:styleId="afb">
    <w:name w:val="Нижний колонтитул Знак"/>
    <w:link w:val="afa"/>
    <w:uiPriority w:val="99"/>
  </w:style>
  <w:style w:type="paragraph" w:styleId="afc">
    <w:name w:val="caption"/>
    <w:uiPriority w:val="35"/>
    <w:unhideWhenUsed/>
    <w:qFormat/>
    <w:pPr>
      <w:spacing w:line="240" w:lineRule="auto"/>
    </w:pPr>
    <w:rPr>
      <w:i/>
      <w:iCs/>
      <w:color w:val="1F497D" w:themeColor="text2"/>
      <w:sz w:val="18"/>
      <w:szCs w:val="18"/>
    </w:rPr>
  </w:style>
  <w:style w:type="paragraph" w:styleId="a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e"/>
    <w:unhideWhenUsed/>
    <w:qFormat/>
    <w:pPr>
      <w:spacing w:after="0" w:line="240" w:lineRule="auto"/>
    </w:pPr>
    <w:rPr>
      <w:sz w:val="20"/>
      <w:szCs w:val="20"/>
    </w:rPr>
  </w:style>
  <w:style w:type="character" w:customStyle="1" w:styleId="a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d"/>
    <w:rPr>
      <w:sz w:val="20"/>
      <w:szCs w:val="20"/>
    </w:rPr>
  </w:style>
  <w:style w:type="character" w:styleId="aff">
    <w:name w:val="footnote reference"/>
    <w:aliases w:val="Ссылка на сноску 45,Знак сноски-FN"/>
    <w:uiPriority w:val="99"/>
    <w:qFormat/>
    <w:rPr>
      <w:rFonts w:cs="Times New Roman"/>
      <w:vertAlign w:val="superscript"/>
    </w:rPr>
  </w:style>
  <w:style w:type="paragraph" w:styleId="aff0">
    <w:name w:val="List Paragraph"/>
    <w:basedOn w:val="a"/>
    <w:uiPriority w:val="34"/>
    <w:qFormat/>
    <w:pPr>
      <w:ind w:left="720"/>
      <w:contextualSpacing/>
    </w:pPr>
  </w:style>
  <w:style w:type="paragraph" w:styleId="aff1">
    <w:name w:val="Balloon Text"/>
    <w:basedOn w:val="a"/>
    <w:link w:val="aff2"/>
    <w:uiPriority w:val="99"/>
    <w:semiHidden/>
    <w:unhideWhenUsed/>
    <w:pPr>
      <w:spacing w:after="0" w:line="240" w:lineRule="auto"/>
    </w:pPr>
    <w:rPr>
      <w:rFonts w:ascii="Tahoma" w:hAnsi="Tahoma" w:cs="Tahoma"/>
      <w:sz w:val="16"/>
      <w:szCs w:val="16"/>
    </w:rPr>
  </w:style>
  <w:style w:type="character" w:customStyle="1" w:styleId="aff2">
    <w:name w:val="Текст выноски Знак"/>
    <w:basedOn w:val="a0"/>
    <w:link w:val="aff1"/>
    <w:uiPriority w:val="99"/>
    <w:semiHidden/>
    <w:rPr>
      <w:rFonts w:ascii="Tahoma" w:hAnsi="Tahoma" w:cs="Tahoma"/>
      <w:sz w:val="16"/>
      <w:szCs w:val="16"/>
    </w:rPr>
  </w:style>
  <w:style w:type="table" w:styleId="aff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paragraph" w:customStyle="1" w:styleId="LBBodyText1">
    <w:name w:val="LB Body Text 1"/>
    <w:basedOn w:val="a"/>
    <w:rsid w:val="00FD3EA7"/>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paragraph" w:customStyle="1" w:styleId="LBGovstyle2">
    <w:name w:val="LB Gov style 2"/>
    <w:uiPriority w:val="98"/>
    <w:qFormat/>
    <w:rsid w:val="00C5735F"/>
    <w:pPr>
      <w:suppressAutoHyphens/>
      <w:autoSpaceDN w:val="0"/>
      <w:spacing w:before="120" w:after="120" w:line="240" w:lineRule="auto"/>
      <w:jc w:val="both"/>
      <w:textAlignment w:val="baseline"/>
    </w:pPr>
    <w:rPr>
      <w:rFonts w:ascii="Times New Roman" w:eastAsia="Calibri" w:hAnsi="Times New Roman" w:cs="Times New Roman"/>
    </w:rPr>
  </w:style>
  <w:style w:type="character" w:customStyle="1" w:styleId="ConsPlusNormal0">
    <w:name w:val="ConsPlusNormal Знак"/>
    <w:link w:val="ConsPlusNormal"/>
    <w:qFormat/>
    <w:rsid w:val="00D142CB"/>
    <w:rPr>
      <w:rFonts w:ascii="Calibri" w:eastAsia="Times New Roman" w:hAnsi="Calibri" w:cs="Calibri"/>
      <w:szCs w:val="20"/>
      <w:lang w:eastAsia="ru-RU"/>
    </w:rPr>
  </w:style>
  <w:style w:type="character" w:styleId="aff4">
    <w:name w:val="annotation reference"/>
    <w:basedOn w:val="a0"/>
    <w:uiPriority w:val="99"/>
    <w:semiHidden/>
    <w:unhideWhenUsed/>
    <w:rsid w:val="008C4065"/>
    <w:rPr>
      <w:sz w:val="16"/>
      <w:szCs w:val="16"/>
    </w:rPr>
  </w:style>
  <w:style w:type="paragraph" w:styleId="aff5">
    <w:name w:val="annotation text"/>
    <w:basedOn w:val="a"/>
    <w:link w:val="aff6"/>
    <w:uiPriority w:val="99"/>
    <w:semiHidden/>
    <w:unhideWhenUsed/>
    <w:rsid w:val="008C4065"/>
    <w:pPr>
      <w:spacing w:line="240" w:lineRule="auto"/>
    </w:pPr>
    <w:rPr>
      <w:sz w:val="20"/>
      <w:szCs w:val="20"/>
    </w:rPr>
  </w:style>
  <w:style w:type="character" w:customStyle="1" w:styleId="aff6">
    <w:name w:val="Текст примечания Знак"/>
    <w:basedOn w:val="a0"/>
    <w:link w:val="aff5"/>
    <w:uiPriority w:val="99"/>
    <w:semiHidden/>
    <w:rsid w:val="008C4065"/>
    <w:rPr>
      <w:sz w:val="20"/>
      <w:szCs w:val="20"/>
    </w:rPr>
  </w:style>
  <w:style w:type="paragraph" w:styleId="aff7">
    <w:name w:val="annotation subject"/>
    <w:basedOn w:val="aff5"/>
    <w:next w:val="aff5"/>
    <w:link w:val="aff8"/>
    <w:uiPriority w:val="99"/>
    <w:semiHidden/>
    <w:unhideWhenUsed/>
    <w:rsid w:val="008C4065"/>
    <w:rPr>
      <w:b/>
      <w:bCs/>
    </w:rPr>
  </w:style>
  <w:style w:type="character" w:customStyle="1" w:styleId="aff8">
    <w:name w:val="Тема примечания Знак"/>
    <w:basedOn w:val="aff6"/>
    <w:link w:val="aff7"/>
    <w:uiPriority w:val="99"/>
    <w:semiHidden/>
    <w:rsid w:val="008C4065"/>
    <w:rPr>
      <w:b/>
      <w:bCs/>
      <w:sz w:val="20"/>
      <w:szCs w:val="20"/>
    </w:rPr>
  </w:style>
  <w:style w:type="paragraph" w:customStyle="1" w:styleId="LBGovstyle6">
    <w:name w:val="LB Gov style 6"/>
    <w:basedOn w:val="a"/>
    <w:uiPriority w:val="98"/>
    <w:rsid w:val="00376D99"/>
    <w:pPr>
      <w:numPr>
        <w:numId w:val="5"/>
      </w:numPr>
      <w:suppressAutoHyphens/>
      <w:autoSpaceDN w:val="0"/>
      <w:spacing w:before="120" w:after="120" w:line="240" w:lineRule="auto"/>
      <w:jc w:val="both"/>
      <w:textAlignment w:val="baseline"/>
    </w:pPr>
    <w:rPr>
      <w:rFonts w:ascii="Times New Roman" w:eastAsia="Calibri" w:hAnsi="Times New Roman" w:cs="Times New Roman"/>
      <w:lang w:val="en-US"/>
    </w:rPr>
  </w:style>
  <w:style w:type="numbering" w:customStyle="1" w:styleId="LFO293">
    <w:name w:val="LFO293"/>
    <w:basedOn w:val="a2"/>
    <w:rsid w:val="00376D99"/>
    <w:pPr>
      <w:numPr>
        <w:numId w:val="5"/>
      </w:numPr>
    </w:pPr>
  </w:style>
  <w:style w:type="paragraph" w:styleId="aff9">
    <w:name w:val="Normal (Web)"/>
    <w:basedOn w:val="a"/>
    <w:uiPriority w:val="99"/>
    <w:unhideWhenUsed/>
    <w:rsid w:val="004643AB"/>
    <w:pPr>
      <w:spacing w:before="100" w:beforeAutospacing="1" w:after="142"/>
    </w:pPr>
    <w:rPr>
      <w:rFonts w:ascii="Times New Roman" w:eastAsia="Times New Roman" w:hAnsi="Times New Roman" w:cs="Times New Roman"/>
      <w:sz w:val="24"/>
      <w:szCs w:val="24"/>
      <w:lang w:eastAsia="ru-RU"/>
    </w:rPr>
  </w:style>
  <w:style w:type="paragraph" w:customStyle="1" w:styleId="11">
    <w:name w:val="Раздел 1"/>
    <w:basedOn w:val="a"/>
    <w:link w:val="12"/>
    <w:qFormat/>
    <w:rsid w:val="004643AB"/>
    <w:pPr>
      <w:keepNext/>
      <w:spacing w:before="240" w:after="240" w:line="240" w:lineRule="auto"/>
      <w:jc w:val="center"/>
    </w:pPr>
    <w:rPr>
      <w:rFonts w:ascii="Times New Roman" w:eastAsia="Courier New" w:hAnsi="Times New Roman" w:cs="Times New Roman"/>
      <w:b/>
      <w:sz w:val="24"/>
      <w:szCs w:val="24"/>
      <w:lang w:eastAsia="x-none" w:bidi="ru-RU"/>
    </w:rPr>
  </w:style>
  <w:style w:type="character" w:customStyle="1" w:styleId="12">
    <w:name w:val="Раздел 1 Знак"/>
    <w:link w:val="11"/>
    <w:rsid w:val="004643AB"/>
    <w:rPr>
      <w:rFonts w:ascii="Times New Roman" w:eastAsia="Courier New" w:hAnsi="Times New Roman" w:cs="Times New Roman"/>
      <w:b/>
      <w:sz w:val="24"/>
      <w:szCs w:val="24"/>
      <w:lang w:eastAsia="x-none" w:bidi="ru-RU"/>
    </w:rPr>
  </w:style>
  <w:style w:type="paragraph" w:customStyle="1" w:styleId="110">
    <w:name w:val="1.1. не жирный не центр"/>
    <w:basedOn w:val="a"/>
    <w:link w:val="111"/>
    <w:qFormat/>
    <w:rsid w:val="004643AB"/>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1">
    <w:name w:val="1.1. не жирный не центр Знак"/>
    <w:basedOn w:val="a0"/>
    <w:link w:val="110"/>
    <w:rsid w:val="004643AB"/>
    <w:rPr>
      <w:rFonts w:ascii="Times New Roman" w:eastAsia="Courier New" w:hAnsi="Times New Roman" w:cs="Times New Roman"/>
      <w:color w:val="000000"/>
      <w:sz w:val="24"/>
      <w:szCs w:val="24"/>
      <w:lang w:val="x-none" w:eastAsia="x-none" w:bidi="ru-RU"/>
    </w:rPr>
  </w:style>
  <w:style w:type="paragraph" w:customStyle="1" w:styleId="LBGovstyle1">
    <w:name w:val="LB Gov style 1"/>
    <w:uiPriority w:val="98"/>
    <w:rsid w:val="004643AB"/>
    <w:pPr>
      <w:tabs>
        <w:tab w:val="num" w:pos="1287"/>
      </w:tabs>
      <w:spacing w:before="360" w:after="120" w:line="240" w:lineRule="auto"/>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4643AB"/>
    <w:pPr>
      <w:suppressAutoHyphens w:val="0"/>
      <w:autoSpaceDN/>
      <w:ind w:left="720" w:hanging="720"/>
      <w:textAlignment w:val="auto"/>
    </w:pPr>
    <w:rPr>
      <w:rFonts w:eastAsia="Times New Roman"/>
      <w:szCs w:val="20"/>
      <w:lang w:eastAsia="ru-RU"/>
    </w:rPr>
  </w:style>
  <w:style w:type="paragraph" w:customStyle="1" w:styleId="LBGovstyle4">
    <w:name w:val="LB Gov style 4"/>
    <w:basedOn w:val="LBGovstyle3"/>
    <w:uiPriority w:val="98"/>
    <w:rsid w:val="004643AB"/>
  </w:style>
  <w:style w:type="paragraph" w:customStyle="1" w:styleId="LBGovstyle5">
    <w:name w:val="LB Gov style 5"/>
    <w:basedOn w:val="LBGovstyle4"/>
    <w:uiPriority w:val="98"/>
    <w:rsid w:val="004643AB"/>
    <w:pPr>
      <w:tabs>
        <w:tab w:val="num" w:pos="5670"/>
      </w:tabs>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62971">
      <w:bodyDiv w:val="1"/>
      <w:marLeft w:val="0"/>
      <w:marRight w:val="0"/>
      <w:marTop w:val="0"/>
      <w:marBottom w:val="0"/>
      <w:divBdr>
        <w:top w:val="none" w:sz="0" w:space="0" w:color="auto"/>
        <w:left w:val="none" w:sz="0" w:space="0" w:color="auto"/>
        <w:bottom w:val="none" w:sz="0" w:space="0" w:color="auto"/>
        <w:right w:val="none" w:sz="0" w:space="0" w:color="auto"/>
      </w:divBdr>
    </w:div>
    <w:div w:id="410859426">
      <w:bodyDiv w:val="1"/>
      <w:marLeft w:val="0"/>
      <w:marRight w:val="0"/>
      <w:marTop w:val="0"/>
      <w:marBottom w:val="0"/>
      <w:divBdr>
        <w:top w:val="none" w:sz="0" w:space="0" w:color="auto"/>
        <w:left w:val="none" w:sz="0" w:space="0" w:color="auto"/>
        <w:bottom w:val="none" w:sz="0" w:space="0" w:color="auto"/>
        <w:right w:val="none" w:sz="0" w:space="0" w:color="auto"/>
      </w:divBdr>
    </w:div>
    <w:div w:id="575746072">
      <w:bodyDiv w:val="1"/>
      <w:marLeft w:val="0"/>
      <w:marRight w:val="0"/>
      <w:marTop w:val="0"/>
      <w:marBottom w:val="0"/>
      <w:divBdr>
        <w:top w:val="none" w:sz="0" w:space="0" w:color="auto"/>
        <w:left w:val="none" w:sz="0" w:space="0" w:color="auto"/>
        <w:bottom w:val="none" w:sz="0" w:space="0" w:color="auto"/>
        <w:right w:val="none" w:sz="0" w:space="0" w:color="auto"/>
      </w:divBdr>
    </w:div>
    <w:div w:id="705446973">
      <w:bodyDiv w:val="1"/>
      <w:marLeft w:val="0"/>
      <w:marRight w:val="0"/>
      <w:marTop w:val="0"/>
      <w:marBottom w:val="0"/>
      <w:divBdr>
        <w:top w:val="none" w:sz="0" w:space="0" w:color="auto"/>
        <w:left w:val="none" w:sz="0" w:space="0" w:color="auto"/>
        <w:bottom w:val="none" w:sz="0" w:space="0" w:color="auto"/>
        <w:right w:val="none" w:sz="0" w:space="0" w:color="auto"/>
      </w:divBdr>
    </w:div>
    <w:div w:id="15897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10742AEA3CF09A8D9FDD6FE1A35CEEFE6C70F277E002B3FEFDCC0L8M6I" TargetMode="External"/><Relationship Id="rId13" Type="http://schemas.openxmlformats.org/officeDocument/2006/relationships/hyperlink" Target="mailto:dogovor_trb@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uztrb_buh@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em@mail.trbzdrav.ru" TargetMode="External"/><Relationship Id="rId5" Type="http://schemas.openxmlformats.org/officeDocument/2006/relationships/webSettings" Target="webSettings.xml"/><Relationship Id="rId15" Type="http://schemas.openxmlformats.org/officeDocument/2006/relationships/hyperlink" Target="consultantplus://offline/ref=417CA2F88B9860D3CC07DABAB30CD75D0CF011C5DFFAD220BFEBE507D0163B1004F4CDE2D6064C95A3177CAB29E7C81C673C0ED829xEu1H" TargetMode="External"/><Relationship Id="rId10" Type="http://schemas.openxmlformats.org/officeDocument/2006/relationships/hyperlink" Target="https://zakupki.lenreg.ru/" TargetMode="External"/><Relationship Id="rId4" Type="http://schemas.openxmlformats.org/officeDocument/2006/relationships/settings" Target="settings.xml"/><Relationship Id="rId9" Type="http://schemas.openxmlformats.org/officeDocument/2006/relationships/hyperlink" Target="consultantplus://offline/ref=51D6FAE2E9F572C36149B11AB93631AF44AA5111D83B9740342FEDE2873A82B36A3925F816A37525540C3B7F780F4AA957D15B8CE67422F1b2DBH" TargetMode="External"/><Relationship Id="rId14" Type="http://schemas.openxmlformats.org/officeDocument/2006/relationships/hyperlink" Target="consultantplus://offline/ref=417CA2F88B9860D3CC07DABAB30CD75D0CF011C5DFFAD220BFEBE507D0163B1004F4CDE2D6064C95A3177CAB29E7C81C673C0ED829xEu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651F1-0020-47CD-ADD5-8CA549DC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6706</Words>
  <Characters>38228</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Леготин Денис Николаевич</cp:lastModifiedBy>
  <cp:revision>24</cp:revision>
  <dcterms:created xsi:type="dcterms:W3CDTF">2026-03-25T09:43:00Z</dcterms:created>
  <dcterms:modified xsi:type="dcterms:W3CDTF">2026-09-09T12:12:00Z</dcterms:modified>
</cp:coreProperties>
</file>