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91E2B" w14:textId="58091AED" w:rsidR="008167B6" w:rsidRDefault="008167B6" w:rsidP="0013004C">
      <w:pPr>
        <w:pStyle w:val="af0"/>
        <w:widowControl w:val="0"/>
        <w:jc w:val="right"/>
        <w:rPr>
          <w:sz w:val="24"/>
          <w:szCs w:val="24"/>
        </w:rPr>
      </w:pPr>
    </w:p>
    <w:p w14:paraId="311EBEBD" w14:textId="77777777" w:rsidR="008167B6" w:rsidRDefault="008167B6">
      <w:pPr>
        <w:pStyle w:val="af0"/>
        <w:widowControl w:val="0"/>
        <w:rPr>
          <w:sz w:val="24"/>
          <w:szCs w:val="24"/>
        </w:rPr>
      </w:pPr>
    </w:p>
    <w:p w14:paraId="7D341CC5" w14:textId="5025E73C" w:rsidR="008C7186" w:rsidRDefault="00073C6C" w:rsidP="008C7186">
      <w:pPr>
        <w:pStyle w:val="af0"/>
        <w:widowControl w:val="0"/>
        <w:rPr>
          <w:sz w:val="24"/>
          <w:szCs w:val="24"/>
        </w:rPr>
      </w:pPr>
      <w:r>
        <w:rPr>
          <w:sz w:val="24"/>
          <w:szCs w:val="24"/>
        </w:rPr>
        <w:t>Муниципальный к</w:t>
      </w:r>
      <w:r w:rsidR="007B0BF3">
        <w:rPr>
          <w:sz w:val="24"/>
          <w:szCs w:val="24"/>
        </w:rPr>
        <w:t>онтракт № _____</w:t>
      </w:r>
      <w:r w:rsidR="00762A34" w:rsidRPr="004D4317">
        <w:rPr>
          <w:sz w:val="24"/>
          <w:szCs w:val="24"/>
        </w:rPr>
        <w:t xml:space="preserve">_ </w:t>
      </w:r>
    </w:p>
    <w:p w14:paraId="2E5715D5" w14:textId="77777777" w:rsidR="00073C6C" w:rsidRPr="00782F8F" w:rsidRDefault="00073C6C" w:rsidP="00073C6C">
      <w:pPr>
        <w:jc w:val="center"/>
        <w:rPr>
          <w:b/>
          <w:bCs/>
          <w:sz w:val="24"/>
          <w:szCs w:val="24"/>
        </w:rPr>
      </w:pPr>
      <w:r>
        <w:rPr>
          <w:b/>
          <w:bCs/>
          <w:sz w:val="24"/>
          <w:szCs w:val="24"/>
          <w:shd w:val="clear" w:color="auto" w:fill="FFFFFF"/>
        </w:rPr>
        <w:t>п</w:t>
      </w:r>
      <w:r w:rsidRPr="00782F8F">
        <w:rPr>
          <w:b/>
          <w:bCs/>
          <w:sz w:val="24"/>
          <w:szCs w:val="24"/>
          <w:shd w:val="clear" w:color="auto" w:fill="FFFFFF"/>
        </w:rPr>
        <w:t>оставку товаров для </w:t>
      </w:r>
      <w:r w:rsidRPr="00782F8F">
        <w:rPr>
          <w:rStyle w:val="highlightcolor"/>
          <w:b/>
          <w:bCs/>
          <w:sz w:val="24"/>
          <w:szCs w:val="24"/>
          <w:bdr w:val="none" w:sz="0" w:space="0" w:color="auto" w:frame="1"/>
        </w:rPr>
        <w:t>оснащен</w:t>
      </w:r>
      <w:r w:rsidRPr="00782F8F">
        <w:rPr>
          <w:b/>
          <w:bCs/>
          <w:sz w:val="24"/>
          <w:szCs w:val="24"/>
          <w:shd w:val="clear" w:color="auto" w:fill="FFFFFF"/>
        </w:rPr>
        <w:t>ия </w:t>
      </w:r>
      <w:r w:rsidRPr="00782F8F">
        <w:rPr>
          <w:rStyle w:val="highlightcolor"/>
          <w:b/>
          <w:bCs/>
          <w:sz w:val="24"/>
          <w:szCs w:val="24"/>
          <w:bdr w:val="none" w:sz="0" w:space="0" w:color="auto" w:frame="1"/>
        </w:rPr>
        <w:t>медицинского кабинета</w:t>
      </w:r>
      <w:r w:rsidRPr="00782F8F">
        <w:rPr>
          <w:b/>
          <w:bCs/>
          <w:sz w:val="24"/>
          <w:szCs w:val="24"/>
          <w:shd w:val="clear" w:color="auto" w:fill="FFFFFF"/>
        </w:rPr>
        <w:t xml:space="preserve"> вводимого объекта учреждения дошкольного образования.</w:t>
      </w:r>
    </w:p>
    <w:p w14:paraId="19603DC8" w14:textId="77777777" w:rsidR="00DB4AEC" w:rsidRDefault="00DB4AEC" w:rsidP="00115A7C">
      <w:pPr>
        <w:pStyle w:val="af0"/>
        <w:widowControl w:val="0"/>
        <w:rPr>
          <w:sz w:val="24"/>
          <w:szCs w:val="24"/>
        </w:rPr>
      </w:pPr>
    </w:p>
    <w:p w14:paraId="165E4960" w14:textId="3D8368A0" w:rsidR="00F874D4" w:rsidRDefault="00762A34" w:rsidP="00115A7C">
      <w:pPr>
        <w:pStyle w:val="af0"/>
        <w:widowControl w:val="0"/>
        <w:jc w:val="left"/>
        <w:rPr>
          <w:b w:val="0"/>
          <w:sz w:val="24"/>
          <w:szCs w:val="24"/>
        </w:rPr>
      </w:pPr>
      <w:r w:rsidRPr="00115A7C">
        <w:rPr>
          <w:b w:val="0"/>
          <w:sz w:val="24"/>
          <w:szCs w:val="24"/>
        </w:rPr>
        <w:t xml:space="preserve">г. </w:t>
      </w:r>
      <w:r w:rsidR="00305B3D">
        <w:rPr>
          <w:b w:val="0"/>
          <w:sz w:val="24"/>
          <w:szCs w:val="24"/>
        </w:rPr>
        <w:t>Тосно</w:t>
      </w:r>
      <w:r w:rsidRPr="00115A7C">
        <w:rPr>
          <w:b w:val="0"/>
          <w:sz w:val="24"/>
          <w:szCs w:val="24"/>
        </w:rPr>
        <w:t>,</w:t>
      </w:r>
      <w:r w:rsidR="00115A7C" w:rsidRPr="00115A7C">
        <w:rPr>
          <w:b w:val="0"/>
          <w:sz w:val="24"/>
          <w:szCs w:val="24"/>
        </w:rPr>
        <w:t xml:space="preserve"> </w:t>
      </w:r>
    </w:p>
    <w:p w14:paraId="790908D5" w14:textId="6085247F" w:rsidR="00F808FF" w:rsidRPr="00115A7C" w:rsidRDefault="00115A7C" w:rsidP="00115A7C">
      <w:pPr>
        <w:pStyle w:val="af0"/>
        <w:widowControl w:val="0"/>
        <w:jc w:val="left"/>
        <w:rPr>
          <w:b w:val="0"/>
          <w:sz w:val="24"/>
          <w:szCs w:val="24"/>
        </w:rPr>
      </w:pPr>
      <w:r w:rsidRPr="00115A7C">
        <w:rPr>
          <w:b w:val="0"/>
          <w:sz w:val="24"/>
          <w:szCs w:val="24"/>
        </w:rPr>
        <w:t>Ленинградская область</w:t>
      </w:r>
      <w:r w:rsidRPr="00115A7C">
        <w:rPr>
          <w:b w:val="0"/>
          <w:sz w:val="24"/>
          <w:szCs w:val="24"/>
        </w:rPr>
        <w:tab/>
      </w:r>
      <w:r w:rsidRPr="00115A7C">
        <w:rPr>
          <w:b w:val="0"/>
          <w:sz w:val="24"/>
          <w:szCs w:val="24"/>
        </w:rPr>
        <w:tab/>
      </w:r>
      <w:r>
        <w:rPr>
          <w:b w:val="0"/>
          <w:sz w:val="24"/>
          <w:szCs w:val="24"/>
        </w:rPr>
        <w:t xml:space="preserve">                    </w:t>
      </w:r>
      <w:r w:rsidRPr="00115A7C">
        <w:rPr>
          <w:b w:val="0"/>
          <w:sz w:val="24"/>
          <w:szCs w:val="24"/>
        </w:rPr>
        <w:tab/>
      </w:r>
      <w:r w:rsidR="00762A34" w:rsidRPr="00115A7C">
        <w:rPr>
          <w:b w:val="0"/>
          <w:sz w:val="24"/>
          <w:szCs w:val="24"/>
        </w:rPr>
        <w:tab/>
        <w:t xml:space="preserve">    </w:t>
      </w:r>
      <w:r w:rsidR="00F874D4">
        <w:rPr>
          <w:b w:val="0"/>
          <w:sz w:val="24"/>
          <w:szCs w:val="24"/>
        </w:rPr>
        <w:t xml:space="preserve">                  </w:t>
      </w:r>
      <w:r w:rsidR="00762A34" w:rsidRPr="00115A7C">
        <w:rPr>
          <w:b w:val="0"/>
          <w:sz w:val="24"/>
          <w:szCs w:val="24"/>
        </w:rPr>
        <w:t xml:space="preserve"> </w:t>
      </w:r>
      <w:r w:rsidR="00AE24CD" w:rsidRPr="007808CC">
        <w:rPr>
          <w:b w:val="0"/>
          <w:sz w:val="24"/>
          <w:szCs w:val="24"/>
        </w:rPr>
        <w:t>«</w:t>
      </w:r>
      <w:r w:rsidR="00FB0FEC">
        <w:rPr>
          <w:b w:val="0"/>
          <w:sz w:val="24"/>
          <w:szCs w:val="24"/>
        </w:rPr>
        <w:t xml:space="preserve">  </w:t>
      </w:r>
      <w:r w:rsidR="00AE24CD" w:rsidRPr="007808CC">
        <w:rPr>
          <w:b w:val="0"/>
          <w:sz w:val="24"/>
          <w:szCs w:val="24"/>
        </w:rPr>
        <w:t>»</w:t>
      </w:r>
      <w:r w:rsidR="00305B3D" w:rsidRPr="007808CC">
        <w:rPr>
          <w:b w:val="0"/>
          <w:sz w:val="24"/>
          <w:szCs w:val="24"/>
        </w:rPr>
        <w:t xml:space="preserve"> </w:t>
      </w:r>
      <w:r w:rsidR="00073C6C">
        <w:rPr>
          <w:b w:val="0"/>
          <w:sz w:val="24"/>
          <w:szCs w:val="24"/>
        </w:rPr>
        <w:t>августа</w:t>
      </w:r>
      <w:r w:rsidR="00305B3D" w:rsidRPr="007808CC">
        <w:rPr>
          <w:b w:val="0"/>
          <w:sz w:val="24"/>
          <w:szCs w:val="24"/>
        </w:rPr>
        <w:t xml:space="preserve"> </w:t>
      </w:r>
      <w:r w:rsidR="00AE24CD" w:rsidRPr="007808CC">
        <w:rPr>
          <w:b w:val="0"/>
          <w:sz w:val="24"/>
          <w:szCs w:val="24"/>
        </w:rPr>
        <w:t>202</w:t>
      </w:r>
      <w:r w:rsidR="00073C6C">
        <w:rPr>
          <w:b w:val="0"/>
          <w:sz w:val="24"/>
          <w:szCs w:val="24"/>
        </w:rPr>
        <w:t>6</w:t>
      </w:r>
      <w:r w:rsidR="00AE24CD" w:rsidRPr="007808CC">
        <w:rPr>
          <w:b w:val="0"/>
          <w:sz w:val="24"/>
          <w:szCs w:val="24"/>
        </w:rPr>
        <w:t xml:space="preserve"> г.</w:t>
      </w:r>
    </w:p>
    <w:p w14:paraId="6AA4D84D" w14:textId="77777777" w:rsidR="00F808FF" w:rsidRDefault="00F808FF">
      <w:pPr>
        <w:widowControl w:val="0"/>
        <w:jc w:val="both"/>
        <w:rPr>
          <w:sz w:val="24"/>
          <w:szCs w:val="24"/>
        </w:rPr>
      </w:pPr>
    </w:p>
    <w:p w14:paraId="510AE4CD" w14:textId="60C4AD42" w:rsidR="00F808FF" w:rsidRDefault="00073C6C">
      <w:pPr>
        <w:widowControl w:val="0"/>
        <w:tabs>
          <w:tab w:val="left" w:pos="1134"/>
        </w:tabs>
        <w:ind w:firstLine="567"/>
        <w:jc w:val="both"/>
        <w:rPr>
          <w:sz w:val="24"/>
          <w:szCs w:val="24"/>
        </w:rPr>
      </w:pPr>
      <w:r w:rsidRPr="00073C6C">
        <w:rPr>
          <w:b/>
          <w:color w:val="000000"/>
          <w:sz w:val="24"/>
          <w:szCs w:val="24"/>
        </w:rPr>
        <w:t>Комитет образования администрации Тосненского муниципального района Ленинградской области</w:t>
      </w:r>
      <w:r w:rsidRPr="00073C6C">
        <w:rPr>
          <w:color w:val="000000"/>
          <w:sz w:val="24"/>
          <w:szCs w:val="24"/>
        </w:rPr>
        <w:t xml:space="preserve">, в </w:t>
      </w:r>
      <w:r w:rsidRPr="00073C6C">
        <w:rPr>
          <w:sz w:val="24"/>
          <w:szCs w:val="24"/>
        </w:rPr>
        <w:t>лице Заместителя главы администрации – председателя комитета Наумова Александра Дмитриевича, действующего на основании</w:t>
      </w:r>
      <w:r w:rsidRPr="00C47720">
        <w:rPr>
          <w:sz w:val="24"/>
          <w:szCs w:val="24"/>
        </w:rPr>
        <w:t xml:space="preserve"> Положения</w:t>
      </w:r>
      <w:r w:rsidR="00762A34" w:rsidRPr="00AE24CD">
        <w:rPr>
          <w:sz w:val="24"/>
          <w:szCs w:val="24"/>
        </w:rPr>
        <w:t xml:space="preserve">, с одной стороны, и ___________________________________, именуемое в дальнейшем Поставщик, в лице ____________________________, действующего на основании _______________________, с другой стороны, именуемые в дальнейшем Стороны, а по отдельности Сторона, на основании </w:t>
      </w:r>
      <w:r w:rsidR="00DB4AEC">
        <w:rPr>
          <w:sz w:val="24"/>
          <w:szCs w:val="24"/>
        </w:rPr>
        <w:t>пункта 4</w:t>
      </w:r>
      <w:r w:rsidR="00762A34" w:rsidRPr="00AE24CD">
        <w:rPr>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w:t>
      </w:r>
      <w:r w:rsidR="00106F48">
        <w:rPr>
          <w:sz w:val="24"/>
          <w:szCs w:val="24"/>
        </w:rPr>
        <w:t xml:space="preserve"> муниципальный</w:t>
      </w:r>
      <w:r w:rsidR="00762A34" w:rsidRPr="00AE24CD">
        <w:rPr>
          <w:sz w:val="24"/>
          <w:szCs w:val="24"/>
        </w:rPr>
        <w:t xml:space="preserve"> контракт (идентификационный код закупки</w:t>
      </w:r>
      <w:r w:rsidR="0088702C">
        <w:rPr>
          <w:sz w:val="24"/>
          <w:szCs w:val="24"/>
        </w:rPr>
        <w:t xml:space="preserve"> </w:t>
      </w:r>
      <w:r w:rsidR="001D5E0D" w:rsidRPr="001D5E0D">
        <w:rPr>
          <w:sz w:val="24"/>
          <w:szCs w:val="24"/>
        </w:rPr>
        <w:t>263471602476147160100100040000000244</w:t>
      </w:r>
      <w:r w:rsidR="00762A34" w:rsidRPr="00AE24CD">
        <w:rPr>
          <w:sz w:val="24"/>
          <w:szCs w:val="24"/>
        </w:rPr>
        <w:t>) (далее - Контракт) о нижеследующем:</w:t>
      </w:r>
    </w:p>
    <w:p w14:paraId="29F87CB8" w14:textId="77777777" w:rsidR="00F808FF" w:rsidRDefault="00F808FF">
      <w:pPr>
        <w:widowControl w:val="0"/>
        <w:tabs>
          <w:tab w:val="left" w:pos="1134"/>
        </w:tabs>
        <w:ind w:firstLine="567"/>
        <w:jc w:val="both"/>
        <w:rPr>
          <w:sz w:val="24"/>
          <w:szCs w:val="24"/>
        </w:rPr>
      </w:pPr>
    </w:p>
    <w:p w14:paraId="3CD55611" w14:textId="77777777" w:rsidR="00F808FF" w:rsidRDefault="00762A34">
      <w:pPr>
        <w:widowControl w:val="0"/>
        <w:numPr>
          <w:ilvl w:val="0"/>
          <w:numId w:val="1"/>
        </w:numPr>
        <w:tabs>
          <w:tab w:val="left" w:pos="0"/>
        </w:tabs>
        <w:ind w:left="0" w:firstLine="0"/>
        <w:jc w:val="center"/>
        <w:rPr>
          <w:b/>
          <w:sz w:val="24"/>
          <w:szCs w:val="24"/>
        </w:rPr>
      </w:pPr>
      <w:r>
        <w:rPr>
          <w:b/>
          <w:sz w:val="24"/>
          <w:szCs w:val="24"/>
        </w:rPr>
        <w:t>Предмет Контракта</w:t>
      </w:r>
    </w:p>
    <w:p w14:paraId="5F539EFE" w14:textId="4CD9F49E" w:rsidR="00F808FF" w:rsidRDefault="00762A34">
      <w:pPr>
        <w:widowControl w:val="0"/>
        <w:ind w:firstLine="567"/>
        <w:jc w:val="both"/>
        <w:rPr>
          <w:sz w:val="24"/>
          <w:szCs w:val="24"/>
        </w:rPr>
      </w:pPr>
      <w:r>
        <w:rPr>
          <w:sz w:val="24"/>
          <w:szCs w:val="24"/>
        </w:rPr>
        <w:t>1.1.</w:t>
      </w:r>
      <w:r>
        <w:rPr>
          <w:sz w:val="24"/>
          <w:szCs w:val="24"/>
        </w:rPr>
        <w:tab/>
      </w:r>
      <w:r w:rsidR="00191F0B" w:rsidRPr="00BC5022">
        <w:rPr>
          <w:color w:val="000000"/>
          <w:sz w:val="24"/>
          <w:szCs w:val="24"/>
        </w:rPr>
        <w:t xml:space="preserve">В соответствии с условиями настоящего Контракта Поставщик обязуется в срок, установленный Контрактом, произвести </w:t>
      </w:r>
      <w:r w:rsidR="001916C1" w:rsidRPr="001916C1">
        <w:rPr>
          <w:color w:val="000000"/>
          <w:sz w:val="24"/>
          <w:szCs w:val="24"/>
        </w:rPr>
        <w:t xml:space="preserve">поставку </w:t>
      </w:r>
      <w:r w:rsidR="001D5E0D" w:rsidRPr="001D5E0D">
        <w:rPr>
          <w:sz w:val="24"/>
          <w:szCs w:val="24"/>
          <w:shd w:val="clear" w:color="auto" w:fill="FFFFFF"/>
        </w:rPr>
        <w:t>товаров для </w:t>
      </w:r>
      <w:r w:rsidR="001D5E0D" w:rsidRPr="001D5E0D">
        <w:rPr>
          <w:rStyle w:val="highlightcolor"/>
          <w:sz w:val="24"/>
          <w:szCs w:val="24"/>
          <w:bdr w:val="none" w:sz="0" w:space="0" w:color="auto" w:frame="1"/>
        </w:rPr>
        <w:t>оснащен</w:t>
      </w:r>
      <w:r w:rsidR="001D5E0D" w:rsidRPr="001D5E0D">
        <w:rPr>
          <w:sz w:val="24"/>
          <w:szCs w:val="24"/>
          <w:shd w:val="clear" w:color="auto" w:fill="FFFFFF"/>
        </w:rPr>
        <w:t>ия </w:t>
      </w:r>
      <w:r w:rsidR="001D5E0D" w:rsidRPr="001D5E0D">
        <w:rPr>
          <w:rStyle w:val="highlightcolor"/>
          <w:sz w:val="24"/>
          <w:szCs w:val="24"/>
          <w:bdr w:val="none" w:sz="0" w:space="0" w:color="auto" w:frame="1"/>
        </w:rPr>
        <w:t>медицинского кабинета</w:t>
      </w:r>
      <w:r w:rsidR="001D5E0D" w:rsidRPr="001D5E0D">
        <w:rPr>
          <w:sz w:val="24"/>
          <w:szCs w:val="24"/>
          <w:shd w:val="clear" w:color="auto" w:fill="FFFFFF"/>
        </w:rPr>
        <w:t xml:space="preserve"> вводимого объекта учреждения дошкольного образования</w:t>
      </w:r>
      <w:r w:rsidR="001D5E0D" w:rsidRPr="00BC5022">
        <w:rPr>
          <w:color w:val="000000"/>
          <w:sz w:val="24"/>
          <w:szCs w:val="24"/>
        </w:rPr>
        <w:t xml:space="preserve"> </w:t>
      </w:r>
      <w:r w:rsidR="00191F0B" w:rsidRPr="00BC5022">
        <w:rPr>
          <w:color w:val="000000"/>
          <w:sz w:val="24"/>
          <w:szCs w:val="24"/>
        </w:rPr>
        <w:t>(далее -</w:t>
      </w:r>
      <w:r w:rsidR="00AA3B73">
        <w:rPr>
          <w:color w:val="000000"/>
          <w:sz w:val="24"/>
          <w:szCs w:val="24"/>
        </w:rPr>
        <w:t xml:space="preserve"> Товар)</w:t>
      </w:r>
      <w:r w:rsidR="00DB4AEC">
        <w:rPr>
          <w:color w:val="000000"/>
          <w:sz w:val="24"/>
          <w:szCs w:val="24"/>
        </w:rPr>
        <w:t xml:space="preserve"> </w:t>
      </w:r>
      <w:r w:rsidR="00AA3B73">
        <w:rPr>
          <w:color w:val="000000"/>
          <w:sz w:val="24"/>
          <w:szCs w:val="24"/>
        </w:rPr>
        <w:t>в полном соответствии со Спецификацией (</w:t>
      </w:r>
      <w:r w:rsidR="00191F0B" w:rsidRPr="00BC5022">
        <w:rPr>
          <w:color w:val="000000"/>
          <w:sz w:val="24"/>
          <w:szCs w:val="24"/>
        </w:rPr>
        <w:t xml:space="preserve">Приложение к Контракту) </w:t>
      </w:r>
      <w:r w:rsidR="00FA7596">
        <w:rPr>
          <w:color w:val="000000"/>
          <w:sz w:val="24"/>
          <w:szCs w:val="24"/>
        </w:rPr>
        <w:t xml:space="preserve">и, </w:t>
      </w:r>
      <w:r w:rsidR="00FA7596" w:rsidRPr="00FA7596">
        <w:rPr>
          <w:color w:val="000000"/>
          <w:sz w:val="24"/>
          <w:szCs w:val="24"/>
        </w:rPr>
        <w:t>являющим</w:t>
      </w:r>
      <w:r w:rsidR="00FA7596">
        <w:rPr>
          <w:color w:val="000000"/>
          <w:sz w:val="24"/>
          <w:szCs w:val="24"/>
        </w:rPr>
        <w:t>и</w:t>
      </w:r>
      <w:r w:rsidR="00FA7596" w:rsidRPr="00FA7596">
        <w:rPr>
          <w:color w:val="000000"/>
          <w:sz w:val="24"/>
          <w:szCs w:val="24"/>
        </w:rPr>
        <w:t>ся неотъемле</w:t>
      </w:r>
      <w:r w:rsidR="00FA7596">
        <w:rPr>
          <w:color w:val="000000"/>
          <w:sz w:val="24"/>
          <w:szCs w:val="24"/>
        </w:rPr>
        <w:t xml:space="preserve">мой частью настоящего Контракта, </w:t>
      </w:r>
      <w:r w:rsidR="00191F0B" w:rsidRPr="00BC5022">
        <w:rPr>
          <w:color w:val="000000"/>
          <w:sz w:val="24"/>
          <w:szCs w:val="24"/>
        </w:rPr>
        <w:t>а Заказчик обязуется принять и оплатить Поставщику стоимость поставленного Товара в установленном настоящим Контрактом порядке.</w:t>
      </w:r>
    </w:p>
    <w:p w14:paraId="260767CB" w14:textId="19EFCCD8" w:rsidR="00D3170E" w:rsidRPr="00136A85" w:rsidRDefault="00D3170E" w:rsidP="00D3170E">
      <w:pPr>
        <w:pStyle w:val="LBGovstyle2"/>
        <w:spacing w:before="0" w:after="0"/>
        <w:ind w:firstLine="567"/>
        <w:rPr>
          <w:rFonts w:eastAsia="Times New Roman"/>
          <w:sz w:val="24"/>
          <w:szCs w:val="24"/>
          <w:lang w:val="ru-RU" w:eastAsia="ru-RU"/>
        </w:rPr>
      </w:pPr>
      <w:r w:rsidRPr="00D3170E">
        <w:rPr>
          <w:rFonts w:eastAsia="Times New Roman"/>
          <w:sz w:val="24"/>
          <w:szCs w:val="24"/>
          <w:lang w:val="ru-RU" w:eastAsia="ru-RU"/>
        </w:rPr>
        <w:t>1.2. Наименование, характеристики, количество, порядок поставки и стоимость Товара устанавливают</w:t>
      </w:r>
      <w:r w:rsidR="0065615F">
        <w:rPr>
          <w:rFonts w:eastAsia="Times New Roman"/>
          <w:sz w:val="24"/>
          <w:szCs w:val="24"/>
          <w:lang w:val="ru-RU" w:eastAsia="ru-RU"/>
        </w:rPr>
        <w:t>ся настоящим Контрактом и</w:t>
      </w:r>
      <w:r w:rsidRPr="00D3170E">
        <w:rPr>
          <w:rFonts w:eastAsia="Times New Roman"/>
          <w:sz w:val="24"/>
          <w:szCs w:val="24"/>
          <w:lang w:val="ru-RU" w:eastAsia="ru-RU"/>
        </w:rPr>
        <w:t xml:space="preserve"> </w:t>
      </w:r>
      <w:r w:rsidR="00AA3B73">
        <w:rPr>
          <w:rFonts w:eastAsia="Times New Roman"/>
          <w:sz w:val="24"/>
          <w:szCs w:val="24"/>
          <w:lang w:val="ru-RU" w:eastAsia="ru-RU"/>
        </w:rPr>
        <w:t>Спецификацией</w:t>
      </w:r>
      <w:r w:rsidRPr="00D3170E">
        <w:rPr>
          <w:rFonts w:eastAsia="Times New Roman"/>
          <w:sz w:val="24"/>
          <w:szCs w:val="24"/>
          <w:lang w:val="ru-RU" w:eastAsia="ru-RU"/>
        </w:rPr>
        <w:t xml:space="preserve"> (Приложение к </w:t>
      </w:r>
      <w:r w:rsidRPr="00136A85">
        <w:rPr>
          <w:rFonts w:eastAsia="Times New Roman"/>
          <w:sz w:val="24"/>
          <w:szCs w:val="24"/>
          <w:lang w:val="ru-RU" w:eastAsia="ru-RU"/>
        </w:rPr>
        <w:t>Контракту)</w:t>
      </w:r>
      <w:r w:rsidR="0065615F">
        <w:rPr>
          <w:lang w:val="ru-RU"/>
        </w:rPr>
        <w:t>.</w:t>
      </w:r>
    </w:p>
    <w:p w14:paraId="0D459219" w14:textId="77777777" w:rsidR="00F808FF" w:rsidRDefault="00F808FF">
      <w:pPr>
        <w:widowControl w:val="0"/>
        <w:ind w:firstLine="567"/>
        <w:jc w:val="both"/>
        <w:rPr>
          <w:bCs/>
          <w:sz w:val="24"/>
          <w:szCs w:val="24"/>
        </w:rPr>
      </w:pPr>
    </w:p>
    <w:p w14:paraId="4102743E" w14:textId="77777777" w:rsidR="00F808FF" w:rsidRDefault="00762A34">
      <w:pPr>
        <w:pStyle w:val="11"/>
        <w:numPr>
          <w:ilvl w:val="0"/>
          <w:numId w:val="1"/>
        </w:numPr>
        <w:tabs>
          <w:tab w:val="left" w:pos="0"/>
        </w:tabs>
        <w:ind w:left="0" w:firstLine="0"/>
        <w:jc w:val="center"/>
        <w:rPr>
          <w:rFonts w:ascii="Times New Roman" w:hAnsi="Times New Roman" w:cs="Times New Roman"/>
          <w:sz w:val="24"/>
          <w:szCs w:val="24"/>
        </w:rPr>
      </w:pPr>
      <w:r>
        <w:rPr>
          <w:rFonts w:ascii="Times New Roman" w:hAnsi="Times New Roman" w:cs="Times New Roman"/>
          <w:color w:val="000000"/>
          <w:sz w:val="24"/>
          <w:szCs w:val="24"/>
        </w:rPr>
        <w:t xml:space="preserve">Место, условия </w:t>
      </w:r>
      <w:r>
        <w:rPr>
          <w:rFonts w:ascii="Times New Roman" w:hAnsi="Times New Roman" w:cs="Times New Roman"/>
          <w:sz w:val="24"/>
          <w:szCs w:val="24"/>
        </w:rPr>
        <w:t>и сроки поставки товара</w:t>
      </w:r>
    </w:p>
    <w:p w14:paraId="19B4E5EE" w14:textId="1E688308" w:rsidR="00F95D7B" w:rsidRPr="00F95D7B" w:rsidRDefault="003623EB" w:rsidP="00FC2AC5">
      <w:pPr>
        <w:widowControl w:val="0"/>
        <w:ind w:firstLine="567"/>
        <w:jc w:val="both"/>
        <w:rPr>
          <w:sz w:val="24"/>
          <w:szCs w:val="24"/>
        </w:rPr>
      </w:pPr>
      <w:r>
        <w:rPr>
          <w:sz w:val="24"/>
          <w:szCs w:val="24"/>
        </w:rPr>
        <w:t>2.1.</w:t>
      </w:r>
      <w:r>
        <w:rPr>
          <w:sz w:val="24"/>
          <w:szCs w:val="24"/>
        </w:rPr>
        <w:tab/>
      </w:r>
      <w:r w:rsidR="00633E76">
        <w:rPr>
          <w:sz w:val="24"/>
          <w:szCs w:val="24"/>
        </w:rPr>
        <w:t>М</w:t>
      </w:r>
      <w:r>
        <w:rPr>
          <w:sz w:val="24"/>
          <w:szCs w:val="24"/>
        </w:rPr>
        <w:t xml:space="preserve">есто </w:t>
      </w:r>
      <w:r w:rsidR="00762A34">
        <w:rPr>
          <w:sz w:val="24"/>
          <w:szCs w:val="24"/>
        </w:rPr>
        <w:t>поставки</w:t>
      </w:r>
      <w:r w:rsidR="00C47CC9">
        <w:rPr>
          <w:sz w:val="24"/>
          <w:szCs w:val="24"/>
        </w:rPr>
        <w:t xml:space="preserve"> Т</w:t>
      </w:r>
      <w:r w:rsidR="00762A34">
        <w:rPr>
          <w:sz w:val="24"/>
          <w:szCs w:val="24"/>
        </w:rPr>
        <w:t>овара</w:t>
      </w:r>
      <w:r w:rsidR="00F95D7B">
        <w:rPr>
          <w:sz w:val="24"/>
          <w:szCs w:val="24"/>
        </w:rPr>
        <w:t xml:space="preserve">: </w:t>
      </w:r>
      <w:r w:rsidR="00E977E1" w:rsidRPr="00E977E1">
        <w:rPr>
          <w:bCs/>
          <w:sz w:val="24"/>
          <w:szCs w:val="24"/>
        </w:rPr>
        <w:t>Ленинградская обл, Тосненский район, г. Тельмана, ул. Московская, зд. 8</w:t>
      </w:r>
      <w:r w:rsidR="002900BF" w:rsidRPr="00E977E1">
        <w:rPr>
          <w:bCs/>
          <w:sz w:val="24"/>
          <w:szCs w:val="24"/>
        </w:rPr>
        <w:t>.</w:t>
      </w:r>
    </w:p>
    <w:p w14:paraId="38BA6C2C" w14:textId="33FC4FFB" w:rsidR="009B2768" w:rsidRDefault="00762A34" w:rsidP="00B76E49">
      <w:pPr>
        <w:widowControl w:val="0"/>
        <w:ind w:firstLine="567"/>
        <w:jc w:val="both"/>
        <w:rPr>
          <w:color w:val="1A1A1A"/>
          <w:sz w:val="24"/>
          <w:szCs w:val="24"/>
          <w:shd w:val="clear" w:color="auto" w:fill="FFFFFF"/>
        </w:rPr>
      </w:pPr>
      <w:r>
        <w:rPr>
          <w:sz w:val="24"/>
          <w:szCs w:val="24"/>
        </w:rPr>
        <w:t>2.2.</w:t>
      </w:r>
      <w:r>
        <w:rPr>
          <w:sz w:val="24"/>
          <w:szCs w:val="24"/>
        </w:rPr>
        <w:tab/>
      </w:r>
      <w:r w:rsidR="00B76E49" w:rsidRPr="00D3170E">
        <w:rPr>
          <w:sz w:val="24"/>
          <w:szCs w:val="24"/>
        </w:rPr>
        <w:t xml:space="preserve">Срок поставки </w:t>
      </w:r>
      <w:r w:rsidR="0016088C">
        <w:rPr>
          <w:sz w:val="24"/>
          <w:szCs w:val="24"/>
        </w:rPr>
        <w:t>Т</w:t>
      </w:r>
      <w:r w:rsidR="00FC2AC5" w:rsidRPr="00D3170E">
        <w:rPr>
          <w:sz w:val="24"/>
          <w:szCs w:val="24"/>
        </w:rPr>
        <w:t>овара</w:t>
      </w:r>
      <w:r w:rsidR="00FC2AC5" w:rsidRPr="007808CC">
        <w:rPr>
          <w:sz w:val="24"/>
          <w:szCs w:val="24"/>
        </w:rPr>
        <w:t xml:space="preserve">: </w:t>
      </w:r>
      <w:r w:rsidR="0089024D">
        <w:rPr>
          <w:color w:val="1A1A1A"/>
          <w:sz w:val="24"/>
          <w:szCs w:val="24"/>
          <w:shd w:val="clear" w:color="auto" w:fill="FFFFFF"/>
        </w:rPr>
        <w:t>в течении 15 рабочих дней с момента подписания Контракта</w:t>
      </w:r>
      <w:r w:rsidR="007808CC" w:rsidRPr="007808CC">
        <w:rPr>
          <w:color w:val="1A1A1A"/>
          <w:sz w:val="24"/>
          <w:szCs w:val="24"/>
          <w:shd w:val="clear" w:color="auto" w:fill="FFFFFF"/>
        </w:rPr>
        <w:t>.</w:t>
      </w:r>
    </w:p>
    <w:p w14:paraId="43AC5C82" w14:textId="77777777" w:rsidR="007808CC" w:rsidRDefault="007808CC" w:rsidP="00B76E49">
      <w:pPr>
        <w:widowControl w:val="0"/>
        <w:ind w:firstLine="567"/>
        <w:jc w:val="both"/>
        <w:rPr>
          <w:sz w:val="24"/>
          <w:szCs w:val="24"/>
        </w:rPr>
      </w:pPr>
    </w:p>
    <w:p w14:paraId="151C267D" w14:textId="77777777" w:rsidR="00F808FF" w:rsidRDefault="00762A34">
      <w:pPr>
        <w:widowControl w:val="0"/>
        <w:numPr>
          <w:ilvl w:val="0"/>
          <w:numId w:val="1"/>
        </w:numPr>
        <w:tabs>
          <w:tab w:val="left" w:pos="0"/>
        </w:tabs>
        <w:jc w:val="center"/>
        <w:rPr>
          <w:b/>
          <w:sz w:val="24"/>
          <w:szCs w:val="24"/>
        </w:rPr>
      </w:pPr>
      <w:r>
        <w:rPr>
          <w:b/>
          <w:sz w:val="24"/>
          <w:szCs w:val="24"/>
        </w:rPr>
        <w:t>Цена Контракта и порядок расчетов</w:t>
      </w:r>
    </w:p>
    <w:p w14:paraId="73FD46C6" w14:textId="674E38DB" w:rsidR="00F808FF" w:rsidRDefault="00762A34">
      <w:pPr>
        <w:widowControl w:val="0"/>
        <w:ind w:firstLine="567"/>
        <w:jc w:val="both"/>
        <w:rPr>
          <w:sz w:val="24"/>
          <w:szCs w:val="24"/>
        </w:rPr>
      </w:pPr>
      <w:r>
        <w:rPr>
          <w:sz w:val="24"/>
          <w:szCs w:val="24"/>
        </w:rPr>
        <w:t>3.1.</w:t>
      </w:r>
      <w:r>
        <w:rPr>
          <w:sz w:val="24"/>
          <w:szCs w:val="24"/>
        </w:rPr>
        <w:tab/>
        <w:t>Цена Контракта составляет _______ рублей ____ копе</w:t>
      </w:r>
      <w:r w:rsidR="00E677E7">
        <w:rPr>
          <w:sz w:val="24"/>
          <w:szCs w:val="24"/>
        </w:rPr>
        <w:t>ек</w:t>
      </w:r>
      <w:r>
        <w:rPr>
          <w:sz w:val="24"/>
          <w:szCs w:val="24"/>
        </w:rPr>
        <w:t>, в том числе НДС (</w:t>
      </w:r>
      <w:r w:rsidR="00A61BFA">
        <w:rPr>
          <w:sz w:val="24"/>
          <w:szCs w:val="24"/>
        </w:rPr>
        <w:t xml:space="preserve">   </w:t>
      </w:r>
      <w:r>
        <w:rPr>
          <w:sz w:val="24"/>
          <w:szCs w:val="24"/>
        </w:rPr>
        <w:t>) _______ рублей ____ копее</w:t>
      </w:r>
      <w:r w:rsidR="00E677E7">
        <w:rPr>
          <w:sz w:val="24"/>
          <w:szCs w:val="24"/>
        </w:rPr>
        <w:t>к</w:t>
      </w:r>
      <w:r>
        <w:rPr>
          <w:sz w:val="24"/>
          <w:szCs w:val="24"/>
        </w:rPr>
        <w:t>/ НДС не облагается на основании ____________________.</w:t>
      </w:r>
    </w:p>
    <w:p w14:paraId="56911111" w14:textId="77777777" w:rsidR="00F808FF" w:rsidRDefault="00762A34">
      <w:pPr>
        <w:widowControl w:val="0"/>
        <w:tabs>
          <w:tab w:val="left" w:pos="1134"/>
        </w:tabs>
        <w:ind w:firstLine="567"/>
        <w:jc w:val="both"/>
        <w:rPr>
          <w:sz w:val="24"/>
          <w:szCs w:val="24"/>
        </w:rPr>
      </w:pPr>
      <w:r>
        <w:rPr>
          <w:sz w:val="24"/>
          <w:szCs w:val="24"/>
        </w:rPr>
        <w:t>3</w:t>
      </w:r>
      <w:r w:rsidRPr="00AB5E52">
        <w:rPr>
          <w:sz w:val="24"/>
          <w:szCs w:val="24"/>
        </w:rPr>
        <w:t>.2.</w:t>
      </w:r>
      <w:r w:rsidRPr="00AB5E52">
        <w:rPr>
          <w:sz w:val="24"/>
          <w:szCs w:val="24"/>
        </w:rPr>
        <w:tab/>
        <w:t>Цена Контракта определяется согласно Приложению № 1 к Контракту.</w:t>
      </w:r>
    </w:p>
    <w:p w14:paraId="16488BD3" w14:textId="597A05D6" w:rsidR="00F808FF" w:rsidRPr="00B15987" w:rsidRDefault="008723ED">
      <w:pPr>
        <w:widowControl w:val="0"/>
        <w:tabs>
          <w:tab w:val="left" w:pos="1134"/>
        </w:tabs>
        <w:ind w:firstLine="567"/>
        <w:jc w:val="both"/>
        <w:rPr>
          <w:sz w:val="24"/>
          <w:szCs w:val="24"/>
        </w:rPr>
      </w:pPr>
      <w:r w:rsidRPr="008723ED">
        <w:rPr>
          <w:bCs/>
          <w:sz w:val="24"/>
          <w:szCs w:val="24"/>
        </w:rPr>
        <w:t>Цена Контракта включает в себя расходы на перевозку, погрузочно-разгрузочные работы, используемые материалы и оборудование, страхование, уплату таможенных пошлин, налогов и других обязательных платежей</w:t>
      </w:r>
      <w:r w:rsidR="00762A34" w:rsidRPr="00B15987">
        <w:rPr>
          <w:sz w:val="24"/>
          <w:szCs w:val="24"/>
        </w:rPr>
        <w:t>.</w:t>
      </w:r>
    </w:p>
    <w:p w14:paraId="7ED423D7" w14:textId="3FB0C1CD" w:rsidR="00FA39D8" w:rsidRDefault="00762A34" w:rsidP="00FA39D8">
      <w:pPr>
        <w:ind w:firstLine="567"/>
        <w:jc w:val="both"/>
        <w:rPr>
          <w:sz w:val="24"/>
        </w:rPr>
      </w:pPr>
      <w:r w:rsidRPr="00B15987">
        <w:rPr>
          <w:sz w:val="24"/>
          <w:szCs w:val="24"/>
        </w:rPr>
        <w:t>3.3.</w:t>
      </w:r>
      <w:r w:rsidRPr="00B15987">
        <w:rPr>
          <w:sz w:val="24"/>
          <w:szCs w:val="24"/>
        </w:rPr>
        <w:tab/>
      </w:r>
      <w:r w:rsidR="00FA39D8" w:rsidRPr="00FA39D8">
        <w:rPr>
          <w:sz w:val="24"/>
        </w:rPr>
        <w:t xml:space="preserve">Источник </w:t>
      </w:r>
      <w:r w:rsidR="00FA39D8" w:rsidRPr="002868A2">
        <w:rPr>
          <w:sz w:val="24"/>
        </w:rPr>
        <w:t xml:space="preserve">финансирования - </w:t>
      </w:r>
      <w:r w:rsidR="002868A2" w:rsidRPr="002868A2">
        <w:rPr>
          <w:sz w:val="24"/>
        </w:rPr>
        <w:t>средства бюджета Тосненского муниципального района Ленинградской области на 2026 год.</w:t>
      </w:r>
    </w:p>
    <w:p w14:paraId="52EE3983" w14:textId="2B6FDCBA" w:rsidR="00F808FF" w:rsidRDefault="00762A34" w:rsidP="00FA39D8">
      <w:pPr>
        <w:ind w:firstLine="567"/>
        <w:jc w:val="both"/>
        <w:rPr>
          <w:sz w:val="24"/>
          <w:szCs w:val="24"/>
        </w:rPr>
      </w:pPr>
      <w:r>
        <w:rPr>
          <w:sz w:val="24"/>
          <w:szCs w:val="24"/>
        </w:rPr>
        <w:t>3.4.</w:t>
      </w:r>
      <w:r>
        <w:rPr>
          <w:sz w:val="24"/>
          <w:szCs w:val="24"/>
        </w:rPr>
        <w:tab/>
        <w:t>Оплата производится Заказчиком за фактически поставленный</w:t>
      </w:r>
      <w:r w:rsidR="000358EE">
        <w:rPr>
          <w:sz w:val="24"/>
          <w:szCs w:val="24"/>
        </w:rPr>
        <w:t xml:space="preserve"> Товар </w:t>
      </w:r>
      <w:r>
        <w:rPr>
          <w:sz w:val="24"/>
          <w:szCs w:val="24"/>
        </w:rPr>
        <w:t xml:space="preserve">в течение 7 (семи) рабочих дней со дня подписания </w:t>
      </w:r>
      <w:r w:rsidR="00A41CD3">
        <w:rPr>
          <w:sz w:val="24"/>
          <w:szCs w:val="24"/>
        </w:rPr>
        <w:t>Заказчиком</w:t>
      </w:r>
      <w:r>
        <w:rPr>
          <w:sz w:val="24"/>
          <w:szCs w:val="24"/>
        </w:rPr>
        <w:t xml:space="preserve"> </w:t>
      </w:r>
      <w:r w:rsidR="00C66F65">
        <w:rPr>
          <w:sz w:val="24"/>
          <w:szCs w:val="24"/>
        </w:rPr>
        <w:t xml:space="preserve">и </w:t>
      </w:r>
      <w:r w:rsidR="00547F21" w:rsidRPr="00547F21">
        <w:rPr>
          <w:sz w:val="24"/>
          <w:szCs w:val="24"/>
        </w:rPr>
        <w:t>Поставщиком акта сдачи-приемки товара</w:t>
      </w:r>
      <w:r w:rsidR="009D01A7">
        <w:rPr>
          <w:sz w:val="24"/>
          <w:szCs w:val="24"/>
        </w:rPr>
        <w:t xml:space="preserve"> (далее – Акт)</w:t>
      </w:r>
      <w:r w:rsidR="00B00E81" w:rsidRPr="00E95A7C">
        <w:rPr>
          <w:sz w:val="24"/>
          <w:szCs w:val="24"/>
        </w:rPr>
        <w:t>, на основании</w:t>
      </w:r>
      <w:r w:rsidR="00FB01CC" w:rsidRPr="00E95A7C">
        <w:rPr>
          <w:sz w:val="24"/>
          <w:szCs w:val="24"/>
        </w:rPr>
        <w:t xml:space="preserve"> </w:t>
      </w:r>
      <w:r w:rsidR="00E95A7C">
        <w:rPr>
          <w:sz w:val="24"/>
          <w:szCs w:val="24"/>
        </w:rPr>
        <w:t>документов, указанных в пункте 5.3 Контракта</w:t>
      </w:r>
      <w:r w:rsidR="00601E6E">
        <w:rPr>
          <w:sz w:val="24"/>
          <w:szCs w:val="24"/>
        </w:rPr>
        <w:t xml:space="preserve">, </w:t>
      </w:r>
      <w:r w:rsidR="00FB01CC">
        <w:rPr>
          <w:sz w:val="24"/>
          <w:szCs w:val="24"/>
        </w:rPr>
        <w:t>в соответствии с условиями Контракта и приложени</w:t>
      </w:r>
      <w:r w:rsidR="00A41CD3">
        <w:rPr>
          <w:sz w:val="24"/>
          <w:szCs w:val="24"/>
        </w:rPr>
        <w:t>ем</w:t>
      </w:r>
      <w:r w:rsidR="00FB01CC">
        <w:rPr>
          <w:sz w:val="24"/>
          <w:szCs w:val="24"/>
        </w:rPr>
        <w:t xml:space="preserve"> к нему.</w:t>
      </w:r>
    </w:p>
    <w:p w14:paraId="1821274A" w14:textId="77777777" w:rsidR="00F808FF" w:rsidRDefault="00762A34">
      <w:pPr>
        <w:widowControl w:val="0"/>
        <w:ind w:firstLine="567"/>
        <w:jc w:val="both"/>
        <w:rPr>
          <w:sz w:val="24"/>
          <w:szCs w:val="24"/>
        </w:rPr>
      </w:pPr>
      <w:r>
        <w:rPr>
          <w:sz w:val="24"/>
          <w:szCs w:val="24"/>
        </w:rPr>
        <w:t>3.5.</w:t>
      </w:r>
      <w:r>
        <w:rPr>
          <w:sz w:val="24"/>
          <w:szCs w:val="24"/>
        </w:rPr>
        <w:tab/>
        <w:t xml:space="preserve">Оплата считается произведенной с момента списания денежных средств </w:t>
      </w:r>
      <w:r>
        <w:rPr>
          <w:sz w:val="24"/>
          <w:szCs w:val="24"/>
        </w:rPr>
        <w:br/>
        <w:t>с лицевого счета Заказчика.</w:t>
      </w:r>
    </w:p>
    <w:p w14:paraId="4AED0D69" w14:textId="77777777" w:rsidR="00F808FF" w:rsidRDefault="00762A34">
      <w:pPr>
        <w:widowControl w:val="0"/>
        <w:ind w:firstLine="567"/>
        <w:jc w:val="both"/>
        <w:rPr>
          <w:sz w:val="24"/>
          <w:szCs w:val="24"/>
        </w:rPr>
      </w:pPr>
      <w:r>
        <w:rPr>
          <w:sz w:val="24"/>
          <w:szCs w:val="24"/>
        </w:rPr>
        <w:t>3.6.</w:t>
      </w:r>
      <w:r>
        <w:rPr>
          <w:sz w:val="24"/>
          <w:szCs w:val="24"/>
        </w:rPr>
        <w:tab/>
      </w:r>
      <w:r w:rsidRPr="00D73A45">
        <w:rPr>
          <w:sz w:val="24"/>
          <w:szCs w:val="24"/>
        </w:rPr>
        <w:t>Авансирование не предусмотрено</w:t>
      </w:r>
      <w:r w:rsidR="00D73A45" w:rsidRPr="00D73A45">
        <w:rPr>
          <w:sz w:val="24"/>
          <w:szCs w:val="24"/>
        </w:rPr>
        <w:t>.</w:t>
      </w:r>
    </w:p>
    <w:p w14:paraId="03285296" w14:textId="77777777" w:rsidR="00F808FF" w:rsidRDefault="00762A34">
      <w:pPr>
        <w:widowControl w:val="0"/>
        <w:ind w:firstLine="567"/>
        <w:jc w:val="both"/>
        <w:rPr>
          <w:sz w:val="24"/>
          <w:szCs w:val="24"/>
        </w:rPr>
      </w:pPr>
      <w:r>
        <w:rPr>
          <w:sz w:val="24"/>
          <w:szCs w:val="24"/>
        </w:rPr>
        <w:t>3.7.</w:t>
      </w:r>
      <w:r>
        <w:rPr>
          <w:sz w:val="24"/>
          <w:szCs w:val="24"/>
        </w:rPr>
        <w:tab/>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w:t>
      </w:r>
      <w:r>
        <w:rPr>
          <w:sz w:val="24"/>
          <w:szCs w:val="24"/>
        </w:rPr>
        <w:lastRenderedPageBreak/>
        <w:t>и порядке, предусмотренных Федеральным законом от 05.04.2013 № 44-ФЗ.</w:t>
      </w:r>
    </w:p>
    <w:p w14:paraId="1A02777D" w14:textId="043D1992" w:rsidR="00F808FF" w:rsidRDefault="00762A34">
      <w:pPr>
        <w:pStyle w:val="a6"/>
        <w:ind w:firstLine="567"/>
        <w:jc w:val="both"/>
        <w:rPr>
          <w:bCs/>
          <w:iCs/>
          <w:color w:val="000000"/>
          <w:sz w:val="24"/>
          <w:szCs w:val="24"/>
        </w:rPr>
      </w:pPr>
      <w:r>
        <w:rPr>
          <w:bCs/>
          <w:iCs/>
          <w:color w:val="000000"/>
          <w:sz w:val="24"/>
          <w:szCs w:val="24"/>
        </w:rPr>
        <w:t>3.</w:t>
      </w:r>
      <w:r w:rsidR="00021555">
        <w:rPr>
          <w:bCs/>
          <w:iCs/>
          <w:color w:val="000000"/>
          <w:sz w:val="24"/>
          <w:szCs w:val="24"/>
        </w:rPr>
        <w:t>8</w:t>
      </w:r>
      <w:r>
        <w:rPr>
          <w:bCs/>
          <w:iCs/>
          <w:color w:val="000000"/>
          <w:sz w:val="24"/>
          <w:szCs w:val="24"/>
        </w:rPr>
        <w:t>.</w:t>
      </w:r>
      <w:r>
        <w:rPr>
          <w:bCs/>
          <w:iCs/>
          <w:color w:val="000000"/>
          <w:sz w:val="24"/>
          <w:szCs w:val="24"/>
        </w:rPr>
        <w:tab/>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0AB880" w14:textId="0B43B72B" w:rsidR="00C0711F" w:rsidRDefault="00C0711F">
      <w:pPr>
        <w:pStyle w:val="a6"/>
        <w:ind w:firstLine="567"/>
        <w:jc w:val="both"/>
        <w:rPr>
          <w:sz w:val="24"/>
          <w:szCs w:val="24"/>
        </w:rPr>
      </w:pPr>
      <w:r>
        <w:rPr>
          <w:bCs/>
          <w:iCs/>
          <w:color w:val="000000"/>
          <w:sz w:val="24"/>
          <w:szCs w:val="24"/>
        </w:rPr>
        <w:t xml:space="preserve">3.9. </w:t>
      </w:r>
      <w:r w:rsidRPr="00BE7102">
        <w:rPr>
          <w:sz w:val="24"/>
          <w:szCs w:val="24"/>
        </w:rPr>
        <w:t xml:space="preserve">Суммы неисполненных Поставщиком требований об уплате неустоек (штрафов, пеней), предъявленных Заказчиком в соответствии с </w:t>
      </w:r>
      <w:r w:rsidRPr="00C0711F">
        <w:rPr>
          <w:sz w:val="24"/>
          <w:szCs w:val="24"/>
        </w:rPr>
        <w:t xml:space="preserve">Федеральным законом от 05.04.2013 </w:t>
      </w:r>
      <w:r>
        <w:rPr>
          <w:sz w:val="24"/>
          <w:szCs w:val="24"/>
        </w:rPr>
        <w:br/>
      </w:r>
      <w:r w:rsidRPr="00C0711F">
        <w:rPr>
          <w:sz w:val="24"/>
          <w:szCs w:val="24"/>
        </w:rPr>
        <w:t>№ 44-ФЗ</w:t>
      </w:r>
      <w:r w:rsidRPr="00BE7102">
        <w:rPr>
          <w:sz w:val="24"/>
          <w:szCs w:val="24"/>
        </w:rPr>
        <w:t xml:space="preserve"> и настоящим Контрактом, удерживаются Заказчиком из суммы, подлежащей оплате Поставщику.</w:t>
      </w:r>
    </w:p>
    <w:p w14:paraId="6BAEC741" w14:textId="77777777" w:rsidR="00F808FF" w:rsidRDefault="00F808FF">
      <w:pPr>
        <w:widowControl w:val="0"/>
        <w:tabs>
          <w:tab w:val="left" w:pos="1418"/>
        </w:tabs>
        <w:rPr>
          <w:bCs/>
          <w:sz w:val="24"/>
          <w:szCs w:val="24"/>
        </w:rPr>
      </w:pPr>
    </w:p>
    <w:p w14:paraId="2B1F0871" w14:textId="77777777" w:rsidR="00F808FF" w:rsidRDefault="00762A34">
      <w:pPr>
        <w:widowControl w:val="0"/>
        <w:numPr>
          <w:ilvl w:val="0"/>
          <w:numId w:val="2"/>
        </w:numPr>
        <w:tabs>
          <w:tab w:val="left" w:pos="0"/>
        </w:tabs>
        <w:ind w:left="0" w:firstLine="0"/>
        <w:jc w:val="center"/>
        <w:rPr>
          <w:b/>
          <w:sz w:val="24"/>
          <w:szCs w:val="24"/>
        </w:rPr>
      </w:pPr>
      <w:r>
        <w:rPr>
          <w:b/>
          <w:sz w:val="24"/>
          <w:szCs w:val="24"/>
        </w:rPr>
        <w:t>Права и обязанности сторон</w:t>
      </w:r>
    </w:p>
    <w:p w14:paraId="6093AC64" w14:textId="77777777" w:rsidR="00F808FF" w:rsidRDefault="00762A34">
      <w:pPr>
        <w:widowControl w:val="0"/>
        <w:ind w:firstLine="567"/>
        <w:jc w:val="both"/>
        <w:rPr>
          <w:b/>
          <w:sz w:val="24"/>
          <w:szCs w:val="24"/>
        </w:rPr>
      </w:pPr>
      <w:r>
        <w:rPr>
          <w:b/>
          <w:sz w:val="24"/>
          <w:szCs w:val="24"/>
        </w:rPr>
        <w:t>4.1.</w:t>
      </w:r>
      <w:r>
        <w:rPr>
          <w:sz w:val="24"/>
          <w:szCs w:val="24"/>
        </w:rPr>
        <w:tab/>
      </w:r>
      <w:r>
        <w:rPr>
          <w:b/>
          <w:sz w:val="24"/>
          <w:szCs w:val="24"/>
        </w:rPr>
        <w:t>Поставщик обязан:</w:t>
      </w:r>
    </w:p>
    <w:p w14:paraId="1C497443" w14:textId="11963556" w:rsidR="00F808FF" w:rsidRDefault="00762A34">
      <w:pPr>
        <w:widowControl w:val="0"/>
        <w:ind w:firstLine="567"/>
        <w:jc w:val="both"/>
        <w:rPr>
          <w:sz w:val="24"/>
          <w:szCs w:val="24"/>
        </w:rPr>
      </w:pPr>
      <w:r>
        <w:rPr>
          <w:sz w:val="24"/>
          <w:szCs w:val="24"/>
        </w:rPr>
        <w:t>4.1.1.</w:t>
      </w:r>
      <w:r>
        <w:rPr>
          <w:sz w:val="24"/>
          <w:szCs w:val="24"/>
        </w:rPr>
        <w:tab/>
      </w:r>
      <w:r w:rsidR="003A3A4F">
        <w:rPr>
          <w:sz w:val="24"/>
          <w:szCs w:val="24"/>
        </w:rPr>
        <w:t>Своими силами п</w:t>
      </w:r>
      <w:r>
        <w:rPr>
          <w:sz w:val="24"/>
          <w:szCs w:val="24"/>
        </w:rPr>
        <w:t>оставить Заказчику качественный товар в соот</w:t>
      </w:r>
      <w:r w:rsidR="003A3A4F">
        <w:rPr>
          <w:sz w:val="24"/>
          <w:szCs w:val="24"/>
        </w:rPr>
        <w:t xml:space="preserve">ветствии с условиями Контракта </w:t>
      </w:r>
      <w:r>
        <w:rPr>
          <w:sz w:val="24"/>
          <w:szCs w:val="24"/>
        </w:rPr>
        <w:t>и приложений к нему, в полном объеме, в срок, у</w:t>
      </w:r>
      <w:r w:rsidR="003A1497">
        <w:rPr>
          <w:sz w:val="24"/>
          <w:szCs w:val="24"/>
        </w:rPr>
        <w:t>казанный в пункте 2.2 Контракта</w:t>
      </w:r>
      <w:r w:rsidR="001C7DF4">
        <w:rPr>
          <w:sz w:val="24"/>
          <w:szCs w:val="24"/>
        </w:rPr>
        <w:t>.</w:t>
      </w:r>
      <w:r>
        <w:rPr>
          <w:sz w:val="24"/>
          <w:szCs w:val="24"/>
        </w:rPr>
        <w:t xml:space="preserve"> </w:t>
      </w:r>
    </w:p>
    <w:p w14:paraId="48FDF273" w14:textId="49600B7D" w:rsidR="00F808FF" w:rsidRDefault="00A95C90">
      <w:pPr>
        <w:widowControl w:val="0"/>
        <w:tabs>
          <w:tab w:val="left" w:pos="1418"/>
        </w:tabs>
        <w:ind w:firstLine="567"/>
        <w:jc w:val="both"/>
        <w:rPr>
          <w:bCs/>
          <w:sz w:val="24"/>
          <w:szCs w:val="24"/>
        </w:rPr>
      </w:pPr>
      <w:r>
        <w:rPr>
          <w:bCs/>
          <w:sz w:val="24"/>
          <w:szCs w:val="24"/>
        </w:rPr>
        <w:t>Произвести доставку и</w:t>
      </w:r>
      <w:r w:rsidR="00C47B3A">
        <w:rPr>
          <w:bCs/>
          <w:sz w:val="24"/>
          <w:szCs w:val="24"/>
        </w:rPr>
        <w:t xml:space="preserve"> </w:t>
      </w:r>
      <w:r w:rsidR="00762A34" w:rsidRPr="00333692">
        <w:rPr>
          <w:bCs/>
          <w:sz w:val="24"/>
          <w:szCs w:val="24"/>
        </w:rPr>
        <w:t>выгрузку</w:t>
      </w:r>
      <w:r w:rsidR="00C47B3A">
        <w:rPr>
          <w:bCs/>
          <w:sz w:val="24"/>
          <w:szCs w:val="24"/>
        </w:rPr>
        <w:t xml:space="preserve"> </w:t>
      </w:r>
      <w:r w:rsidR="00762A34" w:rsidRPr="00333692">
        <w:rPr>
          <w:bCs/>
          <w:sz w:val="24"/>
          <w:szCs w:val="24"/>
        </w:rPr>
        <w:t>товара</w:t>
      </w:r>
      <w:r w:rsidR="009D01A7">
        <w:rPr>
          <w:bCs/>
          <w:sz w:val="24"/>
          <w:szCs w:val="24"/>
        </w:rPr>
        <w:t xml:space="preserve"> </w:t>
      </w:r>
      <w:r w:rsidR="00762A34" w:rsidRPr="00333692">
        <w:rPr>
          <w:bCs/>
          <w:sz w:val="24"/>
          <w:szCs w:val="24"/>
        </w:rPr>
        <w:t>по адрес</w:t>
      </w:r>
      <w:r w:rsidR="001C7DF4" w:rsidRPr="00333692">
        <w:rPr>
          <w:bCs/>
          <w:sz w:val="24"/>
          <w:szCs w:val="24"/>
        </w:rPr>
        <w:t>у</w:t>
      </w:r>
      <w:r w:rsidR="00762A34" w:rsidRPr="00333692">
        <w:rPr>
          <w:bCs/>
          <w:sz w:val="24"/>
          <w:szCs w:val="24"/>
        </w:rPr>
        <w:t xml:space="preserve"> Заказчика</w:t>
      </w:r>
      <w:r w:rsidR="0085548A" w:rsidRPr="00333692">
        <w:rPr>
          <w:bCs/>
          <w:sz w:val="24"/>
          <w:szCs w:val="24"/>
        </w:rPr>
        <w:t xml:space="preserve"> согласно п. 2.1. Контракта</w:t>
      </w:r>
      <w:r w:rsidR="00762A34" w:rsidRPr="00333692">
        <w:rPr>
          <w:bCs/>
          <w:sz w:val="24"/>
          <w:szCs w:val="24"/>
        </w:rPr>
        <w:t>, своими силами и за свой счет.</w:t>
      </w:r>
    </w:p>
    <w:p w14:paraId="62FE79B2" w14:textId="77777777" w:rsidR="00F808FF" w:rsidRDefault="00762A34">
      <w:pPr>
        <w:widowControl w:val="0"/>
        <w:tabs>
          <w:tab w:val="left" w:pos="1276"/>
        </w:tabs>
        <w:ind w:firstLine="567"/>
        <w:jc w:val="both"/>
        <w:rPr>
          <w:sz w:val="24"/>
          <w:szCs w:val="24"/>
        </w:rPr>
      </w:pPr>
      <w:r>
        <w:rPr>
          <w:sz w:val="24"/>
          <w:szCs w:val="24"/>
        </w:rPr>
        <w:t>4.1.2.</w:t>
      </w:r>
      <w:r>
        <w:rPr>
          <w:sz w:val="24"/>
          <w:szCs w:val="24"/>
        </w:rPr>
        <w:tab/>
        <w:t>При выявлении недопоставки товара поставить недопоставленное количество товара в течение 24 (двадцати четырех) часов с момента обнаружения недопоставки.</w:t>
      </w:r>
    </w:p>
    <w:p w14:paraId="578F853E" w14:textId="77777777" w:rsidR="00F808FF" w:rsidRDefault="00762A34">
      <w:pPr>
        <w:widowControl w:val="0"/>
        <w:tabs>
          <w:tab w:val="left" w:pos="1276"/>
        </w:tabs>
        <w:ind w:firstLine="567"/>
        <w:jc w:val="both"/>
        <w:rPr>
          <w:sz w:val="24"/>
          <w:szCs w:val="24"/>
        </w:rPr>
      </w:pPr>
      <w:r>
        <w:rPr>
          <w:sz w:val="24"/>
          <w:szCs w:val="24"/>
        </w:rPr>
        <w:t>4.1.3.</w:t>
      </w:r>
      <w:r>
        <w:rPr>
          <w:sz w:val="24"/>
          <w:szCs w:val="24"/>
        </w:rPr>
        <w:tab/>
        <w:t xml:space="preserve">За свой счет и своими силами заменить некачественный товар в течение </w:t>
      </w:r>
      <w:r>
        <w:rPr>
          <w:sz w:val="24"/>
          <w:szCs w:val="24"/>
        </w:rPr>
        <w:br/>
        <w:t>24 (двадцати четырех) часов с момента его обнаружения.</w:t>
      </w:r>
    </w:p>
    <w:p w14:paraId="37F784B9" w14:textId="77777777" w:rsidR="00F808FF" w:rsidRDefault="00762A34">
      <w:pPr>
        <w:widowControl w:val="0"/>
        <w:tabs>
          <w:tab w:val="left" w:pos="1276"/>
        </w:tabs>
        <w:ind w:firstLine="567"/>
        <w:jc w:val="both"/>
        <w:rPr>
          <w:sz w:val="24"/>
          <w:szCs w:val="24"/>
        </w:rPr>
      </w:pPr>
      <w:r>
        <w:rPr>
          <w:sz w:val="24"/>
          <w:szCs w:val="24"/>
        </w:rPr>
        <w:t>4.1.4.</w:t>
      </w:r>
      <w:r>
        <w:rPr>
          <w:sz w:val="24"/>
          <w:szCs w:val="24"/>
        </w:rPr>
        <w:tab/>
        <w:t>Соблюдать конфиденциальность и не разглашать полученную в ходе поставки товара информацию третьим лицам.</w:t>
      </w:r>
    </w:p>
    <w:p w14:paraId="2DAB87F2" w14:textId="77777777" w:rsidR="00F808FF" w:rsidRDefault="00762A34">
      <w:pPr>
        <w:widowControl w:val="0"/>
        <w:tabs>
          <w:tab w:val="left" w:pos="1276"/>
        </w:tabs>
        <w:ind w:firstLine="567"/>
        <w:jc w:val="both"/>
        <w:rPr>
          <w:sz w:val="24"/>
          <w:szCs w:val="24"/>
        </w:rPr>
      </w:pPr>
      <w:r>
        <w:rPr>
          <w:sz w:val="24"/>
          <w:szCs w:val="24"/>
        </w:rPr>
        <w:t>4.1.5.</w:t>
      </w:r>
      <w:r>
        <w:rPr>
          <w:sz w:val="24"/>
          <w:szCs w:val="24"/>
        </w:rPr>
        <w:tab/>
        <w:t>Соблюдать установленные правила пропускного режима и правила внутреннего распорядка Заказчика.</w:t>
      </w:r>
    </w:p>
    <w:p w14:paraId="288B277B" w14:textId="6FBBD164" w:rsidR="00F808FF" w:rsidRDefault="00762A34">
      <w:pPr>
        <w:widowControl w:val="0"/>
        <w:tabs>
          <w:tab w:val="left" w:pos="1276"/>
        </w:tabs>
        <w:ind w:firstLine="567"/>
        <w:jc w:val="both"/>
        <w:rPr>
          <w:sz w:val="24"/>
          <w:szCs w:val="24"/>
        </w:rPr>
      </w:pPr>
      <w:r>
        <w:rPr>
          <w:sz w:val="24"/>
          <w:szCs w:val="24"/>
        </w:rPr>
        <w:t>4.1.6.</w:t>
      </w:r>
      <w:r>
        <w:rPr>
          <w:sz w:val="24"/>
          <w:szCs w:val="24"/>
        </w:rPr>
        <w:tab/>
        <w:t xml:space="preserve">Немедленно письменно информировать Заказчика об обнаружении не зависящих от Поставщика обстоятельств, которые создают невозможность поставки товара в </w:t>
      </w:r>
      <w:r w:rsidR="009B2768">
        <w:rPr>
          <w:sz w:val="24"/>
          <w:szCs w:val="24"/>
        </w:rPr>
        <w:t xml:space="preserve">установленный настоящим Контрактом </w:t>
      </w:r>
      <w:r>
        <w:rPr>
          <w:sz w:val="24"/>
          <w:szCs w:val="24"/>
        </w:rPr>
        <w:t>срок.</w:t>
      </w:r>
    </w:p>
    <w:p w14:paraId="7D7667FB" w14:textId="77777777" w:rsidR="00F808FF" w:rsidRDefault="00762A34">
      <w:pPr>
        <w:widowControl w:val="0"/>
        <w:tabs>
          <w:tab w:val="left" w:pos="1276"/>
        </w:tabs>
        <w:ind w:firstLine="567"/>
        <w:jc w:val="both"/>
        <w:rPr>
          <w:bCs/>
          <w:iCs/>
          <w:color w:val="000000"/>
          <w:sz w:val="24"/>
          <w:szCs w:val="24"/>
        </w:rPr>
      </w:pPr>
      <w:r>
        <w:rPr>
          <w:sz w:val="24"/>
          <w:szCs w:val="24"/>
        </w:rPr>
        <w:t>4.1.7.</w:t>
      </w:r>
      <w:r>
        <w:rPr>
          <w:sz w:val="24"/>
          <w:szCs w:val="24"/>
        </w:rPr>
        <w:tab/>
      </w:r>
      <w:r>
        <w:rPr>
          <w:bCs/>
          <w:iCs/>
          <w:color w:val="000000"/>
          <w:sz w:val="24"/>
          <w:szCs w:val="24"/>
        </w:rPr>
        <w:t>Обеспечивать Заказчику возможность контроля и надзора за ходом поставки товара, представлять по его требованию отчеты о ходе поставки товара.</w:t>
      </w:r>
    </w:p>
    <w:p w14:paraId="42800145" w14:textId="2B2F946F" w:rsidR="00F808FF" w:rsidRDefault="00762A34">
      <w:pPr>
        <w:widowControl w:val="0"/>
        <w:tabs>
          <w:tab w:val="left" w:pos="1276"/>
        </w:tabs>
        <w:ind w:firstLine="567"/>
        <w:jc w:val="both"/>
        <w:rPr>
          <w:bCs/>
          <w:iCs/>
          <w:color w:val="000000"/>
          <w:sz w:val="24"/>
          <w:szCs w:val="24"/>
        </w:rPr>
      </w:pPr>
      <w:r>
        <w:rPr>
          <w:sz w:val="24"/>
          <w:szCs w:val="24"/>
        </w:rPr>
        <w:t>4.1.8.</w:t>
      </w:r>
      <w:r>
        <w:rPr>
          <w:bCs/>
          <w:iCs/>
          <w:color w:val="000000"/>
          <w:sz w:val="24"/>
          <w:szCs w:val="24"/>
        </w:rPr>
        <w:tab/>
      </w:r>
      <w:r w:rsidR="003A6DDC">
        <w:rPr>
          <w:bCs/>
          <w:iCs/>
          <w:color w:val="000000"/>
          <w:sz w:val="24"/>
          <w:szCs w:val="24"/>
        </w:rPr>
        <w:t>Надлежащим образом о</w:t>
      </w:r>
      <w:r>
        <w:rPr>
          <w:bCs/>
          <w:iCs/>
          <w:color w:val="000000"/>
          <w:sz w:val="24"/>
          <w:szCs w:val="24"/>
        </w:rPr>
        <w:t xml:space="preserve">формить и передать Заказчику </w:t>
      </w:r>
      <w:r w:rsidR="006E502F">
        <w:rPr>
          <w:bCs/>
          <w:iCs/>
          <w:color w:val="000000"/>
          <w:sz w:val="24"/>
          <w:szCs w:val="24"/>
        </w:rPr>
        <w:t xml:space="preserve">документы, указанные в </w:t>
      </w:r>
      <w:r w:rsidR="003A6DDC">
        <w:rPr>
          <w:bCs/>
          <w:iCs/>
          <w:color w:val="000000"/>
          <w:sz w:val="24"/>
          <w:szCs w:val="24"/>
        </w:rPr>
        <w:t>пункте</w:t>
      </w:r>
      <w:r w:rsidR="00E95A7C">
        <w:rPr>
          <w:bCs/>
          <w:iCs/>
          <w:color w:val="000000"/>
          <w:sz w:val="24"/>
          <w:szCs w:val="24"/>
        </w:rPr>
        <w:t xml:space="preserve"> 5.3 настоящего Контракта </w:t>
      </w:r>
      <w:r>
        <w:rPr>
          <w:bCs/>
          <w:iCs/>
          <w:color w:val="000000"/>
          <w:sz w:val="24"/>
          <w:szCs w:val="24"/>
        </w:rPr>
        <w:t>на поставленный товар.</w:t>
      </w:r>
    </w:p>
    <w:p w14:paraId="43BD7BEC" w14:textId="77777777" w:rsidR="00F808FF" w:rsidRDefault="00762A34">
      <w:pPr>
        <w:widowControl w:val="0"/>
        <w:tabs>
          <w:tab w:val="left" w:pos="1276"/>
        </w:tabs>
        <w:ind w:firstLine="567"/>
        <w:jc w:val="both"/>
        <w:rPr>
          <w:bCs/>
          <w:iCs/>
          <w:color w:val="000000"/>
          <w:sz w:val="24"/>
          <w:szCs w:val="24"/>
        </w:rPr>
      </w:pPr>
      <w:r>
        <w:rPr>
          <w:bCs/>
          <w:iCs/>
          <w:color w:val="000000"/>
          <w:sz w:val="24"/>
          <w:szCs w:val="24"/>
        </w:rPr>
        <w:t>4.1.9.</w:t>
      </w:r>
      <w:r>
        <w:rPr>
          <w:bCs/>
          <w:iCs/>
          <w:color w:val="000000"/>
          <w:sz w:val="24"/>
          <w:szCs w:val="24"/>
        </w:rPr>
        <w:tab/>
        <w:t>Обеспечить подписание документа о приемке своим полномочным представителем.</w:t>
      </w:r>
    </w:p>
    <w:p w14:paraId="7D81FA44" w14:textId="48CA6FC1" w:rsidR="00F808FF" w:rsidRDefault="00762A34" w:rsidP="00A95C90">
      <w:pPr>
        <w:widowControl w:val="0"/>
        <w:tabs>
          <w:tab w:val="left" w:pos="1276"/>
        </w:tabs>
        <w:ind w:firstLine="567"/>
        <w:jc w:val="both"/>
        <w:rPr>
          <w:bCs/>
          <w:iCs/>
          <w:color w:val="000000"/>
          <w:sz w:val="24"/>
          <w:szCs w:val="24"/>
        </w:rPr>
      </w:pPr>
      <w:r>
        <w:rPr>
          <w:bCs/>
          <w:iCs/>
          <w:color w:val="000000"/>
          <w:sz w:val="24"/>
          <w:szCs w:val="24"/>
        </w:rPr>
        <w:t>4.1.10.</w:t>
      </w:r>
      <w:r>
        <w:rPr>
          <w:bCs/>
          <w:iCs/>
          <w:color w:val="000000"/>
          <w:sz w:val="24"/>
          <w:szCs w:val="24"/>
        </w:rPr>
        <w:tab/>
      </w:r>
      <w:r w:rsidR="00A95C90">
        <w:rPr>
          <w:bCs/>
          <w:iCs/>
          <w:color w:val="000000"/>
          <w:sz w:val="24"/>
          <w:szCs w:val="24"/>
        </w:rPr>
        <w:t xml:space="preserve"> </w:t>
      </w:r>
      <w:r>
        <w:rPr>
          <w:bCs/>
          <w:iCs/>
          <w:color w:val="000000"/>
          <w:sz w:val="24"/>
          <w:szCs w:val="24"/>
        </w:rPr>
        <w:t>Соответствовать единым требованиям, установленным частью 1 статьи 31 Федерального закона от 05.04.2013 № 44-ФЗ.</w:t>
      </w:r>
    </w:p>
    <w:p w14:paraId="192E27F1" w14:textId="68E68F50" w:rsidR="00AD38EC" w:rsidRDefault="00AD38EC" w:rsidP="00A95C90">
      <w:pPr>
        <w:widowControl w:val="0"/>
        <w:tabs>
          <w:tab w:val="left" w:pos="1276"/>
        </w:tabs>
        <w:ind w:firstLine="567"/>
        <w:jc w:val="both"/>
        <w:rPr>
          <w:sz w:val="24"/>
          <w:szCs w:val="24"/>
        </w:rPr>
      </w:pPr>
      <w:r>
        <w:rPr>
          <w:bCs/>
          <w:iCs/>
          <w:color w:val="000000"/>
          <w:sz w:val="24"/>
          <w:szCs w:val="24"/>
        </w:rPr>
        <w:t xml:space="preserve">4.1.11. </w:t>
      </w:r>
      <w:r>
        <w:rPr>
          <w:sz w:val="24"/>
          <w:szCs w:val="24"/>
        </w:rPr>
        <w:t>О</w:t>
      </w:r>
      <w:r w:rsidRPr="00BE7102">
        <w:rPr>
          <w:sz w:val="24"/>
          <w:szCs w:val="24"/>
        </w:rPr>
        <w:t>беспечить соответ</w:t>
      </w:r>
      <w:r>
        <w:rPr>
          <w:sz w:val="24"/>
          <w:szCs w:val="24"/>
        </w:rPr>
        <w:t>ствие поставляемого Товара</w:t>
      </w:r>
      <w:r w:rsidRPr="00BE7102">
        <w:rPr>
          <w:sz w:val="24"/>
          <w:szCs w:val="24"/>
        </w:rPr>
        <w:t xml:space="preserve"> требованиям качества, безопасности в соответствии с законодательством Российской Федерации</w:t>
      </w:r>
      <w:r>
        <w:rPr>
          <w:sz w:val="24"/>
          <w:szCs w:val="24"/>
        </w:rPr>
        <w:t>.</w:t>
      </w:r>
    </w:p>
    <w:p w14:paraId="53099C7D" w14:textId="23638B24" w:rsidR="00AD38EC" w:rsidRPr="00AD38EC" w:rsidRDefault="00AD38EC" w:rsidP="00AD38EC">
      <w:pPr>
        <w:widowControl w:val="0"/>
        <w:tabs>
          <w:tab w:val="left" w:pos="1276"/>
        </w:tabs>
        <w:ind w:firstLine="567"/>
        <w:jc w:val="both"/>
        <w:rPr>
          <w:sz w:val="24"/>
          <w:szCs w:val="24"/>
        </w:rPr>
      </w:pPr>
      <w:r>
        <w:rPr>
          <w:sz w:val="24"/>
          <w:szCs w:val="24"/>
        </w:rPr>
        <w:t>4.1.12. П</w:t>
      </w:r>
      <w:r w:rsidRPr="00BE7102">
        <w:rPr>
          <w:sz w:val="24"/>
          <w:szCs w:val="24"/>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r>
        <w:rPr>
          <w:sz w:val="24"/>
          <w:szCs w:val="24"/>
        </w:rPr>
        <w:t>.</w:t>
      </w:r>
    </w:p>
    <w:p w14:paraId="7E6B1077" w14:textId="0CDFB063" w:rsidR="00F808FF" w:rsidRDefault="00762A34">
      <w:pPr>
        <w:widowControl w:val="0"/>
        <w:tabs>
          <w:tab w:val="left" w:pos="1418"/>
        </w:tabs>
        <w:ind w:firstLine="567"/>
        <w:jc w:val="both"/>
        <w:rPr>
          <w:bCs/>
          <w:iCs/>
          <w:color w:val="000000"/>
          <w:sz w:val="24"/>
          <w:szCs w:val="24"/>
        </w:rPr>
      </w:pPr>
      <w:r>
        <w:rPr>
          <w:bCs/>
          <w:iCs/>
          <w:color w:val="000000"/>
          <w:sz w:val="24"/>
          <w:szCs w:val="24"/>
        </w:rPr>
        <w:t>4</w:t>
      </w:r>
      <w:r w:rsidR="00AD38EC">
        <w:rPr>
          <w:bCs/>
          <w:iCs/>
          <w:color w:val="000000"/>
          <w:sz w:val="24"/>
          <w:szCs w:val="24"/>
        </w:rPr>
        <w:t>.1.13</w:t>
      </w:r>
      <w:r>
        <w:rPr>
          <w:bCs/>
          <w:iCs/>
          <w:color w:val="000000"/>
          <w:sz w:val="24"/>
          <w:szCs w:val="24"/>
        </w:rPr>
        <w:t>.</w:t>
      </w:r>
      <w:r>
        <w:rPr>
          <w:bCs/>
          <w:iCs/>
          <w:color w:val="000000"/>
          <w:sz w:val="24"/>
          <w:szCs w:val="24"/>
        </w:rPr>
        <w:tab/>
        <w:t xml:space="preserve">Выполнять иные обязательства, в том числе качественные, количественные </w:t>
      </w:r>
      <w:r>
        <w:rPr>
          <w:bCs/>
          <w:iCs/>
          <w:color w:val="000000"/>
          <w:sz w:val="24"/>
          <w:szCs w:val="24"/>
        </w:rPr>
        <w:br/>
        <w:t>и иные требования к поставке товара, установленные Контрактом.</w:t>
      </w:r>
    </w:p>
    <w:p w14:paraId="6C63988B" w14:textId="77777777" w:rsidR="00F808FF" w:rsidRDefault="00762A34">
      <w:pPr>
        <w:widowControl w:val="0"/>
        <w:ind w:firstLine="567"/>
        <w:jc w:val="both"/>
        <w:rPr>
          <w:b/>
          <w:sz w:val="24"/>
          <w:szCs w:val="24"/>
        </w:rPr>
      </w:pPr>
      <w:r>
        <w:rPr>
          <w:b/>
          <w:sz w:val="24"/>
          <w:szCs w:val="24"/>
        </w:rPr>
        <w:t>4.2.</w:t>
      </w:r>
      <w:r>
        <w:rPr>
          <w:sz w:val="24"/>
          <w:szCs w:val="24"/>
        </w:rPr>
        <w:tab/>
      </w:r>
      <w:r>
        <w:rPr>
          <w:b/>
          <w:sz w:val="24"/>
          <w:szCs w:val="24"/>
        </w:rPr>
        <w:t>Заказчик обязан:</w:t>
      </w:r>
    </w:p>
    <w:p w14:paraId="43DFFB51" w14:textId="77777777" w:rsidR="00F808FF" w:rsidRDefault="00762A34">
      <w:pPr>
        <w:widowControl w:val="0"/>
        <w:ind w:firstLine="567"/>
        <w:jc w:val="both"/>
        <w:rPr>
          <w:sz w:val="24"/>
          <w:szCs w:val="24"/>
        </w:rPr>
      </w:pPr>
      <w:r>
        <w:rPr>
          <w:sz w:val="24"/>
          <w:szCs w:val="24"/>
        </w:rPr>
        <w:t>4.2.1. По окончании поставки товара организовать и осуществить его приемку.</w:t>
      </w:r>
    </w:p>
    <w:p w14:paraId="02B91EC8" w14:textId="77777777" w:rsidR="00F808FF" w:rsidRDefault="00762A34">
      <w:pPr>
        <w:widowControl w:val="0"/>
        <w:tabs>
          <w:tab w:val="left" w:pos="1276"/>
        </w:tabs>
        <w:ind w:firstLine="567"/>
        <w:jc w:val="both"/>
        <w:rPr>
          <w:sz w:val="24"/>
          <w:szCs w:val="24"/>
        </w:rPr>
      </w:pPr>
      <w:r>
        <w:rPr>
          <w:sz w:val="24"/>
          <w:szCs w:val="24"/>
        </w:rPr>
        <w:t>4.2.2.</w:t>
      </w:r>
      <w:r>
        <w:rPr>
          <w:sz w:val="24"/>
          <w:szCs w:val="24"/>
        </w:rPr>
        <w:tab/>
        <w:t>Провести экспертизу для проверки поставленного товара в части его соответствия условиям Контракта.</w:t>
      </w:r>
    </w:p>
    <w:p w14:paraId="12DE95A8" w14:textId="77777777" w:rsidR="00F808FF" w:rsidRDefault="00762A34">
      <w:pPr>
        <w:widowControl w:val="0"/>
        <w:tabs>
          <w:tab w:val="left" w:pos="1276"/>
        </w:tabs>
        <w:ind w:firstLine="567"/>
        <w:jc w:val="both"/>
        <w:rPr>
          <w:sz w:val="24"/>
          <w:szCs w:val="24"/>
        </w:rPr>
      </w:pPr>
      <w:r>
        <w:rPr>
          <w:sz w:val="24"/>
          <w:szCs w:val="24"/>
        </w:rPr>
        <w:t>4.2.3.</w:t>
      </w:r>
      <w:r>
        <w:rPr>
          <w:sz w:val="24"/>
          <w:szCs w:val="24"/>
        </w:rPr>
        <w:tab/>
        <w:t>Своевременно оплатить надлежаще поставленный товар на условиях Контракта.</w:t>
      </w:r>
    </w:p>
    <w:p w14:paraId="00200DF4" w14:textId="77777777" w:rsidR="00F808FF" w:rsidRDefault="00762A34">
      <w:pPr>
        <w:widowControl w:val="0"/>
        <w:ind w:firstLine="567"/>
        <w:jc w:val="both"/>
        <w:rPr>
          <w:sz w:val="24"/>
          <w:szCs w:val="24"/>
        </w:rPr>
      </w:pPr>
      <w:r>
        <w:rPr>
          <w:b/>
          <w:sz w:val="24"/>
          <w:szCs w:val="24"/>
        </w:rPr>
        <w:t>4.3.</w:t>
      </w:r>
      <w:r>
        <w:rPr>
          <w:sz w:val="24"/>
          <w:szCs w:val="24"/>
        </w:rPr>
        <w:tab/>
      </w:r>
      <w:r>
        <w:rPr>
          <w:b/>
          <w:sz w:val="24"/>
          <w:szCs w:val="24"/>
        </w:rPr>
        <w:t>Заказчик вправе:</w:t>
      </w:r>
    </w:p>
    <w:p w14:paraId="68C3EB6E" w14:textId="77777777" w:rsidR="00F808FF" w:rsidRDefault="00762A34">
      <w:pPr>
        <w:widowControl w:val="0"/>
        <w:tabs>
          <w:tab w:val="left" w:pos="1276"/>
        </w:tabs>
        <w:ind w:left="567"/>
        <w:jc w:val="both"/>
        <w:rPr>
          <w:sz w:val="24"/>
          <w:szCs w:val="24"/>
        </w:rPr>
      </w:pPr>
      <w:r>
        <w:rPr>
          <w:sz w:val="24"/>
          <w:szCs w:val="24"/>
        </w:rPr>
        <w:t>4.3.1.</w:t>
      </w:r>
      <w:r>
        <w:rPr>
          <w:sz w:val="24"/>
          <w:szCs w:val="24"/>
        </w:rPr>
        <w:tab/>
        <w:t>Требовать от Поставщика надлежащего исполнения обязательств по Контракту.</w:t>
      </w:r>
    </w:p>
    <w:p w14:paraId="3F2BD818" w14:textId="77777777" w:rsidR="00F808FF" w:rsidRDefault="00762A34">
      <w:pPr>
        <w:widowControl w:val="0"/>
        <w:tabs>
          <w:tab w:val="left" w:pos="1276"/>
        </w:tabs>
        <w:ind w:firstLine="567"/>
        <w:jc w:val="both"/>
        <w:rPr>
          <w:sz w:val="24"/>
          <w:szCs w:val="24"/>
        </w:rPr>
      </w:pPr>
      <w:r>
        <w:rPr>
          <w:sz w:val="24"/>
          <w:szCs w:val="24"/>
        </w:rPr>
        <w:t>4.3.2.</w:t>
      </w:r>
      <w:r>
        <w:rPr>
          <w:sz w:val="24"/>
          <w:szCs w:val="24"/>
        </w:rPr>
        <w:tab/>
        <w:t>Проверять ход и качество исполнения Контракта в любое удобное для Заказчика время.</w:t>
      </w:r>
    </w:p>
    <w:p w14:paraId="100DDF9F" w14:textId="5B23C35E" w:rsidR="00F808FF" w:rsidRDefault="00762A34">
      <w:pPr>
        <w:widowControl w:val="0"/>
        <w:tabs>
          <w:tab w:val="left" w:pos="1276"/>
        </w:tabs>
        <w:ind w:firstLine="567"/>
        <w:jc w:val="both"/>
        <w:rPr>
          <w:bCs/>
          <w:sz w:val="24"/>
          <w:szCs w:val="24"/>
        </w:rPr>
      </w:pPr>
      <w:r>
        <w:rPr>
          <w:bCs/>
          <w:sz w:val="24"/>
          <w:szCs w:val="24"/>
        </w:rPr>
        <w:t>4.3.3.</w:t>
      </w:r>
      <w:r>
        <w:rPr>
          <w:bCs/>
          <w:sz w:val="24"/>
          <w:szCs w:val="24"/>
        </w:rPr>
        <w:tab/>
      </w:r>
      <w:r w:rsidR="00AD38EC" w:rsidRPr="00AD38EC">
        <w:rPr>
          <w:bCs/>
          <w:sz w:val="24"/>
          <w:szCs w:val="24"/>
        </w:rPr>
        <w:t>Привлекать экспертов для проверки соответствия исполнения Поставщиком обязательств по Контракту требованиям, установленным Контрактом</w:t>
      </w:r>
      <w:r>
        <w:rPr>
          <w:bCs/>
          <w:sz w:val="24"/>
          <w:szCs w:val="24"/>
        </w:rPr>
        <w:t>.</w:t>
      </w:r>
    </w:p>
    <w:p w14:paraId="7F489480" w14:textId="77777777" w:rsidR="00F808FF" w:rsidRDefault="00762A34">
      <w:pPr>
        <w:widowControl w:val="0"/>
        <w:ind w:firstLine="567"/>
        <w:jc w:val="both"/>
        <w:rPr>
          <w:bCs/>
          <w:sz w:val="24"/>
          <w:szCs w:val="24"/>
        </w:rPr>
      </w:pPr>
      <w:r>
        <w:rPr>
          <w:bCs/>
          <w:sz w:val="24"/>
          <w:szCs w:val="24"/>
        </w:rPr>
        <w:t>4.3.4.</w:t>
      </w:r>
      <w:r>
        <w:rPr>
          <w:bCs/>
          <w:sz w:val="24"/>
          <w:szCs w:val="24"/>
        </w:rPr>
        <w:tab/>
        <w:t xml:space="preserve">Требовать от Поставщика представления надлежащим образом оформленной </w:t>
      </w:r>
      <w:r>
        <w:rPr>
          <w:bCs/>
          <w:sz w:val="24"/>
          <w:szCs w:val="24"/>
        </w:rPr>
        <w:lastRenderedPageBreak/>
        <w:t xml:space="preserve">отчетной документации и материалов, подтверждающих исполнение обязательств </w:t>
      </w:r>
      <w:r>
        <w:rPr>
          <w:bCs/>
          <w:sz w:val="24"/>
          <w:szCs w:val="24"/>
        </w:rPr>
        <w:br/>
        <w:t>в соответствии с условиями Контракта.</w:t>
      </w:r>
    </w:p>
    <w:p w14:paraId="1E75E61E" w14:textId="77777777" w:rsidR="00F808FF" w:rsidRDefault="00762A34">
      <w:pPr>
        <w:widowControl w:val="0"/>
        <w:ind w:firstLine="567"/>
        <w:jc w:val="both"/>
        <w:rPr>
          <w:bCs/>
          <w:sz w:val="24"/>
          <w:szCs w:val="24"/>
        </w:rPr>
      </w:pPr>
      <w:r>
        <w:rPr>
          <w:bCs/>
          <w:sz w:val="24"/>
          <w:szCs w:val="24"/>
        </w:rPr>
        <w:t>4.3.5.</w:t>
      </w:r>
      <w:r>
        <w:rPr>
          <w:bCs/>
          <w:sz w:val="24"/>
          <w:szCs w:val="24"/>
        </w:rPr>
        <w:tab/>
        <w:t>Уведомив Поставщика, отказаться от принятия товара, поставка которого просрочена (пункт 3 статьи 511 Гражданского кодекса Российской Федерации).</w:t>
      </w:r>
    </w:p>
    <w:p w14:paraId="2C09CADE" w14:textId="77777777" w:rsidR="00F808FF" w:rsidRDefault="00762A34">
      <w:pPr>
        <w:widowControl w:val="0"/>
        <w:ind w:firstLine="567"/>
        <w:jc w:val="both"/>
        <w:rPr>
          <w:sz w:val="24"/>
          <w:szCs w:val="24"/>
        </w:rPr>
      </w:pPr>
      <w:r>
        <w:rPr>
          <w:b/>
          <w:sz w:val="24"/>
          <w:szCs w:val="24"/>
        </w:rPr>
        <w:t>4.4.</w:t>
      </w:r>
      <w:r>
        <w:rPr>
          <w:sz w:val="24"/>
          <w:szCs w:val="24"/>
        </w:rPr>
        <w:tab/>
      </w:r>
      <w:r>
        <w:rPr>
          <w:b/>
          <w:sz w:val="24"/>
          <w:szCs w:val="24"/>
        </w:rPr>
        <w:t>Поставщик вправе:</w:t>
      </w:r>
      <w:r>
        <w:rPr>
          <w:sz w:val="24"/>
          <w:szCs w:val="24"/>
        </w:rPr>
        <w:t xml:space="preserve"> </w:t>
      </w:r>
    </w:p>
    <w:p w14:paraId="0EB86272" w14:textId="77777777" w:rsidR="00F808FF" w:rsidRDefault="00762A34">
      <w:pPr>
        <w:widowControl w:val="0"/>
        <w:ind w:firstLine="567"/>
        <w:jc w:val="both"/>
        <w:rPr>
          <w:sz w:val="24"/>
          <w:szCs w:val="24"/>
        </w:rPr>
      </w:pPr>
      <w:r>
        <w:rPr>
          <w:sz w:val="24"/>
          <w:szCs w:val="24"/>
        </w:rPr>
        <w:t>4.4.1.</w:t>
      </w:r>
      <w:r>
        <w:rPr>
          <w:sz w:val="24"/>
          <w:szCs w:val="24"/>
        </w:rPr>
        <w:tab/>
        <w:t>Досрочно по согласованию с Заказчиком поставить товар.</w:t>
      </w:r>
    </w:p>
    <w:p w14:paraId="52A560F1" w14:textId="77777777" w:rsidR="00F808FF" w:rsidRDefault="00762A34">
      <w:pPr>
        <w:widowControl w:val="0"/>
        <w:ind w:firstLine="567"/>
        <w:jc w:val="both"/>
        <w:rPr>
          <w:sz w:val="24"/>
          <w:szCs w:val="24"/>
        </w:rPr>
      </w:pPr>
      <w:r>
        <w:rPr>
          <w:sz w:val="24"/>
          <w:szCs w:val="24"/>
        </w:rPr>
        <w:t>4.4.2.</w:t>
      </w:r>
      <w:r>
        <w:rPr>
          <w:sz w:val="24"/>
          <w:szCs w:val="24"/>
        </w:rPr>
        <w:tab/>
        <w:t>Требовать оплату товара в случае полного исполнения им своих обязательств по Контракту.</w:t>
      </w:r>
    </w:p>
    <w:p w14:paraId="2D84D9DD" w14:textId="77777777" w:rsidR="00F808FF" w:rsidRDefault="00F808FF">
      <w:pPr>
        <w:widowControl w:val="0"/>
        <w:tabs>
          <w:tab w:val="left" w:pos="1418"/>
        </w:tabs>
        <w:jc w:val="center"/>
        <w:rPr>
          <w:sz w:val="24"/>
          <w:szCs w:val="24"/>
        </w:rPr>
      </w:pPr>
    </w:p>
    <w:p w14:paraId="5CA6C4BB" w14:textId="77777777" w:rsidR="00F808FF" w:rsidRDefault="00762A34">
      <w:pPr>
        <w:pStyle w:val="af8"/>
        <w:numPr>
          <w:ilvl w:val="0"/>
          <w:numId w:val="2"/>
        </w:numPr>
        <w:tabs>
          <w:tab w:val="left" w:pos="0"/>
        </w:tabs>
        <w:ind w:left="0" w:firstLine="0"/>
        <w:jc w:val="center"/>
        <w:rPr>
          <w:b/>
          <w:color w:val="000000"/>
          <w:sz w:val="24"/>
          <w:szCs w:val="24"/>
        </w:rPr>
      </w:pPr>
      <w:r>
        <w:rPr>
          <w:b/>
          <w:color w:val="000000"/>
          <w:sz w:val="24"/>
          <w:szCs w:val="24"/>
        </w:rPr>
        <w:t>Порядок приема-передачи товара</w:t>
      </w:r>
    </w:p>
    <w:p w14:paraId="4AD4853E" w14:textId="7A6FD15F" w:rsidR="00763959" w:rsidRPr="00BE7102" w:rsidRDefault="00762A34" w:rsidP="00763959">
      <w:pPr>
        <w:ind w:firstLine="709"/>
        <w:jc w:val="both"/>
        <w:rPr>
          <w:sz w:val="24"/>
          <w:szCs w:val="24"/>
        </w:rPr>
      </w:pPr>
      <w:r>
        <w:rPr>
          <w:sz w:val="24"/>
          <w:szCs w:val="24"/>
        </w:rPr>
        <w:t>5.1.</w:t>
      </w:r>
      <w:r w:rsidR="003561B9">
        <w:rPr>
          <w:sz w:val="24"/>
          <w:szCs w:val="24"/>
        </w:rPr>
        <w:tab/>
      </w:r>
      <w:r w:rsidR="00763959">
        <w:rPr>
          <w:sz w:val="24"/>
          <w:szCs w:val="24"/>
        </w:rPr>
        <w:t xml:space="preserve">Поставка Товара осуществляется Поставщиком в место </w:t>
      </w:r>
      <w:r w:rsidR="009D01A7">
        <w:rPr>
          <w:sz w:val="24"/>
          <w:szCs w:val="24"/>
        </w:rPr>
        <w:t>поставки, указанному</w:t>
      </w:r>
      <w:r w:rsidR="00763959">
        <w:rPr>
          <w:sz w:val="24"/>
          <w:szCs w:val="24"/>
        </w:rPr>
        <w:t xml:space="preserve"> в пункте 2.1</w:t>
      </w:r>
      <w:r w:rsidR="00763959" w:rsidRPr="00BE7102">
        <w:rPr>
          <w:sz w:val="24"/>
          <w:szCs w:val="24"/>
        </w:rPr>
        <w:t xml:space="preserve"> Контракта, в сроки</w:t>
      </w:r>
      <w:r w:rsidR="00763959">
        <w:rPr>
          <w:sz w:val="24"/>
          <w:szCs w:val="24"/>
        </w:rPr>
        <w:t>, установленные пунктом 2.2 настоящего Контракта.</w:t>
      </w:r>
    </w:p>
    <w:p w14:paraId="67A75462" w14:textId="10ACAA85" w:rsidR="00763959" w:rsidRPr="00314FE2" w:rsidRDefault="00763959" w:rsidP="007D23A4">
      <w:pPr>
        <w:widowControl w:val="0"/>
        <w:ind w:right="-6" w:firstLine="567"/>
        <w:jc w:val="both"/>
        <w:rPr>
          <w:kern w:val="2"/>
          <w:sz w:val="24"/>
          <w:szCs w:val="24"/>
        </w:rPr>
      </w:pPr>
      <w:r>
        <w:rPr>
          <w:kern w:val="2"/>
          <w:sz w:val="24"/>
          <w:szCs w:val="24"/>
        </w:rPr>
        <w:t xml:space="preserve">5.2. </w:t>
      </w:r>
      <w:r w:rsidR="009A08F8" w:rsidRPr="009A08F8">
        <w:rPr>
          <w:kern w:val="2"/>
          <w:sz w:val="24"/>
          <w:szCs w:val="24"/>
        </w:rPr>
        <w:t>Поставщик за 2 дня до осуществления поставки Товара в место поставки направляет Заказчику уведомление о времени поставки Товара в место поставки.</w:t>
      </w:r>
    </w:p>
    <w:p w14:paraId="264DE73F" w14:textId="3F5E7A9C" w:rsidR="00F808FF" w:rsidRDefault="007D23A4">
      <w:pPr>
        <w:widowControl w:val="0"/>
        <w:shd w:val="clear" w:color="auto" w:fill="FFFFFF"/>
        <w:ind w:firstLine="567"/>
        <w:jc w:val="both"/>
        <w:rPr>
          <w:sz w:val="24"/>
          <w:szCs w:val="24"/>
        </w:rPr>
      </w:pPr>
      <w:r>
        <w:rPr>
          <w:sz w:val="24"/>
          <w:szCs w:val="24"/>
        </w:rPr>
        <w:t>5.3</w:t>
      </w:r>
      <w:r w:rsidR="00762A34" w:rsidRPr="00314FE2">
        <w:rPr>
          <w:sz w:val="24"/>
          <w:szCs w:val="24"/>
        </w:rPr>
        <w:t>.</w:t>
      </w:r>
      <w:r w:rsidR="00762A34" w:rsidRPr="00314FE2">
        <w:rPr>
          <w:sz w:val="24"/>
          <w:szCs w:val="24"/>
        </w:rPr>
        <w:tab/>
        <w:t xml:space="preserve">Одновременно с товаром </w:t>
      </w:r>
      <w:r w:rsidR="00C0711F">
        <w:rPr>
          <w:sz w:val="24"/>
          <w:szCs w:val="24"/>
        </w:rPr>
        <w:t xml:space="preserve">(в день поставки Товара) </w:t>
      </w:r>
      <w:r w:rsidR="00762A34" w:rsidRPr="00314FE2">
        <w:rPr>
          <w:sz w:val="24"/>
          <w:szCs w:val="24"/>
        </w:rPr>
        <w:t>Поставщик</w:t>
      </w:r>
      <w:r w:rsidR="00CF55CF" w:rsidRPr="00314FE2">
        <w:rPr>
          <w:sz w:val="24"/>
          <w:szCs w:val="24"/>
        </w:rPr>
        <w:t xml:space="preserve"> представляет Заказчику</w:t>
      </w:r>
      <w:r w:rsidR="00E95A7C">
        <w:rPr>
          <w:sz w:val="24"/>
          <w:szCs w:val="24"/>
        </w:rPr>
        <w:t xml:space="preserve"> следующие</w:t>
      </w:r>
      <w:r w:rsidR="00CF55CF" w:rsidRPr="00314FE2">
        <w:rPr>
          <w:sz w:val="24"/>
          <w:szCs w:val="24"/>
        </w:rPr>
        <w:t xml:space="preserve"> </w:t>
      </w:r>
      <w:r w:rsidR="00E95A7C">
        <w:rPr>
          <w:sz w:val="24"/>
          <w:szCs w:val="24"/>
        </w:rPr>
        <w:t>документы:</w:t>
      </w:r>
    </w:p>
    <w:p w14:paraId="050F0DF6" w14:textId="77777777" w:rsidR="00E95A7C" w:rsidRDefault="00E95A7C">
      <w:pPr>
        <w:widowControl w:val="0"/>
        <w:shd w:val="clear" w:color="auto" w:fill="FFFFFF"/>
        <w:ind w:firstLine="567"/>
        <w:jc w:val="both"/>
        <w:rPr>
          <w:sz w:val="24"/>
          <w:szCs w:val="24"/>
        </w:rPr>
      </w:pPr>
      <w:r>
        <w:rPr>
          <w:sz w:val="24"/>
          <w:szCs w:val="24"/>
        </w:rPr>
        <w:t xml:space="preserve">а) счёта, счёта-фактуры (при необходимости), </w:t>
      </w:r>
    </w:p>
    <w:p w14:paraId="1097A9F5" w14:textId="77097B7B" w:rsidR="00E95A7C" w:rsidRDefault="009D01A7" w:rsidP="009D01A7">
      <w:pPr>
        <w:widowControl w:val="0"/>
        <w:shd w:val="clear" w:color="auto" w:fill="FFFFFF"/>
        <w:ind w:firstLine="567"/>
        <w:jc w:val="both"/>
        <w:rPr>
          <w:sz w:val="24"/>
          <w:szCs w:val="24"/>
        </w:rPr>
      </w:pPr>
      <w:r>
        <w:rPr>
          <w:sz w:val="24"/>
          <w:szCs w:val="24"/>
        </w:rPr>
        <w:t>б) товарная накладная</w:t>
      </w:r>
      <w:r w:rsidR="004D7C5A">
        <w:rPr>
          <w:sz w:val="24"/>
          <w:szCs w:val="24"/>
        </w:rPr>
        <w:t>,</w:t>
      </w:r>
    </w:p>
    <w:p w14:paraId="517C3519" w14:textId="622777E2" w:rsidR="009A08F8" w:rsidRDefault="009A08F8" w:rsidP="009D01A7">
      <w:pPr>
        <w:widowControl w:val="0"/>
        <w:shd w:val="clear" w:color="auto" w:fill="FFFFFF"/>
        <w:ind w:firstLine="567"/>
        <w:jc w:val="both"/>
        <w:rPr>
          <w:sz w:val="24"/>
          <w:szCs w:val="24"/>
        </w:rPr>
      </w:pPr>
      <w:r>
        <w:rPr>
          <w:sz w:val="24"/>
          <w:szCs w:val="24"/>
        </w:rPr>
        <w:t>в) Акт.</w:t>
      </w:r>
    </w:p>
    <w:p w14:paraId="57B48967" w14:textId="58A67801" w:rsidR="009A08F8" w:rsidRDefault="009A08F8" w:rsidP="009A08F8">
      <w:pPr>
        <w:widowControl w:val="0"/>
        <w:shd w:val="clear" w:color="auto" w:fill="FFFFFF"/>
        <w:ind w:firstLine="567"/>
        <w:jc w:val="both"/>
        <w:rPr>
          <w:sz w:val="24"/>
          <w:szCs w:val="24"/>
        </w:rPr>
      </w:pPr>
      <w:r w:rsidRPr="009A08F8">
        <w:rPr>
          <w:sz w:val="24"/>
          <w:szCs w:val="24"/>
        </w:rPr>
        <w:t xml:space="preserve">Фактической датой поставки </w:t>
      </w:r>
      <w:r w:rsidR="004D7C5A">
        <w:rPr>
          <w:sz w:val="24"/>
          <w:szCs w:val="24"/>
        </w:rPr>
        <w:t>Товара</w:t>
      </w:r>
      <w:r>
        <w:rPr>
          <w:sz w:val="24"/>
          <w:szCs w:val="24"/>
        </w:rPr>
        <w:t xml:space="preserve"> считается дата, указанная </w:t>
      </w:r>
      <w:r w:rsidRPr="009A08F8">
        <w:rPr>
          <w:sz w:val="24"/>
          <w:szCs w:val="24"/>
        </w:rPr>
        <w:t>в Акте.</w:t>
      </w:r>
    </w:p>
    <w:p w14:paraId="15AD2685" w14:textId="77777777" w:rsidR="00F808FF" w:rsidRDefault="00762A34">
      <w:pPr>
        <w:widowControl w:val="0"/>
        <w:shd w:val="clear" w:color="auto" w:fill="FFFFFF"/>
        <w:ind w:firstLine="567"/>
        <w:jc w:val="both"/>
        <w:rPr>
          <w:sz w:val="24"/>
          <w:szCs w:val="24"/>
        </w:rPr>
      </w:pPr>
      <w:r>
        <w:rPr>
          <w:sz w:val="24"/>
          <w:szCs w:val="24"/>
        </w:rPr>
        <w:t>Передача оформленных в установленном порядке документов осуществляется за счет средств Поставщика.</w:t>
      </w:r>
    </w:p>
    <w:p w14:paraId="7A7A8434" w14:textId="0FD27F9B" w:rsidR="009A08F8" w:rsidRDefault="009A08F8">
      <w:pPr>
        <w:widowControl w:val="0"/>
        <w:shd w:val="clear" w:color="auto" w:fill="FFFFFF"/>
        <w:ind w:firstLine="567"/>
        <w:jc w:val="both"/>
        <w:rPr>
          <w:sz w:val="24"/>
          <w:szCs w:val="24"/>
        </w:rPr>
      </w:pPr>
      <w:r w:rsidRPr="009A08F8">
        <w:rPr>
          <w:sz w:val="24"/>
          <w:szCs w:val="24"/>
        </w:rPr>
        <w:t>После поставки товара в полном объёме Заказчик производит приемку товара.</w:t>
      </w:r>
    </w:p>
    <w:p w14:paraId="258B5851" w14:textId="2C9FF0C5" w:rsidR="007D23A4" w:rsidRPr="007D23A4" w:rsidRDefault="007D23A4" w:rsidP="007D23A4">
      <w:pPr>
        <w:widowControl w:val="0"/>
        <w:shd w:val="clear" w:color="auto" w:fill="FFFFFF"/>
        <w:ind w:firstLine="567"/>
        <w:jc w:val="both"/>
        <w:rPr>
          <w:sz w:val="24"/>
          <w:szCs w:val="24"/>
        </w:rPr>
      </w:pPr>
      <w:r>
        <w:rPr>
          <w:sz w:val="24"/>
          <w:szCs w:val="24"/>
        </w:rPr>
        <w:t>5.4</w:t>
      </w:r>
      <w:r w:rsidR="00762A34">
        <w:rPr>
          <w:sz w:val="24"/>
          <w:szCs w:val="24"/>
        </w:rPr>
        <w:t>.</w:t>
      </w:r>
      <w:r w:rsidR="00762A34">
        <w:rPr>
          <w:sz w:val="24"/>
          <w:szCs w:val="24"/>
        </w:rPr>
        <w:tab/>
      </w:r>
      <w:r w:rsidRPr="007D23A4">
        <w:rPr>
          <w:sz w:val="24"/>
          <w:szCs w:val="24"/>
        </w:rPr>
        <w:t>Пр</w:t>
      </w:r>
      <w:r>
        <w:rPr>
          <w:sz w:val="24"/>
          <w:szCs w:val="24"/>
        </w:rPr>
        <w:t>иемка поставленного Товара</w:t>
      </w:r>
      <w:r w:rsidRPr="007D23A4">
        <w:rPr>
          <w:sz w:val="24"/>
          <w:szCs w:val="24"/>
        </w:rPr>
        <w:t xml:space="preserve"> осуществляется в соответствии с требованиями законодательства Российской Федерации</w:t>
      </w:r>
      <w:r>
        <w:rPr>
          <w:sz w:val="24"/>
          <w:szCs w:val="24"/>
          <w:vertAlign w:val="superscript"/>
        </w:rPr>
        <w:t xml:space="preserve"> </w:t>
      </w:r>
      <w:r>
        <w:rPr>
          <w:sz w:val="24"/>
          <w:szCs w:val="24"/>
        </w:rPr>
        <w:t xml:space="preserve">в ходе передачи Товара Заказчику в месте поставки </w:t>
      </w:r>
      <w:r w:rsidRPr="007D23A4">
        <w:rPr>
          <w:sz w:val="24"/>
          <w:szCs w:val="24"/>
        </w:rPr>
        <w:t>и включает в себя следующее:</w:t>
      </w:r>
    </w:p>
    <w:p w14:paraId="6DC7EC1F" w14:textId="4E1DCD68" w:rsidR="007D23A4" w:rsidRPr="007D23A4" w:rsidRDefault="007D23A4" w:rsidP="007D23A4">
      <w:pPr>
        <w:widowControl w:val="0"/>
        <w:shd w:val="clear" w:color="auto" w:fill="FFFFFF"/>
        <w:ind w:firstLine="567"/>
        <w:jc w:val="both"/>
        <w:rPr>
          <w:sz w:val="24"/>
          <w:szCs w:val="24"/>
        </w:rPr>
      </w:pPr>
      <w:r w:rsidRPr="007D23A4">
        <w:rPr>
          <w:sz w:val="24"/>
          <w:szCs w:val="24"/>
        </w:rPr>
        <w:t>а) проверку по упаковочным листам номенклатуры постав</w:t>
      </w:r>
      <w:r>
        <w:rPr>
          <w:sz w:val="24"/>
          <w:szCs w:val="24"/>
        </w:rPr>
        <w:t>ленного Товара на соответствие Спецификации (П</w:t>
      </w:r>
      <w:r w:rsidRPr="007D23A4">
        <w:rPr>
          <w:sz w:val="24"/>
          <w:szCs w:val="24"/>
        </w:rPr>
        <w:t>риложение к Конт</w:t>
      </w:r>
      <w:r>
        <w:rPr>
          <w:sz w:val="24"/>
          <w:szCs w:val="24"/>
        </w:rPr>
        <w:t>ракту)</w:t>
      </w:r>
      <w:r w:rsidRPr="007D23A4">
        <w:rPr>
          <w:sz w:val="24"/>
          <w:szCs w:val="24"/>
        </w:rPr>
        <w:t>;</w:t>
      </w:r>
    </w:p>
    <w:p w14:paraId="29BA5328" w14:textId="77777777" w:rsidR="007D23A4" w:rsidRPr="007D23A4" w:rsidRDefault="007D23A4" w:rsidP="007D23A4">
      <w:pPr>
        <w:widowControl w:val="0"/>
        <w:shd w:val="clear" w:color="auto" w:fill="FFFFFF"/>
        <w:ind w:firstLine="567"/>
        <w:jc w:val="both"/>
        <w:rPr>
          <w:sz w:val="24"/>
          <w:szCs w:val="24"/>
        </w:rPr>
      </w:pPr>
      <w:r w:rsidRPr="007D23A4">
        <w:rPr>
          <w:sz w:val="24"/>
          <w:szCs w:val="24"/>
        </w:rPr>
        <w:t>б) проверку полноты и правильности оформления комплекта документов, предусмотренных пунктом 5.3 Контракта;</w:t>
      </w:r>
    </w:p>
    <w:p w14:paraId="6C14DC9A" w14:textId="148E491A" w:rsidR="007D23A4" w:rsidRPr="007D23A4" w:rsidRDefault="007D23A4" w:rsidP="007D23A4">
      <w:pPr>
        <w:widowControl w:val="0"/>
        <w:shd w:val="clear" w:color="auto" w:fill="FFFFFF"/>
        <w:ind w:firstLine="567"/>
        <w:jc w:val="both"/>
        <w:rPr>
          <w:sz w:val="24"/>
          <w:szCs w:val="24"/>
        </w:rPr>
      </w:pPr>
      <w:r w:rsidRPr="007D23A4">
        <w:rPr>
          <w:sz w:val="24"/>
          <w:szCs w:val="24"/>
        </w:rPr>
        <w:t>в) контроль наличия/отсутствия внешних повреждений ор</w:t>
      </w:r>
      <w:r>
        <w:rPr>
          <w:sz w:val="24"/>
          <w:szCs w:val="24"/>
        </w:rPr>
        <w:t>игинальной упаковки Товара</w:t>
      </w:r>
      <w:r w:rsidRPr="007D23A4">
        <w:rPr>
          <w:sz w:val="24"/>
          <w:szCs w:val="24"/>
        </w:rPr>
        <w:t>;</w:t>
      </w:r>
    </w:p>
    <w:p w14:paraId="361B4459" w14:textId="0F64E7A2" w:rsidR="007D23A4" w:rsidRPr="007D23A4" w:rsidRDefault="007D23A4" w:rsidP="007D23A4">
      <w:pPr>
        <w:widowControl w:val="0"/>
        <w:shd w:val="clear" w:color="auto" w:fill="FFFFFF"/>
        <w:ind w:firstLine="567"/>
        <w:jc w:val="both"/>
        <w:rPr>
          <w:sz w:val="24"/>
          <w:szCs w:val="24"/>
        </w:rPr>
      </w:pPr>
      <w:r w:rsidRPr="007D23A4">
        <w:rPr>
          <w:sz w:val="24"/>
          <w:szCs w:val="24"/>
        </w:rPr>
        <w:t xml:space="preserve">д) проверку комплектности и целостности поставленного </w:t>
      </w:r>
      <w:r w:rsidR="00E95A7C">
        <w:rPr>
          <w:sz w:val="24"/>
          <w:szCs w:val="24"/>
        </w:rPr>
        <w:t>Товара</w:t>
      </w:r>
      <w:r w:rsidRPr="007D23A4">
        <w:rPr>
          <w:sz w:val="24"/>
          <w:szCs w:val="24"/>
        </w:rPr>
        <w:t>.</w:t>
      </w:r>
    </w:p>
    <w:p w14:paraId="2EAB6C7F" w14:textId="1C5D6267" w:rsidR="00F808FF" w:rsidRDefault="007D23A4" w:rsidP="007D23A4">
      <w:pPr>
        <w:widowControl w:val="0"/>
        <w:shd w:val="clear" w:color="auto" w:fill="FFFFFF"/>
        <w:ind w:firstLine="567"/>
        <w:jc w:val="both"/>
        <w:rPr>
          <w:sz w:val="24"/>
          <w:szCs w:val="24"/>
        </w:rPr>
      </w:pPr>
      <w:r w:rsidRPr="007D23A4">
        <w:rPr>
          <w:sz w:val="24"/>
          <w:szCs w:val="24"/>
        </w:rPr>
        <w:t xml:space="preserve">По факту приемки Оборудования Поставщик и Заказчик подписывают </w:t>
      </w:r>
      <w:r w:rsidR="004F2987">
        <w:rPr>
          <w:sz w:val="24"/>
          <w:szCs w:val="24"/>
        </w:rPr>
        <w:t>Акт</w:t>
      </w:r>
      <w:r w:rsidR="00762A34">
        <w:rPr>
          <w:sz w:val="24"/>
          <w:szCs w:val="24"/>
        </w:rPr>
        <w:t>.</w:t>
      </w:r>
    </w:p>
    <w:p w14:paraId="016E161D" w14:textId="3CFCDECD" w:rsidR="00F808FF" w:rsidRPr="008E6978" w:rsidRDefault="007D23A4">
      <w:pPr>
        <w:widowControl w:val="0"/>
        <w:shd w:val="clear" w:color="auto" w:fill="FFFFFF"/>
        <w:ind w:firstLine="567"/>
        <w:jc w:val="both"/>
        <w:rPr>
          <w:sz w:val="24"/>
          <w:szCs w:val="24"/>
        </w:rPr>
      </w:pPr>
      <w:r>
        <w:rPr>
          <w:sz w:val="24"/>
          <w:szCs w:val="24"/>
        </w:rPr>
        <w:t>5.5</w:t>
      </w:r>
      <w:r w:rsidR="00762A34">
        <w:rPr>
          <w:sz w:val="24"/>
          <w:szCs w:val="24"/>
        </w:rPr>
        <w:t>.</w:t>
      </w:r>
      <w:r w:rsidR="00762A34">
        <w:rPr>
          <w:sz w:val="24"/>
          <w:szCs w:val="24"/>
        </w:rPr>
        <w:tab/>
      </w:r>
      <w:r w:rsidR="00E95A7C" w:rsidRPr="00E95A7C">
        <w:rPr>
          <w:sz w:val="24"/>
          <w:szCs w:val="24"/>
        </w:rPr>
        <w:t xml:space="preserve">Для проверки предоставленных Поставщиком результатов поставки </w:t>
      </w:r>
      <w:r w:rsidR="00E95A7C">
        <w:rPr>
          <w:sz w:val="24"/>
          <w:szCs w:val="24"/>
        </w:rPr>
        <w:t>Товара</w:t>
      </w:r>
      <w:r w:rsidR="00E95A7C" w:rsidRPr="00E95A7C">
        <w:rPr>
          <w:sz w:val="24"/>
          <w:szCs w:val="24"/>
        </w:rPr>
        <w:t>, предусмотренных Контрактом, в части их соответствия условиям Контракта Заказчик п</w:t>
      </w:r>
      <w:r w:rsidR="00E95A7C">
        <w:rPr>
          <w:sz w:val="24"/>
          <w:szCs w:val="24"/>
        </w:rPr>
        <w:t xml:space="preserve">роводит экспертизу поставленного Товара </w:t>
      </w:r>
      <w:r w:rsidR="00E95A7C" w:rsidRPr="00E95A7C">
        <w:rPr>
          <w:sz w:val="24"/>
          <w:szCs w:val="24"/>
        </w:rPr>
        <w:t>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r w:rsidR="00762A34" w:rsidRPr="008E6978">
        <w:rPr>
          <w:sz w:val="24"/>
          <w:szCs w:val="24"/>
        </w:rPr>
        <w:t>.</w:t>
      </w:r>
    </w:p>
    <w:p w14:paraId="7752FF11" w14:textId="2B1EFCBF" w:rsidR="00F808FF" w:rsidRDefault="007D23A4">
      <w:pPr>
        <w:widowControl w:val="0"/>
        <w:shd w:val="clear" w:color="auto" w:fill="FFFFFF"/>
        <w:ind w:firstLine="567"/>
        <w:jc w:val="both"/>
        <w:rPr>
          <w:sz w:val="24"/>
          <w:szCs w:val="24"/>
        </w:rPr>
      </w:pPr>
      <w:r>
        <w:rPr>
          <w:sz w:val="24"/>
          <w:szCs w:val="24"/>
        </w:rPr>
        <w:t>5.6</w:t>
      </w:r>
      <w:r w:rsidR="00762A34" w:rsidRPr="008E6978">
        <w:rPr>
          <w:sz w:val="24"/>
          <w:szCs w:val="24"/>
        </w:rPr>
        <w:t>.</w:t>
      </w:r>
      <w:r w:rsidR="00762A34" w:rsidRPr="008E6978">
        <w:rPr>
          <w:sz w:val="24"/>
          <w:szCs w:val="24"/>
        </w:rPr>
        <w:tab/>
        <w:t xml:space="preserve">Приемка товара Заказчиком производится на основании отчетных документов, предусмотренных </w:t>
      </w:r>
      <w:r w:rsidR="00E95A7C">
        <w:rPr>
          <w:sz w:val="24"/>
          <w:szCs w:val="24"/>
        </w:rPr>
        <w:t>пунктом</w:t>
      </w:r>
      <w:r>
        <w:rPr>
          <w:sz w:val="24"/>
          <w:szCs w:val="24"/>
        </w:rPr>
        <w:t xml:space="preserve"> </w:t>
      </w:r>
      <w:r w:rsidR="00E95A7C">
        <w:rPr>
          <w:sz w:val="24"/>
          <w:szCs w:val="24"/>
        </w:rPr>
        <w:t>5.3</w:t>
      </w:r>
      <w:r w:rsidR="00475167" w:rsidRPr="008E6978">
        <w:rPr>
          <w:sz w:val="24"/>
          <w:szCs w:val="24"/>
        </w:rPr>
        <w:t xml:space="preserve"> </w:t>
      </w:r>
      <w:r w:rsidR="007B3AFB" w:rsidRPr="008E6978">
        <w:rPr>
          <w:sz w:val="24"/>
          <w:szCs w:val="24"/>
        </w:rPr>
        <w:t>К</w:t>
      </w:r>
      <w:r w:rsidR="00762A34" w:rsidRPr="008E6978">
        <w:rPr>
          <w:sz w:val="24"/>
          <w:szCs w:val="24"/>
        </w:rPr>
        <w:t>онтракт</w:t>
      </w:r>
      <w:r w:rsidR="007B3AFB" w:rsidRPr="008E6978">
        <w:rPr>
          <w:sz w:val="24"/>
          <w:szCs w:val="24"/>
        </w:rPr>
        <w:t>а</w:t>
      </w:r>
      <w:r w:rsidR="006E502F">
        <w:rPr>
          <w:sz w:val="24"/>
          <w:szCs w:val="24"/>
        </w:rPr>
        <w:t>.</w:t>
      </w:r>
    </w:p>
    <w:p w14:paraId="461039A5" w14:textId="06D6955C" w:rsidR="00F808FF" w:rsidRDefault="007D23A4">
      <w:pPr>
        <w:widowControl w:val="0"/>
        <w:shd w:val="clear" w:color="auto" w:fill="FFFFFF"/>
        <w:tabs>
          <w:tab w:val="left" w:pos="1134"/>
        </w:tabs>
        <w:ind w:firstLine="567"/>
        <w:jc w:val="both"/>
        <w:rPr>
          <w:color w:val="000000"/>
          <w:sz w:val="24"/>
          <w:szCs w:val="24"/>
        </w:rPr>
      </w:pPr>
      <w:r>
        <w:rPr>
          <w:color w:val="000000"/>
          <w:sz w:val="24"/>
          <w:szCs w:val="24"/>
        </w:rPr>
        <w:t>5.7</w:t>
      </w:r>
      <w:r w:rsidR="00762A34">
        <w:rPr>
          <w:color w:val="000000"/>
          <w:sz w:val="24"/>
          <w:szCs w:val="24"/>
        </w:rPr>
        <w:t>.</w:t>
      </w:r>
      <w:r w:rsidR="00762A34">
        <w:rPr>
          <w:color w:val="000000"/>
          <w:sz w:val="24"/>
          <w:szCs w:val="24"/>
        </w:rPr>
        <w:tab/>
        <w:t xml:space="preserve">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накладной, состояние тары/упаковки, после чего подписывает </w:t>
      </w:r>
      <w:r w:rsidR="00FB7F54">
        <w:rPr>
          <w:color w:val="000000"/>
          <w:sz w:val="24"/>
          <w:szCs w:val="24"/>
        </w:rPr>
        <w:t>документы, указанные в пунктах 3.4 и 5.3</w:t>
      </w:r>
      <w:r w:rsidR="00B55726">
        <w:rPr>
          <w:color w:val="000000"/>
          <w:sz w:val="24"/>
          <w:szCs w:val="24"/>
        </w:rPr>
        <w:t xml:space="preserve"> Контракта</w:t>
      </w:r>
      <w:r w:rsidR="00762A34">
        <w:rPr>
          <w:color w:val="000000"/>
          <w:sz w:val="24"/>
          <w:szCs w:val="24"/>
        </w:rPr>
        <w:t xml:space="preserve">. Заказчик не принимает товар, если в ходе осмотра и первичной проверки обнаружится, что он не соответствует условиям Контракта. </w:t>
      </w:r>
    </w:p>
    <w:p w14:paraId="778047BA" w14:textId="66C988A8" w:rsidR="00F808FF" w:rsidRDefault="007D23A4">
      <w:pPr>
        <w:widowControl w:val="0"/>
        <w:shd w:val="clear" w:color="auto" w:fill="FFFFFF"/>
        <w:tabs>
          <w:tab w:val="left" w:pos="1134"/>
        </w:tabs>
        <w:ind w:firstLine="567"/>
        <w:jc w:val="both"/>
        <w:rPr>
          <w:sz w:val="24"/>
          <w:szCs w:val="24"/>
        </w:rPr>
      </w:pPr>
      <w:r>
        <w:rPr>
          <w:sz w:val="24"/>
          <w:szCs w:val="24"/>
        </w:rPr>
        <w:t>5.8</w:t>
      </w:r>
      <w:r w:rsidR="00762A34">
        <w:rPr>
          <w:sz w:val="24"/>
          <w:szCs w:val="24"/>
        </w:rPr>
        <w:t>.</w:t>
      </w:r>
      <w:r w:rsidR="00762A34">
        <w:rPr>
          <w:sz w:val="24"/>
          <w:szCs w:val="24"/>
        </w:rPr>
        <w:tab/>
        <w:t xml:space="preserve">После завершения первичной проверки Заказчик приступает к приемке товара, </w:t>
      </w:r>
      <w:r w:rsidR="00762A34">
        <w:rPr>
          <w:sz w:val="24"/>
          <w:szCs w:val="24"/>
        </w:rPr>
        <w:br/>
        <w:t xml:space="preserve">в том числе по качеству. При обнаружении Заказчиком в ходе приемки товара недостатков, Заказчик составляет мотивированный отказ в приемке товара, в котором фиксирует перечень замечаний (недостатков поставки товара), сроки их устранения Поставщиком, и направляет его Поставщику. </w:t>
      </w:r>
    </w:p>
    <w:p w14:paraId="0F4CB424" w14:textId="77777777" w:rsidR="00F808FF" w:rsidRDefault="00762A34">
      <w:pPr>
        <w:widowControl w:val="0"/>
        <w:shd w:val="clear" w:color="auto" w:fill="FFFFFF"/>
        <w:tabs>
          <w:tab w:val="left" w:pos="1134"/>
        </w:tabs>
        <w:ind w:firstLine="567"/>
        <w:jc w:val="both"/>
        <w:rPr>
          <w:sz w:val="24"/>
          <w:szCs w:val="24"/>
        </w:rPr>
      </w:pPr>
      <w:r>
        <w:rPr>
          <w:sz w:val="24"/>
          <w:szCs w:val="24"/>
        </w:rPr>
        <w:t>Срок устранения недостатков начинает течь со дня получения Поставщиком либо его отказа (уклонения) от получения мотивированного отказа Заказчика в приемке товара.</w:t>
      </w:r>
    </w:p>
    <w:p w14:paraId="0CA78F70" w14:textId="600C8105" w:rsidR="00F808FF" w:rsidRDefault="007D23A4">
      <w:pPr>
        <w:widowControl w:val="0"/>
        <w:shd w:val="clear" w:color="auto" w:fill="FFFFFF"/>
        <w:ind w:firstLine="567"/>
        <w:jc w:val="both"/>
        <w:rPr>
          <w:color w:val="000000"/>
          <w:sz w:val="24"/>
          <w:szCs w:val="24"/>
        </w:rPr>
      </w:pPr>
      <w:r>
        <w:rPr>
          <w:color w:val="000000"/>
          <w:sz w:val="24"/>
          <w:szCs w:val="24"/>
        </w:rPr>
        <w:t>5.9</w:t>
      </w:r>
      <w:r w:rsidR="00762A34">
        <w:rPr>
          <w:color w:val="000000"/>
          <w:sz w:val="24"/>
          <w:szCs w:val="24"/>
        </w:rPr>
        <w:t>.</w:t>
      </w:r>
      <w:r w:rsidR="00762A34">
        <w:rPr>
          <w:color w:val="000000"/>
          <w:sz w:val="24"/>
          <w:szCs w:val="24"/>
        </w:rPr>
        <w:tab/>
        <w:t xml:space="preserve">Срок проведения Заказчиком приемки товара, включая срок оформления результатов такой приемки – </w:t>
      </w:r>
      <w:r w:rsidR="000052BE">
        <w:rPr>
          <w:color w:val="000000"/>
          <w:sz w:val="24"/>
          <w:szCs w:val="24"/>
        </w:rPr>
        <w:t xml:space="preserve">не более </w:t>
      </w:r>
      <w:r w:rsidR="00762A34">
        <w:rPr>
          <w:color w:val="000000"/>
          <w:sz w:val="24"/>
          <w:szCs w:val="24"/>
        </w:rPr>
        <w:t xml:space="preserve">20 (двадцать) рабочих дней со дня поставки товара согласно </w:t>
      </w:r>
      <w:r w:rsidR="004F2987">
        <w:rPr>
          <w:color w:val="000000"/>
          <w:sz w:val="24"/>
          <w:szCs w:val="24"/>
        </w:rPr>
        <w:t>условиям Контракта и представления,</w:t>
      </w:r>
      <w:r w:rsidR="00762A34">
        <w:rPr>
          <w:color w:val="000000"/>
          <w:sz w:val="24"/>
          <w:szCs w:val="24"/>
        </w:rPr>
        <w:t xml:space="preserve"> Поставщиком документ</w:t>
      </w:r>
      <w:r>
        <w:rPr>
          <w:color w:val="000000"/>
          <w:sz w:val="24"/>
          <w:szCs w:val="24"/>
        </w:rPr>
        <w:t>ов в</w:t>
      </w:r>
      <w:r w:rsidR="00FB7F54">
        <w:rPr>
          <w:color w:val="000000"/>
          <w:sz w:val="24"/>
          <w:szCs w:val="24"/>
        </w:rPr>
        <w:t xml:space="preserve"> соответствии </w:t>
      </w:r>
      <w:r w:rsidR="00FB7F54">
        <w:rPr>
          <w:color w:val="000000"/>
          <w:sz w:val="24"/>
          <w:szCs w:val="24"/>
        </w:rPr>
        <w:br/>
      </w:r>
      <w:r w:rsidR="00FB7F54">
        <w:rPr>
          <w:color w:val="000000"/>
          <w:sz w:val="24"/>
          <w:szCs w:val="24"/>
        </w:rPr>
        <w:lastRenderedPageBreak/>
        <w:t>с пункт</w:t>
      </w:r>
      <w:r w:rsidR="004F2987">
        <w:rPr>
          <w:color w:val="000000"/>
          <w:sz w:val="24"/>
          <w:szCs w:val="24"/>
        </w:rPr>
        <w:t>ом</w:t>
      </w:r>
      <w:r>
        <w:rPr>
          <w:color w:val="000000"/>
          <w:sz w:val="24"/>
          <w:szCs w:val="24"/>
        </w:rPr>
        <w:t xml:space="preserve"> </w:t>
      </w:r>
      <w:r w:rsidR="00FB7F54">
        <w:rPr>
          <w:color w:val="000000"/>
          <w:sz w:val="24"/>
          <w:szCs w:val="24"/>
        </w:rPr>
        <w:t>5.3</w:t>
      </w:r>
      <w:r w:rsidR="00762A34">
        <w:rPr>
          <w:color w:val="000000"/>
          <w:sz w:val="24"/>
          <w:szCs w:val="24"/>
        </w:rPr>
        <w:t xml:space="preserve"> Контракта</w:t>
      </w:r>
      <w:r w:rsidR="00FB7F54">
        <w:rPr>
          <w:color w:val="000000"/>
          <w:sz w:val="24"/>
          <w:szCs w:val="24"/>
        </w:rPr>
        <w:t xml:space="preserve"> </w:t>
      </w:r>
      <w:r w:rsidR="00FB7F54" w:rsidRPr="008D61FE">
        <w:rPr>
          <w:sz w:val="24"/>
          <w:szCs w:val="24"/>
        </w:rPr>
        <w:t>и на основании результатов экспертизы, проведенной в соответствии</w:t>
      </w:r>
      <w:r w:rsidR="00FB7F54">
        <w:rPr>
          <w:sz w:val="24"/>
          <w:szCs w:val="24"/>
        </w:rPr>
        <w:t xml:space="preserve"> с пунктом 5.5</w:t>
      </w:r>
      <w:r w:rsidR="00FB7F54" w:rsidRPr="008D61FE">
        <w:rPr>
          <w:sz w:val="24"/>
          <w:szCs w:val="24"/>
        </w:rPr>
        <w:t xml:space="preserve"> Контракта</w:t>
      </w:r>
      <w:r w:rsidR="00762A34">
        <w:rPr>
          <w:color w:val="000000"/>
          <w:sz w:val="24"/>
          <w:szCs w:val="24"/>
        </w:rPr>
        <w:t>.</w:t>
      </w:r>
    </w:p>
    <w:p w14:paraId="133684AC" w14:textId="4B017554" w:rsidR="00F808FF" w:rsidRDefault="00FB7F54">
      <w:pPr>
        <w:widowControl w:val="0"/>
        <w:shd w:val="clear" w:color="auto" w:fill="FFFFFF"/>
        <w:ind w:firstLine="567"/>
        <w:jc w:val="both"/>
        <w:rPr>
          <w:sz w:val="24"/>
          <w:szCs w:val="24"/>
        </w:rPr>
      </w:pPr>
      <w:r>
        <w:rPr>
          <w:sz w:val="24"/>
          <w:szCs w:val="24"/>
        </w:rPr>
        <w:t>5.10</w:t>
      </w:r>
      <w:r w:rsidR="00762A34">
        <w:rPr>
          <w:sz w:val="24"/>
          <w:szCs w:val="24"/>
        </w:rPr>
        <w:t>.</w:t>
      </w:r>
      <w:r w:rsidR="00762A34">
        <w:rPr>
          <w:sz w:val="24"/>
          <w:szCs w:val="24"/>
        </w:rPr>
        <w:tab/>
      </w:r>
      <w:r w:rsidRPr="00FB7F54">
        <w:rPr>
          <w:sz w:val="24"/>
          <w:szCs w:val="24"/>
        </w:rPr>
        <w:t>Обязательства Пос</w:t>
      </w:r>
      <w:r>
        <w:rPr>
          <w:sz w:val="24"/>
          <w:szCs w:val="24"/>
        </w:rPr>
        <w:t>тавщика по поставке Товара</w:t>
      </w:r>
      <w:r w:rsidRPr="00FB7F54">
        <w:rPr>
          <w:sz w:val="24"/>
          <w:szCs w:val="24"/>
        </w:rPr>
        <w:t xml:space="preserve"> по Контракту считаются выполненными Поставщиком после подписани</w:t>
      </w:r>
      <w:r>
        <w:rPr>
          <w:sz w:val="24"/>
          <w:szCs w:val="24"/>
        </w:rPr>
        <w:t xml:space="preserve">я Сторонами </w:t>
      </w:r>
      <w:r w:rsidR="004F2987">
        <w:rPr>
          <w:sz w:val="24"/>
          <w:szCs w:val="24"/>
        </w:rPr>
        <w:t>Акта</w:t>
      </w:r>
      <w:r w:rsidR="00762A34">
        <w:rPr>
          <w:sz w:val="24"/>
          <w:szCs w:val="24"/>
        </w:rPr>
        <w:t>.</w:t>
      </w:r>
    </w:p>
    <w:p w14:paraId="2D8C6AD1" w14:textId="23CD3675" w:rsidR="00F808FF" w:rsidRPr="004F2987" w:rsidRDefault="00FB7F54">
      <w:pPr>
        <w:widowControl w:val="0"/>
        <w:shd w:val="clear" w:color="auto" w:fill="FFFFFF"/>
        <w:ind w:firstLine="567"/>
        <w:jc w:val="both"/>
        <w:rPr>
          <w:sz w:val="24"/>
          <w:szCs w:val="24"/>
        </w:rPr>
      </w:pPr>
      <w:r>
        <w:rPr>
          <w:sz w:val="24"/>
          <w:szCs w:val="24"/>
        </w:rPr>
        <w:t>5.11</w:t>
      </w:r>
      <w:r w:rsidR="00762A34">
        <w:rPr>
          <w:sz w:val="24"/>
          <w:szCs w:val="24"/>
        </w:rPr>
        <w:t>.</w:t>
      </w:r>
      <w:r w:rsidR="00762A34">
        <w:rPr>
          <w:sz w:val="24"/>
          <w:szCs w:val="24"/>
        </w:rPr>
        <w:tab/>
        <w:t>Заказчи</w:t>
      </w:r>
      <w:r>
        <w:rPr>
          <w:sz w:val="24"/>
          <w:szCs w:val="24"/>
        </w:rPr>
        <w:t>к вправе отказаться от приемки Т</w:t>
      </w:r>
      <w:r w:rsidR="00762A34">
        <w:rPr>
          <w:sz w:val="24"/>
          <w:szCs w:val="24"/>
        </w:rPr>
        <w:t>овар</w:t>
      </w:r>
      <w:r>
        <w:rPr>
          <w:sz w:val="24"/>
          <w:szCs w:val="24"/>
        </w:rPr>
        <w:t>а</w:t>
      </w:r>
      <w:r w:rsidR="00762A34">
        <w:rPr>
          <w:sz w:val="24"/>
          <w:szCs w:val="24"/>
        </w:rPr>
        <w:t xml:space="preserve">, </w:t>
      </w:r>
      <w:r>
        <w:rPr>
          <w:sz w:val="24"/>
          <w:szCs w:val="24"/>
        </w:rPr>
        <w:t xml:space="preserve">в случае поставки его с </w:t>
      </w:r>
      <w:r w:rsidR="00762A34">
        <w:rPr>
          <w:sz w:val="24"/>
          <w:szCs w:val="24"/>
        </w:rPr>
        <w:t xml:space="preserve">нарушением требований </w:t>
      </w:r>
      <w:r w:rsidR="00762A34" w:rsidRPr="004F2987">
        <w:rPr>
          <w:sz w:val="24"/>
          <w:szCs w:val="24"/>
        </w:rPr>
        <w:t>Контракта.</w:t>
      </w:r>
    </w:p>
    <w:p w14:paraId="7EEA8D78" w14:textId="3A3F93C5" w:rsidR="00F808FF" w:rsidRDefault="00FB7F54">
      <w:pPr>
        <w:widowControl w:val="0"/>
        <w:shd w:val="clear" w:color="auto" w:fill="FFFFFF"/>
        <w:ind w:firstLine="567"/>
        <w:jc w:val="both"/>
        <w:rPr>
          <w:bCs/>
          <w:sz w:val="24"/>
          <w:szCs w:val="24"/>
        </w:rPr>
      </w:pPr>
      <w:r w:rsidRPr="004F2987">
        <w:rPr>
          <w:bCs/>
          <w:sz w:val="24"/>
          <w:szCs w:val="24"/>
        </w:rPr>
        <w:t>5.12</w:t>
      </w:r>
      <w:r w:rsidR="00762A34" w:rsidRPr="004F2987">
        <w:rPr>
          <w:bCs/>
          <w:sz w:val="24"/>
          <w:szCs w:val="24"/>
        </w:rPr>
        <w:t>.</w:t>
      </w:r>
      <w:r w:rsidR="00762A34" w:rsidRPr="004F2987">
        <w:rPr>
          <w:bCs/>
          <w:sz w:val="24"/>
          <w:szCs w:val="24"/>
        </w:rPr>
        <w:tab/>
        <w:t xml:space="preserve">Поставщик обязан устранить все обнаруженные недостатки своими силами </w:t>
      </w:r>
      <w:r w:rsidR="00762A34" w:rsidRPr="004F2987">
        <w:rPr>
          <w:bCs/>
          <w:sz w:val="24"/>
          <w:szCs w:val="24"/>
        </w:rPr>
        <w:br/>
        <w:t>и за свой счет в</w:t>
      </w:r>
      <w:r w:rsidRPr="004F2987">
        <w:rPr>
          <w:bCs/>
          <w:sz w:val="24"/>
          <w:szCs w:val="24"/>
        </w:rPr>
        <w:t xml:space="preserve"> сроки, установленные в подпункте 4.1.2, 4.1.3 пункта 4.1 настоящего Контракта</w:t>
      </w:r>
      <w:r w:rsidR="00762A34" w:rsidRPr="004F2987">
        <w:rPr>
          <w:bCs/>
          <w:sz w:val="24"/>
          <w:szCs w:val="24"/>
        </w:rPr>
        <w:t>.</w:t>
      </w:r>
      <w:r>
        <w:rPr>
          <w:bCs/>
          <w:sz w:val="24"/>
          <w:szCs w:val="24"/>
        </w:rPr>
        <w:t xml:space="preserve"> </w:t>
      </w:r>
    </w:p>
    <w:p w14:paraId="0742219E" w14:textId="55CD9280" w:rsidR="00F808FF" w:rsidRDefault="00FB7F54">
      <w:pPr>
        <w:widowControl w:val="0"/>
        <w:ind w:firstLine="567"/>
        <w:jc w:val="both"/>
        <w:rPr>
          <w:bCs/>
          <w:sz w:val="24"/>
          <w:szCs w:val="24"/>
        </w:rPr>
      </w:pPr>
      <w:r>
        <w:rPr>
          <w:bCs/>
          <w:sz w:val="24"/>
          <w:szCs w:val="24"/>
        </w:rPr>
        <w:t>5.13</w:t>
      </w:r>
      <w:r w:rsidR="00762A34">
        <w:rPr>
          <w:bCs/>
          <w:sz w:val="24"/>
          <w:szCs w:val="24"/>
        </w:rPr>
        <w:t>.</w:t>
      </w:r>
      <w:r w:rsidR="00762A34">
        <w:rPr>
          <w:bCs/>
          <w:sz w:val="24"/>
          <w:szCs w:val="24"/>
        </w:rPr>
        <w:tab/>
        <w:t>Устранение Поставщиком в установленные сроки выявленных Заказчиком недостатков не освобождает его от уплаты неустойки, предусмотренной</w:t>
      </w:r>
      <w:r>
        <w:rPr>
          <w:bCs/>
          <w:sz w:val="24"/>
          <w:szCs w:val="24"/>
        </w:rPr>
        <w:t xml:space="preserve"> разделом 6 настоящего Контракта</w:t>
      </w:r>
      <w:r w:rsidR="00762A34">
        <w:rPr>
          <w:bCs/>
          <w:sz w:val="24"/>
          <w:szCs w:val="24"/>
        </w:rPr>
        <w:t>.</w:t>
      </w:r>
    </w:p>
    <w:p w14:paraId="0F1068F8" w14:textId="5C4B4C5A" w:rsidR="00F808FF" w:rsidRDefault="00FB7F54">
      <w:pPr>
        <w:widowControl w:val="0"/>
        <w:ind w:firstLine="567"/>
        <w:jc w:val="both"/>
        <w:rPr>
          <w:bCs/>
          <w:sz w:val="24"/>
          <w:szCs w:val="24"/>
        </w:rPr>
      </w:pPr>
      <w:r>
        <w:rPr>
          <w:bCs/>
          <w:sz w:val="24"/>
          <w:szCs w:val="24"/>
        </w:rPr>
        <w:t>5.14</w:t>
      </w:r>
      <w:r w:rsidR="00762A34">
        <w:rPr>
          <w:bCs/>
          <w:sz w:val="24"/>
          <w:szCs w:val="24"/>
        </w:rPr>
        <w:t>.</w:t>
      </w:r>
      <w:r w:rsidR="00762A34">
        <w:rPr>
          <w:bCs/>
          <w:sz w:val="24"/>
          <w:szCs w:val="24"/>
        </w:rPr>
        <w:tab/>
        <w:t>Заказчик вправе отказаться от приемки товара в случае обнаружения недостатков, которые не могут быть устранены Поставщиком или Заказчиком.</w:t>
      </w:r>
    </w:p>
    <w:p w14:paraId="039798E9" w14:textId="5E2F412D" w:rsidR="00F808FF" w:rsidRDefault="00FB7F54">
      <w:pPr>
        <w:widowControl w:val="0"/>
        <w:ind w:firstLine="567"/>
        <w:jc w:val="both"/>
        <w:rPr>
          <w:bCs/>
          <w:sz w:val="24"/>
          <w:szCs w:val="24"/>
        </w:rPr>
      </w:pPr>
      <w:r>
        <w:rPr>
          <w:bCs/>
          <w:sz w:val="24"/>
          <w:szCs w:val="24"/>
        </w:rPr>
        <w:t>5.15</w:t>
      </w:r>
      <w:r w:rsidR="00762A34">
        <w:rPr>
          <w:bCs/>
          <w:sz w:val="24"/>
          <w:szCs w:val="24"/>
        </w:rPr>
        <w:t>.</w:t>
      </w:r>
      <w:r w:rsidR="00762A34">
        <w:rPr>
          <w:bCs/>
          <w:sz w:val="24"/>
          <w:szCs w:val="24"/>
        </w:rPr>
        <w:tab/>
        <w:t>Риски случайной гибели или случайного повреждения/утраты товара, а также бремя его содержания переходят от Поставщика к Заказчику со дня подписания Сторонами документа о приемке.</w:t>
      </w:r>
    </w:p>
    <w:p w14:paraId="32946EFC" w14:textId="77777777" w:rsidR="00F808FF" w:rsidRDefault="00F808FF">
      <w:pPr>
        <w:widowControl w:val="0"/>
        <w:tabs>
          <w:tab w:val="left" w:pos="1418"/>
        </w:tabs>
        <w:ind w:firstLine="567"/>
        <w:jc w:val="center"/>
        <w:rPr>
          <w:bCs/>
          <w:sz w:val="24"/>
          <w:szCs w:val="24"/>
        </w:rPr>
      </w:pPr>
    </w:p>
    <w:p w14:paraId="03729530" w14:textId="77777777" w:rsidR="00F808FF" w:rsidRDefault="00762A34">
      <w:pPr>
        <w:widowControl w:val="0"/>
        <w:numPr>
          <w:ilvl w:val="0"/>
          <w:numId w:val="2"/>
        </w:numPr>
        <w:ind w:left="0" w:firstLine="0"/>
        <w:jc w:val="center"/>
        <w:rPr>
          <w:b/>
          <w:sz w:val="24"/>
          <w:szCs w:val="24"/>
        </w:rPr>
      </w:pPr>
      <w:r>
        <w:rPr>
          <w:b/>
          <w:sz w:val="24"/>
          <w:szCs w:val="24"/>
        </w:rPr>
        <w:t>Ответственность сторон и иные последствия нарушения обязательств</w:t>
      </w:r>
    </w:p>
    <w:p w14:paraId="160884BC" w14:textId="77777777" w:rsidR="00C0711F" w:rsidRPr="00C0711F" w:rsidRDefault="00762A34" w:rsidP="00C0711F">
      <w:pPr>
        <w:widowControl w:val="0"/>
        <w:ind w:firstLine="567"/>
        <w:jc w:val="both"/>
        <w:rPr>
          <w:bCs/>
          <w:iCs/>
          <w:color w:val="000000"/>
          <w:sz w:val="24"/>
          <w:szCs w:val="24"/>
        </w:rPr>
      </w:pPr>
      <w:r>
        <w:rPr>
          <w:bCs/>
          <w:iCs/>
          <w:color w:val="000000"/>
          <w:sz w:val="24"/>
          <w:szCs w:val="24"/>
        </w:rPr>
        <w:t>6.1.</w:t>
      </w:r>
      <w:r>
        <w:rPr>
          <w:bCs/>
          <w:iCs/>
          <w:color w:val="000000"/>
          <w:sz w:val="24"/>
          <w:szCs w:val="24"/>
        </w:rPr>
        <w:tab/>
      </w:r>
      <w:r w:rsidR="00C0711F" w:rsidRPr="00C0711F">
        <w:rPr>
          <w:bCs/>
          <w:iCs/>
          <w:color w:val="000000"/>
          <w:sz w:val="24"/>
          <w:szCs w:val="24"/>
        </w:rPr>
        <w:t xml:space="preserve">За неисполнение или ненадлежащее исполнение </w:t>
      </w:r>
      <w:r w:rsidR="00C0711F" w:rsidRPr="00C0711F">
        <w:rPr>
          <w:bCs/>
          <w:i/>
          <w:iCs/>
          <w:color w:val="000000"/>
          <w:sz w:val="24"/>
          <w:szCs w:val="24"/>
        </w:rPr>
        <w:t>у</w:t>
      </w:r>
      <w:r w:rsidR="00C0711F" w:rsidRPr="00C0711F">
        <w:rPr>
          <w:bCs/>
          <w:iCs/>
          <w:color w:val="000000"/>
          <w:sz w:val="24"/>
          <w:szCs w:val="24"/>
        </w:rPr>
        <w:t>словий Контракта Стороны несут ответственность в соответствии с законодательством Российской Федерации.</w:t>
      </w:r>
    </w:p>
    <w:p w14:paraId="5DD20B88" w14:textId="10E704F4" w:rsidR="00F808FF" w:rsidRDefault="00C0711F" w:rsidP="00C0711F">
      <w:pPr>
        <w:widowControl w:val="0"/>
        <w:ind w:firstLine="567"/>
        <w:jc w:val="both"/>
        <w:rPr>
          <w:bCs/>
          <w:iCs/>
          <w:color w:val="000000"/>
          <w:sz w:val="24"/>
          <w:szCs w:val="24"/>
        </w:rPr>
      </w:pPr>
      <w:r>
        <w:rPr>
          <w:bCs/>
          <w:iCs/>
          <w:color w:val="000000"/>
          <w:sz w:val="24"/>
          <w:szCs w:val="24"/>
        </w:rPr>
        <w:t>6</w:t>
      </w:r>
      <w:r w:rsidRPr="00C0711F">
        <w:rPr>
          <w:bCs/>
          <w:iCs/>
          <w:color w:val="000000"/>
          <w:sz w:val="24"/>
          <w:szCs w:val="24"/>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2A822D49" w14:textId="358D99FB" w:rsidR="00C0711F" w:rsidRPr="00C0711F" w:rsidRDefault="00762A34" w:rsidP="00C0711F">
      <w:pPr>
        <w:widowControl w:val="0"/>
        <w:tabs>
          <w:tab w:val="left" w:pos="1134"/>
        </w:tabs>
        <w:ind w:firstLine="567"/>
        <w:jc w:val="both"/>
        <w:rPr>
          <w:bCs/>
          <w:iCs/>
          <w:color w:val="000000"/>
          <w:sz w:val="24"/>
          <w:szCs w:val="24"/>
        </w:rPr>
      </w:pPr>
      <w:r>
        <w:rPr>
          <w:bCs/>
          <w:iCs/>
          <w:color w:val="000000"/>
          <w:sz w:val="24"/>
          <w:szCs w:val="24"/>
        </w:rPr>
        <w:t>6</w:t>
      </w:r>
      <w:r w:rsidR="00C0711F">
        <w:rPr>
          <w:bCs/>
          <w:iCs/>
          <w:color w:val="000000"/>
          <w:sz w:val="24"/>
          <w:szCs w:val="24"/>
        </w:rPr>
        <w:t xml:space="preserve">.3. </w:t>
      </w:r>
      <w:r w:rsidR="00C0711F" w:rsidRPr="00C0711F">
        <w:rPr>
          <w:bCs/>
          <w:iCs/>
          <w:color w:val="000000"/>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F101F76" w14:textId="20598C9A" w:rsidR="00C0711F" w:rsidRPr="00C0711F" w:rsidRDefault="00C0711F" w:rsidP="00C0711F">
      <w:pPr>
        <w:widowControl w:val="0"/>
        <w:tabs>
          <w:tab w:val="left" w:pos="1134"/>
        </w:tabs>
        <w:ind w:firstLine="567"/>
        <w:jc w:val="both"/>
        <w:rPr>
          <w:bCs/>
          <w:iCs/>
          <w:color w:val="000000"/>
          <w:sz w:val="24"/>
          <w:szCs w:val="24"/>
        </w:rPr>
      </w:pPr>
      <w:r>
        <w:rPr>
          <w:bCs/>
          <w:iCs/>
          <w:color w:val="000000"/>
          <w:sz w:val="24"/>
          <w:szCs w:val="24"/>
        </w:rPr>
        <w:t>6</w:t>
      </w:r>
      <w:r w:rsidRPr="00C0711F">
        <w:rPr>
          <w:bCs/>
          <w:iCs/>
          <w:color w:val="000000"/>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F6A446D" w14:textId="77777777" w:rsidR="00C0711F" w:rsidRDefault="00C0711F" w:rsidP="00C0711F">
      <w:pPr>
        <w:widowControl w:val="0"/>
        <w:tabs>
          <w:tab w:val="left" w:pos="1134"/>
        </w:tabs>
        <w:ind w:firstLine="567"/>
        <w:jc w:val="both"/>
        <w:rPr>
          <w:bCs/>
          <w:iCs/>
          <w:color w:val="000000"/>
          <w:sz w:val="24"/>
          <w:szCs w:val="24"/>
        </w:rPr>
      </w:pPr>
      <w:bookmarkStart w:id="0" w:name="p200"/>
      <w:bookmarkEnd w:id="0"/>
      <w:r>
        <w:rPr>
          <w:bCs/>
          <w:iCs/>
          <w:color w:val="000000"/>
          <w:sz w:val="24"/>
          <w:szCs w:val="24"/>
        </w:rPr>
        <w:t>6</w:t>
      </w:r>
      <w:r w:rsidRPr="00C0711F">
        <w:rPr>
          <w:bCs/>
          <w:iCs/>
          <w:color w:val="000000"/>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bCs/>
          <w:iCs/>
          <w:color w:val="000000"/>
          <w:sz w:val="24"/>
          <w:szCs w:val="24"/>
        </w:rPr>
        <w:t xml:space="preserve"> 1 000 (одна тысяча) рублей.</w:t>
      </w:r>
    </w:p>
    <w:p w14:paraId="31DCCF4F" w14:textId="7B434E45" w:rsidR="00C0711F" w:rsidRDefault="00C0711F" w:rsidP="00C0711F">
      <w:pPr>
        <w:widowControl w:val="0"/>
        <w:tabs>
          <w:tab w:val="left" w:pos="1134"/>
        </w:tabs>
        <w:ind w:firstLine="567"/>
        <w:jc w:val="both"/>
        <w:rPr>
          <w:bCs/>
          <w:iCs/>
          <w:color w:val="000000"/>
          <w:sz w:val="24"/>
          <w:szCs w:val="24"/>
        </w:rPr>
      </w:pPr>
      <w:r>
        <w:rPr>
          <w:bCs/>
          <w:iCs/>
          <w:color w:val="000000"/>
          <w:sz w:val="24"/>
          <w:szCs w:val="24"/>
        </w:rPr>
        <w:t>6</w:t>
      </w:r>
      <w:r w:rsidRPr="00BE7102">
        <w:rPr>
          <w:sz w:val="24"/>
          <w:szCs w:val="24"/>
        </w:rPr>
        <w:t xml:space="preserve">.6. В случае нарушения Поставщиком срока представления документов, предусмотренного </w:t>
      </w:r>
      <w:r w:rsidRPr="00DB6632">
        <w:rPr>
          <w:sz w:val="24"/>
          <w:szCs w:val="24"/>
        </w:rPr>
        <w:t>пункт</w:t>
      </w:r>
      <w:r w:rsidR="003A6DDC">
        <w:rPr>
          <w:sz w:val="24"/>
          <w:szCs w:val="24"/>
        </w:rPr>
        <w:t xml:space="preserve">ами </w:t>
      </w:r>
      <w:r w:rsidRPr="00DB6632">
        <w:rPr>
          <w:sz w:val="24"/>
          <w:szCs w:val="24"/>
        </w:rPr>
        <w:t>5.3</w:t>
      </w:r>
      <w:r>
        <w:rPr>
          <w:sz w:val="24"/>
          <w:szCs w:val="24"/>
        </w:rPr>
        <w:t xml:space="preserve"> </w:t>
      </w:r>
      <w:r w:rsidRPr="00BE7102">
        <w:rPr>
          <w:sz w:val="24"/>
          <w:szCs w:val="24"/>
        </w:rPr>
        <w:t>Контракта, Заказчик не несет ответствен</w:t>
      </w:r>
      <w:r>
        <w:rPr>
          <w:sz w:val="24"/>
          <w:szCs w:val="24"/>
        </w:rPr>
        <w:t>ность, установленную пунктами 6.3 - 6.4</w:t>
      </w:r>
      <w:r w:rsidR="003A6DDC">
        <w:rPr>
          <w:sz w:val="24"/>
          <w:szCs w:val="24"/>
        </w:rPr>
        <w:t xml:space="preserve"> </w:t>
      </w:r>
      <w:r w:rsidRPr="00BE7102">
        <w:rPr>
          <w:sz w:val="24"/>
          <w:szCs w:val="24"/>
        </w:rPr>
        <w:t>Контракта.</w:t>
      </w:r>
    </w:p>
    <w:p w14:paraId="2E80C0C2" w14:textId="7F09E58F" w:rsidR="00C0711F" w:rsidRPr="00C0711F" w:rsidRDefault="00C0711F" w:rsidP="00C0711F">
      <w:pPr>
        <w:widowControl w:val="0"/>
        <w:tabs>
          <w:tab w:val="left" w:pos="1134"/>
        </w:tabs>
        <w:ind w:firstLine="567"/>
        <w:jc w:val="both"/>
        <w:rPr>
          <w:bCs/>
          <w:iCs/>
          <w:color w:val="000000"/>
          <w:sz w:val="24"/>
          <w:szCs w:val="24"/>
        </w:rPr>
      </w:pPr>
      <w:r>
        <w:rPr>
          <w:bCs/>
          <w:iCs/>
          <w:color w:val="000000"/>
          <w:sz w:val="24"/>
          <w:szCs w:val="24"/>
        </w:rPr>
        <w:t>6</w:t>
      </w:r>
      <w:r w:rsidRPr="00BE7102">
        <w:rPr>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C17457" w14:textId="0927B93B" w:rsidR="00C0711F" w:rsidRPr="00C0711F" w:rsidRDefault="00C0711F" w:rsidP="00C0711F">
      <w:pPr>
        <w:widowControl w:val="0"/>
        <w:ind w:firstLine="567"/>
        <w:jc w:val="both"/>
        <w:rPr>
          <w:bCs/>
          <w:iCs/>
          <w:color w:val="000000"/>
          <w:sz w:val="24"/>
          <w:szCs w:val="24"/>
        </w:rPr>
      </w:pPr>
      <w:r>
        <w:rPr>
          <w:bCs/>
          <w:iCs/>
          <w:color w:val="000000"/>
          <w:sz w:val="24"/>
          <w:szCs w:val="24"/>
        </w:rPr>
        <w:t>6</w:t>
      </w:r>
      <w:r w:rsidRPr="00C0711F">
        <w:rPr>
          <w:bCs/>
          <w:iCs/>
          <w:color w:val="000000"/>
          <w:sz w:val="24"/>
          <w:szCs w:val="24"/>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A98F1DE" w14:textId="2FFAAB75" w:rsidR="00C0711F" w:rsidRPr="00C0711F" w:rsidRDefault="00C0711F" w:rsidP="00C0711F">
      <w:pPr>
        <w:widowControl w:val="0"/>
        <w:ind w:firstLine="567"/>
        <w:jc w:val="both"/>
        <w:rPr>
          <w:bCs/>
          <w:iCs/>
          <w:color w:val="000000"/>
          <w:sz w:val="24"/>
          <w:szCs w:val="24"/>
        </w:rPr>
      </w:pPr>
      <w:r>
        <w:rPr>
          <w:bCs/>
          <w:iCs/>
          <w:color w:val="000000"/>
          <w:sz w:val="24"/>
          <w:szCs w:val="24"/>
        </w:rPr>
        <w:t>6</w:t>
      </w:r>
      <w:r w:rsidRPr="00C0711F">
        <w:rPr>
          <w:bCs/>
          <w:iCs/>
          <w:color w:val="000000"/>
          <w:sz w:val="24"/>
          <w:szCs w:val="24"/>
        </w:rPr>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w:t>
      </w:r>
      <w:r w:rsidRPr="00C0711F">
        <w:rPr>
          <w:bCs/>
          <w:iCs/>
          <w:color w:val="000000"/>
          <w:sz w:val="24"/>
          <w:szCs w:val="24"/>
        </w:rPr>
        <w:lastRenderedPageBreak/>
        <w:t>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674CB2" w14:textId="2B6683E4" w:rsidR="00C0711F" w:rsidRDefault="00C0711F" w:rsidP="00C0711F">
      <w:pPr>
        <w:widowControl w:val="0"/>
        <w:ind w:firstLine="567"/>
        <w:jc w:val="both"/>
        <w:rPr>
          <w:bCs/>
          <w:iCs/>
          <w:color w:val="000000"/>
          <w:sz w:val="24"/>
          <w:szCs w:val="24"/>
        </w:rPr>
      </w:pPr>
      <w:r>
        <w:rPr>
          <w:bCs/>
          <w:iCs/>
          <w:color w:val="000000"/>
          <w:sz w:val="24"/>
          <w:szCs w:val="24"/>
        </w:rPr>
        <w:t>6</w:t>
      </w:r>
      <w:r w:rsidRPr="00C0711F">
        <w:rPr>
          <w:bCs/>
          <w:iCs/>
          <w:color w:val="000000"/>
          <w:sz w:val="24"/>
          <w:szCs w:val="24"/>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C0711F">
        <w:rPr>
          <w:bCs/>
          <w:iCs/>
          <w:color w:val="000000"/>
          <w:sz w:val="24"/>
          <w:szCs w:val="24"/>
        </w:rPr>
        <w:br/>
      </w:r>
      <w:r>
        <w:rPr>
          <w:bCs/>
          <w:iCs/>
          <w:color w:val="000000"/>
          <w:sz w:val="24"/>
          <w:szCs w:val="24"/>
        </w:rPr>
        <w:t>(за исключением случая, предусмотренного пунктом 6.11</w:t>
      </w:r>
      <w:r w:rsidR="003A6DDC">
        <w:rPr>
          <w:bCs/>
          <w:iCs/>
          <w:color w:val="000000"/>
          <w:sz w:val="24"/>
          <w:szCs w:val="24"/>
        </w:rPr>
        <w:t xml:space="preserve"> настоящего Контракта</w:t>
      </w:r>
      <w:r w:rsidRPr="00C0711F">
        <w:rPr>
          <w:bCs/>
          <w:iCs/>
          <w:color w:val="000000"/>
          <w:sz w:val="24"/>
          <w:szCs w:val="24"/>
        </w:rPr>
        <w:t>), Поставщик выплач</w:t>
      </w:r>
      <w:r>
        <w:rPr>
          <w:bCs/>
          <w:iCs/>
          <w:color w:val="000000"/>
          <w:sz w:val="24"/>
          <w:szCs w:val="24"/>
        </w:rPr>
        <w:t>ивает Заказчику штраф в размере</w:t>
      </w:r>
      <w:r w:rsidR="00C7076A">
        <w:rPr>
          <w:bCs/>
          <w:iCs/>
          <w:color w:val="000000"/>
          <w:sz w:val="24"/>
          <w:szCs w:val="24"/>
        </w:rPr>
        <w:t xml:space="preserve"> </w:t>
      </w:r>
      <w:r>
        <w:rPr>
          <w:bCs/>
          <w:iCs/>
          <w:color w:val="000000"/>
          <w:sz w:val="24"/>
          <w:szCs w:val="24"/>
        </w:rPr>
        <w:t>10 процентов цены Контракта.</w:t>
      </w:r>
    </w:p>
    <w:p w14:paraId="1DEC05AD" w14:textId="5FC25582" w:rsidR="00C0711F" w:rsidRDefault="003A6DDC" w:rsidP="003A6DDC">
      <w:pPr>
        <w:widowControl w:val="0"/>
        <w:ind w:firstLine="567"/>
        <w:jc w:val="both"/>
        <w:rPr>
          <w:bCs/>
          <w:iCs/>
          <w:color w:val="000000"/>
          <w:sz w:val="24"/>
          <w:szCs w:val="24"/>
        </w:rPr>
      </w:pPr>
      <w:r>
        <w:rPr>
          <w:bCs/>
          <w:iCs/>
          <w:color w:val="000000"/>
          <w:sz w:val="24"/>
          <w:szCs w:val="24"/>
        </w:rPr>
        <w:t>6</w:t>
      </w:r>
      <w:r w:rsidRPr="003A6DDC">
        <w:rPr>
          <w:bCs/>
          <w:iCs/>
          <w:color w:val="000000"/>
          <w:sz w:val="24"/>
          <w:szCs w:val="24"/>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Pr>
          <w:bCs/>
          <w:iCs/>
          <w:color w:val="000000"/>
          <w:sz w:val="24"/>
          <w:szCs w:val="24"/>
        </w:rPr>
        <w:t xml:space="preserve"> </w:t>
      </w:r>
    </w:p>
    <w:p w14:paraId="489588D5" w14:textId="601E9E5B" w:rsidR="00F808FF" w:rsidRDefault="003A6DDC" w:rsidP="00C0711F">
      <w:pPr>
        <w:widowControl w:val="0"/>
        <w:ind w:firstLine="567"/>
        <w:jc w:val="both"/>
        <w:rPr>
          <w:bCs/>
          <w:iCs/>
          <w:color w:val="000000"/>
          <w:sz w:val="24"/>
          <w:szCs w:val="24"/>
        </w:rPr>
      </w:pPr>
      <w:r>
        <w:rPr>
          <w:bCs/>
          <w:iCs/>
          <w:color w:val="000000"/>
          <w:sz w:val="24"/>
          <w:szCs w:val="24"/>
        </w:rPr>
        <w:t>6.12</w:t>
      </w:r>
      <w:r w:rsidR="00762A34">
        <w:rPr>
          <w:bCs/>
          <w:iCs/>
          <w:color w:val="000000"/>
          <w:sz w:val="24"/>
          <w:szCs w:val="24"/>
        </w:rPr>
        <w:t>.</w:t>
      </w:r>
      <w:r w:rsidR="00762A34">
        <w:rPr>
          <w:bCs/>
          <w:iCs/>
          <w:color w:val="000000"/>
          <w:sz w:val="24"/>
          <w:szCs w:val="24"/>
        </w:rPr>
        <w:tab/>
        <w:t xml:space="preserve">При задержке предоставления Поставщиком акта отчетных документов, поставке товара ненадлежащего качества и/или количества или представлении </w:t>
      </w:r>
      <w:r w:rsidR="00CF55CF">
        <w:rPr>
          <w:bCs/>
          <w:iCs/>
          <w:color w:val="000000"/>
          <w:sz w:val="24"/>
          <w:szCs w:val="24"/>
        </w:rPr>
        <w:t>недостоверной,</w:t>
      </w:r>
      <w:r w:rsidR="00762A34">
        <w:rPr>
          <w:bCs/>
          <w:iCs/>
          <w:color w:val="000000"/>
          <w:sz w:val="24"/>
          <w:szCs w:val="24"/>
        </w:rPr>
        <w:t xml:space="preserve"> или недостаточной информации, содержащейся в отчетных документах, Заказчик вправе приостановить оплату поставленного Поставщиком товара до устранения им допущенных нарушений.</w:t>
      </w:r>
    </w:p>
    <w:p w14:paraId="11ADFB7A" w14:textId="18D9CE16" w:rsidR="003A6DDC" w:rsidRDefault="003A6DDC" w:rsidP="00C0711F">
      <w:pPr>
        <w:widowControl w:val="0"/>
        <w:ind w:firstLine="567"/>
        <w:jc w:val="both"/>
        <w:rPr>
          <w:bCs/>
          <w:iCs/>
          <w:color w:val="000000"/>
          <w:sz w:val="24"/>
          <w:szCs w:val="24"/>
        </w:rPr>
      </w:pPr>
      <w:r>
        <w:rPr>
          <w:bCs/>
          <w:iCs/>
          <w:color w:val="000000"/>
          <w:sz w:val="24"/>
          <w:szCs w:val="24"/>
        </w:rPr>
        <w:t>6.13.</w:t>
      </w:r>
      <w:r w:rsidRPr="003A6DDC">
        <w:rPr>
          <w:bCs/>
          <w:iCs/>
          <w:color w:val="000000"/>
          <w:sz w:val="24"/>
          <w:szCs w:val="24"/>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r>
        <w:rPr>
          <w:bCs/>
          <w:iCs/>
          <w:color w:val="000000"/>
          <w:sz w:val="24"/>
          <w:szCs w:val="24"/>
        </w:rPr>
        <w:t>.</w:t>
      </w:r>
    </w:p>
    <w:p w14:paraId="2BAF3F6D" w14:textId="21446412" w:rsidR="00F808FF" w:rsidRDefault="003A6DDC">
      <w:pPr>
        <w:widowControl w:val="0"/>
        <w:ind w:firstLine="567"/>
        <w:jc w:val="both"/>
        <w:rPr>
          <w:bCs/>
          <w:iCs/>
          <w:color w:val="000000"/>
          <w:sz w:val="24"/>
          <w:szCs w:val="24"/>
        </w:rPr>
      </w:pPr>
      <w:r>
        <w:rPr>
          <w:bCs/>
          <w:iCs/>
          <w:color w:val="000000"/>
          <w:sz w:val="24"/>
          <w:szCs w:val="24"/>
        </w:rPr>
        <w:t>6.14</w:t>
      </w:r>
      <w:r w:rsidR="00762A34">
        <w:rPr>
          <w:bCs/>
          <w:iCs/>
          <w:color w:val="000000"/>
          <w:sz w:val="24"/>
          <w:szCs w:val="24"/>
        </w:rPr>
        <w:t>.</w:t>
      </w:r>
      <w:r w:rsidR="00762A34">
        <w:rPr>
          <w:bCs/>
          <w:iCs/>
          <w:color w:val="000000"/>
          <w:sz w:val="24"/>
          <w:szCs w:val="24"/>
        </w:rPr>
        <w:tab/>
        <w:t xml:space="preserve">Указанная в настоящем разделе неустойка взимается за каждое нарушение </w:t>
      </w:r>
      <w:r w:rsidR="00762A34">
        <w:rPr>
          <w:bCs/>
          <w:iCs/>
          <w:color w:val="000000"/>
          <w:sz w:val="24"/>
          <w:szCs w:val="24"/>
        </w:rPr>
        <w:br/>
        <w:t>в отдельности.</w:t>
      </w:r>
    </w:p>
    <w:p w14:paraId="7D210F96" w14:textId="799B56EE" w:rsidR="00F808FF" w:rsidRDefault="003A6DDC">
      <w:pPr>
        <w:widowControl w:val="0"/>
        <w:ind w:firstLine="567"/>
        <w:jc w:val="both"/>
        <w:rPr>
          <w:bCs/>
          <w:iCs/>
          <w:color w:val="000000"/>
          <w:sz w:val="24"/>
          <w:szCs w:val="24"/>
        </w:rPr>
      </w:pPr>
      <w:r>
        <w:rPr>
          <w:bCs/>
          <w:iCs/>
          <w:color w:val="000000"/>
          <w:sz w:val="24"/>
          <w:szCs w:val="24"/>
        </w:rPr>
        <w:t>6.15</w:t>
      </w:r>
      <w:r w:rsidR="00762A34">
        <w:rPr>
          <w:bCs/>
          <w:iCs/>
          <w:color w:val="000000"/>
          <w:sz w:val="24"/>
          <w:szCs w:val="24"/>
        </w:rPr>
        <w:t>.</w:t>
      </w:r>
      <w:r w:rsidR="00762A34">
        <w:rPr>
          <w:bCs/>
          <w:iCs/>
          <w:color w:val="000000"/>
          <w:sz w:val="24"/>
          <w:szCs w:val="24"/>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85FE945" w14:textId="1EEDEAB5" w:rsidR="00F808FF" w:rsidRDefault="003A6DDC">
      <w:pPr>
        <w:widowControl w:val="0"/>
        <w:ind w:firstLine="567"/>
        <w:jc w:val="both"/>
        <w:rPr>
          <w:bCs/>
          <w:iCs/>
          <w:color w:val="000000"/>
          <w:sz w:val="24"/>
          <w:szCs w:val="24"/>
        </w:rPr>
      </w:pPr>
      <w:r>
        <w:rPr>
          <w:bCs/>
          <w:iCs/>
          <w:color w:val="000000"/>
          <w:sz w:val="24"/>
          <w:szCs w:val="24"/>
        </w:rPr>
        <w:t>6.15</w:t>
      </w:r>
      <w:r w:rsidR="00762A34">
        <w:rPr>
          <w:bCs/>
          <w:iCs/>
          <w:color w:val="000000"/>
          <w:sz w:val="24"/>
          <w:szCs w:val="24"/>
        </w:rPr>
        <w:t>.</w:t>
      </w:r>
      <w:r w:rsidR="00762A34">
        <w:rPr>
          <w:bCs/>
          <w:iCs/>
          <w:color w:val="000000"/>
          <w:sz w:val="24"/>
          <w:szCs w:val="24"/>
        </w:rPr>
        <w:tab/>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произвести оплату по Контракту путем выплаты Поставщику суммы, уменьшенной на размер начисленных неустоек (штрафов, пеней).</w:t>
      </w:r>
    </w:p>
    <w:p w14:paraId="1284FEF8" w14:textId="22C4D56D" w:rsidR="00F808FF" w:rsidRDefault="003A6DDC">
      <w:pPr>
        <w:widowControl w:val="0"/>
        <w:ind w:firstLine="567"/>
        <w:jc w:val="both"/>
        <w:rPr>
          <w:bCs/>
          <w:iCs/>
          <w:color w:val="000000"/>
          <w:sz w:val="24"/>
          <w:szCs w:val="24"/>
        </w:rPr>
      </w:pPr>
      <w:r>
        <w:rPr>
          <w:bCs/>
          <w:iCs/>
          <w:color w:val="000000"/>
          <w:sz w:val="24"/>
          <w:szCs w:val="24"/>
        </w:rPr>
        <w:t>6.16</w:t>
      </w:r>
      <w:r w:rsidR="00762A34">
        <w:rPr>
          <w:bCs/>
          <w:iCs/>
          <w:color w:val="000000"/>
          <w:sz w:val="24"/>
          <w:szCs w:val="24"/>
        </w:rPr>
        <w:t>.</w:t>
      </w:r>
      <w:r w:rsidR="00762A34">
        <w:rPr>
          <w:bCs/>
          <w:iCs/>
          <w:color w:val="000000"/>
          <w:sz w:val="24"/>
          <w:szCs w:val="24"/>
        </w:rPr>
        <w:tab/>
        <w:t xml:space="preserve">Сторона освобождается от уплаты неустойки (штрафа, пени), если докажет, </w:t>
      </w:r>
      <w:r w:rsidR="00762A34">
        <w:rPr>
          <w:bCs/>
          <w:iCs/>
          <w:color w:val="000000"/>
          <w:sz w:val="24"/>
          <w:szCs w:val="24"/>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363029" w14:textId="2B0B6645" w:rsidR="00F808FF" w:rsidRDefault="003A6DDC">
      <w:pPr>
        <w:widowControl w:val="0"/>
        <w:ind w:firstLine="567"/>
        <w:jc w:val="both"/>
        <w:rPr>
          <w:bCs/>
          <w:iCs/>
          <w:color w:val="000000"/>
          <w:sz w:val="24"/>
          <w:szCs w:val="24"/>
        </w:rPr>
      </w:pPr>
      <w:r>
        <w:rPr>
          <w:bCs/>
          <w:iCs/>
          <w:color w:val="000000"/>
          <w:sz w:val="24"/>
          <w:szCs w:val="24"/>
        </w:rPr>
        <w:t>6.17</w:t>
      </w:r>
      <w:r w:rsidR="00762A34">
        <w:rPr>
          <w:bCs/>
          <w:iCs/>
          <w:color w:val="000000"/>
          <w:sz w:val="24"/>
          <w:szCs w:val="24"/>
        </w:rPr>
        <w:t>.</w:t>
      </w:r>
      <w:r w:rsidR="00762A34">
        <w:rPr>
          <w:bCs/>
          <w:iCs/>
          <w:color w:val="000000"/>
          <w:sz w:val="24"/>
          <w:szCs w:val="24"/>
        </w:rPr>
        <w:tab/>
        <w:t>При неисполнении или ненадлежащем исполнении Контракта убытки могут быть взысканы в полной сумме сверх неустойки.</w:t>
      </w:r>
    </w:p>
    <w:p w14:paraId="20E253FD" w14:textId="77777777" w:rsidR="00F808FF" w:rsidRDefault="00F808FF">
      <w:pPr>
        <w:widowControl w:val="0"/>
        <w:ind w:firstLine="567"/>
        <w:jc w:val="both"/>
        <w:rPr>
          <w:bCs/>
          <w:iCs/>
          <w:color w:val="000000"/>
          <w:sz w:val="24"/>
          <w:szCs w:val="24"/>
        </w:rPr>
      </w:pPr>
    </w:p>
    <w:p w14:paraId="25BCC224" w14:textId="77777777" w:rsidR="00F808FF" w:rsidRDefault="00762A34">
      <w:pPr>
        <w:widowControl w:val="0"/>
        <w:numPr>
          <w:ilvl w:val="0"/>
          <w:numId w:val="2"/>
        </w:numPr>
        <w:tabs>
          <w:tab w:val="left" w:pos="0"/>
        </w:tabs>
        <w:ind w:left="0" w:firstLine="0"/>
        <w:jc w:val="center"/>
        <w:rPr>
          <w:b/>
          <w:sz w:val="24"/>
          <w:szCs w:val="24"/>
        </w:rPr>
      </w:pPr>
      <w:r>
        <w:rPr>
          <w:b/>
          <w:sz w:val="24"/>
          <w:szCs w:val="24"/>
        </w:rPr>
        <w:t>Срок действия Контракта</w:t>
      </w:r>
    </w:p>
    <w:p w14:paraId="55709F84" w14:textId="3C08BD37" w:rsidR="00F808FF" w:rsidRDefault="00762A34">
      <w:pPr>
        <w:widowControl w:val="0"/>
        <w:tabs>
          <w:tab w:val="left" w:pos="0"/>
        </w:tabs>
        <w:ind w:firstLine="567"/>
        <w:jc w:val="both"/>
        <w:rPr>
          <w:kern w:val="2"/>
          <w:sz w:val="24"/>
          <w:szCs w:val="24"/>
        </w:rPr>
      </w:pPr>
      <w:r>
        <w:rPr>
          <w:sz w:val="24"/>
          <w:szCs w:val="24"/>
        </w:rPr>
        <w:t>7.1.</w:t>
      </w:r>
      <w:r>
        <w:rPr>
          <w:sz w:val="24"/>
          <w:szCs w:val="24"/>
        </w:rPr>
        <w:tab/>
      </w:r>
      <w:r w:rsidR="003A6DDC" w:rsidRPr="003A6DDC">
        <w:rPr>
          <w:kern w:val="2"/>
          <w:sz w:val="24"/>
          <w:szCs w:val="24"/>
        </w:rPr>
        <w:t xml:space="preserve">Контракт вступает в силу с </w:t>
      </w:r>
      <w:r w:rsidR="007B0BF3">
        <w:rPr>
          <w:kern w:val="2"/>
          <w:sz w:val="24"/>
          <w:szCs w:val="24"/>
        </w:rPr>
        <w:t>момента заключения</w:t>
      </w:r>
      <w:r w:rsidR="003A6DDC" w:rsidRPr="003A6DDC">
        <w:rPr>
          <w:kern w:val="2"/>
          <w:sz w:val="24"/>
          <w:szCs w:val="24"/>
        </w:rPr>
        <w:t xml:space="preserve"> и действует до </w:t>
      </w:r>
      <w:r w:rsidR="007B0BF3">
        <w:rPr>
          <w:kern w:val="2"/>
          <w:sz w:val="24"/>
          <w:szCs w:val="24"/>
        </w:rPr>
        <w:t>31.12.202</w:t>
      </w:r>
      <w:r w:rsidR="00247591">
        <w:rPr>
          <w:kern w:val="2"/>
          <w:sz w:val="24"/>
          <w:szCs w:val="24"/>
        </w:rPr>
        <w:t>6</w:t>
      </w:r>
      <w:r w:rsidR="003A6DDC" w:rsidRPr="003A6DDC">
        <w:rPr>
          <w:kern w:val="2"/>
          <w:sz w:val="24"/>
          <w:szCs w:val="24"/>
        </w:rPr>
        <w:t>, а в части осуществления расчетов по Контракту и ответственности Сто</w:t>
      </w:r>
      <w:r w:rsidR="003A6DDC">
        <w:rPr>
          <w:kern w:val="2"/>
          <w:sz w:val="24"/>
          <w:szCs w:val="24"/>
        </w:rPr>
        <w:t>рон, предусмотренной разделом 6</w:t>
      </w:r>
      <w:r w:rsidR="003A6DDC" w:rsidRPr="003A6DDC">
        <w:rPr>
          <w:kern w:val="2"/>
          <w:sz w:val="24"/>
          <w:szCs w:val="24"/>
        </w:rPr>
        <w:t xml:space="preserve"> Контракта, - до полного исполнения Сторонами взаимных обязательств</w:t>
      </w:r>
      <w:r w:rsidR="003A6DDC">
        <w:rPr>
          <w:kern w:val="2"/>
          <w:sz w:val="24"/>
          <w:szCs w:val="24"/>
        </w:rPr>
        <w:t>.</w:t>
      </w:r>
    </w:p>
    <w:p w14:paraId="5CA46CE2" w14:textId="77777777" w:rsidR="00F808FF" w:rsidRDefault="00762A34">
      <w:pPr>
        <w:widowControl w:val="0"/>
        <w:tabs>
          <w:tab w:val="left" w:pos="0"/>
        </w:tabs>
        <w:ind w:firstLine="567"/>
        <w:jc w:val="both"/>
        <w:rPr>
          <w:bCs/>
          <w:sz w:val="24"/>
          <w:szCs w:val="24"/>
        </w:rPr>
      </w:pPr>
      <w:r>
        <w:rPr>
          <w:bCs/>
          <w:sz w:val="24"/>
          <w:szCs w:val="24"/>
        </w:rPr>
        <w:t>7.2.</w:t>
      </w:r>
      <w:r>
        <w:rPr>
          <w:bCs/>
          <w:sz w:val="24"/>
          <w:szCs w:val="24"/>
        </w:rPr>
        <w:tab/>
        <w:t>Окончание срока действия Контракта не освобождает Стороны от ответственности за его нарушение, а также от исполнения гарантийных обязательств.</w:t>
      </w:r>
    </w:p>
    <w:p w14:paraId="2AF20374" w14:textId="77777777" w:rsidR="00F808FF" w:rsidRDefault="00F808FF">
      <w:pPr>
        <w:widowControl w:val="0"/>
        <w:tabs>
          <w:tab w:val="left" w:pos="0"/>
        </w:tabs>
        <w:ind w:firstLine="567"/>
        <w:jc w:val="both"/>
        <w:rPr>
          <w:bCs/>
          <w:sz w:val="24"/>
          <w:szCs w:val="24"/>
        </w:rPr>
      </w:pPr>
    </w:p>
    <w:p w14:paraId="217B3B74" w14:textId="77777777" w:rsidR="00F808FF" w:rsidRDefault="00762A34">
      <w:pPr>
        <w:widowControl w:val="0"/>
        <w:numPr>
          <w:ilvl w:val="0"/>
          <w:numId w:val="2"/>
        </w:numPr>
        <w:ind w:left="0" w:firstLine="0"/>
        <w:jc w:val="center"/>
        <w:rPr>
          <w:b/>
          <w:sz w:val="24"/>
          <w:szCs w:val="24"/>
        </w:rPr>
      </w:pPr>
      <w:r>
        <w:rPr>
          <w:b/>
          <w:sz w:val="24"/>
          <w:szCs w:val="24"/>
        </w:rPr>
        <w:t>Порядок изменения и расторжения Контракта</w:t>
      </w:r>
    </w:p>
    <w:p w14:paraId="0FA4A178" w14:textId="77777777" w:rsidR="00F808FF" w:rsidRDefault="00762A34">
      <w:pPr>
        <w:widowControl w:val="0"/>
        <w:ind w:firstLine="567"/>
        <w:jc w:val="both"/>
        <w:rPr>
          <w:bCs/>
          <w:iCs/>
          <w:color w:val="000000"/>
          <w:sz w:val="24"/>
          <w:szCs w:val="24"/>
        </w:rPr>
      </w:pPr>
      <w:r>
        <w:rPr>
          <w:bCs/>
          <w:iCs/>
          <w:color w:val="000000"/>
          <w:sz w:val="24"/>
          <w:szCs w:val="24"/>
        </w:rPr>
        <w:t>8.1.</w:t>
      </w:r>
      <w:r>
        <w:rPr>
          <w:bCs/>
          <w:iCs/>
          <w:color w:val="000000"/>
          <w:sz w:val="24"/>
          <w:szCs w:val="24"/>
        </w:rPr>
        <w:tab/>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39D32148" w14:textId="77777777" w:rsidR="00F808FF" w:rsidRDefault="00762A34">
      <w:pPr>
        <w:widowControl w:val="0"/>
        <w:ind w:firstLine="567"/>
        <w:jc w:val="both"/>
        <w:rPr>
          <w:bCs/>
          <w:iCs/>
          <w:color w:val="000000"/>
          <w:sz w:val="24"/>
          <w:szCs w:val="24"/>
        </w:rPr>
      </w:pPr>
      <w:r>
        <w:rPr>
          <w:bCs/>
          <w:iCs/>
          <w:color w:val="000000"/>
          <w:sz w:val="24"/>
          <w:szCs w:val="24"/>
        </w:rPr>
        <w:t>8.2.</w:t>
      </w:r>
      <w:r>
        <w:rPr>
          <w:bCs/>
          <w:iCs/>
          <w:color w:val="000000"/>
          <w:sz w:val="24"/>
          <w:szCs w:val="24"/>
        </w:rPr>
        <w:tab/>
        <w:t xml:space="preserve">Любые изменения и дополнения к Контракту действительны лишь в случае, предусмотренном законодательством Российской Федерации, и если они совершены </w:t>
      </w:r>
      <w:r>
        <w:rPr>
          <w:bCs/>
          <w:iCs/>
          <w:color w:val="000000"/>
          <w:sz w:val="24"/>
          <w:szCs w:val="24"/>
        </w:rPr>
        <w:br/>
        <w:t>в письменном виде и подписаны надлежаще уполномоченными представителями Сторон.</w:t>
      </w:r>
    </w:p>
    <w:p w14:paraId="73B092D5" w14:textId="77777777" w:rsidR="00F808FF" w:rsidRDefault="00762A34">
      <w:pPr>
        <w:widowControl w:val="0"/>
        <w:ind w:firstLine="567"/>
        <w:jc w:val="both"/>
        <w:rPr>
          <w:bCs/>
          <w:iCs/>
          <w:color w:val="000000"/>
          <w:sz w:val="24"/>
          <w:szCs w:val="24"/>
        </w:rPr>
      </w:pPr>
      <w:r>
        <w:rPr>
          <w:bCs/>
          <w:iCs/>
          <w:color w:val="000000"/>
          <w:sz w:val="24"/>
          <w:szCs w:val="24"/>
        </w:rPr>
        <w:lastRenderedPageBreak/>
        <w:t>8.3.</w:t>
      </w:r>
      <w:r>
        <w:rPr>
          <w:bCs/>
          <w:iCs/>
          <w:color w:val="000000"/>
          <w:sz w:val="24"/>
          <w:szCs w:val="24"/>
        </w:rPr>
        <w:tab/>
        <w:t>Стороны предусматривают возможность изменения по соглашению сторон следующих условий Контракта:</w:t>
      </w:r>
    </w:p>
    <w:p w14:paraId="57FDE0C0" w14:textId="77777777" w:rsidR="00F808FF" w:rsidRDefault="00762A34">
      <w:pPr>
        <w:widowControl w:val="0"/>
        <w:ind w:firstLine="567"/>
        <w:jc w:val="both"/>
        <w:rPr>
          <w:bCs/>
          <w:iCs/>
          <w:color w:val="000000"/>
          <w:sz w:val="24"/>
          <w:szCs w:val="24"/>
        </w:rPr>
      </w:pPr>
      <w:r>
        <w:rPr>
          <w:bCs/>
          <w:iCs/>
          <w:color w:val="000000"/>
          <w:sz w:val="24"/>
          <w:szCs w:val="24"/>
        </w:rPr>
        <w:t>8.3.1.</w:t>
      </w:r>
      <w:r>
        <w:rPr>
          <w:bCs/>
          <w:iCs/>
          <w:color w:val="000000"/>
          <w:sz w:val="24"/>
          <w:szCs w:val="24"/>
        </w:rPr>
        <w:tab/>
        <w:t>Снижение цены Контракта без изменения предусмотренных Контрактом количества, ассортимента и качества товара, также иных условий Контракта.</w:t>
      </w:r>
    </w:p>
    <w:p w14:paraId="41A40AD4" w14:textId="77777777" w:rsidR="00F808FF" w:rsidRDefault="00762A34">
      <w:pPr>
        <w:widowControl w:val="0"/>
        <w:ind w:firstLine="567"/>
        <w:jc w:val="both"/>
        <w:rPr>
          <w:bCs/>
          <w:iCs/>
          <w:color w:val="000000"/>
          <w:sz w:val="24"/>
          <w:szCs w:val="24"/>
        </w:rPr>
      </w:pPr>
      <w:r>
        <w:rPr>
          <w:bCs/>
          <w:iCs/>
          <w:color w:val="000000"/>
          <w:sz w:val="24"/>
          <w:szCs w:val="24"/>
        </w:rPr>
        <w:t>8.3.2.</w:t>
      </w:r>
      <w:r>
        <w:rPr>
          <w:bCs/>
          <w:iCs/>
          <w:color w:val="000000"/>
          <w:sz w:val="24"/>
          <w:szCs w:val="24"/>
        </w:rPr>
        <w:tab/>
        <w:t>Уменьшение или увеличение по предложению Заказчика количества поставляемого товара не более чем на 10 (десять) процентов.</w:t>
      </w:r>
    </w:p>
    <w:p w14:paraId="4D404221" w14:textId="77777777" w:rsidR="00F808FF" w:rsidRDefault="00762A34">
      <w:pPr>
        <w:widowControl w:val="0"/>
        <w:ind w:firstLine="567"/>
        <w:jc w:val="both"/>
        <w:rPr>
          <w:bCs/>
          <w:iCs/>
          <w:color w:val="000000"/>
          <w:sz w:val="24"/>
          <w:szCs w:val="24"/>
        </w:rPr>
      </w:pPr>
      <w:r>
        <w:rPr>
          <w:bCs/>
          <w:iCs/>
          <w:color w:val="000000"/>
          <w:sz w:val="24"/>
          <w:szCs w:val="24"/>
        </w:rPr>
        <w:t>8.3.3.</w:t>
      </w:r>
      <w:r>
        <w:rPr>
          <w:bCs/>
          <w:iCs/>
          <w:color w:val="000000"/>
          <w:sz w:val="24"/>
          <w:szCs w:val="24"/>
        </w:rPr>
        <w:tab/>
        <w:t>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поставляемого товара.</w:t>
      </w:r>
    </w:p>
    <w:p w14:paraId="3535C108" w14:textId="77777777" w:rsidR="00F808FF" w:rsidRDefault="00762A34">
      <w:pPr>
        <w:widowControl w:val="0"/>
        <w:ind w:firstLine="567"/>
        <w:jc w:val="both"/>
        <w:rPr>
          <w:bCs/>
          <w:iCs/>
          <w:color w:val="000000"/>
          <w:sz w:val="24"/>
          <w:szCs w:val="24"/>
        </w:rPr>
      </w:pPr>
      <w:r>
        <w:rPr>
          <w:bCs/>
          <w:iCs/>
          <w:color w:val="000000"/>
          <w:sz w:val="24"/>
          <w:szCs w:val="24"/>
        </w:rPr>
        <w:t>8.3.4.</w:t>
      </w:r>
      <w:r>
        <w:rPr>
          <w:bCs/>
          <w:iCs/>
          <w:color w:val="000000"/>
          <w:sz w:val="24"/>
          <w:szCs w:val="24"/>
        </w:rPr>
        <w:tab/>
        <w:t>Иных условий в случаях, предусмотренных действующим законодательством.</w:t>
      </w:r>
    </w:p>
    <w:p w14:paraId="6A3B2FF6" w14:textId="77777777" w:rsidR="00F808FF" w:rsidRDefault="00762A34">
      <w:pPr>
        <w:widowControl w:val="0"/>
        <w:ind w:firstLine="567"/>
        <w:jc w:val="both"/>
        <w:rPr>
          <w:bCs/>
          <w:iCs/>
          <w:color w:val="000000"/>
          <w:sz w:val="24"/>
          <w:szCs w:val="24"/>
        </w:rPr>
      </w:pPr>
      <w:r>
        <w:rPr>
          <w:bCs/>
          <w:iCs/>
          <w:color w:val="000000"/>
          <w:sz w:val="24"/>
          <w:szCs w:val="24"/>
        </w:rPr>
        <w:t>8.4.</w:t>
      </w:r>
      <w:r>
        <w:rPr>
          <w:bCs/>
          <w:iCs/>
          <w:color w:val="000000"/>
          <w:sz w:val="24"/>
          <w:szCs w:val="24"/>
        </w:rPr>
        <w:tab/>
        <w:t xml:space="preserve">Контракт может быть расторгнут по соглашению Сторон, решению суда </w:t>
      </w:r>
      <w:r>
        <w:rPr>
          <w:bCs/>
          <w:iCs/>
          <w:color w:val="000000"/>
          <w:sz w:val="24"/>
          <w:szCs w:val="24"/>
        </w:rPr>
        <w:br/>
        <w:t>и в случае принятия Заказчиком решения об одностороннем отказе от исполнения Контракта в соответствии с Федеральным законом от 05.04.2013 № 44-ФЗ.</w:t>
      </w:r>
    </w:p>
    <w:p w14:paraId="7BABEB52" w14:textId="77777777" w:rsidR="00F808FF" w:rsidRDefault="00762A34">
      <w:pPr>
        <w:widowControl w:val="0"/>
        <w:ind w:firstLine="567"/>
        <w:jc w:val="both"/>
        <w:rPr>
          <w:bCs/>
          <w:iCs/>
          <w:color w:val="000000"/>
          <w:sz w:val="24"/>
          <w:szCs w:val="24"/>
        </w:rPr>
      </w:pPr>
      <w:r>
        <w:rPr>
          <w:bCs/>
          <w:iCs/>
          <w:color w:val="000000"/>
          <w:sz w:val="24"/>
          <w:szCs w:val="24"/>
        </w:rPr>
        <w:t>8.5.</w:t>
      </w:r>
      <w:r>
        <w:rPr>
          <w:bCs/>
          <w:iCs/>
          <w:color w:val="000000"/>
          <w:sz w:val="24"/>
          <w:szCs w:val="24"/>
        </w:rPr>
        <w:tab/>
        <w:t>Заказчик вправе расторгнуть Контракт путем принятия решения об одностороннем отказе от исполнения Контракта в следующих случаях:</w:t>
      </w:r>
    </w:p>
    <w:p w14:paraId="0D6FABC4" w14:textId="77777777" w:rsidR="00F808FF" w:rsidRDefault="00762A34">
      <w:pPr>
        <w:widowControl w:val="0"/>
        <w:ind w:firstLine="567"/>
        <w:jc w:val="both"/>
        <w:rPr>
          <w:bCs/>
          <w:iCs/>
          <w:color w:val="000000"/>
          <w:sz w:val="24"/>
          <w:szCs w:val="24"/>
        </w:rPr>
      </w:pPr>
      <w:r>
        <w:rPr>
          <w:bCs/>
          <w:iCs/>
          <w:color w:val="000000"/>
          <w:sz w:val="24"/>
          <w:szCs w:val="24"/>
        </w:rPr>
        <w:t>8.5.1.</w:t>
      </w:r>
      <w:r>
        <w:rPr>
          <w:bCs/>
          <w:iCs/>
          <w:color w:val="000000"/>
          <w:sz w:val="24"/>
          <w:szCs w:val="24"/>
        </w:rPr>
        <w:tab/>
        <w:t xml:space="preserve">При нарушении срока, установленного пунктом 2.2 Контракта, более чем на </w:t>
      </w:r>
      <w:r>
        <w:rPr>
          <w:bCs/>
          <w:iCs/>
          <w:color w:val="000000"/>
          <w:sz w:val="24"/>
          <w:szCs w:val="24"/>
        </w:rPr>
        <w:br/>
        <w:t>5 (пять) рабочих дней.</w:t>
      </w:r>
    </w:p>
    <w:p w14:paraId="101D452A" w14:textId="77777777" w:rsidR="00F808FF" w:rsidRDefault="00762A34">
      <w:pPr>
        <w:widowControl w:val="0"/>
        <w:ind w:firstLine="567"/>
        <w:jc w:val="both"/>
        <w:rPr>
          <w:bCs/>
          <w:iCs/>
          <w:color w:val="000000"/>
          <w:sz w:val="24"/>
          <w:szCs w:val="24"/>
        </w:rPr>
      </w:pPr>
      <w:r>
        <w:rPr>
          <w:bCs/>
          <w:iCs/>
          <w:color w:val="000000"/>
          <w:sz w:val="24"/>
          <w:szCs w:val="24"/>
        </w:rPr>
        <w:t>8.5.2.</w:t>
      </w:r>
      <w:r>
        <w:rPr>
          <w:bCs/>
          <w:iCs/>
          <w:color w:val="000000"/>
          <w:sz w:val="24"/>
          <w:szCs w:val="24"/>
        </w:rPr>
        <w:tab/>
        <w:t>При нарушении пунктов 4.1.1, 4.1.4, 4.1.8 Контракта.</w:t>
      </w:r>
    </w:p>
    <w:p w14:paraId="4DF31042" w14:textId="77777777" w:rsidR="00F808FF" w:rsidRDefault="00762A34">
      <w:pPr>
        <w:widowControl w:val="0"/>
        <w:ind w:firstLine="567"/>
        <w:jc w:val="both"/>
        <w:rPr>
          <w:bCs/>
          <w:iCs/>
          <w:color w:val="000000"/>
          <w:sz w:val="24"/>
          <w:szCs w:val="24"/>
        </w:rPr>
      </w:pPr>
      <w:r>
        <w:rPr>
          <w:bCs/>
          <w:iCs/>
          <w:color w:val="000000"/>
          <w:sz w:val="24"/>
          <w:szCs w:val="24"/>
        </w:rPr>
        <w:t>8.5.3.</w:t>
      </w:r>
      <w:r>
        <w:rPr>
          <w:bCs/>
          <w:iCs/>
          <w:color w:val="000000"/>
          <w:sz w:val="24"/>
          <w:szCs w:val="24"/>
        </w:rPr>
        <w:tab/>
        <w:t>При нарушении сроков, указанных в пунктах 4.1.2, 4.1.3 Контракта.</w:t>
      </w:r>
    </w:p>
    <w:p w14:paraId="00C39011" w14:textId="77777777" w:rsidR="00F808FF" w:rsidRDefault="00762A34">
      <w:pPr>
        <w:widowControl w:val="0"/>
        <w:ind w:firstLine="567"/>
        <w:jc w:val="both"/>
        <w:rPr>
          <w:bCs/>
          <w:iCs/>
          <w:color w:val="000000"/>
          <w:sz w:val="24"/>
          <w:szCs w:val="24"/>
        </w:rPr>
      </w:pPr>
      <w:r>
        <w:rPr>
          <w:bCs/>
          <w:iCs/>
          <w:color w:val="000000"/>
          <w:sz w:val="24"/>
          <w:szCs w:val="24"/>
        </w:rPr>
        <w:t>8.5.4.</w:t>
      </w:r>
      <w:r>
        <w:rPr>
          <w:bCs/>
          <w:iCs/>
          <w:color w:val="000000"/>
          <w:sz w:val="24"/>
          <w:szCs w:val="24"/>
        </w:rPr>
        <w:tab/>
        <w:t>При двукратной поставке товара ненадлежащего качества и/или количества.</w:t>
      </w:r>
    </w:p>
    <w:p w14:paraId="697A98B7" w14:textId="77777777" w:rsidR="00F808FF" w:rsidRDefault="00762A34">
      <w:pPr>
        <w:widowControl w:val="0"/>
        <w:ind w:firstLine="567"/>
        <w:jc w:val="both"/>
        <w:rPr>
          <w:bCs/>
          <w:iCs/>
          <w:color w:val="000000"/>
          <w:sz w:val="24"/>
          <w:szCs w:val="24"/>
        </w:rPr>
      </w:pPr>
      <w:r>
        <w:rPr>
          <w:bCs/>
          <w:iCs/>
          <w:color w:val="000000"/>
          <w:sz w:val="24"/>
          <w:szCs w:val="24"/>
        </w:rPr>
        <w:t>8.6.</w:t>
      </w:r>
      <w:r>
        <w:rPr>
          <w:bCs/>
          <w:iCs/>
          <w:color w:val="000000"/>
          <w:sz w:val="24"/>
          <w:szCs w:val="24"/>
        </w:rPr>
        <w:tab/>
        <w:t>Заказчик обязан принять решение об одностороннем отказе от исполнения Контракта в следующих случаях:</w:t>
      </w:r>
    </w:p>
    <w:p w14:paraId="1F419BB2" w14:textId="77777777" w:rsidR="00F808FF" w:rsidRDefault="00762A34">
      <w:pPr>
        <w:widowControl w:val="0"/>
        <w:ind w:firstLine="567"/>
        <w:jc w:val="both"/>
        <w:rPr>
          <w:bCs/>
          <w:iCs/>
          <w:color w:val="000000"/>
          <w:sz w:val="24"/>
          <w:szCs w:val="24"/>
        </w:rPr>
      </w:pPr>
      <w:r>
        <w:rPr>
          <w:bCs/>
          <w:iCs/>
          <w:color w:val="000000"/>
          <w:sz w:val="24"/>
          <w:szCs w:val="24"/>
        </w:rPr>
        <w:t>8.6.1.</w:t>
      </w:r>
      <w:r>
        <w:rPr>
          <w:bCs/>
          <w:iCs/>
          <w:color w:val="000000"/>
          <w:sz w:val="24"/>
          <w:szCs w:val="24"/>
        </w:rPr>
        <w:tab/>
        <w:t xml:space="preserve">При принятии в установленном порядке решения о ликвидации Поставщика </w:t>
      </w:r>
      <w:r>
        <w:rPr>
          <w:bCs/>
          <w:iCs/>
          <w:color w:val="000000"/>
          <w:sz w:val="24"/>
          <w:szCs w:val="24"/>
        </w:rPr>
        <w:br/>
        <w:t>или применении арбитражным судом в отношении Поставщика процедур банкротства.</w:t>
      </w:r>
    </w:p>
    <w:p w14:paraId="32FEBA3B" w14:textId="77777777" w:rsidR="00F808FF" w:rsidRDefault="00762A34">
      <w:pPr>
        <w:widowControl w:val="0"/>
        <w:ind w:firstLine="567"/>
        <w:jc w:val="both"/>
        <w:rPr>
          <w:bCs/>
          <w:iCs/>
          <w:color w:val="000000"/>
          <w:sz w:val="24"/>
          <w:szCs w:val="24"/>
        </w:rPr>
      </w:pPr>
      <w:r>
        <w:rPr>
          <w:bCs/>
          <w:iCs/>
          <w:color w:val="000000"/>
          <w:sz w:val="24"/>
          <w:szCs w:val="24"/>
        </w:rPr>
        <w:t>8.6.2.</w:t>
      </w:r>
      <w:r>
        <w:rPr>
          <w:bCs/>
          <w:iCs/>
          <w:color w:val="000000"/>
          <w:sz w:val="24"/>
          <w:szCs w:val="24"/>
        </w:rPr>
        <w:tab/>
        <w:t>При административном приостановлении деятельности Поставщика в порядке, предусмотренном Кодексом Российской Федерации об административных правонарушениях.</w:t>
      </w:r>
    </w:p>
    <w:p w14:paraId="713B369B" w14:textId="77777777" w:rsidR="00F808FF" w:rsidRDefault="00762A34">
      <w:pPr>
        <w:widowControl w:val="0"/>
        <w:ind w:firstLine="567"/>
        <w:jc w:val="both"/>
        <w:rPr>
          <w:bCs/>
          <w:iCs/>
          <w:color w:val="000000"/>
          <w:sz w:val="24"/>
          <w:szCs w:val="24"/>
        </w:rPr>
      </w:pPr>
      <w:r>
        <w:rPr>
          <w:bCs/>
          <w:iCs/>
          <w:color w:val="000000"/>
          <w:sz w:val="24"/>
          <w:szCs w:val="24"/>
        </w:rPr>
        <w:t>8.6.3.</w:t>
      </w:r>
      <w:r>
        <w:rPr>
          <w:bCs/>
          <w:iCs/>
          <w:color w:val="000000"/>
          <w:sz w:val="24"/>
          <w:szCs w:val="24"/>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Поставщика возможности поставки товара.</w:t>
      </w:r>
    </w:p>
    <w:p w14:paraId="07AADBF6" w14:textId="77777777" w:rsidR="00F808FF" w:rsidRDefault="00762A34">
      <w:pPr>
        <w:widowControl w:val="0"/>
        <w:ind w:firstLine="567"/>
        <w:jc w:val="both"/>
        <w:rPr>
          <w:bCs/>
          <w:iCs/>
          <w:color w:val="000000"/>
          <w:sz w:val="24"/>
          <w:szCs w:val="24"/>
        </w:rPr>
      </w:pPr>
      <w:r>
        <w:rPr>
          <w:bCs/>
          <w:iCs/>
          <w:color w:val="000000"/>
          <w:sz w:val="24"/>
          <w:szCs w:val="24"/>
        </w:rPr>
        <w:t>8.7.</w:t>
      </w:r>
      <w:r>
        <w:rPr>
          <w:bCs/>
          <w:iCs/>
          <w:color w:val="000000"/>
          <w:sz w:val="24"/>
          <w:szCs w:val="24"/>
        </w:rPr>
        <w:tab/>
        <w:t>При возникновении обстоятельств, предусмотренных пунктами 8.6.1 – 8.6.3 Контракта, Поставщик обязан незамедлительно уведомить Заказчика о возникновении указанных обстоятельств.</w:t>
      </w:r>
    </w:p>
    <w:p w14:paraId="40C52563" w14:textId="77777777" w:rsidR="00F808FF" w:rsidRDefault="00F808FF">
      <w:pPr>
        <w:widowControl w:val="0"/>
        <w:ind w:firstLine="567"/>
        <w:jc w:val="both"/>
        <w:rPr>
          <w:bCs/>
          <w:iCs/>
          <w:color w:val="000000"/>
          <w:sz w:val="24"/>
          <w:szCs w:val="24"/>
        </w:rPr>
      </w:pPr>
    </w:p>
    <w:p w14:paraId="66382992" w14:textId="77777777" w:rsidR="00F808FF" w:rsidRDefault="00762A34">
      <w:pPr>
        <w:widowControl w:val="0"/>
        <w:numPr>
          <w:ilvl w:val="0"/>
          <w:numId w:val="2"/>
        </w:numPr>
        <w:ind w:left="0" w:firstLine="0"/>
        <w:jc w:val="center"/>
        <w:rPr>
          <w:b/>
          <w:kern w:val="2"/>
          <w:sz w:val="24"/>
          <w:szCs w:val="24"/>
        </w:rPr>
      </w:pPr>
      <w:r>
        <w:rPr>
          <w:b/>
          <w:kern w:val="2"/>
          <w:sz w:val="24"/>
          <w:szCs w:val="24"/>
        </w:rPr>
        <w:t>Порядок разрешения споров</w:t>
      </w:r>
    </w:p>
    <w:p w14:paraId="139FA161" w14:textId="77777777" w:rsidR="00F808FF" w:rsidRDefault="00762A34">
      <w:pPr>
        <w:widowControl w:val="0"/>
        <w:ind w:firstLine="567"/>
        <w:jc w:val="both"/>
        <w:rPr>
          <w:kern w:val="2"/>
          <w:sz w:val="24"/>
          <w:szCs w:val="24"/>
        </w:rPr>
      </w:pPr>
      <w:r>
        <w:rPr>
          <w:kern w:val="2"/>
          <w:sz w:val="24"/>
          <w:szCs w:val="24"/>
        </w:rPr>
        <w:t>9.1.</w:t>
      </w:r>
      <w:r>
        <w:rPr>
          <w:kern w:val="2"/>
          <w:sz w:val="24"/>
          <w:szCs w:val="24"/>
        </w:rPr>
        <w:tab/>
      </w:r>
      <w:r>
        <w:rPr>
          <w:sz w:val="24"/>
          <w:szCs w:val="24"/>
        </w:rPr>
        <w:t>Стороны при исполнении Контракта руководствуются действующим законодательством Российской Федерации</w:t>
      </w:r>
      <w:r>
        <w:rPr>
          <w:kern w:val="2"/>
          <w:sz w:val="24"/>
          <w:szCs w:val="24"/>
        </w:rPr>
        <w:t>.</w:t>
      </w:r>
    </w:p>
    <w:p w14:paraId="6DFEC9D2" w14:textId="77777777" w:rsidR="00F808FF" w:rsidRDefault="00762A34">
      <w:pPr>
        <w:widowControl w:val="0"/>
        <w:ind w:firstLine="567"/>
        <w:jc w:val="both"/>
        <w:rPr>
          <w:kern w:val="2"/>
          <w:sz w:val="24"/>
          <w:szCs w:val="24"/>
        </w:rPr>
      </w:pPr>
      <w:r>
        <w:rPr>
          <w:kern w:val="2"/>
          <w:sz w:val="24"/>
          <w:szCs w:val="24"/>
        </w:rPr>
        <w:t>9.2.</w:t>
      </w:r>
      <w:r>
        <w:rPr>
          <w:kern w:val="2"/>
          <w:sz w:val="24"/>
          <w:szCs w:val="24"/>
        </w:rPr>
        <w:tab/>
      </w:r>
      <w:r>
        <w:rPr>
          <w:sz w:val="24"/>
          <w:szCs w:val="24"/>
        </w:rPr>
        <w:t>Стороны обязуются принимать все необходимые меры к тому, чтобы любые спорные вопросы решались путем переговоров. Срок ответа на претензию – 10 (десять) рабочих дней с момента ее получения Стороной.</w:t>
      </w:r>
      <w:r>
        <w:rPr>
          <w:kern w:val="2"/>
          <w:sz w:val="24"/>
          <w:szCs w:val="24"/>
        </w:rPr>
        <w:t xml:space="preserve"> </w:t>
      </w:r>
    </w:p>
    <w:p w14:paraId="019C6721" w14:textId="300C3D9C" w:rsidR="00F808FF" w:rsidRDefault="00762A34" w:rsidP="003629B8">
      <w:pPr>
        <w:widowControl w:val="0"/>
        <w:ind w:firstLine="567"/>
        <w:jc w:val="both"/>
        <w:rPr>
          <w:sz w:val="24"/>
          <w:szCs w:val="24"/>
        </w:rPr>
      </w:pPr>
      <w:r>
        <w:rPr>
          <w:kern w:val="2"/>
          <w:sz w:val="24"/>
          <w:szCs w:val="24"/>
        </w:rPr>
        <w:t>9.3.</w:t>
      </w:r>
      <w:r>
        <w:rPr>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710CB819" w14:textId="77777777" w:rsidR="000052BE" w:rsidRDefault="000052BE">
      <w:pPr>
        <w:widowControl w:val="0"/>
        <w:ind w:firstLine="567"/>
        <w:jc w:val="both"/>
        <w:rPr>
          <w:sz w:val="24"/>
          <w:szCs w:val="24"/>
        </w:rPr>
      </w:pPr>
    </w:p>
    <w:p w14:paraId="682D0FA3" w14:textId="77777777" w:rsidR="00F808FF" w:rsidRDefault="00762A34">
      <w:pPr>
        <w:widowControl w:val="0"/>
        <w:numPr>
          <w:ilvl w:val="0"/>
          <w:numId w:val="2"/>
        </w:numPr>
        <w:ind w:left="0" w:firstLine="0"/>
        <w:jc w:val="center"/>
        <w:rPr>
          <w:b/>
          <w:kern w:val="2"/>
          <w:sz w:val="24"/>
          <w:szCs w:val="24"/>
        </w:rPr>
      </w:pPr>
      <w:r>
        <w:rPr>
          <w:b/>
          <w:kern w:val="2"/>
          <w:sz w:val="24"/>
          <w:szCs w:val="24"/>
        </w:rPr>
        <w:t>Действие обстоятельств непреодолимой силы</w:t>
      </w:r>
    </w:p>
    <w:p w14:paraId="23BDD854" w14:textId="77777777" w:rsidR="00F808FF" w:rsidRDefault="00762A34">
      <w:pPr>
        <w:widowControl w:val="0"/>
        <w:ind w:firstLine="567"/>
        <w:jc w:val="both"/>
        <w:rPr>
          <w:bCs/>
          <w:iCs/>
          <w:color w:val="000000"/>
          <w:sz w:val="24"/>
          <w:szCs w:val="24"/>
        </w:rPr>
      </w:pPr>
      <w:r>
        <w:rPr>
          <w:bCs/>
          <w:iCs/>
          <w:color w:val="000000"/>
          <w:sz w:val="24"/>
          <w:szCs w:val="24"/>
        </w:rPr>
        <w:t>10.1.</w:t>
      </w:r>
      <w:r>
        <w:rPr>
          <w:bCs/>
          <w:iCs/>
          <w:color w:val="000000"/>
          <w:sz w:val="24"/>
          <w:szCs w:val="24"/>
        </w:rPr>
        <w:tab/>
        <w:t xml:space="preserve">В случае возникновения обстоятельств непреодолимой силы (землетрясение </w:t>
      </w:r>
      <w:r>
        <w:rPr>
          <w:bCs/>
          <w:iCs/>
          <w:color w:val="000000"/>
          <w:sz w:val="24"/>
          <w:szCs w:val="24"/>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4520D3F9" w14:textId="77777777" w:rsidR="00F808FF" w:rsidRDefault="00762A34">
      <w:pPr>
        <w:widowControl w:val="0"/>
        <w:ind w:firstLine="567"/>
        <w:jc w:val="both"/>
        <w:rPr>
          <w:bCs/>
          <w:iCs/>
          <w:color w:val="000000"/>
          <w:sz w:val="24"/>
          <w:szCs w:val="24"/>
        </w:rPr>
      </w:pPr>
      <w:r>
        <w:rPr>
          <w:bCs/>
          <w:iCs/>
          <w:color w:val="000000"/>
          <w:sz w:val="24"/>
          <w:szCs w:val="24"/>
        </w:rPr>
        <w:t>10.2.</w:t>
      </w:r>
      <w:r>
        <w:rPr>
          <w:bCs/>
          <w:iCs/>
          <w:color w:val="000000"/>
          <w:sz w:val="24"/>
          <w:szCs w:val="24"/>
        </w:rPr>
        <w:tab/>
        <w:t>Сторона незамедлительно извещает другую Сторону о начале и окончании действия обстоятельств непреодолимой силы, препятствующих исполнению Контракта.</w:t>
      </w:r>
    </w:p>
    <w:p w14:paraId="1770DFE9" w14:textId="77777777" w:rsidR="00F808FF" w:rsidRDefault="00762A34">
      <w:pPr>
        <w:widowControl w:val="0"/>
        <w:ind w:firstLine="567"/>
        <w:jc w:val="both"/>
        <w:rPr>
          <w:bCs/>
          <w:iCs/>
          <w:color w:val="000000"/>
          <w:sz w:val="24"/>
          <w:szCs w:val="24"/>
        </w:rPr>
      </w:pPr>
      <w:r>
        <w:rPr>
          <w:bCs/>
          <w:iCs/>
          <w:color w:val="000000"/>
          <w:sz w:val="24"/>
          <w:szCs w:val="24"/>
        </w:rPr>
        <w:t>10.3.</w:t>
      </w:r>
      <w:r>
        <w:rPr>
          <w:bCs/>
          <w:iCs/>
          <w:color w:val="000000"/>
          <w:sz w:val="24"/>
          <w:szCs w:val="24"/>
        </w:rPr>
        <w:tab/>
        <w:t xml:space="preserve">Обязанность доказать наличие обстоятельств непреодолимой силы лежит </w:t>
      </w:r>
      <w:r>
        <w:rPr>
          <w:bCs/>
          <w:iCs/>
          <w:color w:val="000000"/>
          <w:sz w:val="24"/>
          <w:szCs w:val="24"/>
        </w:rPr>
        <w:br/>
      </w:r>
      <w:r>
        <w:rPr>
          <w:bCs/>
          <w:iCs/>
          <w:color w:val="000000"/>
          <w:sz w:val="24"/>
          <w:szCs w:val="24"/>
        </w:rPr>
        <w:lastRenderedPageBreak/>
        <w:t>на Стороне, не выполнившей свои обязательства.</w:t>
      </w:r>
    </w:p>
    <w:p w14:paraId="502A677D" w14:textId="77777777" w:rsidR="00F808FF" w:rsidRDefault="00F808FF" w:rsidP="000F758F">
      <w:pPr>
        <w:widowControl w:val="0"/>
        <w:tabs>
          <w:tab w:val="left" w:pos="426"/>
          <w:tab w:val="left" w:pos="1134"/>
          <w:tab w:val="left" w:pos="1560"/>
        </w:tabs>
        <w:rPr>
          <w:bCs/>
          <w:iCs/>
          <w:color w:val="000000"/>
          <w:sz w:val="24"/>
          <w:szCs w:val="24"/>
        </w:rPr>
      </w:pPr>
    </w:p>
    <w:p w14:paraId="05D11336" w14:textId="77777777" w:rsidR="00F808FF" w:rsidRDefault="00762A34">
      <w:pPr>
        <w:widowControl w:val="0"/>
        <w:numPr>
          <w:ilvl w:val="0"/>
          <w:numId w:val="2"/>
        </w:numPr>
        <w:ind w:left="0" w:firstLine="0"/>
        <w:jc w:val="center"/>
        <w:rPr>
          <w:b/>
          <w:color w:val="000000"/>
          <w:sz w:val="24"/>
          <w:szCs w:val="24"/>
        </w:rPr>
      </w:pPr>
      <w:r>
        <w:rPr>
          <w:b/>
          <w:color w:val="000000"/>
          <w:sz w:val="24"/>
          <w:szCs w:val="24"/>
        </w:rPr>
        <w:t>Требования к качеству и безопасности товара</w:t>
      </w:r>
    </w:p>
    <w:p w14:paraId="40DAA834" w14:textId="77777777" w:rsidR="00F808FF" w:rsidRDefault="00762A34">
      <w:pPr>
        <w:widowControl w:val="0"/>
        <w:ind w:firstLine="567"/>
        <w:jc w:val="both"/>
        <w:rPr>
          <w:bCs/>
          <w:iCs/>
          <w:color w:val="000000"/>
          <w:sz w:val="24"/>
          <w:szCs w:val="24"/>
        </w:rPr>
      </w:pPr>
      <w:r>
        <w:rPr>
          <w:bCs/>
          <w:iCs/>
          <w:color w:val="000000"/>
          <w:sz w:val="24"/>
          <w:szCs w:val="24"/>
        </w:rPr>
        <w:t>12.1.</w:t>
      </w:r>
      <w:r>
        <w:rPr>
          <w:bCs/>
          <w:iCs/>
          <w:color w:val="000000"/>
          <w:sz w:val="24"/>
          <w:szCs w:val="24"/>
        </w:rPr>
        <w:tab/>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1F73A577" w14:textId="77777777" w:rsidR="00F808FF" w:rsidRDefault="00762A34">
      <w:pPr>
        <w:widowControl w:val="0"/>
        <w:ind w:firstLine="567"/>
        <w:jc w:val="both"/>
        <w:rPr>
          <w:bCs/>
          <w:iCs/>
          <w:color w:val="000000"/>
          <w:sz w:val="24"/>
          <w:szCs w:val="24"/>
        </w:rPr>
      </w:pPr>
      <w:r>
        <w:rPr>
          <w:bCs/>
          <w:iCs/>
          <w:color w:val="000000"/>
          <w:sz w:val="24"/>
          <w:szCs w:val="24"/>
        </w:rPr>
        <w:t>12.2.</w:t>
      </w:r>
      <w:r>
        <w:rPr>
          <w:bCs/>
          <w:iCs/>
          <w:color w:val="000000"/>
          <w:sz w:val="24"/>
          <w:szCs w:val="24"/>
        </w:rPr>
        <w:tab/>
        <w:t>Весь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оригинальной упаковке без повреждений, с сохранением всех защитных знаков производителей. Товар не должен находиться в залоге, под арестом или иным обременением.</w:t>
      </w:r>
    </w:p>
    <w:p w14:paraId="329F8027" w14:textId="77777777" w:rsidR="00F808FF" w:rsidRDefault="00762A34">
      <w:pPr>
        <w:widowControl w:val="0"/>
        <w:ind w:firstLine="567"/>
        <w:jc w:val="both"/>
        <w:rPr>
          <w:bCs/>
          <w:iCs/>
          <w:color w:val="000000"/>
          <w:sz w:val="24"/>
          <w:szCs w:val="24"/>
        </w:rPr>
      </w:pPr>
      <w:r>
        <w:rPr>
          <w:bCs/>
          <w:iCs/>
          <w:color w:val="000000"/>
          <w:sz w:val="24"/>
          <w:szCs w:val="24"/>
        </w:rPr>
        <w:t>12.3.</w:t>
      </w:r>
      <w:r>
        <w:rPr>
          <w:bCs/>
          <w:iCs/>
          <w:color w:val="000000"/>
          <w:sz w:val="24"/>
          <w:szCs w:val="24"/>
        </w:rPr>
        <w:tab/>
        <w:t>Товар должен соответствовать обязательным требованиям к его качеству,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2C041B4E" w14:textId="77777777" w:rsidR="00F808FF" w:rsidRDefault="00F808FF">
      <w:pPr>
        <w:widowControl w:val="0"/>
        <w:ind w:firstLine="567"/>
        <w:jc w:val="both"/>
        <w:rPr>
          <w:bCs/>
          <w:iCs/>
          <w:color w:val="000000"/>
          <w:sz w:val="24"/>
          <w:szCs w:val="24"/>
        </w:rPr>
      </w:pPr>
    </w:p>
    <w:p w14:paraId="34984F96" w14:textId="77777777" w:rsidR="00F808FF" w:rsidRDefault="00762A34">
      <w:pPr>
        <w:widowControl w:val="0"/>
        <w:numPr>
          <w:ilvl w:val="0"/>
          <w:numId w:val="2"/>
        </w:numPr>
        <w:tabs>
          <w:tab w:val="left" w:pos="426"/>
          <w:tab w:val="left" w:pos="1418"/>
        </w:tabs>
        <w:ind w:left="0" w:firstLine="0"/>
        <w:jc w:val="center"/>
        <w:rPr>
          <w:b/>
          <w:color w:val="000000"/>
          <w:sz w:val="24"/>
          <w:szCs w:val="24"/>
        </w:rPr>
      </w:pPr>
      <w:r>
        <w:rPr>
          <w:b/>
          <w:color w:val="000000"/>
          <w:sz w:val="24"/>
          <w:szCs w:val="24"/>
        </w:rPr>
        <w:t>Требования к таре и упаковке товара</w:t>
      </w:r>
    </w:p>
    <w:p w14:paraId="5231F593" w14:textId="77777777" w:rsidR="00F808FF" w:rsidRDefault="00762A34">
      <w:pPr>
        <w:widowControl w:val="0"/>
        <w:ind w:firstLine="567"/>
        <w:jc w:val="both"/>
        <w:rPr>
          <w:bCs/>
          <w:iCs/>
          <w:color w:val="000000"/>
          <w:sz w:val="24"/>
          <w:szCs w:val="24"/>
        </w:rPr>
      </w:pPr>
      <w:r>
        <w:rPr>
          <w:color w:val="000000"/>
          <w:sz w:val="24"/>
          <w:szCs w:val="24"/>
        </w:rPr>
        <w:t>13.</w:t>
      </w:r>
      <w:r>
        <w:rPr>
          <w:bCs/>
          <w:iCs/>
          <w:color w:val="000000"/>
          <w:sz w:val="24"/>
          <w:szCs w:val="24"/>
        </w:rPr>
        <w:t>1.</w:t>
      </w:r>
      <w:r>
        <w:rPr>
          <w:bCs/>
          <w:iCs/>
          <w:color w:val="000000"/>
          <w:sz w:val="24"/>
          <w:szCs w:val="24"/>
        </w:rPr>
        <w:tab/>
        <w:t xml:space="preserve">Товар должен быть поставлен в упаковке, обеспечивающей защиту товара </w:t>
      </w:r>
      <w:r>
        <w:rPr>
          <w:bCs/>
          <w:iCs/>
          <w:color w:val="000000"/>
          <w:sz w:val="24"/>
          <w:szCs w:val="24"/>
        </w:rPr>
        <w:br/>
        <w:t>от повреждения или порчи во время транспортировки и хранения.</w:t>
      </w:r>
    </w:p>
    <w:p w14:paraId="61A6D833" w14:textId="77777777" w:rsidR="00F808FF" w:rsidRDefault="00762A34">
      <w:pPr>
        <w:widowControl w:val="0"/>
        <w:ind w:firstLine="567"/>
        <w:jc w:val="both"/>
        <w:rPr>
          <w:bCs/>
          <w:iCs/>
          <w:color w:val="000000"/>
          <w:sz w:val="24"/>
          <w:szCs w:val="24"/>
        </w:rPr>
      </w:pPr>
      <w:r>
        <w:rPr>
          <w:bCs/>
          <w:iCs/>
          <w:color w:val="000000"/>
          <w:sz w:val="24"/>
          <w:szCs w:val="24"/>
        </w:rPr>
        <w:t>13.2.</w:t>
      </w:r>
      <w:r>
        <w:rPr>
          <w:bCs/>
          <w:iCs/>
          <w:color w:val="000000"/>
          <w:sz w:val="24"/>
          <w:szCs w:val="24"/>
        </w:rPr>
        <w:tab/>
        <w:t>Если в установленном действующим законодательством Российской Федерации порядке предусмотрены обязательные требования к таре и (или) упаковке, то Поставщик обязан передать Заказчику товар в таре и (или) упаковке, соответствующими этим обязательным требованиям.</w:t>
      </w:r>
    </w:p>
    <w:p w14:paraId="58C10786" w14:textId="77777777" w:rsidR="00F808FF" w:rsidRDefault="00762A34">
      <w:pPr>
        <w:widowControl w:val="0"/>
        <w:ind w:firstLine="567"/>
        <w:jc w:val="both"/>
        <w:rPr>
          <w:bCs/>
          <w:iCs/>
          <w:color w:val="000000"/>
          <w:sz w:val="24"/>
          <w:szCs w:val="24"/>
        </w:rPr>
      </w:pPr>
      <w:r>
        <w:rPr>
          <w:bCs/>
          <w:iCs/>
          <w:color w:val="000000"/>
          <w:sz w:val="24"/>
          <w:szCs w:val="24"/>
        </w:rPr>
        <w:t>13.3.</w:t>
      </w:r>
      <w:r>
        <w:rPr>
          <w:bCs/>
          <w:iCs/>
          <w:color w:val="000000"/>
          <w:sz w:val="24"/>
          <w:szCs w:val="24"/>
        </w:rPr>
        <w:tab/>
        <w:t>Поставщик обязан поставить товар, упаковка и маркировка которого содержит все признаки оригинальности, установленной их производителем.</w:t>
      </w:r>
    </w:p>
    <w:p w14:paraId="004A8835" w14:textId="77777777" w:rsidR="00F808FF" w:rsidRDefault="00762A34">
      <w:pPr>
        <w:widowControl w:val="0"/>
        <w:ind w:firstLine="567"/>
        <w:jc w:val="both"/>
        <w:rPr>
          <w:bCs/>
          <w:iCs/>
          <w:color w:val="000000"/>
          <w:sz w:val="24"/>
          <w:szCs w:val="24"/>
        </w:rPr>
      </w:pPr>
      <w:r>
        <w:rPr>
          <w:bCs/>
          <w:iCs/>
          <w:color w:val="000000"/>
          <w:sz w:val="24"/>
          <w:szCs w:val="24"/>
        </w:rPr>
        <w:t>13.4.</w:t>
      </w:r>
      <w:r>
        <w:rPr>
          <w:bCs/>
          <w:iCs/>
          <w:color w:val="000000"/>
          <w:sz w:val="24"/>
          <w:szCs w:val="24"/>
        </w:rPr>
        <w:tab/>
        <w:t>Поставщик обязан поставить товар в недеформированной упаковке.</w:t>
      </w:r>
    </w:p>
    <w:p w14:paraId="46581BA4" w14:textId="77777777" w:rsidR="00F808FF" w:rsidRDefault="00F808FF">
      <w:pPr>
        <w:widowControl w:val="0"/>
        <w:ind w:firstLine="567"/>
        <w:jc w:val="both"/>
        <w:rPr>
          <w:bCs/>
          <w:iCs/>
          <w:color w:val="000000"/>
          <w:sz w:val="24"/>
          <w:szCs w:val="24"/>
        </w:rPr>
      </w:pPr>
    </w:p>
    <w:p w14:paraId="3D2939DF" w14:textId="77777777" w:rsidR="00F808FF" w:rsidRDefault="00762A34">
      <w:pPr>
        <w:widowControl w:val="0"/>
        <w:numPr>
          <w:ilvl w:val="0"/>
          <w:numId w:val="2"/>
        </w:numPr>
        <w:shd w:val="clear" w:color="auto" w:fill="FFFFFF"/>
        <w:tabs>
          <w:tab w:val="left" w:pos="0"/>
        </w:tabs>
        <w:ind w:left="0" w:firstLine="0"/>
        <w:jc w:val="center"/>
        <w:rPr>
          <w:b/>
          <w:color w:val="000000"/>
          <w:sz w:val="24"/>
          <w:szCs w:val="24"/>
        </w:rPr>
      </w:pPr>
      <w:r>
        <w:rPr>
          <w:b/>
          <w:color w:val="000000"/>
          <w:sz w:val="24"/>
          <w:szCs w:val="24"/>
        </w:rPr>
        <w:t>Прочие условия</w:t>
      </w:r>
    </w:p>
    <w:p w14:paraId="719DF953" w14:textId="77777777" w:rsidR="00F808FF" w:rsidRDefault="00762A34">
      <w:pPr>
        <w:widowControl w:val="0"/>
        <w:ind w:firstLine="567"/>
        <w:jc w:val="both"/>
        <w:rPr>
          <w:bCs/>
          <w:iCs/>
          <w:color w:val="000000"/>
          <w:sz w:val="24"/>
          <w:szCs w:val="24"/>
        </w:rPr>
      </w:pPr>
      <w:r>
        <w:rPr>
          <w:bCs/>
          <w:iCs/>
          <w:color w:val="000000"/>
          <w:sz w:val="24"/>
          <w:szCs w:val="24"/>
        </w:rPr>
        <w:t>14.1.</w:t>
      </w:r>
      <w:r>
        <w:rPr>
          <w:bCs/>
          <w:iCs/>
          <w:color w:val="000000"/>
          <w:sz w:val="24"/>
          <w:szCs w:val="24"/>
        </w:rPr>
        <w:tab/>
        <w:t xml:space="preserve">В случае ликвидации Поставщика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w:t>
      </w:r>
      <w:r>
        <w:rPr>
          <w:bCs/>
          <w:iCs/>
          <w:color w:val="000000"/>
          <w:sz w:val="24"/>
          <w:szCs w:val="24"/>
        </w:rPr>
        <w:br/>
        <w:t>о начале проведения ликвидации или введения процедуры банкротства соответственно.</w:t>
      </w:r>
    </w:p>
    <w:p w14:paraId="5472D2C6" w14:textId="77777777" w:rsidR="00F808FF" w:rsidRDefault="00762A34">
      <w:pPr>
        <w:widowControl w:val="0"/>
        <w:ind w:firstLine="567"/>
        <w:jc w:val="both"/>
        <w:rPr>
          <w:bCs/>
          <w:iCs/>
          <w:color w:val="000000"/>
          <w:sz w:val="24"/>
          <w:szCs w:val="24"/>
        </w:rPr>
      </w:pPr>
      <w:r>
        <w:rPr>
          <w:bCs/>
          <w:iCs/>
          <w:color w:val="000000"/>
          <w:sz w:val="24"/>
          <w:szCs w:val="24"/>
        </w:rPr>
        <w:t>14.2.</w:t>
      </w:r>
      <w:r>
        <w:rPr>
          <w:bCs/>
          <w:iCs/>
          <w:color w:val="000000"/>
          <w:sz w:val="24"/>
          <w:szCs w:val="24"/>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Поставщика возможности поставки товара, Поставщик обязан письменно уведомить Заказчика о таких обстоятельствах не позднее 1 (одного) рабочего дня со дня возникновения данного обстоятельства.</w:t>
      </w:r>
    </w:p>
    <w:p w14:paraId="540CC5E1" w14:textId="77777777" w:rsidR="00F808FF" w:rsidRDefault="00762A34">
      <w:pPr>
        <w:widowControl w:val="0"/>
        <w:ind w:firstLine="567"/>
        <w:jc w:val="both"/>
        <w:rPr>
          <w:bCs/>
          <w:iCs/>
          <w:color w:val="000000"/>
          <w:sz w:val="24"/>
          <w:szCs w:val="24"/>
        </w:rPr>
      </w:pPr>
      <w:r>
        <w:rPr>
          <w:bCs/>
          <w:iCs/>
          <w:color w:val="000000"/>
          <w:sz w:val="24"/>
          <w:szCs w:val="24"/>
        </w:rPr>
        <w:t>14.3.</w:t>
      </w:r>
      <w:r>
        <w:rPr>
          <w:bCs/>
          <w:iCs/>
          <w:color w:val="000000"/>
          <w:sz w:val="24"/>
          <w:szCs w:val="24"/>
        </w:rPr>
        <w:tab/>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w:t>
      </w:r>
      <w:r>
        <w:rPr>
          <w:bCs/>
          <w:iCs/>
          <w:color w:val="000000"/>
          <w:sz w:val="24"/>
          <w:szCs w:val="24"/>
        </w:rPr>
        <w:br/>
        <w:t>1 (одного) рабочего дня со дня принятия решения о приостановлении деятельности Поставщика.</w:t>
      </w:r>
    </w:p>
    <w:p w14:paraId="09101B50" w14:textId="77777777" w:rsidR="00F808FF" w:rsidRDefault="00762A34">
      <w:pPr>
        <w:widowControl w:val="0"/>
        <w:ind w:firstLine="567"/>
        <w:jc w:val="both"/>
        <w:rPr>
          <w:bCs/>
          <w:iCs/>
          <w:color w:val="000000"/>
          <w:sz w:val="24"/>
          <w:szCs w:val="24"/>
        </w:rPr>
      </w:pPr>
      <w:r>
        <w:rPr>
          <w:bCs/>
          <w:iCs/>
          <w:color w:val="000000"/>
          <w:sz w:val="24"/>
          <w:szCs w:val="24"/>
        </w:rPr>
        <w:t>14.4.</w:t>
      </w:r>
      <w:r>
        <w:rPr>
          <w:bCs/>
          <w:iCs/>
          <w:color w:val="000000"/>
          <w:sz w:val="24"/>
          <w:szCs w:val="24"/>
        </w:rPr>
        <w:tab/>
        <w:t>В случае наложения государственными органами в установленном порядке других ограничений, лишающих Поставщика возможности поставки товара, Поставщик обязан письменно уведомить Заказчика о таких обстоятельствах не позднее 1 (одного) рабочего дня со дня их возникновения.</w:t>
      </w:r>
    </w:p>
    <w:p w14:paraId="49F485FB" w14:textId="77777777" w:rsidR="00F808FF" w:rsidRDefault="00762A34">
      <w:pPr>
        <w:widowControl w:val="0"/>
        <w:ind w:firstLine="567"/>
        <w:jc w:val="both"/>
        <w:rPr>
          <w:bCs/>
          <w:iCs/>
          <w:color w:val="000000"/>
          <w:sz w:val="24"/>
          <w:szCs w:val="24"/>
        </w:rPr>
      </w:pPr>
      <w:r>
        <w:rPr>
          <w:bCs/>
          <w:iCs/>
          <w:color w:val="000000"/>
          <w:sz w:val="24"/>
          <w:szCs w:val="24"/>
        </w:rPr>
        <w:t>14.5.</w:t>
      </w:r>
      <w:r>
        <w:rPr>
          <w:bCs/>
          <w:iCs/>
          <w:color w:val="000000"/>
          <w:sz w:val="24"/>
          <w:szCs w:val="24"/>
        </w:rPr>
        <w:tab/>
        <w:t>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его реорганизации.</w:t>
      </w:r>
    </w:p>
    <w:p w14:paraId="44C4D7AF" w14:textId="77777777" w:rsidR="00F808FF" w:rsidRDefault="00762A34">
      <w:pPr>
        <w:widowControl w:val="0"/>
        <w:ind w:firstLine="567"/>
        <w:jc w:val="both"/>
        <w:rPr>
          <w:bCs/>
          <w:iCs/>
          <w:color w:val="000000"/>
          <w:sz w:val="24"/>
          <w:szCs w:val="24"/>
        </w:rPr>
      </w:pPr>
      <w:r>
        <w:rPr>
          <w:bCs/>
          <w:iCs/>
          <w:color w:val="000000"/>
          <w:sz w:val="24"/>
          <w:szCs w:val="24"/>
        </w:rPr>
        <w:t>14.6.</w:t>
      </w:r>
      <w:r>
        <w:rPr>
          <w:bCs/>
          <w:iCs/>
          <w:color w:val="000000"/>
          <w:sz w:val="24"/>
          <w:szCs w:val="24"/>
        </w:rPr>
        <w:tab/>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их изменения.</w:t>
      </w:r>
    </w:p>
    <w:p w14:paraId="4E9324D2" w14:textId="77777777" w:rsidR="00F808FF" w:rsidRDefault="00762A34">
      <w:pPr>
        <w:widowControl w:val="0"/>
        <w:ind w:firstLine="567"/>
        <w:jc w:val="both"/>
        <w:rPr>
          <w:bCs/>
          <w:iCs/>
          <w:color w:val="000000"/>
          <w:sz w:val="24"/>
          <w:szCs w:val="24"/>
        </w:rPr>
      </w:pPr>
      <w:r>
        <w:rPr>
          <w:bCs/>
          <w:iCs/>
          <w:color w:val="000000"/>
          <w:sz w:val="24"/>
          <w:szCs w:val="24"/>
        </w:rPr>
        <w:lastRenderedPageBreak/>
        <w:t xml:space="preserve">Любые уведомления, одобрения, согласия, разрешения или иные сообщения в связи </w:t>
      </w:r>
      <w:r>
        <w:rPr>
          <w:bCs/>
          <w:iCs/>
          <w:color w:val="000000"/>
          <w:sz w:val="24"/>
          <w:szCs w:val="24"/>
        </w:rPr>
        <w:br/>
        <w:t xml:space="preserve">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16 Контракта, либо вручены под подпись надлежащим образом уполномоченному представителю адресата. </w:t>
      </w:r>
    </w:p>
    <w:p w14:paraId="7DF87ABB" w14:textId="77777777" w:rsidR="00F808FF" w:rsidRDefault="00762A34">
      <w:pPr>
        <w:widowControl w:val="0"/>
        <w:ind w:firstLine="567"/>
        <w:jc w:val="both"/>
        <w:rPr>
          <w:bCs/>
          <w:iCs/>
          <w:color w:val="000000"/>
          <w:sz w:val="24"/>
          <w:szCs w:val="24"/>
        </w:rPr>
      </w:pPr>
      <w:r>
        <w:rPr>
          <w:bCs/>
          <w:iCs/>
          <w:color w:val="000000"/>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40894E19" w14:textId="77777777" w:rsidR="00F808FF" w:rsidRDefault="00762A34">
      <w:pPr>
        <w:widowControl w:val="0"/>
        <w:ind w:firstLine="567"/>
        <w:jc w:val="both"/>
        <w:rPr>
          <w:bCs/>
          <w:iCs/>
          <w:color w:val="000000"/>
          <w:sz w:val="24"/>
          <w:szCs w:val="24"/>
        </w:rPr>
      </w:pPr>
      <w:r>
        <w:rPr>
          <w:bCs/>
          <w:iCs/>
          <w:color w:val="000000"/>
          <w:sz w:val="24"/>
          <w:szCs w:val="24"/>
        </w:rPr>
        <w:t>14.7.</w:t>
      </w:r>
      <w:r>
        <w:rPr>
          <w:bCs/>
          <w:iCs/>
          <w:color w:val="000000"/>
          <w:sz w:val="24"/>
          <w:szCs w:val="24"/>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E85D9CA" w14:textId="77777777" w:rsidR="00F808FF" w:rsidRDefault="00762A34">
      <w:pPr>
        <w:widowControl w:val="0"/>
        <w:ind w:firstLine="567"/>
        <w:jc w:val="both"/>
        <w:rPr>
          <w:bCs/>
          <w:iCs/>
          <w:color w:val="000000"/>
          <w:sz w:val="24"/>
          <w:szCs w:val="24"/>
        </w:rPr>
      </w:pPr>
      <w:r>
        <w:rPr>
          <w:bCs/>
          <w:iCs/>
          <w:color w:val="000000"/>
          <w:sz w:val="24"/>
          <w:szCs w:val="24"/>
        </w:rPr>
        <w:t>14.8.</w:t>
      </w:r>
      <w:r>
        <w:rPr>
          <w:bCs/>
          <w:iCs/>
          <w:color w:val="000000"/>
          <w:sz w:val="24"/>
          <w:szCs w:val="24"/>
        </w:rPr>
        <w:tab/>
      </w:r>
      <w:r>
        <w:rPr>
          <w:bCs/>
          <w:sz w:val="24"/>
          <w:szCs w:val="24"/>
        </w:rPr>
        <w:t>Контракт подписан электронной подписью каждой Стороной</w:t>
      </w:r>
      <w:r>
        <w:rPr>
          <w:bCs/>
          <w:iCs/>
          <w:color w:val="000000"/>
          <w:sz w:val="24"/>
          <w:szCs w:val="24"/>
        </w:rPr>
        <w:t>.</w:t>
      </w:r>
    </w:p>
    <w:p w14:paraId="200109E1" w14:textId="77777777" w:rsidR="00F808FF" w:rsidRDefault="00762A34">
      <w:pPr>
        <w:widowControl w:val="0"/>
        <w:ind w:firstLine="567"/>
        <w:jc w:val="both"/>
        <w:rPr>
          <w:bCs/>
          <w:iCs/>
          <w:color w:val="000000"/>
          <w:sz w:val="24"/>
          <w:szCs w:val="24"/>
        </w:rPr>
      </w:pPr>
      <w:r>
        <w:rPr>
          <w:bCs/>
          <w:iCs/>
          <w:color w:val="000000"/>
          <w:sz w:val="24"/>
          <w:szCs w:val="24"/>
        </w:rPr>
        <w:t>14.9.</w:t>
      </w:r>
      <w:r>
        <w:rPr>
          <w:bCs/>
          <w:iCs/>
          <w:color w:val="000000"/>
          <w:sz w:val="24"/>
          <w:szCs w:val="24"/>
        </w:rPr>
        <w:tab/>
        <w:t>Все, что не урегулировано Контрактом, регулируется действующим законодательством Российской Федерации.</w:t>
      </w:r>
    </w:p>
    <w:p w14:paraId="62E4BB00" w14:textId="77777777" w:rsidR="00F808FF" w:rsidRDefault="00762A34">
      <w:pPr>
        <w:widowControl w:val="0"/>
        <w:tabs>
          <w:tab w:val="left" w:pos="1276"/>
        </w:tabs>
        <w:ind w:firstLine="567"/>
        <w:jc w:val="both"/>
        <w:rPr>
          <w:bCs/>
          <w:iCs/>
          <w:color w:val="000000"/>
          <w:sz w:val="24"/>
          <w:szCs w:val="24"/>
        </w:rPr>
      </w:pPr>
      <w:r>
        <w:rPr>
          <w:bCs/>
          <w:iCs/>
          <w:color w:val="000000"/>
          <w:sz w:val="24"/>
          <w:szCs w:val="24"/>
        </w:rPr>
        <w:t>14.10.</w:t>
      </w:r>
      <w:r>
        <w:rPr>
          <w:bCs/>
          <w:iCs/>
          <w:color w:val="000000"/>
          <w:sz w:val="24"/>
          <w:szCs w:val="24"/>
        </w:rPr>
        <w:tab/>
        <w:t xml:space="preserve">Копии документов, связанные с исполнением Контракта, в том числе письма, претензии (за исключением отчетных документов по исполнению Контракта), переданные </w:t>
      </w:r>
      <w:r>
        <w:rPr>
          <w:bCs/>
          <w:iCs/>
          <w:color w:val="000000"/>
          <w:sz w:val="24"/>
          <w:szCs w:val="24"/>
        </w:rPr>
        <w:br/>
        <w:t xml:space="preserve">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Pr>
          <w:bCs/>
          <w:iCs/>
          <w:color w:val="000000"/>
          <w:sz w:val="24"/>
          <w:szCs w:val="24"/>
        </w:rPr>
        <w:br/>
        <w:t>в течение 5 (пяти) рабочих дней с момента предоставления копий в порядке, предусмотренном пунктом 14.6 Контракта.</w:t>
      </w:r>
    </w:p>
    <w:p w14:paraId="7BE6ED07" w14:textId="77777777" w:rsidR="00F808FF" w:rsidRDefault="00F808FF">
      <w:pPr>
        <w:widowControl w:val="0"/>
        <w:tabs>
          <w:tab w:val="left" w:pos="1276"/>
        </w:tabs>
        <w:ind w:firstLine="567"/>
        <w:jc w:val="both"/>
        <w:rPr>
          <w:bCs/>
          <w:iCs/>
          <w:color w:val="000000"/>
          <w:sz w:val="24"/>
          <w:szCs w:val="24"/>
        </w:rPr>
      </w:pPr>
    </w:p>
    <w:p w14:paraId="65201350" w14:textId="77777777" w:rsidR="00F808FF" w:rsidRDefault="00762A34">
      <w:pPr>
        <w:widowControl w:val="0"/>
        <w:numPr>
          <w:ilvl w:val="0"/>
          <w:numId w:val="2"/>
        </w:numPr>
        <w:shd w:val="clear" w:color="auto" w:fill="FFFFFF"/>
        <w:ind w:left="0" w:firstLine="0"/>
        <w:jc w:val="center"/>
        <w:rPr>
          <w:b/>
          <w:color w:val="000000"/>
          <w:sz w:val="24"/>
          <w:szCs w:val="24"/>
        </w:rPr>
      </w:pPr>
      <w:r>
        <w:rPr>
          <w:b/>
          <w:color w:val="000000"/>
          <w:sz w:val="24"/>
          <w:szCs w:val="24"/>
        </w:rPr>
        <w:t>Приложения к Контракту</w:t>
      </w:r>
    </w:p>
    <w:p w14:paraId="1A91C1F3" w14:textId="77777777" w:rsidR="00F808FF" w:rsidRDefault="00762A34">
      <w:pPr>
        <w:pStyle w:val="21"/>
        <w:widowControl w:val="0"/>
        <w:tabs>
          <w:tab w:val="left" w:pos="1276"/>
        </w:tabs>
        <w:ind w:firstLine="567"/>
        <w:rPr>
          <w:sz w:val="24"/>
          <w:szCs w:val="24"/>
          <w:lang w:val="ru-RU"/>
        </w:rPr>
      </w:pPr>
      <w:r>
        <w:rPr>
          <w:sz w:val="24"/>
          <w:szCs w:val="24"/>
          <w:lang w:val="ru-RU"/>
        </w:rPr>
        <w:t>15.1.</w:t>
      </w:r>
      <w:r>
        <w:rPr>
          <w:sz w:val="24"/>
          <w:szCs w:val="24"/>
          <w:lang w:val="ru-RU"/>
        </w:rPr>
        <w:tab/>
        <w:t xml:space="preserve">К Контракту прилагаются и являются его неотъемлемой частью: </w:t>
      </w:r>
    </w:p>
    <w:p w14:paraId="42E05410" w14:textId="36D5688F" w:rsidR="00F808FF" w:rsidRDefault="00762A34" w:rsidP="0000335A">
      <w:pPr>
        <w:widowControl w:val="0"/>
        <w:tabs>
          <w:tab w:val="left" w:pos="1134"/>
        </w:tabs>
        <w:ind w:firstLine="567"/>
        <w:rPr>
          <w:color w:val="000000"/>
          <w:sz w:val="24"/>
          <w:szCs w:val="24"/>
        </w:rPr>
      </w:pPr>
      <w:r>
        <w:rPr>
          <w:color w:val="000000"/>
          <w:sz w:val="24"/>
          <w:szCs w:val="24"/>
        </w:rPr>
        <w:t>Приложе</w:t>
      </w:r>
      <w:r w:rsidR="00C45DCB">
        <w:rPr>
          <w:color w:val="000000"/>
          <w:sz w:val="24"/>
          <w:szCs w:val="24"/>
        </w:rPr>
        <w:t>ние «Спецификация»</w:t>
      </w:r>
      <w:r w:rsidR="0000335A">
        <w:rPr>
          <w:color w:val="000000"/>
          <w:sz w:val="24"/>
          <w:szCs w:val="24"/>
        </w:rPr>
        <w:t>.</w:t>
      </w:r>
    </w:p>
    <w:p w14:paraId="31FE30E8" w14:textId="77777777" w:rsidR="0000335A" w:rsidRDefault="0000335A" w:rsidP="0000335A">
      <w:pPr>
        <w:widowControl w:val="0"/>
        <w:tabs>
          <w:tab w:val="left" w:pos="1134"/>
        </w:tabs>
        <w:ind w:firstLine="567"/>
        <w:rPr>
          <w:color w:val="000000"/>
          <w:sz w:val="24"/>
          <w:szCs w:val="24"/>
        </w:rPr>
      </w:pPr>
    </w:p>
    <w:p w14:paraId="3305B737" w14:textId="77777777" w:rsidR="00F808FF" w:rsidRDefault="00762A34">
      <w:pPr>
        <w:widowControl w:val="0"/>
        <w:jc w:val="center"/>
        <w:rPr>
          <w:b/>
          <w:sz w:val="24"/>
          <w:szCs w:val="24"/>
        </w:rPr>
      </w:pPr>
      <w:r>
        <w:rPr>
          <w:b/>
          <w:sz w:val="24"/>
          <w:szCs w:val="24"/>
        </w:rPr>
        <w:t>16.</w:t>
      </w:r>
      <w:r>
        <w:rPr>
          <w:b/>
          <w:sz w:val="24"/>
          <w:szCs w:val="24"/>
        </w:rPr>
        <w:tab/>
        <w:t>Местонахождение и банковские реквизиты сторон</w:t>
      </w:r>
    </w:p>
    <w:tbl>
      <w:tblPr>
        <w:tblW w:w="5000" w:type="pct"/>
        <w:jc w:val="center"/>
        <w:tblLayout w:type="fixed"/>
        <w:tblLook w:val="0000" w:firstRow="0" w:lastRow="0" w:firstColumn="0" w:lastColumn="0" w:noHBand="0" w:noVBand="0"/>
      </w:tblPr>
      <w:tblGrid>
        <w:gridCol w:w="4818"/>
        <w:gridCol w:w="4820"/>
      </w:tblGrid>
      <w:tr w:rsidR="00F808FF" w14:paraId="504C153C" w14:textId="77777777">
        <w:trPr>
          <w:trHeight w:val="80"/>
          <w:jc w:val="center"/>
        </w:trPr>
        <w:tc>
          <w:tcPr>
            <w:tcW w:w="4818" w:type="dxa"/>
          </w:tcPr>
          <w:p w14:paraId="7D5284CE" w14:textId="77777777" w:rsidR="00F808FF" w:rsidRDefault="00762A34" w:rsidP="00123C22">
            <w:pPr>
              <w:widowControl w:val="0"/>
              <w:rPr>
                <w:b/>
                <w:sz w:val="24"/>
                <w:szCs w:val="24"/>
              </w:rPr>
            </w:pPr>
            <w:r>
              <w:rPr>
                <w:b/>
                <w:sz w:val="24"/>
                <w:szCs w:val="24"/>
              </w:rPr>
              <w:t>ЗАКАЗЧИК:</w:t>
            </w:r>
          </w:p>
          <w:p w14:paraId="6B6409C8" w14:textId="77777777" w:rsidR="003362BB" w:rsidRPr="003362BB" w:rsidRDefault="003362BB" w:rsidP="003362BB">
            <w:pPr>
              <w:suppressAutoHyphens w:val="0"/>
              <w:rPr>
                <w:rFonts w:eastAsia="Arial"/>
                <w:color w:val="000000"/>
                <w:sz w:val="22"/>
                <w:szCs w:val="22"/>
              </w:rPr>
            </w:pPr>
            <w:bookmarkStart w:id="1" w:name="_Hlk238652845"/>
            <w:r w:rsidRPr="003362BB">
              <w:rPr>
                <w:rFonts w:eastAsia="Arial"/>
                <w:color w:val="000000"/>
                <w:sz w:val="22"/>
                <w:szCs w:val="22"/>
              </w:rPr>
              <w:t xml:space="preserve">Комитет образования администрации </w:t>
            </w:r>
          </w:p>
          <w:p w14:paraId="77D824C1"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Тосненского муниципального района</w:t>
            </w:r>
          </w:p>
          <w:p w14:paraId="3A06FDEB"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Ленинградской области</w:t>
            </w:r>
            <w:bookmarkEnd w:id="1"/>
            <w:r w:rsidRPr="003362BB">
              <w:rPr>
                <w:rFonts w:eastAsia="Arial"/>
                <w:color w:val="000000"/>
                <w:sz w:val="22"/>
                <w:szCs w:val="22"/>
              </w:rPr>
              <w:tab/>
            </w:r>
          </w:p>
          <w:p w14:paraId="3947F950"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Адрес: 187000, Ленинградская область, Тосненский район,</w:t>
            </w:r>
          </w:p>
          <w:p w14:paraId="19343CD8"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 xml:space="preserve"> г.Тосно, ул.Советская, дом 10 А</w:t>
            </w:r>
            <w:r w:rsidRPr="003362BB">
              <w:rPr>
                <w:rFonts w:eastAsia="Arial"/>
                <w:color w:val="000000"/>
                <w:sz w:val="22"/>
                <w:szCs w:val="22"/>
              </w:rPr>
              <w:tab/>
            </w:r>
            <w:r w:rsidRPr="003362BB">
              <w:rPr>
                <w:rFonts w:eastAsia="Arial"/>
                <w:color w:val="000000"/>
                <w:sz w:val="22"/>
                <w:szCs w:val="22"/>
              </w:rPr>
              <w:tab/>
            </w:r>
            <w:r w:rsidRPr="003362BB">
              <w:rPr>
                <w:rFonts w:eastAsia="Arial"/>
                <w:color w:val="000000"/>
                <w:sz w:val="22"/>
                <w:szCs w:val="22"/>
              </w:rPr>
              <w:tab/>
            </w:r>
            <w:r w:rsidRPr="003362BB">
              <w:rPr>
                <w:rFonts w:eastAsia="Arial"/>
                <w:color w:val="000000"/>
                <w:sz w:val="22"/>
                <w:szCs w:val="22"/>
              </w:rPr>
              <w:tab/>
            </w:r>
            <w:r w:rsidRPr="003362BB">
              <w:rPr>
                <w:rFonts w:eastAsia="Arial"/>
                <w:color w:val="000000"/>
                <w:sz w:val="22"/>
                <w:szCs w:val="22"/>
              </w:rPr>
              <w:tab/>
            </w:r>
            <w:r w:rsidRPr="003362BB">
              <w:rPr>
                <w:rFonts w:eastAsia="Arial"/>
                <w:color w:val="000000"/>
                <w:sz w:val="22"/>
                <w:szCs w:val="22"/>
              </w:rPr>
              <w:tab/>
            </w:r>
          </w:p>
          <w:p w14:paraId="040EE897"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ИНН  4716024761</w:t>
            </w:r>
          </w:p>
          <w:p w14:paraId="4AFD8C39"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КПП  471601001</w:t>
            </w:r>
          </w:p>
          <w:p w14:paraId="7BF9365A"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Банк получателя: ОКЦ № 1 СЕВЕРО-ЗАПАДНОГО</w:t>
            </w:r>
          </w:p>
          <w:p w14:paraId="22A71E1F"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ГУ БАНКА РОССИИ//УФК</w:t>
            </w:r>
          </w:p>
          <w:p w14:paraId="003B55D2"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по Ленинградской области</w:t>
            </w:r>
          </w:p>
          <w:p w14:paraId="7F58027F"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г. Санкт-Петербург</w:t>
            </w:r>
          </w:p>
          <w:p w14:paraId="6E64BE97"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Банковский счет: 40102810745370000098</w:t>
            </w:r>
          </w:p>
          <w:p w14:paraId="29F0AA35"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Казначейский счет 03231643416480004500</w:t>
            </w:r>
          </w:p>
          <w:p w14:paraId="10BE76C4"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БИК: 044030098</w:t>
            </w:r>
          </w:p>
          <w:p w14:paraId="75DF09ED" w14:textId="77777777" w:rsidR="003362BB" w:rsidRPr="003362BB" w:rsidRDefault="003362BB" w:rsidP="003362BB">
            <w:pPr>
              <w:suppressAutoHyphens w:val="0"/>
              <w:rPr>
                <w:rFonts w:eastAsia="Arial"/>
                <w:color w:val="000000"/>
                <w:sz w:val="22"/>
                <w:szCs w:val="22"/>
              </w:rPr>
            </w:pPr>
            <w:r w:rsidRPr="003362BB">
              <w:rPr>
                <w:rFonts w:eastAsia="Arial"/>
                <w:color w:val="000000"/>
                <w:sz w:val="22"/>
                <w:szCs w:val="22"/>
              </w:rPr>
              <w:t>л/сч  0270701007</w:t>
            </w:r>
          </w:p>
          <w:p w14:paraId="16E10F73" w14:textId="088CC94E" w:rsidR="000B67D4" w:rsidRDefault="003362BB" w:rsidP="003362BB">
            <w:pPr>
              <w:pStyle w:val="ConsPlusNormal"/>
              <w:rPr>
                <w:rFonts w:eastAsia="Arial Unicode MS"/>
              </w:rPr>
            </w:pPr>
            <w:r w:rsidRPr="003362BB">
              <w:rPr>
                <w:rFonts w:eastAsia="Arial"/>
                <w:color w:val="000000"/>
                <w:sz w:val="22"/>
                <w:szCs w:val="22"/>
              </w:rPr>
              <w:t>ОКТМО  41648000</w:t>
            </w:r>
          </w:p>
        </w:tc>
        <w:tc>
          <w:tcPr>
            <w:tcW w:w="4819" w:type="dxa"/>
          </w:tcPr>
          <w:p w14:paraId="531A7955" w14:textId="77777777" w:rsidR="00F808FF" w:rsidRDefault="00762A34" w:rsidP="00123C22">
            <w:pPr>
              <w:widowControl w:val="0"/>
              <w:rPr>
                <w:b/>
                <w:sz w:val="24"/>
                <w:szCs w:val="24"/>
              </w:rPr>
            </w:pPr>
            <w:r>
              <w:rPr>
                <w:b/>
                <w:sz w:val="24"/>
                <w:szCs w:val="24"/>
              </w:rPr>
              <w:t>ПОСТАВЩИК:</w:t>
            </w:r>
          </w:p>
          <w:p w14:paraId="39AD8174" w14:textId="77777777" w:rsidR="00F808FF" w:rsidRDefault="00F808FF" w:rsidP="00123C22">
            <w:pPr>
              <w:widowControl w:val="0"/>
              <w:rPr>
                <w:sz w:val="24"/>
                <w:szCs w:val="24"/>
              </w:rPr>
            </w:pPr>
          </w:p>
        </w:tc>
      </w:tr>
      <w:tr w:rsidR="00F808FF" w14:paraId="4BE6E109" w14:textId="77777777" w:rsidTr="002E0A00">
        <w:trPr>
          <w:trHeight w:val="368"/>
          <w:jc w:val="center"/>
        </w:trPr>
        <w:tc>
          <w:tcPr>
            <w:tcW w:w="4818" w:type="dxa"/>
          </w:tcPr>
          <w:p w14:paraId="11D76D53" w14:textId="250AFD64" w:rsidR="002E0A00" w:rsidRPr="002E0A00" w:rsidRDefault="002E0A00" w:rsidP="002E0A00">
            <w:pPr>
              <w:jc w:val="both"/>
              <w:rPr>
                <w:rFonts w:eastAsia="Calibri"/>
                <w:sz w:val="24"/>
                <w:szCs w:val="24"/>
              </w:rPr>
            </w:pPr>
          </w:p>
          <w:p w14:paraId="1089CA6B" w14:textId="77777777" w:rsidR="002E0A00" w:rsidRPr="002E0A00" w:rsidRDefault="002E0A00" w:rsidP="002E0A00">
            <w:pPr>
              <w:jc w:val="both"/>
              <w:rPr>
                <w:bCs/>
                <w:sz w:val="24"/>
                <w:szCs w:val="24"/>
              </w:rPr>
            </w:pPr>
          </w:p>
          <w:p w14:paraId="1127265E" w14:textId="0AE8FE74" w:rsidR="002E0A00" w:rsidRPr="002E0A00" w:rsidRDefault="002E0A00" w:rsidP="002E0A00">
            <w:pPr>
              <w:jc w:val="both"/>
              <w:rPr>
                <w:bCs/>
                <w:sz w:val="24"/>
                <w:szCs w:val="24"/>
              </w:rPr>
            </w:pPr>
            <w:r w:rsidRPr="002E0A00">
              <w:rPr>
                <w:bCs/>
                <w:sz w:val="24"/>
                <w:szCs w:val="24"/>
              </w:rPr>
              <w:t>___</w:t>
            </w:r>
            <w:r w:rsidR="005E2A2E">
              <w:rPr>
                <w:bCs/>
                <w:sz w:val="24"/>
                <w:szCs w:val="24"/>
              </w:rPr>
              <w:t>_________________ /____________</w:t>
            </w:r>
            <w:r w:rsidRPr="002E0A00">
              <w:rPr>
                <w:bCs/>
                <w:sz w:val="24"/>
                <w:szCs w:val="24"/>
              </w:rPr>
              <w:t>/</w:t>
            </w:r>
          </w:p>
          <w:p w14:paraId="25F7A02B" w14:textId="77777777" w:rsidR="00F808FF" w:rsidRDefault="002E0A00" w:rsidP="002E0A00">
            <w:pPr>
              <w:widowControl w:val="0"/>
              <w:rPr>
                <w:b/>
                <w:sz w:val="24"/>
                <w:szCs w:val="24"/>
              </w:rPr>
            </w:pPr>
            <w:r w:rsidRPr="002E0A00">
              <w:rPr>
                <w:bCs/>
                <w:sz w:val="24"/>
                <w:szCs w:val="24"/>
              </w:rPr>
              <w:t>М.П.</w:t>
            </w:r>
            <w:r>
              <w:rPr>
                <w:bCs/>
                <w:sz w:val="24"/>
                <w:szCs w:val="24"/>
              </w:rPr>
              <w:t>/ЭЦП</w:t>
            </w:r>
          </w:p>
        </w:tc>
        <w:tc>
          <w:tcPr>
            <w:tcW w:w="4819" w:type="dxa"/>
          </w:tcPr>
          <w:p w14:paraId="27C8580E" w14:textId="77777777" w:rsidR="00F808FF" w:rsidRDefault="00F808FF">
            <w:pPr>
              <w:widowControl w:val="0"/>
              <w:jc w:val="both"/>
              <w:rPr>
                <w:b/>
                <w:sz w:val="24"/>
                <w:szCs w:val="24"/>
              </w:rPr>
            </w:pPr>
          </w:p>
        </w:tc>
      </w:tr>
    </w:tbl>
    <w:p w14:paraId="7353E8D6" w14:textId="77777777" w:rsidR="00F808FF" w:rsidRDefault="00F808FF">
      <w:pPr>
        <w:sectPr w:rsidR="00F808FF" w:rsidSect="0013004C">
          <w:footerReference w:type="default" r:id="rId8"/>
          <w:headerReference w:type="first" r:id="rId9"/>
          <w:pgSz w:w="11906" w:h="16838"/>
          <w:pgMar w:top="851" w:right="567" w:bottom="567" w:left="1701" w:header="0" w:footer="0" w:gutter="0"/>
          <w:pgNumType w:start="1"/>
          <w:cols w:space="720"/>
          <w:formProt w:val="0"/>
          <w:titlePg/>
          <w:docGrid w:linePitch="360" w:charSpace="8192"/>
        </w:sectPr>
      </w:pPr>
    </w:p>
    <w:p w14:paraId="75186063" w14:textId="38FF79F0" w:rsidR="00F808FF" w:rsidRDefault="00762A34">
      <w:pPr>
        <w:jc w:val="right"/>
        <w:rPr>
          <w:sz w:val="24"/>
          <w:szCs w:val="24"/>
        </w:rPr>
      </w:pPr>
      <w:r>
        <w:rPr>
          <w:sz w:val="24"/>
          <w:szCs w:val="24"/>
        </w:rPr>
        <w:lastRenderedPageBreak/>
        <w:t>Приложение к Контракту</w:t>
      </w:r>
    </w:p>
    <w:p w14:paraId="43369F8A" w14:textId="7ED0DDAA" w:rsidR="00F808FF" w:rsidRPr="00ED2666" w:rsidRDefault="00762A34">
      <w:pPr>
        <w:spacing w:after="120"/>
        <w:jc w:val="right"/>
        <w:rPr>
          <w:sz w:val="24"/>
          <w:szCs w:val="24"/>
        </w:rPr>
      </w:pPr>
      <w:r w:rsidRPr="00ED2666">
        <w:rPr>
          <w:sz w:val="24"/>
          <w:szCs w:val="24"/>
        </w:rPr>
        <w:t xml:space="preserve">от «___» </w:t>
      </w:r>
      <w:r w:rsidR="00ED2666" w:rsidRPr="00ED2666">
        <w:rPr>
          <w:sz w:val="24"/>
          <w:szCs w:val="24"/>
        </w:rPr>
        <w:t>августа</w:t>
      </w:r>
      <w:r w:rsidR="00FB0FEC" w:rsidRPr="00ED2666">
        <w:rPr>
          <w:sz w:val="24"/>
          <w:szCs w:val="24"/>
        </w:rPr>
        <w:t xml:space="preserve"> </w:t>
      </w:r>
      <w:r w:rsidRPr="00ED2666">
        <w:rPr>
          <w:sz w:val="24"/>
          <w:szCs w:val="24"/>
        </w:rPr>
        <w:t>202</w:t>
      </w:r>
      <w:r w:rsidR="00ED2666" w:rsidRPr="00ED2666">
        <w:rPr>
          <w:sz w:val="24"/>
          <w:szCs w:val="24"/>
        </w:rPr>
        <w:t>6</w:t>
      </w:r>
      <w:r w:rsidRPr="00ED2666">
        <w:rPr>
          <w:sz w:val="24"/>
          <w:szCs w:val="24"/>
        </w:rPr>
        <w:t xml:space="preserve"> № _______</w:t>
      </w:r>
    </w:p>
    <w:p w14:paraId="2193486D" w14:textId="77777777" w:rsidR="00F808FF" w:rsidRPr="00ED2666" w:rsidRDefault="00B41D83">
      <w:pPr>
        <w:jc w:val="center"/>
        <w:rPr>
          <w:b/>
          <w:sz w:val="24"/>
          <w:szCs w:val="24"/>
        </w:rPr>
      </w:pPr>
      <w:r w:rsidRPr="00ED2666">
        <w:rPr>
          <w:b/>
          <w:sz w:val="24"/>
          <w:szCs w:val="24"/>
        </w:rPr>
        <w:t>СПЕЦИФИКАЦИЯ</w:t>
      </w:r>
    </w:p>
    <w:p w14:paraId="786C81FF" w14:textId="77777777" w:rsidR="009842CC" w:rsidRPr="00C7076A" w:rsidRDefault="009842CC">
      <w:pPr>
        <w:jc w:val="center"/>
        <w:rPr>
          <w:b/>
          <w:sz w:val="24"/>
          <w:szCs w:val="24"/>
          <w:highlight w:val="yellow"/>
        </w:rPr>
      </w:pPr>
    </w:p>
    <w:tbl>
      <w:tblPr>
        <w:tblpPr w:leftFromText="180" w:rightFromText="180" w:vertAnchor="text" w:horzAnchor="page" w:tblpX="445" w:tblpY="74"/>
        <w:tblW w:w="14714" w:type="dxa"/>
        <w:tblLayout w:type="fixed"/>
        <w:tblLook w:val="04A0" w:firstRow="1" w:lastRow="0" w:firstColumn="1" w:lastColumn="0" w:noHBand="0" w:noVBand="1"/>
      </w:tblPr>
      <w:tblGrid>
        <w:gridCol w:w="680"/>
        <w:gridCol w:w="1893"/>
        <w:gridCol w:w="1464"/>
        <w:gridCol w:w="1796"/>
        <w:gridCol w:w="1549"/>
        <w:gridCol w:w="1701"/>
        <w:gridCol w:w="3607"/>
        <w:gridCol w:w="890"/>
        <w:gridCol w:w="1134"/>
      </w:tblGrid>
      <w:tr w:rsidR="00940B11" w:rsidRPr="00D555F7" w14:paraId="4B8C1FFB" w14:textId="77777777" w:rsidTr="00851C98">
        <w:trPr>
          <w:trHeight w:val="557"/>
        </w:trPr>
        <w:tc>
          <w:tcPr>
            <w:tcW w:w="680" w:type="dxa"/>
            <w:tcBorders>
              <w:top w:val="single" w:sz="4" w:space="0" w:color="auto"/>
              <w:left w:val="single" w:sz="4" w:space="0" w:color="auto"/>
              <w:bottom w:val="single" w:sz="4" w:space="0" w:color="auto"/>
              <w:right w:val="single" w:sz="4" w:space="0" w:color="auto"/>
            </w:tcBorders>
            <w:vAlign w:val="center"/>
          </w:tcPr>
          <w:p w14:paraId="5981FD12" w14:textId="77777777" w:rsidR="00D555F7" w:rsidRPr="00D555F7" w:rsidRDefault="00D555F7" w:rsidP="002465D6">
            <w:pPr>
              <w:suppressAutoHyphens w:val="0"/>
              <w:jc w:val="center"/>
              <w:rPr>
                <w:color w:val="0F1115"/>
                <w:sz w:val="22"/>
                <w:szCs w:val="22"/>
              </w:rPr>
            </w:pPr>
            <w:r w:rsidRPr="00D555F7">
              <w:rPr>
                <w:color w:val="0F1115"/>
                <w:sz w:val="22"/>
                <w:szCs w:val="22"/>
              </w:rPr>
              <w:t>№ п/п</w:t>
            </w:r>
          </w:p>
        </w:tc>
        <w:tc>
          <w:tcPr>
            <w:tcW w:w="1893" w:type="dxa"/>
            <w:tcBorders>
              <w:top w:val="single" w:sz="4" w:space="0" w:color="auto"/>
              <w:left w:val="nil"/>
              <w:bottom w:val="single" w:sz="4" w:space="0" w:color="auto"/>
              <w:right w:val="single" w:sz="4" w:space="0" w:color="auto"/>
            </w:tcBorders>
            <w:vAlign w:val="center"/>
          </w:tcPr>
          <w:p w14:paraId="6AD66F75" w14:textId="77777777" w:rsidR="00D555F7" w:rsidRPr="00D555F7" w:rsidRDefault="00D555F7" w:rsidP="002465D6">
            <w:pPr>
              <w:suppressAutoHyphens w:val="0"/>
              <w:jc w:val="center"/>
              <w:rPr>
                <w:color w:val="000000"/>
                <w:sz w:val="22"/>
                <w:szCs w:val="22"/>
              </w:rPr>
            </w:pPr>
            <w:r w:rsidRPr="00D555F7">
              <w:rPr>
                <w:color w:val="000000"/>
                <w:sz w:val="22"/>
                <w:szCs w:val="22"/>
              </w:rPr>
              <w:t>Наименование товара</w:t>
            </w:r>
          </w:p>
        </w:tc>
        <w:tc>
          <w:tcPr>
            <w:tcW w:w="1464" w:type="dxa"/>
            <w:tcBorders>
              <w:top w:val="single" w:sz="4" w:space="0" w:color="auto"/>
              <w:left w:val="nil"/>
              <w:bottom w:val="single" w:sz="4" w:space="0" w:color="auto"/>
              <w:right w:val="single" w:sz="4" w:space="0" w:color="auto"/>
            </w:tcBorders>
            <w:vAlign w:val="center"/>
          </w:tcPr>
          <w:p w14:paraId="3F7EC621" w14:textId="77777777" w:rsidR="00D555F7" w:rsidRPr="00D555F7" w:rsidRDefault="00D555F7" w:rsidP="002465D6">
            <w:pPr>
              <w:suppressAutoHyphens w:val="0"/>
              <w:autoSpaceDE w:val="0"/>
              <w:autoSpaceDN w:val="0"/>
              <w:adjustRightInd w:val="0"/>
              <w:jc w:val="center"/>
              <w:rPr>
                <w:sz w:val="22"/>
                <w:szCs w:val="22"/>
              </w:rPr>
            </w:pPr>
            <w:r w:rsidRPr="00D555F7">
              <w:rPr>
                <w:sz w:val="22"/>
                <w:szCs w:val="22"/>
              </w:rPr>
              <w:t>Код ОКПД 2/</w:t>
            </w:r>
          </w:p>
          <w:p w14:paraId="7D83A5BE" w14:textId="77777777" w:rsidR="00D555F7" w:rsidRPr="00D555F7" w:rsidRDefault="00D555F7" w:rsidP="002465D6">
            <w:pPr>
              <w:suppressAutoHyphens w:val="0"/>
              <w:jc w:val="center"/>
              <w:rPr>
                <w:color w:val="000000"/>
                <w:sz w:val="22"/>
                <w:szCs w:val="22"/>
              </w:rPr>
            </w:pPr>
            <w:r w:rsidRPr="00D555F7">
              <w:rPr>
                <w:sz w:val="22"/>
                <w:szCs w:val="22"/>
              </w:rPr>
              <w:t>КТРУ</w:t>
            </w:r>
          </w:p>
        </w:tc>
        <w:tc>
          <w:tcPr>
            <w:tcW w:w="1796" w:type="dxa"/>
            <w:tcBorders>
              <w:top w:val="single" w:sz="4" w:space="0" w:color="auto"/>
              <w:left w:val="nil"/>
              <w:bottom w:val="single" w:sz="4" w:space="0" w:color="auto"/>
              <w:right w:val="single" w:sz="4" w:space="0" w:color="auto"/>
            </w:tcBorders>
            <w:vAlign w:val="center"/>
          </w:tcPr>
          <w:p w14:paraId="3E7A6E59" w14:textId="77777777" w:rsidR="00D555F7" w:rsidRPr="00D555F7" w:rsidRDefault="00D555F7" w:rsidP="002465D6">
            <w:pPr>
              <w:suppressAutoHyphens w:val="0"/>
              <w:autoSpaceDE w:val="0"/>
              <w:autoSpaceDN w:val="0"/>
              <w:adjustRightInd w:val="0"/>
              <w:jc w:val="center"/>
              <w:rPr>
                <w:sz w:val="22"/>
                <w:szCs w:val="22"/>
              </w:rPr>
            </w:pPr>
            <w:r w:rsidRPr="00D555F7">
              <w:rPr>
                <w:sz w:val="22"/>
                <w:szCs w:val="22"/>
              </w:rPr>
              <w:t>Наименование</w:t>
            </w:r>
          </w:p>
          <w:p w14:paraId="79E81DC7" w14:textId="77777777" w:rsidR="00D555F7" w:rsidRPr="00D555F7" w:rsidRDefault="00D555F7" w:rsidP="002465D6">
            <w:pPr>
              <w:suppressAutoHyphens w:val="0"/>
              <w:rPr>
                <w:color w:val="000000"/>
                <w:sz w:val="22"/>
                <w:szCs w:val="22"/>
              </w:rPr>
            </w:pPr>
            <w:r w:rsidRPr="00D555F7">
              <w:rPr>
                <w:sz w:val="22"/>
                <w:szCs w:val="22"/>
              </w:rPr>
              <w:t>характеристики</w:t>
            </w:r>
          </w:p>
        </w:tc>
        <w:tc>
          <w:tcPr>
            <w:tcW w:w="1549" w:type="dxa"/>
            <w:tcBorders>
              <w:top w:val="single" w:sz="4" w:space="0" w:color="auto"/>
              <w:left w:val="nil"/>
              <w:bottom w:val="single" w:sz="4" w:space="0" w:color="auto"/>
              <w:right w:val="single" w:sz="4" w:space="0" w:color="auto"/>
            </w:tcBorders>
            <w:vAlign w:val="center"/>
          </w:tcPr>
          <w:p w14:paraId="58CB4624" w14:textId="77777777" w:rsidR="00D555F7" w:rsidRPr="00D555F7" w:rsidRDefault="00D555F7" w:rsidP="002465D6">
            <w:pPr>
              <w:suppressAutoHyphens w:val="0"/>
              <w:jc w:val="center"/>
              <w:rPr>
                <w:color w:val="000000"/>
                <w:sz w:val="22"/>
                <w:szCs w:val="22"/>
              </w:rPr>
            </w:pPr>
            <w:r w:rsidRPr="00D555F7">
              <w:rPr>
                <w:sz w:val="22"/>
                <w:szCs w:val="22"/>
              </w:rPr>
              <w:t>Значение характеристики</w:t>
            </w:r>
          </w:p>
        </w:tc>
        <w:tc>
          <w:tcPr>
            <w:tcW w:w="1701" w:type="dxa"/>
            <w:tcBorders>
              <w:top w:val="single" w:sz="4" w:space="0" w:color="auto"/>
              <w:left w:val="nil"/>
              <w:bottom w:val="single" w:sz="4" w:space="0" w:color="auto"/>
              <w:right w:val="single" w:sz="4" w:space="0" w:color="auto"/>
            </w:tcBorders>
            <w:vAlign w:val="center"/>
          </w:tcPr>
          <w:p w14:paraId="094EADD2" w14:textId="77777777" w:rsidR="00D555F7" w:rsidRPr="00D555F7" w:rsidRDefault="00D555F7" w:rsidP="002465D6">
            <w:pPr>
              <w:suppressAutoHyphens w:val="0"/>
              <w:jc w:val="center"/>
              <w:rPr>
                <w:color w:val="000000"/>
                <w:sz w:val="22"/>
                <w:szCs w:val="22"/>
              </w:rPr>
            </w:pPr>
            <w:r w:rsidRPr="00D555F7">
              <w:rPr>
                <w:sz w:val="22"/>
                <w:szCs w:val="22"/>
              </w:rPr>
              <w:t>Единица измерения характеристики</w:t>
            </w:r>
          </w:p>
        </w:tc>
        <w:tc>
          <w:tcPr>
            <w:tcW w:w="3607" w:type="dxa"/>
            <w:tcBorders>
              <w:top w:val="single" w:sz="4" w:space="0" w:color="auto"/>
              <w:left w:val="nil"/>
              <w:bottom w:val="single" w:sz="4" w:space="0" w:color="auto"/>
              <w:right w:val="single" w:sz="4" w:space="0" w:color="auto"/>
            </w:tcBorders>
            <w:vAlign w:val="center"/>
          </w:tcPr>
          <w:p w14:paraId="2A6F037E" w14:textId="77777777" w:rsidR="00D555F7" w:rsidRPr="00D555F7" w:rsidRDefault="00D555F7" w:rsidP="002465D6">
            <w:pPr>
              <w:suppressAutoHyphens w:val="0"/>
              <w:jc w:val="center"/>
              <w:rPr>
                <w:color w:val="000000"/>
                <w:sz w:val="22"/>
                <w:szCs w:val="22"/>
              </w:rPr>
            </w:pPr>
            <w:r w:rsidRPr="00D555F7">
              <w:rPr>
                <w:sz w:val="22"/>
                <w:szCs w:val="22"/>
              </w:rPr>
              <w:t>Инструкция по заполнению характеристик в заявке</w:t>
            </w:r>
          </w:p>
        </w:tc>
        <w:tc>
          <w:tcPr>
            <w:tcW w:w="890" w:type="dxa"/>
            <w:tcBorders>
              <w:top w:val="single" w:sz="4" w:space="0" w:color="auto"/>
              <w:left w:val="nil"/>
              <w:bottom w:val="single" w:sz="4" w:space="0" w:color="auto"/>
              <w:right w:val="single" w:sz="4" w:space="0" w:color="auto"/>
            </w:tcBorders>
            <w:vAlign w:val="center"/>
          </w:tcPr>
          <w:p w14:paraId="7FE5C712" w14:textId="77777777" w:rsidR="00D555F7" w:rsidRPr="00D555F7" w:rsidRDefault="00D555F7" w:rsidP="002465D6">
            <w:pPr>
              <w:suppressAutoHyphens w:val="0"/>
              <w:jc w:val="center"/>
              <w:rPr>
                <w:color w:val="000000"/>
                <w:sz w:val="22"/>
                <w:szCs w:val="22"/>
              </w:rPr>
            </w:pPr>
            <w:r w:rsidRPr="00D555F7">
              <w:rPr>
                <w:sz w:val="22"/>
                <w:szCs w:val="22"/>
              </w:rPr>
              <w:t>Единица измерения</w:t>
            </w:r>
          </w:p>
        </w:tc>
        <w:tc>
          <w:tcPr>
            <w:tcW w:w="1134" w:type="dxa"/>
            <w:tcBorders>
              <w:top w:val="single" w:sz="4" w:space="0" w:color="auto"/>
              <w:left w:val="nil"/>
              <w:bottom w:val="single" w:sz="4" w:space="0" w:color="auto"/>
              <w:right w:val="single" w:sz="4" w:space="0" w:color="auto"/>
            </w:tcBorders>
            <w:vAlign w:val="center"/>
          </w:tcPr>
          <w:p w14:paraId="2D12F6A0" w14:textId="77777777" w:rsidR="00D555F7" w:rsidRPr="00D555F7" w:rsidRDefault="00D555F7" w:rsidP="002465D6">
            <w:pPr>
              <w:suppressAutoHyphens w:val="0"/>
              <w:jc w:val="center"/>
              <w:rPr>
                <w:color w:val="000000"/>
                <w:sz w:val="22"/>
                <w:szCs w:val="22"/>
              </w:rPr>
            </w:pPr>
            <w:r w:rsidRPr="00D555F7">
              <w:rPr>
                <w:color w:val="000000"/>
                <w:sz w:val="22"/>
                <w:szCs w:val="22"/>
              </w:rPr>
              <w:t>Количество</w:t>
            </w:r>
          </w:p>
        </w:tc>
      </w:tr>
      <w:tr w:rsidR="00940B11" w:rsidRPr="00D555F7" w14:paraId="1C32C0C0" w14:textId="77777777" w:rsidTr="00851C98">
        <w:trPr>
          <w:trHeight w:val="637"/>
        </w:trPr>
        <w:tc>
          <w:tcPr>
            <w:tcW w:w="680" w:type="dxa"/>
            <w:vMerge w:val="restart"/>
            <w:tcBorders>
              <w:top w:val="single" w:sz="4" w:space="0" w:color="auto"/>
              <w:left w:val="single" w:sz="4" w:space="0" w:color="auto"/>
              <w:right w:val="single" w:sz="4" w:space="0" w:color="auto"/>
            </w:tcBorders>
            <w:vAlign w:val="center"/>
            <w:hideMark/>
          </w:tcPr>
          <w:p w14:paraId="59B3C170" w14:textId="77777777" w:rsidR="00D555F7" w:rsidRPr="00D555F7" w:rsidRDefault="00D555F7" w:rsidP="002465D6">
            <w:pPr>
              <w:suppressAutoHyphens w:val="0"/>
              <w:jc w:val="center"/>
              <w:rPr>
                <w:color w:val="0F1115"/>
                <w:sz w:val="22"/>
                <w:szCs w:val="22"/>
              </w:rPr>
            </w:pPr>
            <w:r w:rsidRPr="00D555F7">
              <w:rPr>
                <w:color w:val="0F1115"/>
                <w:sz w:val="22"/>
                <w:szCs w:val="22"/>
              </w:rPr>
              <w:t>1</w:t>
            </w:r>
          </w:p>
          <w:p w14:paraId="6010DD0C" w14:textId="77777777" w:rsidR="00D555F7" w:rsidRPr="00D555F7" w:rsidRDefault="00D555F7" w:rsidP="002465D6">
            <w:pPr>
              <w:suppressAutoHyphens w:val="0"/>
              <w:jc w:val="center"/>
              <w:rPr>
                <w:color w:val="0F1115"/>
                <w:sz w:val="22"/>
                <w:szCs w:val="22"/>
              </w:rPr>
            </w:pPr>
            <w:r w:rsidRPr="00D555F7">
              <w:rPr>
                <w:color w:val="0F1115"/>
                <w:sz w:val="22"/>
                <w:szCs w:val="22"/>
              </w:rPr>
              <w:t> </w:t>
            </w:r>
          </w:p>
          <w:p w14:paraId="01FCFCC4" w14:textId="77777777" w:rsidR="00D555F7" w:rsidRPr="00D555F7" w:rsidRDefault="00D555F7" w:rsidP="002465D6">
            <w:pPr>
              <w:suppressAutoHyphens w:val="0"/>
              <w:jc w:val="center"/>
              <w:rPr>
                <w:color w:val="0F1115"/>
                <w:sz w:val="22"/>
                <w:szCs w:val="22"/>
              </w:rPr>
            </w:pPr>
            <w:r w:rsidRPr="00D555F7">
              <w:rPr>
                <w:color w:val="0F1115"/>
                <w:sz w:val="22"/>
                <w:szCs w:val="22"/>
              </w:rPr>
              <w:t> </w:t>
            </w:r>
          </w:p>
          <w:p w14:paraId="617991CA" w14:textId="77777777" w:rsidR="00D555F7" w:rsidRPr="00D555F7" w:rsidRDefault="00D555F7" w:rsidP="002465D6">
            <w:pPr>
              <w:suppressAutoHyphens w:val="0"/>
              <w:jc w:val="center"/>
              <w:rPr>
                <w:color w:val="0F1115"/>
                <w:sz w:val="22"/>
                <w:szCs w:val="22"/>
              </w:rPr>
            </w:pPr>
            <w:r w:rsidRPr="00D555F7">
              <w:rPr>
                <w:color w:val="0F1115"/>
                <w:sz w:val="22"/>
                <w:szCs w:val="22"/>
              </w:rPr>
              <w:t> </w:t>
            </w:r>
          </w:p>
          <w:p w14:paraId="0FDAE122" w14:textId="77777777" w:rsidR="00D555F7" w:rsidRPr="00D555F7" w:rsidRDefault="00D555F7" w:rsidP="002465D6">
            <w:pPr>
              <w:suppressAutoHyphens w:val="0"/>
              <w:jc w:val="center"/>
              <w:rPr>
                <w:color w:val="0F1115"/>
                <w:sz w:val="22"/>
                <w:szCs w:val="22"/>
              </w:rPr>
            </w:pPr>
            <w:r w:rsidRPr="00D555F7">
              <w:rPr>
                <w:color w:val="0F1115"/>
                <w:sz w:val="22"/>
                <w:szCs w:val="22"/>
              </w:rPr>
              <w:t> </w:t>
            </w:r>
          </w:p>
          <w:p w14:paraId="5AFB8B4C" w14:textId="77777777" w:rsidR="00D555F7" w:rsidRPr="00D555F7" w:rsidRDefault="00D555F7" w:rsidP="002465D6">
            <w:pPr>
              <w:suppressAutoHyphens w:val="0"/>
              <w:jc w:val="center"/>
              <w:rPr>
                <w:color w:val="0F1115"/>
                <w:sz w:val="22"/>
                <w:szCs w:val="22"/>
              </w:rPr>
            </w:pPr>
            <w:r w:rsidRPr="00D555F7">
              <w:rPr>
                <w:color w:val="0F1115"/>
                <w:sz w:val="22"/>
                <w:szCs w:val="22"/>
              </w:rPr>
              <w:t> </w:t>
            </w:r>
          </w:p>
          <w:p w14:paraId="7F1BDA6B" w14:textId="77777777" w:rsidR="00D555F7" w:rsidRPr="00D555F7" w:rsidRDefault="00D555F7" w:rsidP="002465D6">
            <w:pPr>
              <w:suppressAutoHyphens w:val="0"/>
              <w:jc w:val="center"/>
              <w:rPr>
                <w:color w:val="0F1115"/>
                <w:sz w:val="22"/>
                <w:szCs w:val="22"/>
              </w:rPr>
            </w:pPr>
            <w:r w:rsidRPr="00D555F7">
              <w:rPr>
                <w:color w:val="0F1115"/>
                <w:sz w:val="22"/>
                <w:szCs w:val="22"/>
              </w:rPr>
              <w:t> </w:t>
            </w:r>
          </w:p>
        </w:tc>
        <w:tc>
          <w:tcPr>
            <w:tcW w:w="1893" w:type="dxa"/>
            <w:vMerge w:val="restart"/>
            <w:tcBorders>
              <w:top w:val="single" w:sz="4" w:space="0" w:color="auto"/>
              <w:left w:val="nil"/>
              <w:right w:val="single" w:sz="4" w:space="0" w:color="auto"/>
            </w:tcBorders>
            <w:vAlign w:val="center"/>
            <w:hideMark/>
          </w:tcPr>
          <w:p w14:paraId="6A9725B7" w14:textId="77777777" w:rsidR="00D555F7" w:rsidRPr="00D555F7" w:rsidRDefault="00D555F7" w:rsidP="002465D6">
            <w:pPr>
              <w:suppressAutoHyphens w:val="0"/>
              <w:jc w:val="center"/>
              <w:rPr>
                <w:color w:val="000000"/>
                <w:sz w:val="22"/>
                <w:szCs w:val="22"/>
              </w:rPr>
            </w:pPr>
            <w:r w:rsidRPr="00D555F7">
              <w:rPr>
                <w:color w:val="000000"/>
                <w:sz w:val="22"/>
                <w:szCs w:val="22"/>
              </w:rPr>
              <w:t>Плантограф</w:t>
            </w:r>
          </w:p>
          <w:p w14:paraId="438EDE95" w14:textId="77777777" w:rsidR="00D555F7" w:rsidRPr="00D555F7" w:rsidRDefault="00D555F7" w:rsidP="002465D6">
            <w:pPr>
              <w:suppressAutoHyphens w:val="0"/>
              <w:jc w:val="center"/>
              <w:rPr>
                <w:color w:val="000000"/>
                <w:sz w:val="22"/>
                <w:szCs w:val="22"/>
              </w:rPr>
            </w:pPr>
          </w:p>
          <w:p w14:paraId="5AFDD2B1" w14:textId="77777777" w:rsidR="00D555F7" w:rsidRPr="00D555F7" w:rsidRDefault="00D555F7" w:rsidP="002465D6">
            <w:pPr>
              <w:suppressAutoHyphens w:val="0"/>
              <w:rPr>
                <w:color w:val="000000"/>
                <w:sz w:val="22"/>
                <w:szCs w:val="22"/>
              </w:rPr>
            </w:pPr>
            <w:r w:rsidRPr="00D555F7">
              <w:rPr>
                <w:color w:val="000000"/>
                <w:sz w:val="22"/>
                <w:szCs w:val="22"/>
              </w:rPr>
              <w:t> </w:t>
            </w:r>
          </w:p>
          <w:p w14:paraId="5688C4F7" w14:textId="77777777" w:rsidR="00D555F7" w:rsidRPr="00D555F7" w:rsidRDefault="00D555F7" w:rsidP="002465D6">
            <w:pPr>
              <w:suppressAutoHyphens w:val="0"/>
              <w:rPr>
                <w:color w:val="000000"/>
                <w:sz w:val="22"/>
                <w:szCs w:val="22"/>
              </w:rPr>
            </w:pPr>
            <w:r w:rsidRPr="00D555F7">
              <w:rPr>
                <w:color w:val="000000"/>
                <w:sz w:val="22"/>
                <w:szCs w:val="22"/>
              </w:rPr>
              <w:t> </w:t>
            </w:r>
          </w:p>
          <w:p w14:paraId="57F90A73" w14:textId="77777777" w:rsidR="00D555F7" w:rsidRPr="00D555F7" w:rsidRDefault="00D555F7" w:rsidP="002465D6">
            <w:pPr>
              <w:suppressAutoHyphens w:val="0"/>
              <w:rPr>
                <w:color w:val="000000"/>
                <w:sz w:val="22"/>
                <w:szCs w:val="22"/>
              </w:rPr>
            </w:pPr>
            <w:r w:rsidRPr="00D555F7">
              <w:rPr>
                <w:color w:val="000000"/>
                <w:sz w:val="22"/>
                <w:szCs w:val="22"/>
              </w:rPr>
              <w:t> </w:t>
            </w:r>
          </w:p>
          <w:p w14:paraId="0812CC00" w14:textId="77777777" w:rsidR="00D555F7" w:rsidRPr="00D555F7" w:rsidRDefault="00D555F7" w:rsidP="002465D6">
            <w:pPr>
              <w:suppressAutoHyphens w:val="0"/>
              <w:rPr>
                <w:color w:val="000000"/>
                <w:sz w:val="22"/>
                <w:szCs w:val="22"/>
              </w:rPr>
            </w:pPr>
            <w:r w:rsidRPr="00D555F7">
              <w:rPr>
                <w:color w:val="000000"/>
                <w:sz w:val="22"/>
                <w:szCs w:val="22"/>
              </w:rPr>
              <w:t> </w:t>
            </w:r>
          </w:p>
          <w:p w14:paraId="5428D6E5" w14:textId="77777777" w:rsidR="00D555F7" w:rsidRPr="00D555F7" w:rsidRDefault="00D555F7" w:rsidP="002465D6">
            <w:pPr>
              <w:suppressAutoHyphens w:val="0"/>
              <w:rPr>
                <w:color w:val="000000"/>
                <w:sz w:val="22"/>
                <w:szCs w:val="22"/>
              </w:rPr>
            </w:pPr>
            <w:r w:rsidRPr="00D555F7">
              <w:rPr>
                <w:color w:val="000000"/>
                <w:sz w:val="22"/>
                <w:szCs w:val="22"/>
              </w:rPr>
              <w:t> </w:t>
            </w:r>
          </w:p>
        </w:tc>
        <w:tc>
          <w:tcPr>
            <w:tcW w:w="1464" w:type="dxa"/>
            <w:vMerge w:val="restart"/>
            <w:tcBorders>
              <w:top w:val="single" w:sz="4" w:space="0" w:color="auto"/>
              <w:left w:val="nil"/>
              <w:right w:val="single" w:sz="4" w:space="0" w:color="auto"/>
            </w:tcBorders>
            <w:vAlign w:val="center"/>
            <w:hideMark/>
          </w:tcPr>
          <w:p w14:paraId="3DC8E030" w14:textId="77777777" w:rsidR="00D555F7" w:rsidRPr="00D555F7" w:rsidRDefault="00D555F7" w:rsidP="002465D6">
            <w:pPr>
              <w:suppressAutoHyphens w:val="0"/>
              <w:rPr>
                <w:color w:val="000000"/>
                <w:sz w:val="22"/>
                <w:szCs w:val="22"/>
              </w:rPr>
            </w:pPr>
            <w:r w:rsidRPr="00D555F7">
              <w:rPr>
                <w:color w:val="000000"/>
                <w:sz w:val="22"/>
                <w:szCs w:val="22"/>
              </w:rPr>
              <w:t>ОКПД 2 32.50.50.190</w:t>
            </w:r>
            <w:r w:rsidRPr="00D555F7">
              <w:rPr>
                <w:color w:val="000000"/>
                <w:sz w:val="22"/>
                <w:szCs w:val="22"/>
              </w:rPr>
              <w:br/>
              <w:t>КТРУ 32.50.50.190-00001439</w:t>
            </w:r>
          </w:p>
          <w:p w14:paraId="5E4D78D6" w14:textId="77777777" w:rsidR="00D555F7" w:rsidRPr="00D555F7" w:rsidRDefault="00D555F7" w:rsidP="002465D6">
            <w:pPr>
              <w:suppressAutoHyphens w:val="0"/>
              <w:rPr>
                <w:color w:val="000000"/>
                <w:sz w:val="22"/>
                <w:szCs w:val="22"/>
              </w:rPr>
            </w:pPr>
            <w:r w:rsidRPr="00D555F7">
              <w:rPr>
                <w:color w:val="000000"/>
                <w:sz w:val="22"/>
                <w:szCs w:val="22"/>
              </w:rPr>
              <w:t> </w:t>
            </w:r>
          </w:p>
          <w:p w14:paraId="5D219D0E" w14:textId="77777777" w:rsidR="00D555F7" w:rsidRPr="00D555F7" w:rsidRDefault="00D555F7" w:rsidP="002465D6">
            <w:pPr>
              <w:suppressAutoHyphens w:val="0"/>
              <w:rPr>
                <w:color w:val="000000"/>
                <w:sz w:val="22"/>
                <w:szCs w:val="22"/>
              </w:rPr>
            </w:pPr>
            <w:r w:rsidRPr="00D555F7">
              <w:rPr>
                <w:color w:val="000000"/>
                <w:sz w:val="22"/>
                <w:szCs w:val="22"/>
              </w:rPr>
              <w:t> </w:t>
            </w:r>
          </w:p>
          <w:p w14:paraId="6D9310D4" w14:textId="77777777" w:rsidR="00D555F7" w:rsidRPr="00D555F7" w:rsidRDefault="00D555F7" w:rsidP="002465D6">
            <w:pPr>
              <w:suppressAutoHyphens w:val="0"/>
              <w:rPr>
                <w:color w:val="000000"/>
                <w:sz w:val="22"/>
                <w:szCs w:val="22"/>
              </w:rPr>
            </w:pPr>
            <w:r w:rsidRPr="00D555F7">
              <w:rPr>
                <w:color w:val="000000"/>
                <w:sz w:val="22"/>
                <w:szCs w:val="22"/>
              </w:rPr>
              <w:t> </w:t>
            </w:r>
          </w:p>
          <w:p w14:paraId="3DF980B0" w14:textId="77777777" w:rsidR="00D555F7" w:rsidRPr="00D555F7" w:rsidRDefault="00D555F7" w:rsidP="002465D6">
            <w:pPr>
              <w:suppressAutoHyphens w:val="0"/>
              <w:rPr>
                <w:color w:val="000000"/>
                <w:sz w:val="22"/>
                <w:szCs w:val="22"/>
              </w:rPr>
            </w:pPr>
            <w:r w:rsidRPr="00D555F7">
              <w:rPr>
                <w:color w:val="000000"/>
                <w:sz w:val="22"/>
                <w:szCs w:val="22"/>
              </w:rPr>
              <w:t> </w:t>
            </w:r>
          </w:p>
          <w:p w14:paraId="27CABA87" w14:textId="77777777" w:rsidR="00D555F7" w:rsidRPr="00D555F7" w:rsidRDefault="00D555F7" w:rsidP="002465D6">
            <w:pPr>
              <w:suppressAutoHyphens w:val="0"/>
              <w:rPr>
                <w:color w:val="000000"/>
                <w:sz w:val="22"/>
                <w:szCs w:val="22"/>
              </w:rPr>
            </w:pPr>
            <w:r w:rsidRPr="00D555F7">
              <w:rPr>
                <w:color w:val="000000"/>
                <w:sz w:val="22"/>
                <w:szCs w:val="22"/>
              </w:rPr>
              <w:t> </w:t>
            </w:r>
          </w:p>
          <w:p w14:paraId="276297AC" w14:textId="77777777" w:rsidR="00D555F7" w:rsidRPr="00D555F7" w:rsidRDefault="00D555F7" w:rsidP="002465D6">
            <w:pPr>
              <w:suppressAutoHyphens w:val="0"/>
              <w:rPr>
                <w:color w:val="000000"/>
                <w:sz w:val="22"/>
                <w:szCs w:val="22"/>
              </w:rPr>
            </w:pPr>
            <w:r w:rsidRPr="00D555F7">
              <w:rPr>
                <w:color w:val="000000"/>
                <w:sz w:val="22"/>
                <w:szCs w:val="22"/>
              </w:rPr>
              <w:t> </w:t>
            </w:r>
          </w:p>
        </w:tc>
        <w:tc>
          <w:tcPr>
            <w:tcW w:w="1796" w:type="dxa"/>
            <w:tcBorders>
              <w:top w:val="single" w:sz="4" w:space="0" w:color="auto"/>
              <w:left w:val="nil"/>
              <w:bottom w:val="single" w:sz="4" w:space="0" w:color="auto"/>
              <w:right w:val="single" w:sz="4" w:space="0" w:color="auto"/>
            </w:tcBorders>
            <w:vAlign w:val="center"/>
            <w:hideMark/>
          </w:tcPr>
          <w:p w14:paraId="0C617808" w14:textId="77777777" w:rsidR="00D555F7" w:rsidRPr="00D555F7" w:rsidRDefault="00D555F7" w:rsidP="002465D6">
            <w:pPr>
              <w:suppressAutoHyphens w:val="0"/>
              <w:rPr>
                <w:color w:val="000000"/>
                <w:sz w:val="22"/>
                <w:szCs w:val="22"/>
              </w:rPr>
            </w:pPr>
            <w:r w:rsidRPr="00D555F7">
              <w:rPr>
                <w:color w:val="000000"/>
                <w:sz w:val="22"/>
                <w:szCs w:val="22"/>
              </w:rPr>
              <w:t>Плантограф</w:t>
            </w:r>
          </w:p>
        </w:tc>
        <w:tc>
          <w:tcPr>
            <w:tcW w:w="1549" w:type="dxa"/>
            <w:tcBorders>
              <w:top w:val="single" w:sz="4" w:space="0" w:color="auto"/>
              <w:left w:val="nil"/>
              <w:bottom w:val="single" w:sz="4" w:space="0" w:color="auto"/>
              <w:right w:val="single" w:sz="4" w:space="0" w:color="auto"/>
            </w:tcBorders>
            <w:vAlign w:val="center"/>
            <w:hideMark/>
          </w:tcPr>
          <w:p w14:paraId="12467685" w14:textId="77777777" w:rsidR="00D555F7" w:rsidRPr="00D555F7" w:rsidRDefault="00D555F7" w:rsidP="002465D6">
            <w:pPr>
              <w:suppressAutoHyphens w:val="0"/>
              <w:jc w:val="center"/>
              <w:rPr>
                <w:color w:val="000000"/>
                <w:sz w:val="22"/>
                <w:szCs w:val="22"/>
              </w:rPr>
            </w:pPr>
            <w:r w:rsidRPr="00D555F7">
              <w:rPr>
                <w:color w:val="000000"/>
                <w:sz w:val="22"/>
                <w:szCs w:val="22"/>
              </w:rPr>
              <w:t>≥ 1</w:t>
            </w:r>
          </w:p>
        </w:tc>
        <w:tc>
          <w:tcPr>
            <w:tcW w:w="1701" w:type="dxa"/>
            <w:tcBorders>
              <w:top w:val="single" w:sz="4" w:space="0" w:color="auto"/>
              <w:left w:val="nil"/>
              <w:bottom w:val="single" w:sz="4" w:space="0" w:color="auto"/>
              <w:right w:val="single" w:sz="4" w:space="0" w:color="auto"/>
            </w:tcBorders>
            <w:vAlign w:val="center"/>
            <w:hideMark/>
          </w:tcPr>
          <w:p w14:paraId="343D74DB"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tc>
        <w:tc>
          <w:tcPr>
            <w:tcW w:w="3607" w:type="dxa"/>
            <w:tcBorders>
              <w:top w:val="single" w:sz="4" w:space="0" w:color="auto"/>
              <w:left w:val="nil"/>
              <w:bottom w:val="single" w:sz="4" w:space="0" w:color="auto"/>
              <w:right w:val="single" w:sz="4" w:space="0" w:color="auto"/>
            </w:tcBorders>
            <w:vAlign w:val="center"/>
            <w:hideMark/>
          </w:tcPr>
          <w:p w14:paraId="34B8B34D"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val="restart"/>
            <w:tcBorders>
              <w:top w:val="single" w:sz="4" w:space="0" w:color="auto"/>
              <w:left w:val="nil"/>
              <w:right w:val="single" w:sz="4" w:space="0" w:color="auto"/>
            </w:tcBorders>
            <w:vAlign w:val="center"/>
            <w:hideMark/>
          </w:tcPr>
          <w:p w14:paraId="2CC35E3A"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5E0294F6" w14:textId="77777777" w:rsidR="00D555F7" w:rsidRPr="00D555F7" w:rsidRDefault="00D555F7" w:rsidP="002465D6">
            <w:pPr>
              <w:suppressAutoHyphens w:val="0"/>
              <w:jc w:val="center"/>
              <w:rPr>
                <w:color w:val="000000"/>
                <w:sz w:val="22"/>
                <w:szCs w:val="22"/>
              </w:rPr>
            </w:pPr>
            <w:r w:rsidRPr="00D555F7">
              <w:rPr>
                <w:color w:val="000000"/>
                <w:sz w:val="22"/>
                <w:szCs w:val="22"/>
              </w:rPr>
              <w:t> </w:t>
            </w:r>
          </w:p>
          <w:p w14:paraId="24197C8F" w14:textId="77777777" w:rsidR="00D555F7" w:rsidRPr="00D555F7" w:rsidRDefault="00D555F7" w:rsidP="002465D6">
            <w:pPr>
              <w:suppressAutoHyphens w:val="0"/>
              <w:jc w:val="center"/>
              <w:rPr>
                <w:color w:val="000000"/>
                <w:sz w:val="22"/>
                <w:szCs w:val="22"/>
              </w:rPr>
            </w:pPr>
            <w:r w:rsidRPr="00D555F7">
              <w:rPr>
                <w:color w:val="000000"/>
                <w:sz w:val="22"/>
                <w:szCs w:val="22"/>
              </w:rPr>
              <w:t> </w:t>
            </w:r>
          </w:p>
          <w:p w14:paraId="00CC2F9A" w14:textId="77777777" w:rsidR="00D555F7" w:rsidRPr="00D555F7" w:rsidRDefault="00D555F7" w:rsidP="002465D6">
            <w:pPr>
              <w:suppressAutoHyphens w:val="0"/>
              <w:jc w:val="center"/>
              <w:rPr>
                <w:color w:val="000000"/>
                <w:sz w:val="22"/>
                <w:szCs w:val="22"/>
              </w:rPr>
            </w:pPr>
            <w:r w:rsidRPr="00D555F7">
              <w:rPr>
                <w:color w:val="000000"/>
                <w:sz w:val="22"/>
                <w:szCs w:val="22"/>
              </w:rPr>
              <w:t> </w:t>
            </w:r>
          </w:p>
          <w:p w14:paraId="344ADC85" w14:textId="77777777" w:rsidR="00D555F7" w:rsidRPr="00D555F7" w:rsidRDefault="00D555F7" w:rsidP="002465D6">
            <w:pPr>
              <w:suppressAutoHyphens w:val="0"/>
              <w:jc w:val="center"/>
              <w:rPr>
                <w:color w:val="000000"/>
                <w:sz w:val="22"/>
                <w:szCs w:val="22"/>
              </w:rPr>
            </w:pPr>
            <w:r w:rsidRPr="00D555F7">
              <w:rPr>
                <w:color w:val="000000"/>
                <w:sz w:val="22"/>
                <w:szCs w:val="22"/>
              </w:rPr>
              <w:t> </w:t>
            </w:r>
          </w:p>
          <w:p w14:paraId="36FAAF4A" w14:textId="77777777" w:rsidR="00D555F7" w:rsidRPr="00D555F7" w:rsidRDefault="00D555F7" w:rsidP="002465D6">
            <w:pPr>
              <w:suppressAutoHyphens w:val="0"/>
              <w:jc w:val="center"/>
              <w:rPr>
                <w:color w:val="000000"/>
                <w:sz w:val="22"/>
                <w:szCs w:val="22"/>
              </w:rPr>
            </w:pPr>
            <w:r w:rsidRPr="00D555F7">
              <w:rPr>
                <w:color w:val="000000"/>
                <w:sz w:val="22"/>
                <w:szCs w:val="22"/>
              </w:rPr>
              <w:t> </w:t>
            </w:r>
          </w:p>
          <w:p w14:paraId="4A23681C" w14:textId="77777777" w:rsidR="00D555F7" w:rsidRPr="00D555F7" w:rsidRDefault="00D555F7" w:rsidP="002465D6">
            <w:pPr>
              <w:suppressAutoHyphens w:val="0"/>
              <w:jc w:val="center"/>
              <w:rPr>
                <w:color w:val="000000"/>
                <w:sz w:val="22"/>
                <w:szCs w:val="22"/>
              </w:rPr>
            </w:pPr>
            <w:r w:rsidRPr="00D555F7">
              <w:rPr>
                <w:color w:val="000000"/>
                <w:sz w:val="22"/>
                <w:szCs w:val="22"/>
              </w:rPr>
              <w:t> </w:t>
            </w:r>
          </w:p>
        </w:tc>
        <w:tc>
          <w:tcPr>
            <w:tcW w:w="1134" w:type="dxa"/>
            <w:vMerge w:val="restart"/>
            <w:tcBorders>
              <w:top w:val="single" w:sz="4" w:space="0" w:color="auto"/>
              <w:left w:val="nil"/>
              <w:right w:val="single" w:sz="4" w:space="0" w:color="auto"/>
            </w:tcBorders>
            <w:vAlign w:val="center"/>
            <w:hideMark/>
          </w:tcPr>
          <w:p w14:paraId="4B5DE193" w14:textId="77777777" w:rsidR="00D555F7" w:rsidRPr="00D555F7" w:rsidRDefault="00D555F7" w:rsidP="002465D6">
            <w:pPr>
              <w:suppressAutoHyphens w:val="0"/>
              <w:jc w:val="center"/>
              <w:rPr>
                <w:color w:val="000000"/>
                <w:sz w:val="22"/>
                <w:szCs w:val="22"/>
              </w:rPr>
            </w:pPr>
            <w:r w:rsidRPr="00D555F7">
              <w:rPr>
                <w:color w:val="000000"/>
                <w:sz w:val="22"/>
                <w:szCs w:val="22"/>
              </w:rPr>
              <w:t>1</w:t>
            </w:r>
          </w:p>
          <w:p w14:paraId="6BA3915A" w14:textId="77777777" w:rsidR="00D555F7" w:rsidRPr="00D555F7" w:rsidRDefault="00D555F7" w:rsidP="002465D6">
            <w:pPr>
              <w:suppressAutoHyphens w:val="0"/>
              <w:jc w:val="center"/>
              <w:rPr>
                <w:color w:val="000000"/>
                <w:sz w:val="22"/>
                <w:szCs w:val="22"/>
              </w:rPr>
            </w:pPr>
            <w:r w:rsidRPr="00D555F7">
              <w:rPr>
                <w:color w:val="000000"/>
                <w:sz w:val="22"/>
                <w:szCs w:val="22"/>
              </w:rPr>
              <w:t> </w:t>
            </w:r>
          </w:p>
          <w:p w14:paraId="7D0C1870" w14:textId="77777777" w:rsidR="00D555F7" w:rsidRPr="00D555F7" w:rsidRDefault="00D555F7" w:rsidP="002465D6">
            <w:pPr>
              <w:suppressAutoHyphens w:val="0"/>
              <w:jc w:val="center"/>
              <w:rPr>
                <w:color w:val="000000"/>
                <w:sz w:val="22"/>
                <w:szCs w:val="22"/>
              </w:rPr>
            </w:pPr>
            <w:r w:rsidRPr="00D555F7">
              <w:rPr>
                <w:color w:val="000000"/>
                <w:sz w:val="22"/>
                <w:szCs w:val="22"/>
              </w:rPr>
              <w:t> </w:t>
            </w:r>
          </w:p>
          <w:p w14:paraId="54126C82" w14:textId="77777777" w:rsidR="00D555F7" w:rsidRPr="00D555F7" w:rsidRDefault="00D555F7" w:rsidP="002465D6">
            <w:pPr>
              <w:suppressAutoHyphens w:val="0"/>
              <w:jc w:val="center"/>
              <w:rPr>
                <w:color w:val="000000"/>
                <w:sz w:val="22"/>
                <w:szCs w:val="22"/>
              </w:rPr>
            </w:pPr>
            <w:r w:rsidRPr="00D555F7">
              <w:rPr>
                <w:color w:val="000000"/>
                <w:sz w:val="22"/>
                <w:szCs w:val="22"/>
              </w:rPr>
              <w:t> </w:t>
            </w:r>
          </w:p>
          <w:p w14:paraId="61D99FC0" w14:textId="77777777" w:rsidR="00D555F7" w:rsidRPr="00D555F7" w:rsidRDefault="00D555F7" w:rsidP="002465D6">
            <w:pPr>
              <w:suppressAutoHyphens w:val="0"/>
              <w:jc w:val="center"/>
              <w:rPr>
                <w:color w:val="000000"/>
                <w:sz w:val="22"/>
                <w:szCs w:val="22"/>
              </w:rPr>
            </w:pPr>
            <w:r w:rsidRPr="00D555F7">
              <w:rPr>
                <w:color w:val="000000"/>
                <w:sz w:val="22"/>
                <w:szCs w:val="22"/>
              </w:rPr>
              <w:t> </w:t>
            </w:r>
          </w:p>
          <w:p w14:paraId="74D2717F" w14:textId="77777777" w:rsidR="00D555F7" w:rsidRPr="00D555F7" w:rsidRDefault="00D555F7" w:rsidP="002465D6">
            <w:pPr>
              <w:suppressAutoHyphens w:val="0"/>
              <w:jc w:val="center"/>
              <w:rPr>
                <w:color w:val="000000"/>
                <w:sz w:val="22"/>
                <w:szCs w:val="22"/>
              </w:rPr>
            </w:pPr>
            <w:r w:rsidRPr="00D555F7">
              <w:rPr>
                <w:color w:val="000000"/>
                <w:sz w:val="22"/>
                <w:szCs w:val="22"/>
              </w:rPr>
              <w:t> </w:t>
            </w:r>
          </w:p>
          <w:p w14:paraId="485912CB" w14:textId="77777777" w:rsidR="00D555F7" w:rsidRPr="00D555F7" w:rsidRDefault="00D555F7" w:rsidP="002465D6">
            <w:pPr>
              <w:suppressAutoHyphens w:val="0"/>
              <w:jc w:val="center"/>
              <w:rPr>
                <w:color w:val="000000"/>
                <w:sz w:val="22"/>
                <w:szCs w:val="22"/>
              </w:rPr>
            </w:pPr>
            <w:r w:rsidRPr="00D555F7">
              <w:rPr>
                <w:color w:val="000000"/>
                <w:sz w:val="22"/>
                <w:szCs w:val="22"/>
              </w:rPr>
              <w:t> </w:t>
            </w:r>
          </w:p>
        </w:tc>
      </w:tr>
      <w:tr w:rsidR="00940B11" w:rsidRPr="00D555F7" w14:paraId="3E784D01" w14:textId="77777777" w:rsidTr="00851C98">
        <w:trPr>
          <w:trHeight w:val="371"/>
        </w:trPr>
        <w:tc>
          <w:tcPr>
            <w:tcW w:w="680" w:type="dxa"/>
            <w:vMerge/>
            <w:tcBorders>
              <w:left w:val="single" w:sz="4" w:space="0" w:color="auto"/>
              <w:right w:val="single" w:sz="4" w:space="0" w:color="auto"/>
            </w:tcBorders>
            <w:vAlign w:val="center"/>
            <w:hideMark/>
          </w:tcPr>
          <w:p w14:paraId="621958C5"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hideMark/>
          </w:tcPr>
          <w:p w14:paraId="016F614D"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hideMark/>
          </w:tcPr>
          <w:p w14:paraId="28F47162" w14:textId="77777777" w:rsidR="00D555F7" w:rsidRPr="00D555F7" w:rsidRDefault="00D555F7" w:rsidP="002465D6">
            <w:pPr>
              <w:suppressAutoHyphens w:val="0"/>
              <w:rPr>
                <w:color w:val="000000"/>
                <w:sz w:val="22"/>
                <w:szCs w:val="22"/>
              </w:rPr>
            </w:pPr>
          </w:p>
        </w:tc>
        <w:tc>
          <w:tcPr>
            <w:tcW w:w="1796" w:type="dxa"/>
            <w:tcBorders>
              <w:top w:val="nil"/>
              <w:left w:val="nil"/>
              <w:bottom w:val="single" w:sz="4" w:space="0" w:color="auto"/>
              <w:right w:val="single" w:sz="4" w:space="0" w:color="auto"/>
            </w:tcBorders>
            <w:vAlign w:val="center"/>
            <w:hideMark/>
          </w:tcPr>
          <w:p w14:paraId="44AE8F19" w14:textId="77777777" w:rsidR="00D555F7" w:rsidRPr="00D555F7" w:rsidRDefault="00D555F7" w:rsidP="002465D6">
            <w:pPr>
              <w:suppressAutoHyphens w:val="0"/>
              <w:rPr>
                <w:color w:val="000000"/>
                <w:sz w:val="22"/>
                <w:szCs w:val="22"/>
              </w:rPr>
            </w:pPr>
            <w:r w:rsidRPr="00D555F7">
              <w:rPr>
                <w:color w:val="000000"/>
                <w:sz w:val="22"/>
                <w:szCs w:val="22"/>
              </w:rPr>
              <w:t xml:space="preserve">Ванночка </w:t>
            </w:r>
          </w:p>
        </w:tc>
        <w:tc>
          <w:tcPr>
            <w:tcW w:w="1549" w:type="dxa"/>
            <w:tcBorders>
              <w:top w:val="nil"/>
              <w:left w:val="nil"/>
              <w:bottom w:val="single" w:sz="4" w:space="0" w:color="auto"/>
              <w:right w:val="single" w:sz="4" w:space="0" w:color="auto"/>
            </w:tcBorders>
            <w:vAlign w:val="center"/>
            <w:hideMark/>
          </w:tcPr>
          <w:p w14:paraId="77B496E5" w14:textId="77777777" w:rsidR="00D555F7" w:rsidRPr="00D555F7" w:rsidRDefault="00D555F7" w:rsidP="002465D6">
            <w:pPr>
              <w:suppressAutoHyphens w:val="0"/>
              <w:jc w:val="center"/>
              <w:rPr>
                <w:color w:val="000000"/>
                <w:sz w:val="22"/>
                <w:szCs w:val="22"/>
              </w:rPr>
            </w:pPr>
            <w:r w:rsidRPr="00D555F7">
              <w:rPr>
                <w:color w:val="000000"/>
                <w:sz w:val="22"/>
                <w:szCs w:val="22"/>
              </w:rPr>
              <w:t>≥ 1</w:t>
            </w:r>
          </w:p>
        </w:tc>
        <w:tc>
          <w:tcPr>
            <w:tcW w:w="1701" w:type="dxa"/>
            <w:tcBorders>
              <w:top w:val="nil"/>
              <w:left w:val="nil"/>
              <w:bottom w:val="single" w:sz="4" w:space="0" w:color="auto"/>
              <w:right w:val="single" w:sz="4" w:space="0" w:color="auto"/>
            </w:tcBorders>
            <w:vAlign w:val="center"/>
            <w:hideMark/>
          </w:tcPr>
          <w:p w14:paraId="660DCB6C"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tc>
        <w:tc>
          <w:tcPr>
            <w:tcW w:w="3607" w:type="dxa"/>
            <w:tcBorders>
              <w:top w:val="nil"/>
              <w:left w:val="nil"/>
              <w:bottom w:val="single" w:sz="4" w:space="0" w:color="auto"/>
              <w:right w:val="single" w:sz="4" w:space="0" w:color="auto"/>
            </w:tcBorders>
            <w:vAlign w:val="center"/>
            <w:hideMark/>
          </w:tcPr>
          <w:p w14:paraId="3A41CE5E"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tcBorders>
              <w:left w:val="nil"/>
              <w:right w:val="single" w:sz="4" w:space="0" w:color="auto"/>
            </w:tcBorders>
            <w:vAlign w:val="center"/>
            <w:hideMark/>
          </w:tcPr>
          <w:p w14:paraId="0996C7B7"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hideMark/>
          </w:tcPr>
          <w:p w14:paraId="7878699B" w14:textId="77777777" w:rsidR="00D555F7" w:rsidRPr="00D555F7" w:rsidRDefault="00D555F7" w:rsidP="002465D6">
            <w:pPr>
              <w:suppressAutoHyphens w:val="0"/>
              <w:jc w:val="center"/>
              <w:rPr>
                <w:color w:val="000000"/>
                <w:sz w:val="22"/>
                <w:szCs w:val="22"/>
              </w:rPr>
            </w:pPr>
          </w:p>
        </w:tc>
      </w:tr>
      <w:tr w:rsidR="00940B11" w:rsidRPr="00D555F7" w14:paraId="4D875032" w14:textId="77777777" w:rsidTr="00851C98">
        <w:trPr>
          <w:trHeight w:val="371"/>
        </w:trPr>
        <w:tc>
          <w:tcPr>
            <w:tcW w:w="680" w:type="dxa"/>
            <w:vMerge/>
            <w:tcBorders>
              <w:left w:val="single" w:sz="4" w:space="0" w:color="auto"/>
              <w:right w:val="single" w:sz="4" w:space="0" w:color="auto"/>
            </w:tcBorders>
            <w:vAlign w:val="center"/>
            <w:hideMark/>
          </w:tcPr>
          <w:p w14:paraId="282EF635"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hideMark/>
          </w:tcPr>
          <w:p w14:paraId="2CA816BD"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hideMark/>
          </w:tcPr>
          <w:p w14:paraId="477D0F13" w14:textId="77777777" w:rsidR="00D555F7" w:rsidRPr="00D555F7" w:rsidRDefault="00D555F7" w:rsidP="002465D6">
            <w:pPr>
              <w:suppressAutoHyphens w:val="0"/>
              <w:rPr>
                <w:color w:val="000000"/>
                <w:sz w:val="22"/>
                <w:szCs w:val="22"/>
              </w:rPr>
            </w:pPr>
          </w:p>
        </w:tc>
        <w:tc>
          <w:tcPr>
            <w:tcW w:w="1796" w:type="dxa"/>
            <w:tcBorders>
              <w:top w:val="nil"/>
              <w:left w:val="nil"/>
              <w:bottom w:val="single" w:sz="4" w:space="0" w:color="auto"/>
              <w:right w:val="single" w:sz="4" w:space="0" w:color="auto"/>
            </w:tcBorders>
            <w:vAlign w:val="center"/>
            <w:hideMark/>
          </w:tcPr>
          <w:p w14:paraId="23B83182" w14:textId="77777777" w:rsidR="00D555F7" w:rsidRPr="00D555F7" w:rsidRDefault="00D555F7" w:rsidP="002465D6">
            <w:pPr>
              <w:suppressAutoHyphens w:val="0"/>
              <w:rPr>
                <w:color w:val="000000"/>
                <w:sz w:val="22"/>
                <w:szCs w:val="22"/>
              </w:rPr>
            </w:pPr>
            <w:r w:rsidRPr="00D555F7">
              <w:rPr>
                <w:color w:val="000000"/>
                <w:sz w:val="22"/>
                <w:szCs w:val="22"/>
              </w:rPr>
              <w:t xml:space="preserve">Валик </w:t>
            </w:r>
          </w:p>
        </w:tc>
        <w:tc>
          <w:tcPr>
            <w:tcW w:w="1549" w:type="dxa"/>
            <w:tcBorders>
              <w:top w:val="nil"/>
              <w:left w:val="nil"/>
              <w:bottom w:val="single" w:sz="4" w:space="0" w:color="auto"/>
              <w:right w:val="single" w:sz="4" w:space="0" w:color="auto"/>
            </w:tcBorders>
            <w:vAlign w:val="center"/>
            <w:hideMark/>
          </w:tcPr>
          <w:p w14:paraId="6C500764" w14:textId="77777777" w:rsidR="00D555F7" w:rsidRPr="00D555F7" w:rsidRDefault="00D555F7" w:rsidP="002465D6">
            <w:pPr>
              <w:suppressAutoHyphens w:val="0"/>
              <w:jc w:val="center"/>
              <w:rPr>
                <w:color w:val="000000"/>
                <w:sz w:val="22"/>
                <w:szCs w:val="22"/>
              </w:rPr>
            </w:pPr>
            <w:r w:rsidRPr="00D555F7">
              <w:rPr>
                <w:color w:val="000000"/>
                <w:sz w:val="22"/>
                <w:szCs w:val="22"/>
              </w:rPr>
              <w:t>≥ 1</w:t>
            </w:r>
          </w:p>
        </w:tc>
        <w:tc>
          <w:tcPr>
            <w:tcW w:w="1701" w:type="dxa"/>
            <w:tcBorders>
              <w:top w:val="nil"/>
              <w:left w:val="nil"/>
              <w:bottom w:val="single" w:sz="4" w:space="0" w:color="auto"/>
              <w:right w:val="single" w:sz="4" w:space="0" w:color="auto"/>
            </w:tcBorders>
            <w:vAlign w:val="center"/>
            <w:hideMark/>
          </w:tcPr>
          <w:p w14:paraId="553865E3"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tc>
        <w:tc>
          <w:tcPr>
            <w:tcW w:w="3607" w:type="dxa"/>
            <w:tcBorders>
              <w:top w:val="nil"/>
              <w:left w:val="nil"/>
              <w:bottom w:val="single" w:sz="4" w:space="0" w:color="auto"/>
              <w:right w:val="single" w:sz="4" w:space="0" w:color="auto"/>
            </w:tcBorders>
            <w:vAlign w:val="center"/>
            <w:hideMark/>
          </w:tcPr>
          <w:p w14:paraId="6FA9984B"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tcBorders>
              <w:left w:val="nil"/>
              <w:right w:val="single" w:sz="4" w:space="0" w:color="auto"/>
            </w:tcBorders>
            <w:vAlign w:val="center"/>
            <w:hideMark/>
          </w:tcPr>
          <w:p w14:paraId="5844657D"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hideMark/>
          </w:tcPr>
          <w:p w14:paraId="52F64A25" w14:textId="77777777" w:rsidR="00D555F7" w:rsidRPr="00D555F7" w:rsidRDefault="00D555F7" w:rsidP="002465D6">
            <w:pPr>
              <w:suppressAutoHyphens w:val="0"/>
              <w:jc w:val="center"/>
              <w:rPr>
                <w:color w:val="000000"/>
                <w:sz w:val="22"/>
                <w:szCs w:val="22"/>
              </w:rPr>
            </w:pPr>
          </w:p>
        </w:tc>
      </w:tr>
      <w:tr w:rsidR="00940B11" w:rsidRPr="00D555F7" w14:paraId="107BFF42" w14:textId="77777777" w:rsidTr="00851C98">
        <w:trPr>
          <w:trHeight w:val="371"/>
        </w:trPr>
        <w:tc>
          <w:tcPr>
            <w:tcW w:w="680" w:type="dxa"/>
            <w:vMerge/>
            <w:tcBorders>
              <w:left w:val="single" w:sz="4" w:space="0" w:color="auto"/>
              <w:right w:val="single" w:sz="4" w:space="0" w:color="auto"/>
            </w:tcBorders>
            <w:vAlign w:val="center"/>
            <w:hideMark/>
          </w:tcPr>
          <w:p w14:paraId="5B1C7770"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hideMark/>
          </w:tcPr>
          <w:p w14:paraId="6E1EE564"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hideMark/>
          </w:tcPr>
          <w:p w14:paraId="32532823" w14:textId="77777777" w:rsidR="00D555F7" w:rsidRPr="00D555F7" w:rsidRDefault="00D555F7" w:rsidP="002465D6">
            <w:pPr>
              <w:suppressAutoHyphens w:val="0"/>
              <w:rPr>
                <w:color w:val="000000"/>
                <w:sz w:val="22"/>
                <w:szCs w:val="22"/>
              </w:rPr>
            </w:pPr>
          </w:p>
        </w:tc>
        <w:tc>
          <w:tcPr>
            <w:tcW w:w="1796" w:type="dxa"/>
            <w:tcBorders>
              <w:top w:val="nil"/>
              <w:left w:val="nil"/>
              <w:bottom w:val="single" w:sz="4" w:space="0" w:color="auto"/>
              <w:right w:val="single" w:sz="4" w:space="0" w:color="auto"/>
            </w:tcBorders>
            <w:vAlign w:val="center"/>
            <w:hideMark/>
          </w:tcPr>
          <w:p w14:paraId="3B379577" w14:textId="77777777" w:rsidR="00D555F7" w:rsidRPr="00D555F7" w:rsidRDefault="00D555F7" w:rsidP="002465D6">
            <w:pPr>
              <w:suppressAutoHyphens w:val="0"/>
              <w:rPr>
                <w:color w:val="000000"/>
                <w:sz w:val="22"/>
                <w:szCs w:val="22"/>
              </w:rPr>
            </w:pPr>
            <w:r w:rsidRPr="00D555F7">
              <w:rPr>
                <w:color w:val="000000"/>
                <w:sz w:val="22"/>
                <w:szCs w:val="22"/>
              </w:rPr>
              <w:t>Паспорт</w:t>
            </w:r>
          </w:p>
        </w:tc>
        <w:tc>
          <w:tcPr>
            <w:tcW w:w="1549" w:type="dxa"/>
            <w:tcBorders>
              <w:top w:val="nil"/>
              <w:left w:val="nil"/>
              <w:bottom w:val="single" w:sz="4" w:space="0" w:color="auto"/>
              <w:right w:val="single" w:sz="4" w:space="0" w:color="auto"/>
            </w:tcBorders>
            <w:vAlign w:val="center"/>
            <w:hideMark/>
          </w:tcPr>
          <w:p w14:paraId="5E6DCC65" w14:textId="77777777" w:rsidR="00D555F7" w:rsidRPr="00D555F7" w:rsidRDefault="00D555F7" w:rsidP="002465D6">
            <w:pPr>
              <w:suppressAutoHyphens w:val="0"/>
              <w:jc w:val="center"/>
              <w:rPr>
                <w:color w:val="000000"/>
                <w:sz w:val="22"/>
                <w:szCs w:val="22"/>
              </w:rPr>
            </w:pPr>
            <w:r w:rsidRPr="00D555F7">
              <w:rPr>
                <w:color w:val="000000"/>
                <w:sz w:val="22"/>
                <w:szCs w:val="22"/>
              </w:rPr>
              <w:t>≥ 1</w:t>
            </w:r>
          </w:p>
        </w:tc>
        <w:tc>
          <w:tcPr>
            <w:tcW w:w="1701" w:type="dxa"/>
            <w:tcBorders>
              <w:top w:val="nil"/>
              <w:left w:val="nil"/>
              <w:bottom w:val="single" w:sz="4" w:space="0" w:color="auto"/>
              <w:right w:val="single" w:sz="4" w:space="0" w:color="auto"/>
            </w:tcBorders>
            <w:vAlign w:val="center"/>
            <w:hideMark/>
          </w:tcPr>
          <w:p w14:paraId="35473A8D"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tc>
        <w:tc>
          <w:tcPr>
            <w:tcW w:w="3607" w:type="dxa"/>
            <w:tcBorders>
              <w:top w:val="nil"/>
              <w:left w:val="nil"/>
              <w:bottom w:val="single" w:sz="4" w:space="0" w:color="auto"/>
              <w:right w:val="single" w:sz="4" w:space="0" w:color="auto"/>
            </w:tcBorders>
            <w:vAlign w:val="center"/>
            <w:hideMark/>
          </w:tcPr>
          <w:p w14:paraId="089DF05E"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tcBorders>
              <w:left w:val="nil"/>
              <w:right w:val="single" w:sz="4" w:space="0" w:color="auto"/>
            </w:tcBorders>
            <w:vAlign w:val="center"/>
            <w:hideMark/>
          </w:tcPr>
          <w:p w14:paraId="2E1B0204"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hideMark/>
          </w:tcPr>
          <w:p w14:paraId="5D293250" w14:textId="77777777" w:rsidR="00D555F7" w:rsidRPr="00D555F7" w:rsidRDefault="00D555F7" w:rsidP="002465D6">
            <w:pPr>
              <w:suppressAutoHyphens w:val="0"/>
              <w:jc w:val="center"/>
              <w:rPr>
                <w:color w:val="000000"/>
                <w:sz w:val="22"/>
                <w:szCs w:val="22"/>
              </w:rPr>
            </w:pPr>
          </w:p>
        </w:tc>
      </w:tr>
      <w:tr w:rsidR="00940B11" w:rsidRPr="00D555F7" w14:paraId="6B2EB51C" w14:textId="77777777" w:rsidTr="00851C98">
        <w:trPr>
          <w:trHeight w:val="371"/>
        </w:trPr>
        <w:tc>
          <w:tcPr>
            <w:tcW w:w="680" w:type="dxa"/>
            <w:vMerge/>
            <w:tcBorders>
              <w:left w:val="single" w:sz="4" w:space="0" w:color="auto"/>
              <w:right w:val="single" w:sz="4" w:space="0" w:color="auto"/>
            </w:tcBorders>
            <w:vAlign w:val="center"/>
            <w:hideMark/>
          </w:tcPr>
          <w:p w14:paraId="7FFC326E"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hideMark/>
          </w:tcPr>
          <w:p w14:paraId="0927B3A7"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hideMark/>
          </w:tcPr>
          <w:p w14:paraId="5323D3BA" w14:textId="77777777" w:rsidR="00D555F7" w:rsidRPr="00D555F7" w:rsidRDefault="00D555F7" w:rsidP="002465D6">
            <w:pPr>
              <w:suppressAutoHyphens w:val="0"/>
              <w:rPr>
                <w:color w:val="000000"/>
                <w:sz w:val="22"/>
                <w:szCs w:val="22"/>
              </w:rPr>
            </w:pPr>
          </w:p>
        </w:tc>
        <w:tc>
          <w:tcPr>
            <w:tcW w:w="1796" w:type="dxa"/>
            <w:tcBorders>
              <w:top w:val="nil"/>
              <w:left w:val="nil"/>
              <w:bottom w:val="single" w:sz="4" w:space="0" w:color="auto"/>
              <w:right w:val="single" w:sz="4" w:space="0" w:color="auto"/>
            </w:tcBorders>
            <w:vAlign w:val="center"/>
            <w:hideMark/>
          </w:tcPr>
          <w:p w14:paraId="207E5A0B" w14:textId="77777777" w:rsidR="00D555F7" w:rsidRPr="00D555F7" w:rsidRDefault="00D555F7" w:rsidP="002465D6">
            <w:pPr>
              <w:suppressAutoHyphens w:val="0"/>
              <w:rPr>
                <w:color w:val="000000"/>
                <w:sz w:val="22"/>
                <w:szCs w:val="22"/>
              </w:rPr>
            </w:pPr>
            <w:r w:rsidRPr="00D555F7">
              <w:rPr>
                <w:color w:val="000000"/>
                <w:sz w:val="22"/>
                <w:szCs w:val="22"/>
              </w:rPr>
              <w:t xml:space="preserve">Краска </w:t>
            </w:r>
          </w:p>
        </w:tc>
        <w:tc>
          <w:tcPr>
            <w:tcW w:w="1549" w:type="dxa"/>
            <w:tcBorders>
              <w:top w:val="nil"/>
              <w:left w:val="nil"/>
              <w:bottom w:val="single" w:sz="4" w:space="0" w:color="auto"/>
              <w:right w:val="single" w:sz="4" w:space="0" w:color="auto"/>
            </w:tcBorders>
            <w:vAlign w:val="center"/>
            <w:hideMark/>
          </w:tcPr>
          <w:p w14:paraId="2A5118D0" w14:textId="77777777" w:rsidR="00D555F7" w:rsidRPr="00D555F7" w:rsidRDefault="00D555F7" w:rsidP="002465D6">
            <w:pPr>
              <w:suppressAutoHyphens w:val="0"/>
              <w:jc w:val="center"/>
              <w:rPr>
                <w:color w:val="000000"/>
                <w:sz w:val="22"/>
                <w:szCs w:val="22"/>
              </w:rPr>
            </w:pPr>
            <w:r w:rsidRPr="00D555F7">
              <w:rPr>
                <w:color w:val="000000"/>
                <w:sz w:val="22"/>
                <w:szCs w:val="22"/>
              </w:rPr>
              <w:t>≥ 1</w:t>
            </w:r>
          </w:p>
        </w:tc>
        <w:tc>
          <w:tcPr>
            <w:tcW w:w="1701" w:type="dxa"/>
            <w:tcBorders>
              <w:top w:val="nil"/>
              <w:left w:val="nil"/>
              <w:bottom w:val="single" w:sz="4" w:space="0" w:color="auto"/>
              <w:right w:val="single" w:sz="4" w:space="0" w:color="auto"/>
            </w:tcBorders>
            <w:vAlign w:val="center"/>
            <w:hideMark/>
          </w:tcPr>
          <w:p w14:paraId="04319B9D"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tc>
        <w:tc>
          <w:tcPr>
            <w:tcW w:w="3607" w:type="dxa"/>
            <w:tcBorders>
              <w:top w:val="nil"/>
              <w:left w:val="nil"/>
              <w:bottom w:val="single" w:sz="4" w:space="0" w:color="auto"/>
              <w:right w:val="single" w:sz="4" w:space="0" w:color="auto"/>
            </w:tcBorders>
            <w:vAlign w:val="center"/>
            <w:hideMark/>
          </w:tcPr>
          <w:p w14:paraId="7E2B846A"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tcBorders>
              <w:left w:val="nil"/>
              <w:right w:val="single" w:sz="4" w:space="0" w:color="auto"/>
            </w:tcBorders>
            <w:vAlign w:val="center"/>
            <w:hideMark/>
          </w:tcPr>
          <w:p w14:paraId="6683C10E"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hideMark/>
          </w:tcPr>
          <w:p w14:paraId="67921B50" w14:textId="77777777" w:rsidR="00D555F7" w:rsidRPr="00D555F7" w:rsidRDefault="00D555F7" w:rsidP="002465D6">
            <w:pPr>
              <w:suppressAutoHyphens w:val="0"/>
              <w:jc w:val="center"/>
              <w:rPr>
                <w:color w:val="000000"/>
                <w:sz w:val="22"/>
                <w:szCs w:val="22"/>
              </w:rPr>
            </w:pPr>
          </w:p>
        </w:tc>
      </w:tr>
      <w:tr w:rsidR="00940B11" w:rsidRPr="00D555F7" w14:paraId="18B96DB4" w14:textId="77777777" w:rsidTr="00851C98">
        <w:trPr>
          <w:trHeight w:val="313"/>
        </w:trPr>
        <w:tc>
          <w:tcPr>
            <w:tcW w:w="680" w:type="dxa"/>
            <w:vMerge/>
            <w:tcBorders>
              <w:left w:val="single" w:sz="4" w:space="0" w:color="auto"/>
              <w:right w:val="single" w:sz="4" w:space="0" w:color="auto"/>
            </w:tcBorders>
            <w:vAlign w:val="center"/>
            <w:hideMark/>
          </w:tcPr>
          <w:p w14:paraId="79E6E655"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hideMark/>
          </w:tcPr>
          <w:p w14:paraId="2A1F5220"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hideMark/>
          </w:tcPr>
          <w:p w14:paraId="0E9E6A39" w14:textId="77777777" w:rsidR="00D555F7" w:rsidRPr="00D555F7" w:rsidRDefault="00D555F7" w:rsidP="002465D6">
            <w:pPr>
              <w:suppressAutoHyphens w:val="0"/>
              <w:rPr>
                <w:color w:val="000000"/>
                <w:sz w:val="22"/>
                <w:szCs w:val="22"/>
              </w:rPr>
            </w:pPr>
          </w:p>
        </w:tc>
        <w:tc>
          <w:tcPr>
            <w:tcW w:w="1796" w:type="dxa"/>
            <w:tcBorders>
              <w:top w:val="nil"/>
              <w:left w:val="nil"/>
              <w:bottom w:val="single" w:sz="4" w:space="0" w:color="auto"/>
              <w:right w:val="single" w:sz="4" w:space="0" w:color="auto"/>
            </w:tcBorders>
            <w:vAlign w:val="center"/>
            <w:hideMark/>
          </w:tcPr>
          <w:p w14:paraId="6E5DC2F4" w14:textId="77777777" w:rsidR="00D555F7" w:rsidRPr="00D555F7" w:rsidRDefault="00D555F7" w:rsidP="002465D6">
            <w:pPr>
              <w:suppressAutoHyphens w:val="0"/>
              <w:rPr>
                <w:color w:val="000000"/>
                <w:sz w:val="22"/>
                <w:szCs w:val="22"/>
              </w:rPr>
            </w:pPr>
            <w:r w:rsidRPr="00D555F7">
              <w:rPr>
                <w:color w:val="000000"/>
                <w:sz w:val="22"/>
                <w:szCs w:val="22"/>
              </w:rPr>
              <w:t xml:space="preserve">Бумага </w:t>
            </w:r>
          </w:p>
        </w:tc>
        <w:tc>
          <w:tcPr>
            <w:tcW w:w="1549" w:type="dxa"/>
            <w:tcBorders>
              <w:top w:val="nil"/>
              <w:left w:val="nil"/>
              <w:bottom w:val="single" w:sz="4" w:space="0" w:color="auto"/>
              <w:right w:val="single" w:sz="4" w:space="0" w:color="auto"/>
            </w:tcBorders>
            <w:vAlign w:val="center"/>
            <w:hideMark/>
          </w:tcPr>
          <w:p w14:paraId="1E0CF7F7" w14:textId="77777777" w:rsidR="00D555F7" w:rsidRPr="00D555F7" w:rsidRDefault="00D555F7" w:rsidP="002465D6">
            <w:pPr>
              <w:suppressAutoHyphens w:val="0"/>
              <w:jc w:val="center"/>
              <w:rPr>
                <w:color w:val="000000"/>
                <w:sz w:val="22"/>
                <w:szCs w:val="22"/>
              </w:rPr>
            </w:pPr>
            <w:r w:rsidRPr="00D555F7">
              <w:rPr>
                <w:color w:val="000000"/>
                <w:sz w:val="22"/>
                <w:szCs w:val="22"/>
              </w:rPr>
              <w:t>≥ 50</w:t>
            </w:r>
          </w:p>
        </w:tc>
        <w:tc>
          <w:tcPr>
            <w:tcW w:w="1701" w:type="dxa"/>
            <w:tcBorders>
              <w:top w:val="nil"/>
              <w:left w:val="nil"/>
              <w:bottom w:val="single" w:sz="4" w:space="0" w:color="auto"/>
              <w:right w:val="single" w:sz="4" w:space="0" w:color="auto"/>
            </w:tcBorders>
            <w:vAlign w:val="center"/>
            <w:hideMark/>
          </w:tcPr>
          <w:p w14:paraId="729172CE" w14:textId="77777777" w:rsidR="00D555F7" w:rsidRPr="00D555F7" w:rsidRDefault="00D555F7" w:rsidP="002465D6">
            <w:pPr>
              <w:suppressAutoHyphens w:val="0"/>
              <w:jc w:val="center"/>
              <w:rPr>
                <w:color w:val="000000"/>
                <w:sz w:val="22"/>
                <w:szCs w:val="22"/>
              </w:rPr>
            </w:pPr>
            <w:r w:rsidRPr="00D555F7">
              <w:rPr>
                <w:color w:val="000000"/>
                <w:sz w:val="22"/>
                <w:szCs w:val="22"/>
              </w:rPr>
              <w:t>Лист</w:t>
            </w:r>
          </w:p>
        </w:tc>
        <w:tc>
          <w:tcPr>
            <w:tcW w:w="3607" w:type="dxa"/>
            <w:tcBorders>
              <w:top w:val="nil"/>
              <w:left w:val="nil"/>
              <w:bottom w:val="single" w:sz="4" w:space="0" w:color="auto"/>
              <w:right w:val="single" w:sz="4" w:space="0" w:color="auto"/>
            </w:tcBorders>
            <w:vAlign w:val="center"/>
            <w:hideMark/>
          </w:tcPr>
          <w:p w14:paraId="50EE2BE4"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tcBorders>
              <w:left w:val="nil"/>
              <w:right w:val="single" w:sz="4" w:space="0" w:color="auto"/>
            </w:tcBorders>
            <w:vAlign w:val="center"/>
            <w:hideMark/>
          </w:tcPr>
          <w:p w14:paraId="5C16A8C3"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hideMark/>
          </w:tcPr>
          <w:p w14:paraId="6C551FFF" w14:textId="77777777" w:rsidR="00D555F7" w:rsidRPr="00D555F7" w:rsidRDefault="00D555F7" w:rsidP="002465D6">
            <w:pPr>
              <w:suppressAutoHyphens w:val="0"/>
              <w:jc w:val="center"/>
              <w:rPr>
                <w:color w:val="000000"/>
                <w:sz w:val="22"/>
                <w:szCs w:val="22"/>
              </w:rPr>
            </w:pPr>
          </w:p>
        </w:tc>
      </w:tr>
      <w:tr w:rsidR="00940B11" w:rsidRPr="00D555F7" w14:paraId="038D0A4A" w14:textId="77777777" w:rsidTr="00851C98">
        <w:trPr>
          <w:trHeight w:val="537"/>
        </w:trPr>
        <w:tc>
          <w:tcPr>
            <w:tcW w:w="680" w:type="dxa"/>
            <w:vMerge/>
            <w:tcBorders>
              <w:left w:val="single" w:sz="4" w:space="0" w:color="auto"/>
              <w:right w:val="single" w:sz="4" w:space="0" w:color="auto"/>
            </w:tcBorders>
            <w:vAlign w:val="center"/>
            <w:hideMark/>
          </w:tcPr>
          <w:p w14:paraId="1CB253CE"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hideMark/>
          </w:tcPr>
          <w:p w14:paraId="0045CF45"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hideMark/>
          </w:tcPr>
          <w:p w14:paraId="112D3DD8"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nil"/>
              <w:right w:val="single" w:sz="4" w:space="0" w:color="auto"/>
            </w:tcBorders>
            <w:vAlign w:val="center"/>
            <w:hideMark/>
          </w:tcPr>
          <w:p w14:paraId="0FAA4EA8" w14:textId="77777777" w:rsidR="00D555F7" w:rsidRPr="00D555F7" w:rsidRDefault="00D555F7" w:rsidP="002465D6">
            <w:pPr>
              <w:suppressAutoHyphens w:val="0"/>
              <w:rPr>
                <w:color w:val="000000"/>
                <w:sz w:val="22"/>
                <w:szCs w:val="22"/>
              </w:rPr>
            </w:pPr>
            <w:r w:rsidRPr="00D555F7">
              <w:rPr>
                <w:color w:val="000000"/>
                <w:sz w:val="22"/>
                <w:szCs w:val="22"/>
              </w:rPr>
              <w:t>Формат бумаги</w:t>
            </w:r>
          </w:p>
        </w:tc>
        <w:tc>
          <w:tcPr>
            <w:tcW w:w="1549" w:type="dxa"/>
            <w:tcBorders>
              <w:top w:val="single" w:sz="4" w:space="0" w:color="auto"/>
              <w:left w:val="nil"/>
              <w:bottom w:val="nil"/>
              <w:right w:val="single" w:sz="4" w:space="0" w:color="auto"/>
            </w:tcBorders>
            <w:vAlign w:val="center"/>
            <w:hideMark/>
          </w:tcPr>
          <w:p w14:paraId="139833F2" w14:textId="77777777" w:rsidR="00D555F7" w:rsidRPr="00D555F7" w:rsidRDefault="00D555F7" w:rsidP="002465D6">
            <w:pPr>
              <w:suppressAutoHyphens w:val="0"/>
              <w:jc w:val="center"/>
              <w:rPr>
                <w:color w:val="000000"/>
                <w:sz w:val="22"/>
                <w:szCs w:val="22"/>
              </w:rPr>
            </w:pPr>
            <w:r w:rsidRPr="00D555F7">
              <w:rPr>
                <w:color w:val="000000"/>
                <w:sz w:val="22"/>
                <w:szCs w:val="22"/>
              </w:rPr>
              <w:t>А3</w:t>
            </w:r>
          </w:p>
        </w:tc>
        <w:tc>
          <w:tcPr>
            <w:tcW w:w="1701" w:type="dxa"/>
            <w:tcBorders>
              <w:top w:val="single" w:sz="4" w:space="0" w:color="auto"/>
              <w:left w:val="nil"/>
              <w:bottom w:val="nil"/>
              <w:right w:val="single" w:sz="4" w:space="0" w:color="auto"/>
            </w:tcBorders>
            <w:vAlign w:val="center"/>
            <w:hideMark/>
          </w:tcPr>
          <w:p w14:paraId="510D7754" w14:textId="6509CEC0" w:rsidR="00D555F7" w:rsidRPr="00D555F7" w:rsidRDefault="004F64F5" w:rsidP="002465D6">
            <w:pPr>
              <w:suppressAutoHyphens w:val="0"/>
              <w:jc w:val="center"/>
              <w:rPr>
                <w:color w:val="000000"/>
                <w:sz w:val="22"/>
                <w:szCs w:val="22"/>
              </w:rPr>
            </w:pPr>
            <w:r>
              <w:rPr>
                <w:color w:val="000000"/>
                <w:sz w:val="22"/>
                <w:szCs w:val="22"/>
              </w:rPr>
              <w:t>-</w:t>
            </w:r>
            <w:r w:rsidR="00D555F7" w:rsidRPr="00D555F7">
              <w:rPr>
                <w:color w:val="000000"/>
                <w:sz w:val="22"/>
                <w:szCs w:val="22"/>
              </w:rPr>
              <w:t> </w:t>
            </w:r>
          </w:p>
        </w:tc>
        <w:tc>
          <w:tcPr>
            <w:tcW w:w="3607" w:type="dxa"/>
            <w:tcBorders>
              <w:top w:val="single" w:sz="4" w:space="0" w:color="auto"/>
              <w:left w:val="nil"/>
              <w:bottom w:val="nil"/>
              <w:right w:val="single" w:sz="4" w:space="0" w:color="auto"/>
            </w:tcBorders>
            <w:vAlign w:val="center"/>
            <w:hideMark/>
          </w:tcPr>
          <w:p w14:paraId="0CA7A831"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tc>
        <w:tc>
          <w:tcPr>
            <w:tcW w:w="890" w:type="dxa"/>
            <w:vMerge/>
            <w:tcBorders>
              <w:left w:val="nil"/>
              <w:right w:val="single" w:sz="4" w:space="0" w:color="auto"/>
            </w:tcBorders>
            <w:vAlign w:val="center"/>
            <w:hideMark/>
          </w:tcPr>
          <w:p w14:paraId="16EC2137"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hideMark/>
          </w:tcPr>
          <w:p w14:paraId="7BC30468" w14:textId="77777777" w:rsidR="00D555F7" w:rsidRPr="00D555F7" w:rsidRDefault="00D555F7" w:rsidP="002465D6">
            <w:pPr>
              <w:suppressAutoHyphens w:val="0"/>
              <w:jc w:val="center"/>
              <w:rPr>
                <w:color w:val="000000"/>
                <w:sz w:val="22"/>
                <w:szCs w:val="22"/>
              </w:rPr>
            </w:pPr>
          </w:p>
        </w:tc>
      </w:tr>
      <w:tr w:rsidR="00940B11" w:rsidRPr="00D555F7" w14:paraId="4D048152" w14:textId="77777777" w:rsidTr="00851C98">
        <w:trPr>
          <w:trHeight w:val="865"/>
        </w:trPr>
        <w:tc>
          <w:tcPr>
            <w:tcW w:w="680" w:type="dxa"/>
            <w:vMerge w:val="restart"/>
            <w:tcBorders>
              <w:top w:val="single" w:sz="4" w:space="0" w:color="auto"/>
              <w:left w:val="single" w:sz="4" w:space="0" w:color="auto"/>
              <w:right w:val="single" w:sz="4" w:space="0" w:color="auto"/>
            </w:tcBorders>
            <w:vAlign w:val="center"/>
          </w:tcPr>
          <w:p w14:paraId="54D059C7" w14:textId="77777777" w:rsidR="00D555F7" w:rsidRPr="00D555F7" w:rsidRDefault="00D555F7" w:rsidP="002465D6">
            <w:pPr>
              <w:suppressAutoHyphens w:val="0"/>
              <w:jc w:val="center"/>
              <w:rPr>
                <w:color w:val="0F1115"/>
                <w:sz w:val="22"/>
                <w:szCs w:val="22"/>
              </w:rPr>
            </w:pPr>
            <w:r w:rsidRPr="00D555F7">
              <w:rPr>
                <w:color w:val="0F1115"/>
                <w:sz w:val="22"/>
                <w:szCs w:val="22"/>
              </w:rPr>
              <w:t>2</w:t>
            </w:r>
          </w:p>
        </w:tc>
        <w:tc>
          <w:tcPr>
            <w:tcW w:w="1893" w:type="dxa"/>
            <w:vMerge w:val="restart"/>
            <w:tcBorders>
              <w:top w:val="single" w:sz="4" w:space="0" w:color="auto"/>
              <w:left w:val="nil"/>
              <w:right w:val="single" w:sz="4" w:space="0" w:color="auto"/>
            </w:tcBorders>
            <w:vAlign w:val="center"/>
          </w:tcPr>
          <w:p w14:paraId="5810F72A" w14:textId="77777777" w:rsidR="00D555F7" w:rsidRPr="00D555F7" w:rsidRDefault="00D555F7" w:rsidP="002465D6">
            <w:pPr>
              <w:suppressAutoHyphens w:val="0"/>
              <w:jc w:val="center"/>
              <w:rPr>
                <w:color w:val="000000"/>
                <w:sz w:val="22"/>
                <w:szCs w:val="22"/>
              </w:rPr>
            </w:pPr>
            <w:r w:rsidRPr="00D555F7">
              <w:rPr>
                <w:color w:val="000000"/>
                <w:sz w:val="22"/>
                <w:szCs w:val="22"/>
              </w:rPr>
              <w:t>Набор для ЛОР диагностики</w:t>
            </w:r>
          </w:p>
        </w:tc>
        <w:tc>
          <w:tcPr>
            <w:tcW w:w="1464" w:type="dxa"/>
            <w:vMerge w:val="restart"/>
            <w:tcBorders>
              <w:top w:val="single" w:sz="4" w:space="0" w:color="auto"/>
              <w:left w:val="nil"/>
              <w:right w:val="single" w:sz="4" w:space="0" w:color="auto"/>
            </w:tcBorders>
            <w:vAlign w:val="center"/>
          </w:tcPr>
          <w:p w14:paraId="1DE6F83A" w14:textId="77777777" w:rsidR="00D555F7" w:rsidRPr="00D555F7" w:rsidRDefault="00D555F7" w:rsidP="002465D6">
            <w:pPr>
              <w:suppressAutoHyphens w:val="0"/>
              <w:rPr>
                <w:color w:val="000000"/>
                <w:sz w:val="22"/>
                <w:szCs w:val="22"/>
              </w:rPr>
            </w:pPr>
            <w:r w:rsidRPr="00D555F7">
              <w:rPr>
                <w:color w:val="000000"/>
                <w:sz w:val="22"/>
                <w:szCs w:val="22"/>
              </w:rPr>
              <w:t>ОКПД2 32.50.50.190</w:t>
            </w:r>
            <w:r w:rsidRPr="00D555F7">
              <w:rPr>
                <w:color w:val="000000"/>
                <w:sz w:val="22"/>
                <w:szCs w:val="22"/>
              </w:rPr>
              <w:br/>
              <w:t>КТРУ 32.50.50.190-00000214</w:t>
            </w:r>
          </w:p>
          <w:p w14:paraId="40CD871C"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27C5264C" w14:textId="77777777" w:rsidR="00D555F7" w:rsidRPr="00D555F7" w:rsidRDefault="00D555F7" w:rsidP="002465D6">
            <w:pPr>
              <w:suppressAutoHyphens w:val="0"/>
              <w:rPr>
                <w:color w:val="000000"/>
                <w:sz w:val="22"/>
                <w:szCs w:val="22"/>
              </w:rPr>
            </w:pPr>
            <w:r w:rsidRPr="00D555F7">
              <w:rPr>
                <w:color w:val="000000"/>
                <w:sz w:val="22"/>
                <w:szCs w:val="22"/>
              </w:rPr>
              <w:t>Отоскоп</w:t>
            </w:r>
          </w:p>
          <w:p w14:paraId="515B0561"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BEA36ED" w14:textId="77777777" w:rsidR="00D555F7" w:rsidRPr="00D555F7" w:rsidRDefault="00D555F7" w:rsidP="002465D6">
            <w:pPr>
              <w:suppressAutoHyphens w:val="0"/>
              <w:jc w:val="center"/>
              <w:rPr>
                <w:color w:val="000000"/>
                <w:sz w:val="22"/>
                <w:szCs w:val="22"/>
              </w:rPr>
            </w:pPr>
            <w:r w:rsidRPr="00D555F7">
              <w:rPr>
                <w:color w:val="000000"/>
                <w:sz w:val="22"/>
                <w:szCs w:val="22"/>
              </w:rPr>
              <w:t>≥ 1</w:t>
            </w:r>
          </w:p>
          <w:p w14:paraId="5349F006"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5689EC6C"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Штука </w:t>
            </w:r>
          </w:p>
        </w:tc>
        <w:tc>
          <w:tcPr>
            <w:tcW w:w="3607" w:type="dxa"/>
            <w:tcBorders>
              <w:top w:val="single" w:sz="4" w:space="0" w:color="auto"/>
              <w:left w:val="nil"/>
              <w:bottom w:val="single" w:sz="4" w:space="0" w:color="auto"/>
              <w:right w:val="single" w:sz="4" w:space="0" w:color="auto"/>
            </w:tcBorders>
            <w:vAlign w:val="center"/>
          </w:tcPr>
          <w:p w14:paraId="043FC7B3"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val="restart"/>
            <w:tcBorders>
              <w:top w:val="single" w:sz="4" w:space="0" w:color="auto"/>
              <w:left w:val="nil"/>
              <w:right w:val="single" w:sz="4" w:space="0" w:color="auto"/>
            </w:tcBorders>
            <w:vAlign w:val="center"/>
          </w:tcPr>
          <w:p w14:paraId="1DDCD70D"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3C32C9F7" w14:textId="77777777" w:rsidR="00D555F7" w:rsidRPr="00D555F7" w:rsidRDefault="00D555F7" w:rsidP="002465D6">
            <w:pPr>
              <w:suppressAutoHyphens w:val="0"/>
              <w:jc w:val="center"/>
              <w:rPr>
                <w:color w:val="000000"/>
                <w:sz w:val="22"/>
                <w:szCs w:val="22"/>
              </w:rPr>
            </w:pPr>
          </w:p>
        </w:tc>
        <w:tc>
          <w:tcPr>
            <w:tcW w:w="1134" w:type="dxa"/>
            <w:vMerge w:val="restart"/>
            <w:tcBorders>
              <w:top w:val="single" w:sz="4" w:space="0" w:color="auto"/>
              <w:left w:val="nil"/>
              <w:right w:val="single" w:sz="4" w:space="0" w:color="auto"/>
            </w:tcBorders>
            <w:vAlign w:val="center"/>
          </w:tcPr>
          <w:p w14:paraId="037AE412" w14:textId="77777777" w:rsidR="00D555F7" w:rsidRPr="00D555F7" w:rsidRDefault="00D555F7" w:rsidP="002465D6">
            <w:pPr>
              <w:suppressAutoHyphens w:val="0"/>
              <w:jc w:val="center"/>
              <w:rPr>
                <w:color w:val="000000"/>
                <w:sz w:val="22"/>
                <w:szCs w:val="22"/>
              </w:rPr>
            </w:pPr>
            <w:r w:rsidRPr="00D555F7">
              <w:rPr>
                <w:color w:val="000000"/>
                <w:sz w:val="22"/>
                <w:szCs w:val="22"/>
              </w:rPr>
              <w:t>1</w:t>
            </w:r>
          </w:p>
          <w:p w14:paraId="1C8C4A20" w14:textId="77777777" w:rsidR="00D555F7" w:rsidRPr="00D555F7" w:rsidRDefault="00D555F7" w:rsidP="002465D6">
            <w:pPr>
              <w:suppressAutoHyphens w:val="0"/>
              <w:jc w:val="center"/>
              <w:rPr>
                <w:color w:val="000000"/>
                <w:sz w:val="22"/>
                <w:szCs w:val="22"/>
              </w:rPr>
            </w:pPr>
          </w:p>
        </w:tc>
      </w:tr>
      <w:tr w:rsidR="00940B11" w:rsidRPr="00D555F7" w14:paraId="287E952C" w14:textId="77777777" w:rsidTr="00851C98">
        <w:trPr>
          <w:trHeight w:val="371"/>
        </w:trPr>
        <w:tc>
          <w:tcPr>
            <w:tcW w:w="680" w:type="dxa"/>
            <w:vMerge/>
            <w:tcBorders>
              <w:left w:val="single" w:sz="4" w:space="0" w:color="auto"/>
              <w:right w:val="single" w:sz="4" w:space="0" w:color="auto"/>
            </w:tcBorders>
            <w:vAlign w:val="center"/>
          </w:tcPr>
          <w:p w14:paraId="40E1FC82"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8A0D946"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0DBC284D"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662CB99" w14:textId="77777777" w:rsidR="00D555F7" w:rsidRPr="00D555F7" w:rsidRDefault="00D555F7" w:rsidP="002465D6">
            <w:pPr>
              <w:suppressAutoHyphens w:val="0"/>
              <w:rPr>
                <w:color w:val="000000"/>
                <w:sz w:val="22"/>
                <w:szCs w:val="22"/>
              </w:rPr>
            </w:pPr>
            <w:r w:rsidRPr="00D555F7">
              <w:rPr>
                <w:color w:val="000000"/>
                <w:sz w:val="22"/>
                <w:szCs w:val="22"/>
              </w:rPr>
              <w:t>Диаметр многоразовой ушной воронки тип 1</w:t>
            </w:r>
          </w:p>
        </w:tc>
        <w:tc>
          <w:tcPr>
            <w:tcW w:w="1549" w:type="dxa"/>
            <w:tcBorders>
              <w:top w:val="single" w:sz="4" w:space="0" w:color="auto"/>
              <w:left w:val="nil"/>
              <w:bottom w:val="single" w:sz="4" w:space="0" w:color="auto"/>
              <w:right w:val="single" w:sz="4" w:space="0" w:color="auto"/>
            </w:tcBorders>
            <w:vAlign w:val="center"/>
          </w:tcPr>
          <w:p w14:paraId="172953D9" w14:textId="77777777" w:rsidR="00D555F7" w:rsidRPr="00D555F7" w:rsidRDefault="00D555F7" w:rsidP="002465D6">
            <w:pPr>
              <w:suppressAutoHyphens w:val="0"/>
              <w:jc w:val="center"/>
              <w:rPr>
                <w:color w:val="000000"/>
                <w:sz w:val="22"/>
                <w:szCs w:val="22"/>
              </w:rPr>
            </w:pPr>
            <w:r w:rsidRPr="00D555F7">
              <w:rPr>
                <w:color w:val="000000"/>
                <w:sz w:val="22"/>
                <w:szCs w:val="22"/>
              </w:rPr>
              <w:t>≥ 2,5</w:t>
            </w:r>
          </w:p>
          <w:p w14:paraId="27826634"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50979F79"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63CDC2D7"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67B8A2CC" w14:textId="77777777" w:rsidR="00D555F7" w:rsidRPr="00D555F7" w:rsidRDefault="00D555F7" w:rsidP="002465D6">
            <w:pPr>
              <w:suppressAutoHyphens w:val="0"/>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tcBorders>
              <w:left w:val="nil"/>
              <w:right w:val="single" w:sz="4" w:space="0" w:color="auto"/>
            </w:tcBorders>
            <w:vAlign w:val="center"/>
          </w:tcPr>
          <w:p w14:paraId="314A4D25"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0A7E408A" w14:textId="77777777" w:rsidR="00D555F7" w:rsidRPr="00D555F7" w:rsidRDefault="00D555F7" w:rsidP="002465D6">
            <w:pPr>
              <w:suppressAutoHyphens w:val="0"/>
              <w:jc w:val="center"/>
              <w:rPr>
                <w:color w:val="000000"/>
                <w:sz w:val="22"/>
                <w:szCs w:val="22"/>
              </w:rPr>
            </w:pPr>
          </w:p>
        </w:tc>
      </w:tr>
      <w:tr w:rsidR="00940B11" w:rsidRPr="00D555F7" w14:paraId="1A4EA832" w14:textId="77777777" w:rsidTr="00851C98">
        <w:trPr>
          <w:trHeight w:val="696"/>
        </w:trPr>
        <w:tc>
          <w:tcPr>
            <w:tcW w:w="680" w:type="dxa"/>
            <w:vMerge/>
            <w:tcBorders>
              <w:left w:val="single" w:sz="4" w:space="0" w:color="auto"/>
              <w:right w:val="single" w:sz="4" w:space="0" w:color="auto"/>
            </w:tcBorders>
            <w:vAlign w:val="center"/>
          </w:tcPr>
          <w:p w14:paraId="1B2D84D0"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C4CF282"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6F0041FC"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77F05BCD" w14:textId="77777777" w:rsidR="00D555F7" w:rsidRPr="00D555F7" w:rsidRDefault="00D555F7" w:rsidP="002465D6">
            <w:pPr>
              <w:suppressAutoHyphens w:val="0"/>
              <w:rPr>
                <w:color w:val="000000"/>
                <w:sz w:val="22"/>
                <w:szCs w:val="22"/>
              </w:rPr>
            </w:pPr>
            <w:r w:rsidRPr="00D555F7">
              <w:rPr>
                <w:color w:val="000000"/>
                <w:sz w:val="22"/>
                <w:szCs w:val="22"/>
              </w:rPr>
              <w:t>Диаметр многоразовой ушной воронки тип 2</w:t>
            </w:r>
          </w:p>
          <w:p w14:paraId="5AFEC008"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A19D6C8" w14:textId="77777777" w:rsidR="00D555F7" w:rsidRPr="00D555F7" w:rsidRDefault="00D555F7" w:rsidP="002465D6">
            <w:pPr>
              <w:suppressAutoHyphens w:val="0"/>
              <w:jc w:val="center"/>
              <w:rPr>
                <w:color w:val="000000"/>
                <w:sz w:val="22"/>
                <w:szCs w:val="22"/>
              </w:rPr>
            </w:pPr>
            <w:r w:rsidRPr="00D555F7">
              <w:rPr>
                <w:color w:val="000000"/>
                <w:sz w:val="22"/>
                <w:szCs w:val="22"/>
              </w:rPr>
              <w:t>≥ 3,5</w:t>
            </w:r>
          </w:p>
          <w:p w14:paraId="4C51BBBA"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69BBF2F"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50026E80"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08560B3B"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67F98B08"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6B579F60"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1B8A0E2D" w14:textId="77777777" w:rsidR="00D555F7" w:rsidRPr="00D555F7" w:rsidRDefault="00D555F7" w:rsidP="002465D6">
            <w:pPr>
              <w:suppressAutoHyphens w:val="0"/>
              <w:jc w:val="center"/>
              <w:rPr>
                <w:color w:val="000000"/>
                <w:sz w:val="22"/>
                <w:szCs w:val="22"/>
              </w:rPr>
            </w:pPr>
          </w:p>
        </w:tc>
      </w:tr>
      <w:tr w:rsidR="00940B11" w:rsidRPr="00D555F7" w14:paraId="2591729B" w14:textId="77777777" w:rsidTr="00851C98">
        <w:trPr>
          <w:trHeight w:val="417"/>
        </w:trPr>
        <w:tc>
          <w:tcPr>
            <w:tcW w:w="680" w:type="dxa"/>
            <w:vMerge/>
            <w:tcBorders>
              <w:left w:val="single" w:sz="4" w:space="0" w:color="auto"/>
              <w:right w:val="single" w:sz="4" w:space="0" w:color="auto"/>
            </w:tcBorders>
            <w:vAlign w:val="center"/>
          </w:tcPr>
          <w:p w14:paraId="56974374"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0403A950"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1B831252"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E62865E" w14:textId="77777777" w:rsidR="00D555F7" w:rsidRPr="00D555F7" w:rsidRDefault="00D555F7" w:rsidP="002465D6">
            <w:pPr>
              <w:suppressAutoHyphens w:val="0"/>
              <w:rPr>
                <w:color w:val="000000"/>
                <w:sz w:val="22"/>
                <w:szCs w:val="22"/>
              </w:rPr>
            </w:pPr>
            <w:r w:rsidRPr="00D555F7">
              <w:rPr>
                <w:color w:val="000000"/>
                <w:sz w:val="22"/>
                <w:szCs w:val="22"/>
              </w:rPr>
              <w:t>Диаметр многоразовой ушной воронки тип 3</w:t>
            </w:r>
          </w:p>
          <w:p w14:paraId="74C98EED"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37CFE93" w14:textId="77777777" w:rsidR="00D555F7" w:rsidRPr="00D555F7" w:rsidRDefault="00D555F7" w:rsidP="002465D6">
            <w:pPr>
              <w:suppressAutoHyphens w:val="0"/>
              <w:jc w:val="center"/>
              <w:rPr>
                <w:color w:val="000000"/>
                <w:sz w:val="22"/>
                <w:szCs w:val="22"/>
              </w:rPr>
            </w:pPr>
            <w:r w:rsidRPr="00D555F7">
              <w:rPr>
                <w:color w:val="000000"/>
                <w:sz w:val="22"/>
                <w:szCs w:val="22"/>
              </w:rPr>
              <w:t>≥ 4,5</w:t>
            </w:r>
          </w:p>
          <w:p w14:paraId="1D3F3D93"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1E29E0BC"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479F45D7"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44473620"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7AF44E7A"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09738AE5"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0A42E50" w14:textId="77777777" w:rsidR="00D555F7" w:rsidRPr="00D555F7" w:rsidRDefault="00D555F7" w:rsidP="002465D6">
            <w:pPr>
              <w:suppressAutoHyphens w:val="0"/>
              <w:jc w:val="center"/>
              <w:rPr>
                <w:color w:val="000000"/>
                <w:sz w:val="22"/>
                <w:szCs w:val="22"/>
              </w:rPr>
            </w:pPr>
          </w:p>
        </w:tc>
      </w:tr>
      <w:tr w:rsidR="00940B11" w:rsidRPr="00D555F7" w14:paraId="71232748" w14:textId="77777777" w:rsidTr="00851C98">
        <w:trPr>
          <w:trHeight w:val="371"/>
        </w:trPr>
        <w:tc>
          <w:tcPr>
            <w:tcW w:w="680" w:type="dxa"/>
            <w:vMerge/>
            <w:tcBorders>
              <w:left w:val="single" w:sz="4" w:space="0" w:color="auto"/>
              <w:right w:val="single" w:sz="4" w:space="0" w:color="auto"/>
            </w:tcBorders>
            <w:vAlign w:val="center"/>
          </w:tcPr>
          <w:p w14:paraId="57E658FB"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AF0899F"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38DC7CF1"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7DB1FDC4" w14:textId="77777777" w:rsidR="00D555F7" w:rsidRPr="00D555F7" w:rsidRDefault="00D555F7" w:rsidP="002465D6">
            <w:pPr>
              <w:suppressAutoHyphens w:val="0"/>
              <w:rPr>
                <w:color w:val="000000"/>
                <w:sz w:val="22"/>
                <w:szCs w:val="22"/>
              </w:rPr>
            </w:pPr>
            <w:r w:rsidRPr="00D555F7">
              <w:rPr>
                <w:color w:val="000000"/>
                <w:sz w:val="22"/>
                <w:szCs w:val="22"/>
              </w:rPr>
              <w:t>Диаметр ларингеального зеркала тип 1</w:t>
            </w:r>
          </w:p>
          <w:p w14:paraId="30614EB3"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01504AB" w14:textId="77777777" w:rsidR="00D555F7" w:rsidRPr="00D555F7" w:rsidRDefault="00D555F7" w:rsidP="002465D6">
            <w:pPr>
              <w:suppressAutoHyphens w:val="0"/>
              <w:jc w:val="center"/>
              <w:rPr>
                <w:color w:val="000000"/>
                <w:sz w:val="22"/>
                <w:szCs w:val="22"/>
              </w:rPr>
            </w:pPr>
            <w:r w:rsidRPr="00D555F7">
              <w:rPr>
                <w:color w:val="000000"/>
                <w:sz w:val="22"/>
                <w:szCs w:val="22"/>
              </w:rPr>
              <w:t>≥ 20</w:t>
            </w:r>
          </w:p>
          <w:p w14:paraId="6160CD37"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59ADA08E"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74F53ECD"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7F7728CB"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1964EA5C"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F7F9394"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C4D6B88" w14:textId="77777777" w:rsidR="00D555F7" w:rsidRPr="00D555F7" w:rsidRDefault="00D555F7" w:rsidP="002465D6">
            <w:pPr>
              <w:suppressAutoHyphens w:val="0"/>
              <w:jc w:val="center"/>
              <w:rPr>
                <w:color w:val="000000"/>
                <w:sz w:val="22"/>
                <w:szCs w:val="22"/>
              </w:rPr>
            </w:pPr>
          </w:p>
        </w:tc>
      </w:tr>
      <w:tr w:rsidR="00940B11" w:rsidRPr="00D555F7" w14:paraId="7CE95855" w14:textId="77777777" w:rsidTr="00851C98">
        <w:trPr>
          <w:trHeight w:val="371"/>
        </w:trPr>
        <w:tc>
          <w:tcPr>
            <w:tcW w:w="680" w:type="dxa"/>
            <w:vMerge/>
            <w:tcBorders>
              <w:left w:val="single" w:sz="4" w:space="0" w:color="auto"/>
              <w:right w:val="single" w:sz="4" w:space="0" w:color="auto"/>
            </w:tcBorders>
            <w:vAlign w:val="center"/>
          </w:tcPr>
          <w:p w14:paraId="6CA6DE21"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58A48442"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3A72C3F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5FD4114D" w14:textId="77777777" w:rsidR="00D555F7" w:rsidRPr="00D555F7" w:rsidRDefault="00D555F7" w:rsidP="002465D6">
            <w:pPr>
              <w:suppressAutoHyphens w:val="0"/>
              <w:rPr>
                <w:color w:val="000000"/>
                <w:sz w:val="22"/>
                <w:szCs w:val="22"/>
              </w:rPr>
            </w:pPr>
            <w:r w:rsidRPr="00D555F7">
              <w:rPr>
                <w:color w:val="000000"/>
                <w:sz w:val="22"/>
                <w:szCs w:val="22"/>
              </w:rPr>
              <w:t>Диаметр ларингеального зеркала тип 2</w:t>
            </w:r>
          </w:p>
          <w:p w14:paraId="65A89083"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0EBCCDC1" w14:textId="77777777" w:rsidR="00D555F7" w:rsidRPr="00D555F7" w:rsidRDefault="00D555F7" w:rsidP="002465D6">
            <w:pPr>
              <w:suppressAutoHyphens w:val="0"/>
              <w:jc w:val="center"/>
              <w:rPr>
                <w:color w:val="000000"/>
                <w:sz w:val="22"/>
                <w:szCs w:val="22"/>
              </w:rPr>
            </w:pPr>
            <w:r w:rsidRPr="00D555F7">
              <w:rPr>
                <w:color w:val="000000"/>
                <w:sz w:val="22"/>
                <w:szCs w:val="22"/>
              </w:rPr>
              <w:t>≥ 22</w:t>
            </w:r>
          </w:p>
          <w:p w14:paraId="7C2E289F"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11D94EDB"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58B2DB08"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6089B9F1"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1EAF2BF1"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1358AC7"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E19C00C" w14:textId="77777777" w:rsidR="00D555F7" w:rsidRPr="00D555F7" w:rsidRDefault="00D555F7" w:rsidP="002465D6">
            <w:pPr>
              <w:suppressAutoHyphens w:val="0"/>
              <w:jc w:val="center"/>
              <w:rPr>
                <w:color w:val="000000"/>
                <w:sz w:val="22"/>
                <w:szCs w:val="22"/>
              </w:rPr>
            </w:pPr>
          </w:p>
        </w:tc>
      </w:tr>
      <w:tr w:rsidR="00940B11" w:rsidRPr="00D555F7" w14:paraId="34C5A429" w14:textId="77777777" w:rsidTr="00851C98">
        <w:trPr>
          <w:trHeight w:val="371"/>
        </w:trPr>
        <w:tc>
          <w:tcPr>
            <w:tcW w:w="680" w:type="dxa"/>
            <w:vMerge/>
            <w:tcBorders>
              <w:left w:val="single" w:sz="4" w:space="0" w:color="auto"/>
              <w:right w:val="single" w:sz="4" w:space="0" w:color="auto"/>
            </w:tcBorders>
            <w:vAlign w:val="center"/>
          </w:tcPr>
          <w:p w14:paraId="1EEEBC20"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47B3EC38"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5C79FCF4"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EEA09F6" w14:textId="77777777" w:rsidR="00D555F7" w:rsidRPr="00D555F7" w:rsidRDefault="00D555F7" w:rsidP="002465D6">
            <w:pPr>
              <w:suppressAutoHyphens w:val="0"/>
              <w:rPr>
                <w:color w:val="000000"/>
                <w:sz w:val="22"/>
                <w:szCs w:val="22"/>
              </w:rPr>
            </w:pPr>
            <w:r w:rsidRPr="00D555F7">
              <w:rPr>
                <w:color w:val="000000"/>
                <w:sz w:val="22"/>
                <w:szCs w:val="22"/>
              </w:rPr>
              <w:t xml:space="preserve">Кронштейн изогнутый для осветителя </w:t>
            </w:r>
          </w:p>
          <w:p w14:paraId="038CFCBC"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52C86E05" w14:textId="77777777" w:rsidR="00D555F7" w:rsidRPr="00D555F7" w:rsidRDefault="00D555F7" w:rsidP="002465D6">
            <w:pPr>
              <w:suppressAutoHyphens w:val="0"/>
              <w:jc w:val="center"/>
              <w:rPr>
                <w:color w:val="000000"/>
                <w:sz w:val="22"/>
                <w:szCs w:val="22"/>
              </w:rPr>
            </w:pPr>
            <w:r w:rsidRPr="00D555F7">
              <w:rPr>
                <w:color w:val="000000"/>
                <w:sz w:val="22"/>
                <w:szCs w:val="22"/>
              </w:rPr>
              <w:t>≥ 1</w:t>
            </w:r>
          </w:p>
          <w:p w14:paraId="6E3198B8"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FBCC20D"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p w14:paraId="076D6CA1"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0BED125D"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20E64444"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3CD5AD4F"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C6689E9" w14:textId="77777777" w:rsidR="00D555F7" w:rsidRPr="00D555F7" w:rsidRDefault="00D555F7" w:rsidP="002465D6">
            <w:pPr>
              <w:suppressAutoHyphens w:val="0"/>
              <w:jc w:val="center"/>
              <w:rPr>
                <w:color w:val="000000"/>
                <w:sz w:val="22"/>
                <w:szCs w:val="22"/>
              </w:rPr>
            </w:pPr>
          </w:p>
        </w:tc>
      </w:tr>
      <w:tr w:rsidR="00940B11" w:rsidRPr="00D555F7" w14:paraId="5E2B8399" w14:textId="77777777" w:rsidTr="00851C98">
        <w:trPr>
          <w:trHeight w:val="371"/>
        </w:trPr>
        <w:tc>
          <w:tcPr>
            <w:tcW w:w="680" w:type="dxa"/>
            <w:vMerge/>
            <w:tcBorders>
              <w:left w:val="single" w:sz="4" w:space="0" w:color="auto"/>
              <w:right w:val="single" w:sz="4" w:space="0" w:color="auto"/>
            </w:tcBorders>
            <w:vAlign w:val="center"/>
          </w:tcPr>
          <w:p w14:paraId="1D377DC2"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4E02C2D"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570BBD19"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78624092" w14:textId="77777777" w:rsidR="00D555F7" w:rsidRPr="00D555F7" w:rsidRDefault="00D555F7" w:rsidP="002465D6">
            <w:pPr>
              <w:suppressAutoHyphens w:val="0"/>
              <w:rPr>
                <w:color w:val="000000"/>
                <w:sz w:val="22"/>
                <w:szCs w:val="22"/>
              </w:rPr>
            </w:pPr>
            <w:r w:rsidRPr="00D555F7">
              <w:rPr>
                <w:color w:val="000000"/>
                <w:sz w:val="22"/>
                <w:szCs w:val="22"/>
              </w:rPr>
              <w:t>Пластиковый держатель шпателя</w:t>
            </w:r>
          </w:p>
          <w:p w14:paraId="6C540EBB"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6FC61923" w14:textId="77777777" w:rsidR="00D555F7" w:rsidRPr="00D555F7" w:rsidRDefault="00D555F7" w:rsidP="002465D6">
            <w:pPr>
              <w:suppressAutoHyphens w:val="0"/>
              <w:jc w:val="center"/>
              <w:rPr>
                <w:color w:val="000000"/>
                <w:sz w:val="22"/>
                <w:szCs w:val="22"/>
              </w:rPr>
            </w:pPr>
            <w:r w:rsidRPr="00D555F7">
              <w:rPr>
                <w:color w:val="000000"/>
                <w:sz w:val="22"/>
                <w:szCs w:val="22"/>
              </w:rPr>
              <w:t>≥ 1</w:t>
            </w:r>
          </w:p>
          <w:p w14:paraId="1DBF41A3"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D45CFAC"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p w14:paraId="0A3CE1F0"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5CB46F9B"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112A68B9"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3004BC3"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5D67476A" w14:textId="77777777" w:rsidR="00D555F7" w:rsidRPr="00D555F7" w:rsidRDefault="00D555F7" w:rsidP="002465D6">
            <w:pPr>
              <w:suppressAutoHyphens w:val="0"/>
              <w:jc w:val="center"/>
              <w:rPr>
                <w:color w:val="000000"/>
                <w:sz w:val="22"/>
                <w:szCs w:val="22"/>
              </w:rPr>
            </w:pPr>
          </w:p>
        </w:tc>
      </w:tr>
      <w:tr w:rsidR="00940B11" w:rsidRPr="00D555F7" w14:paraId="0D5A8DE9" w14:textId="77777777" w:rsidTr="00851C98">
        <w:trPr>
          <w:trHeight w:val="371"/>
        </w:trPr>
        <w:tc>
          <w:tcPr>
            <w:tcW w:w="680" w:type="dxa"/>
            <w:vMerge/>
            <w:tcBorders>
              <w:left w:val="single" w:sz="4" w:space="0" w:color="auto"/>
              <w:right w:val="single" w:sz="4" w:space="0" w:color="auto"/>
            </w:tcBorders>
            <w:vAlign w:val="center"/>
          </w:tcPr>
          <w:p w14:paraId="46647978" w14:textId="77777777" w:rsidR="00D555F7" w:rsidRPr="00D555F7" w:rsidRDefault="00D555F7" w:rsidP="002465D6">
            <w:pPr>
              <w:suppressAutoHyphens w:val="0"/>
              <w:jc w:val="center"/>
              <w:rPr>
                <w:color w:val="0F1115"/>
                <w:sz w:val="22"/>
                <w:szCs w:val="22"/>
              </w:rPr>
            </w:pPr>
          </w:p>
        </w:tc>
        <w:tc>
          <w:tcPr>
            <w:tcW w:w="1893" w:type="dxa"/>
            <w:vMerge w:val="restart"/>
            <w:tcBorders>
              <w:left w:val="nil"/>
              <w:right w:val="single" w:sz="4" w:space="0" w:color="auto"/>
            </w:tcBorders>
            <w:vAlign w:val="center"/>
          </w:tcPr>
          <w:p w14:paraId="1794D839" w14:textId="77777777" w:rsidR="00D555F7" w:rsidRPr="00D555F7" w:rsidRDefault="00D555F7" w:rsidP="002465D6">
            <w:pPr>
              <w:suppressAutoHyphens w:val="0"/>
              <w:jc w:val="center"/>
              <w:rPr>
                <w:color w:val="000000"/>
                <w:sz w:val="22"/>
                <w:szCs w:val="22"/>
              </w:rPr>
            </w:pPr>
          </w:p>
        </w:tc>
        <w:tc>
          <w:tcPr>
            <w:tcW w:w="1464" w:type="dxa"/>
            <w:vMerge w:val="restart"/>
            <w:tcBorders>
              <w:left w:val="nil"/>
              <w:right w:val="single" w:sz="4" w:space="0" w:color="auto"/>
            </w:tcBorders>
            <w:vAlign w:val="center"/>
          </w:tcPr>
          <w:p w14:paraId="4437BE3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29888CE9" w14:textId="77777777" w:rsidR="00D555F7" w:rsidRPr="00D555F7" w:rsidRDefault="00D555F7" w:rsidP="002465D6">
            <w:pPr>
              <w:suppressAutoHyphens w:val="0"/>
              <w:rPr>
                <w:color w:val="000000"/>
                <w:sz w:val="22"/>
                <w:szCs w:val="22"/>
              </w:rPr>
            </w:pPr>
            <w:r w:rsidRPr="00D555F7">
              <w:rPr>
                <w:color w:val="000000"/>
                <w:sz w:val="22"/>
                <w:szCs w:val="22"/>
              </w:rPr>
              <w:t>Раздвижная хромированная назальная воронка с фиксатором</w:t>
            </w:r>
          </w:p>
          <w:p w14:paraId="76928D13"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6F3B0836" w14:textId="77777777" w:rsidR="00D555F7" w:rsidRPr="00D555F7" w:rsidRDefault="00D555F7" w:rsidP="002465D6">
            <w:pPr>
              <w:suppressAutoHyphens w:val="0"/>
              <w:jc w:val="center"/>
              <w:rPr>
                <w:color w:val="000000"/>
                <w:sz w:val="22"/>
                <w:szCs w:val="22"/>
              </w:rPr>
            </w:pPr>
            <w:r w:rsidRPr="00D555F7">
              <w:rPr>
                <w:color w:val="000000"/>
                <w:sz w:val="22"/>
                <w:szCs w:val="22"/>
              </w:rPr>
              <w:t>≥ 1</w:t>
            </w:r>
          </w:p>
          <w:p w14:paraId="46B6F8A0"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46CF973"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p w14:paraId="13AA9D20"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135AA148"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16E9F3AB"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835968D"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2ADD783D" w14:textId="77777777" w:rsidR="00D555F7" w:rsidRPr="00D555F7" w:rsidRDefault="00D555F7" w:rsidP="002465D6">
            <w:pPr>
              <w:suppressAutoHyphens w:val="0"/>
              <w:jc w:val="center"/>
              <w:rPr>
                <w:color w:val="000000"/>
                <w:sz w:val="22"/>
                <w:szCs w:val="22"/>
              </w:rPr>
            </w:pPr>
          </w:p>
        </w:tc>
      </w:tr>
      <w:tr w:rsidR="00940B11" w:rsidRPr="00D555F7" w14:paraId="20681035" w14:textId="77777777" w:rsidTr="00851C98">
        <w:trPr>
          <w:trHeight w:val="371"/>
        </w:trPr>
        <w:tc>
          <w:tcPr>
            <w:tcW w:w="680" w:type="dxa"/>
            <w:vMerge/>
            <w:tcBorders>
              <w:left w:val="single" w:sz="4" w:space="0" w:color="auto"/>
              <w:right w:val="single" w:sz="4" w:space="0" w:color="auto"/>
            </w:tcBorders>
            <w:vAlign w:val="center"/>
          </w:tcPr>
          <w:p w14:paraId="6602DDA3"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16FDA6AF"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1BF053B4"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6DC7E8D8" w14:textId="77777777" w:rsidR="00D555F7" w:rsidRPr="00D555F7" w:rsidRDefault="00D555F7" w:rsidP="002465D6">
            <w:pPr>
              <w:suppressAutoHyphens w:val="0"/>
              <w:rPr>
                <w:color w:val="000000"/>
                <w:sz w:val="22"/>
                <w:szCs w:val="22"/>
              </w:rPr>
            </w:pPr>
            <w:r w:rsidRPr="00D555F7">
              <w:rPr>
                <w:color w:val="000000"/>
                <w:sz w:val="22"/>
                <w:szCs w:val="22"/>
              </w:rPr>
              <w:t>Вакуумная лампа</w:t>
            </w:r>
          </w:p>
          <w:p w14:paraId="293C991C"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14CA9DB8" w14:textId="77777777" w:rsidR="00D555F7" w:rsidRPr="00D555F7" w:rsidRDefault="00D555F7" w:rsidP="002465D6">
            <w:pPr>
              <w:suppressAutoHyphens w:val="0"/>
              <w:jc w:val="center"/>
              <w:rPr>
                <w:color w:val="000000"/>
                <w:sz w:val="22"/>
                <w:szCs w:val="22"/>
              </w:rPr>
            </w:pPr>
            <w:r w:rsidRPr="00D555F7">
              <w:rPr>
                <w:color w:val="000000"/>
                <w:sz w:val="22"/>
                <w:szCs w:val="22"/>
              </w:rPr>
              <w:t>≥ 1</w:t>
            </w:r>
          </w:p>
          <w:p w14:paraId="3C114774"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DEEFC09"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p w14:paraId="5447EFBC"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66C4F2E9"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2CA7B8E6"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396D2ABE"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2C0D9709" w14:textId="77777777" w:rsidR="00D555F7" w:rsidRPr="00D555F7" w:rsidRDefault="00D555F7" w:rsidP="002465D6">
            <w:pPr>
              <w:suppressAutoHyphens w:val="0"/>
              <w:jc w:val="center"/>
              <w:rPr>
                <w:color w:val="000000"/>
                <w:sz w:val="22"/>
                <w:szCs w:val="22"/>
              </w:rPr>
            </w:pPr>
          </w:p>
        </w:tc>
      </w:tr>
      <w:tr w:rsidR="00940B11" w:rsidRPr="00D555F7" w14:paraId="3A3E13B7" w14:textId="77777777" w:rsidTr="00851C98">
        <w:trPr>
          <w:trHeight w:val="371"/>
        </w:trPr>
        <w:tc>
          <w:tcPr>
            <w:tcW w:w="680" w:type="dxa"/>
            <w:vMerge/>
            <w:tcBorders>
              <w:left w:val="single" w:sz="4" w:space="0" w:color="auto"/>
              <w:right w:val="single" w:sz="4" w:space="0" w:color="auto"/>
            </w:tcBorders>
            <w:vAlign w:val="center"/>
          </w:tcPr>
          <w:p w14:paraId="53429639"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C89E1CC"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10A827D4"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E0CA5E4" w14:textId="77777777" w:rsidR="00D555F7" w:rsidRPr="00D555F7" w:rsidRDefault="00D555F7" w:rsidP="002465D6">
            <w:pPr>
              <w:suppressAutoHyphens w:val="0"/>
              <w:rPr>
                <w:color w:val="000000"/>
                <w:sz w:val="22"/>
                <w:szCs w:val="22"/>
              </w:rPr>
            </w:pPr>
            <w:r w:rsidRPr="00D555F7">
              <w:rPr>
                <w:color w:val="000000"/>
                <w:sz w:val="22"/>
                <w:szCs w:val="22"/>
              </w:rPr>
              <w:t>Напряжение питания лампы</w:t>
            </w:r>
          </w:p>
          <w:p w14:paraId="6644E64E"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C442D4D" w14:textId="77777777" w:rsidR="00D555F7" w:rsidRPr="00D555F7" w:rsidRDefault="00D555F7" w:rsidP="002465D6">
            <w:pPr>
              <w:suppressAutoHyphens w:val="0"/>
              <w:jc w:val="center"/>
              <w:rPr>
                <w:color w:val="000000"/>
                <w:sz w:val="22"/>
                <w:szCs w:val="22"/>
              </w:rPr>
            </w:pPr>
            <w:r w:rsidRPr="00D555F7">
              <w:rPr>
                <w:color w:val="000000"/>
                <w:sz w:val="22"/>
                <w:szCs w:val="22"/>
              </w:rPr>
              <w:t>≥ 2,5</w:t>
            </w:r>
          </w:p>
          <w:p w14:paraId="5E8AE38C"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11486660" w14:textId="77777777" w:rsidR="00D555F7" w:rsidRPr="00D555F7" w:rsidRDefault="00D555F7" w:rsidP="002465D6">
            <w:pPr>
              <w:suppressAutoHyphens w:val="0"/>
              <w:jc w:val="center"/>
              <w:rPr>
                <w:color w:val="000000"/>
                <w:sz w:val="22"/>
                <w:szCs w:val="22"/>
              </w:rPr>
            </w:pPr>
            <w:r w:rsidRPr="00D555F7">
              <w:rPr>
                <w:color w:val="000000"/>
                <w:sz w:val="22"/>
                <w:szCs w:val="22"/>
              </w:rPr>
              <w:t>Вольт</w:t>
            </w:r>
          </w:p>
          <w:p w14:paraId="218C35A9"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1AF3647F"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06631649"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25AA033"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09C0886A" w14:textId="77777777" w:rsidR="00D555F7" w:rsidRPr="00D555F7" w:rsidRDefault="00D555F7" w:rsidP="002465D6">
            <w:pPr>
              <w:suppressAutoHyphens w:val="0"/>
              <w:jc w:val="center"/>
              <w:rPr>
                <w:color w:val="000000"/>
                <w:sz w:val="22"/>
                <w:szCs w:val="22"/>
              </w:rPr>
            </w:pPr>
          </w:p>
        </w:tc>
      </w:tr>
      <w:tr w:rsidR="00940B11" w:rsidRPr="00D555F7" w14:paraId="3C3315E8" w14:textId="77777777" w:rsidTr="00851C98">
        <w:trPr>
          <w:trHeight w:val="371"/>
        </w:trPr>
        <w:tc>
          <w:tcPr>
            <w:tcW w:w="680" w:type="dxa"/>
            <w:vMerge/>
            <w:tcBorders>
              <w:left w:val="single" w:sz="4" w:space="0" w:color="auto"/>
              <w:right w:val="single" w:sz="4" w:space="0" w:color="auto"/>
            </w:tcBorders>
            <w:vAlign w:val="center"/>
          </w:tcPr>
          <w:p w14:paraId="7A8718B6"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2BCBF807"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4AF6EC66"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7DD7E64F" w14:textId="77777777" w:rsidR="00D555F7" w:rsidRPr="00D555F7" w:rsidRDefault="00D555F7" w:rsidP="002465D6">
            <w:pPr>
              <w:suppressAutoHyphens w:val="0"/>
              <w:rPr>
                <w:color w:val="000000"/>
                <w:sz w:val="22"/>
                <w:szCs w:val="22"/>
              </w:rPr>
            </w:pPr>
            <w:r w:rsidRPr="00D555F7">
              <w:rPr>
                <w:color w:val="000000"/>
                <w:sz w:val="22"/>
                <w:szCs w:val="22"/>
              </w:rPr>
              <w:t>Коррекция аметропии</w:t>
            </w:r>
          </w:p>
          <w:p w14:paraId="5EAB5C0F"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6EF792EC" w14:textId="77777777" w:rsidR="00D555F7" w:rsidRPr="00D555F7" w:rsidRDefault="00D555F7" w:rsidP="002465D6">
            <w:pPr>
              <w:suppressAutoHyphens w:val="0"/>
              <w:jc w:val="center"/>
              <w:rPr>
                <w:color w:val="000000"/>
                <w:sz w:val="22"/>
                <w:szCs w:val="22"/>
              </w:rPr>
            </w:pPr>
            <w:r w:rsidRPr="00D555F7">
              <w:rPr>
                <w:color w:val="000000"/>
                <w:sz w:val="22"/>
                <w:szCs w:val="22"/>
              </w:rPr>
              <w:t>≥ ±20</w:t>
            </w:r>
          </w:p>
          <w:p w14:paraId="2ACC6205"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DD91E13" w14:textId="77777777" w:rsidR="00D555F7" w:rsidRPr="00D555F7" w:rsidRDefault="00D555F7" w:rsidP="002465D6">
            <w:pPr>
              <w:suppressAutoHyphens w:val="0"/>
              <w:jc w:val="center"/>
              <w:rPr>
                <w:color w:val="000000"/>
                <w:sz w:val="22"/>
                <w:szCs w:val="22"/>
              </w:rPr>
            </w:pPr>
            <w:r w:rsidRPr="00D555F7">
              <w:rPr>
                <w:color w:val="000000"/>
                <w:sz w:val="22"/>
                <w:szCs w:val="22"/>
              </w:rPr>
              <w:t>Диоптрий</w:t>
            </w:r>
          </w:p>
          <w:p w14:paraId="0D63AAF4"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43A2036B"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396A033A"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330A9C5E"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91D82E3" w14:textId="77777777" w:rsidR="00D555F7" w:rsidRPr="00D555F7" w:rsidRDefault="00D555F7" w:rsidP="002465D6">
            <w:pPr>
              <w:suppressAutoHyphens w:val="0"/>
              <w:jc w:val="center"/>
              <w:rPr>
                <w:color w:val="000000"/>
                <w:sz w:val="22"/>
                <w:szCs w:val="22"/>
              </w:rPr>
            </w:pPr>
          </w:p>
        </w:tc>
      </w:tr>
      <w:tr w:rsidR="00940B11" w:rsidRPr="00D555F7" w14:paraId="7CEC7BD1" w14:textId="77777777" w:rsidTr="00851C98">
        <w:trPr>
          <w:trHeight w:val="371"/>
        </w:trPr>
        <w:tc>
          <w:tcPr>
            <w:tcW w:w="680" w:type="dxa"/>
            <w:vMerge/>
            <w:tcBorders>
              <w:left w:val="single" w:sz="4" w:space="0" w:color="auto"/>
              <w:right w:val="single" w:sz="4" w:space="0" w:color="auto"/>
            </w:tcBorders>
            <w:vAlign w:val="center"/>
          </w:tcPr>
          <w:p w14:paraId="0EDC3E26"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248FB9E"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34E99EA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1779C93" w14:textId="77777777" w:rsidR="00D555F7" w:rsidRPr="00D555F7" w:rsidRDefault="00D555F7" w:rsidP="002465D6">
            <w:pPr>
              <w:suppressAutoHyphens w:val="0"/>
              <w:rPr>
                <w:color w:val="000000"/>
                <w:sz w:val="22"/>
                <w:szCs w:val="22"/>
              </w:rPr>
            </w:pPr>
            <w:r w:rsidRPr="00D555F7">
              <w:rPr>
                <w:color w:val="000000"/>
                <w:sz w:val="22"/>
                <w:szCs w:val="22"/>
              </w:rPr>
              <w:t>Угол зрения</w:t>
            </w:r>
          </w:p>
          <w:p w14:paraId="64BE6035"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67DC2EB" w14:textId="77777777" w:rsidR="00D555F7" w:rsidRPr="00D555F7" w:rsidRDefault="00D555F7" w:rsidP="002465D6">
            <w:pPr>
              <w:suppressAutoHyphens w:val="0"/>
              <w:jc w:val="center"/>
              <w:rPr>
                <w:color w:val="000000"/>
                <w:sz w:val="22"/>
                <w:szCs w:val="22"/>
              </w:rPr>
            </w:pPr>
            <w:r w:rsidRPr="00D555F7">
              <w:rPr>
                <w:color w:val="000000"/>
                <w:sz w:val="22"/>
                <w:szCs w:val="22"/>
              </w:rPr>
              <w:t>≥ ±6</w:t>
            </w:r>
          </w:p>
          <w:p w14:paraId="51ABABBA"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1E7F03D" w14:textId="77777777" w:rsidR="00D555F7" w:rsidRPr="00D555F7" w:rsidRDefault="00D555F7" w:rsidP="002465D6">
            <w:pPr>
              <w:suppressAutoHyphens w:val="0"/>
              <w:jc w:val="center"/>
              <w:rPr>
                <w:color w:val="000000"/>
                <w:sz w:val="22"/>
                <w:szCs w:val="22"/>
              </w:rPr>
            </w:pPr>
            <w:r w:rsidRPr="00D555F7">
              <w:rPr>
                <w:color w:val="000000"/>
                <w:sz w:val="22"/>
                <w:szCs w:val="22"/>
              </w:rPr>
              <w:t>Угловых градусов</w:t>
            </w:r>
          </w:p>
          <w:p w14:paraId="79F81CB0"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3E71858C"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241D1E35"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0C1CA2A3"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4197F05A" w14:textId="77777777" w:rsidR="00D555F7" w:rsidRPr="00D555F7" w:rsidRDefault="00D555F7" w:rsidP="002465D6">
            <w:pPr>
              <w:suppressAutoHyphens w:val="0"/>
              <w:jc w:val="center"/>
              <w:rPr>
                <w:color w:val="000000"/>
                <w:sz w:val="22"/>
                <w:szCs w:val="22"/>
              </w:rPr>
            </w:pPr>
          </w:p>
        </w:tc>
      </w:tr>
      <w:tr w:rsidR="00940B11" w:rsidRPr="00D555F7" w14:paraId="774A812B" w14:textId="77777777" w:rsidTr="00851C98">
        <w:trPr>
          <w:trHeight w:val="371"/>
        </w:trPr>
        <w:tc>
          <w:tcPr>
            <w:tcW w:w="680" w:type="dxa"/>
            <w:vMerge/>
            <w:tcBorders>
              <w:left w:val="single" w:sz="4" w:space="0" w:color="auto"/>
              <w:right w:val="single" w:sz="4" w:space="0" w:color="auto"/>
            </w:tcBorders>
            <w:vAlign w:val="center"/>
          </w:tcPr>
          <w:p w14:paraId="1756F9F0"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EBF2D26"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0733F728"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6F9D5FD1" w14:textId="77777777" w:rsidR="00D555F7" w:rsidRPr="00D555F7" w:rsidRDefault="00D555F7" w:rsidP="002465D6">
            <w:pPr>
              <w:suppressAutoHyphens w:val="0"/>
              <w:rPr>
                <w:color w:val="000000"/>
                <w:sz w:val="22"/>
                <w:szCs w:val="22"/>
              </w:rPr>
            </w:pPr>
            <w:r w:rsidRPr="00D555F7">
              <w:rPr>
                <w:color w:val="000000"/>
                <w:sz w:val="22"/>
                <w:szCs w:val="22"/>
              </w:rPr>
              <w:t>Мощность ламп</w:t>
            </w:r>
          </w:p>
          <w:p w14:paraId="0371CE2A"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3FFED0D6" w14:textId="77777777" w:rsidR="00D555F7" w:rsidRPr="00D555F7" w:rsidRDefault="00D555F7" w:rsidP="002465D6">
            <w:pPr>
              <w:suppressAutoHyphens w:val="0"/>
              <w:jc w:val="center"/>
              <w:rPr>
                <w:color w:val="000000"/>
                <w:sz w:val="22"/>
                <w:szCs w:val="22"/>
              </w:rPr>
            </w:pPr>
            <w:r w:rsidRPr="00D555F7">
              <w:rPr>
                <w:color w:val="000000"/>
                <w:sz w:val="22"/>
                <w:szCs w:val="22"/>
              </w:rPr>
              <w:t>≥ 0,81</w:t>
            </w:r>
          </w:p>
          <w:p w14:paraId="2D9E88B2"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35EEDE2B" w14:textId="77777777" w:rsidR="00D555F7" w:rsidRPr="00D555F7" w:rsidRDefault="00D555F7" w:rsidP="002465D6">
            <w:pPr>
              <w:suppressAutoHyphens w:val="0"/>
              <w:jc w:val="center"/>
              <w:rPr>
                <w:color w:val="000000"/>
                <w:sz w:val="22"/>
                <w:szCs w:val="22"/>
              </w:rPr>
            </w:pPr>
            <w:r w:rsidRPr="00D555F7">
              <w:rPr>
                <w:color w:val="000000"/>
                <w:sz w:val="22"/>
                <w:szCs w:val="22"/>
              </w:rPr>
              <w:t>Ватт</w:t>
            </w:r>
          </w:p>
          <w:p w14:paraId="27CDF8BB"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23CBE0FF"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5F835FEA"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E038693"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784E84D3" w14:textId="77777777" w:rsidR="00D555F7" w:rsidRPr="00D555F7" w:rsidRDefault="00D555F7" w:rsidP="002465D6">
            <w:pPr>
              <w:suppressAutoHyphens w:val="0"/>
              <w:jc w:val="center"/>
              <w:rPr>
                <w:color w:val="000000"/>
                <w:sz w:val="22"/>
                <w:szCs w:val="22"/>
              </w:rPr>
            </w:pPr>
          </w:p>
        </w:tc>
      </w:tr>
      <w:tr w:rsidR="00940B11" w:rsidRPr="00D555F7" w14:paraId="7E6D5FBE" w14:textId="77777777" w:rsidTr="00851C98">
        <w:trPr>
          <w:trHeight w:val="1336"/>
        </w:trPr>
        <w:tc>
          <w:tcPr>
            <w:tcW w:w="680" w:type="dxa"/>
            <w:vMerge/>
            <w:tcBorders>
              <w:left w:val="single" w:sz="4" w:space="0" w:color="auto"/>
              <w:right w:val="single" w:sz="4" w:space="0" w:color="auto"/>
            </w:tcBorders>
            <w:vAlign w:val="center"/>
          </w:tcPr>
          <w:p w14:paraId="004A4BD5"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D4BCB93"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1FCD8BCA"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2B788DE4" w14:textId="77777777" w:rsidR="00D555F7" w:rsidRPr="00D555F7" w:rsidRDefault="00D555F7" w:rsidP="002465D6">
            <w:pPr>
              <w:suppressAutoHyphens w:val="0"/>
              <w:rPr>
                <w:color w:val="000000"/>
                <w:sz w:val="22"/>
                <w:szCs w:val="22"/>
              </w:rPr>
            </w:pPr>
            <w:r w:rsidRPr="00D555F7">
              <w:rPr>
                <w:color w:val="000000"/>
                <w:sz w:val="22"/>
                <w:szCs w:val="22"/>
              </w:rPr>
              <w:t>Диаметр рукоятки</w:t>
            </w:r>
          </w:p>
          <w:p w14:paraId="4AE81E92"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5E9B077" w14:textId="77777777" w:rsidR="00D555F7" w:rsidRPr="00D555F7" w:rsidRDefault="00D555F7" w:rsidP="002465D6">
            <w:pPr>
              <w:suppressAutoHyphens w:val="0"/>
              <w:jc w:val="center"/>
              <w:rPr>
                <w:color w:val="000000"/>
                <w:sz w:val="22"/>
                <w:szCs w:val="22"/>
              </w:rPr>
            </w:pPr>
            <w:r w:rsidRPr="00D555F7">
              <w:rPr>
                <w:color w:val="000000"/>
                <w:sz w:val="22"/>
                <w:szCs w:val="22"/>
              </w:rPr>
              <w:t>≥ 28</w:t>
            </w:r>
          </w:p>
          <w:p w14:paraId="31238E83"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3C1F03CB"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0CE1522C"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3B1A2A24"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75CF7DD8"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341BAE59"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24FC4EF2" w14:textId="77777777" w:rsidR="00D555F7" w:rsidRPr="00D555F7" w:rsidRDefault="00D555F7" w:rsidP="002465D6">
            <w:pPr>
              <w:suppressAutoHyphens w:val="0"/>
              <w:jc w:val="center"/>
              <w:rPr>
                <w:color w:val="000000"/>
                <w:sz w:val="22"/>
                <w:szCs w:val="22"/>
              </w:rPr>
            </w:pPr>
          </w:p>
        </w:tc>
      </w:tr>
      <w:tr w:rsidR="00940B11" w:rsidRPr="00D555F7" w14:paraId="529B4D25" w14:textId="77777777" w:rsidTr="00851C98">
        <w:trPr>
          <w:trHeight w:val="371"/>
        </w:trPr>
        <w:tc>
          <w:tcPr>
            <w:tcW w:w="680" w:type="dxa"/>
            <w:vMerge w:val="restart"/>
            <w:tcBorders>
              <w:top w:val="single" w:sz="4" w:space="0" w:color="auto"/>
              <w:left w:val="single" w:sz="4" w:space="0" w:color="auto"/>
              <w:right w:val="single" w:sz="4" w:space="0" w:color="auto"/>
            </w:tcBorders>
            <w:vAlign w:val="center"/>
          </w:tcPr>
          <w:p w14:paraId="44FF0751" w14:textId="77777777" w:rsidR="00D555F7" w:rsidRPr="00D555F7" w:rsidRDefault="00D555F7" w:rsidP="002465D6">
            <w:pPr>
              <w:suppressAutoHyphens w:val="0"/>
              <w:jc w:val="center"/>
              <w:rPr>
                <w:color w:val="0F1115"/>
                <w:sz w:val="22"/>
                <w:szCs w:val="22"/>
              </w:rPr>
            </w:pPr>
            <w:r w:rsidRPr="00D555F7">
              <w:rPr>
                <w:color w:val="0F1115"/>
                <w:sz w:val="22"/>
                <w:szCs w:val="22"/>
              </w:rPr>
              <w:t>3</w:t>
            </w:r>
          </w:p>
        </w:tc>
        <w:tc>
          <w:tcPr>
            <w:tcW w:w="1893" w:type="dxa"/>
            <w:vMerge w:val="restart"/>
            <w:tcBorders>
              <w:top w:val="single" w:sz="4" w:space="0" w:color="auto"/>
              <w:left w:val="nil"/>
              <w:right w:val="single" w:sz="4" w:space="0" w:color="auto"/>
            </w:tcBorders>
            <w:vAlign w:val="center"/>
          </w:tcPr>
          <w:p w14:paraId="06C87BAE" w14:textId="77777777" w:rsidR="00D555F7" w:rsidRPr="00D555F7" w:rsidRDefault="00D555F7" w:rsidP="002465D6">
            <w:pPr>
              <w:suppressAutoHyphens w:val="0"/>
              <w:jc w:val="center"/>
              <w:rPr>
                <w:color w:val="000000"/>
                <w:sz w:val="22"/>
                <w:szCs w:val="22"/>
              </w:rPr>
            </w:pPr>
            <w:r w:rsidRPr="00D555F7">
              <w:rPr>
                <w:color w:val="000000"/>
                <w:sz w:val="22"/>
                <w:szCs w:val="22"/>
              </w:rPr>
              <w:t>Лоток общего назначения, многоразового использования</w:t>
            </w:r>
          </w:p>
          <w:p w14:paraId="543D801A" w14:textId="77777777" w:rsidR="00D555F7" w:rsidRPr="00D555F7" w:rsidRDefault="00D555F7" w:rsidP="002465D6">
            <w:pPr>
              <w:suppressAutoHyphens w:val="0"/>
              <w:jc w:val="center"/>
              <w:rPr>
                <w:color w:val="000000"/>
                <w:sz w:val="22"/>
                <w:szCs w:val="22"/>
              </w:rPr>
            </w:pPr>
          </w:p>
        </w:tc>
        <w:tc>
          <w:tcPr>
            <w:tcW w:w="1464" w:type="dxa"/>
            <w:vMerge w:val="restart"/>
            <w:tcBorders>
              <w:top w:val="single" w:sz="4" w:space="0" w:color="auto"/>
              <w:left w:val="nil"/>
              <w:right w:val="single" w:sz="4" w:space="0" w:color="auto"/>
            </w:tcBorders>
            <w:vAlign w:val="center"/>
          </w:tcPr>
          <w:p w14:paraId="566840A2" w14:textId="77777777" w:rsidR="00D555F7" w:rsidRPr="00D555F7" w:rsidRDefault="00D555F7" w:rsidP="002465D6">
            <w:pPr>
              <w:suppressAutoHyphens w:val="0"/>
              <w:rPr>
                <w:color w:val="000000"/>
                <w:sz w:val="22"/>
                <w:szCs w:val="22"/>
              </w:rPr>
            </w:pPr>
            <w:r w:rsidRPr="00D555F7">
              <w:rPr>
                <w:color w:val="000000"/>
                <w:sz w:val="22"/>
                <w:szCs w:val="22"/>
              </w:rPr>
              <w:t>ОКПД2 32.50.50.190</w:t>
            </w:r>
            <w:r w:rsidRPr="00D555F7">
              <w:rPr>
                <w:color w:val="000000"/>
                <w:sz w:val="22"/>
                <w:szCs w:val="22"/>
              </w:rPr>
              <w:br/>
              <w:t>КТРУ 32.50.50.190-00001130</w:t>
            </w:r>
          </w:p>
          <w:p w14:paraId="788462DC"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9D1943A" w14:textId="77777777" w:rsidR="00D555F7" w:rsidRPr="00D555F7" w:rsidRDefault="00D555F7" w:rsidP="002465D6">
            <w:pPr>
              <w:suppressAutoHyphens w:val="0"/>
              <w:rPr>
                <w:color w:val="000000"/>
                <w:sz w:val="22"/>
                <w:szCs w:val="22"/>
              </w:rPr>
            </w:pPr>
            <w:r w:rsidRPr="00D555F7">
              <w:rPr>
                <w:color w:val="000000"/>
                <w:sz w:val="22"/>
                <w:szCs w:val="22"/>
              </w:rPr>
              <w:t>Длина</w:t>
            </w:r>
          </w:p>
          <w:p w14:paraId="483023C0"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9D85CCE" w14:textId="77777777" w:rsidR="00D555F7" w:rsidRPr="00D555F7" w:rsidRDefault="00D555F7" w:rsidP="002465D6">
            <w:pPr>
              <w:suppressAutoHyphens w:val="0"/>
              <w:jc w:val="center"/>
              <w:rPr>
                <w:color w:val="000000"/>
                <w:sz w:val="22"/>
                <w:szCs w:val="22"/>
              </w:rPr>
            </w:pPr>
            <w:r w:rsidRPr="00D555F7">
              <w:rPr>
                <w:color w:val="000000"/>
                <w:sz w:val="22"/>
                <w:szCs w:val="22"/>
              </w:rPr>
              <w:t>≥ 160</w:t>
            </w:r>
          </w:p>
          <w:p w14:paraId="7C6D45CA"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071B5970"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3F42C553"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7F98DE5C"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val="restart"/>
            <w:tcBorders>
              <w:top w:val="single" w:sz="4" w:space="0" w:color="auto"/>
              <w:left w:val="nil"/>
              <w:right w:val="single" w:sz="4" w:space="0" w:color="auto"/>
            </w:tcBorders>
            <w:vAlign w:val="center"/>
          </w:tcPr>
          <w:p w14:paraId="26976E21"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1A68A176" w14:textId="77777777" w:rsidR="00D555F7" w:rsidRPr="00D555F7" w:rsidRDefault="00D555F7" w:rsidP="002465D6">
            <w:pPr>
              <w:suppressAutoHyphens w:val="0"/>
              <w:jc w:val="center"/>
              <w:rPr>
                <w:color w:val="000000"/>
                <w:sz w:val="22"/>
                <w:szCs w:val="22"/>
              </w:rPr>
            </w:pPr>
          </w:p>
        </w:tc>
        <w:tc>
          <w:tcPr>
            <w:tcW w:w="1134" w:type="dxa"/>
            <w:vMerge w:val="restart"/>
            <w:tcBorders>
              <w:top w:val="single" w:sz="4" w:space="0" w:color="auto"/>
              <w:left w:val="nil"/>
              <w:right w:val="single" w:sz="4" w:space="0" w:color="auto"/>
            </w:tcBorders>
            <w:vAlign w:val="center"/>
          </w:tcPr>
          <w:p w14:paraId="3B06EB8F" w14:textId="77777777" w:rsidR="00D555F7" w:rsidRPr="00D555F7" w:rsidRDefault="00D555F7" w:rsidP="002465D6">
            <w:pPr>
              <w:suppressAutoHyphens w:val="0"/>
              <w:jc w:val="center"/>
              <w:rPr>
                <w:color w:val="000000"/>
                <w:sz w:val="22"/>
                <w:szCs w:val="22"/>
              </w:rPr>
            </w:pPr>
            <w:r w:rsidRPr="00D555F7">
              <w:rPr>
                <w:color w:val="000000"/>
                <w:sz w:val="22"/>
                <w:szCs w:val="22"/>
              </w:rPr>
              <w:t>4</w:t>
            </w:r>
          </w:p>
          <w:p w14:paraId="13878F90" w14:textId="77777777" w:rsidR="00D555F7" w:rsidRPr="00D555F7" w:rsidRDefault="00D555F7" w:rsidP="002465D6">
            <w:pPr>
              <w:suppressAutoHyphens w:val="0"/>
              <w:jc w:val="center"/>
              <w:rPr>
                <w:color w:val="000000"/>
                <w:sz w:val="22"/>
                <w:szCs w:val="22"/>
              </w:rPr>
            </w:pPr>
          </w:p>
        </w:tc>
      </w:tr>
      <w:tr w:rsidR="00940B11" w:rsidRPr="00D555F7" w14:paraId="305286BE" w14:textId="77777777" w:rsidTr="00851C98">
        <w:trPr>
          <w:trHeight w:val="371"/>
        </w:trPr>
        <w:tc>
          <w:tcPr>
            <w:tcW w:w="680" w:type="dxa"/>
            <w:vMerge/>
            <w:tcBorders>
              <w:left w:val="single" w:sz="4" w:space="0" w:color="auto"/>
              <w:right w:val="single" w:sz="4" w:space="0" w:color="auto"/>
            </w:tcBorders>
            <w:vAlign w:val="center"/>
          </w:tcPr>
          <w:p w14:paraId="2AEB695F"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24362EB1"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4DA9F339"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BE4B105" w14:textId="77777777" w:rsidR="00D555F7" w:rsidRPr="00D555F7" w:rsidRDefault="00D555F7" w:rsidP="002465D6">
            <w:pPr>
              <w:suppressAutoHyphens w:val="0"/>
              <w:rPr>
                <w:color w:val="000000"/>
                <w:sz w:val="22"/>
                <w:szCs w:val="22"/>
              </w:rPr>
            </w:pPr>
            <w:r w:rsidRPr="00D555F7">
              <w:rPr>
                <w:color w:val="000000"/>
                <w:sz w:val="22"/>
                <w:szCs w:val="22"/>
              </w:rPr>
              <w:t>Ширина</w:t>
            </w:r>
          </w:p>
          <w:p w14:paraId="5F67C217"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A8DCBD1" w14:textId="77777777" w:rsidR="00D555F7" w:rsidRPr="00D555F7" w:rsidRDefault="00D555F7" w:rsidP="002465D6">
            <w:pPr>
              <w:suppressAutoHyphens w:val="0"/>
              <w:jc w:val="center"/>
              <w:rPr>
                <w:color w:val="000000"/>
                <w:sz w:val="22"/>
                <w:szCs w:val="22"/>
              </w:rPr>
            </w:pPr>
            <w:r w:rsidRPr="00D555F7">
              <w:rPr>
                <w:color w:val="000000"/>
                <w:sz w:val="22"/>
                <w:szCs w:val="22"/>
              </w:rPr>
              <w:t>≥ 85</w:t>
            </w:r>
          </w:p>
          <w:p w14:paraId="1CD0D424"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126719EF"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185AA9C9"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69305431"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tcBorders>
              <w:left w:val="nil"/>
              <w:right w:val="single" w:sz="4" w:space="0" w:color="auto"/>
            </w:tcBorders>
            <w:vAlign w:val="center"/>
          </w:tcPr>
          <w:p w14:paraId="7E1AC346"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3C24EB6" w14:textId="77777777" w:rsidR="00D555F7" w:rsidRPr="00D555F7" w:rsidRDefault="00D555F7" w:rsidP="002465D6">
            <w:pPr>
              <w:suppressAutoHyphens w:val="0"/>
              <w:jc w:val="center"/>
              <w:rPr>
                <w:color w:val="000000"/>
                <w:sz w:val="22"/>
                <w:szCs w:val="22"/>
              </w:rPr>
            </w:pPr>
          </w:p>
        </w:tc>
      </w:tr>
      <w:tr w:rsidR="00940B11" w:rsidRPr="00D555F7" w14:paraId="6ED24843" w14:textId="77777777" w:rsidTr="00851C98">
        <w:trPr>
          <w:trHeight w:val="371"/>
        </w:trPr>
        <w:tc>
          <w:tcPr>
            <w:tcW w:w="680" w:type="dxa"/>
            <w:vMerge/>
            <w:tcBorders>
              <w:left w:val="single" w:sz="4" w:space="0" w:color="auto"/>
              <w:right w:val="single" w:sz="4" w:space="0" w:color="auto"/>
            </w:tcBorders>
            <w:vAlign w:val="center"/>
          </w:tcPr>
          <w:p w14:paraId="6907ECB4"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010B2BE"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4BA61ECE"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3EF8A15F" w14:textId="77777777" w:rsidR="00D555F7" w:rsidRPr="00D555F7" w:rsidRDefault="00D555F7" w:rsidP="002465D6">
            <w:pPr>
              <w:suppressAutoHyphens w:val="0"/>
              <w:rPr>
                <w:color w:val="000000"/>
                <w:sz w:val="22"/>
                <w:szCs w:val="22"/>
              </w:rPr>
            </w:pPr>
            <w:r w:rsidRPr="00D555F7">
              <w:rPr>
                <w:color w:val="000000"/>
                <w:sz w:val="22"/>
                <w:szCs w:val="22"/>
              </w:rPr>
              <w:t>Высота</w:t>
            </w:r>
          </w:p>
          <w:p w14:paraId="63539FDD"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1A28BFC6" w14:textId="77777777" w:rsidR="00D555F7" w:rsidRPr="00D555F7" w:rsidRDefault="00D555F7" w:rsidP="002465D6">
            <w:pPr>
              <w:suppressAutoHyphens w:val="0"/>
              <w:jc w:val="center"/>
              <w:rPr>
                <w:color w:val="000000"/>
                <w:sz w:val="22"/>
                <w:szCs w:val="22"/>
              </w:rPr>
            </w:pPr>
            <w:r w:rsidRPr="00D555F7">
              <w:rPr>
                <w:color w:val="000000"/>
                <w:sz w:val="22"/>
                <w:szCs w:val="22"/>
              </w:rPr>
              <w:t>≥ 28</w:t>
            </w:r>
          </w:p>
          <w:p w14:paraId="2851C448"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3E3BE38"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33054FCC"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6DD31CB3"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tcBorders>
              <w:left w:val="nil"/>
              <w:right w:val="single" w:sz="4" w:space="0" w:color="auto"/>
            </w:tcBorders>
            <w:vAlign w:val="center"/>
          </w:tcPr>
          <w:p w14:paraId="5700E5D4"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587DD7F2" w14:textId="77777777" w:rsidR="00D555F7" w:rsidRPr="00D555F7" w:rsidRDefault="00D555F7" w:rsidP="002465D6">
            <w:pPr>
              <w:suppressAutoHyphens w:val="0"/>
              <w:jc w:val="center"/>
              <w:rPr>
                <w:color w:val="000000"/>
                <w:sz w:val="22"/>
                <w:szCs w:val="22"/>
              </w:rPr>
            </w:pPr>
          </w:p>
        </w:tc>
      </w:tr>
      <w:tr w:rsidR="00940B11" w:rsidRPr="00D555F7" w14:paraId="79CC20BA" w14:textId="77777777" w:rsidTr="00851C98">
        <w:trPr>
          <w:trHeight w:val="371"/>
        </w:trPr>
        <w:tc>
          <w:tcPr>
            <w:tcW w:w="680" w:type="dxa"/>
            <w:vMerge/>
            <w:tcBorders>
              <w:left w:val="single" w:sz="4" w:space="0" w:color="auto"/>
              <w:right w:val="single" w:sz="4" w:space="0" w:color="auto"/>
            </w:tcBorders>
            <w:vAlign w:val="center"/>
          </w:tcPr>
          <w:p w14:paraId="142B1B05" w14:textId="77777777" w:rsidR="00D555F7" w:rsidRPr="00D555F7" w:rsidRDefault="00D555F7" w:rsidP="002465D6">
            <w:pPr>
              <w:suppressAutoHyphens w:val="0"/>
              <w:jc w:val="center"/>
              <w:rPr>
                <w:color w:val="0F1115"/>
                <w:sz w:val="22"/>
                <w:szCs w:val="22"/>
              </w:rPr>
            </w:pPr>
          </w:p>
        </w:tc>
        <w:tc>
          <w:tcPr>
            <w:tcW w:w="1893" w:type="dxa"/>
            <w:vMerge/>
            <w:tcBorders>
              <w:left w:val="single" w:sz="4" w:space="0" w:color="auto"/>
              <w:right w:val="single" w:sz="4" w:space="0" w:color="auto"/>
            </w:tcBorders>
            <w:vAlign w:val="center"/>
          </w:tcPr>
          <w:p w14:paraId="54B838DA"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3A69D937"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9BEDA8A" w14:textId="77777777" w:rsidR="00D555F7" w:rsidRPr="00D555F7" w:rsidRDefault="00D555F7" w:rsidP="002465D6">
            <w:pPr>
              <w:suppressAutoHyphens w:val="0"/>
              <w:rPr>
                <w:color w:val="000000"/>
                <w:sz w:val="22"/>
                <w:szCs w:val="22"/>
              </w:rPr>
            </w:pPr>
            <w:r w:rsidRPr="00D555F7">
              <w:rPr>
                <w:color w:val="000000"/>
                <w:sz w:val="22"/>
                <w:szCs w:val="22"/>
              </w:rPr>
              <w:t>Объем</w:t>
            </w:r>
          </w:p>
          <w:p w14:paraId="79D2A583"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1249A70" w14:textId="77777777" w:rsidR="00D555F7" w:rsidRPr="00D555F7" w:rsidRDefault="00D555F7" w:rsidP="002465D6">
            <w:pPr>
              <w:suppressAutoHyphens w:val="0"/>
              <w:jc w:val="center"/>
              <w:rPr>
                <w:color w:val="000000"/>
                <w:sz w:val="22"/>
                <w:szCs w:val="22"/>
              </w:rPr>
            </w:pPr>
            <w:r w:rsidRPr="00D555F7">
              <w:rPr>
                <w:color w:val="000000"/>
                <w:sz w:val="22"/>
                <w:szCs w:val="22"/>
              </w:rPr>
              <w:t>≥ 0,1</w:t>
            </w:r>
          </w:p>
          <w:p w14:paraId="14457A4E"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871BDFB"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Литр; кубический дециметр </w:t>
            </w:r>
          </w:p>
        </w:tc>
        <w:tc>
          <w:tcPr>
            <w:tcW w:w="3607" w:type="dxa"/>
            <w:tcBorders>
              <w:top w:val="single" w:sz="4" w:space="0" w:color="auto"/>
              <w:left w:val="nil"/>
              <w:bottom w:val="single" w:sz="4" w:space="0" w:color="auto"/>
              <w:right w:val="single" w:sz="4" w:space="0" w:color="auto"/>
            </w:tcBorders>
            <w:vAlign w:val="center"/>
          </w:tcPr>
          <w:p w14:paraId="4E921023"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tcBorders>
              <w:left w:val="nil"/>
              <w:right w:val="single" w:sz="4" w:space="0" w:color="auto"/>
            </w:tcBorders>
            <w:vAlign w:val="center"/>
          </w:tcPr>
          <w:p w14:paraId="5481F345"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185E6EC4" w14:textId="77777777" w:rsidR="00D555F7" w:rsidRPr="00D555F7" w:rsidRDefault="00D555F7" w:rsidP="002465D6">
            <w:pPr>
              <w:suppressAutoHyphens w:val="0"/>
              <w:jc w:val="center"/>
              <w:rPr>
                <w:color w:val="000000"/>
                <w:sz w:val="22"/>
                <w:szCs w:val="22"/>
              </w:rPr>
            </w:pPr>
          </w:p>
        </w:tc>
      </w:tr>
      <w:tr w:rsidR="00940B11" w:rsidRPr="00D555F7" w14:paraId="4F50E37B" w14:textId="77777777" w:rsidTr="004F64F5">
        <w:trPr>
          <w:trHeight w:val="1290"/>
        </w:trPr>
        <w:tc>
          <w:tcPr>
            <w:tcW w:w="680" w:type="dxa"/>
            <w:vMerge/>
            <w:tcBorders>
              <w:left w:val="single" w:sz="4" w:space="0" w:color="auto"/>
              <w:bottom w:val="single" w:sz="4" w:space="0" w:color="auto"/>
              <w:right w:val="single" w:sz="4" w:space="0" w:color="auto"/>
            </w:tcBorders>
            <w:vAlign w:val="center"/>
          </w:tcPr>
          <w:p w14:paraId="2710835F"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tcPr>
          <w:p w14:paraId="3F8C9A78" w14:textId="77777777" w:rsidR="00D555F7" w:rsidRPr="00D555F7" w:rsidRDefault="00D555F7" w:rsidP="002465D6">
            <w:pPr>
              <w:suppressAutoHyphens w:val="0"/>
              <w:jc w:val="center"/>
              <w:rPr>
                <w:color w:val="000000"/>
                <w:sz w:val="22"/>
                <w:szCs w:val="22"/>
              </w:rPr>
            </w:pPr>
          </w:p>
        </w:tc>
        <w:tc>
          <w:tcPr>
            <w:tcW w:w="1464" w:type="dxa"/>
            <w:vMerge/>
            <w:tcBorders>
              <w:left w:val="nil"/>
              <w:bottom w:val="single" w:sz="4" w:space="0" w:color="auto"/>
              <w:right w:val="single" w:sz="4" w:space="0" w:color="auto"/>
            </w:tcBorders>
            <w:vAlign w:val="center"/>
          </w:tcPr>
          <w:p w14:paraId="100EC7F6"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2219DE18" w14:textId="77777777" w:rsidR="00D555F7" w:rsidRPr="00D555F7" w:rsidRDefault="00D555F7" w:rsidP="002465D6">
            <w:pPr>
              <w:suppressAutoHyphens w:val="0"/>
              <w:rPr>
                <w:color w:val="000000"/>
                <w:sz w:val="22"/>
                <w:szCs w:val="22"/>
              </w:rPr>
            </w:pPr>
            <w:r w:rsidRPr="00D555F7">
              <w:rPr>
                <w:color w:val="000000"/>
                <w:sz w:val="22"/>
                <w:szCs w:val="22"/>
              </w:rPr>
              <w:t>Материал</w:t>
            </w:r>
          </w:p>
          <w:p w14:paraId="5569FB43"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5DD90A30" w14:textId="77777777" w:rsidR="00D555F7" w:rsidRPr="00D555F7" w:rsidRDefault="00D555F7" w:rsidP="002465D6">
            <w:pPr>
              <w:suppressAutoHyphens w:val="0"/>
              <w:jc w:val="center"/>
              <w:rPr>
                <w:color w:val="000000"/>
                <w:sz w:val="22"/>
                <w:szCs w:val="22"/>
              </w:rPr>
            </w:pPr>
            <w:r w:rsidRPr="00D555F7">
              <w:rPr>
                <w:color w:val="000000"/>
                <w:sz w:val="22"/>
                <w:szCs w:val="22"/>
              </w:rPr>
              <w:t>нержавеющая сталь</w:t>
            </w:r>
          </w:p>
          <w:p w14:paraId="6A68ACE6"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CBDEF1C" w14:textId="444D7F1B"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2D8AF32B"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469F84F9"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70BD21D1"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22C73534" w14:textId="77777777" w:rsidR="00D555F7" w:rsidRPr="00D555F7" w:rsidRDefault="00D555F7" w:rsidP="002465D6">
            <w:pPr>
              <w:suppressAutoHyphens w:val="0"/>
              <w:jc w:val="center"/>
              <w:rPr>
                <w:color w:val="000000"/>
                <w:sz w:val="22"/>
                <w:szCs w:val="22"/>
              </w:rPr>
            </w:pPr>
          </w:p>
        </w:tc>
      </w:tr>
      <w:tr w:rsidR="00940B11" w:rsidRPr="00D555F7" w14:paraId="7C02762C" w14:textId="77777777" w:rsidTr="00851C98">
        <w:trPr>
          <w:trHeight w:val="1125"/>
        </w:trPr>
        <w:tc>
          <w:tcPr>
            <w:tcW w:w="680" w:type="dxa"/>
            <w:vMerge w:val="restart"/>
            <w:tcBorders>
              <w:top w:val="single" w:sz="4" w:space="0" w:color="auto"/>
              <w:left w:val="single" w:sz="4" w:space="0" w:color="auto"/>
              <w:right w:val="single" w:sz="4" w:space="0" w:color="auto"/>
            </w:tcBorders>
            <w:vAlign w:val="center"/>
          </w:tcPr>
          <w:p w14:paraId="6D33CC7C" w14:textId="77777777" w:rsidR="00D555F7" w:rsidRPr="00D555F7" w:rsidRDefault="00D555F7" w:rsidP="002465D6">
            <w:pPr>
              <w:suppressAutoHyphens w:val="0"/>
              <w:jc w:val="center"/>
              <w:rPr>
                <w:color w:val="0F1115"/>
                <w:sz w:val="22"/>
                <w:szCs w:val="22"/>
              </w:rPr>
            </w:pPr>
            <w:r w:rsidRPr="00D555F7">
              <w:rPr>
                <w:color w:val="0F1115"/>
                <w:sz w:val="22"/>
                <w:szCs w:val="22"/>
              </w:rPr>
              <w:lastRenderedPageBreak/>
              <w:t>4</w:t>
            </w:r>
          </w:p>
        </w:tc>
        <w:tc>
          <w:tcPr>
            <w:tcW w:w="1893" w:type="dxa"/>
            <w:vMerge w:val="restart"/>
            <w:tcBorders>
              <w:top w:val="single" w:sz="4" w:space="0" w:color="auto"/>
              <w:left w:val="nil"/>
              <w:right w:val="single" w:sz="4" w:space="0" w:color="auto"/>
            </w:tcBorders>
            <w:vAlign w:val="center"/>
          </w:tcPr>
          <w:p w14:paraId="773892FA" w14:textId="77777777" w:rsidR="00D555F7" w:rsidRPr="00D555F7" w:rsidRDefault="00D555F7" w:rsidP="002465D6">
            <w:pPr>
              <w:suppressAutoHyphens w:val="0"/>
              <w:jc w:val="center"/>
              <w:rPr>
                <w:color w:val="000000"/>
                <w:sz w:val="22"/>
                <w:szCs w:val="22"/>
              </w:rPr>
            </w:pPr>
            <w:r w:rsidRPr="00D555F7">
              <w:rPr>
                <w:color w:val="000000"/>
                <w:sz w:val="22"/>
                <w:szCs w:val="22"/>
              </w:rPr>
              <w:t>Комплект воздуховодов для искусственного дыхания "рот в рот"</w:t>
            </w:r>
          </w:p>
          <w:p w14:paraId="506B6A3E" w14:textId="77777777" w:rsidR="00D555F7" w:rsidRPr="00D555F7" w:rsidRDefault="00D555F7" w:rsidP="002465D6">
            <w:pPr>
              <w:suppressAutoHyphens w:val="0"/>
              <w:jc w:val="center"/>
              <w:rPr>
                <w:color w:val="000000"/>
                <w:sz w:val="22"/>
                <w:szCs w:val="22"/>
              </w:rPr>
            </w:pPr>
          </w:p>
        </w:tc>
        <w:tc>
          <w:tcPr>
            <w:tcW w:w="1464" w:type="dxa"/>
            <w:vMerge w:val="restart"/>
            <w:tcBorders>
              <w:top w:val="single" w:sz="4" w:space="0" w:color="auto"/>
              <w:left w:val="nil"/>
              <w:right w:val="single" w:sz="4" w:space="0" w:color="auto"/>
            </w:tcBorders>
            <w:vAlign w:val="center"/>
          </w:tcPr>
          <w:p w14:paraId="43D7BC3E" w14:textId="77777777" w:rsidR="00D555F7" w:rsidRPr="00D555F7" w:rsidRDefault="00D555F7" w:rsidP="002465D6">
            <w:pPr>
              <w:suppressAutoHyphens w:val="0"/>
              <w:rPr>
                <w:color w:val="000000"/>
                <w:sz w:val="22"/>
                <w:szCs w:val="22"/>
              </w:rPr>
            </w:pPr>
            <w:r w:rsidRPr="00D555F7">
              <w:rPr>
                <w:color w:val="000000"/>
                <w:sz w:val="22"/>
                <w:szCs w:val="22"/>
              </w:rPr>
              <w:t>ОКПД2 32.50.50.190</w:t>
            </w:r>
            <w:r w:rsidRPr="00D555F7">
              <w:rPr>
                <w:color w:val="000000"/>
                <w:sz w:val="22"/>
                <w:szCs w:val="22"/>
              </w:rPr>
              <w:br/>
              <w:t>КТРУ отсутствует</w:t>
            </w:r>
          </w:p>
          <w:p w14:paraId="465D69B2"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8AC9CF8" w14:textId="77777777" w:rsidR="00D555F7" w:rsidRPr="00D555F7" w:rsidRDefault="00D555F7" w:rsidP="002465D6">
            <w:pPr>
              <w:suppressAutoHyphens w:val="0"/>
              <w:rPr>
                <w:color w:val="000000"/>
                <w:sz w:val="22"/>
                <w:szCs w:val="22"/>
              </w:rPr>
            </w:pPr>
            <w:r w:rsidRPr="00D555F7">
              <w:rPr>
                <w:color w:val="000000"/>
                <w:sz w:val="22"/>
                <w:szCs w:val="22"/>
              </w:rPr>
              <w:t>Назначение</w:t>
            </w:r>
          </w:p>
          <w:p w14:paraId="610E9E9F"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08E83360" w14:textId="77777777" w:rsidR="00D555F7" w:rsidRPr="00D555F7" w:rsidRDefault="00D555F7" w:rsidP="002465D6">
            <w:pPr>
              <w:suppressAutoHyphens w:val="0"/>
              <w:jc w:val="center"/>
              <w:rPr>
                <w:color w:val="000000"/>
                <w:sz w:val="22"/>
                <w:szCs w:val="22"/>
              </w:rPr>
            </w:pPr>
            <w:r w:rsidRPr="00D555F7">
              <w:rPr>
                <w:color w:val="000000"/>
                <w:sz w:val="22"/>
                <w:szCs w:val="22"/>
              </w:rPr>
              <w:t>Для искусственного дыхания способом "рот в рот"</w:t>
            </w:r>
          </w:p>
          <w:p w14:paraId="4F0795C8"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10A046D" w14:textId="6C12031A"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2858C395"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tc>
        <w:tc>
          <w:tcPr>
            <w:tcW w:w="890" w:type="dxa"/>
            <w:vMerge w:val="restart"/>
            <w:tcBorders>
              <w:top w:val="single" w:sz="4" w:space="0" w:color="auto"/>
              <w:left w:val="nil"/>
              <w:right w:val="single" w:sz="4" w:space="0" w:color="auto"/>
            </w:tcBorders>
            <w:vAlign w:val="center"/>
          </w:tcPr>
          <w:p w14:paraId="7053F9E0"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60A602E7" w14:textId="77777777" w:rsidR="00D555F7" w:rsidRPr="00D555F7" w:rsidRDefault="00D555F7" w:rsidP="002465D6">
            <w:pPr>
              <w:suppressAutoHyphens w:val="0"/>
              <w:jc w:val="center"/>
              <w:rPr>
                <w:color w:val="000000"/>
                <w:sz w:val="22"/>
                <w:szCs w:val="22"/>
              </w:rPr>
            </w:pPr>
          </w:p>
        </w:tc>
        <w:tc>
          <w:tcPr>
            <w:tcW w:w="1134" w:type="dxa"/>
            <w:vMerge w:val="restart"/>
            <w:tcBorders>
              <w:top w:val="single" w:sz="4" w:space="0" w:color="auto"/>
              <w:left w:val="nil"/>
              <w:right w:val="single" w:sz="4" w:space="0" w:color="auto"/>
            </w:tcBorders>
            <w:vAlign w:val="center"/>
          </w:tcPr>
          <w:p w14:paraId="5BCA53EC" w14:textId="77777777" w:rsidR="00D555F7" w:rsidRPr="00D555F7" w:rsidRDefault="00D555F7" w:rsidP="002465D6">
            <w:pPr>
              <w:suppressAutoHyphens w:val="0"/>
              <w:jc w:val="center"/>
              <w:rPr>
                <w:color w:val="000000"/>
                <w:sz w:val="22"/>
                <w:szCs w:val="22"/>
              </w:rPr>
            </w:pPr>
            <w:r w:rsidRPr="00D555F7">
              <w:rPr>
                <w:color w:val="000000"/>
                <w:sz w:val="22"/>
                <w:szCs w:val="22"/>
              </w:rPr>
              <w:t>1</w:t>
            </w:r>
          </w:p>
        </w:tc>
      </w:tr>
      <w:tr w:rsidR="00940B11" w:rsidRPr="00D555F7" w14:paraId="67211CD4" w14:textId="77777777" w:rsidTr="00851C98">
        <w:trPr>
          <w:trHeight w:val="371"/>
        </w:trPr>
        <w:tc>
          <w:tcPr>
            <w:tcW w:w="680" w:type="dxa"/>
            <w:vMerge/>
            <w:tcBorders>
              <w:left w:val="single" w:sz="4" w:space="0" w:color="auto"/>
              <w:right w:val="single" w:sz="4" w:space="0" w:color="auto"/>
            </w:tcBorders>
            <w:vAlign w:val="center"/>
          </w:tcPr>
          <w:p w14:paraId="057C7657"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12D4A0EE"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022E7C38"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C6014D5" w14:textId="77777777" w:rsidR="00D555F7" w:rsidRPr="00D555F7" w:rsidRDefault="00D555F7" w:rsidP="002465D6">
            <w:pPr>
              <w:suppressAutoHyphens w:val="0"/>
              <w:rPr>
                <w:color w:val="000000"/>
                <w:sz w:val="22"/>
                <w:szCs w:val="22"/>
              </w:rPr>
            </w:pPr>
            <w:r w:rsidRPr="00D555F7">
              <w:rPr>
                <w:color w:val="000000"/>
                <w:sz w:val="22"/>
                <w:szCs w:val="22"/>
              </w:rPr>
              <w:t>Количество размеров в комплекте</w:t>
            </w:r>
          </w:p>
          <w:p w14:paraId="1D0C1AD5"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46E13A0" w14:textId="77777777" w:rsidR="00D555F7" w:rsidRPr="00D555F7" w:rsidRDefault="00D555F7" w:rsidP="002465D6">
            <w:pPr>
              <w:suppressAutoHyphens w:val="0"/>
              <w:jc w:val="center"/>
              <w:rPr>
                <w:color w:val="000000"/>
                <w:sz w:val="22"/>
                <w:szCs w:val="22"/>
              </w:rPr>
            </w:pPr>
            <w:r w:rsidRPr="00D555F7">
              <w:rPr>
                <w:color w:val="000000"/>
                <w:sz w:val="22"/>
                <w:szCs w:val="22"/>
              </w:rPr>
              <w:t>≥ 4</w:t>
            </w:r>
          </w:p>
          <w:p w14:paraId="3DF3CE72"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D43C5DA"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p w14:paraId="3C0A1F40"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6B5DB908"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05905F7F"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0EAC3AB8"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00556570" w14:textId="77777777" w:rsidR="00D555F7" w:rsidRPr="00D555F7" w:rsidRDefault="00D555F7" w:rsidP="002465D6">
            <w:pPr>
              <w:suppressAutoHyphens w:val="0"/>
              <w:jc w:val="center"/>
              <w:rPr>
                <w:color w:val="000000"/>
                <w:sz w:val="22"/>
                <w:szCs w:val="22"/>
              </w:rPr>
            </w:pPr>
          </w:p>
        </w:tc>
      </w:tr>
      <w:tr w:rsidR="00940B11" w:rsidRPr="00D555F7" w14:paraId="1AD2A3B6" w14:textId="77777777" w:rsidTr="00851C98">
        <w:trPr>
          <w:trHeight w:val="371"/>
        </w:trPr>
        <w:tc>
          <w:tcPr>
            <w:tcW w:w="680" w:type="dxa"/>
            <w:vMerge/>
            <w:tcBorders>
              <w:left w:val="single" w:sz="4" w:space="0" w:color="auto"/>
              <w:right w:val="single" w:sz="4" w:space="0" w:color="auto"/>
            </w:tcBorders>
            <w:vAlign w:val="center"/>
          </w:tcPr>
          <w:p w14:paraId="7C5BD21F"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6998E712"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29E58877"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65B0F86C" w14:textId="77777777" w:rsidR="00D555F7" w:rsidRPr="00D555F7" w:rsidRDefault="00D555F7" w:rsidP="002465D6">
            <w:pPr>
              <w:suppressAutoHyphens w:val="0"/>
              <w:rPr>
                <w:color w:val="000000"/>
                <w:sz w:val="22"/>
                <w:szCs w:val="22"/>
              </w:rPr>
            </w:pPr>
            <w:r w:rsidRPr="00D555F7">
              <w:rPr>
                <w:color w:val="000000"/>
                <w:sz w:val="22"/>
                <w:szCs w:val="22"/>
              </w:rPr>
              <w:t>Размер № 1: высота воздуховода</w:t>
            </w:r>
          </w:p>
          <w:p w14:paraId="5137341B"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DD6C6BA" w14:textId="77777777" w:rsidR="00D555F7" w:rsidRPr="00D555F7" w:rsidRDefault="00D555F7" w:rsidP="002465D6">
            <w:pPr>
              <w:suppressAutoHyphens w:val="0"/>
              <w:jc w:val="center"/>
              <w:rPr>
                <w:color w:val="000000"/>
                <w:sz w:val="22"/>
                <w:szCs w:val="22"/>
              </w:rPr>
            </w:pPr>
            <w:r w:rsidRPr="00D555F7">
              <w:rPr>
                <w:color w:val="000000"/>
                <w:sz w:val="22"/>
                <w:szCs w:val="22"/>
              </w:rPr>
              <w:t>≥ 32</w:t>
            </w:r>
          </w:p>
          <w:p w14:paraId="43929C05"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A784C79"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241AA3F0"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2D0FE9D5"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568A5A55"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14B85370"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7E659A05" w14:textId="77777777" w:rsidR="00D555F7" w:rsidRPr="00D555F7" w:rsidRDefault="00D555F7" w:rsidP="002465D6">
            <w:pPr>
              <w:suppressAutoHyphens w:val="0"/>
              <w:jc w:val="center"/>
              <w:rPr>
                <w:color w:val="000000"/>
                <w:sz w:val="22"/>
                <w:szCs w:val="22"/>
              </w:rPr>
            </w:pPr>
          </w:p>
        </w:tc>
      </w:tr>
      <w:tr w:rsidR="00940B11" w:rsidRPr="00D555F7" w14:paraId="56460137" w14:textId="77777777" w:rsidTr="00851C98">
        <w:trPr>
          <w:trHeight w:val="1368"/>
        </w:trPr>
        <w:tc>
          <w:tcPr>
            <w:tcW w:w="680" w:type="dxa"/>
            <w:vMerge/>
            <w:tcBorders>
              <w:left w:val="single" w:sz="4" w:space="0" w:color="auto"/>
              <w:right w:val="single" w:sz="4" w:space="0" w:color="auto"/>
            </w:tcBorders>
            <w:vAlign w:val="center"/>
          </w:tcPr>
          <w:p w14:paraId="1DDF3431"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16E202B0"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778DC6F7"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516F84E" w14:textId="77777777" w:rsidR="00D555F7" w:rsidRPr="00D555F7" w:rsidRDefault="00D555F7" w:rsidP="002465D6">
            <w:pPr>
              <w:suppressAutoHyphens w:val="0"/>
              <w:rPr>
                <w:color w:val="000000"/>
                <w:sz w:val="22"/>
                <w:szCs w:val="22"/>
              </w:rPr>
            </w:pPr>
            <w:r w:rsidRPr="00D555F7">
              <w:rPr>
                <w:color w:val="000000"/>
                <w:sz w:val="22"/>
                <w:szCs w:val="22"/>
              </w:rPr>
              <w:t>Размер № 1: ширина основания</w:t>
            </w:r>
          </w:p>
          <w:p w14:paraId="2D408481"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1F281D3C" w14:textId="77777777" w:rsidR="00D555F7" w:rsidRPr="00D555F7" w:rsidRDefault="00D555F7" w:rsidP="002465D6">
            <w:pPr>
              <w:suppressAutoHyphens w:val="0"/>
              <w:jc w:val="center"/>
              <w:rPr>
                <w:color w:val="000000"/>
                <w:sz w:val="22"/>
                <w:szCs w:val="22"/>
              </w:rPr>
            </w:pPr>
            <w:r w:rsidRPr="00D555F7">
              <w:rPr>
                <w:color w:val="000000"/>
                <w:sz w:val="22"/>
                <w:szCs w:val="22"/>
              </w:rPr>
              <w:t>≥ 20</w:t>
            </w:r>
          </w:p>
          <w:p w14:paraId="60F64E80"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42E7E2F" w14:textId="77777777" w:rsidR="00D555F7" w:rsidRPr="00D555F7" w:rsidRDefault="00D555F7" w:rsidP="002465D6">
            <w:pPr>
              <w:suppressAutoHyphens w:val="0"/>
              <w:jc w:val="center"/>
              <w:rPr>
                <w:color w:val="000000"/>
                <w:sz w:val="22"/>
                <w:szCs w:val="22"/>
              </w:rPr>
            </w:pPr>
          </w:p>
          <w:p w14:paraId="66ABAA50"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62B1A5B6" w14:textId="77777777" w:rsidR="00D555F7" w:rsidRPr="00D555F7" w:rsidRDefault="00D555F7" w:rsidP="002465D6">
            <w:pPr>
              <w:suppressAutoHyphens w:val="0"/>
              <w:jc w:val="center"/>
              <w:rPr>
                <w:color w:val="000000"/>
                <w:sz w:val="22"/>
                <w:szCs w:val="22"/>
              </w:rPr>
            </w:pPr>
          </w:p>
          <w:p w14:paraId="542F3179"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3189E08D"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117842CA"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DA6F063"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1860D7DD" w14:textId="77777777" w:rsidR="00D555F7" w:rsidRPr="00D555F7" w:rsidRDefault="00D555F7" w:rsidP="002465D6">
            <w:pPr>
              <w:suppressAutoHyphens w:val="0"/>
              <w:jc w:val="center"/>
              <w:rPr>
                <w:color w:val="000000"/>
                <w:sz w:val="22"/>
                <w:szCs w:val="22"/>
              </w:rPr>
            </w:pPr>
          </w:p>
        </w:tc>
      </w:tr>
      <w:tr w:rsidR="00940B11" w:rsidRPr="00D555F7" w14:paraId="2AAEDF01" w14:textId="77777777" w:rsidTr="00851C98">
        <w:trPr>
          <w:trHeight w:val="1375"/>
        </w:trPr>
        <w:tc>
          <w:tcPr>
            <w:tcW w:w="680" w:type="dxa"/>
            <w:vMerge/>
            <w:tcBorders>
              <w:left w:val="single" w:sz="4" w:space="0" w:color="auto"/>
              <w:right w:val="single" w:sz="4" w:space="0" w:color="auto"/>
            </w:tcBorders>
            <w:vAlign w:val="center"/>
          </w:tcPr>
          <w:p w14:paraId="56A98334"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401B5521"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739DBAC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right w:val="single" w:sz="4" w:space="0" w:color="auto"/>
            </w:tcBorders>
            <w:vAlign w:val="center"/>
          </w:tcPr>
          <w:p w14:paraId="0512BAA3" w14:textId="77777777" w:rsidR="00D555F7" w:rsidRPr="00D555F7" w:rsidRDefault="00D555F7" w:rsidP="002465D6">
            <w:pPr>
              <w:suppressAutoHyphens w:val="0"/>
              <w:rPr>
                <w:color w:val="000000"/>
                <w:sz w:val="22"/>
                <w:szCs w:val="22"/>
              </w:rPr>
            </w:pPr>
            <w:r w:rsidRPr="00D555F7">
              <w:rPr>
                <w:color w:val="000000"/>
                <w:sz w:val="22"/>
                <w:szCs w:val="22"/>
              </w:rPr>
              <w:t>Размер № 1: длина основания</w:t>
            </w:r>
          </w:p>
          <w:p w14:paraId="3A8EB2FE"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right w:val="single" w:sz="4" w:space="0" w:color="auto"/>
            </w:tcBorders>
            <w:vAlign w:val="center"/>
          </w:tcPr>
          <w:p w14:paraId="0F758175" w14:textId="77777777" w:rsidR="00D555F7" w:rsidRPr="00D555F7" w:rsidRDefault="00D555F7" w:rsidP="002465D6">
            <w:pPr>
              <w:suppressAutoHyphens w:val="0"/>
              <w:jc w:val="center"/>
              <w:rPr>
                <w:color w:val="000000"/>
                <w:sz w:val="22"/>
                <w:szCs w:val="22"/>
              </w:rPr>
            </w:pPr>
            <w:r w:rsidRPr="00D555F7">
              <w:rPr>
                <w:color w:val="000000"/>
                <w:sz w:val="22"/>
                <w:szCs w:val="22"/>
              </w:rPr>
              <w:t>≥ 60</w:t>
            </w:r>
          </w:p>
          <w:p w14:paraId="29F42E69"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right w:val="single" w:sz="4" w:space="0" w:color="auto"/>
            </w:tcBorders>
            <w:vAlign w:val="center"/>
          </w:tcPr>
          <w:p w14:paraId="17A541DF"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39DCC5AE"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right w:val="single" w:sz="4" w:space="0" w:color="auto"/>
            </w:tcBorders>
            <w:vAlign w:val="center"/>
          </w:tcPr>
          <w:p w14:paraId="65986A7E"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233A4C27"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0E88289F"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188B14EF" w14:textId="77777777" w:rsidR="00D555F7" w:rsidRPr="00D555F7" w:rsidRDefault="00D555F7" w:rsidP="002465D6">
            <w:pPr>
              <w:suppressAutoHyphens w:val="0"/>
              <w:jc w:val="center"/>
              <w:rPr>
                <w:color w:val="000000"/>
                <w:sz w:val="22"/>
                <w:szCs w:val="22"/>
              </w:rPr>
            </w:pPr>
          </w:p>
        </w:tc>
      </w:tr>
      <w:tr w:rsidR="00940B11" w:rsidRPr="00D555F7" w14:paraId="16143AB2" w14:textId="77777777" w:rsidTr="00851C98">
        <w:trPr>
          <w:trHeight w:val="1877"/>
        </w:trPr>
        <w:tc>
          <w:tcPr>
            <w:tcW w:w="680" w:type="dxa"/>
            <w:vMerge/>
            <w:tcBorders>
              <w:left w:val="single" w:sz="4" w:space="0" w:color="auto"/>
              <w:right w:val="single" w:sz="4" w:space="0" w:color="auto"/>
            </w:tcBorders>
            <w:vAlign w:val="center"/>
          </w:tcPr>
          <w:p w14:paraId="11ADFC76"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5ABAFF33"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52DD3A8B"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C1BB95F" w14:textId="77777777" w:rsidR="00D555F7" w:rsidRPr="00D555F7" w:rsidRDefault="00D555F7" w:rsidP="002465D6">
            <w:pPr>
              <w:suppressAutoHyphens w:val="0"/>
              <w:rPr>
                <w:color w:val="000000"/>
                <w:sz w:val="22"/>
                <w:szCs w:val="22"/>
              </w:rPr>
            </w:pPr>
            <w:r w:rsidRPr="00D555F7">
              <w:rPr>
                <w:color w:val="000000"/>
                <w:sz w:val="22"/>
                <w:szCs w:val="22"/>
              </w:rPr>
              <w:t>Размер № 1: наружные размеры рабочей части</w:t>
            </w:r>
          </w:p>
          <w:p w14:paraId="1EA320F2"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3339690" w14:textId="77777777" w:rsidR="00D555F7" w:rsidRPr="00D555F7" w:rsidRDefault="00D555F7" w:rsidP="002465D6">
            <w:pPr>
              <w:suppressAutoHyphens w:val="0"/>
              <w:jc w:val="center"/>
              <w:rPr>
                <w:color w:val="000000"/>
                <w:sz w:val="22"/>
                <w:szCs w:val="22"/>
              </w:rPr>
            </w:pPr>
            <w:r w:rsidRPr="00D555F7">
              <w:rPr>
                <w:color w:val="000000"/>
                <w:sz w:val="22"/>
                <w:szCs w:val="22"/>
              </w:rPr>
              <w:t>≥ 6×12</w:t>
            </w:r>
          </w:p>
          <w:p w14:paraId="1D240A6D"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0AB0B1AC"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379CBE32"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13394C2C"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182BFCD1"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6A8EA6AE"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7D9D495C" w14:textId="77777777" w:rsidR="00D555F7" w:rsidRPr="00D555F7" w:rsidRDefault="00D555F7" w:rsidP="002465D6">
            <w:pPr>
              <w:suppressAutoHyphens w:val="0"/>
              <w:jc w:val="center"/>
              <w:rPr>
                <w:color w:val="000000"/>
                <w:sz w:val="22"/>
                <w:szCs w:val="22"/>
              </w:rPr>
            </w:pPr>
          </w:p>
        </w:tc>
      </w:tr>
      <w:tr w:rsidR="00940B11" w:rsidRPr="00D555F7" w14:paraId="146E7450" w14:textId="77777777" w:rsidTr="00851C98">
        <w:trPr>
          <w:trHeight w:val="371"/>
        </w:trPr>
        <w:tc>
          <w:tcPr>
            <w:tcW w:w="680" w:type="dxa"/>
            <w:vMerge/>
            <w:tcBorders>
              <w:left w:val="single" w:sz="4" w:space="0" w:color="auto"/>
              <w:right w:val="single" w:sz="4" w:space="0" w:color="auto"/>
            </w:tcBorders>
            <w:vAlign w:val="center"/>
          </w:tcPr>
          <w:p w14:paraId="211C8446"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5E0B4174"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70DAD8AD"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6B76760" w14:textId="77777777" w:rsidR="00D555F7" w:rsidRPr="00D555F7" w:rsidRDefault="00D555F7" w:rsidP="002465D6">
            <w:pPr>
              <w:suppressAutoHyphens w:val="0"/>
              <w:rPr>
                <w:color w:val="000000"/>
                <w:sz w:val="22"/>
                <w:szCs w:val="22"/>
              </w:rPr>
            </w:pPr>
            <w:r w:rsidRPr="00D555F7">
              <w:rPr>
                <w:color w:val="000000"/>
                <w:sz w:val="22"/>
                <w:szCs w:val="22"/>
              </w:rPr>
              <w:t>Размер № 2: высота воздуховода</w:t>
            </w:r>
          </w:p>
          <w:p w14:paraId="1505918A"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11AD0F70" w14:textId="77777777" w:rsidR="00D555F7" w:rsidRPr="00D555F7" w:rsidRDefault="00D555F7" w:rsidP="002465D6">
            <w:pPr>
              <w:suppressAutoHyphens w:val="0"/>
              <w:jc w:val="center"/>
              <w:rPr>
                <w:color w:val="000000"/>
                <w:sz w:val="22"/>
                <w:szCs w:val="22"/>
              </w:rPr>
            </w:pPr>
            <w:r w:rsidRPr="00D555F7">
              <w:rPr>
                <w:color w:val="000000"/>
                <w:sz w:val="22"/>
                <w:szCs w:val="22"/>
              </w:rPr>
              <w:t>≥ 45</w:t>
            </w:r>
          </w:p>
          <w:p w14:paraId="3735E6EC"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29E8BE28" w14:textId="77777777" w:rsidR="00D555F7" w:rsidRPr="00D555F7" w:rsidRDefault="00D555F7" w:rsidP="002465D6">
            <w:pPr>
              <w:suppressAutoHyphens w:val="0"/>
              <w:jc w:val="center"/>
              <w:rPr>
                <w:color w:val="000000"/>
                <w:sz w:val="22"/>
                <w:szCs w:val="22"/>
              </w:rPr>
            </w:pPr>
            <w:r w:rsidRPr="00D555F7">
              <w:rPr>
                <w:color w:val="000000"/>
                <w:sz w:val="22"/>
                <w:szCs w:val="22"/>
              </w:rPr>
              <w:t>Миллиметр</w:t>
            </w:r>
          </w:p>
          <w:p w14:paraId="60D3D6E0"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39E7411E"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77B9EB65"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3288772E"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850F25C" w14:textId="77777777" w:rsidR="00D555F7" w:rsidRPr="00D555F7" w:rsidRDefault="00D555F7" w:rsidP="002465D6">
            <w:pPr>
              <w:suppressAutoHyphens w:val="0"/>
              <w:jc w:val="center"/>
              <w:rPr>
                <w:color w:val="000000"/>
                <w:sz w:val="22"/>
                <w:szCs w:val="22"/>
              </w:rPr>
            </w:pPr>
          </w:p>
        </w:tc>
      </w:tr>
      <w:tr w:rsidR="00940B11" w:rsidRPr="00D555F7" w14:paraId="364773DA" w14:textId="77777777" w:rsidTr="00851C98">
        <w:trPr>
          <w:trHeight w:val="371"/>
        </w:trPr>
        <w:tc>
          <w:tcPr>
            <w:tcW w:w="680" w:type="dxa"/>
            <w:vMerge/>
            <w:tcBorders>
              <w:left w:val="single" w:sz="4" w:space="0" w:color="auto"/>
              <w:right w:val="single" w:sz="4" w:space="0" w:color="auto"/>
            </w:tcBorders>
            <w:vAlign w:val="center"/>
          </w:tcPr>
          <w:p w14:paraId="6C70E013"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41512FE4"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62A7026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3C137186" w14:textId="77777777" w:rsidR="00D555F7" w:rsidRPr="00D555F7" w:rsidRDefault="00D555F7" w:rsidP="002465D6">
            <w:pPr>
              <w:suppressAutoHyphens w:val="0"/>
              <w:rPr>
                <w:color w:val="000000"/>
                <w:sz w:val="22"/>
                <w:szCs w:val="22"/>
              </w:rPr>
            </w:pPr>
            <w:r w:rsidRPr="00D555F7">
              <w:rPr>
                <w:color w:val="000000"/>
                <w:sz w:val="22"/>
                <w:szCs w:val="22"/>
              </w:rPr>
              <w:t>Размер № 2: ширина основания</w:t>
            </w:r>
          </w:p>
          <w:p w14:paraId="50F6E830"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B36505B" w14:textId="77777777" w:rsidR="00D555F7" w:rsidRPr="00D555F7" w:rsidRDefault="00D555F7" w:rsidP="002465D6">
            <w:pPr>
              <w:suppressAutoHyphens w:val="0"/>
              <w:jc w:val="center"/>
              <w:rPr>
                <w:color w:val="000000"/>
                <w:sz w:val="22"/>
                <w:szCs w:val="22"/>
              </w:rPr>
            </w:pPr>
            <w:r w:rsidRPr="00D555F7">
              <w:rPr>
                <w:color w:val="000000"/>
                <w:sz w:val="22"/>
                <w:szCs w:val="22"/>
              </w:rPr>
              <w:t>≥ 20</w:t>
            </w:r>
          </w:p>
          <w:p w14:paraId="5DB58182"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173638E3"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16311C15"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750F0D45"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5D7D0062"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1F84943C"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C37731A" w14:textId="77777777" w:rsidR="00D555F7" w:rsidRPr="00D555F7" w:rsidRDefault="00D555F7" w:rsidP="002465D6">
            <w:pPr>
              <w:suppressAutoHyphens w:val="0"/>
              <w:jc w:val="center"/>
              <w:rPr>
                <w:color w:val="000000"/>
                <w:sz w:val="22"/>
                <w:szCs w:val="22"/>
              </w:rPr>
            </w:pPr>
          </w:p>
        </w:tc>
      </w:tr>
      <w:tr w:rsidR="00940B11" w:rsidRPr="00D555F7" w14:paraId="394BF21A" w14:textId="77777777" w:rsidTr="00851C98">
        <w:trPr>
          <w:trHeight w:val="1518"/>
        </w:trPr>
        <w:tc>
          <w:tcPr>
            <w:tcW w:w="680" w:type="dxa"/>
            <w:vMerge/>
            <w:tcBorders>
              <w:left w:val="single" w:sz="4" w:space="0" w:color="auto"/>
              <w:right w:val="single" w:sz="4" w:space="0" w:color="auto"/>
            </w:tcBorders>
            <w:vAlign w:val="center"/>
          </w:tcPr>
          <w:p w14:paraId="6E345001"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67EE2016"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3551D139"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ED43A65" w14:textId="77777777" w:rsidR="00D555F7" w:rsidRPr="00D555F7" w:rsidRDefault="00D555F7" w:rsidP="002465D6">
            <w:pPr>
              <w:suppressAutoHyphens w:val="0"/>
              <w:rPr>
                <w:color w:val="000000"/>
                <w:sz w:val="22"/>
                <w:szCs w:val="22"/>
              </w:rPr>
            </w:pPr>
            <w:r w:rsidRPr="00D555F7">
              <w:rPr>
                <w:color w:val="000000"/>
                <w:sz w:val="22"/>
                <w:szCs w:val="22"/>
              </w:rPr>
              <w:t>Размер № 2: длина основания</w:t>
            </w:r>
          </w:p>
          <w:p w14:paraId="4ED1017E"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3331F95" w14:textId="77777777" w:rsidR="00D555F7" w:rsidRPr="00D555F7" w:rsidRDefault="00D555F7" w:rsidP="002465D6">
            <w:pPr>
              <w:suppressAutoHyphens w:val="0"/>
              <w:jc w:val="center"/>
              <w:rPr>
                <w:color w:val="000000"/>
                <w:sz w:val="22"/>
                <w:szCs w:val="22"/>
              </w:rPr>
            </w:pPr>
            <w:r w:rsidRPr="00D555F7">
              <w:rPr>
                <w:color w:val="000000"/>
                <w:sz w:val="22"/>
                <w:szCs w:val="22"/>
              </w:rPr>
              <w:t>≥ 60</w:t>
            </w:r>
          </w:p>
          <w:p w14:paraId="1B4F64AF"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FD640F9"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69878186"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0E80CF32"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7E9958A6"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5BEACDF1"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59EB7748" w14:textId="77777777" w:rsidR="00D555F7" w:rsidRPr="00D555F7" w:rsidRDefault="00D555F7" w:rsidP="002465D6">
            <w:pPr>
              <w:suppressAutoHyphens w:val="0"/>
              <w:jc w:val="center"/>
              <w:rPr>
                <w:color w:val="000000"/>
                <w:sz w:val="22"/>
                <w:szCs w:val="22"/>
              </w:rPr>
            </w:pPr>
          </w:p>
        </w:tc>
      </w:tr>
      <w:tr w:rsidR="00940B11" w:rsidRPr="00D555F7" w14:paraId="61AB5447" w14:textId="77777777" w:rsidTr="00851C98">
        <w:trPr>
          <w:trHeight w:val="371"/>
        </w:trPr>
        <w:tc>
          <w:tcPr>
            <w:tcW w:w="680" w:type="dxa"/>
            <w:vMerge/>
            <w:tcBorders>
              <w:left w:val="single" w:sz="4" w:space="0" w:color="auto"/>
              <w:right w:val="single" w:sz="4" w:space="0" w:color="auto"/>
            </w:tcBorders>
            <w:vAlign w:val="center"/>
          </w:tcPr>
          <w:p w14:paraId="3193AD55"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096D6036"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4410B249"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F947CFA" w14:textId="77777777" w:rsidR="00D555F7" w:rsidRPr="00D555F7" w:rsidRDefault="00D555F7" w:rsidP="002465D6">
            <w:pPr>
              <w:suppressAutoHyphens w:val="0"/>
              <w:rPr>
                <w:color w:val="000000"/>
                <w:sz w:val="22"/>
                <w:szCs w:val="22"/>
              </w:rPr>
            </w:pPr>
            <w:r w:rsidRPr="00D555F7">
              <w:rPr>
                <w:color w:val="000000"/>
                <w:sz w:val="22"/>
                <w:szCs w:val="22"/>
              </w:rPr>
              <w:t>Размер № 2: наружные размеры рабочей части</w:t>
            </w:r>
          </w:p>
          <w:p w14:paraId="0E8B5039"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1191668A" w14:textId="77777777" w:rsidR="00D555F7" w:rsidRPr="00D555F7" w:rsidRDefault="00D555F7" w:rsidP="002465D6">
            <w:pPr>
              <w:suppressAutoHyphens w:val="0"/>
              <w:jc w:val="center"/>
              <w:rPr>
                <w:color w:val="000000"/>
                <w:sz w:val="22"/>
                <w:szCs w:val="22"/>
              </w:rPr>
            </w:pPr>
            <w:r w:rsidRPr="00D555F7">
              <w:rPr>
                <w:color w:val="000000"/>
                <w:sz w:val="22"/>
                <w:szCs w:val="22"/>
              </w:rPr>
              <w:t>≥ 9×14</w:t>
            </w:r>
          </w:p>
          <w:p w14:paraId="121768B8"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2719113E"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07B74C6C"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1DFB76FF"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5310CB1C"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64CCD09"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0B62A046" w14:textId="77777777" w:rsidR="00D555F7" w:rsidRPr="00D555F7" w:rsidRDefault="00D555F7" w:rsidP="002465D6">
            <w:pPr>
              <w:suppressAutoHyphens w:val="0"/>
              <w:jc w:val="center"/>
              <w:rPr>
                <w:color w:val="000000"/>
                <w:sz w:val="22"/>
                <w:szCs w:val="22"/>
              </w:rPr>
            </w:pPr>
          </w:p>
        </w:tc>
      </w:tr>
      <w:tr w:rsidR="00940B11" w:rsidRPr="00D555F7" w14:paraId="7D1D8D25" w14:textId="77777777" w:rsidTr="00851C98">
        <w:trPr>
          <w:trHeight w:val="371"/>
        </w:trPr>
        <w:tc>
          <w:tcPr>
            <w:tcW w:w="680" w:type="dxa"/>
            <w:vMerge/>
            <w:tcBorders>
              <w:left w:val="single" w:sz="4" w:space="0" w:color="auto"/>
              <w:right w:val="single" w:sz="4" w:space="0" w:color="auto"/>
            </w:tcBorders>
            <w:vAlign w:val="center"/>
          </w:tcPr>
          <w:p w14:paraId="04CD0023"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478AF81C"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395D2942"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6048FB5" w14:textId="77777777" w:rsidR="00D555F7" w:rsidRPr="00D555F7" w:rsidRDefault="00D555F7" w:rsidP="002465D6">
            <w:pPr>
              <w:suppressAutoHyphens w:val="0"/>
              <w:rPr>
                <w:color w:val="000000"/>
                <w:sz w:val="22"/>
                <w:szCs w:val="22"/>
              </w:rPr>
            </w:pPr>
            <w:r w:rsidRPr="00D555F7">
              <w:rPr>
                <w:color w:val="000000"/>
                <w:sz w:val="22"/>
                <w:szCs w:val="22"/>
              </w:rPr>
              <w:t>Размер № 3: высота воздуховода</w:t>
            </w:r>
          </w:p>
          <w:p w14:paraId="3809FE94"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27835DA" w14:textId="77777777" w:rsidR="00D555F7" w:rsidRPr="00D555F7" w:rsidRDefault="00D555F7" w:rsidP="002465D6">
            <w:pPr>
              <w:suppressAutoHyphens w:val="0"/>
              <w:jc w:val="center"/>
              <w:rPr>
                <w:color w:val="000000"/>
                <w:sz w:val="22"/>
                <w:szCs w:val="22"/>
              </w:rPr>
            </w:pPr>
            <w:r w:rsidRPr="00D555F7">
              <w:rPr>
                <w:color w:val="000000"/>
                <w:sz w:val="22"/>
                <w:szCs w:val="22"/>
              </w:rPr>
              <w:t>≥ 67</w:t>
            </w:r>
          </w:p>
          <w:p w14:paraId="08B6CDFB"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808CB4E"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346C6739"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3DC0C129"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26BF185D"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0C1672CB"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543E8267" w14:textId="77777777" w:rsidR="00D555F7" w:rsidRPr="00D555F7" w:rsidRDefault="00D555F7" w:rsidP="002465D6">
            <w:pPr>
              <w:suppressAutoHyphens w:val="0"/>
              <w:jc w:val="center"/>
              <w:rPr>
                <w:color w:val="000000"/>
                <w:sz w:val="22"/>
                <w:szCs w:val="22"/>
              </w:rPr>
            </w:pPr>
          </w:p>
        </w:tc>
      </w:tr>
      <w:tr w:rsidR="00940B11" w:rsidRPr="00D555F7" w14:paraId="2F3DFC68" w14:textId="77777777" w:rsidTr="00851C98">
        <w:trPr>
          <w:trHeight w:val="371"/>
        </w:trPr>
        <w:tc>
          <w:tcPr>
            <w:tcW w:w="680" w:type="dxa"/>
            <w:vMerge/>
            <w:tcBorders>
              <w:left w:val="single" w:sz="4" w:space="0" w:color="auto"/>
              <w:right w:val="single" w:sz="4" w:space="0" w:color="auto"/>
            </w:tcBorders>
            <w:vAlign w:val="center"/>
          </w:tcPr>
          <w:p w14:paraId="71BCBB93"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074EF69"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51117678"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25FAC604" w14:textId="77777777" w:rsidR="00D555F7" w:rsidRPr="00D555F7" w:rsidRDefault="00D555F7" w:rsidP="002465D6">
            <w:pPr>
              <w:suppressAutoHyphens w:val="0"/>
              <w:rPr>
                <w:color w:val="000000"/>
                <w:sz w:val="22"/>
                <w:szCs w:val="22"/>
              </w:rPr>
            </w:pPr>
            <w:r w:rsidRPr="00D555F7">
              <w:rPr>
                <w:color w:val="000000"/>
                <w:sz w:val="22"/>
                <w:szCs w:val="22"/>
              </w:rPr>
              <w:t>Размер № 3: ширина основания</w:t>
            </w:r>
          </w:p>
          <w:p w14:paraId="208B5AED"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1D2BF6EA" w14:textId="77777777" w:rsidR="00D555F7" w:rsidRPr="00D555F7" w:rsidRDefault="00D555F7" w:rsidP="002465D6">
            <w:pPr>
              <w:suppressAutoHyphens w:val="0"/>
              <w:jc w:val="center"/>
              <w:rPr>
                <w:color w:val="000000"/>
                <w:sz w:val="22"/>
                <w:szCs w:val="22"/>
              </w:rPr>
            </w:pPr>
            <w:r w:rsidRPr="00D555F7">
              <w:rPr>
                <w:color w:val="000000"/>
                <w:sz w:val="22"/>
                <w:szCs w:val="22"/>
              </w:rPr>
              <w:t>≥ 30</w:t>
            </w:r>
          </w:p>
          <w:p w14:paraId="3AAC270E"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96318D4"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69BC6790"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7BDDE48A"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0A956B30"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13DB707"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57A34FEC" w14:textId="77777777" w:rsidR="00D555F7" w:rsidRPr="00D555F7" w:rsidRDefault="00D555F7" w:rsidP="002465D6">
            <w:pPr>
              <w:suppressAutoHyphens w:val="0"/>
              <w:jc w:val="center"/>
              <w:rPr>
                <w:color w:val="000000"/>
                <w:sz w:val="22"/>
                <w:szCs w:val="22"/>
              </w:rPr>
            </w:pPr>
          </w:p>
        </w:tc>
      </w:tr>
      <w:tr w:rsidR="00940B11" w:rsidRPr="00D555F7" w14:paraId="117A08A5" w14:textId="77777777" w:rsidTr="00851C98">
        <w:trPr>
          <w:trHeight w:val="371"/>
        </w:trPr>
        <w:tc>
          <w:tcPr>
            <w:tcW w:w="680" w:type="dxa"/>
            <w:vMerge/>
            <w:tcBorders>
              <w:left w:val="single" w:sz="4" w:space="0" w:color="auto"/>
              <w:right w:val="single" w:sz="4" w:space="0" w:color="auto"/>
            </w:tcBorders>
            <w:vAlign w:val="center"/>
          </w:tcPr>
          <w:p w14:paraId="7808FC4B"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0BC3B346"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6DC138CD"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28AD0F67" w14:textId="77777777" w:rsidR="00D555F7" w:rsidRPr="00D555F7" w:rsidRDefault="00D555F7" w:rsidP="002465D6">
            <w:pPr>
              <w:suppressAutoHyphens w:val="0"/>
              <w:rPr>
                <w:color w:val="000000"/>
                <w:sz w:val="22"/>
                <w:szCs w:val="22"/>
              </w:rPr>
            </w:pPr>
            <w:r w:rsidRPr="00D555F7">
              <w:rPr>
                <w:color w:val="000000"/>
                <w:sz w:val="22"/>
                <w:szCs w:val="22"/>
              </w:rPr>
              <w:t>Размер № 3: длина основания</w:t>
            </w:r>
          </w:p>
          <w:p w14:paraId="1234B0DF"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0A72154F" w14:textId="77777777" w:rsidR="00D555F7" w:rsidRPr="00D555F7" w:rsidRDefault="00D555F7" w:rsidP="002465D6">
            <w:pPr>
              <w:suppressAutoHyphens w:val="0"/>
              <w:jc w:val="center"/>
              <w:rPr>
                <w:color w:val="000000"/>
                <w:sz w:val="22"/>
                <w:szCs w:val="22"/>
              </w:rPr>
            </w:pPr>
            <w:r w:rsidRPr="00D555F7">
              <w:rPr>
                <w:color w:val="000000"/>
                <w:sz w:val="22"/>
                <w:szCs w:val="22"/>
              </w:rPr>
              <w:t>≥ 60</w:t>
            </w:r>
          </w:p>
          <w:p w14:paraId="55A83750"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315EDA12"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1EE0AE7F"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 </w:t>
            </w:r>
          </w:p>
        </w:tc>
        <w:tc>
          <w:tcPr>
            <w:tcW w:w="3607" w:type="dxa"/>
            <w:tcBorders>
              <w:top w:val="single" w:sz="4" w:space="0" w:color="auto"/>
              <w:left w:val="nil"/>
              <w:bottom w:val="single" w:sz="4" w:space="0" w:color="auto"/>
              <w:right w:val="single" w:sz="4" w:space="0" w:color="auto"/>
            </w:tcBorders>
            <w:vAlign w:val="center"/>
          </w:tcPr>
          <w:p w14:paraId="2C92FC54"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1DE6F337"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00D5082"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59D668A9" w14:textId="77777777" w:rsidR="00D555F7" w:rsidRPr="00D555F7" w:rsidRDefault="00D555F7" w:rsidP="002465D6">
            <w:pPr>
              <w:suppressAutoHyphens w:val="0"/>
              <w:jc w:val="center"/>
              <w:rPr>
                <w:color w:val="000000"/>
                <w:sz w:val="22"/>
                <w:szCs w:val="22"/>
              </w:rPr>
            </w:pPr>
          </w:p>
        </w:tc>
      </w:tr>
      <w:tr w:rsidR="00940B11" w:rsidRPr="00D555F7" w14:paraId="3ED389A3" w14:textId="77777777" w:rsidTr="00851C98">
        <w:trPr>
          <w:trHeight w:val="371"/>
        </w:trPr>
        <w:tc>
          <w:tcPr>
            <w:tcW w:w="680" w:type="dxa"/>
            <w:vMerge/>
            <w:tcBorders>
              <w:left w:val="single" w:sz="4" w:space="0" w:color="auto"/>
              <w:right w:val="single" w:sz="4" w:space="0" w:color="auto"/>
            </w:tcBorders>
            <w:vAlign w:val="center"/>
          </w:tcPr>
          <w:p w14:paraId="11AA4EFA"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4DA486AA"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3BCF0A4A"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0CA8D41" w14:textId="77777777" w:rsidR="00D555F7" w:rsidRPr="00D555F7" w:rsidRDefault="00D555F7" w:rsidP="002465D6">
            <w:pPr>
              <w:suppressAutoHyphens w:val="0"/>
              <w:rPr>
                <w:color w:val="000000"/>
                <w:sz w:val="22"/>
                <w:szCs w:val="22"/>
              </w:rPr>
            </w:pPr>
            <w:r w:rsidRPr="00D555F7">
              <w:rPr>
                <w:color w:val="000000"/>
                <w:sz w:val="22"/>
                <w:szCs w:val="22"/>
              </w:rPr>
              <w:t>Размер № 3: наружные размеры рабочей части</w:t>
            </w:r>
          </w:p>
          <w:p w14:paraId="4599BE52"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3627231C" w14:textId="77777777" w:rsidR="00D555F7" w:rsidRPr="00D555F7" w:rsidRDefault="00D555F7" w:rsidP="002465D6">
            <w:pPr>
              <w:suppressAutoHyphens w:val="0"/>
              <w:jc w:val="center"/>
              <w:rPr>
                <w:color w:val="000000"/>
                <w:sz w:val="22"/>
                <w:szCs w:val="22"/>
              </w:rPr>
            </w:pPr>
            <w:r w:rsidRPr="00D555F7">
              <w:rPr>
                <w:color w:val="000000"/>
                <w:sz w:val="22"/>
                <w:szCs w:val="22"/>
              </w:rPr>
              <w:t>≥ 9×18</w:t>
            </w:r>
          </w:p>
          <w:p w14:paraId="167AC26A"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E811CCB"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3A3A921B"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7403E11C"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53DFDE11"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E57056C"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7B77D281" w14:textId="77777777" w:rsidR="00D555F7" w:rsidRPr="00D555F7" w:rsidRDefault="00D555F7" w:rsidP="002465D6">
            <w:pPr>
              <w:suppressAutoHyphens w:val="0"/>
              <w:jc w:val="center"/>
              <w:rPr>
                <w:color w:val="000000"/>
                <w:sz w:val="22"/>
                <w:szCs w:val="22"/>
              </w:rPr>
            </w:pPr>
          </w:p>
        </w:tc>
      </w:tr>
      <w:tr w:rsidR="00940B11" w:rsidRPr="00D555F7" w14:paraId="7BE78F19" w14:textId="77777777" w:rsidTr="00851C98">
        <w:trPr>
          <w:trHeight w:val="371"/>
        </w:trPr>
        <w:tc>
          <w:tcPr>
            <w:tcW w:w="680" w:type="dxa"/>
            <w:vMerge/>
            <w:tcBorders>
              <w:left w:val="single" w:sz="4" w:space="0" w:color="auto"/>
              <w:right w:val="single" w:sz="4" w:space="0" w:color="auto"/>
            </w:tcBorders>
            <w:vAlign w:val="center"/>
          </w:tcPr>
          <w:p w14:paraId="545405E9"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673915D"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0A9C6ED6"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2E54B740" w14:textId="77777777" w:rsidR="00D555F7" w:rsidRPr="00D555F7" w:rsidRDefault="00D555F7" w:rsidP="002465D6">
            <w:pPr>
              <w:suppressAutoHyphens w:val="0"/>
              <w:rPr>
                <w:color w:val="000000"/>
                <w:sz w:val="22"/>
                <w:szCs w:val="22"/>
              </w:rPr>
            </w:pPr>
            <w:r w:rsidRPr="00D555F7">
              <w:rPr>
                <w:color w:val="000000"/>
                <w:sz w:val="22"/>
                <w:szCs w:val="22"/>
              </w:rPr>
              <w:t>Размер № 4: высота воздуховода</w:t>
            </w:r>
          </w:p>
          <w:p w14:paraId="0306CBE0"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36C7F7A3" w14:textId="77777777" w:rsidR="00D555F7" w:rsidRPr="00D555F7" w:rsidRDefault="00D555F7" w:rsidP="002465D6">
            <w:pPr>
              <w:suppressAutoHyphens w:val="0"/>
              <w:jc w:val="center"/>
              <w:rPr>
                <w:color w:val="000000"/>
                <w:sz w:val="22"/>
                <w:szCs w:val="22"/>
              </w:rPr>
            </w:pPr>
            <w:r w:rsidRPr="00D555F7">
              <w:rPr>
                <w:color w:val="000000"/>
                <w:sz w:val="22"/>
                <w:szCs w:val="22"/>
              </w:rPr>
              <w:t>≥ 85</w:t>
            </w:r>
          </w:p>
          <w:p w14:paraId="307408F3"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E882FDC"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79A1061A"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317404F7"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4AEF3266"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556D5582"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5E764FFD" w14:textId="77777777" w:rsidR="00D555F7" w:rsidRPr="00D555F7" w:rsidRDefault="00D555F7" w:rsidP="002465D6">
            <w:pPr>
              <w:suppressAutoHyphens w:val="0"/>
              <w:jc w:val="center"/>
              <w:rPr>
                <w:color w:val="000000"/>
                <w:sz w:val="22"/>
                <w:szCs w:val="22"/>
              </w:rPr>
            </w:pPr>
          </w:p>
        </w:tc>
      </w:tr>
      <w:tr w:rsidR="00940B11" w:rsidRPr="00D555F7" w14:paraId="1DE6BDA6" w14:textId="77777777" w:rsidTr="00851C98">
        <w:trPr>
          <w:trHeight w:val="371"/>
        </w:trPr>
        <w:tc>
          <w:tcPr>
            <w:tcW w:w="680" w:type="dxa"/>
            <w:vMerge/>
            <w:tcBorders>
              <w:left w:val="single" w:sz="4" w:space="0" w:color="auto"/>
              <w:right w:val="single" w:sz="4" w:space="0" w:color="auto"/>
            </w:tcBorders>
            <w:vAlign w:val="center"/>
          </w:tcPr>
          <w:p w14:paraId="7D69AB63"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59E0F82A"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269D3F32"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798E3621" w14:textId="77777777" w:rsidR="00D555F7" w:rsidRPr="00D555F7" w:rsidRDefault="00D555F7" w:rsidP="002465D6">
            <w:pPr>
              <w:suppressAutoHyphens w:val="0"/>
              <w:rPr>
                <w:color w:val="000000"/>
                <w:sz w:val="22"/>
                <w:szCs w:val="22"/>
              </w:rPr>
            </w:pPr>
            <w:r w:rsidRPr="00D555F7">
              <w:rPr>
                <w:color w:val="000000"/>
                <w:sz w:val="22"/>
                <w:szCs w:val="22"/>
              </w:rPr>
              <w:t>Размер № 4: ширина основания</w:t>
            </w:r>
          </w:p>
          <w:p w14:paraId="5FBF8F71"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52EEBAD7" w14:textId="77777777" w:rsidR="00D555F7" w:rsidRPr="00D555F7" w:rsidRDefault="00D555F7" w:rsidP="002465D6">
            <w:pPr>
              <w:suppressAutoHyphens w:val="0"/>
              <w:jc w:val="center"/>
              <w:rPr>
                <w:color w:val="000000"/>
                <w:sz w:val="22"/>
                <w:szCs w:val="22"/>
              </w:rPr>
            </w:pPr>
            <w:r w:rsidRPr="00D555F7">
              <w:rPr>
                <w:color w:val="000000"/>
                <w:sz w:val="22"/>
                <w:szCs w:val="22"/>
              </w:rPr>
              <w:t>≥ 30</w:t>
            </w:r>
          </w:p>
          <w:p w14:paraId="2B82AD50"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F3F9C6B"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5660A437"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5488A8AC"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19BBAE65"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501E1F59"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2EA57E30" w14:textId="77777777" w:rsidR="00D555F7" w:rsidRPr="00D555F7" w:rsidRDefault="00D555F7" w:rsidP="002465D6">
            <w:pPr>
              <w:suppressAutoHyphens w:val="0"/>
              <w:jc w:val="center"/>
              <w:rPr>
                <w:color w:val="000000"/>
                <w:sz w:val="22"/>
                <w:szCs w:val="22"/>
              </w:rPr>
            </w:pPr>
          </w:p>
        </w:tc>
      </w:tr>
      <w:tr w:rsidR="00940B11" w:rsidRPr="00D555F7" w14:paraId="7B02A146" w14:textId="77777777" w:rsidTr="00851C98">
        <w:trPr>
          <w:trHeight w:val="371"/>
        </w:trPr>
        <w:tc>
          <w:tcPr>
            <w:tcW w:w="680" w:type="dxa"/>
            <w:vMerge/>
            <w:tcBorders>
              <w:left w:val="single" w:sz="4" w:space="0" w:color="auto"/>
              <w:right w:val="single" w:sz="4" w:space="0" w:color="auto"/>
            </w:tcBorders>
            <w:vAlign w:val="center"/>
          </w:tcPr>
          <w:p w14:paraId="38064459"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6378E944"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3099B4DD"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3BC4FFD" w14:textId="77777777" w:rsidR="00D555F7" w:rsidRPr="00D555F7" w:rsidRDefault="00D555F7" w:rsidP="002465D6">
            <w:pPr>
              <w:suppressAutoHyphens w:val="0"/>
              <w:rPr>
                <w:color w:val="000000"/>
                <w:sz w:val="22"/>
                <w:szCs w:val="22"/>
              </w:rPr>
            </w:pPr>
            <w:r w:rsidRPr="00D555F7">
              <w:rPr>
                <w:color w:val="000000"/>
                <w:sz w:val="22"/>
                <w:szCs w:val="22"/>
              </w:rPr>
              <w:t>Размер № 4: длина основания</w:t>
            </w:r>
          </w:p>
          <w:p w14:paraId="3A555E40"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80D7FB5" w14:textId="77777777" w:rsidR="00D555F7" w:rsidRPr="00D555F7" w:rsidRDefault="00D555F7" w:rsidP="002465D6">
            <w:pPr>
              <w:suppressAutoHyphens w:val="0"/>
              <w:jc w:val="center"/>
              <w:rPr>
                <w:color w:val="000000"/>
                <w:sz w:val="22"/>
                <w:szCs w:val="22"/>
              </w:rPr>
            </w:pPr>
            <w:r w:rsidRPr="00D555F7">
              <w:rPr>
                <w:color w:val="000000"/>
                <w:sz w:val="22"/>
                <w:szCs w:val="22"/>
              </w:rPr>
              <w:t>≥ 60</w:t>
            </w:r>
          </w:p>
          <w:p w14:paraId="38E94761"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8641B31"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63742787"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7A1D4220"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4F7ECEE5"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ED3F80A"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4DF7119" w14:textId="77777777" w:rsidR="00D555F7" w:rsidRPr="00D555F7" w:rsidRDefault="00D555F7" w:rsidP="002465D6">
            <w:pPr>
              <w:suppressAutoHyphens w:val="0"/>
              <w:jc w:val="center"/>
              <w:rPr>
                <w:color w:val="000000"/>
                <w:sz w:val="22"/>
                <w:szCs w:val="22"/>
              </w:rPr>
            </w:pPr>
          </w:p>
        </w:tc>
      </w:tr>
      <w:tr w:rsidR="00940B11" w:rsidRPr="00D555F7" w14:paraId="611E0C99" w14:textId="77777777" w:rsidTr="00851C98">
        <w:trPr>
          <w:trHeight w:val="371"/>
        </w:trPr>
        <w:tc>
          <w:tcPr>
            <w:tcW w:w="680" w:type="dxa"/>
            <w:vMerge/>
            <w:tcBorders>
              <w:left w:val="single" w:sz="4" w:space="0" w:color="auto"/>
              <w:right w:val="single" w:sz="4" w:space="0" w:color="auto"/>
            </w:tcBorders>
            <w:vAlign w:val="center"/>
          </w:tcPr>
          <w:p w14:paraId="2EF1E86D"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116E69F4"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53E36CA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56CB8F7E" w14:textId="77777777" w:rsidR="00D555F7" w:rsidRPr="00D555F7" w:rsidRDefault="00D555F7" w:rsidP="002465D6">
            <w:pPr>
              <w:suppressAutoHyphens w:val="0"/>
              <w:rPr>
                <w:color w:val="000000"/>
                <w:sz w:val="22"/>
                <w:szCs w:val="22"/>
              </w:rPr>
            </w:pPr>
            <w:r w:rsidRPr="00D555F7">
              <w:rPr>
                <w:color w:val="000000"/>
                <w:sz w:val="22"/>
                <w:szCs w:val="22"/>
              </w:rPr>
              <w:t>Размер № 4: наружные размеры рабочей части</w:t>
            </w:r>
          </w:p>
          <w:p w14:paraId="5A4CAC4A"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A7A72B7" w14:textId="77777777" w:rsidR="00D555F7" w:rsidRPr="00D555F7" w:rsidRDefault="00D555F7" w:rsidP="002465D6">
            <w:pPr>
              <w:suppressAutoHyphens w:val="0"/>
              <w:jc w:val="center"/>
              <w:rPr>
                <w:color w:val="000000"/>
                <w:sz w:val="22"/>
                <w:szCs w:val="22"/>
              </w:rPr>
            </w:pPr>
            <w:r w:rsidRPr="00D555F7">
              <w:rPr>
                <w:color w:val="000000"/>
                <w:sz w:val="22"/>
                <w:szCs w:val="22"/>
              </w:rPr>
              <w:t>≥ 9×18</w:t>
            </w:r>
          </w:p>
          <w:p w14:paraId="568FBC88"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3409661"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3FD5F36F"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0DE8CE42"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373D60CA"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8B702AB"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2FEE396E" w14:textId="77777777" w:rsidR="00D555F7" w:rsidRPr="00D555F7" w:rsidRDefault="00D555F7" w:rsidP="002465D6">
            <w:pPr>
              <w:suppressAutoHyphens w:val="0"/>
              <w:jc w:val="center"/>
              <w:rPr>
                <w:color w:val="000000"/>
                <w:sz w:val="22"/>
                <w:szCs w:val="22"/>
              </w:rPr>
            </w:pPr>
          </w:p>
        </w:tc>
      </w:tr>
      <w:tr w:rsidR="00940B11" w:rsidRPr="00D555F7" w14:paraId="5F69F2C3" w14:textId="77777777" w:rsidTr="00851C98">
        <w:trPr>
          <w:trHeight w:val="371"/>
        </w:trPr>
        <w:tc>
          <w:tcPr>
            <w:tcW w:w="680" w:type="dxa"/>
            <w:vMerge/>
            <w:tcBorders>
              <w:left w:val="single" w:sz="4" w:space="0" w:color="auto"/>
              <w:bottom w:val="single" w:sz="4" w:space="0" w:color="auto"/>
              <w:right w:val="single" w:sz="4" w:space="0" w:color="auto"/>
            </w:tcBorders>
            <w:vAlign w:val="center"/>
          </w:tcPr>
          <w:p w14:paraId="58D6290A"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tcPr>
          <w:p w14:paraId="2AF14E35" w14:textId="77777777" w:rsidR="00D555F7" w:rsidRPr="00D555F7" w:rsidRDefault="00D555F7" w:rsidP="002465D6">
            <w:pPr>
              <w:suppressAutoHyphens w:val="0"/>
              <w:jc w:val="center"/>
              <w:rPr>
                <w:color w:val="000000"/>
                <w:sz w:val="22"/>
                <w:szCs w:val="22"/>
              </w:rPr>
            </w:pPr>
          </w:p>
        </w:tc>
        <w:tc>
          <w:tcPr>
            <w:tcW w:w="1464" w:type="dxa"/>
            <w:vMerge/>
            <w:tcBorders>
              <w:left w:val="nil"/>
              <w:bottom w:val="single" w:sz="4" w:space="0" w:color="auto"/>
              <w:right w:val="single" w:sz="4" w:space="0" w:color="auto"/>
            </w:tcBorders>
            <w:vAlign w:val="center"/>
          </w:tcPr>
          <w:p w14:paraId="06521E79"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767CBEB" w14:textId="77777777" w:rsidR="00D555F7" w:rsidRPr="00D555F7" w:rsidRDefault="00D555F7" w:rsidP="002465D6">
            <w:pPr>
              <w:suppressAutoHyphens w:val="0"/>
              <w:rPr>
                <w:color w:val="000000"/>
                <w:sz w:val="22"/>
                <w:szCs w:val="22"/>
              </w:rPr>
            </w:pPr>
            <w:r w:rsidRPr="00D555F7">
              <w:rPr>
                <w:color w:val="000000"/>
                <w:sz w:val="22"/>
                <w:szCs w:val="22"/>
              </w:rPr>
              <w:t>Материал</w:t>
            </w:r>
          </w:p>
          <w:p w14:paraId="0406C68C"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12FBA9FA" w14:textId="77777777" w:rsidR="00D555F7" w:rsidRPr="00D555F7" w:rsidRDefault="00D555F7" w:rsidP="002465D6">
            <w:pPr>
              <w:suppressAutoHyphens w:val="0"/>
              <w:jc w:val="center"/>
              <w:rPr>
                <w:color w:val="000000"/>
                <w:sz w:val="22"/>
                <w:szCs w:val="22"/>
              </w:rPr>
            </w:pPr>
            <w:r w:rsidRPr="00D555F7">
              <w:rPr>
                <w:color w:val="000000"/>
                <w:sz w:val="22"/>
                <w:szCs w:val="22"/>
              </w:rPr>
              <w:t>полимер</w:t>
            </w:r>
          </w:p>
          <w:p w14:paraId="5BB48960"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38071280" w14:textId="3FF568EE" w:rsidR="00D555F7" w:rsidRPr="00D555F7" w:rsidRDefault="004F64F5" w:rsidP="002465D6">
            <w:pPr>
              <w:suppressAutoHyphens w:val="0"/>
              <w:jc w:val="center"/>
              <w:rPr>
                <w:color w:val="000000"/>
                <w:sz w:val="22"/>
                <w:szCs w:val="22"/>
              </w:rPr>
            </w:pPr>
            <w:r>
              <w:rPr>
                <w:color w:val="000000"/>
                <w:sz w:val="22"/>
                <w:szCs w:val="22"/>
              </w:rPr>
              <w:t>-</w:t>
            </w:r>
            <w:r w:rsidR="00D555F7" w:rsidRPr="00D555F7">
              <w:rPr>
                <w:color w:val="000000"/>
                <w:sz w:val="22"/>
                <w:szCs w:val="22"/>
              </w:rPr>
              <w:t xml:space="preserve"> </w:t>
            </w:r>
          </w:p>
        </w:tc>
        <w:tc>
          <w:tcPr>
            <w:tcW w:w="3607" w:type="dxa"/>
            <w:tcBorders>
              <w:top w:val="single" w:sz="4" w:space="0" w:color="auto"/>
              <w:left w:val="nil"/>
              <w:bottom w:val="single" w:sz="4" w:space="0" w:color="auto"/>
              <w:right w:val="single" w:sz="4" w:space="0" w:color="auto"/>
            </w:tcBorders>
            <w:vAlign w:val="center"/>
          </w:tcPr>
          <w:p w14:paraId="025D7E30"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57BEA811"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48426999"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36D9DFC2" w14:textId="77777777" w:rsidR="00D555F7" w:rsidRPr="00D555F7" w:rsidRDefault="00D555F7" w:rsidP="002465D6">
            <w:pPr>
              <w:suppressAutoHyphens w:val="0"/>
              <w:jc w:val="center"/>
              <w:rPr>
                <w:color w:val="000000"/>
                <w:sz w:val="22"/>
                <w:szCs w:val="22"/>
              </w:rPr>
            </w:pPr>
          </w:p>
        </w:tc>
      </w:tr>
      <w:tr w:rsidR="00940B11" w:rsidRPr="00D555F7" w14:paraId="0B9D3635" w14:textId="77777777" w:rsidTr="00851C98">
        <w:trPr>
          <w:trHeight w:val="1320"/>
        </w:trPr>
        <w:tc>
          <w:tcPr>
            <w:tcW w:w="680" w:type="dxa"/>
            <w:vMerge w:val="restart"/>
            <w:tcBorders>
              <w:top w:val="single" w:sz="4" w:space="0" w:color="auto"/>
              <w:left w:val="single" w:sz="4" w:space="0" w:color="auto"/>
              <w:right w:val="single" w:sz="4" w:space="0" w:color="auto"/>
            </w:tcBorders>
            <w:vAlign w:val="center"/>
          </w:tcPr>
          <w:p w14:paraId="7E930225" w14:textId="77777777" w:rsidR="00D555F7" w:rsidRPr="00D555F7" w:rsidRDefault="00D555F7" w:rsidP="002465D6">
            <w:pPr>
              <w:suppressAutoHyphens w:val="0"/>
              <w:jc w:val="center"/>
              <w:rPr>
                <w:color w:val="0F1115"/>
                <w:sz w:val="22"/>
                <w:szCs w:val="22"/>
              </w:rPr>
            </w:pPr>
            <w:r w:rsidRPr="00D555F7">
              <w:rPr>
                <w:color w:val="0F1115"/>
                <w:sz w:val="22"/>
                <w:szCs w:val="22"/>
              </w:rPr>
              <w:t>5</w:t>
            </w:r>
          </w:p>
        </w:tc>
        <w:tc>
          <w:tcPr>
            <w:tcW w:w="1893" w:type="dxa"/>
            <w:vMerge w:val="restart"/>
            <w:tcBorders>
              <w:top w:val="single" w:sz="4" w:space="0" w:color="auto"/>
              <w:left w:val="nil"/>
              <w:right w:val="single" w:sz="4" w:space="0" w:color="auto"/>
            </w:tcBorders>
            <w:vAlign w:val="center"/>
          </w:tcPr>
          <w:p w14:paraId="68C64771" w14:textId="77777777" w:rsidR="00D555F7" w:rsidRPr="00D555F7" w:rsidRDefault="00D555F7" w:rsidP="002465D6">
            <w:pPr>
              <w:suppressAutoHyphens w:val="0"/>
              <w:jc w:val="center"/>
              <w:rPr>
                <w:color w:val="000000"/>
                <w:sz w:val="22"/>
                <w:szCs w:val="22"/>
              </w:rPr>
            </w:pPr>
            <w:r w:rsidRPr="00D555F7">
              <w:rPr>
                <w:color w:val="000000"/>
                <w:sz w:val="22"/>
                <w:szCs w:val="22"/>
              </w:rPr>
              <w:t>Комплект воздуховодов ротоглоточных одноразового использования</w:t>
            </w:r>
          </w:p>
          <w:p w14:paraId="19AF9996" w14:textId="77777777" w:rsidR="00D555F7" w:rsidRPr="00D555F7" w:rsidRDefault="00D555F7" w:rsidP="002465D6">
            <w:pPr>
              <w:suppressAutoHyphens w:val="0"/>
              <w:jc w:val="center"/>
              <w:rPr>
                <w:color w:val="000000"/>
                <w:sz w:val="22"/>
                <w:szCs w:val="22"/>
              </w:rPr>
            </w:pPr>
          </w:p>
        </w:tc>
        <w:tc>
          <w:tcPr>
            <w:tcW w:w="1464" w:type="dxa"/>
            <w:vMerge w:val="restart"/>
            <w:tcBorders>
              <w:top w:val="single" w:sz="4" w:space="0" w:color="auto"/>
              <w:left w:val="nil"/>
              <w:right w:val="single" w:sz="4" w:space="0" w:color="auto"/>
            </w:tcBorders>
            <w:vAlign w:val="center"/>
          </w:tcPr>
          <w:p w14:paraId="00A3D9AD" w14:textId="77777777" w:rsidR="00D555F7" w:rsidRPr="00D555F7" w:rsidRDefault="00D555F7" w:rsidP="002465D6">
            <w:pPr>
              <w:suppressAutoHyphens w:val="0"/>
              <w:rPr>
                <w:color w:val="000000"/>
                <w:sz w:val="22"/>
                <w:szCs w:val="22"/>
              </w:rPr>
            </w:pPr>
            <w:r w:rsidRPr="00D555F7">
              <w:rPr>
                <w:color w:val="000000"/>
                <w:sz w:val="22"/>
                <w:szCs w:val="22"/>
              </w:rPr>
              <w:t>ОКПД2 32.50.50.190</w:t>
            </w:r>
            <w:r w:rsidRPr="00D555F7">
              <w:rPr>
                <w:color w:val="000000"/>
                <w:sz w:val="22"/>
                <w:szCs w:val="22"/>
              </w:rPr>
              <w:br/>
              <w:t>КТРУ отсутствует</w:t>
            </w:r>
          </w:p>
          <w:p w14:paraId="28E26E95"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1B90E78" w14:textId="77777777" w:rsidR="00D555F7" w:rsidRPr="00D555F7" w:rsidRDefault="00D555F7" w:rsidP="002465D6">
            <w:pPr>
              <w:suppressAutoHyphens w:val="0"/>
              <w:rPr>
                <w:color w:val="000000"/>
                <w:sz w:val="22"/>
                <w:szCs w:val="22"/>
              </w:rPr>
            </w:pPr>
            <w:r w:rsidRPr="00D555F7">
              <w:rPr>
                <w:color w:val="000000"/>
                <w:sz w:val="22"/>
                <w:szCs w:val="22"/>
              </w:rPr>
              <w:t>Количество размеров в комплекте</w:t>
            </w:r>
          </w:p>
          <w:p w14:paraId="036CC363"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E90681E" w14:textId="77777777" w:rsidR="00D555F7" w:rsidRPr="00D555F7" w:rsidRDefault="00D555F7" w:rsidP="002465D6">
            <w:pPr>
              <w:suppressAutoHyphens w:val="0"/>
              <w:jc w:val="center"/>
              <w:rPr>
                <w:color w:val="000000"/>
                <w:sz w:val="22"/>
                <w:szCs w:val="22"/>
              </w:rPr>
            </w:pPr>
            <w:r w:rsidRPr="00D555F7">
              <w:rPr>
                <w:color w:val="000000"/>
                <w:sz w:val="22"/>
                <w:szCs w:val="22"/>
              </w:rPr>
              <w:t>≥ 4</w:t>
            </w:r>
          </w:p>
          <w:p w14:paraId="04F74378"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1CE41881"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Штука </w:t>
            </w:r>
          </w:p>
          <w:p w14:paraId="758CD265"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36705C1C"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val="restart"/>
            <w:tcBorders>
              <w:top w:val="single" w:sz="4" w:space="0" w:color="auto"/>
              <w:left w:val="nil"/>
              <w:right w:val="single" w:sz="4" w:space="0" w:color="auto"/>
            </w:tcBorders>
            <w:vAlign w:val="center"/>
          </w:tcPr>
          <w:p w14:paraId="0F8A7BE9"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4EC05609" w14:textId="77777777" w:rsidR="00D555F7" w:rsidRPr="00D555F7" w:rsidRDefault="00D555F7" w:rsidP="002465D6">
            <w:pPr>
              <w:suppressAutoHyphens w:val="0"/>
              <w:jc w:val="center"/>
              <w:rPr>
                <w:color w:val="000000"/>
                <w:sz w:val="22"/>
                <w:szCs w:val="22"/>
              </w:rPr>
            </w:pPr>
          </w:p>
        </w:tc>
        <w:tc>
          <w:tcPr>
            <w:tcW w:w="1134" w:type="dxa"/>
            <w:vMerge w:val="restart"/>
            <w:tcBorders>
              <w:top w:val="single" w:sz="4" w:space="0" w:color="auto"/>
              <w:left w:val="nil"/>
              <w:right w:val="single" w:sz="4" w:space="0" w:color="auto"/>
            </w:tcBorders>
            <w:vAlign w:val="center"/>
          </w:tcPr>
          <w:p w14:paraId="43B1808B" w14:textId="77777777" w:rsidR="00D555F7" w:rsidRPr="00D555F7" w:rsidRDefault="00D555F7" w:rsidP="002465D6">
            <w:pPr>
              <w:suppressAutoHyphens w:val="0"/>
              <w:jc w:val="center"/>
              <w:rPr>
                <w:color w:val="000000"/>
                <w:sz w:val="22"/>
                <w:szCs w:val="22"/>
              </w:rPr>
            </w:pPr>
            <w:r w:rsidRPr="00D555F7">
              <w:rPr>
                <w:color w:val="000000"/>
                <w:sz w:val="22"/>
                <w:szCs w:val="22"/>
              </w:rPr>
              <w:t>2</w:t>
            </w:r>
          </w:p>
        </w:tc>
      </w:tr>
      <w:tr w:rsidR="00940B11" w:rsidRPr="00D555F7" w14:paraId="1E143C66" w14:textId="77777777" w:rsidTr="00851C98">
        <w:trPr>
          <w:trHeight w:val="569"/>
        </w:trPr>
        <w:tc>
          <w:tcPr>
            <w:tcW w:w="680" w:type="dxa"/>
            <w:vMerge/>
            <w:tcBorders>
              <w:left w:val="single" w:sz="4" w:space="0" w:color="auto"/>
              <w:right w:val="single" w:sz="4" w:space="0" w:color="auto"/>
            </w:tcBorders>
            <w:vAlign w:val="center"/>
          </w:tcPr>
          <w:p w14:paraId="29353D56"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A7EDAEA"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6FA13891"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70412BB" w14:textId="77777777" w:rsidR="00D555F7" w:rsidRPr="00D555F7" w:rsidRDefault="00D555F7" w:rsidP="002465D6">
            <w:pPr>
              <w:suppressAutoHyphens w:val="0"/>
              <w:rPr>
                <w:color w:val="000000"/>
                <w:sz w:val="22"/>
                <w:szCs w:val="22"/>
              </w:rPr>
            </w:pPr>
            <w:r w:rsidRPr="00D555F7">
              <w:rPr>
                <w:color w:val="000000"/>
                <w:sz w:val="22"/>
                <w:szCs w:val="22"/>
              </w:rPr>
              <w:t>Размер № 1: высота воздуховода</w:t>
            </w:r>
          </w:p>
          <w:p w14:paraId="124F53BF"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084C88A1" w14:textId="77777777" w:rsidR="00D555F7" w:rsidRPr="00D555F7" w:rsidRDefault="00D555F7" w:rsidP="002465D6">
            <w:pPr>
              <w:suppressAutoHyphens w:val="0"/>
              <w:jc w:val="center"/>
              <w:rPr>
                <w:color w:val="000000"/>
                <w:sz w:val="22"/>
                <w:szCs w:val="22"/>
              </w:rPr>
            </w:pPr>
            <w:r w:rsidRPr="00D555F7">
              <w:rPr>
                <w:color w:val="000000"/>
                <w:sz w:val="22"/>
                <w:szCs w:val="22"/>
              </w:rPr>
              <w:t>≥ 32</w:t>
            </w:r>
          </w:p>
          <w:p w14:paraId="7B222B7A"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8EAE0DA"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15C0FD04"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27B7328F"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3A1B62F4"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7AFFDA9"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45A32020" w14:textId="77777777" w:rsidR="00D555F7" w:rsidRPr="00D555F7" w:rsidRDefault="00D555F7" w:rsidP="002465D6">
            <w:pPr>
              <w:suppressAutoHyphens w:val="0"/>
              <w:jc w:val="center"/>
              <w:rPr>
                <w:color w:val="000000"/>
                <w:sz w:val="22"/>
                <w:szCs w:val="22"/>
              </w:rPr>
            </w:pPr>
          </w:p>
        </w:tc>
      </w:tr>
      <w:tr w:rsidR="00940B11" w:rsidRPr="00D555F7" w14:paraId="5AF30CA9" w14:textId="77777777" w:rsidTr="004F64F5">
        <w:trPr>
          <w:trHeight w:val="1346"/>
        </w:trPr>
        <w:tc>
          <w:tcPr>
            <w:tcW w:w="680" w:type="dxa"/>
            <w:vMerge/>
            <w:tcBorders>
              <w:left w:val="single" w:sz="4" w:space="0" w:color="auto"/>
              <w:right w:val="single" w:sz="4" w:space="0" w:color="auto"/>
            </w:tcBorders>
            <w:vAlign w:val="center"/>
          </w:tcPr>
          <w:p w14:paraId="095DE78E"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288E589"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08DAA665"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72E1A47" w14:textId="77777777" w:rsidR="00D555F7" w:rsidRPr="00D555F7" w:rsidRDefault="00D555F7" w:rsidP="002465D6">
            <w:pPr>
              <w:suppressAutoHyphens w:val="0"/>
              <w:rPr>
                <w:color w:val="000000"/>
                <w:sz w:val="22"/>
                <w:szCs w:val="22"/>
              </w:rPr>
            </w:pPr>
            <w:r w:rsidRPr="00D555F7">
              <w:rPr>
                <w:color w:val="000000"/>
                <w:sz w:val="22"/>
                <w:szCs w:val="22"/>
              </w:rPr>
              <w:t>Размер № 1: ширина основания</w:t>
            </w:r>
          </w:p>
          <w:p w14:paraId="4EB2E85D"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0891811" w14:textId="77777777" w:rsidR="00D555F7" w:rsidRPr="00D555F7" w:rsidRDefault="00D555F7" w:rsidP="002465D6">
            <w:pPr>
              <w:suppressAutoHyphens w:val="0"/>
              <w:jc w:val="center"/>
              <w:rPr>
                <w:color w:val="000000"/>
                <w:sz w:val="22"/>
                <w:szCs w:val="22"/>
              </w:rPr>
            </w:pPr>
            <w:r w:rsidRPr="00D555F7">
              <w:rPr>
                <w:color w:val="000000"/>
                <w:sz w:val="22"/>
                <w:szCs w:val="22"/>
              </w:rPr>
              <w:t>≥ 20</w:t>
            </w:r>
          </w:p>
          <w:p w14:paraId="666D2DAC"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057E161A"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5122852A"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345B6C0F"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324D4016"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58A04E27"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18E316EC" w14:textId="77777777" w:rsidR="00D555F7" w:rsidRPr="00D555F7" w:rsidRDefault="00D555F7" w:rsidP="002465D6">
            <w:pPr>
              <w:suppressAutoHyphens w:val="0"/>
              <w:jc w:val="center"/>
              <w:rPr>
                <w:color w:val="000000"/>
                <w:sz w:val="22"/>
                <w:szCs w:val="22"/>
              </w:rPr>
            </w:pPr>
          </w:p>
        </w:tc>
      </w:tr>
      <w:tr w:rsidR="00940B11" w:rsidRPr="00D555F7" w14:paraId="4E0DBE85" w14:textId="77777777" w:rsidTr="00851C98">
        <w:trPr>
          <w:trHeight w:val="371"/>
        </w:trPr>
        <w:tc>
          <w:tcPr>
            <w:tcW w:w="680" w:type="dxa"/>
            <w:vMerge/>
            <w:tcBorders>
              <w:left w:val="single" w:sz="4" w:space="0" w:color="auto"/>
              <w:right w:val="single" w:sz="4" w:space="0" w:color="auto"/>
            </w:tcBorders>
            <w:vAlign w:val="center"/>
          </w:tcPr>
          <w:p w14:paraId="3939A0B0"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2D64BFD"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222E10C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5C45D963" w14:textId="77777777" w:rsidR="00D555F7" w:rsidRPr="00D555F7" w:rsidRDefault="00D555F7" w:rsidP="002465D6">
            <w:pPr>
              <w:suppressAutoHyphens w:val="0"/>
              <w:rPr>
                <w:color w:val="000000"/>
                <w:sz w:val="22"/>
                <w:szCs w:val="22"/>
              </w:rPr>
            </w:pPr>
            <w:r w:rsidRPr="00D555F7">
              <w:rPr>
                <w:color w:val="000000"/>
                <w:sz w:val="22"/>
                <w:szCs w:val="22"/>
              </w:rPr>
              <w:t>Размер № 1: длина основания</w:t>
            </w:r>
          </w:p>
          <w:p w14:paraId="7EB18EEA"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CC4B30C" w14:textId="77777777" w:rsidR="00D555F7" w:rsidRPr="00D555F7" w:rsidRDefault="00D555F7" w:rsidP="002465D6">
            <w:pPr>
              <w:suppressAutoHyphens w:val="0"/>
              <w:jc w:val="center"/>
              <w:rPr>
                <w:color w:val="000000"/>
                <w:sz w:val="22"/>
                <w:szCs w:val="22"/>
              </w:rPr>
            </w:pPr>
            <w:r w:rsidRPr="00D555F7">
              <w:rPr>
                <w:color w:val="000000"/>
                <w:sz w:val="22"/>
                <w:szCs w:val="22"/>
              </w:rPr>
              <w:t>≥ 60</w:t>
            </w:r>
          </w:p>
          <w:p w14:paraId="2115BFEF"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5A70EEF1"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398B7974"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36BF322E"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5FF4DCC9"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FC6EF33"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1DD34BC0" w14:textId="77777777" w:rsidR="00D555F7" w:rsidRPr="00D555F7" w:rsidRDefault="00D555F7" w:rsidP="002465D6">
            <w:pPr>
              <w:suppressAutoHyphens w:val="0"/>
              <w:jc w:val="center"/>
              <w:rPr>
                <w:color w:val="000000"/>
                <w:sz w:val="22"/>
                <w:szCs w:val="22"/>
              </w:rPr>
            </w:pPr>
          </w:p>
        </w:tc>
      </w:tr>
      <w:tr w:rsidR="00940B11" w:rsidRPr="00D555F7" w14:paraId="0DA4F1DE" w14:textId="77777777" w:rsidTr="00851C98">
        <w:trPr>
          <w:trHeight w:val="910"/>
        </w:trPr>
        <w:tc>
          <w:tcPr>
            <w:tcW w:w="680" w:type="dxa"/>
            <w:vMerge/>
            <w:tcBorders>
              <w:left w:val="single" w:sz="4" w:space="0" w:color="auto"/>
              <w:right w:val="single" w:sz="4" w:space="0" w:color="auto"/>
            </w:tcBorders>
            <w:vAlign w:val="center"/>
          </w:tcPr>
          <w:p w14:paraId="0052CFE2"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03FDC33C"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393775C4"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FADC56B" w14:textId="77777777" w:rsidR="00D555F7" w:rsidRPr="00D555F7" w:rsidRDefault="00D555F7" w:rsidP="002465D6">
            <w:pPr>
              <w:suppressAutoHyphens w:val="0"/>
              <w:rPr>
                <w:color w:val="000000"/>
                <w:sz w:val="22"/>
                <w:szCs w:val="22"/>
              </w:rPr>
            </w:pPr>
            <w:r w:rsidRPr="00D555F7">
              <w:rPr>
                <w:color w:val="000000"/>
                <w:sz w:val="22"/>
                <w:szCs w:val="22"/>
              </w:rPr>
              <w:t>Размер № 1: наружные размеры рабочей части</w:t>
            </w:r>
          </w:p>
          <w:p w14:paraId="687B6C11"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61EDABFB" w14:textId="77777777" w:rsidR="00D555F7" w:rsidRPr="00D555F7" w:rsidRDefault="00D555F7" w:rsidP="002465D6">
            <w:pPr>
              <w:suppressAutoHyphens w:val="0"/>
              <w:jc w:val="center"/>
              <w:rPr>
                <w:color w:val="000000"/>
                <w:sz w:val="22"/>
                <w:szCs w:val="22"/>
              </w:rPr>
            </w:pPr>
            <w:r w:rsidRPr="00D555F7">
              <w:rPr>
                <w:color w:val="000000"/>
                <w:sz w:val="22"/>
                <w:szCs w:val="22"/>
              </w:rPr>
              <w:t>≥ 6×12</w:t>
            </w:r>
          </w:p>
          <w:p w14:paraId="75EB93EC"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996B978"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565630CC"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439AD3C8"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25BB790C"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41F8F96"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9D4393E" w14:textId="77777777" w:rsidR="00D555F7" w:rsidRPr="00D555F7" w:rsidRDefault="00D555F7" w:rsidP="002465D6">
            <w:pPr>
              <w:suppressAutoHyphens w:val="0"/>
              <w:jc w:val="center"/>
              <w:rPr>
                <w:color w:val="000000"/>
                <w:sz w:val="22"/>
                <w:szCs w:val="22"/>
              </w:rPr>
            </w:pPr>
          </w:p>
        </w:tc>
      </w:tr>
      <w:tr w:rsidR="00940B11" w:rsidRPr="00D555F7" w14:paraId="3EF3CCCD" w14:textId="77777777" w:rsidTr="00851C98">
        <w:trPr>
          <w:trHeight w:val="780"/>
        </w:trPr>
        <w:tc>
          <w:tcPr>
            <w:tcW w:w="680" w:type="dxa"/>
            <w:vMerge/>
            <w:tcBorders>
              <w:left w:val="single" w:sz="4" w:space="0" w:color="auto"/>
              <w:right w:val="single" w:sz="4" w:space="0" w:color="auto"/>
            </w:tcBorders>
            <w:vAlign w:val="center"/>
          </w:tcPr>
          <w:p w14:paraId="0BDF8C2C"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1A112225"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1E5794B9"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20F1484A" w14:textId="77777777" w:rsidR="00D555F7" w:rsidRPr="00D555F7" w:rsidRDefault="00D555F7" w:rsidP="002465D6">
            <w:pPr>
              <w:suppressAutoHyphens w:val="0"/>
              <w:rPr>
                <w:color w:val="000000"/>
                <w:sz w:val="22"/>
                <w:szCs w:val="22"/>
              </w:rPr>
            </w:pPr>
            <w:r w:rsidRPr="00D555F7">
              <w:rPr>
                <w:color w:val="000000"/>
                <w:sz w:val="22"/>
                <w:szCs w:val="22"/>
              </w:rPr>
              <w:t>Размер № 2: высота воздуховода</w:t>
            </w:r>
          </w:p>
        </w:tc>
        <w:tc>
          <w:tcPr>
            <w:tcW w:w="1549" w:type="dxa"/>
            <w:tcBorders>
              <w:top w:val="single" w:sz="4" w:space="0" w:color="auto"/>
              <w:left w:val="nil"/>
              <w:bottom w:val="single" w:sz="4" w:space="0" w:color="auto"/>
              <w:right w:val="single" w:sz="4" w:space="0" w:color="auto"/>
            </w:tcBorders>
            <w:vAlign w:val="center"/>
          </w:tcPr>
          <w:p w14:paraId="636EF282" w14:textId="77777777" w:rsidR="00D555F7" w:rsidRPr="00D555F7" w:rsidRDefault="00D555F7" w:rsidP="002465D6">
            <w:pPr>
              <w:suppressAutoHyphens w:val="0"/>
              <w:jc w:val="center"/>
              <w:rPr>
                <w:color w:val="000000"/>
                <w:sz w:val="22"/>
                <w:szCs w:val="22"/>
              </w:rPr>
            </w:pPr>
            <w:r w:rsidRPr="00D555F7">
              <w:rPr>
                <w:color w:val="000000"/>
                <w:sz w:val="22"/>
                <w:szCs w:val="22"/>
              </w:rPr>
              <w:t>≥ 45</w:t>
            </w:r>
          </w:p>
          <w:p w14:paraId="325A44D6"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C0F96E4"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0D1C77CE"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182CDE8C"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tc>
        <w:tc>
          <w:tcPr>
            <w:tcW w:w="890" w:type="dxa"/>
            <w:vMerge/>
            <w:tcBorders>
              <w:left w:val="nil"/>
              <w:right w:val="single" w:sz="4" w:space="0" w:color="auto"/>
            </w:tcBorders>
            <w:vAlign w:val="center"/>
          </w:tcPr>
          <w:p w14:paraId="0C6269FE"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688F38A" w14:textId="77777777" w:rsidR="00D555F7" w:rsidRPr="00D555F7" w:rsidRDefault="00D555F7" w:rsidP="002465D6">
            <w:pPr>
              <w:suppressAutoHyphens w:val="0"/>
              <w:jc w:val="center"/>
              <w:rPr>
                <w:color w:val="000000"/>
                <w:sz w:val="22"/>
                <w:szCs w:val="22"/>
              </w:rPr>
            </w:pPr>
          </w:p>
        </w:tc>
      </w:tr>
      <w:tr w:rsidR="00940B11" w:rsidRPr="00D555F7" w14:paraId="28D0013D" w14:textId="77777777" w:rsidTr="00851C98">
        <w:trPr>
          <w:trHeight w:val="371"/>
        </w:trPr>
        <w:tc>
          <w:tcPr>
            <w:tcW w:w="680" w:type="dxa"/>
            <w:vMerge/>
            <w:tcBorders>
              <w:left w:val="single" w:sz="4" w:space="0" w:color="auto"/>
              <w:right w:val="single" w:sz="4" w:space="0" w:color="auto"/>
            </w:tcBorders>
            <w:vAlign w:val="center"/>
          </w:tcPr>
          <w:p w14:paraId="2A049BE2"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0DDCE48D"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6E38B895"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10E1149" w14:textId="77777777" w:rsidR="00D555F7" w:rsidRPr="00D555F7" w:rsidRDefault="00D555F7" w:rsidP="002465D6">
            <w:pPr>
              <w:suppressAutoHyphens w:val="0"/>
              <w:rPr>
                <w:color w:val="000000"/>
                <w:sz w:val="22"/>
                <w:szCs w:val="22"/>
              </w:rPr>
            </w:pPr>
            <w:r w:rsidRPr="00D555F7">
              <w:rPr>
                <w:color w:val="000000"/>
                <w:sz w:val="22"/>
                <w:szCs w:val="22"/>
              </w:rPr>
              <w:t>Размер № 2: ширина основания</w:t>
            </w:r>
          </w:p>
          <w:p w14:paraId="63B9D963"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6BD589D2" w14:textId="77777777" w:rsidR="00D555F7" w:rsidRPr="00D555F7" w:rsidRDefault="00D555F7" w:rsidP="002465D6">
            <w:pPr>
              <w:suppressAutoHyphens w:val="0"/>
              <w:jc w:val="center"/>
              <w:rPr>
                <w:color w:val="000000"/>
                <w:sz w:val="22"/>
                <w:szCs w:val="22"/>
              </w:rPr>
            </w:pPr>
            <w:r w:rsidRPr="00D555F7">
              <w:rPr>
                <w:color w:val="000000"/>
                <w:sz w:val="22"/>
                <w:szCs w:val="22"/>
              </w:rPr>
              <w:t>≥ 20</w:t>
            </w:r>
          </w:p>
          <w:p w14:paraId="7A153BD7"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1BA59F5E"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3BDFA128"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 </w:t>
            </w:r>
          </w:p>
        </w:tc>
        <w:tc>
          <w:tcPr>
            <w:tcW w:w="3607" w:type="dxa"/>
            <w:tcBorders>
              <w:top w:val="single" w:sz="4" w:space="0" w:color="auto"/>
              <w:left w:val="nil"/>
              <w:bottom w:val="single" w:sz="4" w:space="0" w:color="auto"/>
              <w:right w:val="single" w:sz="4" w:space="0" w:color="auto"/>
            </w:tcBorders>
            <w:vAlign w:val="center"/>
          </w:tcPr>
          <w:p w14:paraId="0D36445D"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75E96C8A"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16F5D249"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F910093" w14:textId="77777777" w:rsidR="00D555F7" w:rsidRPr="00D555F7" w:rsidRDefault="00D555F7" w:rsidP="002465D6">
            <w:pPr>
              <w:suppressAutoHyphens w:val="0"/>
              <w:jc w:val="center"/>
              <w:rPr>
                <w:color w:val="000000"/>
                <w:sz w:val="22"/>
                <w:szCs w:val="22"/>
              </w:rPr>
            </w:pPr>
          </w:p>
        </w:tc>
      </w:tr>
      <w:tr w:rsidR="00940B11" w:rsidRPr="00D555F7" w14:paraId="12417BA9" w14:textId="77777777" w:rsidTr="00851C98">
        <w:trPr>
          <w:trHeight w:val="371"/>
        </w:trPr>
        <w:tc>
          <w:tcPr>
            <w:tcW w:w="680" w:type="dxa"/>
            <w:vMerge/>
            <w:tcBorders>
              <w:left w:val="single" w:sz="4" w:space="0" w:color="auto"/>
              <w:right w:val="single" w:sz="4" w:space="0" w:color="auto"/>
            </w:tcBorders>
            <w:vAlign w:val="center"/>
          </w:tcPr>
          <w:p w14:paraId="4ECC421F"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0D118B9D"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7525AC2C"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14AFF48" w14:textId="77777777" w:rsidR="00D555F7" w:rsidRPr="00D555F7" w:rsidRDefault="00D555F7" w:rsidP="002465D6">
            <w:pPr>
              <w:suppressAutoHyphens w:val="0"/>
              <w:rPr>
                <w:color w:val="000000"/>
                <w:sz w:val="22"/>
                <w:szCs w:val="22"/>
              </w:rPr>
            </w:pPr>
            <w:r w:rsidRPr="00D555F7">
              <w:rPr>
                <w:color w:val="000000"/>
                <w:sz w:val="22"/>
                <w:szCs w:val="22"/>
              </w:rPr>
              <w:t>Размер № 2: длина основания</w:t>
            </w:r>
          </w:p>
          <w:p w14:paraId="75304B30"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58C16F11" w14:textId="77777777" w:rsidR="00D555F7" w:rsidRPr="00D555F7" w:rsidRDefault="00D555F7" w:rsidP="002465D6">
            <w:pPr>
              <w:suppressAutoHyphens w:val="0"/>
              <w:jc w:val="center"/>
              <w:rPr>
                <w:color w:val="000000"/>
                <w:sz w:val="22"/>
                <w:szCs w:val="22"/>
              </w:rPr>
            </w:pPr>
            <w:r w:rsidRPr="00D555F7">
              <w:rPr>
                <w:color w:val="000000"/>
                <w:sz w:val="22"/>
                <w:szCs w:val="22"/>
              </w:rPr>
              <w:t>≥ 60</w:t>
            </w:r>
          </w:p>
          <w:p w14:paraId="0FCEB81E"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087A21AE"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506ACE53"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2C7A363F"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677FDE89"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F890AD5"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77157C9" w14:textId="77777777" w:rsidR="00D555F7" w:rsidRPr="00D555F7" w:rsidRDefault="00D555F7" w:rsidP="002465D6">
            <w:pPr>
              <w:suppressAutoHyphens w:val="0"/>
              <w:jc w:val="center"/>
              <w:rPr>
                <w:color w:val="000000"/>
                <w:sz w:val="22"/>
                <w:szCs w:val="22"/>
              </w:rPr>
            </w:pPr>
          </w:p>
        </w:tc>
      </w:tr>
      <w:tr w:rsidR="00940B11" w:rsidRPr="00D555F7" w14:paraId="4772C375" w14:textId="77777777" w:rsidTr="00851C98">
        <w:trPr>
          <w:trHeight w:val="268"/>
        </w:trPr>
        <w:tc>
          <w:tcPr>
            <w:tcW w:w="680" w:type="dxa"/>
            <w:vMerge/>
            <w:tcBorders>
              <w:left w:val="single" w:sz="4" w:space="0" w:color="auto"/>
              <w:right w:val="single" w:sz="4" w:space="0" w:color="auto"/>
            </w:tcBorders>
            <w:vAlign w:val="center"/>
          </w:tcPr>
          <w:p w14:paraId="7531BA5D"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0FC775ED"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7203CD8D"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6F18CDE" w14:textId="77777777" w:rsidR="00D555F7" w:rsidRPr="00D555F7" w:rsidRDefault="00D555F7" w:rsidP="002465D6">
            <w:pPr>
              <w:suppressAutoHyphens w:val="0"/>
              <w:rPr>
                <w:color w:val="000000"/>
                <w:sz w:val="22"/>
                <w:szCs w:val="22"/>
              </w:rPr>
            </w:pPr>
            <w:r w:rsidRPr="00D555F7">
              <w:rPr>
                <w:color w:val="000000"/>
                <w:sz w:val="22"/>
                <w:szCs w:val="22"/>
              </w:rPr>
              <w:t>Размер № 2: наружные размеры рабочей части</w:t>
            </w:r>
          </w:p>
          <w:p w14:paraId="4BB5D0D4"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191926FD" w14:textId="77777777" w:rsidR="00D555F7" w:rsidRPr="00D555F7" w:rsidRDefault="00D555F7" w:rsidP="002465D6">
            <w:pPr>
              <w:suppressAutoHyphens w:val="0"/>
              <w:jc w:val="center"/>
              <w:rPr>
                <w:color w:val="000000"/>
                <w:sz w:val="22"/>
                <w:szCs w:val="22"/>
              </w:rPr>
            </w:pPr>
            <w:r w:rsidRPr="00D555F7">
              <w:rPr>
                <w:color w:val="000000"/>
                <w:sz w:val="22"/>
                <w:szCs w:val="22"/>
              </w:rPr>
              <w:t>≥ 9×14</w:t>
            </w:r>
          </w:p>
          <w:p w14:paraId="74F986CF"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23B5974E"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087A5897"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58A556BF"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59FDB893"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759EBB69"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588AD71" w14:textId="77777777" w:rsidR="00D555F7" w:rsidRPr="00D555F7" w:rsidRDefault="00D555F7" w:rsidP="002465D6">
            <w:pPr>
              <w:suppressAutoHyphens w:val="0"/>
              <w:jc w:val="center"/>
              <w:rPr>
                <w:color w:val="000000"/>
                <w:sz w:val="22"/>
                <w:szCs w:val="22"/>
              </w:rPr>
            </w:pPr>
          </w:p>
        </w:tc>
      </w:tr>
      <w:tr w:rsidR="00940B11" w:rsidRPr="00D555F7" w14:paraId="4F122692" w14:textId="77777777" w:rsidTr="00851C98">
        <w:trPr>
          <w:trHeight w:val="414"/>
        </w:trPr>
        <w:tc>
          <w:tcPr>
            <w:tcW w:w="680" w:type="dxa"/>
            <w:vMerge/>
            <w:tcBorders>
              <w:left w:val="single" w:sz="4" w:space="0" w:color="auto"/>
              <w:right w:val="single" w:sz="4" w:space="0" w:color="auto"/>
            </w:tcBorders>
            <w:vAlign w:val="center"/>
          </w:tcPr>
          <w:p w14:paraId="18C13F91"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48B04BE8"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2E5CDFE5"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3C061B26" w14:textId="77777777" w:rsidR="00D555F7" w:rsidRPr="00D555F7" w:rsidRDefault="00D555F7" w:rsidP="002465D6">
            <w:pPr>
              <w:suppressAutoHyphens w:val="0"/>
              <w:rPr>
                <w:color w:val="000000"/>
                <w:sz w:val="22"/>
                <w:szCs w:val="22"/>
              </w:rPr>
            </w:pPr>
            <w:r w:rsidRPr="00D555F7">
              <w:rPr>
                <w:color w:val="000000"/>
                <w:sz w:val="22"/>
                <w:szCs w:val="22"/>
              </w:rPr>
              <w:t>Размер № 3: высота воздуховода</w:t>
            </w:r>
          </w:p>
          <w:p w14:paraId="514C5B2B"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9525CB4" w14:textId="77777777" w:rsidR="00D555F7" w:rsidRPr="00D555F7" w:rsidRDefault="00D555F7" w:rsidP="002465D6">
            <w:pPr>
              <w:suppressAutoHyphens w:val="0"/>
              <w:jc w:val="center"/>
              <w:rPr>
                <w:color w:val="000000"/>
                <w:sz w:val="22"/>
                <w:szCs w:val="22"/>
              </w:rPr>
            </w:pPr>
            <w:r w:rsidRPr="00D555F7">
              <w:rPr>
                <w:color w:val="000000"/>
                <w:sz w:val="22"/>
                <w:szCs w:val="22"/>
              </w:rPr>
              <w:t>≥ 67</w:t>
            </w:r>
          </w:p>
          <w:p w14:paraId="67BB6EA8"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1C911A3F"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05A895FE"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2F8EE01B"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17383371"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621A4267"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247246C8" w14:textId="77777777" w:rsidR="00D555F7" w:rsidRPr="00D555F7" w:rsidRDefault="00D555F7" w:rsidP="002465D6">
            <w:pPr>
              <w:suppressAutoHyphens w:val="0"/>
              <w:jc w:val="center"/>
              <w:rPr>
                <w:color w:val="000000"/>
                <w:sz w:val="22"/>
                <w:szCs w:val="22"/>
              </w:rPr>
            </w:pPr>
          </w:p>
        </w:tc>
      </w:tr>
      <w:tr w:rsidR="00940B11" w:rsidRPr="00D555F7" w14:paraId="595BA61F" w14:textId="77777777" w:rsidTr="00851C98">
        <w:trPr>
          <w:trHeight w:val="1661"/>
        </w:trPr>
        <w:tc>
          <w:tcPr>
            <w:tcW w:w="680" w:type="dxa"/>
            <w:vMerge/>
            <w:tcBorders>
              <w:left w:val="single" w:sz="4" w:space="0" w:color="auto"/>
              <w:right w:val="single" w:sz="4" w:space="0" w:color="auto"/>
            </w:tcBorders>
            <w:vAlign w:val="center"/>
          </w:tcPr>
          <w:p w14:paraId="065E868F"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35CD56B"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4B744FEC"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82AF9DC" w14:textId="77777777" w:rsidR="00D555F7" w:rsidRPr="00D555F7" w:rsidRDefault="00D555F7" w:rsidP="002465D6">
            <w:pPr>
              <w:suppressAutoHyphens w:val="0"/>
              <w:rPr>
                <w:color w:val="000000"/>
                <w:sz w:val="22"/>
                <w:szCs w:val="22"/>
              </w:rPr>
            </w:pPr>
            <w:r w:rsidRPr="00D555F7">
              <w:rPr>
                <w:color w:val="000000"/>
                <w:sz w:val="22"/>
                <w:szCs w:val="22"/>
              </w:rPr>
              <w:t>Размер № 3: ширина основания</w:t>
            </w:r>
          </w:p>
          <w:p w14:paraId="33C040B1"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17EA2FC" w14:textId="77777777" w:rsidR="00D555F7" w:rsidRPr="00D555F7" w:rsidRDefault="00D555F7" w:rsidP="002465D6">
            <w:pPr>
              <w:suppressAutoHyphens w:val="0"/>
              <w:jc w:val="center"/>
              <w:rPr>
                <w:color w:val="000000"/>
                <w:sz w:val="22"/>
                <w:szCs w:val="22"/>
              </w:rPr>
            </w:pPr>
            <w:r w:rsidRPr="00D555F7">
              <w:rPr>
                <w:color w:val="000000"/>
                <w:sz w:val="22"/>
                <w:szCs w:val="22"/>
              </w:rPr>
              <w:t>≥ 30</w:t>
            </w:r>
          </w:p>
          <w:p w14:paraId="223F91D6"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BCA94FB"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25C26403"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2D838043"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28DC5485"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7A3456A"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DAAB7D8" w14:textId="77777777" w:rsidR="00D555F7" w:rsidRPr="00D555F7" w:rsidRDefault="00D555F7" w:rsidP="002465D6">
            <w:pPr>
              <w:suppressAutoHyphens w:val="0"/>
              <w:jc w:val="center"/>
              <w:rPr>
                <w:color w:val="000000"/>
                <w:sz w:val="22"/>
                <w:szCs w:val="22"/>
              </w:rPr>
            </w:pPr>
          </w:p>
        </w:tc>
      </w:tr>
      <w:tr w:rsidR="00940B11" w:rsidRPr="00D555F7" w14:paraId="07BFF8BF" w14:textId="77777777" w:rsidTr="00851C98">
        <w:trPr>
          <w:trHeight w:val="641"/>
        </w:trPr>
        <w:tc>
          <w:tcPr>
            <w:tcW w:w="680" w:type="dxa"/>
            <w:vMerge/>
            <w:tcBorders>
              <w:left w:val="single" w:sz="4" w:space="0" w:color="auto"/>
              <w:right w:val="single" w:sz="4" w:space="0" w:color="auto"/>
            </w:tcBorders>
            <w:vAlign w:val="center"/>
          </w:tcPr>
          <w:p w14:paraId="2C00C622"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4BDDC25"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72B35074"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64226A40" w14:textId="77777777" w:rsidR="00D555F7" w:rsidRPr="00D555F7" w:rsidRDefault="00D555F7" w:rsidP="002465D6">
            <w:pPr>
              <w:suppressAutoHyphens w:val="0"/>
              <w:rPr>
                <w:color w:val="000000"/>
                <w:sz w:val="22"/>
                <w:szCs w:val="22"/>
              </w:rPr>
            </w:pPr>
            <w:r w:rsidRPr="00D555F7">
              <w:rPr>
                <w:color w:val="000000"/>
                <w:sz w:val="22"/>
                <w:szCs w:val="22"/>
              </w:rPr>
              <w:t>Размер № 3: длина основания</w:t>
            </w:r>
          </w:p>
          <w:p w14:paraId="1752F9AF"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65417FA5" w14:textId="77777777" w:rsidR="00D555F7" w:rsidRPr="00D555F7" w:rsidRDefault="00D555F7" w:rsidP="002465D6">
            <w:pPr>
              <w:suppressAutoHyphens w:val="0"/>
              <w:jc w:val="center"/>
              <w:rPr>
                <w:color w:val="000000"/>
                <w:sz w:val="22"/>
                <w:szCs w:val="22"/>
              </w:rPr>
            </w:pPr>
            <w:r w:rsidRPr="00D555F7">
              <w:rPr>
                <w:color w:val="000000"/>
                <w:sz w:val="22"/>
                <w:szCs w:val="22"/>
              </w:rPr>
              <w:t>≥ 60</w:t>
            </w:r>
          </w:p>
          <w:p w14:paraId="1CCACB50"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2AE684E5"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68850DF2"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5374E510"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46848315"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64A5A886"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423F0C19" w14:textId="77777777" w:rsidR="00D555F7" w:rsidRPr="00D555F7" w:rsidRDefault="00D555F7" w:rsidP="002465D6">
            <w:pPr>
              <w:suppressAutoHyphens w:val="0"/>
              <w:jc w:val="center"/>
              <w:rPr>
                <w:color w:val="000000"/>
                <w:sz w:val="22"/>
                <w:szCs w:val="22"/>
              </w:rPr>
            </w:pPr>
          </w:p>
        </w:tc>
      </w:tr>
      <w:tr w:rsidR="00940B11" w:rsidRPr="00D555F7" w14:paraId="46B1F53C" w14:textId="77777777" w:rsidTr="00851C98">
        <w:trPr>
          <w:trHeight w:val="418"/>
        </w:trPr>
        <w:tc>
          <w:tcPr>
            <w:tcW w:w="680" w:type="dxa"/>
            <w:vMerge/>
            <w:tcBorders>
              <w:left w:val="single" w:sz="4" w:space="0" w:color="auto"/>
              <w:right w:val="single" w:sz="4" w:space="0" w:color="auto"/>
            </w:tcBorders>
            <w:vAlign w:val="center"/>
          </w:tcPr>
          <w:p w14:paraId="6AB66CCF"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3792E97"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0AFD5E8E"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35211F44" w14:textId="77777777" w:rsidR="00D555F7" w:rsidRPr="00D555F7" w:rsidRDefault="00D555F7" w:rsidP="002465D6">
            <w:pPr>
              <w:suppressAutoHyphens w:val="0"/>
              <w:rPr>
                <w:color w:val="000000"/>
                <w:sz w:val="22"/>
                <w:szCs w:val="22"/>
              </w:rPr>
            </w:pPr>
            <w:r w:rsidRPr="00D555F7">
              <w:rPr>
                <w:color w:val="000000"/>
                <w:sz w:val="22"/>
                <w:szCs w:val="22"/>
              </w:rPr>
              <w:t>Размер № 3: наружные размеры рабочей части</w:t>
            </w:r>
          </w:p>
          <w:p w14:paraId="52B93796"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6966510" w14:textId="77777777" w:rsidR="00D555F7" w:rsidRPr="00D555F7" w:rsidRDefault="00D555F7" w:rsidP="002465D6">
            <w:pPr>
              <w:suppressAutoHyphens w:val="0"/>
              <w:jc w:val="center"/>
              <w:rPr>
                <w:color w:val="000000"/>
                <w:sz w:val="22"/>
                <w:szCs w:val="22"/>
              </w:rPr>
            </w:pPr>
            <w:r w:rsidRPr="00D555F7">
              <w:rPr>
                <w:color w:val="000000"/>
                <w:sz w:val="22"/>
                <w:szCs w:val="22"/>
              </w:rPr>
              <w:t>≥ 9×18</w:t>
            </w:r>
          </w:p>
          <w:p w14:paraId="72AFDC0B"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5F998BE7"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20990B24"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2A4D1EF9"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6BAA0774"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74ECD48A"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CA2A573" w14:textId="77777777" w:rsidR="00D555F7" w:rsidRPr="00D555F7" w:rsidRDefault="00D555F7" w:rsidP="002465D6">
            <w:pPr>
              <w:suppressAutoHyphens w:val="0"/>
              <w:jc w:val="center"/>
              <w:rPr>
                <w:color w:val="000000"/>
                <w:sz w:val="22"/>
                <w:szCs w:val="22"/>
              </w:rPr>
            </w:pPr>
          </w:p>
        </w:tc>
      </w:tr>
      <w:tr w:rsidR="00940B11" w:rsidRPr="00D555F7" w14:paraId="196C1B63" w14:textId="77777777" w:rsidTr="00851C98">
        <w:trPr>
          <w:trHeight w:val="70"/>
        </w:trPr>
        <w:tc>
          <w:tcPr>
            <w:tcW w:w="680" w:type="dxa"/>
            <w:vMerge/>
            <w:tcBorders>
              <w:left w:val="single" w:sz="4" w:space="0" w:color="auto"/>
              <w:right w:val="single" w:sz="4" w:space="0" w:color="auto"/>
            </w:tcBorders>
            <w:vAlign w:val="center"/>
          </w:tcPr>
          <w:p w14:paraId="3419CB13"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5C906E4B"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2BE41DA5"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69521A15" w14:textId="77777777" w:rsidR="00D555F7" w:rsidRPr="00D555F7" w:rsidRDefault="00D555F7" w:rsidP="002465D6">
            <w:pPr>
              <w:suppressAutoHyphens w:val="0"/>
              <w:rPr>
                <w:color w:val="000000"/>
                <w:sz w:val="22"/>
                <w:szCs w:val="22"/>
              </w:rPr>
            </w:pPr>
            <w:r w:rsidRPr="00D555F7">
              <w:rPr>
                <w:color w:val="000000"/>
                <w:sz w:val="22"/>
                <w:szCs w:val="22"/>
              </w:rPr>
              <w:t>Размер № 4: высота воздуховода</w:t>
            </w:r>
          </w:p>
          <w:p w14:paraId="0DBF7AFD"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05DDE9D8" w14:textId="77777777" w:rsidR="00D555F7" w:rsidRPr="00D555F7" w:rsidRDefault="00D555F7" w:rsidP="002465D6">
            <w:pPr>
              <w:suppressAutoHyphens w:val="0"/>
              <w:jc w:val="center"/>
              <w:rPr>
                <w:color w:val="000000"/>
                <w:sz w:val="22"/>
                <w:szCs w:val="22"/>
              </w:rPr>
            </w:pPr>
            <w:r w:rsidRPr="00D555F7">
              <w:rPr>
                <w:color w:val="000000"/>
                <w:sz w:val="22"/>
                <w:szCs w:val="22"/>
              </w:rPr>
              <w:t>≥ 85</w:t>
            </w:r>
          </w:p>
          <w:p w14:paraId="2D60C435"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453FCB1"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55121187"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3137525E"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325FB053"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1BFC2144"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29501A0" w14:textId="77777777" w:rsidR="00D555F7" w:rsidRPr="00D555F7" w:rsidRDefault="00D555F7" w:rsidP="002465D6">
            <w:pPr>
              <w:suppressAutoHyphens w:val="0"/>
              <w:jc w:val="center"/>
              <w:rPr>
                <w:color w:val="000000"/>
                <w:sz w:val="22"/>
                <w:szCs w:val="22"/>
              </w:rPr>
            </w:pPr>
          </w:p>
        </w:tc>
      </w:tr>
      <w:tr w:rsidR="00940B11" w:rsidRPr="00D555F7" w14:paraId="2BB9FC29" w14:textId="77777777" w:rsidTr="00851C98">
        <w:trPr>
          <w:trHeight w:val="371"/>
        </w:trPr>
        <w:tc>
          <w:tcPr>
            <w:tcW w:w="680" w:type="dxa"/>
            <w:vMerge/>
            <w:tcBorders>
              <w:left w:val="single" w:sz="4" w:space="0" w:color="auto"/>
              <w:right w:val="single" w:sz="4" w:space="0" w:color="auto"/>
            </w:tcBorders>
            <w:vAlign w:val="center"/>
          </w:tcPr>
          <w:p w14:paraId="63636AA5"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7FF394B"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1545EE08"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36C95F15" w14:textId="77777777" w:rsidR="00D555F7" w:rsidRPr="00D555F7" w:rsidRDefault="00D555F7" w:rsidP="002465D6">
            <w:pPr>
              <w:suppressAutoHyphens w:val="0"/>
              <w:rPr>
                <w:color w:val="000000"/>
                <w:sz w:val="22"/>
                <w:szCs w:val="22"/>
              </w:rPr>
            </w:pPr>
            <w:r w:rsidRPr="00D555F7">
              <w:rPr>
                <w:color w:val="000000"/>
                <w:sz w:val="22"/>
                <w:szCs w:val="22"/>
              </w:rPr>
              <w:t>Размер № 4: ширина основания</w:t>
            </w:r>
          </w:p>
          <w:p w14:paraId="6651689E"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5C2753E2" w14:textId="77777777" w:rsidR="00D555F7" w:rsidRPr="00D555F7" w:rsidRDefault="00D555F7" w:rsidP="002465D6">
            <w:pPr>
              <w:suppressAutoHyphens w:val="0"/>
              <w:jc w:val="center"/>
              <w:rPr>
                <w:color w:val="000000"/>
                <w:sz w:val="22"/>
                <w:szCs w:val="22"/>
              </w:rPr>
            </w:pPr>
            <w:r w:rsidRPr="00D555F7">
              <w:rPr>
                <w:color w:val="000000"/>
                <w:sz w:val="22"/>
                <w:szCs w:val="22"/>
              </w:rPr>
              <w:t>≥ 30</w:t>
            </w:r>
          </w:p>
          <w:p w14:paraId="6BC9E0D0"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3AC271FD"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509BDC70"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06649340"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5B71BA91"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350F2EFC"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228A3903" w14:textId="77777777" w:rsidR="00D555F7" w:rsidRPr="00D555F7" w:rsidRDefault="00D555F7" w:rsidP="002465D6">
            <w:pPr>
              <w:suppressAutoHyphens w:val="0"/>
              <w:jc w:val="center"/>
              <w:rPr>
                <w:color w:val="000000"/>
                <w:sz w:val="22"/>
                <w:szCs w:val="22"/>
              </w:rPr>
            </w:pPr>
          </w:p>
        </w:tc>
      </w:tr>
      <w:tr w:rsidR="00940B11" w:rsidRPr="00D555F7" w14:paraId="17C490A4" w14:textId="77777777" w:rsidTr="00851C98">
        <w:trPr>
          <w:trHeight w:val="371"/>
        </w:trPr>
        <w:tc>
          <w:tcPr>
            <w:tcW w:w="680" w:type="dxa"/>
            <w:vMerge/>
            <w:tcBorders>
              <w:left w:val="single" w:sz="4" w:space="0" w:color="auto"/>
              <w:right w:val="single" w:sz="4" w:space="0" w:color="auto"/>
            </w:tcBorders>
            <w:vAlign w:val="center"/>
          </w:tcPr>
          <w:p w14:paraId="190B8318"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69B0ED28"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438715A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3055DC97" w14:textId="77777777" w:rsidR="00D555F7" w:rsidRPr="00D555F7" w:rsidRDefault="00D555F7" w:rsidP="002465D6">
            <w:pPr>
              <w:suppressAutoHyphens w:val="0"/>
              <w:rPr>
                <w:color w:val="000000"/>
                <w:sz w:val="22"/>
                <w:szCs w:val="22"/>
              </w:rPr>
            </w:pPr>
            <w:r w:rsidRPr="00D555F7">
              <w:rPr>
                <w:color w:val="000000"/>
                <w:sz w:val="22"/>
                <w:szCs w:val="22"/>
              </w:rPr>
              <w:t>Размер № 4: длина основания</w:t>
            </w:r>
          </w:p>
          <w:p w14:paraId="68FC668B"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35F6CC98" w14:textId="77777777" w:rsidR="00D555F7" w:rsidRPr="00D555F7" w:rsidRDefault="00D555F7" w:rsidP="002465D6">
            <w:pPr>
              <w:suppressAutoHyphens w:val="0"/>
              <w:jc w:val="center"/>
              <w:rPr>
                <w:color w:val="000000"/>
                <w:sz w:val="22"/>
                <w:szCs w:val="22"/>
              </w:rPr>
            </w:pPr>
            <w:r w:rsidRPr="00D555F7">
              <w:rPr>
                <w:color w:val="000000"/>
                <w:sz w:val="22"/>
                <w:szCs w:val="22"/>
              </w:rPr>
              <w:t>≥ 60</w:t>
            </w:r>
          </w:p>
          <w:p w14:paraId="5813C4D9"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0973ACAD"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35B41548"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 </w:t>
            </w:r>
          </w:p>
        </w:tc>
        <w:tc>
          <w:tcPr>
            <w:tcW w:w="3607" w:type="dxa"/>
            <w:tcBorders>
              <w:top w:val="single" w:sz="4" w:space="0" w:color="auto"/>
              <w:left w:val="nil"/>
              <w:bottom w:val="single" w:sz="4" w:space="0" w:color="auto"/>
              <w:right w:val="single" w:sz="4" w:space="0" w:color="auto"/>
            </w:tcBorders>
            <w:vAlign w:val="center"/>
          </w:tcPr>
          <w:p w14:paraId="58A139FB"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3C3A2F52"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1F362E2A"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7C95BEC5" w14:textId="77777777" w:rsidR="00D555F7" w:rsidRPr="00D555F7" w:rsidRDefault="00D555F7" w:rsidP="002465D6">
            <w:pPr>
              <w:suppressAutoHyphens w:val="0"/>
              <w:jc w:val="center"/>
              <w:rPr>
                <w:color w:val="000000"/>
                <w:sz w:val="22"/>
                <w:szCs w:val="22"/>
              </w:rPr>
            </w:pPr>
          </w:p>
        </w:tc>
      </w:tr>
      <w:tr w:rsidR="00940B11" w:rsidRPr="00D555F7" w14:paraId="65A96EC3" w14:textId="77777777" w:rsidTr="00851C98">
        <w:trPr>
          <w:trHeight w:val="371"/>
        </w:trPr>
        <w:tc>
          <w:tcPr>
            <w:tcW w:w="680" w:type="dxa"/>
            <w:vMerge/>
            <w:tcBorders>
              <w:left w:val="single" w:sz="4" w:space="0" w:color="auto"/>
              <w:right w:val="single" w:sz="4" w:space="0" w:color="auto"/>
            </w:tcBorders>
            <w:vAlign w:val="center"/>
          </w:tcPr>
          <w:p w14:paraId="6AEDADD4"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B329E71"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1FF53BC8"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E031C42" w14:textId="77777777" w:rsidR="00D555F7" w:rsidRPr="00D555F7" w:rsidRDefault="00D555F7" w:rsidP="002465D6">
            <w:pPr>
              <w:suppressAutoHyphens w:val="0"/>
              <w:rPr>
                <w:color w:val="000000"/>
                <w:sz w:val="22"/>
                <w:szCs w:val="22"/>
              </w:rPr>
            </w:pPr>
            <w:r w:rsidRPr="00D555F7">
              <w:rPr>
                <w:color w:val="000000"/>
                <w:sz w:val="22"/>
                <w:szCs w:val="22"/>
              </w:rPr>
              <w:t>Размер № 4: наружные размеры рабочей части</w:t>
            </w:r>
          </w:p>
          <w:p w14:paraId="785FD715"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0FCB28EF" w14:textId="77777777" w:rsidR="00D555F7" w:rsidRPr="00D555F7" w:rsidRDefault="00D555F7" w:rsidP="002465D6">
            <w:pPr>
              <w:suppressAutoHyphens w:val="0"/>
              <w:jc w:val="center"/>
              <w:rPr>
                <w:color w:val="000000"/>
                <w:sz w:val="22"/>
                <w:szCs w:val="22"/>
              </w:rPr>
            </w:pPr>
            <w:r w:rsidRPr="00D555F7">
              <w:rPr>
                <w:color w:val="000000"/>
                <w:sz w:val="22"/>
                <w:szCs w:val="22"/>
              </w:rPr>
              <w:t>≥ 9×18</w:t>
            </w:r>
          </w:p>
          <w:p w14:paraId="7FEE064D"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974C1FD"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3F42F73A"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071350A1"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0B08DAD4"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6DBF9C2D"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AD76E25" w14:textId="77777777" w:rsidR="00D555F7" w:rsidRPr="00D555F7" w:rsidRDefault="00D555F7" w:rsidP="002465D6">
            <w:pPr>
              <w:suppressAutoHyphens w:val="0"/>
              <w:jc w:val="center"/>
              <w:rPr>
                <w:color w:val="000000"/>
                <w:sz w:val="22"/>
                <w:szCs w:val="22"/>
              </w:rPr>
            </w:pPr>
          </w:p>
        </w:tc>
      </w:tr>
      <w:tr w:rsidR="00940B11" w:rsidRPr="00D555F7" w14:paraId="18058CAA" w14:textId="77777777" w:rsidTr="00851C98">
        <w:trPr>
          <w:trHeight w:val="1894"/>
        </w:trPr>
        <w:tc>
          <w:tcPr>
            <w:tcW w:w="680" w:type="dxa"/>
            <w:vMerge/>
            <w:tcBorders>
              <w:left w:val="single" w:sz="4" w:space="0" w:color="auto"/>
              <w:bottom w:val="single" w:sz="4" w:space="0" w:color="auto"/>
              <w:right w:val="single" w:sz="4" w:space="0" w:color="auto"/>
            </w:tcBorders>
            <w:vAlign w:val="center"/>
          </w:tcPr>
          <w:p w14:paraId="300B0948"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tcPr>
          <w:p w14:paraId="326FCBD9" w14:textId="77777777" w:rsidR="00D555F7" w:rsidRPr="00D555F7" w:rsidRDefault="00D555F7" w:rsidP="002465D6">
            <w:pPr>
              <w:suppressAutoHyphens w:val="0"/>
              <w:jc w:val="center"/>
              <w:rPr>
                <w:color w:val="000000"/>
                <w:sz w:val="22"/>
                <w:szCs w:val="22"/>
              </w:rPr>
            </w:pPr>
          </w:p>
        </w:tc>
        <w:tc>
          <w:tcPr>
            <w:tcW w:w="1464" w:type="dxa"/>
            <w:vMerge/>
            <w:tcBorders>
              <w:left w:val="nil"/>
              <w:bottom w:val="single" w:sz="4" w:space="0" w:color="auto"/>
              <w:right w:val="single" w:sz="4" w:space="0" w:color="auto"/>
            </w:tcBorders>
            <w:vAlign w:val="center"/>
          </w:tcPr>
          <w:p w14:paraId="05EC229F"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EF8D89F" w14:textId="77777777" w:rsidR="00D555F7" w:rsidRPr="00D555F7" w:rsidRDefault="00D555F7" w:rsidP="002465D6">
            <w:pPr>
              <w:suppressAutoHyphens w:val="0"/>
              <w:rPr>
                <w:color w:val="000000"/>
                <w:sz w:val="22"/>
                <w:szCs w:val="22"/>
              </w:rPr>
            </w:pPr>
            <w:r w:rsidRPr="00D555F7">
              <w:rPr>
                <w:color w:val="000000"/>
                <w:sz w:val="22"/>
                <w:szCs w:val="22"/>
              </w:rPr>
              <w:t>Материал</w:t>
            </w:r>
          </w:p>
          <w:p w14:paraId="3B9B21B4"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968DD58" w14:textId="77777777" w:rsidR="00D555F7" w:rsidRPr="00D555F7" w:rsidRDefault="00D555F7" w:rsidP="002465D6">
            <w:pPr>
              <w:suppressAutoHyphens w:val="0"/>
              <w:jc w:val="center"/>
              <w:rPr>
                <w:color w:val="000000"/>
                <w:sz w:val="22"/>
                <w:szCs w:val="22"/>
              </w:rPr>
            </w:pPr>
            <w:r w:rsidRPr="00D555F7">
              <w:rPr>
                <w:color w:val="000000"/>
                <w:sz w:val="22"/>
                <w:szCs w:val="22"/>
              </w:rPr>
              <w:t>полимер</w:t>
            </w:r>
          </w:p>
          <w:p w14:paraId="57004279"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002FD10" w14:textId="5EF4FE4C"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4DB3383C"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6F814570"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4D51CC41"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5615A91C" w14:textId="77777777" w:rsidR="00D555F7" w:rsidRPr="00D555F7" w:rsidRDefault="00D555F7" w:rsidP="002465D6">
            <w:pPr>
              <w:suppressAutoHyphens w:val="0"/>
              <w:jc w:val="center"/>
              <w:rPr>
                <w:color w:val="000000"/>
                <w:sz w:val="22"/>
                <w:szCs w:val="22"/>
              </w:rPr>
            </w:pPr>
          </w:p>
        </w:tc>
      </w:tr>
      <w:tr w:rsidR="00940B11" w:rsidRPr="00D555F7" w14:paraId="431022B6" w14:textId="77777777" w:rsidTr="00851C98">
        <w:trPr>
          <w:trHeight w:val="324"/>
        </w:trPr>
        <w:tc>
          <w:tcPr>
            <w:tcW w:w="680" w:type="dxa"/>
            <w:vMerge w:val="restart"/>
            <w:tcBorders>
              <w:top w:val="single" w:sz="4" w:space="0" w:color="auto"/>
              <w:left w:val="single" w:sz="4" w:space="0" w:color="auto"/>
              <w:right w:val="single" w:sz="4" w:space="0" w:color="auto"/>
            </w:tcBorders>
            <w:vAlign w:val="center"/>
          </w:tcPr>
          <w:p w14:paraId="27F2020B" w14:textId="77777777" w:rsidR="00D555F7" w:rsidRPr="00D555F7" w:rsidRDefault="00D555F7" w:rsidP="002465D6">
            <w:pPr>
              <w:suppressAutoHyphens w:val="0"/>
              <w:jc w:val="center"/>
              <w:rPr>
                <w:color w:val="0F1115"/>
                <w:sz w:val="22"/>
                <w:szCs w:val="22"/>
              </w:rPr>
            </w:pPr>
            <w:r w:rsidRPr="00D555F7">
              <w:rPr>
                <w:color w:val="0F1115"/>
                <w:sz w:val="22"/>
                <w:szCs w:val="22"/>
              </w:rPr>
              <w:t>6</w:t>
            </w:r>
          </w:p>
        </w:tc>
        <w:tc>
          <w:tcPr>
            <w:tcW w:w="1893" w:type="dxa"/>
            <w:vMerge w:val="restart"/>
            <w:tcBorders>
              <w:top w:val="single" w:sz="4" w:space="0" w:color="auto"/>
              <w:left w:val="nil"/>
              <w:right w:val="single" w:sz="4" w:space="0" w:color="auto"/>
            </w:tcBorders>
            <w:vAlign w:val="center"/>
          </w:tcPr>
          <w:p w14:paraId="0A4520E3" w14:textId="77777777" w:rsidR="00D555F7" w:rsidRPr="00D555F7" w:rsidRDefault="00D555F7" w:rsidP="002465D6">
            <w:pPr>
              <w:suppressAutoHyphens w:val="0"/>
              <w:jc w:val="center"/>
              <w:rPr>
                <w:color w:val="000000"/>
                <w:sz w:val="22"/>
                <w:szCs w:val="22"/>
              </w:rPr>
            </w:pPr>
            <w:r w:rsidRPr="00D555F7">
              <w:rPr>
                <w:color w:val="000000"/>
                <w:sz w:val="22"/>
                <w:szCs w:val="22"/>
              </w:rPr>
              <w:t>Жгут на верхнюю/нижнюю конечность, многоразового использования</w:t>
            </w:r>
          </w:p>
          <w:p w14:paraId="190B637B" w14:textId="77777777" w:rsidR="00D555F7" w:rsidRPr="00D555F7" w:rsidRDefault="00D555F7" w:rsidP="002465D6">
            <w:pPr>
              <w:suppressAutoHyphens w:val="0"/>
              <w:jc w:val="center"/>
              <w:rPr>
                <w:color w:val="000000"/>
                <w:sz w:val="22"/>
                <w:szCs w:val="22"/>
              </w:rPr>
            </w:pPr>
          </w:p>
        </w:tc>
        <w:tc>
          <w:tcPr>
            <w:tcW w:w="1464" w:type="dxa"/>
            <w:vMerge w:val="restart"/>
            <w:tcBorders>
              <w:top w:val="single" w:sz="4" w:space="0" w:color="auto"/>
              <w:left w:val="nil"/>
              <w:right w:val="single" w:sz="4" w:space="0" w:color="auto"/>
            </w:tcBorders>
            <w:vAlign w:val="center"/>
          </w:tcPr>
          <w:p w14:paraId="64F4364E" w14:textId="77777777" w:rsidR="00D555F7" w:rsidRPr="00D555F7" w:rsidRDefault="00D555F7" w:rsidP="002465D6">
            <w:pPr>
              <w:suppressAutoHyphens w:val="0"/>
              <w:rPr>
                <w:color w:val="000000"/>
                <w:sz w:val="22"/>
                <w:szCs w:val="22"/>
              </w:rPr>
            </w:pPr>
            <w:r w:rsidRPr="00D555F7">
              <w:rPr>
                <w:color w:val="000000"/>
                <w:sz w:val="22"/>
                <w:szCs w:val="22"/>
              </w:rPr>
              <w:t>ОКПД2 32.50.50.190</w:t>
            </w:r>
            <w:r w:rsidRPr="00D555F7">
              <w:rPr>
                <w:color w:val="000000"/>
                <w:sz w:val="22"/>
                <w:szCs w:val="22"/>
              </w:rPr>
              <w:br/>
              <w:t>КТРУ 32.50.50.190-00002664</w:t>
            </w:r>
          </w:p>
          <w:p w14:paraId="07D4394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73A57A88" w14:textId="77777777" w:rsidR="00D555F7" w:rsidRPr="00D555F7" w:rsidRDefault="00D555F7" w:rsidP="002465D6">
            <w:pPr>
              <w:suppressAutoHyphens w:val="0"/>
              <w:rPr>
                <w:color w:val="000000"/>
                <w:sz w:val="22"/>
                <w:szCs w:val="22"/>
              </w:rPr>
            </w:pPr>
            <w:r w:rsidRPr="00D555F7">
              <w:rPr>
                <w:color w:val="000000"/>
                <w:sz w:val="22"/>
                <w:szCs w:val="22"/>
              </w:rPr>
              <w:t>Длина</w:t>
            </w:r>
          </w:p>
          <w:p w14:paraId="2E5AA047"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65C39AC8" w14:textId="77777777" w:rsidR="00D555F7" w:rsidRPr="00D555F7" w:rsidRDefault="00D555F7" w:rsidP="002465D6">
            <w:pPr>
              <w:suppressAutoHyphens w:val="0"/>
              <w:jc w:val="center"/>
              <w:rPr>
                <w:color w:val="000000"/>
                <w:sz w:val="22"/>
                <w:szCs w:val="22"/>
              </w:rPr>
            </w:pPr>
            <w:r w:rsidRPr="00D555F7">
              <w:rPr>
                <w:color w:val="000000"/>
                <w:sz w:val="22"/>
                <w:szCs w:val="22"/>
              </w:rPr>
              <w:t>≥ 350</w:t>
            </w:r>
          </w:p>
          <w:p w14:paraId="1C15E671"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0F36333A"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Миллиметр </w:t>
            </w:r>
          </w:p>
          <w:p w14:paraId="2D57F80F"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22D435F0"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4225ED89" w14:textId="77777777" w:rsidR="00D555F7" w:rsidRPr="00D555F7" w:rsidRDefault="00D555F7" w:rsidP="002465D6">
            <w:pPr>
              <w:suppressAutoHyphens w:val="0"/>
              <w:jc w:val="center"/>
              <w:rPr>
                <w:color w:val="000000"/>
                <w:sz w:val="22"/>
                <w:szCs w:val="22"/>
              </w:rPr>
            </w:pPr>
          </w:p>
        </w:tc>
        <w:tc>
          <w:tcPr>
            <w:tcW w:w="890" w:type="dxa"/>
            <w:vMerge w:val="restart"/>
            <w:tcBorders>
              <w:top w:val="single" w:sz="4" w:space="0" w:color="auto"/>
              <w:left w:val="nil"/>
              <w:right w:val="single" w:sz="4" w:space="0" w:color="auto"/>
            </w:tcBorders>
            <w:vAlign w:val="center"/>
          </w:tcPr>
          <w:p w14:paraId="44168732"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2F4D6E9E" w14:textId="77777777" w:rsidR="00D555F7" w:rsidRPr="00D555F7" w:rsidRDefault="00D555F7" w:rsidP="002465D6">
            <w:pPr>
              <w:suppressAutoHyphens w:val="0"/>
              <w:jc w:val="center"/>
              <w:rPr>
                <w:color w:val="000000"/>
                <w:sz w:val="22"/>
                <w:szCs w:val="22"/>
              </w:rPr>
            </w:pPr>
          </w:p>
        </w:tc>
        <w:tc>
          <w:tcPr>
            <w:tcW w:w="1134" w:type="dxa"/>
            <w:vMerge w:val="restart"/>
            <w:tcBorders>
              <w:top w:val="single" w:sz="4" w:space="0" w:color="auto"/>
              <w:left w:val="nil"/>
              <w:right w:val="single" w:sz="4" w:space="0" w:color="auto"/>
            </w:tcBorders>
            <w:vAlign w:val="center"/>
          </w:tcPr>
          <w:p w14:paraId="48997AFD" w14:textId="77777777" w:rsidR="00D555F7" w:rsidRPr="00D555F7" w:rsidRDefault="00D555F7" w:rsidP="002465D6">
            <w:pPr>
              <w:suppressAutoHyphens w:val="0"/>
              <w:jc w:val="center"/>
              <w:rPr>
                <w:color w:val="000000"/>
                <w:sz w:val="22"/>
                <w:szCs w:val="22"/>
              </w:rPr>
            </w:pPr>
            <w:r w:rsidRPr="00D555F7">
              <w:rPr>
                <w:color w:val="000000"/>
                <w:sz w:val="22"/>
                <w:szCs w:val="22"/>
              </w:rPr>
              <w:t>2</w:t>
            </w:r>
          </w:p>
        </w:tc>
      </w:tr>
      <w:tr w:rsidR="00940B11" w:rsidRPr="00D555F7" w14:paraId="22C70152" w14:textId="77777777" w:rsidTr="00851C98">
        <w:trPr>
          <w:trHeight w:val="70"/>
        </w:trPr>
        <w:tc>
          <w:tcPr>
            <w:tcW w:w="680" w:type="dxa"/>
            <w:vMerge/>
            <w:tcBorders>
              <w:left w:val="single" w:sz="4" w:space="0" w:color="auto"/>
              <w:right w:val="single" w:sz="4" w:space="0" w:color="auto"/>
            </w:tcBorders>
            <w:vAlign w:val="center"/>
          </w:tcPr>
          <w:p w14:paraId="5D10820C"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5D59EFB5"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5E4DDB6D"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6BE7DB48" w14:textId="77777777" w:rsidR="00D555F7" w:rsidRPr="00D555F7" w:rsidRDefault="00D555F7" w:rsidP="002465D6">
            <w:pPr>
              <w:suppressAutoHyphens w:val="0"/>
              <w:rPr>
                <w:color w:val="000000"/>
                <w:sz w:val="22"/>
                <w:szCs w:val="22"/>
              </w:rPr>
            </w:pPr>
            <w:r w:rsidRPr="00D555F7">
              <w:rPr>
                <w:color w:val="000000"/>
                <w:sz w:val="22"/>
                <w:szCs w:val="22"/>
              </w:rPr>
              <w:t>Застежка</w:t>
            </w:r>
          </w:p>
          <w:p w14:paraId="38D44E92"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3D702CB" w14:textId="77777777" w:rsidR="00D555F7" w:rsidRPr="00D555F7" w:rsidRDefault="00D555F7" w:rsidP="002465D6">
            <w:pPr>
              <w:suppressAutoHyphens w:val="0"/>
              <w:jc w:val="center"/>
              <w:rPr>
                <w:color w:val="000000"/>
                <w:sz w:val="22"/>
                <w:szCs w:val="22"/>
              </w:rPr>
            </w:pPr>
            <w:r w:rsidRPr="00D555F7">
              <w:rPr>
                <w:color w:val="000000"/>
                <w:sz w:val="22"/>
                <w:szCs w:val="22"/>
              </w:rPr>
              <w:t>Да</w:t>
            </w:r>
          </w:p>
          <w:p w14:paraId="2A92F1BA"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2502716" w14:textId="77CC95E1"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37F871E0"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51357404"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0AB0AEE6"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732612E" w14:textId="77777777" w:rsidR="00D555F7" w:rsidRPr="00D555F7" w:rsidRDefault="00D555F7" w:rsidP="002465D6">
            <w:pPr>
              <w:suppressAutoHyphens w:val="0"/>
              <w:jc w:val="center"/>
              <w:rPr>
                <w:color w:val="000000"/>
                <w:sz w:val="22"/>
                <w:szCs w:val="22"/>
              </w:rPr>
            </w:pPr>
          </w:p>
        </w:tc>
      </w:tr>
      <w:tr w:rsidR="00940B11" w:rsidRPr="00D555F7" w14:paraId="661537E3" w14:textId="77777777" w:rsidTr="00851C98">
        <w:trPr>
          <w:trHeight w:val="371"/>
        </w:trPr>
        <w:tc>
          <w:tcPr>
            <w:tcW w:w="680" w:type="dxa"/>
            <w:vMerge/>
            <w:tcBorders>
              <w:left w:val="single" w:sz="4" w:space="0" w:color="auto"/>
              <w:right w:val="single" w:sz="4" w:space="0" w:color="auto"/>
            </w:tcBorders>
            <w:vAlign w:val="center"/>
          </w:tcPr>
          <w:p w14:paraId="478A77F0"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2628012A"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67C16CF7"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27E2F3A" w14:textId="77777777" w:rsidR="00D555F7" w:rsidRPr="00D555F7" w:rsidRDefault="00D555F7" w:rsidP="002465D6">
            <w:pPr>
              <w:suppressAutoHyphens w:val="0"/>
              <w:rPr>
                <w:color w:val="000000"/>
                <w:sz w:val="22"/>
                <w:szCs w:val="22"/>
              </w:rPr>
            </w:pPr>
            <w:r w:rsidRPr="00D555F7">
              <w:rPr>
                <w:color w:val="000000"/>
                <w:sz w:val="22"/>
                <w:szCs w:val="22"/>
              </w:rPr>
              <w:t>Ширина</w:t>
            </w:r>
          </w:p>
          <w:p w14:paraId="3DE68256"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F22F4E9" w14:textId="77777777" w:rsidR="00D555F7" w:rsidRPr="00D555F7" w:rsidRDefault="00D555F7" w:rsidP="002465D6">
            <w:pPr>
              <w:suppressAutoHyphens w:val="0"/>
              <w:jc w:val="center"/>
              <w:rPr>
                <w:color w:val="000000"/>
                <w:sz w:val="22"/>
                <w:szCs w:val="22"/>
              </w:rPr>
            </w:pPr>
            <w:r w:rsidRPr="00D555F7">
              <w:rPr>
                <w:color w:val="000000"/>
                <w:sz w:val="22"/>
                <w:szCs w:val="22"/>
              </w:rPr>
              <w:t>≥ 2,5</w:t>
            </w:r>
          </w:p>
          <w:p w14:paraId="0B1A6D0F"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0FD686D5"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Сантиметр </w:t>
            </w:r>
          </w:p>
          <w:p w14:paraId="33FF5D91"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66B54264"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52C0D171"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A2FB118"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22A9C5C7" w14:textId="77777777" w:rsidR="00D555F7" w:rsidRPr="00D555F7" w:rsidRDefault="00D555F7" w:rsidP="002465D6">
            <w:pPr>
              <w:suppressAutoHyphens w:val="0"/>
              <w:jc w:val="center"/>
              <w:rPr>
                <w:color w:val="000000"/>
                <w:sz w:val="22"/>
                <w:szCs w:val="22"/>
              </w:rPr>
            </w:pPr>
          </w:p>
        </w:tc>
      </w:tr>
      <w:tr w:rsidR="00940B11" w:rsidRPr="00D555F7" w14:paraId="4EC23093" w14:textId="77777777" w:rsidTr="00851C98">
        <w:trPr>
          <w:trHeight w:val="785"/>
        </w:trPr>
        <w:tc>
          <w:tcPr>
            <w:tcW w:w="680" w:type="dxa"/>
            <w:vMerge/>
            <w:tcBorders>
              <w:left w:val="single" w:sz="4" w:space="0" w:color="auto"/>
              <w:bottom w:val="single" w:sz="4" w:space="0" w:color="auto"/>
              <w:right w:val="single" w:sz="4" w:space="0" w:color="auto"/>
            </w:tcBorders>
            <w:vAlign w:val="center"/>
          </w:tcPr>
          <w:p w14:paraId="570DDC13"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tcPr>
          <w:p w14:paraId="49C0B239" w14:textId="77777777" w:rsidR="00D555F7" w:rsidRPr="00D555F7" w:rsidRDefault="00D555F7" w:rsidP="002465D6">
            <w:pPr>
              <w:suppressAutoHyphens w:val="0"/>
              <w:jc w:val="center"/>
              <w:rPr>
                <w:color w:val="000000"/>
                <w:sz w:val="22"/>
                <w:szCs w:val="22"/>
              </w:rPr>
            </w:pPr>
          </w:p>
        </w:tc>
        <w:tc>
          <w:tcPr>
            <w:tcW w:w="1464" w:type="dxa"/>
            <w:vMerge/>
            <w:tcBorders>
              <w:left w:val="nil"/>
              <w:bottom w:val="single" w:sz="4" w:space="0" w:color="auto"/>
              <w:right w:val="single" w:sz="4" w:space="0" w:color="auto"/>
            </w:tcBorders>
            <w:vAlign w:val="center"/>
          </w:tcPr>
          <w:p w14:paraId="00820F1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88901A1" w14:textId="77777777" w:rsidR="00D555F7" w:rsidRPr="00D555F7" w:rsidRDefault="00D555F7" w:rsidP="002465D6">
            <w:pPr>
              <w:suppressAutoHyphens w:val="0"/>
              <w:rPr>
                <w:color w:val="000000"/>
                <w:sz w:val="22"/>
                <w:szCs w:val="22"/>
              </w:rPr>
            </w:pPr>
            <w:r w:rsidRPr="00D555F7">
              <w:rPr>
                <w:color w:val="000000"/>
                <w:sz w:val="22"/>
                <w:szCs w:val="22"/>
              </w:rPr>
              <w:t>Тип использования</w:t>
            </w:r>
          </w:p>
          <w:p w14:paraId="5B103A08"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188F2142" w14:textId="77777777" w:rsidR="00D555F7" w:rsidRPr="00D555F7" w:rsidRDefault="00D555F7" w:rsidP="002465D6">
            <w:pPr>
              <w:suppressAutoHyphens w:val="0"/>
              <w:jc w:val="center"/>
              <w:rPr>
                <w:color w:val="000000"/>
                <w:sz w:val="22"/>
                <w:szCs w:val="22"/>
              </w:rPr>
            </w:pPr>
            <w:r w:rsidRPr="00D555F7">
              <w:rPr>
                <w:color w:val="000000"/>
                <w:sz w:val="22"/>
                <w:szCs w:val="22"/>
              </w:rPr>
              <w:t>Многоразовый</w:t>
            </w:r>
          </w:p>
          <w:p w14:paraId="45FBA2C3"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19FFF1C" w14:textId="7E9EC4A2"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520AC111"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019D9899"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15F3DCE2"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476D7F87" w14:textId="77777777" w:rsidR="00D555F7" w:rsidRPr="00D555F7" w:rsidRDefault="00D555F7" w:rsidP="002465D6">
            <w:pPr>
              <w:suppressAutoHyphens w:val="0"/>
              <w:jc w:val="center"/>
              <w:rPr>
                <w:color w:val="000000"/>
                <w:sz w:val="22"/>
                <w:szCs w:val="22"/>
              </w:rPr>
            </w:pPr>
          </w:p>
        </w:tc>
      </w:tr>
      <w:tr w:rsidR="00940B11" w:rsidRPr="00D555F7" w14:paraId="4A49CC2B" w14:textId="77777777" w:rsidTr="00851C98">
        <w:trPr>
          <w:trHeight w:val="785"/>
        </w:trPr>
        <w:tc>
          <w:tcPr>
            <w:tcW w:w="680" w:type="dxa"/>
            <w:vMerge w:val="restart"/>
            <w:tcBorders>
              <w:top w:val="single" w:sz="4" w:space="0" w:color="auto"/>
              <w:left w:val="single" w:sz="4" w:space="0" w:color="auto"/>
              <w:right w:val="single" w:sz="4" w:space="0" w:color="auto"/>
            </w:tcBorders>
            <w:vAlign w:val="center"/>
          </w:tcPr>
          <w:p w14:paraId="0ACE6759" w14:textId="77777777" w:rsidR="00D555F7" w:rsidRPr="00D555F7" w:rsidRDefault="00D555F7" w:rsidP="002465D6">
            <w:pPr>
              <w:suppressAutoHyphens w:val="0"/>
              <w:jc w:val="center"/>
              <w:rPr>
                <w:color w:val="0F1115"/>
                <w:sz w:val="22"/>
                <w:szCs w:val="22"/>
              </w:rPr>
            </w:pPr>
            <w:r w:rsidRPr="00D555F7">
              <w:rPr>
                <w:color w:val="0F1115"/>
                <w:sz w:val="22"/>
                <w:szCs w:val="22"/>
              </w:rPr>
              <w:t>7</w:t>
            </w:r>
          </w:p>
        </w:tc>
        <w:tc>
          <w:tcPr>
            <w:tcW w:w="1893" w:type="dxa"/>
            <w:vMerge w:val="restart"/>
            <w:tcBorders>
              <w:top w:val="single" w:sz="4" w:space="0" w:color="auto"/>
              <w:left w:val="nil"/>
              <w:right w:val="single" w:sz="4" w:space="0" w:color="auto"/>
            </w:tcBorders>
            <w:vAlign w:val="center"/>
          </w:tcPr>
          <w:p w14:paraId="2B5F830C" w14:textId="77777777" w:rsidR="00D555F7" w:rsidRPr="00D555F7" w:rsidRDefault="00D555F7" w:rsidP="002465D6">
            <w:pPr>
              <w:suppressAutoHyphens w:val="0"/>
              <w:jc w:val="center"/>
              <w:rPr>
                <w:color w:val="000000"/>
                <w:sz w:val="22"/>
                <w:szCs w:val="22"/>
              </w:rPr>
            </w:pPr>
            <w:r w:rsidRPr="00D555F7">
              <w:rPr>
                <w:color w:val="000000"/>
                <w:sz w:val="22"/>
                <w:szCs w:val="22"/>
              </w:rPr>
              <w:t>Контейнер для стерилизации</w:t>
            </w:r>
          </w:p>
          <w:p w14:paraId="0A33224E" w14:textId="77777777" w:rsidR="00D555F7" w:rsidRPr="00D555F7" w:rsidRDefault="00D555F7" w:rsidP="002465D6">
            <w:pPr>
              <w:suppressAutoHyphens w:val="0"/>
              <w:jc w:val="center"/>
              <w:rPr>
                <w:color w:val="000000"/>
                <w:sz w:val="22"/>
                <w:szCs w:val="22"/>
              </w:rPr>
            </w:pPr>
          </w:p>
        </w:tc>
        <w:tc>
          <w:tcPr>
            <w:tcW w:w="1464" w:type="dxa"/>
            <w:vMerge w:val="restart"/>
            <w:tcBorders>
              <w:top w:val="single" w:sz="4" w:space="0" w:color="auto"/>
              <w:left w:val="nil"/>
              <w:right w:val="single" w:sz="4" w:space="0" w:color="auto"/>
            </w:tcBorders>
            <w:vAlign w:val="center"/>
          </w:tcPr>
          <w:p w14:paraId="66B7ADA0" w14:textId="77777777" w:rsidR="00D555F7" w:rsidRPr="00D555F7" w:rsidRDefault="00D555F7" w:rsidP="002465D6">
            <w:pPr>
              <w:suppressAutoHyphens w:val="0"/>
              <w:rPr>
                <w:color w:val="000000"/>
                <w:sz w:val="22"/>
                <w:szCs w:val="22"/>
              </w:rPr>
            </w:pPr>
            <w:r w:rsidRPr="00D555F7">
              <w:rPr>
                <w:color w:val="000000"/>
                <w:sz w:val="22"/>
                <w:szCs w:val="22"/>
              </w:rPr>
              <w:t>ОКПД2 32.50.50.190</w:t>
            </w:r>
            <w:r w:rsidRPr="00D555F7">
              <w:rPr>
                <w:color w:val="000000"/>
                <w:sz w:val="22"/>
                <w:szCs w:val="22"/>
              </w:rPr>
              <w:br/>
              <w:t>КТРУ 32.50.50.190-00000336</w:t>
            </w:r>
          </w:p>
          <w:p w14:paraId="2F8CC22C"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601CCCE" w14:textId="77777777" w:rsidR="00D555F7" w:rsidRPr="00D555F7" w:rsidRDefault="00D555F7" w:rsidP="002465D6">
            <w:pPr>
              <w:suppressAutoHyphens w:val="0"/>
              <w:rPr>
                <w:color w:val="000000"/>
                <w:sz w:val="22"/>
                <w:szCs w:val="22"/>
              </w:rPr>
            </w:pPr>
            <w:r w:rsidRPr="00D555F7">
              <w:rPr>
                <w:color w:val="000000"/>
                <w:sz w:val="22"/>
                <w:szCs w:val="22"/>
              </w:rPr>
              <w:t>Конструкция</w:t>
            </w:r>
          </w:p>
          <w:p w14:paraId="4E1AC4DD"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3FF3DCE" w14:textId="77777777" w:rsidR="00D555F7" w:rsidRPr="00D555F7" w:rsidRDefault="00D555F7" w:rsidP="002465D6">
            <w:pPr>
              <w:suppressAutoHyphens w:val="0"/>
              <w:jc w:val="center"/>
              <w:rPr>
                <w:color w:val="000000"/>
                <w:sz w:val="22"/>
                <w:szCs w:val="22"/>
              </w:rPr>
            </w:pPr>
            <w:r w:rsidRPr="00D555F7">
              <w:rPr>
                <w:color w:val="000000"/>
                <w:sz w:val="22"/>
                <w:szCs w:val="22"/>
              </w:rPr>
              <w:t>Ванна с крышкой, внутри которой расположен перфорированный поддон с утопителем</w:t>
            </w:r>
          </w:p>
          <w:p w14:paraId="21F2FAC7"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018B7059" w14:textId="2BEA6A46"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5D61C7D1"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0B3B93B1" w14:textId="77777777" w:rsidR="00D555F7" w:rsidRPr="00D555F7" w:rsidRDefault="00D555F7" w:rsidP="002465D6">
            <w:pPr>
              <w:suppressAutoHyphens w:val="0"/>
              <w:jc w:val="center"/>
              <w:rPr>
                <w:color w:val="000000"/>
                <w:sz w:val="22"/>
                <w:szCs w:val="22"/>
              </w:rPr>
            </w:pPr>
          </w:p>
        </w:tc>
        <w:tc>
          <w:tcPr>
            <w:tcW w:w="890" w:type="dxa"/>
            <w:vMerge w:val="restart"/>
            <w:tcBorders>
              <w:top w:val="single" w:sz="4" w:space="0" w:color="auto"/>
              <w:left w:val="nil"/>
              <w:right w:val="single" w:sz="4" w:space="0" w:color="auto"/>
            </w:tcBorders>
            <w:vAlign w:val="center"/>
          </w:tcPr>
          <w:p w14:paraId="079DA86C"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4652F6C6" w14:textId="77777777" w:rsidR="00D555F7" w:rsidRPr="00D555F7" w:rsidRDefault="00D555F7" w:rsidP="002465D6">
            <w:pPr>
              <w:suppressAutoHyphens w:val="0"/>
              <w:jc w:val="center"/>
              <w:rPr>
                <w:color w:val="000000"/>
                <w:sz w:val="22"/>
                <w:szCs w:val="22"/>
              </w:rPr>
            </w:pPr>
          </w:p>
        </w:tc>
        <w:tc>
          <w:tcPr>
            <w:tcW w:w="1134" w:type="dxa"/>
            <w:vMerge w:val="restart"/>
            <w:tcBorders>
              <w:top w:val="single" w:sz="4" w:space="0" w:color="auto"/>
              <w:left w:val="nil"/>
              <w:right w:val="single" w:sz="4" w:space="0" w:color="auto"/>
            </w:tcBorders>
            <w:vAlign w:val="center"/>
          </w:tcPr>
          <w:p w14:paraId="77D1E4F7" w14:textId="77777777" w:rsidR="00D555F7" w:rsidRPr="00D555F7" w:rsidRDefault="00D555F7" w:rsidP="002465D6">
            <w:pPr>
              <w:suppressAutoHyphens w:val="0"/>
              <w:jc w:val="center"/>
              <w:rPr>
                <w:color w:val="000000"/>
                <w:sz w:val="22"/>
                <w:szCs w:val="22"/>
              </w:rPr>
            </w:pPr>
            <w:r w:rsidRPr="00D555F7">
              <w:rPr>
                <w:color w:val="000000"/>
                <w:sz w:val="22"/>
                <w:szCs w:val="22"/>
              </w:rPr>
              <w:t>2</w:t>
            </w:r>
          </w:p>
        </w:tc>
      </w:tr>
      <w:tr w:rsidR="00940B11" w:rsidRPr="00D555F7" w14:paraId="48BB6936" w14:textId="77777777" w:rsidTr="00851C98">
        <w:trPr>
          <w:trHeight w:val="785"/>
        </w:trPr>
        <w:tc>
          <w:tcPr>
            <w:tcW w:w="680" w:type="dxa"/>
            <w:vMerge/>
            <w:tcBorders>
              <w:left w:val="single" w:sz="4" w:space="0" w:color="auto"/>
              <w:bottom w:val="single" w:sz="4" w:space="0" w:color="auto"/>
              <w:right w:val="single" w:sz="4" w:space="0" w:color="auto"/>
            </w:tcBorders>
            <w:vAlign w:val="center"/>
          </w:tcPr>
          <w:p w14:paraId="0C2A71F4"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tcPr>
          <w:p w14:paraId="5362596F" w14:textId="77777777" w:rsidR="00D555F7" w:rsidRPr="00D555F7" w:rsidRDefault="00D555F7" w:rsidP="002465D6">
            <w:pPr>
              <w:suppressAutoHyphens w:val="0"/>
              <w:jc w:val="center"/>
              <w:rPr>
                <w:color w:val="000000"/>
                <w:sz w:val="22"/>
                <w:szCs w:val="22"/>
              </w:rPr>
            </w:pPr>
          </w:p>
        </w:tc>
        <w:tc>
          <w:tcPr>
            <w:tcW w:w="1464" w:type="dxa"/>
            <w:vMerge/>
            <w:tcBorders>
              <w:left w:val="nil"/>
              <w:bottom w:val="single" w:sz="4" w:space="0" w:color="auto"/>
              <w:right w:val="single" w:sz="4" w:space="0" w:color="auto"/>
            </w:tcBorders>
            <w:vAlign w:val="center"/>
          </w:tcPr>
          <w:p w14:paraId="7F0DCF36"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FD34D4B" w14:textId="77777777" w:rsidR="00D555F7" w:rsidRPr="00D555F7" w:rsidRDefault="00D555F7" w:rsidP="002465D6">
            <w:pPr>
              <w:suppressAutoHyphens w:val="0"/>
              <w:rPr>
                <w:color w:val="000000"/>
                <w:sz w:val="22"/>
                <w:szCs w:val="22"/>
              </w:rPr>
            </w:pPr>
            <w:r w:rsidRPr="00D555F7">
              <w:rPr>
                <w:color w:val="000000"/>
                <w:sz w:val="22"/>
                <w:szCs w:val="22"/>
              </w:rPr>
              <w:t>Рабочий объем</w:t>
            </w:r>
          </w:p>
          <w:p w14:paraId="784907B1"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4B8FC27" w14:textId="77777777" w:rsidR="00D555F7" w:rsidRPr="00D555F7" w:rsidRDefault="00D555F7" w:rsidP="002465D6">
            <w:pPr>
              <w:suppressAutoHyphens w:val="0"/>
              <w:jc w:val="center"/>
              <w:rPr>
                <w:color w:val="000000"/>
                <w:sz w:val="22"/>
                <w:szCs w:val="22"/>
              </w:rPr>
            </w:pPr>
            <w:r w:rsidRPr="00D555F7">
              <w:rPr>
                <w:color w:val="000000"/>
                <w:sz w:val="22"/>
                <w:szCs w:val="22"/>
              </w:rPr>
              <w:t>≥ 1</w:t>
            </w:r>
          </w:p>
          <w:p w14:paraId="67AE188A"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1CF06510"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Литр; кубический дециметр </w:t>
            </w:r>
          </w:p>
        </w:tc>
        <w:tc>
          <w:tcPr>
            <w:tcW w:w="3607" w:type="dxa"/>
            <w:tcBorders>
              <w:top w:val="single" w:sz="4" w:space="0" w:color="auto"/>
              <w:left w:val="nil"/>
              <w:bottom w:val="single" w:sz="4" w:space="0" w:color="auto"/>
              <w:right w:val="single" w:sz="4" w:space="0" w:color="auto"/>
            </w:tcBorders>
            <w:vAlign w:val="center"/>
          </w:tcPr>
          <w:p w14:paraId="4D61E51D"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3F9F5C42"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5FA317D5"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0ED627A4" w14:textId="77777777" w:rsidR="00D555F7" w:rsidRPr="00D555F7" w:rsidRDefault="00D555F7" w:rsidP="002465D6">
            <w:pPr>
              <w:suppressAutoHyphens w:val="0"/>
              <w:jc w:val="center"/>
              <w:rPr>
                <w:color w:val="000000"/>
                <w:sz w:val="22"/>
                <w:szCs w:val="22"/>
              </w:rPr>
            </w:pPr>
          </w:p>
        </w:tc>
      </w:tr>
      <w:tr w:rsidR="00940B11" w:rsidRPr="00D555F7" w14:paraId="11B499D5" w14:textId="77777777" w:rsidTr="00851C98">
        <w:trPr>
          <w:trHeight w:val="785"/>
        </w:trPr>
        <w:tc>
          <w:tcPr>
            <w:tcW w:w="680" w:type="dxa"/>
            <w:vMerge w:val="restart"/>
            <w:tcBorders>
              <w:top w:val="single" w:sz="4" w:space="0" w:color="auto"/>
              <w:left w:val="single" w:sz="4" w:space="0" w:color="auto"/>
              <w:right w:val="single" w:sz="4" w:space="0" w:color="auto"/>
            </w:tcBorders>
            <w:vAlign w:val="center"/>
          </w:tcPr>
          <w:p w14:paraId="58C02404" w14:textId="77777777" w:rsidR="00D555F7" w:rsidRPr="00D555F7" w:rsidRDefault="00D555F7" w:rsidP="002465D6">
            <w:pPr>
              <w:suppressAutoHyphens w:val="0"/>
              <w:jc w:val="center"/>
              <w:rPr>
                <w:color w:val="0F1115"/>
                <w:sz w:val="22"/>
                <w:szCs w:val="22"/>
              </w:rPr>
            </w:pPr>
            <w:r w:rsidRPr="00D555F7">
              <w:rPr>
                <w:color w:val="0F1115"/>
                <w:sz w:val="22"/>
                <w:szCs w:val="22"/>
              </w:rPr>
              <w:t>8</w:t>
            </w:r>
          </w:p>
        </w:tc>
        <w:tc>
          <w:tcPr>
            <w:tcW w:w="1893" w:type="dxa"/>
            <w:vMerge w:val="restart"/>
            <w:tcBorders>
              <w:top w:val="single" w:sz="4" w:space="0" w:color="auto"/>
              <w:left w:val="nil"/>
              <w:right w:val="single" w:sz="4" w:space="0" w:color="auto"/>
            </w:tcBorders>
            <w:vAlign w:val="center"/>
          </w:tcPr>
          <w:p w14:paraId="5E32A0C4" w14:textId="77777777" w:rsidR="00D555F7" w:rsidRPr="00D555F7" w:rsidRDefault="00D555F7" w:rsidP="002465D6">
            <w:pPr>
              <w:suppressAutoHyphens w:val="0"/>
              <w:ind w:left="1266" w:firstLine="1266"/>
              <w:jc w:val="center"/>
              <w:rPr>
                <w:color w:val="000000"/>
                <w:sz w:val="22"/>
                <w:szCs w:val="22"/>
              </w:rPr>
            </w:pPr>
            <w:r w:rsidRPr="00D555F7">
              <w:rPr>
                <w:color w:val="000000"/>
                <w:sz w:val="22"/>
                <w:szCs w:val="22"/>
              </w:rPr>
              <w:t>Бикс большой</w:t>
            </w:r>
          </w:p>
          <w:p w14:paraId="574E6DF2" w14:textId="77777777" w:rsidR="00D555F7" w:rsidRPr="00D555F7" w:rsidRDefault="00D555F7" w:rsidP="002465D6">
            <w:pPr>
              <w:suppressAutoHyphens w:val="0"/>
              <w:jc w:val="center"/>
              <w:rPr>
                <w:color w:val="000000"/>
                <w:sz w:val="22"/>
                <w:szCs w:val="22"/>
              </w:rPr>
            </w:pPr>
          </w:p>
        </w:tc>
        <w:tc>
          <w:tcPr>
            <w:tcW w:w="1464" w:type="dxa"/>
            <w:vMerge w:val="restart"/>
            <w:tcBorders>
              <w:top w:val="single" w:sz="4" w:space="0" w:color="auto"/>
              <w:left w:val="nil"/>
              <w:right w:val="single" w:sz="4" w:space="0" w:color="auto"/>
            </w:tcBorders>
            <w:vAlign w:val="center"/>
          </w:tcPr>
          <w:p w14:paraId="76DCC895" w14:textId="77777777" w:rsidR="00D555F7" w:rsidRPr="00D555F7" w:rsidRDefault="00D555F7" w:rsidP="002465D6">
            <w:pPr>
              <w:suppressAutoHyphens w:val="0"/>
              <w:rPr>
                <w:color w:val="000000"/>
                <w:sz w:val="22"/>
                <w:szCs w:val="22"/>
              </w:rPr>
            </w:pPr>
            <w:r w:rsidRPr="00D555F7">
              <w:rPr>
                <w:color w:val="000000"/>
                <w:sz w:val="22"/>
                <w:szCs w:val="22"/>
              </w:rPr>
              <w:t>ОКПД2 32.50.50.190</w:t>
            </w:r>
            <w:r w:rsidRPr="00D555F7">
              <w:rPr>
                <w:color w:val="000000"/>
                <w:sz w:val="22"/>
                <w:szCs w:val="22"/>
              </w:rPr>
              <w:br/>
              <w:t>КТРУ отсутствует</w:t>
            </w:r>
          </w:p>
          <w:p w14:paraId="0F07FD02"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081F963" w14:textId="77777777" w:rsidR="00D555F7" w:rsidRPr="00D555F7" w:rsidRDefault="00D555F7" w:rsidP="002465D6">
            <w:pPr>
              <w:suppressAutoHyphens w:val="0"/>
              <w:rPr>
                <w:color w:val="000000"/>
                <w:sz w:val="22"/>
                <w:szCs w:val="22"/>
              </w:rPr>
            </w:pPr>
            <w:r w:rsidRPr="00D555F7">
              <w:rPr>
                <w:color w:val="000000"/>
                <w:sz w:val="22"/>
                <w:szCs w:val="22"/>
              </w:rPr>
              <w:t>Условный объем</w:t>
            </w:r>
          </w:p>
          <w:p w14:paraId="554925A1"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2356315" w14:textId="77777777" w:rsidR="00D555F7" w:rsidRPr="00D555F7" w:rsidRDefault="00D555F7" w:rsidP="002465D6">
            <w:pPr>
              <w:suppressAutoHyphens w:val="0"/>
              <w:jc w:val="center"/>
              <w:rPr>
                <w:color w:val="000000"/>
                <w:sz w:val="22"/>
                <w:szCs w:val="22"/>
              </w:rPr>
            </w:pPr>
            <w:r w:rsidRPr="00D555F7">
              <w:rPr>
                <w:color w:val="000000"/>
                <w:sz w:val="22"/>
                <w:szCs w:val="22"/>
              </w:rPr>
              <w:t>≥ 6</w:t>
            </w:r>
          </w:p>
          <w:p w14:paraId="0527156B"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76D55DB"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Литр; кубический дециметр </w:t>
            </w:r>
          </w:p>
        </w:tc>
        <w:tc>
          <w:tcPr>
            <w:tcW w:w="3607" w:type="dxa"/>
            <w:tcBorders>
              <w:top w:val="single" w:sz="4" w:space="0" w:color="auto"/>
              <w:left w:val="nil"/>
              <w:bottom w:val="single" w:sz="4" w:space="0" w:color="auto"/>
              <w:right w:val="single" w:sz="4" w:space="0" w:color="auto"/>
            </w:tcBorders>
            <w:vAlign w:val="center"/>
          </w:tcPr>
          <w:p w14:paraId="48837DF0"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77832FAF" w14:textId="77777777" w:rsidR="00D555F7" w:rsidRPr="00D555F7" w:rsidRDefault="00D555F7" w:rsidP="002465D6">
            <w:pPr>
              <w:suppressAutoHyphens w:val="0"/>
              <w:jc w:val="center"/>
              <w:rPr>
                <w:color w:val="000000"/>
                <w:sz w:val="22"/>
                <w:szCs w:val="22"/>
              </w:rPr>
            </w:pPr>
          </w:p>
        </w:tc>
        <w:tc>
          <w:tcPr>
            <w:tcW w:w="890" w:type="dxa"/>
            <w:vMerge w:val="restart"/>
            <w:tcBorders>
              <w:top w:val="single" w:sz="4" w:space="0" w:color="auto"/>
              <w:left w:val="nil"/>
              <w:right w:val="single" w:sz="4" w:space="0" w:color="auto"/>
            </w:tcBorders>
            <w:vAlign w:val="center"/>
          </w:tcPr>
          <w:p w14:paraId="7EC9420F"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tc>
        <w:tc>
          <w:tcPr>
            <w:tcW w:w="1134" w:type="dxa"/>
            <w:vMerge w:val="restart"/>
            <w:tcBorders>
              <w:top w:val="single" w:sz="4" w:space="0" w:color="auto"/>
              <w:left w:val="nil"/>
              <w:right w:val="single" w:sz="4" w:space="0" w:color="auto"/>
            </w:tcBorders>
            <w:vAlign w:val="center"/>
          </w:tcPr>
          <w:p w14:paraId="09F83276" w14:textId="77777777" w:rsidR="00D555F7" w:rsidRPr="00D555F7" w:rsidRDefault="00D555F7" w:rsidP="002465D6">
            <w:pPr>
              <w:suppressAutoHyphens w:val="0"/>
              <w:jc w:val="center"/>
              <w:rPr>
                <w:color w:val="000000"/>
                <w:sz w:val="22"/>
                <w:szCs w:val="22"/>
              </w:rPr>
            </w:pPr>
            <w:r w:rsidRPr="00D555F7">
              <w:rPr>
                <w:color w:val="000000"/>
                <w:sz w:val="22"/>
                <w:szCs w:val="22"/>
              </w:rPr>
              <w:t>2</w:t>
            </w:r>
          </w:p>
        </w:tc>
      </w:tr>
      <w:tr w:rsidR="00940B11" w:rsidRPr="00D555F7" w14:paraId="5C51C35C" w14:textId="77777777" w:rsidTr="00851C98">
        <w:trPr>
          <w:trHeight w:val="785"/>
        </w:trPr>
        <w:tc>
          <w:tcPr>
            <w:tcW w:w="680" w:type="dxa"/>
            <w:vMerge/>
            <w:tcBorders>
              <w:left w:val="single" w:sz="4" w:space="0" w:color="auto"/>
              <w:right w:val="single" w:sz="4" w:space="0" w:color="auto"/>
            </w:tcBorders>
            <w:vAlign w:val="center"/>
          </w:tcPr>
          <w:p w14:paraId="587E465C"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F5E2A49"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5A891DD1"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5949B8F6" w14:textId="77777777" w:rsidR="00D555F7" w:rsidRPr="00D555F7" w:rsidRDefault="00D555F7" w:rsidP="002465D6">
            <w:pPr>
              <w:suppressAutoHyphens w:val="0"/>
              <w:rPr>
                <w:color w:val="000000"/>
                <w:sz w:val="22"/>
                <w:szCs w:val="22"/>
              </w:rPr>
            </w:pPr>
            <w:r w:rsidRPr="00D555F7">
              <w:rPr>
                <w:color w:val="000000"/>
                <w:sz w:val="22"/>
                <w:szCs w:val="22"/>
              </w:rPr>
              <w:t>Материал</w:t>
            </w:r>
          </w:p>
          <w:p w14:paraId="7C498DA1"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CCB58A5" w14:textId="77777777" w:rsidR="00D555F7" w:rsidRPr="00D555F7" w:rsidRDefault="00D555F7" w:rsidP="002465D6">
            <w:pPr>
              <w:suppressAutoHyphens w:val="0"/>
              <w:jc w:val="center"/>
              <w:rPr>
                <w:color w:val="000000"/>
                <w:sz w:val="22"/>
                <w:szCs w:val="22"/>
              </w:rPr>
            </w:pPr>
            <w:r w:rsidRPr="00D555F7">
              <w:rPr>
                <w:color w:val="000000"/>
                <w:sz w:val="22"/>
                <w:szCs w:val="22"/>
              </w:rPr>
              <w:t>Нержавеющая сталь</w:t>
            </w:r>
          </w:p>
          <w:p w14:paraId="10146EDD"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AEDBB3F" w14:textId="5AFBB6CD"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0D354B1D"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508F4850"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3D6086B"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50DC52A" w14:textId="77777777" w:rsidR="00D555F7" w:rsidRPr="00D555F7" w:rsidRDefault="00D555F7" w:rsidP="002465D6">
            <w:pPr>
              <w:suppressAutoHyphens w:val="0"/>
              <w:jc w:val="center"/>
              <w:rPr>
                <w:color w:val="000000"/>
                <w:sz w:val="22"/>
                <w:szCs w:val="22"/>
              </w:rPr>
            </w:pPr>
          </w:p>
        </w:tc>
      </w:tr>
      <w:tr w:rsidR="00940B11" w:rsidRPr="00D555F7" w14:paraId="7900C25C" w14:textId="77777777" w:rsidTr="00851C98">
        <w:trPr>
          <w:trHeight w:val="785"/>
        </w:trPr>
        <w:tc>
          <w:tcPr>
            <w:tcW w:w="680" w:type="dxa"/>
            <w:vMerge/>
            <w:tcBorders>
              <w:left w:val="single" w:sz="4" w:space="0" w:color="auto"/>
              <w:right w:val="single" w:sz="4" w:space="0" w:color="auto"/>
            </w:tcBorders>
            <w:vAlign w:val="center"/>
          </w:tcPr>
          <w:p w14:paraId="47C077DD"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DC33227"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0467C5FB"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C22F06C" w14:textId="77777777" w:rsidR="00D555F7" w:rsidRPr="00D555F7" w:rsidRDefault="00D555F7" w:rsidP="002465D6">
            <w:pPr>
              <w:suppressAutoHyphens w:val="0"/>
              <w:rPr>
                <w:color w:val="000000"/>
                <w:sz w:val="22"/>
                <w:szCs w:val="22"/>
              </w:rPr>
            </w:pPr>
            <w:r w:rsidRPr="00D555F7">
              <w:rPr>
                <w:color w:val="000000"/>
                <w:sz w:val="22"/>
                <w:szCs w:val="22"/>
              </w:rPr>
              <w:t>Срок сохранения стерильности</w:t>
            </w:r>
          </w:p>
          <w:p w14:paraId="036E2898"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3417FC07" w14:textId="77777777" w:rsidR="00D555F7" w:rsidRPr="00D555F7" w:rsidRDefault="00D555F7" w:rsidP="002465D6">
            <w:pPr>
              <w:suppressAutoHyphens w:val="0"/>
              <w:jc w:val="center"/>
              <w:rPr>
                <w:color w:val="000000"/>
                <w:sz w:val="22"/>
                <w:szCs w:val="22"/>
              </w:rPr>
            </w:pPr>
            <w:r w:rsidRPr="00D555F7">
              <w:rPr>
                <w:color w:val="000000"/>
                <w:sz w:val="22"/>
                <w:szCs w:val="22"/>
              </w:rPr>
              <w:t>≥ 20</w:t>
            </w:r>
          </w:p>
          <w:p w14:paraId="172C63D9"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1CFF445D"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Сутки </w:t>
            </w:r>
          </w:p>
          <w:p w14:paraId="07EE7709"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6259402D"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14FFE920"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389F1DE2"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4B4A35DA" w14:textId="77777777" w:rsidR="00D555F7" w:rsidRPr="00D555F7" w:rsidRDefault="00D555F7" w:rsidP="002465D6">
            <w:pPr>
              <w:suppressAutoHyphens w:val="0"/>
              <w:jc w:val="center"/>
              <w:rPr>
                <w:color w:val="000000"/>
                <w:sz w:val="22"/>
                <w:szCs w:val="22"/>
              </w:rPr>
            </w:pPr>
          </w:p>
        </w:tc>
      </w:tr>
      <w:tr w:rsidR="00940B11" w:rsidRPr="00D555F7" w14:paraId="23A81F0E" w14:textId="77777777" w:rsidTr="00851C98">
        <w:trPr>
          <w:trHeight w:val="785"/>
        </w:trPr>
        <w:tc>
          <w:tcPr>
            <w:tcW w:w="680" w:type="dxa"/>
            <w:vMerge/>
            <w:tcBorders>
              <w:left w:val="single" w:sz="4" w:space="0" w:color="auto"/>
              <w:right w:val="single" w:sz="4" w:space="0" w:color="auto"/>
            </w:tcBorders>
            <w:vAlign w:val="center"/>
          </w:tcPr>
          <w:p w14:paraId="2D2D3F48"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BE16A60"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51BAA7B6"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0C0CBDC" w14:textId="77777777" w:rsidR="00D555F7" w:rsidRPr="00D555F7" w:rsidRDefault="00D555F7" w:rsidP="002465D6">
            <w:pPr>
              <w:suppressAutoHyphens w:val="0"/>
              <w:rPr>
                <w:color w:val="000000"/>
                <w:sz w:val="22"/>
                <w:szCs w:val="22"/>
              </w:rPr>
            </w:pPr>
            <w:r w:rsidRPr="00D555F7">
              <w:rPr>
                <w:color w:val="000000"/>
                <w:sz w:val="22"/>
                <w:szCs w:val="22"/>
              </w:rPr>
              <w:t>Количество сменных фильтров</w:t>
            </w:r>
          </w:p>
          <w:p w14:paraId="7F59691F"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422BEEE"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 2 </w:t>
            </w:r>
          </w:p>
          <w:p w14:paraId="6403686E"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1CA3819"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Штука </w:t>
            </w:r>
          </w:p>
          <w:p w14:paraId="75D705C0"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55047B87"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2803CFB9"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3544B257"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277A8E0C" w14:textId="77777777" w:rsidR="00D555F7" w:rsidRPr="00D555F7" w:rsidRDefault="00D555F7" w:rsidP="002465D6">
            <w:pPr>
              <w:suppressAutoHyphens w:val="0"/>
              <w:jc w:val="center"/>
              <w:rPr>
                <w:color w:val="000000"/>
                <w:sz w:val="22"/>
                <w:szCs w:val="22"/>
              </w:rPr>
            </w:pPr>
          </w:p>
        </w:tc>
      </w:tr>
      <w:tr w:rsidR="00940B11" w:rsidRPr="00D555F7" w14:paraId="03D6A9EC" w14:textId="77777777" w:rsidTr="00851C98">
        <w:trPr>
          <w:trHeight w:val="785"/>
        </w:trPr>
        <w:tc>
          <w:tcPr>
            <w:tcW w:w="680" w:type="dxa"/>
            <w:vMerge/>
            <w:tcBorders>
              <w:left w:val="single" w:sz="4" w:space="0" w:color="auto"/>
              <w:bottom w:val="single" w:sz="4" w:space="0" w:color="auto"/>
              <w:right w:val="single" w:sz="4" w:space="0" w:color="auto"/>
            </w:tcBorders>
            <w:vAlign w:val="center"/>
          </w:tcPr>
          <w:p w14:paraId="03BC1483"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tcPr>
          <w:p w14:paraId="616B9072" w14:textId="77777777" w:rsidR="00D555F7" w:rsidRPr="00D555F7" w:rsidRDefault="00D555F7" w:rsidP="002465D6">
            <w:pPr>
              <w:suppressAutoHyphens w:val="0"/>
              <w:jc w:val="center"/>
              <w:rPr>
                <w:color w:val="000000"/>
                <w:sz w:val="22"/>
                <w:szCs w:val="22"/>
              </w:rPr>
            </w:pPr>
          </w:p>
        </w:tc>
        <w:tc>
          <w:tcPr>
            <w:tcW w:w="1464" w:type="dxa"/>
            <w:vMerge/>
            <w:tcBorders>
              <w:left w:val="nil"/>
              <w:bottom w:val="single" w:sz="4" w:space="0" w:color="auto"/>
              <w:right w:val="single" w:sz="4" w:space="0" w:color="auto"/>
            </w:tcBorders>
            <w:vAlign w:val="center"/>
          </w:tcPr>
          <w:p w14:paraId="769161B8"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25EB6CC" w14:textId="77777777" w:rsidR="00D555F7" w:rsidRPr="00D555F7" w:rsidRDefault="00D555F7" w:rsidP="002465D6">
            <w:pPr>
              <w:suppressAutoHyphens w:val="0"/>
              <w:rPr>
                <w:color w:val="000000"/>
                <w:sz w:val="22"/>
                <w:szCs w:val="22"/>
              </w:rPr>
            </w:pPr>
            <w:r w:rsidRPr="00D555F7">
              <w:rPr>
                <w:color w:val="000000"/>
                <w:sz w:val="22"/>
                <w:szCs w:val="22"/>
              </w:rPr>
              <w:t>Материал фильтров</w:t>
            </w:r>
          </w:p>
          <w:p w14:paraId="469779C4"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3C271CE2" w14:textId="77777777" w:rsidR="00D555F7" w:rsidRPr="00D555F7" w:rsidRDefault="00D555F7" w:rsidP="002465D6">
            <w:pPr>
              <w:suppressAutoHyphens w:val="0"/>
              <w:jc w:val="center"/>
              <w:rPr>
                <w:color w:val="000000"/>
                <w:sz w:val="22"/>
                <w:szCs w:val="22"/>
              </w:rPr>
            </w:pPr>
            <w:r w:rsidRPr="00D555F7">
              <w:rPr>
                <w:color w:val="000000"/>
                <w:sz w:val="22"/>
                <w:szCs w:val="22"/>
              </w:rPr>
              <w:t>Хлопчатобумажная ткань</w:t>
            </w:r>
          </w:p>
          <w:p w14:paraId="438BEB49"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69CE198C" w14:textId="05A0B93B"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22B6FB62"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60D6AB2D"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2671CF9D"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773693F2" w14:textId="77777777" w:rsidR="00D555F7" w:rsidRPr="00D555F7" w:rsidRDefault="00D555F7" w:rsidP="002465D6">
            <w:pPr>
              <w:suppressAutoHyphens w:val="0"/>
              <w:jc w:val="center"/>
              <w:rPr>
                <w:color w:val="000000"/>
                <w:sz w:val="22"/>
                <w:szCs w:val="22"/>
              </w:rPr>
            </w:pPr>
          </w:p>
        </w:tc>
      </w:tr>
      <w:tr w:rsidR="00940B11" w:rsidRPr="00D555F7" w14:paraId="41E63A01" w14:textId="77777777" w:rsidTr="00851C98">
        <w:trPr>
          <w:trHeight w:val="785"/>
        </w:trPr>
        <w:tc>
          <w:tcPr>
            <w:tcW w:w="680" w:type="dxa"/>
            <w:vMerge w:val="restart"/>
            <w:tcBorders>
              <w:top w:val="single" w:sz="4" w:space="0" w:color="auto"/>
              <w:left w:val="single" w:sz="4" w:space="0" w:color="auto"/>
              <w:right w:val="single" w:sz="4" w:space="0" w:color="auto"/>
            </w:tcBorders>
            <w:vAlign w:val="center"/>
          </w:tcPr>
          <w:p w14:paraId="5D4171B7" w14:textId="77777777" w:rsidR="00D555F7" w:rsidRPr="00D555F7" w:rsidRDefault="00D555F7" w:rsidP="002465D6">
            <w:pPr>
              <w:suppressAutoHyphens w:val="0"/>
              <w:jc w:val="center"/>
              <w:rPr>
                <w:color w:val="0F1115"/>
                <w:sz w:val="22"/>
                <w:szCs w:val="22"/>
              </w:rPr>
            </w:pPr>
            <w:r w:rsidRPr="00D555F7">
              <w:rPr>
                <w:color w:val="0F1115"/>
                <w:sz w:val="22"/>
                <w:szCs w:val="22"/>
              </w:rPr>
              <w:t>9</w:t>
            </w:r>
          </w:p>
        </w:tc>
        <w:tc>
          <w:tcPr>
            <w:tcW w:w="1893" w:type="dxa"/>
            <w:vMerge w:val="restart"/>
            <w:tcBorders>
              <w:top w:val="single" w:sz="4" w:space="0" w:color="auto"/>
              <w:left w:val="nil"/>
              <w:right w:val="single" w:sz="4" w:space="0" w:color="auto"/>
            </w:tcBorders>
            <w:vAlign w:val="center"/>
          </w:tcPr>
          <w:p w14:paraId="32B44F0D" w14:textId="77777777" w:rsidR="00D555F7" w:rsidRPr="00D555F7" w:rsidRDefault="00D555F7" w:rsidP="002465D6">
            <w:pPr>
              <w:suppressAutoHyphens w:val="0"/>
              <w:jc w:val="center"/>
              <w:rPr>
                <w:color w:val="000000"/>
                <w:sz w:val="22"/>
                <w:szCs w:val="22"/>
              </w:rPr>
            </w:pPr>
            <w:r w:rsidRPr="00D555F7">
              <w:rPr>
                <w:color w:val="000000"/>
                <w:sz w:val="22"/>
                <w:szCs w:val="22"/>
              </w:rPr>
              <w:t>Бикс малый</w:t>
            </w:r>
          </w:p>
          <w:p w14:paraId="4A4969D5" w14:textId="77777777" w:rsidR="00D555F7" w:rsidRPr="00D555F7" w:rsidRDefault="00D555F7" w:rsidP="002465D6">
            <w:pPr>
              <w:suppressAutoHyphens w:val="0"/>
              <w:jc w:val="center"/>
              <w:rPr>
                <w:color w:val="000000"/>
                <w:sz w:val="22"/>
                <w:szCs w:val="22"/>
              </w:rPr>
            </w:pPr>
          </w:p>
        </w:tc>
        <w:tc>
          <w:tcPr>
            <w:tcW w:w="1464" w:type="dxa"/>
            <w:vMerge w:val="restart"/>
            <w:tcBorders>
              <w:top w:val="single" w:sz="4" w:space="0" w:color="auto"/>
              <w:left w:val="nil"/>
              <w:right w:val="single" w:sz="4" w:space="0" w:color="auto"/>
            </w:tcBorders>
            <w:vAlign w:val="center"/>
          </w:tcPr>
          <w:p w14:paraId="7D6DEE7C" w14:textId="77777777" w:rsidR="00D555F7" w:rsidRPr="00D555F7" w:rsidRDefault="00D555F7" w:rsidP="002465D6">
            <w:pPr>
              <w:suppressAutoHyphens w:val="0"/>
              <w:rPr>
                <w:color w:val="000000"/>
                <w:sz w:val="22"/>
                <w:szCs w:val="22"/>
              </w:rPr>
            </w:pPr>
            <w:r w:rsidRPr="00D555F7">
              <w:rPr>
                <w:color w:val="000000"/>
                <w:sz w:val="22"/>
                <w:szCs w:val="22"/>
              </w:rPr>
              <w:t>ОКПД2 32.50.50.190</w:t>
            </w:r>
            <w:r w:rsidRPr="00D555F7">
              <w:rPr>
                <w:color w:val="000000"/>
                <w:sz w:val="22"/>
                <w:szCs w:val="22"/>
              </w:rPr>
              <w:br/>
              <w:t>КТРУ отсутствует</w:t>
            </w:r>
          </w:p>
          <w:p w14:paraId="7D6310A4"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5C825EAF" w14:textId="77777777" w:rsidR="00D555F7" w:rsidRPr="00D555F7" w:rsidRDefault="00D555F7" w:rsidP="002465D6">
            <w:pPr>
              <w:suppressAutoHyphens w:val="0"/>
              <w:rPr>
                <w:color w:val="000000"/>
                <w:sz w:val="22"/>
                <w:szCs w:val="22"/>
              </w:rPr>
            </w:pPr>
            <w:r w:rsidRPr="00D555F7">
              <w:rPr>
                <w:color w:val="000000"/>
                <w:sz w:val="22"/>
                <w:szCs w:val="22"/>
              </w:rPr>
              <w:t>Условный объем</w:t>
            </w:r>
          </w:p>
          <w:p w14:paraId="10774A33"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B664C36" w14:textId="77777777" w:rsidR="00D555F7" w:rsidRPr="00D555F7" w:rsidRDefault="00D555F7" w:rsidP="002465D6">
            <w:pPr>
              <w:suppressAutoHyphens w:val="0"/>
              <w:jc w:val="center"/>
              <w:rPr>
                <w:color w:val="000000"/>
                <w:sz w:val="22"/>
                <w:szCs w:val="22"/>
              </w:rPr>
            </w:pPr>
            <w:r w:rsidRPr="00D555F7">
              <w:rPr>
                <w:color w:val="000000"/>
                <w:sz w:val="22"/>
                <w:szCs w:val="22"/>
              </w:rPr>
              <w:t>≥ 3</w:t>
            </w:r>
          </w:p>
          <w:p w14:paraId="2E868A9C"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A805816" w14:textId="77777777" w:rsidR="00D555F7" w:rsidRPr="00D555F7" w:rsidRDefault="00D555F7" w:rsidP="002465D6">
            <w:pPr>
              <w:suppressAutoHyphens w:val="0"/>
              <w:jc w:val="center"/>
              <w:rPr>
                <w:color w:val="000000"/>
                <w:sz w:val="22"/>
                <w:szCs w:val="22"/>
              </w:rPr>
            </w:pPr>
            <w:r w:rsidRPr="00D555F7">
              <w:rPr>
                <w:color w:val="000000"/>
                <w:sz w:val="22"/>
                <w:szCs w:val="22"/>
              </w:rPr>
              <w:t>Литр; кубический дециметр</w:t>
            </w:r>
          </w:p>
          <w:p w14:paraId="28C046E5"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736C7F41"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245AC611" w14:textId="77777777" w:rsidR="00D555F7" w:rsidRPr="00D555F7" w:rsidRDefault="00D555F7" w:rsidP="002465D6">
            <w:pPr>
              <w:suppressAutoHyphens w:val="0"/>
              <w:jc w:val="center"/>
              <w:rPr>
                <w:color w:val="000000"/>
                <w:sz w:val="22"/>
                <w:szCs w:val="22"/>
              </w:rPr>
            </w:pPr>
          </w:p>
        </w:tc>
        <w:tc>
          <w:tcPr>
            <w:tcW w:w="890" w:type="dxa"/>
            <w:vMerge w:val="restart"/>
            <w:tcBorders>
              <w:top w:val="single" w:sz="4" w:space="0" w:color="auto"/>
              <w:left w:val="nil"/>
              <w:right w:val="single" w:sz="4" w:space="0" w:color="auto"/>
            </w:tcBorders>
            <w:vAlign w:val="center"/>
          </w:tcPr>
          <w:p w14:paraId="496D51EB"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01EC72C0" w14:textId="77777777" w:rsidR="00D555F7" w:rsidRPr="00D555F7" w:rsidRDefault="00D555F7" w:rsidP="002465D6">
            <w:pPr>
              <w:suppressAutoHyphens w:val="0"/>
              <w:jc w:val="center"/>
              <w:rPr>
                <w:color w:val="000000"/>
                <w:sz w:val="22"/>
                <w:szCs w:val="22"/>
              </w:rPr>
            </w:pPr>
          </w:p>
        </w:tc>
        <w:tc>
          <w:tcPr>
            <w:tcW w:w="1134" w:type="dxa"/>
            <w:vMerge w:val="restart"/>
            <w:tcBorders>
              <w:top w:val="single" w:sz="4" w:space="0" w:color="auto"/>
              <w:left w:val="nil"/>
              <w:right w:val="single" w:sz="4" w:space="0" w:color="auto"/>
            </w:tcBorders>
            <w:vAlign w:val="center"/>
          </w:tcPr>
          <w:p w14:paraId="66FAE313" w14:textId="77777777" w:rsidR="00D555F7" w:rsidRPr="00D555F7" w:rsidRDefault="00D555F7" w:rsidP="002465D6">
            <w:pPr>
              <w:suppressAutoHyphens w:val="0"/>
              <w:jc w:val="center"/>
              <w:rPr>
                <w:color w:val="000000"/>
                <w:sz w:val="22"/>
                <w:szCs w:val="22"/>
              </w:rPr>
            </w:pPr>
            <w:r w:rsidRPr="00D555F7">
              <w:rPr>
                <w:color w:val="000000"/>
                <w:sz w:val="22"/>
                <w:szCs w:val="22"/>
              </w:rPr>
              <w:t>2</w:t>
            </w:r>
          </w:p>
        </w:tc>
      </w:tr>
      <w:tr w:rsidR="00940B11" w:rsidRPr="00D555F7" w14:paraId="4FBEFF0C" w14:textId="77777777" w:rsidTr="00851C98">
        <w:trPr>
          <w:trHeight w:val="1288"/>
        </w:trPr>
        <w:tc>
          <w:tcPr>
            <w:tcW w:w="680" w:type="dxa"/>
            <w:vMerge/>
            <w:tcBorders>
              <w:left w:val="single" w:sz="4" w:space="0" w:color="auto"/>
              <w:right w:val="single" w:sz="4" w:space="0" w:color="auto"/>
            </w:tcBorders>
            <w:vAlign w:val="center"/>
          </w:tcPr>
          <w:p w14:paraId="384C0AA3"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5840D3A0"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4A0374BF"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1A29224" w14:textId="77777777" w:rsidR="00D555F7" w:rsidRPr="00D555F7" w:rsidRDefault="00D555F7" w:rsidP="002465D6">
            <w:pPr>
              <w:suppressAutoHyphens w:val="0"/>
              <w:rPr>
                <w:color w:val="000000"/>
                <w:sz w:val="22"/>
                <w:szCs w:val="22"/>
              </w:rPr>
            </w:pPr>
            <w:r w:rsidRPr="00D555F7">
              <w:rPr>
                <w:color w:val="000000"/>
                <w:sz w:val="22"/>
                <w:szCs w:val="22"/>
              </w:rPr>
              <w:t>Материал</w:t>
            </w:r>
          </w:p>
          <w:p w14:paraId="54CD1EE2"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5C269998" w14:textId="77777777" w:rsidR="00D555F7" w:rsidRPr="00D555F7" w:rsidRDefault="00D555F7" w:rsidP="002465D6">
            <w:pPr>
              <w:suppressAutoHyphens w:val="0"/>
              <w:jc w:val="center"/>
              <w:rPr>
                <w:color w:val="000000"/>
                <w:sz w:val="22"/>
                <w:szCs w:val="22"/>
              </w:rPr>
            </w:pPr>
            <w:r w:rsidRPr="00D555F7">
              <w:rPr>
                <w:color w:val="000000"/>
                <w:sz w:val="22"/>
                <w:szCs w:val="22"/>
              </w:rPr>
              <w:t>Нержавеющая сталь</w:t>
            </w:r>
          </w:p>
          <w:p w14:paraId="4FDF4B30"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4544AA7" w14:textId="01EECF59"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70C0B6D1"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2C325B13"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2DCB827"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08917841" w14:textId="77777777" w:rsidR="00D555F7" w:rsidRPr="00D555F7" w:rsidRDefault="00D555F7" w:rsidP="002465D6">
            <w:pPr>
              <w:suppressAutoHyphens w:val="0"/>
              <w:jc w:val="center"/>
              <w:rPr>
                <w:color w:val="000000"/>
                <w:sz w:val="22"/>
                <w:szCs w:val="22"/>
              </w:rPr>
            </w:pPr>
          </w:p>
        </w:tc>
      </w:tr>
      <w:tr w:rsidR="00940B11" w:rsidRPr="00D555F7" w14:paraId="353ADFEE" w14:textId="77777777" w:rsidTr="00851C98">
        <w:trPr>
          <w:trHeight w:val="785"/>
        </w:trPr>
        <w:tc>
          <w:tcPr>
            <w:tcW w:w="680" w:type="dxa"/>
            <w:vMerge/>
            <w:tcBorders>
              <w:left w:val="single" w:sz="4" w:space="0" w:color="auto"/>
              <w:right w:val="single" w:sz="4" w:space="0" w:color="auto"/>
            </w:tcBorders>
            <w:vAlign w:val="center"/>
          </w:tcPr>
          <w:p w14:paraId="6D4B5A5B"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ED63D94"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7C0565F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76251FF9" w14:textId="77777777" w:rsidR="00D555F7" w:rsidRPr="00D555F7" w:rsidRDefault="00D555F7" w:rsidP="002465D6">
            <w:pPr>
              <w:suppressAutoHyphens w:val="0"/>
              <w:rPr>
                <w:color w:val="000000"/>
                <w:sz w:val="22"/>
                <w:szCs w:val="22"/>
              </w:rPr>
            </w:pPr>
            <w:r w:rsidRPr="00D555F7">
              <w:rPr>
                <w:color w:val="000000"/>
                <w:sz w:val="22"/>
                <w:szCs w:val="22"/>
              </w:rPr>
              <w:t>Срок сохранения стерильности</w:t>
            </w:r>
          </w:p>
          <w:p w14:paraId="094887AD"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3E89A0D5" w14:textId="77777777" w:rsidR="00D555F7" w:rsidRPr="00D555F7" w:rsidRDefault="00D555F7" w:rsidP="002465D6">
            <w:pPr>
              <w:suppressAutoHyphens w:val="0"/>
              <w:jc w:val="center"/>
              <w:rPr>
                <w:color w:val="000000"/>
                <w:sz w:val="22"/>
                <w:szCs w:val="22"/>
              </w:rPr>
            </w:pPr>
            <w:r w:rsidRPr="00D555F7">
              <w:rPr>
                <w:color w:val="000000"/>
                <w:sz w:val="22"/>
                <w:szCs w:val="22"/>
              </w:rPr>
              <w:t>≥ 20</w:t>
            </w:r>
          </w:p>
          <w:p w14:paraId="40EBF2EE"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36D36F5A"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Сутки </w:t>
            </w:r>
          </w:p>
          <w:p w14:paraId="68638FD5"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4E91CACD"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4A1DEDF1"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793E1DB9"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5F0746FA" w14:textId="77777777" w:rsidR="00D555F7" w:rsidRPr="00D555F7" w:rsidRDefault="00D555F7" w:rsidP="002465D6">
            <w:pPr>
              <w:suppressAutoHyphens w:val="0"/>
              <w:jc w:val="center"/>
              <w:rPr>
                <w:color w:val="000000"/>
                <w:sz w:val="22"/>
                <w:szCs w:val="22"/>
              </w:rPr>
            </w:pPr>
          </w:p>
        </w:tc>
      </w:tr>
      <w:tr w:rsidR="00940B11" w:rsidRPr="00D555F7" w14:paraId="441A8115" w14:textId="77777777" w:rsidTr="00851C98">
        <w:trPr>
          <w:trHeight w:val="1186"/>
        </w:trPr>
        <w:tc>
          <w:tcPr>
            <w:tcW w:w="680" w:type="dxa"/>
            <w:vMerge/>
            <w:tcBorders>
              <w:left w:val="single" w:sz="4" w:space="0" w:color="auto"/>
              <w:right w:val="single" w:sz="4" w:space="0" w:color="auto"/>
            </w:tcBorders>
            <w:vAlign w:val="center"/>
          </w:tcPr>
          <w:p w14:paraId="2EAD71A6"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4EEDAC05"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0EED16EF"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38957D81" w14:textId="77777777" w:rsidR="00D555F7" w:rsidRPr="00D555F7" w:rsidRDefault="00D555F7" w:rsidP="002465D6">
            <w:pPr>
              <w:suppressAutoHyphens w:val="0"/>
              <w:rPr>
                <w:color w:val="000000"/>
                <w:sz w:val="22"/>
                <w:szCs w:val="22"/>
              </w:rPr>
            </w:pPr>
            <w:r w:rsidRPr="00D555F7">
              <w:rPr>
                <w:color w:val="000000"/>
                <w:sz w:val="22"/>
                <w:szCs w:val="22"/>
              </w:rPr>
              <w:t>Количество сменных фильтров</w:t>
            </w:r>
          </w:p>
          <w:p w14:paraId="59FC9DEC"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B433B54"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 2 </w:t>
            </w:r>
          </w:p>
          <w:p w14:paraId="6D47E220"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9BAD2F1"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Штука </w:t>
            </w:r>
          </w:p>
          <w:p w14:paraId="0F3B685B"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751F27D3"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4747AF68"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420F609"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1F8B752A" w14:textId="77777777" w:rsidR="00D555F7" w:rsidRPr="00D555F7" w:rsidRDefault="00D555F7" w:rsidP="002465D6">
            <w:pPr>
              <w:suppressAutoHyphens w:val="0"/>
              <w:jc w:val="center"/>
              <w:rPr>
                <w:color w:val="000000"/>
                <w:sz w:val="22"/>
                <w:szCs w:val="22"/>
              </w:rPr>
            </w:pPr>
          </w:p>
        </w:tc>
      </w:tr>
      <w:tr w:rsidR="00940B11" w:rsidRPr="00D555F7" w14:paraId="4D39F0D7" w14:textId="77777777" w:rsidTr="00851C98">
        <w:trPr>
          <w:trHeight w:val="785"/>
        </w:trPr>
        <w:tc>
          <w:tcPr>
            <w:tcW w:w="680" w:type="dxa"/>
            <w:vMerge/>
            <w:tcBorders>
              <w:left w:val="single" w:sz="4" w:space="0" w:color="auto"/>
              <w:bottom w:val="single" w:sz="4" w:space="0" w:color="auto"/>
              <w:right w:val="single" w:sz="4" w:space="0" w:color="auto"/>
            </w:tcBorders>
            <w:vAlign w:val="center"/>
          </w:tcPr>
          <w:p w14:paraId="47D6DEA4"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tcPr>
          <w:p w14:paraId="19281585" w14:textId="77777777" w:rsidR="00D555F7" w:rsidRPr="00D555F7" w:rsidRDefault="00D555F7" w:rsidP="002465D6">
            <w:pPr>
              <w:suppressAutoHyphens w:val="0"/>
              <w:jc w:val="center"/>
              <w:rPr>
                <w:color w:val="000000"/>
                <w:sz w:val="22"/>
                <w:szCs w:val="22"/>
              </w:rPr>
            </w:pPr>
          </w:p>
        </w:tc>
        <w:tc>
          <w:tcPr>
            <w:tcW w:w="1464" w:type="dxa"/>
            <w:vMerge/>
            <w:tcBorders>
              <w:left w:val="nil"/>
              <w:bottom w:val="single" w:sz="4" w:space="0" w:color="auto"/>
              <w:right w:val="single" w:sz="4" w:space="0" w:color="auto"/>
            </w:tcBorders>
            <w:vAlign w:val="center"/>
          </w:tcPr>
          <w:p w14:paraId="31CE3DEC"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502A5FD3" w14:textId="77777777" w:rsidR="00D555F7" w:rsidRPr="00D555F7" w:rsidRDefault="00D555F7" w:rsidP="002465D6">
            <w:pPr>
              <w:suppressAutoHyphens w:val="0"/>
              <w:rPr>
                <w:color w:val="000000"/>
                <w:sz w:val="22"/>
                <w:szCs w:val="22"/>
              </w:rPr>
            </w:pPr>
            <w:r w:rsidRPr="00D555F7">
              <w:rPr>
                <w:color w:val="000000"/>
                <w:sz w:val="22"/>
                <w:szCs w:val="22"/>
              </w:rPr>
              <w:t>Материал фильтров</w:t>
            </w:r>
          </w:p>
          <w:p w14:paraId="04AAFA5F"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E53C463" w14:textId="77777777" w:rsidR="00D555F7" w:rsidRPr="00D555F7" w:rsidRDefault="00D555F7" w:rsidP="002465D6">
            <w:pPr>
              <w:suppressAutoHyphens w:val="0"/>
              <w:jc w:val="center"/>
              <w:rPr>
                <w:color w:val="000000"/>
                <w:sz w:val="22"/>
                <w:szCs w:val="22"/>
              </w:rPr>
            </w:pPr>
            <w:r w:rsidRPr="00D555F7">
              <w:rPr>
                <w:color w:val="000000"/>
                <w:sz w:val="22"/>
                <w:szCs w:val="22"/>
              </w:rPr>
              <w:t>Хлопчатобумажная ткань</w:t>
            </w:r>
          </w:p>
          <w:p w14:paraId="5EA1D471"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015FE206" w14:textId="419544AD"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566EB407"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6FFD650E"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671AC0B2"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085F5B30" w14:textId="77777777" w:rsidR="00D555F7" w:rsidRPr="00D555F7" w:rsidRDefault="00D555F7" w:rsidP="002465D6">
            <w:pPr>
              <w:suppressAutoHyphens w:val="0"/>
              <w:jc w:val="center"/>
              <w:rPr>
                <w:color w:val="000000"/>
                <w:sz w:val="22"/>
                <w:szCs w:val="22"/>
              </w:rPr>
            </w:pPr>
          </w:p>
        </w:tc>
      </w:tr>
      <w:tr w:rsidR="00940B11" w:rsidRPr="00D555F7" w14:paraId="08B2FE01" w14:textId="77777777" w:rsidTr="00851C98">
        <w:trPr>
          <w:trHeight w:val="1738"/>
        </w:trPr>
        <w:tc>
          <w:tcPr>
            <w:tcW w:w="680" w:type="dxa"/>
            <w:vMerge w:val="restart"/>
            <w:tcBorders>
              <w:top w:val="single" w:sz="4" w:space="0" w:color="auto"/>
              <w:left w:val="single" w:sz="4" w:space="0" w:color="auto"/>
              <w:right w:val="single" w:sz="4" w:space="0" w:color="auto"/>
            </w:tcBorders>
            <w:vAlign w:val="center"/>
          </w:tcPr>
          <w:p w14:paraId="42D94EFB" w14:textId="77777777" w:rsidR="00D555F7" w:rsidRPr="00D555F7" w:rsidRDefault="00D555F7" w:rsidP="002465D6">
            <w:pPr>
              <w:suppressAutoHyphens w:val="0"/>
              <w:jc w:val="center"/>
              <w:rPr>
                <w:color w:val="0F1115"/>
                <w:sz w:val="22"/>
                <w:szCs w:val="22"/>
              </w:rPr>
            </w:pPr>
            <w:r w:rsidRPr="00D555F7">
              <w:rPr>
                <w:color w:val="0F1115"/>
                <w:sz w:val="22"/>
                <w:szCs w:val="22"/>
              </w:rPr>
              <w:t>10</w:t>
            </w:r>
          </w:p>
        </w:tc>
        <w:tc>
          <w:tcPr>
            <w:tcW w:w="1893" w:type="dxa"/>
            <w:vMerge w:val="restart"/>
            <w:tcBorders>
              <w:top w:val="single" w:sz="4" w:space="0" w:color="auto"/>
              <w:left w:val="nil"/>
              <w:right w:val="single" w:sz="4" w:space="0" w:color="auto"/>
            </w:tcBorders>
            <w:vAlign w:val="center"/>
          </w:tcPr>
          <w:p w14:paraId="25B7DC16" w14:textId="77777777" w:rsidR="00D555F7" w:rsidRPr="00D555F7" w:rsidRDefault="00D555F7" w:rsidP="002465D6">
            <w:pPr>
              <w:suppressAutoHyphens w:val="0"/>
              <w:jc w:val="center"/>
              <w:rPr>
                <w:color w:val="000000"/>
                <w:sz w:val="22"/>
                <w:szCs w:val="22"/>
              </w:rPr>
            </w:pPr>
            <w:r w:rsidRPr="00D555F7">
              <w:rPr>
                <w:color w:val="000000"/>
                <w:sz w:val="22"/>
                <w:szCs w:val="22"/>
              </w:rPr>
              <w:t>Мензурка для дозирования лекарств, многоразового использования</w:t>
            </w:r>
          </w:p>
          <w:p w14:paraId="1982F6DC" w14:textId="77777777" w:rsidR="00D555F7" w:rsidRPr="00D555F7" w:rsidRDefault="00D555F7" w:rsidP="002465D6">
            <w:pPr>
              <w:suppressAutoHyphens w:val="0"/>
              <w:jc w:val="center"/>
              <w:rPr>
                <w:color w:val="000000"/>
                <w:sz w:val="22"/>
                <w:szCs w:val="22"/>
              </w:rPr>
            </w:pPr>
          </w:p>
        </w:tc>
        <w:tc>
          <w:tcPr>
            <w:tcW w:w="1464" w:type="dxa"/>
            <w:vMerge w:val="restart"/>
            <w:tcBorders>
              <w:top w:val="single" w:sz="4" w:space="0" w:color="auto"/>
              <w:left w:val="nil"/>
              <w:right w:val="single" w:sz="4" w:space="0" w:color="auto"/>
            </w:tcBorders>
            <w:vAlign w:val="center"/>
          </w:tcPr>
          <w:p w14:paraId="5045189B" w14:textId="77777777" w:rsidR="00D555F7" w:rsidRPr="00D555F7" w:rsidRDefault="00D555F7" w:rsidP="002465D6">
            <w:pPr>
              <w:suppressAutoHyphens w:val="0"/>
              <w:rPr>
                <w:color w:val="000000"/>
                <w:sz w:val="22"/>
                <w:szCs w:val="22"/>
              </w:rPr>
            </w:pPr>
            <w:r w:rsidRPr="00D555F7">
              <w:rPr>
                <w:color w:val="000000"/>
                <w:sz w:val="22"/>
                <w:szCs w:val="22"/>
              </w:rPr>
              <w:t>ОКПД2 32.50.50.190</w:t>
            </w:r>
            <w:r w:rsidRPr="00D555F7">
              <w:rPr>
                <w:color w:val="000000"/>
                <w:sz w:val="22"/>
                <w:szCs w:val="22"/>
              </w:rPr>
              <w:br/>
              <w:t>КТРУ 32.50.50.190-00000177</w:t>
            </w:r>
          </w:p>
          <w:p w14:paraId="05CDE57A"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6E933C4" w14:textId="77777777" w:rsidR="00D555F7" w:rsidRPr="00D555F7" w:rsidRDefault="00D555F7" w:rsidP="002465D6">
            <w:pPr>
              <w:suppressAutoHyphens w:val="0"/>
              <w:rPr>
                <w:color w:val="000000"/>
                <w:sz w:val="22"/>
                <w:szCs w:val="22"/>
              </w:rPr>
            </w:pPr>
            <w:r w:rsidRPr="00D555F7">
              <w:rPr>
                <w:color w:val="000000"/>
                <w:sz w:val="22"/>
                <w:szCs w:val="22"/>
              </w:rPr>
              <w:t>Тип</w:t>
            </w:r>
          </w:p>
          <w:p w14:paraId="7B73B3C0"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0C3CCE1" w14:textId="77777777" w:rsidR="00D555F7" w:rsidRPr="00D555F7" w:rsidRDefault="00D555F7" w:rsidP="002465D6">
            <w:pPr>
              <w:suppressAutoHyphens w:val="0"/>
              <w:jc w:val="center"/>
              <w:rPr>
                <w:color w:val="000000"/>
                <w:sz w:val="22"/>
                <w:szCs w:val="22"/>
              </w:rPr>
            </w:pPr>
            <w:r w:rsidRPr="00D555F7">
              <w:rPr>
                <w:color w:val="000000"/>
                <w:sz w:val="22"/>
                <w:szCs w:val="22"/>
              </w:rPr>
              <w:t>Лабораторный стакан бесцветный стеклянный с делениями</w:t>
            </w:r>
          </w:p>
          <w:p w14:paraId="12979E98"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5DABF24D" w14:textId="1678754C"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287B5FF2"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201C96F1" w14:textId="77777777" w:rsidR="00D555F7" w:rsidRPr="00D555F7" w:rsidRDefault="00D555F7" w:rsidP="002465D6">
            <w:pPr>
              <w:suppressAutoHyphens w:val="0"/>
              <w:jc w:val="center"/>
              <w:rPr>
                <w:color w:val="000000"/>
                <w:sz w:val="22"/>
                <w:szCs w:val="22"/>
              </w:rPr>
            </w:pPr>
          </w:p>
        </w:tc>
        <w:tc>
          <w:tcPr>
            <w:tcW w:w="890" w:type="dxa"/>
            <w:vMerge w:val="restart"/>
            <w:tcBorders>
              <w:top w:val="single" w:sz="4" w:space="0" w:color="auto"/>
              <w:left w:val="nil"/>
              <w:right w:val="single" w:sz="4" w:space="0" w:color="auto"/>
            </w:tcBorders>
            <w:vAlign w:val="center"/>
          </w:tcPr>
          <w:p w14:paraId="03D74EBB"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75F411BB" w14:textId="77777777" w:rsidR="00D555F7" w:rsidRPr="00D555F7" w:rsidRDefault="00D555F7" w:rsidP="002465D6">
            <w:pPr>
              <w:suppressAutoHyphens w:val="0"/>
              <w:jc w:val="center"/>
              <w:rPr>
                <w:color w:val="000000"/>
                <w:sz w:val="22"/>
                <w:szCs w:val="22"/>
              </w:rPr>
            </w:pPr>
          </w:p>
        </w:tc>
        <w:tc>
          <w:tcPr>
            <w:tcW w:w="1134" w:type="dxa"/>
            <w:vMerge w:val="restart"/>
            <w:tcBorders>
              <w:top w:val="single" w:sz="4" w:space="0" w:color="auto"/>
              <w:left w:val="nil"/>
              <w:right w:val="single" w:sz="4" w:space="0" w:color="auto"/>
            </w:tcBorders>
            <w:vAlign w:val="center"/>
          </w:tcPr>
          <w:p w14:paraId="2F591CCF" w14:textId="77777777" w:rsidR="00D555F7" w:rsidRPr="00D555F7" w:rsidRDefault="00D555F7" w:rsidP="002465D6">
            <w:pPr>
              <w:suppressAutoHyphens w:val="0"/>
              <w:jc w:val="center"/>
              <w:rPr>
                <w:color w:val="000000"/>
                <w:sz w:val="22"/>
                <w:szCs w:val="22"/>
              </w:rPr>
            </w:pPr>
            <w:r w:rsidRPr="00D555F7">
              <w:rPr>
                <w:color w:val="000000"/>
                <w:sz w:val="22"/>
                <w:szCs w:val="22"/>
              </w:rPr>
              <w:t>10</w:t>
            </w:r>
          </w:p>
        </w:tc>
      </w:tr>
      <w:tr w:rsidR="00940B11" w:rsidRPr="00D555F7" w14:paraId="7C530355" w14:textId="77777777" w:rsidTr="004F64F5">
        <w:trPr>
          <w:trHeight w:val="1324"/>
        </w:trPr>
        <w:tc>
          <w:tcPr>
            <w:tcW w:w="680" w:type="dxa"/>
            <w:vMerge/>
            <w:tcBorders>
              <w:left w:val="single" w:sz="4" w:space="0" w:color="auto"/>
              <w:bottom w:val="single" w:sz="4" w:space="0" w:color="auto"/>
              <w:right w:val="single" w:sz="4" w:space="0" w:color="auto"/>
            </w:tcBorders>
            <w:vAlign w:val="center"/>
          </w:tcPr>
          <w:p w14:paraId="55C726CE"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tcPr>
          <w:p w14:paraId="5428A0C0" w14:textId="77777777" w:rsidR="00D555F7" w:rsidRPr="00D555F7" w:rsidRDefault="00D555F7" w:rsidP="002465D6">
            <w:pPr>
              <w:suppressAutoHyphens w:val="0"/>
              <w:jc w:val="center"/>
              <w:rPr>
                <w:color w:val="000000"/>
                <w:sz w:val="22"/>
                <w:szCs w:val="22"/>
              </w:rPr>
            </w:pPr>
          </w:p>
        </w:tc>
        <w:tc>
          <w:tcPr>
            <w:tcW w:w="1464" w:type="dxa"/>
            <w:vMerge/>
            <w:tcBorders>
              <w:left w:val="nil"/>
              <w:bottom w:val="single" w:sz="4" w:space="0" w:color="auto"/>
              <w:right w:val="single" w:sz="4" w:space="0" w:color="auto"/>
            </w:tcBorders>
            <w:vAlign w:val="center"/>
          </w:tcPr>
          <w:p w14:paraId="35ABBF84"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8DEF5A9" w14:textId="77777777" w:rsidR="00D555F7" w:rsidRPr="00D555F7" w:rsidRDefault="00D555F7" w:rsidP="002465D6">
            <w:pPr>
              <w:suppressAutoHyphens w:val="0"/>
              <w:rPr>
                <w:color w:val="000000"/>
                <w:sz w:val="22"/>
                <w:szCs w:val="22"/>
              </w:rPr>
            </w:pPr>
            <w:r w:rsidRPr="00D555F7">
              <w:rPr>
                <w:color w:val="000000"/>
                <w:sz w:val="22"/>
                <w:szCs w:val="22"/>
              </w:rPr>
              <w:t>Объем</w:t>
            </w:r>
          </w:p>
          <w:p w14:paraId="3C830B8B"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0A5EA15A" w14:textId="77777777" w:rsidR="00D555F7" w:rsidRPr="00D555F7" w:rsidRDefault="00D555F7" w:rsidP="002465D6">
            <w:pPr>
              <w:suppressAutoHyphens w:val="0"/>
              <w:jc w:val="center"/>
              <w:rPr>
                <w:color w:val="000000"/>
                <w:sz w:val="22"/>
                <w:szCs w:val="22"/>
              </w:rPr>
            </w:pPr>
            <w:r w:rsidRPr="00D555F7">
              <w:rPr>
                <w:color w:val="000000"/>
                <w:sz w:val="22"/>
                <w:szCs w:val="22"/>
              </w:rPr>
              <w:t>≥ 250</w:t>
            </w:r>
          </w:p>
          <w:p w14:paraId="6B60A29B"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754AF4E3"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Кубический сантиметр; миллилитр </w:t>
            </w:r>
          </w:p>
        </w:tc>
        <w:tc>
          <w:tcPr>
            <w:tcW w:w="3607" w:type="dxa"/>
            <w:tcBorders>
              <w:top w:val="single" w:sz="4" w:space="0" w:color="auto"/>
              <w:left w:val="nil"/>
              <w:bottom w:val="single" w:sz="4" w:space="0" w:color="auto"/>
              <w:right w:val="single" w:sz="4" w:space="0" w:color="auto"/>
            </w:tcBorders>
            <w:vAlign w:val="center"/>
          </w:tcPr>
          <w:p w14:paraId="57A1ADE9"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7099B0D0"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53210E5A"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36307706" w14:textId="77777777" w:rsidR="00D555F7" w:rsidRPr="00D555F7" w:rsidRDefault="00D555F7" w:rsidP="002465D6">
            <w:pPr>
              <w:suppressAutoHyphens w:val="0"/>
              <w:jc w:val="center"/>
              <w:rPr>
                <w:color w:val="000000"/>
                <w:sz w:val="22"/>
                <w:szCs w:val="22"/>
              </w:rPr>
            </w:pPr>
          </w:p>
        </w:tc>
      </w:tr>
      <w:tr w:rsidR="00940B11" w:rsidRPr="00D555F7" w14:paraId="7E06ED62" w14:textId="77777777" w:rsidTr="00851C98">
        <w:trPr>
          <w:trHeight w:val="785"/>
        </w:trPr>
        <w:tc>
          <w:tcPr>
            <w:tcW w:w="680" w:type="dxa"/>
            <w:vMerge w:val="restart"/>
            <w:tcBorders>
              <w:top w:val="single" w:sz="4" w:space="0" w:color="auto"/>
              <w:left w:val="single" w:sz="4" w:space="0" w:color="auto"/>
              <w:right w:val="single" w:sz="4" w:space="0" w:color="auto"/>
            </w:tcBorders>
            <w:vAlign w:val="center"/>
          </w:tcPr>
          <w:p w14:paraId="17B3D223" w14:textId="77777777" w:rsidR="00D555F7" w:rsidRPr="00D555F7" w:rsidRDefault="00D555F7" w:rsidP="002465D6">
            <w:pPr>
              <w:suppressAutoHyphens w:val="0"/>
              <w:jc w:val="center"/>
              <w:rPr>
                <w:color w:val="0F1115"/>
                <w:sz w:val="22"/>
                <w:szCs w:val="22"/>
              </w:rPr>
            </w:pPr>
            <w:r w:rsidRPr="00D555F7">
              <w:rPr>
                <w:color w:val="0F1115"/>
                <w:sz w:val="22"/>
                <w:szCs w:val="22"/>
              </w:rPr>
              <w:lastRenderedPageBreak/>
              <w:t>11</w:t>
            </w:r>
          </w:p>
        </w:tc>
        <w:tc>
          <w:tcPr>
            <w:tcW w:w="1893" w:type="dxa"/>
            <w:vMerge w:val="restart"/>
            <w:tcBorders>
              <w:top w:val="single" w:sz="4" w:space="0" w:color="auto"/>
              <w:left w:val="nil"/>
              <w:right w:val="single" w:sz="4" w:space="0" w:color="auto"/>
            </w:tcBorders>
            <w:vAlign w:val="center"/>
          </w:tcPr>
          <w:p w14:paraId="68913EBC" w14:textId="77777777" w:rsidR="00D555F7" w:rsidRPr="00D555F7" w:rsidRDefault="00D555F7" w:rsidP="002465D6">
            <w:pPr>
              <w:suppressAutoHyphens w:val="0"/>
              <w:jc w:val="center"/>
              <w:rPr>
                <w:color w:val="000000"/>
                <w:sz w:val="22"/>
                <w:szCs w:val="22"/>
              </w:rPr>
            </w:pPr>
            <w:r w:rsidRPr="00D555F7">
              <w:rPr>
                <w:color w:val="000000"/>
                <w:sz w:val="22"/>
                <w:szCs w:val="22"/>
              </w:rPr>
              <w:t>Контейнер для транспортировки образцов, термоизолированный, многоразового использования</w:t>
            </w:r>
          </w:p>
          <w:p w14:paraId="2720B114" w14:textId="77777777" w:rsidR="00D555F7" w:rsidRPr="00D555F7" w:rsidRDefault="00D555F7" w:rsidP="002465D6">
            <w:pPr>
              <w:suppressAutoHyphens w:val="0"/>
              <w:jc w:val="center"/>
              <w:rPr>
                <w:color w:val="000000"/>
                <w:sz w:val="22"/>
                <w:szCs w:val="22"/>
              </w:rPr>
            </w:pPr>
          </w:p>
        </w:tc>
        <w:tc>
          <w:tcPr>
            <w:tcW w:w="1464" w:type="dxa"/>
            <w:vMerge w:val="restart"/>
            <w:tcBorders>
              <w:top w:val="single" w:sz="4" w:space="0" w:color="auto"/>
              <w:left w:val="nil"/>
              <w:right w:val="single" w:sz="4" w:space="0" w:color="auto"/>
            </w:tcBorders>
            <w:vAlign w:val="center"/>
          </w:tcPr>
          <w:p w14:paraId="2C360CA1" w14:textId="77777777" w:rsidR="00D555F7" w:rsidRPr="00D555F7" w:rsidRDefault="00D555F7" w:rsidP="002465D6">
            <w:pPr>
              <w:suppressAutoHyphens w:val="0"/>
              <w:rPr>
                <w:color w:val="000000"/>
                <w:sz w:val="22"/>
                <w:szCs w:val="22"/>
              </w:rPr>
            </w:pPr>
            <w:r w:rsidRPr="00D555F7">
              <w:rPr>
                <w:color w:val="000000"/>
                <w:sz w:val="22"/>
                <w:szCs w:val="22"/>
              </w:rPr>
              <w:t>ОКПД2 32.50.50.190</w:t>
            </w:r>
            <w:r w:rsidRPr="00D555F7">
              <w:rPr>
                <w:color w:val="000000"/>
                <w:sz w:val="22"/>
                <w:szCs w:val="22"/>
              </w:rPr>
              <w:br/>
              <w:t>КТРУ 32.50.50.190-00000862</w:t>
            </w:r>
          </w:p>
          <w:p w14:paraId="308F5774"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61AC440" w14:textId="77777777" w:rsidR="00D555F7" w:rsidRPr="00D555F7" w:rsidRDefault="00D555F7" w:rsidP="002465D6">
            <w:pPr>
              <w:suppressAutoHyphens w:val="0"/>
              <w:rPr>
                <w:color w:val="000000"/>
                <w:sz w:val="22"/>
                <w:szCs w:val="22"/>
              </w:rPr>
            </w:pPr>
            <w:r w:rsidRPr="00D555F7">
              <w:rPr>
                <w:color w:val="000000"/>
                <w:sz w:val="22"/>
                <w:szCs w:val="22"/>
              </w:rPr>
              <w:t>Объем контейнера (без учета хладоэлементов)</w:t>
            </w:r>
          </w:p>
          <w:p w14:paraId="4BE78D30"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0D203E49" w14:textId="77777777" w:rsidR="00D555F7" w:rsidRPr="00D555F7" w:rsidRDefault="00D555F7" w:rsidP="002465D6">
            <w:pPr>
              <w:suppressAutoHyphens w:val="0"/>
              <w:jc w:val="center"/>
              <w:rPr>
                <w:color w:val="000000"/>
                <w:sz w:val="22"/>
                <w:szCs w:val="22"/>
              </w:rPr>
            </w:pPr>
            <w:r w:rsidRPr="00D555F7">
              <w:rPr>
                <w:color w:val="000000"/>
                <w:sz w:val="22"/>
                <w:szCs w:val="22"/>
              </w:rPr>
              <w:t>≥ 3,5</w:t>
            </w:r>
          </w:p>
          <w:p w14:paraId="290233D0" w14:textId="77777777" w:rsidR="00D555F7" w:rsidRPr="00D555F7" w:rsidRDefault="00D555F7" w:rsidP="002465D6">
            <w:pPr>
              <w:suppressAutoHyphens w:val="0"/>
              <w:jc w:val="center"/>
              <w:rPr>
                <w:b/>
                <w:bCs/>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548A7C5E" w14:textId="77777777" w:rsidR="00D555F7" w:rsidRPr="00D555F7" w:rsidRDefault="00D555F7" w:rsidP="002465D6">
            <w:pPr>
              <w:suppressAutoHyphens w:val="0"/>
              <w:jc w:val="center"/>
              <w:rPr>
                <w:color w:val="000000"/>
                <w:sz w:val="22"/>
                <w:szCs w:val="22"/>
              </w:rPr>
            </w:pPr>
            <w:r w:rsidRPr="00D555F7">
              <w:rPr>
                <w:color w:val="000000"/>
                <w:sz w:val="22"/>
                <w:szCs w:val="22"/>
              </w:rPr>
              <w:t>Литр; кубический дециметр</w:t>
            </w:r>
          </w:p>
          <w:p w14:paraId="5FD1F8C4"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15415025"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05AC6639" w14:textId="77777777" w:rsidR="00D555F7" w:rsidRPr="00D555F7" w:rsidRDefault="00D555F7" w:rsidP="002465D6">
            <w:pPr>
              <w:suppressAutoHyphens w:val="0"/>
              <w:jc w:val="center"/>
              <w:rPr>
                <w:color w:val="000000"/>
                <w:sz w:val="22"/>
                <w:szCs w:val="22"/>
              </w:rPr>
            </w:pPr>
          </w:p>
        </w:tc>
        <w:tc>
          <w:tcPr>
            <w:tcW w:w="890" w:type="dxa"/>
            <w:vMerge w:val="restart"/>
            <w:tcBorders>
              <w:top w:val="single" w:sz="4" w:space="0" w:color="auto"/>
              <w:left w:val="nil"/>
              <w:right w:val="single" w:sz="4" w:space="0" w:color="auto"/>
            </w:tcBorders>
            <w:vAlign w:val="center"/>
          </w:tcPr>
          <w:p w14:paraId="41DA56D3"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7041A661" w14:textId="77777777" w:rsidR="00D555F7" w:rsidRPr="00D555F7" w:rsidRDefault="00D555F7" w:rsidP="002465D6">
            <w:pPr>
              <w:suppressAutoHyphens w:val="0"/>
              <w:jc w:val="center"/>
              <w:rPr>
                <w:color w:val="000000"/>
                <w:sz w:val="22"/>
                <w:szCs w:val="22"/>
              </w:rPr>
            </w:pPr>
          </w:p>
        </w:tc>
        <w:tc>
          <w:tcPr>
            <w:tcW w:w="1134" w:type="dxa"/>
            <w:vMerge w:val="restart"/>
            <w:tcBorders>
              <w:top w:val="single" w:sz="4" w:space="0" w:color="auto"/>
              <w:left w:val="nil"/>
              <w:right w:val="single" w:sz="4" w:space="0" w:color="auto"/>
            </w:tcBorders>
            <w:vAlign w:val="center"/>
          </w:tcPr>
          <w:p w14:paraId="2198CD41" w14:textId="77777777" w:rsidR="00D555F7" w:rsidRPr="00D555F7" w:rsidRDefault="00D555F7" w:rsidP="002465D6">
            <w:pPr>
              <w:suppressAutoHyphens w:val="0"/>
              <w:jc w:val="center"/>
              <w:rPr>
                <w:color w:val="000000"/>
                <w:sz w:val="22"/>
                <w:szCs w:val="22"/>
              </w:rPr>
            </w:pPr>
            <w:r w:rsidRPr="00D555F7">
              <w:rPr>
                <w:color w:val="000000"/>
                <w:sz w:val="22"/>
                <w:szCs w:val="22"/>
              </w:rPr>
              <w:t>1</w:t>
            </w:r>
          </w:p>
        </w:tc>
      </w:tr>
      <w:tr w:rsidR="00940B11" w:rsidRPr="00D555F7" w14:paraId="022F3F2D" w14:textId="77777777" w:rsidTr="00851C98">
        <w:trPr>
          <w:trHeight w:val="785"/>
        </w:trPr>
        <w:tc>
          <w:tcPr>
            <w:tcW w:w="680" w:type="dxa"/>
            <w:vMerge/>
            <w:tcBorders>
              <w:left w:val="single" w:sz="4" w:space="0" w:color="auto"/>
              <w:right w:val="single" w:sz="4" w:space="0" w:color="auto"/>
            </w:tcBorders>
            <w:vAlign w:val="center"/>
          </w:tcPr>
          <w:p w14:paraId="6ACDC056"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72588745"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494A4ECA"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2BD6470" w14:textId="77777777" w:rsidR="00D555F7" w:rsidRPr="00D555F7" w:rsidRDefault="00D555F7" w:rsidP="002465D6">
            <w:pPr>
              <w:suppressAutoHyphens w:val="0"/>
              <w:rPr>
                <w:color w:val="000000"/>
                <w:sz w:val="22"/>
                <w:szCs w:val="22"/>
              </w:rPr>
            </w:pPr>
            <w:r w:rsidRPr="00D555F7">
              <w:rPr>
                <w:color w:val="000000"/>
                <w:sz w:val="22"/>
                <w:szCs w:val="22"/>
              </w:rPr>
              <w:t>Наличие хладоэлементов в комплекте</w:t>
            </w:r>
          </w:p>
          <w:p w14:paraId="76C2FA58"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310B041F" w14:textId="77777777" w:rsidR="00D555F7" w:rsidRPr="00D555F7" w:rsidRDefault="00D555F7" w:rsidP="002465D6">
            <w:pPr>
              <w:suppressAutoHyphens w:val="0"/>
              <w:jc w:val="center"/>
              <w:rPr>
                <w:color w:val="000000"/>
                <w:sz w:val="22"/>
                <w:szCs w:val="22"/>
              </w:rPr>
            </w:pPr>
            <w:r w:rsidRPr="00D555F7">
              <w:rPr>
                <w:color w:val="000000"/>
                <w:sz w:val="22"/>
                <w:szCs w:val="22"/>
              </w:rPr>
              <w:t>Да</w:t>
            </w:r>
          </w:p>
          <w:p w14:paraId="0EA9E05F"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26115E73" w14:textId="51A34040"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036135A0"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4352F86B"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6110EAAC"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107C577" w14:textId="77777777" w:rsidR="00D555F7" w:rsidRPr="00D555F7" w:rsidRDefault="00D555F7" w:rsidP="002465D6">
            <w:pPr>
              <w:suppressAutoHyphens w:val="0"/>
              <w:jc w:val="center"/>
              <w:rPr>
                <w:color w:val="000000"/>
                <w:sz w:val="22"/>
                <w:szCs w:val="22"/>
              </w:rPr>
            </w:pPr>
          </w:p>
        </w:tc>
      </w:tr>
      <w:tr w:rsidR="00940B11" w:rsidRPr="00D555F7" w14:paraId="457FFFB9" w14:textId="77777777" w:rsidTr="00851C98">
        <w:trPr>
          <w:trHeight w:val="785"/>
        </w:trPr>
        <w:tc>
          <w:tcPr>
            <w:tcW w:w="680" w:type="dxa"/>
            <w:vMerge/>
            <w:tcBorders>
              <w:left w:val="single" w:sz="4" w:space="0" w:color="auto"/>
              <w:right w:val="single" w:sz="4" w:space="0" w:color="auto"/>
            </w:tcBorders>
            <w:vAlign w:val="center"/>
          </w:tcPr>
          <w:p w14:paraId="699745C3"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6B5C2E52"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4A69E085"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5AD73B56" w14:textId="77777777" w:rsidR="00D555F7" w:rsidRPr="00D555F7" w:rsidRDefault="00D555F7" w:rsidP="002465D6">
            <w:pPr>
              <w:suppressAutoHyphens w:val="0"/>
              <w:rPr>
                <w:color w:val="000000"/>
                <w:sz w:val="22"/>
                <w:szCs w:val="22"/>
              </w:rPr>
            </w:pPr>
            <w:r w:rsidRPr="00D555F7">
              <w:rPr>
                <w:color w:val="000000"/>
                <w:sz w:val="22"/>
                <w:szCs w:val="22"/>
              </w:rPr>
              <w:t>Количество хладоэлементов в комплекте</w:t>
            </w:r>
          </w:p>
          <w:p w14:paraId="0E0C3719"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05AA804B" w14:textId="77777777" w:rsidR="00D555F7" w:rsidRPr="00D555F7" w:rsidRDefault="00D555F7" w:rsidP="002465D6">
            <w:pPr>
              <w:suppressAutoHyphens w:val="0"/>
              <w:jc w:val="center"/>
              <w:rPr>
                <w:color w:val="000000"/>
                <w:sz w:val="22"/>
                <w:szCs w:val="22"/>
              </w:rPr>
            </w:pPr>
            <w:r w:rsidRPr="00D555F7">
              <w:rPr>
                <w:color w:val="000000"/>
                <w:sz w:val="22"/>
                <w:szCs w:val="22"/>
              </w:rPr>
              <w:t>≥ 3</w:t>
            </w:r>
          </w:p>
          <w:p w14:paraId="79087849"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54FB8DD1" w14:textId="77777777" w:rsidR="00D555F7" w:rsidRPr="00D555F7" w:rsidRDefault="00D555F7" w:rsidP="002465D6">
            <w:pPr>
              <w:suppressAutoHyphens w:val="0"/>
              <w:jc w:val="center"/>
              <w:rPr>
                <w:color w:val="000000"/>
                <w:sz w:val="22"/>
                <w:szCs w:val="22"/>
              </w:rPr>
            </w:pPr>
            <w:r w:rsidRPr="00D555F7">
              <w:rPr>
                <w:color w:val="000000"/>
                <w:sz w:val="22"/>
                <w:szCs w:val="22"/>
              </w:rPr>
              <w:t xml:space="preserve">Штука </w:t>
            </w:r>
          </w:p>
          <w:p w14:paraId="517C6A29"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2D017B91"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2CEE26E5"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756E207"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B2A0147" w14:textId="77777777" w:rsidR="00D555F7" w:rsidRPr="00D555F7" w:rsidRDefault="00D555F7" w:rsidP="002465D6">
            <w:pPr>
              <w:suppressAutoHyphens w:val="0"/>
              <w:jc w:val="center"/>
              <w:rPr>
                <w:color w:val="000000"/>
                <w:sz w:val="22"/>
                <w:szCs w:val="22"/>
              </w:rPr>
            </w:pPr>
          </w:p>
        </w:tc>
      </w:tr>
      <w:tr w:rsidR="00940B11" w:rsidRPr="00D555F7" w14:paraId="0117A2A3" w14:textId="77777777" w:rsidTr="00851C98">
        <w:trPr>
          <w:trHeight w:val="785"/>
        </w:trPr>
        <w:tc>
          <w:tcPr>
            <w:tcW w:w="680" w:type="dxa"/>
            <w:vMerge/>
            <w:tcBorders>
              <w:left w:val="single" w:sz="4" w:space="0" w:color="auto"/>
              <w:right w:val="single" w:sz="4" w:space="0" w:color="auto"/>
            </w:tcBorders>
            <w:vAlign w:val="center"/>
          </w:tcPr>
          <w:p w14:paraId="5A822AA8"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4EAB4FB0" w14:textId="77777777" w:rsidR="00D555F7" w:rsidRPr="00D555F7" w:rsidRDefault="00D555F7" w:rsidP="002465D6">
            <w:pPr>
              <w:suppressAutoHyphens w:val="0"/>
              <w:jc w:val="center"/>
              <w:rPr>
                <w:color w:val="000000"/>
                <w:sz w:val="22"/>
                <w:szCs w:val="22"/>
              </w:rPr>
            </w:pPr>
          </w:p>
        </w:tc>
        <w:tc>
          <w:tcPr>
            <w:tcW w:w="1464" w:type="dxa"/>
            <w:vMerge/>
            <w:tcBorders>
              <w:left w:val="nil"/>
              <w:right w:val="single" w:sz="4" w:space="0" w:color="auto"/>
            </w:tcBorders>
            <w:vAlign w:val="center"/>
          </w:tcPr>
          <w:p w14:paraId="1D1CF8EB"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7B860B03" w14:textId="77777777" w:rsidR="00D555F7" w:rsidRPr="00D555F7" w:rsidRDefault="00D555F7" w:rsidP="002465D6">
            <w:pPr>
              <w:suppressAutoHyphens w:val="0"/>
              <w:rPr>
                <w:color w:val="000000"/>
                <w:sz w:val="22"/>
                <w:szCs w:val="22"/>
              </w:rPr>
            </w:pPr>
            <w:r w:rsidRPr="00D555F7">
              <w:rPr>
                <w:color w:val="000000"/>
                <w:sz w:val="22"/>
                <w:szCs w:val="22"/>
              </w:rPr>
              <w:t>Объем каждого хладоэлемента</w:t>
            </w:r>
          </w:p>
          <w:p w14:paraId="60616268"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1309146A" w14:textId="77777777" w:rsidR="00D555F7" w:rsidRPr="00D555F7" w:rsidRDefault="00D555F7" w:rsidP="002465D6">
            <w:pPr>
              <w:suppressAutoHyphens w:val="0"/>
              <w:jc w:val="center"/>
              <w:rPr>
                <w:color w:val="000000"/>
                <w:sz w:val="22"/>
                <w:szCs w:val="22"/>
              </w:rPr>
            </w:pPr>
            <w:r w:rsidRPr="00D555F7">
              <w:rPr>
                <w:color w:val="000000"/>
                <w:sz w:val="22"/>
                <w:szCs w:val="22"/>
              </w:rPr>
              <w:t>≥ 0,2</w:t>
            </w:r>
          </w:p>
          <w:p w14:paraId="5E60D7CF"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4440DF8" w14:textId="77777777" w:rsidR="00D555F7" w:rsidRPr="00D555F7" w:rsidRDefault="00D555F7" w:rsidP="002465D6">
            <w:pPr>
              <w:suppressAutoHyphens w:val="0"/>
              <w:jc w:val="center"/>
              <w:rPr>
                <w:color w:val="000000"/>
                <w:sz w:val="22"/>
                <w:szCs w:val="22"/>
              </w:rPr>
            </w:pPr>
            <w:r w:rsidRPr="00D555F7">
              <w:rPr>
                <w:color w:val="000000"/>
                <w:sz w:val="22"/>
                <w:szCs w:val="22"/>
              </w:rPr>
              <w:t>Литр; кубический дециметр</w:t>
            </w:r>
          </w:p>
          <w:p w14:paraId="01D8C0E8"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736D47A4"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426243BC"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4ECD5618"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366CA58B" w14:textId="77777777" w:rsidR="00D555F7" w:rsidRPr="00D555F7" w:rsidRDefault="00D555F7" w:rsidP="002465D6">
            <w:pPr>
              <w:suppressAutoHyphens w:val="0"/>
              <w:jc w:val="center"/>
              <w:rPr>
                <w:color w:val="000000"/>
                <w:sz w:val="22"/>
                <w:szCs w:val="22"/>
              </w:rPr>
            </w:pPr>
          </w:p>
        </w:tc>
      </w:tr>
      <w:tr w:rsidR="00940B11" w:rsidRPr="00D555F7" w14:paraId="3F589D81" w14:textId="77777777" w:rsidTr="00851C98">
        <w:trPr>
          <w:trHeight w:val="785"/>
        </w:trPr>
        <w:tc>
          <w:tcPr>
            <w:tcW w:w="680" w:type="dxa"/>
            <w:vMerge/>
            <w:tcBorders>
              <w:left w:val="single" w:sz="4" w:space="0" w:color="auto"/>
              <w:bottom w:val="single" w:sz="4" w:space="0" w:color="auto"/>
              <w:right w:val="single" w:sz="4" w:space="0" w:color="auto"/>
            </w:tcBorders>
            <w:vAlign w:val="center"/>
          </w:tcPr>
          <w:p w14:paraId="02C6F23A"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tcPr>
          <w:p w14:paraId="25475897" w14:textId="77777777" w:rsidR="00D555F7" w:rsidRPr="00D555F7" w:rsidRDefault="00D555F7" w:rsidP="002465D6">
            <w:pPr>
              <w:suppressAutoHyphens w:val="0"/>
              <w:jc w:val="center"/>
              <w:rPr>
                <w:color w:val="000000"/>
                <w:sz w:val="22"/>
                <w:szCs w:val="22"/>
              </w:rPr>
            </w:pPr>
          </w:p>
        </w:tc>
        <w:tc>
          <w:tcPr>
            <w:tcW w:w="1464" w:type="dxa"/>
            <w:vMerge/>
            <w:tcBorders>
              <w:left w:val="nil"/>
              <w:bottom w:val="single" w:sz="4" w:space="0" w:color="auto"/>
              <w:right w:val="single" w:sz="4" w:space="0" w:color="auto"/>
            </w:tcBorders>
            <w:vAlign w:val="center"/>
          </w:tcPr>
          <w:p w14:paraId="3D1E5CB4"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50D7274A" w14:textId="77777777" w:rsidR="00D555F7" w:rsidRPr="00D555F7" w:rsidRDefault="00D555F7" w:rsidP="002465D6">
            <w:pPr>
              <w:suppressAutoHyphens w:val="0"/>
              <w:rPr>
                <w:color w:val="000000"/>
                <w:sz w:val="22"/>
                <w:szCs w:val="22"/>
              </w:rPr>
            </w:pPr>
            <w:r w:rsidRPr="00D555F7">
              <w:rPr>
                <w:color w:val="000000"/>
                <w:sz w:val="22"/>
                <w:szCs w:val="22"/>
              </w:rPr>
              <w:t>Заполнение хладоэлементов</w:t>
            </w:r>
          </w:p>
          <w:p w14:paraId="690B2563"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6BA62932" w14:textId="77777777" w:rsidR="00D555F7" w:rsidRPr="00D555F7" w:rsidRDefault="00D555F7" w:rsidP="002465D6">
            <w:pPr>
              <w:suppressAutoHyphens w:val="0"/>
              <w:jc w:val="center"/>
              <w:rPr>
                <w:color w:val="000000"/>
                <w:sz w:val="22"/>
                <w:szCs w:val="22"/>
              </w:rPr>
            </w:pPr>
            <w:r w:rsidRPr="00D555F7">
              <w:rPr>
                <w:color w:val="000000"/>
                <w:sz w:val="22"/>
                <w:szCs w:val="22"/>
              </w:rPr>
              <w:t>Вода</w:t>
            </w:r>
          </w:p>
          <w:p w14:paraId="60874206"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3FFCB885" w14:textId="7EE4C35E"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5D3FA613"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6DD305FC"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539981A4"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430F5C66" w14:textId="77777777" w:rsidR="00D555F7" w:rsidRPr="00D555F7" w:rsidRDefault="00D555F7" w:rsidP="002465D6">
            <w:pPr>
              <w:suppressAutoHyphens w:val="0"/>
              <w:jc w:val="center"/>
              <w:rPr>
                <w:color w:val="000000"/>
                <w:sz w:val="22"/>
                <w:szCs w:val="22"/>
              </w:rPr>
            </w:pPr>
          </w:p>
        </w:tc>
      </w:tr>
      <w:tr w:rsidR="00940B11" w:rsidRPr="00D555F7" w14:paraId="201D6694" w14:textId="77777777" w:rsidTr="00851C98">
        <w:trPr>
          <w:trHeight w:val="785"/>
        </w:trPr>
        <w:tc>
          <w:tcPr>
            <w:tcW w:w="680" w:type="dxa"/>
            <w:vMerge w:val="restart"/>
            <w:tcBorders>
              <w:top w:val="single" w:sz="4" w:space="0" w:color="auto"/>
              <w:left w:val="single" w:sz="4" w:space="0" w:color="auto"/>
              <w:right w:val="single" w:sz="4" w:space="0" w:color="auto"/>
            </w:tcBorders>
            <w:vAlign w:val="center"/>
          </w:tcPr>
          <w:p w14:paraId="459F3FA5" w14:textId="77777777" w:rsidR="00D555F7" w:rsidRPr="00D555F7" w:rsidRDefault="00D555F7" w:rsidP="002465D6">
            <w:pPr>
              <w:suppressAutoHyphens w:val="0"/>
              <w:jc w:val="center"/>
              <w:rPr>
                <w:color w:val="0F1115"/>
                <w:sz w:val="22"/>
                <w:szCs w:val="22"/>
              </w:rPr>
            </w:pPr>
            <w:r w:rsidRPr="00D555F7">
              <w:rPr>
                <w:color w:val="0F1115"/>
                <w:sz w:val="22"/>
                <w:szCs w:val="22"/>
              </w:rPr>
              <w:t>12</w:t>
            </w:r>
          </w:p>
        </w:tc>
        <w:tc>
          <w:tcPr>
            <w:tcW w:w="1893" w:type="dxa"/>
            <w:vMerge w:val="restart"/>
            <w:tcBorders>
              <w:top w:val="single" w:sz="4" w:space="0" w:color="auto"/>
              <w:left w:val="nil"/>
              <w:right w:val="single" w:sz="4" w:space="0" w:color="auto"/>
            </w:tcBorders>
            <w:vAlign w:val="center"/>
          </w:tcPr>
          <w:p w14:paraId="0959785C" w14:textId="77777777" w:rsidR="00D555F7" w:rsidRPr="00D555F7" w:rsidRDefault="00D555F7" w:rsidP="002465D6">
            <w:pPr>
              <w:suppressAutoHyphens w:val="0"/>
              <w:jc w:val="center"/>
              <w:rPr>
                <w:color w:val="000000"/>
                <w:sz w:val="22"/>
                <w:szCs w:val="22"/>
              </w:rPr>
            </w:pPr>
            <w:r w:rsidRPr="00D555F7">
              <w:rPr>
                <w:color w:val="000000"/>
                <w:sz w:val="22"/>
                <w:szCs w:val="22"/>
              </w:rPr>
              <w:t>Контейнер для сбора колюще-режущих медицинских отходов</w:t>
            </w:r>
          </w:p>
          <w:p w14:paraId="486B059D" w14:textId="77777777" w:rsidR="00D555F7" w:rsidRPr="00D555F7" w:rsidRDefault="00D555F7" w:rsidP="002465D6">
            <w:pPr>
              <w:suppressAutoHyphens w:val="0"/>
              <w:jc w:val="center"/>
              <w:rPr>
                <w:color w:val="000000"/>
                <w:sz w:val="22"/>
                <w:szCs w:val="22"/>
              </w:rPr>
            </w:pPr>
          </w:p>
        </w:tc>
        <w:tc>
          <w:tcPr>
            <w:tcW w:w="1464" w:type="dxa"/>
            <w:vMerge w:val="restart"/>
            <w:tcBorders>
              <w:top w:val="single" w:sz="4" w:space="0" w:color="auto"/>
              <w:left w:val="nil"/>
              <w:right w:val="single" w:sz="4" w:space="0" w:color="auto"/>
            </w:tcBorders>
            <w:vAlign w:val="center"/>
          </w:tcPr>
          <w:p w14:paraId="4CC3279C" w14:textId="77777777" w:rsidR="00D555F7" w:rsidRPr="00D555F7" w:rsidRDefault="00D555F7" w:rsidP="002465D6">
            <w:pPr>
              <w:suppressAutoHyphens w:val="0"/>
              <w:rPr>
                <w:color w:val="000000"/>
                <w:sz w:val="22"/>
                <w:szCs w:val="22"/>
              </w:rPr>
            </w:pPr>
            <w:r w:rsidRPr="00D555F7">
              <w:rPr>
                <w:color w:val="000000"/>
                <w:sz w:val="22"/>
                <w:szCs w:val="22"/>
              </w:rPr>
              <w:t>ОКПД2 22.29.29.190</w:t>
            </w:r>
            <w:r w:rsidRPr="00D555F7">
              <w:rPr>
                <w:color w:val="000000"/>
                <w:sz w:val="22"/>
                <w:szCs w:val="22"/>
              </w:rPr>
              <w:br/>
              <w:t xml:space="preserve">КТРУ 22.29.29.190-00000163 </w:t>
            </w:r>
          </w:p>
          <w:p w14:paraId="75D361C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95A6ABA" w14:textId="77777777" w:rsidR="00D555F7" w:rsidRPr="00D555F7" w:rsidRDefault="00D555F7" w:rsidP="002465D6">
            <w:pPr>
              <w:suppressAutoHyphens w:val="0"/>
              <w:rPr>
                <w:color w:val="000000"/>
                <w:sz w:val="22"/>
                <w:szCs w:val="22"/>
              </w:rPr>
            </w:pPr>
            <w:r w:rsidRPr="00D555F7">
              <w:rPr>
                <w:color w:val="000000"/>
                <w:sz w:val="22"/>
                <w:szCs w:val="22"/>
              </w:rPr>
              <w:t>Класс отходов</w:t>
            </w:r>
          </w:p>
          <w:p w14:paraId="2CBD4933"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74ADE504" w14:textId="77777777" w:rsidR="00D555F7" w:rsidRPr="00D555F7" w:rsidRDefault="00D555F7" w:rsidP="002465D6">
            <w:pPr>
              <w:suppressAutoHyphens w:val="0"/>
              <w:jc w:val="center"/>
              <w:rPr>
                <w:color w:val="000000"/>
                <w:sz w:val="22"/>
                <w:szCs w:val="22"/>
              </w:rPr>
            </w:pPr>
            <w:r w:rsidRPr="00D555F7">
              <w:rPr>
                <w:color w:val="000000"/>
                <w:sz w:val="22"/>
                <w:szCs w:val="22"/>
              </w:rPr>
              <w:t>Эпидемиологически опасные отходы (класс Б)</w:t>
            </w:r>
          </w:p>
          <w:p w14:paraId="4E37D332"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EAE1209" w14:textId="2927F179"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06F6BA31"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425191E3" w14:textId="77777777" w:rsidR="00D555F7" w:rsidRPr="00D555F7" w:rsidRDefault="00D555F7" w:rsidP="002465D6">
            <w:pPr>
              <w:suppressAutoHyphens w:val="0"/>
              <w:jc w:val="center"/>
              <w:rPr>
                <w:color w:val="000000"/>
                <w:sz w:val="22"/>
                <w:szCs w:val="22"/>
              </w:rPr>
            </w:pPr>
          </w:p>
        </w:tc>
        <w:tc>
          <w:tcPr>
            <w:tcW w:w="890" w:type="dxa"/>
            <w:vMerge w:val="restart"/>
            <w:tcBorders>
              <w:top w:val="single" w:sz="4" w:space="0" w:color="auto"/>
              <w:left w:val="nil"/>
              <w:right w:val="single" w:sz="4" w:space="0" w:color="auto"/>
            </w:tcBorders>
            <w:vAlign w:val="center"/>
          </w:tcPr>
          <w:p w14:paraId="4E56921F" w14:textId="77777777" w:rsidR="00D555F7" w:rsidRPr="00D555F7" w:rsidRDefault="00D555F7" w:rsidP="002465D6">
            <w:pPr>
              <w:suppressAutoHyphens w:val="0"/>
              <w:jc w:val="center"/>
              <w:rPr>
                <w:color w:val="000000"/>
                <w:sz w:val="22"/>
                <w:szCs w:val="22"/>
              </w:rPr>
            </w:pPr>
            <w:r w:rsidRPr="00D555F7">
              <w:rPr>
                <w:color w:val="000000"/>
                <w:sz w:val="22"/>
                <w:szCs w:val="22"/>
              </w:rPr>
              <w:t>шт.</w:t>
            </w:r>
          </w:p>
          <w:p w14:paraId="6A30953D" w14:textId="77777777" w:rsidR="00D555F7" w:rsidRPr="00D555F7" w:rsidRDefault="00D555F7" w:rsidP="002465D6">
            <w:pPr>
              <w:suppressAutoHyphens w:val="0"/>
              <w:jc w:val="center"/>
              <w:rPr>
                <w:color w:val="000000"/>
                <w:sz w:val="22"/>
                <w:szCs w:val="22"/>
              </w:rPr>
            </w:pPr>
          </w:p>
        </w:tc>
        <w:tc>
          <w:tcPr>
            <w:tcW w:w="1134" w:type="dxa"/>
            <w:vMerge w:val="restart"/>
            <w:tcBorders>
              <w:top w:val="single" w:sz="4" w:space="0" w:color="auto"/>
              <w:left w:val="nil"/>
              <w:right w:val="single" w:sz="4" w:space="0" w:color="auto"/>
            </w:tcBorders>
            <w:vAlign w:val="center"/>
          </w:tcPr>
          <w:p w14:paraId="64DA272A" w14:textId="77777777" w:rsidR="00D555F7" w:rsidRPr="00D555F7" w:rsidRDefault="00D555F7" w:rsidP="002465D6">
            <w:pPr>
              <w:suppressAutoHyphens w:val="0"/>
              <w:jc w:val="center"/>
              <w:rPr>
                <w:color w:val="000000"/>
                <w:sz w:val="22"/>
                <w:szCs w:val="22"/>
              </w:rPr>
            </w:pPr>
            <w:r w:rsidRPr="00D555F7">
              <w:rPr>
                <w:color w:val="000000"/>
                <w:sz w:val="22"/>
                <w:szCs w:val="22"/>
              </w:rPr>
              <w:t>1</w:t>
            </w:r>
          </w:p>
        </w:tc>
      </w:tr>
      <w:tr w:rsidR="00940B11" w:rsidRPr="00D555F7" w14:paraId="2FFA00ED" w14:textId="77777777" w:rsidTr="00851C98">
        <w:trPr>
          <w:trHeight w:val="785"/>
        </w:trPr>
        <w:tc>
          <w:tcPr>
            <w:tcW w:w="680" w:type="dxa"/>
            <w:vMerge/>
            <w:tcBorders>
              <w:left w:val="single" w:sz="4" w:space="0" w:color="auto"/>
              <w:right w:val="single" w:sz="4" w:space="0" w:color="auto"/>
            </w:tcBorders>
            <w:vAlign w:val="center"/>
          </w:tcPr>
          <w:p w14:paraId="22F4F9F5"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2B25FCB4"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tcPr>
          <w:p w14:paraId="6B5C50EB"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F9924CE" w14:textId="77777777" w:rsidR="00D555F7" w:rsidRPr="00D555F7" w:rsidRDefault="00D555F7" w:rsidP="002465D6">
            <w:pPr>
              <w:suppressAutoHyphens w:val="0"/>
              <w:rPr>
                <w:color w:val="000000"/>
                <w:sz w:val="22"/>
                <w:szCs w:val="22"/>
              </w:rPr>
            </w:pPr>
            <w:r w:rsidRPr="00D555F7">
              <w:rPr>
                <w:color w:val="000000"/>
                <w:sz w:val="22"/>
                <w:szCs w:val="22"/>
              </w:rPr>
              <w:t>Объем</w:t>
            </w:r>
          </w:p>
          <w:p w14:paraId="4125E028"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651538E5" w14:textId="77777777" w:rsidR="00D555F7" w:rsidRPr="00D555F7" w:rsidRDefault="00D555F7" w:rsidP="002465D6">
            <w:pPr>
              <w:suppressAutoHyphens w:val="0"/>
              <w:jc w:val="center"/>
              <w:rPr>
                <w:color w:val="000000"/>
                <w:sz w:val="22"/>
                <w:szCs w:val="22"/>
              </w:rPr>
            </w:pPr>
            <w:r w:rsidRPr="00D555F7">
              <w:rPr>
                <w:color w:val="000000"/>
                <w:sz w:val="22"/>
                <w:szCs w:val="22"/>
              </w:rPr>
              <w:t>≥ 1  и  &lt; 2.5</w:t>
            </w:r>
          </w:p>
          <w:p w14:paraId="7A348546"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4BE9D7B3" w14:textId="77777777" w:rsidR="00D555F7" w:rsidRPr="00D555F7" w:rsidRDefault="00D555F7" w:rsidP="002465D6">
            <w:pPr>
              <w:suppressAutoHyphens w:val="0"/>
              <w:jc w:val="center"/>
              <w:rPr>
                <w:color w:val="000000"/>
                <w:sz w:val="22"/>
                <w:szCs w:val="22"/>
              </w:rPr>
            </w:pPr>
            <w:r w:rsidRPr="00D555F7">
              <w:rPr>
                <w:color w:val="000000"/>
                <w:sz w:val="22"/>
                <w:szCs w:val="22"/>
              </w:rPr>
              <w:t>Литр; кубический дециметр</w:t>
            </w:r>
          </w:p>
          <w:p w14:paraId="6504BEDF"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021B70D8"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71C4BD4C"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39EFA9C"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2500EFBE" w14:textId="77777777" w:rsidR="00D555F7" w:rsidRPr="00D555F7" w:rsidRDefault="00D555F7" w:rsidP="002465D6">
            <w:pPr>
              <w:suppressAutoHyphens w:val="0"/>
              <w:jc w:val="center"/>
              <w:rPr>
                <w:color w:val="000000"/>
                <w:sz w:val="22"/>
                <w:szCs w:val="22"/>
              </w:rPr>
            </w:pPr>
          </w:p>
        </w:tc>
      </w:tr>
      <w:tr w:rsidR="00940B11" w:rsidRPr="00D555F7" w14:paraId="1DFDAB3C" w14:textId="77777777" w:rsidTr="00851C98">
        <w:trPr>
          <w:trHeight w:val="785"/>
        </w:trPr>
        <w:tc>
          <w:tcPr>
            <w:tcW w:w="680" w:type="dxa"/>
            <w:vMerge/>
            <w:tcBorders>
              <w:left w:val="single" w:sz="4" w:space="0" w:color="auto"/>
              <w:right w:val="single" w:sz="4" w:space="0" w:color="auto"/>
            </w:tcBorders>
            <w:vAlign w:val="center"/>
          </w:tcPr>
          <w:p w14:paraId="250240B7"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6279844B"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tcPr>
          <w:p w14:paraId="6AD52CF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0F2A6236" w14:textId="77777777" w:rsidR="00D555F7" w:rsidRPr="00D555F7" w:rsidRDefault="00D555F7" w:rsidP="002465D6">
            <w:pPr>
              <w:suppressAutoHyphens w:val="0"/>
              <w:rPr>
                <w:color w:val="000000"/>
                <w:sz w:val="22"/>
                <w:szCs w:val="22"/>
              </w:rPr>
            </w:pPr>
            <w:r w:rsidRPr="00D555F7">
              <w:rPr>
                <w:color w:val="000000"/>
                <w:sz w:val="22"/>
                <w:szCs w:val="22"/>
              </w:rPr>
              <w:t>Устройство для бесконтактного снятия иглы со шприца</w:t>
            </w:r>
          </w:p>
          <w:p w14:paraId="680675E0"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5AE4FE6C" w14:textId="77777777" w:rsidR="00D555F7" w:rsidRPr="00D555F7" w:rsidRDefault="00D555F7" w:rsidP="002465D6">
            <w:pPr>
              <w:suppressAutoHyphens w:val="0"/>
              <w:jc w:val="center"/>
              <w:rPr>
                <w:color w:val="000000"/>
                <w:sz w:val="22"/>
                <w:szCs w:val="22"/>
              </w:rPr>
            </w:pPr>
            <w:r w:rsidRPr="00D555F7">
              <w:rPr>
                <w:color w:val="000000"/>
                <w:sz w:val="22"/>
                <w:szCs w:val="22"/>
              </w:rPr>
              <w:t>Да</w:t>
            </w:r>
          </w:p>
          <w:p w14:paraId="1E014C3B"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32D6227D" w14:textId="7C678067"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5BF5F1F2"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054FB745"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5E368A30"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D602F26" w14:textId="77777777" w:rsidR="00D555F7" w:rsidRPr="00D555F7" w:rsidRDefault="00D555F7" w:rsidP="002465D6">
            <w:pPr>
              <w:suppressAutoHyphens w:val="0"/>
              <w:jc w:val="center"/>
              <w:rPr>
                <w:color w:val="000000"/>
                <w:sz w:val="22"/>
                <w:szCs w:val="22"/>
              </w:rPr>
            </w:pPr>
          </w:p>
        </w:tc>
      </w:tr>
      <w:tr w:rsidR="00940B11" w:rsidRPr="00D555F7" w14:paraId="77E55AFF" w14:textId="77777777" w:rsidTr="00851C98">
        <w:trPr>
          <w:trHeight w:val="785"/>
        </w:trPr>
        <w:tc>
          <w:tcPr>
            <w:tcW w:w="680" w:type="dxa"/>
            <w:vMerge/>
            <w:tcBorders>
              <w:left w:val="single" w:sz="4" w:space="0" w:color="auto"/>
              <w:right w:val="single" w:sz="4" w:space="0" w:color="auto"/>
            </w:tcBorders>
            <w:vAlign w:val="center"/>
          </w:tcPr>
          <w:p w14:paraId="279EDBF7"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14694AEE"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tcPr>
          <w:p w14:paraId="266C48C8"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2330DC9A" w14:textId="77777777" w:rsidR="00D555F7" w:rsidRPr="00D555F7" w:rsidRDefault="00D555F7" w:rsidP="002465D6">
            <w:pPr>
              <w:suppressAutoHyphens w:val="0"/>
              <w:rPr>
                <w:color w:val="000000"/>
                <w:sz w:val="22"/>
                <w:szCs w:val="22"/>
              </w:rPr>
            </w:pPr>
            <w:r w:rsidRPr="00D555F7">
              <w:rPr>
                <w:color w:val="000000"/>
                <w:sz w:val="22"/>
                <w:szCs w:val="22"/>
              </w:rPr>
              <w:t>Основной материал контейнера</w:t>
            </w:r>
          </w:p>
          <w:p w14:paraId="248BBF69"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203AF337" w14:textId="77777777" w:rsidR="00D555F7" w:rsidRPr="00D555F7" w:rsidRDefault="00D555F7" w:rsidP="002465D6">
            <w:pPr>
              <w:suppressAutoHyphens w:val="0"/>
              <w:jc w:val="center"/>
              <w:rPr>
                <w:color w:val="000000"/>
                <w:sz w:val="22"/>
                <w:szCs w:val="22"/>
              </w:rPr>
            </w:pPr>
            <w:r w:rsidRPr="00D555F7">
              <w:rPr>
                <w:color w:val="000000"/>
                <w:sz w:val="22"/>
                <w:szCs w:val="22"/>
              </w:rPr>
              <w:t>Пластик</w:t>
            </w:r>
          </w:p>
          <w:p w14:paraId="1091572E"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32CA3D27" w14:textId="29B5DA44"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1398D8E9"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69C63104"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73536681"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61904CF6" w14:textId="77777777" w:rsidR="00D555F7" w:rsidRPr="00D555F7" w:rsidRDefault="00D555F7" w:rsidP="002465D6">
            <w:pPr>
              <w:suppressAutoHyphens w:val="0"/>
              <w:jc w:val="center"/>
              <w:rPr>
                <w:color w:val="000000"/>
                <w:sz w:val="22"/>
                <w:szCs w:val="22"/>
              </w:rPr>
            </w:pPr>
          </w:p>
        </w:tc>
      </w:tr>
      <w:tr w:rsidR="00940B11" w:rsidRPr="00D555F7" w14:paraId="59BC2129" w14:textId="77777777" w:rsidTr="00851C98">
        <w:trPr>
          <w:trHeight w:val="785"/>
        </w:trPr>
        <w:tc>
          <w:tcPr>
            <w:tcW w:w="680" w:type="dxa"/>
            <w:vMerge/>
            <w:tcBorders>
              <w:left w:val="single" w:sz="4" w:space="0" w:color="auto"/>
              <w:right w:val="single" w:sz="4" w:space="0" w:color="auto"/>
            </w:tcBorders>
            <w:vAlign w:val="center"/>
          </w:tcPr>
          <w:p w14:paraId="34E0DC7A"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1770744"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tcPr>
          <w:p w14:paraId="3E5E9877"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4E0BE220" w14:textId="77777777" w:rsidR="00D555F7" w:rsidRPr="00D555F7" w:rsidRDefault="00D555F7" w:rsidP="002465D6">
            <w:pPr>
              <w:suppressAutoHyphens w:val="0"/>
              <w:rPr>
                <w:color w:val="000000"/>
                <w:sz w:val="22"/>
                <w:szCs w:val="22"/>
              </w:rPr>
            </w:pPr>
            <w:r w:rsidRPr="00D555F7">
              <w:rPr>
                <w:color w:val="000000"/>
                <w:sz w:val="22"/>
                <w:szCs w:val="22"/>
              </w:rPr>
              <w:t>Маркировочная наклейка</w:t>
            </w:r>
          </w:p>
          <w:p w14:paraId="38EEB7BF"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390BF739" w14:textId="77777777" w:rsidR="00D555F7" w:rsidRPr="00D555F7" w:rsidRDefault="00D555F7" w:rsidP="002465D6">
            <w:pPr>
              <w:suppressAutoHyphens w:val="0"/>
              <w:jc w:val="center"/>
              <w:rPr>
                <w:color w:val="000000"/>
                <w:sz w:val="22"/>
                <w:szCs w:val="22"/>
              </w:rPr>
            </w:pPr>
            <w:r w:rsidRPr="00D555F7">
              <w:rPr>
                <w:color w:val="000000"/>
                <w:sz w:val="22"/>
                <w:szCs w:val="22"/>
              </w:rPr>
              <w:t>Да</w:t>
            </w:r>
          </w:p>
          <w:p w14:paraId="1B182192"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07CCAC0B" w14:textId="40833D71"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51F0D8D8"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1FBBAED0"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7E2E1AF4"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49CD0816" w14:textId="77777777" w:rsidR="00D555F7" w:rsidRPr="00D555F7" w:rsidRDefault="00D555F7" w:rsidP="002465D6">
            <w:pPr>
              <w:suppressAutoHyphens w:val="0"/>
              <w:jc w:val="center"/>
              <w:rPr>
                <w:color w:val="000000"/>
                <w:sz w:val="22"/>
                <w:szCs w:val="22"/>
              </w:rPr>
            </w:pPr>
          </w:p>
        </w:tc>
      </w:tr>
      <w:tr w:rsidR="00940B11" w:rsidRPr="00D555F7" w14:paraId="1A029AFC" w14:textId="77777777" w:rsidTr="00851C98">
        <w:trPr>
          <w:trHeight w:val="785"/>
        </w:trPr>
        <w:tc>
          <w:tcPr>
            <w:tcW w:w="680" w:type="dxa"/>
            <w:vMerge/>
            <w:tcBorders>
              <w:left w:val="single" w:sz="4" w:space="0" w:color="auto"/>
              <w:right w:val="single" w:sz="4" w:space="0" w:color="auto"/>
            </w:tcBorders>
            <w:vAlign w:val="center"/>
          </w:tcPr>
          <w:p w14:paraId="215114B0" w14:textId="77777777" w:rsidR="00D555F7" w:rsidRPr="00D555F7" w:rsidRDefault="00D555F7" w:rsidP="002465D6">
            <w:pPr>
              <w:suppressAutoHyphens w:val="0"/>
              <w:jc w:val="center"/>
              <w:rPr>
                <w:color w:val="0F1115"/>
                <w:sz w:val="22"/>
                <w:szCs w:val="22"/>
              </w:rPr>
            </w:pPr>
          </w:p>
        </w:tc>
        <w:tc>
          <w:tcPr>
            <w:tcW w:w="1893" w:type="dxa"/>
            <w:vMerge/>
            <w:tcBorders>
              <w:left w:val="nil"/>
              <w:right w:val="single" w:sz="4" w:space="0" w:color="auto"/>
            </w:tcBorders>
            <w:vAlign w:val="center"/>
          </w:tcPr>
          <w:p w14:paraId="3E9361E7" w14:textId="77777777" w:rsidR="00D555F7" w:rsidRPr="00D555F7" w:rsidRDefault="00D555F7" w:rsidP="002465D6">
            <w:pPr>
              <w:suppressAutoHyphens w:val="0"/>
              <w:rPr>
                <w:color w:val="000000"/>
                <w:sz w:val="22"/>
                <w:szCs w:val="22"/>
              </w:rPr>
            </w:pPr>
          </w:p>
        </w:tc>
        <w:tc>
          <w:tcPr>
            <w:tcW w:w="1464" w:type="dxa"/>
            <w:vMerge/>
            <w:tcBorders>
              <w:left w:val="nil"/>
              <w:right w:val="single" w:sz="4" w:space="0" w:color="auto"/>
            </w:tcBorders>
            <w:vAlign w:val="center"/>
          </w:tcPr>
          <w:p w14:paraId="371FBD13"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57A559CB" w14:textId="77777777" w:rsidR="00D555F7" w:rsidRPr="00D555F7" w:rsidRDefault="00D555F7" w:rsidP="002465D6">
            <w:pPr>
              <w:suppressAutoHyphens w:val="0"/>
              <w:rPr>
                <w:color w:val="000000"/>
                <w:sz w:val="22"/>
                <w:szCs w:val="22"/>
              </w:rPr>
            </w:pPr>
            <w:r w:rsidRPr="00D555F7">
              <w:rPr>
                <w:color w:val="000000"/>
                <w:sz w:val="22"/>
                <w:szCs w:val="22"/>
              </w:rPr>
              <w:t>Крышка</w:t>
            </w:r>
          </w:p>
          <w:p w14:paraId="7D729D0E"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310019E6" w14:textId="77777777" w:rsidR="00D555F7" w:rsidRPr="00D555F7" w:rsidRDefault="00D555F7" w:rsidP="002465D6">
            <w:pPr>
              <w:suppressAutoHyphens w:val="0"/>
              <w:jc w:val="center"/>
              <w:rPr>
                <w:color w:val="000000"/>
                <w:sz w:val="22"/>
                <w:szCs w:val="22"/>
              </w:rPr>
            </w:pPr>
            <w:r w:rsidRPr="00D555F7">
              <w:rPr>
                <w:color w:val="000000"/>
                <w:sz w:val="22"/>
                <w:szCs w:val="22"/>
              </w:rPr>
              <w:t>Да</w:t>
            </w:r>
          </w:p>
          <w:p w14:paraId="6BEE511D"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30AAA718" w14:textId="05D8F09F" w:rsidR="00D555F7" w:rsidRPr="00D555F7" w:rsidRDefault="004F64F5" w:rsidP="002465D6">
            <w:pPr>
              <w:suppressAutoHyphens w:val="0"/>
              <w:jc w:val="center"/>
              <w:rPr>
                <w:color w:val="000000"/>
                <w:sz w:val="22"/>
                <w:szCs w:val="22"/>
              </w:rPr>
            </w:pPr>
            <w:r>
              <w:rPr>
                <w:color w:val="000000"/>
                <w:sz w:val="22"/>
                <w:szCs w:val="22"/>
              </w:rPr>
              <w:t>-</w:t>
            </w:r>
          </w:p>
        </w:tc>
        <w:tc>
          <w:tcPr>
            <w:tcW w:w="3607" w:type="dxa"/>
            <w:tcBorders>
              <w:top w:val="single" w:sz="4" w:space="0" w:color="auto"/>
              <w:left w:val="nil"/>
              <w:bottom w:val="single" w:sz="4" w:space="0" w:color="auto"/>
              <w:right w:val="single" w:sz="4" w:space="0" w:color="auto"/>
            </w:tcBorders>
            <w:vAlign w:val="center"/>
          </w:tcPr>
          <w:p w14:paraId="1DD90A61" w14:textId="77777777" w:rsidR="00D555F7" w:rsidRPr="00D555F7" w:rsidRDefault="00D555F7" w:rsidP="002465D6">
            <w:pPr>
              <w:suppressAutoHyphens w:val="0"/>
              <w:jc w:val="center"/>
              <w:rPr>
                <w:color w:val="000000"/>
                <w:sz w:val="22"/>
                <w:szCs w:val="22"/>
              </w:rPr>
            </w:pPr>
            <w:r w:rsidRPr="00D555F7">
              <w:rPr>
                <w:color w:val="000000"/>
                <w:sz w:val="22"/>
                <w:szCs w:val="22"/>
              </w:rPr>
              <w:t>Значение характеристики не может изменяться участником закупки</w:t>
            </w:r>
          </w:p>
          <w:p w14:paraId="2A6FE9BB" w14:textId="77777777" w:rsidR="00D555F7" w:rsidRPr="00D555F7" w:rsidRDefault="00D555F7" w:rsidP="002465D6">
            <w:pPr>
              <w:suppressAutoHyphens w:val="0"/>
              <w:jc w:val="center"/>
              <w:rPr>
                <w:color w:val="000000"/>
                <w:sz w:val="22"/>
                <w:szCs w:val="22"/>
              </w:rPr>
            </w:pPr>
          </w:p>
        </w:tc>
        <w:tc>
          <w:tcPr>
            <w:tcW w:w="890" w:type="dxa"/>
            <w:vMerge/>
            <w:tcBorders>
              <w:left w:val="nil"/>
              <w:right w:val="single" w:sz="4" w:space="0" w:color="auto"/>
            </w:tcBorders>
            <w:vAlign w:val="center"/>
          </w:tcPr>
          <w:p w14:paraId="22667125" w14:textId="77777777" w:rsidR="00D555F7" w:rsidRPr="00D555F7" w:rsidRDefault="00D555F7" w:rsidP="002465D6">
            <w:pPr>
              <w:suppressAutoHyphens w:val="0"/>
              <w:jc w:val="center"/>
              <w:rPr>
                <w:color w:val="000000"/>
                <w:sz w:val="22"/>
                <w:szCs w:val="22"/>
              </w:rPr>
            </w:pPr>
          </w:p>
        </w:tc>
        <w:tc>
          <w:tcPr>
            <w:tcW w:w="1134" w:type="dxa"/>
            <w:vMerge/>
            <w:tcBorders>
              <w:left w:val="nil"/>
              <w:right w:val="single" w:sz="4" w:space="0" w:color="auto"/>
            </w:tcBorders>
            <w:vAlign w:val="center"/>
          </w:tcPr>
          <w:p w14:paraId="4F0F537C" w14:textId="77777777" w:rsidR="00D555F7" w:rsidRPr="00D555F7" w:rsidRDefault="00D555F7" w:rsidP="002465D6">
            <w:pPr>
              <w:suppressAutoHyphens w:val="0"/>
              <w:jc w:val="center"/>
              <w:rPr>
                <w:color w:val="000000"/>
                <w:sz w:val="22"/>
                <w:szCs w:val="22"/>
              </w:rPr>
            </w:pPr>
          </w:p>
        </w:tc>
      </w:tr>
      <w:tr w:rsidR="00940B11" w:rsidRPr="00D555F7" w14:paraId="3BBC97CF" w14:textId="77777777" w:rsidTr="00851C98">
        <w:trPr>
          <w:trHeight w:val="785"/>
        </w:trPr>
        <w:tc>
          <w:tcPr>
            <w:tcW w:w="680" w:type="dxa"/>
            <w:vMerge/>
            <w:tcBorders>
              <w:left w:val="single" w:sz="4" w:space="0" w:color="auto"/>
              <w:bottom w:val="single" w:sz="4" w:space="0" w:color="auto"/>
              <w:right w:val="single" w:sz="4" w:space="0" w:color="auto"/>
            </w:tcBorders>
            <w:vAlign w:val="center"/>
          </w:tcPr>
          <w:p w14:paraId="71006E57" w14:textId="77777777" w:rsidR="00D555F7" w:rsidRPr="00D555F7" w:rsidRDefault="00D555F7" w:rsidP="002465D6">
            <w:pPr>
              <w:suppressAutoHyphens w:val="0"/>
              <w:jc w:val="center"/>
              <w:rPr>
                <w:color w:val="0F1115"/>
                <w:sz w:val="22"/>
                <w:szCs w:val="22"/>
              </w:rPr>
            </w:pPr>
          </w:p>
        </w:tc>
        <w:tc>
          <w:tcPr>
            <w:tcW w:w="1893" w:type="dxa"/>
            <w:vMerge/>
            <w:tcBorders>
              <w:left w:val="nil"/>
              <w:bottom w:val="single" w:sz="4" w:space="0" w:color="auto"/>
              <w:right w:val="single" w:sz="4" w:space="0" w:color="auto"/>
            </w:tcBorders>
            <w:vAlign w:val="center"/>
          </w:tcPr>
          <w:p w14:paraId="3895F3AC" w14:textId="77777777" w:rsidR="00D555F7" w:rsidRPr="00D555F7" w:rsidRDefault="00D555F7" w:rsidP="002465D6">
            <w:pPr>
              <w:suppressAutoHyphens w:val="0"/>
              <w:rPr>
                <w:color w:val="000000"/>
                <w:sz w:val="22"/>
                <w:szCs w:val="22"/>
              </w:rPr>
            </w:pPr>
          </w:p>
        </w:tc>
        <w:tc>
          <w:tcPr>
            <w:tcW w:w="1464" w:type="dxa"/>
            <w:vMerge/>
            <w:tcBorders>
              <w:left w:val="nil"/>
              <w:bottom w:val="single" w:sz="4" w:space="0" w:color="auto"/>
              <w:right w:val="single" w:sz="4" w:space="0" w:color="auto"/>
            </w:tcBorders>
            <w:vAlign w:val="center"/>
          </w:tcPr>
          <w:p w14:paraId="6BB1CEE5" w14:textId="77777777" w:rsidR="00D555F7" w:rsidRPr="00D555F7" w:rsidRDefault="00D555F7" w:rsidP="002465D6">
            <w:pPr>
              <w:suppressAutoHyphens w:val="0"/>
              <w:rPr>
                <w:color w:val="000000"/>
                <w:sz w:val="22"/>
                <w:szCs w:val="22"/>
              </w:rPr>
            </w:pPr>
          </w:p>
        </w:tc>
        <w:tc>
          <w:tcPr>
            <w:tcW w:w="1796" w:type="dxa"/>
            <w:tcBorders>
              <w:top w:val="single" w:sz="4" w:space="0" w:color="auto"/>
              <w:left w:val="nil"/>
              <w:bottom w:val="single" w:sz="4" w:space="0" w:color="auto"/>
              <w:right w:val="single" w:sz="4" w:space="0" w:color="auto"/>
            </w:tcBorders>
            <w:vAlign w:val="center"/>
          </w:tcPr>
          <w:p w14:paraId="1F5B16FD" w14:textId="77777777" w:rsidR="00D555F7" w:rsidRPr="00D555F7" w:rsidRDefault="00D555F7" w:rsidP="002465D6">
            <w:pPr>
              <w:suppressAutoHyphens w:val="0"/>
              <w:rPr>
                <w:color w:val="000000"/>
                <w:sz w:val="22"/>
                <w:szCs w:val="22"/>
              </w:rPr>
            </w:pPr>
            <w:r w:rsidRPr="00D555F7">
              <w:rPr>
                <w:color w:val="000000"/>
                <w:sz w:val="22"/>
                <w:szCs w:val="22"/>
              </w:rPr>
              <w:t>Количество контейнеров в комплекте</w:t>
            </w:r>
          </w:p>
          <w:p w14:paraId="048D9BB1" w14:textId="77777777" w:rsidR="00D555F7" w:rsidRPr="00D555F7" w:rsidRDefault="00D555F7" w:rsidP="002465D6">
            <w:pPr>
              <w:suppressAutoHyphens w:val="0"/>
              <w:rPr>
                <w:color w:val="000000"/>
                <w:sz w:val="22"/>
                <w:szCs w:val="22"/>
              </w:rPr>
            </w:pPr>
          </w:p>
        </w:tc>
        <w:tc>
          <w:tcPr>
            <w:tcW w:w="1549" w:type="dxa"/>
            <w:tcBorders>
              <w:top w:val="single" w:sz="4" w:space="0" w:color="auto"/>
              <w:left w:val="nil"/>
              <w:bottom w:val="single" w:sz="4" w:space="0" w:color="auto"/>
              <w:right w:val="single" w:sz="4" w:space="0" w:color="auto"/>
            </w:tcBorders>
            <w:vAlign w:val="center"/>
          </w:tcPr>
          <w:p w14:paraId="479A761F" w14:textId="77777777" w:rsidR="00D555F7" w:rsidRPr="00D555F7" w:rsidRDefault="00D555F7" w:rsidP="002465D6">
            <w:pPr>
              <w:suppressAutoHyphens w:val="0"/>
              <w:jc w:val="center"/>
              <w:rPr>
                <w:color w:val="000000"/>
                <w:sz w:val="22"/>
                <w:szCs w:val="22"/>
              </w:rPr>
            </w:pPr>
            <w:r w:rsidRPr="00D555F7">
              <w:rPr>
                <w:color w:val="000000"/>
                <w:sz w:val="22"/>
                <w:szCs w:val="22"/>
              </w:rPr>
              <w:t>≥ 60</w:t>
            </w:r>
          </w:p>
          <w:p w14:paraId="0BB24C2C" w14:textId="77777777" w:rsidR="00D555F7" w:rsidRPr="00D555F7" w:rsidRDefault="00D555F7" w:rsidP="002465D6">
            <w:pPr>
              <w:suppressAutoHyphens w:val="0"/>
              <w:jc w:val="center"/>
              <w:rPr>
                <w:color w:val="000000"/>
                <w:sz w:val="22"/>
                <w:szCs w:val="22"/>
              </w:rPr>
            </w:pPr>
          </w:p>
        </w:tc>
        <w:tc>
          <w:tcPr>
            <w:tcW w:w="1701" w:type="dxa"/>
            <w:tcBorders>
              <w:top w:val="single" w:sz="4" w:space="0" w:color="auto"/>
              <w:left w:val="nil"/>
              <w:bottom w:val="single" w:sz="4" w:space="0" w:color="auto"/>
              <w:right w:val="single" w:sz="4" w:space="0" w:color="auto"/>
            </w:tcBorders>
            <w:vAlign w:val="center"/>
          </w:tcPr>
          <w:p w14:paraId="5220DD58" w14:textId="77777777" w:rsidR="00D555F7" w:rsidRPr="00D555F7" w:rsidRDefault="00D555F7" w:rsidP="002465D6">
            <w:pPr>
              <w:suppressAutoHyphens w:val="0"/>
              <w:jc w:val="center"/>
              <w:rPr>
                <w:color w:val="000000"/>
                <w:sz w:val="22"/>
                <w:szCs w:val="22"/>
              </w:rPr>
            </w:pPr>
            <w:r w:rsidRPr="00D555F7">
              <w:rPr>
                <w:color w:val="000000"/>
                <w:sz w:val="22"/>
                <w:szCs w:val="22"/>
              </w:rPr>
              <w:t>Штука</w:t>
            </w:r>
          </w:p>
          <w:p w14:paraId="51D85CFF" w14:textId="77777777" w:rsidR="00D555F7" w:rsidRPr="00D555F7" w:rsidRDefault="00D555F7" w:rsidP="002465D6">
            <w:pPr>
              <w:suppressAutoHyphens w:val="0"/>
              <w:jc w:val="center"/>
              <w:rPr>
                <w:color w:val="000000"/>
                <w:sz w:val="22"/>
                <w:szCs w:val="22"/>
              </w:rPr>
            </w:pPr>
          </w:p>
        </w:tc>
        <w:tc>
          <w:tcPr>
            <w:tcW w:w="3607" w:type="dxa"/>
            <w:tcBorders>
              <w:top w:val="single" w:sz="4" w:space="0" w:color="auto"/>
              <w:left w:val="nil"/>
              <w:bottom w:val="single" w:sz="4" w:space="0" w:color="auto"/>
              <w:right w:val="single" w:sz="4" w:space="0" w:color="auto"/>
            </w:tcBorders>
            <w:vAlign w:val="center"/>
          </w:tcPr>
          <w:p w14:paraId="74748F48" w14:textId="77777777" w:rsidR="00D555F7" w:rsidRPr="00D555F7" w:rsidRDefault="00D555F7" w:rsidP="002465D6">
            <w:pPr>
              <w:suppressAutoHyphens w:val="0"/>
              <w:jc w:val="center"/>
              <w:rPr>
                <w:color w:val="000000"/>
                <w:sz w:val="22"/>
                <w:szCs w:val="22"/>
              </w:rPr>
            </w:pPr>
            <w:r w:rsidRPr="00D555F7">
              <w:rPr>
                <w:color w:val="000000"/>
                <w:sz w:val="22"/>
                <w:szCs w:val="22"/>
              </w:rPr>
              <w:t>Участник закупки указывает в заявке конкретное значение характеристики</w:t>
            </w:r>
          </w:p>
          <w:p w14:paraId="36A9A588" w14:textId="77777777" w:rsidR="00D555F7" w:rsidRPr="00D555F7" w:rsidRDefault="00D555F7" w:rsidP="002465D6">
            <w:pPr>
              <w:suppressAutoHyphens w:val="0"/>
              <w:jc w:val="center"/>
              <w:rPr>
                <w:color w:val="000000"/>
                <w:sz w:val="22"/>
                <w:szCs w:val="22"/>
              </w:rPr>
            </w:pPr>
          </w:p>
        </w:tc>
        <w:tc>
          <w:tcPr>
            <w:tcW w:w="890" w:type="dxa"/>
            <w:vMerge/>
            <w:tcBorders>
              <w:left w:val="nil"/>
              <w:bottom w:val="single" w:sz="4" w:space="0" w:color="auto"/>
              <w:right w:val="single" w:sz="4" w:space="0" w:color="auto"/>
            </w:tcBorders>
            <w:vAlign w:val="center"/>
          </w:tcPr>
          <w:p w14:paraId="25402D4C" w14:textId="77777777" w:rsidR="00D555F7" w:rsidRPr="00D555F7" w:rsidRDefault="00D555F7" w:rsidP="002465D6">
            <w:pPr>
              <w:suppressAutoHyphens w:val="0"/>
              <w:jc w:val="center"/>
              <w:rPr>
                <w:color w:val="000000"/>
                <w:sz w:val="22"/>
                <w:szCs w:val="22"/>
              </w:rPr>
            </w:pPr>
          </w:p>
        </w:tc>
        <w:tc>
          <w:tcPr>
            <w:tcW w:w="1134" w:type="dxa"/>
            <w:vMerge/>
            <w:tcBorders>
              <w:left w:val="nil"/>
              <w:bottom w:val="single" w:sz="4" w:space="0" w:color="auto"/>
              <w:right w:val="single" w:sz="4" w:space="0" w:color="auto"/>
            </w:tcBorders>
            <w:vAlign w:val="center"/>
          </w:tcPr>
          <w:p w14:paraId="2A167CC0" w14:textId="77777777" w:rsidR="00D555F7" w:rsidRPr="00D555F7" w:rsidRDefault="00D555F7" w:rsidP="002465D6">
            <w:pPr>
              <w:suppressAutoHyphens w:val="0"/>
              <w:jc w:val="center"/>
              <w:rPr>
                <w:color w:val="000000"/>
                <w:sz w:val="22"/>
                <w:szCs w:val="22"/>
              </w:rPr>
            </w:pPr>
          </w:p>
        </w:tc>
      </w:tr>
    </w:tbl>
    <w:p w14:paraId="0C9F4B25" w14:textId="77777777" w:rsidR="009E46E0" w:rsidRPr="00ED2666" w:rsidRDefault="009E46E0" w:rsidP="009E46E0">
      <w:pPr>
        <w:shd w:val="clear" w:color="auto" w:fill="FFFFFF"/>
        <w:jc w:val="both"/>
        <w:rPr>
          <w:b/>
          <w:sz w:val="24"/>
          <w:szCs w:val="24"/>
        </w:rPr>
      </w:pPr>
    </w:p>
    <w:p w14:paraId="4A6E6ED0" w14:textId="77777777" w:rsidR="00B41D83" w:rsidRPr="00ED2666" w:rsidRDefault="00E05545" w:rsidP="00423D48">
      <w:pPr>
        <w:ind w:left="426" w:firstLine="283"/>
        <w:rPr>
          <w:sz w:val="24"/>
          <w:szCs w:val="24"/>
        </w:rPr>
      </w:pPr>
      <w:r w:rsidRPr="00ED2666">
        <w:rPr>
          <w:b/>
          <w:sz w:val="24"/>
          <w:szCs w:val="24"/>
        </w:rPr>
        <w:t xml:space="preserve">Всего: </w:t>
      </w:r>
      <w:r w:rsidRPr="00ED2666">
        <w:rPr>
          <w:sz w:val="24"/>
          <w:szCs w:val="24"/>
        </w:rPr>
        <w:t>_______ рублей ____ коп</w:t>
      </w:r>
      <w:r w:rsidR="00A83D7F" w:rsidRPr="00ED2666">
        <w:rPr>
          <w:sz w:val="24"/>
          <w:szCs w:val="24"/>
        </w:rPr>
        <w:t>еек</w:t>
      </w:r>
      <w:r w:rsidRPr="00ED2666">
        <w:rPr>
          <w:sz w:val="24"/>
          <w:szCs w:val="24"/>
        </w:rPr>
        <w:t>, в том числе НДС (20 %) _______ рублей ____ коп</w:t>
      </w:r>
      <w:r w:rsidR="00A83D7F" w:rsidRPr="00ED2666">
        <w:rPr>
          <w:sz w:val="24"/>
          <w:szCs w:val="24"/>
        </w:rPr>
        <w:t>еек</w:t>
      </w:r>
      <w:r w:rsidRPr="00ED2666">
        <w:rPr>
          <w:sz w:val="24"/>
          <w:szCs w:val="24"/>
        </w:rPr>
        <w:t>/ НДС не облагается на основании ______________.</w:t>
      </w:r>
    </w:p>
    <w:p w14:paraId="53180988" w14:textId="77777777" w:rsidR="00944C35" w:rsidRPr="00C7076A" w:rsidRDefault="00944C35" w:rsidP="00A83D7F">
      <w:pPr>
        <w:rPr>
          <w:b/>
          <w:sz w:val="24"/>
          <w:szCs w:val="24"/>
          <w:highlight w:val="yellow"/>
        </w:rPr>
      </w:pPr>
    </w:p>
    <w:tbl>
      <w:tblPr>
        <w:tblpPr w:leftFromText="180" w:rightFromText="180" w:vertAnchor="text" w:horzAnchor="margin" w:tblpXSpec="center" w:tblpY="164"/>
        <w:tblW w:w="9189" w:type="dxa"/>
        <w:tblLayout w:type="fixed"/>
        <w:tblLook w:val="04A0" w:firstRow="1" w:lastRow="0" w:firstColumn="1" w:lastColumn="0" w:noHBand="0" w:noVBand="1"/>
      </w:tblPr>
      <w:tblGrid>
        <w:gridCol w:w="4594"/>
        <w:gridCol w:w="4595"/>
      </w:tblGrid>
      <w:tr w:rsidR="00944C35" w:rsidRPr="005C1140" w14:paraId="21D7139C" w14:textId="77777777" w:rsidTr="00944C35">
        <w:tc>
          <w:tcPr>
            <w:tcW w:w="4594" w:type="dxa"/>
          </w:tcPr>
          <w:p w14:paraId="1B46503B" w14:textId="77777777" w:rsidR="00944C35" w:rsidRPr="00ED2666" w:rsidRDefault="00944C35" w:rsidP="00944C35">
            <w:pPr>
              <w:jc w:val="both"/>
              <w:rPr>
                <w:b/>
                <w:sz w:val="24"/>
                <w:szCs w:val="24"/>
              </w:rPr>
            </w:pPr>
            <w:r w:rsidRPr="00ED2666">
              <w:rPr>
                <w:b/>
                <w:sz w:val="24"/>
                <w:szCs w:val="24"/>
              </w:rPr>
              <w:t>Заказчик</w:t>
            </w:r>
          </w:p>
          <w:p w14:paraId="0E46EB9F" w14:textId="77777777" w:rsidR="00851C98" w:rsidRPr="00851C98" w:rsidRDefault="00851C98" w:rsidP="00851C98">
            <w:pPr>
              <w:jc w:val="both"/>
              <w:rPr>
                <w:b/>
                <w:sz w:val="24"/>
                <w:szCs w:val="24"/>
              </w:rPr>
            </w:pPr>
            <w:r w:rsidRPr="00851C98">
              <w:rPr>
                <w:b/>
                <w:sz w:val="24"/>
                <w:szCs w:val="24"/>
              </w:rPr>
              <w:t xml:space="preserve">Комитет образования администрации </w:t>
            </w:r>
          </w:p>
          <w:p w14:paraId="51C9F705" w14:textId="77777777" w:rsidR="00851C98" w:rsidRPr="00851C98" w:rsidRDefault="00851C98" w:rsidP="00851C98">
            <w:pPr>
              <w:jc w:val="both"/>
              <w:rPr>
                <w:b/>
                <w:sz w:val="24"/>
                <w:szCs w:val="24"/>
              </w:rPr>
            </w:pPr>
            <w:r w:rsidRPr="00851C98">
              <w:rPr>
                <w:b/>
                <w:sz w:val="24"/>
                <w:szCs w:val="24"/>
              </w:rPr>
              <w:t>Тосненского муниципального района</w:t>
            </w:r>
          </w:p>
          <w:p w14:paraId="2C86777C" w14:textId="12750348" w:rsidR="00944C35" w:rsidRPr="00C7076A" w:rsidRDefault="00851C98" w:rsidP="00851C98">
            <w:pPr>
              <w:jc w:val="both"/>
              <w:rPr>
                <w:bCs/>
                <w:sz w:val="24"/>
                <w:szCs w:val="24"/>
                <w:highlight w:val="yellow"/>
              </w:rPr>
            </w:pPr>
            <w:r w:rsidRPr="00851C98">
              <w:rPr>
                <w:b/>
                <w:sz w:val="24"/>
                <w:szCs w:val="24"/>
              </w:rPr>
              <w:t>Ленинградской области</w:t>
            </w:r>
            <w:r w:rsidRPr="00851C98">
              <w:rPr>
                <w:b/>
                <w:bCs/>
                <w:sz w:val="24"/>
                <w:szCs w:val="24"/>
                <w:highlight w:val="yellow"/>
              </w:rPr>
              <w:t xml:space="preserve"> </w:t>
            </w:r>
          </w:p>
          <w:p w14:paraId="3DA2949B" w14:textId="5E739A1B" w:rsidR="00944C35" w:rsidRPr="00ED2666" w:rsidRDefault="00944C35" w:rsidP="00944C35">
            <w:pPr>
              <w:jc w:val="both"/>
              <w:rPr>
                <w:bCs/>
                <w:sz w:val="24"/>
                <w:szCs w:val="24"/>
              </w:rPr>
            </w:pPr>
            <w:r w:rsidRPr="00ED2666">
              <w:rPr>
                <w:bCs/>
                <w:sz w:val="24"/>
                <w:szCs w:val="24"/>
              </w:rPr>
              <w:t>___</w:t>
            </w:r>
            <w:r w:rsidR="005E2A2E" w:rsidRPr="00ED2666">
              <w:rPr>
                <w:bCs/>
                <w:sz w:val="24"/>
                <w:szCs w:val="24"/>
              </w:rPr>
              <w:t>_________________ /___________</w:t>
            </w:r>
            <w:r w:rsidRPr="00ED2666">
              <w:rPr>
                <w:bCs/>
                <w:sz w:val="24"/>
                <w:szCs w:val="24"/>
              </w:rPr>
              <w:t>/</w:t>
            </w:r>
          </w:p>
          <w:p w14:paraId="212BDFDE" w14:textId="77777777" w:rsidR="00944C35" w:rsidRPr="00C7076A" w:rsidRDefault="00944C35" w:rsidP="00944C35">
            <w:pPr>
              <w:jc w:val="both"/>
              <w:rPr>
                <w:sz w:val="24"/>
                <w:szCs w:val="24"/>
                <w:highlight w:val="yellow"/>
              </w:rPr>
            </w:pPr>
            <w:r w:rsidRPr="00ED2666">
              <w:rPr>
                <w:bCs/>
                <w:sz w:val="24"/>
                <w:szCs w:val="24"/>
              </w:rPr>
              <w:t>М.П./ЭЦП</w:t>
            </w:r>
          </w:p>
        </w:tc>
        <w:tc>
          <w:tcPr>
            <w:tcW w:w="4595" w:type="dxa"/>
          </w:tcPr>
          <w:p w14:paraId="2B380E28" w14:textId="77777777" w:rsidR="00944C35" w:rsidRPr="00ED2666" w:rsidRDefault="00944C35" w:rsidP="00944C35">
            <w:pPr>
              <w:jc w:val="both"/>
              <w:rPr>
                <w:b/>
                <w:sz w:val="24"/>
                <w:szCs w:val="24"/>
              </w:rPr>
            </w:pPr>
            <w:r w:rsidRPr="00ED2666">
              <w:rPr>
                <w:b/>
                <w:sz w:val="24"/>
                <w:szCs w:val="24"/>
              </w:rPr>
              <w:t>Поставщик</w:t>
            </w:r>
          </w:p>
          <w:p w14:paraId="2083EB73" w14:textId="77777777" w:rsidR="00944C35" w:rsidRDefault="00944C35" w:rsidP="00944C35">
            <w:pPr>
              <w:jc w:val="both"/>
              <w:rPr>
                <w:bCs/>
                <w:sz w:val="24"/>
                <w:szCs w:val="24"/>
                <w:highlight w:val="yellow"/>
              </w:rPr>
            </w:pPr>
          </w:p>
          <w:p w14:paraId="73A7AA46" w14:textId="77777777" w:rsidR="00ED2666" w:rsidRPr="00C7076A" w:rsidRDefault="00ED2666" w:rsidP="00944C35">
            <w:pPr>
              <w:jc w:val="both"/>
              <w:rPr>
                <w:bCs/>
                <w:sz w:val="24"/>
                <w:szCs w:val="24"/>
                <w:highlight w:val="yellow"/>
              </w:rPr>
            </w:pPr>
          </w:p>
          <w:p w14:paraId="7FEC6939" w14:textId="77777777" w:rsidR="00944C35" w:rsidRPr="00C7076A" w:rsidRDefault="00944C35" w:rsidP="00944C35">
            <w:pPr>
              <w:jc w:val="both"/>
              <w:rPr>
                <w:bCs/>
                <w:sz w:val="24"/>
                <w:szCs w:val="24"/>
                <w:highlight w:val="yellow"/>
              </w:rPr>
            </w:pPr>
          </w:p>
          <w:p w14:paraId="2B8DB6BB" w14:textId="13EBE7AF" w:rsidR="00944C35" w:rsidRPr="00ED2666" w:rsidRDefault="00944C35" w:rsidP="00944C35">
            <w:pPr>
              <w:jc w:val="both"/>
              <w:rPr>
                <w:bCs/>
                <w:sz w:val="24"/>
                <w:szCs w:val="24"/>
              </w:rPr>
            </w:pPr>
            <w:r w:rsidRPr="00ED2666">
              <w:rPr>
                <w:bCs/>
                <w:sz w:val="24"/>
                <w:szCs w:val="24"/>
              </w:rPr>
              <w:t>_________________</w:t>
            </w:r>
            <w:r w:rsidR="005E2A2E" w:rsidRPr="00ED2666">
              <w:rPr>
                <w:bCs/>
                <w:sz w:val="24"/>
                <w:szCs w:val="24"/>
              </w:rPr>
              <w:t>/</w:t>
            </w:r>
            <w:r w:rsidRPr="00ED2666">
              <w:rPr>
                <w:bCs/>
                <w:sz w:val="24"/>
                <w:szCs w:val="24"/>
              </w:rPr>
              <w:t xml:space="preserve"> </w:t>
            </w:r>
            <w:r w:rsidRPr="00ED2666">
              <w:rPr>
                <w:color w:val="000000"/>
                <w:sz w:val="24"/>
                <w:szCs w:val="24"/>
              </w:rPr>
              <w:t>________________</w:t>
            </w:r>
          </w:p>
          <w:p w14:paraId="76A7E3B2" w14:textId="77777777" w:rsidR="00944C35" w:rsidRPr="005C1140" w:rsidRDefault="00944C35" w:rsidP="00944C35">
            <w:pPr>
              <w:jc w:val="both"/>
              <w:rPr>
                <w:sz w:val="24"/>
                <w:szCs w:val="24"/>
              </w:rPr>
            </w:pPr>
            <w:r w:rsidRPr="00ED2666">
              <w:rPr>
                <w:bCs/>
                <w:sz w:val="24"/>
                <w:szCs w:val="24"/>
              </w:rPr>
              <w:t>М.П./ЭЦП</w:t>
            </w:r>
          </w:p>
        </w:tc>
      </w:tr>
    </w:tbl>
    <w:p w14:paraId="099DFCFB" w14:textId="77777777" w:rsidR="00F808FF" w:rsidRDefault="00F808FF"/>
    <w:p w14:paraId="5E08CE68" w14:textId="5ED78AEC" w:rsidR="003629B8" w:rsidRDefault="003629B8" w:rsidP="009E46E0"/>
    <w:p w14:paraId="0057D543" w14:textId="77777777" w:rsidR="00351727" w:rsidRDefault="00351727" w:rsidP="009E46E0"/>
    <w:p w14:paraId="449D0B69" w14:textId="77777777" w:rsidR="00351727" w:rsidRDefault="00351727" w:rsidP="009E46E0"/>
    <w:p w14:paraId="57CB8B18" w14:textId="77777777" w:rsidR="00351727" w:rsidRDefault="00351727" w:rsidP="009E46E0"/>
    <w:p w14:paraId="36A3F8AD" w14:textId="77777777" w:rsidR="00351727" w:rsidRDefault="00351727" w:rsidP="009E46E0"/>
    <w:p w14:paraId="4B87E056" w14:textId="77777777" w:rsidR="00351727" w:rsidRDefault="00351727" w:rsidP="009E46E0"/>
    <w:p w14:paraId="36B614C4" w14:textId="77777777" w:rsidR="00351727" w:rsidRDefault="00351727" w:rsidP="009E46E0"/>
    <w:p w14:paraId="02476EA9" w14:textId="3ADD9E8D" w:rsidR="00351727" w:rsidRDefault="00351727" w:rsidP="009E46E0"/>
    <w:sectPr w:rsidR="00351727" w:rsidSect="00D555F7">
      <w:pgSz w:w="16838" w:h="11906" w:orient="landscape"/>
      <w:pgMar w:top="993" w:right="1134" w:bottom="567"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6A540" w14:textId="77777777" w:rsidR="0041318F" w:rsidRDefault="0041318F" w:rsidP="00A710C8">
      <w:r>
        <w:separator/>
      </w:r>
    </w:p>
  </w:endnote>
  <w:endnote w:type="continuationSeparator" w:id="0">
    <w:p w14:paraId="1C2AF5E2" w14:textId="77777777" w:rsidR="0041318F" w:rsidRDefault="0041318F" w:rsidP="00A71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oto Sans Devanagari">
    <w:charset w:val="00"/>
    <w:family w:val="swiss"/>
    <w:pitch w:val="variable"/>
    <w:sig w:usb0="80008023" w:usb1="00002046" w:usb2="00000000" w:usb3="00000000" w:csb0="00000001"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5936018"/>
      <w:docPartObj>
        <w:docPartGallery w:val="Page Numbers (Bottom of Page)"/>
        <w:docPartUnique/>
      </w:docPartObj>
    </w:sdtPr>
    <w:sdtContent>
      <w:p w14:paraId="50D93470" w14:textId="33A5EB94" w:rsidR="0080642D" w:rsidRDefault="00000000">
        <w:pPr>
          <w:pStyle w:val="af4"/>
          <w:jc w:val="right"/>
        </w:pPr>
      </w:p>
    </w:sdtContent>
  </w:sdt>
  <w:p w14:paraId="37BD8122" w14:textId="77777777" w:rsidR="0080642D" w:rsidRDefault="0080642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9C950" w14:textId="77777777" w:rsidR="0041318F" w:rsidRDefault="0041318F" w:rsidP="00A710C8">
      <w:r>
        <w:separator/>
      </w:r>
    </w:p>
  </w:footnote>
  <w:footnote w:type="continuationSeparator" w:id="0">
    <w:p w14:paraId="101C7C10" w14:textId="77777777" w:rsidR="0041318F" w:rsidRDefault="0041318F" w:rsidP="00A71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388A0" w14:textId="77777777" w:rsidR="0013004C" w:rsidRDefault="0013004C" w:rsidP="0013004C">
    <w:pPr>
      <w:pStyle w:val="afc"/>
      <w:jc w:val="right"/>
    </w:pPr>
  </w:p>
  <w:p w14:paraId="5840487C" w14:textId="77777777" w:rsidR="0013004C" w:rsidRDefault="0013004C" w:rsidP="0013004C">
    <w:pPr>
      <w:pStyle w:val="afc"/>
      <w:jc w:val="right"/>
    </w:pPr>
  </w:p>
  <w:p w14:paraId="23BE6067" w14:textId="77777777" w:rsidR="0013004C" w:rsidRDefault="0013004C">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34478"/>
    <w:multiLevelType w:val="multilevel"/>
    <w:tmpl w:val="CD42D754"/>
    <w:lvl w:ilvl="0">
      <w:start w:val="2"/>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 w15:restartNumberingAfterBreak="0">
    <w:nsid w:val="1FEF45A5"/>
    <w:multiLevelType w:val="hybridMultilevel"/>
    <w:tmpl w:val="EE1AED66"/>
    <w:lvl w:ilvl="0" w:tplc="67E2CE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E484F1D"/>
    <w:multiLevelType w:val="multilevel"/>
    <w:tmpl w:val="DC7ACD92"/>
    <w:lvl w:ilvl="0">
      <w:start w:val="1"/>
      <w:numFmt w:val="decimal"/>
      <w:lvlText w:val="%1."/>
      <w:lvlJc w:val="left"/>
      <w:pPr>
        <w:tabs>
          <w:tab w:val="num" w:pos="480"/>
        </w:tabs>
        <w:ind w:left="480" w:hanging="360"/>
      </w:pPr>
      <w:rPr>
        <w:rFonts w:ascii="Times New Roman" w:eastAsia="Times New Roman" w:hAnsi="Times New Roman" w:cs="Times New Roman"/>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36103A75"/>
    <w:multiLevelType w:val="multilevel"/>
    <w:tmpl w:val="C41E515E"/>
    <w:lvl w:ilvl="0">
      <w:start w:val="3"/>
      <w:numFmt w:val="decimal"/>
      <w:suff w:val="space"/>
      <w:lvlText w:val="%1."/>
      <w:lvlJc w:val="left"/>
      <w:pPr>
        <w:ind w:left="360" w:hanging="360"/>
      </w:pPr>
      <w:rPr>
        <w:rFonts w:hint="default"/>
        <w:b/>
      </w:rPr>
    </w:lvl>
    <w:lvl w:ilvl="1">
      <w:start w:val="1"/>
      <w:numFmt w:val="decimal"/>
      <w:suff w:val="space"/>
      <w:lvlText w:val="4.%2."/>
      <w:lvlJc w:val="left"/>
      <w:pPr>
        <w:ind w:left="360" w:hanging="360"/>
      </w:pPr>
      <w:rPr>
        <w:rFonts w:hint="default"/>
        <w:b w:val="0"/>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4" w15:restartNumberingAfterBreak="0">
    <w:nsid w:val="3B9F05E2"/>
    <w:multiLevelType w:val="multilevel"/>
    <w:tmpl w:val="CF6E50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DBA1695"/>
    <w:multiLevelType w:val="multilevel"/>
    <w:tmpl w:val="FE6869A2"/>
    <w:lvl w:ilvl="0">
      <w:start w:val="1"/>
      <w:numFmt w:val="decimal"/>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52F70AB9"/>
    <w:multiLevelType w:val="multilevel"/>
    <w:tmpl w:val="190679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4FA0F72"/>
    <w:multiLevelType w:val="multilevel"/>
    <w:tmpl w:val="8BB06F04"/>
    <w:lvl w:ilvl="0">
      <w:start w:val="4"/>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8" w15:restartNumberingAfterBreak="0">
    <w:nsid w:val="69506430"/>
    <w:multiLevelType w:val="hybridMultilevel"/>
    <w:tmpl w:val="C22CC044"/>
    <w:lvl w:ilvl="0" w:tplc="1C228794">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7C17BE5"/>
    <w:multiLevelType w:val="multilevel"/>
    <w:tmpl w:val="FF9E01DA"/>
    <w:lvl w:ilvl="0">
      <w:start w:val="1"/>
      <w:numFmt w:val="decimal"/>
      <w:lvlText w:val="%1."/>
      <w:lvlJc w:val="left"/>
      <w:pPr>
        <w:tabs>
          <w:tab w:val="num" w:pos="360"/>
        </w:tabs>
        <w:ind w:left="360" w:hanging="360"/>
      </w:pPr>
      <w:rPr>
        <w:rFonts w:cs="Times New Roman"/>
        <w:b w:val="0"/>
        <w:i w:val="0"/>
      </w:rPr>
    </w:lvl>
    <w:lvl w:ilvl="1">
      <w:start w:val="2"/>
      <w:numFmt w:val="decimal"/>
      <w:isLgl/>
      <w:lvlText w:val="%1.%2."/>
      <w:lvlJc w:val="left"/>
      <w:pPr>
        <w:ind w:left="720" w:hanging="720"/>
      </w:pPr>
      <w:rPr>
        <w:rFonts w:cs="Times New Roman"/>
      </w:rPr>
    </w:lvl>
    <w:lvl w:ilvl="2">
      <w:start w:val="1"/>
      <w:numFmt w:val="decimal"/>
      <w:isLgl/>
      <w:lvlText w:val="%1.%2.%3."/>
      <w:lvlJc w:val="left"/>
      <w:pPr>
        <w:ind w:left="950" w:hanging="720"/>
      </w:pPr>
      <w:rPr>
        <w:rFonts w:cs="Times New Roman"/>
      </w:rPr>
    </w:lvl>
    <w:lvl w:ilvl="3">
      <w:start w:val="1"/>
      <w:numFmt w:val="decimal"/>
      <w:isLgl/>
      <w:lvlText w:val="%1.%2.%3.%4."/>
      <w:lvlJc w:val="left"/>
      <w:pPr>
        <w:ind w:left="1080" w:hanging="108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440" w:hanging="1440"/>
      </w:pPr>
      <w:rPr>
        <w:rFonts w:cs="Times New Roman"/>
      </w:rPr>
    </w:lvl>
    <w:lvl w:ilvl="6">
      <w:start w:val="1"/>
      <w:numFmt w:val="decimal"/>
      <w:isLgl/>
      <w:lvlText w:val="%1.%2.%3.%4.%5.%6.%7."/>
      <w:lvlJc w:val="left"/>
      <w:pPr>
        <w:ind w:left="1800" w:hanging="1800"/>
      </w:pPr>
      <w:rPr>
        <w:rFonts w:cs="Times New Roman"/>
      </w:rPr>
    </w:lvl>
    <w:lvl w:ilvl="7">
      <w:start w:val="1"/>
      <w:numFmt w:val="decimal"/>
      <w:isLgl/>
      <w:lvlText w:val="%1.%2.%3.%4.%5.%6.%7.%8."/>
      <w:lvlJc w:val="left"/>
      <w:pPr>
        <w:ind w:left="1800" w:hanging="1800"/>
      </w:pPr>
      <w:rPr>
        <w:rFonts w:cs="Times New Roman"/>
      </w:rPr>
    </w:lvl>
    <w:lvl w:ilvl="8">
      <w:start w:val="1"/>
      <w:numFmt w:val="decimal"/>
      <w:isLgl/>
      <w:lvlText w:val="%1.%2.%3.%4.%5.%6.%7.%8.%9."/>
      <w:lvlJc w:val="left"/>
      <w:pPr>
        <w:ind w:left="2160" w:hanging="2160"/>
      </w:pPr>
      <w:rPr>
        <w:rFonts w:cs="Times New Roman"/>
      </w:rPr>
    </w:lvl>
  </w:abstractNum>
  <w:num w:numId="1" w16cid:durableId="95058151">
    <w:abstractNumId w:val="5"/>
  </w:num>
  <w:num w:numId="2" w16cid:durableId="798260790">
    <w:abstractNumId w:val="7"/>
  </w:num>
  <w:num w:numId="3" w16cid:durableId="1693915760">
    <w:abstractNumId w:val="4"/>
  </w:num>
  <w:num w:numId="4" w16cid:durableId="1141927178">
    <w:abstractNumId w:val="6"/>
  </w:num>
  <w:num w:numId="5" w16cid:durableId="502015865">
    <w:abstractNumId w:val="3"/>
  </w:num>
  <w:num w:numId="6" w16cid:durableId="1126191671">
    <w:abstractNumId w:val="1"/>
  </w:num>
  <w:num w:numId="7" w16cid:durableId="5446100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332584">
    <w:abstractNumId w:val="9"/>
  </w:num>
  <w:num w:numId="9" w16cid:durableId="2016347701">
    <w:abstractNumId w:val="8"/>
  </w:num>
  <w:num w:numId="10" w16cid:durableId="940800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567"/>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8FF"/>
    <w:rsid w:val="00000481"/>
    <w:rsid w:val="0000335A"/>
    <w:rsid w:val="00003E9A"/>
    <w:rsid w:val="000048C0"/>
    <w:rsid w:val="000052BE"/>
    <w:rsid w:val="00017A5C"/>
    <w:rsid w:val="00021555"/>
    <w:rsid w:val="000230E5"/>
    <w:rsid w:val="000308D9"/>
    <w:rsid w:val="00031BDF"/>
    <w:rsid w:val="0003378E"/>
    <w:rsid w:val="000339B6"/>
    <w:rsid w:val="000358EE"/>
    <w:rsid w:val="00043AF2"/>
    <w:rsid w:val="000455E1"/>
    <w:rsid w:val="000476B4"/>
    <w:rsid w:val="00054F76"/>
    <w:rsid w:val="000614B2"/>
    <w:rsid w:val="000645FE"/>
    <w:rsid w:val="0007120F"/>
    <w:rsid w:val="00073C6C"/>
    <w:rsid w:val="000A41A3"/>
    <w:rsid w:val="000A52CB"/>
    <w:rsid w:val="000B0B92"/>
    <w:rsid w:val="000B38CA"/>
    <w:rsid w:val="000B3CA4"/>
    <w:rsid w:val="000B45E8"/>
    <w:rsid w:val="000B4E15"/>
    <w:rsid w:val="000B5180"/>
    <w:rsid w:val="000B67D4"/>
    <w:rsid w:val="000C2954"/>
    <w:rsid w:val="000D275E"/>
    <w:rsid w:val="000D4620"/>
    <w:rsid w:val="000E2ED6"/>
    <w:rsid w:val="000E79CB"/>
    <w:rsid w:val="000F3BF1"/>
    <w:rsid w:val="000F3E0D"/>
    <w:rsid w:val="000F525D"/>
    <w:rsid w:val="000F758F"/>
    <w:rsid w:val="000F7CD3"/>
    <w:rsid w:val="00101BB9"/>
    <w:rsid w:val="00106F48"/>
    <w:rsid w:val="0011128C"/>
    <w:rsid w:val="00114DFA"/>
    <w:rsid w:val="00115A7C"/>
    <w:rsid w:val="001232EA"/>
    <w:rsid w:val="00123C22"/>
    <w:rsid w:val="001277D2"/>
    <w:rsid w:val="0013004C"/>
    <w:rsid w:val="00132E29"/>
    <w:rsid w:val="001335E2"/>
    <w:rsid w:val="001435C2"/>
    <w:rsid w:val="00155AF0"/>
    <w:rsid w:val="0015742E"/>
    <w:rsid w:val="0016088C"/>
    <w:rsid w:val="00160A0F"/>
    <w:rsid w:val="00165E3E"/>
    <w:rsid w:val="00170717"/>
    <w:rsid w:val="00181AAA"/>
    <w:rsid w:val="001916C1"/>
    <w:rsid w:val="00191F0B"/>
    <w:rsid w:val="001A19DA"/>
    <w:rsid w:val="001C1023"/>
    <w:rsid w:val="001C3FAD"/>
    <w:rsid w:val="001C4331"/>
    <w:rsid w:val="001C7DF4"/>
    <w:rsid w:val="001D19ED"/>
    <w:rsid w:val="001D3CEC"/>
    <w:rsid w:val="001D4058"/>
    <w:rsid w:val="001D5E0D"/>
    <w:rsid w:val="001E29C4"/>
    <w:rsid w:val="00200A97"/>
    <w:rsid w:val="00201F2C"/>
    <w:rsid w:val="00223742"/>
    <w:rsid w:val="00227F82"/>
    <w:rsid w:val="00234CC0"/>
    <w:rsid w:val="00236117"/>
    <w:rsid w:val="002372D8"/>
    <w:rsid w:val="00242BFD"/>
    <w:rsid w:val="002465D6"/>
    <w:rsid w:val="00247591"/>
    <w:rsid w:val="00247FDD"/>
    <w:rsid w:val="002519A4"/>
    <w:rsid w:val="0025760A"/>
    <w:rsid w:val="0026440F"/>
    <w:rsid w:val="00264AB8"/>
    <w:rsid w:val="00266EC0"/>
    <w:rsid w:val="0026739A"/>
    <w:rsid w:val="002837FC"/>
    <w:rsid w:val="0028684D"/>
    <w:rsid w:val="002868A2"/>
    <w:rsid w:val="002900BF"/>
    <w:rsid w:val="00291B61"/>
    <w:rsid w:val="002A3C31"/>
    <w:rsid w:val="002B09B5"/>
    <w:rsid w:val="002B16FD"/>
    <w:rsid w:val="002B57CA"/>
    <w:rsid w:val="002C6D29"/>
    <w:rsid w:val="002D3392"/>
    <w:rsid w:val="002D78FA"/>
    <w:rsid w:val="002E0A00"/>
    <w:rsid w:val="00305B3D"/>
    <w:rsid w:val="00314FE2"/>
    <w:rsid w:val="00330DBD"/>
    <w:rsid w:val="00333692"/>
    <w:rsid w:val="003362BB"/>
    <w:rsid w:val="00340AF3"/>
    <w:rsid w:val="00351727"/>
    <w:rsid w:val="00355894"/>
    <w:rsid w:val="003561B9"/>
    <w:rsid w:val="00357AAA"/>
    <w:rsid w:val="003623EB"/>
    <w:rsid w:val="003629B8"/>
    <w:rsid w:val="003641E2"/>
    <w:rsid w:val="00367FD7"/>
    <w:rsid w:val="003712D4"/>
    <w:rsid w:val="00381485"/>
    <w:rsid w:val="003A1497"/>
    <w:rsid w:val="003A3A4F"/>
    <w:rsid w:val="003A5B42"/>
    <w:rsid w:val="003A6111"/>
    <w:rsid w:val="003A6187"/>
    <w:rsid w:val="003A6DDC"/>
    <w:rsid w:val="003B32BF"/>
    <w:rsid w:val="003D7120"/>
    <w:rsid w:val="003F7A40"/>
    <w:rsid w:val="00400193"/>
    <w:rsid w:val="00400C30"/>
    <w:rsid w:val="00406ED4"/>
    <w:rsid w:val="0041318F"/>
    <w:rsid w:val="00415E81"/>
    <w:rsid w:val="00423D48"/>
    <w:rsid w:val="00426A88"/>
    <w:rsid w:val="00427655"/>
    <w:rsid w:val="00437A41"/>
    <w:rsid w:val="00443563"/>
    <w:rsid w:val="004511CC"/>
    <w:rsid w:val="004714F6"/>
    <w:rsid w:val="00475167"/>
    <w:rsid w:val="00476274"/>
    <w:rsid w:val="004871E7"/>
    <w:rsid w:val="0049039F"/>
    <w:rsid w:val="00492187"/>
    <w:rsid w:val="004A13EC"/>
    <w:rsid w:val="004A261E"/>
    <w:rsid w:val="004D09D7"/>
    <w:rsid w:val="004D2561"/>
    <w:rsid w:val="004D4317"/>
    <w:rsid w:val="004D7C5A"/>
    <w:rsid w:val="004E1B41"/>
    <w:rsid w:val="004F1DB8"/>
    <w:rsid w:val="004F2987"/>
    <w:rsid w:val="004F64F5"/>
    <w:rsid w:val="00502857"/>
    <w:rsid w:val="00506FCE"/>
    <w:rsid w:val="0052779A"/>
    <w:rsid w:val="00532BC8"/>
    <w:rsid w:val="00536297"/>
    <w:rsid w:val="005406B6"/>
    <w:rsid w:val="00547F21"/>
    <w:rsid w:val="005603ED"/>
    <w:rsid w:val="0056253E"/>
    <w:rsid w:val="0056429E"/>
    <w:rsid w:val="00570077"/>
    <w:rsid w:val="00570ACB"/>
    <w:rsid w:val="00572B7D"/>
    <w:rsid w:val="00572E82"/>
    <w:rsid w:val="00591919"/>
    <w:rsid w:val="005927E3"/>
    <w:rsid w:val="005A1BE7"/>
    <w:rsid w:val="005A3FCB"/>
    <w:rsid w:val="005A43EB"/>
    <w:rsid w:val="005C1140"/>
    <w:rsid w:val="005C486F"/>
    <w:rsid w:val="005C511D"/>
    <w:rsid w:val="005D3264"/>
    <w:rsid w:val="005E2A2E"/>
    <w:rsid w:val="005E3421"/>
    <w:rsid w:val="005E6C3F"/>
    <w:rsid w:val="005F741A"/>
    <w:rsid w:val="005F7961"/>
    <w:rsid w:val="00601E6E"/>
    <w:rsid w:val="0061415C"/>
    <w:rsid w:val="006265ED"/>
    <w:rsid w:val="00633E76"/>
    <w:rsid w:val="00637598"/>
    <w:rsid w:val="0064470F"/>
    <w:rsid w:val="0065615F"/>
    <w:rsid w:val="00661CD8"/>
    <w:rsid w:val="00667CFA"/>
    <w:rsid w:val="006869CA"/>
    <w:rsid w:val="006972E1"/>
    <w:rsid w:val="006A45D4"/>
    <w:rsid w:val="006B4123"/>
    <w:rsid w:val="006C392E"/>
    <w:rsid w:val="006C3FFB"/>
    <w:rsid w:val="006C4780"/>
    <w:rsid w:val="006C52A0"/>
    <w:rsid w:val="006E08C1"/>
    <w:rsid w:val="006E2733"/>
    <w:rsid w:val="006E2F55"/>
    <w:rsid w:val="006E502F"/>
    <w:rsid w:val="006E6FB2"/>
    <w:rsid w:val="006F30A2"/>
    <w:rsid w:val="006F70A8"/>
    <w:rsid w:val="006F7325"/>
    <w:rsid w:val="0070176E"/>
    <w:rsid w:val="00711C3A"/>
    <w:rsid w:val="00731C74"/>
    <w:rsid w:val="00734BF6"/>
    <w:rsid w:val="00762A34"/>
    <w:rsid w:val="00763959"/>
    <w:rsid w:val="007760A7"/>
    <w:rsid w:val="007808CC"/>
    <w:rsid w:val="0078559A"/>
    <w:rsid w:val="00790F1A"/>
    <w:rsid w:val="007B0BF3"/>
    <w:rsid w:val="007B2C0D"/>
    <w:rsid w:val="007B3AFB"/>
    <w:rsid w:val="007B4E77"/>
    <w:rsid w:val="007D219A"/>
    <w:rsid w:val="007D23A4"/>
    <w:rsid w:val="007D7364"/>
    <w:rsid w:val="007F21AA"/>
    <w:rsid w:val="007F4A46"/>
    <w:rsid w:val="008037BA"/>
    <w:rsid w:val="00805F88"/>
    <w:rsid w:val="0080642D"/>
    <w:rsid w:val="008167B6"/>
    <w:rsid w:val="008334BB"/>
    <w:rsid w:val="008460A1"/>
    <w:rsid w:val="00851A7F"/>
    <w:rsid w:val="00851C98"/>
    <w:rsid w:val="0085548A"/>
    <w:rsid w:val="00855E32"/>
    <w:rsid w:val="0086062D"/>
    <w:rsid w:val="008723ED"/>
    <w:rsid w:val="00875C78"/>
    <w:rsid w:val="00886E7C"/>
    <w:rsid w:val="0088702C"/>
    <w:rsid w:val="0089024D"/>
    <w:rsid w:val="00892CE7"/>
    <w:rsid w:val="008A256A"/>
    <w:rsid w:val="008A355A"/>
    <w:rsid w:val="008C65A7"/>
    <w:rsid w:val="008C7186"/>
    <w:rsid w:val="008D3953"/>
    <w:rsid w:val="008E437B"/>
    <w:rsid w:val="008E6978"/>
    <w:rsid w:val="008F1886"/>
    <w:rsid w:val="009115F9"/>
    <w:rsid w:val="00913928"/>
    <w:rsid w:val="0091577D"/>
    <w:rsid w:val="00915D21"/>
    <w:rsid w:val="00916BCF"/>
    <w:rsid w:val="00936728"/>
    <w:rsid w:val="00940B11"/>
    <w:rsid w:val="00944147"/>
    <w:rsid w:val="00944C35"/>
    <w:rsid w:val="0094643A"/>
    <w:rsid w:val="0095187F"/>
    <w:rsid w:val="009606A8"/>
    <w:rsid w:val="009842CC"/>
    <w:rsid w:val="00990AD9"/>
    <w:rsid w:val="009918E4"/>
    <w:rsid w:val="0099307E"/>
    <w:rsid w:val="009944CC"/>
    <w:rsid w:val="00994A88"/>
    <w:rsid w:val="009A08F8"/>
    <w:rsid w:val="009B2768"/>
    <w:rsid w:val="009D01A7"/>
    <w:rsid w:val="009D02B3"/>
    <w:rsid w:val="009D5AB1"/>
    <w:rsid w:val="009E05E1"/>
    <w:rsid w:val="009E46E0"/>
    <w:rsid w:val="009E7B9A"/>
    <w:rsid w:val="009F0A95"/>
    <w:rsid w:val="00A14DA9"/>
    <w:rsid w:val="00A240F9"/>
    <w:rsid w:val="00A351B6"/>
    <w:rsid w:val="00A37474"/>
    <w:rsid w:val="00A40202"/>
    <w:rsid w:val="00A40B2B"/>
    <w:rsid w:val="00A41CD3"/>
    <w:rsid w:val="00A434F4"/>
    <w:rsid w:val="00A51A10"/>
    <w:rsid w:val="00A56146"/>
    <w:rsid w:val="00A61BFA"/>
    <w:rsid w:val="00A67036"/>
    <w:rsid w:val="00A710C8"/>
    <w:rsid w:val="00A71E36"/>
    <w:rsid w:val="00A7294C"/>
    <w:rsid w:val="00A81683"/>
    <w:rsid w:val="00A83D7F"/>
    <w:rsid w:val="00A924C1"/>
    <w:rsid w:val="00A95C90"/>
    <w:rsid w:val="00A97D0C"/>
    <w:rsid w:val="00AA32F5"/>
    <w:rsid w:val="00AA3B73"/>
    <w:rsid w:val="00AB2D38"/>
    <w:rsid w:val="00AB5E52"/>
    <w:rsid w:val="00AB6091"/>
    <w:rsid w:val="00AC020F"/>
    <w:rsid w:val="00AC3B3A"/>
    <w:rsid w:val="00AD38EC"/>
    <w:rsid w:val="00AE1028"/>
    <w:rsid w:val="00AE24CD"/>
    <w:rsid w:val="00AE2B13"/>
    <w:rsid w:val="00AE3844"/>
    <w:rsid w:val="00B00E81"/>
    <w:rsid w:val="00B15987"/>
    <w:rsid w:val="00B2148F"/>
    <w:rsid w:val="00B223E0"/>
    <w:rsid w:val="00B41D83"/>
    <w:rsid w:val="00B55726"/>
    <w:rsid w:val="00B60A18"/>
    <w:rsid w:val="00B71F9B"/>
    <w:rsid w:val="00B76E49"/>
    <w:rsid w:val="00B77C6A"/>
    <w:rsid w:val="00B80E6C"/>
    <w:rsid w:val="00B8435C"/>
    <w:rsid w:val="00B860FC"/>
    <w:rsid w:val="00B948DF"/>
    <w:rsid w:val="00B96FBD"/>
    <w:rsid w:val="00BA3505"/>
    <w:rsid w:val="00BB055E"/>
    <w:rsid w:val="00BB229D"/>
    <w:rsid w:val="00BB58E2"/>
    <w:rsid w:val="00BB6F4B"/>
    <w:rsid w:val="00BB7D5C"/>
    <w:rsid w:val="00BD76CC"/>
    <w:rsid w:val="00BD7CC1"/>
    <w:rsid w:val="00BE3D2E"/>
    <w:rsid w:val="00BE41F5"/>
    <w:rsid w:val="00BE6CD2"/>
    <w:rsid w:val="00BF40E5"/>
    <w:rsid w:val="00BF6C89"/>
    <w:rsid w:val="00C02D55"/>
    <w:rsid w:val="00C0711F"/>
    <w:rsid w:val="00C07AA3"/>
    <w:rsid w:val="00C17313"/>
    <w:rsid w:val="00C3222A"/>
    <w:rsid w:val="00C32859"/>
    <w:rsid w:val="00C438A7"/>
    <w:rsid w:val="00C45DCB"/>
    <w:rsid w:val="00C47B3A"/>
    <w:rsid w:val="00C47CC9"/>
    <w:rsid w:val="00C63B53"/>
    <w:rsid w:val="00C65EA6"/>
    <w:rsid w:val="00C66F65"/>
    <w:rsid w:val="00C671ED"/>
    <w:rsid w:val="00C7076A"/>
    <w:rsid w:val="00C70A11"/>
    <w:rsid w:val="00C738C2"/>
    <w:rsid w:val="00C76277"/>
    <w:rsid w:val="00C85DB8"/>
    <w:rsid w:val="00CA2C0D"/>
    <w:rsid w:val="00CC1BA5"/>
    <w:rsid w:val="00CD664D"/>
    <w:rsid w:val="00CF55CF"/>
    <w:rsid w:val="00D0360F"/>
    <w:rsid w:val="00D257CF"/>
    <w:rsid w:val="00D3170E"/>
    <w:rsid w:val="00D325D6"/>
    <w:rsid w:val="00D40720"/>
    <w:rsid w:val="00D4573A"/>
    <w:rsid w:val="00D555F7"/>
    <w:rsid w:val="00D73A45"/>
    <w:rsid w:val="00D75A87"/>
    <w:rsid w:val="00D75AF5"/>
    <w:rsid w:val="00D813F4"/>
    <w:rsid w:val="00D81E19"/>
    <w:rsid w:val="00D8283D"/>
    <w:rsid w:val="00D84431"/>
    <w:rsid w:val="00D85F87"/>
    <w:rsid w:val="00D93190"/>
    <w:rsid w:val="00DA3CE8"/>
    <w:rsid w:val="00DB4AEC"/>
    <w:rsid w:val="00DC2105"/>
    <w:rsid w:val="00DC3194"/>
    <w:rsid w:val="00DE46F0"/>
    <w:rsid w:val="00DF3130"/>
    <w:rsid w:val="00DF33EB"/>
    <w:rsid w:val="00DF4680"/>
    <w:rsid w:val="00E01C82"/>
    <w:rsid w:val="00E053E4"/>
    <w:rsid w:val="00E05545"/>
    <w:rsid w:val="00E05582"/>
    <w:rsid w:val="00E06EEB"/>
    <w:rsid w:val="00E15F44"/>
    <w:rsid w:val="00E1644F"/>
    <w:rsid w:val="00E31D78"/>
    <w:rsid w:val="00E51D13"/>
    <w:rsid w:val="00E53CB9"/>
    <w:rsid w:val="00E53D1D"/>
    <w:rsid w:val="00E53D81"/>
    <w:rsid w:val="00E66C1F"/>
    <w:rsid w:val="00E677E7"/>
    <w:rsid w:val="00E87D8C"/>
    <w:rsid w:val="00E95A7C"/>
    <w:rsid w:val="00E977E1"/>
    <w:rsid w:val="00EA333F"/>
    <w:rsid w:val="00EA5EF7"/>
    <w:rsid w:val="00EA5FDC"/>
    <w:rsid w:val="00EB5344"/>
    <w:rsid w:val="00EC68DB"/>
    <w:rsid w:val="00ED2666"/>
    <w:rsid w:val="00ED42F3"/>
    <w:rsid w:val="00ED4346"/>
    <w:rsid w:val="00EE08A4"/>
    <w:rsid w:val="00EE3F16"/>
    <w:rsid w:val="00EF1368"/>
    <w:rsid w:val="00EF3309"/>
    <w:rsid w:val="00EF521C"/>
    <w:rsid w:val="00F021DA"/>
    <w:rsid w:val="00F2035D"/>
    <w:rsid w:val="00F225D4"/>
    <w:rsid w:val="00F22A87"/>
    <w:rsid w:val="00F25B16"/>
    <w:rsid w:val="00F54285"/>
    <w:rsid w:val="00F64A33"/>
    <w:rsid w:val="00F7777A"/>
    <w:rsid w:val="00F808FF"/>
    <w:rsid w:val="00F85B3E"/>
    <w:rsid w:val="00F874D4"/>
    <w:rsid w:val="00F95D7B"/>
    <w:rsid w:val="00FA2345"/>
    <w:rsid w:val="00FA39D8"/>
    <w:rsid w:val="00FA61A8"/>
    <w:rsid w:val="00FA7596"/>
    <w:rsid w:val="00FB01CC"/>
    <w:rsid w:val="00FB0FEC"/>
    <w:rsid w:val="00FB2B91"/>
    <w:rsid w:val="00FB7F54"/>
    <w:rsid w:val="00FC1551"/>
    <w:rsid w:val="00FC2AC5"/>
    <w:rsid w:val="00FD69D0"/>
    <w:rsid w:val="00FE2AF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5C137"/>
  <w15:docId w15:val="{E8FE4AE5-4865-42A6-A11B-BCD18F27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2D20"/>
  </w:style>
  <w:style w:type="paragraph" w:styleId="1">
    <w:name w:val="heading 1"/>
    <w:basedOn w:val="a"/>
    <w:next w:val="a"/>
    <w:link w:val="10"/>
    <w:uiPriority w:val="99"/>
    <w:qFormat/>
    <w:rsid w:val="001F2D20"/>
    <w:pPr>
      <w:keepNext/>
      <w:spacing w:before="240" w:after="60"/>
      <w:outlineLvl w:val="0"/>
    </w:pPr>
    <w:rPr>
      <w:rFonts w:ascii="Arial" w:hAnsi="Arial"/>
      <w:b/>
      <w:color w:val="000000"/>
      <w:kern w:val="2"/>
      <w:sz w:val="28"/>
    </w:rPr>
  </w:style>
  <w:style w:type="paragraph" w:styleId="2">
    <w:name w:val="heading 2"/>
    <w:basedOn w:val="a"/>
    <w:next w:val="a"/>
    <w:qFormat/>
    <w:rsid w:val="001F2D20"/>
    <w:pPr>
      <w:keepNext/>
      <w:ind w:firstLine="6521"/>
      <w:outlineLvl w:val="1"/>
    </w:pPr>
    <w:rPr>
      <w:b/>
      <w:sz w:val="24"/>
    </w:rPr>
  </w:style>
  <w:style w:type="paragraph" w:styleId="3">
    <w:name w:val="heading 3"/>
    <w:basedOn w:val="a"/>
    <w:next w:val="a"/>
    <w:qFormat/>
    <w:rsid w:val="001F2D20"/>
    <w:pPr>
      <w:keepNext/>
      <w:ind w:firstLine="5954"/>
      <w:outlineLvl w:val="2"/>
    </w:pPr>
    <w:rPr>
      <w:b/>
      <w:sz w:val="24"/>
    </w:rPr>
  </w:style>
  <w:style w:type="paragraph" w:styleId="4">
    <w:name w:val="heading 4"/>
    <w:basedOn w:val="a"/>
    <w:next w:val="a"/>
    <w:qFormat/>
    <w:rsid w:val="001F2D20"/>
    <w:pPr>
      <w:keepNext/>
      <w:jc w:val="both"/>
      <w:outlineLvl w:val="3"/>
    </w:pPr>
    <w:rPr>
      <w:sz w:val="24"/>
    </w:rPr>
  </w:style>
  <w:style w:type="paragraph" w:styleId="5">
    <w:name w:val="heading 5"/>
    <w:basedOn w:val="a"/>
    <w:next w:val="a"/>
    <w:qFormat/>
    <w:rsid w:val="001F2D20"/>
    <w:pPr>
      <w:keepNext/>
      <w:jc w:val="center"/>
      <w:outlineLvl w:val="4"/>
    </w:pPr>
    <w:rPr>
      <w:b/>
      <w:sz w:val="24"/>
    </w:rPr>
  </w:style>
  <w:style w:type="paragraph" w:styleId="6">
    <w:name w:val="heading 6"/>
    <w:basedOn w:val="a"/>
    <w:next w:val="a"/>
    <w:qFormat/>
    <w:rsid w:val="001F2D20"/>
    <w:pPr>
      <w:keepNext/>
      <w:ind w:firstLine="284"/>
      <w:outlineLvl w:val="5"/>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F2D20"/>
  </w:style>
  <w:style w:type="character" w:styleId="a4">
    <w:name w:val="annotation reference"/>
    <w:uiPriority w:val="99"/>
    <w:semiHidden/>
    <w:unhideWhenUsed/>
    <w:qFormat/>
    <w:rsid w:val="00C6154A"/>
    <w:rPr>
      <w:sz w:val="16"/>
      <w:szCs w:val="16"/>
    </w:rPr>
  </w:style>
  <w:style w:type="character" w:customStyle="1" w:styleId="a5">
    <w:name w:val="Текст примечания Знак"/>
    <w:basedOn w:val="a0"/>
    <w:link w:val="a6"/>
    <w:uiPriority w:val="99"/>
    <w:qFormat/>
    <w:rsid w:val="00C6154A"/>
  </w:style>
  <w:style w:type="character" w:customStyle="1" w:styleId="a7">
    <w:name w:val="Тема примечания Знак"/>
    <w:link w:val="a8"/>
    <w:uiPriority w:val="99"/>
    <w:semiHidden/>
    <w:qFormat/>
    <w:rsid w:val="00C6154A"/>
    <w:rPr>
      <w:b/>
      <w:bCs/>
    </w:rPr>
  </w:style>
  <w:style w:type="character" w:customStyle="1" w:styleId="a9">
    <w:name w:val="Основной текст с отступом Знак"/>
    <w:link w:val="aa"/>
    <w:qFormat/>
    <w:rsid w:val="00DE0BB7"/>
    <w:rPr>
      <w:sz w:val="22"/>
    </w:rPr>
  </w:style>
  <w:style w:type="character" w:customStyle="1" w:styleId="30">
    <w:name w:val="Основной текст с отступом 3 Знак"/>
    <w:link w:val="31"/>
    <w:qFormat/>
    <w:rsid w:val="00E11270"/>
    <w:rPr>
      <w:i/>
      <w:sz w:val="22"/>
      <w:lang w:val="en-US"/>
    </w:rPr>
  </w:style>
  <w:style w:type="character" w:styleId="ab">
    <w:name w:val="Hyperlink"/>
    <w:uiPriority w:val="99"/>
    <w:unhideWhenUsed/>
    <w:rsid w:val="007A572F"/>
    <w:rPr>
      <w:color w:val="0000FF"/>
      <w:u w:val="single"/>
    </w:rPr>
  </w:style>
  <w:style w:type="character" w:customStyle="1" w:styleId="ac">
    <w:name w:val="Текст выноски Знак"/>
    <w:link w:val="ad"/>
    <w:uiPriority w:val="99"/>
    <w:semiHidden/>
    <w:qFormat/>
    <w:rsid w:val="00EC040F"/>
    <w:rPr>
      <w:rFonts w:ascii="Tahoma" w:hAnsi="Tahoma" w:cs="Tahoma"/>
      <w:sz w:val="16"/>
      <w:szCs w:val="16"/>
    </w:rPr>
  </w:style>
  <w:style w:type="character" w:customStyle="1" w:styleId="10">
    <w:name w:val="Заголовок 1 Знак"/>
    <w:link w:val="1"/>
    <w:uiPriority w:val="99"/>
    <w:qFormat/>
    <w:locked/>
    <w:rsid w:val="002676BC"/>
    <w:rPr>
      <w:rFonts w:ascii="Arial" w:hAnsi="Arial"/>
      <w:b/>
      <w:color w:val="000000"/>
      <w:kern w:val="2"/>
      <w:sz w:val="28"/>
    </w:rPr>
  </w:style>
  <w:style w:type="character" w:customStyle="1" w:styleId="CharStyle17">
    <w:name w:val="Char Style 17"/>
    <w:link w:val="Style16"/>
    <w:qFormat/>
    <w:rsid w:val="009738BA"/>
    <w:rPr>
      <w:sz w:val="23"/>
      <w:szCs w:val="23"/>
      <w:shd w:val="clear" w:color="auto" w:fill="FFFFFF"/>
    </w:rPr>
  </w:style>
  <w:style w:type="character" w:styleId="ae">
    <w:name w:val="Strong"/>
    <w:uiPriority w:val="22"/>
    <w:qFormat/>
    <w:rsid w:val="00D726A8"/>
    <w:rPr>
      <w:b/>
      <w:bCs/>
    </w:rPr>
  </w:style>
  <w:style w:type="character" w:customStyle="1" w:styleId="af">
    <w:name w:val="Заголовок Знак"/>
    <w:link w:val="af0"/>
    <w:qFormat/>
    <w:rsid w:val="00274399"/>
    <w:rPr>
      <w:b/>
      <w:color w:val="000000"/>
      <w:sz w:val="32"/>
    </w:rPr>
  </w:style>
  <w:style w:type="character" w:customStyle="1" w:styleId="20">
    <w:name w:val="Основной текст 2 Знак"/>
    <w:link w:val="21"/>
    <w:qFormat/>
    <w:rsid w:val="00274399"/>
    <w:rPr>
      <w:color w:val="000000"/>
      <w:sz w:val="22"/>
      <w:lang w:val="en-US"/>
    </w:rPr>
  </w:style>
  <w:style w:type="character" w:customStyle="1" w:styleId="af1">
    <w:name w:val="Основной текст Знак"/>
    <w:link w:val="af2"/>
    <w:qFormat/>
    <w:rsid w:val="00274399"/>
    <w:rPr>
      <w:sz w:val="22"/>
    </w:rPr>
  </w:style>
  <w:style w:type="character" w:customStyle="1" w:styleId="af3">
    <w:name w:val="Нижний колонтитул Знак"/>
    <w:link w:val="af4"/>
    <w:uiPriority w:val="99"/>
    <w:qFormat/>
    <w:rsid w:val="00274399"/>
  </w:style>
  <w:style w:type="character" w:customStyle="1" w:styleId="af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6"/>
    <w:uiPriority w:val="99"/>
    <w:qFormat/>
    <w:rsid w:val="00621055"/>
  </w:style>
  <w:style w:type="character" w:customStyle="1" w:styleId="characteristics-listlabel">
    <w:name w:val="characteristics-list__label"/>
    <w:qFormat/>
    <w:rsid w:val="00606586"/>
  </w:style>
  <w:style w:type="character" w:customStyle="1" w:styleId="af7">
    <w:name w:val="Без интервала Знак"/>
    <w:link w:val="af8"/>
    <w:uiPriority w:val="1"/>
    <w:qFormat/>
    <w:locked/>
    <w:rsid w:val="0044666B"/>
    <w:rPr>
      <w:lang w:val="ru-RU" w:eastAsia="ru-RU" w:bidi="ar-SA"/>
    </w:rPr>
  </w:style>
  <w:style w:type="paragraph" w:customStyle="1" w:styleId="11">
    <w:name w:val="Заголовок1"/>
    <w:next w:val="af2"/>
    <w:qFormat/>
    <w:rsid w:val="008C1640"/>
    <w:pPr>
      <w:widowControl w:val="0"/>
    </w:pPr>
    <w:rPr>
      <w:rFonts w:ascii="Arial" w:hAnsi="Arial" w:cs="Arial"/>
      <w:b/>
      <w:bCs/>
      <w:sz w:val="22"/>
      <w:szCs w:val="22"/>
    </w:rPr>
  </w:style>
  <w:style w:type="paragraph" w:styleId="af2">
    <w:name w:val="Body Text"/>
    <w:basedOn w:val="a"/>
    <w:link w:val="af1"/>
    <w:rsid w:val="001F2D20"/>
    <w:pPr>
      <w:jc w:val="both"/>
    </w:pPr>
    <w:rPr>
      <w:sz w:val="22"/>
    </w:rPr>
  </w:style>
  <w:style w:type="paragraph" w:styleId="af9">
    <w:name w:val="List"/>
    <w:basedOn w:val="af2"/>
    <w:rPr>
      <w:rFonts w:cs="Noto Sans Devanagari"/>
    </w:rPr>
  </w:style>
  <w:style w:type="paragraph" w:styleId="afa">
    <w:name w:val="caption"/>
    <w:basedOn w:val="a"/>
    <w:qFormat/>
    <w:rsid w:val="001F2D20"/>
    <w:pPr>
      <w:jc w:val="center"/>
    </w:pPr>
    <w:rPr>
      <w:rFonts w:ascii="Arial" w:hAnsi="Arial"/>
      <w:b/>
      <w:i/>
      <w:sz w:val="28"/>
    </w:rPr>
  </w:style>
  <w:style w:type="paragraph" w:styleId="afb">
    <w:name w:val="index heading"/>
    <w:basedOn w:val="a"/>
    <w:qFormat/>
    <w:pPr>
      <w:suppressLineNumbers/>
    </w:pPr>
    <w:rPr>
      <w:rFonts w:cs="Noto Sans Devanagari"/>
    </w:rPr>
  </w:style>
  <w:style w:type="paragraph" w:styleId="af0">
    <w:name w:val="Title"/>
    <w:basedOn w:val="a"/>
    <w:link w:val="af"/>
    <w:qFormat/>
    <w:rsid w:val="001F2D20"/>
    <w:pPr>
      <w:jc w:val="center"/>
    </w:pPr>
    <w:rPr>
      <w:b/>
      <w:color w:val="000000"/>
      <w:sz w:val="32"/>
    </w:rPr>
  </w:style>
  <w:style w:type="paragraph" w:styleId="21">
    <w:name w:val="Body Text 2"/>
    <w:basedOn w:val="a"/>
    <w:link w:val="20"/>
    <w:qFormat/>
    <w:rsid w:val="001F2D20"/>
    <w:pPr>
      <w:jc w:val="both"/>
    </w:pPr>
    <w:rPr>
      <w:color w:val="000000"/>
      <w:sz w:val="22"/>
      <w:lang w:val="en-US"/>
    </w:rPr>
  </w:style>
  <w:style w:type="paragraph" w:styleId="32">
    <w:name w:val="Body Text 3"/>
    <w:basedOn w:val="a"/>
    <w:qFormat/>
    <w:rsid w:val="001F2D20"/>
    <w:rPr>
      <w:sz w:val="24"/>
    </w:rPr>
  </w:style>
  <w:style w:type="paragraph" w:styleId="aa">
    <w:name w:val="Body Text Indent"/>
    <w:basedOn w:val="a"/>
    <w:link w:val="a9"/>
    <w:rsid w:val="001F2D20"/>
    <w:pPr>
      <w:ind w:left="360"/>
    </w:pPr>
    <w:rPr>
      <w:sz w:val="22"/>
    </w:rPr>
  </w:style>
  <w:style w:type="paragraph" w:customStyle="1" w:styleId="HeaderandFooter">
    <w:name w:val="Header and Footer"/>
    <w:basedOn w:val="a"/>
    <w:qFormat/>
  </w:style>
  <w:style w:type="paragraph" w:styleId="af4">
    <w:name w:val="footer"/>
    <w:basedOn w:val="a"/>
    <w:link w:val="af3"/>
    <w:uiPriority w:val="99"/>
    <w:rsid w:val="001F2D20"/>
    <w:pPr>
      <w:tabs>
        <w:tab w:val="center" w:pos="4153"/>
        <w:tab w:val="right" w:pos="8306"/>
      </w:tabs>
    </w:pPr>
  </w:style>
  <w:style w:type="paragraph" w:styleId="22">
    <w:name w:val="Body Text Indent 2"/>
    <w:basedOn w:val="a"/>
    <w:qFormat/>
    <w:rsid w:val="001F2D20"/>
    <w:pPr>
      <w:ind w:firstLine="567"/>
      <w:jc w:val="both"/>
    </w:pPr>
    <w:rPr>
      <w:sz w:val="22"/>
    </w:rPr>
  </w:style>
  <w:style w:type="paragraph" w:styleId="af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5"/>
    <w:uiPriority w:val="99"/>
    <w:qFormat/>
    <w:rsid w:val="001F2D20"/>
  </w:style>
  <w:style w:type="paragraph" w:styleId="31">
    <w:name w:val="Body Text Indent 3"/>
    <w:basedOn w:val="a"/>
    <w:link w:val="30"/>
    <w:qFormat/>
    <w:rsid w:val="001F2D20"/>
    <w:pPr>
      <w:ind w:firstLine="284"/>
      <w:jc w:val="both"/>
    </w:pPr>
    <w:rPr>
      <w:i/>
      <w:sz w:val="22"/>
      <w:lang w:val="en-US"/>
    </w:rPr>
  </w:style>
  <w:style w:type="paragraph" w:styleId="afc">
    <w:name w:val="header"/>
    <w:basedOn w:val="a"/>
    <w:link w:val="afd"/>
    <w:uiPriority w:val="99"/>
    <w:rsid w:val="001F2D20"/>
    <w:pPr>
      <w:tabs>
        <w:tab w:val="center" w:pos="4153"/>
        <w:tab w:val="right" w:pos="8306"/>
      </w:tabs>
    </w:pPr>
  </w:style>
  <w:style w:type="paragraph" w:styleId="ad">
    <w:name w:val="Balloon Text"/>
    <w:basedOn w:val="a"/>
    <w:link w:val="ac"/>
    <w:uiPriority w:val="99"/>
    <w:semiHidden/>
    <w:qFormat/>
    <w:rsid w:val="005822B3"/>
    <w:rPr>
      <w:rFonts w:ascii="Tahoma" w:hAnsi="Tahoma"/>
      <w:sz w:val="16"/>
      <w:szCs w:val="16"/>
    </w:rPr>
  </w:style>
  <w:style w:type="paragraph" w:styleId="afe">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Маркер"/>
    <w:basedOn w:val="a"/>
    <w:link w:val="aff"/>
    <w:uiPriority w:val="34"/>
    <w:qFormat/>
    <w:rsid w:val="008C1640"/>
    <w:pPr>
      <w:spacing w:after="200" w:line="276" w:lineRule="auto"/>
      <w:ind w:left="720"/>
      <w:contextualSpacing/>
    </w:pPr>
    <w:rPr>
      <w:rFonts w:ascii="Calibri" w:hAnsi="Calibri"/>
      <w:sz w:val="22"/>
      <w:szCs w:val="22"/>
    </w:rPr>
  </w:style>
  <w:style w:type="paragraph" w:styleId="a6">
    <w:name w:val="annotation text"/>
    <w:basedOn w:val="a"/>
    <w:link w:val="a5"/>
    <w:uiPriority w:val="99"/>
    <w:unhideWhenUsed/>
    <w:rsid w:val="00C6154A"/>
  </w:style>
  <w:style w:type="paragraph" w:styleId="a8">
    <w:name w:val="annotation subject"/>
    <w:basedOn w:val="a6"/>
    <w:next w:val="a6"/>
    <w:link w:val="a7"/>
    <w:uiPriority w:val="99"/>
    <w:semiHidden/>
    <w:unhideWhenUsed/>
    <w:qFormat/>
    <w:rsid w:val="00C6154A"/>
    <w:rPr>
      <w:b/>
      <w:bCs/>
    </w:rPr>
  </w:style>
  <w:style w:type="paragraph" w:styleId="af8">
    <w:name w:val="No Spacing"/>
    <w:link w:val="af7"/>
    <w:uiPriority w:val="1"/>
    <w:qFormat/>
    <w:rsid w:val="009B67B5"/>
    <w:pPr>
      <w:widowControl w:val="0"/>
    </w:pPr>
  </w:style>
  <w:style w:type="paragraph" w:styleId="aff0">
    <w:name w:val="Revision"/>
    <w:uiPriority w:val="99"/>
    <w:semiHidden/>
    <w:qFormat/>
    <w:rsid w:val="00A86385"/>
  </w:style>
  <w:style w:type="paragraph" w:customStyle="1" w:styleId="ConsNonformat">
    <w:name w:val="ConsNonformat"/>
    <w:basedOn w:val="a"/>
    <w:uiPriority w:val="99"/>
    <w:qFormat/>
    <w:rsid w:val="00F1755C"/>
    <w:rPr>
      <w:rFonts w:ascii="Courier New" w:eastAsia="Calibri" w:hAnsi="Courier New" w:cs="Courier New"/>
    </w:rPr>
  </w:style>
  <w:style w:type="paragraph" w:customStyle="1" w:styleId="23">
    <w:name w:val="Знак2"/>
    <w:basedOn w:val="a"/>
    <w:qFormat/>
    <w:rsid w:val="00F92E48"/>
    <w:pPr>
      <w:widowControl w:val="0"/>
      <w:spacing w:after="160" w:line="240" w:lineRule="exact"/>
      <w:jc w:val="right"/>
    </w:pPr>
    <w:rPr>
      <w:lang w:val="en-GB" w:eastAsia="en-US"/>
    </w:rPr>
  </w:style>
  <w:style w:type="paragraph" w:customStyle="1" w:styleId="Style16">
    <w:name w:val="Style 16"/>
    <w:basedOn w:val="a"/>
    <w:link w:val="CharStyle17"/>
    <w:qFormat/>
    <w:rsid w:val="009738BA"/>
    <w:pPr>
      <w:widowControl w:val="0"/>
      <w:shd w:val="clear" w:color="auto" w:fill="FFFFFF"/>
      <w:spacing w:before="240" w:line="274" w:lineRule="exact"/>
      <w:jc w:val="both"/>
    </w:pPr>
    <w:rPr>
      <w:sz w:val="23"/>
      <w:szCs w:val="23"/>
    </w:rPr>
  </w:style>
  <w:style w:type="paragraph" w:customStyle="1" w:styleId="ConsPlusNormal">
    <w:name w:val="ConsPlusNormal"/>
    <w:link w:val="ConsPlusNormal0"/>
    <w:qFormat/>
    <w:rsid w:val="00723694"/>
    <w:rPr>
      <w:sz w:val="24"/>
      <w:szCs w:val="24"/>
    </w:rPr>
  </w:style>
  <w:style w:type="paragraph" w:styleId="aff1">
    <w:name w:val="Normal (Web)"/>
    <w:basedOn w:val="a"/>
    <w:uiPriority w:val="99"/>
    <w:qFormat/>
    <w:rsid w:val="001539B0"/>
    <w:pPr>
      <w:spacing w:beforeAutospacing="1" w:afterAutospacing="1"/>
    </w:pPr>
    <w:rPr>
      <w:rFonts w:ascii="Arial Unicode MS" w:eastAsia="Arial Unicode MS" w:hAnsi="Arial Unicode MS" w:cs="Arial Unicode MS"/>
      <w:sz w:val="24"/>
      <w:szCs w:val="24"/>
    </w:rPr>
  </w:style>
  <w:style w:type="paragraph" w:customStyle="1" w:styleId="Aff2">
    <w:name w:val="Текстовый блок A"/>
    <w:qFormat/>
    <w:rsid w:val="007D79A2"/>
    <w:rPr>
      <w:rFonts w:ascii="Helvetica" w:eastAsia="ヒラギノ角ゴ Pro W3" w:hAnsi="Helvetica"/>
      <w:color w:val="000000"/>
      <w:sz w:val="24"/>
    </w:rPr>
  </w:style>
  <w:style w:type="paragraph" w:customStyle="1" w:styleId="Default">
    <w:name w:val="Default"/>
    <w:qFormat/>
    <w:rsid w:val="001F3EA7"/>
    <w:rPr>
      <w:color w:val="000000"/>
      <w:sz w:val="24"/>
      <w:szCs w:val="24"/>
    </w:rPr>
  </w:style>
  <w:style w:type="numbering" w:customStyle="1" w:styleId="aff3">
    <w:name w:val="Без списка"/>
    <w:uiPriority w:val="99"/>
    <w:semiHidden/>
    <w:unhideWhenUsed/>
    <w:qFormat/>
  </w:style>
  <w:style w:type="table" w:styleId="aff4">
    <w:name w:val="Table Grid"/>
    <w:basedOn w:val="a1"/>
    <w:uiPriority w:val="39"/>
    <w:rsid w:val="006A6B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Сетка таблицы1"/>
    <w:basedOn w:val="a1"/>
    <w:uiPriority w:val="59"/>
    <w:rsid w:val="0039287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Govstyle2">
    <w:name w:val="LB Gov style 2"/>
    <w:rsid w:val="00D3170E"/>
    <w:pPr>
      <w:autoSpaceDN w:val="0"/>
      <w:spacing w:before="120" w:after="120"/>
      <w:jc w:val="both"/>
    </w:pPr>
    <w:rPr>
      <w:rFonts w:eastAsia="Calibri"/>
      <w:sz w:val="22"/>
      <w:szCs w:val="22"/>
      <w:lang w:val="en-US" w:eastAsia="en-US"/>
    </w:rPr>
  </w:style>
  <w:style w:type="character" w:customStyle="1" w:styleId="ConsPlusNormal0">
    <w:name w:val="ConsPlusNormal Знак"/>
    <w:link w:val="ConsPlusNormal"/>
    <w:qFormat/>
    <w:locked/>
    <w:rsid w:val="00291B61"/>
    <w:rPr>
      <w:sz w:val="24"/>
      <w:szCs w:val="24"/>
    </w:rPr>
  </w:style>
  <w:style w:type="paragraph" w:customStyle="1" w:styleId="Standard">
    <w:name w:val="Standard"/>
    <w:rsid w:val="00851A7F"/>
    <w:pPr>
      <w:suppressAutoHyphens w:val="0"/>
    </w:pPr>
    <w:rPr>
      <w:sz w:val="24"/>
      <w:szCs w:val="24"/>
    </w:rPr>
  </w:style>
  <w:style w:type="character" w:customStyle="1" w:styleId="aff">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fe"/>
    <w:uiPriority w:val="34"/>
    <w:qFormat/>
    <w:rsid w:val="00FB2B91"/>
    <w:rPr>
      <w:rFonts w:ascii="Calibri" w:hAnsi="Calibri"/>
      <w:sz w:val="22"/>
      <w:szCs w:val="22"/>
    </w:rPr>
  </w:style>
  <w:style w:type="paragraph" w:customStyle="1" w:styleId="LBBodyText1">
    <w:name w:val="LB Body Text 1"/>
    <w:basedOn w:val="a"/>
    <w:rsid w:val="00FB2B91"/>
    <w:pPr>
      <w:autoSpaceDN w:val="0"/>
      <w:spacing w:before="120" w:after="120"/>
      <w:jc w:val="both"/>
      <w:textAlignment w:val="baseline"/>
    </w:pPr>
    <w:rPr>
      <w:sz w:val="22"/>
      <w:lang w:eastAsia="en-US"/>
    </w:rPr>
  </w:style>
  <w:style w:type="character" w:styleId="aff5">
    <w:name w:val="footnote reference"/>
    <w:basedOn w:val="a0"/>
    <w:uiPriority w:val="99"/>
    <w:unhideWhenUsed/>
    <w:rsid w:val="00763959"/>
    <w:rPr>
      <w:vertAlign w:val="superscript"/>
    </w:rPr>
  </w:style>
  <w:style w:type="character" w:customStyle="1" w:styleId="afd">
    <w:name w:val="Верхний колонтитул Знак"/>
    <w:basedOn w:val="a0"/>
    <w:link w:val="afc"/>
    <w:uiPriority w:val="99"/>
    <w:rsid w:val="0013004C"/>
  </w:style>
  <w:style w:type="character" w:customStyle="1" w:styleId="highlightcolor">
    <w:name w:val="highlightcolor"/>
    <w:rsid w:val="00073C6C"/>
  </w:style>
  <w:style w:type="numbering" w:customStyle="1" w:styleId="13">
    <w:name w:val="Нет списка1"/>
    <w:next w:val="a2"/>
    <w:uiPriority w:val="99"/>
    <w:semiHidden/>
    <w:unhideWhenUsed/>
    <w:rsid w:val="00D55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14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3BA08-644C-4E5D-8A99-458E225D3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20</Pages>
  <Words>5984</Words>
  <Characters>34110</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Солартек</Company>
  <LinksUpToDate>false</LinksUpToDate>
  <CharactersWithSpaces>40014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subject/>
  <dc:creator>Игнат</dc:creator>
  <dc:description/>
  <cp:lastModifiedBy>Пользователь</cp:lastModifiedBy>
  <cp:revision>4</cp:revision>
  <cp:lastPrinted>2025-04-03T13:27:00Z</cp:lastPrinted>
  <dcterms:created xsi:type="dcterms:W3CDTF">2026-08-26T13:13:00Z</dcterms:created>
  <dcterms:modified xsi:type="dcterms:W3CDTF">2026-08-26T13:58:00Z</dcterms:modified>
  <dc:language>ru-RU</dc:language>
</cp:coreProperties>
</file>