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DEED57" w14:textId="40F72406" w:rsidR="00AF1192" w:rsidRPr="002F1F6F" w:rsidRDefault="006819E1">
      <w:pPr>
        <w:jc w:val="center"/>
        <w:rPr>
          <w:b/>
          <w:sz w:val="24"/>
          <w:szCs w:val="24"/>
        </w:rPr>
      </w:pPr>
      <w:r w:rsidRPr="00026AEE">
        <w:rPr>
          <w:b/>
          <w:sz w:val="22"/>
          <w:szCs w:val="22"/>
        </w:rPr>
        <w:t xml:space="preserve">     ДОГОВОР </w:t>
      </w:r>
      <w:r w:rsidRPr="00026AEE">
        <w:rPr>
          <w:b/>
          <w:bCs/>
          <w:sz w:val="22"/>
          <w:szCs w:val="22"/>
        </w:rPr>
        <w:t>№</w:t>
      </w:r>
      <w:r w:rsidR="00470CDE" w:rsidRPr="00026AEE">
        <w:rPr>
          <w:b/>
        </w:rPr>
        <w:t xml:space="preserve"> </w:t>
      </w:r>
      <w:r w:rsidR="00857A39">
        <w:rPr>
          <w:b/>
          <w:sz w:val="24"/>
          <w:szCs w:val="24"/>
        </w:rPr>
        <w:t>______</w:t>
      </w:r>
    </w:p>
    <w:p w14:paraId="1F8B97B7" w14:textId="77777777" w:rsidR="007C7925" w:rsidRPr="007C7925" w:rsidRDefault="007C7925" w:rsidP="007C7925">
      <w:pPr>
        <w:tabs>
          <w:tab w:val="left" w:pos="993"/>
        </w:tabs>
        <w:suppressAutoHyphens/>
        <w:ind w:left="709"/>
        <w:jc w:val="center"/>
        <w:rPr>
          <w:b/>
          <w:sz w:val="24"/>
          <w:szCs w:val="24"/>
        </w:rPr>
      </w:pPr>
      <w:r w:rsidRPr="007C7925">
        <w:rPr>
          <w:b/>
          <w:sz w:val="24"/>
          <w:szCs w:val="24"/>
        </w:rPr>
        <w:t>Выполнение работ по спиливанию деревьев с применением автогидроподъемника с вывозом и измельчением порубочных остатков по адресу: г. Сосновый Бор, улица Мира, 5 учебно-производственные мастерские с пристроенными помещениями.</w:t>
      </w:r>
    </w:p>
    <w:p w14:paraId="31E9279D" w14:textId="77777777" w:rsidR="00AF1192" w:rsidRDefault="00AF1192">
      <w:pPr>
        <w:tabs>
          <w:tab w:val="left" w:pos="-2310"/>
        </w:tabs>
        <w:suppressAutoHyphens/>
        <w:autoSpaceDE w:val="0"/>
        <w:ind w:left="567"/>
        <w:jc w:val="center"/>
        <w:rPr>
          <w:lang w:eastAsia="ru-RU"/>
        </w:rPr>
      </w:pPr>
    </w:p>
    <w:p w14:paraId="5BD8CD5D" w14:textId="10847302" w:rsidR="00AF1192" w:rsidRDefault="006819E1">
      <w:pPr>
        <w:ind w:right="-5"/>
        <w:rPr>
          <w:sz w:val="22"/>
          <w:szCs w:val="22"/>
          <w:u w:val="single"/>
        </w:rPr>
      </w:pPr>
      <w:r>
        <w:rPr>
          <w:sz w:val="22"/>
          <w:szCs w:val="22"/>
        </w:rPr>
        <w:t xml:space="preserve">г. Сосновый Бор                                                                                                  </w:t>
      </w:r>
      <w:proofErr w:type="gramStart"/>
      <w:r>
        <w:rPr>
          <w:sz w:val="22"/>
          <w:szCs w:val="22"/>
        </w:rPr>
        <w:t xml:space="preserve">   «</w:t>
      </w:r>
      <w:proofErr w:type="gramEnd"/>
      <w:r w:rsidR="00CB65EA">
        <w:rPr>
          <w:sz w:val="22"/>
          <w:szCs w:val="22"/>
        </w:rPr>
        <w:t>___</w:t>
      </w:r>
      <w:r>
        <w:rPr>
          <w:sz w:val="22"/>
          <w:szCs w:val="22"/>
        </w:rPr>
        <w:t xml:space="preserve">» </w:t>
      </w:r>
      <w:r w:rsidR="00B01E43">
        <w:rPr>
          <w:sz w:val="22"/>
          <w:szCs w:val="22"/>
        </w:rPr>
        <w:t>__________</w:t>
      </w:r>
      <w:r w:rsidR="009F48E7">
        <w:rPr>
          <w:sz w:val="22"/>
          <w:szCs w:val="22"/>
        </w:rPr>
        <w:t xml:space="preserve"> </w:t>
      </w:r>
      <w:r>
        <w:rPr>
          <w:sz w:val="22"/>
          <w:szCs w:val="22"/>
        </w:rPr>
        <w:t>202</w:t>
      </w:r>
      <w:r w:rsidR="009F48E7">
        <w:rPr>
          <w:sz w:val="22"/>
          <w:szCs w:val="22"/>
        </w:rPr>
        <w:t>6</w:t>
      </w:r>
      <w:r>
        <w:rPr>
          <w:sz w:val="22"/>
          <w:szCs w:val="22"/>
        </w:rPr>
        <w:t xml:space="preserve"> года</w:t>
      </w:r>
    </w:p>
    <w:p w14:paraId="26DDC623" w14:textId="77777777" w:rsidR="00AF1192" w:rsidRDefault="00AF1192">
      <w:pPr>
        <w:ind w:right="-5"/>
        <w:rPr>
          <w:sz w:val="22"/>
          <w:szCs w:val="22"/>
          <w:u w:val="single"/>
        </w:rPr>
      </w:pPr>
    </w:p>
    <w:p w14:paraId="6D7F1775" w14:textId="77777777" w:rsidR="00AF1192" w:rsidRDefault="00AF1192">
      <w:pPr>
        <w:ind w:right="-5"/>
        <w:rPr>
          <w:sz w:val="22"/>
          <w:szCs w:val="22"/>
        </w:rPr>
      </w:pPr>
    </w:p>
    <w:p w14:paraId="4B23BF8A" w14:textId="27F6BFD3" w:rsidR="00AF1192" w:rsidRPr="00AE2F12" w:rsidRDefault="006819E1">
      <w:pPr>
        <w:pStyle w:val="aa"/>
        <w:ind w:firstLine="567"/>
        <w:jc w:val="both"/>
        <w:rPr>
          <w:rFonts w:ascii="Times New Roman" w:hAnsi="Times New Roman" w:cs="Times New Roman"/>
          <w:lang w:val="ru-RU"/>
        </w:rPr>
      </w:pPr>
      <w:r w:rsidRPr="00AE2F12">
        <w:rPr>
          <w:rFonts w:ascii="Times New Roman" w:hAnsi="Times New Roman" w:cs="Times New Roman"/>
          <w:b/>
          <w:bCs/>
          <w:lang w:val="ru-RU"/>
        </w:rPr>
        <w:t>Государственное автономное профессиональное образовательное учреждение Ленинградской области «</w:t>
      </w:r>
      <w:proofErr w:type="spellStart"/>
      <w:r w:rsidRPr="00AE2F12">
        <w:rPr>
          <w:rFonts w:ascii="Times New Roman" w:hAnsi="Times New Roman" w:cs="Times New Roman"/>
          <w:b/>
          <w:bCs/>
          <w:lang w:val="ru-RU"/>
        </w:rPr>
        <w:t>Сосновоборский</w:t>
      </w:r>
      <w:proofErr w:type="spellEnd"/>
      <w:r w:rsidRPr="00AE2F12">
        <w:rPr>
          <w:rFonts w:ascii="Times New Roman" w:hAnsi="Times New Roman" w:cs="Times New Roman"/>
          <w:b/>
          <w:bCs/>
          <w:lang w:val="ru-RU"/>
        </w:rPr>
        <w:t xml:space="preserve"> политехнический колледж» (далее ГА ПОУ ЛО «</w:t>
      </w:r>
      <w:proofErr w:type="spellStart"/>
      <w:r w:rsidRPr="00AE2F12">
        <w:rPr>
          <w:rFonts w:ascii="Times New Roman" w:hAnsi="Times New Roman" w:cs="Times New Roman"/>
          <w:b/>
          <w:bCs/>
          <w:lang w:val="ru-RU"/>
        </w:rPr>
        <w:t>Сосновоборский</w:t>
      </w:r>
      <w:proofErr w:type="spellEnd"/>
      <w:r w:rsidRPr="00AE2F12">
        <w:rPr>
          <w:rFonts w:ascii="Times New Roman" w:hAnsi="Times New Roman" w:cs="Times New Roman"/>
          <w:b/>
          <w:bCs/>
          <w:lang w:val="ru-RU"/>
        </w:rPr>
        <w:t xml:space="preserve"> политехнический колледж»),</w:t>
      </w:r>
      <w:r w:rsidRPr="00AE2F12">
        <w:rPr>
          <w:rFonts w:ascii="Times New Roman" w:hAnsi="Times New Roman" w:cs="Times New Roman"/>
          <w:lang w:val="ru-RU"/>
        </w:rPr>
        <w:t xml:space="preserve"> именуемое в дальнейшем "Заказчик", в лице </w:t>
      </w:r>
      <w:r w:rsidR="000726A9" w:rsidRPr="00AE2F12">
        <w:rPr>
          <w:rFonts w:ascii="Times New Roman" w:hAnsi="Times New Roman" w:cs="Times New Roman"/>
          <w:lang w:val="ru-RU"/>
        </w:rPr>
        <w:t xml:space="preserve">временно исполняющего обязанности директора, </w:t>
      </w:r>
      <w:proofErr w:type="spellStart"/>
      <w:r w:rsidR="000726A9" w:rsidRPr="00AE2F12">
        <w:rPr>
          <w:rFonts w:ascii="Times New Roman" w:hAnsi="Times New Roman" w:cs="Times New Roman"/>
          <w:lang w:val="ru-RU"/>
        </w:rPr>
        <w:t>Вшивкова</w:t>
      </w:r>
      <w:proofErr w:type="spellEnd"/>
      <w:r w:rsidR="000726A9" w:rsidRPr="00AE2F12">
        <w:rPr>
          <w:rFonts w:ascii="Times New Roman" w:hAnsi="Times New Roman" w:cs="Times New Roman"/>
          <w:lang w:val="ru-RU"/>
        </w:rPr>
        <w:t xml:space="preserve"> Сергея Михайловича, действующего на основании Распоряжения Комитета общего и профессионального образования Ленинградской области от 19.02.2026 г. № 88-лс</w:t>
      </w:r>
      <w:r w:rsidRPr="00AE2F12">
        <w:rPr>
          <w:rFonts w:ascii="Times New Roman" w:hAnsi="Times New Roman" w:cs="Times New Roman"/>
          <w:lang w:val="ru-RU"/>
        </w:rPr>
        <w:t xml:space="preserve">, </w:t>
      </w:r>
      <w:r w:rsidR="000726A9" w:rsidRPr="00AE2F12">
        <w:rPr>
          <w:color w:val="00000A"/>
          <w:lang w:val="ru-RU"/>
        </w:rPr>
        <w:t xml:space="preserve">с </w:t>
      </w:r>
      <w:r w:rsidR="000726A9" w:rsidRPr="00AE2F12">
        <w:rPr>
          <w:rFonts w:ascii="Times New Roman" w:hAnsi="Times New Roman" w:cs="Times New Roman"/>
          <w:lang w:val="ru-RU"/>
        </w:rPr>
        <w:t xml:space="preserve">одной стороны, и </w:t>
      </w:r>
      <w:r w:rsidR="00857A39" w:rsidRPr="00AE2F12">
        <w:rPr>
          <w:rFonts w:ascii="Times New Roman" w:hAnsi="Times New Roman" w:cs="Times New Roman"/>
          <w:lang w:val="ru-RU"/>
        </w:rPr>
        <w:t>__________________</w:t>
      </w:r>
      <w:r w:rsidR="002F1F6F" w:rsidRPr="00AE2F12">
        <w:rPr>
          <w:rFonts w:ascii="Times New Roman" w:hAnsi="Times New Roman" w:cs="Times New Roman"/>
          <w:lang w:val="ru-RU"/>
        </w:rPr>
        <w:t>, именуемый в дальнейшем «По</w:t>
      </w:r>
      <w:r w:rsidR="007336A4" w:rsidRPr="00AE2F12">
        <w:rPr>
          <w:rFonts w:ascii="Times New Roman" w:hAnsi="Times New Roman" w:cs="Times New Roman"/>
          <w:lang w:val="ru-RU"/>
        </w:rPr>
        <w:t>дрядчик</w:t>
      </w:r>
      <w:r w:rsidR="002F1F6F" w:rsidRPr="00AE2F12">
        <w:rPr>
          <w:rFonts w:ascii="Times New Roman" w:hAnsi="Times New Roman" w:cs="Times New Roman"/>
          <w:lang w:val="ru-RU"/>
        </w:rPr>
        <w:t xml:space="preserve">», </w:t>
      </w:r>
      <w:r w:rsidR="00857A39" w:rsidRPr="00AE2F12">
        <w:rPr>
          <w:rFonts w:ascii="Times New Roman" w:hAnsi="Times New Roman" w:cs="Times New Roman"/>
          <w:lang w:val="ru-RU"/>
        </w:rPr>
        <w:t xml:space="preserve">в лице _____________, </w:t>
      </w:r>
      <w:r w:rsidR="002F1F6F" w:rsidRPr="00AE2F12">
        <w:rPr>
          <w:rFonts w:ascii="Times New Roman" w:hAnsi="Times New Roman" w:cs="Times New Roman"/>
          <w:lang w:val="ru-RU"/>
        </w:rPr>
        <w:t>действующий на основании _</w:t>
      </w:r>
      <w:r w:rsidR="00857A39" w:rsidRPr="00AE2F12">
        <w:rPr>
          <w:rFonts w:ascii="Times New Roman" w:hAnsi="Times New Roman" w:cs="Times New Roman"/>
          <w:lang w:val="ru-RU"/>
        </w:rPr>
        <w:t>________________</w:t>
      </w:r>
      <w:r w:rsidR="00CB65EA" w:rsidRPr="00AE2F12">
        <w:rPr>
          <w:rFonts w:ascii="Times New Roman" w:hAnsi="Times New Roman" w:cs="Times New Roman"/>
          <w:lang w:val="ru-RU"/>
        </w:rPr>
        <w:t>_</w:t>
      </w:r>
      <w:r w:rsidRPr="00AE2F12">
        <w:rPr>
          <w:rFonts w:ascii="Times New Roman" w:hAnsi="Times New Roman" w:cs="Times New Roman"/>
          <w:lang w:val="ru-RU"/>
        </w:rPr>
        <w:t>, с другой стороны, именуемые в дальнейшем «Стороны», на основании Федерального закона № 223-ФЗ от 18 июля 2011 года «О закупках товаров, работ, услуг отдельными видами юридических лиц» заключили настоящий договор о нижеследующем:</w:t>
      </w:r>
    </w:p>
    <w:p w14:paraId="235A7380" w14:textId="77777777" w:rsidR="00AF1192" w:rsidRPr="00AE2F12" w:rsidRDefault="00AF1192">
      <w:pPr>
        <w:ind w:firstLine="564"/>
        <w:jc w:val="center"/>
        <w:rPr>
          <w:b/>
          <w:bCs/>
          <w:sz w:val="22"/>
          <w:szCs w:val="22"/>
        </w:rPr>
      </w:pPr>
    </w:p>
    <w:p w14:paraId="73367D1C" w14:textId="77777777" w:rsidR="00AF1192" w:rsidRPr="00AE2F12" w:rsidRDefault="006819E1">
      <w:pPr>
        <w:numPr>
          <w:ilvl w:val="0"/>
          <w:numId w:val="1"/>
        </w:numPr>
        <w:jc w:val="center"/>
        <w:rPr>
          <w:b/>
          <w:bCs/>
          <w:sz w:val="22"/>
          <w:szCs w:val="22"/>
        </w:rPr>
      </w:pPr>
      <w:r w:rsidRPr="00AE2F12">
        <w:rPr>
          <w:b/>
          <w:bCs/>
          <w:sz w:val="22"/>
          <w:szCs w:val="22"/>
        </w:rPr>
        <w:t>Предмет договора</w:t>
      </w:r>
    </w:p>
    <w:p w14:paraId="4D7EF6A5" w14:textId="00E809A2" w:rsidR="007C7925" w:rsidRPr="00AE2F12" w:rsidRDefault="007336A4" w:rsidP="007336A4">
      <w:pPr>
        <w:ind w:firstLine="426"/>
        <w:jc w:val="both"/>
        <w:rPr>
          <w:sz w:val="22"/>
          <w:szCs w:val="22"/>
        </w:rPr>
      </w:pPr>
      <w:r w:rsidRPr="00AE2F12">
        <w:rPr>
          <w:sz w:val="22"/>
          <w:szCs w:val="22"/>
        </w:rPr>
        <w:t>1.1. Подрядчик</w:t>
      </w:r>
      <w:r w:rsidR="006819E1" w:rsidRPr="00AE2F12">
        <w:rPr>
          <w:sz w:val="22"/>
          <w:szCs w:val="22"/>
        </w:rPr>
        <w:t xml:space="preserve"> принимает на себя обязательство </w:t>
      </w:r>
      <w:r w:rsidR="007C7925" w:rsidRPr="00AE2F12">
        <w:rPr>
          <w:sz w:val="22"/>
          <w:szCs w:val="22"/>
        </w:rPr>
        <w:t>выполнить работы по спиливанию деревьев с применением автогидроподъемника с вывозом и измельчением порубочных остатков по адресу: г. Сосновый Бор, улица Мира, 5 учебно-производственные мастерские с пристроенными помещениями</w:t>
      </w:r>
      <w:r w:rsidR="00CB65EA" w:rsidRPr="00AE2F12">
        <w:rPr>
          <w:sz w:val="22"/>
          <w:szCs w:val="22"/>
        </w:rPr>
        <w:t xml:space="preserve">, согласно </w:t>
      </w:r>
      <w:r w:rsidR="00B61D1A" w:rsidRPr="00AE2F12">
        <w:rPr>
          <w:sz w:val="22"/>
          <w:szCs w:val="22"/>
        </w:rPr>
        <w:t>Спецификации (</w:t>
      </w:r>
      <w:r w:rsidR="006819E1" w:rsidRPr="00AE2F12">
        <w:rPr>
          <w:sz w:val="22"/>
          <w:szCs w:val="22"/>
        </w:rPr>
        <w:t>Приложению №1</w:t>
      </w:r>
      <w:r w:rsidR="00B61D1A" w:rsidRPr="00AE2F12">
        <w:rPr>
          <w:sz w:val="22"/>
          <w:szCs w:val="22"/>
        </w:rPr>
        <w:t>)</w:t>
      </w:r>
      <w:r w:rsidR="006819E1" w:rsidRPr="00AE2F12">
        <w:rPr>
          <w:sz w:val="22"/>
          <w:szCs w:val="22"/>
        </w:rPr>
        <w:t xml:space="preserve"> </w:t>
      </w:r>
      <w:r w:rsidR="007C7925" w:rsidRPr="00AE2F12">
        <w:rPr>
          <w:sz w:val="22"/>
          <w:szCs w:val="22"/>
        </w:rPr>
        <w:t>(далее по тексту «Работа»), и сдать ее результат Заказчику, а Заказчик обязуется принять и оплатить результаты работ.</w:t>
      </w:r>
    </w:p>
    <w:p w14:paraId="13B0DEDE" w14:textId="77777777" w:rsidR="007336A4" w:rsidRPr="00AE2F12" w:rsidRDefault="007336A4" w:rsidP="007336A4">
      <w:pPr>
        <w:ind w:firstLine="426"/>
        <w:jc w:val="both"/>
        <w:rPr>
          <w:sz w:val="22"/>
          <w:szCs w:val="22"/>
        </w:rPr>
      </w:pPr>
      <w:r w:rsidRPr="00AE2F12">
        <w:rPr>
          <w:sz w:val="22"/>
          <w:szCs w:val="22"/>
        </w:rPr>
        <w:t>1.2. Срок выполнения работ составляет:</w:t>
      </w:r>
    </w:p>
    <w:p w14:paraId="0362A087" w14:textId="77777777" w:rsidR="007336A4" w:rsidRPr="00AE2F12" w:rsidRDefault="007336A4" w:rsidP="007336A4">
      <w:pPr>
        <w:ind w:firstLine="426"/>
        <w:jc w:val="both"/>
        <w:rPr>
          <w:sz w:val="22"/>
          <w:szCs w:val="22"/>
        </w:rPr>
      </w:pPr>
      <w:r w:rsidRPr="00AE2F12">
        <w:rPr>
          <w:sz w:val="22"/>
          <w:szCs w:val="22"/>
        </w:rPr>
        <w:t>Дата начала выполнения работ – с даты заключения Договора;</w:t>
      </w:r>
    </w:p>
    <w:p w14:paraId="79B4FF28" w14:textId="0092044F" w:rsidR="007336A4" w:rsidRPr="00AE2F12" w:rsidRDefault="007336A4" w:rsidP="007336A4">
      <w:pPr>
        <w:ind w:firstLine="426"/>
        <w:jc w:val="both"/>
        <w:rPr>
          <w:sz w:val="22"/>
          <w:szCs w:val="22"/>
        </w:rPr>
      </w:pPr>
      <w:r w:rsidRPr="00AE2F12">
        <w:rPr>
          <w:sz w:val="22"/>
          <w:szCs w:val="22"/>
        </w:rPr>
        <w:t xml:space="preserve">Дата окончания выполнения работ – в течение </w:t>
      </w:r>
      <w:r w:rsidR="00082699">
        <w:rPr>
          <w:sz w:val="22"/>
          <w:szCs w:val="22"/>
        </w:rPr>
        <w:t>15</w:t>
      </w:r>
      <w:r w:rsidRPr="00AE2F12">
        <w:rPr>
          <w:sz w:val="22"/>
          <w:szCs w:val="22"/>
        </w:rPr>
        <w:t xml:space="preserve"> рабочих дней.</w:t>
      </w:r>
    </w:p>
    <w:p w14:paraId="2FAD9080" w14:textId="77777777" w:rsidR="007336A4" w:rsidRPr="00AE2F12" w:rsidRDefault="007336A4" w:rsidP="007336A4">
      <w:pPr>
        <w:ind w:firstLine="426"/>
        <w:jc w:val="both"/>
        <w:rPr>
          <w:sz w:val="22"/>
          <w:szCs w:val="22"/>
        </w:rPr>
      </w:pPr>
      <w:r w:rsidRPr="00AE2F12">
        <w:rPr>
          <w:sz w:val="22"/>
          <w:szCs w:val="22"/>
        </w:rPr>
        <w:t>1.3. После выполнения работ Стороны подписывают Акт выполненных работ или универсальный передаточный акт (УПД).</w:t>
      </w:r>
    </w:p>
    <w:p w14:paraId="4CE2F139" w14:textId="77777777" w:rsidR="007336A4" w:rsidRPr="00AE2F12" w:rsidRDefault="007336A4" w:rsidP="007336A4">
      <w:pPr>
        <w:pStyle w:val="ab"/>
        <w:ind w:left="1129"/>
        <w:jc w:val="both"/>
        <w:rPr>
          <w:sz w:val="22"/>
          <w:szCs w:val="22"/>
        </w:rPr>
      </w:pPr>
    </w:p>
    <w:p w14:paraId="26720E29" w14:textId="176309E3" w:rsidR="00AF1192" w:rsidRPr="00AE2F12" w:rsidRDefault="00AF1192" w:rsidP="007C7925">
      <w:pPr>
        <w:tabs>
          <w:tab w:val="left" w:pos="993"/>
        </w:tabs>
        <w:suppressAutoHyphens/>
        <w:ind w:left="709"/>
        <w:jc w:val="center"/>
        <w:rPr>
          <w:sz w:val="22"/>
          <w:szCs w:val="22"/>
        </w:rPr>
      </w:pPr>
    </w:p>
    <w:p w14:paraId="739135BA" w14:textId="77777777" w:rsidR="007336A4" w:rsidRPr="00AE2F12" w:rsidRDefault="007336A4" w:rsidP="007336A4">
      <w:pPr>
        <w:jc w:val="center"/>
        <w:rPr>
          <w:b/>
          <w:sz w:val="22"/>
          <w:szCs w:val="22"/>
        </w:rPr>
      </w:pPr>
      <w:r w:rsidRPr="00AE2F12">
        <w:rPr>
          <w:b/>
          <w:sz w:val="22"/>
          <w:szCs w:val="22"/>
        </w:rPr>
        <w:t>2. ПРАВА И ОБЯЗАННОСТИ СТОРОН</w:t>
      </w:r>
    </w:p>
    <w:p w14:paraId="24C71037" w14:textId="77777777" w:rsidR="007336A4" w:rsidRPr="00AE2F12" w:rsidRDefault="007336A4" w:rsidP="007336A4">
      <w:pPr>
        <w:ind w:firstLine="709"/>
        <w:jc w:val="both"/>
        <w:rPr>
          <w:b/>
          <w:sz w:val="22"/>
          <w:szCs w:val="22"/>
        </w:rPr>
      </w:pPr>
      <w:r w:rsidRPr="00AE2F12">
        <w:rPr>
          <w:b/>
          <w:sz w:val="22"/>
          <w:szCs w:val="22"/>
        </w:rPr>
        <w:t>2.1. Подрядчик обязан:</w:t>
      </w:r>
    </w:p>
    <w:p w14:paraId="6FAEE61D" w14:textId="77777777" w:rsidR="007336A4" w:rsidRPr="00AE2F12" w:rsidRDefault="007336A4" w:rsidP="007336A4">
      <w:pPr>
        <w:ind w:firstLine="708"/>
        <w:jc w:val="both"/>
        <w:rPr>
          <w:sz w:val="22"/>
          <w:szCs w:val="22"/>
        </w:rPr>
      </w:pPr>
      <w:r w:rsidRPr="00AE2F12">
        <w:rPr>
          <w:sz w:val="22"/>
          <w:szCs w:val="22"/>
        </w:rPr>
        <w:t>2.1.1. По заявке Заказчика выполнять работы в соответствии со Спецификацией (Приложение №1 к Договору).</w:t>
      </w:r>
    </w:p>
    <w:p w14:paraId="23BEC82B" w14:textId="77777777" w:rsidR="007336A4" w:rsidRPr="00AE2F12" w:rsidRDefault="007336A4" w:rsidP="007336A4">
      <w:pPr>
        <w:ind w:firstLine="709"/>
        <w:jc w:val="both"/>
        <w:rPr>
          <w:sz w:val="22"/>
          <w:szCs w:val="22"/>
        </w:rPr>
      </w:pPr>
      <w:r w:rsidRPr="00AE2F12">
        <w:rPr>
          <w:sz w:val="22"/>
          <w:szCs w:val="22"/>
        </w:rPr>
        <w:t>2.1.2. Выполнить работы с использованием своих материалов, своими силами и средствами.</w:t>
      </w:r>
    </w:p>
    <w:p w14:paraId="6911E72B" w14:textId="77777777" w:rsidR="007336A4" w:rsidRPr="00AE2F12" w:rsidRDefault="007336A4" w:rsidP="007336A4">
      <w:pPr>
        <w:ind w:firstLine="709"/>
        <w:jc w:val="both"/>
        <w:rPr>
          <w:sz w:val="22"/>
          <w:szCs w:val="22"/>
        </w:rPr>
      </w:pPr>
      <w:r w:rsidRPr="00AE2F12">
        <w:rPr>
          <w:sz w:val="22"/>
          <w:szCs w:val="22"/>
        </w:rPr>
        <w:t>2.1.3. Обеспечить необходимые противопожарные мероприятия, мероприятия по технике безопасности, охране окружающей среды, зеленых насаждений и безопасности дорожного движения во время выполнения работ.</w:t>
      </w:r>
    </w:p>
    <w:p w14:paraId="6EDE5CBF" w14:textId="77777777" w:rsidR="007336A4" w:rsidRPr="00AE2F12" w:rsidRDefault="007336A4" w:rsidP="007336A4">
      <w:pPr>
        <w:ind w:firstLine="709"/>
        <w:jc w:val="both"/>
        <w:rPr>
          <w:sz w:val="22"/>
          <w:szCs w:val="22"/>
        </w:rPr>
      </w:pPr>
      <w:r w:rsidRPr="00AE2F12">
        <w:rPr>
          <w:sz w:val="22"/>
          <w:szCs w:val="22"/>
        </w:rPr>
        <w:t>2.1.4. Обеспечить безопасность производства работ.</w:t>
      </w:r>
    </w:p>
    <w:p w14:paraId="6398FC74" w14:textId="77777777" w:rsidR="007336A4" w:rsidRPr="00AE2F12" w:rsidRDefault="007336A4" w:rsidP="007336A4">
      <w:pPr>
        <w:ind w:firstLine="709"/>
        <w:jc w:val="both"/>
        <w:rPr>
          <w:sz w:val="22"/>
          <w:szCs w:val="22"/>
        </w:rPr>
      </w:pPr>
      <w:r w:rsidRPr="00AE2F12">
        <w:rPr>
          <w:sz w:val="22"/>
          <w:szCs w:val="22"/>
        </w:rPr>
        <w:t>2.1.5. Незамедлительно информировать Заказчика об обнаружении не зависящих от Подрядчика причин, препятствующих выполнению работ.</w:t>
      </w:r>
    </w:p>
    <w:p w14:paraId="7F19CBB9" w14:textId="77777777" w:rsidR="007336A4" w:rsidRPr="00AE2F12" w:rsidRDefault="007336A4" w:rsidP="007336A4">
      <w:pPr>
        <w:widowControl w:val="0"/>
        <w:shd w:val="clear" w:color="auto" w:fill="FFFFFF"/>
        <w:tabs>
          <w:tab w:val="left" w:pos="567"/>
        </w:tabs>
        <w:autoSpaceDE w:val="0"/>
        <w:autoSpaceDN w:val="0"/>
        <w:adjustRightInd w:val="0"/>
        <w:ind w:right="10" w:firstLine="709"/>
        <w:jc w:val="both"/>
        <w:rPr>
          <w:sz w:val="22"/>
          <w:szCs w:val="22"/>
        </w:rPr>
      </w:pPr>
      <w:r w:rsidRPr="00AE2F12">
        <w:rPr>
          <w:sz w:val="22"/>
          <w:szCs w:val="22"/>
        </w:rPr>
        <w:t>2.1.6. Обеспечить своевременное устранение недостатков (дефектов), выявленных Заказчиком при приемке работ.</w:t>
      </w:r>
    </w:p>
    <w:p w14:paraId="1BA97364" w14:textId="77777777" w:rsidR="007336A4" w:rsidRPr="00AE2F12" w:rsidRDefault="007336A4" w:rsidP="007336A4">
      <w:pPr>
        <w:widowControl w:val="0"/>
        <w:shd w:val="clear" w:color="auto" w:fill="FFFFFF"/>
        <w:tabs>
          <w:tab w:val="left" w:pos="1517"/>
        </w:tabs>
        <w:autoSpaceDE w:val="0"/>
        <w:autoSpaceDN w:val="0"/>
        <w:adjustRightInd w:val="0"/>
        <w:ind w:right="10" w:firstLine="709"/>
        <w:jc w:val="both"/>
        <w:rPr>
          <w:sz w:val="22"/>
          <w:szCs w:val="22"/>
        </w:rPr>
      </w:pPr>
      <w:r w:rsidRPr="00AE2F12">
        <w:rPr>
          <w:sz w:val="22"/>
          <w:szCs w:val="22"/>
        </w:rPr>
        <w:t>2.1.7. Обеспечивать Заказчику возможность контроля и надзора за ходом выполнения работ.</w:t>
      </w:r>
    </w:p>
    <w:p w14:paraId="4EBC8E7B" w14:textId="77777777" w:rsidR="007336A4" w:rsidRPr="00AE2F12" w:rsidRDefault="007336A4" w:rsidP="007336A4">
      <w:pPr>
        <w:widowControl w:val="0"/>
        <w:shd w:val="clear" w:color="auto" w:fill="FFFFFF"/>
        <w:tabs>
          <w:tab w:val="left" w:pos="1517"/>
        </w:tabs>
        <w:autoSpaceDE w:val="0"/>
        <w:autoSpaceDN w:val="0"/>
        <w:adjustRightInd w:val="0"/>
        <w:ind w:right="10" w:firstLine="709"/>
        <w:jc w:val="both"/>
        <w:rPr>
          <w:sz w:val="22"/>
          <w:szCs w:val="22"/>
        </w:rPr>
      </w:pPr>
      <w:r w:rsidRPr="00AE2F12">
        <w:rPr>
          <w:sz w:val="22"/>
          <w:szCs w:val="22"/>
        </w:rPr>
        <w:t>2.1.8. За свой счет устранить недостатки (дефекты) в ходе выполнения работ, допущенные по своей вине, в срок, согласованный с Заказчиком.</w:t>
      </w:r>
    </w:p>
    <w:p w14:paraId="32B2E5A4" w14:textId="77777777" w:rsidR="007336A4" w:rsidRPr="00AE2F12" w:rsidRDefault="007336A4" w:rsidP="007336A4">
      <w:pPr>
        <w:widowControl w:val="0"/>
        <w:shd w:val="clear" w:color="auto" w:fill="FFFFFF"/>
        <w:tabs>
          <w:tab w:val="left" w:pos="1584"/>
        </w:tabs>
        <w:autoSpaceDE w:val="0"/>
        <w:autoSpaceDN w:val="0"/>
        <w:adjustRightInd w:val="0"/>
        <w:ind w:right="19" w:firstLine="709"/>
        <w:jc w:val="both"/>
        <w:rPr>
          <w:sz w:val="22"/>
          <w:szCs w:val="22"/>
        </w:rPr>
      </w:pPr>
      <w:r w:rsidRPr="00AE2F12">
        <w:rPr>
          <w:sz w:val="22"/>
          <w:szCs w:val="22"/>
        </w:rPr>
        <w:t>2.1.9. Своевременно представлять Заказчику всю необходимую информацию о проведении работ.</w:t>
      </w:r>
    </w:p>
    <w:p w14:paraId="1420A012" w14:textId="4DA254EE" w:rsidR="007336A4" w:rsidRPr="00543A6F" w:rsidRDefault="007336A4" w:rsidP="007336A4">
      <w:pPr>
        <w:pStyle w:val="ab"/>
        <w:suppressAutoHyphens/>
        <w:ind w:left="0" w:firstLine="709"/>
        <w:jc w:val="both"/>
        <w:rPr>
          <w:sz w:val="22"/>
          <w:szCs w:val="22"/>
        </w:rPr>
      </w:pPr>
      <w:r w:rsidRPr="00AE2F12">
        <w:rPr>
          <w:sz w:val="22"/>
          <w:szCs w:val="22"/>
        </w:rPr>
        <w:t xml:space="preserve">2.1.10. В случае принятия решения об одностороннем отказе от исполнения </w:t>
      </w:r>
      <w:r w:rsidRPr="00AE2F12">
        <w:rPr>
          <w:bCs/>
          <w:sz w:val="22"/>
          <w:szCs w:val="22"/>
        </w:rPr>
        <w:t>Договора</w:t>
      </w:r>
      <w:r w:rsidRPr="00AE2F12">
        <w:rPr>
          <w:sz w:val="22"/>
          <w:szCs w:val="22"/>
        </w:rPr>
        <w:t xml:space="preserve"> уведомить об этом Заказчика в соответствии с требованиями </w:t>
      </w:r>
      <w:r w:rsidR="00543A6F" w:rsidRPr="00543A6F">
        <w:rPr>
          <w:b/>
          <w:bCs/>
          <w:sz w:val="22"/>
          <w:szCs w:val="22"/>
        </w:rPr>
        <w:t xml:space="preserve">ст. 717 ГК </w:t>
      </w:r>
      <w:proofErr w:type="gramStart"/>
      <w:r w:rsidR="00543A6F" w:rsidRPr="00543A6F">
        <w:rPr>
          <w:b/>
          <w:bCs/>
          <w:sz w:val="22"/>
          <w:szCs w:val="22"/>
        </w:rPr>
        <w:t xml:space="preserve">РФ, </w:t>
      </w:r>
      <w:r w:rsidR="00543A6F" w:rsidRPr="00543A6F">
        <w:rPr>
          <w:sz w:val="22"/>
          <w:szCs w:val="22"/>
        </w:rPr>
        <w:t> </w:t>
      </w:r>
      <w:r w:rsidR="00543A6F" w:rsidRPr="00543A6F">
        <w:rPr>
          <w:b/>
          <w:bCs/>
          <w:sz w:val="22"/>
          <w:szCs w:val="22"/>
        </w:rPr>
        <w:t>ст.</w:t>
      </w:r>
      <w:proofErr w:type="gramEnd"/>
      <w:r w:rsidR="00543A6F" w:rsidRPr="00543A6F">
        <w:rPr>
          <w:b/>
          <w:bCs/>
          <w:sz w:val="22"/>
          <w:szCs w:val="22"/>
        </w:rPr>
        <w:t xml:space="preserve"> 715, 708, 723 ГК РФ</w:t>
      </w:r>
    </w:p>
    <w:p w14:paraId="42A97DB3" w14:textId="77777777" w:rsidR="007336A4" w:rsidRPr="00AE2F12" w:rsidRDefault="007336A4" w:rsidP="007336A4">
      <w:pPr>
        <w:pStyle w:val="ab"/>
        <w:suppressAutoHyphens/>
        <w:ind w:left="0" w:firstLine="709"/>
        <w:jc w:val="both"/>
        <w:rPr>
          <w:color w:val="000000"/>
          <w:sz w:val="22"/>
          <w:szCs w:val="22"/>
        </w:rPr>
      </w:pPr>
      <w:r w:rsidRPr="00AE2F12">
        <w:rPr>
          <w:sz w:val="22"/>
          <w:szCs w:val="22"/>
        </w:rPr>
        <w:t xml:space="preserve">2.1.11. Выполнять иные обязательства, предусмотренные </w:t>
      </w:r>
      <w:r w:rsidRPr="00AE2F12">
        <w:rPr>
          <w:bCs/>
          <w:sz w:val="22"/>
          <w:szCs w:val="22"/>
        </w:rPr>
        <w:t>Договором</w:t>
      </w:r>
      <w:r w:rsidRPr="00AE2F12">
        <w:rPr>
          <w:sz w:val="22"/>
          <w:szCs w:val="22"/>
        </w:rPr>
        <w:t xml:space="preserve"> и действующим законодательством Российской Федерации при исполнении обязательств по </w:t>
      </w:r>
      <w:r w:rsidRPr="00AE2F12">
        <w:rPr>
          <w:bCs/>
          <w:sz w:val="22"/>
          <w:szCs w:val="22"/>
        </w:rPr>
        <w:t>Договору</w:t>
      </w:r>
      <w:r w:rsidRPr="00AE2F12">
        <w:rPr>
          <w:sz w:val="22"/>
          <w:szCs w:val="22"/>
        </w:rPr>
        <w:t>.</w:t>
      </w:r>
    </w:p>
    <w:p w14:paraId="7B48077A" w14:textId="77777777" w:rsidR="007336A4" w:rsidRPr="00AE2F12" w:rsidRDefault="007336A4" w:rsidP="007336A4">
      <w:pPr>
        <w:tabs>
          <w:tab w:val="left" w:pos="1418"/>
          <w:tab w:val="left" w:pos="1560"/>
        </w:tabs>
        <w:ind w:firstLine="709"/>
        <w:jc w:val="both"/>
        <w:rPr>
          <w:b/>
          <w:sz w:val="22"/>
          <w:szCs w:val="22"/>
        </w:rPr>
      </w:pPr>
      <w:r w:rsidRPr="00AE2F12">
        <w:rPr>
          <w:b/>
          <w:sz w:val="22"/>
          <w:szCs w:val="22"/>
        </w:rPr>
        <w:t>2.2. Подрядчик вправе:</w:t>
      </w:r>
    </w:p>
    <w:p w14:paraId="1553D027" w14:textId="77777777" w:rsidR="007336A4" w:rsidRPr="00AE2F12" w:rsidRDefault="007336A4" w:rsidP="007336A4">
      <w:pPr>
        <w:tabs>
          <w:tab w:val="left" w:pos="1418"/>
          <w:tab w:val="left" w:pos="1560"/>
        </w:tabs>
        <w:ind w:firstLine="709"/>
        <w:jc w:val="both"/>
        <w:rPr>
          <w:sz w:val="22"/>
          <w:szCs w:val="22"/>
        </w:rPr>
      </w:pPr>
      <w:r w:rsidRPr="00AE2F12">
        <w:rPr>
          <w:sz w:val="22"/>
          <w:szCs w:val="22"/>
        </w:rPr>
        <w:t>2.2.1. Самостоятельно определять количество специалистов, необходимых для выполнения работ Заказчику.</w:t>
      </w:r>
    </w:p>
    <w:p w14:paraId="4B653352" w14:textId="77777777" w:rsidR="007336A4" w:rsidRPr="00AE2F12" w:rsidRDefault="007336A4" w:rsidP="007336A4">
      <w:pPr>
        <w:tabs>
          <w:tab w:val="left" w:pos="1418"/>
          <w:tab w:val="left" w:pos="1560"/>
        </w:tabs>
        <w:ind w:firstLine="709"/>
        <w:jc w:val="both"/>
        <w:rPr>
          <w:sz w:val="22"/>
          <w:szCs w:val="22"/>
        </w:rPr>
      </w:pPr>
      <w:r w:rsidRPr="00AE2F12">
        <w:rPr>
          <w:sz w:val="22"/>
          <w:szCs w:val="22"/>
        </w:rPr>
        <w:t xml:space="preserve">2.2.2. Требовать своевременной оплаты выполненных работ, при условии, что работы выполнены надлежащим образом, в полном объеме и </w:t>
      </w:r>
      <w:proofErr w:type="gramStart"/>
      <w:r w:rsidRPr="00AE2F12">
        <w:rPr>
          <w:sz w:val="22"/>
          <w:szCs w:val="22"/>
        </w:rPr>
        <w:t>в срок</w:t>
      </w:r>
      <w:proofErr w:type="gramEnd"/>
      <w:r w:rsidRPr="00AE2F12">
        <w:rPr>
          <w:sz w:val="22"/>
          <w:szCs w:val="22"/>
        </w:rPr>
        <w:t xml:space="preserve"> установленный Договором.</w:t>
      </w:r>
    </w:p>
    <w:p w14:paraId="046EB1C0" w14:textId="77777777" w:rsidR="007336A4" w:rsidRPr="00AE2F12" w:rsidRDefault="007336A4" w:rsidP="007336A4">
      <w:pPr>
        <w:pStyle w:val="ab"/>
        <w:suppressAutoHyphens/>
        <w:ind w:left="0" w:firstLine="709"/>
        <w:jc w:val="both"/>
        <w:rPr>
          <w:color w:val="000000"/>
          <w:sz w:val="22"/>
          <w:szCs w:val="22"/>
        </w:rPr>
      </w:pPr>
      <w:r w:rsidRPr="00AE2F12">
        <w:rPr>
          <w:color w:val="000000"/>
          <w:sz w:val="22"/>
          <w:szCs w:val="22"/>
        </w:rPr>
        <w:t>2.2.3. Получать от Заказчика любую информацию, необходимую для выполнения своих обязательств по Договору.</w:t>
      </w:r>
      <w:bookmarkStart w:id="0" w:name="_GoBack"/>
      <w:bookmarkEnd w:id="0"/>
    </w:p>
    <w:p w14:paraId="25A5C7E0" w14:textId="77777777" w:rsidR="007336A4" w:rsidRPr="00AE2F12" w:rsidRDefault="007336A4" w:rsidP="007336A4">
      <w:pPr>
        <w:pStyle w:val="ab"/>
        <w:suppressAutoHyphens/>
        <w:ind w:left="0" w:firstLine="709"/>
        <w:jc w:val="both"/>
        <w:rPr>
          <w:color w:val="000000"/>
          <w:sz w:val="22"/>
          <w:szCs w:val="22"/>
        </w:rPr>
      </w:pPr>
      <w:r w:rsidRPr="00AE2F12">
        <w:rPr>
          <w:sz w:val="22"/>
          <w:szCs w:val="22"/>
        </w:rPr>
        <w:t xml:space="preserve">2.2.4. Требовать от Заказчика произвести приемку выполненных работ в порядке и в сроки, предусмотренные </w:t>
      </w:r>
      <w:r w:rsidRPr="00AE2F12">
        <w:rPr>
          <w:bCs/>
          <w:sz w:val="22"/>
          <w:szCs w:val="22"/>
        </w:rPr>
        <w:t>Договором.</w:t>
      </w:r>
    </w:p>
    <w:p w14:paraId="63F1ADE5" w14:textId="77777777" w:rsidR="007336A4" w:rsidRPr="00AE2F12" w:rsidRDefault="007336A4" w:rsidP="007336A4">
      <w:pPr>
        <w:widowControl w:val="0"/>
        <w:suppressAutoHyphens/>
        <w:autoSpaceDE w:val="0"/>
        <w:ind w:firstLine="709"/>
        <w:jc w:val="both"/>
        <w:rPr>
          <w:sz w:val="22"/>
          <w:szCs w:val="22"/>
          <w:lang w:eastAsia="ar-SA"/>
        </w:rPr>
      </w:pPr>
      <w:r w:rsidRPr="00AE2F12">
        <w:rPr>
          <w:sz w:val="22"/>
          <w:szCs w:val="22"/>
          <w:lang w:eastAsia="ar-SA"/>
        </w:rPr>
        <w:t xml:space="preserve">2.2.5. Привлекать к выполнению работ по Договору субподрядчиков, за действия которых несет </w:t>
      </w:r>
      <w:r w:rsidRPr="00AE2F12">
        <w:rPr>
          <w:sz w:val="22"/>
          <w:szCs w:val="22"/>
          <w:lang w:eastAsia="ar-SA"/>
        </w:rPr>
        <w:lastRenderedPageBreak/>
        <w:t>ответственность перед Заказчиком.</w:t>
      </w:r>
    </w:p>
    <w:p w14:paraId="49A91C02" w14:textId="77777777" w:rsidR="007336A4" w:rsidRPr="00AE2F12" w:rsidRDefault="007336A4" w:rsidP="007336A4">
      <w:pPr>
        <w:pStyle w:val="ab"/>
        <w:suppressAutoHyphens/>
        <w:ind w:left="0" w:firstLine="709"/>
        <w:jc w:val="both"/>
        <w:rPr>
          <w:sz w:val="22"/>
          <w:szCs w:val="22"/>
        </w:rPr>
      </w:pPr>
      <w:r w:rsidRPr="00AE2F12">
        <w:rPr>
          <w:sz w:val="22"/>
          <w:szCs w:val="22"/>
        </w:rPr>
        <w:t>2.2.6. Принять решение об одностороннем отказе от исполнения Договора в соответствии с действующим законодательством.</w:t>
      </w:r>
    </w:p>
    <w:p w14:paraId="77A44F31" w14:textId="77777777" w:rsidR="007336A4" w:rsidRPr="00AE2F12" w:rsidRDefault="007336A4" w:rsidP="007336A4">
      <w:pPr>
        <w:pStyle w:val="ab"/>
        <w:suppressAutoHyphens/>
        <w:ind w:left="0" w:firstLine="709"/>
        <w:jc w:val="both"/>
        <w:rPr>
          <w:color w:val="000000"/>
          <w:sz w:val="22"/>
          <w:szCs w:val="22"/>
        </w:rPr>
      </w:pPr>
      <w:r w:rsidRPr="00AE2F12">
        <w:rPr>
          <w:sz w:val="22"/>
          <w:szCs w:val="22"/>
        </w:rPr>
        <w:t xml:space="preserve">2.2.7. Требовать возмещения убытков, уплаты неустоек (штрафов, пеней) в соответствии с разделом 5 </w:t>
      </w:r>
      <w:r w:rsidRPr="00AE2F12">
        <w:rPr>
          <w:bCs/>
          <w:sz w:val="22"/>
          <w:szCs w:val="22"/>
        </w:rPr>
        <w:t>Договора.</w:t>
      </w:r>
    </w:p>
    <w:p w14:paraId="757EFC2A" w14:textId="77777777" w:rsidR="007336A4" w:rsidRPr="00AE2F12" w:rsidRDefault="007336A4" w:rsidP="007336A4">
      <w:pPr>
        <w:ind w:firstLine="709"/>
        <w:jc w:val="both"/>
        <w:rPr>
          <w:b/>
          <w:sz w:val="22"/>
          <w:szCs w:val="22"/>
        </w:rPr>
      </w:pPr>
      <w:r w:rsidRPr="00AE2F12">
        <w:rPr>
          <w:b/>
          <w:sz w:val="22"/>
          <w:szCs w:val="22"/>
        </w:rPr>
        <w:t>2.3. Заказчик обязан:</w:t>
      </w:r>
    </w:p>
    <w:p w14:paraId="239CD0B8" w14:textId="77777777" w:rsidR="007336A4" w:rsidRPr="00AE2F12" w:rsidRDefault="007336A4" w:rsidP="007336A4">
      <w:pPr>
        <w:ind w:firstLine="709"/>
        <w:jc w:val="both"/>
        <w:rPr>
          <w:sz w:val="22"/>
          <w:szCs w:val="22"/>
        </w:rPr>
      </w:pPr>
      <w:r w:rsidRPr="00AE2F12">
        <w:rPr>
          <w:sz w:val="22"/>
          <w:szCs w:val="22"/>
        </w:rPr>
        <w:t xml:space="preserve">2.3.1. Своевременно предоставлять Подрядчику заявку на выполнение работ. </w:t>
      </w:r>
    </w:p>
    <w:p w14:paraId="51FFE741" w14:textId="77777777" w:rsidR="007336A4" w:rsidRPr="00AE2F12" w:rsidRDefault="007336A4" w:rsidP="007336A4">
      <w:pPr>
        <w:ind w:firstLine="709"/>
        <w:jc w:val="both"/>
        <w:rPr>
          <w:sz w:val="22"/>
          <w:szCs w:val="22"/>
        </w:rPr>
      </w:pPr>
      <w:r w:rsidRPr="00AE2F12">
        <w:rPr>
          <w:sz w:val="22"/>
          <w:szCs w:val="22"/>
        </w:rPr>
        <w:t>2.3.2. Осуществлять контроль и надзор за ходом и качеством выполненных работ, соблюдением сроков их выполнения и соответствием установленной Договором стоимости.</w:t>
      </w:r>
    </w:p>
    <w:p w14:paraId="61577C3B" w14:textId="77777777" w:rsidR="007336A4" w:rsidRPr="00AE2F12" w:rsidRDefault="007336A4" w:rsidP="007336A4">
      <w:pPr>
        <w:ind w:firstLine="709"/>
        <w:jc w:val="both"/>
        <w:rPr>
          <w:sz w:val="22"/>
          <w:szCs w:val="22"/>
        </w:rPr>
      </w:pPr>
      <w:r w:rsidRPr="00AE2F12">
        <w:rPr>
          <w:sz w:val="22"/>
          <w:szCs w:val="22"/>
        </w:rPr>
        <w:t xml:space="preserve">2.3.3. При обнаружении в ходе выполнения работ отступлений от условий Договора, которые могут ухудшить качество выполняемых работ, или иных недостатков, немедленно заявлять об </w:t>
      </w:r>
      <w:proofErr w:type="gramStart"/>
      <w:r w:rsidRPr="00AE2F12">
        <w:rPr>
          <w:sz w:val="22"/>
          <w:szCs w:val="22"/>
        </w:rPr>
        <w:t>этом  Подрядчику</w:t>
      </w:r>
      <w:proofErr w:type="gramEnd"/>
      <w:r w:rsidRPr="00AE2F12">
        <w:rPr>
          <w:sz w:val="22"/>
          <w:szCs w:val="22"/>
        </w:rPr>
        <w:t>.</w:t>
      </w:r>
    </w:p>
    <w:p w14:paraId="7445D88B" w14:textId="77777777" w:rsidR="007336A4" w:rsidRPr="00AE2F12" w:rsidRDefault="007336A4" w:rsidP="007336A4">
      <w:pPr>
        <w:tabs>
          <w:tab w:val="left" w:pos="1418"/>
        </w:tabs>
        <w:ind w:firstLine="709"/>
        <w:jc w:val="both"/>
        <w:rPr>
          <w:sz w:val="22"/>
          <w:szCs w:val="22"/>
        </w:rPr>
      </w:pPr>
      <w:r w:rsidRPr="00AE2F12">
        <w:rPr>
          <w:sz w:val="22"/>
          <w:szCs w:val="22"/>
        </w:rPr>
        <w:t>2.3.4. Принять и оплатить работы в сроки и в порядке, установленные Договором.</w:t>
      </w:r>
    </w:p>
    <w:p w14:paraId="36914907" w14:textId="77777777" w:rsidR="007336A4" w:rsidRPr="00AE2F12" w:rsidRDefault="007336A4" w:rsidP="007336A4">
      <w:pPr>
        <w:pStyle w:val="ab"/>
        <w:suppressAutoHyphens/>
        <w:ind w:left="0" w:firstLine="709"/>
        <w:jc w:val="both"/>
        <w:rPr>
          <w:sz w:val="22"/>
          <w:szCs w:val="22"/>
        </w:rPr>
      </w:pPr>
      <w:r w:rsidRPr="00AE2F12">
        <w:rPr>
          <w:sz w:val="22"/>
          <w:szCs w:val="22"/>
        </w:rPr>
        <w:t>2.3.5. В случае принятия решения об одностороннем отказе от исполнения Договора не позднее чем в течение трех рабочих дней с даты принятия указанного решения направить его Подрядчику по почте заказным письмом с уведомлением о вручении по адресу Подрядчика,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Подрядчику.</w:t>
      </w:r>
    </w:p>
    <w:p w14:paraId="7EAB672F" w14:textId="77777777" w:rsidR="007336A4" w:rsidRPr="00AE2F12" w:rsidRDefault="007336A4" w:rsidP="007336A4">
      <w:pPr>
        <w:pStyle w:val="ab"/>
        <w:suppressAutoHyphens/>
        <w:ind w:left="0" w:firstLine="709"/>
        <w:jc w:val="both"/>
        <w:rPr>
          <w:sz w:val="22"/>
          <w:szCs w:val="22"/>
        </w:rPr>
      </w:pPr>
      <w:r w:rsidRPr="00AE2F12">
        <w:rPr>
          <w:sz w:val="22"/>
          <w:szCs w:val="22"/>
        </w:rPr>
        <w:t>2.3.6. Требовать уплаты неустоек (штрафов, пеней) в соответствии с разделом 5 Договора.</w:t>
      </w:r>
    </w:p>
    <w:p w14:paraId="416A0D18" w14:textId="36611ABD" w:rsidR="007336A4" w:rsidRPr="00AE2F12" w:rsidRDefault="007336A4" w:rsidP="007336A4">
      <w:pPr>
        <w:pStyle w:val="ab"/>
        <w:suppressAutoHyphens/>
        <w:ind w:left="0" w:firstLine="709"/>
        <w:jc w:val="both"/>
        <w:rPr>
          <w:sz w:val="22"/>
          <w:szCs w:val="22"/>
        </w:rPr>
      </w:pPr>
      <w:r w:rsidRPr="00AE2F12">
        <w:rPr>
          <w:sz w:val="22"/>
          <w:szCs w:val="22"/>
        </w:rPr>
        <w:t>2.3.</w:t>
      </w:r>
      <w:r w:rsidR="00D62052" w:rsidRPr="00AE2F12">
        <w:rPr>
          <w:sz w:val="22"/>
          <w:szCs w:val="22"/>
        </w:rPr>
        <w:t>7</w:t>
      </w:r>
      <w:r w:rsidRPr="00AE2F12">
        <w:rPr>
          <w:sz w:val="22"/>
          <w:szCs w:val="22"/>
        </w:rPr>
        <w:t>. Выполнять иные обязательства, предусмотренные Договором и действующим законодательством Российской Федерации при исполнении обязательств по Договору.</w:t>
      </w:r>
    </w:p>
    <w:p w14:paraId="1C8518E7" w14:textId="77777777" w:rsidR="007336A4" w:rsidRPr="00AE2F12" w:rsidRDefault="007336A4" w:rsidP="007336A4">
      <w:pPr>
        <w:tabs>
          <w:tab w:val="left" w:pos="1418"/>
        </w:tabs>
        <w:ind w:firstLine="709"/>
        <w:jc w:val="both"/>
        <w:rPr>
          <w:sz w:val="22"/>
          <w:szCs w:val="22"/>
        </w:rPr>
      </w:pPr>
      <w:r w:rsidRPr="00AE2F12">
        <w:rPr>
          <w:sz w:val="22"/>
          <w:szCs w:val="22"/>
        </w:rPr>
        <w:t>2.4. Заказчик вправе:</w:t>
      </w:r>
    </w:p>
    <w:p w14:paraId="39191ED3" w14:textId="77777777" w:rsidR="007336A4" w:rsidRPr="00AE2F12" w:rsidRDefault="007336A4" w:rsidP="007336A4">
      <w:pPr>
        <w:tabs>
          <w:tab w:val="left" w:pos="1418"/>
        </w:tabs>
        <w:ind w:firstLine="709"/>
        <w:jc w:val="both"/>
        <w:rPr>
          <w:sz w:val="22"/>
          <w:szCs w:val="22"/>
        </w:rPr>
      </w:pPr>
      <w:r w:rsidRPr="00AE2F12">
        <w:rPr>
          <w:sz w:val="22"/>
          <w:szCs w:val="22"/>
        </w:rPr>
        <w:t>2.4.1. Требовать от Подрядчика надлежащего исполнения обязательств в соответствии с Договором.</w:t>
      </w:r>
    </w:p>
    <w:p w14:paraId="13C05461" w14:textId="77777777" w:rsidR="007336A4" w:rsidRPr="00AE2F12" w:rsidRDefault="007336A4" w:rsidP="007336A4">
      <w:pPr>
        <w:ind w:firstLine="709"/>
        <w:jc w:val="both"/>
        <w:rPr>
          <w:sz w:val="22"/>
          <w:szCs w:val="22"/>
        </w:rPr>
      </w:pPr>
      <w:r w:rsidRPr="00AE2F12">
        <w:rPr>
          <w:sz w:val="22"/>
          <w:szCs w:val="22"/>
        </w:rPr>
        <w:t xml:space="preserve">2.4.2. Заказчик имеет право проверять ход и качество выполняемых работ по расчистке, не вмешиваясь </w:t>
      </w:r>
      <w:proofErr w:type="gramStart"/>
      <w:r w:rsidRPr="00AE2F12">
        <w:rPr>
          <w:sz w:val="22"/>
          <w:szCs w:val="22"/>
        </w:rPr>
        <w:t>в  хозяйственную</w:t>
      </w:r>
      <w:proofErr w:type="gramEnd"/>
      <w:r w:rsidRPr="00AE2F12">
        <w:rPr>
          <w:sz w:val="22"/>
          <w:szCs w:val="22"/>
        </w:rPr>
        <w:t xml:space="preserve"> деятельность  Подрядчика.</w:t>
      </w:r>
    </w:p>
    <w:p w14:paraId="5471CAE7" w14:textId="77777777" w:rsidR="007336A4" w:rsidRPr="00AE2F12" w:rsidRDefault="007336A4" w:rsidP="007336A4">
      <w:pPr>
        <w:tabs>
          <w:tab w:val="left" w:pos="1418"/>
        </w:tabs>
        <w:ind w:firstLine="709"/>
        <w:jc w:val="both"/>
        <w:rPr>
          <w:sz w:val="22"/>
          <w:szCs w:val="22"/>
        </w:rPr>
      </w:pPr>
      <w:r w:rsidRPr="00AE2F12">
        <w:rPr>
          <w:sz w:val="22"/>
          <w:szCs w:val="22"/>
        </w:rPr>
        <w:t>2.4.3. Не подписывать представленный Подрядчиком акт выполненных работ при наличии претензий к работам (к их качеству, объему и т.д.).</w:t>
      </w:r>
    </w:p>
    <w:p w14:paraId="2C81EC91" w14:textId="77777777" w:rsidR="007336A4" w:rsidRPr="00AE2F12" w:rsidRDefault="007336A4" w:rsidP="007336A4">
      <w:pPr>
        <w:ind w:firstLine="709"/>
        <w:jc w:val="both"/>
        <w:rPr>
          <w:sz w:val="22"/>
          <w:szCs w:val="22"/>
        </w:rPr>
      </w:pPr>
      <w:r w:rsidRPr="00AE2F12">
        <w:rPr>
          <w:sz w:val="22"/>
          <w:szCs w:val="22"/>
        </w:rPr>
        <w:t>2.4.4. При выявлении недостатков в работе, требовать от Подрядчика безвозмездного устранения недостатков.</w:t>
      </w:r>
    </w:p>
    <w:p w14:paraId="0F5D38B1" w14:textId="77777777" w:rsidR="007336A4" w:rsidRPr="00AE2F12" w:rsidRDefault="007336A4" w:rsidP="007336A4">
      <w:pPr>
        <w:ind w:firstLine="709"/>
        <w:jc w:val="both"/>
        <w:rPr>
          <w:sz w:val="22"/>
          <w:szCs w:val="22"/>
        </w:rPr>
      </w:pPr>
      <w:r w:rsidRPr="00AE2F12">
        <w:rPr>
          <w:sz w:val="22"/>
          <w:szCs w:val="22"/>
        </w:rPr>
        <w:t>2.4.5. Требовать от Подрядчика представления надлежащим образом оформленных документов, подтверждающих исполнение обязательств в соответствии Договором.</w:t>
      </w:r>
    </w:p>
    <w:p w14:paraId="065492C1" w14:textId="77777777" w:rsidR="007336A4" w:rsidRPr="00AE2F12" w:rsidRDefault="007336A4" w:rsidP="007336A4">
      <w:pPr>
        <w:pStyle w:val="ab"/>
        <w:suppressAutoHyphens/>
        <w:ind w:left="0" w:firstLine="709"/>
        <w:jc w:val="both"/>
        <w:rPr>
          <w:sz w:val="22"/>
          <w:szCs w:val="22"/>
        </w:rPr>
      </w:pPr>
      <w:r w:rsidRPr="00AE2F12">
        <w:rPr>
          <w:sz w:val="22"/>
          <w:szCs w:val="22"/>
        </w:rPr>
        <w:t>2.4.6. Принять решение об одностороннем отказе от исполнения Договора в соответствии с действующим законодательством.</w:t>
      </w:r>
    </w:p>
    <w:p w14:paraId="758EAF48" w14:textId="77777777" w:rsidR="007336A4" w:rsidRPr="00AE2F12" w:rsidRDefault="007336A4" w:rsidP="007336A4">
      <w:pPr>
        <w:pStyle w:val="ab"/>
        <w:suppressAutoHyphens/>
        <w:ind w:left="0" w:firstLine="709"/>
        <w:jc w:val="both"/>
        <w:rPr>
          <w:sz w:val="22"/>
          <w:szCs w:val="22"/>
        </w:rPr>
      </w:pPr>
      <w:r w:rsidRPr="00AE2F12">
        <w:rPr>
          <w:sz w:val="22"/>
          <w:szCs w:val="22"/>
        </w:rPr>
        <w:t>2.4.7. До принятия решения об одностороннем отказе от исполнения Договора провести экспертизу выполненной работы с привлечением экспертов, экспертных организаций.</w:t>
      </w:r>
    </w:p>
    <w:p w14:paraId="7DE74DB2" w14:textId="77777777" w:rsidR="007336A4" w:rsidRPr="00AE2F12" w:rsidRDefault="007336A4" w:rsidP="007336A4">
      <w:pPr>
        <w:ind w:firstLine="709"/>
        <w:jc w:val="both"/>
        <w:rPr>
          <w:sz w:val="22"/>
          <w:szCs w:val="22"/>
        </w:rPr>
      </w:pPr>
    </w:p>
    <w:p w14:paraId="2D9C9F46" w14:textId="77777777" w:rsidR="007336A4" w:rsidRPr="00AE2F12" w:rsidRDefault="007336A4" w:rsidP="007336A4">
      <w:pPr>
        <w:jc w:val="center"/>
        <w:rPr>
          <w:b/>
          <w:sz w:val="22"/>
          <w:szCs w:val="22"/>
        </w:rPr>
      </w:pPr>
      <w:r w:rsidRPr="00AE2F12">
        <w:rPr>
          <w:b/>
          <w:sz w:val="22"/>
          <w:szCs w:val="22"/>
        </w:rPr>
        <w:t>3. ЦЕНА ДОГОВОРА</w:t>
      </w:r>
    </w:p>
    <w:p w14:paraId="6C9712C6" w14:textId="77777777" w:rsidR="007336A4" w:rsidRPr="00AE2F12" w:rsidRDefault="007336A4" w:rsidP="007336A4">
      <w:pPr>
        <w:pStyle w:val="ab"/>
        <w:numPr>
          <w:ilvl w:val="1"/>
          <w:numId w:val="3"/>
        </w:numPr>
        <w:shd w:val="clear" w:color="auto" w:fill="FFFFFF"/>
        <w:ind w:left="0" w:firstLine="709"/>
        <w:jc w:val="both"/>
        <w:rPr>
          <w:i/>
          <w:color w:val="000000"/>
          <w:sz w:val="22"/>
          <w:szCs w:val="22"/>
        </w:rPr>
      </w:pPr>
      <w:r w:rsidRPr="00AE2F12">
        <w:rPr>
          <w:color w:val="000000"/>
          <w:sz w:val="22"/>
          <w:szCs w:val="22"/>
        </w:rPr>
        <w:t xml:space="preserve">Цена Договора составляет </w:t>
      </w:r>
      <w:r w:rsidRPr="00AE2F12">
        <w:rPr>
          <w:b/>
          <w:color w:val="000000"/>
          <w:sz w:val="22"/>
          <w:szCs w:val="22"/>
        </w:rPr>
        <w:t>_________ (______________) рублей __ копеек</w:t>
      </w:r>
      <w:r w:rsidRPr="00AE2F12">
        <w:rPr>
          <w:color w:val="000000"/>
          <w:sz w:val="22"/>
          <w:szCs w:val="22"/>
        </w:rPr>
        <w:t xml:space="preserve">, </w:t>
      </w:r>
      <w:r w:rsidRPr="00AE2F12">
        <w:rPr>
          <w:i/>
          <w:sz w:val="22"/>
          <w:szCs w:val="22"/>
        </w:rPr>
        <w:t xml:space="preserve">в </w:t>
      </w:r>
      <w:proofErr w:type="spellStart"/>
      <w:r w:rsidRPr="00AE2F12">
        <w:rPr>
          <w:i/>
          <w:sz w:val="22"/>
          <w:szCs w:val="22"/>
        </w:rPr>
        <w:t>т.ч</w:t>
      </w:r>
      <w:proofErr w:type="spellEnd"/>
      <w:r w:rsidRPr="00AE2F12">
        <w:rPr>
          <w:i/>
          <w:sz w:val="22"/>
          <w:szCs w:val="22"/>
        </w:rPr>
        <w:t>. НДС __% ____________ (___________) рублей _____ копеек (НДС не облагается</w:t>
      </w:r>
      <w:r w:rsidRPr="00AE2F12">
        <w:rPr>
          <w:rStyle w:val="af0"/>
          <w:i/>
          <w:sz w:val="22"/>
          <w:szCs w:val="22"/>
        </w:rPr>
        <w:footnoteReference w:id="1"/>
      </w:r>
      <w:r w:rsidRPr="00AE2F12">
        <w:rPr>
          <w:i/>
          <w:sz w:val="22"/>
          <w:szCs w:val="22"/>
        </w:rPr>
        <w:t>).</w:t>
      </w:r>
    </w:p>
    <w:p w14:paraId="7AB827AB" w14:textId="77777777" w:rsidR="007336A4" w:rsidRPr="00AE2F12" w:rsidRDefault="007336A4" w:rsidP="007336A4">
      <w:pPr>
        <w:pStyle w:val="ab"/>
        <w:numPr>
          <w:ilvl w:val="1"/>
          <w:numId w:val="3"/>
        </w:numPr>
        <w:shd w:val="clear" w:color="auto" w:fill="FFFFFF"/>
        <w:ind w:left="0" w:firstLine="709"/>
        <w:jc w:val="both"/>
        <w:rPr>
          <w:color w:val="000000"/>
          <w:sz w:val="22"/>
          <w:szCs w:val="22"/>
        </w:rPr>
      </w:pPr>
      <w:r w:rsidRPr="00AE2F12">
        <w:rPr>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5D6C123" w14:textId="77777777" w:rsidR="007336A4" w:rsidRPr="00AE2F12" w:rsidRDefault="007336A4" w:rsidP="007336A4">
      <w:pPr>
        <w:pStyle w:val="ab"/>
        <w:numPr>
          <w:ilvl w:val="1"/>
          <w:numId w:val="3"/>
        </w:numPr>
        <w:shd w:val="clear" w:color="auto" w:fill="FFFFFF"/>
        <w:ind w:left="0" w:firstLine="709"/>
        <w:jc w:val="both"/>
        <w:rPr>
          <w:color w:val="000000"/>
          <w:sz w:val="22"/>
          <w:szCs w:val="22"/>
        </w:rPr>
      </w:pPr>
      <w:r w:rsidRPr="00AE2F12">
        <w:rPr>
          <w:color w:val="000000"/>
          <w:sz w:val="22"/>
          <w:szCs w:val="22"/>
        </w:rPr>
        <w:t>Цена Договора является твердой и определяется на весь срок исполнения Договора.</w:t>
      </w:r>
    </w:p>
    <w:p w14:paraId="1790F3BA" w14:textId="77777777" w:rsidR="002936F0" w:rsidRPr="00AE2F12" w:rsidRDefault="002936F0" w:rsidP="002936F0">
      <w:pPr>
        <w:ind w:right="-5"/>
        <w:jc w:val="both"/>
        <w:rPr>
          <w:color w:val="000000"/>
          <w:sz w:val="22"/>
          <w:szCs w:val="22"/>
        </w:rPr>
      </w:pPr>
      <w:r w:rsidRPr="00AE2F12">
        <w:rPr>
          <w:color w:val="000000"/>
          <w:sz w:val="22"/>
          <w:szCs w:val="22"/>
        </w:rPr>
        <w:t>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w:t>
      </w:r>
    </w:p>
    <w:p w14:paraId="3C1E16C8" w14:textId="037C8CDA" w:rsidR="007336A4" w:rsidRPr="00AE2F12" w:rsidRDefault="007336A4" w:rsidP="007336A4">
      <w:pPr>
        <w:pStyle w:val="ab"/>
        <w:widowControl w:val="0"/>
        <w:numPr>
          <w:ilvl w:val="1"/>
          <w:numId w:val="3"/>
        </w:numPr>
        <w:autoSpaceDE w:val="0"/>
        <w:autoSpaceDN w:val="0"/>
        <w:adjustRightInd w:val="0"/>
        <w:ind w:left="0" w:firstLine="709"/>
        <w:jc w:val="both"/>
        <w:rPr>
          <w:sz w:val="22"/>
          <w:szCs w:val="22"/>
        </w:rPr>
      </w:pPr>
      <w:r w:rsidRPr="00AE2F12">
        <w:rPr>
          <w:sz w:val="22"/>
          <w:szCs w:val="22"/>
        </w:rPr>
        <w:t xml:space="preserve">Оплата по Договору осуществляется по безналичному расчету путем перечисления денежных средств на расчетный счет Подрядчика </w:t>
      </w:r>
      <w:r w:rsidRPr="00AE2F12">
        <w:rPr>
          <w:color w:val="000000"/>
          <w:sz w:val="22"/>
          <w:szCs w:val="22"/>
        </w:rPr>
        <w:t xml:space="preserve">в течение </w:t>
      </w:r>
      <w:r w:rsidR="002936F0" w:rsidRPr="00AE2F12">
        <w:rPr>
          <w:color w:val="000000"/>
          <w:sz w:val="22"/>
          <w:szCs w:val="22"/>
        </w:rPr>
        <w:t>7</w:t>
      </w:r>
      <w:r w:rsidRPr="00AE2F12">
        <w:rPr>
          <w:color w:val="000000"/>
          <w:sz w:val="22"/>
          <w:szCs w:val="22"/>
        </w:rPr>
        <w:t xml:space="preserve"> (</w:t>
      </w:r>
      <w:r w:rsidR="002936F0" w:rsidRPr="00AE2F12">
        <w:rPr>
          <w:color w:val="000000"/>
          <w:sz w:val="22"/>
          <w:szCs w:val="22"/>
        </w:rPr>
        <w:t>Семи</w:t>
      </w:r>
      <w:r w:rsidRPr="00AE2F12">
        <w:rPr>
          <w:color w:val="000000"/>
          <w:sz w:val="22"/>
          <w:szCs w:val="22"/>
        </w:rPr>
        <w:t>) рабочих дней после получения от Подрядчика счета на оплату и подписанного сторонами Акта выполненных работ или универсального передаточного акта (УПД), счета-фактуры (не предоставляется в случае, если Поставщик не является плательщиком НДС).</w:t>
      </w:r>
    </w:p>
    <w:p w14:paraId="695CDA89" w14:textId="4DF598BC" w:rsidR="007336A4" w:rsidRPr="00AE2F12" w:rsidRDefault="007336A4" w:rsidP="00AE2F12">
      <w:pPr>
        <w:pStyle w:val="ab"/>
        <w:widowControl w:val="0"/>
        <w:numPr>
          <w:ilvl w:val="1"/>
          <w:numId w:val="3"/>
        </w:numPr>
        <w:autoSpaceDE w:val="0"/>
        <w:autoSpaceDN w:val="0"/>
        <w:adjustRightInd w:val="0"/>
        <w:ind w:left="567" w:firstLine="142"/>
        <w:jc w:val="both"/>
        <w:rPr>
          <w:sz w:val="22"/>
          <w:szCs w:val="22"/>
        </w:rPr>
      </w:pPr>
      <w:r w:rsidRPr="00AE2F12">
        <w:rPr>
          <w:sz w:val="22"/>
          <w:szCs w:val="22"/>
        </w:rPr>
        <w:t>Заказчик оплачивает фактически выполненные Работы по Договору. При этом Подрядчик не вправе требовать от Заказчика оплаты работ, выполненных сверх объема Работ, предусмотренных Договором, если такое увеличение не было согласовано с Заказчиком.</w:t>
      </w:r>
    </w:p>
    <w:p w14:paraId="2A38987B" w14:textId="77777777" w:rsidR="007336A4" w:rsidRPr="00AE2F12" w:rsidRDefault="007336A4" w:rsidP="007336A4">
      <w:pPr>
        <w:numPr>
          <w:ilvl w:val="1"/>
          <w:numId w:val="3"/>
        </w:numPr>
        <w:shd w:val="clear" w:color="auto" w:fill="FFFFFF"/>
        <w:ind w:left="0" w:firstLine="709"/>
        <w:jc w:val="both"/>
        <w:rPr>
          <w:sz w:val="22"/>
          <w:szCs w:val="22"/>
        </w:rPr>
      </w:pPr>
      <w:r w:rsidRPr="00AE2F12">
        <w:rPr>
          <w:sz w:val="22"/>
          <w:szCs w:val="22"/>
        </w:rPr>
        <w:t>В цену Договора входят стоимость горюче-смазочных материалов.</w:t>
      </w:r>
    </w:p>
    <w:p w14:paraId="433BD002" w14:textId="6042FBA0" w:rsidR="00AE2F12" w:rsidRPr="00AE2F12" w:rsidRDefault="00AE2F12" w:rsidP="00AE2F12">
      <w:pPr>
        <w:pStyle w:val="ab"/>
        <w:numPr>
          <w:ilvl w:val="1"/>
          <w:numId w:val="3"/>
        </w:numPr>
        <w:ind w:firstLine="349"/>
        <w:jc w:val="both"/>
        <w:rPr>
          <w:sz w:val="22"/>
          <w:szCs w:val="22"/>
        </w:rPr>
      </w:pPr>
      <w:r w:rsidRPr="00AE2F12">
        <w:rPr>
          <w:sz w:val="22"/>
          <w:szCs w:val="22"/>
        </w:rPr>
        <w:t xml:space="preserve">Оплата осуществляется из областного бюджета за счет субсидий на иные цели в целях организации и проведения мероприятия по сохранению и развитию материально-технической базы </w:t>
      </w:r>
      <w:r w:rsidRPr="00AE2F12">
        <w:rPr>
          <w:sz w:val="22"/>
          <w:szCs w:val="22"/>
        </w:rPr>
        <w:lastRenderedPageBreak/>
        <w:t>государственных учреждений (проведение ремонтных работ) для достижения результатов государственной программы Ленинградской области «Современное образование в Ленинградской области».</w:t>
      </w:r>
    </w:p>
    <w:p w14:paraId="68A7B391" w14:textId="77777777" w:rsidR="00AE2F12" w:rsidRPr="00AE2F12" w:rsidRDefault="00AE2F12" w:rsidP="00AE2F12">
      <w:pPr>
        <w:pStyle w:val="ab"/>
        <w:ind w:left="360"/>
        <w:jc w:val="both"/>
        <w:rPr>
          <w:sz w:val="22"/>
          <w:szCs w:val="22"/>
        </w:rPr>
      </w:pPr>
      <w:r w:rsidRPr="00AE2F12">
        <w:rPr>
          <w:sz w:val="22"/>
          <w:szCs w:val="22"/>
        </w:rPr>
        <w:t>Направление расходования средств субсидии: 02.7.03.13770 – мероприятия по сохранению и развитию материально-технической базы государственных учреждений (проведение ремонтных работ): обновление и развитие инфраструктуры организаций.</w:t>
      </w:r>
    </w:p>
    <w:p w14:paraId="2C8E5AD4" w14:textId="77777777" w:rsidR="007336A4" w:rsidRPr="00AE2F12" w:rsidRDefault="007336A4" w:rsidP="007336A4">
      <w:pPr>
        <w:numPr>
          <w:ilvl w:val="1"/>
          <w:numId w:val="3"/>
        </w:numPr>
        <w:shd w:val="clear" w:color="auto" w:fill="FFFFFF"/>
        <w:tabs>
          <w:tab w:val="left" w:pos="0"/>
        </w:tabs>
        <w:ind w:left="0" w:firstLine="709"/>
        <w:jc w:val="both"/>
        <w:rPr>
          <w:sz w:val="22"/>
          <w:szCs w:val="22"/>
        </w:rPr>
      </w:pPr>
      <w:r w:rsidRPr="00AE2F12">
        <w:rPr>
          <w:sz w:val="22"/>
          <w:szCs w:val="22"/>
        </w:rPr>
        <w:t>Датой оплаты считается дата списания денежных средств с расчетного счета Заказчика.</w:t>
      </w:r>
    </w:p>
    <w:p w14:paraId="6C3F441D" w14:textId="77777777" w:rsidR="007336A4" w:rsidRPr="00AE2F12" w:rsidRDefault="007336A4" w:rsidP="007336A4">
      <w:pPr>
        <w:shd w:val="clear" w:color="auto" w:fill="FFFFFF"/>
        <w:tabs>
          <w:tab w:val="left" w:pos="0"/>
        </w:tabs>
        <w:ind w:left="709"/>
        <w:jc w:val="both"/>
        <w:rPr>
          <w:color w:val="000000"/>
          <w:sz w:val="22"/>
          <w:szCs w:val="22"/>
        </w:rPr>
      </w:pPr>
    </w:p>
    <w:p w14:paraId="52250937" w14:textId="77777777" w:rsidR="007336A4" w:rsidRPr="00AE2F12" w:rsidRDefault="007336A4" w:rsidP="007336A4">
      <w:pPr>
        <w:pStyle w:val="ConsPlusNormal"/>
        <w:widowControl/>
        <w:ind w:firstLine="0"/>
        <w:jc w:val="center"/>
        <w:rPr>
          <w:rFonts w:ascii="Times New Roman" w:hAnsi="Times New Roman" w:cs="Times New Roman"/>
          <w:b/>
          <w:bCs/>
          <w:sz w:val="22"/>
          <w:szCs w:val="22"/>
        </w:rPr>
      </w:pPr>
      <w:r w:rsidRPr="00AE2F12">
        <w:rPr>
          <w:rFonts w:ascii="Times New Roman" w:hAnsi="Times New Roman" w:cs="Times New Roman"/>
          <w:b/>
          <w:bCs/>
          <w:sz w:val="22"/>
          <w:szCs w:val="22"/>
        </w:rPr>
        <w:t>4. ПОРЯДОК СДАЧИ-ПРИЕМКИ РАБОТ</w:t>
      </w:r>
    </w:p>
    <w:p w14:paraId="71DF6668" w14:textId="77777777" w:rsidR="007336A4" w:rsidRPr="00AE2F12" w:rsidRDefault="007336A4" w:rsidP="007336A4">
      <w:pPr>
        <w:pStyle w:val="ConsPlusNormal"/>
        <w:widowControl/>
        <w:ind w:firstLine="709"/>
        <w:jc w:val="both"/>
        <w:rPr>
          <w:rFonts w:ascii="Times New Roman" w:hAnsi="Times New Roman" w:cs="Times New Roman"/>
          <w:sz w:val="22"/>
          <w:szCs w:val="22"/>
        </w:rPr>
      </w:pPr>
      <w:bookmarkStart w:id="1" w:name="_Hlk164607729"/>
      <w:r w:rsidRPr="00AE2F12">
        <w:rPr>
          <w:rFonts w:ascii="Times New Roman" w:hAnsi="Times New Roman" w:cs="Times New Roman"/>
          <w:sz w:val="22"/>
          <w:szCs w:val="22"/>
        </w:rPr>
        <w:t xml:space="preserve">4.1. Подрядчик обязан известить Заказчика о готовности к сдаче выполненных работ. Приемка работ осуществляется Заказчиком. Заказчик приступает к приемке работ в течение 3 (трех) рабочих дней после получения сообщения от Подрядчика о готовности к сдаче. Приемка работ оформляется актом выполненных работ или УПД. </w:t>
      </w:r>
    </w:p>
    <w:p w14:paraId="2268A569" w14:textId="77777777" w:rsidR="007336A4" w:rsidRPr="00AE2F12" w:rsidRDefault="007336A4" w:rsidP="007336A4">
      <w:pPr>
        <w:shd w:val="clear" w:color="auto" w:fill="FFFFFF"/>
        <w:tabs>
          <w:tab w:val="left" w:pos="0"/>
        </w:tabs>
        <w:ind w:firstLine="709"/>
        <w:jc w:val="both"/>
        <w:rPr>
          <w:sz w:val="22"/>
          <w:szCs w:val="22"/>
          <w:lang w:eastAsia="ru-RU"/>
        </w:rPr>
      </w:pPr>
      <w:r w:rsidRPr="00AE2F12">
        <w:rPr>
          <w:sz w:val="22"/>
          <w:szCs w:val="22"/>
        </w:rPr>
        <w:t xml:space="preserve">4.2. </w:t>
      </w:r>
      <w:r w:rsidRPr="00AE2F12">
        <w:rPr>
          <w:sz w:val="22"/>
          <w:szCs w:val="22"/>
          <w:lang w:eastAsia="ru-RU"/>
        </w:rPr>
        <w:t xml:space="preserve">При обнаружении Заказчиком в ходе приемки выполненных работ недостатков сторонами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w:t>
      </w:r>
    </w:p>
    <w:p w14:paraId="239E69EA" w14:textId="77777777" w:rsidR="007336A4" w:rsidRPr="00AE2F12" w:rsidRDefault="007336A4" w:rsidP="007336A4">
      <w:pPr>
        <w:pStyle w:val="ConsPlusNormal"/>
        <w:widowControl/>
        <w:ind w:firstLine="709"/>
        <w:jc w:val="both"/>
        <w:rPr>
          <w:rFonts w:ascii="Times New Roman" w:hAnsi="Times New Roman" w:cs="Times New Roman"/>
          <w:color w:val="000000"/>
          <w:sz w:val="22"/>
          <w:szCs w:val="22"/>
        </w:rPr>
      </w:pPr>
      <w:r w:rsidRPr="00AE2F12">
        <w:rPr>
          <w:rFonts w:ascii="Times New Roman" w:hAnsi="Times New Roman" w:cs="Times New Roman"/>
          <w:color w:val="000000"/>
          <w:sz w:val="22"/>
          <w:szCs w:val="22"/>
        </w:rPr>
        <w:t>4.3. Подрядчик обязан устранить все обнаруженные недостатки своими силами и за свой счет в сроки, указанные в акте. Устранение Подрядчиком в установленные сроки выявленных Заказчиком недостатков не освобождает его от уплаты неустойки, предусмотренной Договором.</w:t>
      </w:r>
    </w:p>
    <w:p w14:paraId="0F51F567" w14:textId="77777777" w:rsidR="007336A4" w:rsidRPr="00AE2F12" w:rsidRDefault="007336A4" w:rsidP="007336A4">
      <w:pPr>
        <w:pStyle w:val="ConsPlusNormal"/>
        <w:widowControl/>
        <w:ind w:firstLine="709"/>
        <w:jc w:val="both"/>
        <w:rPr>
          <w:rFonts w:ascii="Times New Roman" w:hAnsi="Times New Roman" w:cs="Times New Roman"/>
          <w:sz w:val="22"/>
          <w:szCs w:val="22"/>
        </w:rPr>
      </w:pPr>
      <w:r w:rsidRPr="00AE2F12">
        <w:rPr>
          <w:rFonts w:ascii="Times New Roman" w:hAnsi="Times New Roman" w:cs="Times New Roman"/>
          <w:color w:val="000000"/>
          <w:sz w:val="22"/>
          <w:szCs w:val="22"/>
        </w:rPr>
        <w:t>4.4. Заказчика в процессе оформления акта выполненных работ или УПД может быть выставлен мотивированный отказ в приемке выполненных работ в целом или частично. Причинами отказа в приемке выполненных работ могут являться: несоответствие объемов выполненных работ фактически выполненным, некачественно выполненные работы.</w:t>
      </w:r>
    </w:p>
    <w:p w14:paraId="56401728" w14:textId="77777777" w:rsidR="007336A4" w:rsidRPr="00AE2F12" w:rsidRDefault="007336A4" w:rsidP="007336A4">
      <w:pPr>
        <w:pStyle w:val="ConsPlusNormal"/>
        <w:widowControl/>
        <w:ind w:firstLine="709"/>
        <w:jc w:val="both"/>
        <w:rPr>
          <w:rFonts w:ascii="Times New Roman" w:hAnsi="Times New Roman" w:cs="Times New Roman"/>
          <w:sz w:val="22"/>
          <w:szCs w:val="22"/>
        </w:rPr>
      </w:pPr>
      <w:r w:rsidRPr="00AE2F12">
        <w:rPr>
          <w:rFonts w:ascii="Times New Roman" w:hAnsi="Times New Roman" w:cs="Times New Roman"/>
          <w:sz w:val="22"/>
          <w:szCs w:val="22"/>
        </w:rPr>
        <w:t>4.5. Заказчик, принявший работы без проверки, лишается права ссылаться на недостатки, которые могли быть установлены при обычном способе приемки.</w:t>
      </w:r>
    </w:p>
    <w:p w14:paraId="73C52FD9" w14:textId="77777777" w:rsidR="007336A4" w:rsidRPr="00AE2F12" w:rsidRDefault="007336A4" w:rsidP="007336A4">
      <w:pPr>
        <w:suppressAutoHyphens/>
        <w:ind w:firstLine="709"/>
        <w:jc w:val="both"/>
        <w:rPr>
          <w:sz w:val="22"/>
          <w:szCs w:val="22"/>
          <w:lang w:eastAsia="ru-RU"/>
        </w:rPr>
      </w:pPr>
      <w:r w:rsidRPr="00AE2F12">
        <w:rPr>
          <w:sz w:val="22"/>
          <w:szCs w:val="22"/>
        </w:rPr>
        <w:t xml:space="preserve">4.6. </w:t>
      </w:r>
      <w:r w:rsidRPr="00AE2F12">
        <w:rPr>
          <w:sz w:val="22"/>
          <w:szCs w:val="22"/>
          <w:lang w:eastAsia="ru-RU"/>
        </w:rPr>
        <w:t xml:space="preserve">Датой выполнения работ считается дата подписания Сторонами Акта выполненных работ или УПД, или Акта </w:t>
      </w:r>
      <w:proofErr w:type="gramStart"/>
      <w:r w:rsidRPr="00AE2F12">
        <w:rPr>
          <w:sz w:val="22"/>
          <w:szCs w:val="22"/>
          <w:lang w:eastAsia="ru-RU"/>
        </w:rPr>
        <w:t>устранения  недостатков</w:t>
      </w:r>
      <w:proofErr w:type="gramEnd"/>
      <w:r w:rsidRPr="00AE2F12">
        <w:rPr>
          <w:sz w:val="22"/>
          <w:szCs w:val="22"/>
          <w:lang w:eastAsia="ru-RU"/>
        </w:rPr>
        <w:t xml:space="preserve"> в 2-х экземплярах.</w:t>
      </w:r>
    </w:p>
    <w:p w14:paraId="6EC97B42" w14:textId="77777777" w:rsidR="007336A4" w:rsidRPr="00AE2F12" w:rsidRDefault="007336A4" w:rsidP="007336A4">
      <w:pPr>
        <w:pStyle w:val="ConsPlusNormal"/>
        <w:widowControl/>
        <w:ind w:firstLine="709"/>
        <w:jc w:val="both"/>
        <w:rPr>
          <w:rFonts w:ascii="Times New Roman" w:hAnsi="Times New Roman" w:cs="Times New Roman"/>
          <w:sz w:val="22"/>
          <w:szCs w:val="22"/>
        </w:rPr>
      </w:pPr>
      <w:r w:rsidRPr="00AE2F12">
        <w:rPr>
          <w:rFonts w:ascii="Times New Roman" w:hAnsi="Times New Roman" w:cs="Times New Roman"/>
          <w:color w:val="000000"/>
          <w:sz w:val="22"/>
          <w:szCs w:val="22"/>
        </w:rPr>
        <w:t>4.7. В случае досрочного выполнения работ Заказчик вправе досрочно принять и оплатить выполненные работы.</w:t>
      </w:r>
    </w:p>
    <w:bookmarkEnd w:id="1"/>
    <w:p w14:paraId="428A94AD" w14:textId="77777777" w:rsidR="007336A4" w:rsidRPr="00AE2F12" w:rsidRDefault="007336A4" w:rsidP="007336A4">
      <w:pPr>
        <w:shd w:val="clear" w:color="auto" w:fill="FFFFFF"/>
        <w:tabs>
          <w:tab w:val="left" w:pos="0"/>
        </w:tabs>
        <w:ind w:firstLine="709"/>
        <w:jc w:val="both"/>
        <w:rPr>
          <w:color w:val="000000"/>
          <w:sz w:val="22"/>
          <w:szCs w:val="22"/>
        </w:rPr>
      </w:pPr>
    </w:p>
    <w:p w14:paraId="59769ADF" w14:textId="77777777" w:rsidR="007336A4" w:rsidRPr="00AE2F12" w:rsidRDefault="007336A4" w:rsidP="007336A4">
      <w:pPr>
        <w:shd w:val="clear" w:color="auto" w:fill="FFFFFF"/>
        <w:tabs>
          <w:tab w:val="left" w:pos="0"/>
        </w:tabs>
        <w:jc w:val="center"/>
        <w:rPr>
          <w:sz w:val="22"/>
          <w:szCs w:val="22"/>
        </w:rPr>
      </w:pPr>
      <w:r w:rsidRPr="00AE2F12">
        <w:rPr>
          <w:b/>
          <w:sz w:val="22"/>
          <w:szCs w:val="22"/>
        </w:rPr>
        <w:t>5. ОТВЕТСТВЕННОСТЬ СТОРОН</w:t>
      </w:r>
    </w:p>
    <w:p w14:paraId="362037AD" w14:textId="1D981E63" w:rsidR="007336A4" w:rsidRPr="00AE2F12" w:rsidRDefault="007336A4" w:rsidP="00D62052">
      <w:pPr>
        <w:ind w:firstLine="709"/>
        <w:jc w:val="both"/>
        <w:rPr>
          <w:sz w:val="22"/>
          <w:szCs w:val="22"/>
        </w:rPr>
      </w:pPr>
      <w:r w:rsidRPr="00AE2F12">
        <w:rPr>
          <w:sz w:val="22"/>
          <w:szCs w:val="22"/>
        </w:rPr>
        <w:t>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w:t>
      </w:r>
      <w:r w:rsidR="00AE2F12">
        <w:rPr>
          <w:sz w:val="22"/>
          <w:szCs w:val="22"/>
        </w:rPr>
        <w:t>223</w:t>
      </w:r>
      <w:r w:rsidRPr="00AE2F12">
        <w:rPr>
          <w:sz w:val="22"/>
          <w:szCs w:val="22"/>
        </w:rPr>
        <w:t>-ФЗ,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w:t>
      </w:r>
    </w:p>
    <w:p w14:paraId="0D04B973" w14:textId="77777777" w:rsidR="007336A4" w:rsidRPr="00AE2F12" w:rsidRDefault="007336A4" w:rsidP="00D62052">
      <w:pPr>
        <w:ind w:firstLine="709"/>
        <w:jc w:val="both"/>
        <w:rPr>
          <w:sz w:val="22"/>
          <w:szCs w:val="22"/>
        </w:rPr>
      </w:pPr>
      <w:r w:rsidRPr="00AE2F12">
        <w:rPr>
          <w:sz w:val="22"/>
          <w:szCs w:val="22"/>
        </w:rPr>
        <w:t>Ответственность Заказчика за неисполнение или ненадлежащее исполнение обязательств, предусмотренных Договором:</w:t>
      </w:r>
    </w:p>
    <w:p w14:paraId="094B1CD7" w14:textId="77777777" w:rsidR="007336A4" w:rsidRPr="00AE2F12" w:rsidRDefault="007336A4" w:rsidP="00D62052">
      <w:pPr>
        <w:ind w:firstLine="709"/>
        <w:jc w:val="both"/>
        <w:rPr>
          <w:sz w:val="22"/>
          <w:szCs w:val="22"/>
        </w:rPr>
      </w:pPr>
      <w:r w:rsidRPr="00AE2F12">
        <w:rPr>
          <w:sz w:val="22"/>
          <w:szCs w:val="22"/>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 </w:t>
      </w:r>
    </w:p>
    <w:p w14:paraId="219E1017" w14:textId="77777777" w:rsidR="007336A4" w:rsidRPr="00AE2F12" w:rsidRDefault="007336A4" w:rsidP="00D62052">
      <w:pPr>
        <w:ind w:firstLine="709"/>
        <w:jc w:val="both"/>
        <w:rPr>
          <w:sz w:val="22"/>
          <w:szCs w:val="22"/>
        </w:rPr>
      </w:pPr>
      <w:r w:rsidRPr="00AE2F12">
        <w:rPr>
          <w:sz w:val="22"/>
          <w:szCs w:val="22"/>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w:t>
      </w:r>
    </w:p>
    <w:p w14:paraId="47DC0DBC" w14:textId="77777777" w:rsidR="007336A4" w:rsidRPr="00AE2F12" w:rsidRDefault="007336A4" w:rsidP="00D62052">
      <w:pPr>
        <w:ind w:firstLine="709"/>
        <w:jc w:val="both"/>
        <w:rPr>
          <w:sz w:val="22"/>
          <w:szCs w:val="22"/>
        </w:rPr>
      </w:pPr>
      <w:r w:rsidRPr="00AE2F12">
        <w:rPr>
          <w:sz w:val="22"/>
          <w:szCs w:val="22"/>
        </w:rPr>
        <w:t>предусмотренных Договором. Размер штрафа устанавливается Договором в порядке, установленном Правительством Российской Федерации (Постановлением от 30.08.2017 №1042.</w:t>
      </w:r>
    </w:p>
    <w:p w14:paraId="6007B4CB" w14:textId="77777777" w:rsidR="007336A4" w:rsidRPr="00AE2F12" w:rsidRDefault="007336A4" w:rsidP="00D62052">
      <w:pPr>
        <w:ind w:firstLine="709"/>
        <w:jc w:val="both"/>
        <w:rPr>
          <w:sz w:val="22"/>
          <w:szCs w:val="22"/>
        </w:rPr>
      </w:pPr>
      <w:r w:rsidRPr="00AE2F12">
        <w:rPr>
          <w:sz w:val="22"/>
          <w:szCs w:val="22"/>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22AFC53C" w14:textId="77777777" w:rsidR="007336A4" w:rsidRPr="00AE2F12" w:rsidRDefault="007336A4" w:rsidP="007336A4">
      <w:pPr>
        <w:ind w:firstLine="709"/>
        <w:jc w:val="both"/>
        <w:rPr>
          <w:sz w:val="22"/>
          <w:szCs w:val="22"/>
        </w:rPr>
      </w:pPr>
      <w:r w:rsidRPr="00AE2F12">
        <w:rPr>
          <w:sz w:val="22"/>
          <w:szCs w:val="22"/>
        </w:rPr>
        <w:t>а) 1000 рублей, если цена Договора не превышает 3 млн. рублей (включительно);</w:t>
      </w:r>
    </w:p>
    <w:p w14:paraId="4C2E6171" w14:textId="77777777" w:rsidR="007336A4" w:rsidRPr="00AE2F12" w:rsidRDefault="007336A4" w:rsidP="00D62052">
      <w:pPr>
        <w:ind w:firstLine="709"/>
        <w:jc w:val="both"/>
        <w:rPr>
          <w:sz w:val="22"/>
          <w:szCs w:val="22"/>
        </w:rPr>
      </w:pPr>
      <w:r w:rsidRPr="00AE2F12">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A5D134E" w14:textId="77777777" w:rsidR="007336A4" w:rsidRPr="00AE2F12" w:rsidRDefault="007336A4" w:rsidP="00D62052">
      <w:pPr>
        <w:ind w:firstLine="709"/>
        <w:jc w:val="both"/>
        <w:rPr>
          <w:sz w:val="22"/>
          <w:szCs w:val="22"/>
        </w:rPr>
      </w:pPr>
      <w:r w:rsidRPr="00AE2F12">
        <w:rPr>
          <w:sz w:val="22"/>
          <w:szCs w:val="22"/>
        </w:rPr>
        <w:t>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w:t>
      </w:r>
    </w:p>
    <w:p w14:paraId="4FBA565A" w14:textId="77777777" w:rsidR="007336A4" w:rsidRPr="00AE2F12" w:rsidRDefault="007336A4" w:rsidP="00D62052">
      <w:pPr>
        <w:ind w:firstLine="709"/>
        <w:jc w:val="both"/>
        <w:rPr>
          <w:sz w:val="22"/>
          <w:szCs w:val="22"/>
        </w:rPr>
      </w:pPr>
      <w:r w:rsidRPr="00AE2F12">
        <w:rPr>
          <w:sz w:val="22"/>
          <w:szCs w:val="22"/>
        </w:rPr>
        <w:lastRenderedPageBreak/>
        <w:t>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4 - 8 Правил):</w:t>
      </w:r>
    </w:p>
    <w:p w14:paraId="3A8F8B52" w14:textId="77777777" w:rsidR="007336A4" w:rsidRPr="00AE2F12" w:rsidRDefault="007336A4" w:rsidP="007336A4">
      <w:pPr>
        <w:ind w:firstLine="709"/>
        <w:jc w:val="both"/>
        <w:rPr>
          <w:sz w:val="22"/>
          <w:szCs w:val="22"/>
        </w:rPr>
      </w:pPr>
      <w:r w:rsidRPr="00AE2F12">
        <w:rPr>
          <w:sz w:val="22"/>
          <w:szCs w:val="22"/>
        </w:rPr>
        <w:t>а) 10 процентов цены Договора (этапа) в случае, если цена Договора (этапа) не превышает 3 млн. рублей;</w:t>
      </w:r>
    </w:p>
    <w:p w14:paraId="2FE08D5A" w14:textId="77777777" w:rsidR="007336A4" w:rsidRPr="00AE2F12" w:rsidRDefault="007336A4" w:rsidP="00D62052">
      <w:pPr>
        <w:ind w:firstLine="709"/>
        <w:jc w:val="both"/>
        <w:rPr>
          <w:sz w:val="22"/>
          <w:szCs w:val="22"/>
        </w:rPr>
      </w:pPr>
      <w:r w:rsidRPr="00AE2F12">
        <w:rPr>
          <w:sz w:val="22"/>
          <w:szCs w:val="22"/>
        </w:rPr>
        <w:t>За каждый факт неисполнения или ненадлежащего исполнения Подрядчиком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14:paraId="549B70E3" w14:textId="77777777" w:rsidR="007336A4" w:rsidRPr="00AE2F12" w:rsidRDefault="007336A4" w:rsidP="007336A4">
      <w:pPr>
        <w:ind w:firstLine="709"/>
        <w:jc w:val="both"/>
        <w:rPr>
          <w:sz w:val="22"/>
          <w:szCs w:val="22"/>
        </w:rPr>
      </w:pPr>
      <w:r w:rsidRPr="00AE2F12">
        <w:rPr>
          <w:sz w:val="22"/>
          <w:szCs w:val="22"/>
        </w:rPr>
        <w:t>а) 1000 рублей, если цена Договора не превышает 3 млн. рублей;</w:t>
      </w:r>
    </w:p>
    <w:p w14:paraId="6A46A155" w14:textId="77777777" w:rsidR="007336A4" w:rsidRPr="00AE2F12" w:rsidRDefault="007336A4" w:rsidP="00D62052">
      <w:pPr>
        <w:ind w:firstLine="709"/>
        <w:jc w:val="both"/>
        <w:rPr>
          <w:sz w:val="22"/>
          <w:szCs w:val="22"/>
        </w:rPr>
      </w:pPr>
      <w:r w:rsidRPr="00AE2F12">
        <w:rPr>
          <w:sz w:val="22"/>
          <w:szCs w:val="22"/>
        </w:rPr>
        <w:t>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32A83729" w14:textId="77777777" w:rsidR="007336A4" w:rsidRPr="00AE2F12" w:rsidRDefault="007336A4" w:rsidP="00D62052">
      <w:pPr>
        <w:ind w:firstLine="709"/>
        <w:jc w:val="both"/>
        <w:rPr>
          <w:sz w:val="22"/>
          <w:szCs w:val="22"/>
        </w:rPr>
      </w:pPr>
      <w:r w:rsidRPr="00AE2F12">
        <w:rPr>
          <w:sz w:val="22"/>
          <w:szCs w:val="22"/>
        </w:rPr>
        <w:t>Общая сумма начисленных штрафов за неисполнение или ненадлежащее исполнение Подрядчиком обязательств, предусмотренных Договором, не может превышать цену Договора.</w:t>
      </w:r>
    </w:p>
    <w:p w14:paraId="7A58EE57" w14:textId="77777777" w:rsidR="007336A4" w:rsidRPr="00AE2F12" w:rsidRDefault="007336A4" w:rsidP="00D62052">
      <w:pPr>
        <w:ind w:firstLine="709"/>
        <w:jc w:val="both"/>
        <w:rPr>
          <w:sz w:val="22"/>
          <w:szCs w:val="22"/>
        </w:rPr>
      </w:pPr>
      <w:r w:rsidRPr="00AE2F12">
        <w:rPr>
          <w:sz w:val="22"/>
          <w:szCs w:val="22"/>
        </w:rPr>
        <w:t>В случае неисполнения или ненадлежащего исполнения Подрядчиком обязательств, предусмотренных Договором, Заказчик направляет Подрядчику требование об уплате соответствующих неустоек (штрафов, пеней) с указанием их размеров, срока уплаты и платежных реквизитов. В случае согласия Подрядчика оплата осуществляется за вычетом соответствующего размера неустоек (штрафов, пеней).</w:t>
      </w:r>
    </w:p>
    <w:p w14:paraId="40BC86A0" w14:textId="77777777" w:rsidR="007336A4" w:rsidRPr="00AE2F12" w:rsidRDefault="007336A4" w:rsidP="00D62052">
      <w:pPr>
        <w:ind w:firstLine="709"/>
        <w:jc w:val="both"/>
        <w:rPr>
          <w:sz w:val="22"/>
          <w:szCs w:val="22"/>
        </w:rPr>
      </w:pPr>
      <w:r w:rsidRPr="00AE2F12">
        <w:rPr>
          <w:sz w:val="22"/>
          <w:szCs w:val="22"/>
        </w:rPr>
        <w:t>Заказчик вправе исполнить обязательство Подрядчика по перечислению неустоек (штрафов, пеней) в доход бюджета в соответствии с законодательством Российской Федерации.</w:t>
      </w:r>
    </w:p>
    <w:p w14:paraId="1B858E41" w14:textId="77777777" w:rsidR="007336A4" w:rsidRPr="00AE2F12" w:rsidRDefault="007336A4" w:rsidP="00D62052">
      <w:pPr>
        <w:ind w:firstLine="709"/>
        <w:jc w:val="both"/>
        <w:rPr>
          <w:sz w:val="22"/>
          <w:szCs w:val="22"/>
        </w:rPr>
      </w:pPr>
      <w:r w:rsidRPr="00AE2F12">
        <w:rPr>
          <w:sz w:val="22"/>
          <w:szCs w:val="22"/>
        </w:rPr>
        <w:t>Оплата штрафных санкций не освобождает Стороны от исполнения собственных обязательств в натуре и от иной ответственности по Договору, предусмотренной действующим законодательством Российской Федерации.</w:t>
      </w:r>
    </w:p>
    <w:p w14:paraId="6DAF1D31" w14:textId="77777777" w:rsidR="007336A4" w:rsidRPr="00AE2F12" w:rsidRDefault="007336A4" w:rsidP="00D62052">
      <w:pPr>
        <w:ind w:firstLine="709"/>
        <w:jc w:val="both"/>
        <w:rPr>
          <w:sz w:val="22"/>
          <w:szCs w:val="22"/>
        </w:rPr>
      </w:pPr>
      <w:r w:rsidRPr="00AE2F12">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1FFC8E0" w14:textId="77777777" w:rsidR="007336A4" w:rsidRPr="00AE2F12" w:rsidRDefault="007336A4" w:rsidP="00D62052">
      <w:pPr>
        <w:ind w:firstLine="709"/>
        <w:jc w:val="both"/>
        <w:rPr>
          <w:sz w:val="22"/>
          <w:szCs w:val="22"/>
        </w:rPr>
      </w:pPr>
      <w:r w:rsidRPr="00AE2F12">
        <w:rPr>
          <w:sz w:val="22"/>
          <w:szCs w:val="22"/>
        </w:rPr>
        <w:t>Уплата неустойки (штрафа, пени) производится Подрядчиком на основании претензии Заказчика путем перечисления денежных средств на счет Заказчика, указанный в Договоре. Претензия может быть направлена Подрядчику, в том числе на адрес электронной почты, указанный в Договоре.</w:t>
      </w:r>
    </w:p>
    <w:p w14:paraId="7CCA1EC0" w14:textId="77777777" w:rsidR="007336A4" w:rsidRPr="00AE2F12" w:rsidRDefault="007336A4" w:rsidP="00D62052">
      <w:pPr>
        <w:ind w:firstLine="709"/>
        <w:jc w:val="both"/>
        <w:rPr>
          <w:sz w:val="22"/>
          <w:szCs w:val="22"/>
        </w:rPr>
      </w:pPr>
      <w:r w:rsidRPr="00AE2F12">
        <w:rPr>
          <w:sz w:val="22"/>
          <w:szCs w:val="22"/>
        </w:rPr>
        <w:t>В случае неуплаты Подрядчиком сумм штрафов, и Заказчик имеет право осуществить выплату Подрядчику суммы за выполненную работу, уменьшенную на сумму пени и (или) штрафов.</w:t>
      </w:r>
    </w:p>
    <w:p w14:paraId="710AA2CF" w14:textId="77777777" w:rsidR="007336A4" w:rsidRPr="00AE2F12" w:rsidRDefault="007336A4" w:rsidP="00D62052">
      <w:pPr>
        <w:ind w:firstLine="709"/>
        <w:jc w:val="both"/>
        <w:rPr>
          <w:sz w:val="22"/>
          <w:szCs w:val="22"/>
        </w:rPr>
      </w:pPr>
    </w:p>
    <w:p w14:paraId="4014D12A" w14:textId="2C96A13A" w:rsidR="007336A4" w:rsidRPr="00AE2F12" w:rsidRDefault="00AE2F12" w:rsidP="00AE2F12">
      <w:pPr>
        <w:shd w:val="clear" w:color="auto" w:fill="FFFFFF"/>
        <w:tabs>
          <w:tab w:val="left" w:pos="0"/>
        </w:tabs>
        <w:jc w:val="center"/>
        <w:rPr>
          <w:b/>
          <w:sz w:val="22"/>
          <w:szCs w:val="22"/>
        </w:rPr>
      </w:pPr>
      <w:r>
        <w:rPr>
          <w:b/>
          <w:sz w:val="22"/>
          <w:szCs w:val="22"/>
        </w:rPr>
        <w:t xml:space="preserve">6. </w:t>
      </w:r>
      <w:r w:rsidR="007336A4" w:rsidRPr="00AE2F12">
        <w:rPr>
          <w:b/>
          <w:sz w:val="22"/>
          <w:szCs w:val="22"/>
        </w:rPr>
        <w:t>ДЕЙСТВИЯ ОБЯЗАТЕЛЬСТВ НЕПРЕОДОЛИМОЙ СИЛЫ</w:t>
      </w:r>
    </w:p>
    <w:p w14:paraId="79A91CBC" w14:textId="77777777" w:rsidR="007336A4" w:rsidRPr="00AE2F12" w:rsidRDefault="007336A4" w:rsidP="007336A4">
      <w:pPr>
        <w:ind w:firstLine="709"/>
        <w:jc w:val="both"/>
        <w:rPr>
          <w:sz w:val="22"/>
          <w:szCs w:val="22"/>
        </w:rPr>
      </w:pPr>
      <w:r w:rsidRPr="00AE2F12">
        <w:rPr>
          <w:sz w:val="22"/>
          <w:szCs w:val="22"/>
        </w:rPr>
        <w:t>6.1.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было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а также издания актов государственных органов.</w:t>
      </w:r>
    </w:p>
    <w:p w14:paraId="67C04863" w14:textId="77777777" w:rsidR="007336A4" w:rsidRPr="00AE2F12" w:rsidRDefault="007336A4" w:rsidP="007336A4">
      <w:pPr>
        <w:ind w:firstLine="709"/>
        <w:jc w:val="both"/>
        <w:rPr>
          <w:sz w:val="22"/>
          <w:szCs w:val="22"/>
        </w:rPr>
      </w:pPr>
      <w:r w:rsidRPr="00AE2F12">
        <w:rPr>
          <w:sz w:val="22"/>
          <w:szCs w:val="22"/>
        </w:rPr>
        <w:t xml:space="preserve">6.2. Сторона, не исполняющая обязательств по Договору вследствие действия непреодолимой силы, должна незамедлительно известить другую Сторону о таких обстоятельствах и их влиянии на </w:t>
      </w:r>
      <w:proofErr w:type="gramStart"/>
      <w:r w:rsidRPr="00AE2F12">
        <w:rPr>
          <w:sz w:val="22"/>
          <w:szCs w:val="22"/>
        </w:rPr>
        <w:t>исполнение  обязательств</w:t>
      </w:r>
      <w:proofErr w:type="gramEnd"/>
      <w:r w:rsidRPr="00AE2F12">
        <w:rPr>
          <w:sz w:val="22"/>
          <w:szCs w:val="22"/>
        </w:rPr>
        <w:t xml:space="preserve"> по Договору.</w:t>
      </w:r>
    </w:p>
    <w:p w14:paraId="56A5F3FA" w14:textId="77777777" w:rsidR="007336A4" w:rsidRPr="00AE2F12" w:rsidRDefault="007336A4" w:rsidP="007336A4">
      <w:pPr>
        <w:ind w:firstLine="709"/>
        <w:jc w:val="both"/>
        <w:rPr>
          <w:sz w:val="22"/>
          <w:szCs w:val="22"/>
        </w:rPr>
      </w:pPr>
      <w:r w:rsidRPr="00AE2F12">
        <w:rPr>
          <w:sz w:val="22"/>
          <w:szCs w:val="22"/>
        </w:rPr>
        <w:t xml:space="preserve">6.3. Если обстоятельства непреодолимой силы действуют на продолжении 3 (трех) последовательных месяцев, Договор, может быть, расторгнут любой из Сторон путем направления </w:t>
      </w:r>
      <w:proofErr w:type="gramStart"/>
      <w:r w:rsidRPr="00AE2F12">
        <w:rPr>
          <w:sz w:val="22"/>
          <w:szCs w:val="22"/>
        </w:rPr>
        <w:t>письменного  уведомления</w:t>
      </w:r>
      <w:proofErr w:type="gramEnd"/>
      <w:r w:rsidRPr="00AE2F12">
        <w:rPr>
          <w:sz w:val="22"/>
          <w:szCs w:val="22"/>
        </w:rPr>
        <w:t xml:space="preserve"> другой Стороне.</w:t>
      </w:r>
    </w:p>
    <w:p w14:paraId="378D9AE2" w14:textId="77777777" w:rsidR="007336A4" w:rsidRPr="00AE2F12" w:rsidRDefault="007336A4" w:rsidP="007336A4">
      <w:pPr>
        <w:ind w:firstLine="709"/>
        <w:jc w:val="both"/>
        <w:rPr>
          <w:sz w:val="22"/>
          <w:szCs w:val="22"/>
        </w:rPr>
      </w:pPr>
    </w:p>
    <w:p w14:paraId="4E7B9A81" w14:textId="77777777" w:rsidR="007336A4" w:rsidRPr="00AE2F12" w:rsidRDefault="007336A4" w:rsidP="00AE2F12">
      <w:pPr>
        <w:shd w:val="clear" w:color="auto" w:fill="FFFFFF"/>
        <w:tabs>
          <w:tab w:val="left" w:pos="0"/>
        </w:tabs>
        <w:jc w:val="center"/>
        <w:rPr>
          <w:b/>
          <w:sz w:val="22"/>
          <w:szCs w:val="22"/>
        </w:rPr>
      </w:pPr>
      <w:r w:rsidRPr="00AE2F12">
        <w:rPr>
          <w:b/>
          <w:sz w:val="22"/>
          <w:szCs w:val="22"/>
        </w:rPr>
        <w:t>7.ПОРЯДОК РАЗРЕШЕНИЯ СПОРОВ</w:t>
      </w:r>
    </w:p>
    <w:p w14:paraId="76E32EDC" w14:textId="77777777" w:rsidR="007336A4" w:rsidRPr="00AE2F12" w:rsidRDefault="007336A4" w:rsidP="00D62052">
      <w:pPr>
        <w:ind w:firstLine="709"/>
        <w:jc w:val="both"/>
        <w:rPr>
          <w:sz w:val="22"/>
          <w:szCs w:val="22"/>
        </w:rPr>
      </w:pPr>
      <w:r w:rsidRPr="00AE2F12">
        <w:rPr>
          <w:sz w:val="22"/>
          <w:szCs w:val="22"/>
        </w:rPr>
        <w:t>Все разногласия и споры, которые могут возникнуть между Сторонами Договора и в связи с ним, будут по возможности решаться путем переговоров.</w:t>
      </w:r>
    </w:p>
    <w:p w14:paraId="0489B2A0" w14:textId="77777777" w:rsidR="007336A4" w:rsidRPr="00AE2F12" w:rsidRDefault="007336A4" w:rsidP="00D62052">
      <w:pPr>
        <w:ind w:firstLine="709"/>
        <w:jc w:val="both"/>
        <w:rPr>
          <w:sz w:val="22"/>
          <w:szCs w:val="22"/>
        </w:rPr>
      </w:pPr>
      <w:r w:rsidRPr="00AE2F12">
        <w:rPr>
          <w:sz w:val="22"/>
          <w:szCs w:val="22"/>
        </w:rPr>
        <w:t>Стороны устанавливают, что все возможные претензии по Договору должны быть рассмотрены Сторонами в течение 7 (Семи) календарных дней с момента получения претензии.</w:t>
      </w:r>
    </w:p>
    <w:p w14:paraId="31964B9D" w14:textId="77777777" w:rsidR="007336A4" w:rsidRPr="00AE2F12" w:rsidRDefault="007336A4" w:rsidP="00D62052">
      <w:pPr>
        <w:ind w:firstLine="709"/>
        <w:jc w:val="both"/>
        <w:rPr>
          <w:sz w:val="22"/>
          <w:szCs w:val="22"/>
        </w:rPr>
      </w:pPr>
      <w:r w:rsidRPr="00AE2F12">
        <w:rPr>
          <w:sz w:val="22"/>
          <w:szCs w:val="22"/>
        </w:rPr>
        <w:t>В случае если споры и разногласия не будут урегулированы путем переговоров между Сторонами, они подлежат разрешению в Арбитражном суде Санкт-Петербурга и Ленинградской области в установленном законодательством порядке.</w:t>
      </w:r>
    </w:p>
    <w:p w14:paraId="6DDF954F" w14:textId="77777777" w:rsidR="007336A4" w:rsidRPr="00AE2F12" w:rsidRDefault="007336A4" w:rsidP="00D62052">
      <w:pPr>
        <w:ind w:firstLine="709"/>
        <w:jc w:val="both"/>
        <w:rPr>
          <w:sz w:val="22"/>
          <w:szCs w:val="22"/>
        </w:rPr>
      </w:pPr>
    </w:p>
    <w:p w14:paraId="356FD848" w14:textId="77777777" w:rsidR="007336A4" w:rsidRPr="00AE2F12" w:rsidRDefault="007336A4" w:rsidP="00AE2F12">
      <w:pPr>
        <w:shd w:val="clear" w:color="auto" w:fill="FFFFFF"/>
        <w:tabs>
          <w:tab w:val="left" w:pos="0"/>
        </w:tabs>
        <w:jc w:val="center"/>
        <w:rPr>
          <w:b/>
          <w:sz w:val="22"/>
          <w:szCs w:val="22"/>
        </w:rPr>
      </w:pPr>
      <w:r w:rsidRPr="00AE2F12">
        <w:rPr>
          <w:b/>
          <w:sz w:val="22"/>
          <w:szCs w:val="22"/>
        </w:rPr>
        <w:t>8. ПОРЯДОК ИЗМЕНЕНИЯ И РАСТОРЖЕНИЯ ДОГОВОРА</w:t>
      </w:r>
    </w:p>
    <w:p w14:paraId="1EC9213E" w14:textId="77777777" w:rsidR="007336A4" w:rsidRPr="00AE2F12" w:rsidRDefault="007336A4" w:rsidP="00D62052">
      <w:pPr>
        <w:ind w:firstLine="709"/>
        <w:jc w:val="both"/>
        <w:rPr>
          <w:sz w:val="22"/>
          <w:szCs w:val="22"/>
        </w:rPr>
      </w:pPr>
      <w:r w:rsidRPr="00AE2F12">
        <w:rPr>
          <w:sz w:val="22"/>
          <w:szCs w:val="22"/>
        </w:rPr>
        <w:lastRenderedPageBreak/>
        <w:t>При заключении и исполнении Договора изменение его условий в одностороннем порядке не допускается. Договор может быть изменен по соглашению Сторон по основаниям, предусмотренным действующим законодательством.</w:t>
      </w:r>
    </w:p>
    <w:p w14:paraId="250D0E42" w14:textId="77777777" w:rsidR="007336A4" w:rsidRPr="00AE2F12" w:rsidRDefault="007336A4" w:rsidP="00D62052">
      <w:pPr>
        <w:ind w:firstLine="709"/>
        <w:jc w:val="both"/>
        <w:rPr>
          <w:sz w:val="22"/>
          <w:szCs w:val="22"/>
        </w:rPr>
      </w:pPr>
      <w:r w:rsidRPr="00AE2F12">
        <w:rPr>
          <w:sz w:val="22"/>
          <w:szCs w:val="22"/>
        </w:rPr>
        <w:t xml:space="preserve">Все изменения и дополнения к Договору действительны, если они оформлены в виде дополнительного соглашения к Договору и подписаны уполномоченными </w:t>
      </w:r>
      <w:proofErr w:type="gramStart"/>
      <w:r w:rsidRPr="00AE2F12">
        <w:rPr>
          <w:sz w:val="22"/>
          <w:szCs w:val="22"/>
        </w:rPr>
        <w:t>на</w:t>
      </w:r>
      <w:proofErr w:type="gramEnd"/>
      <w:r w:rsidRPr="00AE2F12">
        <w:rPr>
          <w:sz w:val="22"/>
          <w:szCs w:val="22"/>
        </w:rPr>
        <w:t xml:space="preserve"> то представителями Сторон. Дополнительные соглашения к Договору являются его неотъемлемой частью и вступают в силу с момента их подписания Сторонами.</w:t>
      </w:r>
    </w:p>
    <w:p w14:paraId="00E8BF70" w14:textId="77777777" w:rsidR="007336A4" w:rsidRPr="00AE2F12" w:rsidRDefault="007336A4" w:rsidP="00D62052">
      <w:pPr>
        <w:ind w:firstLine="709"/>
        <w:jc w:val="both"/>
        <w:rPr>
          <w:sz w:val="22"/>
          <w:szCs w:val="22"/>
        </w:rPr>
      </w:pPr>
      <w:r w:rsidRPr="00AE2F12">
        <w:rPr>
          <w:sz w:val="22"/>
          <w:szCs w:val="22"/>
        </w:rPr>
        <w:t>При исполнении Договора не допускается перемена Подрядчика, за исключением случаев, если новый Подрядчик является правопреемником Подрядчика по Договору вследствие реорганизации юридического лица в форме преобразования, слияния или присоединения.</w:t>
      </w:r>
    </w:p>
    <w:p w14:paraId="7C04EDC5" w14:textId="77777777" w:rsidR="007336A4" w:rsidRPr="00AE2F12" w:rsidRDefault="007336A4" w:rsidP="00D62052">
      <w:pPr>
        <w:ind w:firstLine="709"/>
        <w:jc w:val="both"/>
        <w:rPr>
          <w:sz w:val="22"/>
          <w:szCs w:val="22"/>
        </w:rPr>
      </w:pPr>
      <w:r w:rsidRPr="00AE2F12">
        <w:rPr>
          <w:sz w:val="22"/>
          <w:szCs w:val="22"/>
        </w:rPr>
        <w:t>В случае перемены Заказчика по Договору права и обязанности Заказчика по данному Договору переходят к новому Заказчику в том же объеме и на тех же условиях.</w:t>
      </w:r>
    </w:p>
    <w:p w14:paraId="6422A6B6" w14:textId="77777777" w:rsidR="007336A4" w:rsidRPr="00AE2F12" w:rsidRDefault="007336A4" w:rsidP="00D62052">
      <w:pPr>
        <w:ind w:firstLine="709"/>
        <w:jc w:val="both"/>
        <w:rPr>
          <w:sz w:val="22"/>
          <w:szCs w:val="22"/>
        </w:rPr>
      </w:pPr>
      <w:r w:rsidRPr="00AE2F12">
        <w:rPr>
          <w:sz w:val="22"/>
          <w:szCs w:val="22"/>
        </w:rPr>
        <w:t>Договор может быть расторгнут:</w:t>
      </w:r>
    </w:p>
    <w:p w14:paraId="20627B25" w14:textId="77777777" w:rsidR="007336A4" w:rsidRPr="00AE2F12" w:rsidRDefault="007336A4" w:rsidP="007336A4">
      <w:pPr>
        <w:ind w:firstLine="709"/>
        <w:jc w:val="both"/>
        <w:rPr>
          <w:sz w:val="22"/>
          <w:szCs w:val="22"/>
        </w:rPr>
      </w:pPr>
      <w:r w:rsidRPr="00AE2F12">
        <w:rPr>
          <w:sz w:val="22"/>
          <w:szCs w:val="22"/>
        </w:rPr>
        <w:t>– по соглашению Сторон;</w:t>
      </w:r>
    </w:p>
    <w:p w14:paraId="7D1B0AE9" w14:textId="77777777" w:rsidR="007336A4" w:rsidRPr="00AE2F12" w:rsidRDefault="007336A4" w:rsidP="007336A4">
      <w:pPr>
        <w:ind w:firstLine="709"/>
        <w:jc w:val="both"/>
        <w:rPr>
          <w:sz w:val="22"/>
          <w:szCs w:val="22"/>
        </w:rPr>
      </w:pPr>
      <w:r w:rsidRPr="00AE2F12">
        <w:rPr>
          <w:sz w:val="22"/>
          <w:szCs w:val="22"/>
        </w:rPr>
        <w:t>– по решению суда по основаниям, предусмотренным гражданским законодательством;</w:t>
      </w:r>
    </w:p>
    <w:p w14:paraId="3F66ED26" w14:textId="77777777" w:rsidR="007336A4" w:rsidRPr="00AE2F12" w:rsidRDefault="007336A4" w:rsidP="00D62052">
      <w:pPr>
        <w:ind w:firstLine="709"/>
        <w:jc w:val="both"/>
        <w:rPr>
          <w:sz w:val="22"/>
          <w:szCs w:val="22"/>
        </w:rPr>
      </w:pPr>
      <w:r w:rsidRPr="00AE2F12">
        <w:rPr>
          <w:sz w:val="22"/>
          <w:szCs w:val="22"/>
        </w:rPr>
        <w:t>Ни одна из Сторон не будет иметь по отношению к другой Стороне никаких обязательств по Договору после расторжения Договора и урегулирования взаимных платежей.</w:t>
      </w:r>
    </w:p>
    <w:p w14:paraId="6AA49787" w14:textId="77777777" w:rsidR="007336A4" w:rsidRPr="00AE2F12" w:rsidRDefault="007336A4" w:rsidP="00D62052">
      <w:pPr>
        <w:ind w:firstLine="709"/>
        <w:jc w:val="both"/>
        <w:rPr>
          <w:sz w:val="22"/>
          <w:szCs w:val="22"/>
        </w:rPr>
      </w:pPr>
      <w:r w:rsidRPr="00AE2F12">
        <w:rPr>
          <w:sz w:val="22"/>
          <w:szCs w:val="22"/>
        </w:rPr>
        <w:t>Во всем остальном, что не предусмотрено Договором, применяются нормы законодательства Российской Федерации.</w:t>
      </w:r>
    </w:p>
    <w:p w14:paraId="4756163F" w14:textId="77777777" w:rsidR="007336A4" w:rsidRPr="00AE2F12" w:rsidRDefault="007336A4" w:rsidP="00D62052">
      <w:pPr>
        <w:ind w:firstLine="709"/>
        <w:jc w:val="both"/>
        <w:rPr>
          <w:sz w:val="22"/>
          <w:szCs w:val="22"/>
        </w:rPr>
      </w:pPr>
    </w:p>
    <w:p w14:paraId="4CA0408F" w14:textId="3A8D0829" w:rsidR="007336A4" w:rsidRPr="00AE2F12" w:rsidRDefault="00AE2F12" w:rsidP="00AE2F12">
      <w:pPr>
        <w:shd w:val="clear" w:color="auto" w:fill="FFFFFF"/>
        <w:tabs>
          <w:tab w:val="left" w:pos="0"/>
        </w:tabs>
        <w:jc w:val="center"/>
        <w:rPr>
          <w:b/>
          <w:sz w:val="22"/>
          <w:szCs w:val="22"/>
        </w:rPr>
      </w:pPr>
      <w:r>
        <w:rPr>
          <w:b/>
          <w:sz w:val="22"/>
          <w:szCs w:val="22"/>
        </w:rPr>
        <w:t>9.</w:t>
      </w:r>
      <w:r w:rsidR="007336A4" w:rsidRPr="00AE2F12">
        <w:rPr>
          <w:b/>
          <w:sz w:val="22"/>
          <w:szCs w:val="22"/>
        </w:rPr>
        <w:t>АНТИКОРРУПЦИОННАЯ ОГОВОРКА</w:t>
      </w:r>
    </w:p>
    <w:p w14:paraId="3AD98757" w14:textId="77777777" w:rsidR="007336A4" w:rsidRPr="00AE2F12" w:rsidRDefault="007336A4" w:rsidP="007336A4">
      <w:pPr>
        <w:ind w:firstLine="709"/>
        <w:jc w:val="both"/>
        <w:rPr>
          <w:sz w:val="22"/>
          <w:szCs w:val="22"/>
        </w:rPr>
      </w:pPr>
      <w:r w:rsidRPr="00AE2F12">
        <w:rPr>
          <w:sz w:val="22"/>
          <w:szCs w:val="22"/>
        </w:rPr>
        <w:t>9.1. Во исполнение Федерального закона от 25.12.2008 года № 273-ФЗ «О противодействии коррупции»:</w:t>
      </w:r>
    </w:p>
    <w:p w14:paraId="4629E2D5" w14:textId="77777777" w:rsidR="007336A4" w:rsidRPr="00AE2F12" w:rsidRDefault="007336A4" w:rsidP="007336A4">
      <w:pPr>
        <w:ind w:firstLine="709"/>
        <w:jc w:val="both"/>
        <w:rPr>
          <w:sz w:val="22"/>
          <w:szCs w:val="22"/>
        </w:rPr>
      </w:pPr>
      <w:r w:rsidRPr="00AE2F12">
        <w:rPr>
          <w:sz w:val="22"/>
          <w:szCs w:val="22"/>
        </w:rPr>
        <w:t>9.2.</w:t>
      </w:r>
      <w:r w:rsidRPr="00AE2F12">
        <w:rPr>
          <w:sz w:val="22"/>
          <w:szCs w:val="22"/>
        </w:rPr>
        <w:tab/>
        <w:t>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4FEFD121" w14:textId="77777777" w:rsidR="007336A4" w:rsidRPr="00AE2F12" w:rsidRDefault="007336A4" w:rsidP="007336A4">
      <w:pPr>
        <w:ind w:firstLine="709"/>
        <w:jc w:val="both"/>
        <w:rPr>
          <w:sz w:val="22"/>
          <w:szCs w:val="22"/>
        </w:rPr>
      </w:pPr>
      <w:r w:rsidRPr="00AE2F12">
        <w:rPr>
          <w:sz w:val="22"/>
          <w:szCs w:val="22"/>
        </w:rPr>
        <w:t>9.3.</w:t>
      </w:r>
      <w:r w:rsidRPr="00AE2F12">
        <w:rPr>
          <w:sz w:val="22"/>
          <w:szCs w:val="22"/>
        </w:rPr>
        <w:tab/>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3E36D154" w14:textId="77777777" w:rsidR="007336A4" w:rsidRPr="00AE2F12" w:rsidRDefault="007336A4" w:rsidP="007336A4">
      <w:pPr>
        <w:ind w:firstLine="709"/>
        <w:jc w:val="both"/>
        <w:rPr>
          <w:sz w:val="22"/>
          <w:szCs w:val="22"/>
        </w:rPr>
      </w:pPr>
      <w:r w:rsidRPr="00AE2F12">
        <w:rPr>
          <w:sz w:val="22"/>
          <w:szCs w:val="22"/>
        </w:rPr>
        <w:t>9.4.</w:t>
      </w:r>
      <w:r w:rsidRPr="00AE2F12">
        <w:rPr>
          <w:sz w:val="22"/>
          <w:szCs w:val="22"/>
        </w:rPr>
        <w:tab/>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8096466" w14:textId="77777777" w:rsidR="007336A4" w:rsidRPr="00AE2F12" w:rsidRDefault="007336A4" w:rsidP="007336A4">
      <w:pPr>
        <w:ind w:firstLine="709"/>
        <w:jc w:val="both"/>
        <w:rPr>
          <w:sz w:val="22"/>
          <w:szCs w:val="22"/>
        </w:rPr>
      </w:pPr>
      <w:r w:rsidRPr="00AE2F12">
        <w:rPr>
          <w:sz w:val="22"/>
          <w:szCs w:val="22"/>
        </w:rPr>
        <w:t>9.5.</w:t>
      </w:r>
      <w:r w:rsidRPr="00AE2F12">
        <w:rPr>
          <w:sz w:val="22"/>
          <w:szCs w:val="22"/>
        </w:rPr>
        <w:tab/>
        <w:t>В случае возникновения у Стороны подозрений, что произошло или может произойти нарушение каких-либо положений настоящей антикоррупционной оговорки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B5D7192" w14:textId="77777777" w:rsidR="007336A4" w:rsidRPr="00AE2F12" w:rsidRDefault="007336A4" w:rsidP="007336A4">
      <w:pPr>
        <w:ind w:firstLine="709"/>
        <w:jc w:val="both"/>
        <w:rPr>
          <w:sz w:val="22"/>
          <w:szCs w:val="22"/>
        </w:rPr>
      </w:pPr>
      <w:r w:rsidRPr="00AE2F12">
        <w:rPr>
          <w:sz w:val="22"/>
          <w:szCs w:val="22"/>
        </w:rPr>
        <w:t>9.6.</w:t>
      </w:r>
      <w:r w:rsidRPr="00AE2F12">
        <w:rPr>
          <w:sz w:val="22"/>
          <w:szCs w:val="22"/>
        </w:rPr>
        <w:tab/>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ADAEA0C" w14:textId="77777777" w:rsidR="007336A4" w:rsidRPr="00AE2F12" w:rsidRDefault="007336A4" w:rsidP="007336A4">
      <w:pPr>
        <w:ind w:firstLine="709"/>
        <w:jc w:val="both"/>
        <w:rPr>
          <w:sz w:val="22"/>
          <w:szCs w:val="22"/>
        </w:rPr>
      </w:pPr>
      <w:r w:rsidRPr="00AE2F12">
        <w:rPr>
          <w:sz w:val="22"/>
          <w:szCs w:val="22"/>
        </w:rPr>
        <w:t>9.7. В случае нарушения одной стороной обязательств воздерживаться от запрещенных в настоящем разделе Договора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4B519983" w14:textId="77777777" w:rsidR="007336A4" w:rsidRPr="00AE2F12" w:rsidRDefault="007336A4" w:rsidP="00D62052">
      <w:pPr>
        <w:ind w:firstLine="709"/>
        <w:jc w:val="both"/>
        <w:rPr>
          <w:sz w:val="22"/>
          <w:szCs w:val="22"/>
        </w:rPr>
      </w:pPr>
    </w:p>
    <w:p w14:paraId="147B178D" w14:textId="617CF3BE" w:rsidR="007336A4" w:rsidRPr="00AE2F12" w:rsidRDefault="00AE2F12" w:rsidP="00AE2F12">
      <w:pPr>
        <w:shd w:val="clear" w:color="auto" w:fill="FFFFFF"/>
        <w:tabs>
          <w:tab w:val="left" w:pos="0"/>
        </w:tabs>
        <w:jc w:val="center"/>
        <w:rPr>
          <w:b/>
          <w:sz w:val="22"/>
          <w:szCs w:val="22"/>
        </w:rPr>
      </w:pPr>
      <w:r>
        <w:rPr>
          <w:b/>
          <w:sz w:val="22"/>
          <w:szCs w:val="22"/>
        </w:rPr>
        <w:t xml:space="preserve">10. </w:t>
      </w:r>
      <w:r w:rsidR="007336A4" w:rsidRPr="00AE2F12">
        <w:rPr>
          <w:b/>
          <w:sz w:val="22"/>
          <w:szCs w:val="22"/>
        </w:rPr>
        <w:t>СРОК ДЕЙСТВИЯ ДОГОВОРА</w:t>
      </w:r>
    </w:p>
    <w:p w14:paraId="51433159" w14:textId="2D33D0D3" w:rsidR="007336A4" w:rsidRPr="00AE2F12" w:rsidRDefault="007336A4" w:rsidP="00D62052">
      <w:pPr>
        <w:ind w:firstLine="709"/>
        <w:jc w:val="both"/>
        <w:rPr>
          <w:sz w:val="22"/>
          <w:szCs w:val="22"/>
        </w:rPr>
      </w:pPr>
      <w:r w:rsidRPr="00AE2F12">
        <w:rPr>
          <w:sz w:val="22"/>
          <w:szCs w:val="22"/>
        </w:rPr>
        <w:t>Договор действует с даты заключения до исполнения обязательств Сторонами, не позднее 3</w:t>
      </w:r>
      <w:r w:rsidR="00B61D1A" w:rsidRPr="00AE2F12">
        <w:rPr>
          <w:sz w:val="22"/>
          <w:szCs w:val="22"/>
        </w:rPr>
        <w:t>1</w:t>
      </w:r>
      <w:r w:rsidRPr="00AE2F12">
        <w:rPr>
          <w:sz w:val="22"/>
          <w:szCs w:val="22"/>
        </w:rPr>
        <w:t xml:space="preserve"> декабря 2026 г. </w:t>
      </w:r>
    </w:p>
    <w:p w14:paraId="4D664103" w14:textId="77777777" w:rsidR="007336A4" w:rsidRPr="00AE2F12" w:rsidRDefault="007336A4" w:rsidP="00D62052">
      <w:pPr>
        <w:ind w:firstLine="709"/>
        <w:jc w:val="both"/>
        <w:rPr>
          <w:sz w:val="22"/>
          <w:szCs w:val="22"/>
        </w:rPr>
      </w:pPr>
      <w:r w:rsidRPr="00AE2F12">
        <w:rPr>
          <w:sz w:val="22"/>
          <w:szCs w:val="22"/>
        </w:rPr>
        <w:t>Прекращение (окончание) срока действия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14:paraId="66D8E68E" w14:textId="77777777" w:rsidR="007336A4" w:rsidRPr="00AE2F12" w:rsidRDefault="007336A4" w:rsidP="00D62052">
      <w:pPr>
        <w:ind w:firstLine="709"/>
        <w:jc w:val="both"/>
        <w:rPr>
          <w:sz w:val="22"/>
          <w:szCs w:val="22"/>
        </w:rPr>
      </w:pPr>
    </w:p>
    <w:p w14:paraId="2A11C6F4" w14:textId="77777777" w:rsidR="007336A4" w:rsidRPr="00AE2F12" w:rsidRDefault="007336A4" w:rsidP="00D62052">
      <w:pPr>
        <w:ind w:firstLine="709"/>
        <w:jc w:val="both"/>
        <w:rPr>
          <w:sz w:val="22"/>
          <w:szCs w:val="22"/>
        </w:rPr>
      </w:pPr>
    </w:p>
    <w:p w14:paraId="070A51AA" w14:textId="246A1BFE" w:rsidR="007336A4" w:rsidRPr="008919ED" w:rsidRDefault="008919ED" w:rsidP="008919ED">
      <w:pPr>
        <w:shd w:val="clear" w:color="auto" w:fill="FFFFFF"/>
        <w:tabs>
          <w:tab w:val="left" w:pos="0"/>
        </w:tabs>
        <w:jc w:val="center"/>
        <w:rPr>
          <w:b/>
          <w:sz w:val="22"/>
          <w:szCs w:val="22"/>
        </w:rPr>
      </w:pPr>
      <w:r>
        <w:rPr>
          <w:b/>
          <w:sz w:val="22"/>
          <w:szCs w:val="22"/>
        </w:rPr>
        <w:lastRenderedPageBreak/>
        <w:t xml:space="preserve">11. </w:t>
      </w:r>
      <w:r w:rsidR="007336A4" w:rsidRPr="008919ED">
        <w:rPr>
          <w:b/>
          <w:sz w:val="22"/>
          <w:szCs w:val="22"/>
        </w:rPr>
        <w:t>ПРОЧИЕ УСЛОВИЯ</w:t>
      </w:r>
    </w:p>
    <w:p w14:paraId="31EBA420" w14:textId="77777777" w:rsidR="007336A4" w:rsidRPr="00AE2F12" w:rsidRDefault="007336A4" w:rsidP="00D62052">
      <w:pPr>
        <w:ind w:firstLine="709"/>
        <w:jc w:val="both"/>
        <w:rPr>
          <w:sz w:val="22"/>
          <w:szCs w:val="22"/>
        </w:rPr>
      </w:pPr>
      <w:r w:rsidRPr="00AE2F12">
        <w:rPr>
          <w:sz w:val="22"/>
          <w:szCs w:val="22"/>
        </w:rPr>
        <w:t>Договор составлен на русском языке в электронной форме. Договор подписан Сторонами посредством электронной цифровой подписи (ЭЦП) на сервисе zakupki.lenreg.ru (Электронный магазин Ленинградской области). По желанию Сторон Договор может быть оформлен на бумажном носителе в двух подлинных экземплярах, имеющих равную юридическую силу, по экземпляру для каждой Стороны.</w:t>
      </w:r>
    </w:p>
    <w:p w14:paraId="38043066" w14:textId="77777777" w:rsidR="007336A4" w:rsidRPr="00AE2F12" w:rsidRDefault="007336A4" w:rsidP="00D62052">
      <w:pPr>
        <w:ind w:firstLine="709"/>
        <w:jc w:val="both"/>
        <w:rPr>
          <w:sz w:val="22"/>
          <w:szCs w:val="22"/>
        </w:rPr>
      </w:pPr>
      <w:r w:rsidRPr="00AE2F12">
        <w:rPr>
          <w:sz w:val="22"/>
          <w:szCs w:val="22"/>
        </w:rPr>
        <w:t>В случае изменения юридических и банковских реквизитов, организационно-правового статуса каждая Сторона Договора обязана известить в письменном виде в двухдневный срок другую Сторону и предоставить всю необходимую информацию, которая может повлиять на отношения между Сторонами.</w:t>
      </w:r>
    </w:p>
    <w:p w14:paraId="13C18B8E" w14:textId="77777777" w:rsidR="007336A4" w:rsidRPr="00AE2F12" w:rsidRDefault="007336A4" w:rsidP="00D62052">
      <w:pPr>
        <w:ind w:firstLine="709"/>
        <w:jc w:val="both"/>
        <w:rPr>
          <w:sz w:val="22"/>
          <w:szCs w:val="22"/>
        </w:rPr>
      </w:pPr>
      <w:r w:rsidRPr="00AE2F12">
        <w:rPr>
          <w:sz w:val="22"/>
          <w:szCs w:val="22"/>
        </w:rPr>
        <w:t>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0313798B" w14:textId="77777777" w:rsidR="007336A4" w:rsidRPr="00AE2F12" w:rsidRDefault="007336A4" w:rsidP="00D62052">
      <w:pPr>
        <w:ind w:firstLine="709"/>
        <w:jc w:val="both"/>
        <w:rPr>
          <w:sz w:val="22"/>
          <w:szCs w:val="22"/>
        </w:rPr>
      </w:pPr>
      <w:r w:rsidRPr="00AE2F12">
        <w:rPr>
          <w:sz w:val="22"/>
          <w:szCs w:val="22"/>
        </w:rPr>
        <w:t>Во всем, что не предусмотрено Договором, Стороны руководствуются законодательством Российской Федерации.</w:t>
      </w:r>
    </w:p>
    <w:p w14:paraId="1D2A6A64" w14:textId="77777777" w:rsidR="007336A4" w:rsidRPr="00AE2F12" w:rsidRDefault="007336A4" w:rsidP="00D62052">
      <w:pPr>
        <w:ind w:firstLine="709"/>
        <w:jc w:val="both"/>
        <w:rPr>
          <w:sz w:val="22"/>
          <w:szCs w:val="22"/>
        </w:rPr>
      </w:pPr>
      <w:r w:rsidRPr="00AE2F12">
        <w:rPr>
          <w:sz w:val="22"/>
          <w:szCs w:val="22"/>
        </w:rPr>
        <w:t>Права и обязанности сторон, прямо не предусмотренные в Договоре, определяются в соответствии с ГК РФ и действующим законодательством.</w:t>
      </w:r>
    </w:p>
    <w:p w14:paraId="7F404E33" w14:textId="77777777" w:rsidR="007336A4" w:rsidRPr="00AE2F12" w:rsidRDefault="007336A4" w:rsidP="00D62052">
      <w:pPr>
        <w:ind w:firstLine="709"/>
        <w:jc w:val="both"/>
        <w:rPr>
          <w:sz w:val="22"/>
          <w:szCs w:val="22"/>
        </w:rPr>
      </w:pPr>
      <w:r w:rsidRPr="00AE2F12">
        <w:rPr>
          <w:sz w:val="22"/>
          <w:szCs w:val="22"/>
        </w:rPr>
        <w:t xml:space="preserve">Стороны, подтверждают, что при наличии технической возможности, взаимное согласие на обмен юридически значимыми документами (счетами на оплату, УПД, актами, актами сверки взаиморасчетов и др.), адресованными Сторонам Контракта, в электронном виде. Технические средства и возможности позволяют принимать и обрабатывать электронные формы документов. Обмен документами в электронном виде осуществляется по телекоммуникационным каналам связи через систему электронного документооборота СБИС/Контур </w:t>
      </w:r>
      <w:proofErr w:type="spellStart"/>
      <w:r w:rsidRPr="00AE2F12">
        <w:rPr>
          <w:sz w:val="22"/>
          <w:szCs w:val="22"/>
        </w:rPr>
        <w:t>Диадок</w:t>
      </w:r>
      <w:proofErr w:type="spellEnd"/>
      <w:r w:rsidRPr="00AE2F12">
        <w:rPr>
          <w:sz w:val="22"/>
          <w:szCs w:val="22"/>
        </w:rPr>
        <w:t>, с соблюдением требований Российского законодательства, действующих на дату отправки документа.</w:t>
      </w:r>
    </w:p>
    <w:p w14:paraId="6105037F" w14:textId="77777777" w:rsidR="007336A4" w:rsidRPr="00AE2F12" w:rsidRDefault="007336A4" w:rsidP="00D62052">
      <w:pPr>
        <w:ind w:firstLine="709"/>
        <w:jc w:val="both"/>
        <w:rPr>
          <w:sz w:val="22"/>
          <w:szCs w:val="22"/>
        </w:rPr>
      </w:pPr>
      <w:r w:rsidRPr="00AE2F12">
        <w:rPr>
          <w:sz w:val="22"/>
          <w:szCs w:val="22"/>
        </w:rPr>
        <w:t>Все приложения к Договору являются неотъемлемой его частью.</w:t>
      </w:r>
    </w:p>
    <w:p w14:paraId="1863FA7A" w14:textId="2A832D38" w:rsidR="007336A4" w:rsidRPr="00AE2F12" w:rsidRDefault="007336A4" w:rsidP="00D62052">
      <w:pPr>
        <w:ind w:firstLine="709"/>
        <w:jc w:val="both"/>
        <w:rPr>
          <w:sz w:val="22"/>
          <w:szCs w:val="22"/>
        </w:rPr>
      </w:pPr>
      <w:r w:rsidRPr="00AE2F12">
        <w:rPr>
          <w:sz w:val="22"/>
          <w:szCs w:val="22"/>
        </w:rPr>
        <w:t xml:space="preserve"> Приложения к Договору: Спецификация (приложение №1).</w:t>
      </w:r>
    </w:p>
    <w:p w14:paraId="056A8FD8" w14:textId="77777777" w:rsidR="00753046" w:rsidRPr="00AE2F12" w:rsidRDefault="00753046" w:rsidP="00D62052">
      <w:pPr>
        <w:ind w:firstLine="709"/>
        <w:jc w:val="both"/>
        <w:rPr>
          <w:sz w:val="22"/>
          <w:szCs w:val="22"/>
        </w:rPr>
      </w:pPr>
    </w:p>
    <w:p w14:paraId="67A17108" w14:textId="77777777" w:rsidR="00AF1192" w:rsidRDefault="00AF1192">
      <w:pPr>
        <w:ind w:right="-5"/>
        <w:jc w:val="both"/>
        <w:rPr>
          <w:sz w:val="22"/>
          <w:szCs w:val="22"/>
        </w:rPr>
      </w:pPr>
    </w:p>
    <w:p w14:paraId="48F3125D" w14:textId="77777777" w:rsidR="00AF1192" w:rsidRDefault="00AF1192">
      <w:pPr>
        <w:tabs>
          <w:tab w:val="left" w:pos="540"/>
        </w:tabs>
        <w:ind w:right="-5"/>
        <w:jc w:val="center"/>
        <w:rPr>
          <w:sz w:val="24"/>
          <w:szCs w:val="24"/>
        </w:rPr>
      </w:pPr>
    </w:p>
    <w:p w14:paraId="01739B15" w14:textId="725E4D11" w:rsidR="00AF1192" w:rsidRDefault="006819E1">
      <w:pPr>
        <w:tabs>
          <w:tab w:val="left" w:pos="540"/>
        </w:tabs>
        <w:ind w:right="-5"/>
        <w:jc w:val="center"/>
        <w:rPr>
          <w:b/>
          <w:bCs/>
          <w:sz w:val="24"/>
          <w:szCs w:val="24"/>
        </w:rPr>
      </w:pPr>
      <w:r>
        <w:rPr>
          <w:b/>
          <w:bCs/>
          <w:sz w:val="24"/>
          <w:szCs w:val="24"/>
        </w:rPr>
        <w:t>1</w:t>
      </w:r>
      <w:r w:rsidR="00CB70FD">
        <w:rPr>
          <w:b/>
          <w:bCs/>
          <w:sz w:val="24"/>
          <w:szCs w:val="24"/>
        </w:rPr>
        <w:t>2</w:t>
      </w:r>
      <w:r>
        <w:rPr>
          <w:b/>
          <w:bCs/>
          <w:sz w:val="24"/>
          <w:szCs w:val="24"/>
        </w:rPr>
        <w:t>. Адреса и реквизиты Сторон:</w:t>
      </w:r>
    </w:p>
    <w:p w14:paraId="0B32B1DA" w14:textId="1C4D0D56" w:rsidR="00AF1192" w:rsidRDefault="006819E1">
      <w:pPr>
        <w:ind w:right="-5"/>
        <w:rPr>
          <w:b/>
          <w:bCs/>
          <w:sz w:val="22"/>
          <w:szCs w:val="22"/>
        </w:rPr>
      </w:pPr>
      <w:r>
        <w:rPr>
          <w:b/>
          <w:bCs/>
          <w:sz w:val="22"/>
          <w:szCs w:val="22"/>
        </w:rPr>
        <w:t>1</w:t>
      </w:r>
      <w:r w:rsidR="00CB70FD">
        <w:rPr>
          <w:b/>
          <w:bCs/>
          <w:sz w:val="22"/>
          <w:szCs w:val="22"/>
        </w:rPr>
        <w:t>2</w:t>
      </w:r>
      <w:r>
        <w:rPr>
          <w:b/>
          <w:bCs/>
          <w:sz w:val="22"/>
          <w:szCs w:val="22"/>
        </w:rPr>
        <w:t>.1. ЗАКАЗЧИК:</w:t>
      </w:r>
    </w:p>
    <w:p w14:paraId="20E99793" w14:textId="77777777" w:rsidR="00AF1192" w:rsidRDefault="006819E1">
      <w:pPr>
        <w:spacing w:line="260" w:lineRule="auto"/>
        <w:rPr>
          <w:b/>
          <w:bCs/>
          <w:sz w:val="22"/>
          <w:szCs w:val="22"/>
        </w:rPr>
      </w:pPr>
      <w:r>
        <w:rPr>
          <w:b/>
          <w:bCs/>
          <w:sz w:val="22"/>
          <w:szCs w:val="22"/>
        </w:rPr>
        <w:t>ГА ПОУ ЛО «</w:t>
      </w:r>
      <w:proofErr w:type="spellStart"/>
      <w:r>
        <w:rPr>
          <w:b/>
          <w:bCs/>
          <w:sz w:val="22"/>
          <w:szCs w:val="22"/>
        </w:rPr>
        <w:t>Сосновоборский</w:t>
      </w:r>
      <w:proofErr w:type="spellEnd"/>
      <w:r>
        <w:rPr>
          <w:b/>
          <w:bCs/>
          <w:sz w:val="22"/>
          <w:szCs w:val="22"/>
        </w:rPr>
        <w:t xml:space="preserve"> политехнический колледж»</w:t>
      </w:r>
    </w:p>
    <w:p w14:paraId="711DF99C" w14:textId="77777777" w:rsidR="00234B0F" w:rsidRDefault="006819E1">
      <w:pPr>
        <w:spacing w:line="260" w:lineRule="auto"/>
        <w:rPr>
          <w:sz w:val="22"/>
          <w:szCs w:val="22"/>
        </w:rPr>
      </w:pPr>
      <w:r>
        <w:rPr>
          <w:sz w:val="22"/>
          <w:szCs w:val="22"/>
        </w:rPr>
        <w:t>ИНН 4714005058, КПП 472601001, ОГРН 1024701763790;</w:t>
      </w:r>
    </w:p>
    <w:p w14:paraId="3EE00475" w14:textId="77777777" w:rsidR="00234B0F" w:rsidRPr="00234B0F" w:rsidRDefault="00234B0F" w:rsidP="00234B0F">
      <w:pPr>
        <w:jc w:val="both"/>
        <w:rPr>
          <w:sz w:val="22"/>
          <w:szCs w:val="22"/>
        </w:rPr>
      </w:pPr>
      <w:r w:rsidRPr="00234B0F">
        <w:rPr>
          <w:sz w:val="22"/>
          <w:szCs w:val="22"/>
        </w:rPr>
        <w:t>ОКВЭД 85.21 ОКПО 02514915 ОКТМО 41754000 ОКОНХ 92200 КОПФ 75201</w:t>
      </w:r>
    </w:p>
    <w:p w14:paraId="2E60235B" w14:textId="63AB9037" w:rsidR="00CB4FE4" w:rsidRDefault="006819E1">
      <w:pPr>
        <w:spacing w:line="260" w:lineRule="auto"/>
        <w:rPr>
          <w:sz w:val="22"/>
          <w:szCs w:val="22"/>
        </w:rPr>
      </w:pPr>
      <w:r>
        <w:rPr>
          <w:sz w:val="22"/>
          <w:szCs w:val="22"/>
        </w:rPr>
        <w:t>Юридический адрес: 188540</w:t>
      </w:r>
      <w:r w:rsidR="00234B0F">
        <w:rPr>
          <w:sz w:val="22"/>
          <w:szCs w:val="22"/>
        </w:rPr>
        <w:t>,</w:t>
      </w:r>
      <w:r>
        <w:rPr>
          <w:sz w:val="22"/>
          <w:szCs w:val="22"/>
        </w:rPr>
        <w:t xml:space="preserve"> Ленинградская область, г. Сосновый Бор, ул. Космонавтов, </w:t>
      </w:r>
      <w:r w:rsidR="00234B0F">
        <w:rPr>
          <w:sz w:val="22"/>
          <w:szCs w:val="22"/>
        </w:rPr>
        <w:t xml:space="preserve">д. </w:t>
      </w:r>
      <w:r>
        <w:rPr>
          <w:sz w:val="22"/>
          <w:szCs w:val="22"/>
        </w:rPr>
        <w:t xml:space="preserve">22, </w:t>
      </w:r>
    </w:p>
    <w:p w14:paraId="393934A6" w14:textId="77777777" w:rsidR="00CB4FE4" w:rsidRPr="00CB4FE4" w:rsidRDefault="00CB4FE4" w:rsidP="00CB4FE4">
      <w:pPr>
        <w:jc w:val="both"/>
        <w:rPr>
          <w:b/>
          <w:sz w:val="22"/>
          <w:szCs w:val="22"/>
        </w:rPr>
      </w:pPr>
      <w:r w:rsidRPr="00CB4FE4">
        <w:rPr>
          <w:b/>
          <w:sz w:val="22"/>
          <w:szCs w:val="22"/>
        </w:rPr>
        <w:t xml:space="preserve">Банковские реквизиты: </w:t>
      </w:r>
    </w:p>
    <w:p w14:paraId="62A58EEE" w14:textId="0ECA2C44" w:rsidR="00CB4FE4" w:rsidRPr="00CB4FE4" w:rsidRDefault="00CB4FE4" w:rsidP="00CB4FE4">
      <w:pPr>
        <w:jc w:val="both"/>
        <w:rPr>
          <w:sz w:val="22"/>
          <w:szCs w:val="22"/>
        </w:rPr>
      </w:pPr>
      <w:r w:rsidRPr="00CB4FE4">
        <w:rPr>
          <w:sz w:val="22"/>
          <w:szCs w:val="22"/>
        </w:rPr>
        <w:t>1. Комитет финансов Ленинградской области (ГА ПОУ ЛО «</w:t>
      </w:r>
      <w:proofErr w:type="spellStart"/>
      <w:r w:rsidRPr="00CB4FE4">
        <w:rPr>
          <w:sz w:val="22"/>
          <w:szCs w:val="22"/>
        </w:rPr>
        <w:t>Сосновоборский</w:t>
      </w:r>
      <w:proofErr w:type="spellEnd"/>
      <w:r w:rsidRPr="00CB4FE4">
        <w:rPr>
          <w:sz w:val="22"/>
          <w:szCs w:val="22"/>
        </w:rPr>
        <w:t xml:space="preserve"> политехнический колледж», л/с № 3</w:t>
      </w:r>
      <w:r w:rsidR="00CB70FD">
        <w:rPr>
          <w:sz w:val="22"/>
          <w:szCs w:val="22"/>
        </w:rPr>
        <w:t>1</w:t>
      </w:r>
      <w:r w:rsidRPr="00CB4FE4">
        <w:rPr>
          <w:sz w:val="22"/>
          <w:szCs w:val="22"/>
        </w:rPr>
        <w:t>098068046)</w:t>
      </w:r>
    </w:p>
    <w:p w14:paraId="04693D5F" w14:textId="77777777" w:rsidR="00CB4FE4" w:rsidRPr="00CB4FE4" w:rsidRDefault="00CB4FE4" w:rsidP="00CB4FE4">
      <w:pPr>
        <w:jc w:val="both"/>
        <w:rPr>
          <w:sz w:val="22"/>
          <w:szCs w:val="22"/>
        </w:rPr>
      </w:pPr>
      <w:r w:rsidRPr="00CB4FE4">
        <w:rPr>
          <w:sz w:val="22"/>
          <w:szCs w:val="22"/>
        </w:rPr>
        <w:t>Казначейский счет (р/</w:t>
      </w:r>
      <w:proofErr w:type="spellStart"/>
      <w:r w:rsidRPr="00CB4FE4">
        <w:rPr>
          <w:sz w:val="22"/>
          <w:szCs w:val="22"/>
        </w:rPr>
        <w:t>сч</w:t>
      </w:r>
      <w:proofErr w:type="spellEnd"/>
      <w:r w:rsidRPr="00CB4FE4">
        <w:rPr>
          <w:sz w:val="22"/>
          <w:szCs w:val="22"/>
        </w:rPr>
        <w:t>)</w:t>
      </w:r>
    </w:p>
    <w:p w14:paraId="5464111E" w14:textId="77777777" w:rsidR="00CB4FE4" w:rsidRPr="00CB4FE4" w:rsidRDefault="00CB4FE4" w:rsidP="00CB4FE4">
      <w:pPr>
        <w:jc w:val="both"/>
        <w:rPr>
          <w:sz w:val="22"/>
          <w:szCs w:val="22"/>
        </w:rPr>
      </w:pPr>
      <w:r w:rsidRPr="00CB4FE4">
        <w:rPr>
          <w:sz w:val="22"/>
          <w:szCs w:val="22"/>
        </w:rPr>
        <w:t>03224643410000004500</w:t>
      </w:r>
    </w:p>
    <w:p w14:paraId="1DF1A12A" w14:textId="77777777" w:rsidR="00CB4FE4" w:rsidRPr="00CB4FE4" w:rsidRDefault="00CB4FE4" w:rsidP="00CB4FE4">
      <w:pPr>
        <w:jc w:val="both"/>
        <w:rPr>
          <w:sz w:val="22"/>
          <w:szCs w:val="22"/>
        </w:rPr>
      </w:pPr>
      <w:r w:rsidRPr="00CB4FE4">
        <w:rPr>
          <w:sz w:val="22"/>
          <w:szCs w:val="22"/>
        </w:rPr>
        <w:t>Банк:</w:t>
      </w:r>
    </w:p>
    <w:p w14:paraId="59C085FF" w14:textId="77777777" w:rsidR="00CB4FE4" w:rsidRPr="00CB4FE4" w:rsidRDefault="00CB4FE4" w:rsidP="00CB4FE4">
      <w:pPr>
        <w:jc w:val="both"/>
        <w:rPr>
          <w:sz w:val="22"/>
          <w:szCs w:val="22"/>
        </w:rPr>
      </w:pPr>
      <w:r w:rsidRPr="00CB4FE4">
        <w:rPr>
          <w:sz w:val="22"/>
          <w:szCs w:val="22"/>
        </w:rPr>
        <w:t xml:space="preserve">ОКЦ №1 СЗГУ БАНКА РОССИИ// УФК по Ленинградской </w:t>
      </w:r>
      <w:proofErr w:type="gramStart"/>
      <w:r w:rsidRPr="00CB4FE4">
        <w:rPr>
          <w:sz w:val="22"/>
          <w:szCs w:val="22"/>
        </w:rPr>
        <w:t>области  г.</w:t>
      </w:r>
      <w:proofErr w:type="gramEnd"/>
      <w:r w:rsidRPr="00CB4FE4">
        <w:rPr>
          <w:sz w:val="22"/>
          <w:szCs w:val="22"/>
        </w:rPr>
        <w:t xml:space="preserve"> Санкт-Петербург</w:t>
      </w:r>
    </w:p>
    <w:p w14:paraId="49E17B40" w14:textId="77777777" w:rsidR="00CB4FE4" w:rsidRPr="00CB4FE4" w:rsidRDefault="00CB4FE4" w:rsidP="00CB4FE4">
      <w:pPr>
        <w:jc w:val="both"/>
        <w:rPr>
          <w:sz w:val="22"/>
          <w:szCs w:val="22"/>
        </w:rPr>
      </w:pPr>
      <w:r w:rsidRPr="00CB4FE4">
        <w:rPr>
          <w:sz w:val="22"/>
          <w:szCs w:val="22"/>
        </w:rPr>
        <w:t>БИК 044030098</w:t>
      </w:r>
    </w:p>
    <w:p w14:paraId="6A422A80" w14:textId="77777777" w:rsidR="00CB4FE4" w:rsidRPr="00CB4FE4" w:rsidRDefault="00CB4FE4" w:rsidP="00CB4FE4">
      <w:pPr>
        <w:jc w:val="both"/>
        <w:rPr>
          <w:sz w:val="22"/>
          <w:szCs w:val="22"/>
        </w:rPr>
      </w:pPr>
      <w:r w:rsidRPr="00CB4FE4">
        <w:rPr>
          <w:sz w:val="22"/>
          <w:szCs w:val="22"/>
        </w:rPr>
        <w:t>Корреспондентский счет 40102810745370000098</w:t>
      </w:r>
    </w:p>
    <w:p w14:paraId="704F4559" w14:textId="116279D7" w:rsidR="00AF1192" w:rsidRPr="00CB4FE4" w:rsidRDefault="00CB4FE4" w:rsidP="00CB4FE4">
      <w:pPr>
        <w:spacing w:line="260" w:lineRule="auto"/>
        <w:rPr>
          <w:sz w:val="22"/>
          <w:szCs w:val="22"/>
        </w:rPr>
      </w:pPr>
      <w:r>
        <w:rPr>
          <w:sz w:val="22"/>
          <w:szCs w:val="22"/>
        </w:rPr>
        <w:t>2.</w:t>
      </w:r>
      <w:r w:rsidR="006819E1" w:rsidRPr="00CB4FE4">
        <w:rPr>
          <w:sz w:val="22"/>
          <w:szCs w:val="22"/>
        </w:rPr>
        <w:t>Расчетный счет: 40603810655364000001</w:t>
      </w:r>
    </w:p>
    <w:p w14:paraId="27A3E2A6" w14:textId="77777777" w:rsidR="00AF1192" w:rsidRDefault="006819E1">
      <w:pPr>
        <w:jc w:val="both"/>
        <w:rPr>
          <w:sz w:val="22"/>
          <w:szCs w:val="22"/>
        </w:rPr>
      </w:pPr>
      <w:r>
        <w:rPr>
          <w:sz w:val="22"/>
          <w:szCs w:val="22"/>
        </w:rPr>
        <w:t>СЕВЕРО-ЗАПАДНЫЙ БАНК ПАО СБЕРБАНК г. САНКТ-ПЕТЕРБУРГ</w:t>
      </w:r>
    </w:p>
    <w:p w14:paraId="3FCFE96B" w14:textId="77777777" w:rsidR="00AF1192" w:rsidRDefault="006819E1">
      <w:pPr>
        <w:jc w:val="both"/>
        <w:rPr>
          <w:sz w:val="22"/>
          <w:szCs w:val="22"/>
        </w:rPr>
      </w:pPr>
      <w:r>
        <w:rPr>
          <w:sz w:val="22"/>
          <w:szCs w:val="22"/>
        </w:rPr>
        <w:t>Корреспондентский счет: 30101810500000000653</w:t>
      </w:r>
    </w:p>
    <w:p w14:paraId="351FCA1A" w14:textId="77777777" w:rsidR="00AF1192" w:rsidRDefault="006819E1">
      <w:pPr>
        <w:jc w:val="both"/>
        <w:rPr>
          <w:sz w:val="22"/>
          <w:szCs w:val="22"/>
        </w:rPr>
      </w:pPr>
      <w:r>
        <w:rPr>
          <w:sz w:val="22"/>
          <w:szCs w:val="22"/>
        </w:rPr>
        <w:t>БИК 044030653</w:t>
      </w:r>
    </w:p>
    <w:p w14:paraId="71247797" w14:textId="77777777" w:rsidR="00AF1192" w:rsidRDefault="006819E1">
      <w:pPr>
        <w:spacing w:line="260" w:lineRule="auto"/>
        <w:rPr>
          <w:sz w:val="22"/>
          <w:szCs w:val="22"/>
        </w:rPr>
      </w:pPr>
      <w:r>
        <w:rPr>
          <w:sz w:val="22"/>
          <w:szCs w:val="22"/>
        </w:rPr>
        <w:t>Тел. 8(81369) 2-12-49</w:t>
      </w:r>
    </w:p>
    <w:p w14:paraId="4AFD6B82" w14:textId="77777777" w:rsidR="00AF1192" w:rsidRDefault="006819E1">
      <w:pPr>
        <w:spacing w:line="260" w:lineRule="auto"/>
        <w:rPr>
          <w:sz w:val="22"/>
          <w:szCs w:val="22"/>
        </w:rPr>
      </w:pPr>
      <w:r>
        <w:rPr>
          <w:sz w:val="22"/>
          <w:szCs w:val="22"/>
          <w:lang w:val="fr-FR"/>
        </w:rPr>
        <w:t>E</w:t>
      </w:r>
      <w:r>
        <w:rPr>
          <w:sz w:val="22"/>
          <w:szCs w:val="22"/>
        </w:rPr>
        <w:t>-</w:t>
      </w:r>
      <w:r>
        <w:rPr>
          <w:sz w:val="22"/>
          <w:szCs w:val="22"/>
          <w:lang w:val="fr-FR"/>
        </w:rPr>
        <w:t>mail</w:t>
      </w:r>
      <w:r>
        <w:rPr>
          <w:sz w:val="22"/>
          <w:szCs w:val="22"/>
        </w:rPr>
        <w:t xml:space="preserve">: </w:t>
      </w:r>
      <w:r>
        <w:rPr>
          <w:sz w:val="22"/>
          <w:szCs w:val="22"/>
          <w:lang w:val="fr-FR"/>
        </w:rPr>
        <w:t>info</w:t>
      </w:r>
      <w:r>
        <w:rPr>
          <w:sz w:val="22"/>
          <w:szCs w:val="22"/>
        </w:rPr>
        <w:t>@</w:t>
      </w:r>
      <w:r>
        <w:rPr>
          <w:sz w:val="22"/>
          <w:szCs w:val="22"/>
          <w:lang w:val="fr-FR"/>
        </w:rPr>
        <w:t>pl</w:t>
      </w:r>
      <w:r>
        <w:rPr>
          <w:sz w:val="22"/>
          <w:szCs w:val="22"/>
        </w:rPr>
        <w:t>36.</w:t>
      </w:r>
      <w:r>
        <w:rPr>
          <w:sz w:val="22"/>
          <w:szCs w:val="22"/>
          <w:lang w:val="fr-FR"/>
        </w:rPr>
        <w:t>ru</w:t>
      </w:r>
      <w:r>
        <w:rPr>
          <w:sz w:val="22"/>
          <w:szCs w:val="22"/>
        </w:rPr>
        <w:t xml:space="preserve">; </w:t>
      </w:r>
      <w:r>
        <w:rPr>
          <w:sz w:val="22"/>
          <w:szCs w:val="22"/>
          <w:lang w:val="fr-FR"/>
        </w:rPr>
        <w:t>sosnovbor</w:t>
      </w:r>
      <w:r>
        <w:rPr>
          <w:sz w:val="22"/>
          <w:szCs w:val="22"/>
        </w:rPr>
        <w:t>36@</w:t>
      </w:r>
      <w:r>
        <w:rPr>
          <w:sz w:val="22"/>
          <w:szCs w:val="22"/>
          <w:lang w:val="fr-FR"/>
        </w:rPr>
        <w:t>yandex</w:t>
      </w:r>
      <w:r>
        <w:rPr>
          <w:sz w:val="22"/>
          <w:szCs w:val="22"/>
        </w:rPr>
        <w:t>.</w:t>
      </w:r>
      <w:r>
        <w:rPr>
          <w:sz w:val="22"/>
          <w:szCs w:val="22"/>
          <w:lang w:val="fr-FR"/>
        </w:rPr>
        <w:t>ru</w:t>
      </w:r>
      <w:r>
        <w:rPr>
          <w:sz w:val="22"/>
          <w:szCs w:val="22"/>
        </w:rPr>
        <w:t>. Тел. (813-69) 2-21-67 (бух.)</w:t>
      </w:r>
    </w:p>
    <w:p w14:paraId="04A603F8" w14:textId="77777777" w:rsidR="00AF1192" w:rsidRDefault="00AF1192">
      <w:pPr>
        <w:ind w:right="-6"/>
        <w:rPr>
          <w:sz w:val="22"/>
          <w:szCs w:val="22"/>
        </w:rPr>
      </w:pPr>
    </w:p>
    <w:p w14:paraId="265A3EC1" w14:textId="0F26CBD6" w:rsidR="00AF1192" w:rsidRDefault="006819E1">
      <w:pPr>
        <w:ind w:right="-6"/>
        <w:rPr>
          <w:b/>
          <w:bCs/>
          <w:sz w:val="22"/>
          <w:szCs w:val="22"/>
        </w:rPr>
      </w:pPr>
      <w:r>
        <w:rPr>
          <w:b/>
          <w:bCs/>
          <w:sz w:val="22"/>
          <w:szCs w:val="22"/>
        </w:rPr>
        <w:t>1</w:t>
      </w:r>
      <w:r w:rsidR="00CB70FD">
        <w:rPr>
          <w:b/>
          <w:bCs/>
          <w:sz w:val="22"/>
          <w:szCs w:val="22"/>
        </w:rPr>
        <w:t>2</w:t>
      </w:r>
      <w:r>
        <w:rPr>
          <w:b/>
          <w:bCs/>
          <w:sz w:val="22"/>
          <w:szCs w:val="22"/>
        </w:rPr>
        <w:t>.2. ПОСТАВЩИК:</w:t>
      </w:r>
    </w:p>
    <w:p w14:paraId="0FF79304" w14:textId="1886CCB1" w:rsidR="007747E9" w:rsidRDefault="007747E9">
      <w:pPr>
        <w:ind w:right="-6"/>
        <w:rPr>
          <w:bCs/>
          <w:sz w:val="22"/>
          <w:szCs w:val="22"/>
        </w:rPr>
      </w:pPr>
    </w:p>
    <w:p w14:paraId="06676A16" w14:textId="77777777" w:rsidR="00857A39" w:rsidRPr="00CB65EA" w:rsidRDefault="00857A39">
      <w:pPr>
        <w:ind w:right="-6"/>
        <w:rPr>
          <w:bCs/>
          <w:sz w:val="22"/>
          <w:szCs w:val="22"/>
        </w:rPr>
      </w:pPr>
    </w:p>
    <w:p w14:paraId="66CBFC68" w14:textId="21A6909B" w:rsidR="007747E9" w:rsidRDefault="007747E9">
      <w:pPr>
        <w:ind w:right="-6"/>
        <w:rPr>
          <w:bCs/>
          <w:sz w:val="22"/>
          <w:szCs w:val="22"/>
        </w:rPr>
      </w:pPr>
    </w:p>
    <w:p w14:paraId="09A861D7" w14:textId="77777777" w:rsidR="007747E9" w:rsidRDefault="007747E9" w:rsidP="007747E9">
      <w:pPr>
        <w:ind w:right="-5"/>
        <w:rPr>
          <w:b/>
          <w:bCs/>
          <w:sz w:val="22"/>
          <w:szCs w:val="22"/>
        </w:rPr>
      </w:pPr>
      <w:r>
        <w:rPr>
          <w:b/>
          <w:bCs/>
          <w:sz w:val="22"/>
          <w:szCs w:val="22"/>
        </w:rPr>
        <w:t>ПОДПИСИ СТОРОН:</w:t>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5393"/>
      </w:tblGrid>
      <w:tr w:rsidR="007747E9" w14:paraId="182B39C4" w14:textId="77777777" w:rsidTr="00BD094B">
        <w:tc>
          <w:tcPr>
            <w:tcW w:w="4252" w:type="dxa"/>
          </w:tcPr>
          <w:p w14:paraId="1BBE2BE1" w14:textId="77777777" w:rsidR="007747E9" w:rsidRDefault="007747E9" w:rsidP="007747E9">
            <w:pPr>
              <w:rPr>
                <w:b/>
                <w:bCs/>
                <w:sz w:val="22"/>
                <w:szCs w:val="22"/>
              </w:rPr>
            </w:pPr>
            <w:r>
              <w:rPr>
                <w:b/>
                <w:bCs/>
                <w:sz w:val="22"/>
                <w:szCs w:val="22"/>
              </w:rPr>
              <w:t>ЗАКАЗЧИК:</w:t>
            </w:r>
            <w:r>
              <w:rPr>
                <w:b/>
                <w:bCs/>
                <w:sz w:val="22"/>
                <w:szCs w:val="22"/>
              </w:rPr>
              <w:tab/>
            </w:r>
            <w:r>
              <w:rPr>
                <w:b/>
                <w:bCs/>
                <w:sz w:val="22"/>
                <w:szCs w:val="22"/>
              </w:rPr>
              <w:tab/>
            </w:r>
            <w:r>
              <w:rPr>
                <w:b/>
                <w:bCs/>
                <w:sz w:val="22"/>
                <w:szCs w:val="22"/>
              </w:rPr>
              <w:tab/>
            </w:r>
            <w:r>
              <w:rPr>
                <w:b/>
                <w:bCs/>
                <w:sz w:val="22"/>
                <w:szCs w:val="22"/>
              </w:rPr>
              <w:tab/>
            </w:r>
          </w:p>
          <w:p w14:paraId="69A6281C" w14:textId="77777777" w:rsidR="007747E9" w:rsidRDefault="007747E9" w:rsidP="007747E9">
            <w:pPr>
              <w:jc w:val="right"/>
              <w:rPr>
                <w:b/>
                <w:bCs/>
                <w:sz w:val="22"/>
                <w:szCs w:val="22"/>
              </w:rPr>
            </w:pPr>
          </w:p>
          <w:p w14:paraId="265D9E0E" w14:textId="2BB7CD03" w:rsidR="007747E9" w:rsidRDefault="00F66A3A" w:rsidP="007747E9">
            <w:pPr>
              <w:jc w:val="both"/>
              <w:rPr>
                <w:sz w:val="22"/>
                <w:szCs w:val="22"/>
              </w:rPr>
            </w:pPr>
            <w:proofErr w:type="spellStart"/>
            <w:r>
              <w:rPr>
                <w:b/>
                <w:bCs/>
                <w:sz w:val="22"/>
                <w:szCs w:val="22"/>
              </w:rPr>
              <w:t>Врио</w:t>
            </w:r>
            <w:proofErr w:type="spellEnd"/>
            <w:r>
              <w:rPr>
                <w:b/>
                <w:bCs/>
                <w:sz w:val="22"/>
                <w:szCs w:val="22"/>
              </w:rPr>
              <w:t xml:space="preserve"> д</w:t>
            </w:r>
            <w:r w:rsidR="007747E9">
              <w:rPr>
                <w:b/>
                <w:bCs/>
                <w:sz w:val="22"/>
                <w:szCs w:val="22"/>
              </w:rPr>
              <w:t>иректор</w:t>
            </w:r>
            <w:r>
              <w:rPr>
                <w:b/>
                <w:bCs/>
                <w:sz w:val="22"/>
                <w:szCs w:val="22"/>
              </w:rPr>
              <w:t>а</w:t>
            </w:r>
            <w:r w:rsidR="007747E9">
              <w:rPr>
                <w:b/>
                <w:bCs/>
                <w:sz w:val="22"/>
                <w:szCs w:val="22"/>
                <w:lang w:eastAsia="ru-RU"/>
              </w:rPr>
              <w:t xml:space="preserve"> </w:t>
            </w:r>
            <w:r w:rsidR="007747E9">
              <w:rPr>
                <w:b/>
                <w:bCs/>
                <w:sz w:val="22"/>
                <w:szCs w:val="22"/>
              </w:rPr>
              <w:t xml:space="preserve">ГА ПОУ ЛО                                               </w:t>
            </w:r>
          </w:p>
          <w:p w14:paraId="7085376E" w14:textId="77777777" w:rsidR="007747E9" w:rsidRDefault="007747E9" w:rsidP="007747E9">
            <w:pPr>
              <w:rPr>
                <w:b/>
                <w:bCs/>
                <w:sz w:val="22"/>
                <w:szCs w:val="22"/>
              </w:rPr>
            </w:pPr>
            <w:r>
              <w:rPr>
                <w:sz w:val="22"/>
                <w:szCs w:val="22"/>
              </w:rPr>
              <w:t>«</w:t>
            </w:r>
            <w:proofErr w:type="spellStart"/>
            <w:r>
              <w:rPr>
                <w:b/>
                <w:bCs/>
                <w:sz w:val="22"/>
                <w:szCs w:val="22"/>
              </w:rPr>
              <w:t>Сосновоборский</w:t>
            </w:r>
            <w:proofErr w:type="spellEnd"/>
            <w:r>
              <w:rPr>
                <w:b/>
                <w:bCs/>
                <w:sz w:val="22"/>
                <w:szCs w:val="22"/>
              </w:rPr>
              <w:t xml:space="preserve"> политехнический</w:t>
            </w:r>
          </w:p>
          <w:p w14:paraId="41AC6794" w14:textId="77777777" w:rsidR="007747E9" w:rsidRDefault="007747E9" w:rsidP="007747E9">
            <w:pPr>
              <w:rPr>
                <w:sz w:val="22"/>
                <w:szCs w:val="22"/>
              </w:rPr>
            </w:pPr>
            <w:r>
              <w:rPr>
                <w:b/>
                <w:bCs/>
                <w:sz w:val="22"/>
                <w:szCs w:val="22"/>
              </w:rPr>
              <w:t>колледж»</w:t>
            </w:r>
            <w:r>
              <w:rPr>
                <w:sz w:val="22"/>
                <w:szCs w:val="22"/>
              </w:rPr>
              <w:t xml:space="preserve">  </w:t>
            </w:r>
          </w:p>
          <w:p w14:paraId="0E0E72E8" w14:textId="77777777" w:rsidR="007747E9" w:rsidRDefault="007747E9" w:rsidP="007747E9">
            <w:pPr>
              <w:rPr>
                <w:sz w:val="22"/>
                <w:szCs w:val="22"/>
              </w:rPr>
            </w:pPr>
          </w:p>
          <w:p w14:paraId="5B5AF576" w14:textId="77777777" w:rsidR="007747E9" w:rsidRDefault="007747E9" w:rsidP="007747E9">
            <w:pPr>
              <w:rPr>
                <w:sz w:val="22"/>
                <w:szCs w:val="22"/>
              </w:rPr>
            </w:pPr>
          </w:p>
          <w:p w14:paraId="4B879F23" w14:textId="75E95A3C" w:rsidR="007747E9" w:rsidRDefault="007747E9" w:rsidP="007747E9">
            <w:pPr>
              <w:ind w:right="-5"/>
              <w:rPr>
                <w:b/>
                <w:bCs/>
                <w:sz w:val="22"/>
                <w:szCs w:val="22"/>
              </w:rPr>
            </w:pPr>
            <w:r>
              <w:rPr>
                <w:sz w:val="22"/>
                <w:szCs w:val="22"/>
              </w:rPr>
              <w:t xml:space="preserve">___________________ </w:t>
            </w:r>
            <w:r w:rsidR="00857A39">
              <w:rPr>
                <w:sz w:val="22"/>
                <w:szCs w:val="22"/>
              </w:rPr>
              <w:t>/</w:t>
            </w:r>
            <w:r>
              <w:rPr>
                <w:sz w:val="22"/>
                <w:szCs w:val="22"/>
              </w:rPr>
              <w:t>С.М. Вшивков</w:t>
            </w:r>
            <w:r w:rsidR="00857A39">
              <w:rPr>
                <w:sz w:val="22"/>
                <w:szCs w:val="22"/>
              </w:rPr>
              <w:t>/</w:t>
            </w:r>
            <w:r>
              <w:rPr>
                <w:sz w:val="22"/>
                <w:szCs w:val="22"/>
              </w:rPr>
              <w:t xml:space="preserve">                               </w:t>
            </w:r>
          </w:p>
        </w:tc>
        <w:tc>
          <w:tcPr>
            <w:tcW w:w="5393" w:type="dxa"/>
          </w:tcPr>
          <w:p w14:paraId="2CF0D171" w14:textId="77777777" w:rsidR="007747E9" w:rsidRDefault="007747E9" w:rsidP="007747E9">
            <w:pPr>
              <w:rPr>
                <w:b/>
                <w:bCs/>
                <w:sz w:val="22"/>
                <w:szCs w:val="22"/>
              </w:rPr>
            </w:pPr>
            <w:r>
              <w:rPr>
                <w:b/>
                <w:bCs/>
                <w:sz w:val="22"/>
                <w:szCs w:val="22"/>
              </w:rPr>
              <w:t xml:space="preserve">                       ПОСТАВЩИК:</w:t>
            </w:r>
          </w:p>
          <w:p w14:paraId="2D9F99B8" w14:textId="77777777" w:rsidR="007747E9" w:rsidRDefault="007747E9" w:rsidP="007747E9">
            <w:pPr>
              <w:rPr>
                <w:b/>
                <w:bCs/>
                <w:sz w:val="22"/>
                <w:szCs w:val="22"/>
              </w:rPr>
            </w:pPr>
          </w:p>
          <w:p w14:paraId="433C1CD0" w14:textId="36034770" w:rsidR="007747E9" w:rsidRDefault="007747E9" w:rsidP="007747E9">
            <w:pPr>
              <w:rPr>
                <w:b/>
                <w:sz w:val="22"/>
                <w:szCs w:val="22"/>
              </w:rPr>
            </w:pPr>
          </w:p>
          <w:p w14:paraId="36D86429" w14:textId="77777777" w:rsidR="00857A39" w:rsidRDefault="00857A39" w:rsidP="007747E9">
            <w:pPr>
              <w:rPr>
                <w:b/>
                <w:bCs/>
                <w:sz w:val="22"/>
                <w:szCs w:val="22"/>
              </w:rPr>
            </w:pPr>
          </w:p>
          <w:p w14:paraId="1C3F7481" w14:textId="4965448A" w:rsidR="00BB3051" w:rsidRDefault="00BB3051" w:rsidP="007747E9">
            <w:pPr>
              <w:rPr>
                <w:b/>
                <w:bCs/>
                <w:sz w:val="22"/>
                <w:szCs w:val="22"/>
              </w:rPr>
            </w:pPr>
          </w:p>
          <w:p w14:paraId="4D034D81" w14:textId="77777777" w:rsidR="00BB3051" w:rsidRDefault="00BB3051" w:rsidP="007747E9">
            <w:pPr>
              <w:rPr>
                <w:b/>
                <w:bCs/>
                <w:sz w:val="22"/>
                <w:szCs w:val="22"/>
              </w:rPr>
            </w:pPr>
          </w:p>
          <w:p w14:paraId="26C8BCAC" w14:textId="77777777" w:rsidR="001B4E19" w:rsidRDefault="001B4E19" w:rsidP="007747E9">
            <w:pPr>
              <w:rPr>
                <w:b/>
                <w:bCs/>
                <w:sz w:val="22"/>
                <w:szCs w:val="22"/>
              </w:rPr>
            </w:pPr>
          </w:p>
          <w:p w14:paraId="12908444" w14:textId="231873FF" w:rsidR="007747E9" w:rsidRDefault="007747E9" w:rsidP="007747E9">
            <w:pPr>
              <w:rPr>
                <w:sz w:val="22"/>
                <w:szCs w:val="22"/>
              </w:rPr>
            </w:pPr>
            <w:r>
              <w:rPr>
                <w:sz w:val="22"/>
                <w:szCs w:val="22"/>
              </w:rPr>
              <w:t>____________________</w:t>
            </w:r>
            <w:r w:rsidR="00857A39">
              <w:rPr>
                <w:sz w:val="22"/>
                <w:szCs w:val="22"/>
              </w:rPr>
              <w:t>/____________/</w:t>
            </w:r>
            <w:r>
              <w:rPr>
                <w:sz w:val="22"/>
                <w:szCs w:val="22"/>
              </w:rPr>
              <w:t xml:space="preserve"> </w:t>
            </w:r>
          </w:p>
          <w:p w14:paraId="4D2ED196" w14:textId="77777777" w:rsidR="007747E9" w:rsidRDefault="007747E9" w:rsidP="007747E9">
            <w:pPr>
              <w:ind w:right="-5"/>
              <w:rPr>
                <w:b/>
                <w:bCs/>
                <w:sz w:val="22"/>
                <w:szCs w:val="22"/>
              </w:rPr>
            </w:pPr>
          </w:p>
        </w:tc>
      </w:tr>
    </w:tbl>
    <w:p w14:paraId="18C942CC" w14:textId="08BD7996" w:rsidR="00BB3051" w:rsidRDefault="00BB3051" w:rsidP="001B4E19">
      <w:pPr>
        <w:pStyle w:val="a7"/>
        <w:ind w:right="1270"/>
        <w:jc w:val="right"/>
        <w:rPr>
          <w:rFonts w:ascii="Times New Roman" w:hAnsi="Times New Roman" w:cs="Times New Roman"/>
          <w:sz w:val="22"/>
          <w:szCs w:val="22"/>
        </w:rPr>
      </w:pPr>
    </w:p>
    <w:p w14:paraId="67EE212B" w14:textId="15C09560" w:rsidR="00D3153B" w:rsidRDefault="00D3153B" w:rsidP="001B4E19">
      <w:pPr>
        <w:pStyle w:val="a7"/>
        <w:ind w:right="1270"/>
        <w:jc w:val="right"/>
        <w:rPr>
          <w:rFonts w:ascii="Times New Roman" w:hAnsi="Times New Roman" w:cs="Times New Roman"/>
          <w:sz w:val="22"/>
          <w:szCs w:val="22"/>
        </w:rPr>
      </w:pPr>
    </w:p>
    <w:p w14:paraId="49D51904" w14:textId="673FFFCC" w:rsidR="00D3153B" w:rsidRDefault="00D3153B" w:rsidP="001B4E19">
      <w:pPr>
        <w:pStyle w:val="a7"/>
        <w:ind w:right="1270"/>
        <w:jc w:val="right"/>
        <w:rPr>
          <w:rFonts w:ascii="Times New Roman" w:hAnsi="Times New Roman" w:cs="Times New Roman"/>
          <w:sz w:val="22"/>
          <w:szCs w:val="22"/>
        </w:rPr>
      </w:pPr>
    </w:p>
    <w:p w14:paraId="464DE97D" w14:textId="77777777" w:rsidR="00857A39" w:rsidRDefault="00857A39" w:rsidP="001B4E19">
      <w:pPr>
        <w:pStyle w:val="a7"/>
        <w:ind w:right="1270"/>
        <w:jc w:val="right"/>
        <w:rPr>
          <w:rFonts w:ascii="Times New Roman" w:hAnsi="Times New Roman" w:cs="Times New Roman"/>
          <w:sz w:val="22"/>
          <w:szCs w:val="22"/>
        </w:rPr>
      </w:pPr>
    </w:p>
    <w:p w14:paraId="7298DFD2" w14:textId="2CAB03F1" w:rsidR="007747E9" w:rsidRDefault="007747E9" w:rsidP="001B4E19">
      <w:pPr>
        <w:pStyle w:val="a7"/>
        <w:ind w:right="1270"/>
        <w:jc w:val="right"/>
        <w:rPr>
          <w:rFonts w:ascii="Times New Roman" w:hAnsi="Times New Roman" w:cs="Times New Roman"/>
          <w:sz w:val="22"/>
          <w:szCs w:val="22"/>
        </w:rPr>
      </w:pPr>
      <w:r>
        <w:rPr>
          <w:rFonts w:ascii="Times New Roman" w:hAnsi="Times New Roman" w:cs="Times New Roman"/>
          <w:sz w:val="22"/>
          <w:szCs w:val="22"/>
        </w:rPr>
        <w:t>Приложение №1</w:t>
      </w:r>
    </w:p>
    <w:p w14:paraId="6DCF7725" w14:textId="06134F9E" w:rsidR="007747E9" w:rsidRDefault="007747E9" w:rsidP="007747E9">
      <w:pPr>
        <w:wordWrap w:val="0"/>
        <w:ind w:right="1270"/>
        <w:jc w:val="right"/>
        <w:rPr>
          <w:b/>
          <w:bCs/>
          <w:sz w:val="22"/>
          <w:szCs w:val="22"/>
        </w:rPr>
      </w:pPr>
      <w:r>
        <w:rPr>
          <w:sz w:val="22"/>
          <w:szCs w:val="22"/>
        </w:rPr>
        <w:t xml:space="preserve">к </w:t>
      </w:r>
      <w:proofErr w:type="gramStart"/>
      <w:r>
        <w:rPr>
          <w:sz w:val="22"/>
          <w:szCs w:val="22"/>
        </w:rPr>
        <w:t xml:space="preserve">Договору  </w:t>
      </w:r>
      <w:r w:rsidR="0099444E">
        <w:rPr>
          <w:sz w:val="22"/>
          <w:szCs w:val="22"/>
        </w:rPr>
        <w:t>_</w:t>
      </w:r>
      <w:proofErr w:type="gramEnd"/>
      <w:r w:rsidR="0099444E">
        <w:rPr>
          <w:sz w:val="22"/>
          <w:szCs w:val="22"/>
        </w:rPr>
        <w:t>_______</w:t>
      </w:r>
    </w:p>
    <w:p w14:paraId="4B1AAA05" w14:textId="36561580" w:rsidR="007747E9" w:rsidRDefault="007747E9" w:rsidP="007747E9">
      <w:pPr>
        <w:pStyle w:val="a7"/>
        <w:ind w:right="1270"/>
        <w:jc w:val="right"/>
        <w:rPr>
          <w:rFonts w:ascii="Times New Roman" w:hAnsi="Times New Roman" w:cs="Times New Roman"/>
          <w:sz w:val="22"/>
          <w:szCs w:val="22"/>
        </w:rPr>
      </w:pPr>
      <w:r>
        <w:rPr>
          <w:rFonts w:ascii="Times New Roman" w:hAnsi="Times New Roman" w:cs="Times New Roman"/>
          <w:sz w:val="22"/>
          <w:szCs w:val="22"/>
        </w:rPr>
        <w:t xml:space="preserve">           от «</w:t>
      </w:r>
      <w:r w:rsidR="00BB3051">
        <w:rPr>
          <w:rFonts w:ascii="Times New Roman" w:hAnsi="Times New Roman" w:cs="Times New Roman"/>
          <w:sz w:val="22"/>
          <w:szCs w:val="22"/>
        </w:rPr>
        <w:t>___</w:t>
      </w:r>
      <w:r>
        <w:rPr>
          <w:rFonts w:ascii="Times New Roman" w:hAnsi="Times New Roman" w:cs="Times New Roman"/>
          <w:sz w:val="22"/>
          <w:szCs w:val="22"/>
        </w:rPr>
        <w:t xml:space="preserve">» </w:t>
      </w:r>
      <w:r w:rsidR="006D5CF4">
        <w:rPr>
          <w:rFonts w:ascii="Times New Roman" w:hAnsi="Times New Roman" w:cs="Times New Roman"/>
          <w:sz w:val="22"/>
          <w:szCs w:val="22"/>
        </w:rPr>
        <w:t>__________</w:t>
      </w:r>
      <w:r>
        <w:rPr>
          <w:rFonts w:ascii="Times New Roman" w:hAnsi="Times New Roman" w:cs="Times New Roman"/>
          <w:sz w:val="22"/>
          <w:szCs w:val="22"/>
        </w:rPr>
        <w:t xml:space="preserve"> 2026 года</w:t>
      </w:r>
    </w:p>
    <w:p w14:paraId="7C7B4127" w14:textId="31E1B9DF" w:rsidR="00A23CDC" w:rsidRDefault="00A23CDC" w:rsidP="007747E9">
      <w:pPr>
        <w:pStyle w:val="a7"/>
        <w:ind w:right="1270"/>
        <w:jc w:val="right"/>
        <w:rPr>
          <w:rFonts w:ascii="Times New Roman" w:hAnsi="Times New Roman" w:cs="Times New Roman"/>
          <w:sz w:val="22"/>
          <w:szCs w:val="22"/>
        </w:rPr>
      </w:pPr>
    </w:p>
    <w:p w14:paraId="47F448F3" w14:textId="77777777" w:rsidR="00CB70FD" w:rsidRPr="008919ED" w:rsidRDefault="00CB70FD" w:rsidP="00CB70FD">
      <w:pPr>
        <w:pStyle w:val="a7"/>
        <w:ind w:right="1270"/>
        <w:jc w:val="center"/>
        <w:rPr>
          <w:rFonts w:ascii="Times New Roman" w:hAnsi="Times New Roman" w:cs="Times New Roman"/>
          <w:b/>
          <w:sz w:val="22"/>
          <w:szCs w:val="22"/>
        </w:rPr>
      </w:pPr>
      <w:r w:rsidRPr="008919ED">
        <w:rPr>
          <w:rFonts w:ascii="Times New Roman" w:hAnsi="Times New Roman" w:cs="Times New Roman"/>
          <w:b/>
          <w:sz w:val="22"/>
          <w:szCs w:val="22"/>
        </w:rPr>
        <w:t>Спецификация.</w:t>
      </w:r>
    </w:p>
    <w:p w14:paraId="3BA47B0D" w14:textId="30116FCD" w:rsidR="00A47E9F" w:rsidRDefault="00A47E9F" w:rsidP="007747E9">
      <w:pPr>
        <w:pStyle w:val="a7"/>
        <w:ind w:right="1270"/>
        <w:jc w:val="right"/>
        <w:rPr>
          <w:rFonts w:ascii="Times New Roman" w:hAnsi="Times New Roman" w:cs="Times New Roman"/>
          <w:sz w:val="22"/>
          <w:szCs w:val="22"/>
        </w:rPr>
      </w:pPr>
    </w:p>
    <w:tbl>
      <w:tblPr>
        <w:tblW w:w="943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426"/>
        <w:gridCol w:w="4110"/>
        <w:gridCol w:w="993"/>
        <w:gridCol w:w="992"/>
        <w:gridCol w:w="1360"/>
        <w:gridCol w:w="1549"/>
      </w:tblGrid>
      <w:tr w:rsidR="00A47E9F" w:rsidRPr="00B15352" w14:paraId="26E61984" w14:textId="77777777" w:rsidTr="00662D07">
        <w:trPr>
          <w:trHeight w:val="397"/>
        </w:trPr>
        <w:tc>
          <w:tcPr>
            <w:tcW w:w="426" w:type="dxa"/>
            <w:vAlign w:val="center"/>
          </w:tcPr>
          <w:p w14:paraId="5B08F01A" w14:textId="77777777" w:rsidR="00A47E9F" w:rsidRPr="00B15352" w:rsidRDefault="00A47E9F" w:rsidP="00662D07">
            <w:pPr>
              <w:jc w:val="center"/>
              <w:rPr>
                <w:b/>
                <w:sz w:val="23"/>
                <w:szCs w:val="23"/>
              </w:rPr>
            </w:pPr>
            <w:r w:rsidRPr="00B15352">
              <w:rPr>
                <w:b/>
                <w:sz w:val="23"/>
                <w:szCs w:val="23"/>
              </w:rPr>
              <w:t>№</w:t>
            </w:r>
          </w:p>
          <w:p w14:paraId="00EFF595" w14:textId="77777777" w:rsidR="00A47E9F" w:rsidRPr="00B15352" w:rsidRDefault="00A47E9F" w:rsidP="00662D07">
            <w:pPr>
              <w:jc w:val="center"/>
              <w:rPr>
                <w:b/>
                <w:sz w:val="23"/>
                <w:szCs w:val="23"/>
              </w:rPr>
            </w:pPr>
            <w:r w:rsidRPr="00B15352">
              <w:rPr>
                <w:b/>
                <w:sz w:val="23"/>
                <w:szCs w:val="23"/>
              </w:rPr>
              <w:t>п/п</w:t>
            </w:r>
          </w:p>
        </w:tc>
        <w:tc>
          <w:tcPr>
            <w:tcW w:w="4110" w:type="dxa"/>
            <w:vAlign w:val="center"/>
          </w:tcPr>
          <w:p w14:paraId="10AD0A55" w14:textId="77777777" w:rsidR="00A47E9F" w:rsidRPr="00B15352" w:rsidRDefault="00A47E9F" w:rsidP="00662D07">
            <w:pPr>
              <w:jc w:val="center"/>
              <w:rPr>
                <w:b/>
                <w:sz w:val="23"/>
                <w:szCs w:val="23"/>
              </w:rPr>
            </w:pPr>
            <w:r w:rsidRPr="00B15352">
              <w:rPr>
                <w:b/>
                <w:sz w:val="23"/>
                <w:szCs w:val="23"/>
              </w:rPr>
              <w:t>Наименование работы (услуги)</w:t>
            </w:r>
          </w:p>
        </w:tc>
        <w:tc>
          <w:tcPr>
            <w:tcW w:w="993" w:type="dxa"/>
            <w:vAlign w:val="center"/>
          </w:tcPr>
          <w:p w14:paraId="59721102" w14:textId="77777777" w:rsidR="00A47E9F" w:rsidRPr="00B15352" w:rsidRDefault="00A47E9F" w:rsidP="00662D07">
            <w:pPr>
              <w:jc w:val="center"/>
              <w:rPr>
                <w:b/>
                <w:sz w:val="23"/>
                <w:szCs w:val="23"/>
              </w:rPr>
            </w:pPr>
            <w:r w:rsidRPr="00B15352">
              <w:rPr>
                <w:b/>
                <w:sz w:val="23"/>
                <w:szCs w:val="23"/>
              </w:rPr>
              <w:t>Количество</w:t>
            </w:r>
          </w:p>
        </w:tc>
        <w:tc>
          <w:tcPr>
            <w:tcW w:w="992" w:type="dxa"/>
            <w:vAlign w:val="center"/>
          </w:tcPr>
          <w:p w14:paraId="08034C90" w14:textId="77777777" w:rsidR="00A47E9F" w:rsidRPr="00B15352" w:rsidRDefault="00A47E9F" w:rsidP="00662D07">
            <w:pPr>
              <w:jc w:val="center"/>
              <w:rPr>
                <w:b/>
                <w:sz w:val="23"/>
                <w:szCs w:val="23"/>
              </w:rPr>
            </w:pPr>
            <w:r w:rsidRPr="00B15352">
              <w:rPr>
                <w:b/>
                <w:sz w:val="23"/>
                <w:szCs w:val="23"/>
              </w:rPr>
              <w:t xml:space="preserve">Ед. </w:t>
            </w:r>
          </w:p>
          <w:p w14:paraId="019CEF68" w14:textId="77777777" w:rsidR="00A47E9F" w:rsidRPr="00B15352" w:rsidRDefault="00A47E9F" w:rsidP="00662D07">
            <w:pPr>
              <w:jc w:val="center"/>
              <w:rPr>
                <w:b/>
                <w:sz w:val="23"/>
                <w:szCs w:val="23"/>
              </w:rPr>
            </w:pPr>
            <w:r w:rsidRPr="00B15352">
              <w:rPr>
                <w:b/>
                <w:sz w:val="23"/>
                <w:szCs w:val="23"/>
              </w:rPr>
              <w:t>изм.</w:t>
            </w:r>
          </w:p>
        </w:tc>
        <w:tc>
          <w:tcPr>
            <w:tcW w:w="1360" w:type="dxa"/>
            <w:vAlign w:val="center"/>
          </w:tcPr>
          <w:p w14:paraId="7C991A01" w14:textId="77777777" w:rsidR="00A47E9F" w:rsidRPr="00B15352" w:rsidRDefault="00A47E9F" w:rsidP="00662D07">
            <w:pPr>
              <w:jc w:val="center"/>
              <w:rPr>
                <w:b/>
                <w:sz w:val="23"/>
                <w:szCs w:val="23"/>
              </w:rPr>
            </w:pPr>
            <w:r w:rsidRPr="00B15352">
              <w:rPr>
                <w:b/>
                <w:sz w:val="23"/>
                <w:szCs w:val="23"/>
              </w:rPr>
              <w:t>Цена, руб.</w:t>
            </w:r>
          </w:p>
        </w:tc>
        <w:tc>
          <w:tcPr>
            <w:tcW w:w="1549" w:type="dxa"/>
            <w:vAlign w:val="center"/>
          </w:tcPr>
          <w:p w14:paraId="1887A588" w14:textId="77777777" w:rsidR="00A47E9F" w:rsidRPr="00B15352" w:rsidRDefault="00A47E9F" w:rsidP="00662D07">
            <w:pPr>
              <w:jc w:val="center"/>
              <w:rPr>
                <w:b/>
                <w:sz w:val="23"/>
                <w:szCs w:val="23"/>
              </w:rPr>
            </w:pPr>
            <w:r w:rsidRPr="00B15352">
              <w:rPr>
                <w:b/>
                <w:sz w:val="23"/>
                <w:szCs w:val="23"/>
              </w:rPr>
              <w:t>Сумма, руб.</w:t>
            </w:r>
          </w:p>
        </w:tc>
      </w:tr>
      <w:tr w:rsidR="00A47E9F" w:rsidRPr="00B15352" w14:paraId="7BAA60CB" w14:textId="77777777" w:rsidTr="00CB70FD">
        <w:trPr>
          <w:trHeight w:val="1163"/>
        </w:trPr>
        <w:tc>
          <w:tcPr>
            <w:tcW w:w="426" w:type="dxa"/>
            <w:tcBorders>
              <w:bottom w:val="single" w:sz="4" w:space="0" w:color="auto"/>
            </w:tcBorders>
            <w:vAlign w:val="center"/>
          </w:tcPr>
          <w:p w14:paraId="646D9EE3" w14:textId="77777777" w:rsidR="00A47E9F" w:rsidRPr="00B15352" w:rsidRDefault="00A47E9F" w:rsidP="00662D07">
            <w:pPr>
              <w:jc w:val="center"/>
              <w:rPr>
                <w:sz w:val="23"/>
                <w:szCs w:val="23"/>
              </w:rPr>
            </w:pPr>
            <w:r w:rsidRPr="00B15352">
              <w:rPr>
                <w:sz w:val="23"/>
                <w:szCs w:val="23"/>
              </w:rPr>
              <w:t>1</w:t>
            </w:r>
          </w:p>
        </w:tc>
        <w:tc>
          <w:tcPr>
            <w:tcW w:w="4110" w:type="dxa"/>
            <w:tcBorders>
              <w:bottom w:val="single" w:sz="4" w:space="0" w:color="auto"/>
            </w:tcBorders>
            <w:vAlign w:val="center"/>
          </w:tcPr>
          <w:p w14:paraId="5C7564AC" w14:textId="6A312AE8" w:rsidR="00A47E9F" w:rsidRPr="00CB70FD" w:rsidRDefault="00CB70FD" w:rsidP="00CB70FD">
            <w:pPr>
              <w:ind w:left="57"/>
              <w:jc w:val="both"/>
              <w:rPr>
                <w:i/>
                <w:sz w:val="23"/>
                <w:szCs w:val="23"/>
              </w:rPr>
            </w:pPr>
            <w:r w:rsidRPr="00CB70FD">
              <w:rPr>
                <w:sz w:val="24"/>
                <w:szCs w:val="24"/>
              </w:rPr>
              <w:t>спиливание деревьев с применением автогидроподъемника с вывозом и измельчением порубочных остатков</w:t>
            </w:r>
          </w:p>
        </w:tc>
        <w:tc>
          <w:tcPr>
            <w:tcW w:w="993" w:type="dxa"/>
            <w:tcBorders>
              <w:bottom w:val="single" w:sz="4" w:space="0" w:color="auto"/>
            </w:tcBorders>
            <w:vAlign w:val="center"/>
          </w:tcPr>
          <w:p w14:paraId="1EA3FE24" w14:textId="2E7CA334" w:rsidR="00A47E9F" w:rsidRPr="00B15352" w:rsidRDefault="00CB70FD" w:rsidP="00662D07">
            <w:pPr>
              <w:jc w:val="center"/>
              <w:rPr>
                <w:color w:val="000000"/>
                <w:sz w:val="23"/>
                <w:szCs w:val="23"/>
              </w:rPr>
            </w:pPr>
            <w:r>
              <w:rPr>
                <w:color w:val="000000"/>
                <w:sz w:val="23"/>
                <w:szCs w:val="23"/>
              </w:rPr>
              <w:t>20</w:t>
            </w:r>
          </w:p>
        </w:tc>
        <w:tc>
          <w:tcPr>
            <w:tcW w:w="992" w:type="dxa"/>
            <w:tcBorders>
              <w:bottom w:val="single" w:sz="4" w:space="0" w:color="auto"/>
            </w:tcBorders>
            <w:vAlign w:val="center"/>
          </w:tcPr>
          <w:p w14:paraId="145974E3" w14:textId="77777777" w:rsidR="00A47E9F" w:rsidRPr="00B15352" w:rsidRDefault="00A47E9F" w:rsidP="00662D07">
            <w:pPr>
              <w:jc w:val="center"/>
              <w:rPr>
                <w:color w:val="000000"/>
                <w:sz w:val="23"/>
                <w:szCs w:val="23"/>
              </w:rPr>
            </w:pPr>
            <w:r w:rsidRPr="00B15352">
              <w:rPr>
                <w:color w:val="000000"/>
                <w:sz w:val="23"/>
                <w:szCs w:val="23"/>
              </w:rPr>
              <w:t>шт.</w:t>
            </w:r>
          </w:p>
        </w:tc>
        <w:tc>
          <w:tcPr>
            <w:tcW w:w="1360" w:type="dxa"/>
            <w:tcBorders>
              <w:bottom w:val="single" w:sz="4" w:space="0" w:color="auto"/>
            </w:tcBorders>
            <w:vAlign w:val="center"/>
          </w:tcPr>
          <w:p w14:paraId="46E5D8B8" w14:textId="155D8225" w:rsidR="00A47E9F" w:rsidRPr="00B15352" w:rsidRDefault="00A47E9F" w:rsidP="00662D07">
            <w:pPr>
              <w:jc w:val="center"/>
              <w:rPr>
                <w:color w:val="000000"/>
                <w:sz w:val="23"/>
                <w:szCs w:val="23"/>
              </w:rPr>
            </w:pPr>
          </w:p>
        </w:tc>
        <w:tc>
          <w:tcPr>
            <w:tcW w:w="1549" w:type="dxa"/>
            <w:tcBorders>
              <w:bottom w:val="single" w:sz="4" w:space="0" w:color="auto"/>
            </w:tcBorders>
            <w:vAlign w:val="center"/>
          </w:tcPr>
          <w:p w14:paraId="7AB7E3C8" w14:textId="77777777" w:rsidR="00A47E9F" w:rsidRPr="00B15352" w:rsidRDefault="00A47E9F" w:rsidP="00662D07">
            <w:pPr>
              <w:jc w:val="center"/>
              <w:rPr>
                <w:color w:val="000000"/>
                <w:sz w:val="23"/>
                <w:szCs w:val="23"/>
              </w:rPr>
            </w:pPr>
          </w:p>
        </w:tc>
      </w:tr>
      <w:tr w:rsidR="00A47E9F" w:rsidRPr="00B15352" w14:paraId="2FDE05CB" w14:textId="77777777" w:rsidTr="00662D07">
        <w:trPr>
          <w:trHeight w:val="340"/>
        </w:trPr>
        <w:tc>
          <w:tcPr>
            <w:tcW w:w="7881" w:type="dxa"/>
            <w:gridSpan w:val="5"/>
            <w:tcBorders>
              <w:left w:val="single" w:sz="4" w:space="0" w:color="auto"/>
              <w:bottom w:val="single" w:sz="4" w:space="0" w:color="auto"/>
            </w:tcBorders>
            <w:vAlign w:val="center"/>
          </w:tcPr>
          <w:p w14:paraId="525056BD" w14:textId="77777777" w:rsidR="00A47E9F" w:rsidRPr="00B15352" w:rsidRDefault="00A47E9F" w:rsidP="00662D07">
            <w:pPr>
              <w:ind w:right="113"/>
              <w:jc w:val="right"/>
              <w:rPr>
                <w:b/>
                <w:color w:val="000000"/>
                <w:sz w:val="23"/>
                <w:szCs w:val="23"/>
              </w:rPr>
            </w:pPr>
            <w:r w:rsidRPr="00B15352">
              <w:rPr>
                <w:b/>
                <w:color w:val="000000"/>
                <w:sz w:val="23"/>
                <w:szCs w:val="23"/>
              </w:rPr>
              <w:t>Итого:</w:t>
            </w:r>
          </w:p>
        </w:tc>
        <w:tc>
          <w:tcPr>
            <w:tcW w:w="1549" w:type="dxa"/>
            <w:tcBorders>
              <w:bottom w:val="single" w:sz="4" w:space="0" w:color="auto"/>
            </w:tcBorders>
            <w:vAlign w:val="center"/>
          </w:tcPr>
          <w:p w14:paraId="6F1C6866" w14:textId="77777777" w:rsidR="00A47E9F" w:rsidRPr="00B15352" w:rsidRDefault="00A47E9F" w:rsidP="00662D07">
            <w:pPr>
              <w:jc w:val="center"/>
              <w:rPr>
                <w:b/>
                <w:color w:val="000000"/>
                <w:sz w:val="23"/>
                <w:szCs w:val="23"/>
              </w:rPr>
            </w:pPr>
          </w:p>
        </w:tc>
      </w:tr>
      <w:tr w:rsidR="00A47E9F" w:rsidRPr="00B15352" w14:paraId="201C4A2B" w14:textId="77777777" w:rsidTr="00662D07">
        <w:trPr>
          <w:trHeight w:val="340"/>
        </w:trPr>
        <w:tc>
          <w:tcPr>
            <w:tcW w:w="9430" w:type="dxa"/>
            <w:gridSpan w:val="6"/>
            <w:tcBorders>
              <w:top w:val="single" w:sz="4" w:space="0" w:color="auto"/>
              <w:left w:val="single" w:sz="4" w:space="0" w:color="auto"/>
              <w:bottom w:val="single" w:sz="4" w:space="0" w:color="auto"/>
            </w:tcBorders>
            <w:vAlign w:val="center"/>
          </w:tcPr>
          <w:p w14:paraId="73911695" w14:textId="77777777" w:rsidR="00A47E9F" w:rsidRPr="00B15352" w:rsidRDefault="00A47E9F" w:rsidP="00662D07">
            <w:pPr>
              <w:jc w:val="right"/>
              <w:rPr>
                <w:sz w:val="23"/>
                <w:szCs w:val="23"/>
              </w:rPr>
            </w:pPr>
            <w:r w:rsidRPr="00B15352">
              <w:rPr>
                <w:i/>
                <w:sz w:val="23"/>
                <w:szCs w:val="23"/>
              </w:rPr>
              <w:t>НДС __% ____________  руб.(НДС не облагается</w:t>
            </w:r>
          </w:p>
        </w:tc>
      </w:tr>
    </w:tbl>
    <w:p w14:paraId="785606CB" w14:textId="77777777" w:rsidR="00A47E9F" w:rsidRPr="00425FBC" w:rsidRDefault="00A47E9F" w:rsidP="00A47E9F"/>
    <w:p w14:paraId="174F9C46" w14:textId="6D03DB4D" w:rsidR="00A47E9F" w:rsidRPr="00A47E9F" w:rsidRDefault="00A47E9F" w:rsidP="00A47E9F">
      <w:pPr>
        <w:ind w:firstLine="709"/>
        <w:jc w:val="both"/>
        <w:rPr>
          <w:rFonts w:eastAsia="Calibri"/>
          <w:sz w:val="24"/>
          <w:szCs w:val="24"/>
          <w:lang w:eastAsia="ru-RU"/>
        </w:rPr>
      </w:pPr>
      <w:r w:rsidRPr="00A47E9F">
        <w:rPr>
          <w:rFonts w:eastAsia="Calibri"/>
          <w:sz w:val="24"/>
          <w:szCs w:val="24"/>
          <w:lang w:eastAsia="ru-RU"/>
        </w:rPr>
        <w:t xml:space="preserve">Место выполнения работ: Ленинградская область, </w:t>
      </w:r>
      <w:proofErr w:type="spellStart"/>
      <w:r w:rsidRPr="00A47E9F">
        <w:rPr>
          <w:rFonts w:eastAsia="Calibri"/>
          <w:sz w:val="24"/>
          <w:szCs w:val="24"/>
          <w:lang w:eastAsia="ru-RU"/>
        </w:rPr>
        <w:t>г.Сосновый</w:t>
      </w:r>
      <w:proofErr w:type="spellEnd"/>
      <w:r w:rsidRPr="00A47E9F">
        <w:rPr>
          <w:rFonts w:eastAsia="Calibri"/>
          <w:sz w:val="24"/>
          <w:szCs w:val="24"/>
          <w:lang w:eastAsia="ru-RU"/>
        </w:rPr>
        <w:t xml:space="preserve"> Бор, </w:t>
      </w:r>
      <w:proofErr w:type="spellStart"/>
      <w:r w:rsidRPr="00A47E9F">
        <w:rPr>
          <w:rFonts w:eastAsia="Calibri"/>
          <w:sz w:val="24"/>
          <w:szCs w:val="24"/>
          <w:lang w:eastAsia="ru-RU"/>
        </w:rPr>
        <w:t>ул.Мира</w:t>
      </w:r>
      <w:proofErr w:type="spellEnd"/>
      <w:r w:rsidRPr="00A47E9F">
        <w:rPr>
          <w:rFonts w:eastAsia="Calibri"/>
          <w:sz w:val="24"/>
          <w:szCs w:val="24"/>
          <w:lang w:eastAsia="ru-RU"/>
        </w:rPr>
        <w:t>, д.5</w:t>
      </w:r>
    </w:p>
    <w:p w14:paraId="642AED17" w14:textId="77777777" w:rsidR="00A47E9F" w:rsidRPr="0055428B" w:rsidRDefault="00A47E9F" w:rsidP="00A47E9F">
      <w:pPr>
        <w:pStyle w:val="ad"/>
        <w:spacing w:before="0" w:beforeAutospacing="0" w:after="0" w:afterAutospacing="0"/>
        <w:ind w:firstLine="709"/>
        <w:jc w:val="both"/>
      </w:pPr>
      <w:r w:rsidRPr="0055428B">
        <w:t xml:space="preserve">Транспортировка материалов и оборудования к месту </w:t>
      </w:r>
      <w:r>
        <w:t>выполнения работ</w:t>
      </w:r>
      <w:r w:rsidRPr="0055428B">
        <w:t xml:space="preserve">, производство погрузочно-разгрузочных работ осуществляется </w:t>
      </w:r>
      <w:r>
        <w:t>Подрядчиком</w:t>
      </w:r>
      <w:r w:rsidRPr="0055428B">
        <w:t xml:space="preserve"> своими силами и за свой счет.</w:t>
      </w:r>
    </w:p>
    <w:p w14:paraId="5DD66604" w14:textId="1D5651F9" w:rsidR="00A47E9F" w:rsidRPr="00A47E9F" w:rsidRDefault="00A47E9F" w:rsidP="00A47E9F">
      <w:pPr>
        <w:ind w:firstLine="709"/>
        <w:jc w:val="both"/>
        <w:rPr>
          <w:rFonts w:eastAsia="Calibri"/>
          <w:sz w:val="24"/>
          <w:szCs w:val="24"/>
          <w:lang w:eastAsia="ru-RU"/>
        </w:rPr>
      </w:pPr>
      <w:r w:rsidRPr="00A47E9F">
        <w:rPr>
          <w:rFonts w:eastAsia="Calibri"/>
          <w:sz w:val="24"/>
          <w:szCs w:val="24"/>
          <w:lang w:eastAsia="ru-RU"/>
        </w:rPr>
        <w:t xml:space="preserve">Срок выполнения работ составляет: дата начала выполнения работ – с даты заключения Договора; дата окончания выполнения работ – в течение </w:t>
      </w:r>
      <w:r w:rsidR="00D4437D">
        <w:rPr>
          <w:rFonts w:eastAsia="Calibri"/>
          <w:sz w:val="24"/>
          <w:szCs w:val="24"/>
          <w:lang w:eastAsia="ru-RU"/>
        </w:rPr>
        <w:t>1</w:t>
      </w:r>
      <w:r w:rsidR="00ED34DA">
        <w:rPr>
          <w:rFonts w:eastAsia="Calibri"/>
          <w:sz w:val="24"/>
          <w:szCs w:val="24"/>
          <w:lang w:eastAsia="ru-RU"/>
        </w:rPr>
        <w:t>5</w:t>
      </w:r>
      <w:r w:rsidRPr="00A47E9F">
        <w:rPr>
          <w:rFonts w:eastAsia="Calibri"/>
          <w:sz w:val="24"/>
          <w:szCs w:val="24"/>
          <w:lang w:eastAsia="ru-RU"/>
        </w:rPr>
        <w:t xml:space="preserve"> рабочих дней.</w:t>
      </w:r>
    </w:p>
    <w:p w14:paraId="27FAC94A" w14:textId="77777777" w:rsidR="00A47E9F" w:rsidRDefault="00A47E9F" w:rsidP="007747E9">
      <w:pPr>
        <w:pStyle w:val="a7"/>
        <w:ind w:right="1270"/>
        <w:jc w:val="right"/>
        <w:rPr>
          <w:rFonts w:ascii="Times New Roman" w:hAnsi="Times New Roman" w:cs="Times New Roman"/>
          <w:sz w:val="22"/>
          <w:szCs w:val="22"/>
        </w:rPr>
      </w:pPr>
    </w:p>
    <w:p w14:paraId="5E312FF1" w14:textId="77777777" w:rsidR="0032490C" w:rsidRDefault="0032490C" w:rsidP="0032490C">
      <w:pPr>
        <w:shd w:val="clear" w:color="auto" w:fill="FFFFFF"/>
        <w:jc w:val="center"/>
        <w:rPr>
          <w:b/>
          <w:color w:val="000000"/>
        </w:rPr>
      </w:pPr>
    </w:p>
    <w:p w14:paraId="721482CF" w14:textId="17EB34EA" w:rsidR="004B569C" w:rsidRDefault="004B569C" w:rsidP="007747E9">
      <w:pPr>
        <w:pStyle w:val="a7"/>
        <w:ind w:right="1270"/>
        <w:jc w:val="right"/>
        <w:rPr>
          <w:rFonts w:ascii="Times New Roman" w:hAnsi="Times New Roman" w:cs="Times New Roman"/>
          <w:sz w:val="22"/>
          <w:szCs w:val="22"/>
        </w:rPr>
      </w:pPr>
    </w:p>
    <w:tbl>
      <w:tblPr>
        <w:tblpPr w:leftFromText="180" w:rightFromText="180" w:vertAnchor="text" w:horzAnchor="margin" w:tblpX="-792" w:tblpY="62"/>
        <w:tblW w:w="10098" w:type="dxa"/>
        <w:tblLook w:val="04A0" w:firstRow="1" w:lastRow="0" w:firstColumn="1" w:lastColumn="0" w:noHBand="0" w:noVBand="1"/>
      </w:tblPr>
      <w:tblGrid>
        <w:gridCol w:w="10098"/>
      </w:tblGrid>
      <w:tr w:rsidR="00AF1192" w14:paraId="3B966C70" w14:textId="77777777" w:rsidTr="00BB255E">
        <w:trPr>
          <w:trHeight w:val="454"/>
        </w:trPr>
        <w:tc>
          <w:tcPr>
            <w:tcW w:w="10098" w:type="dxa"/>
          </w:tcPr>
          <w:p w14:paraId="5BA8B036" w14:textId="11000818" w:rsidR="00E77A25" w:rsidRDefault="006819E1" w:rsidP="007747E9">
            <w:pPr>
              <w:ind w:right="-5"/>
              <w:rPr>
                <w:b/>
                <w:bCs/>
                <w:sz w:val="22"/>
                <w:szCs w:val="22"/>
              </w:rPr>
            </w:pPr>
            <w:r>
              <w:rPr>
                <w:b/>
                <w:bCs/>
                <w:sz w:val="22"/>
                <w:szCs w:val="22"/>
              </w:rPr>
              <w:t xml:space="preserve">                                      </w:t>
            </w:r>
          </w:p>
          <w:p w14:paraId="48A994D2" w14:textId="3C73AF57" w:rsidR="00A61D5C" w:rsidRDefault="00A61D5C" w:rsidP="00A61D5C">
            <w:pPr>
              <w:rPr>
                <w:sz w:val="24"/>
                <w:szCs w:val="24"/>
              </w:rPr>
            </w:pPr>
            <w:r>
              <w:rPr>
                <w:sz w:val="24"/>
                <w:szCs w:val="24"/>
              </w:rPr>
              <w:t>ЗАКАЗЧИК:</w:t>
            </w:r>
            <w:r>
              <w:rPr>
                <w:sz w:val="24"/>
                <w:szCs w:val="24"/>
              </w:rPr>
              <w:tab/>
            </w:r>
            <w:r>
              <w:rPr>
                <w:sz w:val="24"/>
                <w:szCs w:val="24"/>
              </w:rPr>
              <w:tab/>
            </w:r>
            <w:r>
              <w:rPr>
                <w:sz w:val="24"/>
                <w:szCs w:val="24"/>
              </w:rPr>
              <w:tab/>
            </w:r>
            <w:r>
              <w:rPr>
                <w:sz w:val="24"/>
                <w:szCs w:val="24"/>
              </w:rPr>
              <w:tab/>
              <w:t xml:space="preserve">                                                ПО</w:t>
            </w:r>
            <w:r w:rsidR="00D4437D">
              <w:rPr>
                <w:sz w:val="24"/>
                <w:szCs w:val="24"/>
              </w:rPr>
              <w:t>ДРЯДЧИК</w:t>
            </w:r>
            <w:r>
              <w:rPr>
                <w:sz w:val="24"/>
                <w:szCs w:val="24"/>
              </w:rPr>
              <w:t>:</w:t>
            </w:r>
          </w:p>
          <w:p w14:paraId="3A509233" w14:textId="4409C7B1" w:rsidR="00A61D5C" w:rsidRDefault="003D0BCA" w:rsidP="00A61D5C">
            <w:pPr>
              <w:jc w:val="both"/>
              <w:rPr>
                <w:sz w:val="22"/>
                <w:szCs w:val="22"/>
              </w:rPr>
            </w:pPr>
            <w:proofErr w:type="spellStart"/>
            <w:r>
              <w:rPr>
                <w:sz w:val="22"/>
                <w:szCs w:val="22"/>
              </w:rPr>
              <w:t>Врио</w:t>
            </w:r>
            <w:proofErr w:type="spellEnd"/>
            <w:r>
              <w:rPr>
                <w:sz w:val="22"/>
                <w:szCs w:val="22"/>
              </w:rPr>
              <w:t xml:space="preserve"> д</w:t>
            </w:r>
            <w:r w:rsidR="00A61D5C">
              <w:rPr>
                <w:sz w:val="22"/>
                <w:szCs w:val="22"/>
              </w:rPr>
              <w:t>иректор</w:t>
            </w:r>
            <w:r>
              <w:rPr>
                <w:sz w:val="22"/>
                <w:szCs w:val="22"/>
              </w:rPr>
              <w:t>а</w:t>
            </w:r>
            <w:r w:rsidR="00A61D5C">
              <w:rPr>
                <w:sz w:val="22"/>
                <w:szCs w:val="22"/>
                <w:lang w:eastAsia="ru-RU"/>
              </w:rPr>
              <w:t xml:space="preserve"> </w:t>
            </w:r>
            <w:r w:rsidR="00A61D5C">
              <w:rPr>
                <w:sz w:val="22"/>
                <w:szCs w:val="22"/>
              </w:rPr>
              <w:t xml:space="preserve">ГА ПОУ ЛО                                                                  </w:t>
            </w:r>
          </w:p>
          <w:p w14:paraId="624FC2EA" w14:textId="5FD018E6" w:rsidR="00AA2857" w:rsidRPr="00587D44" w:rsidRDefault="00A61D5C" w:rsidP="00AA2857">
            <w:pPr>
              <w:rPr>
                <w:b/>
                <w:bCs/>
                <w:sz w:val="22"/>
                <w:szCs w:val="22"/>
              </w:rPr>
            </w:pPr>
            <w:r>
              <w:rPr>
                <w:sz w:val="22"/>
                <w:szCs w:val="22"/>
              </w:rPr>
              <w:t>«</w:t>
            </w:r>
            <w:proofErr w:type="spellStart"/>
            <w:r>
              <w:rPr>
                <w:sz w:val="22"/>
                <w:szCs w:val="22"/>
              </w:rPr>
              <w:t>Сосновоборский</w:t>
            </w:r>
            <w:proofErr w:type="spellEnd"/>
            <w:r>
              <w:rPr>
                <w:sz w:val="22"/>
                <w:szCs w:val="22"/>
              </w:rPr>
              <w:t xml:space="preserve"> политехнический колледж»                           </w:t>
            </w:r>
            <w:r w:rsidR="00AA2857" w:rsidRPr="00587D44">
              <w:rPr>
                <w:b/>
                <w:sz w:val="22"/>
                <w:szCs w:val="22"/>
              </w:rPr>
              <w:t xml:space="preserve"> </w:t>
            </w:r>
          </w:p>
          <w:p w14:paraId="4005709D" w14:textId="77777777" w:rsidR="00A61D5C" w:rsidRDefault="00A61D5C" w:rsidP="00A61D5C">
            <w:pPr>
              <w:jc w:val="both"/>
              <w:rPr>
                <w:sz w:val="22"/>
                <w:szCs w:val="22"/>
              </w:rPr>
            </w:pPr>
            <w:r>
              <w:rPr>
                <w:sz w:val="22"/>
                <w:szCs w:val="22"/>
              </w:rPr>
              <w:t xml:space="preserve"> </w:t>
            </w:r>
          </w:p>
          <w:p w14:paraId="2BBE18D1" w14:textId="77777777" w:rsidR="00A61D5C" w:rsidRDefault="00A61D5C" w:rsidP="00A61D5C">
            <w:pPr>
              <w:rPr>
                <w:sz w:val="22"/>
                <w:szCs w:val="22"/>
              </w:rPr>
            </w:pPr>
            <w:r>
              <w:rPr>
                <w:sz w:val="22"/>
                <w:szCs w:val="22"/>
              </w:rPr>
              <w:t xml:space="preserve">            </w:t>
            </w:r>
          </w:p>
          <w:p w14:paraId="36CAE557" w14:textId="77777777" w:rsidR="00A61D5C" w:rsidRDefault="00A61D5C" w:rsidP="00A61D5C">
            <w:pPr>
              <w:rPr>
                <w:sz w:val="22"/>
                <w:szCs w:val="22"/>
              </w:rPr>
            </w:pPr>
          </w:p>
          <w:p w14:paraId="20CD0529" w14:textId="7441357C" w:rsidR="00A61D5C" w:rsidRDefault="00A61D5C" w:rsidP="00A61D5C">
            <w:pPr>
              <w:rPr>
                <w:sz w:val="22"/>
                <w:szCs w:val="22"/>
              </w:rPr>
            </w:pPr>
            <w:r>
              <w:rPr>
                <w:sz w:val="22"/>
                <w:szCs w:val="22"/>
              </w:rPr>
              <w:t>___________________ С.М. Вшивков                                          ___________________</w:t>
            </w:r>
            <w:r w:rsidR="00277008">
              <w:rPr>
                <w:sz w:val="22"/>
                <w:szCs w:val="22"/>
              </w:rPr>
              <w:t>/___________/</w:t>
            </w:r>
            <w:r>
              <w:rPr>
                <w:sz w:val="22"/>
                <w:szCs w:val="22"/>
              </w:rPr>
              <w:t xml:space="preserve"> </w:t>
            </w:r>
          </w:p>
          <w:p w14:paraId="052D07A2" w14:textId="3EE7D658" w:rsidR="00A61D5C" w:rsidRDefault="00A61D5C" w:rsidP="00BB255E">
            <w:pPr>
              <w:pStyle w:val="a7"/>
              <w:ind w:right="1270"/>
              <w:jc w:val="right"/>
              <w:rPr>
                <w:rFonts w:ascii="Times New Roman" w:hAnsi="Times New Roman" w:cs="Times New Roman"/>
              </w:rPr>
            </w:pPr>
          </w:p>
        </w:tc>
      </w:tr>
    </w:tbl>
    <w:p w14:paraId="6CD3C8EA" w14:textId="77777777" w:rsidR="00AF1192" w:rsidRDefault="00AF1192">
      <w:pPr>
        <w:rPr>
          <w:vanish/>
        </w:rPr>
      </w:pPr>
    </w:p>
    <w:sectPr w:rsidR="00AF1192" w:rsidSect="00E77A25">
      <w:pgSz w:w="11906" w:h="16838"/>
      <w:pgMar w:top="284" w:right="567" w:bottom="567"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B40FF" w14:textId="77777777" w:rsidR="007336A4" w:rsidRDefault="007336A4" w:rsidP="007336A4">
      <w:r>
        <w:separator/>
      </w:r>
    </w:p>
  </w:endnote>
  <w:endnote w:type="continuationSeparator" w:id="0">
    <w:p w14:paraId="2A628874" w14:textId="77777777" w:rsidR="007336A4" w:rsidRDefault="007336A4" w:rsidP="007336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D30C15" w14:textId="77777777" w:rsidR="007336A4" w:rsidRDefault="007336A4" w:rsidP="007336A4">
      <w:r>
        <w:separator/>
      </w:r>
    </w:p>
  </w:footnote>
  <w:footnote w:type="continuationSeparator" w:id="0">
    <w:p w14:paraId="01CFD9ED" w14:textId="77777777" w:rsidR="007336A4" w:rsidRDefault="007336A4" w:rsidP="007336A4">
      <w:r>
        <w:continuationSeparator/>
      </w:r>
    </w:p>
  </w:footnote>
  <w:footnote w:id="1">
    <w:p w14:paraId="4E8CDDE8" w14:textId="23866B8D" w:rsidR="007336A4" w:rsidRPr="00DC6AA8" w:rsidRDefault="007336A4" w:rsidP="00DC6AA8">
      <w:pPr>
        <w:pStyle w:val="a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6042F"/>
    <w:multiLevelType w:val="multilevel"/>
    <w:tmpl w:val="5CEAF82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279831A0"/>
    <w:multiLevelType w:val="multilevel"/>
    <w:tmpl w:val="DF3A5E1E"/>
    <w:lvl w:ilvl="0">
      <w:start w:val="1"/>
      <w:numFmt w:val="decimal"/>
      <w:lvlText w:val="%1."/>
      <w:lvlJc w:val="left"/>
      <w:pPr>
        <w:ind w:left="360" w:hanging="360"/>
      </w:pPr>
      <w:rPr>
        <w:rFonts w:hint="default"/>
      </w:rPr>
    </w:lvl>
    <w:lvl w:ilvl="1">
      <w:start w:val="1"/>
      <w:numFmt w:val="decimal"/>
      <w:lvlText w:val="%1.%2."/>
      <w:lvlJc w:val="left"/>
      <w:pPr>
        <w:ind w:left="1262" w:hanging="360"/>
      </w:pPr>
      <w:rPr>
        <w:rFonts w:hint="default"/>
      </w:rPr>
    </w:lvl>
    <w:lvl w:ilvl="2">
      <w:start w:val="1"/>
      <w:numFmt w:val="decimal"/>
      <w:lvlText w:val="%1.%2.%3."/>
      <w:lvlJc w:val="left"/>
      <w:pPr>
        <w:ind w:left="2524" w:hanging="720"/>
      </w:pPr>
      <w:rPr>
        <w:rFonts w:hint="default"/>
      </w:rPr>
    </w:lvl>
    <w:lvl w:ilvl="3">
      <w:start w:val="1"/>
      <w:numFmt w:val="decimal"/>
      <w:lvlText w:val="%1.%2.%3.%4."/>
      <w:lvlJc w:val="left"/>
      <w:pPr>
        <w:ind w:left="3426" w:hanging="720"/>
      </w:pPr>
      <w:rPr>
        <w:rFonts w:hint="default"/>
      </w:rPr>
    </w:lvl>
    <w:lvl w:ilvl="4">
      <w:start w:val="1"/>
      <w:numFmt w:val="decimal"/>
      <w:lvlText w:val="%1.%2.%3.%4.%5."/>
      <w:lvlJc w:val="left"/>
      <w:pPr>
        <w:ind w:left="4688" w:hanging="1080"/>
      </w:pPr>
      <w:rPr>
        <w:rFonts w:hint="default"/>
      </w:rPr>
    </w:lvl>
    <w:lvl w:ilvl="5">
      <w:start w:val="1"/>
      <w:numFmt w:val="decimal"/>
      <w:lvlText w:val="%1.%2.%3.%4.%5.%6."/>
      <w:lvlJc w:val="left"/>
      <w:pPr>
        <w:ind w:left="5590" w:hanging="1080"/>
      </w:pPr>
      <w:rPr>
        <w:rFonts w:hint="default"/>
      </w:rPr>
    </w:lvl>
    <w:lvl w:ilvl="6">
      <w:start w:val="1"/>
      <w:numFmt w:val="decimal"/>
      <w:lvlText w:val="%1.%2.%3.%4.%5.%6.%7."/>
      <w:lvlJc w:val="left"/>
      <w:pPr>
        <w:ind w:left="6852" w:hanging="1440"/>
      </w:pPr>
      <w:rPr>
        <w:rFonts w:hint="default"/>
      </w:rPr>
    </w:lvl>
    <w:lvl w:ilvl="7">
      <w:start w:val="1"/>
      <w:numFmt w:val="decimal"/>
      <w:lvlText w:val="%1.%2.%3.%4.%5.%6.%7.%8."/>
      <w:lvlJc w:val="left"/>
      <w:pPr>
        <w:ind w:left="7754" w:hanging="1440"/>
      </w:pPr>
      <w:rPr>
        <w:rFonts w:hint="default"/>
      </w:rPr>
    </w:lvl>
    <w:lvl w:ilvl="8">
      <w:start w:val="1"/>
      <w:numFmt w:val="decimal"/>
      <w:lvlText w:val="%1.%2.%3.%4.%5.%6.%7.%8.%9."/>
      <w:lvlJc w:val="left"/>
      <w:pPr>
        <w:ind w:left="9016" w:hanging="1800"/>
      </w:pPr>
      <w:rPr>
        <w:rFonts w:hint="default"/>
      </w:rPr>
    </w:lvl>
  </w:abstractNum>
  <w:abstractNum w:abstractNumId="2" w15:restartNumberingAfterBreak="0">
    <w:nsid w:val="4F1D60E6"/>
    <w:multiLevelType w:val="multilevel"/>
    <w:tmpl w:val="4F1D60E6"/>
    <w:lvl w:ilvl="0">
      <w:start w:val="1"/>
      <w:numFmt w:val="decimal"/>
      <w:lvlText w:val="%1."/>
      <w:lvlJc w:val="left"/>
      <w:pPr>
        <w:ind w:left="924" w:hanging="360"/>
      </w:pPr>
      <w:rPr>
        <w:rFonts w:hint="default"/>
      </w:rPr>
    </w:lvl>
    <w:lvl w:ilvl="1">
      <w:start w:val="1"/>
      <w:numFmt w:val="lowerLetter"/>
      <w:lvlText w:val="%2."/>
      <w:lvlJc w:val="left"/>
      <w:pPr>
        <w:ind w:left="1644" w:hanging="360"/>
      </w:pPr>
    </w:lvl>
    <w:lvl w:ilvl="2">
      <w:start w:val="1"/>
      <w:numFmt w:val="lowerRoman"/>
      <w:lvlText w:val="%3."/>
      <w:lvlJc w:val="right"/>
      <w:pPr>
        <w:ind w:left="2364" w:hanging="180"/>
      </w:pPr>
    </w:lvl>
    <w:lvl w:ilvl="3">
      <w:start w:val="1"/>
      <w:numFmt w:val="decimal"/>
      <w:lvlText w:val="%4."/>
      <w:lvlJc w:val="left"/>
      <w:pPr>
        <w:ind w:left="3084" w:hanging="360"/>
      </w:pPr>
    </w:lvl>
    <w:lvl w:ilvl="4">
      <w:start w:val="1"/>
      <w:numFmt w:val="lowerLetter"/>
      <w:lvlText w:val="%5."/>
      <w:lvlJc w:val="left"/>
      <w:pPr>
        <w:ind w:left="3804" w:hanging="360"/>
      </w:pPr>
    </w:lvl>
    <w:lvl w:ilvl="5">
      <w:start w:val="1"/>
      <w:numFmt w:val="lowerRoman"/>
      <w:lvlText w:val="%6."/>
      <w:lvlJc w:val="right"/>
      <w:pPr>
        <w:ind w:left="4524" w:hanging="180"/>
      </w:pPr>
    </w:lvl>
    <w:lvl w:ilvl="6">
      <w:start w:val="1"/>
      <w:numFmt w:val="decimal"/>
      <w:lvlText w:val="%7."/>
      <w:lvlJc w:val="left"/>
      <w:pPr>
        <w:ind w:left="5244" w:hanging="360"/>
      </w:pPr>
    </w:lvl>
    <w:lvl w:ilvl="7">
      <w:start w:val="1"/>
      <w:numFmt w:val="lowerLetter"/>
      <w:lvlText w:val="%8."/>
      <w:lvlJc w:val="left"/>
      <w:pPr>
        <w:ind w:left="5964" w:hanging="360"/>
      </w:pPr>
    </w:lvl>
    <w:lvl w:ilvl="8">
      <w:start w:val="1"/>
      <w:numFmt w:val="lowerRoman"/>
      <w:lvlText w:val="%9."/>
      <w:lvlJc w:val="right"/>
      <w:pPr>
        <w:ind w:left="6684" w:hanging="180"/>
      </w:pPr>
    </w:lvl>
  </w:abstractNum>
  <w:abstractNum w:abstractNumId="3" w15:restartNumberingAfterBreak="0">
    <w:nsid w:val="56222CF0"/>
    <w:multiLevelType w:val="multilevel"/>
    <w:tmpl w:val="7E54FD66"/>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66B276BE"/>
    <w:multiLevelType w:val="multilevel"/>
    <w:tmpl w:val="1C6CBF2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83F7A8D"/>
    <w:multiLevelType w:val="multilevel"/>
    <w:tmpl w:val="8366563E"/>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6BB01116"/>
    <w:multiLevelType w:val="multilevel"/>
    <w:tmpl w:val="105289C2"/>
    <w:lvl w:ilvl="0">
      <w:start w:val="8"/>
      <w:numFmt w:val="decimal"/>
      <w:lvlText w:val="%1."/>
      <w:lvlJc w:val="left"/>
      <w:pPr>
        <w:ind w:left="360" w:hanging="360"/>
      </w:pPr>
      <w:rPr>
        <w:rFonts w:hint="default"/>
        <w:b/>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7" w15:restartNumberingAfterBreak="0">
    <w:nsid w:val="70247021"/>
    <w:multiLevelType w:val="hybridMultilevel"/>
    <w:tmpl w:val="17DCAE88"/>
    <w:lvl w:ilvl="0" w:tplc="6EAE6772">
      <w:start w:val="6"/>
      <w:numFmt w:val="decimal"/>
      <w:lvlText w:val="%1."/>
      <w:lvlJc w:val="left"/>
      <w:pPr>
        <w:ind w:left="1080" w:hanging="360"/>
      </w:pPr>
    </w:lvl>
    <w:lvl w:ilvl="1" w:tplc="04190019">
      <w:start w:val="1"/>
      <w:numFmt w:val="lowerLetter"/>
      <w:lvlText w:val="%2."/>
      <w:lvlJc w:val="left"/>
      <w:pPr>
        <w:ind w:left="1800" w:hanging="360"/>
      </w:pPr>
    </w:lvl>
    <w:lvl w:ilvl="2" w:tplc="0A826584">
      <w:start w:val="1"/>
      <w:numFmt w:val="decimal"/>
      <w:lvlText w:val="%3."/>
      <w:lvlJc w:val="left"/>
      <w:pPr>
        <w:tabs>
          <w:tab w:val="num" w:pos="2160"/>
        </w:tabs>
        <w:ind w:left="2160" w:hanging="360"/>
      </w:pPr>
      <w:rPr>
        <w:rFonts w:ascii="Times New Roman" w:eastAsia="Times New Roman" w:hAnsi="Times New Roman"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1"/>
  </w:num>
  <w:num w:numId="3">
    <w:abstractNumId w:val="4"/>
  </w:num>
  <w:num w:numId="4">
    <w:abstractNumId w:val="0"/>
  </w:num>
  <w:num w:numId="5">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noPunctuationKerning/>
  <w:characterSpacingControl w:val="doNotCompress"/>
  <w:doNotValidateAgainstSchema/>
  <w:doNotDemarcateInvalidXml/>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7BF4"/>
    <w:rsid w:val="000061B7"/>
    <w:rsid w:val="0001144D"/>
    <w:rsid w:val="00013178"/>
    <w:rsid w:val="00024573"/>
    <w:rsid w:val="00026AEE"/>
    <w:rsid w:val="00032D32"/>
    <w:rsid w:val="000411BF"/>
    <w:rsid w:val="00050F2F"/>
    <w:rsid w:val="00057572"/>
    <w:rsid w:val="00060BE5"/>
    <w:rsid w:val="000726A9"/>
    <w:rsid w:val="00073413"/>
    <w:rsid w:val="00074BE9"/>
    <w:rsid w:val="000765FD"/>
    <w:rsid w:val="00082699"/>
    <w:rsid w:val="00093485"/>
    <w:rsid w:val="000A6535"/>
    <w:rsid w:val="000B22FA"/>
    <w:rsid w:val="000C1FE4"/>
    <w:rsid w:val="000F04CA"/>
    <w:rsid w:val="001018ED"/>
    <w:rsid w:val="0010257C"/>
    <w:rsid w:val="00111A1D"/>
    <w:rsid w:val="0011717B"/>
    <w:rsid w:val="00135FEB"/>
    <w:rsid w:val="001411DB"/>
    <w:rsid w:val="00156714"/>
    <w:rsid w:val="00165CC6"/>
    <w:rsid w:val="00194C46"/>
    <w:rsid w:val="001A0C28"/>
    <w:rsid w:val="001B050E"/>
    <w:rsid w:val="001B303B"/>
    <w:rsid w:val="001B4E19"/>
    <w:rsid w:val="001D21E5"/>
    <w:rsid w:val="001D38D7"/>
    <w:rsid w:val="002278E2"/>
    <w:rsid w:val="00234B0F"/>
    <w:rsid w:val="0024535D"/>
    <w:rsid w:val="00254828"/>
    <w:rsid w:val="00277008"/>
    <w:rsid w:val="0027754F"/>
    <w:rsid w:val="00280A81"/>
    <w:rsid w:val="002936F0"/>
    <w:rsid w:val="002A6840"/>
    <w:rsid w:val="002D2626"/>
    <w:rsid w:val="002E4B0F"/>
    <w:rsid w:val="002F1F6F"/>
    <w:rsid w:val="00305CE8"/>
    <w:rsid w:val="003143AF"/>
    <w:rsid w:val="003150F8"/>
    <w:rsid w:val="0032490C"/>
    <w:rsid w:val="003333B3"/>
    <w:rsid w:val="003645BA"/>
    <w:rsid w:val="00377D70"/>
    <w:rsid w:val="003867BD"/>
    <w:rsid w:val="003B5066"/>
    <w:rsid w:val="003C7E09"/>
    <w:rsid w:val="003D0BCA"/>
    <w:rsid w:val="003E1EF4"/>
    <w:rsid w:val="003F2D60"/>
    <w:rsid w:val="004178EC"/>
    <w:rsid w:val="0042727E"/>
    <w:rsid w:val="00434F95"/>
    <w:rsid w:val="0044430E"/>
    <w:rsid w:val="00445B45"/>
    <w:rsid w:val="00446619"/>
    <w:rsid w:val="00452741"/>
    <w:rsid w:val="00454EF4"/>
    <w:rsid w:val="004665F9"/>
    <w:rsid w:val="00467BF4"/>
    <w:rsid w:val="00470CDE"/>
    <w:rsid w:val="004718E0"/>
    <w:rsid w:val="00480D48"/>
    <w:rsid w:val="00490E9C"/>
    <w:rsid w:val="0049268F"/>
    <w:rsid w:val="00496F6B"/>
    <w:rsid w:val="004A13C4"/>
    <w:rsid w:val="004A6755"/>
    <w:rsid w:val="004B2026"/>
    <w:rsid w:val="004B569C"/>
    <w:rsid w:val="004C5619"/>
    <w:rsid w:val="005163F6"/>
    <w:rsid w:val="005302A6"/>
    <w:rsid w:val="00530A80"/>
    <w:rsid w:val="00530B40"/>
    <w:rsid w:val="00543532"/>
    <w:rsid w:val="00543A6F"/>
    <w:rsid w:val="00543E47"/>
    <w:rsid w:val="00550C58"/>
    <w:rsid w:val="00573174"/>
    <w:rsid w:val="00582D78"/>
    <w:rsid w:val="0058472B"/>
    <w:rsid w:val="005931FE"/>
    <w:rsid w:val="005B4E1C"/>
    <w:rsid w:val="005D052C"/>
    <w:rsid w:val="005D2D63"/>
    <w:rsid w:val="005E6328"/>
    <w:rsid w:val="00606E69"/>
    <w:rsid w:val="006162A2"/>
    <w:rsid w:val="00623E81"/>
    <w:rsid w:val="0063309E"/>
    <w:rsid w:val="00647942"/>
    <w:rsid w:val="00652343"/>
    <w:rsid w:val="006534F6"/>
    <w:rsid w:val="0065511E"/>
    <w:rsid w:val="006759D0"/>
    <w:rsid w:val="006816DB"/>
    <w:rsid w:val="006819E1"/>
    <w:rsid w:val="00696D52"/>
    <w:rsid w:val="006C6EC8"/>
    <w:rsid w:val="006D5CF4"/>
    <w:rsid w:val="006D766C"/>
    <w:rsid w:val="006F3723"/>
    <w:rsid w:val="00703172"/>
    <w:rsid w:val="00720B8D"/>
    <w:rsid w:val="0073050C"/>
    <w:rsid w:val="007336A4"/>
    <w:rsid w:val="00736424"/>
    <w:rsid w:val="0074224E"/>
    <w:rsid w:val="00747D19"/>
    <w:rsid w:val="0075130D"/>
    <w:rsid w:val="00753046"/>
    <w:rsid w:val="007607F2"/>
    <w:rsid w:val="00773DD8"/>
    <w:rsid w:val="007747E9"/>
    <w:rsid w:val="007805A8"/>
    <w:rsid w:val="007C7925"/>
    <w:rsid w:val="007E6C49"/>
    <w:rsid w:val="007F64A2"/>
    <w:rsid w:val="0080531D"/>
    <w:rsid w:val="008129D9"/>
    <w:rsid w:val="008156D0"/>
    <w:rsid w:val="00816353"/>
    <w:rsid w:val="0082074C"/>
    <w:rsid w:val="00822174"/>
    <w:rsid w:val="008224E8"/>
    <w:rsid w:val="00827EC9"/>
    <w:rsid w:val="0083271F"/>
    <w:rsid w:val="00837239"/>
    <w:rsid w:val="0084497A"/>
    <w:rsid w:val="00857A39"/>
    <w:rsid w:val="0086130E"/>
    <w:rsid w:val="00871DB2"/>
    <w:rsid w:val="008735A8"/>
    <w:rsid w:val="00881CCF"/>
    <w:rsid w:val="008919ED"/>
    <w:rsid w:val="008A17FB"/>
    <w:rsid w:val="008A57EB"/>
    <w:rsid w:val="008A69E1"/>
    <w:rsid w:val="008C43BA"/>
    <w:rsid w:val="008C49CF"/>
    <w:rsid w:val="008D5083"/>
    <w:rsid w:val="008E1B11"/>
    <w:rsid w:val="008F093A"/>
    <w:rsid w:val="00931776"/>
    <w:rsid w:val="009323FA"/>
    <w:rsid w:val="00936F43"/>
    <w:rsid w:val="009472FB"/>
    <w:rsid w:val="0097067B"/>
    <w:rsid w:val="009742F3"/>
    <w:rsid w:val="0099204F"/>
    <w:rsid w:val="0099262B"/>
    <w:rsid w:val="0099444E"/>
    <w:rsid w:val="009A15B4"/>
    <w:rsid w:val="009E69D1"/>
    <w:rsid w:val="009F48E7"/>
    <w:rsid w:val="00A056C8"/>
    <w:rsid w:val="00A13747"/>
    <w:rsid w:val="00A23354"/>
    <w:rsid w:val="00A23CDC"/>
    <w:rsid w:val="00A23CE5"/>
    <w:rsid w:val="00A404DF"/>
    <w:rsid w:val="00A4413B"/>
    <w:rsid w:val="00A47E9F"/>
    <w:rsid w:val="00A61D5C"/>
    <w:rsid w:val="00A621E7"/>
    <w:rsid w:val="00A72E64"/>
    <w:rsid w:val="00A749A1"/>
    <w:rsid w:val="00A96F09"/>
    <w:rsid w:val="00AA087C"/>
    <w:rsid w:val="00AA1274"/>
    <w:rsid w:val="00AA1C33"/>
    <w:rsid w:val="00AA2857"/>
    <w:rsid w:val="00AB0C68"/>
    <w:rsid w:val="00AC278A"/>
    <w:rsid w:val="00AE13DB"/>
    <w:rsid w:val="00AE2F12"/>
    <w:rsid w:val="00AF1192"/>
    <w:rsid w:val="00B01E43"/>
    <w:rsid w:val="00B40C59"/>
    <w:rsid w:val="00B6045C"/>
    <w:rsid w:val="00B605B3"/>
    <w:rsid w:val="00B61D1A"/>
    <w:rsid w:val="00B67084"/>
    <w:rsid w:val="00B94C24"/>
    <w:rsid w:val="00BA1A00"/>
    <w:rsid w:val="00BA524F"/>
    <w:rsid w:val="00BB255E"/>
    <w:rsid w:val="00BB2894"/>
    <w:rsid w:val="00BB3051"/>
    <w:rsid w:val="00BB7913"/>
    <w:rsid w:val="00BD20C9"/>
    <w:rsid w:val="00BD32B2"/>
    <w:rsid w:val="00BD7564"/>
    <w:rsid w:val="00BE798D"/>
    <w:rsid w:val="00BF5936"/>
    <w:rsid w:val="00C03812"/>
    <w:rsid w:val="00C16FB5"/>
    <w:rsid w:val="00C24555"/>
    <w:rsid w:val="00C34955"/>
    <w:rsid w:val="00C40698"/>
    <w:rsid w:val="00C41BDB"/>
    <w:rsid w:val="00C4322F"/>
    <w:rsid w:val="00C43C66"/>
    <w:rsid w:val="00C5294B"/>
    <w:rsid w:val="00C90140"/>
    <w:rsid w:val="00C963CA"/>
    <w:rsid w:val="00CA14D3"/>
    <w:rsid w:val="00CB1BB3"/>
    <w:rsid w:val="00CB2CFD"/>
    <w:rsid w:val="00CB4FE4"/>
    <w:rsid w:val="00CB65EA"/>
    <w:rsid w:val="00CB70FD"/>
    <w:rsid w:val="00CD1AD1"/>
    <w:rsid w:val="00CD7120"/>
    <w:rsid w:val="00CD7B95"/>
    <w:rsid w:val="00CE1D5D"/>
    <w:rsid w:val="00CF04A1"/>
    <w:rsid w:val="00CF7B47"/>
    <w:rsid w:val="00D16DA9"/>
    <w:rsid w:val="00D30A62"/>
    <w:rsid w:val="00D3153B"/>
    <w:rsid w:val="00D4437D"/>
    <w:rsid w:val="00D44EDA"/>
    <w:rsid w:val="00D472F7"/>
    <w:rsid w:val="00D47E88"/>
    <w:rsid w:val="00D506FA"/>
    <w:rsid w:val="00D50F16"/>
    <w:rsid w:val="00D56CBF"/>
    <w:rsid w:val="00D62052"/>
    <w:rsid w:val="00D6372D"/>
    <w:rsid w:val="00D70BAE"/>
    <w:rsid w:val="00D74144"/>
    <w:rsid w:val="00D77BBA"/>
    <w:rsid w:val="00D820FE"/>
    <w:rsid w:val="00D86BE9"/>
    <w:rsid w:val="00DC6AA8"/>
    <w:rsid w:val="00DC70B0"/>
    <w:rsid w:val="00DD7458"/>
    <w:rsid w:val="00E102ED"/>
    <w:rsid w:val="00E13D18"/>
    <w:rsid w:val="00E166F2"/>
    <w:rsid w:val="00E33F71"/>
    <w:rsid w:val="00E40030"/>
    <w:rsid w:val="00E409FE"/>
    <w:rsid w:val="00E47D09"/>
    <w:rsid w:val="00E53BEC"/>
    <w:rsid w:val="00E577F2"/>
    <w:rsid w:val="00E63FFC"/>
    <w:rsid w:val="00E74DBA"/>
    <w:rsid w:val="00E763A1"/>
    <w:rsid w:val="00E77A25"/>
    <w:rsid w:val="00E85162"/>
    <w:rsid w:val="00EA7465"/>
    <w:rsid w:val="00EA7D0A"/>
    <w:rsid w:val="00EB227B"/>
    <w:rsid w:val="00ED34DA"/>
    <w:rsid w:val="00ED5A36"/>
    <w:rsid w:val="00EF7438"/>
    <w:rsid w:val="00F163BF"/>
    <w:rsid w:val="00F26EE5"/>
    <w:rsid w:val="00F503B3"/>
    <w:rsid w:val="00F66A3A"/>
    <w:rsid w:val="00F777C6"/>
    <w:rsid w:val="00F90036"/>
    <w:rsid w:val="00F9059A"/>
    <w:rsid w:val="00FB5C2F"/>
    <w:rsid w:val="00FB6BF1"/>
    <w:rsid w:val="00FB6DFB"/>
    <w:rsid w:val="1E9A16DC"/>
    <w:rsid w:val="265134AE"/>
    <w:rsid w:val="3B0B08B2"/>
    <w:rsid w:val="508841E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9A075E"/>
  <w15:docId w15:val="{11DE5527-7E23-4F14-B357-10199B552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locked="1" w:uiPriority="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qFormat="1"/>
    <w:lsdException w:name="Table Grid" w:qFormat="1"/>
    <w:lsdException w:name="Table Theme" w:locked="1" w:semiHidden="1" w:uiPriority="0"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imes New Roman"/>
      <w:lang w:eastAsia="en-US"/>
    </w:rPr>
  </w:style>
  <w:style w:type="paragraph" w:styleId="1">
    <w:name w:val="heading 1"/>
    <w:basedOn w:val="a"/>
    <w:next w:val="a"/>
    <w:link w:val="10"/>
    <w:uiPriority w:val="99"/>
    <w:qFormat/>
    <w:pPr>
      <w:keepNext/>
      <w:spacing w:before="240" w:after="60"/>
      <w:outlineLvl w:val="0"/>
    </w:pPr>
    <w:rPr>
      <w:rFonts w:ascii="Arial" w:hAnsi="Arial" w:cs="Arial"/>
      <w:b/>
      <w:bCs/>
      <w:kern w:val="32"/>
      <w:sz w:val="32"/>
      <w:szCs w:val="32"/>
      <w:lang w:eastAsia="ru-RU"/>
    </w:rPr>
  </w:style>
  <w:style w:type="paragraph" w:styleId="5">
    <w:name w:val="heading 5"/>
    <w:basedOn w:val="a"/>
    <w:next w:val="a"/>
    <w:link w:val="50"/>
    <w:uiPriority w:val="99"/>
    <w:qFormat/>
    <w:pPr>
      <w:keepNext/>
      <w:outlineLvl w:val="4"/>
    </w:pPr>
    <w:rPr>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qFormat/>
    <w:rPr>
      <w:color w:val="0000FF"/>
      <w:u w:val="single"/>
    </w:rPr>
  </w:style>
  <w:style w:type="character" w:styleId="a4">
    <w:name w:val="Strong"/>
    <w:basedOn w:val="a0"/>
    <w:uiPriority w:val="22"/>
    <w:qFormat/>
    <w:rPr>
      <w:b/>
      <w:bCs/>
    </w:rPr>
  </w:style>
  <w:style w:type="paragraph" w:styleId="a5">
    <w:name w:val="Balloon Text"/>
    <w:basedOn w:val="a"/>
    <w:link w:val="a6"/>
    <w:uiPriority w:val="99"/>
    <w:semiHidden/>
    <w:qFormat/>
    <w:rPr>
      <w:rFonts w:ascii="Tahoma" w:hAnsi="Tahoma" w:cs="Tahoma"/>
      <w:sz w:val="16"/>
      <w:szCs w:val="16"/>
    </w:rPr>
  </w:style>
  <w:style w:type="paragraph" w:styleId="a7">
    <w:name w:val="Plain Text"/>
    <w:basedOn w:val="a"/>
    <w:link w:val="a8"/>
    <w:uiPriority w:val="99"/>
    <w:qFormat/>
    <w:rPr>
      <w:rFonts w:ascii="Courier New" w:hAnsi="Courier New" w:cs="Courier New"/>
      <w:lang w:eastAsia="ru-RU"/>
    </w:rPr>
  </w:style>
  <w:style w:type="table" w:styleId="a9">
    <w:name w:val="Table Grid"/>
    <w:basedOn w:val="a1"/>
    <w:uiPriority w:val="9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9"/>
    <w:qFormat/>
    <w:locked/>
    <w:rPr>
      <w:rFonts w:ascii="Arial" w:hAnsi="Arial" w:cs="Arial"/>
      <w:b/>
      <w:bCs/>
      <w:kern w:val="32"/>
      <w:sz w:val="32"/>
      <w:szCs w:val="32"/>
    </w:rPr>
  </w:style>
  <w:style w:type="character" w:customStyle="1" w:styleId="50">
    <w:name w:val="Заголовок 5 Знак"/>
    <w:basedOn w:val="a0"/>
    <w:link w:val="5"/>
    <w:uiPriority w:val="99"/>
    <w:qFormat/>
    <w:locked/>
    <w:rPr>
      <w:b/>
      <w:bCs/>
      <w:sz w:val="24"/>
      <w:szCs w:val="24"/>
      <w:lang w:val="ru-RU" w:eastAsia="ru-RU"/>
    </w:rPr>
  </w:style>
  <w:style w:type="character" w:customStyle="1" w:styleId="a8">
    <w:name w:val="Текст Знак"/>
    <w:basedOn w:val="a0"/>
    <w:link w:val="a7"/>
    <w:uiPriority w:val="99"/>
    <w:semiHidden/>
    <w:qFormat/>
    <w:locked/>
    <w:rPr>
      <w:rFonts w:ascii="Courier New" w:hAnsi="Courier New" w:cs="Courier New"/>
      <w:sz w:val="20"/>
      <w:szCs w:val="20"/>
      <w:lang w:eastAsia="en-US"/>
    </w:rPr>
  </w:style>
  <w:style w:type="character" w:customStyle="1" w:styleId="a6">
    <w:name w:val="Текст выноски Знак"/>
    <w:basedOn w:val="a0"/>
    <w:link w:val="a5"/>
    <w:uiPriority w:val="99"/>
    <w:qFormat/>
    <w:locked/>
    <w:rPr>
      <w:rFonts w:ascii="Tahoma" w:hAnsi="Tahoma" w:cs="Tahoma"/>
      <w:sz w:val="16"/>
      <w:szCs w:val="16"/>
      <w:lang w:eastAsia="en-US"/>
    </w:rPr>
  </w:style>
  <w:style w:type="paragraph" w:customStyle="1" w:styleId="text-mutedtext-smtext-break">
    <w:name w:val="text-muted text-sm text-break"/>
    <w:basedOn w:val="a"/>
    <w:uiPriority w:val="99"/>
    <w:qFormat/>
    <w:pPr>
      <w:spacing w:before="100" w:beforeAutospacing="1" w:after="100" w:afterAutospacing="1"/>
    </w:pPr>
    <w:rPr>
      <w:sz w:val="24"/>
      <w:szCs w:val="24"/>
      <w:lang w:eastAsia="ru-RU"/>
    </w:rPr>
  </w:style>
  <w:style w:type="paragraph" w:styleId="aa">
    <w:name w:val="No Spacing"/>
    <w:basedOn w:val="a"/>
    <w:uiPriority w:val="99"/>
    <w:qFormat/>
    <w:rPr>
      <w:rFonts w:ascii="Cambria" w:hAnsi="Cambria" w:cs="Cambria"/>
      <w:sz w:val="22"/>
      <w:szCs w:val="22"/>
      <w:lang w:val="en-US"/>
    </w:rPr>
  </w:style>
  <w:style w:type="character" w:customStyle="1" w:styleId="apple-converted-space">
    <w:name w:val="apple-converted-space"/>
    <w:basedOn w:val="a0"/>
    <w:uiPriority w:val="99"/>
    <w:qFormat/>
  </w:style>
  <w:style w:type="paragraph" w:customStyle="1" w:styleId="ConsPlusNonformat">
    <w:name w:val="ConsPlusNonformat"/>
    <w:qFormat/>
    <w:pPr>
      <w:widowControl w:val="0"/>
      <w:autoSpaceDE w:val="0"/>
      <w:autoSpaceDN w:val="0"/>
      <w:adjustRightInd w:val="0"/>
    </w:pPr>
    <w:rPr>
      <w:rFonts w:ascii="Courier New" w:eastAsia="Times New Roman" w:hAnsi="Courier New" w:cs="Courier New"/>
    </w:rPr>
  </w:style>
  <w:style w:type="character" w:customStyle="1" w:styleId="FontStyle11">
    <w:name w:val="Font Style11"/>
    <w:qFormat/>
    <w:rPr>
      <w:rFonts w:ascii="Times New Roman" w:hAnsi="Times New Roman" w:cs="Times New Roman"/>
      <w:b/>
      <w:bCs/>
      <w:sz w:val="26"/>
      <w:szCs w:val="26"/>
    </w:rPr>
  </w:style>
  <w:style w:type="paragraph" w:styleId="ab">
    <w:name w:val="List Paragraph"/>
    <w:aliases w:val="Маркер,1,UL,Абзац маркированнный,Table-Normal,RSHB_Table-Normal,Предусловия,ТЗ список,Абзац списка литеральный,Bullet List,FooterText,numbered,Paragraphe de liste1,lp1,A_маркированный_список,SL_Абзац списка,Заголовок_3,Подпись рисунка"/>
    <w:basedOn w:val="a"/>
    <w:link w:val="ac"/>
    <w:uiPriority w:val="34"/>
    <w:qFormat/>
    <w:pPr>
      <w:ind w:left="720"/>
      <w:contextualSpacing/>
    </w:pPr>
  </w:style>
  <w:style w:type="paragraph" w:customStyle="1" w:styleId="Default">
    <w:name w:val="Default"/>
    <w:rsid w:val="00B605B3"/>
    <w:pPr>
      <w:autoSpaceDE w:val="0"/>
      <w:autoSpaceDN w:val="0"/>
      <w:adjustRightInd w:val="0"/>
    </w:pPr>
    <w:rPr>
      <w:rFonts w:ascii="GaramondC" w:eastAsia="Times New Roman" w:hAnsi="GaramondC" w:cs="GaramondC"/>
      <w:color w:val="000000"/>
      <w:sz w:val="24"/>
      <w:szCs w:val="24"/>
    </w:rPr>
  </w:style>
  <w:style w:type="paragraph" w:styleId="ad">
    <w:name w:val="Normal (Web)"/>
    <w:basedOn w:val="a"/>
    <w:rsid w:val="007336A4"/>
    <w:pPr>
      <w:spacing w:before="100" w:beforeAutospacing="1" w:after="100" w:afterAutospacing="1"/>
    </w:pPr>
    <w:rPr>
      <w:rFonts w:eastAsia="Calibri"/>
      <w:sz w:val="24"/>
      <w:szCs w:val="24"/>
      <w:lang w:eastAsia="ru-RU"/>
    </w:rPr>
  </w:style>
  <w:style w:type="paragraph" w:customStyle="1" w:styleId="ConsPlusNormal">
    <w:name w:val="ConsPlusNormal"/>
    <w:link w:val="ConsPlusNormal0"/>
    <w:rsid w:val="007336A4"/>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7336A4"/>
    <w:rPr>
      <w:rFonts w:ascii="Arial" w:eastAsia="Times New Roman" w:hAnsi="Arial" w:cs="Arial"/>
    </w:rPr>
  </w:style>
  <w:style w:type="character" w:customStyle="1" w:styleId="ac">
    <w:name w:val="Абзац списка Знак"/>
    <w:aliases w:val="Маркер Знак,1 Знак,UL Знак,Абзац маркированнный Знак,Table-Normal Знак,RSHB_Table-Normal Знак,Предусловия Знак,ТЗ список Знак,Абзац списка литеральный Знак,Bullet List Знак,FooterText Знак,numbered Знак,Paragraphe de liste1 Знак"/>
    <w:link w:val="ab"/>
    <w:uiPriority w:val="34"/>
    <w:locked/>
    <w:rsid w:val="007336A4"/>
    <w:rPr>
      <w:rFonts w:eastAsia="Times New Roman"/>
      <w:lang w:eastAsia="en-US"/>
    </w:rPr>
  </w:style>
  <w:style w:type="paragraph" w:styleId="ae">
    <w:name w:val="footnote text"/>
    <w:basedOn w:val="a"/>
    <w:link w:val="af"/>
    <w:uiPriority w:val="99"/>
    <w:semiHidden/>
    <w:unhideWhenUsed/>
    <w:rsid w:val="007336A4"/>
    <w:rPr>
      <w:lang w:eastAsia="ru-RU"/>
    </w:rPr>
  </w:style>
  <w:style w:type="character" w:customStyle="1" w:styleId="af">
    <w:name w:val="Текст сноски Знак"/>
    <w:basedOn w:val="a0"/>
    <w:link w:val="ae"/>
    <w:uiPriority w:val="99"/>
    <w:semiHidden/>
    <w:rsid w:val="007336A4"/>
    <w:rPr>
      <w:rFonts w:eastAsia="Times New Roman"/>
    </w:rPr>
  </w:style>
  <w:style w:type="character" w:styleId="af0">
    <w:name w:val="footnote reference"/>
    <w:uiPriority w:val="99"/>
    <w:semiHidden/>
    <w:unhideWhenUsed/>
    <w:rsid w:val="007336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7</Pages>
  <Words>3075</Words>
  <Characters>22809</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ДОГОВОР № 43</vt:lpstr>
    </vt:vector>
  </TitlesOfParts>
  <Company>Kraftway</Company>
  <LinksUpToDate>false</LinksUpToDate>
  <CharactersWithSpaces>25833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43</dc:title>
  <dc:creator>GEG</dc:creator>
  <cp:lastModifiedBy>SPK36</cp:lastModifiedBy>
  <cp:revision>49</cp:revision>
  <cp:lastPrinted>2025-09-17T10:29:00Z</cp:lastPrinted>
  <dcterms:created xsi:type="dcterms:W3CDTF">2026-02-13T06:49:00Z</dcterms:created>
  <dcterms:modified xsi:type="dcterms:W3CDTF">2026-09-07T11:40:00Z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4093563245F54B889D3404B54C955DC3_13</vt:lpwstr>
  </property>
</Properties>
</file>