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15B" w:rsidRPr="005C731D" w:rsidRDefault="00FF58E5" w:rsidP="0007515B">
      <w:pPr>
        <w:widowControl w:val="0"/>
        <w:spacing w:after="0" w:line="240" w:lineRule="auto"/>
        <w:ind w:firstLine="142"/>
        <w:jc w:val="center"/>
        <w:rPr>
          <w:rFonts w:ascii="Times New Roman" w:eastAsia="MS Mincho" w:hAnsi="Times New Roman"/>
          <w:b/>
          <w:sz w:val="24"/>
          <w:szCs w:val="24"/>
          <w:lang w:eastAsia="ru-RU"/>
        </w:rPr>
      </w:pPr>
      <w:r>
        <w:rPr>
          <w:rFonts w:ascii="Times New Roman" w:eastAsia="MS Mincho" w:hAnsi="Times New Roman"/>
          <w:b/>
          <w:sz w:val="24"/>
          <w:szCs w:val="24"/>
          <w:lang w:eastAsia="ru-RU"/>
        </w:rPr>
        <w:t xml:space="preserve">Контракт </w:t>
      </w:r>
      <w:r w:rsidR="0007515B" w:rsidRPr="005C731D">
        <w:rPr>
          <w:rFonts w:ascii="Times New Roman" w:eastAsia="MS Mincho" w:hAnsi="Times New Roman"/>
          <w:b/>
          <w:color w:val="000000"/>
          <w:sz w:val="24"/>
          <w:szCs w:val="24"/>
          <w:lang w:eastAsia="ru-RU"/>
        </w:rPr>
        <w:t xml:space="preserve">№ </w:t>
      </w:r>
      <w:r w:rsidR="00820654">
        <w:rPr>
          <w:rFonts w:ascii="Times New Roman" w:eastAsia="MS Mincho" w:hAnsi="Times New Roman"/>
          <w:b/>
          <w:color w:val="000000"/>
          <w:sz w:val="24"/>
          <w:szCs w:val="24"/>
          <w:lang w:eastAsia="ru-RU"/>
        </w:rPr>
        <w:t>83-ЭМ</w:t>
      </w:r>
    </w:p>
    <w:p w:rsidR="0007515B" w:rsidRPr="005C731D" w:rsidRDefault="0007515B" w:rsidP="0007515B">
      <w:pPr>
        <w:widowControl w:val="0"/>
        <w:spacing w:after="0" w:line="240" w:lineRule="auto"/>
        <w:ind w:firstLine="142"/>
        <w:jc w:val="center"/>
        <w:outlineLvl w:val="0"/>
        <w:rPr>
          <w:rFonts w:ascii="Times New Roman" w:hAnsi="Times New Roman"/>
          <w:b/>
          <w:color w:val="000000"/>
          <w:sz w:val="24"/>
          <w:szCs w:val="24"/>
          <w:lang w:eastAsia="ru-RU"/>
        </w:rPr>
      </w:pPr>
      <w:r w:rsidRPr="005C731D">
        <w:rPr>
          <w:rFonts w:ascii="Times New Roman" w:hAnsi="Times New Roman"/>
          <w:b/>
          <w:color w:val="000000"/>
          <w:sz w:val="24"/>
          <w:szCs w:val="24"/>
          <w:lang w:eastAsia="ru-RU"/>
        </w:rPr>
        <w:t>на выполнение работ</w:t>
      </w:r>
    </w:p>
    <w:p w:rsidR="0007515B" w:rsidRPr="005C731D" w:rsidRDefault="0007515B" w:rsidP="0007515B">
      <w:pPr>
        <w:widowControl w:val="0"/>
        <w:spacing w:after="0" w:line="240" w:lineRule="auto"/>
        <w:ind w:firstLine="142"/>
        <w:jc w:val="center"/>
        <w:outlineLvl w:val="0"/>
        <w:rPr>
          <w:rFonts w:ascii="Times New Roman" w:hAnsi="Times New Roman"/>
          <w:b/>
          <w:color w:val="000000"/>
          <w:sz w:val="24"/>
          <w:szCs w:val="24"/>
          <w:lang w:eastAsia="ru-RU"/>
        </w:rPr>
      </w:pPr>
    </w:p>
    <w:p w:rsidR="0007515B" w:rsidRPr="005C731D" w:rsidRDefault="0007515B" w:rsidP="0007515B">
      <w:pPr>
        <w:widowControl w:val="0"/>
        <w:spacing w:after="0" w:line="240" w:lineRule="auto"/>
        <w:rPr>
          <w:rFonts w:ascii="Times New Roman" w:hAnsi="Times New Roman"/>
          <w:iCs/>
          <w:sz w:val="24"/>
          <w:szCs w:val="24"/>
          <w:lang w:eastAsia="ru-RU"/>
        </w:rPr>
      </w:pPr>
      <w:r w:rsidRPr="005C731D">
        <w:rPr>
          <w:rFonts w:ascii="Times New Roman" w:hAnsi="Times New Roman"/>
          <w:iCs/>
          <w:sz w:val="24"/>
          <w:szCs w:val="24"/>
          <w:lang w:eastAsia="ru-RU"/>
        </w:rPr>
        <w:t xml:space="preserve">дер. </w:t>
      </w:r>
      <w:r w:rsidR="00FF58E5">
        <w:rPr>
          <w:rFonts w:ascii="Times New Roman" w:hAnsi="Times New Roman"/>
          <w:iCs/>
          <w:sz w:val="24"/>
          <w:szCs w:val="24"/>
          <w:lang w:eastAsia="ru-RU"/>
        </w:rPr>
        <w:t>Б.Сабск</w:t>
      </w:r>
    </w:p>
    <w:p w:rsidR="0007515B" w:rsidRPr="005C731D" w:rsidRDefault="0007515B" w:rsidP="0007515B">
      <w:pPr>
        <w:widowControl w:val="0"/>
        <w:spacing w:after="0" w:line="240" w:lineRule="auto"/>
        <w:rPr>
          <w:rFonts w:ascii="Times New Roman" w:hAnsi="Times New Roman"/>
          <w:iCs/>
          <w:sz w:val="24"/>
          <w:szCs w:val="24"/>
          <w:lang w:eastAsia="ru-RU"/>
        </w:rPr>
      </w:pPr>
      <w:r w:rsidRPr="005C731D">
        <w:rPr>
          <w:rFonts w:ascii="Times New Roman" w:hAnsi="Times New Roman"/>
          <w:iCs/>
          <w:sz w:val="24"/>
          <w:szCs w:val="24"/>
          <w:lang w:eastAsia="ru-RU"/>
        </w:rPr>
        <w:t>Волосовский район</w:t>
      </w:r>
    </w:p>
    <w:p w:rsidR="0007515B" w:rsidRPr="005C731D" w:rsidRDefault="0007515B" w:rsidP="0007515B">
      <w:pPr>
        <w:widowControl w:val="0"/>
        <w:autoSpaceDE w:val="0"/>
        <w:spacing w:after="0" w:line="240" w:lineRule="auto"/>
        <w:jc w:val="both"/>
        <w:rPr>
          <w:rFonts w:ascii="Times New Roman" w:hAnsi="Times New Roman"/>
          <w:kern w:val="2"/>
          <w:sz w:val="24"/>
          <w:szCs w:val="24"/>
          <w:lang w:eastAsia="ar-SA"/>
        </w:rPr>
      </w:pPr>
      <w:r w:rsidRPr="005C731D">
        <w:rPr>
          <w:rFonts w:ascii="Times New Roman" w:hAnsi="Times New Roman"/>
          <w:iCs/>
          <w:sz w:val="24"/>
          <w:szCs w:val="24"/>
          <w:lang w:eastAsia="ru-RU"/>
        </w:rPr>
        <w:t>Ленинградская область</w:t>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t xml:space="preserve">  </w:t>
      </w:r>
      <w:r w:rsidRPr="005C731D">
        <w:rPr>
          <w:rFonts w:ascii="Times New Roman" w:hAnsi="Times New Roman"/>
          <w:kern w:val="2"/>
          <w:sz w:val="24"/>
          <w:szCs w:val="24"/>
          <w:lang w:eastAsia="ar-SA"/>
        </w:rPr>
        <w:t xml:space="preserve">         </w:t>
      </w:r>
      <w:r w:rsidRPr="005C731D">
        <w:rPr>
          <w:rFonts w:ascii="Times New Roman" w:hAnsi="Times New Roman"/>
          <w:color w:val="000000"/>
          <w:kern w:val="2"/>
          <w:sz w:val="24"/>
          <w:szCs w:val="24"/>
          <w:lang w:eastAsia="ar-SA"/>
        </w:rPr>
        <w:t>«</w:t>
      </w:r>
      <w:r w:rsidR="00520BDB">
        <w:rPr>
          <w:rFonts w:ascii="Times New Roman" w:hAnsi="Times New Roman"/>
          <w:color w:val="000000"/>
          <w:kern w:val="2"/>
          <w:sz w:val="24"/>
          <w:szCs w:val="24"/>
          <w:lang w:eastAsia="ar-SA"/>
        </w:rPr>
        <w:t xml:space="preserve">  </w:t>
      </w:r>
      <w:r w:rsidR="00DB024B" w:rsidRPr="005C731D">
        <w:rPr>
          <w:rFonts w:ascii="Times New Roman" w:hAnsi="Times New Roman"/>
          <w:color w:val="000000"/>
          <w:kern w:val="2"/>
          <w:sz w:val="24"/>
          <w:szCs w:val="24"/>
          <w:lang w:eastAsia="ar-SA"/>
        </w:rPr>
        <w:t xml:space="preserve"> </w:t>
      </w:r>
      <w:r w:rsidRPr="005C731D">
        <w:rPr>
          <w:rFonts w:ascii="Times New Roman" w:hAnsi="Times New Roman"/>
          <w:color w:val="000000"/>
          <w:kern w:val="2"/>
          <w:sz w:val="24"/>
          <w:szCs w:val="24"/>
          <w:lang w:eastAsia="ar-SA"/>
        </w:rPr>
        <w:t xml:space="preserve">» </w:t>
      </w:r>
      <w:r w:rsidR="00FF58E5">
        <w:rPr>
          <w:rFonts w:ascii="Times New Roman" w:hAnsi="Times New Roman"/>
          <w:color w:val="000000"/>
          <w:kern w:val="2"/>
          <w:sz w:val="24"/>
          <w:szCs w:val="24"/>
          <w:lang w:eastAsia="ar-SA"/>
        </w:rPr>
        <w:t>________</w:t>
      </w:r>
      <w:r w:rsidRPr="005C731D">
        <w:rPr>
          <w:rFonts w:ascii="Times New Roman" w:hAnsi="Times New Roman"/>
          <w:color w:val="000000"/>
          <w:kern w:val="2"/>
          <w:sz w:val="24"/>
          <w:szCs w:val="24"/>
          <w:lang w:eastAsia="ar-SA"/>
        </w:rPr>
        <w:t xml:space="preserve"> </w:t>
      </w:r>
      <w:r w:rsidR="00520BDB">
        <w:rPr>
          <w:rFonts w:ascii="Times New Roman" w:hAnsi="Times New Roman"/>
          <w:color w:val="000000"/>
          <w:kern w:val="2"/>
          <w:sz w:val="24"/>
          <w:szCs w:val="24"/>
          <w:lang w:eastAsia="ar-SA"/>
        </w:rPr>
        <w:t>2026</w:t>
      </w:r>
      <w:r w:rsidRPr="005C731D">
        <w:rPr>
          <w:rFonts w:ascii="Times New Roman" w:hAnsi="Times New Roman"/>
          <w:color w:val="000000"/>
          <w:kern w:val="2"/>
          <w:sz w:val="24"/>
          <w:szCs w:val="24"/>
          <w:lang w:eastAsia="ar-SA"/>
        </w:rPr>
        <w:t xml:space="preserve"> г.</w:t>
      </w:r>
    </w:p>
    <w:p w:rsidR="0007515B" w:rsidRPr="005C731D" w:rsidRDefault="0007515B" w:rsidP="0007515B">
      <w:pPr>
        <w:widowControl w:val="0"/>
        <w:autoSpaceDE w:val="0"/>
        <w:spacing w:after="0" w:line="240" w:lineRule="auto"/>
        <w:ind w:firstLine="142"/>
        <w:jc w:val="both"/>
        <w:rPr>
          <w:rFonts w:ascii="Times New Roman" w:hAnsi="Times New Roman"/>
          <w:kern w:val="2"/>
          <w:sz w:val="24"/>
          <w:szCs w:val="24"/>
          <w:lang w:eastAsia="ar-SA"/>
        </w:rPr>
      </w:pPr>
    </w:p>
    <w:p w:rsidR="0007515B" w:rsidRPr="005C731D" w:rsidRDefault="0007515B" w:rsidP="0007515B">
      <w:pPr>
        <w:pStyle w:val="ae"/>
        <w:widowControl w:val="0"/>
        <w:ind w:firstLine="709"/>
        <w:jc w:val="both"/>
      </w:pPr>
      <w:proofErr w:type="gramStart"/>
      <w:r w:rsidRPr="005C731D">
        <w:rPr>
          <w:b/>
        </w:rPr>
        <w:t xml:space="preserve">Администрация муниципального образования </w:t>
      </w:r>
      <w:r w:rsidR="00FF58E5">
        <w:rPr>
          <w:b/>
        </w:rPr>
        <w:t>Сабс</w:t>
      </w:r>
      <w:r w:rsidR="0045781C" w:rsidRPr="005C731D">
        <w:rPr>
          <w:b/>
        </w:rPr>
        <w:t>кое</w:t>
      </w:r>
      <w:r w:rsidRPr="005C731D">
        <w:rPr>
          <w:b/>
        </w:rPr>
        <w:t xml:space="preserve"> сельское поселение Волосовского муниципального района Ленинградской области</w:t>
      </w:r>
      <w:r w:rsidRPr="005C731D">
        <w:t>, именуемая в дальнейшем «</w:t>
      </w:r>
      <w:r w:rsidRPr="005C731D">
        <w:rPr>
          <w:b/>
        </w:rPr>
        <w:t>Заказчик</w:t>
      </w:r>
      <w:r w:rsidRPr="005C731D">
        <w:t>», в лице главы администрации</w:t>
      </w:r>
      <w:r w:rsidR="0045781C" w:rsidRPr="005C731D">
        <w:t xml:space="preserve"> </w:t>
      </w:r>
      <w:r w:rsidR="00FF58E5">
        <w:t>Шубина Дмитрия Юрьевича</w:t>
      </w:r>
      <w:r w:rsidRPr="005C731D">
        <w:t xml:space="preserve">, действующей на основании Устава, с одной стороны </w:t>
      </w:r>
      <w:r w:rsidR="00FB1D21" w:rsidRPr="005C731D">
        <w:t xml:space="preserve">и </w:t>
      </w:r>
      <w:r w:rsidR="00820654">
        <w:rPr>
          <w:b/>
        </w:rPr>
        <w:t>___________________________</w:t>
      </w:r>
      <w:r w:rsidR="00F307E2" w:rsidRPr="00F307E2">
        <w:t>, именуем</w:t>
      </w:r>
      <w:r w:rsidR="00F307E2" w:rsidRPr="00F307E2">
        <w:rPr>
          <w:color w:val="000000"/>
        </w:rPr>
        <w:t>ый</w:t>
      </w:r>
      <w:r w:rsidR="00F307E2" w:rsidRPr="00F307E2">
        <w:t xml:space="preserve"> в дальнейшем «</w:t>
      </w:r>
      <w:r w:rsidR="00F307E2" w:rsidRPr="00F307E2">
        <w:rPr>
          <w:b/>
        </w:rPr>
        <w:t>Подрядчик</w:t>
      </w:r>
      <w:r w:rsidR="00F307E2" w:rsidRPr="00F307E2">
        <w:t xml:space="preserve">», действующий на основании </w:t>
      </w:r>
      <w:r w:rsidR="00820654">
        <w:t>_________________</w:t>
      </w:r>
      <w:r w:rsidR="00F307E2" w:rsidRPr="00F307E2">
        <w:t xml:space="preserve">, </w:t>
      </w:r>
      <w:r w:rsidRPr="00F307E2">
        <w:t xml:space="preserve"> с другой</w:t>
      </w:r>
      <w:r w:rsidRPr="005C731D">
        <w:t xml:space="preserve"> стороны, далее при совместном упоминании «Стороны», на основании пункта 4 части 1 статьи 93 Федерального закона от 05.04.2013 г. №44-ФЗ «О</w:t>
      </w:r>
      <w:proofErr w:type="gramEnd"/>
      <w:r w:rsidRPr="005C731D">
        <w:t xml:space="preserve"> контрактной системе в сфере закупок товаров, работ, услуг для обеспечения государственных и муниципальных нужд» с соблюдением требований других федеральных законов и положений, иных нормативно-правовых актов Ленинградской области, регулирующие размещение заказа </w:t>
      </w:r>
      <w:r w:rsidRPr="005C731D">
        <w:rPr>
          <w:kern w:val="2"/>
          <w:lang w:eastAsia="ar-SA"/>
        </w:rPr>
        <w:t>заключили настоящий Контракт (далее – Контракт) о нижеследующем:</w:t>
      </w:r>
    </w:p>
    <w:p w:rsidR="0007515B" w:rsidRPr="005C731D" w:rsidRDefault="0007515B" w:rsidP="0007515B">
      <w:pPr>
        <w:widowControl w:val="0"/>
        <w:autoSpaceDE w:val="0"/>
        <w:spacing w:after="0" w:line="240" w:lineRule="auto"/>
        <w:ind w:firstLine="709"/>
        <w:jc w:val="both"/>
        <w:rPr>
          <w:rFonts w:ascii="Times New Roman" w:hAnsi="Times New Roman"/>
          <w:kern w:val="2"/>
          <w:sz w:val="24"/>
          <w:szCs w:val="24"/>
          <w:lang w:eastAsia="ar-SA"/>
        </w:rPr>
      </w:pPr>
    </w:p>
    <w:p w:rsidR="0007515B" w:rsidRPr="005C731D" w:rsidRDefault="0007515B" w:rsidP="0007515B">
      <w:pPr>
        <w:widowControl w:val="0"/>
        <w:numPr>
          <w:ilvl w:val="0"/>
          <w:numId w:val="14"/>
        </w:numPr>
        <w:spacing w:after="0" w:line="240" w:lineRule="auto"/>
        <w:ind w:left="0" w:firstLine="0"/>
        <w:jc w:val="center"/>
        <w:rPr>
          <w:rFonts w:ascii="Times New Roman" w:hAnsi="Times New Roman"/>
          <w:b/>
          <w:color w:val="000000"/>
          <w:sz w:val="24"/>
          <w:szCs w:val="24"/>
          <w:lang w:eastAsia="ru-RU"/>
        </w:rPr>
      </w:pPr>
      <w:r w:rsidRPr="005C731D">
        <w:rPr>
          <w:rFonts w:ascii="Times New Roman" w:hAnsi="Times New Roman"/>
          <w:b/>
          <w:color w:val="000000"/>
          <w:sz w:val="24"/>
          <w:szCs w:val="24"/>
          <w:lang w:eastAsia="ru-RU"/>
        </w:rPr>
        <w:t>ПРЕДМЕТ КОНТРАКТА</w:t>
      </w:r>
    </w:p>
    <w:p w:rsidR="0007515B" w:rsidRPr="005C731D" w:rsidRDefault="0007515B" w:rsidP="00AF3815">
      <w:pPr>
        <w:widowControl w:val="0"/>
        <w:numPr>
          <w:ilvl w:val="1"/>
          <w:numId w:val="13"/>
        </w:numPr>
        <w:autoSpaceDE w:val="0"/>
        <w:spacing w:after="0" w:line="240" w:lineRule="auto"/>
        <w:ind w:left="0" w:firstLine="709"/>
        <w:jc w:val="both"/>
        <w:rPr>
          <w:rFonts w:ascii="Times New Roman" w:hAnsi="Times New Roman"/>
          <w:color w:val="000000"/>
          <w:sz w:val="24"/>
          <w:szCs w:val="24"/>
          <w:lang w:eastAsia="ru-RU"/>
        </w:rPr>
      </w:pPr>
      <w:proofErr w:type="gramStart"/>
      <w:r w:rsidRPr="005C731D">
        <w:rPr>
          <w:rFonts w:ascii="Times New Roman" w:hAnsi="Times New Roman"/>
          <w:color w:val="000000"/>
          <w:sz w:val="24"/>
          <w:szCs w:val="24"/>
          <w:lang w:eastAsia="ru-RU"/>
        </w:rPr>
        <w:t>Заказчик поручает, а Подрядчик обязуется выполнить работы по содержанию автомобильных дорог местного значения вне границ населенных пунктов в границах Волосовского муниципального района</w:t>
      </w:r>
      <w:r w:rsidR="00010FF6" w:rsidRPr="005C731D">
        <w:rPr>
          <w:rFonts w:ascii="Times New Roman" w:hAnsi="Times New Roman"/>
          <w:color w:val="000000"/>
          <w:sz w:val="24"/>
          <w:szCs w:val="24"/>
          <w:lang w:eastAsia="ru-RU"/>
        </w:rPr>
        <w:t xml:space="preserve"> Ленин</w:t>
      </w:r>
      <w:r w:rsidR="00FF58E5">
        <w:rPr>
          <w:rFonts w:ascii="Times New Roman" w:hAnsi="Times New Roman"/>
          <w:color w:val="000000"/>
          <w:sz w:val="24"/>
          <w:szCs w:val="24"/>
          <w:lang w:eastAsia="ru-RU"/>
        </w:rPr>
        <w:t xml:space="preserve">градской области </w:t>
      </w:r>
      <w:r w:rsidRPr="005C731D">
        <w:rPr>
          <w:rFonts w:ascii="Times New Roman" w:hAnsi="Times New Roman"/>
          <w:color w:val="000000"/>
          <w:sz w:val="24"/>
          <w:szCs w:val="24"/>
          <w:lang w:eastAsia="ru-RU"/>
        </w:rPr>
        <w:t xml:space="preserve">на территории муниципального образования </w:t>
      </w:r>
      <w:r w:rsidR="00FF58E5">
        <w:rPr>
          <w:rFonts w:ascii="Times New Roman" w:hAnsi="Times New Roman"/>
          <w:color w:val="000000"/>
          <w:sz w:val="24"/>
          <w:szCs w:val="24"/>
          <w:lang w:eastAsia="ru-RU"/>
        </w:rPr>
        <w:t>Сабс</w:t>
      </w:r>
      <w:r w:rsidR="0045781C" w:rsidRPr="005C731D">
        <w:rPr>
          <w:rFonts w:ascii="Times New Roman" w:hAnsi="Times New Roman"/>
          <w:color w:val="000000"/>
          <w:sz w:val="24"/>
          <w:szCs w:val="24"/>
          <w:lang w:eastAsia="ru-RU"/>
        </w:rPr>
        <w:t>кое</w:t>
      </w:r>
      <w:r w:rsidRPr="005C731D">
        <w:rPr>
          <w:rFonts w:ascii="Times New Roman" w:hAnsi="Times New Roman"/>
          <w:color w:val="000000"/>
          <w:sz w:val="24"/>
          <w:szCs w:val="24"/>
          <w:lang w:eastAsia="ru-RU"/>
        </w:rPr>
        <w:t xml:space="preserve"> сельское поселение Волосовского муниципального района Ленинградской области в летний период </w:t>
      </w:r>
      <w:r w:rsidR="00520BDB">
        <w:rPr>
          <w:rFonts w:ascii="Times New Roman" w:hAnsi="Times New Roman"/>
          <w:color w:val="000000"/>
          <w:sz w:val="24"/>
          <w:szCs w:val="24"/>
          <w:lang w:eastAsia="ru-RU"/>
        </w:rPr>
        <w:t>2026</w:t>
      </w:r>
      <w:r w:rsidR="00BE2EE6" w:rsidRPr="005C731D">
        <w:rPr>
          <w:rFonts w:ascii="Times New Roman" w:hAnsi="Times New Roman"/>
          <w:color w:val="000000"/>
          <w:sz w:val="24"/>
          <w:szCs w:val="24"/>
          <w:lang w:eastAsia="ru-RU"/>
        </w:rPr>
        <w:t xml:space="preserve"> года </w:t>
      </w:r>
      <w:r w:rsidRPr="005C731D">
        <w:rPr>
          <w:rFonts w:ascii="Times New Roman" w:hAnsi="Times New Roman"/>
          <w:color w:val="000000"/>
          <w:sz w:val="24"/>
          <w:szCs w:val="24"/>
          <w:lang w:eastAsia="ru-RU"/>
        </w:rPr>
        <w:t>(далее – работы) в соответствии с условиями Контракта, а Заказчик обязуется принять и оплатить указанные работы в установленном Контрактом порядке.</w:t>
      </w:r>
      <w:proofErr w:type="gramEnd"/>
    </w:p>
    <w:p w:rsidR="0007515B" w:rsidRPr="005C731D" w:rsidRDefault="0007515B" w:rsidP="00AF3815">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5C731D">
        <w:rPr>
          <w:rFonts w:ascii="Times New Roman" w:hAnsi="Times New Roman"/>
          <w:sz w:val="24"/>
          <w:szCs w:val="24"/>
          <w:lang w:eastAsia="ru-RU"/>
        </w:rPr>
        <w:t xml:space="preserve">Место выполнения работ: </w:t>
      </w:r>
      <w:r w:rsidR="00AF3815" w:rsidRPr="005C731D">
        <w:rPr>
          <w:rFonts w:ascii="Times New Roman" w:hAnsi="Times New Roman"/>
          <w:sz w:val="24"/>
          <w:szCs w:val="24"/>
          <w:lang w:eastAsia="ru-RU"/>
        </w:rPr>
        <w:t xml:space="preserve">дороги местного значения вне границ населенных пунктов в границах Волосовского муниципального района (собственность муниципального района) на территории муниципального образования </w:t>
      </w:r>
      <w:r w:rsidR="00902A82">
        <w:rPr>
          <w:rFonts w:ascii="Times New Roman" w:hAnsi="Times New Roman"/>
          <w:sz w:val="24"/>
          <w:szCs w:val="24"/>
          <w:lang w:eastAsia="ru-RU"/>
        </w:rPr>
        <w:t>Сабс</w:t>
      </w:r>
      <w:r w:rsidR="0045781C" w:rsidRPr="005C731D">
        <w:rPr>
          <w:rFonts w:ascii="Times New Roman" w:hAnsi="Times New Roman"/>
          <w:sz w:val="24"/>
          <w:szCs w:val="24"/>
          <w:lang w:eastAsia="ru-RU"/>
        </w:rPr>
        <w:t>кое</w:t>
      </w:r>
      <w:r w:rsidR="00AF3815" w:rsidRPr="005C731D">
        <w:rPr>
          <w:rFonts w:ascii="Times New Roman" w:hAnsi="Times New Roman"/>
          <w:sz w:val="24"/>
          <w:szCs w:val="24"/>
          <w:lang w:eastAsia="ru-RU"/>
        </w:rPr>
        <w:t xml:space="preserve"> сельское поселение Волосовского муниципального района Ленинградской области </w:t>
      </w:r>
      <w:r w:rsidR="00902A82">
        <w:rPr>
          <w:rFonts w:ascii="Times New Roman" w:hAnsi="Times New Roman"/>
          <w:sz w:val="24"/>
          <w:szCs w:val="24"/>
          <w:lang w:eastAsia="ru-RU"/>
        </w:rPr>
        <w:t>(</w:t>
      </w:r>
      <w:r w:rsidR="00C02F82">
        <w:rPr>
          <w:rFonts w:ascii="Times New Roman" w:hAnsi="Times New Roman"/>
          <w:sz w:val="24"/>
          <w:szCs w:val="24"/>
          <w:lang w:eastAsia="ru-RU"/>
        </w:rPr>
        <w:t xml:space="preserve">подъезд </w:t>
      </w:r>
      <w:proofErr w:type="spellStart"/>
      <w:r w:rsidR="00902A82">
        <w:rPr>
          <w:rFonts w:ascii="Times New Roman" w:hAnsi="Times New Roman"/>
          <w:sz w:val="24"/>
          <w:szCs w:val="24"/>
          <w:lang w:eastAsia="ru-RU"/>
        </w:rPr>
        <w:t>д</w:t>
      </w:r>
      <w:proofErr w:type="gramStart"/>
      <w:r w:rsidR="00902A82">
        <w:rPr>
          <w:rFonts w:ascii="Times New Roman" w:hAnsi="Times New Roman"/>
          <w:sz w:val="24"/>
          <w:szCs w:val="24"/>
          <w:lang w:eastAsia="ru-RU"/>
        </w:rPr>
        <w:t>.Т</w:t>
      </w:r>
      <w:proofErr w:type="gramEnd"/>
      <w:r w:rsidR="00902A82">
        <w:rPr>
          <w:rFonts w:ascii="Times New Roman" w:hAnsi="Times New Roman"/>
          <w:sz w:val="24"/>
          <w:szCs w:val="24"/>
          <w:lang w:eastAsia="ru-RU"/>
        </w:rPr>
        <w:t>вердять</w:t>
      </w:r>
      <w:proofErr w:type="spellEnd"/>
      <w:r w:rsidR="00AF3815" w:rsidRPr="005C731D">
        <w:rPr>
          <w:rFonts w:ascii="Times New Roman" w:hAnsi="Times New Roman"/>
          <w:sz w:val="24"/>
          <w:szCs w:val="24"/>
          <w:lang w:eastAsia="ru-RU"/>
        </w:rPr>
        <w:t>).</w:t>
      </w:r>
    </w:p>
    <w:p w:rsidR="0007515B" w:rsidRPr="00EA3516" w:rsidRDefault="0007515B" w:rsidP="00D725BA">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EA3516">
        <w:rPr>
          <w:rFonts w:ascii="Times New Roman" w:hAnsi="Times New Roman"/>
          <w:sz w:val="24"/>
          <w:szCs w:val="24"/>
          <w:lang w:eastAsia="ru-RU"/>
        </w:rPr>
        <w:t>Сроки выполнения работ</w:t>
      </w:r>
      <w:r w:rsidR="00D725BA" w:rsidRPr="00EA3516">
        <w:rPr>
          <w:rFonts w:ascii="Times New Roman" w:hAnsi="Times New Roman"/>
          <w:sz w:val="24"/>
          <w:szCs w:val="24"/>
          <w:lang w:eastAsia="ru-RU"/>
        </w:rPr>
        <w:t xml:space="preserve"> с момента за</w:t>
      </w:r>
      <w:r w:rsidR="00DD2423">
        <w:rPr>
          <w:rFonts w:ascii="Times New Roman" w:hAnsi="Times New Roman"/>
          <w:sz w:val="24"/>
          <w:szCs w:val="24"/>
          <w:lang w:eastAsia="ru-RU"/>
        </w:rPr>
        <w:t>ключения Контракта</w:t>
      </w:r>
      <w:r w:rsidR="00902A82">
        <w:rPr>
          <w:rFonts w:ascii="Times New Roman" w:hAnsi="Times New Roman"/>
          <w:sz w:val="24"/>
          <w:szCs w:val="24"/>
          <w:lang w:eastAsia="ru-RU"/>
        </w:rPr>
        <w:t xml:space="preserve"> до 15 ок</w:t>
      </w:r>
      <w:r w:rsidR="00DB1C21" w:rsidRPr="00EA3516">
        <w:rPr>
          <w:rFonts w:ascii="Times New Roman" w:hAnsi="Times New Roman"/>
          <w:sz w:val="24"/>
          <w:szCs w:val="24"/>
          <w:lang w:eastAsia="ru-RU"/>
        </w:rPr>
        <w:t xml:space="preserve">тября </w:t>
      </w:r>
      <w:r w:rsidR="00520BDB" w:rsidRPr="00EA3516">
        <w:rPr>
          <w:rFonts w:ascii="Times New Roman" w:hAnsi="Times New Roman"/>
          <w:sz w:val="24"/>
          <w:szCs w:val="24"/>
          <w:lang w:eastAsia="ru-RU"/>
        </w:rPr>
        <w:t>2026</w:t>
      </w:r>
      <w:r w:rsidR="00DB1C21" w:rsidRPr="00EA3516">
        <w:rPr>
          <w:rFonts w:ascii="Times New Roman" w:hAnsi="Times New Roman"/>
          <w:sz w:val="24"/>
          <w:szCs w:val="24"/>
          <w:lang w:eastAsia="ru-RU"/>
        </w:rPr>
        <w:t xml:space="preserve"> года</w:t>
      </w:r>
      <w:r w:rsidR="00D725BA" w:rsidRPr="00EA3516">
        <w:rPr>
          <w:rFonts w:ascii="Times New Roman" w:hAnsi="Times New Roman"/>
          <w:sz w:val="24"/>
          <w:szCs w:val="24"/>
          <w:lang w:eastAsia="ru-RU"/>
        </w:rPr>
        <w:t>.</w:t>
      </w:r>
    </w:p>
    <w:p w:rsidR="00AF3815" w:rsidRPr="005C731D" w:rsidRDefault="0007515B" w:rsidP="0007515B">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5C731D">
        <w:rPr>
          <w:rFonts w:ascii="Times New Roman" w:hAnsi="Times New Roman"/>
          <w:sz w:val="24"/>
          <w:szCs w:val="24"/>
          <w:lang w:eastAsia="ru-RU"/>
        </w:rPr>
        <w:t>Датой выполнения работ по Контракту считается дата подписания Заказчиком</w:t>
      </w:r>
      <w:r w:rsidR="00AF3815" w:rsidRPr="005C731D">
        <w:rPr>
          <w:rFonts w:ascii="Times New Roman" w:hAnsi="Times New Roman"/>
          <w:sz w:val="24"/>
          <w:szCs w:val="24"/>
          <w:lang w:eastAsia="ru-RU"/>
        </w:rPr>
        <w:t xml:space="preserve"> акта выполненных работ</w:t>
      </w:r>
      <w:r w:rsidR="00C87239" w:rsidRPr="005C731D">
        <w:rPr>
          <w:rFonts w:ascii="Times New Roman" w:hAnsi="Times New Roman"/>
          <w:sz w:val="24"/>
          <w:szCs w:val="24"/>
          <w:lang w:eastAsia="ru-RU"/>
        </w:rPr>
        <w:t>.</w:t>
      </w:r>
    </w:p>
    <w:p w:rsidR="0007515B" w:rsidRPr="005C731D" w:rsidRDefault="0007515B" w:rsidP="0007515B">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5C731D">
        <w:rPr>
          <w:rFonts w:ascii="Times New Roman" w:hAnsi="Times New Roman"/>
          <w:sz w:val="24"/>
          <w:szCs w:val="24"/>
          <w:lang w:eastAsia="ru-RU"/>
        </w:rPr>
        <w:t>Подрядчик вправе досрочно выполнить Работы, предусмотренные Контрактом, при этом Подрядчик не вправе требовать увеличения цены Контракта.</w:t>
      </w:r>
    </w:p>
    <w:p w:rsidR="0007515B" w:rsidRPr="005C731D" w:rsidRDefault="0007515B" w:rsidP="0007515B">
      <w:pPr>
        <w:widowControl w:val="0"/>
        <w:tabs>
          <w:tab w:val="left" w:pos="540"/>
        </w:tabs>
        <w:spacing w:after="0" w:line="240" w:lineRule="auto"/>
        <w:jc w:val="both"/>
        <w:rPr>
          <w:rFonts w:ascii="Times New Roman" w:hAnsi="Times New Roman"/>
          <w:sz w:val="24"/>
          <w:szCs w:val="24"/>
          <w:lang w:eastAsia="ru-RU"/>
        </w:rPr>
      </w:pPr>
    </w:p>
    <w:p w:rsidR="0007515B" w:rsidRPr="005C731D" w:rsidRDefault="0007515B" w:rsidP="0007515B">
      <w:pPr>
        <w:widowControl w:val="0"/>
        <w:numPr>
          <w:ilvl w:val="0"/>
          <w:numId w:val="13"/>
        </w:numPr>
        <w:spacing w:after="0" w:line="240" w:lineRule="auto"/>
        <w:ind w:left="0" w:firstLine="0"/>
        <w:jc w:val="center"/>
        <w:rPr>
          <w:rFonts w:ascii="Times New Roman" w:eastAsia="MS Mincho" w:hAnsi="Times New Roman"/>
          <w:b/>
          <w:sz w:val="24"/>
          <w:szCs w:val="24"/>
          <w:lang w:eastAsia="ru-RU"/>
        </w:rPr>
      </w:pPr>
      <w:r w:rsidRPr="005C731D">
        <w:rPr>
          <w:rFonts w:ascii="Times New Roman" w:eastAsia="MS Mincho" w:hAnsi="Times New Roman"/>
          <w:b/>
          <w:sz w:val="24"/>
          <w:szCs w:val="24"/>
          <w:lang w:eastAsia="ru-RU"/>
        </w:rPr>
        <w:t>ЦЕНА КОНТРАКТА И ПОРЯДОК РАСЧЕТОВ</w:t>
      </w:r>
    </w:p>
    <w:p w:rsidR="0007515B" w:rsidRPr="00EA3516" w:rsidRDefault="0007515B" w:rsidP="0007515B">
      <w:pPr>
        <w:widowControl w:val="0"/>
        <w:numPr>
          <w:ilvl w:val="1"/>
          <w:numId w:val="13"/>
        </w:numPr>
        <w:tabs>
          <w:tab w:val="left" w:pos="-2160"/>
        </w:tabs>
        <w:spacing w:after="0" w:line="240" w:lineRule="auto"/>
        <w:ind w:left="0" w:firstLine="709"/>
        <w:jc w:val="both"/>
        <w:rPr>
          <w:rFonts w:ascii="Times New Roman" w:eastAsia="MS Mincho" w:hAnsi="Times New Roman"/>
          <w:sz w:val="24"/>
          <w:szCs w:val="24"/>
          <w:lang w:eastAsia="ru-RU"/>
        </w:rPr>
      </w:pPr>
      <w:r w:rsidRPr="005C731D">
        <w:rPr>
          <w:rFonts w:ascii="Times New Roman" w:eastAsia="MS Mincho" w:hAnsi="Times New Roman"/>
          <w:sz w:val="24"/>
          <w:szCs w:val="24"/>
          <w:lang w:eastAsia="ru-RU"/>
        </w:rPr>
        <w:t xml:space="preserve">Цена Контракта составляет </w:t>
      </w:r>
      <w:r w:rsidR="00820654">
        <w:rPr>
          <w:rFonts w:ascii="Times New Roman" w:eastAsia="MS Mincho" w:hAnsi="Times New Roman"/>
          <w:b/>
          <w:sz w:val="24"/>
          <w:szCs w:val="24"/>
          <w:lang w:eastAsia="ru-RU"/>
        </w:rPr>
        <w:t>______________________</w:t>
      </w:r>
      <w:r w:rsidR="00F307E2">
        <w:rPr>
          <w:rFonts w:ascii="Times New Roman" w:eastAsia="MS Mincho" w:hAnsi="Times New Roman"/>
          <w:b/>
          <w:sz w:val="24"/>
          <w:szCs w:val="24"/>
          <w:lang w:eastAsia="ru-RU"/>
        </w:rPr>
        <w:t>,</w:t>
      </w:r>
      <w:r w:rsidR="008673F6" w:rsidRPr="005C731D">
        <w:rPr>
          <w:rFonts w:ascii="Times New Roman" w:hAnsi="Times New Roman"/>
          <w:i/>
          <w:color w:val="000000"/>
          <w:spacing w:val="-2"/>
          <w:sz w:val="24"/>
          <w:szCs w:val="24"/>
        </w:rPr>
        <w:t xml:space="preserve"> </w:t>
      </w:r>
      <w:r w:rsidR="00F307E2">
        <w:rPr>
          <w:rFonts w:ascii="Times New Roman" w:hAnsi="Times New Roman"/>
          <w:color w:val="000000"/>
          <w:spacing w:val="-2"/>
          <w:sz w:val="24"/>
          <w:szCs w:val="24"/>
        </w:rPr>
        <w:t xml:space="preserve">НДС </w:t>
      </w:r>
      <w:r w:rsidR="00820654">
        <w:rPr>
          <w:rFonts w:ascii="Times New Roman" w:hAnsi="Times New Roman"/>
          <w:color w:val="000000"/>
          <w:spacing w:val="-2"/>
          <w:sz w:val="24"/>
          <w:szCs w:val="24"/>
        </w:rPr>
        <w:t>_______________</w:t>
      </w:r>
      <w:r w:rsidR="00EA3516" w:rsidRPr="00EA3516">
        <w:rPr>
          <w:rFonts w:ascii="Times New Roman" w:hAnsi="Times New Roman"/>
        </w:rPr>
        <w:t>.</w:t>
      </w:r>
      <w:r w:rsidR="00037F66" w:rsidRPr="00EA3516">
        <w:rPr>
          <w:rFonts w:ascii="Times New Roman" w:hAnsi="Times New Roman"/>
          <w:color w:val="000000"/>
          <w:spacing w:val="-2"/>
          <w:sz w:val="24"/>
          <w:szCs w:val="24"/>
        </w:rPr>
        <w:t xml:space="preserve"> </w:t>
      </w:r>
    </w:p>
    <w:p w:rsidR="0007515B" w:rsidRPr="005C731D" w:rsidRDefault="0007515B" w:rsidP="0007515B">
      <w:pPr>
        <w:widowControl w:val="0"/>
        <w:numPr>
          <w:ilvl w:val="1"/>
          <w:numId w:val="13"/>
        </w:numPr>
        <w:tabs>
          <w:tab w:val="left" w:pos="-2160"/>
          <w:tab w:val="left" w:pos="1418"/>
        </w:tabs>
        <w:spacing w:after="0" w:line="240" w:lineRule="auto"/>
        <w:ind w:left="0" w:firstLine="709"/>
        <w:jc w:val="both"/>
        <w:rPr>
          <w:rFonts w:ascii="Times New Roman" w:hAnsi="Times New Roman"/>
          <w:strike/>
          <w:sz w:val="24"/>
          <w:szCs w:val="24"/>
          <w:lang w:eastAsia="ru-RU"/>
        </w:rPr>
      </w:pPr>
      <w:proofErr w:type="gramStart"/>
      <w:r w:rsidRPr="005C731D">
        <w:rPr>
          <w:rFonts w:ascii="Times New Roman" w:hAnsi="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w:t>
      </w:r>
      <w:bookmarkStart w:id="0" w:name="_GoBack"/>
      <w:bookmarkEnd w:id="0"/>
      <w:r w:rsidRPr="005C731D">
        <w:rPr>
          <w:rFonts w:ascii="Times New Roman" w:hAnsi="Times New Roman"/>
          <w:sz w:val="24"/>
          <w:szCs w:val="24"/>
          <w:lang w:eastAsia="ru-RU"/>
        </w:rPr>
        <w:t>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5C731D">
        <w:rPr>
          <w:rFonts w:ascii="Times New Roman" w:hAnsi="Times New Roman"/>
          <w:sz w:val="24"/>
          <w:szCs w:val="24"/>
          <w:lang w:eastAsia="ru-RU"/>
        </w:rPr>
        <w:t xml:space="preserve"> Российской Федерации заказчиком.</w:t>
      </w:r>
    </w:p>
    <w:p w:rsidR="0007515B" w:rsidRPr="005C731D" w:rsidRDefault="0007515B" w:rsidP="0007515B">
      <w:pPr>
        <w:pStyle w:val="a9"/>
        <w:widowControl w:val="0"/>
        <w:numPr>
          <w:ilvl w:val="1"/>
          <w:numId w:val="13"/>
        </w:numPr>
        <w:shd w:val="clear" w:color="auto" w:fill="FFFFFF"/>
        <w:spacing w:after="0" w:line="240" w:lineRule="auto"/>
        <w:ind w:left="0" w:firstLine="710"/>
        <w:contextualSpacing w:val="0"/>
        <w:jc w:val="both"/>
        <w:rPr>
          <w:rFonts w:ascii="Times New Roman" w:hAnsi="Times New Roman"/>
          <w:color w:val="000000"/>
          <w:sz w:val="24"/>
          <w:szCs w:val="24"/>
        </w:rPr>
      </w:pPr>
      <w:r w:rsidRPr="005C731D">
        <w:rPr>
          <w:rFonts w:ascii="Times New Roman" w:hAnsi="Times New Roman"/>
          <w:color w:val="000000"/>
          <w:sz w:val="24"/>
          <w:szCs w:val="24"/>
        </w:rPr>
        <w:t xml:space="preserve">Цена Контракта является твердой и определяется на весь срок исполнения Контракта, за исключением случаев, предусмотренных Контрактом и Федеральным законом </w:t>
      </w:r>
      <w:r w:rsidRPr="005C731D">
        <w:rPr>
          <w:rFonts w:ascii="Times New Roman" w:hAnsi="Times New Roman"/>
          <w:sz w:val="24"/>
          <w:szCs w:val="24"/>
        </w:rPr>
        <w:t>от 05.04.2013 года № 44-ФЗ «О Контрактной системе в сфере закупок товаров, работ, услуг для обеспечения государственных и муниципальных нужд»</w:t>
      </w:r>
      <w:r w:rsidRPr="005C731D">
        <w:rPr>
          <w:rFonts w:ascii="Times New Roman" w:hAnsi="Times New Roman"/>
          <w:color w:val="000000"/>
          <w:sz w:val="24"/>
          <w:szCs w:val="24"/>
        </w:rPr>
        <w:t>. Авансирование по Контракту не предусмотрено.</w:t>
      </w:r>
    </w:p>
    <w:p w:rsidR="0007515B" w:rsidRPr="005C731D" w:rsidRDefault="0007515B" w:rsidP="0007515B">
      <w:pPr>
        <w:pStyle w:val="a9"/>
        <w:widowControl w:val="0"/>
        <w:numPr>
          <w:ilvl w:val="1"/>
          <w:numId w:val="13"/>
        </w:numPr>
        <w:autoSpaceDE w:val="0"/>
        <w:autoSpaceDN w:val="0"/>
        <w:adjustRightInd w:val="0"/>
        <w:spacing w:after="0" w:line="240" w:lineRule="auto"/>
        <w:ind w:left="0" w:firstLine="710"/>
        <w:contextualSpacing w:val="0"/>
        <w:jc w:val="both"/>
        <w:rPr>
          <w:rFonts w:ascii="Times New Roman" w:hAnsi="Times New Roman"/>
          <w:sz w:val="24"/>
          <w:szCs w:val="24"/>
        </w:rPr>
      </w:pPr>
      <w:r w:rsidRPr="005C731D">
        <w:rPr>
          <w:rFonts w:ascii="Times New Roman" w:hAnsi="Times New Roman"/>
          <w:sz w:val="24"/>
          <w:szCs w:val="24"/>
        </w:rPr>
        <w:lastRenderedPageBreak/>
        <w:t>Изменение цены Контракта по соглашению Сторон не допускается за исключением случаев, установленных статьей 95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07515B" w:rsidRPr="005C731D" w:rsidRDefault="0007515B" w:rsidP="0007515B">
      <w:pPr>
        <w:pStyle w:val="a9"/>
        <w:widowControl w:val="0"/>
        <w:numPr>
          <w:ilvl w:val="1"/>
          <w:numId w:val="13"/>
        </w:numPr>
        <w:tabs>
          <w:tab w:val="left" w:pos="-2160"/>
        </w:tabs>
        <w:spacing w:after="0" w:line="240" w:lineRule="auto"/>
        <w:ind w:left="0" w:firstLine="710"/>
        <w:contextualSpacing w:val="0"/>
        <w:jc w:val="both"/>
        <w:rPr>
          <w:rFonts w:ascii="Times New Roman" w:hAnsi="Times New Roman"/>
          <w:b/>
          <w:i/>
          <w:sz w:val="24"/>
          <w:szCs w:val="24"/>
          <w:u w:val="single"/>
          <w:lang w:eastAsia="ru-RU"/>
        </w:rPr>
      </w:pPr>
      <w:r w:rsidRPr="005C731D">
        <w:rPr>
          <w:rFonts w:ascii="Times New Roman" w:hAnsi="Times New Roman"/>
          <w:sz w:val="24"/>
          <w:szCs w:val="24"/>
          <w:lang w:eastAsia="ru-RU"/>
        </w:rPr>
        <w:t>Оплата за выполненные работы осуществляется Заказчиком</w:t>
      </w:r>
      <w:r w:rsidR="00C87239" w:rsidRPr="005C731D">
        <w:rPr>
          <w:rFonts w:ascii="Times New Roman" w:hAnsi="Times New Roman"/>
          <w:sz w:val="24"/>
          <w:szCs w:val="24"/>
          <w:lang w:eastAsia="ru-RU"/>
        </w:rPr>
        <w:t xml:space="preserve"> за каждый этап исходя из объемов фактически выполненных работ и принятых Заказчиком </w:t>
      </w:r>
      <w:r w:rsidRPr="005C731D">
        <w:rPr>
          <w:rFonts w:ascii="Times New Roman" w:hAnsi="Times New Roman"/>
          <w:sz w:val="24"/>
          <w:szCs w:val="24"/>
          <w:lang w:eastAsia="ru-RU"/>
        </w:rPr>
        <w:t xml:space="preserve"> в течение </w:t>
      </w:r>
      <w:r w:rsidR="00902A82">
        <w:rPr>
          <w:rFonts w:ascii="Times New Roman" w:hAnsi="Times New Roman"/>
          <w:sz w:val="24"/>
          <w:szCs w:val="24"/>
          <w:lang w:eastAsia="ru-RU"/>
        </w:rPr>
        <w:t>7</w:t>
      </w:r>
      <w:r w:rsidR="00902A82">
        <w:rPr>
          <w:rFonts w:ascii="Times New Roman" w:eastAsia="MS Mincho" w:hAnsi="Times New Roman"/>
          <w:color w:val="000000"/>
          <w:sz w:val="24"/>
          <w:szCs w:val="24"/>
          <w:lang w:eastAsia="ru-RU"/>
        </w:rPr>
        <w:t xml:space="preserve"> (семи</w:t>
      </w:r>
      <w:r w:rsidRPr="005C731D">
        <w:rPr>
          <w:rFonts w:ascii="Times New Roman" w:eastAsia="MS Mincho" w:hAnsi="Times New Roman"/>
          <w:color w:val="000000"/>
          <w:sz w:val="24"/>
          <w:szCs w:val="24"/>
          <w:lang w:eastAsia="ru-RU"/>
        </w:rPr>
        <w:t xml:space="preserve">) рабочих дней </w:t>
      </w:r>
      <w:proofErr w:type="gramStart"/>
      <w:r w:rsidRPr="005C731D">
        <w:rPr>
          <w:rFonts w:ascii="Times New Roman" w:hAnsi="Times New Roman"/>
          <w:sz w:val="24"/>
          <w:szCs w:val="24"/>
          <w:lang w:eastAsia="ru-RU"/>
        </w:rPr>
        <w:t>с даты приемки</w:t>
      </w:r>
      <w:proofErr w:type="gramEnd"/>
      <w:r w:rsidRPr="005C731D">
        <w:rPr>
          <w:rFonts w:ascii="Times New Roman" w:hAnsi="Times New Roman"/>
          <w:sz w:val="24"/>
          <w:szCs w:val="24"/>
          <w:lang w:eastAsia="ru-RU"/>
        </w:rPr>
        <w:t xml:space="preserve"> Заказчиком результатов работ по Контракту и подписания Заказчиком акта выполненных работ на основании счета. </w:t>
      </w:r>
    </w:p>
    <w:p w:rsidR="0007515B" w:rsidRPr="005C731D" w:rsidRDefault="0007515B" w:rsidP="0007515B">
      <w:pPr>
        <w:widowControl w:val="0"/>
        <w:numPr>
          <w:ilvl w:val="1"/>
          <w:numId w:val="13"/>
        </w:numPr>
        <w:shd w:val="clear" w:color="auto" w:fill="FFFFFF"/>
        <w:tabs>
          <w:tab w:val="left" w:pos="-2160"/>
          <w:tab w:val="left" w:pos="709"/>
          <w:tab w:val="left" w:pos="1418"/>
        </w:tabs>
        <w:adjustRightInd w:val="0"/>
        <w:spacing w:after="0" w:line="240" w:lineRule="auto"/>
        <w:ind w:left="0" w:firstLine="710"/>
        <w:jc w:val="both"/>
        <w:rPr>
          <w:rFonts w:ascii="Times New Roman" w:eastAsia="MS Mincho" w:hAnsi="Times New Roman"/>
          <w:sz w:val="24"/>
          <w:szCs w:val="24"/>
          <w:lang w:eastAsia="ru-RU"/>
        </w:rPr>
      </w:pPr>
      <w:r w:rsidRPr="005C731D">
        <w:rPr>
          <w:rFonts w:ascii="Times New Roman" w:eastAsia="MS Mincho" w:hAnsi="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Подрядчика</w:t>
      </w:r>
      <w:r w:rsidRPr="005C731D">
        <w:rPr>
          <w:rFonts w:ascii="Times New Roman" w:hAnsi="Times New Roman"/>
          <w:sz w:val="24"/>
          <w:szCs w:val="24"/>
          <w:lang w:eastAsia="ru-RU"/>
        </w:rPr>
        <w:t>.</w:t>
      </w:r>
    </w:p>
    <w:p w:rsidR="0007515B" w:rsidRPr="005C731D" w:rsidRDefault="004D11DA" w:rsidP="0007515B">
      <w:pPr>
        <w:widowControl w:val="0"/>
        <w:shd w:val="clear" w:color="auto" w:fill="FFFFFF"/>
        <w:tabs>
          <w:tab w:val="left" w:pos="-2160"/>
          <w:tab w:val="left" w:pos="709"/>
          <w:tab w:val="left" w:pos="1418"/>
        </w:tabs>
        <w:adjustRightInd w:val="0"/>
        <w:spacing w:after="0" w:line="240" w:lineRule="auto"/>
        <w:ind w:firstLine="710"/>
        <w:jc w:val="both"/>
        <w:rPr>
          <w:rFonts w:ascii="Times New Roman" w:eastAsia="MS Mincho" w:hAnsi="Times New Roman"/>
          <w:sz w:val="24"/>
          <w:szCs w:val="24"/>
          <w:lang w:eastAsia="ru-RU"/>
        </w:rPr>
      </w:pPr>
      <w:r w:rsidRPr="005C731D">
        <w:rPr>
          <w:rFonts w:ascii="Times New Roman" w:eastAsia="MS Mincho" w:hAnsi="Times New Roman"/>
          <w:sz w:val="24"/>
          <w:szCs w:val="24"/>
          <w:lang w:eastAsia="ru-RU"/>
        </w:rPr>
        <w:t xml:space="preserve">2.7. </w:t>
      </w:r>
      <w:r w:rsidR="0007515B" w:rsidRPr="005C731D">
        <w:rPr>
          <w:rFonts w:ascii="Times New Roman" w:eastAsia="MS Mincho" w:hAnsi="Times New Roman"/>
          <w:sz w:val="24"/>
          <w:szCs w:val="24"/>
          <w:lang w:eastAsia="ru-RU"/>
        </w:rPr>
        <w:t xml:space="preserve">В случае изменения своего расчетного счета Подрядчик обязан заблаговременно в письменной форме сообщить об этом Заказчику с указанием новых реквизитов расчетного счета. </w:t>
      </w:r>
    </w:p>
    <w:p w:rsidR="0007515B" w:rsidRPr="005C731D" w:rsidRDefault="0007515B" w:rsidP="0007515B">
      <w:pPr>
        <w:widowControl w:val="0"/>
        <w:shd w:val="clear" w:color="auto" w:fill="FFFFFF"/>
        <w:tabs>
          <w:tab w:val="left" w:pos="-2160"/>
          <w:tab w:val="left" w:pos="709"/>
          <w:tab w:val="left" w:pos="1418"/>
        </w:tabs>
        <w:adjustRightInd w:val="0"/>
        <w:spacing w:after="0" w:line="240" w:lineRule="auto"/>
        <w:ind w:firstLine="709"/>
        <w:jc w:val="both"/>
        <w:rPr>
          <w:rFonts w:ascii="Times New Roman" w:eastAsia="MS Mincho" w:hAnsi="Times New Roman"/>
          <w:sz w:val="24"/>
          <w:szCs w:val="24"/>
          <w:lang w:eastAsia="ru-RU"/>
        </w:rPr>
      </w:pPr>
    </w:p>
    <w:p w:rsidR="0007515B" w:rsidRPr="005C731D" w:rsidRDefault="0007515B" w:rsidP="0007515B">
      <w:pPr>
        <w:widowControl w:val="0"/>
        <w:numPr>
          <w:ilvl w:val="0"/>
          <w:numId w:val="13"/>
        </w:numPr>
        <w:spacing w:after="0" w:line="240" w:lineRule="auto"/>
        <w:ind w:left="0" w:firstLine="0"/>
        <w:jc w:val="center"/>
        <w:rPr>
          <w:rFonts w:ascii="Times New Roman" w:eastAsia="MS Mincho" w:hAnsi="Times New Roman"/>
          <w:b/>
          <w:sz w:val="24"/>
          <w:szCs w:val="24"/>
          <w:lang w:eastAsia="ru-RU"/>
        </w:rPr>
      </w:pPr>
      <w:r w:rsidRPr="005C731D">
        <w:rPr>
          <w:rFonts w:ascii="Times New Roman" w:eastAsia="MS Mincho" w:hAnsi="Times New Roman"/>
          <w:b/>
          <w:sz w:val="24"/>
          <w:szCs w:val="24"/>
          <w:lang w:eastAsia="ru-RU"/>
        </w:rPr>
        <w:t>ПОРЯДОК СДАЧИ И ПРИЕМКИ РАБОТ</w:t>
      </w:r>
    </w:p>
    <w:p w:rsidR="0007515B" w:rsidRPr="005C731D" w:rsidRDefault="0007515B" w:rsidP="0007515B">
      <w:pPr>
        <w:widowControl w:val="0"/>
        <w:numPr>
          <w:ilvl w:val="1"/>
          <w:numId w:val="13"/>
        </w:numPr>
        <w:spacing w:after="0" w:line="240" w:lineRule="auto"/>
        <w:ind w:left="0" w:firstLine="709"/>
        <w:jc w:val="both"/>
        <w:rPr>
          <w:rFonts w:ascii="Times New Roman" w:hAnsi="Times New Roman"/>
          <w:bCs/>
          <w:sz w:val="24"/>
          <w:szCs w:val="24"/>
          <w:lang w:eastAsia="ru-RU"/>
        </w:rPr>
      </w:pPr>
      <w:r w:rsidRPr="005C731D">
        <w:rPr>
          <w:rFonts w:ascii="Times New Roman" w:hAnsi="Times New Roman"/>
          <w:color w:val="000000"/>
          <w:sz w:val="24"/>
          <w:szCs w:val="24"/>
          <w:lang w:eastAsia="ru-RU"/>
        </w:rPr>
        <w:t xml:space="preserve">По окончании выполнения работ Подрядчик в течение 5 (пяти) рабочих дней </w:t>
      </w:r>
      <w:r w:rsidRPr="005C731D">
        <w:rPr>
          <w:rFonts w:ascii="Times New Roman" w:hAnsi="Times New Roman"/>
          <w:sz w:val="24"/>
          <w:szCs w:val="24"/>
          <w:lang w:eastAsia="ru-RU"/>
        </w:rPr>
        <w:t xml:space="preserve">представляет </w:t>
      </w:r>
      <w:r w:rsidR="004D11DA" w:rsidRPr="005C731D">
        <w:rPr>
          <w:rFonts w:ascii="Times New Roman" w:hAnsi="Times New Roman"/>
          <w:sz w:val="24"/>
          <w:szCs w:val="24"/>
          <w:lang w:eastAsia="ru-RU"/>
        </w:rPr>
        <w:t>З</w:t>
      </w:r>
      <w:r w:rsidRPr="005C731D">
        <w:rPr>
          <w:rFonts w:ascii="Times New Roman" w:hAnsi="Times New Roman"/>
          <w:sz w:val="24"/>
          <w:szCs w:val="24"/>
          <w:lang w:eastAsia="ru-RU"/>
        </w:rPr>
        <w:t xml:space="preserve">аказчику акт выполненных работ </w:t>
      </w:r>
      <w:r w:rsidRPr="005C731D">
        <w:rPr>
          <w:rFonts w:ascii="Times New Roman" w:eastAsia="MS Mincho" w:hAnsi="Times New Roman"/>
          <w:sz w:val="24"/>
          <w:szCs w:val="24"/>
          <w:lang w:eastAsia="ru-RU"/>
        </w:rPr>
        <w:t>в 2-х экземпляр</w:t>
      </w:r>
      <w:r w:rsidRPr="005C731D">
        <w:rPr>
          <w:rFonts w:ascii="Times New Roman" w:hAnsi="Times New Roman"/>
          <w:sz w:val="24"/>
          <w:szCs w:val="24"/>
          <w:lang w:eastAsia="ru-RU"/>
        </w:rPr>
        <w:t>ах.</w:t>
      </w:r>
    </w:p>
    <w:p w:rsidR="0007515B" w:rsidRPr="005C731D" w:rsidRDefault="0007515B" w:rsidP="0007515B">
      <w:pPr>
        <w:widowControl w:val="0"/>
        <w:numPr>
          <w:ilvl w:val="1"/>
          <w:numId w:val="13"/>
        </w:numPr>
        <w:spacing w:after="0" w:line="240" w:lineRule="auto"/>
        <w:ind w:left="0" w:firstLine="709"/>
        <w:jc w:val="both"/>
        <w:rPr>
          <w:rFonts w:ascii="Times New Roman" w:eastAsia="MS Mincho" w:hAnsi="Times New Roman"/>
          <w:kern w:val="1"/>
          <w:sz w:val="24"/>
          <w:szCs w:val="24"/>
          <w:lang w:eastAsia="hi-IN" w:bidi="hi-IN"/>
        </w:rPr>
      </w:pPr>
      <w:r w:rsidRPr="005C731D">
        <w:rPr>
          <w:rFonts w:ascii="Times New Roman" w:eastAsia="MS Mincho" w:hAnsi="Times New Roman"/>
          <w:kern w:val="1"/>
          <w:sz w:val="24"/>
          <w:szCs w:val="24"/>
          <w:lang w:eastAsia="hi-IN" w:bidi="hi-IN"/>
        </w:rPr>
        <w:t>Приемка выполненных работ в соответствии с Контрактом осуществляется заказчиком в течение 10 (десяти) рабочих дней, включая проведение экспертизы (при его проведении) со дня получения заказчиком документов, предусмотренных пунктом 3.1 Контракта.</w:t>
      </w:r>
    </w:p>
    <w:p w:rsidR="004D11DA" w:rsidRPr="005C731D" w:rsidRDefault="004D11DA" w:rsidP="0007515B">
      <w:pPr>
        <w:widowControl w:val="0"/>
        <w:numPr>
          <w:ilvl w:val="1"/>
          <w:numId w:val="13"/>
        </w:numPr>
        <w:spacing w:after="0" w:line="240" w:lineRule="auto"/>
        <w:ind w:left="0" w:firstLine="709"/>
        <w:jc w:val="both"/>
        <w:rPr>
          <w:rFonts w:ascii="Times New Roman" w:eastAsia="MS Mincho" w:hAnsi="Times New Roman"/>
          <w:kern w:val="1"/>
          <w:sz w:val="24"/>
          <w:szCs w:val="24"/>
          <w:lang w:eastAsia="hi-IN" w:bidi="hi-IN"/>
        </w:rPr>
      </w:pPr>
      <w:r w:rsidRPr="005C731D">
        <w:rPr>
          <w:rFonts w:ascii="Times New Roman" w:eastAsia="MS Mincho" w:hAnsi="Times New Roman"/>
          <w:kern w:val="1"/>
          <w:sz w:val="24"/>
          <w:szCs w:val="24"/>
          <w:lang w:eastAsia="hi-IN" w:bidi="hi-IN"/>
        </w:rPr>
        <w:t>Факт надлежащего выполнения работ Подрядчиком по Контракту, факт приемки Заказчиком результата работ Подрядчика по Контракту в целом подтверждается актом выполненных работ, подписанным Подрядчиком и Заказчиком.</w:t>
      </w:r>
    </w:p>
    <w:p w:rsidR="0007515B" w:rsidRPr="005C731D" w:rsidRDefault="0007515B" w:rsidP="0007515B">
      <w:pPr>
        <w:widowControl w:val="0"/>
        <w:numPr>
          <w:ilvl w:val="1"/>
          <w:numId w:val="13"/>
        </w:numPr>
        <w:tabs>
          <w:tab w:val="left" w:pos="1701"/>
          <w:tab w:val="center" w:pos="4677"/>
          <w:tab w:val="right" w:pos="9355"/>
        </w:tabs>
        <w:spacing w:after="0" w:line="240" w:lineRule="auto"/>
        <w:ind w:left="0" w:firstLine="709"/>
        <w:jc w:val="both"/>
        <w:rPr>
          <w:rFonts w:ascii="Times New Roman" w:eastAsia="SimSu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Мотивированный отказ от подписания акта выполненных работ заказчик направляет при обнаружении в ходе приемки недостатков в результатах выполнения работ, в котором фиксируется перечень недостатков, сроки их устранения Подрядчиком, а также дата повторной приемки результатов выполнения работ. Подрядчик обязан устранить все обнаруженные недостатки за свой счет в сроки, указанные в мотивированном отказе.</w:t>
      </w:r>
    </w:p>
    <w:p w:rsidR="0007515B" w:rsidRPr="005C731D" w:rsidRDefault="0007515B" w:rsidP="0007515B">
      <w:pPr>
        <w:widowControl w:val="0"/>
        <w:numPr>
          <w:ilvl w:val="1"/>
          <w:numId w:val="13"/>
        </w:numPr>
        <w:tabs>
          <w:tab w:val="left" w:pos="1418"/>
        </w:tabs>
        <w:spacing w:after="0" w:line="240" w:lineRule="auto"/>
        <w:ind w:left="0" w:firstLine="709"/>
        <w:jc w:val="both"/>
        <w:rPr>
          <w:rFonts w:ascii="Times New Roman" w:eastAsia="SimSun" w:hAnsi="Times New Roman"/>
          <w:kern w:val="1"/>
          <w:sz w:val="24"/>
          <w:szCs w:val="24"/>
          <w:lang w:eastAsia="hi-IN" w:bidi="hi-IN"/>
        </w:rPr>
      </w:pPr>
      <w:proofErr w:type="gramStart"/>
      <w:r w:rsidRPr="005C731D">
        <w:rPr>
          <w:rFonts w:ascii="Times New Roman" w:eastAsia="SimSun" w:hAnsi="Times New Roman"/>
          <w:kern w:val="1"/>
          <w:sz w:val="24"/>
          <w:szCs w:val="24"/>
          <w:lang w:eastAsia="hi-IN" w:bidi="hi-IN"/>
        </w:rPr>
        <w:t xml:space="preserve">Датой приемки выполненных работ </w:t>
      </w:r>
      <w:r w:rsidR="004D11DA" w:rsidRPr="005C731D">
        <w:rPr>
          <w:rFonts w:ascii="Times New Roman" w:eastAsia="SimSun" w:hAnsi="Times New Roman"/>
          <w:kern w:val="1"/>
          <w:sz w:val="24"/>
          <w:szCs w:val="24"/>
          <w:lang w:eastAsia="hi-IN" w:bidi="hi-IN"/>
        </w:rPr>
        <w:t xml:space="preserve">за отчетный период) </w:t>
      </w:r>
      <w:r w:rsidRPr="005C731D">
        <w:rPr>
          <w:rFonts w:ascii="Times New Roman" w:eastAsia="SimSun" w:hAnsi="Times New Roman"/>
          <w:kern w:val="1"/>
          <w:sz w:val="24"/>
          <w:szCs w:val="24"/>
          <w:lang w:eastAsia="hi-IN" w:bidi="hi-IN"/>
        </w:rPr>
        <w:t xml:space="preserve">считается дата </w:t>
      </w:r>
      <w:r w:rsidRPr="005C731D">
        <w:rPr>
          <w:rFonts w:ascii="Times New Roman" w:eastAsia="SimSun" w:hAnsi="Times New Roman"/>
          <w:color w:val="000000"/>
          <w:kern w:val="1"/>
          <w:sz w:val="24"/>
          <w:szCs w:val="24"/>
          <w:lang w:eastAsia="hi-IN" w:bidi="hi-IN"/>
        </w:rPr>
        <w:t xml:space="preserve">подписания акта выполненных работ </w:t>
      </w:r>
      <w:r w:rsidR="004D11DA" w:rsidRPr="005C731D">
        <w:rPr>
          <w:rFonts w:ascii="Times New Roman" w:eastAsia="SimSun" w:hAnsi="Times New Roman"/>
          <w:color w:val="000000"/>
          <w:kern w:val="1"/>
          <w:sz w:val="24"/>
          <w:szCs w:val="24"/>
          <w:lang w:eastAsia="hi-IN" w:bidi="hi-IN"/>
        </w:rPr>
        <w:t>З</w:t>
      </w:r>
      <w:r w:rsidRPr="005C731D">
        <w:rPr>
          <w:rFonts w:ascii="Times New Roman" w:eastAsia="SimSun" w:hAnsi="Times New Roman"/>
          <w:color w:val="000000"/>
          <w:kern w:val="1"/>
          <w:sz w:val="24"/>
          <w:szCs w:val="24"/>
          <w:lang w:eastAsia="hi-IN" w:bidi="hi-IN"/>
        </w:rPr>
        <w:t>аказчиком</w:t>
      </w:r>
      <w:r w:rsidRPr="005C731D">
        <w:rPr>
          <w:rFonts w:ascii="Times New Roman" w:hAnsi="Times New Roman"/>
          <w:sz w:val="24"/>
          <w:szCs w:val="24"/>
          <w:lang w:eastAsia="ru-RU"/>
        </w:rPr>
        <w:t xml:space="preserve"> без замечаний</w:t>
      </w:r>
      <w:r w:rsidRPr="005C731D">
        <w:rPr>
          <w:rFonts w:ascii="Times New Roman" w:eastAsia="SimSun" w:hAnsi="Times New Roman"/>
          <w:color w:val="000000"/>
          <w:kern w:val="1"/>
          <w:sz w:val="24"/>
          <w:szCs w:val="24"/>
          <w:lang w:eastAsia="hi-IN" w:bidi="hi-IN"/>
        </w:rPr>
        <w:t>.</w:t>
      </w:r>
      <w:proofErr w:type="gramEnd"/>
    </w:p>
    <w:p w:rsidR="0007515B" w:rsidRPr="005C731D" w:rsidRDefault="0007515B" w:rsidP="0007515B">
      <w:pPr>
        <w:widowControl w:val="0"/>
        <w:numPr>
          <w:ilvl w:val="1"/>
          <w:numId w:val="13"/>
        </w:numPr>
        <w:tabs>
          <w:tab w:val="left" w:pos="1418"/>
        </w:tabs>
        <w:spacing w:after="0" w:line="240" w:lineRule="auto"/>
        <w:ind w:left="0" w:firstLine="709"/>
        <w:jc w:val="both"/>
        <w:rPr>
          <w:rFonts w:ascii="Times New Roman" w:eastAsia="SimSun" w:hAnsi="Times New Roman"/>
          <w:color w:val="000000"/>
          <w:kern w:val="1"/>
          <w:sz w:val="24"/>
          <w:szCs w:val="24"/>
          <w:lang w:eastAsia="hi-IN" w:bidi="hi-IN"/>
        </w:rPr>
      </w:pPr>
      <w:r w:rsidRPr="005C731D">
        <w:rPr>
          <w:rFonts w:ascii="Times New Roman" w:eastAsia="SimSun" w:hAnsi="Times New Roman"/>
          <w:color w:val="000000"/>
          <w:kern w:val="1"/>
          <w:sz w:val="24"/>
          <w:szCs w:val="24"/>
          <w:lang w:eastAsia="hi-IN" w:bidi="hi-IN"/>
        </w:rPr>
        <w:t xml:space="preserve">Подрядчик производит </w:t>
      </w:r>
      <w:proofErr w:type="spellStart"/>
      <w:r w:rsidRPr="005C731D">
        <w:rPr>
          <w:rFonts w:ascii="Times New Roman" w:eastAsia="SimSun" w:hAnsi="Times New Roman"/>
          <w:color w:val="000000"/>
          <w:kern w:val="1"/>
          <w:sz w:val="24"/>
          <w:szCs w:val="24"/>
          <w:lang w:eastAsia="hi-IN" w:bidi="hi-IN"/>
        </w:rPr>
        <w:t>фотофиксацию</w:t>
      </w:r>
      <w:proofErr w:type="spellEnd"/>
      <w:r w:rsidRPr="005C731D">
        <w:rPr>
          <w:rFonts w:ascii="Times New Roman" w:eastAsia="SimSun" w:hAnsi="Times New Roman"/>
          <w:color w:val="000000"/>
          <w:kern w:val="1"/>
          <w:sz w:val="24"/>
          <w:szCs w:val="24"/>
          <w:lang w:eastAsia="hi-IN" w:bidi="hi-IN"/>
        </w:rPr>
        <w:t xml:space="preserve"> выполненных работ. Фотографии выполненных работ передаются в электронном носителе или направляют на адрес </w:t>
      </w:r>
      <w:r w:rsidR="004D11DA" w:rsidRPr="005C731D">
        <w:rPr>
          <w:rFonts w:ascii="Times New Roman" w:eastAsia="SimSun" w:hAnsi="Times New Roman"/>
          <w:color w:val="000000"/>
          <w:kern w:val="1"/>
          <w:sz w:val="24"/>
          <w:szCs w:val="24"/>
          <w:lang w:eastAsia="hi-IN" w:bidi="hi-IN"/>
        </w:rPr>
        <w:t>электронной почты,</w:t>
      </w:r>
      <w:r w:rsidRPr="005C731D">
        <w:rPr>
          <w:rFonts w:ascii="Times New Roman" w:eastAsia="SimSun" w:hAnsi="Times New Roman"/>
          <w:color w:val="000000"/>
          <w:kern w:val="1"/>
          <w:sz w:val="24"/>
          <w:szCs w:val="24"/>
          <w:lang w:eastAsia="hi-IN" w:bidi="hi-IN"/>
        </w:rPr>
        <w:t xml:space="preserve"> указанный в разделе 13 Контракта.</w:t>
      </w:r>
    </w:p>
    <w:p w:rsidR="0007515B" w:rsidRPr="005C731D" w:rsidRDefault="0007515B" w:rsidP="0007515B">
      <w:pPr>
        <w:widowControl w:val="0"/>
        <w:tabs>
          <w:tab w:val="left" w:pos="1418"/>
        </w:tabs>
        <w:spacing w:after="0" w:line="240" w:lineRule="auto"/>
        <w:jc w:val="both"/>
        <w:rPr>
          <w:rFonts w:ascii="Times New Roman" w:eastAsia="SimSun" w:hAnsi="Times New Roman"/>
          <w:kern w:val="1"/>
          <w:sz w:val="24"/>
          <w:szCs w:val="24"/>
          <w:lang w:eastAsia="hi-IN" w:bidi="hi-IN"/>
        </w:rPr>
      </w:pPr>
    </w:p>
    <w:p w:rsidR="0007515B" w:rsidRPr="005C731D" w:rsidRDefault="0007515B" w:rsidP="0007515B">
      <w:pPr>
        <w:widowControl w:val="0"/>
        <w:spacing w:after="0" w:line="240" w:lineRule="auto"/>
        <w:jc w:val="center"/>
        <w:rPr>
          <w:rFonts w:ascii="Times New Roman" w:hAnsi="Times New Roman"/>
          <w:b/>
          <w:spacing w:val="-4"/>
          <w:sz w:val="24"/>
          <w:szCs w:val="24"/>
          <w:lang w:eastAsia="ru-RU"/>
        </w:rPr>
      </w:pPr>
      <w:r w:rsidRPr="005C731D">
        <w:rPr>
          <w:rFonts w:ascii="Times New Roman" w:hAnsi="Times New Roman"/>
          <w:b/>
          <w:spacing w:val="-4"/>
          <w:sz w:val="24"/>
          <w:szCs w:val="24"/>
          <w:lang w:eastAsia="ru-RU"/>
        </w:rPr>
        <w:t>4. ГАРАНТИИ КАЧЕСТВА</w:t>
      </w:r>
    </w:p>
    <w:p w:rsidR="0007515B" w:rsidRPr="005C731D" w:rsidRDefault="0007515B" w:rsidP="0007515B">
      <w:pPr>
        <w:widowControl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4.1. Подрядчик гарантирует качественное выполнение работ. В случае</w:t>
      </w:r>
      <w:proofErr w:type="gramStart"/>
      <w:r w:rsidRPr="005C731D">
        <w:rPr>
          <w:rFonts w:ascii="Times New Roman" w:hAnsi="Times New Roman"/>
          <w:sz w:val="24"/>
          <w:szCs w:val="24"/>
          <w:lang w:eastAsia="ru-RU"/>
        </w:rPr>
        <w:t>,</w:t>
      </w:r>
      <w:proofErr w:type="gramEnd"/>
      <w:r w:rsidRPr="005C731D">
        <w:rPr>
          <w:rFonts w:ascii="Times New Roman" w:hAnsi="Times New Roman"/>
          <w:sz w:val="24"/>
          <w:szCs w:val="24"/>
          <w:lang w:eastAsia="ru-RU"/>
        </w:rPr>
        <w:t xml:space="preserve"> если выполненные Подрядчиком работы не будут соответствовать действующим нормам, и правилам, то Подрядчик своими силами без увеличения стоимости выполнения работ обязан в согласованный Сторонами срок устранить несоответствия.</w:t>
      </w:r>
    </w:p>
    <w:p w:rsidR="0007515B" w:rsidRPr="005C731D" w:rsidRDefault="0007515B" w:rsidP="0007515B">
      <w:pPr>
        <w:widowControl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 xml:space="preserve">4.2. Подрядчик несет ответственность за качество выполненных работ. Уполномоченный представитель от имени заказчика осуществляет </w:t>
      </w:r>
      <w:proofErr w:type="gramStart"/>
      <w:r w:rsidRPr="005C731D">
        <w:rPr>
          <w:rFonts w:ascii="Times New Roman" w:hAnsi="Times New Roman"/>
          <w:sz w:val="24"/>
          <w:szCs w:val="24"/>
          <w:lang w:eastAsia="ru-RU"/>
        </w:rPr>
        <w:t>контроль за</w:t>
      </w:r>
      <w:proofErr w:type="gramEnd"/>
      <w:r w:rsidRPr="005C731D">
        <w:rPr>
          <w:rFonts w:ascii="Times New Roman" w:hAnsi="Times New Roman"/>
          <w:sz w:val="24"/>
          <w:szCs w:val="24"/>
          <w:lang w:eastAsia="ru-RU"/>
        </w:rPr>
        <w:t xml:space="preserve"> ходом и качеством выполнения работ, соблюдением сроков их выполнения.</w:t>
      </w:r>
    </w:p>
    <w:p w:rsidR="0007515B" w:rsidRPr="005C731D" w:rsidRDefault="0007515B" w:rsidP="0007515B">
      <w:pPr>
        <w:widowControl w:val="0"/>
        <w:autoSpaceDE w:val="0"/>
        <w:autoSpaceDN w:val="0"/>
        <w:adjustRightInd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4.3. Заказчик, обнаруживший после приемки выполненных работ отступления в результатах выполнения работ от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разумный срок после их обнаружения.</w:t>
      </w:r>
    </w:p>
    <w:p w:rsidR="0007515B" w:rsidRPr="005C731D" w:rsidRDefault="0007515B" w:rsidP="0007515B">
      <w:pPr>
        <w:widowControl w:val="0"/>
        <w:tabs>
          <w:tab w:val="left" w:pos="0"/>
        </w:tabs>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 xml:space="preserve">4.4. В случае неисполнения Подрядчиком обязанности по устранению недостатков и дефектов, а также в случае установления его вины за ненадлежащее качество выполненных работ, заказчик вправе </w:t>
      </w:r>
      <w:r w:rsidRPr="005C731D">
        <w:rPr>
          <w:rFonts w:ascii="Times New Roman" w:hAnsi="Times New Roman"/>
          <w:spacing w:val="2"/>
          <w:sz w:val="24"/>
          <w:szCs w:val="24"/>
          <w:lang w:eastAsia="ru-RU"/>
        </w:rPr>
        <w:t xml:space="preserve">устранить дефекты самостоятельно, взыскав с Подрядчика полную стоимость </w:t>
      </w:r>
      <w:r w:rsidRPr="005C731D">
        <w:rPr>
          <w:rFonts w:ascii="Times New Roman" w:hAnsi="Times New Roman"/>
          <w:sz w:val="24"/>
          <w:szCs w:val="24"/>
          <w:lang w:eastAsia="ru-RU"/>
        </w:rPr>
        <w:t>понесенных расходов и других убытков</w:t>
      </w:r>
      <w:r w:rsidRPr="005C731D">
        <w:rPr>
          <w:rFonts w:ascii="Times New Roman" w:hAnsi="Times New Roman"/>
          <w:spacing w:val="2"/>
          <w:sz w:val="24"/>
          <w:szCs w:val="24"/>
          <w:lang w:eastAsia="ru-RU"/>
        </w:rPr>
        <w:t>, стоимость проведения экспертизы</w:t>
      </w:r>
      <w:r w:rsidRPr="005C731D">
        <w:rPr>
          <w:rFonts w:ascii="Times New Roman" w:hAnsi="Times New Roman"/>
          <w:sz w:val="24"/>
          <w:szCs w:val="24"/>
          <w:lang w:eastAsia="ru-RU"/>
        </w:rPr>
        <w:t>.</w:t>
      </w:r>
    </w:p>
    <w:p w:rsidR="0007515B" w:rsidRPr="005C731D" w:rsidRDefault="0007515B" w:rsidP="0007515B">
      <w:pPr>
        <w:widowControl w:val="0"/>
        <w:tabs>
          <w:tab w:val="left" w:pos="0"/>
        </w:tabs>
        <w:spacing w:after="0" w:line="240" w:lineRule="auto"/>
        <w:ind w:firstLine="709"/>
        <w:jc w:val="both"/>
        <w:rPr>
          <w:rFonts w:ascii="Times New Roman" w:hAnsi="Times New Roman"/>
          <w:sz w:val="24"/>
          <w:szCs w:val="24"/>
          <w:lang w:eastAsia="ru-RU"/>
        </w:rPr>
      </w:pPr>
    </w:p>
    <w:p w:rsidR="0007515B" w:rsidRPr="005C731D" w:rsidRDefault="0007515B" w:rsidP="0007515B">
      <w:pPr>
        <w:widowControl w:val="0"/>
        <w:spacing w:after="0" w:line="240" w:lineRule="auto"/>
        <w:jc w:val="center"/>
        <w:rPr>
          <w:rFonts w:ascii="Times New Roman" w:hAnsi="Times New Roman"/>
          <w:b/>
          <w:sz w:val="24"/>
          <w:szCs w:val="24"/>
          <w:lang w:eastAsia="ru-RU"/>
        </w:rPr>
      </w:pPr>
      <w:r w:rsidRPr="005C731D">
        <w:rPr>
          <w:rFonts w:ascii="Times New Roman" w:hAnsi="Times New Roman"/>
          <w:b/>
          <w:sz w:val="24"/>
          <w:szCs w:val="24"/>
          <w:lang w:eastAsia="ru-RU"/>
        </w:rPr>
        <w:t>5. ПРАВА И ОБЯЗАННОСТИ СТОРОН</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t>Заказчик вправе:</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Требовать от Подрядчика, надлежащего исполнения обязательств в соответствии с Контрактом, а также требовать своевременного устранения выявленных недостатков.</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Требовать от Подрядчика представления надлежащим образом оформленных документов, подтверждающих исполнение обязательств в соответствии Контрактом.</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Запрашивать у Подрядчика информацию о ходе выполнения работ.</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Осуществлять </w:t>
      </w:r>
      <w:proofErr w:type="gramStart"/>
      <w:r w:rsidRPr="005C731D">
        <w:rPr>
          <w:rFonts w:ascii="Times New Roman" w:eastAsia="SimSun" w:hAnsi="Times New Roman"/>
          <w:kern w:val="1"/>
          <w:sz w:val="24"/>
          <w:szCs w:val="24"/>
          <w:lang w:eastAsia="hi-IN" w:bidi="hi-IN"/>
        </w:rPr>
        <w:t>контроль за</w:t>
      </w:r>
      <w:proofErr w:type="gramEnd"/>
      <w:r w:rsidRPr="005C731D">
        <w:rPr>
          <w:rFonts w:ascii="Times New Roman" w:eastAsia="SimSun" w:hAnsi="Times New Roman"/>
          <w:kern w:val="1"/>
          <w:sz w:val="24"/>
          <w:szCs w:val="24"/>
          <w:lang w:eastAsia="hi-IN" w:bidi="hi-IN"/>
        </w:rPr>
        <w:t xml:space="preserve"> качеством, порядком и сроками выполнения работ.</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Отказаться от приемки результата выполненных работ в случаях, предусмотренных Контрактом и законодательством Российской Федерации, в том числе в случае обнаружения неустранимых недостатков.</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Принять решение об одностороннем отказе от исполнения настоящего Контракта в соответствии с гражданским законодательством </w:t>
      </w:r>
      <w:r w:rsidRPr="005C731D">
        <w:rPr>
          <w:rFonts w:ascii="Times New Roman" w:hAnsi="Times New Roman"/>
          <w:bCs/>
          <w:color w:val="000000"/>
          <w:sz w:val="24"/>
          <w:szCs w:val="24"/>
        </w:rPr>
        <w:t>Российской Федерации</w:t>
      </w:r>
      <w:r w:rsidRPr="005C731D">
        <w:rPr>
          <w:rFonts w:ascii="Times New Roman" w:eastAsia="SimSun" w:hAnsi="Times New Roman"/>
          <w:kern w:val="1"/>
          <w:sz w:val="24"/>
          <w:szCs w:val="24"/>
          <w:lang w:eastAsia="hi-IN" w:bidi="hi-IN"/>
        </w:rPr>
        <w:t>.</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 выбор которых осуществляется в соответствии с Федеральным </w:t>
      </w:r>
      <w:hyperlink r:id="rId7" w:history="1">
        <w:r w:rsidRPr="005C731D">
          <w:rPr>
            <w:rFonts w:ascii="Times New Roman" w:eastAsia="SimSun" w:hAnsi="Times New Roman"/>
            <w:kern w:val="1"/>
            <w:sz w:val="24"/>
            <w:szCs w:val="24"/>
            <w:lang w:eastAsia="hi-IN" w:bidi="hi-IN"/>
          </w:rPr>
          <w:t>законом</w:t>
        </w:r>
      </w:hyperlink>
      <w:r w:rsidRPr="005C731D">
        <w:rPr>
          <w:rFonts w:ascii="Times New Roman" w:eastAsia="SimSun" w:hAnsi="Times New Roman"/>
          <w:kern w:val="1"/>
          <w:sz w:val="24"/>
          <w:szCs w:val="24"/>
          <w:lang w:eastAsia="hi-IN" w:bidi="hi-IN"/>
        </w:rPr>
        <w:t xml:space="preserve"> </w:t>
      </w:r>
      <w:r w:rsidRPr="005C731D">
        <w:rPr>
          <w:rFonts w:ascii="Times New Roman" w:hAnsi="Times New Roman"/>
          <w:sz w:val="24"/>
          <w:szCs w:val="24"/>
        </w:rPr>
        <w:t>от 05.04.2013 года № 44-ФЗ «О Контрактной системе в сфере закупок товаров, работ, услуг для обеспечения государственных и муниципальных нужд»</w:t>
      </w:r>
      <w:r w:rsidRPr="005C731D">
        <w:rPr>
          <w:rFonts w:ascii="Times New Roman" w:eastAsia="SimSun" w:hAnsi="Times New Roman"/>
          <w:kern w:val="1"/>
          <w:sz w:val="24"/>
          <w:szCs w:val="24"/>
          <w:lang w:eastAsia="hi-IN" w:bidi="hi-IN"/>
        </w:rPr>
        <w:t>.</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hAnsi="Times New Roman"/>
          <w:sz w:val="24"/>
          <w:szCs w:val="24"/>
        </w:rPr>
        <w:t xml:space="preserve">При неисполнении или ненадлежащем исполнении </w:t>
      </w:r>
      <w:r w:rsidRPr="005C731D">
        <w:rPr>
          <w:rFonts w:ascii="Times New Roman" w:hAnsi="Times New Roman"/>
          <w:sz w:val="24"/>
          <w:szCs w:val="24"/>
          <w:lang w:eastAsia="ru-RU"/>
        </w:rPr>
        <w:t xml:space="preserve">Подрядчиком </w:t>
      </w:r>
      <w:r w:rsidRPr="005C731D">
        <w:rPr>
          <w:rFonts w:ascii="Times New Roman" w:hAnsi="Times New Roman"/>
          <w:sz w:val="24"/>
          <w:szCs w:val="24"/>
        </w:rPr>
        <w:t>обязательства, предусмотренного Контрактом, осуществить оплату по Контракту за вычетом соответствующего размера неустоек (штрафов, пеней), которые предусмотрены разделом 6 Контракта.</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t>Заказчик обязан:</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Своевременно принять и оплатить надлежащим образом выполненные работы в соответствии с Контрактом.</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Сообщать Подрядчику о недостатках, обнаруженных в ходе выполнения работ, в течение 3  рабочих дней после обнаружения таких недостатков.</w:t>
      </w:r>
    </w:p>
    <w:p w:rsidR="0007515B" w:rsidRPr="005C731D" w:rsidRDefault="0007515B" w:rsidP="0007515B">
      <w:pPr>
        <w:widowControl w:val="0"/>
        <w:numPr>
          <w:ilvl w:val="2"/>
          <w:numId w:val="15"/>
        </w:numPr>
        <w:tabs>
          <w:tab w:val="left" w:pos="1701"/>
        </w:tabs>
        <w:overflowPunct w:val="0"/>
        <w:spacing w:after="0" w:line="240" w:lineRule="auto"/>
        <w:ind w:left="0" w:firstLine="709"/>
        <w:jc w:val="both"/>
        <w:textAlignment w:val="baseline"/>
        <w:rPr>
          <w:rFonts w:ascii="Times New Roma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Оказывать Подрядчику содействие в выполнении работ в порядке, предусмотренном Контрактом, в частности обеспечить доступ сотрудников Подрядчика к месту выполнения работ.</w:t>
      </w:r>
    </w:p>
    <w:p w:rsidR="0007515B" w:rsidRPr="005C731D" w:rsidRDefault="0007515B" w:rsidP="0007515B">
      <w:pPr>
        <w:widowControl w:val="0"/>
        <w:numPr>
          <w:ilvl w:val="2"/>
          <w:numId w:val="15"/>
        </w:numPr>
        <w:tabs>
          <w:tab w:val="left" w:pos="993"/>
        </w:tabs>
        <w:spacing w:after="0" w:line="240" w:lineRule="auto"/>
        <w:ind w:left="0" w:firstLine="709"/>
        <w:jc w:val="both"/>
        <w:rPr>
          <w:rFonts w:ascii="Times New Roman" w:hAnsi="Times New Roman"/>
          <w:color w:val="000000"/>
          <w:sz w:val="24"/>
          <w:szCs w:val="24"/>
          <w:lang w:eastAsia="ru-RU"/>
        </w:rPr>
      </w:pPr>
      <w:proofErr w:type="gramStart"/>
      <w:r w:rsidRPr="005C731D">
        <w:rPr>
          <w:rFonts w:ascii="Times New Roman" w:eastAsia="SimSun" w:hAnsi="Times New Roman"/>
          <w:kern w:val="1"/>
          <w:sz w:val="24"/>
          <w:szCs w:val="24"/>
          <w:lang w:eastAsia="hi-IN" w:bidi="hi-IN"/>
        </w:rPr>
        <w:t>Осуществлять иные обязанности</w:t>
      </w:r>
      <w:proofErr w:type="gramEnd"/>
      <w:r w:rsidRPr="005C731D">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07515B" w:rsidRPr="005C731D" w:rsidRDefault="0007515B" w:rsidP="0007515B">
      <w:pPr>
        <w:widowControl w:val="0"/>
        <w:numPr>
          <w:ilvl w:val="2"/>
          <w:numId w:val="15"/>
        </w:numPr>
        <w:tabs>
          <w:tab w:val="left" w:pos="993"/>
        </w:tabs>
        <w:spacing w:after="0" w:line="240" w:lineRule="auto"/>
        <w:ind w:left="0" w:firstLine="709"/>
        <w:jc w:val="both"/>
        <w:rPr>
          <w:rFonts w:ascii="Times New Roman" w:hAnsi="Times New Roman"/>
          <w:color w:val="000000"/>
          <w:sz w:val="24"/>
          <w:szCs w:val="24"/>
          <w:lang w:eastAsia="ru-RU"/>
        </w:rPr>
      </w:pPr>
      <w:r w:rsidRPr="005C731D">
        <w:rPr>
          <w:rFonts w:ascii="Times New Roman" w:hAnsi="Times New Roman"/>
          <w:sz w:val="24"/>
          <w:szCs w:val="24"/>
          <w:lang w:eastAsia="ru-RU"/>
        </w:rPr>
        <w:t xml:space="preserve">Для проверки предоставленных Поставщиком результатов, предусмотренных Договором, в части их соответствия условиям Договора </w:t>
      </w:r>
      <w:r w:rsidRPr="005C731D">
        <w:rPr>
          <w:rFonts w:ascii="Times New Roman" w:hAnsi="Times New Roman"/>
          <w:color w:val="000000"/>
          <w:sz w:val="24"/>
          <w:szCs w:val="24"/>
        </w:rPr>
        <w:t>Заказчик</w:t>
      </w:r>
      <w:r w:rsidRPr="005C731D">
        <w:rPr>
          <w:rFonts w:ascii="Times New Roman" w:hAnsi="Times New Roman"/>
          <w:sz w:val="24"/>
          <w:szCs w:val="24"/>
          <w:lang w:eastAsia="ru-RU"/>
        </w:rPr>
        <w:t xml:space="preserve">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sidRPr="005C731D">
        <w:rPr>
          <w:rFonts w:ascii="Times New Roman" w:hAnsi="Times New Roman"/>
          <w:sz w:val="24"/>
          <w:szCs w:val="24"/>
        </w:rPr>
        <w:t>от 05.04.2013 года № 44-ФЗ «О Контрактной системе в сфере закупок товаров, работ, услуг для обеспечения государственных и муниципальных нужд»</w:t>
      </w:r>
      <w:r w:rsidRPr="005C731D">
        <w:rPr>
          <w:rFonts w:ascii="Times New Roman" w:hAnsi="Times New Roman"/>
          <w:sz w:val="24"/>
          <w:szCs w:val="24"/>
          <w:lang w:eastAsia="ru-RU"/>
        </w:rPr>
        <w:t>.</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t>Подрядчик вправе:</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Требовать своевременного подписания заказчиком отчетных документов, предусмотренных Контрактом.</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Требовать своевременной оплаты выполненных работ в соответствии с </w:t>
      </w:r>
      <w:hyperlink w:anchor="P1105" w:history="1">
        <w:r w:rsidRPr="005C731D">
          <w:rPr>
            <w:rFonts w:ascii="Times New Roman" w:eastAsia="SimSun" w:hAnsi="Times New Roman"/>
            <w:kern w:val="1"/>
            <w:sz w:val="24"/>
            <w:szCs w:val="24"/>
            <w:lang w:eastAsia="hi-IN" w:bidi="hi-IN"/>
          </w:rPr>
          <w:t>условиями</w:t>
        </w:r>
      </w:hyperlink>
      <w:r w:rsidRPr="005C731D">
        <w:rPr>
          <w:rFonts w:ascii="Times New Roman" w:eastAsia="SimSun" w:hAnsi="Times New Roman"/>
          <w:kern w:val="1"/>
          <w:sz w:val="24"/>
          <w:szCs w:val="24"/>
          <w:lang w:eastAsia="hi-IN" w:bidi="hi-IN"/>
        </w:rPr>
        <w:t xml:space="preserve"> Контракта.</w:t>
      </w:r>
    </w:p>
    <w:p w:rsidR="0007515B" w:rsidRPr="005C731D" w:rsidRDefault="0007515B" w:rsidP="0007515B">
      <w:pPr>
        <w:widowControl w:val="0"/>
        <w:numPr>
          <w:ilvl w:val="2"/>
          <w:numId w:val="15"/>
        </w:numPr>
        <w:tabs>
          <w:tab w:val="left" w:pos="1701"/>
        </w:tabs>
        <w:overflowPunct w:val="0"/>
        <w:spacing w:after="0" w:line="240" w:lineRule="auto"/>
        <w:ind w:left="0" w:firstLine="709"/>
        <w:jc w:val="both"/>
        <w:textAlignment w:val="baseline"/>
        <w:rPr>
          <w:rFonts w:ascii="Times New Roma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Обращаться к заказчику за организационным содействием в целях проведения мероприятий по улучшению качества выполнения работ.</w:t>
      </w:r>
    </w:p>
    <w:p w:rsidR="0007515B" w:rsidRPr="005C731D" w:rsidRDefault="0007515B" w:rsidP="0007515B">
      <w:pPr>
        <w:widowControl w:val="0"/>
        <w:numPr>
          <w:ilvl w:val="2"/>
          <w:numId w:val="15"/>
        </w:numPr>
        <w:tabs>
          <w:tab w:val="left" w:pos="1701"/>
        </w:tabs>
        <w:overflowPunct w:val="0"/>
        <w:spacing w:after="0" w:line="240" w:lineRule="auto"/>
        <w:ind w:left="0" w:firstLine="709"/>
        <w:jc w:val="both"/>
        <w:textAlignment w:val="baseline"/>
        <w:rPr>
          <w:rFonts w:ascii="Times New Roma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Самостоятельно определять количество специалистов, необходимых для выполнения работ Заказчику.</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Осуществлять иные права, предусмотренные действующим </w:t>
      </w:r>
      <w:r w:rsidRPr="005C731D">
        <w:rPr>
          <w:rFonts w:ascii="Times New Roman" w:eastAsia="SimSun" w:hAnsi="Times New Roman"/>
          <w:kern w:val="1"/>
          <w:sz w:val="24"/>
          <w:szCs w:val="24"/>
          <w:lang w:eastAsia="hi-IN" w:bidi="hi-IN"/>
        </w:rPr>
        <w:lastRenderedPageBreak/>
        <w:t>законодательством Российской Федерации.</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t>Подрядчик обязан:</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Своевременно и надлежащим образом выполнить работы и представить Заказчику отчетную документацию.</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Предоставить по письменному запросу Заказчика в сроки, указанные в таком запросе, достоверную информацию о ходе исполнения обязательств, в том числе о сложностях, возникающих при исполнении Контракта.</w:t>
      </w:r>
      <w:bookmarkStart w:id="1" w:name="P1179"/>
      <w:bookmarkEnd w:id="1"/>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Обеспечить соответствие выполнения работ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работ, условиям Контракта.</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Обеспечить устранение недостатков и дефектов, выявленных при приемке результатов выполненных работ и в течение гарантийного срока, за свой счет.</w:t>
      </w:r>
      <w:bookmarkStart w:id="2" w:name="P1182"/>
      <w:bookmarkEnd w:id="2"/>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Приостановить выполнение работ в случае обнаружения не зависящих от Подрядчика обстоятельств, которые могут оказать негативное влияние на результат выполняемых работ или создать невозможность их завершения в установленный Контрактом срок, и сообщить об этом заказчику в течение 3 рабочих дней после приостановления выполнения работ.</w:t>
      </w:r>
      <w:bookmarkStart w:id="3" w:name="P1186"/>
      <w:bookmarkEnd w:id="3"/>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proofErr w:type="gramStart"/>
      <w:r w:rsidRPr="005C731D">
        <w:rPr>
          <w:rFonts w:ascii="Times New Roman" w:eastAsia="SimSun" w:hAnsi="Times New Roman"/>
          <w:kern w:val="1"/>
          <w:sz w:val="24"/>
          <w:szCs w:val="24"/>
          <w:lang w:eastAsia="hi-IN" w:bidi="hi-IN"/>
        </w:rPr>
        <w:t>Осуществлять иные обязанности</w:t>
      </w:r>
      <w:proofErr w:type="gramEnd"/>
      <w:r w:rsidRPr="005C731D">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hAnsi="Times New Roman"/>
          <w:sz w:val="24"/>
          <w:szCs w:val="24"/>
        </w:rPr>
        <w:t>Выполнить работы с использованием своих материалов, своими силами и средствами, своими механизмами (транспортными средствами).</w:t>
      </w:r>
    </w:p>
    <w:p w:rsidR="0007515B" w:rsidRPr="005C731D" w:rsidRDefault="0007515B" w:rsidP="0007515B">
      <w:pPr>
        <w:widowControl w:val="0"/>
        <w:autoSpaceDE w:val="0"/>
        <w:autoSpaceDN w:val="0"/>
        <w:adjustRightInd w:val="0"/>
        <w:spacing w:after="0" w:line="240" w:lineRule="auto"/>
        <w:jc w:val="both"/>
        <w:rPr>
          <w:rFonts w:ascii="Times New Roman" w:eastAsia="SimSun" w:hAnsi="Times New Roman"/>
          <w:kern w:val="1"/>
          <w:sz w:val="24"/>
          <w:szCs w:val="24"/>
          <w:lang w:eastAsia="hi-IN" w:bidi="hi-IN"/>
        </w:rPr>
      </w:pPr>
    </w:p>
    <w:p w:rsidR="0007515B" w:rsidRPr="005C731D" w:rsidRDefault="0007515B" w:rsidP="0007515B">
      <w:pPr>
        <w:pStyle w:val="a9"/>
        <w:widowControl w:val="0"/>
        <w:numPr>
          <w:ilvl w:val="0"/>
          <w:numId w:val="16"/>
        </w:numPr>
        <w:autoSpaceDE w:val="0"/>
        <w:autoSpaceDN w:val="0"/>
        <w:adjustRightInd w:val="0"/>
        <w:spacing w:after="0" w:line="240" w:lineRule="auto"/>
        <w:ind w:left="0" w:firstLine="0"/>
        <w:contextualSpacing w:val="0"/>
        <w:jc w:val="center"/>
        <w:rPr>
          <w:rFonts w:ascii="Times New Roman" w:eastAsia="SimSun" w:hAnsi="Times New Roman"/>
          <w:kern w:val="1"/>
          <w:sz w:val="24"/>
          <w:szCs w:val="24"/>
          <w:lang w:eastAsia="hi-IN" w:bidi="hi-IN"/>
        </w:rPr>
      </w:pPr>
      <w:r w:rsidRPr="005C731D">
        <w:rPr>
          <w:rFonts w:ascii="Times New Roman" w:eastAsia="MS Mincho" w:hAnsi="Times New Roman"/>
          <w:b/>
          <w:sz w:val="24"/>
          <w:szCs w:val="24"/>
          <w:lang w:eastAsia="ru-RU"/>
        </w:rPr>
        <w:t>ОТВЕТСТВЕННОСТЬ СТОРОН</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proofErr w:type="gramStart"/>
      <w:r w:rsidRPr="005C731D">
        <w:rPr>
          <w:rFonts w:ascii="Times New Roman" w:eastAsia="Calibri" w:hAnsi="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Контрактом и действующим законодательством Российской Федерации, Федеральным законом от 05.04.2013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w:t>
      </w:r>
      <w:proofErr w:type="gramEnd"/>
      <w:r w:rsidRPr="005C731D">
        <w:rPr>
          <w:rFonts w:ascii="Times New Roman" w:eastAsia="Calibri" w:hAnsi="Times New Roman"/>
          <w:sz w:val="24"/>
          <w:szCs w:val="24"/>
        </w:rPr>
        <w:t xml:space="preserve">, </w:t>
      </w:r>
      <w:proofErr w:type="gramStart"/>
      <w:r w:rsidRPr="005C731D">
        <w:rPr>
          <w:rFonts w:ascii="Times New Roman" w:eastAsia="Calibri" w:hAnsi="Times New Roman"/>
          <w:sz w:val="24"/>
          <w:szCs w:val="24"/>
        </w:rPr>
        <w:t>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roofErr w:type="gramEnd"/>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Ответственность Заказчика за неисполнение или ненадлежащее исполнение обязательств, предусмотренных Контрактом:</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5C731D">
        <w:rPr>
          <w:rFonts w:ascii="Times New Roman" w:eastAsia="Calibri" w:hAnsi="Times New Roman"/>
          <w:sz w:val="24"/>
          <w:szCs w:val="24"/>
        </w:rPr>
        <w:t>Размер штрафа устанавливается Контрактом в порядке, установленном Правительством Российской Федерации (Постановлением от 30.08.2017 №1042 (в ред. от 02.08.2019 г.).</w:t>
      </w:r>
      <w:proofErr w:type="gramEnd"/>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 xml:space="preserve">За каждый факт неисполнения Заказчиком обязательств, предусмотренных </w:t>
      </w:r>
      <w:r w:rsidRPr="005C731D">
        <w:rPr>
          <w:rFonts w:ascii="Times New Roman" w:eastAsia="Calibri" w:hAnsi="Times New Roman"/>
          <w:sz w:val="24"/>
          <w:szCs w:val="24"/>
        </w:rPr>
        <w:lastRenderedPageBreak/>
        <w:t>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7515B" w:rsidRPr="005C731D" w:rsidRDefault="0007515B" w:rsidP="0007515B">
      <w:pPr>
        <w:widowControl w:val="0"/>
        <w:spacing w:after="0" w:line="240" w:lineRule="auto"/>
        <w:ind w:firstLine="567"/>
        <w:jc w:val="both"/>
        <w:rPr>
          <w:rFonts w:ascii="Times New Roman" w:eastAsia="Calibri" w:hAnsi="Times New Roman"/>
          <w:sz w:val="24"/>
          <w:szCs w:val="24"/>
        </w:rPr>
      </w:pPr>
      <w:r w:rsidRPr="005C731D">
        <w:rPr>
          <w:rFonts w:ascii="Times New Roman" w:eastAsia="Calibri" w:hAnsi="Times New Roman"/>
          <w:sz w:val="24"/>
          <w:szCs w:val="24"/>
        </w:rPr>
        <w:t>а) 1000 рублей, если цена Контракта не превышает 3 млн. рублей (включительно);</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rsidR="0007515B" w:rsidRPr="005C731D" w:rsidRDefault="0007515B" w:rsidP="0007515B">
      <w:pPr>
        <w:widowControl w:val="0"/>
        <w:spacing w:after="0" w:line="240" w:lineRule="auto"/>
        <w:ind w:firstLine="567"/>
        <w:jc w:val="both"/>
        <w:rPr>
          <w:rFonts w:ascii="Times New Roman" w:eastAsia="Calibri" w:hAnsi="Times New Roman"/>
          <w:sz w:val="24"/>
          <w:szCs w:val="24"/>
        </w:rPr>
      </w:pPr>
      <w:r w:rsidRPr="005C731D">
        <w:rPr>
          <w:rFonts w:ascii="Times New Roman" w:eastAsia="Calibri" w:hAnsi="Times New Roman"/>
          <w:sz w:val="24"/>
          <w:szCs w:val="24"/>
        </w:rPr>
        <w:t>а) 10 процентов цены Контракта (этапа) в случае, если цена Контракта (этапа) не превышает 3 млн. рублей;</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7515B" w:rsidRPr="005C731D" w:rsidRDefault="0007515B" w:rsidP="0007515B">
      <w:pPr>
        <w:widowControl w:val="0"/>
        <w:spacing w:after="0" w:line="240" w:lineRule="auto"/>
        <w:ind w:firstLine="567"/>
        <w:jc w:val="both"/>
        <w:rPr>
          <w:rFonts w:ascii="Times New Roman" w:eastAsia="Calibri" w:hAnsi="Times New Roman"/>
          <w:sz w:val="24"/>
          <w:szCs w:val="24"/>
        </w:rPr>
      </w:pPr>
      <w:r w:rsidRPr="005C731D">
        <w:rPr>
          <w:rFonts w:ascii="Times New Roman" w:eastAsia="Calibri" w:hAnsi="Times New Roman"/>
          <w:sz w:val="24"/>
          <w:szCs w:val="24"/>
        </w:rPr>
        <w:t>а) 1000 рублей, если цена Контракта не превышает 3 млн. рублей;</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proofErr w:type="gramStart"/>
      <w:r w:rsidRPr="005C731D">
        <w:rPr>
          <w:rFonts w:ascii="Times New Roman" w:eastAsia="Calibri" w:hAnsi="Times New Roman"/>
          <w:sz w:val="24"/>
          <w:szCs w:val="24"/>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w:t>
      </w:r>
      <w:proofErr w:type="gramEnd"/>
      <w:r w:rsidRPr="005C731D">
        <w:rPr>
          <w:rFonts w:ascii="Times New Roman" w:eastAsia="Calibri" w:hAnsi="Times New Roman"/>
          <w:sz w:val="24"/>
          <w:szCs w:val="24"/>
        </w:rPr>
        <w:t xml:space="preserve"> законодательством Российской Федерации установлен иной порядок начисления пени.</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В случае неисполнения или ненадлежащего исполнения Подрядчиком обязательств, предусмотренных Контрактом, Заказчик направляет Подрядчику требование об уплате соответствующих неустоек (штрафов, пеней) с указанием их размеров, срока уплаты и платежных реквизитов. В случае согласия Подрядчика оплата осуществляется за вычетом соответствующего размера неустоек (штрафов, пеней).</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Заказчик вправе исполнить обязательство Подрядчика по перечислению неустоек (штрафов, пеней) в доход бюджета в соответствии с законодательством Российской Федерации.</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Оплата штрафных санкций не освобождает Стороны от исполнения собственных обязательств в натуре и от иной ответственности по Контракту, предусмотренной действующим законодательством Российской Федерации.</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Уплата неустойки (штрафа, пени) производится Подрядчиком на основании претензии Заказчика путем перечисления денежных средств на счет Заказчика, указанный в Контракте. Претензия может быть направлена Подрядчику, в том числе на адрес электронной почты, указанный в Контракте.</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 xml:space="preserve">В случае неуплаты Подрядчиком сумм штрафов, и Заказчик имеет право </w:t>
      </w:r>
      <w:r w:rsidRPr="005C731D">
        <w:rPr>
          <w:rFonts w:ascii="Times New Roman" w:eastAsia="Calibri" w:hAnsi="Times New Roman"/>
          <w:sz w:val="24"/>
          <w:szCs w:val="24"/>
        </w:rPr>
        <w:lastRenderedPageBreak/>
        <w:t>осуществить выплату Подрядчику суммы за выполненную работу, уменьшенную на сумму пени и (или) штрафов.</w:t>
      </w:r>
    </w:p>
    <w:p w:rsidR="0007515B" w:rsidRPr="005C731D" w:rsidRDefault="0007515B" w:rsidP="0007515B">
      <w:pPr>
        <w:pStyle w:val="a9"/>
        <w:widowControl w:val="0"/>
        <w:spacing w:after="0" w:line="240" w:lineRule="auto"/>
        <w:ind w:left="0"/>
        <w:contextualSpacing w:val="0"/>
        <w:rPr>
          <w:rFonts w:ascii="Times New Roman" w:hAnsi="Times New Roman"/>
          <w:b/>
          <w:sz w:val="24"/>
          <w:szCs w:val="24"/>
          <w:lang w:eastAsia="ru-RU"/>
        </w:rPr>
      </w:pPr>
    </w:p>
    <w:p w:rsidR="0007515B" w:rsidRPr="005C731D" w:rsidRDefault="0007515B" w:rsidP="0007515B">
      <w:pPr>
        <w:pStyle w:val="a9"/>
        <w:widowControl w:val="0"/>
        <w:numPr>
          <w:ilvl w:val="0"/>
          <w:numId w:val="17"/>
        </w:numPr>
        <w:spacing w:after="0" w:line="240" w:lineRule="auto"/>
        <w:ind w:left="0" w:firstLine="0"/>
        <w:contextualSpacing w:val="0"/>
        <w:jc w:val="center"/>
        <w:rPr>
          <w:rFonts w:ascii="Times New Roman" w:hAnsi="Times New Roman"/>
          <w:b/>
          <w:sz w:val="24"/>
          <w:szCs w:val="24"/>
          <w:lang w:eastAsia="ru-RU"/>
        </w:rPr>
      </w:pPr>
      <w:r w:rsidRPr="005C731D">
        <w:rPr>
          <w:rFonts w:ascii="Times New Roman" w:hAnsi="Times New Roman"/>
          <w:b/>
          <w:sz w:val="24"/>
          <w:szCs w:val="24"/>
          <w:lang w:eastAsia="ru-RU"/>
        </w:rPr>
        <w:t>ОБСТОЯТЕЛЬСТВА НЕПРЕОДОЛИМОЙ СИЛЫ</w:t>
      </w:r>
    </w:p>
    <w:p w:rsidR="0007515B" w:rsidRPr="005C731D" w:rsidRDefault="0007515B" w:rsidP="0007515B">
      <w:pPr>
        <w:pStyle w:val="ac"/>
        <w:widowControl w:val="0"/>
        <w:numPr>
          <w:ilvl w:val="1"/>
          <w:numId w:val="17"/>
        </w:numPr>
        <w:ind w:left="0" w:firstLine="709"/>
        <w:rPr>
          <w:rFonts w:ascii="Times New Roman" w:hAnsi="Times New Roman"/>
          <w:sz w:val="24"/>
          <w:szCs w:val="24"/>
        </w:rPr>
      </w:pPr>
      <w:proofErr w:type="gramStart"/>
      <w:r w:rsidRPr="005C731D">
        <w:rPr>
          <w:rFonts w:ascii="Times New Roman" w:hAnsi="Times New Roman"/>
          <w:sz w:val="24"/>
          <w:szCs w:val="24"/>
        </w:rPr>
        <w:t>Стороны освобождаются от ответственности за частичное или полное неисполнение обязательств по настоящему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изменения законодательства, препятствующих надлежащему исполнению обязательств по настоящему Контракту, а также других чрезвычайных</w:t>
      </w:r>
      <w:proofErr w:type="gramEnd"/>
      <w:r w:rsidRPr="005C731D">
        <w:rPr>
          <w:rFonts w:ascii="Times New Roman" w:hAnsi="Times New Roman"/>
          <w:sz w:val="24"/>
          <w:szCs w:val="24"/>
        </w:rPr>
        <w:t xml:space="preserve"> и непредотвратимых для данных </w:t>
      </w:r>
      <w:proofErr w:type="gramStart"/>
      <w:r w:rsidRPr="005C731D">
        <w:rPr>
          <w:rFonts w:ascii="Times New Roman" w:hAnsi="Times New Roman"/>
          <w:sz w:val="24"/>
          <w:szCs w:val="24"/>
        </w:rPr>
        <w:t>условиях</w:t>
      </w:r>
      <w:proofErr w:type="gramEnd"/>
      <w:r w:rsidRPr="005C731D">
        <w:rPr>
          <w:rFonts w:ascii="Times New Roman" w:hAnsi="Times New Roman"/>
          <w:sz w:val="24"/>
          <w:szCs w:val="24"/>
        </w:rPr>
        <w:t xml:space="preserve">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07515B" w:rsidRPr="005C731D" w:rsidRDefault="0007515B" w:rsidP="0007515B">
      <w:pPr>
        <w:pStyle w:val="ac"/>
        <w:widowControl w:val="0"/>
        <w:ind w:firstLine="709"/>
        <w:rPr>
          <w:rFonts w:ascii="Times New Roman" w:hAnsi="Times New Roman"/>
          <w:sz w:val="24"/>
          <w:szCs w:val="24"/>
        </w:rPr>
      </w:pPr>
      <w:r w:rsidRPr="005C731D">
        <w:rPr>
          <w:rFonts w:ascii="Times New Roman" w:hAnsi="Times New Roman"/>
          <w:sz w:val="24"/>
          <w:szCs w:val="24"/>
        </w:rPr>
        <w:t>7.2. При наступлении таких обстоятель</w:t>
      </w:r>
      <w:proofErr w:type="gramStart"/>
      <w:r w:rsidRPr="005C731D">
        <w:rPr>
          <w:rFonts w:ascii="Times New Roman" w:hAnsi="Times New Roman"/>
          <w:sz w:val="24"/>
          <w:szCs w:val="24"/>
        </w:rPr>
        <w:t>ств ср</w:t>
      </w:r>
      <w:proofErr w:type="gramEnd"/>
      <w:r w:rsidRPr="005C731D">
        <w:rPr>
          <w:rFonts w:ascii="Times New Roman" w:hAnsi="Times New Roman"/>
          <w:sz w:val="24"/>
          <w:szCs w:val="24"/>
        </w:rPr>
        <w:t>ок исполнения обязательств по настоящему Контракту отодвигается соразмерно времени действия данных обстоятельств, так как эти обстоятельства значительно влияют на исполнение настоящего Контракта в срок.</w:t>
      </w:r>
    </w:p>
    <w:p w:rsidR="0007515B" w:rsidRPr="005C731D" w:rsidRDefault="0007515B" w:rsidP="0007515B">
      <w:pPr>
        <w:pStyle w:val="ac"/>
        <w:widowControl w:val="0"/>
        <w:ind w:firstLine="709"/>
        <w:rPr>
          <w:rFonts w:ascii="Times New Roman" w:hAnsi="Times New Roman"/>
          <w:sz w:val="24"/>
          <w:szCs w:val="24"/>
        </w:rPr>
      </w:pPr>
      <w:r w:rsidRPr="005C731D">
        <w:rPr>
          <w:rFonts w:ascii="Times New Roman" w:hAnsi="Times New Roman"/>
          <w:sz w:val="24"/>
          <w:szCs w:val="24"/>
        </w:rPr>
        <w:t xml:space="preserve">7.3. </w:t>
      </w:r>
      <w:proofErr w:type="gramStart"/>
      <w:r w:rsidRPr="005C731D">
        <w:rPr>
          <w:rFonts w:ascii="Times New Roman" w:hAnsi="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07515B" w:rsidRPr="005C731D" w:rsidRDefault="0007515B" w:rsidP="0007515B">
      <w:pPr>
        <w:pStyle w:val="ac"/>
        <w:widowControl w:val="0"/>
        <w:ind w:firstLine="709"/>
        <w:rPr>
          <w:rFonts w:ascii="Times New Roman" w:hAnsi="Times New Roman"/>
          <w:b/>
          <w:sz w:val="24"/>
          <w:szCs w:val="24"/>
        </w:rPr>
      </w:pPr>
      <w:r w:rsidRPr="005C731D">
        <w:rPr>
          <w:rFonts w:ascii="Times New Roman" w:hAnsi="Times New Roman"/>
          <w:sz w:val="24"/>
          <w:szCs w:val="24"/>
        </w:rPr>
        <w:t xml:space="preserve">7.4. Если обстоятельства, указанные в п. 7.1. настоящего Контракта, будут длиться более 2 (двух) календарных недель </w:t>
      </w:r>
      <w:proofErr w:type="gramStart"/>
      <w:r w:rsidRPr="005C731D">
        <w:rPr>
          <w:rFonts w:ascii="Times New Roman" w:hAnsi="Times New Roman"/>
          <w:sz w:val="24"/>
          <w:szCs w:val="24"/>
        </w:rPr>
        <w:t>с даты</w:t>
      </w:r>
      <w:proofErr w:type="gramEnd"/>
      <w:r w:rsidRPr="005C731D">
        <w:rPr>
          <w:rFonts w:ascii="Times New Roman" w:hAnsi="Times New Roman"/>
          <w:sz w:val="24"/>
          <w:szCs w:val="24"/>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07515B" w:rsidRPr="005C731D" w:rsidRDefault="0007515B" w:rsidP="0007515B">
      <w:pPr>
        <w:widowControl w:val="0"/>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p>
    <w:p w:rsidR="0007515B" w:rsidRPr="005C731D" w:rsidRDefault="0007515B" w:rsidP="0007515B">
      <w:pPr>
        <w:pStyle w:val="a9"/>
        <w:widowControl w:val="0"/>
        <w:spacing w:after="0" w:line="240" w:lineRule="auto"/>
        <w:ind w:left="0"/>
        <w:contextualSpacing w:val="0"/>
        <w:jc w:val="center"/>
        <w:rPr>
          <w:rFonts w:ascii="Times New Roman" w:hAnsi="Times New Roman"/>
          <w:b/>
          <w:sz w:val="24"/>
          <w:szCs w:val="24"/>
          <w:lang w:eastAsia="ru-RU"/>
        </w:rPr>
      </w:pPr>
      <w:r w:rsidRPr="005C731D">
        <w:rPr>
          <w:rFonts w:ascii="Times New Roman" w:hAnsi="Times New Roman"/>
          <w:b/>
          <w:sz w:val="24"/>
          <w:szCs w:val="24"/>
          <w:lang w:eastAsia="ru-RU"/>
        </w:rPr>
        <w:t>8. ПОРЯДОК РАЗРЕШЕНИЯ СПОРОВ</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8.1.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07515B" w:rsidRPr="005C731D" w:rsidRDefault="0007515B" w:rsidP="0007515B">
      <w:pPr>
        <w:widowControl w:val="0"/>
        <w:shd w:val="clear" w:color="auto" w:fill="FFFFFF"/>
        <w:spacing w:after="0" w:line="240" w:lineRule="auto"/>
        <w:ind w:firstLine="709"/>
        <w:jc w:val="both"/>
        <w:rPr>
          <w:rFonts w:ascii="Times New Roman" w:hAnsi="Times New Roman"/>
          <w:iCs/>
          <w:color w:val="000000"/>
          <w:sz w:val="24"/>
          <w:szCs w:val="24"/>
        </w:rPr>
      </w:pPr>
      <w:r w:rsidRPr="005C731D">
        <w:rPr>
          <w:rFonts w:ascii="Times New Roman" w:hAnsi="Times New Roman"/>
          <w:iCs/>
          <w:color w:val="000000"/>
          <w:sz w:val="24"/>
          <w:szCs w:val="24"/>
        </w:rPr>
        <w:t>8.2.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07515B" w:rsidRPr="005C731D" w:rsidRDefault="0007515B" w:rsidP="0007515B">
      <w:pPr>
        <w:widowControl w:val="0"/>
        <w:autoSpaceDE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Претензионный порядок досудебного урегулирования споров, вытекающих из Контракта, является для Сторон обязательным.</w:t>
      </w:r>
    </w:p>
    <w:p w:rsidR="0007515B" w:rsidRPr="005C731D" w:rsidRDefault="0007515B" w:rsidP="0007515B">
      <w:pPr>
        <w:widowControl w:val="0"/>
        <w:shd w:val="clear" w:color="auto" w:fill="FFFFFF"/>
        <w:tabs>
          <w:tab w:val="left" w:pos="0"/>
        </w:tabs>
        <w:spacing w:after="0" w:line="240" w:lineRule="auto"/>
        <w:ind w:firstLine="709"/>
        <w:jc w:val="both"/>
        <w:rPr>
          <w:rFonts w:ascii="Times New Roman" w:hAnsi="Times New Roman"/>
          <w:iCs/>
          <w:color w:val="000000"/>
          <w:sz w:val="24"/>
          <w:szCs w:val="24"/>
        </w:rPr>
      </w:pPr>
      <w:r w:rsidRPr="005C731D">
        <w:rPr>
          <w:rFonts w:ascii="Times New Roman" w:hAnsi="Times New Roman"/>
          <w:iCs/>
          <w:color w:val="000000"/>
          <w:sz w:val="24"/>
          <w:szCs w:val="24"/>
        </w:rPr>
        <w:t>8.3. Срок рассмотрения писем, уведомлений или претензий не может превышать 10 (Десять) календарных дней со дня их получения.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8.4. В случае</w:t>
      </w:r>
      <w:proofErr w:type="gramStart"/>
      <w:r w:rsidRPr="005C731D">
        <w:rPr>
          <w:rFonts w:ascii="Times New Roman" w:hAnsi="Times New Roman"/>
          <w:color w:val="000000"/>
          <w:sz w:val="24"/>
          <w:szCs w:val="24"/>
        </w:rPr>
        <w:t>,</w:t>
      </w:r>
      <w:proofErr w:type="gramEnd"/>
      <w:r w:rsidRPr="005C731D">
        <w:rPr>
          <w:rFonts w:ascii="Times New Roman" w:hAnsi="Times New Roman"/>
          <w:color w:val="000000"/>
          <w:sz w:val="24"/>
          <w:szCs w:val="24"/>
        </w:rPr>
        <w:t xml:space="preserve">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p>
    <w:p w:rsidR="0007515B" w:rsidRPr="005C731D" w:rsidRDefault="0007515B" w:rsidP="0007515B">
      <w:pPr>
        <w:widowControl w:val="0"/>
        <w:spacing w:after="0" w:line="240" w:lineRule="auto"/>
        <w:jc w:val="center"/>
        <w:rPr>
          <w:rFonts w:ascii="Times New Roman" w:hAnsi="Times New Roman"/>
          <w:b/>
          <w:bCs/>
          <w:color w:val="000000"/>
          <w:sz w:val="24"/>
          <w:szCs w:val="24"/>
        </w:rPr>
      </w:pPr>
      <w:r w:rsidRPr="005C731D">
        <w:rPr>
          <w:rFonts w:ascii="Times New Roman" w:hAnsi="Times New Roman"/>
          <w:b/>
          <w:bCs/>
          <w:color w:val="000000"/>
          <w:sz w:val="24"/>
          <w:szCs w:val="24"/>
        </w:rPr>
        <w:t>9. ПОРЯДОК ИЗМЕНЕНИЯ И РАСТОРЖЕНИЯ КОНТРАКТА</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9.1. При заключении и исполнении </w:t>
      </w:r>
      <w:r w:rsidRPr="005C731D">
        <w:rPr>
          <w:rFonts w:ascii="Times New Roman" w:hAnsi="Times New Roman"/>
          <w:iCs/>
          <w:color w:val="000000"/>
          <w:sz w:val="24"/>
          <w:szCs w:val="24"/>
        </w:rPr>
        <w:t>Контракта</w:t>
      </w:r>
      <w:r w:rsidRPr="005C731D">
        <w:rPr>
          <w:rFonts w:ascii="Times New Roman" w:hAnsi="Times New Roman"/>
          <w:color w:val="000000"/>
          <w:sz w:val="24"/>
          <w:szCs w:val="24"/>
        </w:rPr>
        <w:t xml:space="preserve"> изменение его условий в одностороннем порядке не допускается. </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hAnsi="Times New Roman"/>
          <w:iCs/>
          <w:color w:val="000000"/>
          <w:sz w:val="24"/>
          <w:szCs w:val="24"/>
        </w:rPr>
        <w:t>Контракт</w:t>
      </w:r>
      <w:r w:rsidRPr="005C731D">
        <w:rPr>
          <w:rFonts w:ascii="Times New Roman" w:eastAsia="Calibri" w:hAnsi="Times New Roman"/>
          <w:color w:val="000000"/>
          <w:sz w:val="24"/>
          <w:szCs w:val="24"/>
        </w:rPr>
        <w:t xml:space="preserve"> может быть изменен по соглашению Сторон по основаниям, предусмотренным действующим законодательством.</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9.2. Все изменения и дополнения к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действительны, если они оформлены в виде дополнительного соглашения к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и подписаны уполномоченными на то </w:t>
      </w:r>
      <w:r w:rsidRPr="005C731D">
        <w:rPr>
          <w:rFonts w:ascii="Times New Roman" w:hAnsi="Times New Roman"/>
          <w:color w:val="000000"/>
          <w:sz w:val="24"/>
          <w:szCs w:val="24"/>
        </w:rPr>
        <w:lastRenderedPageBreak/>
        <w:t xml:space="preserve">представителями Сторон. Дополнительные соглашения к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являются его неотъемлемой частью и вступают в силу с момента их подписания Сторонами.</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9.3. При исполнении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не допускается перемена Подрядчика, за исключением случаев, если новый Подрядчик является правопреемником Подрядчика по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вследствие реорганизации юридического лица в форме преобразования, слияния или присоединения.</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9.4. В случае перемены Заказчика по </w:t>
      </w:r>
      <w:r w:rsidRPr="005C731D">
        <w:rPr>
          <w:rFonts w:ascii="Times New Roman" w:hAnsi="Times New Roman"/>
          <w:iCs/>
          <w:color w:val="000000"/>
          <w:sz w:val="24"/>
          <w:szCs w:val="24"/>
        </w:rPr>
        <w:t xml:space="preserve">Контракту </w:t>
      </w:r>
      <w:r w:rsidRPr="005C731D">
        <w:rPr>
          <w:rFonts w:ascii="Times New Roman" w:hAnsi="Times New Roman"/>
          <w:color w:val="000000"/>
          <w:sz w:val="24"/>
          <w:szCs w:val="24"/>
        </w:rPr>
        <w:t xml:space="preserve">права и обязанности Заказчика по данному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переходят к новому Заказчику в том же объеме и на тех же условиях.</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xml:space="preserve">9.5. </w:t>
      </w:r>
      <w:r w:rsidRPr="005C731D">
        <w:rPr>
          <w:rFonts w:ascii="Times New Roman" w:hAnsi="Times New Roman"/>
          <w:iCs/>
          <w:color w:val="000000"/>
          <w:sz w:val="24"/>
          <w:szCs w:val="24"/>
        </w:rPr>
        <w:t>Контракт</w:t>
      </w:r>
      <w:r w:rsidRPr="005C731D">
        <w:rPr>
          <w:rFonts w:ascii="Times New Roman" w:eastAsia="Calibri" w:hAnsi="Times New Roman"/>
          <w:color w:val="000000"/>
          <w:sz w:val="24"/>
          <w:szCs w:val="24"/>
        </w:rPr>
        <w:t xml:space="preserve"> может быть расторгнут:</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по соглашению Сторон;</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по решению суда по основаниям, предусмотренным гражданским законодательством;</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xml:space="preserve">– </w:t>
      </w:r>
      <w:proofErr w:type="gramStart"/>
      <w:r w:rsidRPr="005C731D">
        <w:rPr>
          <w:rFonts w:ascii="Times New Roman" w:eastAsia="Calibri" w:hAnsi="Times New Roman"/>
          <w:color w:val="000000"/>
          <w:sz w:val="24"/>
          <w:szCs w:val="24"/>
        </w:rPr>
        <w:t xml:space="preserve">в связи с односторонним отказом от исполнения </w:t>
      </w:r>
      <w:r w:rsidRPr="005C731D">
        <w:rPr>
          <w:rFonts w:ascii="Times New Roman" w:eastAsia="Calibri" w:hAnsi="Times New Roman"/>
          <w:sz w:val="24"/>
          <w:szCs w:val="24"/>
        </w:rPr>
        <w:t>Контракта</w:t>
      </w:r>
      <w:r w:rsidRPr="005C731D">
        <w:rPr>
          <w:rFonts w:ascii="Times New Roman" w:eastAsia="Calibri" w:hAnsi="Times New Roman"/>
          <w:color w:val="000000"/>
          <w:sz w:val="24"/>
          <w:szCs w:val="24"/>
        </w:rPr>
        <w:t xml:space="preserve"> в соответствии с гражданским законодательством</w:t>
      </w:r>
      <w:proofErr w:type="gramEnd"/>
      <w:r w:rsidRPr="005C731D">
        <w:rPr>
          <w:rFonts w:ascii="Times New Roman" w:eastAsia="Calibri" w:hAnsi="Times New Roman"/>
          <w:color w:val="000000"/>
          <w:sz w:val="24"/>
          <w:szCs w:val="24"/>
        </w:rPr>
        <w:t xml:space="preserve"> и в соответствии с положениями ч.ч. 8-25 ст. 95 Закона № 44-ФЗ.</w:t>
      </w:r>
    </w:p>
    <w:p w:rsidR="0007515B" w:rsidRPr="005C731D" w:rsidRDefault="0007515B"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 xml:space="preserve">9.6. </w:t>
      </w:r>
      <w:r w:rsidRPr="005C731D">
        <w:rPr>
          <w:rFonts w:ascii="Times New Roman" w:hAnsi="Times New Roman"/>
          <w:iCs/>
          <w:color w:val="000000"/>
          <w:sz w:val="24"/>
          <w:szCs w:val="24"/>
        </w:rPr>
        <w:t>Контракт</w:t>
      </w:r>
      <w:r w:rsidRPr="005C731D">
        <w:rPr>
          <w:rFonts w:ascii="Times New Roman" w:hAnsi="Times New Roman"/>
          <w:sz w:val="24"/>
          <w:szCs w:val="24"/>
        </w:rPr>
        <w:t xml:space="preserve">, может быть, расторгнут досрочно по инициативе любой из сторон в одностороннем внесудебном порядке, путем направления соответствующего извещения другой стороне. </w:t>
      </w:r>
      <w:r w:rsidRPr="005C731D">
        <w:rPr>
          <w:rFonts w:ascii="Times New Roman" w:hAnsi="Times New Roman"/>
          <w:iCs/>
          <w:color w:val="000000"/>
          <w:sz w:val="24"/>
          <w:szCs w:val="24"/>
        </w:rPr>
        <w:t>Контракт</w:t>
      </w:r>
      <w:r w:rsidRPr="005C731D">
        <w:rPr>
          <w:rFonts w:ascii="Times New Roman" w:hAnsi="Times New Roman"/>
          <w:sz w:val="24"/>
          <w:szCs w:val="24"/>
        </w:rPr>
        <w:t xml:space="preserve"> считается расторгнутым через 10 (десять) календарных дней с момента получения другой стороной указанного уведомления о расторжении </w:t>
      </w:r>
      <w:r w:rsidRPr="005C731D">
        <w:rPr>
          <w:rFonts w:ascii="Times New Roman" w:hAnsi="Times New Roman"/>
          <w:iCs/>
          <w:color w:val="000000"/>
          <w:sz w:val="24"/>
          <w:szCs w:val="24"/>
        </w:rPr>
        <w:t>Контракта</w:t>
      </w:r>
      <w:r w:rsidRPr="005C731D">
        <w:rPr>
          <w:rFonts w:ascii="Times New Roman" w:hAnsi="Times New Roman"/>
          <w:sz w:val="24"/>
          <w:szCs w:val="24"/>
        </w:rPr>
        <w:t xml:space="preserve">. В случае расторжения </w:t>
      </w:r>
      <w:r w:rsidRPr="005C731D">
        <w:rPr>
          <w:rFonts w:ascii="Times New Roman" w:hAnsi="Times New Roman"/>
          <w:iCs/>
          <w:color w:val="000000"/>
          <w:sz w:val="24"/>
          <w:szCs w:val="24"/>
        </w:rPr>
        <w:t>Контракта</w:t>
      </w:r>
      <w:r w:rsidRPr="005C731D">
        <w:rPr>
          <w:rFonts w:ascii="Times New Roman" w:hAnsi="Times New Roman"/>
          <w:sz w:val="24"/>
          <w:szCs w:val="24"/>
        </w:rPr>
        <w:t xml:space="preserve"> Стороны обязаны произвести расчет за фактически произведенные действия по предмету </w:t>
      </w:r>
      <w:r w:rsidRPr="005C731D">
        <w:rPr>
          <w:rFonts w:ascii="Times New Roman" w:hAnsi="Times New Roman"/>
          <w:iCs/>
          <w:color w:val="000000"/>
          <w:sz w:val="24"/>
          <w:szCs w:val="24"/>
        </w:rPr>
        <w:t>Контракта</w:t>
      </w:r>
      <w:r w:rsidRPr="005C731D">
        <w:rPr>
          <w:rFonts w:ascii="Times New Roman" w:hAnsi="Times New Roman"/>
          <w:sz w:val="24"/>
          <w:szCs w:val="24"/>
        </w:rPr>
        <w:t xml:space="preserve">. </w:t>
      </w:r>
    </w:p>
    <w:p w:rsidR="0007515B" w:rsidRPr="005C731D" w:rsidRDefault="0007515B" w:rsidP="0007515B">
      <w:pPr>
        <w:widowControl w:val="0"/>
        <w:spacing w:after="0" w:line="240" w:lineRule="auto"/>
        <w:ind w:firstLine="142"/>
        <w:jc w:val="both"/>
        <w:rPr>
          <w:rFonts w:ascii="Times New Roman" w:hAnsi="Times New Roman"/>
          <w:bCs/>
          <w:sz w:val="24"/>
          <w:szCs w:val="24"/>
          <w:lang w:eastAsia="ru-RU"/>
        </w:rPr>
      </w:pPr>
    </w:p>
    <w:p w:rsidR="0007515B" w:rsidRPr="005C731D" w:rsidRDefault="0007515B" w:rsidP="0007515B">
      <w:pPr>
        <w:widowControl w:val="0"/>
        <w:spacing w:after="0" w:line="240" w:lineRule="auto"/>
        <w:jc w:val="center"/>
        <w:rPr>
          <w:rFonts w:ascii="Times New Roman" w:hAnsi="Times New Roman"/>
          <w:b/>
          <w:bCs/>
          <w:color w:val="000000"/>
          <w:sz w:val="24"/>
          <w:szCs w:val="24"/>
        </w:rPr>
      </w:pPr>
      <w:r w:rsidRPr="005C731D">
        <w:rPr>
          <w:rFonts w:ascii="Times New Roman" w:hAnsi="Times New Roman"/>
          <w:b/>
          <w:bCs/>
          <w:color w:val="000000"/>
          <w:sz w:val="24"/>
          <w:szCs w:val="24"/>
        </w:rPr>
        <w:t>10. ДЕЙСТВИЕ КОНТРАКТА</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10.1. </w:t>
      </w:r>
      <w:r w:rsidRPr="005C731D">
        <w:rPr>
          <w:rFonts w:ascii="Times New Roman" w:hAnsi="Times New Roman"/>
          <w:sz w:val="24"/>
          <w:szCs w:val="24"/>
        </w:rPr>
        <w:t>Контра</w:t>
      </w:r>
      <w:proofErr w:type="gramStart"/>
      <w:r w:rsidRPr="005C731D">
        <w:rPr>
          <w:rFonts w:ascii="Times New Roman" w:hAnsi="Times New Roman"/>
          <w:sz w:val="24"/>
          <w:szCs w:val="24"/>
        </w:rPr>
        <w:t>кт вст</w:t>
      </w:r>
      <w:proofErr w:type="gramEnd"/>
      <w:r w:rsidRPr="005C731D">
        <w:rPr>
          <w:rFonts w:ascii="Times New Roman" w:hAnsi="Times New Roman"/>
          <w:sz w:val="24"/>
          <w:szCs w:val="24"/>
        </w:rPr>
        <w:t xml:space="preserve">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Сторонами по Контракту не позднее </w:t>
      </w:r>
      <w:r w:rsidRPr="005C731D">
        <w:rPr>
          <w:rFonts w:ascii="Times New Roman" w:hAnsi="Times New Roman"/>
          <w:color w:val="000000"/>
          <w:sz w:val="24"/>
          <w:szCs w:val="24"/>
        </w:rPr>
        <w:t>31.12.</w:t>
      </w:r>
      <w:r w:rsidR="00520BDB">
        <w:rPr>
          <w:rFonts w:ascii="Times New Roman" w:hAnsi="Times New Roman"/>
          <w:color w:val="000000"/>
          <w:sz w:val="24"/>
          <w:szCs w:val="24"/>
        </w:rPr>
        <w:t>2026</w:t>
      </w:r>
      <w:r w:rsidRPr="005C731D">
        <w:rPr>
          <w:rFonts w:ascii="Times New Roman" w:hAnsi="Times New Roman"/>
          <w:color w:val="000000"/>
          <w:sz w:val="24"/>
          <w:szCs w:val="24"/>
        </w:rPr>
        <w:t xml:space="preserve"> года.</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10.2. Окончание срока действия Контракта не влечет за собой прекращение обязатель</w:t>
      </w:r>
      <w:proofErr w:type="gramStart"/>
      <w:r w:rsidRPr="005C731D">
        <w:rPr>
          <w:rFonts w:ascii="Times New Roman" w:hAnsi="Times New Roman"/>
          <w:color w:val="000000"/>
          <w:sz w:val="24"/>
          <w:szCs w:val="24"/>
        </w:rPr>
        <w:t>ств Ст</w:t>
      </w:r>
      <w:proofErr w:type="gramEnd"/>
      <w:r w:rsidRPr="005C731D">
        <w:rPr>
          <w:rFonts w:ascii="Times New Roman" w:hAnsi="Times New Roman"/>
          <w:color w:val="000000"/>
          <w:sz w:val="24"/>
          <w:szCs w:val="24"/>
        </w:rPr>
        <w:t xml:space="preserve">орон по нему, не освобождает Стороны от ответственности за неисполнение или ненадлежащее исполнение обязательств Сторонами по Контракту, если таковые имели место при его исполнении. </w:t>
      </w:r>
    </w:p>
    <w:p w:rsidR="0007515B" w:rsidRPr="005C731D" w:rsidRDefault="0007515B" w:rsidP="0007515B">
      <w:pPr>
        <w:widowControl w:val="0"/>
        <w:spacing w:after="0" w:line="240" w:lineRule="auto"/>
        <w:ind w:firstLine="142"/>
        <w:jc w:val="both"/>
        <w:rPr>
          <w:rFonts w:ascii="Times New Roman" w:hAnsi="Times New Roman"/>
          <w:bCs/>
          <w:sz w:val="24"/>
          <w:szCs w:val="24"/>
          <w:lang w:eastAsia="ru-RU"/>
        </w:rPr>
      </w:pPr>
    </w:p>
    <w:p w:rsidR="0007515B" w:rsidRPr="005C731D" w:rsidRDefault="0007515B" w:rsidP="0007515B">
      <w:pPr>
        <w:widowControl w:val="0"/>
        <w:spacing w:after="0" w:line="240" w:lineRule="auto"/>
        <w:jc w:val="center"/>
        <w:rPr>
          <w:rFonts w:ascii="Times New Roman" w:hAnsi="Times New Roman"/>
          <w:b/>
          <w:bCs/>
          <w:color w:val="000000"/>
          <w:sz w:val="24"/>
          <w:szCs w:val="24"/>
        </w:rPr>
      </w:pPr>
      <w:r w:rsidRPr="005C731D">
        <w:rPr>
          <w:rFonts w:ascii="Times New Roman" w:hAnsi="Times New Roman"/>
          <w:b/>
          <w:bCs/>
          <w:color w:val="000000"/>
          <w:sz w:val="24"/>
          <w:szCs w:val="24"/>
        </w:rPr>
        <w:t>11. УВЕДОМЛЕНИЯ И ИЗВЕЩЕНИЯ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11.1. Все уведомления и извещения, необходимые в соответствии с Контрактом, совершаются в письменной форме и должны быть переданы лично или направлены через ФГУП «Почта России», либо электронным сообщением, с последующим предоставлением оригинала или курьером по месту нахождения Сторон.</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11.2. Уведомления и извещения направляются за счет уведомляющей Стороны.</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11.4. Извещение или уведомление, направленное Стороне через ФГУП «Почта России»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07515B" w:rsidRPr="005C731D" w:rsidRDefault="0007515B" w:rsidP="0007515B">
      <w:pPr>
        <w:widowControl w:val="0"/>
        <w:spacing w:after="0" w:line="240" w:lineRule="auto"/>
        <w:ind w:firstLine="142"/>
        <w:jc w:val="both"/>
        <w:rPr>
          <w:rFonts w:ascii="Times New Roman" w:hAnsi="Times New Roman"/>
          <w:bCs/>
          <w:sz w:val="24"/>
          <w:szCs w:val="24"/>
          <w:lang w:eastAsia="ru-RU"/>
        </w:rPr>
      </w:pPr>
    </w:p>
    <w:p w:rsidR="0007515B" w:rsidRPr="005C731D" w:rsidRDefault="0007515B" w:rsidP="0007515B">
      <w:pPr>
        <w:pStyle w:val="a9"/>
        <w:widowControl w:val="0"/>
        <w:spacing w:after="0" w:line="240" w:lineRule="auto"/>
        <w:ind w:left="0" w:firstLine="709"/>
        <w:contextualSpacing w:val="0"/>
        <w:jc w:val="center"/>
        <w:rPr>
          <w:rFonts w:ascii="Times New Roman" w:hAnsi="Times New Roman"/>
          <w:b/>
          <w:sz w:val="24"/>
          <w:szCs w:val="24"/>
          <w:lang w:eastAsia="ru-RU"/>
        </w:rPr>
      </w:pPr>
      <w:r w:rsidRPr="005C731D">
        <w:rPr>
          <w:rFonts w:ascii="Times New Roman" w:hAnsi="Times New Roman"/>
          <w:b/>
          <w:sz w:val="24"/>
          <w:szCs w:val="24"/>
          <w:lang w:eastAsia="ru-RU"/>
        </w:rPr>
        <w:t>12. ОСОБЫЕ УСЛОВИЯ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12.1. При изменении юридического адреса, организационно-правовой формы Подрядчик в двухнедельный срок обязан письменно известить об этом Заказчика.</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В случае изменения своего расчетного счета Подрядчик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Подрядчика, несет Подрядчик.</w:t>
      </w:r>
    </w:p>
    <w:p w:rsidR="0007515B" w:rsidRPr="005C731D" w:rsidRDefault="0007515B" w:rsidP="0007515B">
      <w:pPr>
        <w:widowControl w:val="0"/>
        <w:spacing w:after="0" w:line="240" w:lineRule="auto"/>
        <w:ind w:firstLine="709"/>
        <w:jc w:val="both"/>
        <w:rPr>
          <w:rFonts w:ascii="Times New Roman" w:eastAsia="MS Mincho" w:hAnsi="Times New Roman"/>
          <w:sz w:val="24"/>
          <w:szCs w:val="24"/>
          <w:lang w:eastAsia="ru-RU"/>
        </w:rPr>
      </w:pPr>
      <w:r w:rsidRPr="005C731D">
        <w:rPr>
          <w:rFonts w:ascii="Times New Roman" w:hAnsi="Times New Roman"/>
          <w:color w:val="000000"/>
          <w:sz w:val="24"/>
          <w:szCs w:val="24"/>
        </w:rPr>
        <w:lastRenderedPageBreak/>
        <w:t xml:space="preserve">12.2. </w:t>
      </w:r>
      <w:r w:rsidRPr="005C731D">
        <w:rPr>
          <w:rFonts w:ascii="Times New Roman" w:eastAsia="MS Mincho" w:hAnsi="Times New Roman"/>
          <w:sz w:val="24"/>
          <w:szCs w:val="24"/>
          <w:lang w:eastAsia="ru-RU"/>
        </w:rPr>
        <w:t>Во всем, что не предусмотрено Контрактом, стороны руководствуются действующим законодательством Российской Федерации.</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12.3. Контракт составлен в 2 (двух) экземплярах на русском языке, имеющих равную юридическую силу, по одному экземпляру для каждой из Сторон.</w:t>
      </w:r>
    </w:p>
    <w:p w:rsidR="0007515B" w:rsidRPr="005C731D" w:rsidRDefault="0007515B"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color w:val="000000"/>
          <w:sz w:val="24"/>
          <w:szCs w:val="24"/>
        </w:rPr>
        <w:t xml:space="preserve">12.4. </w:t>
      </w:r>
      <w:r w:rsidRPr="005C731D">
        <w:rPr>
          <w:rFonts w:ascii="Times New Roman" w:hAnsi="Times New Roman"/>
          <w:sz w:val="24"/>
          <w:szCs w:val="24"/>
        </w:rPr>
        <w:t xml:space="preserve">Подрядчик не вправе без предварительного письменного согласия Заказчика передавать свои права по </w:t>
      </w:r>
      <w:r w:rsidRPr="005C731D">
        <w:rPr>
          <w:rFonts w:ascii="Times New Roman" w:eastAsia="Calibri" w:hAnsi="Times New Roman"/>
          <w:sz w:val="24"/>
          <w:szCs w:val="24"/>
        </w:rPr>
        <w:t>Контракту</w:t>
      </w:r>
      <w:r w:rsidRPr="005C731D">
        <w:rPr>
          <w:rFonts w:ascii="Times New Roman" w:hAnsi="Times New Roman"/>
          <w:sz w:val="24"/>
          <w:szCs w:val="24"/>
        </w:rPr>
        <w:t xml:space="preserve"> третьим лицам.</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sz w:val="24"/>
          <w:szCs w:val="24"/>
        </w:rPr>
        <w:t xml:space="preserve">12.5. </w:t>
      </w:r>
      <w:r w:rsidRPr="005C731D">
        <w:rPr>
          <w:rFonts w:ascii="Times New Roman" w:hAnsi="Times New Roman"/>
          <w:bCs/>
          <w:sz w:val="24"/>
          <w:szCs w:val="24"/>
        </w:rPr>
        <w:t>Приложение к контракту: Техническое задание.</w:t>
      </w:r>
    </w:p>
    <w:p w:rsidR="0007515B" w:rsidRPr="005C731D" w:rsidRDefault="0007515B" w:rsidP="0007515B">
      <w:pPr>
        <w:widowControl w:val="0"/>
        <w:spacing w:after="0" w:line="240" w:lineRule="auto"/>
        <w:ind w:firstLine="142"/>
        <w:jc w:val="center"/>
        <w:rPr>
          <w:rFonts w:ascii="Times New Roman" w:eastAsia="MS Mincho" w:hAnsi="Times New Roman"/>
          <w:sz w:val="24"/>
          <w:szCs w:val="24"/>
          <w:lang w:eastAsia="ru-RU"/>
        </w:rPr>
      </w:pPr>
    </w:p>
    <w:p w:rsidR="0007515B" w:rsidRPr="005C731D" w:rsidRDefault="0007515B" w:rsidP="0007515B">
      <w:pPr>
        <w:widowControl w:val="0"/>
        <w:spacing w:after="0" w:line="240" w:lineRule="auto"/>
        <w:ind w:firstLine="142"/>
        <w:jc w:val="center"/>
        <w:rPr>
          <w:rFonts w:ascii="Times New Roman" w:hAnsi="Times New Roman"/>
          <w:b/>
          <w:bCs/>
          <w:sz w:val="24"/>
          <w:szCs w:val="24"/>
          <w:lang w:eastAsia="ru-RU"/>
        </w:rPr>
      </w:pPr>
      <w:r w:rsidRPr="005C731D">
        <w:rPr>
          <w:rFonts w:ascii="Times New Roman" w:hAnsi="Times New Roman"/>
          <w:b/>
          <w:bCs/>
          <w:sz w:val="24"/>
          <w:szCs w:val="24"/>
          <w:lang w:eastAsia="ru-RU"/>
        </w:rPr>
        <w:t>13. ЮРИДИЧЕСКИЕ АДРЕСА, БАНКОВСКИЕ РЕКВИЗИТЫ И ПОДПИСИ СТОРОН</w:t>
      </w:r>
    </w:p>
    <w:p w:rsidR="0007515B" w:rsidRPr="005C731D" w:rsidRDefault="0007515B" w:rsidP="0007515B">
      <w:pPr>
        <w:widowControl w:val="0"/>
        <w:spacing w:after="0" w:line="240" w:lineRule="auto"/>
        <w:ind w:firstLine="142"/>
        <w:jc w:val="center"/>
        <w:rPr>
          <w:rFonts w:ascii="Times New Roman" w:eastAsia="MS Mincho" w:hAnsi="Times New Roman"/>
          <w:sz w:val="24"/>
          <w:szCs w:val="24"/>
          <w:lang w:eastAsia="ru-RU"/>
        </w:rPr>
      </w:pPr>
    </w:p>
    <w:p w:rsidR="0007515B" w:rsidRPr="005C731D" w:rsidRDefault="0007515B" w:rsidP="0007515B">
      <w:pPr>
        <w:widowControl w:val="0"/>
        <w:tabs>
          <w:tab w:val="left" w:pos="0"/>
        </w:tabs>
        <w:spacing w:after="0" w:line="240" w:lineRule="auto"/>
        <w:ind w:firstLine="142"/>
        <w:rPr>
          <w:rFonts w:ascii="Times New Roman" w:eastAsia="MS Mincho" w:hAnsi="Times New Roman"/>
          <w:sz w:val="24"/>
          <w:szCs w:val="24"/>
          <w:lang w:eastAsia="ru-RU"/>
        </w:rPr>
      </w:pPr>
    </w:p>
    <w:tbl>
      <w:tblPr>
        <w:tblpPr w:leftFromText="180" w:rightFromText="180" w:vertAnchor="text" w:horzAnchor="margin" w:tblpX="108" w:tblpY="-234"/>
        <w:tblOverlap w:val="never"/>
        <w:tblW w:w="9358" w:type="dxa"/>
        <w:tblLayout w:type="fixed"/>
        <w:tblLook w:val="0000"/>
      </w:tblPr>
      <w:tblGrid>
        <w:gridCol w:w="4873"/>
        <w:gridCol w:w="4485"/>
      </w:tblGrid>
      <w:tr w:rsidR="0007515B" w:rsidRPr="005C731D" w:rsidTr="007C475A">
        <w:trPr>
          <w:trHeight w:val="5855"/>
        </w:trPr>
        <w:tc>
          <w:tcPr>
            <w:tcW w:w="4873" w:type="dxa"/>
            <w:tcBorders>
              <w:top w:val="nil"/>
              <w:left w:val="nil"/>
              <w:bottom w:val="nil"/>
              <w:right w:val="nil"/>
            </w:tcBorders>
          </w:tcPr>
          <w:p w:rsidR="0007515B" w:rsidRPr="005C731D" w:rsidRDefault="0007515B" w:rsidP="00CF1A2A">
            <w:pPr>
              <w:widowControl w:val="0"/>
              <w:shd w:val="clear" w:color="auto" w:fill="FFFFFF"/>
              <w:spacing w:after="0" w:line="240" w:lineRule="auto"/>
              <w:jc w:val="center"/>
              <w:rPr>
                <w:rFonts w:ascii="Times New Roman" w:eastAsia="Century Schoolbook" w:hAnsi="Times New Roman"/>
                <w:b/>
                <w:color w:val="000000"/>
                <w:sz w:val="24"/>
                <w:szCs w:val="24"/>
                <w:lang w:eastAsia="ru-RU"/>
              </w:rPr>
            </w:pPr>
            <w:r w:rsidRPr="005C731D">
              <w:rPr>
                <w:rFonts w:ascii="Times New Roman" w:eastAsia="Century Schoolbook" w:hAnsi="Times New Roman"/>
                <w:b/>
                <w:color w:val="000000"/>
                <w:sz w:val="24"/>
                <w:szCs w:val="24"/>
                <w:lang w:eastAsia="ru-RU"/>
              </w:rPr>
              <w:t>ЗАКАЗЧИК</w:t>
            </w:r>
          </w:p>
          <w:p w:rsidR="0007515B" w:rsidRPr="005C731D" w:rsidRDefault="0007515B" w:rsidP="00CF1A2A">
            <w:pPr>
              <w:widowControl w:val="0"/>
              <w:shd w:val="clear" w:color="auto" w:fill="FFFFFF"/>
              <w:spacing w:after="0" w:line="240" w:lineRule="auto"/>
              <w:jc w:val="center"/>
              <w:rPr>
                <w:rFonts w:ascii="Times New Roman" w:eastAsia="Century Schoolbook" w:hAnsi="Times New Roman"/>
                <w:b/>
                <w:color w:val="000000"/>
                <w:sz w:val="24"/>
                <w:szCs w:val="24"/>
                <w:lang w:eastAsia="ru-RU"/>
              </w:rPr>
            </w:pPr>
          </w:p>
          <w:p w:rsidR="00364175" w:rsidRPr="00364175" w:rsidRDefault="00364175" w:rsidP="00364175">
            <w:pPr>
              <w:spacing w:after="0"/>
              <w:jc w:val="center"/>
              <w:rPr>
                <w:rFonts w:ascii="Times New Roman" w:hAnsi="Times New Roman"/>
                <w:b/>
                <w:sz w:val="24"/>
                <w:szCs w:val="24"/>
              </w:rPr>
            </w:pPr>
            <w:r w:rsidRPr="00364175">
              <w:rPr>
                <w:rFonts w:ascii="Times New Roman" w:hAnsi="Times New Roman"/>
                <w:b/>
                <w:sz w:val="24"/>
                <w:szCs w:val="24"/>
              </w:rPr>
              <w:t>Администрация муниципального образования Сабское сельское поселение Волосовского муниципального района Ленинградской области</w:t>
            </w:r>
          </w:p>
          <w:p w:rsidR="00364175" w:rsidRPr="00364175" w:rsidRDefault="00364175" w:rsidP="00364175">
            <w:pPr>
              <w:spacing w:after="0"/>
              <w:jc w:val="center"/>
              <w:rPr>
                <w:rFonts w:ascii="Times New Roman" w:hAnsi="Times New Roman"/>
                <w:b/>
                <w:sz w:val="24"/>
                <w:szCs w:val="24"/>
              </w:rPr>
            </w:pPr>
          </w:p>
          <w:p w:rsidR="00364175" w:rsidRPr="00364175" w:rsidRDefault="00364175" w:rsidP="00797CFE">
            <w:pPr>
              <w:spacing w:after="0"/>
              <w:rPr>
                <w:rFonts w:ascii="Times New Roman" w:hAnsi="Times New Roman"/>
                <w:i/>
                <w:sz w:val="24"/>
                <w:szCs w:val="24"/>
              </w:rPr>
            </w:pPr>
            <w:r w:rsidRPr="00364175">
              <w:rPr>
                <w:rFonts w:ascii="Times New Roman" w:hAnsi="Times New Roman"/>
                <w:sz w:val="24"/>
                <w:szCs w:val="24"/>
              </w:rPr>
              <w:t xml:space="preserve">Адрес: 188444, </w:t>
            </w:r>
            <w:proofErr w:type="gramStart"/>
            <w:r w:rsidRPr="00364175">
              <w:rPr>
                <w:rFonts w:ascii="Times New Roman" w:hAnsi="Times New Roman"/>
                <w:sz w:val="24"/>
                <w:szCs w:val="24"/>
              </w:rPr>
              <w:t>Ленинградская</w:t>
            </w:r>
            <w:proofErr w:type="gramEnd"/>
            <w:r w:rsidRPr="00364175">
              <w:rPr>
                <w:rFonts w:ascii="Times New Roman" w:hAnsi="Times New Roman"/>
                <w:sz w:val="24"/>
                <w:szCs w:val="24"/>
              </w:rPr>
              <w:t xml:space="preserve"> обл., Волосовский район, д. Б.Сабск, д.56.</w:t>
            </w:r>
          </w:p>
          <w:p w:rsidR="00797CFE" w:rsidRDefault="00364175" w:rsidP="00797CFE">
            <w:pPr>
              <w:spacing w:after="0"/>
              <w:rPr>
                <w:rFonts w:ascii="Times New Roman" w:hAnsi="Times New Roman"/>
                <w:sz w:val="24"/>
                <w:szCs w:val="24"/>
              </w:rPr>
            </w:pPr>
            <w:r w:rsidRPr="00364175">
              <w:rPr>
                <w:rFonts w:ascii="Times New Roman" w:hAnsi="Times New Roman"/>
                <w:sz w:val="24"/>
                <w:szCs w:val="24"/>
              </w:rPr>
              <w:t xml:space="preserve">ИНН 4717008459, КПП 470501001, </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ОГРН 1054700555766, ОКПО 32829450, ОКТМО 41606436</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Банковские реквизиты:</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 xml:space="preserve">Плательщик: УФК по Ленинградской области (Администрация Сабского сельского поселения, </w:t>
            </w:r>
            <w:proofErr w:type="gramStart"/>
            <w:r w:rsidRPr="00364175">
              <w:rPr>
                <w:rFonts w:ascii="Times New Roman" w:hAnsi="Times New Roman"/>
                <w:sz w:val="24"/>
                <w:szCs w:val="24"/>
              </w:rPr>
              <w:t>л</w:t>
            </w:r>
            <w:proofErr w:type="gramEnd"/>
            <w:r w:rsidRPr="00364175">
              <w:rPr>
                <w:rFonts w:ascii="Times New Roman" w:hAnsi="Times New Roman"/>
                <w:sz w:val="24"/>
                <w:szCs w:val="24"/>
              </w:rPr>
              <w:t>/с 04453000740)</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 xml:space="preserve">Единый казначейский счет: 40102810745370000098 </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Казначейский счет: 03100643000000014500</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 xml:space="preserve">Банк: ОКЦ №1 Северо-Западного ГУ Банка России// УФК по Ленинградской области, </w:t>
            </w:r>
            <w:proofErr w:type="gramStart"/>
            <w:r w:rsidRPr="00364175">
              <w:rPr>
                <w:rFonts w:ascii="Times New Roman" w:hAnsi="Times New Roman"/>
                <w:sz w:val="24"/>
                <w:szCs w:val="24"/>
              </w:rPr>
              <w:t>г</w:t>
            </w:r>
            <w:proofErr w:type="gramEnd"/>
            <w:r w:rsidRPr="00364175">
              <w:rPr>
                <w:rFonts w:ascii="Times New Roman" w:hAnsi="Times New Roman"/>
                <w:sz w:val="24"/>
                <w:szCs w:val="24"/>
              </w:rPr>
              <w:t>. Санкт-Петербург</w:t>
            </w:r>
          </w:p>
          <w:p w:rsidR="00364175" w:rsidRPr="00364175" w:rsidRDefault="00364175" w:rsidP="00797CFE">
            <w:pPr>
              <w:spacing w:after="0"/>
              <w:rPr>
                <w:rFonts w:ascii="Times New Roman" w:hAnsi="Times New Roman"/>
                <w:sz w:val="24"/>
                <w:szCs w:val="24"/>
                <w:lang w:val="en-US"/>
              </w:rPr>
            </w:pPr>
            <w:r w:rsidRPr="00364175">
              <w:rPr>
                <w:rFonts w:ascii="Times New Roman" w:hAnsi="Times New Roman"/>
                <w:sz w:val="24"/>
                <w:szCs w:val="24"/>
              </w:rPr>
              <w:t>БИК</w:t>
            </w:r>
            <w:r w:rsidRPr="00364175">
              <w:rPr>
                <w:rFonts w:ascii="Times New Roman" w:hAnsi="Times New Roman"/>
                <w:sz w:val="24"/>
                <w:szCs w:val="24"/>
                <w:lang w:val="en-US"/>
              </w:rPr>
              <w:t xml:space="preserve"> 04400098</w:t>
            </w:r>
          </w:p>
          <w:p w:rsidR="00364175" w:rsidRPr="00364175" w:rsidRDefault="00364175" w:rsidP="00797CFE">
            <w:pPr>
              <w:spacing w:after="0"/>
              <w:rPr>
                <w:rFonts w:ascii="Times New Roman" w:hAnsi="Times New Roman"/>
                <w:sz w:val="24"/>
                <w:szCs w:val="24"/>
                <w:lang w:val="en-US"/>
              </w:rPr>
            </w:pPr>
            <w:r w:rsidRPr="00364175">
              <w:rPr>
                <w:rFonts w:ascii="Times New Roman" w:hAnsi="Times New Roman"/>
                <w:sz w:val="24"/>
                <w:szCs w:val="24"/>
              </w:rPr>
              <w:t>Тел</w:t>
            </w:r>
            <w:r w:rsidRPr="00364175">
              <w:rPr>
                <w:rFonts w:ascii="Times New Roman" w:hAnsi="Times New Roman"/>
                <w:sz w:val="24"/>
                <w:szCs w:val="24"/>
                <w:lang w:val="en-US"/>
              </w:rPr>
              <w:t>.: 8 (813-73) 64-173, 64-373</w:t>
            </w:r>
          </w:p>
          <w:p w:rsidR="00364175" w:rsidRPr="00364175" w:rsidRDefault="00364175" w:rsidP="00797CFE">
            <w:pPr>
              <w:spacing w:after="0"/>
              <w:rPr>
                <w:rFonts w:ascii="Times New Roman" w:hAnsi="Times New Roman"/>
                <w:sz w:val="24"/>
                <w:szCs w:val="24"/>
                <w:lang w:val="en-US"/>
              </w:rPr>
            </w:pPr>
            <w:r w:rsidRPr="00364175">
              <w:rPr>
                <w:rFonts w:ascii="Times New Roman" w:hAnsi="Times New Roman"/>
                <w:sz w:val="24"/>
                <w:szCs w:val="24"/>
                <w:lang w:val="en-US"/>
              </w:rPr>
              <w:t>E-mail: cabckadm1@yandex.ru</w:t>
            </w:r>
          </w:p>
          <w:p w:rsidR="00364175" w:rsidRPr="00364175" w:rsidRDefault="00364175" w:rsidP="00364175">
            <w:pPr>
              <w:spacing w:after="0"/>
              <w:rPr>
                <w:rFonts w:ascii="Times New Roman" w:hAnsi="Times New Roman"/>
                <w:sz w:val="24"/>
                <w:szCs w:val="24"/>
                <w:lang w:val="en-US"/>
              </w:rPr>
            </w:pPr>
          </w:p>
          <w:p w:rsidR="00364175" w:rsidRPr="00364175" w:rsidRDefault="00364175" w:rsidP="00364175">
            <w:pPr>
              <w:spacing w:after="0"/>
              <w:rPr>
                <w:rFonts w:ascii="Times New Roman" w:hAnsi="Times New Roman"/>
                <w:sz w:val="24"/>
                <w:szCs w:val="24"/>
              </w:rPr>
            </w:pPr>
            <w:r w:rsidRPr="00364175">
              <w:rPr>
                <w:rFonts w:ascii="Times New Roman" w:hAnsi="Times New Roman"/>
                <w:sz w:val="24"/>
                <w:szCs w:val="24"/>
              </w:rPr>
              <w:t xml:space="preserve">Глава администрации </w:t>
            </w:r>
          </w:p>
          <w:p w:rsidR="00364175" w:rsidRPr="00364175" w:rsidRDefault="00364175" w:rsidP="00364175">
            <w:pPr>
              <w:spacing w:after="0"/>
              <w:rPr>
                <w:rFonts w:ascii="Times New Roman" w:hAnsi="Times New Roman"/>
                <w:sz w:val="24"/>
                <w:szCs w:val="24"/>
              </w:rPr>
            </w:pPr>
          </w:p>
          <w:p w:rsidR="0007515B" w:rsidRPr="005C731D" w:rsidRDefault="00364175" w:rsidP="00364175">
            <w:pPr>
              <w:widowControl w:val="0"/>
              <w:spacing w:after="0" w:line="240" w:lineRule="auto"/>
              <w:jc w:val="both"/>
              <w:rPr>
                <w:rFonts w:ascii="Times New Roman" w:hAnsi="Times New Roman"/>
                <w:sz w:val="24"/>
                <w:szCs w:val="24"/>
                <w:lang w:eastAsia="ru-RU"/>
              </w:rPr>
            </w:pPr>
            <w:r w:rsidRPr="00364175">
              <w:rPr>
                <w:rFonts w:ascii="Times New Roman" w:hAnsi="Times New Roman"/>
                <w:sz w:val="24"/>
                <w:szCs w:val="24"/>
              </w:rPr>
              <w:t>__________________/ Д.Ю.Шубин /</w:t>
            </w:r>
          </w:p>
        </w:tc>
        <w:tc>
          <w:tcPr>
            <w:tcW w:w="4485" w:type="dxa"/>
            <w:tcBorders>
              <w:top w:val="nil"/>
              <w:left w:val="nil"/>
              <w:bottom w:val="nil"/>
              <w:right w:val="nil"/>
            </w:tcBorders>
          </w:tcPr>
          <w:p w:rsidR="0007515B" w:rsidRPr="00F307E2" w:rsidRDefault="0007515B" w:rsidP="00CF1A2A">
            <w:pPr>
              <w:widowControl w:val="0"/>
              <w:spacing w:after="0" w:line="240" w:lineRule="auto"/>
              <w:jc w:val="center"/>
              <w:rPr>
                <w:rFonts w:ascii="Times New Roman" w:hAnsi="Times New Roman"/>
                <w:b/>
                <w:sz w:val="24"/>
                <w:szCs w:val="24"/>
              </w:rPr>
            </w:pPr>
            <w:r w:rsidRPr="00F307E2">
              <w:rPr>
                <w:rFonts w:ascii="Times New Roman" w:hAnsi="Times New Roman"/>
                <w:b/>
                <w:sz w:val="24"/>
                <w:szCs w:val="24"/>
              </w:rPr>
              <w:t>ПОДРЯДЧИК</w:t>
            </w:r>
          </w:p>
          <w:p w:rsidR="0007515B" w:rsidRPr="00F307E2" w:rsidRDefault="0007515B" w:rsidP="00CF1A2A">
            <w:pPr>
              <w:widowControl w:val="0"/>
              <w:spacing w:after="0" w:line="240" w:lineRule="auto"/>
              <w:jc w:val="center"/>
              <w:rPr>
                <w:rFonts w:ascii="Times New Roman" w:hAnsi="Times New Roman"/>
                <w:b/>
                <w:sz w:val="24"/>
                <w:szCs w:val="24"/>
              </w:rPr>
            </w:pPr>
          </w:p>
          <w:p w:rsidR="0007515B" w:rsidRPr="00F307E2" w:rsidRDefault="0007515B" w:rsidP="00820654">
            <w:pPr>
              <w:spacing w:after="0"/>
              <w:ind w:right="-427"/>
              <w:rPr>
                <w:rFonts w:ascii="Times New Roman" w:hAnsi="Times New Roman"/>
                <w:sz w:val="24"/>
                <w:szCs w:val="24"/>
                <w:lang w:eastAsia="ru-RU"/>
              </w:rPr>
            </w:pPr>
          </w:p>
        </w:tc>
      </w:tr>
    </w:tbl>
    <w:p w:rsidR="0007515B" w:rsidRPr="005C731D" w:rsidRDefault="0007515B" w:rsidP="0007515B">
      <w:pPr>
        <w:widowControl w:val="0"/>
        <w:tabs>
          <w:tab w:val="left" w:pos="0"/>
        </w:tabs>
        <w:spacing w:after="0" w:line="240" w:lineRule="auto"/>
        <w:rPr>
          <w:rFonts w:ascii="Times New Roman" w:hAnsi="Times New Roman"/>
          <w:sz w:val="24"/>
          <w:szCs w:val="24"/>
          <w:lang w:eastAsia="ru-RU"/>
        </w:rPr>
        <w:sectPr w:rsidR="0007515B" w:rsidRPr="005C731D" w:rsidSect="00CF1A2A">
          <w:pgSz w:w="11906" w:h="16838"/>
          <w:pgMar w:top="851" w:right="850" w:bottom="1134" w:left="1701" w:header="708" w:footer="708" w:gutter="0"/>
          <w:cols w:space="708"/>
          <w:docGrid w:linePitch="360"/>
        </w:sectPr>
      </w:pPr>
    </w:p>
    <w:p w:rsidR="0007515B" w:rsidRPr="005C731D" w:rsidRDefault="0007515B" w:rsidP="0007515B">
      <w:pPr>
        <w:spacing w:after="0" w:line="240" w:lineRule="auto"/>
        <w:jc w:val="right"/>
        <w:rPr>
          <w:rFonts w:ascii="Times New Roman" w:hAnsi="Times New Roman"/>
          <w:iCs/>
          <w:color w:val="000000"/>
          <w:sz w:val="24"/>
          <w:szCs w:val="24"/>
        </w:rPr>
      </w:pPr>
      <w:r w:rsidRPr="005C731D">
        <w:rPr>
          <w:rFonts w:ascii="Times New Roman" w:hAnsi="Times New Roman"/>
          <w:iCs/>
          <w:color w:val="000000"/>
          <w:sz w:val="24"/>
          <w:szCs w:val="24"/>
        </w:rPr>
        <w:lastRenderedPageBreak/>
        <w:t>Приложение №1</w:t>
      </w:r>
    </w:p>
    <w:p w:rsidR="00FB1D21" w:rsidRPr="005C731D" w:rsidRDefault="0007515B" w:rsidP="0007515B">
      <w:pPr>
        <w:spacing w:after="0" w:line="240" w:lineRule="auto"/>
        <w:jc w:val="right"/>
        <w:rPr>
          <w:rFonts w:ascii="Times New Roman" w:hAnsi="Times New Roman"/>
          <w:iCs/>
          <w:color w:val="000000"/>
          <w:sz w:val="24"/>
          <w:szCs w:val="24"/>
        </w:rPr>
      </w:pPr>
      <w:r w:rsidRPr="005C731D">
        <w:rPr>
          <w:rFonts w:ascii="Times New Roman" w:hAnsi="Times New Roman"/>
          <w:iCs/>
          <w:color w:val="000000"/>
          <w:sz w:val="24"/>
          <w:szCs w:val="24"/>
        </w:rPr>
        <w:t xml:space="preserve">к </w:t>
      </w:r>
      <w:r w:rsidR="008D7F80" w:rsidRPr="005C731D">
        <w:rPr>
          <w:rFonts w:ascii="Times New Roman" w:hAnsi="Times New Roman"/>
          <w:iCs/>
          <w:color w:val="000000"/>
          <w:sz w:val="24"/>
          <w:szCs w:val="24"/>
        </w:rPr>
        <w:t>Контракту</w:t>
      </w:r>
      <w:r w:rsidRPr="005C731D">
        <w:rPr>
          <w:rFonts w:ascii="Times New Roman" w:hAnsi="Times New Roman"/>
          <w:iCs/>
          <w:color w:val="000000"/>
          <w:sz w:val="24"/>
          <w:szCs w:val="24"/>
        </w:rPr>
        <w:t xml:space="preserve"> №</w:t>
      </w:r>
      <w:r w:rsidR="00F307E2">
        <w:rPr>
          <w:rFonts w:ascii="Times New Roman" w:hAnsi="Times New Roman"/>
          <w:iCs/>
          <w:color w:val="000000"/>
          <w:sz w:val="24"/>
          <w:szCs w:val="24"/>
        </w:rPr>
        <w:t xml:space="preserve"> 83-ЭМ</w:t>
      </w:r>
      <w:r w:rsidR="00FB1D21" w:rsidRPr="005C731D">
        <w:rPr>
          <w:rFonts w:ascii="Times New Roman" w:hAnsi="Times New Roman"/>
          <w:iCs/>
          <w:color w:val="000000"/>
          <w:sz w:val="24"/>
          <w:szCs w:val="24"/>
        </w:rPr>
        <w:t xml:space="preserve"> </w:t>
      </w:r>
    </w:p>
    <w:p w:rsidR="0007515B" w:rsidRPr="005C731D" w:rsidRDefault="0007515B" w:rsidP="0007515B">
      <w:pPr>
        <w:spacing w:after="0" w:line="240" w:lineRule="auto"/>
        <w:jc w:val="right"/>
        <w:rPr>
          <w:rFonts w:ascii="Times New Roman" w:hAnsi="Times New Roman"/>
          <w:iCs/>
          <w:color w:val="000000"/>
          <w:sz w:val="24"/>
          <w:szCs w:val="24"/>
        </w:rPr>
      </w:pPr>
      <w:r w:rsidRPr="005C731D">
        <w:rPr>
          <w:rFonts w:ascii="Times New Roman" w:hAnsi="Times New Roman"/>
          <w:iCs/>
          <w:color w:val="000000"/>
          <w:sz w:val="24"/>
          <w:szCs w:val="24"/>
        </w:rPr>
        <w:t xml:space="preserve"> от </w:t>
      </w:r>
      <w:r w:rsidR="00037F66">
        <w:rPr>
          <w:rFonts w:ascii="Times New Roman" w:hAnsi="Times New Roman"/>
          <w:iCs/>
          <w:color w:val="000000"/>
          <w:sz w:val="24"/>
          <w:szCs w:val="24"/>
        </w:rPr>
        <w:t xml:space="preserve"> </w:t>
      </w:r>
      <w:r w:rsidR="00797CFE">
        <w:rPr>
          <w:rFonts w:ascii="Times New Roman" w:hAnsi="Times New Roman"/>
          <w:iCs/>
          <w:color w:val="000000"/>
          <w:sz w:val="24"/>
          <w:szCs w:val="24"/>
        </w:rPr>
        <w:t>__________</w:t>
      </w:r>
      <w:r w:rsidR="007C475A" w:rsidRPr="005C731D">
        <w:rPr>
          <w:rFonts w:ascii="Times New Roman" w:hAnsi="Times New Roman"/>
          <w:iCs/>
          <w:color w:val="000000"/>
          <w:sz w:val="24"/>
          <w:szCs w:val="24"/>
        </w:rPr>
        <w:t xml:space="preserve">  </w:t>
      </w:r>
      <w:r w:rsidR="00520BDB">
        <w:rPr>
          <w:rFonts w:ascii="Times New Roman" w:hAnsi="Times New Roman"/>
          <w:iCs/>
          <w:color w:val="000000"/>
          <w:sz w:val="24"/>
          <w:szCs w:val="24"/>
        </w:rPr>
        <w:t>2026</w:t>
      </w:r>
      <w:r w:rsidRPr="005C731D">
        <w:rPr>
          <w:rFonts w:ascii="Times New Roman" w:hAnsi="Times New Roman"/>
          <w:iCs/>
          <w:color w:val="000000"/>
          <w:sz w:val="24"/>
          <w:szCs w:val="24"/>
        </w:rPr>
        <w:t xml:space="preserve"> г.</w:t>
      </w:r>
    </w:p>
    <w:p w:rsidR="0007515B" w:rsidRPr="005C731D" w:rsidRDefault="0007515B" w:rsidP="0007515B">
      <w:pPr>
        <w:widowControl w:val="0"/>
        <w:tabs>
          <w:tab w:val="left" w:pos="0"/>
        </w:tabs>
        <w:spacing w:after="0" w:line="240" w:lineRule="auto"/>
        <w:rPr>
          <w:rFonts w:ascii="Times New Roman" w:hAnsi="Times New Roman"/>
          <w:sz w:val="24"/>
          <w:szCs w:val="24"/>
          <w:lang w:eastAsia="ru-RU"/>
        </w:rPr>
      </w:pPr>
    </w:p>
    <w:p w:rsidR="0007515B" w:rsidRPr="005C731D" w:rsidRDefault="0007515B" w:rsidP="0007515B">
      <w:pPr>
        <w:widowControl w:val="0"/>
        <w:spacing w:after="0" w:line="240" w:lineRule="auto"/>
        <w:jc w:val="center"/>
        <w:rPr>
          <w:rStyle w:val="s1"/>
          <w:rFonts w:ascii="Times New Roman" w:hAnsi="Times New Roman"/>
          <w:b/>
          <w:sz w:val="24"/>
          <w:szCs w:val="24"/>
        </w:rPr>
      </w:pPr>
      <w:r w:rsidRPr="005C731D">
        <w:rPr>
          <w:rFonts w:ascii="Times New Roman" w:hAnsi="Times New Roman"/>
          <w:b/>
          <w:bCs/>
          <w:sz w:val="24"/>
          <w:szCs w:val="24"/>
        </w:rPr>
        <w:t>ТЕХНИЧЕСКОЕ ЗАДАНИЕ</w:t>
      </w:r>
      <w:r w:rsidRPr="005C731D">
        <w:rPr>
          <w:rStyle w:val="s1"/>
          <w:rFonts w:ascii="Times New Roman" w:hAnsi="Times New Roman"/>
          <w:b/>
          <w:sz w:val="24"/>
          <w:szCs w:val="24"/>
        </w:rPr>
        <w:t xml:space="preserve"> </w:t>
      </w:r>
    </w:p>
    <w:p w:rsidR="0007515B" w:rsidRPr="005C731D" w:rsidRDefault="0007515B" w:rsidP="0007515B">
      <w:pPr>
        <w:widowControl w:val="0"/>
        <w:spacing w:after="0" w:line="240" w:lineRule="auto"/>
        <w:jc w:val="center"/>
        <w:rPr>
          <w:rFonts w:ascii="Times New Roman" w:hAnsi="Times New Roman"/>
          <w:color w:val="000000"/>
          <w:sz w:val="24"/>
          <w:szCs w:val="24"/>
          <w:lang w:eastAsia="ru-RU"/>
        </w:rPr>
      </w:pPr>
    </w:p>
    <w:p w:rsidR="0007515B" w:rsidRPr="00797CFE" w:rsidRDefault="0007515B" w:rsidP="00FB1D21">
      <w:pPr>
        <w:widowControl w:val="0"/>
        <w:spacing w:after="0" w:line="240" w:lineRule="auto"/>
        <w:jc w:val="both"/>
        <w:rPr>
          <w:rFonts w:ascii="Times New Roman" w:hAnsi="Times New Roman"/>
          <w:color w:val="000000"/>
          <w:sz w:val="24"/>
          <w:szCs w:val="24"/>
          <w:lang w:eastAsia="ru-RU"/>
        </w:rPr>
      </w:pPr>
      <w:r w:rsidRPr="005C731D">
        <w:rPr>
          <w:rFonts w:ascii="Times New Roman" w:hAnsi="Times New Roman"/>
          <w:sz w:val="24"/>
          <w:szCs w:val="24"/>
        </w:rPr>
        <w:t xml:space="preserve">1. </w:t>
      </w:r>
      <w:proofErr w:type="gramStart"/>
      <w:r w:rsidRPr="005C731D">
        <w:rPr>
          <w:rFonts w:ascii="Times New Roman" w:hAnsi="Times New Roman"/>
          <w:sz w:val="24"/>
          <w:szCs w:val="24"/>
        </w:rPr>
        <w:t xml:space="preserve">Предмет Контракта: </w:t>
      </w:r>
      <w:r w:rsidR="00AF3815" w:rsidRPr="005C731D">
        <w:rPr>
          <w:rFonts w:ascii="Times New Roman" w:hAnsi="Times New Roman"/>
          <w:color w:val="000000"/>
          <w:sz w:val="24"/>
          <w:szCs w:val="24"/>
          <w:lang w:eastAsia="ru-RU"/>
        </w:rPr>
        <w:t xml:space="preserve">выполнение работ по содержанию автомобильных дорог местного значения вне границ населенных пунктов в границах Волосовского муниципального района </w:t>
      </w:r>
      <w:r w:rsidR="008673F6" w:rsidRPr="005C731D">
        <w:rPr>
          <w:rFonts w:ascii="Times New Roman" w:hAnsi="Times New Roman"/>
          <w:color w:val="000000"/>
          <w:sz w:val="24"/>
          <w:szCs w:val="24"/>
          <w:lang w:eastAsia="ru-RU"/>
        </w:rPr>
        <w:t xml:space="preserve">Ленинградской области </w:t>
      </w:r>
      <w:r w:rsidR="00AF3815" w:rsidRPr="005C731D">
        <w:rPr>
          <w:rFonts w:ascii="Times New Roman" w:hAnsi="Times New Roman"/>
          <w:color w:val="000000"/>
          <w:sz w:val="24"/>
          <w:szCs w:val="24"/>
          <w:lang w:eastAsia="ru-RU"/>
        </w:rPr>
        <w:t xml:space="preserve">(собственность муниципального района) на территории муниципального образования </w:t>
      </w:r>
      <w:r w:rsidR="00797CFE">
        <w:rPr>
          <w:rFonts w:ascii="Times New Roman" w:hAnsi="Times New Roman"/>
          <w:color w:val="000000"/>
          <w:sz w:val="24"/>
          <w:szCs w:val="24"/>
          <w:lang w:eastAsia="ru-RU"/>
        </w:rPr>
        <w:t>Сабс</w:t>
      </w:r>
      <w:r w:rsidR="0045781C" w:rsidRPr="005C731D">
        <w:rPr>
          <w:rFonts w:ascii="Times New Roman" w:hAnsi="Times New Roman"/>
          <w:color w:val="000000"/>
          <w:sz w:val="24"/>
          <w:szCs w:val="24"/>
          <w:lang w:eastAsia="ru-RU"/>
        </w:rPr>
        <w:t>кое</w:t>
      </w:r>
      <w:r w:rsidR="00AF3815" w:rsidRPr="005C731D">
        <w:rPr>
          <w:rFonts w:ascii="Times New Roman" w:hAnsi="Times New Roman"/>
          <w:color w:val="000000"/>
          <w:sz w:val="24"/>
          <w:szCs w:val="24"/>
          <w:lang w:eastAsia="ru-RU"/>
        </w:rPr>
        <w:t xml:space="preserve"> сельское поселение Волосовского муниципального района Ленинградской области в летний период </w:t>
      </w:r>
      <w:r w:rsidR="00520BDB">
        <w:rPr>
          <w:rFonts w:ascii="Times New Roman" w:hAnsi="Times New Roman"/>
          <w:color w:val="000000"/>
          <w:sz w:val="24"/>
          <w:szCs w:val="24"/>
          <w:lang w:eastAsia="ru-RU"/>
        </w:rPr>
        <w:t>2026</w:t>
      </w:r>
      <w:r w:rsidR="00AF3815" w:rsidRPr="005C731D">
        <w:rPr>
          <w:rFonts w:ascii="Times New Roman" w:hAnsi="Times New Roman"/>
          <w:color w:val="000000"/>
          <w:sz w:val="24"/>
          <w:szCs w:val="24"/>
          <w:lang w:eastAsia="ru-RU"/>
        </w:rPr>
        <w:t xml:space="preserve"> года </w:t>
      </w:r>
      <w:r w:rsidR="00AA100A" w:rsidRPr="00797CFE">
        <w:rPr>
          <w:rFonts w:ascii="Times New Roman" w:hAnsi="Times New Roman"/>
          <w:color w:val="000000"/>
          <w:sz w:val="24"/>
          <w:szCs w:val="24"/>
          <w:lang w:eastAsia="ru-RU"/>
        </w:rPr>
        <w:t>(</w:t>
      </w:r>
      <w:proofErr w:type="spellStart"/>
      <w:r w:rsidR="00797CFE" w:rsidRPr="00797CFE">
        <w:rPr>
          <w:rFonts w:ascii="Times New Roman" w:hAnsi="Times New Roman"/>
          <w:sz w:val="24"/>
          <w:szCs w:val="24"/>
        </w:rPr>
        <w:t>Грейдирование</w:t>
      </w:r>
      <w:proofErr w:type="spellEnd"/>
      <w:r w:rsidR="00797CFE" w:rsidRPr="00797CFE">
        <w:rPr>
          <w:rFonts w:ascii="Times New Roman" w:hAnsi="Times New Roman"/>
          <w:sz w:val="24"/>
          <w:szCs w:val="24"/>
        </w:rPr>
        <w:t xml:space="preserve"> с минимальной подсыпкой </w:t>
      </w:r>
      <w:r w:rsidR="00797CFE">
        <w:rPr>
          <w:rFonts w:ascii="Times New Roman" w:hAnsi="Times New Roman"/>
          <w:sz w:val="24"/>
          <w:szCs w:val="24"/>
        </w:rPr>
        <w:t>щебнем известняковым, приведение</w:t>
      </w:r>
      <w:r w:rsidR="00797CFE" w:rsidRPr="00797CFE">
        <w:rPr>
          <w:rFonts w:ascii="Times New Roman" w:hAnsi="Times New Roman"/>
          <w:sz w:val="24"/>
          <w:szCs w:val="24"/>
        </w:rPr>
        <w:t xml:space="preserve"> в нормативное состояние обочин дорог местного значения</w:t>
      </w:r>
      <w:r w:rsidR="0015206B" w:rsidRPr="00797CFE">
        <w:rPr>
          <w:rFonts w:ascii="Times New Roman" w:hAnsi="Times New Roman"/>
          <w:color w:val="000000"/>
          <w:sz w:val="24"/>
          <w:szCs w:val="24"/>
          <w:lang w:eastAsia="ru-RU"/>
        </w:rPr>
        <w:t>)</w:t>
      </w:r>
      <w:r w:rsidR="00797CFE">
        <w:rPr>
          <w:rFonts w:ascii="Times New Roman" w:hAnsi="Times New Roman"/>
          <w:color w:val="000000"/>
          <w:sz w:val="24"/>
          <w:szCs w:val="24"/>
          <w:lang w:eastAsia="ru-RU"/>
        </w:rPr>
        <w:t>.</w:t>
      </w:r>
      <w:proofErr w:type="gramEnd"/>
    </w:p>
    <w:p w:rsidR="008673F6" w:rsidRPr="005C731D" w:rsidRDefault="00FB1D21" w:rsidP="00FB1D21">
      <w:pPr>
        <w:widowControl w:val="0"/>
        <w:tabs>
          <w:tab w:val="left" w:pos="540"/>
        </w:tabs>
        <w:spacing w:after="0" w:line="240" w:lineRule="auto"/>
        <w:jc w:val="both"/>
        <w:rPr>
          <w:rFonts w:ascii="Times New Roman" w:hAnsi="Times New Roman"/>
          <w:sz w:val="24"/>
          <w:szCs w:val="24"/>
          <w:lang w:eastAsia="ru-RU"/>
        </w:rPr>
      </w:pPr>
      <w:r w:rsidRPr="005C731D">
        <w:rPr>
          <w:rFonts w:ascii="Times New Roman" w:hAnsi="Times New Roman"/>
          <w:sz w:val="24"/>
          <w:szCs w:val="24"/>
        </w:rPr>
        <w:t>2.</w:t>
      </w:r>
      <w:r w:rsidR="0007515B" w:rsidRPr="005C731D">
        <w:rPr>
          <w:rFonts w:ascii="Times New Roman" w:hAnsi="Times New Roman"/>
          <w:sz w:val="24"/>
          <w:szCs w:val="24"/>
        </w:rPr>
        <w:t xml:space="preserve">Место выполнения работ: </w:t>
      </w:r>
      <w:r w:rsidR="00AF3815" w:rsidRPr="005C731D">
        <w:rPr>
          <w:rFonts w:ascii="Times New Roman" w:hAnsi="Times New Roman"/>
          <w:sz w:val="24"/>
          <w:szCs w:val="24"/>
        </w:rPr>
        <w:t xml:space="preserve">дороги местного значения вне границ населенных пунктов в границах Волосовского муниципального района (собственность муниципального района) на территории муниципального образования </w:t>
      </w:r>
      <w:r w:rsidR="00797CFE">
        <w:rPr>
          <w:rFonts w:ascii="Times New Roman" w:hAnsi="Times New Roman"/>
          <w:sz w:val="24"/>
          <w:szCs w:val="24"/>
        </w:rPr>
        <w:t>Сабс</w:t>
      </w:r>
      <w:r w:rsidR="0045781C" w:rsidRPr="005C731D">
        <w:rPr>
          <w:rFonts w:ascii="Times New Roman" w:hAnsi="Times New Roman"/>
          <w:sz w:val="24"/>
          <w:szCs w:val="24"/>
        </w:rPr>
        <w:t>кое</w:t>
      </w:r>
      <w:r w:rsidR="00AF3815" w:rsidRPr="005C731D">
        <w:rPr>
          <w:rFonts w:ascii="Times New Roman" w:hAnsi="Times New Roman"/>
          <w:sz w:val="24"/>
          <w:szCs w:val="24"/>
        </w:rPr>
        <w:t xml:space="preserve"> сельское поселение Волосовского муниципального района Ленинградской области </w:t>
      </w:r>
      <w:r w:rsidR="00797CFE">
        <w:rPr>
          <w:rFonts w:ascii="Times New Roman" w:hAnsi="Times New Roman"/>
          <w:sz w:val="24"/>
          <w:szCs w:val="24"/>
          <w:lang w:eastAsia="ru-RU"/>
        </w:rPr>
        <w:t xml:space="preserve">(подъезд к </w:t>
      </w:r>
      <w:proofErr w:type="spellStart"/>
      <w:r w:rsidR="00797CFE">
        <w:rPr>
          <w:rFonts w:ascii="Times New Roman" w:hAnsi="Times New Roman"/>
          <w:sz w:val="24"/>
          <w:szCs w:val="24"/>
          <w:lang w:eastAsia="ru-RU"/>
        </w:rPr>
        <w:t>д</w:t>
      </w:r>
      <w:proofErr w:type="gramStart"/>
      <w:r w:rsidR="00797CFE">
        <w:rPr>
          <w:rFonts w:ascii="Times New Roman" w:hAnsi="Times New Roman"/>
          <w:sz w:val="24"/>
          <w:szCs w:val="24"/>
          <w:lang w:eastAsia="ru-RU"/>
        </w:rPr>
        <w:t>.Т</w:t>
      </w:r>
      <w:proofErr w:type="gramEnd"/>
      <w:r w:rsidR="00797CFE">
        <w:rPr>
          <w:rFonts w:ascii="Times New Roman" w:hAnsi="Times New Roman"/>
          <w:sz w:val="24"/>
          <w:szCs w:val="24"/>
          <w:lang w:eastAsia="ru-RU"/>
        </w:rPr>
        <w:t>вердять</w:t>
      </w:r>
      <w:proofErr w:type="spellEnd"/>
      <w:r w:rsidR="008673F6" w:rsidRPr="005C731D">
        <w:rPr>
          <w:rFonts w:ascii="Times New Roman" w:hAnsi="Times New Roman"/>
          <w:sz w:val="24"/>
          <w:szCs w:val="24"/>
          <w:lang w:eastAsia="ru-RU"/>
        </w:rPr>
        <w:t>).</w:t>
      </w:r>
    </w:p>
    <w:p w:rsidR="00BA5E97" w:rsidRPr="005C731D" w:rsidRDefault="00BA5E97" w:rsidP="008673F6">
      <w:pPr>
        <w:widowControl w:val="0"/>
        <w:tabs>
          <w:tab w:val="left" w:pos="540"/>
        </w:tabs>
        <w:spacing w:after="0" w:line="240" w:lineRule="auto"/>
        <w:jc w:val="both"/>
        <w:rPr>
          <w:rFonts w:ascii="Times New Roman" w:hAnsi="Times New Roman"/>
          <w:sz w:val="24"/>
          <w:szCs w:val="24"/>
          <w:lang w:eastAsia="ru-RU"/>
        </w:rPr>
      </w:pPr>
    </w:p>
    <w:tbl>
      <w:tblPr>
        <w:tblW w:w="10467" w:type="dxa"/>
        <w:tblInd w:w="95" w:type="dxa"/>
        <w:tblLayout w:type="fixed"/>
        <w:tblLook w:val="04A0"/>
      </w:tblPr>
      <w:tblGrid>
        <w:gridCol w:w="482"/>
        <w:gridCol w:w="1448"/>
        <w:gridCol w:w="918"/>
        <w:gridCol w:w="851"/>
        <w:gridCol w:w="709"/>
        <w:gridCol w:w="1275"/>
        <w:gridCol w:w="851"/>
        <w:gridCol w:w="1276"/>
        <w:gridCol w:w="1275"/>
        <w:gridCol w:w="1382"/>
      </w:tblGrid>
      <w:tr w:rsidR="00797CFE" w:rsidRPr="005C731D" w:rsidTr="00320FA8">
        <w:trPr>
          <w:trHeight w:val="1290"/>
        </w:trPr>
        <w:tc>
          <w:tcPr>
            <w:tcW w:w="482" w:type="dxa"/>
            <w:tcBorders>
              <w:top w:val="single" w:sz="8" w:space="0" w:color="auto"/>
              <w:left w:val="single" w:sz="8" w:space="0" w:color="auto"/>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 </w:t>
            </w:r>
            <w:proofErr w:type="spellStart"/>
            <w:proofErr w:type="gramStart"/>
            <w:r w:rsidRPr="005C731D">
              <w:rPr>
                <w:rFonts w:ascii="Times New Roman" w:hAnsi="Times New Roman"/>
                <w:color w:val="000000"/>
                <w:sz w:val="24"/>
                <w:szCs w:val="24"/>
                <w:lang w:eastAsia="ru-RU"/>
              </w:rPr>
              <w:t>п</w:t>
            </w:r>
            <w:proofErr w:type="spellEnd"/>
            <w:proofErr w:type="gramEnd"/>
            <w:r w:rsidRPr="005C731D">
              <w:rPr>
                <w:rFonts w:ascii="Times New Roman" w:hAnsi="Times New Roman"/>
                <w:color w:val="000000"/>
                <w:sz w:val="24"/>
                <w:szCs w:val="24"/>
                <w:lang w:eastAsia="ru-RU"/>
              </w:rPr>
              <w:t>/</w:t>
            </w:r>
            <w:proofErr w:type="spellStart"/>
            <w:r w:rsidRPr="005C731D">
              <w:rPr>
                <w:rFonts w:ascii="Times New Roman" w:hAnsi="Times New Roman"/>
                <w:color w:val="000000"/>
                <w:sz w:val="24"/>
                <w:szCs w:val="24"/>
                <w:lang w:eastAsia="ru-RU"/>
              </w:rPr>
              <w:t>п</w:t>
            </w:r>
            <w:proofErr w:type="spellEnd"/>
          </w:p>
        </w:tc>
        <w:tc>
          <w:tcPr>
            <w:tcW w:w="1448"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Наименование дорог</w:t>
            </w:r>
          </w:p>
        </w:tc>
        <w:tc>
          <w:tcPr>
            <w:tcW w:w="918"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Вид покрытия</w:t>
            </w:r>
          </w:p>
        </w:tc>
        <w:tc>
          <w:tcPr>
            <w:tcW w:w="851"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Протяженность, </w:t>
            </w:r>
            <w:proofErr w:type="gramStart"/>
            <w:r w:rsidRPr="005C731D">
              <w:rPr>
                <w:rFonts w:ascii="Times New Roman" w:hAnsi="Times New Roman"/>
                <w:color w:val="000000"/>
                <w:sz w:val="24"/>
                <w:szCs w:val="24"/>
                <w:lang w:eastAsia="ru-RU"/>
              </w:rPr>
              <w:t>м</w:t>
            </w:r>
            <w:proofErr w:type="gramEnd"/>
          </w:p>
        </w:tc>
        <w:tc>
          <w:tcPr>
            <w:tcW w:w="709"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Средняя ширина, </w:t>
            </w:r>
            <w:proofErr w:type="gramStart"/>
            <w:r w:rsidRPr="005C731D">
              <w:rPr>
                <w:rFonts w:ascii="Times New Roman" w:hAnsi="Times New Roman"/>
                <w:color w:val="000000"/>
                <w:sz w:val="24"/>
                <w:szCs w:val="24"/>
                <w:lang w:eastAsia="ru-RU"/>
              </w:rPr>
              <w:t>м</w:t>
            </w:r>
            <w:proofErr w:type="gramEnd"/>
          </w:p>
        </w:tc>
        <w:tc>
          <w:tcPr>
            <w:tcW w:w="1275" w:type="dxa"/>
            <w:tcBorders>
              <w:top w:val="single" w:sz="8" w:space="0" w:color="auto"/>
              <w:left w:val="nil"/>
              <w:bottom w:val="single" w:sz="8" w:space="0" w:color="auto"/>
              <w:right w:val="single" w:sz="8" w:space="0" w:color="auto"/>
            </w:tcBorders>
            <w:shd w:val="clear" w:color="auto" w:fill="auto"/>
            <w:hideMark/>
          </w:tcPr>
          <w:p w:rsidR="00797CFE"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Общая площадь под </w:t>
            </w:r>
            <w:proofErr w:type="spellStart"/>
            <w:r w:rsidRPr="005C731D">
              <w:rPr>
                <w:rFonts w:ascii="Times New Roman" w:hAnsi="Times New Roman"/>
                <w:color w:val="000000"/>
                <w:sz w:val="24"/>
                <w:szCs w:val="24"/>
                <w:lang w:eastAsia="ru-RU"/>
              </w:rPr>
              <w:t>грейдирование</w:t>
            </w:r>
            <w:proofErr w:type="spellEnd"/>
            <w:r w:rsidRPr="005C731D">
              <w:rPr>
                <w:rFonts w:ascii="Times New Roman" w:hAnsi="Times New Roman"/>
                <w:color w:val="000000"/>
                <w:sz w:val="24"/>
                <w:szCs w:val="24"/>
                <w:lang w:eastAsia="ru-RU"/>
              </w:rPr>
              <w:t xml:space="preserve">, </w:t>
            </w:r>
          </w:p>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м</w:t>
            </w:r>
            <w:proofErr w:type="gramStart"/>
            <w:r w:rsidRPr="005C731D">
              <w:rPr>
                <w:rFonts w:ascii="Times New Roman" w:hAnsi="Times New Roman"/>
                <w:color w:val="000000"/>
                <w:sz w:val="24"/>
                <w:szCs w:val="24"/>
                <w:lang w:eastAsia="ru-RU"/>
              </w:rPr>
              <w:t>2</w:t>
            </w:r>
            <w:proofErr w:type="gramEnd"/>
          </w:p>
        </w:tc>
        <w:tc>
          <w:tcPr>
            <w:tcW w:w="851"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Кол-в</w:t>
            </w:r>
            <w:r w:rsidRPr="005C731D">
              <w:rPr>
                <w:rFonts w:ascii="Times New Roman" w:hAnsi="Times New Roman"/>
                <w:color w:val="000000"/>
                <w:sz w:val="24"/>
                <w:szCs w:val="24"/>
                <w:lang w:eastAsia="ru-RU"/>
              </w:rPr>
              <w:t xml:space="preserve">о </w:t>
            </w:r>
            <w:proofErr w:type="spellStart"/>
            <w:r w:rsidRPr="005C731D">
              <w:rPr>
                <w:rFonts w:ascii="Times New Roman" w:hAnsi="Times New Roman"/>
                <w:color w:val="000000"/>
                <w:sz w:val="24"/>
                <w:szCs w:val="24"/>
                <w:lang w:eastAsia="ru-RU"/>
              </w:rPr>
              <w:t>грейдирований</w:t>
            </w:r>
            <w:proofErr w:type="spellEnd"/>
          </w:p>
        </w:tc>
        <w:tc>
          <w:tcPr>
            <w:tcW w:w="1276"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Сумма </w:t>
            </w:r>
            <w:proofErr w:type="spellStart"/>
            <w:r w:rsidRPr="005C731D">
              <w:rPr>
                <w:rFonts w:ascii="Times New Roman" w:hAnsi="Times New Roman"/>
                <w:color w:val="000000"/>
                <w:sz w:val="24"/>
                <w:szCs w:val="24"/>
                <w:lang w:eastAsia="ru-RU"/>
              </w:rPr>
              <w:t>грейдирования</w:t>
            </w:r>
            <w:proofErr w:type="spellEnd"/>
            <w:r w:rsidRPr="005C731D">
              <w:rPr>
                <w:rFonts w:ascii="Times New Roman" w:hAnsi="Times New Roman"/>
                <w:color w:val="000000"/>
                <w:sz w:val="24"/>
                <w:szCs w:val="24"/>
                <w:lang w:eastAsia="ru-RU"/>
              </w:rPr>
              <w:t>, рублей</w:t>
            </w:r>
          </w:p>
        </w:tc>
        <w:tc>
          <w:tcPr>
            <w:tcW w:w="1275" w:type="dxa"/>
            <w:tcBorders>
              <w:top w:val="single" w:sz="8" w:space="0" w:color="auto"/>
              <w:left w:val="nil"/>
              <w:bottom w:val="single" w:sz="8" w:space="0" w:color="auto"/>
              <w:right w:val="single" w:sz="8" w:space="0" w:color="auto"/>
            </w:tcBorders>
          </w:tcPr>
          <w:p w:rsidR="00797CFE" w:rsidRPr="005C731D" w:rsidRDefault="00797CFE"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Сумма за приведение в нормативное состояние обочин, рублей</w:t>
            </w:r>
          </w:p>
        </w:tc>
        <w:tc>
          <w:tcPr>
            <w:tcW w:w="1382" w:type="dxa"/>
            <w:tcBorders>
              <w:top w:val="single" w:sz="8" w:space="0" w:color="auto"/>
              <w:left w:val="nil"/>
              <w:bottom w:val="single" w:sz="8" w:space="0" w:color="auto"/>
              <w:right w:val="single" w:sz="8" w:space="0" w:color="auto"/>
            </w:tcBorders>
          </w:tcPr>
          <w:p w:rsidR="00797CFE" w:rsidRPr="005C731D" w:rsidRDefault="00797CFE"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Сумма за минимальную подсыпку дорог щебнем, рублей</w:t>
            </w:r>
          </w:p>
        </w:tc>
      </w:tr>
      <w:tr w:rsidR="00797CFE" w:rsidRPr="005C731D" w:rsidTr="00320FA8">
        <w:trPr>
          <w:trHeight w:val="315"/>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1</w:t>
            </w:r>
          </w:p>
        </w:tc>
        <w:tc>
          <w:tcPr>
            <w:tcW w:w="1448" w:type="dxa"/>
            <w:tcBorders>
              <w:top w:val="nil"/>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 xml:space="preserve">Подъезд к </w:t>
            </w:r>
            <w:proofErr w:type="spellStart"/>
            <w:r>
              <w:rPr>
                <w:rFonts w:ascii="Times New Roman" w:hAnsi="Times New Roman"/>
                <w:color w:val="000000"/>
                <w:sz w:val="24"/>
                <w:szCs w:val="24"/>
                <w:lang w:eastAsia="ru-RU"/>
              </w:rPr>
              <w:t>д</w:t>
            </w:r>
            <w:proofErr w:type="gramStart"/>
            <w:r>
              <w:rPr>
                <w:rFonts w:ascii="Times New Roman" w:hAnsi="Times New Roman"/>
                <w:color w:val="000000"/>
                <w:sz w:val="24"/>
                <w:szCs w:val="24"/>
                <w:lang w:eastAsia="ru-RU"/>
              </w:rPr>
              <w:t>.Т</w:t>
            </w:r>
            <w:proofErr w:type="gramEnd"/>
            <w:r>
              <w:rPr>
                <w:rFonts w:ascii="Times New Roman" w:hAnsi="Times New Roman"/>
                <w:color w:val="000000"/>
                <w:sz w:val="24"/>
                <w:szCs w:val="24"/>
                <w:lang w:eastAsia="ru-RU"/>
              </w:rPr>
              <w:t>вердять</w:t>
            </w:r>
            <w:proofErr w:type="spellEnd"/>
          </w:p>
        </w:tc>
        <w:tc>
          <w:tcPr>
            <w:tcW w:w="918" w:type="dxa"/>
            <w:tcBorders>
              <w:top w:val="nil"/>
              <w:left w:val="nil"/>
              <w:bottom w:val="single" w:sz="8" w:space="0" w:color="auto"/>
              <w:right w:val="single" w:sz="8" w:space="0" w:color="auto"/>
            </w:tcBorders>
            <w:shd w:val="clear" w:color="auto" w:fill="auto"/>
            <w:hideMark/>
          </w:tcPr>
          <w:p w:rsidR="00797CFE" w:rsidRPr="005C731D" w:rsidRDefault="00320FA8"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грунт</w:t>
            </w:r>
          </w:p>
        </w:tc>
        <w:tc>
          <w:tcPr>
            <w:tcW w:w="851" w:type="dxa"/>
            <w:tcBorders>
              <w:top w:val="nil"/>
              <w:left w:val="nil"/>
              <w:bottom w:val="single" w:sz="8" w:space="0" w:color="auto"/>
              <w:right w:val="single" w:sz="8" w:space="0" w:color="auto"/>
            </w:tcBorders>
            <w:shd w:val="clear" w:color="auto" w:fill="auto"/>
            <w:hideMark/>
          </w:tcPr>
          <w:p w:rsidR="00797CFE" w:rsidRPr="005C731D" w:rsidRDefault="00320FA8"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10430</w:t>
            </w:r>
          </w:p>
        </w:tc>
        <w:tc>
          <w:tcPr>
            <w:tcW w:w="709" w:type="dxa"/>
            <w:tcBorders>
              <w:top w:val="nil"/>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5,</w:t>
            </w:r>
            <w:r w:rsidR="00320FA8">
              <w:rPr>
                <w:rFonts w:ascii="Times New Roman" w:hAnsi="Times New Roman"/>
                <w:color w:val="000000"/>
                <w:sz w:val="24"/>
                <w:szCs w:val="24"/>
                <w:lang w:eastAsia="ru-RU"/>
              </w:rPr>
              <w:t>0</w:t>
            </w:r>
          </w:p>
        </w:tc>
        <w:tc>
          <w:tcPr>
            <w:tcW w:w="1275" w:type="dxa"/>
            <w:tcBorders>
              <w:top w:val="nil"/>
              <w:left w:val="nil"/>
              <w:bottom w:val="single" w:sz="8" w:space="0" w:color="auto"/>
              <w:right w:val="single" w:sz="8" w:space="0" w:color="auto"/>
            </w:tcBorders>
            <w:shd w:val="clear" w:color="auto" w:fill="auto"/>
            <w:hideMark/>
          </w:tcPr>
          <w:p w:rsidR="00797CFE" w:rsidRPr="005C731D" w:rsidRDefault="00320FA8"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52 150</w:t>
            </w:r>
          </w:p>
        </w:tc>
        <w:tc>
          <w:tcPr>
            <w:tcW w:w="851" w:type="dxa"/>
            <w:tcBorders>
              <w:top w:val="nil"/>
              <w:left w:val="nil"/>
              <w:bottom w:val="single" w:sz="8" w:space="0" w:color="auto"/>
              <w:right w:val="single" w:sz="8" w:space="0" w:color="auto"/>
            </w:tcBorders>
            <w:shd w:val="clear" w:color="auto" w:fill="auto"/>
            <w:hideMark/>
          </w:tcPr>
          <w:p w:rsidR="00797CFE" w:rsidRPr="005C731D" w:rsidRDefault="00320FA8"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c>
          <w:tcPr>
            <w:tcW w:w="1276" w:type="dxa"/>
            <w:tcBorders>
              <w:top w:val="nil"/>
              <w:left w:val="nil"/>
              <w:bottom w:val="single" w:sz="8" w:space="0" w:color="auto"/>
              <w:right w:val="single" w:sz="8" w:space="0" w:color="auto"/>
            </w:tcBorders>
            <w:shd w:val="clear" w:color="auto" w:fill="auto"/>
            <w:hideMark/>
          </w:tcPr>
          <w:p w:rsidR="00797CFE" w:rsidRPr="005C731D" w:rsidRDefault="00797CFE" w:rsidP="00037F66">
            <w:pPr>
              <w:spacing w:after="0" w:line="240" w:lineRule="auto"/>
              <w:jc w:val="center"/>
              <w:rPr>
                <w:rFonts w:ascii="Times New Roman" w:hAnsi="Times New Roman"/>
                <w:color w:val="000000"/>
                <w:sz w:val="24"/>
                <w:szCs w:val="24"/>
                <w:lang w:eastAsia="ru-RU"/>
              </w:rPr>
            </w:pPr>
          </w:p>
        </w:tc>
        <w:tc>
          <w:tcPr>
            <w:tcW w:w="1275" w:type="dxa"/>
            <w:tcBorders>
              <w:top w:val="nil"/>
              <w:left w:val="nil"/>
              <w:bottom w:val="single" w:sz="8" w:space="0" w:color="auto"/>
              <w:right w:val="single" w:sz="8" w:space="0" w:color="auto"/>
            </w:tcBorders>
          </w:tcPr>
          <w:p w:rsidR="00797CFE" w:rsidRPr="005C731D" w:rsidRDefault="00797CFE" w:rsidP="00037F66">
            <w:pPr>
              <w:spacing w:after="0" w:line="240" w:lineRule="auto"/>
              <w:jc w:val="center"/>
              <w:rPr>
                <w:rFonts w:ascii="Times New Roman" w:hAnsi="Times New Roman"/>
                <w:color w:val="000000"/>
                <w:sz w:val="24"/>
                <w:szCs w:val="24"/>
                <w:lang w:eastAsia="ru-RU"/>
              </w:rPr>
            </w:pPr>
          </w:p>
        </w:tc>
        <w:tc>
          <w:tcPr>
            <w:tcW w:w="1382" w:type="dxa"/>
            <w:tcBorders>
              <w:top w:val="nil"/>
              <w:left w:val="nil"/>
              <w:bottom w:val="single" w:sz="8" w:space="0" w:color="auto"/>
              <w:right w:val="single" w:sz="8" w:space="0" w:color="auto"/>
            </w:tcBorders>
          </w:tcPr>
          <w:p w:rsidR="00797CFE" w:rsidRPr="005C731D" w:rsidRDefault="00797CFE" w:rsidP="00037F66">
            <w:pPr>
              <w:spacing w:after="0" w:line="240" w:lineRule="auto"/>
              <w:jc w:val="center"/>
              <w:rPr>
                <w:rFonts w:ascii="Times New Roman" w:hAnsi="Times New Roman"/>
                <w:color w:val="000000"/>
                <w:sz w:val="24"/>
                <w:szCs w:val="24"/>
                <w:lang w:eastAsia="ru-RU"/>
              </w:rPr>
            </w:pPr>
          </w:p>
        </w:tc>
      </w:tr>
      <w:tr w:rsidR="00320FA8" w:rsidRPr="005C731D" w:rsidTr="00375103">
        <w:trPr>
          <w:trHeight w:val="315"/>
        </w:trPr>
        <w:tc>
          <w:tcPr>
            <w:tcW w:w="2848" w:type="dxa"/>
            <w:gridSpan w:val="3"/>
            <w:tcBorders>
              <w:top w:val="single" w:sz="8" w:space="0" w:color="auto"/>
              <w:left w:val="single" w:sz="8" w:space="0" w:color="auto"/>
              <w:bottom w:val="single" w:sz="8" w:space="0" w:color="auto"/>
              <w:right w:val="single" w:sz="8" w:space="0" w:color="000000"/>
            </w:tcBorders>
            <w:shd w:val="clear" w:color="auto" w:fill="auto"/>
            <w:hideMark/>
          </w:tcPr>
          <w:p w:rsidR="00320FA8" w:rsidRPr="005C731D" w:rsidRDefault="00320FA8" w:rsidP="00BA5E97">
            <w:pPr>
              <w:spacing w:after="0" w:line="240" w:lineRule="auto"/>
              <w:jc w:val="both"/>
              <w:rPr>
                <w:rFonts w:ascii="Times New Roman" w:hAnsi="Times New Roman"/>
                <w:b/>
                <w:bCs/>
                <w:color w:val="000000"/>
                <w:sz w:val="24"/>
                <w:szCs w:val="24"/>
                <w:lang w:eastAsia="ru-RU"/>
              </w:rPr>
            </w:pPr>
            <w:r w:rsidRPr="005C731D">
              <w:rPr>
                <w:rFonts w:ascii="Times New Roman" w:hAnsi="Times New Roman"/>
                <w:b/>
                <w:bCs/>
                <w:color w:val="000000"/>
                <w:sz w:val="24"/>
                <w:szCs w:val="24"/>
                <w:lang w:eastAsia="ru-RU"/>
              </w:rPr>
              <w:t>ВСЕГО:</w:t>
            </w:r>
          </w:p>
        </w:tc>
        <w:tc>
          <w:tcPr>
            <w:tcW w:w="7619" w:type="dxa"/>
            <w:gridSpan w:val="7"/>
            <w:tcBorders>
              <w:top w:val="nil"/>
              <w:left w:val="nil"/>
              <w:bottom w:val="single" w:sz="8" w:space="0" w:color="auto"/>
              <w:right w:val="single" w:sz="8" w:space="0" w:color="auto"/>
            </w:tcBorders>
            <w:shd w:val="clear" w:color="auto" w:fill="auto"/>
            <w:hideMark/>
          </w:tcPr>
          <w:p w:rsidR="00320FA8" w:rsidRPr="005C731D" w:rsidRDefault="00320FA8" w:rsidP="00320FA8">
            <w:pPr>
              <w:spacing w:after="0" w:line="240" w:lineRule="auto"/>
              <w:jc w:val="right"/>
              <w:rPr>
                <w:rFonts w:ascii="Times New Roman" w:hAnsi="Times New Roman"/>
                <w:b/>
                <w:bCs/>
                <w:color w:val="000000"/>
                <w:sz w:val="24"/>
                <w:szCs w:val="24"/>
                <w:lang w:eastAsia="ru-RU"/>
              </w:rPr>
            </w:pPr>
          </w:p>
        </w:tc>
      </w:tr>
    </w:tbl>
    <w:p w:rsidR="00FB1D21" w:rsidRPr="005C731D" w:rsidRDefault="00037F66" w:rsidP="0015206B">
      <w:pPr>
        <w:widowControl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В том числе НДС</w:t>
      </w:r>
      <w:r w:rsidR="00EA3516" w:rsidRPr="00581BAF">
        <w:rPr>
          <w:rStyle w:val="af5"/>
          <w:rFonts w:ascii="Times New Roman" w:hAnsi="Times New Roman"/>
          <w:i/>
          <w:color w:val="000000"/>
          <w:spacing w:val="-2"/>
        </w:rPr>
        <w:footnoteReference w:id="1"/>
      </w:r>
      <w:r w:rsidR="00EA3516" w:rsidRPr="00581BAF">
        <w:rPr>
          <w:rFonts w:ascii="Times New Roman" w:hAnsi="Times New Roman"/>
        </w:rPr>
        <w:t>.</w:t>
      </w:r>
      <w:r>
        <w:rPr>
          <w:rFonts w:ascii="Times New Roman" w:hAnsi="Times New Roman"/>
          <w:sz w:val="24"/>
          <w:szCs w:val="24"/>
          <w:lang w:eastAsia="ru-RU"/>
        </w:rPr>
        <w:t xml:space="preserve"> % -</w:t>
      </w:r>
      <w:r w:rsidR="00FB1D21" w:rsidRPr="005C731D">
        <w:rPr>
          <w:rFonts w:ascii="Times New Roman" w:hAnsi="Times New Roman"/>
          <w:sz w:val="24"/>
          <w:szCs w:val="24"/>
          <w:lang w:eastAsia="ru-RU"/>
        </w:rPr>
        <w:t xml:space="preserve"> рублей.</w:t>
      </w:r>
    </w:p>
    <w:p w:rsidR="00535703" w:rsidRPr="005C731D" w:rsidRDefault="00FB1D21" w:rsidP="0015206B">
      <w:pPr>
        <w:widowControl w:val="0"/>
        <w:spacing w:after="0" w:line="240" w:lineRule="auto"/>
        <w:jc w:val="both"/>
        <w:rPr>
          <w:rFonts w:ascii="Times New Roman" w:hAnsi="Times New Roman"/>
          <w:sz w:val="24"/>
          <w:szCs w:val="24"/>
          <w:highlight w:val="yellow"/>
          <w:lang w:eastAsia="ru-RU"/>
        </w:rPr>
      </w:pPr>
      <w:r w:rsidRPr="005C731D">
        <w:rPr>
          <w:rFonts w:ascii="Times New Roman" w:hAnsi="Times New Roman"/>
          <w:sz w:val="24"/>
          <w:szCs w:val="24"/>
          <w:lang w:eastAsia="ru-RU"/>
        </w:rPr>
        <w:t xml:space="preserve">           3</w:t>
      </w:r>
      <w:r w:rsidR="0015206B" w:rsidRPr="005C731D">
        <w:rPr>
          <w:rFonts w:ascii="Times New Roman" w:hAnsi="Times New Roman"/>
          <w:sz w:val="24"/>
          <w:szCs w:val="24"/>
          <w:lang w:eastAsia="ru-RU"/>
        </w:rPr>
        <w:t>.Сроки выполнения работ с момента за</w:t>
      </w:r>
      <w:r w:rsidR="00320FA8">
        <w:rPr>
          <w:rFonts w:ascii="Times New Roman" w:hAnsi="Times New Roman"/>
          <w:sz w:val="24"/>
          <w:szCs w:val="24"/>
          <w:lang w:eastAsia="ru-RU"/>
        </w:rPr>
        <w:t>ключения договора до 15 ок</w:t>
      </w:r>
      <w:r w:rsidR="00B51724" w:rsidRPr="005C731D">
        <w:rPr>
          <w:rFonts w:ascii="Times New Roman" w:hAnsi="Times New Roman"/>
          <w:sz w:val="24"/>
          <w:szCs w:val="24"/>
          <w:lang w:eastAsia="ru-RU"/>
        </w:rPr>
        <w:t xml:space="preserve">тября </w:t>
      </w:r>
      <w:r w:rsidR="00520BDB">
        <w:rPr>
          <w:rFonts w:ascii="Times New Roman" w:hAnsi="Times New Roman"/>
          <w:sz w:val="24"/>
          <w:szCs w:val="24"/>
          <w:lang w:eastAsia="ru-RU"/>
        </w:rPr>
        <w:t>2026</w:t>
      </w:r>
      <w:r w:rsidR="00B51724" w:rsidRPr="005C731D">
        <w:rPr>
          <w:rFonts w:ascii="Times New Roman" w:hAnsi="Times New Roman"/>
          <w:sz w:val="24"/>
          <w:szCs w:val="24"/>
          <w:lang w:eastAsia="ru-RU"/>
        </w:rPr>
        <w:t xml:space="preserve"> года.</w:t>
      </w:r>
    </w:p>
    <w:p w:rsidR="00535703" w:rsidRPr="005C731D" w:rsidRDefault="00FB1D21" w:rsidP="0007515B">
      <w:pPr>
        <w:widowControl w:val="0"/>
        <w:tabs>
          <w:tab w:val="left" w:pos="0"/>
        </w:tabs>
        <w:autoSpaceDE w:val="0"/>
        <w:autoSpaceDN w:val="0"/>
        <w:adjustRightInd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4</w:t>
      </w:r>
      <w:r w:rsidR="0015206B" w:rsidRPr="005C731D">
        <w:rPr>
          <w:rFonts w:ascii="Times New Roman" w:hAnsi="Times New Roman"/>
          <w:sz w:val="24"/>
          <w:szCs w:val="24"/>
          <w:lang w:eastAsia="ru-RU"/>
        </w:rPr>
        <w:t>.</w:t>
      </w:r>
      <w:r w:rsidR="00535703" w:rsidRPr="005C731D">
        <w:rPr>
          <w:rFonts w:ascii="Times New Roman" w:hAnsi="Times New Roman"/>
          <w:sz w:val="24"/>
          <w:szCs w:val="24"/>
          <w:lang w:eastAsia="ru-RU"/>
        </w:rPr>
        <w:t>Датой выполнения работ по Контракту считается дата подписания Заказчиком акта выполненных работ.</w:t>
      </w:r>
    </w:p>
    <w:p w:rsidR="0007515B" w:rsidRPr="005C731D" w:rsidRDefault="00FB1D21" w:rsidP="0007515B">
      <w:pPr>
        <w:widowControl w:val="0"/>
        <w:tabs>
          <w:tab w:val="left" w:pos="0"/>
        </w:tabs>
        <w:autoSpaceDE w:val="0"/>
        <w:autoSpaceDN w:val="0"/>
        <w:adjustRightInd w:val="0"/>
        <w:spacing w:after="0" w:line="240" w:lineRule="auto"/>
        <w:ind w:firstLine="709"/>
        <w:jc w:val="both"/>
        <w:rPr>
          <w:rFonts w:ascii="Times New Roman" w:hAnsi="Times New Roman"/>
          <w:sz w:val="24"/>
          <w:szCs w:val="24"/>
        </w:rPr>
      </w:pPr>
      <w:r w:rsidRPr="005C731D">
        <w:rPr>
          <w:rFonts w:ascii="Times New Roman" w:eastAsia="Calibri" w:hAnsi="Times New Roman"/>
          <w:sz w:val="24"/>
          <w:szCs w:val="24"/>
        </w:rPr>
        <w:t>5</w:t>
      </w:r>
      <w:r w:rsidR="0066197A" w:rsidRPr="005C731D">
        <w:rPr>
          <w:rFonts w:ascii="Times New Roman" w:eastAsia="Calibri" w:hAnsi="Times New Roman"/>
          <w:sz w:val="24"/>
          <w:szCs w:val="24"/>
        </w:rPr>
        <w:t xml:space="preserve">. </w:t>
      </w:r>
      <w:r w:rsidR="0007515B" w:rsidRPr="005C731D">
        <w:rPr>
          <w:rFonts w:ascii="Times New Roman" w:eastAsia="Calibri" w:hAnsi="Times New Roman"/>
          <w:sz w:val="24"/>
          <w:szCs w:val="24"/>
        </w:rPr>
        <w:t>Периодичность выполнения работ зависит от природно-климатических условий.</w:t>
      </w:r>
    </w:p>
    <w:p w:rsidR="0007515B" w:rsidRPr="005C731D" w:rsidRDefault="00FB1D21" w:rsidP="0007515B">
      <w:pPr>
        <w:widowControl w:val="0"/>
        <w:spacing w:after="0" w:line="240" w:lineRule="auto"/>
        <w:ind w:firstLine="710"/>
        <w:jc w:val="both"/>
        <w:rPr>
          <w:rFonts w:ascii="Times New Roman" w:hAnsi="Times New Roman"/>
          <w:sz w:val="24"/>
          <w:szCs w:val="24"/>
          <w:lang w:eastAsia="ru-RU"/>
        </w:rPr>
      </w:pPr>
      <w:r w:rsidRPr="005C731D">
        <w:rPr>
          <w:rFonts w:ascii="Times New Roman" w:hAnsi="Times New Roman"/>
          <w:sz w:val="24"/>
          <w:szCs w:val="24"/>
          <w:lang w:eastAsia="ru-RU"/>
        </w:rPr>
        <w:t>6</w:t>
      </w:r>
      <w:r w:rsidR="0007515B" w:rsidRPr="005C731D">
        <w:rPr>
          <w:rFonts w:ascii="Times New Roman" w:hAnsi="Times New Roman"/>
          <w:sz w:val="24"/>
          <w:szCs w:val="24"/>
          <w:lang w:eastAsia="ru-RU"/>
        </w:rPr>
        <w:t>. Подрядчик вправе досрочно выполнить Работы, предусмотренные Контрактом, при этом Подрядчик не вправе требовать увеличения цены Контракта.</w:t>
      </w:r>
    </w:p>
    <w:p w:rsidR="0007515B" w:rsidRPr="005C731D" w:rsidRDefault="00FB1D21" w:rsidP="0007515B">
      <w:pPr>
        <w:widowControl w:val="0"/>
        <w:spacing w:after="0" w:line="240" w:lineRule="auto"/>
        <w:ind w:firstLine="709"/>
        <w:jc w:val="both"/>
        <w:rPr>
          <w:rFonts w:ascii="Times New Roman" w:hAnsi="Times New Roman"/>
          <w:sz w:val="24"/>
          <w:szCs w:val="24"/>
          <w:u w:val="single"/>
        </w:rPr>
      </w:pPr>
      <w:r w:rsidRPr="005C731D">
        <w:rPr>
          <w:rFonts w:ascii="Times New Roman" w:hAnsi="Times New Roman"/>
          <w:sz w:val="24"/>
          <w:szCs w:val="24"/>
        </w:rPr>
        <w:t>7</w:t>
      </w:r>
      <w:r w:rsidR="0007515B" w:rsidRPr="005C731D">
        <w:rPr>
          <w:rFonts w:ascii="Times New Roman" w:hAnsi="Times New Roman"/>
          <w:sz w:val="24"/>
          <w:szCs w:val="24"/>
        </w:rPr>
        <w:t>. Требования к выполнению работ:</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.1. Работы должны быть выполнены в полном соответствии с техническим заданием, действующими строительными нормами и правилами;</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 xml:space="preserve">.2. Работы выполняются собственными силами, специализированным автотранспортом Подрядчика с механизатором и обеспечением заправкой ГСМ за счет Подрядчика. </w:t>
      </w:r>
      <w:r w:rsidR="0007515B" w:rsidRPr="005C731D">
        <w:rPr>
          <w:rFonts w:ascii="Times New Roman" w:eastAsia="Calibri" w:hAnsi="Times New Roman"/>
          <w:sz w:val="24"/>
          <w:szCs w:val="24"/>
          <w:lang w:eastAsia="hi-IN" w:bidi="hi-IN"/>
        </w:rPr>
        <w:t>Подрядчик обеспечивает исправность транспорта и осуществляет их ремонт и техническое обслуживание за свой счет;</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.3. Подрядчик обязан обеспечить соблюдение общественного порядка на территории выполнения работ. Работы должны быть выполнены без причинения вреда здоровью граждан, имуществу физических и юридических лиц, а также не должны наносить вред имуществу Заказчика;</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.4. Подрядчик отвечает за качество работ и несёт ответственность перед третьими лицами за ущерб, причинённый им в результате проведения работ;</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.5.</w:t>
      </w:r>
      <w:r w:rsidR="0007515B" w:rsidRPr="005C731D">
        <w:rPr>
          <w:rFonts w:ascii="Times New Roman" w:hAnsi="Times New Roman"/>
          <w:b/>
          <w:sz w:val="24"/>
          <w:szCs w:val="24"/>
        </w:rPr>
        <w:t xml:space="preserve"> </w:t>
      </w:r>
      <w:r w:rsidR="0007515B" w:rsidRPr="005C731D">
        <w:rPr>
          <w:rFonts w:ascii="Times New Roman" w:hAnsi="Times New Roman"/>
          <w:sz w:val="24"/>
          <w:szCs w:val="24"/>
        </w:rPr>
        <w:t>При выполнении работ должны соблюдаться нормы пожарной безопасности, а также нормы техники безопасности;</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8</w:t>
      </w:r>
      <w:r w:rsidR="0007515B" w:rsidRPr="005C731D">
        <w:rPr>
          <w:rFonts w:ascii="Times New Roman" w:hAnsi="Times New Roman"/>
          <w:sz w:val="24"/>
          <w:szCs w:val="24"/>
        </w:rPr>
        <w:t xml:space="preserve">. Требования к результатам выполненных работ: по окончании работ территория должна </w:t>
      </w:r>
      <w:r w:rsidR="0007515B" w:rsidRPr="005C731D">
        <w:rPr>
          <w:rFonts w:ascii="Times New Roman" w:hAnsi="Times New Roman"/>
          <w:sz w:val="24"/>
          <w:szCs w:val="24"/>
        </w:rPr>
        <w:lastRenderedPageBreak/>
        <w:t>быть приведена в надлежащее состояние и соответствовать санитарным нормам и требованиям.</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9</w:t>
      </w:r>
      <w:r w:rsidR="0007515B" w:rsidRPr="005C731D">
        <w:rPr>
          <w:rFonts w:ascii="Times New Roman" w:hAnsi="Times New Roman"/>
          <w:sz w:val="24"/>
          <w:szCs w:val="24"/>
        </w:rPr>
        <w:t xml:space="preserve">. </w:t>
      </w:r>
      <w:proofErr w:type="gramStart"/>
      <w:r w:rsidR="0007515B" w:rsidRPr="005C731D">
        <w:rPr>
          <w:rFonts w:ascii="Times New Roman" w:hAnsi="Times New Roman"/>
          <w:bCs/>
          <w:sz w:val="24"/>
          <w:szCs w:val="24"/>
        </w:rPr>
        <w:t>Контроль за</w:t>
      </w:r>
      <w:proofErr w:type="gramEnd"/>
      <w:r w:rsidR="0007515B" w:rsidRPr="005C731D">
        <w:rPr>
          <w:rFonts w:ascii="Times New Roman" w:hAnsi="Times New Roman"/>
          <w:bCs/>
          <w:sz w:val="24"/>
          <w:szCs w:val="24"/>
        </w:rPr>
        <w:t xml:space="preserve"> ходом выполнения работ: </w:t>
      </w:r>
      <w:r w:rsidR="0007515B" w:rsidRPr="005C731D">
        <w:rPr>
          <w:rFonts w:ascii="Times New Roman" w:hAnsi="Times New Roman"/>
          <w:sz w:val="24"/>
          <w:szCs w:val="24"/>
        </w:rPr>
        <w:t xml:space="preserve">контроль осуществляет Заказчик. Оценка качества содержания </w:t>
      </w:r>
      <w:r w:rsidR="00CF1A2A" w:rsidRPr="005C731D">
        <w:rPr>
          <w:rFonts w:ascii="Times New Roman" w:hAnsi="Times New Roman"/>
          <w:color w:val="000000"/>
          <w:sz w:val="24"/>
          <w:szCs w:val="24"/>
          <w:lang w:eastAsia="ru-RU"/>
        </w:rPr>
        <w:t>автомобильных дорог местного значения</w:t>
      </w:r>
      <w:r w:rsidR="00CF1A2A" w:rsidRPr="005C731D">
        <w:rPr>
          <w:rFonts w:ascii="Times New Roman" w:hAnsi="Times New Roman"/>
          <w:sz w:val="24"/>
          <w:szCs w:val="24"/>
        </w:rPr>
        <w:t xml:space="preserve"> </w:t>
      </w:r>
      <w:r w:rsidR="0007515B" w:rsidRPr="005C731D">
        <w:rPr>
          <w:rFonts w:ascii="Times New Roman" w:hAnsi="Times New Roman"/>
          <w:sz w:val="24"/>
          <w:szCs w:val="24"/>
        </w:rPr>
        <w:t>проводится путем визуального осмотра в процессе объезда террито</w:t>
      </w:r>
      <w:r w:rsidR="00CF1A2A" w:rsidRPr="005C731D">
        <w:rPr>
          <w:rFonts w:ascii="Times New Roman" w:hAnsi="Times New Roman"/>
          <w:sz w:val="24"/>
          <w:szCs w:val="24"/>
        </w:rPr>
        <w:t>рии.</w:t>
      </w:r>
    </w:p>
    <w:p w:rsidR="0007515B" w:rsidRPr="005C731D" w:rsidRDefault="0007515B" w:rsidP="0007515B">
      <w:pPr>
        <w:widowControl w:val="0"/>
        <w:spacing w:after="0" w:line="240" w:lineRule="auto"/>
        <w:ind w:firstLine="709"/>
        <w:jc w:val="both"/>
        <w:rPr>
          <w:rFonts w:ascii="Times New Roman" w:hAnsi="Times New Roman"/>
          <w:sz w:val="24"/>
          <w:szCs w:val="24"/>
        </w:rPr>
      </w:pPr>
    </w:p>
    <w:tbl>
      <w:tblPr>
        <w:tblW w:w="0" w:type="auto"/>
        <w:tblInd w:w="36" w:type="dxa"/>
        <w:tblLook w:val="04A0"/>
      </w:tblPr>
      <w:tblGrid>
        <w:gridCol w:w="4771"/>
        <w:gridCol w:w="4764"/>
      </w:tblGrid>
      <w:tr w:rsidR="0007515B" w:rsidRPr="005C731D" w:rsidTr="00F05C60">
        <w:tc>
          <w:tcPr>
            <w:tcW w:w="4771" w:type="dxa"/>
            <w:shd w:val="clear" w:color="auto" w:fill="auto"/>
          </w:tcPr>
          <w:p w:rsidR="0007515B" w:rsidRPr="005C731D" w:rsidRDefault="0007515B" w:rsidP="00CF1A2A">
            <w:pPr>
              <w:widowControl w:val="0"/>
              <w:spacing w:after="0" w:line="240" w:lineRule="auto"/>
              <w:jc w:val="center"/>
              <w:rPr>
                <w:rFonts w:ascii="Times New Roman" w:hAnsi="Times New Roman"/>
                <w:b/>
                <w:sz w:val="24"/>
                <w:szCs w:val="24"/>
              </w:rPr>
            </w:pPr>
            <w:r w:rsidRPr="005C731D">
              <w:rPr>
                <w:rFonts w:ascii="Times New Roman" w:hAnsi="Times New Roman"/>
                <w:b/>
                <w:sz w:val="24"/>
                <w:szCs w:val="24"/>
              </w:rPr>
              <w:t>ЗАКАЗЧИК</w:t>
            </w:r>
          </w:p>
          <w:p w:rsidR="0007515B" w:rsidRPr="005C731D" w:rsidRDefault="0007515B" w:rsidP="00CF1A2A">
            <w:pPr>
              <w:pStyle w:val="a7"/>
              <w:widowControl w:val="0"/>
              <w:rPr>
                <w:rFonts w:ascii="Times New Roman" w:hAnsi="Times New Roman"/>
                <w:sz w:val="24"/>
                <w:szCs w:val="24"/>
              </w:rPr>
            </w:pPr>
          </w:p>
          <w:p w:rsidR="0007515B" w:rsidRPr="005C731D" w:rsidRDefault="0007515B" w:rsidP="005C731D">
            <w:pPr>
              <w:widowControl w:val="0"/>
              <w:shd w:val="clear" w:color="auto" w:fill="FFFFFF"/>
              <w:spacing w:after="0" w:line="240" w:lineRule="auto"/>
              <w:rPr>
                <w:rFonts w:ascii="Times New Roman" w:eastAsia="Century Schoolbook" w:hAnsi="Times New Roman"/>
                <w:b/>
                <w:color w:val="000000"/>
                <w:sz w:val="24"/>
                <w:szCs w:val="24"/>
                <w:lang w:eastAsia="ru-RU"/>
              </w:rPr>
            </w:pPr>
            <w:r w:rsidRPr="005C731D">
              <w:rPr>
                <w:rFonts w:ascii="Times New Roman" w:eastAsia="Century Schoolbook" w:hAnsi="Times New Roman"/>
                <w:b/>
                <w:color w:val="000000"/>
                <w:sz w:val="24"/>
                <w:szCs w:val="24"/>
                <w:lang w:eastAsia="ru-RU"/>
              </w:rPr>
              <w:t>Админист</w:t>
            </w:r>
            <w:r w:rsidR="005C731D">
              <w:rPr>
                <w:rFonts w:ascii="Times New Roman" w:eastAsia="Century Schoolbook" w:hAnsi="Times New Roman"/>
                <w:b/>
                <w:color w:val="000000"/>
                <w:sz w:val="24"/>
                <w:szCs w:val="24"/>
                <w:lang w:eastAsia="ru-RU"/>
              </w:rPr>
              <w:t xml:space="preserve">рация МО </w:t>
            </w:r>
            <w:r w:rsidR="00320FA8">
              <w:rPr>
                <w:rFonts w:ascii="Times New Roman" w:eastAsia="Century Schoolbook" w:hAnsi="Times New Roman"/>
                <w:b/>
                <w:color w:val="000000"/>
                <w:sz w:val="24"/>
                <w:szCs w:val="24"/>
                <w:lang w:eastAsia="ru-RU"/>
              </w:rPr>
              <w:t>Сабское</w:t>
            </w:r>
            <w:r w:rsidRPr="005C731D">
              <w:rPr>
                <w:rFonts w:ascii="Times New Roman" w:eastAsia="Century Schoolbook" w:hAnsi="Times New Roman"/>
                <w:b/>
                <w:color w:val="000000"/>
                <w:sz w:val="24"/>
                <w:szCs w:val="24"/>
                <w:lang w:eastAsia="ru-RU"/>
              </w:rPr>
              <w:t xml:space="preserve"> сельское поселение </w:t>
            </w:r>
          </w:p>
          <w:p w:rsidR="0007515B" w:rsidRPr="005C731D" w:rsidRDefault="0007515B" w:rsidP="00CF1A2A">
            <w:pPr>
              <w:pStyle w:val="a7"/>
              <w:widowControl w:val="0"/>
              <w:rPr>
                <w:rFonts w:ascii="Times New Roman" w:hAnsi="Times New Roman"/>
                <w:sz w:val="24"/>
                <w:szCs w:val="24"/>
              </w:rPr>
            </w:pPr>
          </w:p>
          <w:p w:rsidR="0007515B" w:rsidRPr="005C731D" w:rsidRDefault="0007515B" w:rsidP="00CF1A2A">
            <w:pPr>
              <w:widowControl w:val="0"/>
              <w:tabs>
                <w:tab w:val="center" w:pos="5421"/>
              </w:tabs>
              <w:spacing w:after="0" w:line="240" w:lineRule="auto"/>
              <w:rPr>
                <w:rFonts w:ascii="Times New Roman" w:hAnsi="Times New Roman"/>
                <w:sz w:val="24"/>
                <w:szCs w:val="24"/>
                <w:lang w:eastAsia="ru-RU"/>
              </w:rPr>
            </w:pPr>
            <w:r w:rsidRPr="005C731D">
              <w:rPr>
                <w:rFonts w:ascii="Times New Roman" w:hAnsi="Times New Roman"/>
                <w:sz w:val="24"/>
                <w:szCs w:val="24"/>
                <w:lang w:eastAsia="ru-RU"/>
              </w:rPr>
              <w:t xml:space="preserve">Глава администрации </w:t>
            </w:r>
          </w:p>
          <w:p w:rsidR="0007515B" w:rsidRPr="005C731D" w:rsidRDefault="0007515B" w:rsidP="00CF1A2A">
            <w:pPr>
              <w:pStyle w:val="a7"/>
              <w:widowControl w:val="0"/>
              <w:rPr>
                <w:rFonts w:ascii="Times New Roman" w:hAnsi="Times New Roman"/>
                <w:sz w:val="24"/>
                <w:szCs w:val="24"/>
              </w:rPr>
            </w:pPr>
          </w:p>
          <w:p w:rsidR="0007515B" w:rsidRPr="005C731D" w:rsidRDefault="0007515B" w:rsidP="00CF1A2A">
            <w:pPr>
              <w:pStyle w:val="a7"/>
              <w:widowControl w:val="0"/>
              <w:ind w:firstLine="0"/>
              <w:rPr>
                <w:rFonts w:ascii="Times New Roman" w:hAnsi="Times New Roman"/>
                <w:sz w:val="24"/>
                <w:szCs w:val="24"/>
              </w:rPr>
            </w:pPr>
            <w:r w:rsidRPr="005C731D">
              <w:rPr>
                <w:rFonts w:ascii="Times New Roman" w:hAnsi="Times New Roman"/>
                <w:sz w:val="24"/>
                <w:szCs w:val="24"/>
              </w:rPr>
              <w:t>_____</w:t>
            </w:r>
            <w:r w:rsidR="00B5002F" w:rsidRPr="005C731D">
              <w:rPr>
                <w:rFonts w:ascii="Times New Roman" w:hAnsi="Times New Roman"/>
                <w:sz w:val="24"/>
                <w:szCs w:val="24"/>
              </w:rPr>
              <w:t xml:space="preserve">______________ / </w:t>
            </w:r>
            <w:r w:rsidR="00320FA8">
              <w:rPr>
                <w:rFonts w:ascii="Times New Roman" w:hAnsi="Times New Roman"/>
                <w:sz w:val="24"/>
                <w:szCs w:val="24"/>
              </w:rPr>
              <w:t>Д.Ю.Шубин</w:t>
            </w:r>
            <w:r w:rsidRPr="005C731D">
              <w:rPr>
                <w:rFonts w:ascii="Times New Roman" w:hAnsi="Times New Roman"/>
                <w:sz w:val="24"/>
                <w:szCs w:val="24"/>
              </w:rPr>
              <w:t xml:space="preserve"> /</w:t>
            </w:r>
          </w:p>
          <w:p w:rsidR="0007515B" w:rsidRPr="005C731D" w:rsidRDefault="0007515B" w:rsidP="00CF1A2A">
            <w:pPr>
              <w:pStyle w:val="a7"/>
              <w:widowControl w:val="0"/>
              <w:rPr>
                <w:rFonts w:ascii="Times New Roman" w:hAnsi="Times New Roman"/>
                <w:sz w:val="24"/>
                <w:szCs w:val="24"/>
              </w:rPr>
            </w:pPr>
          </w:p>
        </w:tc>
        <w:tc>
          <w:tcPr>
            <w:tcW w:w="4764" w:type="dxa"/>
            <w:shd w:val="clear" w:color="auto" w:fill="auto"/>
          </w:tcPr>
          <w:p w:rsidR="0007515B" w:rsidRPr="005C731D" w:rsidRDefault="0007515B" w:rsidP="00CF1A2A">
            <w:pPr>
              <w:widowControl w:val="0"/>
              <w:spacing w:after="0" w:line="240" w:lineRule="auto"/>
              <w:jc w:val="center"/>
              <w:rPr>
                <w:rFonts w:ascii="Times New Roman" w:hAnsi="Times New Roman"/>
                <w:b/>
                <w:sz w:val="24"/>
                <w:szCs w:val="24"/>
              </w:rPr>
            </w:pPr>
            <w:r w:rsidRPr="005C731D">
              <w:rPr>
                <w:rFonts w:ascii="Times New Roman" w:hAnsi="Times New Roman"/>
                <w:b/>
                <w:sz w:val="24"/>
                <w:szCs w:val="24"/>
              </w:rPr>
              <w:t>ПОДРЯДЧИК</w:t>
            </w:r>
          </w:p>
          <w:p w:rsidR="0007515B" w:rsidRPr="005C731D" w:rsidRDefault="0007515B" w:rsidP="00CF1A2A">
            <w:pPr>
              <w:widowControl w:val="0"/>
              <w:spacing w:after="0" w:line="240" w:lineRule="auto"/>
              <w:jc w:val="both"/>
              <w:rPr>
                <w:rFonts w:ascii="Times New Roman" w:hAnsi="Times New Roman"/>
                <w:sz w:val="24"/>
                <w:szCs w:val="24"/>
                <w:lang w:eastAsia="ar-SA"/>
              </w:rPr>
            </w:pPr>
          </w:p>
          <w:p w:rsidR="0066197A" w:rsidRPr="005C731D" w:rsidRDefault="0066197A" w:rsidP="00CF1A2A">
            <w:pPr>
              <w:widowControl w:val="0"/>
              <w:spacing w:after="0" w:line="240" w:lineRule="auto"/>
              <w:jc w:val="both"/>
              <w:rPr>
                <w:rFonts w:ascii="Times New Roman" w:hAnsi="Times New Roman"/>
                <w:sz w:val="24"/>
                <w:szCs w:val="24"/>
                <w:lang w:eastAsia="ar-SA"/>
              </w:rPr>
            </w:pPr>
          </w:p>
          <w:p w:rsidR="0007515B" w:rsidRPr="005C731D" w:rsidRDefault="0007515B" w:rsidP="0066197A">
            <w:pPr>
              <w:framePr w:hSpace="180" w:wrap="around" w:vAnchor="text" w:hAnchor="margin" w:y="167"/>
              <w:widowControl w:val="0"/>
              <w:spacing w:after="0" w:line="240" w:lineRule="auto"/>
              <w:rPr>
                <w:rFonts w:ascii="Times New Roman" w:hAnsi="Times New Roman"/>
                <w:sz w:val="24"/>
                <w:szCs w:val="24"/>
              </w:rPr>
            </w:pPr>
          </w:p>
        </w:tc>
      </w:tr>
    </w:tbl>
    <w:p w:rsidR="00403D21" w:rsidRPr="005C731D" w:rsidRDefault="00403D21" w:rsidP="00F05C60">
      <w:pPr>
        <w:widowControl w:val="0"/>
        <w:spacing w:after="0" w:line="240" w:lineRule="auto"/>
        <w:rPr>
          <w:rFonts w:ascii="Times New Roman" w:hAnsi="Times New Roman"/>
          <w:sz w:val="24"/>
          <w:szCs w:val="24"/>
        </w:rPr>
      </w:pPr>
    </w:p>
    <w:sectPr w:rsidR="00403D21" w:rsidRPr="005C731D" w:rsidSect="00F05C60">
      <w:pgSz w:w="11906" w:h="16838"/>
      <w:pgMar w:top="850" w:right="851" w:bottom="1134" w:left="709" w:header="0" w:footer="0" w:gutter="0"/>
      <w:cols w:space="720"/>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7214" w:rsidRDefault="00857214">
      <w:pPr>
        <w:spacing w:after="0" w:line="240" w:lineRule="auto"/>
      </w:pPr>
      <w:r>
        <w:separator/>
      </w:r>
    </w:p>
  </w:endnote>
  <w:endnote w:type="continuationSeparator" w:id="0">
    <w:p w:rsidR="00857214" w:rsidRDefault="008572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entury Schoolbook">
    <w:charset w:val="CC"/>
    <w:family w:val="roman"/>
    <w:pitch w:val="variable"/>
    <w:sig w:usb0="000002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7214" w:rsidRDefault="00857214">
      <w:pPr>
        <w:spacing w:after="0" w:line="240" w:lineRule="auto"/>
      </w:pPr>
      <w:r>
        <w:separator/>
      </w:r>
    </w:p>
  </w:footnote>
  <w:footnote w:type="continuationSeparator" w:id="0">
    <w:p w:rsidR="00857214" w:rsidRDefault="00857214">
      <w:pPr>
        <w:spacing w:after="0" w:line="240" w:lineRule="auto"/>
      </w:pPr>
      <w:r>
        <w:continuationSeparator/>
      </w:r>
    </w:p>
  </w:footnote>
  <w:footnote w:id="1">
    <w:p w:rsidR="00EA3516" w:rsidRPr="0078770F" w:rsidRDefault="00EA3516" w:rsidP="00EA3516">
      <w:pPr>
        <w:pStyle w:val="af3"/>
        <w:rPr>
          <w:sz w:val="16"/>
          <w:szCs w:val="16"/>
        </w:rPr>
      </w:pPr>
      <w:r>
        <w:rPr>
          <w:rStyle w:val="af5"/>
          <w:rFonts w:eastAsia="MS Gothic"/>
        </w:rPr>
        <w:footnoteRef/>
      </w:r>
      <w:r>
        <w:t xml:space="preserve"> </w:t>
      </w:r>
      <w:r w:rsidRPr="0078770F">
        <w:rPr>
          <w:sz w:val="16"/>
          <w:szCs w:val="16"/>
        </w:rPr>
        <w:t>Заполняется в соответствии с информацией о системе налогообложения лица, с которым заключается Контракт</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C2D9E"/>
    <w:multiLevelType w:val="multilevel"/>
    <w:tmpl w:val="0FFC79EA"/>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430" w:hanging="720"/>
      </w:pPr>
      <w:rPr>
        <w:rFonts w:cs="Times New Roman" w:hint="default"/>
        <w:b w:val="0"/>
        <w:i w:val="0"/>
        <w:strike w:val="0"/>
        <w:sz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nsid w:val="06B50FAC"/>
    <w:multiLevelType w:val="multilevel"/>
    <w:tmpl w:val="C590C0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A674B33"/>
    <w:multiLevelType w:val="multilevel"/>
    <w:tmpl w:val="5FB03956"/>
    <w:lvl w:ilvl="0">
      <w:start w:val="6"/>
      <w:numFmt w:val="decimal"/>
      <w:lvlText w:val="%1."/>
      <w:lvlJc w:val="left"/>
      <w:pPr>
        <w:ind w:left="720" w:hanging="360"/>
      </w:pPr>
      <w:rPr>
        <w:rFonts w:eastAsia="MS Mincho"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C5A1800"/>
    <w:multiLevelType w:val="multilevel"/>
    <w:tmpl w:val="67E8CF86"/>
    <w:lvl w:ilvl="0">
      <w:start w:val="3"/>
      <w:numFmt w:val="decimal"/>
      <w:suff w:val="space"/>
      <w:lvlText w:val="%1."/>
      <w:lvlJc w:val="left"/>
      <w:pPr>
        <w:ind w:left="495" w:hanging="495"/>
      </w:pPr>
      <w:rPr>
        <w:rFonts w:cs="Times New Roman" w:hint="default"/>
        <w:sz w:val="24"/>
      </w:rPr>
    </w:lvl>
    <w:lvl w:ilvl="1">
      <w:start w:val="1"/>
      <w:numFmt w:val="decimal"/>
      <w:suff w:val="space"/>
      <w:lvlText w:val="5.%2."/>
      <w:lvlJc w:val="left"/>
      <w:pPr>
        <w:ind w:left="1855" w:hanging="720"/>
      </w:pPr>
      <w:rPr>
        <w:rFonts w:ascii="Times New Roman" w:hAnsi="Times New Roman" w:cs="Times New Roman" w:hint="default"/>
        <w:b w:val="0"/>
        <w:i w:val="0"/>
        <w:strike w:val="0"/>
        <w:sz w:val="24"/>
      </w:rPr>
    </w:lvl>
    <w:lvl w:ilvl="2">
      <w:start w:val="1"/>
      <w:numFmt w:val="decimal"/>
      <w:suff w:val="space"/>
      <w:lvlText w:val="5.%2.%3."/>
      <w:lvlJc w:val="left"/>
      <w:pPr>
        <w:ind w:left="5964" w:hanging="720"/>
      </w:pPr>
      <w:rPr>
        <w:rFonts w:cs="Times New Roman" w:hint="default"/>
        <w:i w:val="0"/>
        <w:sz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4">
    <w:nsid w:val="1A596C82"/>
    <w:multiLevelType w:val="hybridMultilevel"/>
    <w:tmpl w:val="A2D8D60C"/>
    <w:lvl w:ilvl="0" w:tplc="A20A0770">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nsid w:val="20E22440"/>
    <w:multiLevelType w:val="hybridMultilevel"/>
    <w:tmpl w:val="213A1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pStyle w:val="7"/>
      <w:lvlText w:val="%7."/>
      <w:lvlJc w:val="left"/>
      <w:pPr>
        <w:ind w:left="5040" w:hanging="360"/>
      </w:pPr>
    </w:lvl>
    <w:lvl w:ilvl="7" w:tplc="04190019" w:tentative="1">
      <w:start w:val="1"/>
      <w:numFmt w:val="lowerLetter"/>
      <w:pStyle w:val="8"/>
      <w:lvlText w:val="%8."/>
      <w:lvlJc w:val="left"/>
      <w:pPr>
        <w:ind w:left="5760" w:hanging="360"/>
      </w:pPr>
    </w:lvl>
    <w:lvl w:ilvl="8" w:tplc="0419001B" w:tentative="1">
      <w:start w:val="1"/>
      <w:numFmt w:val="lowerRoman"/>
      <w:pStyle w:val="9"/>
      <w:lvlText w:val="%9."/>
      <w:lvlJc w:val="right"/>
      <w:pPr>
        <w:ind w:left="6480" w:hanging="180"/>
      </w:pPr>
    </w:lvl>
  </w:abstractNum>
  <w:abstractNum w:abstractNumId="6">
    <w:nsid w:val="22961C45"/>
    <w:multiLevelType w:val="multilevel"/>
    <w:tmpl w:val="0FFC79EA"/>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287" w:hanging="720"/>
      </w:pPr>
      <w:rPr>
        <w:rFonts w:cs="Times New Roman" w:hint="default"/>
        <w:b w:val="0"/>
        <w:i w:val="0"/>
        <w:strike w:val="0"/>
        <w:sz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7">
    <w:nsid w:val="52111434"/>
    <w:multiLevelType w:val="hybridMultilevel"/>
    <w:tmpl w:val="01F44CE6"/>
    <w:lvl w:ilvl="0" w:tplc="4204279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65175F40"/>
    <w:multiLevelType w:val="hybridMultilevel"/>
    <w:tmpl w:val="33861504"/>
    <w:lvl w:ilvl="0" w:tplc="E108B2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5"/>
  </w:num>
  <w:num w:numId="11">
    <w:abstractNumId w:val="5"/>
  </w:num>
  <w:num w:numId="12">
    <w:abstractNumId w:val="5"/>
  </w:num>
  <w:num w:numId="13">
    <w:abstractNumId w:val="6"/>
  </w:num>
  <w:num w:numId="14">
    <w:abstractNumId w:val="4"/>
  </w:num>
  <w:num w:numId="15">
    <w:abstractNumId w:val="3"/>
  </w:num>
  <w:num w:numId="16">
    <w:abstractNumId w:val="2"/>
  </w:num>
  <w:num w:numId="17">
    <w:abstractNumId w:val="1"/>
  </w:num>
  <w:num w:numId="18">
    <w:abstractNumId w:val="8"/>
  </w:num>
  <w:num w:numId="19">
    <w:abstractNumId w:val="7"/>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7515B"/>
    <w:rsid w:val="000058AE"/>
    <w:rsid w:val="00010FF6"/>
    <w:rsid w:val="00022456"/>
    <w:rsid w:val="0003479F"/>
    <w:rsid w:val="00035E4B"/>
    <w:rsid w:val="00037F66"/>
    <w:rsid w:val="0007515B"/>
    <w:rsid w:val="000A0F84"/>
    <w:rsid w:val="000A2235"/>
    <w:rsid w:val="000B3FB8"/>
    <w:rsid w:val="000E6A9C"/>
    <w:rsid w:val="000E6F65"/>
    <w:rsid w:val="0011489D"/>
    <w:rsid w:val="001217B2"/>
    <w:rsid w:val="0015206B"/>
    <w:rsid w:val="00171D33"/>
    <w:rsid w:val="00183972"/>
    <w:rsid w:val="001B29D5"/>
    <w:rsid w:val="0020056C"/>
    <w:rsid w:val="00215FE1"/>
    <w:rsid w:val="00220287"/>
    <w:rsid w:val="00232F30"/>
    <w:rsid w:val="002332B9"/>
    <w:rsid w:val="00284EC5"/>
    <w:rsid w:val="002A5D94"/>
    <w:rsid w:val="002C4E1F"/>
    <w:rsid w:val="002F3B90"/>
    <w:rsid w:val="0030140A"/>
    <w:rsid w:val="00320FA8"/>
    <w:rsid w:val="003211E4"/>
    <w:rsid w:val="00330FA0"/>
    <w:rsid w:val="00354C77"/>
    <w:rsid w:val="0035618A"/>
    <w:rsid w:val="00364175"/>
    <w:rsid w:val="00364688"/>
    <w:rsid w:val="00374FAA"/>
    <w:rsid w:val="00380459"/>
    <w:rsid w:val="003902B6"/>
    <w:rsid w:val="00394844"/>
    <w:rsid w:val="003C4922"/>
    <w:rsid w:val="003D1A7A"/>
    <w:rsid w:val="003D5774"/>
    <w:rsid w:val="003E5C42"/>
    <w:rsid w:val="003F2D92"/>
    <w:rsid w:val="003F7A43"/>
    <w:rsid w:val="00403D21"/>
    <w:rsid w:val="004140DF"/>
    <w:rsid w:val="00422DCA"/>
    <w:rsid w:val="0045781C"/>
    <w:rsid w:val="004636E2"/>
    <w:rsid w:val="0047036C"/>
    <w:rsid w:val="00491483"/>
    <w:rsid w:val="004D11DA"/>
    <w:rsid w:val="004D5014"/>
    <w:rsid w:val="004E2CFF"/>
    <w:rsid w:val="004E3B95"/>
    <w:rsid w:val="004F00EB"/>
    <w:rsid w:val="00520BDB"/>
    <w:rsid w:val="00535703"/>
    <w:rsid w:val="0054391C"/>
    <w:rsid w:val="00545314"/>
    <w:rsid w:val="005631D6"/>
    <w:rsid w:val="00576EC4"/>
    <w:rsid w:val="00586DBD"/>
    <w:rsid w:val="005B6F93"/>
    <w:rsid w:val="005C6762"/>
    <w:rsid w:val="005C731D"/>
    <w:rsid w:val="005E088F"/>
    <w:rsid w:val="005E35A2"/>
    <w:rsid w:val="005F1FBB"/>
    <w:rsid w:val="00621463"/>
    <w:rsid w:val="0066197A"/>
    <w:rsid w:val="00683AD5"/>
    <w:rsid w:val="006D4996"/>
    <w:rsid w:val="006E372C"/>
    <w:rsid w:val="00717231"/>
    <w:rsid w:val="00733AF0"/>
    <w:rsid w:val="00755B09"/>
    <w:rsid w:val="007606B1"/>
    <w:rsid w:val="00797CFE"/>
    <w:rsid w:val="007C101B"/>
    <w:rsid w:val="007C475A"/>
    <w:rsid w:val="007C77F8"/>
    <w:rsid w:val="007F2A6B"/>
    <w:rsid w:val="007F4C2F"/>
    <w:rsid w:val="00820654"/>
    <w:rsid w:val="00826E3F"/>
    <w:rsid w:val="00834D1B"/>
    <w:rsid w:val="008512AB"/>
    <w:rsid w:val="00857214"/>
    <w:rsid w:val="008673F6"/>
    <w:rsid w:val="008D7F80"/>
    <w:rsid w:val="00902A82"/>
    <w:rsid w:val="00916287"/>
    <w:rsid w:val="00972DCD"/>
    <w:rsid w:val="009946CF"/>
    <w:rsid w:val="009B1343"/>
    <w:rsid w:val="009C56E2"/>
    <w:rsid w:val="009C606C"/>
    <w:rsid w:val="009D7E71"/>
    <w:rsid w:val="00A072D5"/>
    <w:rsid w:val="00A24F0E"/>
    <w:rsid w:val="00A75BB6"/>
    <w:rsid w:val="00A950E5"/>
    <w:rsid w:val="00AA100A"/>
    <w:rsid w:val="00AA4E7F"/>
    <w:rsid w:val="00AA5B5F"/>
    <w:rsid w:val="00AF3815"/>
    <w:rsid w:val="00B02264"/>
    <w:rsid w:val="00B07766"/>
    <w:rsid w:val="00B07A92"/>
    <w:rsid w:val="00B340AC"/>
    <w:rsid w:val="00B41C18"/>
    <w:rsid w:val="00B5002F"/>
    <w:rsid w:val="00B51724"/>
    <w:rsid w:val="00B71FFA"/>
    <w:rsid w:val="00BA5E97"/>
    <w:rsid w:val="00BE1223"/>
    <w:rsid w:val="00BE2EE6"/>
    <w:rsid w:val="00C02F82"/>
    <w:rsid w:val="00C40E06"/>
    <w:rsid w:val="00C57DB1"/>
    <w:rsid w:val="00C63EB2"/>
    <w:rsid w:val="00C87239"/>
    <w:rsid w:val="00CD5B55"/>
    <w:rsid w:val="00CE3D86"/>
    <w:rsid w:val="00CF0D98"/>
    <w:rsid w:val="00CF1A2A"/>
    <w:rsid w:val="00CF79CC"/>
    <w:rsid w:val="00D261A2"/>
    <w:rsid w:val="00D2750E"/>
    <w:rsid w:val="00D3740E"/>
    <w:rsid w:val="00D477DA"/>
    <w:rsid w:val="00D6332A"/>
    <w:rsid w:val="00D725BA"/>
    <w:rsid w:val="00D863F2"/>
    <w:rsid w:val="00DB024B"/>
    <w:rsid w:val="00DB1C21"/>
    <w:rsid w:val="00DC43FD"/>
    <w:rsid w:val="00DD2423"/>
    <w:rsid w:val="00DF65B9"/>
    <w:rsid w:val="00E66746"/>
    <w:rsid w:val="00E73F3D"/>
    <w:rsid w:val="00E764CC"/>
    <w:rsid w:val="00E8429C"/>
    <w:rsid w:val="00EA3516"/>
    <w:rsid w:val="00F05C60"/>
    <w:rsid w:val="00F307E2"/>
    <w:rsid w:val="00F5683D"/>
    <w:rsid w:val="00F75E02"/>
    <w:rsid w:val="00FB1D21"/>
    <w:rsid w:val="00FC472E"/>
    <w:rsid w:val="00FD56E6"/>
    <w:rsid w:val="00FE6B9A"/>
    <w:rsid w:val="00FF58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140A"/>
    <w:pPr>
      <w:spacing w:after="160" w:line="259" w:lineRule="auto"/>
    </w:pPr>
    <w:rPr>
      <w:rFonts w:eastAsia="Times New Roman"/>
      <w:sz w:val="22"/>
      <w:szCs w:val="22"/>
      <w:lang w:eastAsia="en-US"/>
    </w:rPr>
  </w:style>
  <w:style w:type="paragraph" w:styleId="1">
    <w:name w:val="heading 1"/>
    <w:basedOn w:val="a"/>
    <w:next w:val="a"/>
    <w:link w:val="10"/>
    <w:uiPriority w:val="9"/>
    <w:qFormat/>
    <w:rsid w:val="00B340AC"/>
    <w:pPr>
      <w:keepNext/>
      <w:keepLines/>
      <w:spacing w:before="480" w:after="0"/>
      <w:outlineLvl w:val="0"/>
    </w:pPr>
    <w:rPr>
      <w:rFonts w:ascii="Cambria" w:hAnsi="Cambria"/>
      <w:b/>
      <w:bCs/>
      <w:color w:val="365F91"/>
      <w:sz w:val="28"/>
      <w:szCs w:val="28"/>
    </w:rPr>
  </w:style>
  <w:style w:type="paragraph" w:styleId="4">
    <w:name w:val="heading 4"/>
    <w:basedOn w:val="a"/>
    <w:next w:val="a"/>
    <w:link w:val="40"/>
    <w:qFormat/>
    <w:rsid w:val="00B340AC"/>
    <w:pPr>
      <w:keepNext/>
      <w:numPr>
        <w:ilvl w:val="3"/>
        <w:numId w:val="12"/>
      </w:numPr>
      <w:suppressAutoHyphens/>
      <w:spacing w:after="0" w:line="240" w:lineRule="auto"/>
      <w:jc w:val="center"/>
      <w:outlineLvl w:val="3"/>
    </w:pPr>
    <w:rPr>
      <w:rFonts w:ascii="Times New Roman" w:hAnsi="Times New Roman"/>
      <w:b/>
      <w:sz w:val="48"/>
      <w:szCs w:val="20"/>
      <w:lang w:eastAsia="zh-CN"/>
    </w:rPr>
  </w:style>
  <w:style w:type="paragraph" w:styleId="5">
    <w:name w:val="heading 5"/>
    <w:basedOn w:val="a"/>
    <w:next w:val="a"/>
    <w:link w:val="50"/>
    <w:qFormat/>
    <w:rsid w:val="00B340AC"/>
    <w:pPr>
      <w:keepNext/>
      <w:numPr>
        <w:ilvl w:val="4"/>
        <w:numId w:val="12"/>
      </w:numPr>
      <w:suppressAutoHyphens/>
      <w:spacing w:after="0" w:line="240" w:lineRule="auto"/>
      <w:outlineLvl w:val="4"/>
    </w:pPr>
    <w:rPr>
      <w:rFonts w:ascii="Times New Roman" w:hAnsi="Times New Roman"/>
      <w:sz w:val="28"/>
      <w:szCs w:val="20"/>
      <w:lang w:eastAsia="zh-CN"/>
    </w:rPr>
  </w:style>
  <w:style w:type="paragraph" w:styleId="6">
    <w:name w:val="heading 6"/>
    <w:basedOn w:val="a"/>
    <w:next w:val="a"/>
    <w:link w:val="60"/>
    <w:qFormat/>
    <w:rsid w:val="00B340AC"/>
    <w:pPr>
      <w:keepNext/>
      <w:numPr>
        <w:ilvl w:val="5"/>
        <w:numId w:val="12"/>
      </w:numPr>
      <w:suppressAutoHyphens/>
      <w:spacing w:after="0" w:line="240" w:lineRule="auto"/>
      <w:jc w:val="center"/>
      <w:outlineLvl w:val="5"/>
    </w:pPr>
    <w:rPr>
      <w:rFonts w:ascii="Times New Roman" w:hAnsi="Times New Roman"/>
      <w:b/>
      <w:sz w:val="24"/>
      <w:szCs w:val="20"/>
      <w:lang w:eastAsia="zh-CN"/>
    </w:rPr>
  </w:style>
  <w:style w:type="paragraph" w:styleId="7">
    <w:name w:val="heading 7"/>
    <w:basedOn w:val="a"/>
    <w:next w:val="a"/>
    <w:link w:val="70"/>
    <w:qFormat/>
    <w:rsid w:val="00B340AC"/>
    <w:pPr>
      <w:keepNext/>
      <w:numPr>
        <w:ilvl w:val="6"/>
        <w:numId w:val="12"/>
      </w:numPr>
      <w:suppressAutoHyphens/>
      <w:spacing w:after="0" w:line="240" w:lineRule="auto"/>
      <w:jc w:val="center"/>
      <w:outlineLvl w:val="6"/>
    </w:pPr>
    <w:rPr>
      <w:rFonts w:ascii="Arial" w:hAnsi="Arial"/>
      <w:sz w:val="24"/>
      <w:szCs w:val="20"/>
      <w:lang w:eastAsia="zh-CN"/>
    </w:rPr>
  </w:style>
  <w:style w:type="paragraph" w:styleId="8">
    <w:name w:val="heading 8"/>
    <w:basedOn w:val="a"/>
    <w:next w:val="a"/>
    <w:link w:val="80"/>
    <w:qFormat/>
    <w:rsid w:val="00B340AC"/>
    <w:pPr>
      <w:keepNext/>
      <w:numPr>
        <w:ilvl w:val="7"/>
        <w:numId w:val="12"/>
      </w:numPr>
      <w:suppressAutoHyphens/>
      <w:spacing w:after="0" w:line="240" w:lineRule="auto"/>
      <w:outlineLvl w:val="7"/>
    </w:pPr>
    <w:rPr>
      <w:rFonts w:ascii="Times New Roman" w:hAnsi="Times New Roman"/>
      <w:b/>
      <w:sz w:val="28"/>
      <w:szCs w:val="20"/>
      <w:lang w:eastAsia="zh-CN"/>
    </w:rPr>
  </w:style>
  <w:style w:type="paragraph" w:styleId="9">
    <w:name w:val="heading 9"/>
    <w:basedOn w:val="a"/>
    <w:next w:val="a"/>
    <w:link w:val="90"/>
    <w:qFormat/>
    <w:rsid w:val="00B340AC"/>
    <w:pPr>
      <w:keepNext/>
      <w:numPr>
        <w:ilvl w:val="8"/>
        <w:numId w:val="12"/>
      </w:numPr>
      <w:suppressAutoHyphens/>
      <w:spacing w:after="0" w:line="240" w:lineRule="auto"/>
      <w:outlineLvl w:val="8"/>
    </w:pPr>
    <w:rPr>
      <w:rFonts w:ascii="Times New Roman" w:hAnsi="Times New Roman"/>
      <w:b/>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340AC"/>
    <w:rPr>
      <w:rFonts w:ascii="Cambria" w:eastAsia="Times New Roman" w:hAnsi="Cambria" w:cs="Times New Roman"/>
      <w:b/>
      <w:bCs/>
      <w:color w:val="365F91"/>
      <w:sz w:val="28"/>
      <w:szCs w:val="28"/>
    </w:rPr>
  </w:style>
  <w:style w:type="character" w:customStyle="1" w:styleId="40">
    <w:name w:val="Заголовок 4 Знак"/>
    <w:link w:val="4"/>
    <w:rsid w:val="00B340AC"/>
    <w:rPr>
      <w:rFonts w:ascii="Times New Roman" w:eastAsia="Times New Roman" w:hAnsi="Times New Roman" w:cs="Times New Roman"/>
      <w:b/>
      <w:sz w:val="48"/>
      <w:szCs w:val="20"/>
      <w:lang w:eastAsia="zh-CN"/>
    </w:rPr>
  </w:style>
  <w:style w:type="character" w:customStyle="1" w:styleId="50">
    <w:name w:val="Заголовок 5 Знак"/>
    <w:link w:val="5"/>
    <w:rsid w:val="00B340AC"/>
    <w:rPr>
      <w:rFonts w:ascii="Times New Roman" w:eastAsia="Times New Roman" w:hAnsi="Times New Roman" w:cs="Times New Roman"/>
      <w:sz w:val="28"/>
      <w:szCs w:val="20"/>
      <w:lang w:eastAsia="zh-CN"/>
    </w:rPr>
  </w:style>
  <w:style w:type="character" w:customStyle="1" w:styleId="60">
    <w:name w:val="Заголовок 6 Знак"/>
    <w:link w:val="6"/>
    <w:rsid w:val="00B340AC"/>
    <w:rPr>
      <w:rFonts w:ascii="Times New Roman" w:eastAsia="Times New Roman" w:hAnsi="Times New Roman" w:cs="Times New Roman"/>
      <w:b/>
      <w:sz w:val="24"/>
      <w:szCs w:val="20"/>
      <w:lang w:eastAsia="zh-CN"/>
    </w:rPr>
  </w:style>
  <w:style w:type="character" w:customStyle="1" w:styleId="70">
    <w:name w:val="Заголовок 7 Знак"/>
    <w:link w:val="7"/>
    <w:rsid w:val="00B340AC"/>
    <w:rPr>
      <w:rFonts w:ascii="Arial" w:eastAsia="Times New Roman" w:hAnsi="Arial" w:cs="Times New Roman"/>
      <w:sz w:val="24"/>
      <w:szCs w:val="20"/>
      <w:lang w:eastAsia="zh-CN"/>
    </w:rPr>
  </w:style>
  <w:style w:type="character" w:customStyle="1" w:styleId="80">
    <w:name w:val="Заголовок 8 Знак"/>
    <w:link w:val="8"/>
    <w:rsid w:val="00B340AC"/>
    <w:rPr>
      <w:rFonts w:ascii="Times New Roman" w:eastAsia="Times New Roman" w:hAnsi="Times New Roman" w:cs="Times New Roman"/>
      <w:b/>
      <w:sz w:val="28"/>
      <w:szCs w:val="20"/>
      <w:lang w:eastAsia="zh-CN"/>
    </w:rPr>
  </w:style>
  <w:style w:type="character" w:customStyle="1" w:styleId="90">
    <w:name w:val="Заголовок 9 Знак"/>
    <w:link w:val="9"/>
    <w:rsid w:val="00B340AC"/>
    <w:rPr>
      <w:rFonts w:ascii="Times New Roman" w:eastAsia="Times New Roman" w:hAnsi="Times New Roman" w:cs="Times New Roman"/>
      <w:b/>
      <w:sz w:val="20"/>
      <w:szCs w:val="20"/>
      <w:lang w:eastAsia="zh-CN"/>
    </w:rPr>
  </w:style>
  <w:style w:type="paragraph" w:styleId="a3">
    <w:name w:val="caption"/>
    <w:basedOn w:val="a"/>
    <w:qFormat/>
    <w:rsid w:val="00B340AC"/>
    <w:pPr>
      <w:spacing w:after="0" w:line="240" w:lineRule="auto"/>
      <w:jc w:val="center"/>
    </w:pPr>
    <w:rPr>
      <w:rFonts w:ascii="Times New Roman" w:hAnsi="Times New Roman"/>
      <w:b/>
      <w:sz w:val="32"/>
      <w:szCs w:val="20"/>
      <w:lang w:eastAsia="ru-RU"/>
    </w:rPr>
  </w:style>
  <w:style w:type="paragraph" w:styleId="a4">
    <w:name w:val="Subtitle"/>
    <w:basedOn w:val="a"/>
    <w:link w:val="a5"/>
    <w:qFormat/>
    <w:rsid w:val="00B340AC"/>
    <w:pPr>
      <w:spacing w:after="0" w:line="240" w:lineRule="auto"/>
      <w:jc w:val="center"/>
    </w:pPr>
    <w:rPr>
      <w:rFonts w:ascii="Times New Roman" w:hAnsi="Times New Roman"/>
      <w:b/>
      <w:bCs/>
      <w:sz w:val="24"/>
      <w:szCs w:val="24"/>
      <w:lang w:eastAsia="ru-RU"/>
    </w:rPr>
  </w:style>
  <w:style w:type="character" w:customStyle="1" w:styleId="a5">
    <w:name w:val="Подзаголовок Знак"/>
    <w:link w:val="a4"/>
    <w:rsid w:val="00B340AC"/>
    <w:rPr>
      <w:rFonts w:ascii="Times New Roman" w:eastAsia="Times New Roman" w:hAnsi="Times New Roman" w:cs="Times New Roman"/>
      <w:b/>
      <w:bCs/>
      <w:sz w:val="24"/>
      <w:szCs w:val="24"/>
      <w:lang w:eastAsia="ru-RU"/>
    </w:rPr>
  </w:style>
  <w:style w:type="character" w:styleId="a6">
    <w:name w:val="Strong"/>
    <w:qFormat/>
    <w:rsid w:val="00B340AC"/>
    <w:rPr>
      <w:b/>
      <w:bCs/>
    </w:rPr>
  </w:style>
  <w:style w:type="paragraph" w:styleId="a7">
    <w:name w:val="No Spacing"/>
    <w:link w:val="a8"/>
    <w:qFormat/>
    <w:rsid w:val="00B340AC"/>
    <w:pPr>
      <w:ind w:firstLine="709"/>
      <w:jc w:val="both"/>
    </w:pPr>
    <w:rPr>
      <w:sz w:val="22"/>
      <w:szCs w:val="22"/>
      <w:lang w:eastAsia="en-US"/>
    </w:rPr>
  </w:style>
  <w:style w:type="character" w:customStyle="1" w:styleId="a8">
    <w:name w:val="Без интервала Знак"/>
    <w:link w:val="a7"/>
    <w:locked/>
    <w:rsid w:val="00B340AC"/>
    <w:rPr>
      <w:sz w:val="22"/>
      <w:szCs w:val="22"/>
      <w:lang w:val="ru-RU" w:eastAsia="en-US" w:bidi="ar-SA"/>
    </w:rPr>
  </w:style>
  <w:style w:type="paragraph" w:styleId="a9">
    <w:name w:val="List Paragraph"/>
    <w:aliases w:val="Маркер,1,UL,Абзац маркированнный,Table-Normal,RSHB_Table-Normal,Предусловия,ТЗ список,Абзац списка литеральный,Bullet List,FooterText,numbered,Paragraphe de liste1,lp1,A_маркированный_список,SL_Абзац списка"/>
    <w:basedOn w:val="a"/>
    <w:link w:val="aa"/>
    <w:uiPriority w:val="34"/>
    <w:qFormat/>
    <w:rsid w:val="00B340AC"/>
    <w:pPr>
      <w:ind w:left="720"/>
      <w:contextualSpacing/>
    </w:pPr>
    <w:rPr>
      <w:sz w:val="20"/>
      <w:szCs w:val="20"/>
    </w:rPr>
  </w:style>
  <w:style w:type="table" w:styleId="ab">
    <w:name w:val="Table Grid"/>
    <w:basedOn w:val="a1"/>
    <w:uiPriority w:val="59"/>
    <w:rsid w:val="0007515B"/>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1">
    <w:name w:val="s1"/>
    <w:basedOn w:val="a0"/>
    <w:rsid w:val="0007515B"/>
  </w:style>
  <w:style w:type="paragraph" w:customStyle="1" w:styleId="ConsNormal">
    <w:name w:val="ConsNormal"/>
    <w:link w:val="ConsNormal0"/>
    <w:rsid w:val="0007515B"/>
    <w:pPr>
      <w:widowControl w:val="0"/>
      <w:autoSpaceDE w:val="0"/>
      <w:autoSpaceDN w:val="0"/>
      <w:adjustRightInd w:val="0"/>
      <w:ind w:left="709" w:right="19772" w:firstLine="720"/>
      <w:jc w:val="both"/>
    </w:pPr>
    <w:rPr>
      <w:rFonts w:ascii="Arial" w:eastAsia="Times New Roman" w:hAnsi="Arial"/>
      <w:sz w:val="22"/>
      <w:szCs w:val="22"/>
    </w:rPr>
  </w:style>
  <w:style w:type="character" w:customStyle="1" w:styleId="ConsNormal0">
    <w:name w:val="ConsNormal Знак"/>
    <w:link w:val="ConsNormal"/>
    <w:locked/>
    <w:rsid w:val="0007515B"/>
    <w:rPr>
      <w:rFonts w:ascii="Arial" w:eastAsia="Times New Roman" w:hAnsi="Arial"/>
      <w:sz w:val="22"/>
      <w:szCs w:val="22"/>
      <w:lang w:eastAsia="ru-RU" w:bidi="ar-SA"/>
    </w:rPr>
  </w:style>
  <w:style w:type="character" w:customStyle="1" w:styleId="aa">
    <w:name w:val="Абзац списка Знак"/>
    <w:aliases w:val="Маркер Знак,1 Знак,UL Знак,Абзац маркированнный Знак,Table-Normal Знак,RSHB_Table-Normal Знак,Предусловия Знак,ТЗ список Знак,Абзац списка литеральный Знак,Bullet List Знак,FooterText Знак,numbered Знак,Paragraphe de liste1 Знак"/>
    <w:link w:val="a9"/>
    <w:uiPriority w:val="34"/>
    <w:locked/>
    <w:rsid w:val="0007515B"/>
    <w:rPr>
      <w:rFonts w:ascii="Calibri" w:eastAsia="Times New Roman" w:hAnsi="Calibri" w:cs="Times New Roman"/>
    </w:rPr>
  </w:style>
  <w:style w:type="paragraph" w:styleId="ac">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d"/>
    <w:rsid w:val="0007515B"/>
    <w:pPr>
      <w:spacing w:after="0" w:line="240" w:lineRule="auto"/>
      <w:jc w:val="both"/>
    </w:pPr>
    <w:rPr>
      <w:rFonts w:ascii="Courier New" w:hAnsi="Courier New"/>
      <w:sz w:val="20"/>
      <w:szCs w:val="20"/>
      <w:lang w:eastAsia="ru-RU"/>
    </w:rPr>
  </w:style>
  <w:style w:type="character" w:customStyle="1" w:styleId="ad">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c"/>
    <w:rsid w:val="0007515B"/>
    <w:rPr>
      <w:rFonts w:ascii="Courier New" w:eastAsia="Times New Roman" w:hAnsi="Courier New" w:cs="Courier New"/>
      <w:sz w:val="20"/>
      <w:szCs w:val="20"/>
      <w:lang w:eastAsia="ru-RU"/>
    </w:rPr>
  </w:style>
  <w:style w:type="paragraph" w:styleId="ae">
    <w:name w:val="Normal (Web)"/>
    <w:aliases w:val="Обычный (Web)"/>
    <w:basedOn w:val="a"/>
    <w:uiPriority w:val="99"/>
    <w:unhideWhenUsed/>
    <w:rsid w:val="0007515B"/>
    <w:pPr>
      <w:spacing w:after="0" w:line="240" w:lineRule="auto"/>
    </w:pPr>
    <w:rPr>
      <w:rFonts w:ascii="Times New Roman" w:hAnsi="Times New Roman"/>
      <w:sz w:val="24"/>
      <w:szCs w:val="24"/>
      <w:lang w:eastAsia="ru-RU"/>
    </w:rPr>
  </w:style>
  <w:style w:type="paragraph" w:styleId="af">
    <w:name w:val="Body Text"/>
    <w:basedOn w:val="a"/>
    <w:link w:val="af0"/>
    <w:rsid w:val="00CD5B55"/>
    <w:pPr>
      <w:autoSpaceDE w:val="0"/>
      <w:autoSpaceDN w:val="0"/>
      <w:spacing w:after="0" w:line="240" w:lineRule="auto"/>
      <w:jc w:val="center"/>
    </w:pPr>
    <w:rPr>
      <w:rFonts w:ascii="Times New Roman" w:hAnsi="Times New Roman"/>
    </w:rPr>
  </w:style>
  <w:style w:type="character" w:customStyle="1" w:styleId="af0">
    <w:name w:val="Основной текст Знак"/>
    <w:link w:val="af"/>
    <w:rsid w:val="00CD5B55"/>
    <w:rPr>
      <w:rFonts w:ascii="Times New Roman" w:eastAsia="Times New Roman" w:hAnsi="Times New Roman"/>
      <w:sz w:val="22"/>
      <w:szCs w:val="22"/>
    </w:rPr>
  </w:style>
  <w:style w:type="paragraph" w:customStyle="1" w:styleId="TableParagraph">
    <w:name w:val="Table Paragraph"/>
    <w:basedOn w:val="a"/>
    <w:uiPriority w:val="1"/>
    <w:unhideWhenUsed/>
    <w:qFormat/>
    <w:rsid w:val="00CD5B55"/>
    <w:pPr>
      <w:widowControl w:val="0"/>
      <w:autoSpaceDE w:val="0"/>
      <w:autoSpaceDN w:val="0"/>
      <w:adjustRightInd w:val="0"/>
      <w:spacing w:after="0" w:line="240" w:lineRule="auto"/>
    </w:pPr>
    <w:rPr>
      <w:rFonts w:ascii="Times New Roman" w:hAnsi="Times New Roman"/>
      <w:sz w:val="24"/>
      <w:szCs w:val="24"/>
      <w:lang w:eastAsia="ru-RU"/>
    </w:rPr>
  </w:style>
  <w:style w:type="paragraph" w:styleId="af1">
    <w:name w:val="Balloon Text"/>
    <w:basedOn w:val="a"/>
    <w:link w:val="af2"/>
    <w:uiPriority w:val="99"/>
    <w:semiHidden/>
    <w:unhideWhenUsed/>
    <w:rsid w:val="00DB024B"/>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DB024B"/>
    <w:rPr>
      <w:rFonts w:ascii="Tahoma" w:eastAsia="Times New Roman" w:hAnsi="Tahoma" w:cs="Tahoma"/>
      <w:sz w:val="16"/>
      <w:szCs w:val="16"/>
      <w:lang w:eastAsia="en-US"/>
    </w:rPr>
  </w:style>
  <w:style w:type="paragraph" w:styleId="af3">
    <w:name w:val="footnote text"/>
    <w:aliases w:val=" Знак4 Знак,Знак4 Знак,Знак6 Знак,Знак8 Знак Знак,Знак8 Знак,Footnote Text Char Знак,Текст сноски Знак Знак,Знак4 Знак1,Знак4,Знак21,Знак111,Зн,Char,Знак8,Текст сноски Знак1 Знак, Знак6 Знак, Знак8"/>
    <w:basedOn w:val="a"/>
    <w:link w:val="af4"/>
    <w:qFormat/>
    <w:rsid w:val="008673F6"/>
    <w:pPr>
      <w:spacing w:after="60" w:line="240" w:lineRule="auto"/>
      <w:jc w:val="both"/>
    </w:pPr>
    <w:rPr>
      <w:rFonts w:ascii="Times New Roman" w:hAnsi="Times New Roman"/>
      <w:sz w:val="20"/>
      <w:szCs w:val="20"/>
      <w:lang w:eastAsia="ru-RU"/>
    </w:rPr>
  </w:style>
  <w:style w:type="character" w:customStyle="1" w:styleId="af4">
    <w:name w:val="Текст сноски Знак"/>
    <w:aliases w:val=" Знак4 Знак Знак,Знак4 Знак Знак,Знак6 Знак Знак,Знак8 Знак Знак Знак,Знак8 Знак Знак1,Footnote Text Char Знак Знак,Текст сноски Знак Знак Знак,Знак4 Знак1 Знак,Знак4 Знак2,Знак21 Знак,Знак111 Знак,Зн Знак,Char Знак,Знак8 Знак1"/>
    <w:basedOn w:val="a0"/>
    <w:link w:val="af3"/>
    <w:rsid w:val="008673F6"/>
    <w:rPr>
      <w:rFonts w:ascii="Times New Roman" w:eastAsia="Times New Roman" w:hAnsi="Times New Roman"/>
    </w:rPr>
  </w:style>
  <w:style w:type="character" w:styleId="af5">
    <w:name w:val="footnote reference"/>
    <w:rsid w:val="008673F6"/>
    <w:rPr>
      <w:vertAlign w:val="superscript"/>
    </w:rPr>
  </w:style>
</w:styles>
</file>

<file path=word/webSettings.xml><?xml version="1.0" encoding="utf-8"?>
<w:webSettings xmlns:r="http://schemas.openxmlformats.org/officeDocument/2006/relationships" xmlns:w="http://schemas.openxmlformats.org/wordprocessingml/2006/main">
  <w:divs>
    <w:div w:id="160238823">
      <w:bodyDiv w:val="1"/>
      <w:marLeft w:val="0"/>
      <w:marRight w:val="0"/>
      <w:marTop w:val="0"/>
      <w:marBottom w:val="0"/>
      <w:divBdr>
        <w:top w:val="none" w:sz="0" w:space="0" w:color="auto"/>
        <w:left w:val="none" w:sz="0" w:space="0" w:color="auto"/>
        <w:bottom w:val="none" w:sz="0" w:space="0" w:color="auto"/>
        <w:right w:val="none" w:sz="0" w:space="0" w:color="auto"/>
      </w:divBdr>
    </w:div>
    <w:div w:id="1187058235">
      <w:bodyDiv w:val="1"/>
      <w:marLeft w:val="0"/>
      <w:marRight w:val="0"/>
      <w:marTop w:val="0"/>
      <w:marBottom w:val="0"/>
      <w:divBdr>
        <w:top w:val="none" w:sz="0" w:space="0" w:color="auto"/>
        <w:left w:val="none" w:sz="0" w:space="0" w:color="auto"/>
        <w:bottom w:val="none" w:sz="0" w:space="0" w:color="auto"/>
        <w:right w:val="none" w:sz="0" w:space="0" w:color="auto"/>
      </w:divBdr>
    </w:div>
    <w:div w:id="1358970391">
      <w:bodyDiv w:val="1"/>
      <w:marLeft w:val="0"/>
      <w:marRight w:val="0"/>
      <w:marTop w:val="0"/>
      <w:marBottom w:val="0"/>
      <w:divBdr>
        <w:top w:val="none" w:sz="0" w:space="0" w:color="auto"/>
        <w:left w:val="none" w:sz="0" w:space="0" w:color="auto"/>
        <w:bottom w:val="none" w:sz="0" w:space="0" w:color="auto"/>
        <w:right w:val="none" w:sz="0" w:space="0" w:color="auto"/>
      </w:divBdr>
    </w:div>
    <w:div w:id="201032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D58D44D7757C4EA161CC2826CA287296EDAAE1F780274E1E9494DFE7972AYF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4119</Words>
  <Characters>23483</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27547</CharactersWithSpaces>
  <SharedDoc>false</SharedDoc>
  <HLinks>
    <vt:vector size="12" baseType="variant">
      <vt:variant>
        <vt:i4>65601</vt:i4>
      </vt:variant>
      <vt:variant>
        <vt:i4>3</vt:i4>
      </vt:variant>
      <vt:variant>
        <vt:i4>0</vt:i4>
      </vt:variant>
      <vt:variant>
        <vt:i4>5</vt:i4>
      </vt:variant>
      <vt:variant>
        <vt:lpwstr/>
      </vt:variant>
      <vt:variant>
        <vt:lpwstr>P1105</vt:lpwstr>
      </vt:variant>
      <vt:variant>
        <vt:i4>720981</vt:i4>
      </vt:variant>
      <vt:variant>
        <vt:i4>0</vt:i4>
      </vt:variant>
      <vt:variant>
        <vt:i4>0</vt:i4>
      </vt:variant>
      <vt:variant>
        <vt:i4>5</vt:i4>
      </vt:variant>
      <vt:variant>
        <vt:lpwstr>consultantplus://offline/ref=D58D44D7757C4EA161CC2826CA287296EDAAE1F780274E1E9494DFE7972AYFG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Muldanin_UA</dc:creator>
  <cp:lastModifiedBy>Operator</cp:lastModifiedBy>
  <cp:revision>9</cp:revision>
  <cp:lastPrinted>2024-11-22T06:38:00Z</cp:lastPrinted>
  <dcterms:created xsi:type="dcterms:W3CDTF">2026-10-08T07:44:00Z</dcterms:created>
  <dcterms:modified xsi:type="dcterms:W3CDTF">2026-10-08T08:03:00Z</dcterms:modified>
</cp:coreProperties>
</file>