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1C509E" w:rsidP="00960AB3">
      <w:pPr>
        <w:overflowPunct w:val="0"/>
        <w:autoSpaceDN w:val="0"/>
        <w:adjustRightInd w:val="0"/>
        <w:jc w:val="right"/>
        <w:textAlignment w:val="baseline"/>
        <w:rPr>
          <w:i/>
          <w:iCs/>
          <w:kern w:val="0"/>
          <w:sz w:val="24"/>
          <w:szCs w:val="24"/>
        </w:rPr>
      </w:pPr>
      <w:bookmarkStart w:id="0" w:name="_Hlk137218544"/>
      <w:r w:rsidRPr="001C509E">
        <w:rPr>
          <w:b/>
          <w:bCs/>
          <w:sz w:val="24"/>
          <w:szCs w:val="24"/>
        </w:rPr>
        <w:t>«</w:t>
      </w:r>
      <w:bookmarkEnd w:id="0"/>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 xml:space="preserve">Выполнение работ по ремонту </w:t>
      </w:r>
      <w:r w:rsidR="00305DFE" w:rsidRPr="00CE345F">
        <w:rPr>
          <w:bCs/>
          <w:color w:val="FF0000"/>
          <w:sz w:val="24"/>
          <w:szCs w:val="24"/>
        </w:rPr>
        <w:t>полов</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 xml:space="preserve">__» </w:t>
      </w:r>
      <w:r w:rsidR="00AB0083">
        <w:rPr>
          <w:rFonts w:eastAsia="Calibri"/>
          <w:kern w:val="0"/>
          <w:sz w:val="24"/>
          <w:szCs w:val="24"/>
          <w:lang w:eastAsia="ru-RU"/>
        </w:rPr>
        <w:t xml:space="preserve">          </w:t>
      </w:r>
      <w:bookmarkStart w:id="1" w:name="_GoBack"/>
      <w:bookmarkEnd w:id="1"/>
      <w:r w:rsidR="00D1409D" w:rsidRPr="000D1B2E">
        <w:rPr>
          <w:rFonts w:eastAsia="Calibri"/>
          <w:kern w:val="0"/>
          <w:sz w:val="24"/>
          <w:szCs w:val="24"/>
          <w:lang w:eastAsia="ru-RU"/>
        </w:rPr>
        <w:t>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2" w:name="_Hlk44442926"/>
      <w:r w:rsidR="00D1409D" w:rsidRPr="0040100D">
        <w:rPr>
          <w:rFonts w:eastAsia="Calibri"/>
          <w:kern w:val="0"/>
          <w:sz w:val="24"/>
          <w:szCs w:val="24"/>
          <w:lang w:eastAsia="ru-RU"/>
        </w:rPr>
        <w:t>Закон о контрактной системе</w:t>
      </w:r>
      <w:bookmarkEnd w:id="2"/>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2E0AFF">
        <w:rPr>
          <w:sz w:val="24"/>
          <w:szCs w:val="24"/>
          <w:lang w:eastAsia="ru-RU"/>
        </w:rPr>
        <w:t>обязуется</w:t>
      </w:r>
      <w:r w:rsidR="00EE285A" w:rsidRPr="002E0AFF">
        <w:rPr>
          <w:sz w:val="24"/>
          <w:szCs w:val="24"/>
          <w:lang w:eastAsia="ru-RU"/>
        </w:rPr>
        <w:t xml:space="preserve"> </w:t>
      </w:r>
      <w:r w:rsidR="00D1409D" w:rsidRPr="002E0AFF">
        <w:rPr>
          <w:sz w:val="24"/>
          <w:szCs w:val="24"/>
          <w:lang w:eastAsia="ru-RU"/>
        </w:rPr>
        <w:t>выполнить</w:t>
      </w:r>
      <w:r w:rsidR="004C1A31" w:rsidRPr="002E0AFF">
        <w:rPr>
          <w:bCs/>
          <w:sz w:val="24"/>
          <w:szCs w:val="24"/>
        </w:rPr>
        <w:t xml:space="preserve"> работы по </w:t>
      </w:r>
      <w:r w:rsidR="005601E9" w:rsidRPr="002E0AFF">
        <w:rPr>
          <w:bCs/>
          <w:sz w:val="24"/>
          <w:szCs w:val="24"/>
        </w:rPr>
        <w:t>ремонту полов</w:t>
      </w:r>
      <w:r w:rsidR="007F0B27" w:rsidRPr="002E0AFF">
        <w:rPr>
          <w:bCs/>
          <w:sz w:val="24"/>
          <w:szCs w:val="24"/>
        </w:rPr>
        <w:t xml:space="preserve"> в столовой и коридоре</w:t>
      </w:r>
      <w:r w:rsidR="005601E9" w:rsidRPr="002E0AFF">
        <w:rPr>
          <w:bCs/>
          <w:sz w:val="24"/>
          <w:szCs w:val="24"/>
        </w:rPr>
        <w:t xml:space="preserve">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3"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3"/>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2E0AFF">
        <w:rPr>
          <w:sz w:val="24"/>
          <w:szCs w:val="24"/>
          <w:shd w:val="clear" w:color="auto" w:fill="FFFFFF"/>
        </w:rPr>
        <w:t>1</w:t>
      </w:r>
      <w:r w:rsidR="007667CA">
        <w:rPr>
          <w:sz w:val="24"/>
          <w:szCs w:val="24"/>
          <w:shd w:val="clear" w:color="auto" w:fill="FFFFFF"/>
        </w:rPr>
        <w:t>0</w:t>
      </w:r>
      <w:r w:rsidR="0010308A" w:rsidRPr="00822EB3">
        <w:rPr>
          <w:sz w:val="24"/>
          <w:szCs w:val="24"/>
          <w:shd w:val="clear" w:color="auto" w:fill="FFFFFF"/>
        </w:rPr>
        <w:t>.0</w:t>
      </w:r>
      <w:r w:rsidR="002E0AFF">
        <w:rPr>
          <w:sz w:val="24"/>
          <w:szCs w:val="24"/>
          <w:shd w:val="clear" w:color="auto" w:fill="FFFFFF"/>
        </w:rPr>
        <w:t>9</w:t>
      </w:r>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2E0AFF">
        <w:rPr>
          <w:sz w:val="24"/>
          <w:szCs w:val="24"/>
          <w:shd w:val="clear" w:color="auto" w:fill="FFFFFF"/>
        </w:rPr>
        <w:t>1</w:t>
      </w:r>
      <w:r w:rsidR="00220195">
        <w:rPr>
          <w:sz w:val="24"/>
          <w:szCs w:val="24"/>
          <w:shd w:val="clear" w:color="auto" w:fill="FFFFFF"/>
        </w:rPr>
        <w:t>0.0</w:t>
      </w:r>
      <w:r w:rsidR="002E0AFF">
        <w:rPr>
          <w:sz w:val="24"/>
          <w:szCs w:val="24"/>
          <w:shd w:val="clear" w:color="auto" w:fill="FFFFFF"/>
        </w:rPr>
        <w:t>9</w:t>
      </w:r>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4"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4"/>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5" w:name="_Hlk157168345"/>
      <w:bookmarkStart w:id="6" w:name="_Hlk144911338"/>
      <w:bookmarkStart w:id="7"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5"/>
    </w:p>
    <w:bookmarkEnd w:id="6"/>
    <w:bookmarkEnd w:id="7"/>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8"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2E0AFF">
        <w:rPr>
          <w:sz w:val="24"/>
          <w:szCs w:val="24"/>
        </w:rPr>
        <w:t>благоустройству территории</w:t>
      </w:r>
      <w:r w:rsidR="00EB759D" w:rsidRPr="00465751">
        <w:rPr>
          <w:color w:val="FF0000"/>
          <w:sz w:val="24"/>
          <w:szCs w:val="24"/>
        </w:rPr>
        <w:t>.</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9"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9"/>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10"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10"/>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1"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1"/>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2"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2"/>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AFF"/>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083"/>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F3471-CEFE-49D0-96A0-15D15A05D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6238</Words>
  <Characters>45392</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User</cp:lastModifiedBy>
  <cp:revision>4</cp:revision>
  <cp:lastPrinted>2022-07-20T07:05:00Z</cp:lastPrinted>
  <dcterms:created xsi:type="dcterms:W3CDTF">2026-08-05T10:52:00Z</dcterms:created>
  <dcterms:modified xsi:type="dcterms:W3CDTF">2026-09-08T07:01:00Z</dcterms:modified>
</cp:coreProperties>
</file>