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FB302" w14:textId="00B273F7" w:rsidR="00996D19" w:rsidRPr="00996D19" w:rsidRDefault="00996D19" w:rsidP="00996D19">
      <w:pPr>
        <w:pStyle w:val="1"/>
        <w:ind w:left="-142"/>
        <w:jc w:val="right"/>
        <w:rPr>
          <w:b/>
          <w:bCs/>
          <w:i/>
          <w:iCs/>
          <w:color w:val="000000"/>
          <w:szCs w:val="24"/>
        </w:rPr>
      </w:pPr>
      <w:r w:rsidRPr="00996D19">
        <w:rPr>
          <w:b/>
          <w:bCs/>
          <w:i/>
          <w:iCs/>
          <w:color w:val="000000"/>
          <w:szCs w:val="24"/>
        </w:rPr>
        <w:t>Проект</w:t>
      </w:r>
    </w:p>
    <w:p w14:paraId="53D73807" w14:textId="57D40B18" w:rsidR="00074CC6" w:rsidRDefault="00D06EEA">
      <w:pPr>
        <w:pStyle w:val="1"/>
        <w:ind w:left="-142"/>
        <w:jc w:val="center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Договор </w:t>
      </w:r>
      <w:r>
        <w:rPr>
          <w:b/>
          <w:szCs w:val="24"/>
        </w:rPr>
        <w:t xml:space="preserve">№ </w:t>
      </w:r>
      <w:r w:rsidR="003C7D71">
        <w:rPr>
          <w:b/>
          <w:szCs w:val="24"/>
        </w:rPr>
        <w:t>2</w:t>
      </w:r>
      <w:r w:rsidR="00D17D96">
        <w:rPr>
          <w:b/>
          <w:szCs w:val="24"/>
        </w:rPr>
        <w:t>31</w:t>
      </w:r>
      <w:r>
        <w:rPr>
          <w:b/>
          <w:szCs w:val="24"/>
        </w:rPr>
        <w:t>/</w:t>
      </w:r>
      <w:r w:rsidR="00737406">
        <w:rPr>
          <w:b/>
          <w:szCs w:val="24"/>
        </w:rPr>
        <w:t>2</w:t>
      </w:r>
      <w:r w:rsidR="00996D19">
        <w:rPr>
          <w:b/>
          <w:szCs w:val="24"/>
        </w:rPr>
        <w:t>-ЭМ</w:t>
      </w:r>
    </w:p>
    <w:p w14:paraId="7FD2C4F1" w14:textId="77777777" w:rsidR="00074CC6" w:rsidRDefault="00D06EEA">
      <w:pPr>
        <w:ind w:left="-142"/>
        <w:jc w:val="center"/>
        <w:rPr>
          <w:b/>
          <w:bCs/>
        </w:rPr>
      </w:pPr>
      <w:bookmarkStart w:id="0" w:name="_Hlk32325948"/>
      <w:r>
        <w:rPr>
          <w:b/>
          <w:bCs/>
          <w:lang w:eastAsia="ru-RU"/>
        </w:rPr>
        <w:t xml:space="preserve">ИКЗ: </w:t>
      </w:r>
      <w:bookmarkEnd w:id="0"/>
      <w:r>
        <w:rPr>
          <w:b/>
          <w:bCs/>
        </w:rPr>
        <w:t xml:space="preserve">263470308764447030100100020000000244   </w:t>
      </w:r>
    </w:p>
    <w:p w14:paraId="79CFBE2A" w14:textId="77777777" w:rsidR="00074CC6" w:rsidRDefault="00074CC6">
      <w:pPr>
        <w:ind w:left="-142"/>
        <w:jc w:val="center"/>
        <w:rPr>
          <w:b/>
          <w:bCs/>
        </w:rPr>
      </w:pPr>
    </w:p>
    <w:p w14:paraId="31BF47A5" w14:textId="38D7602D" w:rsidR="00074CC6" w:rsidRDefault="00D06EEA">
      <w:pPr>
        <w:pStyle w:val="afb"/>
        <w:ind w:left="-142"/>
        <w:rPr>
          <w:szCs w:val="24"/>
        </w:rPr>
      </w:pPr>
      <w:r>
        <w:rPr>
          <w:szCs w:val="24"/>
        </w:rPr>
        <w:t xml:space="preserve">г. Всеволожск                                                                                      </w:t>
      </w:r>
      <w:proofErr w:type="gramStart"/>
      <w:r>
        <w:rPr>
          <w:szCs w:val="24"/>
        </w:rPr>
        <w:t xml:space="preserve">   «</w:t>
      </w:r>
      <w:proofErr w:type="gramEnd"/>
      <w:r w:rsidR="00996D19">
        <w:rPr>
          <w:szCs w:val="24"/>
        </w:rPr>
        <w:t>___</w:t>
      </w:r>
      <w:r>
        <w:rPr>
          <w:szCs w:val="24"/>
        </w:rPr>
        <w:t xml:space="preserve">» </w:t>
      </w:r>
      <w:r w:rsidR="00996D19">
        <w:rPr>
          <w:szCs w:val="24"/>
        </w:rPr>
        <w:t>__________</w:t>
      </w:r>
      <w:r>
        <w:rPr>
          <w:szCs w:val="24"/>
        </w:rPr>
        <w:t xml:space="preserve"> 2026 г.</w:t>
      </w:r>
    </w:p>
    <w:p w14:paraId="122C5E7C" w14:textId="77777777" w:rsidR="00074CC6" w:rsidRDefault="00074CC6">
      <w:pPr>
        <w:ind w:firstLine="360"/>
        <w:jc w:val="both"/>
      </w:pPr>
    </w:p>
    <w:p w14:paraId="42C2F858" w14:textId="1167944E" w:rsidR="00074CC6" w:rsidRDefault="00D06EEA" w:rsidP="000C0FC7">
      <w:pPr>
        <w:ind w:firstLine="360"/>
        <w:jc w:val="both"/>
        <w:rPr>
          <w:lang w:eastAsia="ru-RU"/>
        </w:rPr>
      </w:pPr>
      <w:r>
        <w:rPr>
          <w:lang w:eastAsia="ru-RU"/>
        </w:rPr>
        <w:t xml:space="preserve"> Муниципальное учреждение «Всеволожская муниципальная управляющая компания» (МУ «ВМУК»), именуемое в дальнейшем «Заказчик», в лице </w:t>
      </w:r>
      <w:r w:rsidR="000A5014">
        <w:rPr>
          <w:lang w:eastAsia="ru-RU"/>
        </w:rPr>
        <w:t xml:space="preserve">директора Асатряна Гамлета </w:t>
      </w:r>
      <w:proofErr w:type="spellStart"/>
      <w:r w:rsidR="000A5014">
        <w:rPr>
          <w:lang w:eastAsia="ru-RU"/>
        </w:rPr>
        <w:t>Рубиковича</w:t>
      </w:r>
      <w:proofErr w:type="spellEnd"/>
      <w:r>
        <w:rPr>
          <w:lang w:eastAsia="ru-RU"/>
        </w:rPr>
        <w:t xml:space="preserve">, действующего на основании </w:t>
      </w:r>
      <w:r w:rsidR="000A5014">
        <w:rPr>
          <w:lang w:eastAsia="ru-RU"/>
        </w:rPr>
        <w:t>Устава</w:t>
      </w:r>
      <w:r>
        <w:rPr>
          <w:lang w:eastAsia="ru-RU"/>
        </w:rPr>
        <w:t>, с одной стороны, и</w:t>
      </w:r>
      <w:r w:rsidR="00996D19">
        <w:rPr>
          <w:lang w:eastAsia="ru-RU"/>
        </w:rPr>
        <w:t>______________,</w:t>
      </w:r>
      <w:r w:rsidR="00126C95">
        <w:rPr>
          <w:lang w:eastAsia="ru-RU"/>
        </w:rPr>
        <w:t xml:space="preserve"> в лице</w:t>
      </w:r>
      <w:r w:rsidR="00996D19">
        <w:rPr>
          <w:lang w:eastAsia="ru-RU"/>
        </w:rPr>
        <w:t xml:space="preserve"> _____________</w:t>
      </w:r>
      <w:r w:rsidR="00126C95">
        <w:rPr>
          <w:lang w:eastAsia="ru-RU"/>
        </w:rPr>
        <w:t>,</w:t>
      </w:r>
      <w:r w:rsidR="002D0129">
        <w:rPr>
          <w:lang w:eastAsia="ru-RU"/>
        </w:rPr>
        <w:t xml:space="preserve"> </w:t>
      </w:r>
      <w:r w:rsidR="000C0FC7">
        <w:rPr>
          <w:lang w:eastAsia="ru-RU"/>
        </w:rPr>
        <w:t>действующ</w:t>
      </w:r>
      <w:r w:rsidR="00126C95">
        <w:rPr>
          <w:lang w:eastAsia="ru-RU"/>
        </w:rPr>
        <w:t>его</w:t>
      </w:r>
      <w:r w:rsidR="000C0FC7">
        <w:rPr>
          <w:lang w:eastAsia="ru-RU"/>
        </w:rPr>
        <w:t xml:space="preserve"> на основании </w:t>
      </w:r>
      <w:r w:rsidR="00996D19">
        <w:rPr>
          <w:lang w:eastAsia="ru-RU"/>
        </w:rPr>
        <w:t>________</w:t>
      </w:r>
      <w:r w:rsidR="000C0FC7">
        <w:rPr>
          <w:lang w:eastAsia="ru-RU"/>
        </w:rPr>
        <w:t xml:space="preserve">, </w:t>
      </w:r>
      <w:r>
        <w:rPr>
          <w:color w:val="000000"/>
          <w:lang w:eastAsia="ru-RU"/>
        </w:rPr>
        <w:t>именуемый в дальнейшем «Подрядчик»,</w:t>
      </w:r>
      <w:r>
        <w:rPr>
          <w:lang w:eastAsia="ru-RU"/>
        </w:rPr>
        <w:t xml:space="preserve"> с другой стороны, вместе  именуемые «Стороны», на основании п</w:t>
      </w:r>
      <w:r w:rsidR="00846F5B">
        <w:rPr>
          <w:lang w:eastAsia="ru-RU"/>
        </w:rPr>
        <w:t xml:space="preserve">ункта </w:t>
      </w:r>
      <w:r>
        <w:rPr>
          <w:lang w:eastAsia="ru-RU"/>
        </w:rPr>
        <w:t>4 ч</w:t>
      </w:r>
      <w:r w:rsidR="00846F5B">
        <w:rPr>
          <w:lang w:eastAsia="ru-RU"/>
        </w:rPr>
        <w:t xml:space="preserve">асти </w:t>
      </w:r>
      <w:r>
        <w:rPr>
          <w:lang w:eastAsia="ru-RU"/>
        </w:rPr>
        <w:t>1 статьи 93 Федерального закона от 05 апреля 2013 г,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(далее Договор) о нижеследующем:</w:t>
      </w:r>
    </w:p>
    <w:p w14:paraId="332CCA81" w14:textId="77777777" w:rsidR="00074CC6" w:rsidRDefault="00074CC6">
      <w:pPr>
        <w:ind w:left="-142"/>
        <w:rPr>
          <w:rFonts w:eastAsia="SimSun"/>
          <w:color w:val="00000A"/>
        </w:rPr>
      </w:pPr>
    </w:p>
    <w:p w14:paraId="58618889" w14:textId="77777777" w:rsidR="00074CC6" w:rsidRDefault="00D06EEA">
      <w:pPr>
        <w:numPr>
          <w:ilvl w:val="0"/>
          <w:numId w:val="5"/>
        </w:numPr>
        <w:jc w:val="center"/>
        <w:rPr>
          <w:b/>
        </w:rPr>
      </w:pPr>
      <w:r>
        <w:rPr>
          <w:b/>
        </w:rPr>
        <w:t>Предмет договора.</w:t>
      </w:r>
    </w:p>
    <w:p w14:paraId="30BFC929" w14:textId="77777777" w:rsidR="00074CC6" w:rsidRDefault="00074CC6">
      <w:pPr>
        <w:ind w:left="218"/>
        <w:rPr>
          <w:b/>
        </w:rPr>
      </w:pPr>
    </w:p>
    <w:p w14:paraId="0659028E" w14:textId="792E807A" w:rsidR="00E4039E" w:rsidRDefault="00D06EEA" w:rsidP="00E4039E">
      <w:pPr>
        <w:ind w:left="-142"/>
        <w:jc w:val="both"/>
      </w:pPr>
      <w:r>
        <w:t xml:space="preserve">      1.1. </w:t>
      </w:r>
      <w:bookmarkStart w:id="1" w:name="_Hlk233277198"/>
      <w:r w:rsidR="00E4039E" w:rsidRPr="00E4039E">
        <w:t xml:space="preserve">Подрядчик обязуется принять на себя обязательства </w:t>
      </w:r>
      <w:bookmarkStart w:id="2" w:name="_Hlk237430120"/>
      <w:r w:rsidR="00E4039E" w:rsidRPr="00E4039E">
        <w:t xml:space="preserve">выполнить работы </w:t>
      </w:r>
      <w:bookmarkEnd w:id="1"/>
      <w:bookmarkEnd w:id="2"/>
      <w:r w:rsidR="00D17D96" w:rsidRPr="00D17D96">
        <w:t>по прокладке кабельной линии на территории «Юбилейная площадь»</w:t>
      </w:r>
      <w:r w:rsidR="0011139F">
        <w:rPr>
          <w:lang w:eastAsia="ru-RU"/>
        </w:rPr>
        <w:t xml:space="preserve"> </w:t>
      </w:r>
      <w:r w:rsidR="00E4039E" w:rsidRPr="00E4039E">
        <w:rPr>
          <w:lang w:eastAsia="ru-RU"/>
        </w:rPr>
        <w:t>(далее - работы),</w:t>
      </w:r>
      <w:r>
        <w:t xml:space="preserve"> </w:t>
      </w:r>
      <w:r w:rsidR="00E4039E" w:rsidRPr="00E4039E">
        <w:t xml:space="preserve">и сдать результат работ Заказчику, а Заказчик обязуется принять надлежащим образом выполненные Работы и оплатить их в порядке и на условиях, предусмотренных </w:t>
      </w:r>
      <w:r w:rsidR="00E4039E">
        <w:t>Договором</w:t>
      </w:r>
      <w:r w:rsidR="00E4039E" w:rsidRPr="00E4039E">
        <w:t>.</w:t>
      </w:r>
    </w:p>
    <w:p w14:paraId="15FF8904" w14:textId="3494DA2C" w:rsidR="00074CC6" w:rsidRPr="003C7D71" w:rsidRDefault="00D06EEA" w:rsidP="00E4039E">
      <w:pPr>
        <w:ind w:left="-142"/>
        <w:jc w:val="both"/>
        <w:rPr>
          <w:color w:val="FF0000"/>
        </w:rPr>
      </w:pPr>
      <w:r w:rsidRPr="00E4039E">
        <w:t xml:space="preserve">     1.2.</w:t>
      </w:r>
      <w:r w:rsidRPr="003C7D71">
        <w:rPr>
          <w:color w:val="FF0000"/>
        </w:rPr>
        <w:t xml:space="preserve"> </w:t>
      </w:r>
      <w:r w:rsidR="00E4039E" w:rsidRPr="00E4039E">
        <w:t>Работы выполняются в соответствии с Локально-сметным расчетом (Приложение №</w:t>
      </w:r>
      <w:r w:rsidR="00911A20">
        <w:t>3</w:t>
      </w:r>
      <w:r w:rsidR="00E4039E" w:rsidRPr="00E4039E">
        <w:t xml:space="preserve"> к </w:t>
      </w:r>
      <w:r w:rsidR="00E4039E">
        <w:t>Договору</w:t>
      </w:r>
      <w:r w:rsidR="00E4039E" w:rsidRPr="00E4039E">
        <w:t xml:space="preserve">) </w:t>
      </w:r>
      <w:r w:rsidR="00D17D96">
        <w:t xml:space="preserve">и Планом </w:t>
      </w:r>
      <w:r w:rsidR="00D17D96" w:rsidRPr="00D17D96">
        <w:t xml:space="preserve">сети электроснабжения </w:t>
      </w:r>
      <w:r w:rsidR="00D17D96">
        <w:t xml:space="preserve">территории </w:t>
      </w:r>
      <w:r w:rsidR="00D17D96" w:rsidRPr="00D17D96">
        <w:t>«Юбилейная площадь</w:t>
      </w:r>
      <w:r w:rsidR="00D17D96">
        <w:t>.</w:t>
      </w:r>
      <w:r w:rsidR="00E4039E">
        <w:t xml:space="preserve"> (Приложение №</w:t>
      </w:r>
      <w:r w:rsidR="00911A20">
        <w:t>2</w:t>
      </w:r>
      <w:r w:rsidR="00E4039E">
        <w:t xml:space="preserve"> к Договору)</w:t>
      </w:r>
      <w:r w:rsidR="00E4039E" w:rsidRPr="00E4039E">
        <w:t xml:space="preserve">, иными условиями </w:t>
      </w:r>
      <w:r w:rsidR="00E4039E">
        <w:t>Договора</w:t>
      </w:r>
      <w:r w:rsidR="00E4039E" w:rsidRPr="00E4039E">
        <w:t xml:space="preserve"> и требованиями законодательства Российской Федерации, установленными для данного вида работ.</w:t>
      </w:r>
      <w:r w:rsidR="00E4039E" w:rsidRPr="00E4039E">
        <w:rPr>
          <w:strike/>
        </w:rPr>
        <w:t xml:space="preserve">   </w:t>
      </w:r>
    </w:p>
    <w:p w14:paraId="1957603B" w14:textId="77777777" w:rsidR="00D17D96" w:rsidRDefault="00D06EEA" w:rsidP="00D17D96">
      <w:pPr>
        <w:tabs>
          <w:tab w:val="num" w:pos="1134"/>
        </w:tabs>
        <w:ind w:left="-142"/>
        <w:jc w:val="both"/>
      </w:pPr>
      <w:r>
        <w:t xml:space="preserve">       1.3. Место выполнения работ: </w:t>
      </w:r>
      <w:r w:rsidR="00D17D96" w:rsidRPr="00D17D96">
        <w:t>Ленинградская область, г. Всеволожск, Всеволожский проспект, «Юбилейная площадь»</w:t>
      </w:r>
      <w:r w:rsidR="00D17D96">
        <w:t>.</w:t>
      </w:r>
    </w:p>
    <w:p w14:paraId="10C09ED9" w14:textId="0D1EE278" w:rsidR="00074CC6" w:rsidRPr="00ED5B99" w:rsidRDefault="00ED5B99" w:rsidP="00D17D96">
      <w:pPr>
        <w:tabs>
          <w:tab w:val="num" w:pos="1134"/>
        </w:tabs>
        <w:ind w:left="-142"/>
        <w:jc w:val="both"/>
        <w:rPr>
          <w:lang w:eastAsia="ru-RU"/>
        </w:rPr>
      </w:pPr>
      <w:r>
        <w:t xml:space="preserve"> </w:t>
      </w:r>
      <w:r w:rsidR="00D06EEA">
        <w:t xml:space="preserve">      1.4. </w:t>
      </w:r>
      <w:r w:rsidR="00D06EEA">
        <w:rPr>
          <w:lang w:eastAsia="ru-RU"/>
        </w:rPr>
        <w:t xml:space="preserve">Срок </w:t>
      </w:r>
      <w:r w:rsidR="004A1966">
        <w:rPr>
          <w:lang w:eastAsia="ru-RU"/>
        </w:rPr>
        <w:t>выполнения работ</w:t>
      </w:r>
      <w:r w:rsidR="00D06EEA" w:rsidRPr="00ED5B99">
        <w:rPr>
          <w:lang w:eastAsia="ru-RU"/>
        </w:rPr>
        <w:t xml:space="preserve">: </w:t>
      </w:r>
      <w:r w:rsidR="00D17D96" w:rsidRPr="00D17D96">
        <w:t>в течение 30 (Тридцать) календарных дней с момента заключения Договора.</w:t>
      </w:r>
      <w:r w:rsidR="0060638C" w:rsidRPr="00ED5B99">
        <w:rPr>
          <w:lang w:eastAsia="ru-RU"/>
        </w:rPr>
        <w:t xml:space="preserve"> </w:t>
      </w:r>
    </w:p>
    <w:p w14:paraId="12EB8CC0" w14:textId="38629792" w:rsidR="00D94E5C" w:rsidRPr="00D94E5C" w:rsidRDefault="00D94E5C" w:rsidP="00D94E5C">
      <w:pPr>
        <w:widowControl w:val="0"/>
        <w:suppressAutoHyphens/>
        <w:autoSpaceDE w:val="0"/>
        <w:contextualSpacing/>
        <w:jc w:val="both"/>
        <w:rPr>
          <w:rFonts w:eastAsia="Calibri"/>
          <w:iCs/>
          <w:snapToGrid w:val="0"/>
          <w:kern w:val="1"/>
          <w:lang w:eastAsia="ar-SA"/>
        </w:rPr>
      </w:pPr>
      <w:r>
        <w:rPr>
          <w:color w:val="FF0000"/>
          <w:lang w:eastAsia="ru-RU"/>
        </w:rPr>
        <w:t xml:space="preserve">     </w:t>
      </w:r>
      <w:r w:rsidRPr="00D94E5C">
        <w:rPr>
          <w:rFonts w:eastAsia="Calibri"/>
          <w:iCs/>
          <w:snapToGrid w:val="0"/>
        </w:rPr>
        <w:t xml:space="preserve">1.5. Технический контроль исполнения работ осуществляет </w:t>
      </w:r>
      <w:r w:rsidRPr="00D94E5C">
        <w:rPr>
          <w:rFonts w:eastAsia="Calibri"/>
          <w:iCs/>
          <w:snapToGrid w:val="0"/>
          <w:kern w:val="1"/>
          <w:lang w:eastAsia="ar-SA"/>
        </w:rPr>
        <w:t>Заказчик</w:t>
      </w:r>
    </w:p>
    <w:p w14:paraId="3FB87F6E" w14:textId="71835AC5" w:rsidR="00D94E5C" w:rsidRDefault="00D94E5C" w:rsidP="003C7D71">
      <w:pPr>
        <w:tabs>
          <w:tab w:val="num" w:pos="1134"/>
        </w:tabs>
        <w:ind w:left="-142"/>
        <w:jc w:val="both"/>
        <w:rPr>
          <w:color w:val="FF0000"/>
          <w:lang w:eastAsia="ru-RU"/>
        </w:rPr>
      </w:pPr>
    </w:p>
    <w:p w14:paraId="6DEBF78D" w14:textId="64FC24A6" w:rsidR="00074CC6" w:rsidRDefault="00D06EEA">
      <w:pPr>
        <w:ind w:left="-142"/>
        <w:jc w:val="center"/>
        <w:rPr>
          <w:b/>
        </w:rPr>
      </w:pPr>
      <w:r>
        <w:rPr>
          <w:b/>
        </w:rPr>
        <w:t>2. Стоимость и порядок оплаты.</w:t>
      </w:r>
    </w:p>
    <w:p w14:paraId="1084CDAB" w14:textId="77777777" w:rsidR="00074CC6" w:rsidRDefault="00074CC6">
      <w:pPr>
        <w:ind w:left="-142"/>
        <w:jc w:val="center"/>
        <w:rPr>
          <w:b/>
        </w:rPr>
      </w:pPr>
    </w:p>
    <w:p w14:paraId="4E4180F1" w14:textId="7446ED4E" w:rsidR="00B3287C" w:rsidRPr="00B44F37" w:rsidRDefault="00D06EEA" w:rsidP="00D94E5C">
      <w:pPr>
        <w:shd w:val="clear" w:color="auto" w:fill="FFFFFF"/>
        <w:tabs>
          <w:tab w:val="left" w:pos="281"/>
        </w:tabs>
        <w:ind w:right="40"/>
        <w:jc w:val="both"/>
        <w:rPr>
          <w:bCs/>
          <w:lang w:val="ru" w:eastAsia="ru-RU"/>
        </w:rPr>
      </w:pPr>
      <w:r>
        <w:rPr>
          <w:lang w:eastAsia="ru-RU"/>
        </w:rPr>
        <w:t xml:space="preserve">2.1. </w:t>
      </w:r>
      <w:r>
        <w:rPr>
          <w:color w:val="000000"/>
          <w:lang w:val="ru" w:eastAsia="ru-RU"/>
        </w:rPr>
        <w:t>Общая цена Договора составляет</w:t>
      </w:r>
      <w:r w:rsidR="009A2C39">
        <w:rPr>
          <w:color w:val="000000"/>
          <w:lang w:val="ru" w:eastAsia="ru-RU"/>
        </w:rPr>
        <w:t>:</w:t>
      </w:r>
      <w:r>
        <w:rPr>
          <w:color w:val="000000"/>
          <w:lang w:val="ru" w:eastAsia="ru-RU"/>
        </w:rPr>
        <w:t xml:space="preserve"> </w:t>
      </w:r>
      <w:bookmarkStart w:id="3" w:name="_Hlk233368878"/>
      <w:r w:rsidR="0011139F">
        <w:rPr>
          <w:color w:val="000000"/>
          <w:lang w:val="ru" w:eastAsia="ru-RU"/>
        </w:rPr>
        <w:t>_________</w:t>
      </w:r>
      <w:r w:rsidR="009A2C39" w:rsidRPr="009A2C39">
        <w:rPr>
          <w:b/>
          <w:color w:val="000000"/>
          <w:lang w:val="ru" w:eastAsia="ru-RU"/>
        </w:rPr>
        <w:t xml:space="preserve"> </w:t>
      </w:r>
      <w:r w:rsidR="009A2C39" w:rsidRPr="00B3287C">
        <w:rPr>
          <w:bCs/>
          <w:i/>
          <w:iCs/>
          <w:color w:val="000000"/>
          <w:lang w:val="ru" w:eastAsia="ru-RU"/>
        </w:rPr>
        <w:t>(</w:t>
      </w:r>
      <w:r w:rsidR="0011139F">
        <w:rPr>
          <w:bCs/>
          <w:i/>
          <w:iCs/>
          <w:color w:val="000000"/>
          <w:lang w:val="ru" w:eastAsia="ru-RU"/>
        </w:rPr>
        <w:t>Сумма прописью</w:t>
      </w:r>
      <w:r w:rsidR="009A2C39" w:rsidRPr="00B3287C">
        <w:rPr>
          <w:bCs/>
          <w:i/>
          <w:iCs/>
          <w:color w:val="000000"/>
          <w:lang w:val="ru" w:eastAsia="ru-RU"/>
        </w:rPr>
        <w:t>) рубл</w:t>
      </w:r>
      <w:r w:rsidR="0011139F">
        <w:rPr>
          <w:bCs/>
          <w:i/>
          <w:iCs/>
          <w:color w:val="000000"/>
          <w:lang w:val="ru" w:eastAsia="ru-RU"/>
        </w:rPr>
        <w:t>ей</w:t>
      </w:r>
      <w:r w:rsidR="009A2C39" w:rsidRPr="00B3287C">
        <w:rPr>
          <w:bCs/>
          <w:i/>
          <w:iCs/>
          <w:color w:val="000000"/>
          <w:lang w:val="ru" w:eastAsia="ru-RU"/>
        </w:rPr>
        <w:t xml:space="preserve"> </w:t>
      </w:r>
      <w:r w:rsidR="0011139F">
        <w:rPr>
          <w:bCs/>
          <w:i/>
          <w:iCs/>
          <w:color w:val="000000"/>
          <w:lang w:val="ru" w:eastAsia="ru-RU"/>
        </w:rPr>
        <w:t>___</w:t>
      </w:r>
      <w:r w:rsidR="009A2C39" w:rsidRPr="00B3287C">
        <w:rPr>
          <w:bCs/>
          <w:i/>
          <w:iCs/>
          <w:color w:val="000000"/>
          <w:lang w:val="ru" w:eastAsia="ru-RU"/>
        </w:rPr>
        <w:t xml:space="preserve"> копеек,</w:t>
      </w:r>
      <w:r w:rsidR="00B44F37">
        <w:rPr>
          <w:bCs/>
          <w:i/>
          <w:iCs/>
          <w:color w:val="000000"/>
          <w:lang w:val="ru" w:eastAsia="ru-RU"/>
        </w:rPr>
        <w:t xml:space="preserve"> </w:t>
      </w:r>
      <w:r w:rsidR="00126C95">
        <w:rPr>
          <w:bCs/>
          <w:i/>
          <w:iCs/>
          <w:color w:val="000000"/>
          <w:lang w:val="ru" w:eastAsia="ru-RU"/>
        </w:rPr>
        <w:t xml:space="preserve">в том числе </w:t>
      </w:r>
      <w:r w:rsidR="002D0129" w:rsidRPr="00B44F37">
        <w:rPr>
          <w:bCs/>
          <w:lang w:val="ru" w:eastAsia="ru-RU"/>
        </w:rPr>
        <w:t xml:space="preserve">НДС </w:t>
      </w:r>
      <w:bookmarkEnd w:id="3"/>
      <w:r w:rsidR="0011139F">
        <w:rPr>
          <w:bCs/>
          <w:lang w:val="ru" w:eastAsia="ru-RU"/>
        </w:rPr>
        <w:t>_______</w:t>
      </w:r>
      <w:r w:rsidR="00B44F37" w:rsidRPr="00B44F37">
        <w:rPr>
          <w:bCs/>
          <w:lang w:val="ru" w:eastAsia="ru-RU"/>
        </w:rPr>
        <w:t>.</w:t>
      </w:r>
    </w:p>
    <w:p w14:paraId="7F2CE6D1" w14:textId="77777777" w:rsidR="00D17D96" w:rsidRDefault="00D06EEA" w:rsidP="00D17D96">
      <w:pPr>
        <w:jc w:val="both"/>
        <w:rPr>
          <w:lang w:eastAsia="ru-RU"/>
        </w:rPr>
      </w:pPr>
      <w:r>
        <w:rPr>
          <w:lang w:eastAsia="ru-RU"/>
        </w:rPr>
        <w:t>2.</w:t>
      </w:r>
      <w:r w:rsidR="00D94E5C">
        <w:rPr>
          <w:lang w:eastAsia="ru-RU"/>
        </w:rPr>
        <w:t>2</w:t>
      </w:r>
      <w:r>
        <w:rPr>
          <w:lang w:eastAsia="ru-RU"/>
        </w:rPr>
        <w:t xml:space="preserve">. Цена </w:t>
      </w:r>
      <w:r w:rsidR="00D17D96" w:rsidRPr="00D17D96">
        <w:rPr>
          <w:lang w:eastAsia="ru-RU"/>
        </w:rPr>
        <w:t>Договора включает все расходы, связанные с выполнением работ, использование оборудования и материала Подрядчика, средств механизации, используемых при выполнении работ, в том числе налоги, сборы и иные обязательные платежи, установленные действующим законодательством Российской Федерации. Все издержки и затраты, связанные с исполнением своих обязательств по Договору, Подрядчик несет за свой счет.</w:t>
      </w:r>
    </w:p>
    <w:p w14:paraId="7A6F0365" w14:textId="2E2C93C0" w:rsidR="00074CC6" w:rsidRDefault="00D06EEA" w:rsidP="00D17D96">
      <w:pPr>
        <w:jc w:val="both"/>
        <w:rPr>
          <w:lang w:eastAsia="ru-RU"/>
        </w:rPr>
      </w:pPr>
      <w:r>
        <w:rPr>
          <w:lang w:eastAsia="ru-RU"/>
        </w:rPr>
        <w:t>2.</w:t>
      </w:r>
      <w:r w:rsidR="00D94E5C">
        <w:rPr>
          <w:lang w:eastAsia="ru-RU"/>
        </w:rPr>
        <w:t>3</w:t>
      </w:r>
      <w:r>
        <w:rPr>
          <w:lang w:eastAsia="ru-RU"/>
        </w:rPr>
        <w:t>. Цена Договора является твердой и определяется на весь срок исполнения.</w:t>
      </w:r>
    </w:p>
    <w:p w14:paraId="0FE24416" w14:textId="0918B589" w:rsidR="00074CC6" w:rsidRDefault="00D06EEA">
      <w:pPr>
        <w:widowControl w:val="0"/>
        <w:jc w:val="both"/>
        <w:rPr>
          <w:lang w:eastAsia="ru-RU"/>
        </w:rPr>
      </w:pPr>
      <w:r>
        <w:rPr>
          <w:lang w:eastAsia="ru-RU"/>
        </w:rPr>
        <w:t>2.</w:t>
      </w:r>
      <w:r w:rsidR="00D94E5C">
        <w:rPr>
          <w:lang w:eastAsia="ru-RU"/>
        </w:rPr>
        <w:t>4</w:t>
      </w:r>
      <w:r>
        <w:rPr>
          <w:lang w:eastAsia="ru-RU"/>
        </w:rPr>
        <w:t>. Авансирование по Договору не предусмотрено.</w:t>
      </w:r>
    </w:p>
    <w:p w14:paraId="765AC659" w14:textId="3084E362" w:rsidR="00074CC6" w:rsidRDefault="00D06EEA">
      <w:pPr>
        <w:jc w:val="both"/>
        <w:rPr>
          <w:lang w:eastAsia="ru-RU"/>
        </w:rPr>
      </w:pPr>
      <w:r>
        <w:rPr>
          <w:color w:val="000000"/>
          <w:lang w:eastAsia="ru-RU"/>
        </w:rPr>
        <w:t>2.</w:t>
      </w:r>
      <w:r w:rsidR="00D94E5C">
        <w:rPr>
          <w:color w:val="000000"/>
          <w:lang w:eastAsia="ru-RU"/>
        </w:rPr>
        <w:t>5</w:t>
      </w:r>
      <w:r>
        <w:rPr>
          <w:color w:val="000000"/>
          <w:lang w:eastAsia="ru-RU"/>
        </w:rPr>
        <w:t>.</w:t>
      </w:r>
      <w:r>
        <w:rPr>
          <w:lang w:eastAsia="ru-RU"/>
        </w:rPr>
        <w:t xml:space="preserve"> Оплата выполненных работ осуществляется Заказчиком путем перечисления средств на расчетный счет Подрядчика, в течение 10 (Десяти) рабочих дней после подписания Акта </w:t>
      </w:r>
      <w:r w:rsidR="004A1966">
        <w:rPr>
          <w:lang w:eastAsia="ru-RU"/>
        </w:rPr>
        <w:t xml:space="preserve">сдачи-приёмки </w:t>
      </w:r>
      <w:r>
        <w:rPr>
          <w:lang w:eastAsia="ru-RU"/>
        </w:rPr>
        <w:t>выполненных работ,</w:t>
      </w:r>
      <w:r w:rsidR="00D94E5C">
        <w:rPr>
          <w:lang w:eastAsia="ru-RU"/>
        </w:rPr>
        <w:t xml:space="preserve"> </w:t>
      </w:r>
      <w:r w:rsidR="00D94E5C" w:rsidRPr="00D94E5C">
        <w:rPr>
          <w:lang w:eastAsia="ru-RU"/>
        </w:rPr>
        <w:t xml:space="preserve">на основании отчетной документации, согласованной с Заказчиком и предоставления Подрядчиком Заказчику счета, счет-фактуры или </w:t>
      </w:r>
      <w:r w:rsidR="00520FD2" w:rsidRPr="00D94E5C">
        <w:rPr>
          <w:lang w:eastAsia="ru-RU"/>
        </w:rPr>
        <w:t>УПД (</w:t>
      </w:r>
      <w:r w:rsidR="00D94E5C" w:rsidRPr="00D94E5C">
        <w:rPr>
          <w:lang w:eastAsia="ru-RU"/>
        </w:rPr>
        <w:t>при необходимости).</w:t>
      </w:r>
    </w:p>
    <w:p w14:paraId="137833AE" w14:textId="563ACBD1" w:rsidR="00074CC6" w:rsidRDefault="00D06EEA">
      <w:pPr>
        <w:widowControl w:val="0"/>
        <w:jc w:val="both"/>
        <w:rPr>
          <w:lang w:eastAsia="ru-RU"/>
        </w:rPr>
      </w:pPr>
      <w:r>
        <w:rPr>
          <w:lang w:eastAsia="ru-RU"/>
        </w:rPr>
        <w:t>2.</w:t>
      </w:r>
      <w:r w:rsidR="00D94E5C">
        <w:rPr>
          <w:lang w:eastAsia="ru-RU"/>
        </w:rPr>
        <w:t>6</w:t>
      </w:r>
      <w:r>
        <w:rPr>
          <w:lang w:eastAsia="ru-RU"/>
        </w:rPr>
        <w:t xml:space="preserve">. Работы, выполненные </w:t>
      </w:r>
      <w:r>
        <w:rPr>
          <w:bCs/>
          <w:iCs/>
          <w:lang w:eastAsia="ru-RU"/>
        </w:rPr>
        <w:t>Подрядчиком</w:t>
      </w:r>
      <w:r>
        <w:rPr>
          <w:lang w:eastAsia="ru-RU"/>
        </w:rPr>
        <w:t xml:space="preserve"> с нарушением условий Договора, не подлежат оплате Заказчиком до устранения Подрядчиком соответствующих нарушений. </w:t>
      </w:r>
    </w:p>
    <w:p w14:paraId="05634AB2" w14:textId="74F56A9C" w:rsidR="00074CC6" w:rsidRDefault="00D06EEA">
      <w:pPr>
        <w:ind w:left="-142"/>
        <w:jc w:val="both"/>
        <w:rPr>
          <w:bCs/>
        </w:rPr>
      </w:pPr>
      <w:r>
        <w:rPr>
          <w:b/>
        </w:rPr>
        <w:t xml:space="preserve">  </w:t>
      </w:r>
      <w:r w:rsidR="00D94E5C">
        <w:rPr>
          <w:b/>
        </w:rPr>
        <w:t xml:space="preserve"> </w:t>
      </w:r>
      <w:r>
        <w:rPr>
          <w:bCs/>
        </w:rPr>
        <w:t>2.</w:t>
      </w:r>
      <w:r w:rsidR="00D94E5C">
        <w:rPr>
          <w:bCs/>
        </w:rPr>
        <w:t>7</w:t>
      </w:r>
      <w:r>
        <w:rPr>
          <w:bCs/>
        </w:rPr>
        <w:t>. Источник финансирования: Бюджет Всеволожского городского поселения      Всеволожского муниципального района Ленинградской области.</w:t>
      </w:r>
    </w:p>
    <w:p w14:paraId="76113CAD" w14:textId="77777777" w:rsidR="00566790" w:rsidRDefault="00566790">
      <w:pPr>
        <w:jc w:val="center"/>
        <w:rPr>
          <w:b/>
        </w:rPr>
      </w:pPr>
    </w:p>
    <w:p w14:paraId="49F2B7ED" w14:textId="7C8E3196" w:rsidR="00074CC6" w:rsidRDefault="00D06EEA">
      <w:pPr>
        <w:jc w:val="center"/>
        <w:rPr>
          <w:b/>
        </w:rPr>
      </w:pPr>
      <w:r>
        <w:rPr>
          <w:b/>
        </w:rPr>
        <w:t>3. Права и обязанности сторон.</w:t>
      </w:r>
    </w:p>
    <w:p w14:paraId="74FDACAE" w14:textId="5407F484" w:rsidR="00074CC6" w:rsidRDefault="00D06EEA">
      <w:pPr>
        <w:ind w:left="-142"/>
        <w:rPr>
          <w:b/>
          <w:i/>
          <w:iCs/>
        </w:rPr>
      </w:pPr>
      <w:r>
        <w:rPr>
          <w:b/>
        </w:rPr>
        <w:t xml:space="preserve">     3.1.  </w:t>
      </w:r>
      <w:r>
        <w:rPr>
          <w:b/>
          <w:i/>
          <w:iCs/>
        </w:rPr>
        <w:t>Подрядчик обязуется:</w:t>
      </w:r>
    </w:p>
    <w:p w14:paraId="42D69868" w14:textId="5C19602E" w:rsidR="00074CC6" w:rsidRDefault="00D06EEA">
      <w:pPr>
        <w:ind w:left="-142"/>
        <w:jc w:val="both"/>
      </w:pPr>
      <w:r>
        <w:t xml:space="preserve">     3.1.1. Выполнить</w:t>
      </w:r>
      <w:r w:rsidR="0011139F">
        <w:t xml:space="preserve"> работы</w:t>
      </w:r>
      <w:r>
        <w:t xml:space="preserve"> </w:t>
      </w:r>
      <w:r w:rsidR="00EA2CC7" w:rsidRPr="00EA2CC7">
        <w:t>по прокладке кабельной линии на территории «Юбилейная площадь»</w:t>
      </w:r>
      <w:r w:rsidR="00EB1E05">
        <w:t>,</w:t>
      </w:r>
      <w:r w:rsidR="009D091B">
        <w:t xml:space="preserve"> в соответствии с условиями Договора</w:t>
      </w:r>
      <w:r>
        <w:rPr>
          <w:color w:val="000000"/>
        </w:rPr>
        <w:t>;</w:t>
      </w:r>
    </w:p>
    <w:p w14:paraId="3DA197BC" w14:textId="1C7096B7" w:rsidR="00074CC6" w:rsidRDefault="00D06EEA">
      <w:pPr>
        <w:ind w:left="-142"/>
        <w:jc w:val="both"/>
      </w:pPr>
      <w:r>
        <w:t xml:space="preserve">     3.1.2. Обеспечить надлежащее качество </w:t>
      </w:r>
      <w:r w:rsidR="0011139F">
        <w:t>выполняемых работ</w:t>
      </w:r>
      <w:r>
        <w:t>;</w:t>
      </w:r>
    </w:p>
    <w:p w14:paraId="44DFC0C6" w14:textId="4D154D41" w:rsidR="00DA30A2" w:rsidRDefault="00D06EEA" w:rsidP="00DA30A2">
      <w:pPr>
        <w:ind w:left="-142"/>
      </w:pPr>
      <w:r>
        <w:t xml:space="preserve">     3.1.3. Соблюдать меры по защите окружающей Среды, а также правила охраны труда и техники безопасности</w:t>
      </w:r>
      <w:r w:rsidR="00DA30A2">
        <w:t>.</w:t>
      </w:r>
    </w:p>
    <w:p w14:paraId="702AF000" w14:textId="07683A23" w:rsidR="009D091B" w:rsidRDefault="009D091B" w:rsidP="009D091B">
      <w:pPr>
        <w:ind w:left="-142"/>
      </w:pPr>
      <w:r>
        <w:t xml:space="preserve">     3.1.4. Обеспечивать содержание и уборку той территории, на которой производятся работы.</w:t>
      </w:r>
    </w:p>
    <w:p w14:paraId="7128E9BC" w14:textId="7F7FA5BB" w:rsidR="009D091B" w:rsidRDefault="009D091B" w:rsidP="009D091B">
      <w:pPr>
        <w:ind w:left="-142"/>
      </w:pPr>
      <w:r>
        <w:t xml:space="preserve">    3.1.5. Своевременно, за свой счет устранять некачественно выполненные работы в период действия Договора.</w:t>
      </w:r>
    </w:p>
    <w:p w14:paraId="56CBF20D" w14:textId="7769F3A0" w:rsidR="00382062" w:rsidRDefault="00DA30A2" w:rsidP="00382062">
      <w:pPr>
        <w:ind w:left="-142"/>
      </w:pPr>
      <w:r>
        <w:t xml:space="preserve">   </w:t>
      </w:r>
      <w:r w:rsidR="00520FD2">
        <w:t xml:space="preserve"> </w:t>
      </w:r>
      <w:r>
        <w:t>3.1.</w:t>
      </w:r>
      <w:r w:rsidR="00382062">
        <w:t>6</w:t>
      </w:r>
      <w:r>
        <w:t>.</w:t>
      </w:r>
      <w:r w:rsidR="00382062">
        <w:t xml:space="preserve"> Гарантировать надлежащее качество выполненных работ в течение 12 (двенадцати) месяцев с даты подписания Заказчиком Акта сдачи - приемки выполненных работ.          </w:t>
      </w:r>
    </w:p>
    <w:p w14:paraId="6093C9A3" w14:textId="77777777" w:rsidR="00382062" w:rsidRDefault="00382062" w:rsidP="00382062">
      <w:pPr>
        <w:ind w:left="-142"/>
      </w:pPr>
      <w:r>
        <w:t xml:space="preserve">        В случае предъявления требования Заказчика об устранении выявленных недостатков в пределах гарантийного срока Подрядчик обязан устранить такие недостатки в течении 10 календарных дней.</w:t>
      </w:r>
    </w:p>
    <w:p w14:paraId="6AD2DAE4" w14:textId="3D43795D" w:rsidR="00074CC6" w:rsidRDefault="00D06EEA" w:rsidP="00382062">
      <w:pPr>
        <w:ind w:left="-142"/>
        <w:rPr>
          <w:b/>
          <w:i/>
        </w:rPr>
      </w:pPr>
      <w:r>
        <w:rPr>
          <w:b/>
          <w:i/>
        </w:rPr>
        <w:t xml:space="preserve">    3.2. Заказчик обязуется:</w:t>
      </w:r>
    </w:p>
    <w:p w14:paraId="36244ECC" w14:textId="77777777" w:rsidR="00074CC6" w:rsidRDefault="00D06EEA">
      <w:pPr>
        <w:ind w:left="-142"/>
        <w:jc w:val="both"/>
      </w:pPr>
      <w:r>
        <w:t xml:space="preserve">    3.2.1. Своевременно оплачивать работы Подрядчика согласно условиям настоящего договора. </w:t>
      </w:r>
    </w:p>
    <w:p w14:paraId="29EFA63A" w14:textId="77777777" w:rsidR="00074CC6" w:rsidRDefault="00D06EEA">
      <w:pPr>
        <w:ind w:left="-142"/>
        <w:jc w:val="both"/>
      </w:pPr>
      <w:r>
        <w:t xml:space="preserve">    3.2.2. Своевременно и достоверно предоставлять Подрядчику собственную информацию, касающуюся предмета настоящего договора.</w:t>
      </w:r>
    </w:p>
    <w:p w14:paraId="69C8C8CC" w14:textId="77777777" w:rsidR="00074CC6" w:rsidRDefault="00D06EEA">
      <w:pPr>
        <w:ind w:left="-142"/>
        <w:jc w:val="both"/>
      </w:pPr>
      <w:r>
        <w:t xml:space="preserve">    3.2.3. Соблюдать предлагаемые Подрядчиком меры личной и общественной безопасности.</w:t>
      </w:r>
    </w:p>
    <w:p w14:paraId="56CC301F" w14:textId="77777777" w:rsidR="00074CC6" w:rsidRDefault="00D06EEA">
      <w:pPr>
        <w:ind w:left="-142"/>
        <w:jc w:val="both"/>
      </w:pPr>
      <w:r>
        <w:t xml:space="preserve">    3.2.4. Выделить ответственное лицо, сопровождающее и заверяющее пребывание Подрядчика на конкретном объекте в его документах подписью.</w:t>
      </w:r>
    </w:p>
    <w:p w14:paraId="725EF252" w14:textId="4AF620FC" w:rsidR="00074CC6" w:rsidRDefault="00D06EEA">
      <w:pPr>
        <w:ind w:left="-142"/>
        <w:jc w:val="both"/>
        <w:rPr>
          <w:b/>
          <w:i/>
        </w:rPr>
      </w:pPr>
      <w:r>
        <w:rPr>
          <w:b/>
          <w:i/>
        </w:rPr>
        <w:t xml:space="preserve">   3.3. Заказчик имеет право:</w:t>
      </w:r>
    </w:p>
    <w:p w14:paraId="3F83248E" w14:textId="77777777" w:rsidR="00074CC6" w:rsidRDefault="00D06EEA">
      <w:pPr>
        <w:ind w:left="-142"/>
        <w:jc w:val="both"/>
      </w:pPr>
      <w:r>
        <w:t xml:space="preserve">   3.3.1. Требовать от Подрядчика информацию о результатах выполняемых работ, как по качеству, так и по объему.</w:t>
      </w:r>
    </w:p>
    <w:p w14:paraId="251E43AA" w14:textId="77777777" w:rsidR="00074CC6" w:rsidRDefault="00074CC6">
      <w:pPr>
        <w:ind w:left="-142"/>
        <w:jc w:val="center"/>
        <w:rPr>
          <w:b/>
        </w:rPr>
      </w:pPr>
    </w:p>
    <w:p w14:paraId="1D938FAF" w14:textId="77777777" w:rsidR="00074CC6" w:rsidRDefault="00D06EEA">
      <w:pPr>
        <w:ind w:left="-142"/>
        <w:jc w:val="center"/>
        <w:rPr>
          <w:b/>
        </w:rPr>
      </w:pPr>
      <w:r>
        <w:rPr>
          <w:b/>
        </w:rPr>
        <w:t>4. Порядок сдачи-приемки выполненных работ.</w:t>
      </w:r>
    </w:p>
    <w:p w14:paraId="40FBF541" w14:textId="77777777" w:rsidR="00074CC6" w:rsidRDefault="00074CC6">
      <w:pPr>
        <w:ind w:left="-142"/>
        <w:jc w:val="center"/>
        <w:rPr>
          <w:b/>
        </w:rPr>
      </w:pPr>
    </w:p>
    <w:p w14:paraId="6CB7A5E5" w14:textId="62275954" w:rsidR="0038025A" w:rsidRPr="0038025A" w:rsidRDefault="00D06EEA" w:rsidP="0059560B">
      <w:pPr>
        <w:ind w:left="-142"/>
        <w:jc w:val="both"/>
        <w:rPr>
          <w:rStyle w:val="apple-converted-space"/>
          <w:color w:val="000000"/>
        </w:rPr>
      </w:pPr>
      <w:r>
        <w:t xml:space="preserve"> 4.1. </w:t>
      </w:r>
      <w:r w:rsidR="0038025A" w:rsidRPr="0038025A">
        <w:t xml:space="preserve">По факту выполнения работ Подрядчик в течение 2 (двух) рабочих дней направляет Заказчику уведомление о готовности результата выполненных работ к приемке Заказчиком. </w:t>
      </w:r>
      <w:r w:rsidR="0038025A">
        <w:rPr>
          <w:rStyle w:val="apple-converted-space"/>
          <w:color w:val="000000"/>
        </w:rPr>
        <w:t xml:space="preserve"> </w:t>
      </w:r>
      <w:r w:rsidR="0038025A" w:rsidRPr="0038025A">
        <w:rPr>
          <w:rStyle w:val="apple-converted-space"/>
          <w:color w:val="000000"/>
        </w:rPr>
        <w:t xml:space="preserve"> </w:t>
      </w:r>
      <w:r w:rsidR="00130019">
        <w:rPr>
          <w:rStyle w:val="apple-converted-space"/>
          <w:color w:val="000000"/>
        </w:rPr>
        <w:t xml:space="preserve">                         </w:t>
      </w:r>
      <w:r w:rsidR="0038025A" w:rsidRPr="0038025A">
        <w:rPr>
          <w:rStyle w:val="apple-converted-space"/>
          <w:color w:val="EE0000"/>
        </w:rPr>
        <w:t xml:space="preserve"> </w:t>
      </w:r>
      <w:r w:rsidR="0059560B">
        <w:rPr>
          <w:rStyle w:val="apple-converted-space"/>
          <w:color w:val="EE0000"/>
        </w:rPr>
        <w:t xml:space="preserve">          </w:t>
      </w:r>
      <w:r w:rsidR="00130019" w:rsidRPr="00130019">
        <w:rPr>
          <w:rStyle w:val="apple-converted-space"/>
        </w:rPr>
        <w:t>4.2.</w:t>
      </w:r>
      <w:r w:rsidR="00130019">
        <w:rPr>
          <w:rStyle w:val="apple-converted-space"/>
          <w:color w:val="EE0000"/>
        </w:rPr>
        <w:t xml:space="preserve"> </w:t>
      </w:r>
      <w:r w:rsidR="0038025A" w:rsidRPr="0038025A">
        <w:rPr>
          <w:rStyle w:val="apple-converted-space"/>
          <w:color w:val="000000"/>
        </w:rPr>
        <w:t xml:space="preserve">Подрядчик письменно уведомляет Заказчика о готовности работ к сдаче и одновременно с уведомлением предоставляет Заказчику комплект отчётной документации: </w:t>
      </w:r>
    </w:p>
    <w:p w14:paraId="5C6442EB" w14:textId="77777777" w:rsidR="0038025A" w:rsidRPr="001E1A53" w:rsidRDefault="0038025A" w:rsidP="0059560B">
      <w:pPr>
        <w:ind w:left="-142"/>
        <w:jc w:val="both"/>
        <w:rPr>
          <w:rStyle w:val="apple-converted-space"/>
        </w:rPr>
      </w:pPr>
      <w:r w:rsidRPr="001E1A53">
        <w:rPr>
          <w:rStyle w:val="apple-converted-space"/>
        </w:rPr>
        <w:t>- общий журнал работ,</w:t>
      </w:r>
    </w:p>
    <w:p w14:paraId="60E374C6" w14:textId="77777777" w:rsidR="0038025A" w:rsidRPr="001E1A53" w:rsidRDefault="0038025A" w:rsidP="0059560B">
      <w:pPr>
        <w:ind w:left="-142"/>
        <w:jc w:val="both"/>
        <w:rPr>
          <w:rStyle w:val="apple-converted-space"/>
        </w:rPr>
      </w:pPr>
      <w:r w:rsidRPr="001E1A53">
        <w:rPr>
          <w:rStyle w:val="apple-converted-space"/>
        </w:rPr>
        <w:t xml:space="preserve">- акта о приемке выполненных работ по унифицированной форме КС-2, </w:t>
      </w:r>
    </w:p>
    <w:p w14:paraId="09CCC13C" w14:textId="77777777" w:rsidR="00DA15AA" w:rsidRPr="001E1A53" w:rsidRDefault="0038025A" w:rsidP="00F26491">
      <w:pPr>
        <w:ind w:left="-142"/>
        <w:jc w:val="both"/>
        <w:rPr>
          <w:rStyle w:val="apple-converted-space"/>
        </w:rPr>
      </w:pPr>
      <w:r w:rsidRPr="001E1A53">
        <w:rPr>
          <w:rStyle w:val="apple-converted-space"/>
        </w:rPr>
        <w:t>- справки о стоимости выполненных работ и затрат, по унифицированной форме КС-3,</w:t>
      </w:r>
    </w:p>
    <w:p w14:paraId="784FD73A" w14:textId="51B54907" w:rsidR="00F26491" w:rsidRPr="001E1A53" w:rsidRDefault="0038025A" w:rsidP="00F26491">
      <w:pPr>
        <w:ind w:left="-142"/>
        <w:jc w:val="both"/>
        <w:rPr>
          <w:rStyle w:val="apple-converted-space"/>
        </w:rPr>
      </w:pPr>
      <w:r w:rsidRPr="001E1A53">
        <w:rPr>
          <w:rStyle w:val="apple-converted-space"/>
        </w:rPr>
        <w:t xml:space="preserve"> </w:t>
      </w:r>
      <w:r w:rsidR="00DA15AA" w:rsidRPr="001E1A53">
        <w:rPr>
          <w:rStyle w:val="apple-converted-space"/>
        </w:rPr>
        <w:t>- комиссионного акта;</w:t>
      </w:r>
    </w:p>
    <w:p w14:paraId="69BE1D90" w14:textId="5F86FCD4" w:rsidR="0038025A" w:rsidRPr="001E1A53" w:rsidRDefault="0038025A" w:rsidP="00C91933">
      <w:pPr>
        <w:ind w:left="-142"/>
        <w:jc w:val="both"/>
        <w:rPr>
          <w:rStyle w:val="apple-converted-space"/>
        </w:rPr>
      </w:pPr>
      <w:r w:rsidRPr="001E1A53">
        <w:rPr>
          <w:rStyle w:val="apple-converted-space"/>
        </w:rPr>
        <w:t xml:space="preserve">- </w:t>
      </w:r>
      <w:r w:rsidR="00F16FBA" w:rsidRPr="001E1A53">
        <w:rPr>
          <w:rStyle w:val="apple-converted-space"/>
        </w:rPr>
        <w:t>журнал фотофиксации «до» и «после» выполнения работ</w:t>
      </w:r>
      <w:r w:rsidRPr="001E1A53">
        <w:rPr>
          <w:rStyle w:val="apple-converted-space"/>
        </w:rPr>
        <w:t xml:space="preserve">, </w:t>
      </w:r>
    </w:p>
    <w:p w14:paraId="2E03C80B" w14:textId="2A00B5B9" w:rsidR="00130019" w:rsidRDefault="0038025A" w:rsidP="0059560B">
      <w:pPr>
        <w:ind w:left="-142"/>
      </w:pPr>
      <w:r w:rsidRPr="0038025A">
        <w:rPr>
          <w:rStyle w:val="apple-converted-space"/>
          <w:color w:val="000000"/>
        </w:rPr>
        <w:t>-</w:t>
      </w:r>
      <w:r w:rsidR="0059560B">
        <w:rPr>
          <w:rStyle w:val="apple-converted-space"/>
          <w:color w:val="000000"/>
        </w:rPr>
        <w:t xml:space="preserve"> </w:t>
      </w:r>
      <w:r w:rsidRPr="0038025A">
        <w:rPr>
          <w:rStyle w:val="apple-converted-space"/>
          <w:color w:val="000000"/>
        </w:rPr>
        <w:t>счета, счет-фактуры или УПД (при необходимости).</w:t>
      </w:r>
      <w:r w:rsidR="00D06EEA">
        <w:br w:type="textWrapping" w:clear="all"/>
      </w:r>
      <w:r w:rsidR="00130019">
        <w:t xml:space="preserve">4.3. Заказчик при участии Подрядчика в срок не позднее 15 (Пятнадцать) рабочих дней, следующих за днем получения отчетных документов по </w:t>
      </w:r>
      <w:r w:rsidR="0059560B">
        <w:t>Договору</w:t>
      </w:r>
      <w:r w:rsidR="00130019">
        <w:t xml:space="preserve">, принимает результаты выполненных работ и проверяет отчетные документы на предмет соответствия требованиям </w:t>
      </w:r>
      <w:r w:rsidR="0059560B">
        <w:t>Договора</w:t>
      </w:r>
      <w:r w:rsidR="00130019">
        <w:t>.</w:t>
      </w:r>
    </w:p>
    <w:p w14:paraId="621E2536" w14:textId="08D68801" w:rsidR="00130019" w:rsidRDefault="00130019" w:rsidP="0059560B">
      <w:pPr>
        <w:ind w:left="-142"/>
        <w:jc w:val="both"/>
      </w:pPr>
      <w:r>
        <w:t xml:space="preserve"> 4.4. В процессе приемки проверяется соответствие результата выполненных работ условиям </w:t>
      </w:r>
      <w:r w:rsidR="0059560B">
        <w:t>Договора</w:t>
      </w:r>
      <w:r>
        <w:t xml:space="preserve">, требованиям нормативных правовых актов РФ в отношении работ и требованиям иных действующих актов и документов в отношении работ, если соблюдение таких актов и документов предусмотрено </w:t>
      </w:r>
      <w:r w:rsidR="0059560B">
        <w:t>Договором</w:t>
      </w:r>
      <w:r>
        <w:t xml:space="preserve">. </w:t>
      </w:r>
    </w:p>
    <w:p w14:paraId="6C270E78" w14:textId="73314FA9" w:rsidR="009D091B" w:rsidRDefault="00130019" w:rsidP="009D091B">
      <w:pPr>
        <w:ind w:left="-142"/>
        <w:jc w:val="both"/>
      </w:pPr>
      <w:r>
        <w:t>4.</w:t>
      </w:r>
      <w:r w:rsidR="00EA2CC7">
        <w:t>5</w:t>
      </w:r>
      <w:r>
        <w:t xml:space="preserve">. Для проверки выполненных Подрядчиком работ, предусмотренных </w:t>
      </w:r>
      <w:r w:rsidR="0059560B">
        <w:t>Договором</w:t>
      </w:r>
      <w:r>
        <w:t xml:space="preserve">, в части их соответствия условиям </w:t>
      </w:r>
      <w:r w:rsidR="0059560B">
        <w:t>Договора</w:t>
      </w:r>
      <w:r>
        <w:t xml:space="preserve">, </w:t>
      </w:r>
      <w:r w:rsidR="009D091B" w:rsidRPr="009D091B">
        <w:t xml:space="preserve">Заказчик вправе проводить экспертизу своими силами и средствами, а также привлекать третьих лиц по средствам заключения соответствующих </w:t>
      </w:r>
      <w:r w:rsidR="009D091B" w:rsidRPr="009D091B">
        <w:lastRenderedPageBreak/>
        <w:t>договоров.</w:t>
      </w:r>
      <w:r w:rsidR="00D06EEA">
        <w:br w:type="textWrapping" w:clear="all"/>
        <w:t xml:space="preserve">   </w:t>
      </w:r>
      <w:r w:rsidR="009D091B">
        <w:t>Результаты работ принимаются Заказчиком только при условии наличия положительного экспертного заключения на указанную отчетную документацию и выполненные работы.</w:t>
      </w:r>
    </w:p>
    <w:p w14:paraId="228B1F24" w14:textId="77777777" w:rsidR="00074CC6" w:rsidRDefault="00074CC6">
      <w:pPr>
        <w:ind w:left="-142"/>
        <w:jc w:val="both"/>
        <w:rPr>
          <w:b/>
        </w:rPr>
      </w:pPr>
    </w:p>
    <w:p w14:paraId="4E366D3D" w14:textId="77777777" w:rsidR="00074CC6" w:rsidRDefault="00D06EEA">
      <w:pPr>
        <w:ind w:left="-142"/>
        <w:jc w:val="center"/>
        <w:rPr>
          <w:b/>
        </w:rPr>
      </w:pPr>
      <w:r>
        <w:rPr>
          <w:b/>
        </w:rPr>
        <w:t>5. Ответственность сторон.</w:t>
      </w:r>
    </w:p>
    <w:p w14:paraId="626A6655" w14:textId="77777777" w:rsidR="00E42BCD" w:rsidRDefault="00D06EEA" w:rsidP="00E42BCD">
      <w:pPr>
        <w:pStyle w:val="aff0"/>
        <w:ind w:left="-142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</w:t>
      </w:r>
    </w:p>
    <w:p w14:paraId="1DF5E391" w14:textId="3911294E" w:rsidR="00074CC6" w:rsidRDefault="00D06EEA" w:rsidP="00B3287C">
      <w:pPr>
        <w:pStyle w:val="aff0"/>
        <w:spacing w:line="240" w:lineRule="auto"/>
        <w:ind w:left="-142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5.1.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Российской Федерации. Каждая из сторон должна исполнять свои обязательства надлежащим образом, оказывая всевозможное содействие другой стороне.</w:t>
      </w:r>
    </w:p>
    <w:p w14:paraId="7D27E539" w14:textId="4B510A89" w:rsidR="00074CC6" w:rsidRDefault="00D06EEA" w:rsidP="00B3287C">
      <w:pPr>
        <w:pStyle w:val="aff0"/>
        <w:spacing w:line="240" w:lineRule="auto"/>
        <w:ind w:left="-142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5.2. В случае просрочки исполнения Заказчиком обязательств, предусмотренными настоящим Договором, Подрядчик вправе потребовать уплату неустойки (штрафа, пеней) в размере 0,1% от суммы неисполненного обязательства, начиная со дня, следующего после дня истечения установленного Договором срока исполнения обязательств.</w:t>
      </w:r>
    </w:p>
    <w:p w14:paraId="7E91BAB5" w14:textId="7E4C5B43" w:rsidR="00074CC6" w:rsidRDefault="00D06EEA" w:rsidP="00B3287C">
      <w:pPr>
        <w:pStyle w:val="aff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5.3. В случае просрочки исполнения Подрядчиком обязательств, предусмотренными настоящим Договором, Заказчик вправе потребовать уплату неустойки (штрафа, пеней) в размере 0,1% от суммы неисполненного обязательства, начиная со дня, следующего после дня истечения установленного Договором срока исполнения обязательств.</w:t>
      </w:r>
    </w:p>
    <w:p w14:paraId="37B4AD76" w14:textId="77777777" w:rsidR="00074CC6" w:rsidRDefault="00074CC6">
      <w:pPr>
        <w:pStyle w:val="aff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96F5D83" w14:textId="77777777" w:rsidR="00074CC6" w:rsidRDefault="00074CC6">
      <w:pPr>
        <w:pStyle w:val="aff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306335AB" w14:textId="77777777" w:rsidR="00074CC6" w:rsidRDefault="00D06EEA">
      <w:pPr>
        <w:ind w:left="-142"/>
        <w:jc w:val="center"/>
        <w:rPr>
          <w:b/>
        </w:rPr>
      </w:pPr>
      <w:r>
        <w:rPr>
          <w:b/>
        </w:rPr>
        <w:t>6. Срок действия и условия расторжения договора.</w:t>
      </w:r>
    </w:p>
    <w:p w14:paraId="690EBB1C" w14:textId="77777777" w:rsidR="00074CC6" w:rsidRDefault="00074CC6">
      <w:pPr>
        <w:ind w:left="-142"/>
        <w:jc w:val="center"/>
        <w:rPr>
          <w:b/>
        </w:rPr>
      </w:pPr>
    </w:p>
    <w:p w14:paraId="752D00C7" w14:textId="12CCF6EC" w:rsidR="00074CC6" w:rsidRPr="00ED5B99" w:rsidRDefault="00D06EEA" w:rsidP="00B3287C">
      <w:pPr>
        <w:tabs>
          <w:tab w:val="left" w:pos="1080"/>
        </w:tabs>
        <w:jc w:val="both"/>
        <w:rPr>
          <w:lang w:eastAsia="ru-RU"/>
        </w:rPr>
      </w:pPr>
      <w:r>
        <w:rPr>
          <w:lang w:eastAsia="ru-RU"/>
        </w:rPr>
        <w:t xml:space="preserve">   6.1. Настоящий Договор вступает в силу с момента его подписания Сторонами и действует до полного исполнения сторонами своих </w:t>
      </w:r>
      <w:r w:rsidRPr="00F26491">
        <w:rPr>
          <w:color w:val="000000" w:themeColor="text1"/>
          <w:lang w:eastAsia="ru-RU"/>
        </w:rPr>
        <w:t xml:space="preserve">обязательств, </w:t>
      </w:r>
      <w:r w:rsidRPr="00ED5B99">
        <w:rPr>
          <w:lang w:eastAsia="ru-RU"/>
        </w:rPr>
        <w:t xml:space="preserve">но не позднее </w:t>
      </w:r>
      <w:r w:rsidR="003E7720">
        <w:rPr>
          <w:lang w:eastAsia="ru-RU"/>
        </w:rPr>
        <w:t>11</w:t>
      </w:r>
      <w:r w:rsidRPr="00ED5B99">
        <w:rPr>
          <w:lang w:eastAsia="ru-RU"/>
        </w:rPr>
        <w:t>.</w:t>
      </w:r>
      <w:r w:rsidR="00EC6045" w:rsidRPr="00ED5B99">
        <w:rPr>
          <w:lang w:eastAsia="ru-RU"/>
        </w:rPr>
        <w:t>1</w:t>
      </w:r>
      <w:r w:rsidR="003E7720">
        <w:rPr>
          <w:lang w:eastAsia="ru-RU"/>
        </w:rPr>
        <w:t>2</w:t>
      </w:r>
      <w:r w:rsidRPr="00ED5B99">
        <w:rPr>
          <w:lang w:eastAsia="ru-RU"/>
        </w:rPr>
        <w:t>.2026 года.</w:t>
      </w:r>
    </w:p>
    <w:p w14:paraId="5A83C9CD" w14:textId="77777777" w:rsidR="00074CC6" w:rsidRDefault="00D06EEA" w:rsidP="00B3287C">
      <w:pPr>
        <w:jc w:val="both"/>
        <w:rPr>
          <w:lang w:eastAsia="ru-RU"/>
        </w:rPr>
      </w:pPr>
      <w:r>
        <w:rPr>
          <w:lang w:eastAsia="ru-RU"/>
        </w:rPr>
        <w:t xml:space="preserve">  6.2. Договор может быть расторгнут по соглашению сторон.</w:t>
      </w:r>
    </w:p>
    <w:p w14:paraId="0CE1B2E4" w14:textId="77777777" w:rsidR="00074CC6" w:rsidRDefault="00D06EEA">
      <w:pPr>
        <w:jc w:val="both"/>
        <w:rPr>
          <w:lang w:eastAsia="ru-RU"/>
        </w:rPr>
      </w:pPr>
      <w:r>
        <w:rPr>
          <w:lang w:eastAsia="ru-RU"/>
        </w:rPr>
        <w:t xml:space="preserve">  6.3. Заказчик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 </w:t>
      </w:r>
    </w:p>
    <w:p w14:paraId="49987A24" w14:textId="77777777" w:rsidR="00074CC6" w:rsidRDefault="00D06EEA">
      <w:pPr>
        <w:jc w:val="both"/>
        <w:rPr>
          <w:lang w:eastAsia="ru-RU"/>
        </w:rPr>
      </w:pPr>
      <w:r>
        <w:rPr>
          <w:lang w:eastAsia="ru-RU"/>
        </w:rPr>
        <w:t xml:space="preserve">  6.4. Основаниями для одностороннего отказа Заказчиком от исполнения договора, в том числе, но не ограничиваясь нижеперечисленными, являются: </w:t>
      </w:r>
    </w:p>
    <w:p w14:paraId="7992A272" w14:textId="77777777" w:rsidR="00074CC6" w:rsidRDefault="00D06EEA">
      <w:pPr>
        <w:jc w:val="both"/>
        <w:rPr>
          <w:lang w:eastAsia="ru-RU"/>
        </w:rPr>
      </w:pPr>
      <w:r>
        <w:rPr>
          <w:lang w:eastAsia="ru-RU"/>
        </w:rPr>
        <w:t xml:space="preserve">  6.4.1. Если подрядчик (исполнитель) не приступает к исполнению договора в срок, установленный договором или нарушает график выполнения работ (оказания услуг), предусмотренный договором, или выполняет работу (оказывает услугу) так, что окончание ее к сроку, предусмотренному договором, становится явно невозможно, либо в ходе выполнения работы (оказания услуги) стало очевидно, что работа (услуга) не будет выполнена (оказана) надлежащим образом в установленный договором срок (пункты 2, 3 статьи 715 Гражданского кодекса Российской Федерации). </w:t>
      </w:r>
    </w:p>
    <w:p w14:paraId="096EFAC9" w14:textId="77777777" w:rsidR="00074CC6" w:rsidRDefault="00D06EEA">
      <w:pPr>
        <w:jc w:val="both"/>
        <w:rPr>
          <w:lang w:eastAsia="ru-RU"/>
        </w:rPr>
      </w:pPr>
      <w:r>
        <w:rPr>
          <w:lang w:eastAsia="ru-RU"/>
        </w:rPr>
        <w:t xml:space="preserve">  6.4.2. Если отступления в работе (услуге) от условий договора или иные недостатки результата работы (услуги) в установленный Заказчиком разумный срок не были устранены либо являются существенными и неустранимыми (пункт 3 статьи 723 Гражданского кодекса Российской Федерации). </w:t>
      </w:r>
    </w:p>
    <w:p w14:paraId="01979ECE" w14:textId="77777777" w:rsidR="00074CC6" w:rsidRDefault="00D06EEA">
      <w:pPr>
        <w:jc w:val="both"/>
        <w:rPr>
          <w:lang w:eastAsia="ru-RU"/>
        </w:rPr>
      </w:pPr>
      <w:r>
        <w:rPr>
          <w:lang w:eastAsia="ru-RU"/>
        </w:rPr>
        <w:t xml:space="preserve">  6.4.3. Непредоставление подрядчиком/исполнителем/поставщиком документации, необходимой, в соответствии с положениями действующего законодательства, для приемки и дальнейшей надлежащей/безопасной эксплуатации/использования результата выполненных работ/оказанных услуг/ осуществленной поставки. </w:t>
      </w:r>
    </w:p>
    <w:p w14:paraId="30B3F7A3" w14:textId="77777777" w:rsidR="00074CC6" w:rsidRDefault="00D06EEA">
      <w:pPr>
        <w:jc w:val="both"/>
        <w:rPr>
          <w:lang w:eastAsia="ru-RU"/>
        </w:rPr>
      </w:pPr>
      <w:r>
        <w:rPr>
          <w:lang w:eastAsia="ru-RU"/>
        </w:rPr>
        <w:t xml:space="preserve">  6.4.4. Иные основания, предусмотренные законодательством Российской Федерации.</w:t>
      </w:r>
    </w:p>
    <w:p w14:paraId="70B373C7" w14:textId="77777777" w:rsidR="00566790" w:rsidRDefault="00D06EEA">
      <w:pPr>
        <w:jc w:val="center"/>
      </w:pPr>
      <w:r>
        <w:t> </w:t>
      </w:r>
    </w:p>
    <w:p w14:paraId="64ABE62C" w14:textId="0E51BC5A" w:rsidR="00074CC6" w:rsidRDefault="00D06EEA">
      <w:pPr>
        <w:jc w:val="center"/>
        <w:rPr>
          <w:b/>
        </w:rPr>
      </w:pPr>
      <w:r>
        <w:rPr>
          <w:b/>
        </w:rPr>
        <w:t>7. Заключительные положения.</w:t>
      </w:r>
    </w:p>
    <w:p w14:paraId="61BB3ADF" w14:textId="655485E2" w:rsidR="00074CC6" w:rsidRDefault="00D06EEA" w:rsidP="00EC6045">
      <w:pPr>
        <w:pStyle w:val="1"/>
      </w:pPr>
      <w:r>
        <w:t xml:space="preserve">  7.1. Настоящий Договор составлен в двух экземплярах, имеющих одинаковую юридическую силу,</w:t>
      </w:r>
      <w:r w:rsidR="00EC6045">
        <w:t xml:space="preserve"> </w:t>
      </w:r>
      <w:r>
        <w:t>по</w:t>
      </w:r>
      <w:r w:rsidR="00EC6045">
        <w:t xml:space="preserve"> </w:t>
      </w:r>
      <w:r>
        <w:t>одному</w:t>
      </w:r>
      <w:r w:rsidR="00EC6045">
        <w:t xml:space="preserve"> </w:t>
      </w:r>
      <w:r>
        <w:t>для</w:t>
      </w:r>
      <w:r w:rsidR="00EC6045">
        <w:t xml:space="preserve"> </w:t>
      </w:r>
      <w:r>
        <w:t>каждой</w:t>
      </w:r>
      <w:r w:rsidR="00EC6045">
        <w:t xml:space="preserve"> </w:t>
      </w:r>
      <w:r>
        <w:t>из</w:t>
      </w:r>
      <w:r w:rsidR="00EC6045">
        <w:t xml:space="preserve"> </w:t>
      </w:r>
      <w:r>
        <w:t>Сторон.</w:t>
      </w:r>
      <w:r>
        <w:br w:type="textWrapping" w:clear="all"/>
        <w:t xml:space="preserve">  7.2. Все приложения к настоящему договору являются его неотъемлемой частью.</w:t>
      </w:r>
      <w:r>
        <w:br w:type="textWrapping" w:clear="all"/>
      </w:r>
      <w:r>
        <w:lastRenderedPageBreak/>
        <w:t xml:space="preserve">  7.3. Во всем остальном, что не предусмотрено настоящим договором, стороны </w:t>
      </w:r>
      <w:r w:rsidR="0021655D">
        <w:t>руководствуются действующим</w:t>
      </w:r>
      <w:r>
        <w:t xml:space="preserve"> законодательством РФ.</w:t>
      </w:r>
      <w:r>
        <w:br w:type="textWrapping" w:clear="all"/>
        <w:t xml:space="preserve">  7.4. Все разногласия по данному договору разрешаются путем переговоров.</w:t>
      </w:r>
      <w:r>
        <w:br w:type="textWrapping" w:clear="all"/>
        <w:t>При невозможности разрешения споров, разногласий или требований путем переговоров они рассматриваются Арбитражным судом г. Санкт-Петербурга и Ленинградской области.</w:t>
      </w:r>
    </w:p>
    <w:p w14:paraId="6984E318" w14:textId="76A12170" w:rsidR="00F33132" w:rsidRDefault="00F33132" w:rsidP="00EC6045">
      <w:pPr>
        <w:pStyle w:val="1"/>
      </w:pPr>
      <w:r>
        <w:t xml:space="preserve">  7.5. Договор включает в себя приложение, являющие неотъемлемой частью Договора:</w:t>
      </w:r>
    </w:p>
    <w:p w14:paraId="09B460B8" w14:textId="25FBEF44" w:rsidR="00F33132" w:rsidRDefault="00F33132" w:rsidP="00EC6045">
      <w:pPr>
        <w:pStyle w:val="1"/>
      </w:pPr>
      <w:r>
        <w:t>- Приложение № 1</w:t>
      </w:r>
      <w:r w:rsidR="004E1E22">
        <w:t>-</w:t>
      </w:r>
      <w:r>
        <w:t xml:space="preserve"> </w:t>
      </w:r>
      <w:r w:rsidR="004E1E22" w:rsidRPr="004E1E22">
        <w:t>Расчет цены Договора</w:t>
      </w:r>
    </w:p>
    <w:p w14:paraId="3F12258C" w14:textId="5895DACF" w:rsidR="00EA2CC7" w:rsidRDefault="004E1E22" w:rsidP="00EA2CC7">
      <w:pPr>
        <w:pStyle w:val="1"/>
      </w:pPr>
      <w:r>
        <w:t xml:space="preserve">- </w:t>
      </w:r>
      <w:r w:rsidR="00EC6045">
        <w:t xml:space="preserve">Приложение № </w:t>
      </w:r>
      <w:r>
        <w:t>2</w:t>
      </w:r>
      <w:r w:rsidR="00EC6045">
        <w:t xml:space="preserve"> </w:t>
      </w:r>
      <w:r w:rsidR="00EA2CC7">
        <w:t>–</w:t>
      </w:r>
      <w:r w:rsidR="00EC6045">
        <w:t xml:space="preserve"> </w:t>
      </w:r>
      <w:r w:rsidR="00EA2CC7">
        <w:t xml:space="preserve">План </w:t>
      </w:r>
      <w:r w:rsidR="00EA2CC7" w:rsidRPr="00EA2CC7">
        <w:t xml:space="preserve">сети электроснабжения </w:t>
      </w:r>
      <w:r w:rsidR="00EA2CC7">
        <w:t xml:space="preserve">на </w:t>
      </w:r>
      <w:r w:rsidR="00EA2CC7" w:rsidRPr="00EA2CC7">
        <w:t>территории «Юбилейная площадь</w:t>
      </w:r>
    </w:p>
    <w:p w14:paraId="760C449B" w14:textId="51C6C8E9" w:rsidR="00EC6045" w:rsidRDefault="004E1E22" w:rsidP="00EA2CC7">
      <w:pPr>
        <w:pStyle w:val="1"/>
      </w:pPr>
      <w:r>
        <w:t xml:space="preserve">- </w:t>
      </w:r>
      <w:r w:rsidR="00EC6045">
        <w:t xml:space="preserve">Приложение № </w:t>
      </w:r>
      <w:r>
        <w:t>3</w:t>
      </w:r>
      <w:r w:rsidR="00EC6045">
        <w:t xml:space="preserve"> </w:t>
      </w:r>
      <w:bookmarkStart w:id="4" w:name="_Hlk241071575"/>
      <w:r w:rsidR="00EC6045">
        <w:t xml:space="preserve">- Локальный сметный расчет (Смета) № </w:t>
      </w:r>
      <w:r w:rsidR="00EA2CC7">
        <w:t>1</w:t>
      </w:r>
      <w:r w:rsidR="00EC6045">
        <w:t>.</w:t>
      </w:r>
      <w:bookmarkEnd w:id="4"/>
    </w:p>
    <w:p w14:paraId="66CE5C65" w14:textId="77777777" w:rsidR="00074CC6" w:rsidRDefault="00074CC6" w:rsidP="00EC6045">
      <w:pPr>
        <w:pStyle w:val="1"/>
      </w:pPr>
    </w:p>
    <w:p w14:paraId="15BB714D" w14:textId="77777777" w:rsidR="00074CC6" w:rsidRDefault="00D06EEA">
      <w:pPr>
        <w:ind w:left="-142"/>
        <w:jc w:val="center"/>
        <w:rPr>
          <w:b/>
        </w:rPr>
      </w:pPr>
      <w:r>
        <w:rPr>
          <w:b/>
        </w:rPr>
        <w:t>8. Юридические адреса и банковские реквизиты сторон</w:t>
      </w:r>
    </w:p>
    <w:tbl>
      <w:tblPr>
        <w:tblW w:w="978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4820"/>
      </w:tblGrid>
      <w:tr w:rsidR="00074CC6" w14:paraId="61E5CBE6" w14:textId="77777777">
        <w:tc>
          <w:tcPr>
            <w:tcW w:w="4962" w:type="dxa"/>
          </w:tcPr>
          <w:p w14:paraId="4DCC6CDD" w14:textId="62E0A8F0" w:rsidR="00074CC6" w:rsidRDefault="00B3287C">
            <w:pPr>
              <w:pStyle w:val="Preforma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Заказчик</w:t>
            </w:r>
          </w:p>
        </w:tc>
        <w:tc>
          <w:tcPr>
            <w:tcW w:w="4820" w:type="dxa"/>
          </w:tcPr>
          <w:p w14:paraId="36792DFB" w14:textId="23FD57A9" w:rsidR="00074CC6" w:rsidRDefault="00B3287C">
            <w:pPr>
              <w:pStyle w:val="Preformat"/>
              <w:ind w:firstLine="3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Подрядчик</w:t>
            </w:r>
          </w:p>
        </w:tc>
      </w:tr>
      <w:tr w:rsidR="00074CC6" w14:paraId="70BCE8CC" w14:textId="77777777">
        <w:tc>
          <w:tcPr>
            <w:tcW w:w="4962" w:type="dxa"/>
          </w:tcPr>
          <w:p w14:paraId="185CC5BB" w14:textId="77777777" w:rsidR="00B3287C" w:rsidRDefault="00B3287C" w:rsidP="00B3287C">
            <w:pPr>
              <w:rPr>
                <w:b/>
                <w:color w:val="000000"/>
                <w:lang w:eastAsia="ru-RU"/>
              </w:rPr>
            </w:pPr>
            <w:r>
              <w:rPr>
                <w:b/>
                <w:color w:val="000000"/>
                <w:lang w:eastAsia="ru-RU"/>
              </w:rPr>
              <w:t>Муниципальное учреждение «Всеволожская муниципальная управляющая компания»</w:t>
            </w:r>
          </w:p>
          <w:p w14:paraId="3A1A51E7" w14:textId="77777777" w:rsidR="00B3287C" w:rsidRDefault="00B3287C" w:rsidP="00B3287C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 «ВМУК»</w:t>
            </w:r>
          </w:p>
          <w:p w14:paraId="1EC4E2E3" w14:textId="77777777" w:rsidR="00B3287C" w:rsidRDefault="00B3287C" w:rsidP="00B3287C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Юр. адрес:188642, Ленинградская область, </w:t>
            </w:r>
          </w:p>
          <w:p w14:paraId="0240DB63" w14:textId="77777777" w:rsidR="00B3287C" w:rsidRDefault="00B3287C" w:rsidP="00B3287C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г. Всеволожск, ул. </w:t>
            </w:r>
            <w:proofErr w:type="spellStart"/>
            <w:r>
              <w:rPr>
                <w:color w:val="000000"/>
                <w:lang w:eastAsia="ru-RU"/>
              </w:rPr>
              <w:t>Пожвинская</w:t>
            </w:r>
            <w:proofErr w:type="spellEnd"/>
            <w:r>
              <w:rPr>
                <w:color w:val="000000"/>
                <w:lang w:eastAsia="ru-RU"/>
              </w:rPr>
              <w:t xml:space="preserve">, 4-а </w:t>
            </w:r>
          </w:p>
          <w:p w14:paraId="4021B02B" w14:textId="711D556D" w:rsidR="00EA2CC7" w:rsidRDefault="00EA2CC7" w:rsidP="00B3287C">
            <w:pPr>
              <w:rPr>
                <w:color w:val="000000"/>
                <w:lang w:eastAsia="ru-RU"/>
              </w:rPr>
            </w:pPr>
            <w:r w:rsidRPr="00EA2CC7">
              <w:rPr>
                <w:color w:val="000000"/>
                <w:lang w:eastAsia="ru-RU"/>
              </w:rPr>
              <w:t>Факт. адрес: 188640, Ленинградская область, ул. Социалистическая, д.109А.</w:t>
            </w:r>
          </w:p>
          <w:p w14:paraId="0D2D0BEE" w14:textId="77777777" w:rsidR="00B3287C" w:rsidRDefault="00B3287C" w:rsidP="00B3287C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ИНН 4703087644 / КПП470301001</w:t>
            </w:r>
          </w:p>
          <w:p w14:paraId="142F6E53" w14:textId="77777777" w:rsidR="00B3287C" w:rsidRDefault="00B3287C" w:rsidP="00B3287C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ОГРН: 1064703071630</w:t>
            </w:r>
          </w:p>
          <w:p w14:paraId="20F3C845" w14:textId="77777777" w:rsidR="00B3287C" w:rsidRDefault="00B3287C" w:rsidP="00B3287C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КФ администрации Всеволожского муниципального района</w:t>
            </w:r>
          </w:p>
          <w:p w14:paraId="4356C6A0" w14:textId="77777777" w:rsidR="00B3287C" w:rsidRDefault="00B3287C" w:rsidP="00B3287C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(МУ "ВМУК", л/с 02008002571)</w:t>
            </w:r>
          </w:p>
          <w:p w14:paraId="730EAD81" w14:textId="77777777" w:rsidR="00B3287C" w:rsidRDefault="00B3287C" w:rsidP="00B3287C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Р/счет: 03231643416121014500</w:t>
            </w:r>
          </w:p>
          <w:p w14:paraId="152335B6" w14:textId="77777777" w:rsidR="00B3287C" w:rsidRDefault="00B3287C" w:rsidP="00B3287C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Банк: ОКЦ № 1 СЗГУ Банка России//УФК по Ленинградской области г Санкт-Петербург.</w:t>
            </w:r>
          </w:p>
          <w:p w14:paraId="02D046BC" w14:textId="77777777" w:rsidR="00B3287C" w:rsidRDefault="00B3287C" w:rsidP="00B3287C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БИК: 044030098</w:t>
            </w:r>
          </w:p>
          <w:p w14:paraId="0B3655F1" w14:textId="77777777" w:rsidR="00B3287C" w:rsidRDefault="00B3287C" w:rsidP="00B3287C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К/счет: 40102810745370000098</w:t>
            </w:r>
          </w:p>
          <w:p w14:paraId="3E8BC882" w14:textId="77777777" w:rsidR="00B3287C" w:rsidRDefault="00B3287C" w:rsidP="00B3287C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Телефон 8(81370) 43-367</w:t>
            </w:r>
          </w:p>
          <w:p w14:paraId="7D25F132" w14:textId="7E931112" w:rsidR="00074CC6" w:rsidRDefault="00B3287C" w:rsidP="00EC6045">
            <w:pPr>
              <w:pStyle w:val="Preforma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D5E58">
              <w:rPr>
                <w:rFonts w:ascii="Times New Roman" w:hAnsi="Times New Roman"/>
                <w:sz w:val="24"/>
                <w:szCs w:val="24"/>
              </w:rPr>
              <w:t xml:space="preserve">Адрес эл. </w:t>
            </w:r>
            <w:hyperlink r:id="rId7" w:history="1">
              <w:r w:rsidRPr="007D5E58">
                <w:rPr>
                  <w:rStyle w:val="af1"/>
                  <w:color w:val="auto"/>
                  <w:sz w:val="24"/>
                  <w:szCs w:val="24"/>
                </w:rPr>
                <w:t>muvmuk47@gmail.com</w:t>
              </w:r>
            </w:hyperlink>
          </w:p>
        </w:tc>
        <w:tc>
          <w:tcPr>
            <w:tcW w:w="4820" w:type="dxa"/>
          </w:tcPr>
          <w:p w14:paraId="4D4F27F6" w14:textId="0CE06A5A" w:rsidR="00074CC6" w:rsidRDefault="00074CC6" w:rsidP="006479D5">
            <w:pPr>
              <w:tabs>
                <w:tab w:val="left" w:pos="4161"/>
              </w:tabs>
            </w:pPr>
          </w:p>
        </w:tc>
      </w:tr>
      <w:tr w:rsidR="00074CC6" w14:paraId="19373E47" w14:textId="77777777">
        <w:tc>
          <w:tcPr>
            <w:tcW w:w="4962" w:type="dxa"/>
          </w:tcPr>
          <w:p w14:paraId="03E2B005" w14:textId="470C3640" w:rsidR="00074CC6" w:rsidRDefault="00083F9B">
            <w:pPr>
              <w:rPr>
                <w:b/>
              </w:rPr>
            </w:pPr>
            <w:r>
              <w:rPr>
                <w:b/>
              </w:rPr>
              <w:t>Директор МУ «ВМУК»</w:t>
            </w:r>
          </w:p>
          <w:p w14:paraId="78FE32F6" w14:textId="77777777" w:rsidR="005A6E6B" w:rsidRDefault="005A6E6B">
            <w:pPr>
              <w:rPr>
                <w:b/>
              </w:rPr>
            </w:pPr>
          </w:p>
          <w:p w14:paraId="2A876039" w14:textId="776AB40A" w:rsidR="00074CC6" w:rsidRDefault="00D06EEA">
            <w:pPr>
              <w:rPr>
                <w:b/>
              </w:rPr>
            </w:pPr>
            <w:r>
              <w:rPr>
                <w:b/>
              </w:rPr>
              <w:t>_________________</w:t>
            </w:r>
            <w:r w:rsidR="00083F9B">
              <w:rPr>
                <w:b/>
              </w:rPr>
              <w:t>Г.Р. Асатрян</w:t>
            </w:r>
            <w:r>
              <w:rPr>
                <w:b/>
              </w:rPr>
              <w:t xml:space="preserve"> </w:t>
            </w:r>
          </w:p>
          <w:p w14:paraId="26832B39" w14:textId="05675754" w:rsidR="00074CC6" w:rsidRPr="005A6E6B" w:rsidRDefault="005A6E6B">
            <w:pPr>
              <w:rPr>
                <w:i/>
                <w:iCs/>
              </w:rPr>
            </w:pPr>
            <w:r w:rsidRPr="005A6E6B">
              <w:rPr>
                <w:i/>
                <w:iCs/>
              </w:rPr>
              <w:t>Электронная подпись</w:t>
            </w:r>
          </w:p>
        </w:tc>
        <w:tc>
          <w:tcPr>
            <w:tcW w:w="4820" w:type="dxa"/>
          </w:tcPr>
          <w:p w14:paraId="1F5FDDF2" w14:textId="77777777" w:rsidR="006479D5" w:rsidRDefault="006479D5" w:rsidP="00135E04">
            <w:pPr>
              <w:pStyle w:val="2NoSpacing0"/>
              <w:spacing w:line="256" w:lineRule="auto"/>
              <w:ind w:firstLine="39"/>
              <w:rPr>
                <w:b/>
                <w:sz w:val="24"/>
                <w:szCs w:val="24"/>
                <w:lang w:eastAsia="en-US"/>
              </w:rPr>
            </w:pPr>
          </w:p>
          <w:p w14:paraId="4BB1A417" w14:textId="77777777" w:rsidR="006479D5" w:rsidRDefault="006479D5" w:rsidP="00135E04">
            <w:pPr>
              <w:pStyle w:val="2NoSpacing0"/>
              <w:spacing w:line="256" w:lineRule="auto"/>
              <w:ind w:firstLine="39"/>
              <w:rPr>
                <w:b/>
                <w:sz w:val="24"/>
                <w:szCs w:val="24"/>
                <w:lang w:eastAsia="en-US"/>
              </w:rPr>
            </w:pPr>
          </w:p>
          <w:p w14:paraId="43FCEBC0" w14:textId="1A0EFAA1" w:rsidR="00074CC6" w:rsidRDefault="00D06EEA" w:rsidP="00135E04">
            <w:pPr>
              <w:pStyle w:val="2NoSpacing0"/>
              <w:spacing w:line="256" w:lineRule="auto"/>
              <w:ind w:firstLine="39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_________________</w:t>
            </w:r>
            <w:r w:rsidR="00ED2BAE">
              <w:rPr>
                <w:b/>
                <w:sz w:val="24"/>
                <w:szCs w:val="24"/>
                <w:lang w:eastAsia="en-US"/>
              </w:rPr>
              <w:t xml:space="preserve"> </w:t>
            </w:r>
          </w:p>
          <w:p w14:paraId="58ED0DCC" w14:textId="37C770A6" w:rsidR="00074CC6" w:rsidRPr="005A6E6B" w:rsidRDefault="005A6E6B" w:rsidP="00135E04">
            <w:pPr>
              <w:rPr>
                <w:i/>
                <w:iCs/>
              </w:rPr>
            </w:pPr>
            <w:r w:rsidRPr="005A6E6B">
              <w:rPr>
                <w:i/>
                <w:iCs/>
              </w:rPr>
              <w:t>Электронная подпись</w:t>
            </w:r>
          </w:p>
        </w:tc>
      </w:tr>
    </w:tbl>
    <w:p w14:paraId="42431BDF" w14:textId="77777777" w:rsidR="00E16512" w:rsidRDefault="00E16512">
      <w:pPr>
        <w:ind w:left="-142"/>
        <w:jc w:val="right"/>
        <w:rPr>
          <w:i/>
          <w:iCs/>
        </w:rPr>
      </w:pPr>
    </w:p>
    <w:p w14:paraId="56061778" w14:textId="77777777" w:rsidR="00F26491" w:rsidRDefault="00F26491">
      <w:pPr>
        <w:ind w:left="-142"/>
        <w:jc w:val="right"/>
        <w:rPr>
          <w:i/>
          <w:iCs/>
        </w:rPr>
      </w:pPr>
    </w:p>
    <w:p w14:paraId="3EA8C1DB" w14:textId="77777777" w:rsidR="00F26491" w:rsidRDefault="00F26491">
      <w:pPr>
        <w:ind w:left="-142"/>
        <w:jc w:val="right"/>
        <w:rPr>
          <w:i/>
          <w:iCs/>
        </w:rPr>
      </w:pPr>
    </w:p>
    <w:p w14:paraId="07EF9B4D" w14:textId="77777777" w:rsidR="00F26491" w:rsidRDefault="00F26491">
      <w:pPr>
        <w:ind w:left="-142"/>
        <w:jc w:val="right"/>
        <w:rPr>
          <w:i/>
          <w:iCs/>
        </w:rPr>
      </w:pPr>
    </w:p>
    <w:p w14:paraId="53D44F11" w14:textId="77777777" w:rsidR="00F26491" w:rsidRDefault="00F26491">
      <w:pPr>
        <w:ind w:left="-142"/>
        <w:jc w:val="right"/>
        <w:rPr>
          <w:i/>
          <w:iCs/>
        </w:rPr>
      </w:pPr>
    </w:p>
    <w:p w14:paraId="0408EE39" w14:textId="77777777" w:rsidR="006479D5" w:rsidRDefault="006479D5">
      <w:pPr>
        <w:ind w:left="-142"/>
        <w:jc w:val="right"/>
        <w:rPr>
          <w:i/>
          <w:iCs/>
        </w:rPr>
      </w:pPr>
    </w:p>
    <w:p w14:paraId="6D9B8209" w14:textId="77777777" w:rsidR="006479D5" w:rsidRDefault="006479D5">
      <w:pPr>
        <w:ind w:left="-142"/>
        <w:jc w:val="right"/>
        <w:rPr>
          <w:i/>
          <w:iCs/>
        </w:rPr>
      </w:pPr>
    </w:p>
    <w:p w14:paraId="6CFA5690" w14:textId="77777777" w:rsidR="006479D5" w:rsidRDefault="006479D5">
      <w:pPr>
        <w:ind w:left="-142"/>
        <w:jc w:val="right"/>
        <w:rPr>
          <w:i/>
          <w:iCs/>
        </w:rPr>
      </w:pPr>
    </w:p>
    <w:p w14:paraId="232A2C6C" w14:textId="77777777" w:rsidR="006479D5" w:rsidRDefault="006479D5">
      <w:pPr>
        <w:ind w:left="-142"/>
        <w:jc w:val="right"/>
        <w:rPr>
          <w:i/>
          <w:iCs/>
        </w:rPr>
      </w:pPr>
    </w:p>
    <w:p w14:paraId="5487F2B9" w14:textId="77777777" w:rsidR="006479D5" w:rsidRDefault="006479D5">
      <w:pPr>
        <w:ind w:left="-142"/>
        <w:jc w:val="right"/>
        <w:rPr>
          <w:i/>
          <w:iCs/>
        </w:rPr>
      </w:pPr>
    </w:p>
    <w:p w14:paraId="4A4418AD" w14:textId="77777777" w:rsidR="006479D5" w:rsidRDefault="006479D5">
      <w:pPr>
        <w:ind w:left="-142"/>
        <w:jc w:val="right"/>
        <w:rPr>
          <w:i/>
          <w:iCs/>
        </w:rPr>
      </w:pPr>
    </w:p>
    <w:p w14:paraId="3731B337" w14:textId="77777777" w:rsidR="006479D5" w:rsidRDefault="006479D5">
      <w:pPr>
        <w:ind w:left="-142"/>
        <w:jc w:val="right"/>
        <w:rPr>
          <w:i/>
          <w:iCs/>
        </w:rPr>
      </w:pPr>
    </w:p>
    <w:p w14:paraId="5A4EA270" w14:textId="77777777" w:rsidR="00043F17" w:rsidRDefault="00043F17">
      <w:pPr>
        <w:ind w:left="-142"/>
        <w:jc w:val="right"/>
        <w:rPr>
          <w:i/>
          <w:iCs/>
        </w:rPr>
      </w:pPr>
    </w:p>
    <w:p w14:paraId="2E117B2C" w14:textId="77777777" w:rsidR="00043F17" w:rsidRDefault="00043F17">
      <w:pPr>
        <w:ind w:left="-142"/>
        <w:jc w:val="right"/>
        <w:rPr>
          <w:i/>
          <w:iCs/>
        </w:rPr>
      </w:pPr>
    </w:p>
    <w:p w14:paraId="0B48A1CD" w14:textId="77777777" w:rsidR="00566790" w:rsidRDefault="00566790">
      <w:pPr>
        <w:ind w:left="-142"/>
        <w:jc w:val="right"/>
        <w:rPr>
          <w:i/>
          <w:iCs/>
        </w:rPr>
      </w:pPr>
    </w:p>
    <w:p w14:paraId="224C276C" w14:textId="77777777" w:rsidR="00624000" w:rsidRDefault="00624000">
      <w:pPr>
        <w:ind w:left="-142"/>
        <w:jc w:val="right"/>
        <w:rPr>
          <w:i/>
          <w:iCs/>
        </w:rPr>
      </w:pPr>
      <w:bookmarkStart w:id="5" w:name="_Hlk238198737"/>
    </w:p>
    <w:p w14:paraId="3DBCC4BA" w14:textId="08398912" w:rsidR="00074CC6" w:rsidRPr="00B3287C" w:rsidRDefault="00D06EEA">
      <w:pPr>
        <w:ind w:left="-142"/>
        <w:jc w:val="right"/>
        <w:rPr>
          <w:i/>
          <w:iCs/>
        </w:rPr>
      </w:pPr>
      <w:r w:rsidRPr="00B3287C">
        <w:rPr>
          <w:i/>
          <w:iCs/>
        </w:rPr>
        <w:lastRenderedPageBreak/>
        <w:t>Приложение № 1</w:t>
      </w:r>
    </w:p>
    <w:p w14:paraId="0DD3F1E9" w14:textId="2FD303E5" w:rsidR="00074CC6" w:rsidRPr="00B3287C" w:rsidRDefault="00D06EEA">
      <w:pPr>
        <w:ind w:left="-142"/>
        <w:jc w:val="right"/>
        <w:rPr>
          <w:i/>
          <w:iCs/>
        </w:rPr>
      </w:pPr>
      <w:r w:rsidRPr="00B3287C">
        <w:rPr>
          <w:i/>
          <w:iCs/>
        </w:rPr>
        <w:t xml:space="preserve">к договору № </w:t>
      </w:r>
      <w:r w:rsidR="004E1E22">
        <w:rPr>
          <w:i/>
          <w:iCs/>
        </w:rPr>
        <w:t>2</w:t>
      </w:r>
      <w:r w:rsidR="00EA2CC7">
        <w:rPr>
          <w:i/>
          <w:iCs/>
        </w:rPr>
        <w:t>3</w:t>
      </w:r>
      <w:r w:rsidR="006479D5">
        <w:rPr>
          <w:i/>
          <w:iCs/>
        </w:rPr>
        <w:t>1</w:t>
      </w:r>
      <w:r w:rsidRPr="00B3287C">
        <w:rPr>
          <w:i/>
          <w:iCs/>
        </w:rPr>
        <w:t>/2</w:t>
      </w:r>
      <w:r w:rsidR="006479D5">
        <w:rPr>
          <w:i/>
          <w:iCs/>
        </w:rPr>
        <w:t>-ЭМ</w:t>
      </w:r>
      <w:r w:rsidRPr="00B3287C">
        <w:rPr>
          <w:i/>
          <w:iCs/>
        </w:rPr>
        <w:t xml:space="preserve"> от </w:t>
      </w:r>
      <w:r w:rsidR="00ED2BAE" w:rsidRPr="00B3287C">
        <w:rPr>
          <w:i/>
          <w:iCs/>
        </w:rPr>
        <w:t>«</w:t>
      </w:r>
      <w:r w:rsidR="006479D5">
        <w:rPr>
          <w:i/>
          <w:iCs/>
        </w:rPr>
        <w:t>___</w:t>
      </w:r>
      <w:r w:rsidRPr="00B3287C">
        <w:rPr>
          <w:i/>
          <w:iCs/>
        </w:rPr>
        <w:t xml:space="preserve">» </w:t>
      </w:r>
      <w:r w:rsidR="006479D5">
        <w:rPr>
          <w:i/>
          <w:iCs/>
        </w:rPr>
        <w:t>________</w:t>
      </w:r>
      <w:r w:rsidRPr="00B3287C">
        <w:rPr>
          <w:i/>
          <w:iCs/>
        </w:rPr>
        <w:t xml:space="preserve"> 2026 г.</w:t>
      </w:r>
    </w:p>
    <w:bookmarkEnd w:id="5"/>
    <w:p w14:paraId="16F41F0F" w14:textId="77777777" w:rsidR="00074CC6" w:rsidRPr="00B3287C" w:rsidRDefault="00074CC6">
      <w:pPr>
        <w:ind w:left="-142"/>
        <w:jc w:val="right"/>
        <w:rPr>
          <w:i/>
          <w:iCs/>
        </w:rPr>
      </w:pPr>
    </w:p>
    <w:p w14:paraId="007E1899" w14:textId="77777777" w:rsidR="004E1E22" w:rsidRPr="004E1E22" w:rsidRDefault="004E1E22" w:rsidP="004E1E22">
      <w:pPr>
        <w:jc w:val="right"/>
        <w:rPr>
          <w:b/>
          <w:bCs/>
          <w:lang w:val="ru"/>
        </w:rPr>
      </w:pPr>
    </w:p>
    <w:p w14:paraId="250F5592" w14:textId="62758CEE" w:rsidR="004E1E22" w:rsidRPr="004E1E22" w:rsidRDefault="004E1E22" w:rsidP="004E1E22">
      <w:pPr>
        <w:jc w:val="center"/>
        <w:rPr>
          <w:b/>
          <w:bCs/>
        </w:rPr>
      </w:pPr>
      <w:bookmarkStart w:id="6" w:name="_Hlk237430358"/>
      <w:r w:rsidRPr="004E1E22">
        <w:rPr>
          <w:b/>
          <w:bCs/>
        </w:rPr>
        <w:t xml:space="preserve">Расчет цены </w:t>
      </w:r>
      <w:r>
        <w:rPr>
          <w:b/>
          <w:bCs/>
        </w:rPr>
        <w:t>Договора</w:t>
      </w:r>
    </w:p>
    <w:bookmarkEnd w:id="6"/>
    <w:p w14:paraId="33B4FA52" w14:textId="732D2B99" w:rsidR="006479D5" w:rsidRPr="004E1E22" w:rsidRDefault="00DC56D6" w:rsidP="004E1E22">
      <w:pPr>
        <w:jc w:val="center"/>
        <w:rPr>
          <w:b/>
          <w:iCs/>
          <w:snapToGrid w:val="0"/>
        </w:rPr>
      </w:pPr>
      <w:r>
        <w:rPr>
          <w:b/>
          <w:iCs/>
          <w:snapToGrid w:val="0"/>
        </w:rPr>
        <w:t xml:space="preserve">на </w:t>
      </w:r>
      <w:r w:rsidR="00EA2CC7" w:rsidRPr="00EA2CC7">
        <w:rPr>
          <w:b/>
          <w:iCs/>
          <w:snapToGrid w:val="0"/>
        </w:rPr>
        <w:t>выполнение работ по прокладке кабельной линии на территории «Юбилейная площадь»</w:t>
      </w:r>
    </w:p>
    <w:tbl>
      <w:tblPr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4464"/>
        <w:gridCol w:w="1418"/>
        <w:gridCol w:w="1275"/>
        <w:gridCol w:w="2336"/>
      </w:tblGrid>
      <w:tr w:rsidR="004E1E22" w:rsidRPr="004E1E22" w14:paraId="6B28A6B1" w14:textId="77777777" w:rsidTr="004E1E22">
        <w:trPr>
          <w:trHeight w:val="12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4D687" w14:textId="77777777" w:rsidR="004E1E22" w:rsidRPr="004E1E22" w:rsidRDefault="004E1E22" w:rsidP="004E1E22">
            <w:pPr>
              <w:jc w:val="center"/>
              <w:rPr>
                <w:lang w:eastAsia="ru-RU"/>
              </w:rPr>
            </w:pPr>
            <w:r w:rsidRPr="004E1E22">
              <w:rPr>
                <w:lang w:eastAsia="ru-RU"/>
              </w:rPr>
              <w:t>№ п/п</w:t>
            </w:r>
          </w:p>
        </w:tc>
        <w:tc>
          <w:tcPr>
            <w:tcW w:w="4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6B79B" w14:textId="77777777" w:rsidR="004E1E22" w:rsidRPr="004E1E22" w:rsidRDefault="004E1E22" w:rsidP="004E1E22">
            <w:pPr>
              <w:jc w:val="center"/>
              <w:rPr>
                <w:lang w:eastAsia="ru-RU"/>
              </w:rPr>
            </w:pPr>
            <w:r w:rsidRPr="004E1E22">
              <w:rPr>
                <w:lang w:eastAsia="ru-RU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EA8DA" w14:textId="77777777" w:rsidR="004E1E22" w:rsidRPr="004E1E22" w:rsidRDefault="004E1E22" w:rsidP="004E1E22">
            <w:pPr>
              <w:jc w:val="center"/>
              <w:rPr>
                <w:lang w:eastAsia="ru-RU"/>
              </w:rPr>
            </w:pPr>
            <w:r w:rsidRPr="004E1E22">
              <w:rPr>
                <w:lang w:eastAsia="ru-RU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06A44" w14:textId="77777777" w:rsidR="004E1E22" w:rsidRPr="004E1E22" w:rsidRDefault="004E1E22" w:rsidP="004E1E22">
            <w:pPr>
              <w:jc w:val="center"/>
              <w:rPr>
                <w:lang w:eastAsia="ru-RU"/>
              </w:rPr>
            </w:pPr>
            <w:r w:rsidRPr="004E1E22">
              <w:rPr>
                <w:lang w:eastAsia="ru-RU"/>
              </w:rPr>
              <w:t>Кол-во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A00AC" w14:textId="706F4BE4" w:rsidR="004E1E22" w:rsidRPr="004E1E22" w:rsidRDefault="004E1E22" w:rsidP="004E1E22">
            <w:pPr>
              <w:jc w:val="center"/>
              <w:rPr>
                <w:lang w:eastAsia="ru-RU"/>
              </w:rPr>
            </w:pPr>
            <w:r w:rsidRPr="004E1E22">
              <w:rPr>
                <w:lang w:eastAsia="ru-RU"/>
              </w:rPr>
              <w:t xml:space="preserve">Цена, </w:t>
            </w:r>
            <w:r w:rsidR="00ED2BAE">
              <w:rPr>
                <w:lang w:eastAsia="ru-RU"/>
              </w:rPr>
              <w:t xml:space="preserve">в т.ч. НДС, </w:t>
            </w:r>
            <w:r w:rsidRPr="004E1E22">
              <w:rPr>
                <w:lang w:eastAsia="ru-RU"/>
              </w:rPr>
              <w:t>руб.</w:t>
            </w:r>
          </w:p>
        </w:tc>
      </w:tr>
      <w:tr w:rsidR="004E1E22" w:rsidRPr="004E1E22" w14:paraId="75A5BBFA" w14:textId="77777777" w:rsidTr="004E1E22">
        <w:trPr>
          <w:trHeight w:val="297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18FB6D6" w14:textId="77777777" w:rsidR="004E1E22" w:rsidRPr="004E1E22" w:rsidRDefault="004E1E22" w:rsidP="004E1E22">
            <w:pPr>
              <w:jc w:val="center"/>
              <w:rPr>
                <w:lang w:eastAsia="ru-RU"/>
              </w:rPr>
            </w:pPr>
            <w:r w:rsidRPr="004E1E22">
              <w:rPr>
                <w:lang w:eastAsia="ru-RU"/>
              </w:rPr>
              <w:t>1.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165DDD3" w14:textId="7D167A32" w:rsidR="004E1E22" w:rsidRPr="004E1E22" w:rsidRDefault="004E1E22" w:rsidP="004E1E22">
            <w:pPr>
              <w:jc w:val="center"/>
              <w:rPr>
                <w:lang w:eastAsia="ru-RU"/>
              </w:rPr>
            </w:pPr>
            <w:bookmarkStart w:id="7" w:name="_Hlk238116999"/>
            <w:r w:rsidRPr="004E1E22">
              <w:rPr>
                <w:snapToGrid w:val="0"/>
                <w:lang w:eastAsia="ru-RU"/>
              </w:rPr>
              <w:t xml:space="preserve">Выполнение работ </w:t>
            </w:r>
            <w:bookmarkEnd w:id="7"/>
            <w:r w:rsidR="00EA2CC7" w:rsidRPr="00EA2CC7">
              <w:rPr>
                <w:snapToGrid w:val="0"/>
                <w:lang w:eastAsia="ru-RU"/>
              </w:rPr>
              <w:t>по прокладке кабельной линии на территории «Юбилейная площадь»</w:t>
            </w:r>
            <w:r w:rsidR="00AB6745">
              <w:rPr>
                <w:snapToGrid w:val="0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BFBB654" w14:textId="77777777" w:rsidR="004E1E22" w:rsidRPr="004E1E22" w:rsidRDefault="004E1E22" w:rsidP="004E1E22">
            <w:pPr>
              <w:jc w:val="center"/>
              <w:rPr>
                <w:lang w:eastAsia="ru-RU"/>
              </w:rPr>
            </w:pPr>
            <w:r w:rsidRPr="004E1E22">
              <w:rPr>
                <w:lang w:eastAsia="ru-RU"/>
              </w:rPr>
              <w:t>Условная ед.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28E83B8" w14:textId="77777777" w:rsidR="004E1E22" w:rsidRPr="004E1E22" w:rsidRDefault="004E1E22" w:rsidP="004E1E22">
            <w:pPr>
              <w:jc w:val="center"/>
              <w:rPr>
                <w:lang w:eastAsia="ru-RU"/>
              </w:rPr>
            </w:pPr>
            <w:r w:rsidRPr="004E1E22">
              <w:rPr>
                <w:lang w:eastAsia="ru-RU"/>
              </w:rPr>
              <w:t>1</w:t>
            </w: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6D99E96" w14:textId="0F73ABF3" w:rsidR="004E1E22" w:rsidRPr="004E1E22" w:rsidRDefault="00EA2CC7" w:rsidP="00ED2BAE">
            <w:pPr>
              <w:jc w:val="center"/>
              <w:rPr>
                <w:rFonts w:ascii="Calibri" w:hAnsi="Calibri"/>
                <w:sz w:val="22"/>
                <w:szCs w:val="22"/>
                <w:lang w:eastAsia="ru-RU"/>
              </w:rPr>
            </w:pPr>
            <w:r>
              <w:rPr>
                <w:lang w:eastAsia="ru-RU"/>
              </w:rPr>
              <w:t>414 833,78</w:t>
            </w:r>
          </w:p>
        </w:tc>
      </w:tr>
      <w:tr w:rsidR="004E1E22" w:rsidRPr="004E1E22" w14:paraId="37FCB435" w14:textId="77777777" w:rsidTr="00D47BF7">
        <w:trPr>
          <w:trHeight w:val="300"/>
          <w:jc w:val="center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95DB4" w14:textId="5FC72853" w:rsidR="004E1E22" w:rsidRPr="004E1E22" w:rsidRDefault="004E1E22" w:rsidP="004E1E22">
            <w:pPr>
              <w:rPr>
                <w:lang w:eastAsia="ru-RU"/>
              </w:rPr>
            </w:pPr>
            <w:r w:rsidRPr="004E1E22">
              <w:rPr>
                <w:lang w:eastAsia="ru-RU"/>
              </w:rPr>
              <w:t>Итого:</w:t>
            </w:r>
            <w:r>
              <w:t xml:space="preserve"> </w:t>
            </w:r>
            <w:r w:rsidR="00EA2CC7">
              <w:rPr>
                <w:lang w:eastAsia="ru-RU"/>
              </w:rPr>
              <w:t>414 833,78</w:t>
            </w:r>
            <w:r w:rsidR="00B44F37" w:rsidRPr="00B44F37">
              <w:rPr>
                <w:lang w:eastAsia="ru-RU"/>
              </w:rPr>
              <w:t xml:space="preserve"> (</w:t>
            </w:r>
            <w:r w:rsidR="00EA2CC7">
              <w:rPr>
                <w:lang w:eastAsia="ru-RU"/>
              </w:rPr>
              <w:t>Четыреста четырнадцать</w:t>
            </w:r>
            <w:r w:rsidR="00382062">
              <w:rPr>
                <w:lang w:eastAsia="ru-RU"/>
              </w:rPr>
              <w:t xml:space="preserve"> тысяч восемьсот тридцать три</w:t>
            </w:r>
            <w:r w:rsidR="006479D5">
              <w:rPr>
                <w:lang w:eastAsia="ru-RU"/>
              </w:rPr>
              <w:t>)</w:t>
            </w:r>
            <w:r w:rsidR="00B44F37" w:rsidRPr="00B44F37">
              <w:rPr>
                <w:lang w:eastAsia="ru-RU"/>
              </w:rPr>
              <w:t xml:space="preserve"> рубля </w:t>
            </w:r>
            <w:r w:rsidR="00382062">
              <w:rPr>
                <w:lang w:eastAsia="ru-RU"/>
              </w:rPr>
              <w:t>78</w:t>
            </w:r>
            <w:r w:rsidR="00B44F37" w:rsidRPr="00B44F37">
              <w:rPr>
                <w:lang w:eastAsia="ru-RU"/>
              </w:rPr>
              <w:t xml:space="preserve"> копеек, в том числе НДС</w:t>
            </w:r>
            <w:r w:rsidR="006479D5">
              <w:rPr>
                <w:lang w:eastAsia="ru-RU"/>
              </w:rPr>
              <w:t>.</w:t>
            </w:r>
          </w:p>
        </w:tc>
      </w:tr>
    </w:tbl>
    <w:p w14:paraId="0A86F8DA" w14:textId="77777777" w:rsidR="00A33D29" w:rsidRDefault="00A33D29">
      <w:pPr>
        <w:tabs>
          <w:tab w:val="right" w:pos="9354"/>
        </w:tabs>
      </w:pPr>
    </w:p>
    <w:p w14:paraId="2ABA12B9" w14:textId="77777777" w:rsidR="00A33D29" w:rsidRDefault="00A33D29">
      <w:pPr>
        <w:tabs>
          <w:tab w:val="right" w:pos="9354"/>
        </w:tabs>
      </w:pPr>
    </w:p>
    <w:p w14:paraId="5570C484" w14:textId="77777777" w:rsidR="00A33D29" w:rsidRDefault="00A33D29">
      <w:pPr>
        <w:tabs>
          <w:tab w:val="right" w:pos="9354"/>
        </w:tabs>
      </w:pPr>
    </w:p>
    <w:p w14:paraId="62ECBE9A" w14:textId="77777777" w:rsidR="00A33D29" w:rsidRDefault="00A33D29">
      <w:pPr>
        <w:tabs>
          <w:tab w:val="right" w:pos="9354"/>
        </w:tabs>
      </w:pPr>
    </w:p>
    <w:tbl>
      <w:tblPr>
        <w:tblpPr w:leftFromText="180" w:rightFromText="180" w:vertAnchor="text" w:horzAnchor="margin" w:tblpY="118"/>
        <w:tblW w:w="9825" w:type="dxa"/>
        <w:tblLayout w:type="fixed"/>
        <w:tblLook w:val="0000" w:firstRow="0" w:lastRow="0" w:firstColumn="0" w:lastColumn="0" w:noHBand="0" w:noVBand="0"/>
      </w:tblPr>
      <w:tblGrid>
        <w:gridCol w:w="5067"/>
        <w:gridCol w:w="4758"/>
      </w:tblGrid>
      <w:tr w:rsidR="00A33D29" w:rsidRPr="00A33D29" w14:paraId="55654D8A" w14:textId="77777777" w:rsidTr="008B44F8">
        <w:trPr>
          <w:cantSplit/>
          <w:trHeight w:val="1983"/>
        </w:trPr>
        <w:tc>
          <w:tcPr>
            <w:tcW w:w="5067" w:type="dxa"/>
          </w:tcPr>
          <w:tbl>
            <w:tblPr>
              <w:tblpPr w:leftFromText="180" w:rightFromText="180" w:vertAnchor="text" w:horzAnchor="margin" w:tblpXSpec="right" w:tblpY="275"/>
              <w:tblOverlap w:val="never"/>
              <w:tblW w:w="5069" w:type="dxa"/>
              <w:tblLayout w:type="fixed"/>
              <w:tblLook w:val="0000" w:firstRow="0" w:lastRow="0" w:firstColumn="0" w:lastColumn="0" w:noHBand="0" w:noVBand="0"/>
            </w:tblPr>
            <w:tblGrid>
              <w:gridCol w:w="5069"/>
            </w:tblGrid>
            <w:tr w:rsidR="00A33D29" w:rsidRPr="00ED2BAE" w14:paraId="3454C468" w14:textId="77777777" w:rsidTr="008B44F8">
              <w:trPr>
                <w:cantSplit/>
                <w:trHeight w:val="1983"/>
              </w:trPr>
              <w:tc>
                <w:tcPr>
                  <w:tcW w:w="5069" w:type="dxa"/>
                </w:tcPr>
                <w:p w14:paraId="1551B810" w14:textId="77777777" w:rsidR="006479D5" w:rsidRDefault="00A33D29" w:rsidP="00A33D29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  <w:r w:rsidRPr="00ED2BAE">
                    <w:rPr>
                      <w:snapToGrid w:val="0"/>
                      <w:lang w:val="ru"/>
                    </w:rPr>
                    <w:t xml:space="preserve">                 </w:t>
                  </w:r>
                </w:p>
                <w:p w14:paraId="63293564" w14:textId="582EC53E" w:rsidR="00A33D29" w:rsidRPr="00ED2BAE" w:rsidRDefault="00A33D29" w:rsidP="00A33D29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  <w:r w:rsidRPr="00ED2BAE">
                    <w:rPr>
                      <w:snapToGrid w:val="0"/>
                      <w:lang w:val="ru"/>
                    </w:rPr>
                    <w:t>Заказчик:</w:t>
                  </w:r>
                </w:p>
                <w:p w14:paraId="3EF21B83" w14:textId="3A006C91" w:rsidR="00A33D29" w:rsidRPr="00ED2BAE" w:rsidRDefault="00B3287C" w:rsidP="00A33D29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  <w:r w:rsidRPr="00ED2BAE">
                    <w:rPr>
                      <w:snapToGrid w:val="0"/>
                    </w:rPr>
                    <w:t>Д</w:t>
                  </w:r>
                  <w:r w:rsidR="00A33D29" w:rsidRPr="00ED2BAE">
                    <w:rPr>
                      <w:snapToGrid w:val="0"/>
                    </w:rPr>
                    <w:t>иректор МУ «ВМУК»</w:t>
                  </w:r>
                </w:p>
                <w:p w14:paraId="5B89C72E" w14:textId="7EF6ABEE" w:rsidR="00B3287C" w:rsidRPr="00ED2BAE" w:rsidRDefault="006479D5" w:rsidP="00B3287C">
                  <w:pPr>
                    <w:suppressAutoHyphens/>
                    <w:contextualSpacing/>
                    <w:rPr>
                      <w:snapToGrid w:val="0"/>
                    </w:rPr>
                  </w:pPr>
                  <w:r>
                    <w:rPr>
                      <w:snapToGrid w:val="0"/>
                    </w:rPr>
                    <w:t>__</w:t>
                  </w:r>
                  <w:r w:rsidR="00A33D29" w:rsidRPr="00ED2BAE">
                    <w:rPr>
                      <w:snapToGrid w:val="0"/>
                    </w:rPr>
                    <w:t>__________________</w:t>
                  </w:r>
                  <w:r w:rsidR="00083F9B" w:rsidRPr="00ED2BAE">
                    <w:rPr>
                      <w:snapToGrid w:val="0"/>
                    </w:rPr>
                    <w:t>Г.Р. Асатрян</w:t>
                  </w:r>
                  <w:r w:rsidR="00A33D29" w:rsidRPr="00ED2BAE">
                    <w:rPr>
                      <w:snapToGrid w:val="0"/>
                    </w:rPr>
                    <w:t xml:space="preserve"> </w:t>
                  </w:r>
                </w:p>
                <w:p w14:paraId="0EBC7334" w14:textId="2BD66913" w:rsidR="00A33D29" w:rsidRPr="00ED2BAE" w:rsidRDefault="00A33D29" w:rsidP="00B3287C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  <w:r w:rsidRPr="00ED2BAE">
                    <w:rPr>
                      <w:i/>
                      <w:snapToGrid w:val="0"/>
                      <w:lang w:val="ru"/>
                    </w:rPr>
                    <w:t>Электронная подпись</w:t>
                  </w:r>
                </w:p>
                <w:p w14:paraId="6E9C5134" w14:textId="060ABFF6" w:rsidR="00A33D29" w:rsidRPr="00ED2BAE" w:rsidRDefault="00A33D29" w:rsidP="00A33D29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  <w:r w:rsidRPr="00ED2BAE">
                    <w:rPr>
                      <w:snapToGrid w:val="0"/>
                      <w:lang w:val="ru"/>
                    </w:rPr>
                    <w:t xml:space="preserve"> «____» _____________ 2026 года </w:t>
                  </w:r>
                </w:p>
                <w:p w14:paraId="7DE42462" w14:textId="77777777" w:rsidR="00A33D29" w:rsidRPr="00ED2BAE" w:rsidRDefault="00A33D29" w:rsidP="00A33D29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</w:p>
              </w:tc>
            </w:tr>
          </w:tbl>
          <w:p w14:paraId="32FF868D" w14:textId="77777777" w:rsidR="00A33D29" w:rsidRPr="00ED2BAE" w:rsidRDefault="00A33D29" w:rsidP="00A33D29">
            <w:pPr>
              <w:suppressAutoHyphens/>
              <w:contextualSpacing/>
              <w:rPr>
                <w:snapToGrid w:val="0"/>
              </w:rPr>
            </w:pPr>
          </w:p>
        </w:tc>
        <w:tc>
          <w:tcPr>
            <w:tcW w:w="4758" w:type="dxa"/>
          </w:tcPr>
          <w:tbl>
            <w:tblPr>
              <w:tblpPr w:leftFromText="180" w:rightFromText="180" w:vertAnchor="text" w:horzAnchor="margin" w:tblpXSpec="right" w:tblpY="275"/>
              <w:tblOverlap w:val="never"/>
              <w:tblW w:w="5069" w:type="dxa"/>
              <w:tblLayout w:type="fixed"/>
              <w:tblLook w:val="0000" w:firstRow="0" w:lastRow="0" w:firstColumn="0" w:lastColumn="0" w:noHBand="0" w:noVBand="0"/>
            </w:tblPr>
            <w:tblGrid>
              <w:gridCol w:w="5069"/>
            </w:tblGrid>
            <w:tr w:rsidR="00A33D29" w:rsidRPr="00ED2BAE" w14:paraId="695989DC" w14:textId="77777777" w:rsidTr="008B44F8">
              <w:trPr>
                <w:cantSplit/>
                <w:trHeight w:val="1983"/>
              </w:trPr>
              <w:tc>
                <w:tcPr>
                  <w:tcW w:w="5069" w:type="dxa"/>
                </w:tcPr>
                <w:p w14:paraId="092B7FF6" w14:textId="77777777" w:rsidR="006479D5" w:rsidRDefault="00B3287C" w:rsidP="00B3287C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  <w:r w:rsidRPr="00ED2BAE">
                    <w:rPr>
                      <w:snapToGrid w:val="0"/>
                      <w:lang w:val="ru"/>
                    </w:rPr>
                    <w:t xml:space="preserve">        </w:t>
                  </w:r>
                </w:p>
                <w:p w14:paraId="0FD98E9E" w14:textId="7B0EFDCC" w:rsidR="00A33D29" w:rsidRPr="00ED2BAE" w:rsidRDefault="00B3287C" w:rsidP="00B3287C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  <w:r w:rsidRPr="00ED2BAE">
                    <w:rPr>
                      <w:snapToGrid w:val="0"/>
                      <w:lang w:val="ru"/>
                    </w:rPr>
                    <w:t>Подрядчик</w:t>
                  </w:r>
                  <w:r w:rsidR="00A33D29" w:rsidRPr="00ED2BAE">
                    <w:rPr>
                      <w:snapToGrid w:val="0"/>
                      <w:lang w:val="ru"/>
                    </w:rPr>
                    <w:t>:</w:t>
                  </w:r>
                </w:p>
                <w:p w14:paraId="6A5990B3" w14:textId="77777777" w:rsidR="006479D5" w:rsidRDefault="006479D5" w:rsidP="00ED2BAE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</w:p>
                <w:p w14:paraId="5D631708" w14:textId="5B9D8E6D" w:rsidR="00A33D29" w:rsidRPr="00ED2BAE" w:rsidRDefault="00A33D29" w:rsidP="00ED2BAE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  <w:r w:rsidRPr="00ED2BAE">
                    <w:rPr>
                      <w:snapToGrid w:val="0"/>
                      <w:lang w:val="ru"/>
                    </w:rPr>
                    <w:t>________________</w:t>
                  </w:r>
                  <w:r w:rsidR="00ED2BAE" w:rsidRPr="00ED2BAE">
                    <w:t xml:space="preserve"> </w:t>
                  </w:r>
                </w:p>
                <w:p w14:paraId="3D777156" w14:textId="77777777" w:rsidR="00A33D29" w:rsidRPr="00ED2BAE" w:rsidRDefault="00A33D29" w:rsidP="00A33D29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  <w:r w:rsidRPr="00ED2BAE">
                    <w:rPr>
                      <w:i/>
                      <w:snapToGrid w:val="0"/>
                      <w:lang w:val="ru"/>
                    </w:rPr>
                    <w:t>Электронная подпись</w:t>
                  </w:r>
                </w:p>
                <w:p w14:paraId="2A43CB82" w14:textId="708718DC" w:rsidR="00A33D29" w:rsidRPr="00ED2BAE" w:rsidRDefault="00A33D29" w:rsidP="00A33D29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  <w:r w:rsidRPr="00ED2BAE">
                    <w:rPr>
                      <w:snapToGrid w:val="0"/>
                      <w:lang w:val="ru"/>
                    </w:rPr>
                    <w:t xml:space="preserve">«____» _____________ 2026 года </w:t>
                  </w:r>
                </w:p>
                <w:p w14:paraId="05E2F6D9" w14:textId="77777777" w:rsidR="00A33D29" w:rsidRPr="00ED2BAE" w:rsidRDefault="00A33D29" w:rsidP="00A33D29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</w:p>
                <w:p w14:paraId="6F249448" w14:textId="77777777" w:rsidR="00A33D29" w:rsidRPr="00ED2BAE" w:rsidRDefault="00A33D29" w:rsidP="00A33D29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</w:p>
              </w:tc>
            </w:tr>
          </w:tbl>
          <w:p w14:paraId="2B0AB8EE" w14:textId="77777777" w:rsidR="00A33D29" w:rsidRPr="00ED2BAE" w:rsidRDefault="00A33D29" w:rsidP="00A33D29">
            <w:pPr>
              <w:suppressAutoHyphens/>
              <w:contextualSpacing/>
              <w:rPr>
                <w:snapToGrid w:val="0"/>
              </w:rPr>
            </w:pPr>
          </w:p>
        </w:tc>
      </w:tr>
    </w:tbl>
    <w:p w14:paraId="2B8F8EEE" w14:textId="622FE839" w:rsidR="00074CC6" w:rsidRDefault="00D06EEA">
      <w:pPr>
        <w:tabs>
          <w:tab w:val="right" w:pos="9354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798736CF" w14:textId="77777777" w:rsidR="00FB0E0D" w:rsidRPr="00FB0E0D" w:rsidRDefault="00FB0E0D" w:rsidP="00FB0E0D">
      <w:pPr>
        <w:rPr>
          <w:sz w:val="22"/>
          <w:szCs w:val="22"/>
        </w:rPr>
      </w:pPr>
    </w:p>
    <w:p w14:paraId="0813B872" w14:textId="77777777" w:rsidR="00FB0E0D" w:rsidRPr="00FB0E0D" w:rsidRDefault="00FB0E0D" w:rsidP="00FB0E0D">
      <w:pPr>
        <w:rPr>
          <w:sz w:val="22"/>
          <w:szCs w:val="22"/>
        </w:rPr>
      </w:pPr>
    </w:p>
    <w:p w14:paraId="0F96B5E8" w14:textId="77777777" w:rsidR="00FB0E0D" w:rsidRPr="00FB0E0D" w:rsidRDefault="00FB0E0D" w:rsidP="00FB0E0D">
      <w:pPr>
        <w:rPr>
          <w:sz w:val="22"/>
          <w:szCs w:val="22"/>
        </w:rPr>
      </w:pPr>
    </w:p>
    <w:p w14:paraId="15F85A45" w14:textId="77777777" w:rsidR="00FB0E0D" w:rsidRDefault="00FB0E0D" w:rsidP="00FB0E0D">
      <w:pPr>
        <w:rPr>
          <w:sz w:val="22"/>
          <w:szCs w:val="22"/>
        </w:rPr>
      </w:pPr>
    </w:p>
    <w:p w14:paraId="6960266D" w14:textId="77777777" w:rsidR="00382062" w:rsidRDefault="00382062" w:rsidP="00FB0E0D">
      <w:pPr>
        <w:rPr>
          <w:sz w:val="22"/>
          <w:szCs w:val="22"/>
        </w:rPr>
      </w:pPr>
    </w:p>
    <w:p w14:paraId="5D00FA90" w14:textId="77777777" w:rsidR="00382062" w:rsidRDefault="00382062" w:rsidP="00FB0E0D">
      <w:pPr>
        <w:rPr>
          <w:sz w:val="22"/>
          <w:szCs w:val="22"/>
        </w:rPr>
      </w:pPr>
    </w:p>
    <w:p w14:paraId="5B2CFC93" w14:textId="77777777" w:rsidR="00382062" w:rsidRDefault="00382062" w:rsidP="00FB0E0D">
      <w:pPr>
        <w:rPr>
          <w:sz w:val="22"/>
          <w:szCs w:val="22"/>
        </w:rPr>
      </w:pPr>
    </w:p>
    <w:p w14:paraId="76C49B54" w14:textId="77777777" w:rsidR="00382062" w:rsidRDefault="00382062" w:rsidP="00FB0E0D">
      <w:pPr>
        <w:rPr>
          <w:sz w:val="22"/>
          <w:szCs w:val="22"/>
        </w:rPr>
      </w:pPr>
    </w:p>
    <w:p w14:paraId="48AA7670" w14:textId="77777777" w:rsidR="00382062" w:rsidRDefault="00382062" w:rsidP="00FB0E0D">
      <w:pPr>
        <w:rPr>
          <w:sz w:val="22"/>
          <w:szCs w:val="22"/>
        </w:rPr>
      </w:pPr>
    </w:p>
    <w:p w14:paraId="4E862E74" w14:textId="77777777" w:rsidR="00382062" w:rsidRDefault="00382062" w:rsidP="00FB0E0D">
      <w:pPr>
        <w:rPr>
          <w:sz w:val="22"/>
          <w:szCs w:val="22"/>
        </w:rPr>
      </w:pPr>
    </w:p>
    <w:p w14:paraId="7A6585AE" w14:textId="77777777" w:rsidR="00382062" w:rsidRDefault="00382062" w:rsidP="00FB0E0D">
      <w:pPr>
        <w:rPr>
          <w:sz w:val="22"/>
          <w:szCs w:val="22"/>
        </w:rPr>
      </w:pPr>
    </w:p>
    <w:p w14:paraId="0DE73E2C" w14:textId="77777777" w:rsidR="00382062" w:rsidRDefault="00382062" w:rsidP="00FB0E0D">
      <w:pPr>
        <w:rPr>
          <w:sz w:val="22"/>
          <w:szCs w:val="22"/>
        </w:rPr>
      </w:pPr>
    </w:p>
    <w:p w14:paraId="3264DB61" w14:textId="77777777" w:rsidR="00382062" w:rsidRDefault="00382062" w:rsidP="00FB0E0D">
      <w:pPr>
        <w:rPr>
          <w:sz w:val="22"/>
          <w:szCs w:val="22"/>
        </w:rPr>
      </w:pPr>
    </w:p>
    <w:p w14:paraId="6D9CDD14" w14:textId="77777777" w:rsidR="00382062" w:rsidRDefault="00382062" w:rsidP="00FB0E0D">
      <w:pPr>
        <w:rPr>
          <w:sz w:val="22"/>
          <w:szCs w:val="22"/>
        </w:rPr>
      </w:pPr>
    </w:p>
    <w:p w14:paraId="0E5AE08A" w14:textId="77777777" w:rsidR="00382062" w:rsidRDefault="00382062" w:rsidP="00FB0E0D">
      <w:pPr>
        <w:rPr>
          <w:sz w:val="22"/>
          <w:szCs w:val="22"/>
        </w:rPr>
      </w:pPr>
    </w:p>
    <w:p w14:paraId="67AC2C1C" w14:textId="77777777" w:rsidR="00382062" w:rsidRDefault="00382062" w:rsidP="00FB0E0D">
      <w:pPr>
        <w:rPr>
          <w:sz w:val="22"/>
          <w:szCs w:val="22"/>
        </w:rPr>
      </w:pPr>
    </w:p>
    <w:p w14:paraId="506EB8B7" w14:textId="77777777" w:rsidR="00382062" w:rsidRDefault="00382062" w:rsidP="00FB0E0D">
      <w:pPr>
        <w:rPr>
          <w:sz w:val="22"/>
          <w:szCs w:val="22"/>
        </w:rPr>
      </w:pPr>
    </w:p>
    <w:p w14:paraId="21D64B17" w14:textId="77777777" w:rsidR="00382062" w:rsidRDefault="00382062" w:rsidP="00FB0E0D">
      <w:pPr>
        <w:rPr>
          <w:sz w:val="22"/>
          <w:szCs w:val="22"/>
        </w:rPr>
      </w:pPr>
    </w:p>
    <w:p w14:paraId="137B1649" w14:textId="77777777" w:rsidR="00382062" w:rsidRDefault="00382062" w:rsidP="00FB0E0D">
      <w:pPr>
        <w:rPr>
          <w:sz w:val="22"/>
          <w:szCs w:val="22"/>
        </w:rPr>
      </w:pPr>
    </w:p>
    <w:p w14:paraId="087075BD" w14:textId="77777777" w:rsidR="00382062" w:rsidRDefault="00382062" w:rsidP="00FB0E0D">
      <w:pPr>
        <w:rPr>
          <w:sz w:val="22"/>
          <w:szCs w:val="22"/>
        </w:rPr>
      </w:pPr>
    </w:p>
    <w:p w14:paraId="7F6DB3B2" w14:textId="77777777" w:rsidR="00382062" w:rsidRDefault="00382062" w:rsidP="00FB0E0D">
      <w:pPr>
        <w:rPr>
          <w:sz w:val="22"/>
          <w:szCs w:val="22"/>
        </w:rPr>
      </w:pPr>
    </w:p>
    <w:p w14:paraId="7476513C" w14:textId="77777777" w:rsidR="00382062" w:rsidRDefault="00382062" w:rsidP="00FB0E0D">
      <w:pPr>
        <w:rPr>
          <w:sz w:val="22"/>
          <w:szCs w:val="22"/>
        </w:rPr>
      </w:pPr>
    </w:p>
    <w:p w14:paraId="6FDB0BE2" w14:textId="77777777" w:rsidR="00382062" w:rsidRDefault="00382062" w:rsidP="00FB0E0D">
      <w:pPr>
        <w:rPr>
          <w:sz w:val="22"/>
          <w:szCs w:val="22"/>
        </w:rPr>
      </w:pPr>
    </w:p>
    <w:p w14:paraId="2F44CA0D" w14:textId="77777777" w:rsidR="00382062" w:rsidRDefault="00382062" w:rsidP="00FB0E0D">
      <w:pPr>
        <w:rPr>
          <w:sz w:val="22"/>
          <w:szCs w:val="22"/>
        </w:rPr>
      </w:pPr>
    </w:p>
    <w:p w14:paraId="297FA9C9" w14:textId="77777777" w:rsidR="00382062" w:rsidRDefault="00382062" w:rsidP="00382062">
      <w:pPr>
        <w:ind w:left="-142"/>
        <w:jc w:val="right"/>
      </w:pPr>
      <w:r>
        <w:t>Приложение № 2</w:t>
      </w:r>
    </w:p>
    <w:p w14:paraId="21A14330" w14:textId="77777777" w:rsidR="00382062" w:rsidRDefault="00382062" w:rsidP="00382062">
      <w:pPr>
        <w:ind w:left="-142"/>
        <w:jc w:val="right"/>
      </w:pPr>
      <w:r>
        <w:t>к договору № 231/2-ЭМ от «____» _______ 2026 г.</w:t>
      </w:r>
    </w:p>
    <w:p w14:paraId="429B40A2" w14:textId="77777777" w:rsidR="00382062" w:rsidRDefault="00382062" w:rsidP="00382062">
      <w:pPr>
        <w:ind w:left="-142"/>
        <w:jc w:val="right"/>
      </w:pPr>
    </w:p>
    <w:p w14:paraId="590B6988" w14:textId="77777777" w:rsidR="00382062" w:rsidRPr="0022010A" w:rsidRDefault="00382062" w:rsidP="00382062">
      <w:pPr>
        <w:ind w:left="-142"/>
        <w:jc w:val="center"/>
        <w:rPr>
          <w:b/>
          <w:bCs/>
        </w:rPr>
      </w:pPr>
      <w:r w:rsidRPr="0022010A">
        <w:rPr>
          <w:b/>
          <w:bCs/>
        </w:rPr>
        <w:t xml:space="preserve">План сети электроснабжения </w:t>
      </w:r>
      <w:r>
        <w:rPr>
          <w:b/>
          <w:bCs/>
        </w:rPr>
        <w:t xml:space="preserve">на </w:t>
      </w:r>
      <w:r w:rsidRPr="0022010A">
        <w:rPr>
          <w:b/>
          <w:bCs/>
        </w:rPr>
        <w:t>территории «Юбилейная площадь</w:t>
      </w:r>
    </w:p>
    <w:p w14:paraId="25DC68B7" w14:textId="77777777" w:rsidR="00382062" w:rsidRDefault="00382062" w:rsidP="00382062">
      <w:pPr>
        <w:ind w:left="-142"/>
        <w:jc w:val="right"/>
      </w:pPr>
    </w:p>
    <w:p w14:paraId="13A9F3F3" w14:textId="1A3FEF81" w:rsidR="00382062" w:rsidRDefault="00382062" w:rsidP="00382062">
      <w:pPr>
        <w:tabs>
          <w:tab w:val="right" w:pos="9354"/>
        </w:tabs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3D9F7606" wp14:editId="446CBA9D">
            <wp:extent cx="5939790" cy="4187825"/>
            <wp:effectExtent l="0" t="0" r="3810" b="3175"/>
            <wp:docPr id="10041929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18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005EFB" w14:textId="77777777" w:rsidR="00382062" w:rsidRPr="00827BE7" w:rsidRDefault="00382062" w:rsidP="00382062">
      <w:pPr>
        <w:rPr>
          <w:sz w:val="22"/>
          <w:szCs w:val="22"/>
        </w:rPr>
      </w:pPr>
    </w:p>
    <w:p w14:paraId="7B48BBBD" w14:textId="77777777" w:rsidR="00382062" w:rsidRPr="00827BE7" w:rsidRDefault="00382062" w:rsidP="00382062">
      <w:pPr>
        <w:rPr>
          <w:sz w:val="22"/>
          <w:szCs w:val="22"/>
        </w:rPr>
      </w:pPr>
    </w:p>
    <w:p w14:paraId="30574BE7" w14:textId="77777777" w:rsidR="00382062" w:rsidRPr="00827BE7" w:rsidRDefault="00382062" w:rsidP="00382062">
      <w:pPr>
        <w:rPr>
          <w:sz w:val="22"/>
          <w:szCs w:val="22"/>
        </w:rPr>
      </w:pPr>
    </w:p>
    <w:p w14:paraId="2007BBB4" w14:textId="77777777" w:rsidR="00382062" w:rsidRPr="00827BE7" w:rsidRDefault="00382062" w:rsidP="00382062">
      <w:pPr>
        <w:rPr>
          <w:sz w:val="22"/>
          <w:szCs w:val="22"/>
        </w:rPr>
      </w:pPr>
    </w:p>
    <w:p w14:paraId="63B8B99C" w14:textId="77777777" w:rsidR="00382062" w:rsidRPr="00827BE7" w:rsidRDefault="00382062" w:rsidP="00382062">
      <w:pPr>
        <w:rPr>
          <w:sz w:val="22"/>
          <w:szCs w:val="22"/>
        </w:rPr>
      </w:pPr>
    </w:p>
    <w:p w14:paraId="40B591FA" w14:textId="77777777" w:rsidR="00382062" w:rsidRPr="00827BE7" w:rsidRDefault="00382062" w:rsidP="00382062">
      <w:pPr>
        <w:rPr>
          <w:sz w:val="22"/>
          <w:szCs w:val="22"/>
        </w:rPr>
      </w:pPr>
    </w:p>
    <w:p w14:paraId="10AE0AC6" w14:textId="77777777" w:rsidR="00382062" w:rsidRPr="00827BE7" w:rsidRDefault="00382062" w:rsidP="00382062">
      <w:pPr>
        <w:rPr>
          <w:sz w:val="22"/>
          <w:szCs w:val="22"/>
        </w:rPr>
      </w:pPr>
    </w:p>
    <w:p w14:paraId="7FE0176E" w14:textId="77777777" w:rsidR="00382062" w:rsidRPr="00827BE7" w:rsidRDefault="00382062" w:rsidP="00382062">
      <w:pPr>
        <w:rPr>
          <w:sz w:val="22"/>
          <w:szCs w:val="22"/>
        </w:rPr>
      </w:pPr>
    </w:p>
    <w:p w14:paraId="52EFDE6E" w14:textId="77777777" w:rsidR="00382062" w:rsidRPr="00827BE7" w:rsidRDefault="00382062" w:rsidP="00382062">
      <w:pPr>
        <w:rPr>
          <w:sz w:val="22"/>
          <w:szCs w:val="22"/>
        </w:rPr>
      </w:pPr>
    </w:p>
    <w:p w14:paraId="57350B62" w14:textId="77777777" w:rsidR="00382062" w:rsidRDefault="00382062" w:rsidP="00382062">
      <w:pPr>
        <w:rPr>
          <w:sz w:val="22"/>
          <w:szCs w:val="22"/>
        </w:rPr>
      </w:pPr>
    </w:p>
    <w:p w14:paraId="29029E3F" w14:textId="77777777" w:rsidR="00382062" w:rsidRPr="00827BE7" w:rsidRDefault="00382062" w:rsidP="00382062">
      <w:pPr>
        <w:tabs>
          <w:tab w:val="left" w:pos="3828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tbl>
      <w:tblPr>
        <w:tblpPr w:leftFromText="180" w:rightFromText="180" w:vertAnchor="text" w:horzAnchor="margin" w:tblpY="118"/>
        <w:tblW w:w="9825" w:type="dxa"/>
        <w:tblLayout w:type="fixed"/>
        <w:tblLook w:val="0000" w:firstRow="0" w:lastRow="0" w:firstColumn="0" w:lastColumn="0" w:noHBand="0" w:noVBand="0"/>
      </w:tblPr>
      <w:tblGrid>
        <w:gridCol w:w="5067"/>
        <w:gridCol w:w="4758"/>
      </w:tblGrid>
      <w:tr w:rsidR="00382062" w:rsidRPr="0047572D" w14:paraId="60BB7124" w14:textId="77777777" w:rsidTr="00E60D6C">
        <w:trPr>
          <w:cantSplit/>
          <w:trHeight w:val="1983"/>
        </w:trPr>
        <w:tc>
          <w:tcPr>
            <w:tcW w:w="5067" w:type="dxa"/>
          </w:tcPr>
          <w:tbl>
            <w:tblPr>
              <w:tblpPr w:leftFromText="180" w:rightFromText="180" w:vertAnchor="text" w:horzAnchor="margin" w:tblpXSpec="right" w:tblpY="275"/>
              <w:tblOverlap w:val="never"/>
              <w:tblW w:w="5069" w:type="dxa"/>
              <w:tblLayout w:type="fixed"/>
              <w:tblLook w:val="0000" w:firstRow="0" w:lastRow="0" w:firstColumn="0" w:lastColumn="0" w:noHBand="0" w:noVBand="0"/>
            </w:tblPr>
            <w:tblGrid>
              <w:gridCol w:w="5069"/>
            </w:tblGrid>
            <w:tr w:rsidR="00382062" w:rsidRPr="00827BE7" w14:paraId="2391CE4D" w14:textId="77777777" w:rsidTr="00E60D6C">
              <w:trPr>
                <w:cantSplit/>
                <w:trHeight w:val="1983"/>
              </w:trPr>
              <w:tc>
                <w:tcPr>
                  <w:tcW w:w="5069" w:type="dxa"/>
                </w:tcPr>
                <w:p w14:paraId="647DA316" w14:textId="77777777" w:rsidR="00382062" w:rsidRPr="00827BE7" w:rsidRDefault="00382062" w:rsidP="00E60D6C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  <w:r w:rsidRPr="00827BE7">
                    <w:rPr>
                      <w:snapToGrid w:val="0"/>
                      <w:lang w:val="ru"/>
                    </w:rPr>
                    <w:t xml:space="preserve">                 Заказчик:</w:t>
                  </w:r>
                </w:p>
                <w:p w14:paraId="42E678C8" w14:textId="77777777" w:rsidR="00382062" w:rsidRPr="00827BE7" w:rsidRDefault="00382062" w:rsidP="00E60D6C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  <w:r w:rsidRPr="00827BE7">
                    <w:rPr>
                      <w:snapToGrid w:val="0"/>
                    </w:rPr>
                    <w:t>Директор МУ «ВМУК»</w:t>
                  </w:r>
                </w:p>
                <w:p w14:paraId="1EB458D1" w14:textId="77777777" w:rsidR="00382062" w:rsidRPr="00827BE7" w:rsidRDefault="00382062" w:rsidP="00E60D6C">
                  <w:pPr>
                    <w:suppressAutoHyphens/>
                    <w:contextualSpacing/>
                    <w:rPr>
                      <w:snapToGrid w:val="0"/>
                    </w:rPr>
                  </w:pPr>
                  <w:r w:rsidRPr="00827BE7">
                    <w:rPr>
                      <w:snapToGrid w:val="0"/>
                    </w:rPr>
                    <w:t xml:space="preserve">__________________Г.Р. Асатрян </w:t>
                  </w:r>
                </w:p>
                <w:p w14:paraId="07BFFA55" w14:textId="77777777" w:rsidR="00382062" w:rsidRPr="00827BE7" w:rsidRDefault="00382062" w:rsidP="00E60D6C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  <w:r w:rsidRPr="00827BE7">
                    <w:rPr>
                      <w:i/>
                      <w:snapToGrid w:val="0"/>
                      <w:lang w:val="ru"/>
                    </w:rPr>
                    <w:t>Электронная подпись</w:t>
                  </w:r>
                </w:p>
                <w:p w14:paraId="6AF34F64" w14:textId="77777777" w:rsidR="00382062" w:rsidRPr="00827BE7" w:rsidRDefault="00382062" w:rsidP="00E60D6C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  <w:r w:rsidRPr="00827BE7">
                    <w:rPr>
                      <w:snapToGrid w:val="0"/>
                      <w:lang w:val="ru"/>
                    </w:rPr>
                    <w:t xml:space="preserve"> «____» ___________________ 2026 года </w:t>
                  </w:r>
                </w:p>
                <w:p w14:paraId="1339983B" w14:textId="77777777" w:rsidR="00382062" w:rsidRPr="00827BE7" w:rsidRDefault="00382062" w:rsidP="00E60D6C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</w:p>
              </w:tc>
            </w:tr>
          </w:tbl>
          <w:p w14:paraId="2BA422A9" w14:textId="77777777" w:rsidR="00382062" w:rsidRPr="00827BE7" w:rsidRDefault="00382062" w:rsidP="00E60D6C">
            <w:pPr>
              <w:suppressAutoHyphens/>
              <w:contextualSpacing/>
              <w:rPr>
                <w:snapToGrid w:val="0"/>
              </w:rPr>
            </w:pPr>
          </w:p>
        </w:tc>
        <w:tc>
          <w:tcPr>
            <w:tcW w:w="4758" w:type="dxa"/>
          </w:tcPr>
          <w:tbl>
            <w:tblPr>
              <w:tblpPr w:leftFromText="180" w:rightFromText="180" w:vertAnchor="text" w:horzAnchor="margin" w:tblpXSpec="right" w:tblpY="275"/>
              <w:tblOverlap w:val="never"/>
              <w:tblW w:w="7946" w:type="dxa"/>
              <w:tblLayout w:type="fixed"/>
              <w:tblLook w:val="0000" w:firstRow="0" w:lastRow="0" w:firstColumn="0" w:lastColumn="0" w:noHBand="0" w:noVBand="0"/>
            </w:tblPr>
            <w:tblGrid>
              <w:gridCol w:w="7946"/>
            </w:tblGrid>
            <w:tr w:rsidR="00382062" w:rsidRPr="00827BE7" w14:paraId="3576EBDC" w14:textId="77777777" w:rsidTr="00E60D6C">
              <w:trPr>
                <w:cantSplit/>
                <w:trHeight w:val="1983"/>
              </w:trPr>
              <w:tc>
                <w:tcPr>
                  <w:tcW w:w="7946" w:type="dxa"/>
                </w:tcPr>
                <w:p w14:paraId="52D27A32" w14:textId="77777777" w:rsidR="00382062" w:rsidRPr="00827BE7" w:rsidRDefault="00382062" w:rsidP="00E60D6C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  <w:r w:rsidRPr="00827BE7">
                    <w:rPr>
                      <w:snapToGrid w:val="0"/>
                      <w:lang w:val="ru"/>
                    </w:rPr>
                    <w:t xml:space="preserve">        Подрядчик:</w:t>
                  </w:r>
                </w:p>
                <w:p w14:paraId="6FA6B0F8" w14:textId="77777777" w:rsidR="00382062" w:rsidRPr="00827BE7" w:rsidRDefault="00382062" w:rsidP="00E60D6C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</w:p>
                <w:p w14:paraId="68E00E01" w14:textId="77777777" w:rsidR="00382062" w:rsidRPr="00827BE7" w:rsidRDefault="00382062" w:rsidP="00E60D6C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  <w:r w:rsidRPr="00827BE7">
                    <w:rPr>
                      <w:snapToGrid w:val="0"/>
                      <w:lang w:val="ru"/>
                    </w:rPr>
                    <w:t>_____________________</w:t>
                  </w:r>
                </w:p>
                <w:p w14:paraId="76863C90" w14:textId="77777777" w:rsidR="00382062" w:rsidRPr="00827BE7" w:rsidRDefault="00382062" w:rsidP="00E60D6C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  <w:r w:rsidRPr="00827BE7">
                    <w:rPr>
                      <w:i/>
                      <w:snapToGrid w:val="0"/>
                      <w:lang w:val="ru"/>
                    </w:rPr>
                    <w:t>Электронная подпись</w:t>
                  </w:r>
                </w:p>
                <w:p w14:paraId="16CE585A" w14:textId="77777777" w:rsidR="00382062" w:rsidRPr="00827BE7" w:rsidRDefault="00382062" w:rsidP="00E60D6C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  <w:r w:rsidRPr="00827BE7">
                    <w:rPr>
                      <w:snapToGrid w:val="0"/>
                      <w:lang w:val="ru"/>
                    </w:rPr>
                    <w:t xml:space="preserve">«____» _______________________ 2026 года </w:t>
                  </w:r>
                </w:p>
                <w:p w14:paraId="052027E0" w14:textId="77777777" w:rsidR="00382062" w:rsidRPr="00827BE7" w:rsidRDefault="00382062" w:rsidP="00E60D6C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</w:p>
                <w:p w14:paraId="3DA6722D" w14:textId="77777777" w:rsidR="00382062" w:rsidRPr="00827BE7" w:rsidRDefault="00382062" w:rsidP="00E60D6C">
                  <w:pPr>
                    <w:suppressAutoHyphens/>
                    <w:contextualSpacing/>
                    <w:rPr>
                      <w:snapToGrid w:val="0"/>
                      <w:lang w:val="ru"/>
                    </w:rPr>
                  </w:pPr>
                </w:p>
              </w:tc>
            </w:tr>
          </w:tbl>
          <w:p w14:paraId="2E4323A6" w14:textId="77777777" w:rsidR="00382062" w:rsidRPr="00827BE7" w:rsidRDefault="00382062" w:rsidP="00E60D6C">
            <w:pPr>
              <w:suppressAutoHyphens/>
              <w:contextualSpacing/>
              <w:rPr>
                <w:snapToGrid w:val="0"/>
              </w:rPr>
            </w:pPr>
          </w:p>
        </w:tc>
      </w:tr>
    </w:tbl>
    <w:p w14:paraId="39F869A3" w14:textId="77777777" w:rsidR="00382062" w:rsidRDefault="00382062" w:rsidP="00FB0E0D">
      <w:pPr>
        <w:rPr>
          <w:sz w:val="22"/>
          <w:szCs w:val="22"/>
        </w:rPr>
      </w:pPr>
    </w:p>
    <w:p w14:paraId="402EECB5" w14:textId="77777777" w:rsidR="00382062" w:rsidRDefault="00382062" w:rsidP="00FB0E0D">
      <w:pPr>
        <w:rPr>
          <w:sz w:val="22"/>
          <w:szCs w:val="22"/>
        </w:rPr>
      </w:pPr>
    </w:p>
    <w:p w14:paraId="044ADE8D" w14:textId="77777777" w:rsidR="00382062" w:rsidRDefault="00382062" w:rsidP="00FB0E0D">
      <w:pPr>
        <w:rPr>
          <w:sz w:val="22"/>
          <w:szCs w:val="22"/>
        </w:rPr>
      </w:pPr>
    </w:p>
    <w:p w14:paraId="0CC2A2A0" w14:textId="77777777" w:rsidR="00FA20A2" w:rsidRDefault="00FA20A2" w:rsidP="00FB0E0D">
      <w:pPr>
        <w:rPr>
          <w:sz w:val="22"/>
          <w:szCs w:val="22"/>
        </w:rPr>
        <w:sectPr w:rsidR="00FA20A2" w:rsidSect="004E1E22">
          <w:pgSz w:w="11906" w:h="16838"/>
          <w:pgMar w:top="1134" w:right="1134" w:bottom="1134" w:left="1418" w:header="709" w:footer="709" w:gutter="0"/>
          <w:cols w:space="708"/>
          <w:docGrid w:linePitch="360"/>
        </w:sectPr>
      </w:pPr>
    </w:p>
    <w:p w14:paraId="5E4460DC" w14:textId="23DF440B" w:rsidR="00FB0E0D" w:rsidRPr="00B3287C" w:rsidRDefault="00FB0E0D" w:rsidP="00FB0E0D">
      <w:pPr>
        <w:ind w:left="-142"/>
        <w:jc w:val="right"/>
        <w:rPr>
          <w:i/>
          <w:iCs/>
        </w:rPr>
      </w:pPr>
      <w:bookmarkStart w:id="8" w:name="_Hlk238199257"/>
      <w:r w:rsidRPr="00B3287C">
        <w:rPr>
          <w:i/>
          <w:iCs/>
        </w:rPr>
        <w:lastRenderedPageBreak/>
        <w:t xml:space="preserve">Приложение № </w:t>
      </w:r>
      <w:r w:rsidR="00FA20A2">
        <w:rPr>
          <w:i/>
          <w:iCs/>
        </w:rPr>
        <w:t>3</w:t>
      </w:r>
    </w:p>
    <w:p w14:paraId="0044C82B" w14:textId="50A077DD" w:rsidR="00FB0E0D" w:rsidRPr="00B3287C" w:rsidRDefault="00FB0E0D" w:rsidP="00FB0E0D">
      <w:pPr>
        <w:ind w:left="-142"/>
        <w:jc w:val="right"/>
        <w:rPr>
          <w:i/>
          <w:iCs/>
        </w:rPr>
      </w:pPr>
      <w:r w:rsidRPr="00B3287C">
        <w:rPr>
          <w:i/>
          <w:iCs/>
        </w:rPr>
        <w:t xml:space="preserve">к договору № </w:t>
      </w:r>
      <w:r>
        <w:rPr>
          <w:i/>
          <w:iCs/>
        </w:rPr>
        <w:t>2</w:t>
      </w:r>
      <w:r w:rsidR="00FA20A2">
        <w:rPr>
          <w:i/>
          <w:iCs/>
        </w:rPr>
        <w:t>3</w:t>
      </w:r>
      <w:r>
        <w:rPr>
          <w:i/>
          <w:iCs/>
        </w:rPr>
        <w:t>1</w:t>
      </w:r>
      <w:r w:rsidRPr="00B3287C">
        <w:rPr>
          <w:i/>
          <w:iCs/>
        </w:rPr>
        <w:t>/2</w:t>
      </w:r>
      <w:r>
        <w:rPr>
          <w:i/>
          <w:iCs/>
        </w:rPr>
        <w:t>-ЭМ</w:t>
      </w:r>
      <w:r w:rsidRPr="00B3287C">
        <w:rPr>
          <w:i/>
          <w:iCs/>
        </w:rPr>
        <w:t xml:space="preserve"> от «</w:t>
      </w:r>
      <w:r>
        <w:rPr>
          <w:i/>
          <w:iCs/>
        </w:rPr>
        <w:t>___</w:t>
      </w:r>
      <w:r w:rsidRPr="00B3287C">
        <w:rPr>
          <w:i/>
          <w:iCs/>
        </w:rPr>
        <w:t xml:space="preserve">» </w:t>
      </w:r>
      <w:r>
        <w:rPr>
          <w:i/>
          <w:iCs/>
        </w:rPr>
        <w:t>________</w:t>
      </w:r>
      <w:r w:rsidRPr="00B3287C">
        <w:rPr>
          <w:i/>
          <w:iCs/>
        </w:rPr>
        <w:t xml:space="preserve"> 2026 г.</w:t>
      </w:r>
    </w:p>
    <w:bookmarkEnd w:id="8"/>
    <w:p w14:paraId="0C230A1C" w14:textId="77777777" w:rsidR="00FB0E0D" w:rsidRDefault="00FB0E0D" w:rsidP="00FB0E0D">
      <w:pPr>
        <w:tabs>
          <w:tab w:val="left" w:pos="8021"/>
        </w:tabs>
        <w:jc w:val="right"/>
        <w:rPr>
          <w:sz w:val="22"/>
          <w:szCs w:val="22"/>
        </w:rPr>
      </w:pPr>
    </w:p>
    <w:p w14:paraId="5718D99E" w14:textId="77777777" w:rsidR="00FB0E0D" w:rsidRPr="00FB0E0D" w:rsidRDefault="00FB0E0D" w:rsidP="00FB0E0D">
      <w:pPr>
        <w:widowControl w:val="0"/>
        <w:tabs>
          <w:tab w:val="center" w:pos="4153"/>
          <w:tab w:val="right" w:pos="8306"/>
        </w:tabs>
        <w:autoSpaceDN w:val="0"/>
        <w:adjustRightInd w:val="0"/>
        <w:rPr>
          <w:rFonts w:ascii="Arial" w:hAnsi="Arial" w:cs="Arial"/>
          <w:i/>
          <w:sz w:val="16"/>
          <w:szCs w:val="16"/>
          <w:lang w:eastAsia="ru-RU"/>
        </w:rPr>
      </w:pPr>
      <w:r w:rsidRPr="00FB0E0D">
        <w:rPr>
          <w:rFonts w:ascii="Arial" w:hAnsi="Arial" w:cs="Arial"/>
          <w:i/>
          <w:sz w:val="16"/>
          <w:szCs w:val="16"/>
          <w:lang w:eastAsia="ru-RU"/>
        </w:rPr>
        <w:t>АРОС-Лидер (версия 6.3.6)</w:t>
      </w:r>
    </w:p>
    <w:p w14:paraId="6F616AD9" w14:textId="77777777" w:rsidR="00FB0E0D" w:rsidRPr="00FB0E0D" w:rsidRDefault="00FB0E0D" w:rsidP="00FB0E0D">
      <w:pPr>
        <w:widowControl w:val="0"/>
        <w:tabs>
          <w:tab w:val="center" w:pos="4153"/>
          <w:tab w:val="right" w:pos="8306"/>
        </w:tabs>
        <w:autoSpaceDN w:val="0"/>
        <w:adjustRightInd w:val="0"/>
        <w:rPr>
          <w:rFonts w:ascii="Arial" w:hAnsi="Arial" w:cs="Arial"/>
          <w:i/>
          <w:sz w:val="16"/>
          <w:szCs w:val="16"/>
          <w:lang w:eastAsia="ru-RU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28"/>
        <w:gridCol w:w="6343"/>
        <w:gridCol w:w="4773"/>
      </w:tblGrid>
      <w:tr w:rsidR="00FB0E0D" w:rsidRPr="00FB0E0D" w14:paraId="13D79E59" w14:textId="77777777" w:rsidTr="00220342">
        <w:tc>
          <w:tcPr>
            <w:tcW w:w="4645" w:type="dxa"/>
          </w:tcPr>
          <w:p w14:paraId="074CE89E" w14:textId="77777777" w:rsidR="00FB0E0D" w:rsidRPr="00FB0E0D" w:rsidRDefault="00FB0E0D" w:rsidP="00FB0E0D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B0E0D">
              <w:rPr>
                <w:rFonts w:ascii="Arial" w:hAnsi="Arial" w:cs="Arial"/>
                <w:sz w:val="16"/>
                <w:szCs w:val="16"/>
              </w:rPr>
              <w:t>СОГЛАСОВАНО</w:t>
            </w:r>
          </w:p>
        </w:tc>
        <w:tc>
          <w:tcPr>
            <w:tcW w:w="5980" w:type="dxa"/>
          </w:tcPr>
          <w:p w14:paraId="2C84AA86" w14:textId="77777777" w:rsidR="00FB0E0D" w:rsidRPr="00FB0E0D" w:rsidRDefault="00FB0E0D" w:rsidP="00FB0E0D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00" w:type="dxa"/>
          </w:tcPr>
          <w:p w14:paraId="788EA833" w14:textId="77777777" w:rsidR="00FB0E0D" w:rsidRPr="00FB0E0D" w:rsidRDefault="00FB0E0D" w:rsidP="00FB0E0D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B0E0D">
              <w:rPr>
                <w:rFonts w:ascii="Arial" w:hAnsi="Arial" w:cs="Arial"/>
                <w:sz w:val="16"/>
                <w:szCs w:val="16"/>
              </w:rPr>
              <w:t>УТВЕРЖДАЮ</w:t>
            </w:r>
          </w:p>
        </w:tc>
      </w:tr>
      <w:tr w:rsidR="00FB0E0D" w:rsidRPr="00FB0E0D" w14:paraId="217259CC" w14:textId="77777777" w:rsidTr="00220342">
        <w:tc>
          <w:tcPr>
            <w:tcW w:w="4645" w:type="dxa"/>
          </w:tcPr>
          <w:p w14:paraId="51E26C83" w14:textId="77777777" w:rsidR="00FB0E0D" w:rsidRPr="00FB0E0D" w:rsidRDefault="00FB0E0D" w:rsidP="00FB0E0D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ind w:left="701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5980" w:type="dxa"/>
          </w:tcPr>
          <w:p w14:paraId="7669AF8F" w14:textId="77777777" w:rsidR="00FB0E0D" w:rsidRPr="00FB0E0D" w:rsidRDefault="00FB0E0D" w:rsidP="00FB0E0D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00" w:type="dxa"/>
          </w:tcPr>
          <w:p w14:paraId="4F80F636" w14:textId="77777777" w:rsidR="00FB0E0D" w:rsidRPr="00FB0E0D" w:rsidRDefault="00FB0E0D" w:rsidP="00FB0E0D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B0E0D">
              <w:rPr>
                <w:rFonts w:ascii="Arial" w:hAnsi="Arial" w:cs="Arial"/>
                <w:sz w:val="16"/>
                <w:szCs w:val="16"/>
              </w:rPr>
              <w:t>Директор МУ «ВМУК»</w:t>
            </w:r>
          </w:p>
        </w:tc>
      </w:tr>
      <w:tr w:rsidR="00FB0E0D" w:rsidRPr="00FB0E0D" w14:paraId="20735924" w14:textId="77777777" w:rsidTr="00220342">
        <w:tc>
          <w:tcPr>
            <w:tcW w:w="4645" w:type="dxa"/>
            <w:tcBorders>
              <w:bottom w:val="single" w:sz="4" w:space="0" w:color="auto"/>
            </w:tcBorders>
          </w:tcPr>
          <w:p w14:paraId="3AEBBB54" w14:textId="77777777" w:rsidR="00FB0E0D" w:rsidRPr="00FB0E0D" w:rsidRDefault="00FB0E0D" w:rsidP="00FB0E0D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ind w:left="701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B0E0D">
              <w:rPr>
                <w:rFonts w:ascii="Arial" w:hAnsi="Arial" w:cs="Arial"/>
                <w:sz w:val="16"/>
                <w:szCs w:val="16"/>
                <w:lang w:val="en-US"/>
              </w:rPr>
              <w:t xml:space="preserve"> //</w:t>
            </w:r>
          </w:p>
        </w:tc>
        <w:tc>
          <w:tcPr>
            <w:tcW w:w="5980" w:type="dxa"/>
          </w:tcPr>
          <w:p w14:paraId="007E65A7" w14:textId="77777777" w:rsidR="00FB0E0D" w:rsidRPr="00FB0E0D" w:rsidRDefault="00FB0E0D" w:rsidP="00FB0E0D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00" w:type="dxa"/>
            <w:tcBorders>
              <w:bottom w:val="single" w:sz="4" w:space="0" w:color="auto"/>
            </w:tcBorders>
          </w:tcPr>
          <w:p w14:paraId="0C0E6CDF" w14:textId="77777777" w:rsidR="00FB0E0D" w:rsidRPr="00FB0E0D" w:rsidRDefault="00FB0E0D" w:rsidP="00FB0E0D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ind w:left="709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B0E0D">
              <w:rPr>
                <w:rFonts w:ascii="Arial" w:hAnsi="Arial" w:cs="Arial"/>
                <w:sz w:val="16"/>
                <w:szCs w:val="16"/>
                <w:lang w:val="en-US"/>
              </w:rPr>
              <w:t>/</w:t>
            </w:r>
            <w:r w:rsidRPr="00FB0E0D">
              <w:rPr>
                <w:rFonts w:ascii="Arial" w:hAnsi="Arial" w:cs="Arial"/>
                <w:sz w:val="16"/>
                <w:szCs w:val="16"/>
              </w:rPr>
              <w:t>Г.Р. Асатрян</w:t>
            </w:r>
            <w:r w:rsidRPr="00FB0E0D">
              <w:rPr>
                <w:rFonts w:ascii="Arial" w:hAnsi="Arial" w:cs="Arial"/>
                <w:sz w:val="16"/>
                <w:szCs w:val="16"/>
                <w:lang w:val="en-US"/>
              </w:rPr>
              <w:t>/</w:t>
            </w:r>
          </w:p>
        </w:tc>
      </w:tr>
      <w:tr w:rsidR="00FB0E0D" w:rsidRPr="00FB0E0D" w14:paraId="10FC6C3C" w14:textId="77777777" w:rsidTr="00220342">
        <w:tc>
          <w:tcPr>
            <w:tcW w:w="4645" w:type="dxa"/>
            <w:tcBorders>
              <w:top w:val="single" w:sz="4" w:space="0" w:color="auto"/>
            </w:tcBorders>
          </w:tcPr>
          <w:p w14:paraId="042F8CEA" w14:textId="77777777" w:rsidR="00FB0E0D" w:rsidRPr="00FB0E0D" w:rsidRDefault="00FB0E0D" w:rsidP="00FB0E0D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ind w:left="701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B0E0D">
              <w:rPr>
                <w:rFonts w:ascii="Arial" w:hAnsi="Arial" w:cs="Arial"/>
                <w:i/>
                <w:iCs/>
                <w:sz w:val="16"/>
                <w:szCs w:val="16"/>
              </w:rPr>
              <w:t>Электронная подпись</w:t>
            </w:r>
          </w:p>
        </w:tc>
        <w:tc>
          <w:tcPr>
            <w:tcW w:w="5980" w:type="dxa"/>
          </w:tcPr>
          <w:p w14:paraId="2F3DAC23" w14:textId="77777777" w:rsidR="00FB0E0D" w:rsidRPr="00FB0E0D" w:rsidRDefault="00FB0E0D" w:rsidP="00FB0E0D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00" w:type="dxa"/>
            <w:tcBorders>
              <w:top w:val="single" w:sz="4" w:space="0" w:color="auto"/>
            </w:tcBorders>
          </w:tcPr>
          <w:p w14:paraId="6C01829B" w14:textId="77777777" w:rsidR="00FB0E0D" w:rsidRPr="00FB0E0D" w:rsidRDefault="00FB0E0D" w:rsidP="00FB0E0D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B0E0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             Электронная подпись</w:t>
            </w:r>
          </w:p>
        </w:tc>
      </w:tr>
      <w:tr w:rsidR="00FB0E0D" w:rsidRPr="00FB0E0D" w14:paraId="13B5A4C1" w14:textId="77777777" w:rsidTr="00220342">
        <w:trPr>
          <w:trHeight w:val="284"/>
        </w:trPr>
        <w:tc>
          <w:tcPr>
            <w:tcW w:w="4645" w:type="dxa"/>
          </w:tcPr>
          <w:p w14:paraId="3ED0F5AA" w14:textId="77777777" w:rsidR="00FB0E0D" w:rsidRPr="00FB0E0D" w:rsidRDefault="00FB0E0D" w:rsidP="00FB0E0D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B0E0D">
              <w:rPr>
                <w:rFonts w:ascii="Arial" w:hAnsi="Arial" w:cs="Arial"/>
                <w:sz w:val="16"/>
                <w:szCs w:val="16"/>
              </w:rPr>
              <w:t>«___</w:t>
            </w:r>
            <w:proofErr w:type="gramStart"/>
            <w:r w:rsidRPr="00FB0E0D">
              <w:rPr>
                <w:rFonts w:ascii="Arial" w:hAnsi="Arial" w:cs="Arial"/>
                <w:sz w:val="16"/>
                <w:szCs w:val="16"/>
              </w:rPr>
              <w:t>_»_</w:t>
            </w:r>
            <w:proofErr w:type="gramEnd"/>
            <w:r w:rsidRPr="00FB0E0D">
              <w:rPr>
                <w:rFonts w:ascii="Arial" w:hAnsi="Arial" w:cs="Arial"/>
                <w:sz w:val="16"/>
                <w:szCs w:val="16"/>
              </w:rPr>
              <w:t>_____________20</w:t>
            </w:r>
            <w:r w:rsidRPr="00FB0E0D">
              <w:rPr>
                <w:rFonts w:ascii="Arial" w:hAnsi="Arial" w:cs="Arial"/>
                <w:sz w:val="16"/>
                <w:szCs w:val="16"/>
                <w:lang w:val="en-US"/>
              </w:rPr>
              <w:t xml:space="preserve">  </w:t>
            </w:r>
            <w:r w:rsidRPr="00FB0E0D">
              <w:rPr>
                <w:rFonts w:ascii="Arial" w:hAnsi="Arial" w:cs="Arial"/>
                <w:sz w:val="16"/>
                <w:szCs w:val="16"/>
              </w:rPr>
              <w:t xml:space="preserve"> г.</w:t>
            </w:r>
          </w:p>
        </w:tc>
        <w:tc>
          <w:tcPr>
            <w:tcW w:w="5980" w:type="dxa"/>
          </w:tcPr>
          <w:p w14:paraId="716D599D" w14:textId="77777777" w:rsidR="00FB0E0D" w:rsidRPr="00FB0E0D" w:rsidRDefault="00FB0E0D" w:rsidP="00FB0E0D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00" w:type="dxa"/>
          </w:tcPr>
          <w:p w14:paraId="0B13DA98" w14:textId="77777777" w:rsidR="00FB0E0D" w:rsidRPr="00FB0E0D" w:rsidRDefault="00FB0E0D" w:rsidP="00FB0E0D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B0E0D">
              <w:rPr>
                <w:rFonts w:ascii="Arial" w:hAnsi="Arial" w:cs="Arial"/>
                <w:sz w:val="16"/>
                <w:szCs w:val="16"/>
              </w:rPr>
              <w:t>«___</w:t>
            </w:r>
            <w:proofErr w:type="gramStart"/>
            <w:r w:rsidRPr="00FB0E0D">
              <w:rPr>
                <w:rFonts w:ascii="Arial" w:hAnsi="Arial" w:cs="Arial"/>
                <w:sz w:val="16"/>
                <w:szCs w:val="16"/>
              </w:rPr>
              <w:t>_»_</w:t>
            </w:r>
            <w:proofErr w:type="gramEnd"/>
            <w:r w:rsidRPr="00FB0E0D">
              <w:rPr>
                <w:rFonts w:ascii="Arial" w:hAnsi="Arial" w:cs="Arial"/>
                <w:sz w:val="16"/>
                <w:szCs w:val="16"/>
              </w:rPr>
              <w:t>_____________20</w:t>
            </w:r>
            <w:r w:rsidRPr="00FB0E0D">
              <w:rPr>
                <w:rFonts w:ascii="Arial" w:hAnsi="Arial" w:cs="Arial"/>
                <w:sz w:val="16"/>
                <w:szCs w:val="16"/>
                <w:lang w:val="en-US"/>
              </w:rPr>
              <w:t xml:space="preserve">  </w:t>
            </w:r>
            <w:r w:rsidRPr="00FB0E0D">
              <w:rPr>
                <w:rFonts w:ascii="Arial" w:hAnsi="Arial" w:cs="Arial"/>
                <w:sz w:val="16"/>
                <w:szCs w:val="16"/>
              </w:rPr>
              <w:t xml:space="preserve"> г.</w:t>
            </w:r>
          </w:p>
        </w:tc>
      </w:tr>
    </w:tbl>
    <w:p w14:paraId="3A7E480C" w14:textId="77777777" w:rsidR="00FB0E0D" w:rsidRPr="00FB0E0D" w:rsidRDefault="00FB0E0D" w:rsidP="00FB0E0D">
      <w:pPr>
        <w:widowControl w:val="0"/>
        <w:autoSpaceDN w:val="0"/>
        <w:adjustRightInd w:val="0"/>
        <w:rPr>
          <w:rFonts w:ascii="Arial" w:hAnsi="Arial" w:cs="Arial"/>
          <w:sz w:val="16"/>
          <w:szCs w:val="16"/>
        </w:rPr>
      </w:pPr>
    </w:p>
    <w:tbl>
      <w:tblPr>
        <w:tblW w:w="5028" w:type="pct"/>
        <w:tblLook w:val="04A0" w:firstRow="1" w:lastRow="0" w:firstColumn="1" w:lastColumn="0" w:noHBand="0" w:noVBand="1"/>
      </w:tblPr>
      <w:tblGrid>
        <w:gridCol w:w="5415"/>
        <w:gridCol w:w="10719"/>
      </w:tblGrid>
      <w:tr w:rsidR="00FA20A2" w14:paraId="41CE4A88" w14:textId="77777777" w:rsidTr="001364B8">
        <w:trPr>
          <w:trHeight w:val="304"/>
        </w:trPr>
        <w:tc>
          <w:tcPr>
            <w:tcW w:w="16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C54E8CE" w14:textId="77777777" w:rsidR="00FA20A2" w:rsidRDefault="00FA20A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 программного продукта</w:t>
            </w:r>
          </w:p>
        </w:tc>
        <w:tc>
          <w:tcPr>
            <w:tcW w:w="332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0741ECC" w14:textId="77777777" w:rsidR="00FA20A2" w:rsidRDefault="00FA20A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ГРАНД-Смета, версия 2026.2</w:t>
            </w:r>
          </w:p>
        </w:tc>
      </w:tr>
      <w:tr w:rsidR="00FA20A2" w14:paraId="7800A945" w14:textId="77777777" w:rsidTr="001364B8">
        <w:trPr>
          <w:trHeight w:val="1268"/>
        </w:trPr>
        <w:tc>
          <w:tcPr>
            <w:tcW w:w="16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20E15C1" w14:textId="77777777" w:rsidR="00FA20A2" w:rsidRDefault="00FA20A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Наименование редакции сметных нормативов  </w:t>
            </w:r>
          </w:p>
        </w:tc>
        <w:tc>
          <w:tcPr>
            <w:tcW w:w="33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165587F" w14:textId="77777777" w:rsidR="00FA20A2" w:rsidRDefault="00FA20A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Приказ Минстроя России от 30.12.2021 № 1046/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04.08.2020 № 421/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21.12.2020 № 812/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11.12.2020 № 774/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02.08.2023 № 551/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14.11.2023 № 817/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16.02.2024 № 102/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13.05.2024 №323/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09.08.2024 №524/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07.11.2024 №747/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23.01.2025 №30/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07.02.2025 №69/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19.05.2025 №299/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14.08.2025 №490/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12.11.2025 №696/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17.02.2026 №91/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15.05.2026 №301/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09.07.2026 №435/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12.08.2026 №527/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</w:p>
        </w:tc>
      </w:tr>
      <w:tr w:rsidR="00FA20A2" w14:paraId="59C729AF" w14:textId="77777777" w:rsidTr="001364B8">
        <w:trPr>
          <w:trHeight w:val="1682"/>
        </w:trPr>
        <w:tc>
          <w:tcPr>
            <w:tcW w:w="16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C6AB18E" w14:textId="77777777" w:rsidR="00FA20A2" w:rsidRDefault="00FA20A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Реквизиты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приказа  Минстроя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России  об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утверждении дополнений и изменений к сметным нормативам </w:t>
            </w:r>
          </w:p>
        </w:tc>
        <w:tc>
          <w:tcPr>
            <w:tcW w:w="33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42A673C" w14:textId="77777777" w:rsidR="00FA20A2" w:rsidRDefault="00FA20A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Приказ Минстроя России от 18 мая 2022 г. № 378/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Приказ Минстроя России от 26 августа 2022 г. № 703/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Приказ Минстроя России от 26 октября 2022 г. № 905/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Приказ Минстроя России от 27 декабря 2022 г. № 1133/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Приказ Минстроя России от 10 февраля 2023 г. № 84/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Приказ Минстроя России от 11.05.2023 №335/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07.07.2022 № 557/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02.09.2021 № 636/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Приказ Минстроя России от 26.07.2022 № 611/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22.04.2022 № 317/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02.08.2023 № 551/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14.11.2023 № 817/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30.01.2024 № 55/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 Приказ Минстроя России от 16.02.2024 № 102/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 Приказ Минстроя России от 13.05.2024 №323/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09.08.2024 №524/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07.11.2024 №747/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23.01.2025 №30/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07.02.2025 №69/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19.05.2025 №299/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14.08.2025 №490/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12.11.2025 №696/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17.02.2026 №91/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15.05.2026 №301/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09.07.2026 №435/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12.08.2026 №527/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</w:p>
        </w:tc>
      </w:tr>
      <w:tr w:rsidR="00FA20A2" w14:paraId="09358D44" w14:textId="77777777" w:rsidTr="001364B8">
        <w:trPr>
          <w:trHeight w:val="1243"/>
        </w:trPr>
        <w:tc>
          <w:tcPr>
            <w:tcW w:w="16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89703F4" w14:textId="77777777" w:rsidR="00FA20A2" w:rsidRDefault="00FA20A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 в соответствии  пунктом 85 Методики  расчета индексов изменения  сметной стоимости строительства, утвержденной 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</w:p>
        </w:tc>
        <w:tc>
          <w:tcPr>
            <w:tcW w:w="33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47F7843" w14:textId="77777777" w:rsidR="00FA20A2" w:rsidRDefault="00FA20A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Письмо Минстроя России от 24.08.2026 № 52419-ИФ/09</w:t>
            </w:r>
          </w:p>
        </w:tc>
      </w:tr>
      <w:tr w:rsidR="00FA20A2" w14:paraId="3F1E06BB" w14:textId="77777777" w:rsidTr="001364B8">
        <w:trPr>
          <w:trHeight w:val="621"/>
        </w:trPr>
        <w:tc>
          <w:tcPr>
            <w:tcW w:w="16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67924E5" w14:textId="77777777" w:rsidR="00FA20A2" w:rsidRDefault="00FA20A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Реквизиты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нормативного  правового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акта  об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утверждении оплаты труда,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утверждаемый  в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соответствии с пунктом 22(1) Правилами мониторинга цен, утвержденными постановлением Правительства Российской Федерации от 23 декабря 2016 г. № 1452 </w:t>
            </w:r>
          </w:p>
        </w:tc>
        <w:tc>
          <w:tcPr>
            <w:tcW w:w="33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0895210" w14:textId="77777777" w:rsidR="00FA20A2" w:rsidRDefault="00FA20A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Постановление Правительства Ленинградской области от 06.04.2026 № 275</w:t>
            </w:r>
          </w:p>
        </w:tc>
      </w:tr>
      <w:tr w:rsidR="00FA20A2" w14:paraId="5152AC1A" w14:textId="77777777" w:rsidTr="001364B8">
        <w:trPr>
          <w:trHeight w:val="292"/>
        </w:trPr>
        <w:tc>
          <w:tcPr>
            <w:tcW w:w="16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DF50261" w14:textId="77777777" w:rsidR="00FA20A2" w:rsidRDefault="00FA20A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Обоснование принятых текущих цен на строительные ресурсы </w:t>
            </w:r>
          </w:p>
        </w:tc>
        <w:tc>
          <w:tcPr>
            <w:tcW w:w="33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B694A42" w14:textId="77777777" w:rsidR="00FA20A2" w:rsidRDefault="00FA20A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A20A2" w14:paraId="1BCC0403" w14:textId="77777777" w:rsidTr="001364B8">
        <w:trPr>
          <w:trHeight w:val="292"/>
        </w:trPr>
        <w:tc>
          <w:tcPr>
            <w:tcW w:w="16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BA15163" w14:textId="77777777" w:rsidR="00FA20A2" w:rsidRDefault="00FA20A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Наименование субъекта Российской Федерации </w:t>
            </w:r>
          </w:p>
        </w:tc>
        <w:tc>
          <w:tcPr>
            <w:tcW w:w="33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6BC2B0B" w14:textId="77777777" w:rsidR="00FA20A2" w:rsidRDefault="00FA20A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47. Ленинградская область</w:t>
            </w:r>
          </w:p>
        </w:tc>
      </w:tr>
      <w:tr w:rsidR="00FA20A2" w14:paraId="2EEADD44" w14:textId="77777777" w:rsidTr="001364B8">
        <w:trPr>
          <w:trHeight w:val="292"/>
        </w:trPr>
        <w:tc>
          <w:tcPr>
            <w:tcW w:w="16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CC2B7B6" w14:textId="77777777" w:rsidR="00FA20A2" w:rsidRDefault="00FA20A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Наименование зоны субъекта Российской Федерации </w:t>
            </w:r>
          </w:p>
        </w:tc>
        <w:tc>
          <w:tcPr>
            <w:tcW w:w="33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50EAC0A" w14:textId="77777777" w:rsidR="00FA20A2" w:rsidRDefault="00FA20A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Ленинградская область</w:t>
            </w:r>
          </w:p>
        </w:tc>
      </w:tr>
      <w:tr w:rsidR="00FA20A2" w14:paraId="5B374539" w14:textId="77777777" w:rsidTr="001364B8">
        <w:trPr>
          <w:trHeight w:val="292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0544066" w14:textId="77777777" w:rsidR="00FA20A2" w:rsidRDefault="00FA20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Прокладка кабельной линии на территории Юбилейной площади г. Всеволожска</w:t>
            </w:r>
          </w:p>
        </w:tc>
      </w:tr>
      <w:tr w:rsidR="00FA20A2" w14:paraId="054376FA" w14:textId="77777777" w:rsidTr="001364B8">
        <w:trPr>
          <w:trHeight w:val="292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72677013" w14:textId="77777777" w:rsidR="00FA20A2" w:rsidRDefault="00FA20A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FA20A2" w14:paraId="1155DB6A" w14:textId="77777777" w:rsidTr="001364B8">
        <w:trPr>
          <w:trHeight w:val="292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63DF111" w14:textId="77777777" w:rsidR="00FA20A2" w:rsidRDefault="00FA20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работ по прокладке кабельной линии на территории Юбилейной площади г. Всеволожска</w:t>
            </w:r>
          </w:p>
        </w:tc>
      </w:tr>
      <w:tr w:rsidR="00FA20A2" w14:paraId="1A120375" w14:textId="77777777" w:rsidTr="001364B8">
        <w:trPr>
          <w:trHeight w:val="292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25CF3ADD" w14:textId="77777777" w:rsidR="00FA20A2" w:rsidRDefault="00FA20A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>(наименование объекта капитального строительства)</w:t>
            </w:r>
          </w:p>
        </w:tc>
      </w:tr>
    </w:tbl>
    <w:p w14:paraId="4F34E888" w14:textId="77777777" w:rsidR="00FB0E0D" w:rsidRDefault="00FB0E0D" w:rsidP="00FB0E0D">
      <w:pPr>
        <w:tabs>
          <w:tab w:val="left" w:pos="8021"/>
        </w:tabs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39"/>
        <w:gridCol w:w="2419"/>
        <w:gridCol w:w="886"/>
        <w:gridCol w:w="707"/>
        <w:gridCol w:w="265"/>
        <w:gridCol w:w="701"/>
        <w:gridCol w:w="881"/>
        <w:gridCol w:w="971"/>
        <w:gridCol w:w="1247"/>
        <w:gridCol w:w="900"/>
        <w:gridCol w:w="1400"/>
        <w:gridCol w:w="1620"/>
        <w:gridCol w:w="746"/>
        <w:gridCol w:w="722"/>
        <w:gridCol w:w="706"/>
        <w:gridCol w:w="834"/>
      </w:tblGrid>
      <w:tr w:rsidR="00F643F2" w14:paraId="7891CC61" w14:textId="77777777" w:rsidTr="00F643F2">
        <w:trPr>
          <w:gridAfter w:val="2"/>
          <w:wAfter w:w="433" w:type="pct"/>
          <w:trHeight w:val="450"/>
        </w:trPr>
        <w:tc>
          <w:tcPr>
            <w:tcW w:w="4567" w:type="pct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49B42B" w14:textId="77777777" w:rsidR="00F643F2" w:rsidRDefault="00F643F2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ЛОКАЛЬНЫЙ СМЕТНЫЙ РАСЧЕТ (СМЕТА) № 1</w:t>
            </w:r>
          </w:p>
        </w:tc>
      </w:tr>
      <w:tr w:rsidR="00F643F2" w14:paraId="113627B3" w14:textId="77777777" w:rsidTr="00F643F2">
        <w:trPr>
          <w:gridAfter w:val="2"/>
          <w:wAfter w:w="433" w:type="pct"/>
          <w:trHeight w:val="165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AA1B3" w14:textId="77777777" w:rsidR="00F643F2" w:rsidRDefault="00F643F2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F9F844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B610F0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47E8F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6816B4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BE0AA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6BB77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F298AC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D7F385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A62B07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D932A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3BA8D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689CA7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E5597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</w:tr>
      <w:tr w:rsidR="00F643F2" w14:paraId="6C1FE582" w14:textId="77777777" w:rsidTr="00F643F2">
        <w:trPr>
          <w:gridAfter w:val="2"/>
          <w:wAfter w:w="433" w:type="pct"/>
          <w:trHeight w:val="288"/>
        </w:trPr>
        <w:tc>
          <w:tcPr>
            <w:tcW w:w="4567" w:type="pct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59DA716" w14:textId="77777777" w:rsidR="00F643F2" w:rsidRDefault="00F643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 выполнение работ по прокладке кабельной линии на территории Юбилейной площади г. Всеволожска</w:t>
            </w:r>
          </w:p>
        </w:tc>
      </w:tr>
      <w:tr w:rsidR="00F643F2" w14:paraId="13D1EF17" w14:textId="77777777" w:rsidTr="00F643F2">
        <w:trPr>
          <w:gridAfter w:val="2"/>
          <w:wAfter w:w="433" w:type="pct"/>
          <w:trHeight w:val="300"/>
        </w:trPr>
        <w:tc>
          <w:tcPr>
            <w:tcW w:w="4567" w:type="pct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1EB4A95C" w14:textId="77777777" w:rsidR="00F643F2" w:rsidRDefault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(наименование работ и затрат)</w:t>
            </w:r>
          </w:p>
        </w:tc>
      </w:tr>
      <w:tr w:rsidR="00F643F2" w14:paraId="1609181D" w14:textId="77777777" w:rsidTr="00F643F2">
        <w:trPr>
          <w:gridAfter w:val="2"/>
          <w:wAfter w:w="433" w:type="pct"/>
          <w:trHeight w:val="315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CDEF76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Составлен 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688538" w14:textId="77777777" w:rsidR="00F643F2" w:rsidRDefault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ресурсно-индексным</w:t>
            </w: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CB78DA" w14:textId="77777777" w:rsidR="00F643F2" w:rsidRDefault="00F643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методом</w:t>
            </w: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E8364A" w14:textId="77777777" w:rsidR="00F643F2" w:rsidRDefault="00F643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7685B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8EB6317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9456943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6E3E523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FDA5996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6ABC296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654A7F9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8BCA6C3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8568697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A764385" w14:textId="77777777" w:rsidR="00F643F2" w:rsidRDefault="00F643F2">
            <w:pPr>
              <w:rPr>
                <w:sz w:val="20"/>
                <w:szCs w:val="20"/>
              </w:rPr>
            </w:pPr>
          </w:p>
        </w:tc>
      </w:tr>
      <w:tr w:rsidR="00F643F2" w14:paraId="5402385C" w14:textId="77777777" w:rsidTr="00F643F2">
        <w:trPr>
          <w:gridAfter w:val="2"/>
          <w:wAfter w:w="433" w:type="pct"/>
          <w:trHeight w:val="288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EDF5B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Основание</w:t>
            </w:r>
          </w:p>
        </w:tc>
        <w:tc>
          <w:tcPr>
            <w:tcW w:w="1198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7FBA98E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Дефектная ведомость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CA4A466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343A18B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49905B9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D7D54D7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C2C6C48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F42FE7D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829F6D3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CEEC869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F8B09C2" w14:textId="77777777" w:rsidR="00F643F2" w:rsidRDefault="00F643F2">
            <w:pPr>
              <w:rPr>
                <w:sz w:val="20"/>
                <w:szCs w:val="20"/>
              </w:rPr>
            </w:pPr>
          </w:p>
        </w:tc>
      </w:tr>
      <w:tr w:rsidR="00F643F2" w14:paraId="3ABC2C24" w14:textId="77777777" w:rsidTr="00F643F2">
        <w:trPr>
          <w:gridAfter w:val="2"/>
          <w:wAfter w:w="433" w:type="pct"/>
          <w:trHeight w:val="288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38F5F0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1198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3FF432" w14:textId="77777777" w:rsidR="00F643F2" w:rsidRDefault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87ED51" w14:textId="77777777" w:rsidR="00F643F2" w:rsidRDefault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A81D61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C1416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B87F5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3B6E10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A2E29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C9A646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BFC9AEE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D06B96" w14:textId="77777777" w:rsidR="00F643F2" w:rsidRDefault="00F643F2">
            <w:pPr>
              <w:jc w:val="right"/>
              <w:rPr>
                <w:sz w:val="20"/>
                <w:szCs w:val="20"/>
              </w:rPr>
            </w:pPr>
          </w:p>
        </w:tc>
      </w:tr>
      <w:tr w:rsidR="00F643F2" w14:paraId="3078907A" w14:textId="77777777" w:rsidTr="00F643F2">
        <w:trPr>
          <w:gridAfter w:val="2"/>
          <w:wAfter w:w="433" w:type="pct"/>
          <w:trHeight w:val="285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621F7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1E61D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6590CC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70A6AB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B6DB2E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348D5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0DD40C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C7A78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432A96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C56734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14FDE7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5D34E2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C2BFDF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479054" w14:textId="77777777" w:rsidR="00F643F2" w:rsidRDefault="00F643F2">
            <w:pPr>
              <w:rPr>
                <w:sz w:val="20"/>
                <w:szCs w:val="20"/>
              </w:rPr>
            </w:pPr>
          </w:p>
        </w:tc>
      </w:tr>
      <w:tr w:rsidR="00F643F2" w14:paraId="70FA20F2" w14:textId="77777777" w:rsidTr="00F643F2">
        <w:trPr>
          <w:gridAfter w:val="2"/>
          <w:wAfter w:w="433" w:type="pct"/>
          <w:trHeight w:val="288"/>
        </w:trPr>
        <w:tc>
          <w:tcPr>
            <w:tcW w:w="97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B675F" w14:textId="77777777" w:rsidR="00F643F2" w:rsidRDefault="00F643F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Составлен(а) в текущем уровне цен </w:t>
            </w:r>
          </w:p>
        </w:tc>
        <w:tc>
          <w:tcPr>
            <w:tcW w:w="52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3C97331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III квартал 2026 года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254E3D0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DB46133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C01DC0A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E631E82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B9647E0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F5056BB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81C3599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D411D7A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614A491" w14:textId="77777777" w:rsidR="00F643F2" w:rsidRDefault="00F643F2">
            <w:pPr>
              <w:rPr>
                <w:sz w:val="20"/>
                <w:szCs w:val="20"/>
              </w:rPr>
            </w:pPr>
          </w:p>
        </w:tc>
      </w:tr>
      <w:tr w:rsidR="00F643F2" w14:paraId="4542C6B0" w14:textId="77777777" w:rsidTr="00F643F2">
        <w:trPr>
          <w:gridAfter w:val="2"/>
          <w:wAfter w:w="433" w:type="pct"/>
          <w:trHeight w:val="285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ECEB0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DC09A3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6A6192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2DF017" w14:textId="77777777" w:rsidR="00F643F2" w:rsidRDefault="00F643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051DD" w14:textId="77777777" w:rsidR="00F643F2" w:rsidRDefault="00F643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144E8" w14:textId="77777777" w:rsidR="00F643F2" w:rsidRDefault="00F643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D45E8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DFB603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567E0A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2DFD4E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B719B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21F9BB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68481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C60F39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</w:tr>
      <w:tr w:rsidR="00F643F2" w14:paraId="1399DC31" w14:textId="77777777" w:rsidTr="00F643F2">
        <w:trPr>
          <w:trHeight w:val="285"/>
        </w:trPr>
        <w:tc>
          <w:tcPr>
            <w:tcW w:w="97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CD24A2" w14:textId="77777777" w:rsidR="00F643F2" w:rsidRDefault="00F643F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Сметная стоимость 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031466" w14:textId="77777777" w:rsidR="00F643F2" w:rsidRDefault="00F643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B3253B6" w14:textId="77777777" w:rsidR="00F643F2" w:rsidRDefault="00F643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414,83</w:t>
            </w:r>
          </w:p>
        </w:tc>
        <w:tc>
          <w:tcPr>
            <w:tcW w:w="1023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C251F9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F83A9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AF22B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91431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F87AF5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91FD11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A65CE0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45E633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9D10CA" w14:textId="77777777" w:rsidR="00F643F2" w:rsidRDefault="00F643F2">
            <w:pPr>
              <w:rPr>
                <w:sz w:val="20"/>
                <w:szCs w:val="20"/>
              </w:rPr>
            </w:pPr>
          </w:p>
        </w:tc>
      </w:tr>
      <w:tr w:rsidR="00F643F2" w14:paraId="164717F6" w14:textId="77777777" w:rsidTr="00F643F2">
        <w:trPr>
          <w:trHeight w:val="285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1103B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86567" w14:textId="77777777" w:rsidR="00F643F2" w:rsidRDefault="00F643F2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в том числе:</w:t>
            </w: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6DC37" w14:textId="77777777" w:rsidR="00F643F2" w:rsidRDefault="00F643F2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4ADB82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D3E68A" w14:textId="77777777" w:rsidR="00F643F2" w:rsidRDefault="00F643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400D95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5D19D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74EA1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701AC0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BF34A7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53E315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3B4C22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E49456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B74DE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14:paraId="545F4961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234" w:type="pct"/>
            <w:vAlign w:val="center"/>
            <w:hideMark/>
          </w:tcPr>
          <w:p w14:paraId="668EFB2F" w14:textId="77777777" w:rsidR="00F643F2" w:rsidRDefault="00F643F2">
            <w:pPr>
              <w:rPr>
                <w:sz w:val="20"/>
                <w:szCs w:val="20"/>
              </w:rPr>
            </w:pPr>
          </w:p>
        </w:tc>
      </w:tr>
      <w:tr w:rsidR="00F643F2" w14:paraId="5D88C067" w14:textId="77777777" w:rsidTr="00F643F2">
        <w:trPr>
          <w:trHeight w:val="285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6F02B2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747B1" w14:textId="77777777" w:rsidR="00F643F2" w:rsidRDefault="00F643F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строительных работ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1165A1E" w14:textId="77777777" w:rsidR="00F643F2" w:rsidRDefault="00F643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18C24D0" w14:textId="77777777" w:rsidR="00F643F2" w:rsidRDefault="00F643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286,65</w:t>
            </w:r>
          </w:p>
        </w:tc>
        <w:tc>
          <w:tcPr>
            <w:tcW w:w="1023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6D1953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17638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D11FDA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79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FE268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Средства на оплату труда рабочих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DA56B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B9FDA74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E8C7326" w14:textId="77777777" w:rsidR="00F643F2" w:rsidRDefault="00F643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102,59</w:t>
            </w: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2A5EEE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F643F2" w14:paraId="745AECCD" w14:textId="77777777" w:rsidTr="00F643F2">
        <w:trPr>
          <w:trHeight w:val="285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4A17A4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79E1D1" w14:textId="77777777" w:rsidR="00F643F2" w:rsidRDefault="00F643F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монтажных работ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D8F6B4" w14:textId="77777777" w:rsidR="00F643F2" w:rsidRDefault="00F643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B7D20D2" w14:textId="77777777" w:rsidR="00F643F2" w:rsidRDefault="00F643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53,38</w:t>
            </w:r>
          </w:p>
        </w:tc>
        <w:tc>
          <w:tcPr>
            <w:tcW w:w="1023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60F26E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412D25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6DAD59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1044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FFF0E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Средства на оплату труда машинистов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08A01E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FF3652F" w14:textId="77777777" w:rsidR="00F643F2" w:rsidRDefault="00F643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10,06</w:t>
            </w: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7D7E17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F643F2" w14:paraId="406C5152" w14:textId="77777777" w:rsidTr="00F643F2">
        <w:trPr>
          <w:trHeight w:val="285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B7A5E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258C5" w14:textId="77777777" w:rsidR="00F643F2" w:rsidRDefault="00F643F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оборудования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BA43145" w14:textId="77777777" w:rsidR="00F643F2" w:rsidRDefault="00F643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502E447" w14:textId="77777777" w:rsidR="00F643F2" w:rsidRDefault="00F643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023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FC6B2E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8B96C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DE4BDD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79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118DA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Нормативные затраты труда рабочих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F34C8B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CC592C" w14:textId="77777777" w:rsidR="00F643F2" w:rsidRDefault="00F643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85BD63" w14:textId="77777777" w:rsidR="00F643F2" w:rsidRDefault="00F643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198,74</w:t>
            </w: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F2E9F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F643F2" w14:paraId="0F99BCD3" w14:textId="77777777" w:rsidTr="00F643F2">
        <w:trPr>
          <w:trHeight w:val="285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787C2D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408578" w14:textId="77777777" w:rsidR="00F643F2" w:rsidRDefault="00F643F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прочих затрат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14D0C21" w14:textId="77777777" w:rsidR="00F643F2" w:rsidRDefault="00F643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3D74F64" w14:textId="77777777" w:rsidR="00F643F2" w:rsidRDefault="00F643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023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0D7D7A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939C78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677B1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1044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8AA1CE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Нормативные затраты труда машинистов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6E5A3E" w14:textId="77777777" w:rsidR="00F643F2" w:rsidRDefault="00F643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88C07C" w14:textId="77777777" w:rsidR="00F643F2" w:rsidRDefault="00F643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13,99</w:t>
            </w: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4D2539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F643F2" w14:paraId="39900D2D" w14:textId="77777777" w:rsidTr="00F643F2">
        <w:trPr>
          <w:trHeight w:val="285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ED9836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F513E1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08646C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015A3A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EF387E" w14:textId="77777777" w:rsidR="00F643F2" w:rsidRDefault="00F643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6EFF3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3FFD45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3F830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B52526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5F093C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F201F7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4218EE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31EC7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09A9A" w14:textId="77777777" w:rsidR="00F643F2" w:rsidRDefault="00F6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14:paraId="50B7C569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234" w:type="pct"/>
            <w:vAlign w:val="center"/>
            <w:hideMark/>
          </w:tcPr>
          <w:p w14:paraId="351D2137" w14:textId="77777777" w:rsidR="00F643F2" w:rsidRDefault="00F643F2">
            <w:pPr>
              <w:rPr>
                <w:sz w:val="20"/>
                <w:szCs w:val="20"/>
              </w:rPr>
            </w:pPr>
          </w:p>
        </w:tc>
      </w:tr>
    </w:tbl>
    <w:p w14:paraId="63ECC535" w14:textId="77777777" w:rsidR="001364B8" w:rsidRDefault="001364B8" w:rsidP="001364B8">
      <w:pPr>
        <w:rPr>
          <w:sz w:val="22"/>
          <w:szCs w:val="22"/>
        </w:rPr>
      </w:pPr>
    </w:p>
    <w:p w14:paraId="5BCECE9A" w14:textId="77777777" w:rsidR="00F643F2" w:rsidRPr="00F643F2" w:rsidRDefault="00F643F2" w:rsidP="00F643F2">
      <w:pPr>
        <w:rPr>
          <w:sz w:val="22"/>
          <w:szCs w:val="22"/>
        </w:rPr>
      </w:pPr>
    </w:p>
    <w:p w14:paraId="444B8BA1" w14:textId="77777777" w:rsidR="00F643F2" w:rsidRPr="00F643F2" w:rsidRDefault="00F643F2" w:rsidP="00F643F2">
      <w:pPr>
        <w:rPr>
          <w:sz w:val="22"/>
          <w:szCs w:val="22"/>
        </w:rPr>
      </w:pPr>
    </w:p>
    <w:p w14:paraId="0CB91288" w14:textId="77777777" w:rsidR="00F643F2" w:rsidRDefault="00F643F2" w:rsidP="00F643F2">
      <w:pPr>
        <w:rPr>
          <w:sz w:val="22"/>
          <w:szCs w:val="22"/>
        </w:rPr>
      </w:pPr>
    </w:p>
    <w:tbl>
      <w:tblPr>
        <w:tblW w:w="5120" w:type="pct"/>
        <w:tblInd w:w="-5" w:type="dxa"/>
        <w:tblLook w:val="04A0" w:firstRow="1" w:lastRow="0" w:firstColumn="1" w:lastColumn="0" w:noHBand="0" w:noVBand="1"/>
      </w:tblPr>
      <w:tblGrid>
        <w:gridCol w:w="528"/>
        <w:gridCol w:w="112"/>
        <w:gridCol w:w="2221"/>
        <w:gridCol w:w="460"/>
        <w:gridCol w:w="400"/>
        <w:gridCol w:w="337"/>
        <w:gridCol w:w="1099"/>
        <w:gridCol w:w="49"/>
        <w:gridCol w:w="229"/>
        <w:gridCol w:w="37"/>
        <w:gridCol w:w="927"/>
        <w:gridCol w:w="171"/>
        <w:gridCol w:w="989"/>
        <w:gridCol w:w="32"/>
        <w:gridCol w:w="1228"/>
        <w:gridCol w:w="128"/>
        <w:gridCol w:w="1415"/>
        <w:gridCol w:w="37"/>
        <w:gridCol w:w="984"/>
        <w:gridCol w:w="194"/>
        <w:gridCol w:w="667"/>
        <w:gridCol w:w="575"/>
        <w:gridCol w:w="621"/>
        <w:gridCol w:w="841"/>
        <w:gridCol w:w="516"/>
        <w:gridCol w:w="365"/>
        <w:gridCol w:w="653"/>
        <w:gridCol w:w="223"/>
        <w:gridCol w:w="381"/>
      </w:tblGrid>
      <w:tr w:rsidR="00F643F2" w:rsidRPr="00F643F2" w14:paraId="27C6AC18" w14:textId="77777777" w:rsidTr="00F643F2">
        <w:trPr>
          <w:gridAfter w:val="2"/>
          <w:wAfter w:w="184" w:type="pct"/>
          <w:trHeight w:val="230"/>
        </w:trPr>
        <w:tc>
          <w:tcPr>
            <w:tcW w:w="1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01F0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8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3B6D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Обоснование</w:t>
            </w:r>
          </w:p>
        </w:tc>
        <w:tc>
          <w:tcPr>
            <w:tcW w:w="65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8DA721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Наименование работ и затрат</w:t>
            </w:r>
          </w:p>
        </w:tc>
        <w:tc>
          <w:tcPr>
            <w:tcW w:w="3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8566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15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7195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1659" w:type="pct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93DE5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Сметная стоимость, руб.</w:t>
            </w:r>
          </w:p>
        </w:tc>
      </w:tr>
      <w:tr w:rsidR="00F643F2" w:rsidRPr="00F643F2" w14:paraId="5B7E5EE5" w14:textId="77777777" w:rsidTr="00F643F2">
        <w:trPr>
          <w:gridAfter w:val="1"/>
          <w:wAfter w:w="116" w:type="pct"/>
          <w:trHeight w:val="225"/>
        </w:trPr>
        <w:tc>
          <w:tcPr>
            <w:tcW w:w="1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4D66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31F4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AB33D5C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5BB1B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5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7B5A1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59" w:type="pct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6FAB8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13D27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643F2" w:rsidRPr="00F643F2" w14:paraId="31753B95" w14:textId="77777777" w:rsidTr="00F643F2">
        <w:trPr>
          <w:gridAfter w:val="1"/>
          <w:wAfter w:w="116" w:type="pct"/>
          <w:trHeight w:val="1080"/>
        </w:trPr>
        <w:tc>
          <w:tcPr>
            <w:tcW w:w="1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B6976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9876B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E2CEC83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A32DD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DF08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на единицу измерения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10CE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коэффициенты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9246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всего с учетом коэффициентов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57FF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на единицу измерения в базисном уровне цен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C1C8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индекс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0089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на единицу измерения в текущем уровне цен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5772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коэффициенты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7AEF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всего в текущем уровне цен</w:t>
            </w:r>
          </w:p>
        </w:tc>
        <w:tc>
          <w:tcPr>
            <w:tcW w:w="68" w:type="pct"/>
            <w:vAlign w:val="center"/>
            <w:hideMark/>
          </w:tcPr>
          <w:p w14:paraId="3D8EFC63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958267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B7FE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659F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15662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D3D8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DA5C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D9F4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54F4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F056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EF32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2AB3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FD9A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D2EE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8" w:type="pct"/>
            <w:vAlign w:val="center"/>
            <w:hideMark/>
          </w:tcPr>
          <w:p w14:paraId="398E762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59FB2CC" w14:textId="77777777" w:rsidTr="00F643F2">
        <w:trPr>
          <w:gridAfter w:val="1"/>
          <w:wAfter w:w="116" w:type="pct"/>
          <w:trHeight w:val="288"/>
        </w:trPr>
        <w:tc>
          <w:tcPr>
            <w:tcW w:w="4815" w:type="pct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C86AB7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Раздел 1. Устройство кабельной линии: прокол =13 м, траншея Т-2 = 95 м</w:t>
            </w:r>
          </w:p>
        </w:tc>
        <w:tc>
          <w:tcPr>
            <w:tcW w:w="68" w:type="pct"/>
            <w:vAlign w:val="center"/>
            <w:hideMark/>
          </w:tcPr>
          <w:p w14:paraId="64B2ACE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694438A" w14:textId="77777777" w:rsidTr="00F643F2">
        <w:trPr>
          <w:gridAfter w:val="1"/>
          <w:wAfter w:w="116" w:type="pct"/>
          <w:trHeight w:val="816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A9AFB4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6A68AFD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ГЭСН01-02-057-02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2EEE98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Разработка грунта вручную в траншеях глубиной до 2 м без креплений с откосами, группа грунтов: 2 (стартовый и приемный котлованы = </w:t>
            </w: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2х2х2 м; траншея Т-2 = 95х0,3х0,9 м)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983F92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100 м3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6FA7FB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0,4165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302B04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93165F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0,4165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7227EB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1640A3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5E8FB1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5F52E5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9FEC38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0D9FCD5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B70724C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0EFD7E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C3B944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24B491A8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Объем</w:t>
            </w:r>
            <w:proofErr w:type="gram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=(</w:t>
            </w:r>
            <w:proofErr w:type="gram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2*2*2*2+95*0,3*0,9) / 100</w:t>
            </w:r>
          </w:p>
        </w:tc>
        <w:tc>
          <w:tcPr>
            <w:tcW w:w="68" w:type="pct"/>
            <w:vAlign w:val="center"/>
            <w:hideMark/>
          </w:tcPr>
          <w:p w14:paraId="3E44AB6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565B74F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3DDAC51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A28900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421/пр_2020_прил.10_т.1_п.5_гр.3</w:t>
            </w: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012AD010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Производство работ осуществляется в стесненных условиях населенных пунктов ОЗП=1,15; ЭМ=1,15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.; ЗПМ=1,15; ТЗ=1,15; ТЗМ=1,15</w:t>
            </w:r>
          </w:p>
        </w:tc>
        <w:tc>
          <w:tcPr>
            <w:tcW w:w="68" w:type="pct"/>
            <w:vAlign w:val="center"/>
            <w:hideMark/>
          </w:tcPr>
          <w:p w14:paraId="627CB62D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410B27A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A364AA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FDA092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A9D46DA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ОТ(ЗТ)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B3E97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70F827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90E11F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BD2E8D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73,76215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3AA8D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6B1C4F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62A0081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4622DBB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58122B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36 053,46</w:t>
            </w:r>
          </w:p>
        </w:tc>
        <w:tc>
          <w:tcPr>
            <w:tcW w:w="68" w:type="pct"/>
            <w:vAlign w:val="center"/>
            <w:hideMark/>
          </w:tcPr>
          <w:p w14:paraId="061EBBA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E96EC0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F9BEBD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BB3FBD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1-100-20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2D215E4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Средний разряд работы 2,0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9EA60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154C22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154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BA8F09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B22A0F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73,76215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A85913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12116B7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D71509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488,78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F2E3A4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B7D915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36 053,46</w:t>
            </w:r>
          </w:p>
        </w:tc>
        <w:tc>
          <w:tcPr>
            <w:tcW w:w="68" w:type="pct"/>
            <w:vAlign w:val="center"/>
            <w:hideMark/>
          </w:tcPr>
          <w:p w14:paraId="7B3D028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C78A01A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EE9B378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696BDDC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FE94C2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9DCFA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5336F1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13A8FA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EA553D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8DD04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67BC24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D813A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075BD0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FE2E3C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36 053,46</w:t>
            </w:r>
          </w:p>
        </w:tc>
        <w:tc>
          <w:tcPr>
            <w:tcW w:w="68" w:type="pct"/>
            <w:vAlign w:val="center"/>
            <w:hideMark/>
          </w:tcPr>
          <w:p w14:paraId="5E4948BF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38DA2D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AA2E1A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5B8C10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BD2FED8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8876641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6AB7E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21D44FF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7ECDA0F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47628B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406032C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5B49C75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CE2F685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1800C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36 053,46</w:t>
            </w:r>
          </w:p>
        </w:tc>
        <w:tc>
          <w:tcPr>
            <w:tcW w:w="68" w:type="pct"/>
            <w:vAlign w:val="center"/>
            <w:hideMark/>
          </w:tcPr>
          <w:p w14:paraId="15E23EBD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FA2B02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BACE53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2E1C03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/812-001.2-1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9983DB9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НР Земляные работы, выполняемые ручным способом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084B51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23AD1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B30EC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54A216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7F0996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43AD418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FE79355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20BEBF6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E680C2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32 087,58</w:t>
            </w:r>
          </w:p>
        </w:tc>
        <w:tc>
          <w:tcPr>
            <w:tcW w:w="68" w:type="pct"/>
            <w:vAlign w:val="center"/>
            <w:hideMark/>
          </w:tcPr>
          <w:p w14:paraId="48A7924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ECF738D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F4C177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52D078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/774-001.2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B866AAF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СП Земляные работы, выполняемые ручным способом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EB78E9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2E640F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6567B2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EBE541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6ACCB8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E09A7DB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37948E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EEEF002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F7A3CA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14 421,38</w:t>
            </w:r>
          </w:p>
        </w:tc>
        <w:tc>
          <w:tcPr>
            <w:tcW w:w="68" w:type="pct"/>
            <w:vAlign w:val="center"/>
            <w:hideMark/>
          </w:tcPr>
          <w:p w14:paraId="2F753719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DE3BD90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790CE4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9463C6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88279E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06496F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E004EE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CDFF79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2954F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AE232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E88A18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AA9C82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198 229,10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6F7F3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6704A0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82 562,42</w:t>
            </w:r>
          </w:p>
        </w:tc>
        <w:tc>
          <w:tcPr>
            <w:tcW w:w="68" w:type="pct"/>
            <w:vAlign w:val="center"/>
            <w:hideMark/>
          </w:tcPr>
          <w:p w14:paraId="1CD4E1B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A099A13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14EC0AD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E699A0D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45-1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447AF6C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Погрузка в автотранспортное средство: грунт растительного слоя (земля, перегной)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21C61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1т груза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3B9EE0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13,965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EED2B8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ABC19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13,965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72EBF1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66554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E3A41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105,51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1C0CC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A2428F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1 473,45</w:t>
            </w:r>
          </w:p>
        </w:tc>
        <w:tc>
          <w:tcPr>
            <w:tcW w:w="68" w:type="pct"/>
            <w:vAlign w:val="center"/>
            <w:hideMark/>
          </w:tcPr>
          <w:p w14:paraId="0844FF7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26230A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D68B1E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47EC7E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3EC8F8D0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Объем=95*0,3*0,35*1,4</w:t>
            </w:r>
          </w:p>
        </w:tc>
        <w:tc>
          <w:tcPr>
            <w:tcW w:w="68" w:type="pct"/>
            <w:vAlign w:val="center"/>
            <w:hideMark/>
          </w:tcPr>
          <w:p w14:paraId="3EFE0713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5E04E59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BF06A5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12BEA3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C40CFB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832AEF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6FBD0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8B4B52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97593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445581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352038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C5F798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5C66EE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898C67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1 473,45</w:t>
            </w:r>
          </w:p>
        </w:tc>
        <w:tc>
          <w:tcPr>
            <w:tcW w:w="68" w:type="pct"/>
            <w:vAlign w:val="center"/>
            <w:hideMark/>
          </w:tcPr>
          <w:p w14:paraId="4801BDEF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1AE88B5" w14:textId="77777777" w:rsidTr="00F643F2">
        <w:trPr>
          <w:gridAfter w:val="1"/>
          <w:wAfter w:w="116" w:type="pct"/>
          <w:trHeight w:val="1224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092A5B9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09611D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02-15-1-01-0006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7DF6F86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6 км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1C6474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1т груза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A9B30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13,965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F4608E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CF8AF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13,965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112D66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AB93CB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F5AEA8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202,04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DE44A2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9FCD55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2 821,49</w:t>
            </w:r>
          </w:p>
        </w:tc>
        <w:tc>
          <w:tcPr>
            <w:tcW w:w="68" w:type="pct"/>
            <w:vAlign w:val="center"/>
            <w:hideMark/>
          </w:tcPr>
          <w:p w14:paraId="63904B88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3A6EF76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FBF5B9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B29E03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08C4DF7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197D35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893D64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A90063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4B03B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2DB0D0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88F953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5B55D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5F9C9B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ABB4CF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2 821,49</w:t>
            </w:r>
          </w:p>
        </w:tc>
        <w:tc>
          <w:tcPr>
            <w:tcW w:w="68" w:type="pct"/>
            <w:vAlign w:val="center"/>
            <w:hideMark/>
          </w:tcPr>
          <w:p w14:paraId="2E83718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D87FCB8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363D23D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293A0E7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ГЭСН34-02-017-01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4909C8D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Устройство переходов подземных методом горизонтального прокола: первой трубой до 10 м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AD2B6D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переход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BE673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389CF5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8E519B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17A5B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E3C63F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D3234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FDA8B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93D943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2A6B32C8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B7F1380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4F7056C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397CD5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421/пр_2020_прил.10_т.1_п.5_гр.3</w:t>
            </w: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51AD328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Производство работ осуществляется в стесненных условиях населенных пунктов ОЗП=1,15; ЭМ=1,15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.; ЗПМ=1,15; ТЗ=1,15; ТЗМ=1,15</w:t>
            </w:r>
          </w:p>
        </w:tc>
        <w:tc>
          <w:tcPr>
            <w:tcW w:w="68" w:type="pct"/>
            <w:vAlign w:val="center"/>
            <w:hideMark/>
          </w:tcPr>
          <w:p w14:paraId="7C797B6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DB7077B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51BF8A2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D1E1E3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577AFDA0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Мат=0 МАТ=0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68" w:type="pct"/>
            <w:vAlign w:val="center"/>
            <w:hideMark/>
          </w:tcPr>
          <w:p w14:paraId="2460B972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BCE5496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1A6D4F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8442AE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A2E6B0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ОТ(ЗТ)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1CC011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A51E51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2CF276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028930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12,075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F9C8AD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3884A01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8BDCD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6A2BFE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CA7C39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7 797,07</w:t>
            </w:r>
          </w:p>
        </w:tc>
        <w:tc>
          <w:tcPr>
            <w:tcW w:w="68" w:type="pct"/>
            <w:vAlign w:val="center"/>
            <w:hideMark/>
          </w:tcPr>
          <w:p w14:paraId="5B06B80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5411956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58FBDE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674543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1-100-45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7CF253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Средний разряд работы 4,5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D345A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42525D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02965B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F30420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12,075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961B58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47DAB3F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41F7A5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645,72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6A5F98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862B5A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7 797,07</w:t>
            </w:r>
          </w:p>
        </w:tc>
        <w:tc>
          <w:tcPr>
            <w:tcW w:w="68" w:type="pct"/>
            <w:vAlign w:val="center"/>
            <w:hideMark/>
          </w:tcPr>
          <w:p w14:paraId="5DDF2952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9D669F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D75DD5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DB86DE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75D0BF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7A0BC81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C6C561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32E7C4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96383A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BF0DF7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1878437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E7F065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AFE384B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5C27AC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2 448,81</w:t>
            </w:r>
          </w:p>
        </w:tc>
        <w:tc>
          <w:tcPr>
            <w:tcW w:w="68" w:type="pct"/>
            <w:vAlign w:val="center"/>
            <w:hideMark/>
          </w:tcPr>
          <w:p w14:paraId="00ECDC9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D1756E0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1ABE08D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9D272ED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98FCD4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CC22AA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FEC168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F29E1A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4C3D4D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6,279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7C8DCB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FC79964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7546D6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F65E6A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290D95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5 068,16</w:t>
            </w:r>
          </w:p>
        </w:tc>
        <w:tc>
          <w:tcPr>
            <w:tcW w:w="68" w:type="pct"/>
            <w:vAlign w:val="center"/>
            <w:hideMark/>
          </w:tcPr>
          <w:p w14:paraId="19EF518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1BD375E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36C970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7E9F41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91.11.02-041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54580A1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Установки для горизонтального прокола грунта на базе автомобиля грузоподъемностью до 3 т, тяговое усилие 30 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664606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3D326F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5,46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6897EA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3CCD91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6,279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4B0E39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282,61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118772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1,38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29F850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390,00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CBE6AF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01ADD1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2 448,81</w:t>
            </w:r>
          </w:p>
        </w:tc>
        <w:tc>
          <w:tcPr>
            <w:tcW w:w="68" w:type="pct"/>
            <w:vAlign w:val="center"/>
            <w:hideMark/>
          </w:tcPr>
          <w:p w14:paraId="619FFD1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08E68D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301ED1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BF139F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4-100-060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0496B75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) Средний разряд машинистов 6 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BAC403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A28809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5,46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ED99E9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DA68F4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6,279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9D3710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FA327E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13DA78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807,16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508FC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EA8A5C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5 068,16</w:t>
            </w:r>
          </w:p>
        </w:tc>
        <w:tc>
          <w:tcPr>
            <w:tcW w:w="68" w:type="pct"/>
            <w:vAlign w:val="center"/>
            <w:hideMark/>
          </w:tcPr>
          <w:p w14:paraId="16ED818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BFC9B5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258C94F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32FC74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AFD8227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A770051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253EE5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8EBE51C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CC14B07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E67F5B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54AC487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0622E8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19F054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C9B06C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8" w:type="pct"/>
            <w:vAlign w:val="center"/>
            <w:hideMark/>
          </w:tcPr>
          <w:p w14:paraId="0260F0A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3778A4C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4DF672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985A6F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01.7.07.29-0111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762994F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Пакля смоляная пропитанная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CA04E2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E321E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0,38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09999A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FA86E9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BA859E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92,95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48C9BD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1,52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144AE6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141,28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2E2761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D9025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8" w:type="pct"/>
            <w:vAlign w:val="center"/>
            <w:hideMark/>
          </w:tcPr>
          <w:p w14:paraId="043B56A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AF75A24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C0172B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E9A4F3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11.1.02.02-0003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0DDB31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Дрова разделанные 2 группы (сосна, ольха), длина до 1 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2B751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238762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B19C53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6AF529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FFC6D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2 784,50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57B0B9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0,86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C78FE5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2 394,67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8C14E6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AEAA61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8" w:type="pct"/>
            <w:vAlign w:val="center"/>
            <w:hideMark/>
          </w:tcPr>
          <w:p w14:paraId="36F332F9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0BAB3E8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E49EF3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56A1C0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14.5.02.02-0101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2C1B0F9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Мастика-замазка защитная на акриловой основе, универсальная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BAF336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B539C1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0,78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1989FA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731E6C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6FCFC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46,06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8259C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1,93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FBA533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88,90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17933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5767E6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8" w:type="pct"/>
            <w:vAlign w:val="center"/>
            <w:hideMark/>
          </w:tcPr>
          <w:p w14:paraId="3DDC8A8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8655D6C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594AFD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42A757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20.2.02.07-0031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BE83B9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Пробки кабельные полиэтиленовые для </w:t>
            </w: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асботруб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, внутренний диаметр 100 мм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7427A3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100 </w:t>
            </w: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C56E3D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C6FD63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979186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5A9F1E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1 771,04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3B1CD2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718781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2 302,35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0C4985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146D0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8" w:type="pct"/>
            <w:vAlign w:val="center"/>
            <w:hideMark/>
          </w:tcPr>
          <w:p w14:paraId="57A6E328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42AF3D4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3BDB8F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06DFFE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24.2.05.01-0001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6FEF36B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Трубы хризотилцементные безнапорные, диаметр условного прохода 100 мм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DCD3A0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538A09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875D6F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BC3885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752FCB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94,68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5B6341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1,46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9F99CB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138,23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7FD049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0A53FD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8" w:type="pct"/>
            <w:vAlign w:val="center"/>
            <w:hideMark/>
          </w:tcPr>
          <w:p w14:paraId="5E8DE22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996F1CC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ED8C74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D6208F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24.3.05.07-0511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4FFF19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Муфта полиэтиленовая для хризотилцементных труб, номинальный наружный диаметр 100 мм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9E3BDE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0F8A8B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6D935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CB9DA5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0FA8A8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20,42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6A25DF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1,05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FB107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21,44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3B463C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639C8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8" w:type="pct"/>
            <w:vAlign w:val="center"/>
            <w:hideMark/>
          </w:tcPr>
          <w:p w14:paraId="1A78065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B897DA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EC6E490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F3B7721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755E88F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5C778E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077517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C7E6BD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FB4CB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BBA611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82AB4B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63039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8E1D3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5037A8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15 314,04</w:t>
            </w:r>
          </w:p>
        </w:tc>
        <w:tc>
          <w:tcPr>
            <w:tcW w:w="68" w:type="pct"/>
            <w:vAlign w:val="center"/>
            <w:hideMark/>
          </w:tcPr>
          <w:p w14:paraId="61808C0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F248284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4A5581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631329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86E823A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286CDD4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89300E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A9765CF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D297B45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B6B0924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44AA5CA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EC6E5A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F6575D5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2666CB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12 865,23</w:t>
            </w:r>
          </w:p>
        </w:tc>
        <w:tc>
          <w:tcPr>
            <w:tcW w:w="68" w:type="pct"/>
            <w:vAlign w:val="center"/>
            <w:hideMark/>
          </w:tcPr>
          <w:p w14:paraId="4E66219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85C2870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6AFCCC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150E64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/812-028.0-1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79F4448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НР Сооружения связи, радиовещания и телевидения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40B35C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19FE6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941DF0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F16FEE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98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3E474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403FFC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BE3894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317384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CD5AA9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12 607,93</w:t>
            </w:r>
          </w:p>
        </w:tc>
        <w:tc>
          <w:tcPr>
            <w:tcW w:w="68" w:type="pct"/>
            <w:vAlign w:val="center"/>
            <w:hideMark/>
          </w:tcPr>
          <w:p w14:paraId="1BFE5DA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4A6DC7E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28816D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9E050B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/774-028.0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D85D2A0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СП Сооружения связи, радиовещания и телевидения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1EE22E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7BE15D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259BB9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77E76C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9A0ACB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40E567F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5192F9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2427097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9E6436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7 461,83</w:t>
            </w:r>
          </w:p>
        </w:tc>
        <w:tc>
          <w:tcPr>
            <w:tcW w:w="68" w:type="pct"/>
            <w:vAlign w:val="center"/>
            <w:hideMark/>
          </w:tcPr>
          <w:p w14:paraId="11B555BD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9A9AF18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065CDC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C9321E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3879A7D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3EA0E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1AE87B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F9874B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6C3053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AB322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CAF8D5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5CDD23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35 383,80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405733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02322B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35 383,80</w:t>
            </w:r>
          </w:p>
        </w:tc>
        <w:tc>
          <w:tcPr>
            <w:tcW w:w="68" w:type="pct"/>
            <w:vAlign w:val="center"/>
            <w:hideMark/>
          </w:tcPr>
          <w:p w14:paraId="1EF860E3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907F8B3" w14:textId="77777777" w:rsidTr="00F643F2">
        <w:trPr>
          <w:gridAfter w:val="1"/>
          <w:wAfter w:w="116" w:type="pct"/>
          <w:trHeight w:val="612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3DAF024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F6964F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ГЭСН34-02-017-02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F149F5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Устройство переходов подземных методом горизонтального прокола: на каждые последующие 5 м добавлять к норме 34-02-017-01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AF468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переход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5323D2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360E85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BE566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C049BF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7E0D6B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79AA90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352B33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6B1A6E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585DFEE2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71C7D69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1DCA147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823E7B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421/пр_2020_прил.10_т.1_п.5_гр.3</w:t>
            </w: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147E8B1E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Производство работ осуществляется в стесненных условиях населенных пунктов ОЗП=1,15; ЭМ=1,15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.; ЗПМ=1,15; ТЗ=1,15; ТЗМ=1,15</w:t>
            </w:r>
          </w:p>
        </w:tc>
        <w:tc>
          <w:tcPr>
            <w:tcW w:w="68" w:type="pct"/>
            <w:vAlign w:val="center"/>
            <w:hideMark/>
          </w:tcPr>
          <w:p w14:paraId="55ABB3C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32D5F9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B03EDC0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0C4B8F7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55F8A9E1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Мат=0 МАТ=0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68" w:type="pct"/>
            <w:vAlign w:val="center"/>
            <w:hideMark/>
          </w:tcPr>
          <w:p w14:paraId="3F9A07E3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4D1D762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EB7F7D2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2AB0B5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до 13 м</w:t>
            </w: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76DE7FC3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ПЗ=0,6 (ОЗП=0,6; ЭМ=0,6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.; ЗПМ=0,6; МАТ=0,6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.; ТЗ=0,6; ТЗМ=0,6)</w:t>
            </w:r>
          </w:p>
        </w:tc>
        <w:tc>
          <w:tcPr>
            <w:tcW w:w="68" w:type="pct"/>
            <w:vAlign w:val="center"/>
            <w:hideMark/>
          </w:tcPr>
          <w:p w14:paraId="50D84B69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430C96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1409514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5A40F3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1E94B0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ОТ(ЗТ)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DEF803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8178F6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AE479AC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A1C718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2,6427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3B60A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0F75A4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C503D4C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D4C7A3C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F9F94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1 706,44</w:t>
            </w:r>
          </w:p>
        </w:tc>
        <w:tc>
          <w:tcPr>
            <w:tcW w:w="68" w:type="pct"/>
            <w:vAlign w:val="center"/>
            <w:hideMark/>
          </w:tcPr>
          <w:p w14:paraId="15DE174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CC34B0C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EAA50F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6F240C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1-100-45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6ABA240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Средний разряд работы 4,5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17C658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C50355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3,83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C1C805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0,69</w:t>
            </w: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(1,15*0,6)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C7442C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2,6427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332967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C3730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321A46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645,72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CAD8FE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975CA6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1 706,44</w:t>
            </w:r>
          </w:p>
        </w:tc>
        <w:tc>
          <w:tcPr>
            <w:tcW w:w="68" w:type="pct"/>
            <w:vAlign w:val="center"/>
            <w:hideMark/>
          </w:tcPr>
          <w:p w14:paraId="16E2FAFC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79367F5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B22D95D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2F97BA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808CE31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4DB0D90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2A40609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9884E0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D2541D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95AFDBC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2C51D71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F07538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71CA6A7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132467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575,87</w:t>
            </w:r>
          </w:p>
        </w:tc>
        <w:tc>
          <w:tcPr>
            <w:tcW w:w="68" w:type="pct"/>
            <w:vAlign w:val="center"/>
            <w:hideMark/>
          </w:tcPr>
          <w:p w14:paraId="10C6D98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01F449F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D07F507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54FCAE9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1281D6C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AFD645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0437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328FF07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6CC7E5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1,4766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E18B94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588F6E5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2746CB4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77B3A76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D7EB17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1 191,85</w:t>
            </w:r>
          </w:p>
        </w:tc>
        <w:tc>
          <w:tcPr>
            <w:tcW w:w="68" w:type="pct"/>
            <w:vAlign w:val="center"/>
            <w:hideMark/>
          </w:tcPr>
          <w:p w14:paraId="106BBC3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81125EB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A9850A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05B7FD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91.11.02-041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1446580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Установки для горизонтального прокола грунта на базе автомобиля грузоподъемностью до 3 т, тяговое усилие 30 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7F6A5C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42D20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2,14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A8057B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0,69</w:t>
            </w: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(1,15*0,6)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8B20D6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1,4766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1B80C6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282,61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CC137F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1,38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B8CE96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390,00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7E3ED9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E1F72E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575,87</w:t>
            </w:r>
          </w:p>
        </w:tc>
        <w:tc>
          <w:tcPr>
            <w:tcW w:w="68" w:type="pct"/>
            <w:vAlign w:val="center"/>
            <w:hideMark/>
          </w:tcPr>
          <w:p w14:paraId="77880412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1EFA1EE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4E87A1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5A1B14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4-100-060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719FB1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) Средний разряд машинистов 6 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AC220C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46F7AE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2,14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3CBEF1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0,69</w:t>
            </w: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(1,15*0,6)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1A08ED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1,4766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794922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9B74638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70DB5B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807,16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400685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EAEF8E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1 191,85</w:t>
            </w:r>
          </w:p>
        </w:tc>
        <w:tc>
          <w:tcPr>
            <w:tcW w:w="68" w:type="pct"/>
            <w:vAlign w:val="center"/>
            <w:hideMark/>
          </w:tcPr>
          <w:p w14:paraId="298F1A4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01002BA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12411A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FC55C8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17B775E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89F203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BA31034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9B1864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A789D58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0390D1D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7B8EAB3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10B4B6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7F1823B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71E02A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8" w:type="pct"/>
            <w:vAlign w:val="center"/>
            <w:hideMark/>
          </w:tcPr>
          <w:p w14:paraId="155885C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4A77CD8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145433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93107F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01.7.07.29-0111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90BC54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Пакля смоляная пропитанная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39BE73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F02328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0,19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25A119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(0*0,6)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4614A3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367CAB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92,95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FD96A1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1,52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2C7951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141,28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DAFC87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AA0B5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8" w:type="pct"/>
            <w:vAlign w:val="center"/>
            <w:hideMark/>
          </w:tcPr>
          <w:p w14:paraId="658118F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D5E1BA4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86D3E6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1FF469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11.1.02.02-0003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943D48A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Дрова разделанные 2 группы (сосна, ольха), длина до 1 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A3D892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5C2660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DD1908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(0*0,6)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BA297C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7A4CBF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2 784,50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831782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0,86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CDB5D9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2 394,67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6A13EA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2ED17E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8" w:type="pct"/>
            <w:vAlign w:val="center"/>
            <w:hideMark/>
          </w:tcPr>
          <w:p w14:paraId="2CBB029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CEF2C4B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E57277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090CAC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14.5.02.02-0101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DBF2A80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Мастика-замазка защитная на акриловой основе, универсальная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9CE48E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D01FB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0,39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5E4A4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(0*0,6)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C53B37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21804B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46,06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79B45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1,93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E07B7C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88,90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9234A0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9DADF0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8" w:type="pct"/>
            <w:vAlign w:val="center"/>
            <w:hideMark/>
          </w:tcPr>
          <w:p w14:paraId="7CABFBF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7966413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E831E2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729719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20.2.02.07-0031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BF7DED7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Пробки кабельные полиэтиленовые для </w:t>
            </w: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асботруб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, внутренний диаметр 100 мм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F2C931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100 </w:t>
            </w: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C13503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0,01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BF921A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(0*0,6)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F8DBF9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BFAEFB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1 771,04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4CB621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7E52E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2 302,35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E3E9C1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2F6FF1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8" w:type="pct"/>
            <w:vAlign w:val="center"/>
            <w:hideMark/>
          </w:tcPr>
          <w:p w14:paraId="68A4DBF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C46DDE7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F89F73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ADE737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24.2.05.01-0001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3007EC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Трубы хризотилцементные безнапорные, диаметр условного прохода 100 мм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0BD34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1B5664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7213B5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(0*0,6)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0ED222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445E4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94,68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DE1AC6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1,46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59FA06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138,23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7D9064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BD2A57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8" w:type="pct"/>
            <w:vAlign w:val="center"/>
            <w:hideMark/>
          </w:tcPr>
          <w:p w14:paraId="3B23823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B5C9891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5BBDF0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367EFE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24.3.05.07-0511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56B3B0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Муфта полиэтиленовая для хризотилцементных труб, номинальный наружный диаметр 100 мм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DC4214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83E9C2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4F976E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(0*0,6)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152997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8D62A2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20,42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B1BA4F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1,05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E942AD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21,44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53C39C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28209B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8" w:type="pct"/>
            <w:vAlign w:val="center"/>
            <w:hideMark/>
          </w:tcPr>
          <w:p w14:paraId="51BBC40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BC71C7B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A55B07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460A5FE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ACCE167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0F02E5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92EBE9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1533BF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12F5B2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C8AF6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DFDC55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88093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CD6A42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1643AD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3 474,16</w:t>
            </w:r>
          </w:p>
        </w:tc>
        <w:tc>
          <w:tcPr>
            <w:tcW w:w="68" w:type="pct"/>
            <w:vAlign w:val="center"/>
            <w:hideMark/>
          </w:tcPr>
          <w:p w14:paraId="7D323FD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CC6F29A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09C5AB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95236D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20EADD9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8302C35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B1CC6F1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A08F5A5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4C4C2F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B773EBD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8AEB26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0FFCA4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000C97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93E67E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2 898,29</w:t>
            </w:r>
          </w:p>
        </w:tc>
        <w:tc>
          <w:tcPr>
            <w:tcW w:w="68" w:type="pct"/>
            <w:vAlign w:val="center"/>
            <w:hideMark/>
          </w:tcPr>
          <w:p w14:paraId="3A24B1D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AE132C5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755B69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E4AA4F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/812-028.0-1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0A82120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НР Сооружения связи, радиовещания и телевидения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D0BB0B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86A86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CF76E7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B56303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98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484650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62590F9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A374DA4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6AA545B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F7327B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2 840,32</w:t>
            </w:r>
          </w:p>
        </w:tc>
        <w:tc>
          <w:tcPr>
            <w:tcW w:w="68" w:type="pct"/>
            <w:vAlign w:val="center"/>
            <w:hideMark/>
          </w:tcPr>
          <w:p w14:paraId="7FC7464F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BA6541E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C6582F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D5DF79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/774-028.0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8EFA4EF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СП Сооружения связи, радиовещания и телевидения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C97394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07CDAB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0E07A3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EBDB65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F084AE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C2EFF2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1FE3BB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14624E4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01FBE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1 681,01</w:t>
            </w:r>
          </w:p>
        </w:tc>
        <w:tc>
          <w:tcPr>
            <w:tcW w:w="68" w:type="pct"/>
            <w:vAlign w:val="center"/>
            <w:hideMark/>
          </w:tcPr>
          <w:p w14:paraId="36295B7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959C86B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6F6011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694319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40033D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C925A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B5960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C49BD8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3F97B6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4FEF1B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38B92C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8BD1F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7 995,49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029E3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E7C614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7 995,49</w:t>
            </w:r>
          </w:p>
        </w:tc>
        <w:tc>
          <w:tcPr>
            <w:tcW w:w="68" w:type="pct"/>
            <w:vAlign w:val="center"/>
            <w:hideMark/>
          </w:tcPr>
          <w:p w14:paraId="24AC843C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8AD3729" w14:textId="77777777" w:rsidTr="00F643F2">
        <w:trPr>
          <w:gridAfter w:val="1"/>
          <w:wAfter w:w="116" w:type="pct"/>
          <w:trHeight w:val="816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546A637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6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75FD8F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ФСБЦ-24.3.03.13-0005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98D1511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Трубы напорные полиэтиленовые, кроме газопроводных ПЭ100, для транспортировки воды, стандартное размерное отношение SDR11, номинальный наружный диаметр 75 мм, толщина стенки 6,8 мм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46DF6E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9A5F1E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E3F148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503231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465C4A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258,70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F3532D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1,05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6EB966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271,64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6F6C24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3878F6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3 531,32</w:t>
            </w:r>
          </w:p>
        </w:tc>
        <w:tc>
          <w:tcPr>
            <w:tcW w:w="68" w:type="pct"/>
            <w:vAlign w:val="center"/>
            <w:hideMark/>
          </w:tcPr>
          <w:p w14:paraId="1295676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891D235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829D7B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8456DA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8DA320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6B7C04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58C38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251FA6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00B5A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C46DA1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2A2E5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E4105C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88011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F9E4F4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3 531,32</w:t>
            </w:r>
          </w:p>
        </w:tc>
        <w:tc>
          <w:tcPr>
            <w:tcW w:w="68" w:type="pct"/>
            <w:vAlign w:val="center"/>
            <w:hideMark/>
          </w:tcPr>
          <w:p w14:paraId="0754501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D205062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1D3A102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8A53ED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ГЭСНм08-02-142-01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0C287EE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Устройство постели при одном кабеле в траншее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1E5B7A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100 м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C4A91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0,95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979C3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E50C10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0,95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0AC5B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5108E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ACE671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54F46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5301B1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618BD968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CF61C4C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BB8A52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5A3C18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1644FAB1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Объем=95 / 100</w:t>
            </w:r>
          </w:p>
        </w:tc>
        <w:tc>
          <w:tcPr>
            <w:tcW w:w="68" w:type="pct"/>
            <w:vAlign w:val="center"/>
            <w:hideMark/>
          </w:tcPr>
          <w:p w14:paraId="6F52222D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EAB041A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8A86481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F247AF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421/пр_2020_прил.10_т.1_п.5_гр.4</w:t>
            </w: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358EF262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Производство работ осуществляется в стесненных условиях населенных пунктов ОЗП=1,15; ЭМ=1,15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.; ЗПМ=1,15; ТЗ=1,15; ТЗМ=1,15</w:t>
            </w:r>
          </w:p>
        </w:tc>
        <w:tc>
          <w:tcPr>
            <w:tcW w:w="68" w:type="pct"/>
            <w:vAlign w:val="center"/>
            <w:hideMark/>
          </w:tcPr>
          <w:p w14:paraId="47F5758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ACF9764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1C93288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EA48A7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9619349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ОТ(ЗТ)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F5C21F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C91229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6E96E87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441D8D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5,79025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D28282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899A35A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91CBA91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E2E24B8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436AB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3 401,37</w:t>
            </w:r>
          </w:p>
        </w:tc>
        <w:tc>
          <w:tcPr>
            <w:tcW w:w="68" w:type="pct"/>
            <w:vAlign w:val="center"/>
            <w:hideMark/>
          </w:tcPr>
          <w:p w14:paraId="1462512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F850AC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8EF8B7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8C6B15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1-100-38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98E57A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Средний разряд работы 3,8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4C4B37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925153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5,3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EAB17D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4BFB7C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5,79025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F9369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8B0F429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7939B8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587,43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4C2E46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3C068F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3 401,37</w:t>
            </w:r>
          </w:p>
        </w:tc>
        <w:tc>
          <w:tcPr>
            <w:tcW w:w="68" w:type="pct"/>
            <w:vAlign w:val="center"/>
            <w:hideMark/>
          </w:tcPr>
          <w:p w14:paraId="578835C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032941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DFA9608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15A9DC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C63B23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7B8901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E7BBCD5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C081D5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E5B0E1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376C21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73C128A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6A02F31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3F5CC4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BD6AF9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2 745,07</w:t>
            </w:r>
          </w:p>
        </w:tc>
        <w:tc>
          <w:tcPr>
            <w:tcW w:w="68" w:type="pct"/>
            <w:vAlign w:val="center"/>
            <w:hideMark/>
          </w:tcPr>
          <w:p w14:paraId="061BB67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1DB2365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F683967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C6F18C8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D168DDF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54D55F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2E8AAA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2E84134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31A551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4,26075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43E133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C74EF7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D14879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7A1BAF1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28D6D4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2 560,20</w:t>
            </w:r>
          </w:p>
        </w:tc>
        <w:tc>
          <w:tcPr>
            <w:tcW w:w="68" w:type="pct"/>
            <w:vAlign w:val="center"/>
            <w:hideMark/>
          </w:tcPr>
          <w:p w14:paraId="66A6A37F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DF09D56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EE98E8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10D39F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91.14.02-001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37594AB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0D5391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EFC007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3,9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4A9EE2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621443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4,26075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5432F8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D83FCD4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B872B3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644,27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B92449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5DF34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2 745,07</w:t>
            </w:r>
          </w:p>
        </w:tc>
        <w:tc>
          <w:tcPr>
            <w:tcW w:w="68" w:type="pct"/>
            <w:vAlign w:val="center"/>
            <w:hideMark/>
          </w:tcPr>
          <w:p w14:paraId="504ABAE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63791E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2D0C44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E06E86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4-100-040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A0EA72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F2EBCE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F111BE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3,9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E68DCD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7ECEF1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4,26075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79DD83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D7BB387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DA3392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600,88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9D56C5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BAAC64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2 560,20</w:t>
            </w:r>
          </w:p>
        </w:tc>
        <w:tc>
          <w:tcPr>
            <w:tcW w:w="68" w:type="pct"/>
            <w:vAlign w:val="center"/>
            <w:hideMark/>
          </w:tcPr>
          <w:p w14:paraId="7186AA13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83A8A24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CE49C6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9506385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06D22F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CBA525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2F63B8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55CAE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555261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EA2C64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9D52A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F79C29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2AEB7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298923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8 706,64</w:t>
            </w:r>
          </w:p>
        </w:tc>
        <w:tc>
          <w:tcPr>
            <w:tcW w:w="68" w:type="pct"/>
            <w:vAlign w:val="center"/>
            <w:hideMark/>
          </w:tcPr>
          <w:p w14:paraId="722F361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864051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D237B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7.1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3AFF02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421/пр_2020_п.75_</w:t>
            </w:r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пп.а</w:t>
            </w:r>
            <w:proofErr w:type="gramEnd"/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F9DA48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Вспомогательные ненормируемые материальные ресурсы 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DBD68A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65469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652841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6A27A1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2338BD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E899B9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23B95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58925C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97A21F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59,15</w:t>
            </w:r>
          </w:p>
        </w:tc>
        <w:tc>
          <w:tcPr>
            <w:tcW w:w="68" w:type="pct"/>
            <w:vAlign w:val="center"/>
            <w:hideMark/>
          </w:tcPr>
          <w:p w14:paraId="2D76248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DD03A09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023359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1CBC89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1DAD719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37A7AD4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CC6EFF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6F026C8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60C708B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464C9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1F49991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FB4145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A7C033A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2948A7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5 961,57</w:t>
            </w:r>
          </w:p>
        </w:tc>
        <w:tc>
          <w:tcPr>
            <w:tcW w:w="68" w:type="pct"/>
            <w:vAlign w:val="center"/>
            <w:hideMark/>
          </w:tcPr>
          <w:p w14:paraId="279081CC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79DBEF8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84F5DA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7C9EA8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/812-049.3-1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83607DE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НР Электротехнические установки на других объектах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BD8A18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0BA3FC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42E109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63FFD8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FEED72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8C003E6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962728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CFCAE8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EA7EC6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5 782,72</w:t>
            </w:r>
          </w:p>
        </w:tc>
        <w:tc>
          <w:tcPr>
            <w:tcW w:w="68" w:type="pct"/>
            <w:vAlign w:val="center"/>
            <w:hideMark/>
          </w:tcPr>
          <w:p w14:paraId="7B2578F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58F9A69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9B40F0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BB15EB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/774-049.3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E8AED17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СП Электротехнические установки на других объектах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2B6732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C6BA8C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936DAC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8748B5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A13650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51762C9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D35771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7256393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069D22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3 040,40</w:t>
            </w:r>
          </w:p>
        </w:tc>
        <w:tc>
          <w:tcPr>
            <w:tcW w:w="68" w:type="pct"/>
            <w:vAlign w:val="center"/>
            <w:hideMark/>
          </w:tcPr>
          <w:p w14:paraId="06B0BEAD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BC2AFE8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123846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A9AA66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9EF82FB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480B9C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96455B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9395DC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8D0087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E0ACC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50D39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D303E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18 514,64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64994E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FE22F9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17 588,91</w:t>
            </w:r>
          </w:p>
        </w:tc>
        <w:tc>
          <w:tcPr>
            <w:tcW w:w="68" w:type="pct"/>
            <w:vAlign w:val="center"/>
            <w:hideMark/>
          </w:tcPr>
          <w:p w14:paraId="7349A819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68EC1E0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26E3359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58CBC3F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ФСБЦ-02.3.01.02-1102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1EB286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Песок природный для строительных работ I класс, мелкий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B39F6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4F76C1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6,27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2FA8C3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0E2F0E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6,27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D419C1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90E496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4235BA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851,16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7FB79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DB3C06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5 336,77</w:t>
            </w:r>
          </w:p>
        </w:tc>
        <w:tc>
          <w:tcPr>
            <w:tcW w:w="68" w:type="pct"/>
            <w:vAlign w:val="center"/>
            <w:hideMark/>
          </w:tcPr>
          <w:p w14:paraId="63E80182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F127000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DB08C8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90D302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49FD18B7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Объем=95*0,3*0,2*1,1</w:t>
            </w:r>
          </w:p>
        </w:tc>
        <w:tc>
          <w:tcPr>
            <w:tcW w:w="68" w:type="pct"/>
            <w:vAlign w:val="center"/>
            <w:hideMark/>
          </w:tcPr>
          <w:p w14:paraId="0DAA087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C8E730B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15F9C8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C038E9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F818075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629E74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09AD31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A188C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0814B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0F125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402C8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F8764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DF6A9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C0853E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5 336,77</w:t>
            </w:r>
          </w:p>
        </w:tc>
        <w:tc>
          <w:tcPr>
            <w:tcW w:w="68" w:type="pct"/>
            <w:vAlign w:val="center"/>
            <w:hideMark/>
          </w:tcPr>
          <w:p w14:paraId="1686CDB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7339570" w14:textId="77777777" w:rsidTr="00F643F2">
        <w:trPr>
          <w:gridAfter w:val="1"/>
          <w:wAfter w:w="116" w:type="pct"/>
          <w:trHeight w:val="816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0FE0421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9553990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ГЭСН22-05-005-01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58E19C9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Протаскивание в футляр полиэтиленовых труб диаметром: 110 мм (прим. протаскивание трубы ПНД д. 50 мм в трубу ПНД д. 75 мм)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80110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100 м трубы, уложенной в футляр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193D2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0,13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E4C3A0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5A896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0,13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5678F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16B139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3DA5CD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B299D8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68CCE4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02D3821F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A753F20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0F8A9A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E92475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0CC724E1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Объем=13 / 100</w:t>
            </w:r>
          </w:p>
        </w:tc>
        <w:tc>
          <w:tcPr>
            <w:tcW w:w="68" w:type="pct"/>
            <w:vAlign w:val="center"/>
            <w:hideMark/>
          </w:tcPr>
          <w:p w14:paraId="4EDE8A8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BBA7BF1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F037F8D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440FE4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421/пр_2020_прил.10_т.1_п.5_гр.3</w:t>
            </w: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1C685452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Производство работ осуществляется в стесненных условиях населенных пунктов ОЗП=1,15; ЭМ=1,15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.; ЗПМ=1,15; ТЗ=1,15; ТЗМ=1,15</w:t>
            </w:r>
          </w:p>
        </w:tc>
        <w:tc>
          <w:tcPr>
            <w:tcW w:w="68" w:type="pct"/>
            <w:vAlign w:val="center"/>
            <w:hideMark/>
          </w:tcPr>
          <w:p w14:paraId="697795C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D14285F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C31954F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539B97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28DB65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ОТ(ЗТ)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1982D5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60F923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E68D8E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75664C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10,714665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865AD2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FB01F69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2B1D71D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B963073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BCD9F7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6 438,23</w:t>
            </w:r>
          </w:p>
        </w:tc>
        <w:tc>
          <w:tcPr>
            <w:tcW w:w="68" w:type="pct"/>
            <w:vAlign w:val="center"/>
            <w:hideMark/>
          </w:tcPr>
          <w:p w14:paraId="2A6B9A88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683FD58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95DC3F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D33B38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1-100-40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37AD885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Средний разряд работы 4,0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AD1530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B6B6FB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71,67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3A8909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4C0195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10,714665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89A188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AC6DD4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3FE35F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600,88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A69C17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2FBF8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6 438,23</w:t>
            </w:r>
          </w:p>
        </w:tc>
        <w:tc>
          <w:tcPr>
            <w:tcW w:w="68" w:type="pct"/>
            <w:vAlign w:val="center"/>
            <w:hideMark/>
          </w:tcPr>
          <w:p w14:paraId="20D495D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65748A8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09AD5F5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F0F12A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04BC47E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5BE1394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801EDB6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D090388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DD95CE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6CD3A3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A3E5FD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5EE8B9F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B6F4388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67E7A0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51,26</w:t>
            </w:r>
          </w:p>
        </w:tc>
        <w:tc>
          <w:tcPr>
            <w:tcW w:w="68" w:type="pct"/>
            <w:vAlign w:val="center"/>
            <w:hideMark/>
          </w:tcPr>
          <w:p w14:paraId="2D1CD65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0DB608E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D8B1D57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CF150F1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0BB328C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88F0E9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32F4F4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015F3D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4AF781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0,004485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A9E9E1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2229CE3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E97879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BBF82C9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D09482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3,62</w:t>
            </w:r>
          </w:p>
        </w:tc>
        <w:tc>
          <w:tcPr>
            <w:tcW w:w="68" w:type="pct"/>
            <w:vAlign w:val="center"/>
            <w:hideMark/>
          </w:tcPr>
          <w:p w14:paraId="38214ED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A2A888F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B14137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C3C451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91.05.05-015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F33D41A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Краны на автомобильном ходу, грузоподъемность 16 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25CEB9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1C713B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D4B2F3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8600B0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0,004485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793090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CDCEA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87C806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1 792,05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B55E22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8D2C97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8,04</w:t>
            </w:r>
          </w:p>
        </w:tc>
        <w:tc>
          <w:tcPr>
            <w:tcW w:w="68" w:type="pct"/>
            <w:vAlign w:val="center"/>
            <w:hideMark/>
          </w:tcPr>
          <w:p w14:paraId="6988A4E3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1A022E6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CC5A59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56EBBA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4-100-060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4217358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) Средний разряд машинистов 6 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252DEF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40AE6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C707FB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2E13DF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0,004485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613116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490ADF5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D6E79A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807,16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23DD9D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9DB666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3,62</w:t>
            </w:r>
          </w:p>
        </w:tc>
        <w:tc>
          <w:tcPr>
            <w:tcW w:w="68" w:type="pct"/>
            <w:vAlign w:val="center"/>
            <w:hideMark/>
          </w:tcPr>
          <w:p w14:paraId="40F4279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7859AE9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767B73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0ED3F0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91.06.03-061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896EAC5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Лебедки электрические тяговым усилием до 12,26 кН (1,25 т)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0B9668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39E1BA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21,1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397F01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6E2B06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3,15445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196E1B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8,84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45D47E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1,55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99D15E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13,70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A5E31B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A5D11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43,22</w:t>
            </w:r>
          </w:p>
        </w:tc>
        <w:tc>
          <w:tcPr>
            <w:tcW w:w="68" w:type="pct"/>
            <w:vAlign w:val="center"/>
            <w:hideMark/>
          </w:tcPr>
          <w:p w14:paraId="5652F4C9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2389986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B94B8F4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388607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1E906B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3B2E29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0AB5B0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8CEE5EC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45736D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0DEF6F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4B487E5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CE17D6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97536B2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C02F3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795,27</w:t>
            </w:r>
          </w:p>
        </w:tc>
        <w:tc>
          <w:tcPr>
            <w:tcW w:w="68" w:type="pct"/>
            <w:vAlign w:val="center"/>
            <w:hideMark/>
          </w:tcPr>
          <w:p w14:paraId="57E0480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D9E9545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066871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85A50C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01.7.19.04-0024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BD9DC0E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Пластины резиновые технические ТМКЩ, толщина 2-40 мм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FDBBEE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C3892F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22,2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16BEEA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4AEF7C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2,886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7652E5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61,70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FB09D2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1,58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5897BD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97,49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660DA6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CA8299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281,36</w:t>
            </w:r>
          </w:p>
        </w:tc>
        <w:tc>
          <w:tcPr>
            <w:tcW w:w="68" w:type="pct"/>
            <w:vAlign w:val="center"/>
            <w:hideMark/>
          </w:tcPr>
          <w:p w14:paraId="2A5157B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2535F2E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7D13BB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0ED293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08.1.02.11-0001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553B465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Поковки из квадратных заготовок, масса 1,5-4,5 кг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73C591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1337FE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0,052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FBDCC7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F5A5A2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0,00676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8428C4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55 898,18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C0C330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1,36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B0F102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76 021,52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BEA817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E75133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513,91</w:t>
            </w:r>
          </w:p>
        </w:tc>
        <w:tc>
          <w:tcPr>
            <w:tcW w:w="68" w:type="pct"/>
            <w:vAlign w:val="center"/>
            <w:hideMark/>
          </w:tcPr>
          <w:p w14:paraId="1C6ED0F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BF9A835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377648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Н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658F38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24.3.03.13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D824886" w14:textId="77777777" w:rsidR="00F643F2" w:rsidRPr="00F643F2" w:rsidRDefault="00F643F2" w:rsidP="00F643F2">
            <w:pP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Трубы полиэтиленовые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A24FA0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7996F2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4493DD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8D6872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14,3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0B841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9D629B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80A108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5296289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FB60AE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05CCC6F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903CE1B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3B6AEC0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25AF01E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BA65C0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ADE28B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CD475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36409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1591AA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2614AA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97A6A9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57504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AFD41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C6757F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7 288,38</w:t>
            </w:r>
          </w:p>
        </w:tc>
        <w:tc>
          <w:tcPr>
            <w:tcW w:w="68" w:type="pct"/>
            <w:vAlign w:val="center"/>
            <w:hideMark/>
          </w:tcPr>
          <w:p w14:paraId="73A62C7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58F49C6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206C0B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81D182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F3590C7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4FFE3A1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7CC805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B635B5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DB345F5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18FBACB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1FDE213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3D6D50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3B87857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6ED7DE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6 441,85</w:t>
            </w:r>
          </w:p>
        </w:tc>
        <w:tc>
          <w:tcPr>
            <w:tcW w:w="68" w:type="pct"/>
            <w:vAlign w:val="center"/>
            <w:hideMark/>
          </w:tcPr>
          <w:p w14:paraId="300471D2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2453049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50E0B8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6DCB7F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/812-018.0-1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C899575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НР Наружные сети водопровода, канализации, теплоснабжения, газопровода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5377B7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C88C63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117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629367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61AA70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117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7869BC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213BC4C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2B8B9F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3982EB3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0445E0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7 536,96</w:t>
            </w:r>
          </w:p>
        </w:tc>
        <w:tc>
          <w:tcPr>
            <w:tcW w:w="68" w:type="pct"/>
            <w:vAlign w:val="center"/>
            <w:hideMark/>
          </w:tcPr>
          <w:p w14:paraId="29D6D8B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054E6A8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35A3CC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7D9A8F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/774-018.0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433879C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СП Наружные сети водопровода, канализации, теплоснабжения, газопровода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7E645E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813E39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E0FE92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371802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44EF89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A2B1C3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8A4C9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A868DC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BCBA86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4 766,97</w:t>
            </w:r>
          </w:p>
        </w:tc>
        <w:tc>
          <w:tcPr>
            <w:tcW w:w="68" w:type="pct"/>
            <w:vAlign w:val="center"/>
            <w:hideMark/>
          </w:tcPr>
          <w:p w14:paraId="1F07264C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DE6332E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421ABF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ACE58E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9365928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507444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2D3FFA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A04C1E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8E9E6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15F516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C18AB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BF298B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150 710,08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4D8B54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8AF9C7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19 592,31</w:t>
            </w:r>
          </w:p>
        </w:tc>
        <w:tc>
          <w:tcPr>
            <w:tcW w:w="68" w:type="pct"/>
            <w:vAlign w:val="center"/>
            <w:hideMark/>
          </w:tcPr>
          <w:p w14:paraId="54117C9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E99C980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434642A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976E8EF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ГЭСНм08-02-237-01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1D31FD8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Прокладка труб гладких полиэтиленовых в траншее диаметром: 63 мм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B79879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км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053C22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0,095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84C871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E87D2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0,095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4159DE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C56856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E47760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688200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F41371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53EBF819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EFFC8CC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CD3F4F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A6A5E4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1DB0D2B8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Объем=95 / 1000</w:t>
            </w:r>
          </w:p>
        </w:tc>
        <w:tc>
          <w:tcPr>
            <w:tcW w:w="68" w:type="pct"/>
            <w:vAlign w:val="center"/>
            <w:hideMark/>
          </w:tcPr>
          <w:p w14:paraId="2390A46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9D339DA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5C741F5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83A139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421/пр_2020_прил.10_т.1_п.5_гр.4</w:t>
            </w: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270F7668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Производство работ осуществляется в стесненных условиях населенных пунктов ОЗП=1,15; ЭМ=1,15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.; ЗПМ=1,15; ТЗ=1,15; ТЗМ=1,15</w:t>
            </w:r>
          </w:p>
        </w:tc>
        <w:tc>
          <w:tcPr>
            <w:tcW w:w="68" w:type="pct"/>
            <w:vAlign w:val="center"/>
            <w:hideMark/>
          </w:tcPr>
          <w:p w14:paraId="173E3DBD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0926D16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75F30E5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9E38CB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99A4C48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ОТ(ЗТ)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F6D2D0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A65AC0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98568C1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E10704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6,338685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7B04E8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1C158C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176911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A838C7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C9710F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3 143,64</w:t>
            </w:r>
          </w:p>
        </w:tc>
        <w:tc>
          <w:tcPr>
            <w:tcW w:w="68" w:type="pct"/>
            <w:vAlign w:val="center"/>
            <w:hideMark/>
          </w:tcPr>
          <w:p w14:paraId="6A71F35F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4893F05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C6FBC3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594279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2-100-02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FBF290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Рабочий 2 разряда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395468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0BFC5B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51,84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810F66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DCA20F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5,66352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E5E8EA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C925822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54BD93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488,78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9D7A8D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174B52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2 768,22</w:t>
            </w:r>
          </w:p>
        </w:tc>
        <w:tc>
          <w:tcPr>
            <w:tcW w:w="68" w:type="pct"/>
            <w:vAlign w:val="center"/>
            <w:hideMark/>
          </w:tcPr>
          <w:p w14:paraId="2556F888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8F32AE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0434C7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0D9BDD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2-100-03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C557D29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Рабочий 3 разряда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6AF586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FDE237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4,12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803FFE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C7CE8B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0,45011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EF82C8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1D17A61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C50C9B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533,62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2560E8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77FD4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240,19</w:t>
            </w:r>
          </w:p>
        </w:tc>
        <w:tc>
          <w:tcPr>
            <w:tcW w:w="68" w:type="pct"/>
            <w:vAlign w:val="center"/>
            <w:hideMark/>
          </w:tcPr>
          <w:p w14:paraId="383B6089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A64E375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3C1D68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E4FE77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2-100-04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A70763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Рабочий 4 разряда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773BA4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BD11C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2,06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95FC1A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996078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0,225055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BAAAAC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66F9CC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289EF0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600,88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0A403A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F2C561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135,23</w:t>
            </w:r>
          </w:p>
        </w:tc>
        <w:tc>
          <w:tcPr>
            <w:tcW w:w="68" w:type="pct"/>
            <w:vAlign w:val="center"/>
            <w:hideMark/>
          </w:tcPr>
          <w:p w14:paraId="62F05E7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8332E05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B76CC61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78B8D0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FAD9BE2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42073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A1C9CB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B494A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B7E71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22A4DE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BFC69D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D74664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5843BE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CFB212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3 143,64</w:t>
            </w:r>
          </w:p>
        </w:tc>
        <w:tc>
          <w:tcPr>
            <w:tcW w:w="68" w:type="pct"/>
            <w:vAlign w:val="center"/>
            <w:hideMark/>
          </w:tcPr>
          <w:p w14:paraId="0932AD68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9C1EE1B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E795B5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10.1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0B21D9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421/пр_2020_п.75_</w:t>
            </w:r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пп.а</w:t>
            </w:r>
            <w:proofErr w:type="gramEnd"/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C268697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Вспомогательные ненормируемые материальные ресурсы 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D06538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6C03C7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7DB640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69994D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CEF172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B58FFEC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05EF43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CB1EEB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C6E07C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54,67</w:t>
            </w:r>
          </w:p>
        </w:tc>
        <w:tc>
          <w:tcPr>
            <w:tcW w:w="68" w:type="pct"/>
            <w:vAlign w:val="center"/>
            <w:hideMark/>
          </w:tcPr>
          <w:p w14:paraId="742CE7B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919D59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FD87C9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F31882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A40EFF9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842F8F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C5565C8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32E8BE4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BB96266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200C237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22785AF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1404BE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AAD1278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CAA63D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3 143,64</w:t>
            </w:r>
          </w:p>
        </w:tc>
        <w:tc>
          <w:tcPr>
            <w:tcW w:w="68" w:type="pct"/>
            <w:vAlign w:val="center"/>
            <w:hideMark/>
          </w:tcPr>
          <w:p w14:paraId="7FC58F5D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952EE55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F234CB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843841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/812-049.3-1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12F3E3E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НР Электротехнические установки на других объектах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73D33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27A1CF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1B6674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DA5F5E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2D84FB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F77691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3084F8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DEFD2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5A198B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3 049,33</w:t>
            </w:r>
          </w:p>
        </w:tc>
        <w:tc>
          <w:tcPr>
            <w:tcW w:w="68" w:type="pct"/>
            <w:vAlign w:val="center"/>
            <w:hideMark/>
          </w:tcPr>
          <w:p w14:paraId="036D0B3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940CAE6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D8DE7B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7FEC06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/774-049.3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3280B5A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СП Электротехнические установки на других объектах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248770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10B20A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2EFBF9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294F9E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8445BF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189D02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F0245F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424B73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B55624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1 603,26</w:t>
            </w:r>
          </w:p>
        </w:tc>
        <w:tc>
          <w:tcPr>
            <w:tcW w:w="68" w:type="pct"/>
            <w:vAlign w:val="center"/>
            <w:hideMark/>
          </w:tcPr>
          <w:p w14:paraId="65A72B9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17D056D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5B4C17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26F630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37BB9F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3258AB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46908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82357E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EF0BA2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220D3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96290F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55F0E5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82 641,05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AB71B6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DA3A7A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7 850,90</w:t>
            </w:r>
          </w:p>
        </w:tc>
        <w:tc>
          <w:tcPr>
            <w:tcW w:w="68" w:type="pct"/>
            <w:vAlign w:val="center"/>
            <w:hideMark/>
          </w:tcPr>
          <w:p w14:paraId="4A64361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A2F5BE6" w14:textId="77777777" w:rsidTr="00F643F2">
        <w:trPr>
          <w:gridAfter w:val="1"/>
          <w:wAfter w:w="116" w:type="pct"/>
          <w:trHeight w:val="816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3445E8F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907E2D6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ФСБЦ-24.3.03.13-0042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E962889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Трубы напорные полиэтиленовые, кроме газопроводных ПЭ100, для транспортировки воды, стандартное размерное отношение SDR17, номинальный наружный диаметр 50 мм, толщина стенки 3,0 мм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19DEA8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23A55C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2FA1B0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FEC6E1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C47E37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80,70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CEEED4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1,05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5129A5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84,74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5B7964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F0D151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9 151,92</w:t>
            </w:r>
          </w:p>
        </w:tc>
        <w:tc>
          <w:tcPr>
            <w:tcW w:w="68" w:type="pct"/>
            <w:vAlign w:val="center"/>
            <w:hideMark/>
          </w:tcPr>
          <w:p w14:paraId="03EF9B8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4197D6D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5E53AB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609F56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18BE2C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B446F9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B79798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38E89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3EF46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2337C5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C3717B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957AB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9923B0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9F0BA9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9 151,92</w:t>
            </w:r>
          </w:p>
        </w:tc>
        <w:tc>
          <w:tcPr>
            <w:tcW w:w="68" w:type="pct"/>
            <w:vAlign w:val="center"/>
            <w:hideMark/>
          </w:tcPr>
          <w:p w14:paraId="233219E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686FA61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70EDA0C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73CE401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ФСБЦ-02.3.01.02-1102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03D6C0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Песок природный для строительных работ I класс, мелкий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525C2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A69DF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3,135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907A79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B4F3A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3,135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9F3C5B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F540A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6BEC0A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851,16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F0B88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3E3FD4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2 668,39</w:t>
            </w:r>
          </w:p>
        </w:tc>
        <w:tc>
          <w:tcPr>
            <w:tcW w:w="68" w:type="pct"/>
            <w:vAlign w:val="center"/>
            <w:hideMark/>
          </w:tcPr>
          <w:p w14:paraId="3C78EF7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E97C06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340086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A8FDF0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0C6B76B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Объем=95*0,3*0,1*1,1</w:t>
            </w:r>
          </w:p>
        </w:tc>
        <w:tc>
          <w:tcPr>
            <w:tcW w:w="68" w:type="pct"/>
            <w:vAlign w:val="center"/>
            <w:hideMark/>
          </w:tcPr>
          <w:p w14:paraId="11B7432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3589FA4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EBD00B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3D1496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EF96428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8442C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02838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7C33C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BDAFE1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524C9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F50F1F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F5FFBB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0481A3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92239B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2 668,39</w:t>
            </w:r>
          </w:p>
        </w:tc>
        <w:tc>
          <w:tcPr>
            <w:tcW w:w="68" w:type="pct"/>
            <w:vAlign w:val="center"/>
            <w:hideMark/>
          </w:tcPr>
          <w:p w14:paraId="410D393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EDAAC05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69F113F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096FBAF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ГЭСНм08-02-148-01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B426170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Кабель до 35 </w:t>
            </w:r>
            <w:proofErr w:type="spellStart"/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кВ</w:t>
            </w:r>
            <w:proofErr w:type="spellEnd"/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в проложенных трубах, блоках и коробах, масса 1 м кабеля: до 1 кг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CA0B8A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100 м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D832D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1,08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D230B9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81780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1,08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5E57C6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FE2648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B37FC4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DD5996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66A5F4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09D516DC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180D628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6061B3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34E562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0F4B31B1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Объем=108 / 100</w:t>
            </w:r>
          </w:p>
        </w:tc>
        <w:tc>
          <w:tcPr>
            <w:tcW w:w="68" w:type="pct"/>
            <w:vAlign w:val="center"/>
            <w:hideMark/>
          </w:tcPr>
          <w:p w14:paraId="52BE16E3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DB3C2E4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6A4B89D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84B311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421/пр_2020_прил.10_т.1_п.5_гр.4</w:t>
            </w: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17A6C880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Производство работ осуществляется в стесненных условиях населенных пунктов ОЗП=1,15; ЭМ=1,15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.; ЗПМ=1,15; ТЗ=1,15; ТЗМ=1,15</w:t>
            </w:r>
          </w:p>
        </w:tc>
        <w:tc>
          <w:tcPr>
            <w:tcW w:w="68" w:type="pct"/>
            <w:vAlign w:val="center"/>
            <w:hideMark/>
          </w:tcPr>
          <w:p w14:paraId="7466901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4862549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4485F3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778EE1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553860F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ОТ(ЗТ)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4AB7C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D792E5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CF3089C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29E161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12,32064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C1A2B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08CB2E2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0B73E9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0E86944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F1B23B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7 237,51</w:t>
            </w:r>
          </w:p>
        </w:tc>
        <w:tc>
          <w:tcPr>
            <w:tcW w:w="68" w:type="pct"/>
            <w:vAlign w:val="center"/>
            <w:hideMark/>
          </w:tcPr>
          <w:p w14:paraId="1F358D9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8EC88D6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951414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D421FE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1-100-38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CCDC179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Средний разряд работы 3,8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84046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FAA3EF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9,92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13E1EC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72FE06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12,32064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2C1CCE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FDDA35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4CF0A2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587,43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5C56F0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24253B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7 237,51</w:t>
            </w:r>
          </w:p>
        </w:tc>
        <w:tc>
          <w:tcPr>
            <w:tcW w:w="68" w:type="pct"/>
            <w:vAlign w:val="center"/>
            <w:hideMark/>
          </w:tcPr>
          <w:p w14:paraId="25924EF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F0D26D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54A668A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24C8C1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DA6D43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2788CF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BB856B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E2E147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FE928DF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ED1E92D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5EB280F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96C9094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4F36266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812945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654,32</w:t>
            </w:r>
          </w:p>
        </w:tc>
        <w:tc>
          <w:tcPr>
            <w:tcW w:w="68" w:type="pct"/>
            <w:vAlign w:val="center"/>
            <w:hideMark/>
          </w:tcPr>
          <w:p w14:paraId="4BD254D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4F9B3C8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6975661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6D98607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1F79CA0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340770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B23E7C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B8027D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E846B4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0,4968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9150B7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764B6CF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DC5E51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BF163B1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68A3EB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349,76</w:t>
            </w:r>
          </w:p>
        </w:tc>
        <w:tc>
          <w:tcPr>
            <w:tcW w:w="68" w:type="pct"/>
            <w:vAlign w:val="center"/>
            <w:hideMark/>
          </w:tcPr>
          <w:p w14:paraId="5094BBE9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DCA2B0C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A72ED3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602ACF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91.05.05-015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FB19D9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Краны на автомобильном ходу, грузоподъемность 16 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BF6EC3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ACFDAE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30DDE9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620CDF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0,2484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38AAD1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A201258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B6C878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1 792,05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D97D31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489975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445,15</w:t>
            </w:r>
          </w:p>
        </w:tc>
        <w:tc>
          <w:tcPr>
            <w:tcW w:w="68" w:type="pct"/>
            <w:vAlign w:val="center"/>
            <w:hideMark/>
          </w:tcPr>
          <w:p w14:paraId="6D7F757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5F474ED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FE25CE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A11DE5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4-100-060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A8B3E5D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) Средний разряд машинистов 6 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AE46DA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8502AF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68C0FB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6444AE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0,2484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4FA752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76E49D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12A42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807,16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F3136A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E0B6D0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200,50</w:t>
            </w:r>
          </w:p>
        </w:tc>
        <w:tc>
          <w:tcPr>
            <w:tcW w:w="68" w:type="pct"/>
            <w:vAlign w:val="center"/>
            <w:hideMark/>
          </w:tcPr>
          <w:p w14:paraId="6761974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5AD257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E36798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AE1B45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91.06.01-003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FD06E8F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Домкраты гидравлические, грузоподъемность 63-100 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A2E2EA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8C09A2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2,4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FE7A49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4A0F79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2,9808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47161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1,75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826B5E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1,59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1D91C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2,78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96E228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12EBD4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8,29</w:t>
            </w:r>
          </w:p>
        </w:tc>
        <w:tc>
          <w:tcPr>
            <w:tcW w:w="68" w:type="pct"/>
            <w:vAlign w:val="center"/>
            <w:hideMark/>
          </w:tcPr>
          <w:p w14:paraId="3921184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C9ACA0C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E82757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DE0EAB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91.06.03-061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8982BF8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Лебедки электрические тяговым усилием до 12,26 кН (1,25 т)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0DB8E4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1ED203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2,4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0F8C3B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278AA4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2,9808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A2A4AF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8,84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38B2E2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1,55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D76D6D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13,70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31C472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EE174C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40,84</w:t>
            </w:r>
          </w:p>
        </w:tc>
        <w:tc>
          <w:tcPr>
            <w:tcW w:w="68" w:type="pct"/>
            <w:vAlign w:val="center"/>
            <w:hideMark/>
          </w:tcPr>
          <w:p w14:paraId="5A4B0F6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0C20B7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945E9D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A29329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91.14.02-001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9861E3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9415A7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B38CCE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D19271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8FE46B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0,2484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ECE4A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40DB223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C77DB2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644,27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D1E68D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2A8D0A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160,04</w:t>
            </w:r>
          </w:p>
        </w:tc>
        <w:tc>
          <w:tcPr>
            <w:tcW w:w="68" w:type="pct"/>
            <w:vAlign w:val="center"/>
            <w:hideMark/>
          </w:tcPr>
          <w:p w14:paraId="11597AA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0A9F27A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F3DB43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D36498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4-100-040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6AF09A5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11DDB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C73F9C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842B6B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26764F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0,2484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399283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5A82FE1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041A52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600,88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16A926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7F583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149,26</w:t>
            </w:r>
          </w:p>
        </w:tc>
        <w:tc>
          <w:tcPr>
            <w:tcW w:w="68" w:type="pct"/>
            <w:vAlign w:val="center"/>
            <w:hideMark/>
          </w:tcPr>
          <w:p w14:paraId="2067941D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327C53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2C81945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17E5BE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799C0EE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08B53E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C1DF4BF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4430FB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BBFA305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1DDDD18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777B95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70CF28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6BFFA6F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DF7375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798,67</w:t>
            </w:r>
          </w:p>
        </w:tc>
        <w:tc>
          <w:tcPr>
            <w:tcW w:w="68" w:type="pct"/>
            <w:vAlign w:val="center"/>
            <w:hideMark/>
          </w:tcPr>
          <w:p w14:paraId="6011BA5F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DAF0911" w14:textId="77777777" w:rsidTr="00F643F2">
        <w:trPr>
          <w:gridAfter w:val="1"/>
          <w:wAfter w:w="116" w:type="pct"/>
          <w:trHeight w:val="612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7C5049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C4D6D7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01.7.06.07-0002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16C736C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Ленты монтажные из пластмассы для </w:t>
            </w: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бандажирования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проводов, скрепляются пластмассовыми кнопками, ширина 10 мм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894DB4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10 м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1AE674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0,096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ABBDE4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44A8C4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0,10368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AF454C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37,71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A6495E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1,82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FD8A42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68,63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51F2E9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84AFB0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7,12</w:t>
            </w:r>
          </w:p>
        </w:tc>
        <w:tc>
          <w:tcPr>
            <w:tcW w:w="68" w:type="pct"/>
            <w:vAlign w:val="center"/>
            <w:hideMark/>
          </w:tcPr>
          <w:p w14:paraId="6F8DCAE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F2499F9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EFBADB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844057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10.3.02.03-0011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492AB14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Припои оловянно-свинцовые </w:t>
            </w: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бессурьмянистые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, марка ПОС30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9B9F9F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EB7D23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D09A06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55BE12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0,54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0D90BB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931,11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1A3BCC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1,56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18D1E5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1 452,53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DD0E57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200459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784,37</w:t>
            </w:r>
          </w:p>
        </w:tc>
        <w:tc>
          <w:tcPr>
            <w:tcW w:w="68" w:type="pct"/>
            <w:vAlign w:val="center"/>
            <w:hideMark/>
          </w:tcPr>
          <w:p w14:paraId="2F79650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EFD535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A33D1A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0FED89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14.4.03.03-0002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BC832C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Лак битумный БТ-123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A5019C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F92D2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0,00006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B45E67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3A65C8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0,0000648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037D0C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82 698,14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8521FB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1,34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1968D4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110 815,51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7B6138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F17701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7,18</w:t>
            </w:r>
          </w:p>
        </w:tc>
        <w:tc>
          <w:tcPr>
            <w:tcW w:w="68" w:type="pct"/>
            <w:vAlign w:val="center"/>
            <w:hideMark/>
          </w:tcPr>
          <w:p w14:paraId="11331019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CB33E16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7731CA8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61F09C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FC82D8E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D8874E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6F8C2D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57898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4498B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A3DB6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42400D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441017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E1DF0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0364DF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9 040,26</w:t>
            </w:r>
          </w:p>
        </w:tc>
        <w:tc>
          <w:tcPr>
            <w:tcW w:w="68" w:type="pct"/>
            <w:vAlign w:val="center"/>
            <w:hideMark/>
          </w:tcPr>
          <w:p w14:paraId="0E58B8B9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6CD7D44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361CAA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13.1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9A7470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421/пр_2020_п.75_</w:t>
            </w:r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пп.а</w:t>
            </w:r>
            <w:proofErr w:type="gramEnd"/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15D78EC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Вспомогательные ненормируемые материальные ресурсы 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9F495E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726AFA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22D9A0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A7A916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B29D3B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EAD155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119557F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3F1B245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A50BF5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125,87</w:t>
            </w:r>
          </w:p>
        </w:tc>
        <w:tc>
          <w:tcPr>
            <w:tcW w:w="68" w:type="pct"/>
            <w:vAlign w:val="center"/>
            <w:hideMark/>
          </w:tcPr>
          <w:p w14:paraId="36C8F78C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79D3240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44B778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E34C64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9A8D037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C48B03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B9CE67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D42AEA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2336927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955DC41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DEF7059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5B5CBCB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A57ECD6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5892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7 587,27</w:t>
            </w:r>
          </w:p>
        </w:tc>
        <w:tc>
          <w:tcPr>
            <w:tcW w:w="68" w:type="pct"/>
            <w:vAlign w:val="center"/>
            <w:hideMark/>
          </w:tcPr>
          <w:p w14:paraId="4D0BC54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D5A1BC0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49DB73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189828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/812-049.3-1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36169EE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НР Электротехнические установки на других объектах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B29B71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61A8D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F976F3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F92576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C304D7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4185412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45E3D2F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5E1DA7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BA4408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7 359,65</w:t>
            </w:r>
          </w:p>
        </w:tc>
        <w:tc>
          <w:tcPr>
            <w:tcW w:w="68" w:type="pct"/>
            <w:vAlign w:val="center"/>
            <w:hideMark/>
          </w:tcPr>
          <w:p w14:paraId="774C18A3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0BADC25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4E77C6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F9B50B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/774-049.3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474F85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СП Электротехнические установки на других объектах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66701F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8C204B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63CBB7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2F0F19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71FA0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F912719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E95B409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28A1D2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D4EC5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3 869,51</w:t>
            </w:r>
          </w:p>
        </w:tc>
        <w:tc>
          <w:tcPr>
            <w:tcW w:w="68" w:type="pct"/>
            <w:vAlign w:val="center"/>
            <w:hideMark/>
          </w:tcPr>
          <w:p w14:paraId="307C0439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614BD78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B9C3E5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40FC98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B3E012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A7CEB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FB1CA2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2A3F55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07913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5A2AC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62787E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596908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18 884,53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324C9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0B0879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20 395,29</w:t>
            </w:r>
          </w:p>
        </w:tc>
        <w:tc>
          <w:tcPr>
            <w:tcW w:w="68" w:type="pct"/>
            <w:vAlign w:val="center"/>
            <w:hideMark/>
          </w:tcPr>
          <w:p w14:paraId="1F4E335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8599831" w14:textId="77777777" w:rsidTr="00F643F2">
        <w:trPr>
          <w:gridAfter w:val="1"/>
          <w:wAfter w:w="116" w:type="pct"/>
          <w:trHeight w:val="1020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34B559C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C42993D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ГЭСНм08-02-147-01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1FD807F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Кабель до 35 </w:t>
            </w:r>
            <w:proofErr w:type="spellStart"/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кВ</w:t>
            </w:r>
            <w:proofErr w:type="spellEnd"/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по установленным конструкциям и лоткам с креплением на поворотах и в конце трассы, масса 1 м кабеля: до 1 кг - по установленным конструкциям для подключения к существующим автоматам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537389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100 м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283CCE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557B88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14E85A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695DF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14766F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46B49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28B56B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68B20A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6270B19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6DADA1B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0305B5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A2C82F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38A89186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Объем</w:t>
            </w:r>
            <w:proofErr w:type="gram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=(</w:t>
            </w:r>
            <w:proofErr w:type="gram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115-108) / 100</w:t>
            </w:r>
          </w:p>
        </w:tc>
        <w:tc>
          <w:tcPr>
            <w:tcW w:w="68" w:type="pct"/>
            <w:vAlign w:val="center"/>
            <w:hideMark/>
          </w:tcPr>
          <w:p w14:paraId="35E39513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FD60B27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4EE46B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41B3BD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421/пр_2020_прил.10_т.1_п.5_гр.4</w:t>
            </w: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23D34F6B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Производство работ осуществляется в стесненных условиях населенных пунктов ОЗП=1,15; ЭМ=1,15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.; ЗПМ=1,15; ТЗ=1,15; ТЗМ=1,15</w:t>
            </w:r>
          </w:p>
        </w:tc>
        <w:tc>
          <w:tcPr>
            <w:tcW w:w="68" w:type="pct"/>
            <w:vAlign w:val="center"/>
            <w:hideMark/>
          </w:tcPr>
          <w:p w14:paraId="7C9A8B1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D0BA2F8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176BA4C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2D5DB5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14D4BE4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ОТ(ЗТ)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D6519C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A9AF11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51FBFC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E0C40C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0,74704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71E013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52061AE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65048D9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107713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5902B2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438,83</w:t>
            </w:r>
          </w:p>
        </w:tc>
        <w:tc>
          <w:tcPr>
            <w:tcW w:w="68" w:type="pct"/>
            <w:vAlign w:val="center"/>
            <w:hideMark/>
          </w:tcPr>
          <w:p w14:paraId="46D3F93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1817139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277D99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AE332F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1-100-38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92842DE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Средний разряд работы 3,8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89A1D8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B6ADC6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9,28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96C6C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C543B7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0,74704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67B5F5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6063FBE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8C7FE0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587,43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B69B14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0C3D7D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438,83</w:t>
            </w:r>
          </w:p>
        </w:tc>
        <w:tc>
          <w:tcPr>
            <w:tcW w:w="68" w:type="pct"/>
            <w:vAlign w:val="center"/>
            <w:hideMark/>
          </w:tcPr>
          <w:p w14:paraId="043C89DC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F0CE154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DE1694D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B91A7C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DDD8FD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7E35D08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874CB67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3AC23E9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DEA4DED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BC645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6628FB6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E3009BD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3F28296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9886FB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42,14</w:t>
            </w:r>
          </w:p>
        </w:tc>
        <w:tc>
          <w:tcPr>
            <w:tcW w:w="68" w:type="pct"/>
            <w:vAlign w:val="center"/>
            <w:hideMark/>
          </w:tcPr>
          <w:p w14:paraId="7231797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3FBBD24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C2D4854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03C9F3F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0B620D5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616694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D1200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5C6B3F1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2F1E0A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0,0322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443E75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C0EE6CB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2B8F30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C513CD9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9825B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22,67</w:t>
            </w:r>
          </w:p>
        </w:tc>
        <w:tc>
          <w:tcPr>
            <w:tcW w:w="68" w:type="pct"/>
            <w:vAlign w:val="center"/>
            <w:hideMark/>
          </w:tcPr>
          <w:p w14:paraId="5EEC22B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49DDFA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B93C39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EC2D2C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91.05.05-015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31C866A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Краны на автомобильном ходу, грузоподъемность 16 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85D68D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28C2C9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6977BF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C7A934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0,0161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57133F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2E40391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69B44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1 792,05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236097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E1710B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28,85</w:t>
            </w:r>
          </w:p>
        </w:tc>
        <w:tc>
          <w:tcPr>
            <w:tcW w:w="68" w:type="pct"/>
            <w:vAlign w:val="center"/>
            <w:hideMark/>
          </w:tcPr>
          <w:p w14:paraId="65E95CE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DFAC85D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799424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D8FDA3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4-100-060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2B30364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) Средний разряд машинистов 6 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895C88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53ABB8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393E1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410424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0,0161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ECBD85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D384C8F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3DE15E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807,16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FB978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3F1416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13,00</w:t>
            </w:r>
          </w:p>
        </w:tc>
        <w:tc>
          <w:tcPr>
            <w:tcW w:w="68" w:type="pct"/>
            <w:vAlign w:val="center"/>
            <w:hideMark/>
          </w:tcPr>
          <w:p w14:paraId="4966F61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7842F2F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8E5579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15F65A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91.06.01-003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3CC5B71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Домкраты гидравлические, грузоподъемность 63-100 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1DCBD5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C59854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2,2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15AF59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98CAB4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0,1771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4937B3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1,75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8EABE3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1,59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08FA6D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2,78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200205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E5266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0,49</w:t>
            </w:r>
          </w:p>
        </w:tc>
        <w:tc>
          <w:tcPr>
            <w:tcW w:w="68" w:type="pct"/>
            <w:vAlign w:val="center"/>
            <w:hideMark/>
          </w:tcPr>
          <w:p w14:paraId="26FE5EB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A052900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512C0F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B829C7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91.06.03-061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CB9C3D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Лебедки электрические тяговым усилием до 12,26 кН (1,25 т)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D9A1E7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C907B0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2,2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DCC784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830547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0,1771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124B33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8,84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7FD27D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1,55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5EE468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13,70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114D10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6A402E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2,43</w:t>
            </w:r>
          </w:p>
        </w:tc>
        <w:tc>
          <w:tcPr>
            <w:tcW w:w="68" w:type="pct"/>
            <w:vAlign w:val="center"/>
            <w:hideMark/>
          </w:tcPr>
          <w:p w14:paraId="2D0F9649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9B0C9FA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302C93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CEE2DD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91.14.02-001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860F89B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B2E1CE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318F9B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314CF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E630F0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0,0161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94545B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18FFE62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C1EAFF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644,27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051AA0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7F51F8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10,37</w:t>
            </w:r>
          </w:p>
        </w:tc>
        <w:tc>
          <w:tcPr>
            <w:tcW w:w="68" w:type="pct"/>
            <w:vAlign w:val="center"/>
            <w:hideMark/>
          </w:tcPr>
          <w:p w14:paraId="11C6FBA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890E3A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E4137E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70AD96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4-100-040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6435CFA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1528F6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7543F2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6089C9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36CB86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0,0161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CEC30C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C18DDF9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108677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600,88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A75D0B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4D4D4D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9,67</w:t>
            </w:r>
          </w:p>
        </w:tc>
        <w:tc>
          <w:tcPr>
            <w:tcW w:w="68" w:type="pct"/>
            <w:vAlign w:val="center"/>
            <w:hideMark/>
          </w:tcPr>
          <w:p w14:paraId="03F5678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CA850AB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97A806A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B9D615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FACF41D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1DF9BE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E02B594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8FCDA8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757B539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AD0192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C62F2DF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B0C23E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BCA85BF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379E40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34,15</w:t>
            </w:r>
          </w:p>
        </w:tc>
        <w:tc>
          <w:tcPr>
            <w:tcW w:w="68" w:type="pct"/>
            <w:vAlign w:val="center"/>
            <w:hideMark/>
          </w:tcPr>
          <w:p w14:paraId="062CB85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807842C" w14:textId="77777777" w:rsidTr="00F643F2">
        <w:trPr>
          <w:gridAfter w:val="1"/>
          <w:wAfter w:w="116" w:type="pct"/>
          <w:trHeight w:val="612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02BAE6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6CD754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01.7.06.07-0002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31863C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Ленты монтажные из пластмассы для </w:t>
            </w: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бандажирования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проводов, скрепляются пластмассовыми кнопками, ширина 10 мм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B7C9D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10 м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AC7181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0,245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2F331A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6C46F3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0,01715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8EC715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37,71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1C606C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1,82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4FFD6A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68,63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DA284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D47BEF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1,18</w:t>
            </w:r>
          </w:p>
        </w:tc>
        <w:tc>
          <w:tcPr>
            <w:tcW w:w="68" w:type="pct"/>
            <w:vAlign w:val="center"/>
            <w:hideMark/>
          </w:tcPr>
          <w:p w14:paraId="5476437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E9CCA21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366788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D2BC0F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01.7.15.14-0165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297AF3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Шурупы самонарезающие стальные с полукруглой головкой и прямым шлицем, остроконечные, диаметр 4 мм, длина 40 мм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29637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EDA871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0,00011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07CEDD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3BD60A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0,0000077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3325AD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99 190,96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DD4827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1,23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C9EC3B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122 004,88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1C6EFD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EBD2F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0,94</w:t>
            </w:r>
          </w:p>
        </w:tc>
        <w:tc>
          <w:tcPr>
            <w:tcW w:w="68" w:type="pct"/>
            <w:vAlign w:val="center"/>
            <w:hideMark/>
          </w:tcPr>
          <w:p w14:paraId="3D0908A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0391064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0030BF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FEEAA2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10.3.02.03-0011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20215BF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Припои оловянно-свинцовые </w:t>
            </w: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бессурьмянистые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, марка ПОС30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50932E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F31A2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0,26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53FB15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7827E7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0,0182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43B6A3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931,11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675E0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1,56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6902C4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1 452,53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3FEAC6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28CFB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26,44</w:t>
            </w:r>
          </w:p>
        </w:tc>
        <w:tc>
          <w:tcPr>
            <w:tcW w:w="68" w:type="pct"/>
            <w:vAlign w:val="center"/>
            <w:hideMark/>
          </w:tcPr>
          <w:p w14:paraId="24B6B48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D3334B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836824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E30AF3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14.4.03.03-0002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CBFA21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Лак битумный БТ-123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EB9E13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C00B4F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0,00072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22A7ED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3507FD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0,0000504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244C8A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82 698,14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3D3547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1,34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5C14D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110 815,51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999F5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0823E1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5,59</w:t>
            </w:r>
          </w:p>
        </w:tc>
        <w:tc>
          <w:tcPr>
            <w:tcW w:w="68" w:type="pct"/>
            <w:vAlign w:val="center"/>
            <w:hideMark/>
          </w:tcPr>
          <w:p w14:paraId="6F94093C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930E2D8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079215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20226C2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795B3DF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522523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B910E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C935B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1FA81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980740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FF07CD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F35DA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E5D16C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43EB55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537,79</w:t>
            </w:r>
          </w:p>
        </w:tc>
        <w:tc>
          <w:tcPr>
            <w:tcW w:w="68" w:type="pct"/>
            <w:vAlign w:val="center"/>
            <w:hideMark/>
          </w:tcPr>
          <w:p w14:paraId="24BFB288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ECC536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37B77B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14.1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2ABD1D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421/пр_2020_п.75_</w:t>
            </w:r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пп.а</w:t>
            </w:r>
            <w:proofErr w:type="gramEnd"/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49DE758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Вспомогательные ненормируемые материальные ресурсы 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8C0E45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B042E5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A720EC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4ACCB7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4068DC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796381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DEB3AC1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39F7B9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E1468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7,63</w:t>
            </w:r>
          </w:p>
        </w:tc>
        <w:tc>
          <w:tcPr>
            <w:tcW w:w="68" w:type="pct"/>
            <w:vAlign w:val="center"/>
            <w:hideMark/>
          </w:tcPr>
          <w:p w14:paraId="235C80F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15DD284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FA78D4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9E48D6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01083F4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4A2E695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874ABC8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EEF06B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2E0E236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852FBA5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28CD478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FBFA5C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648C21B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04B505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461,50</w:t>
            </w:r>
          </w:p>
        </w:tc>
        <w:tc>
          <w:tcPr>
            <w:tcW w:w="68" w:type="pct"/>
            <w:vAlign w:val="center"/>
            <w:hideMark/>
          </w:tcPr>
          <w:p w14:paraId="7456CF5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AC08F3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761E08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0F06FD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/812-049.3-1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2FE82A9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НР Электротехнические установки на других объектах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8E7702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1C64B3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F40DFB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6D33BA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A577F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6F96028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7EAB54C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23A0B7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7D77CF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447,66</w:t>
            </w:r>
          </w:p>
        </w:tc>
        <w:tc>
          <w:tcPr>
            <w:tcW w:w="68" w:type="pct"/>
            <w:vAlign w:val="center"/>
            <w:hideMark/>
          </w:tcPr>
          <w:p w14:paraId="20E1352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95AA558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84291A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CDADD3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/774-049.3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365FC4C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СП Электротехнические установки на других объектах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A8CBD9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452E6E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B70447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CFE82C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ED1E6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5B55CFE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BD5FDB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1131765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75586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235,37</w:t>
            </w:r>
          </w:p>
        </w:tc>
        <w:tc>
          <w:tcPr>
            <w:tcW w:w="68" w:type="pct"/>
            <w:vAlign w:val="center"/>
            <w:hideMark/>
          </w:tcPr>
          <w:p w14:paraId="14CE4C8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0F9388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585F3B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EE2952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58100CB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108168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E552E6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4E12A4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D21084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47044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A7CD18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17EA31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17 549,29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243D05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E9DA1A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1 228,45</w:t>
            </w:r>
          </w:p>
        </w:tc>
        <w:tc>
          <w:tcPr>
            <w:tcW w:w="68" w:type="pct"/>
            <w:vAlign w:val="center"/>
            <w:hideMark/>
          </w:tcPr>
          <w:p w14:paraId="704E900D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A97556F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43F9C1B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F8A9327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ФСБЦ-21.1.06.07-1417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23C260B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Кабель силовой с алюминиевыми жилами </w:t>
            </w:r>
            <w:proofErr w:type="spellStart"/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АВВГнг</w:t>
            </w:r>
            <w:proofErr w:type="spellEnd"/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(A)-LS 4х10мк-660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88C5CE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1000 м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BD4A26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0,1173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67CBE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406E9A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0,1173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83FCD5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84 145,36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B4881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1,24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2D6019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104 340,25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080E3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B173B3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12 239,11</w:t>
            </w:r>
          </w:p>
        </w:tc>
        <w:tc>
          <w:tcPr>
            <w:tcW w:w="68" w:type="pct"/>
            <w:vAlign w:val="center"/>
            <w:hideMark/>
          </w:tcPr>
          <w:p w14:paraId="1546723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1309880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AB54D6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868411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2295D7D0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Объем</w:t>
            </w:r>
            <w:proofErr w:type="gram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=(</w:t>
            </w:r>
            <w:proofErr w:type="gram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115*1,02) / 1000</w:t>
            </w:r>
          </w:p>
        </w:tc>
        <w:tc>
          <w:tcPr>
            <w:tcW w:w="68" w:type="pct"/>
            <w:vAlign w:val="center"/>
            <w:hideMark/>
          </w:tcPr>
          <w:p w14:paraId="698512D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6706492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0572A8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B07A0E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EB4EE01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1B4A4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FE065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7465BC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13B93C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5A1BCE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8D96BF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80FF8D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C916B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879F59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12 239,11</w:t>
            </w:r>
          </w:p>
        </w:tc>
        <w:tc>
          <w:tcPr>
            <w:tcW w:w="68" w:type="pct"/>
            <w:vAlign w:val="center"/>
            <w:hideMark/>
          </w:tcPr>
          <w:p w14:paraId="59CFDD7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2C37C2A" w14:textId="77777777" w:rsidTr="00F643F2">
        <w:trPr>
          <w:gridAfter w:val="1"/>
          <w:wAfter w:w="116" w:type="pct"/>
          <w:trHeight w:val="816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70CEE0F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16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988EB0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ГЭСНм08-02-163-01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6A6C9A2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Заделка концевая с </w:t>
            </w:r>
            <w:proofErr w:type="spellStart"/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термоусаживающимися</w:t>
            </w:r>
            <w:proofErr w:type="spellEnd"/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полиэтиленовыми перчатками для 3-5-жильного кабеля с бумажной изоляцией напряжением до 1 </w:t>
            </w:r>
            <w:proofErr w:type="spellStart"/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кВ</w:t>
            </w:r>
            <w:proofErr w:type="spellEnd"/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, сечение одной жилы: до 35 мм2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792219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1EB01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5611D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F8050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5E6C5A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13949C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D0DE7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F26BE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F22032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26E0A26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7DC5E8C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07F0333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3AABCF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421/пр_2020_прил.10_т.1_п.5_гр.4</w:t>
            </w: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58203482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Производство работ осуществляется в стесненных условиях населенных пунктов ОЗП=1,15; ЭМ=1,15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.; ЗПМ=1,15; ТЗ=1,15; ТЗМ=1,15</w:t>
            </w:r>
          </w:p>
        </w:tc>
        <w:tc>
          <w:tcPr>
            <w:tcW w:w="68" w:type="pct"/>
            <w:vAlign w:val="center"/>
            <w:hideMark/>
          </w:tcPr>
          <w:p w14:paraId="668B44D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509AC15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C23D90F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64AD0C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F37D18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ОТ(ЗТ)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B6D4E0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B58432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41527BB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AA1EE7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2,53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145907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4C4D5AB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E45B4E5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339A2B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524F59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1 486,20</w:t>
            </w:r>
          </w:p>
        </w:tc>
        <w:tc>
          <w:tcPr>
            <w:tcW w:w="68" w:type="pct"/>
            <w:vAlign w:val="center"/>
            <w:hideMark/>
          </w:tcPr>
          <w:p w14:paraId="35ED8B6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4EB7966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F1B8E4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F2DFBF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1-100-38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227A865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Средний разряд работы 3,8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673DB9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BD2DB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8EAB5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D50839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2,53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4D6423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AB69DD4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AD1BF2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587,43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B9F462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8536A8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1 486,20</w:t>
            </w:r>
          </w:p>
        </w:tc>
        <w:tc>
          <w:tcPr>
            <w:tcW w:w="68" w:type="pct"/>
            <w:vAlign w:val="center"/>
            <w:hideMark/>
          </w:tcPr>
          <w:p w14:paraId="132BDDDF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8C96F24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89CF92D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90FF2E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3E5C980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17027F1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6B9065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336185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D51B9C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34FA7EF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1EA439A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3306B99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39CA1C7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AF716E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261,68</w:t>
            </w:r>
          </w:p>
        </w:tc>
        <w:tc>
          <w:tcPr>
            <w:tcW w:w="68" w:type="pct"/>
            <w:vAlign w:val="center"/>
            <w:hideMark/>
          </w:tcPr>
          <w:p w14:paraId="14374E7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D736CF8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2B977F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03D22C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01.3.01.01-0001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46C7F38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Бензин авиационный Б-70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159470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906E6E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0,0008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8D431E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F8C82C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0,0016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C80F34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116 448,72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A023B2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1,37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2A4BFE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159 534,75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563E91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F2438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255,26</w:t>
            </w:r>
          </w:p>
        </w:tc>
        <w:tc>
          <w:tcPr>
            <w:tcW w:w="68" w:type="pct"/>
            <w:vAlign w:val="center"/>
            <w:hideMark/>
          </w:tcPr>
          <w:p w14:paraId="4D15EEB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CAADDD2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028506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5A1E90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01.3.01.05-0009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F763278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Парафин нефтяной твердый Т-1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47B1FE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282BF0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0,00001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CE628C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4B6787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0,00002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73731F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81 827,20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B856D7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1,91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8C5045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156 289,95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944212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5B77FD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3,13</w:t>
            </w:r>
          </w:p>
        </w:tc>
        <w:tc>
          <w:tcPr>
            <w:tcW w:w="68" w:type="pct"/>
            <w:vAlign w:val="center"/>
            <w:hideMark/>
          </w:tcPr>
          <w:p w14:paraId="4BB07CA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178FB20" w14:textId="77777777" w:rsidTr="00F643F2">
        <w:trPr>
          <w:gridAfter w:val="1"/>
          <w:wAfter w:w="116" w:type="pct"/>
          <w:trHeight w:val="612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20CA23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9B9266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01.7.06.07-0002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F020265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Ленты монтажные из пластмассы для </w:t>
            </w: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бандажирования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проводов, скрепляются пластмассовыми кнопками, ширина 10 мм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B22CE8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10 м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15927B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0,024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54A2D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DF70CE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0,048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B6159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37,71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67137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1,82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2621B8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68,63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8C835A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BF5FD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3,29</w:t>
            </w:r>
          </w:p>
        </w:tc>
        <w:tc>
          <w:tcPr>
            <w:tcW w:w="68" w:type="pct"/>
            <w:vAlign w:val="center"/>
            <w:hideMark/>
          </w:tcPr>
          <w:p w14:paraId="0FCCDE4D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15DBE6E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946DB95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E62BE9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3784EB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5F31D3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AB390F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5CDBF2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12B306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0EDD01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53E96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42EDED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5282C6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13B879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1 747,88</w:t>
            </w:r>
          </w:p>
        </w:tc>
        <w:tc>
          <w:tcPr>
            <w:tcW w:w="68" w:type="pct"/>
            <w:vAlign w:val="center"/>
            <w:hideMark/>
          </w:tcPr>
          <w:p w14:paraId="03CE6DF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BC54F24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45F34B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16.1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3751CA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421/пр_2020_п.75_</w:t>
            </w:r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пп.а</w:t>
            </w:r>
            <w:proofErr w:type="gramEnd"/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ED90EE7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Вспомогательные ненормируемые материальные ресурсы 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81DA4D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49756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1295A6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A7D78B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A8D85E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2580029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50AF2BF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0F58AA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7C92BF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25,85</w:t>
            </w:r>
          </w:p>
        </w:tc>
        <w:tc>
          <w:tcPr>
            <w:tcW w:w="68" w:type="pct"/>
            <w:vAlign w:val="center"/>
            <w:hideMark/>
          </w:tcPr>
          <w:p w14:paraId="5BA8F4D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7A27CEF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B7A080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392900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8ACC2DF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6BCCCEF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0EEA8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B491BA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EB5EBB9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420D1D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A1E7FA5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F13974F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A09EA5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5F2FDF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1 486,20</w:t>
            </w:r>
          </w:p>
        </w:tc>
        <w:tc>
          <w:tcPr>
            <w:tcW w:w="68" w:type="pct"/>
            <w:vAlign w:val="center"/>
            <w:hideMark/>
          </w:tcPr>
          <w:p w14:paraId="0606381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20937CC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F9FA79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AEDA36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/812-049.3-1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9A3566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НР Электротехнические установки на других объектах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A36840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874263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AEAB06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87DF72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3801CC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4DD480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82000F1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D0E855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F6DC2F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1 441,61</w:t>
            </w:r>
          </w:p>
        </w:tc>
        <w:tc>
          <w:tcPr>
            <w:tcW w:w="68" w:type="pct"/>
            <w:vAlign w:val="center"/>
            <w:hideMark/>
          </w:tcPr>
          <w:p w14:paraId="30DE7A5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FDE5F90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6AE6A2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C2BE46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/774-049.3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AE591F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СП Электротехнические установки на других объектах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41D8F1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D064D0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5C5D4D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182368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B71F83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E4CFBE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697CAD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BE0E0E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D21A30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757,96</w:t>
            </w:r>
          </w:p>
        </w:tc>
        <w:tc>
          <w:tcPr>
            <w:tcW w:w="68" w:type="pct"/>
            <w:vAlign w:val="center"/>
            <w:hideMark/>
          </w:tcPr>
          <w:p w14:paraId="2E78804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A84059B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104F87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6BDEA2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ECD38C8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2081D3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5652B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AF76F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72D43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43311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BE4E2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C8834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1 986,65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A624B6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7F4C42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3 973,30</w:t>
            </w:r>
          </w:p>
        </w:tc>
        <w:tc>
          <w:tcPr>
            <w:tcW w:w="68" w:type="pct"/>
            <w:vAlign w:val="center"/>
            <w:hideMark/>
          </w:tcPr>
          <w:p w14:paraId="7415FC7C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EF04CBE" w14:textId="77777777" w:rsidTr="00F643F2">
        <w:trPr>
          <w:gridAfter w:val="1"/>
          <w:wAfter w:w="116" w:type="pct"/>
          <w:trHeight w:val="1224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05D7B5C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F660636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ФСБЦ-20.2.09.08-0034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8091ACF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Муфта кабельная концевая термоусаживаемая наружной установки для 4-х жильного силового кабеля с пластмассовой изоляцией и броней, без наконечников, номинальное переменное напряжение до 1 </w:t>
            </w:r>
            <w:proofErr w:type="spellStart"/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кВ</w:t>
            </w:r>
            <w:proofErr w:type="spellEnd"/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, сечений жил кабелей 16-25 мм2, 4ПКНтпБ-1-16-25 (прим. 4ПКТп(б) мини -2,5/10)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56653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D74FB8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BE1D44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19AE75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A9CC3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633,41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30B80F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1,81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5F65A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1 146,47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5CBEDB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B6C7AB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2 292,94</w:t>
            </w:r>
          </w:p>
        </w:tc>
        <w:tc>
          <w:tcPr>
            <w:tcW w:w="68" w:type="pct"/>
            <w:vAlign w:val="center"/>
            <w:hideMark/>
          </w:tcPr>
          <w:p w14:paraId="2BABF55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BCC3BF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3BD071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5C4DC5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459BD2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577933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5698B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02D7D1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25E39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49986E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D82A0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D007B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AC39B9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D33DF1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2 292,94</w:t>
            </w:r>
          </w:p>
        </w:tc>
        <w:tc>
          <w:tcPr>
            <w:tcW w:w="68" w:type="pct"/>
            <w:vAlign w:val="center"/>
            <w:hideMark/>
          </w:tcPr>
          <w:p w14:paraId="1A027842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EAE948A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1525513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3A986C4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ГЭСНм08-02-144-03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9A3FA9A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Присоединение к зажимам жил проводов или кабелей сечением: до 16 мм2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D1A0E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100 </w:t>
            </w:r>
            <w:proofErr w:type="spellStart"/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F1708F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0,08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1C01BB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1F4EEF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0,08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C8124C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16C87A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9C4B9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0D7FE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EEFBD4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7E3CD46F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827B204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A8579D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D9F920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2DB30D56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Объем</w:t>
            </w:r>
            <w:proofErr w:type="gram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=(</w:t>
            </w:r>
            <w:proofErr w:type="gram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4*2) / 100</w:t>
            </w:r>
          </w:p>
        </w:tc>
        <w:tc>
          <w:tcPr>
            <w:tcW w:w="68" w:type="pct"/>
            <w:vAlign w:val="center"/>
            <w:hideMark/>
          </w:tcPr>
          <w:p w14:paraId="49136572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424B1A8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5E4F0A2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AF064F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421/пр_2020_прил.10_т.1_п.5_гр.4</w:t>
            </w: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235F651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Производство работ осуществляется в стесненных условиях населенных пунктов ОЗП=1,15; ЭМ=1,15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.; ЗПМ=1,15; ТЗ=1,15; ТЗМ=1,15</w:t>
            </w:r>
          </w:p>
        </w:tc>
        <w:tc>
          <w:tcPr>
            <w:tcW w:w="68" w:type="pct"/>
            <w:vAlign w:val="center"/>
            <w:hideMark/>
          </w:tcPr>
          <w:p w14:paraId="1DB56D09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7D85F8C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EC06D80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735777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934809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ОТ(ЗТ)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E353C4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B5738F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C30C074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5541DD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1,11872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709E37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1688A66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292450B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06F969B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F1897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657,17</w:t>
            </w:r>
          </w:p>
        </w:tc>
        <w:tc>
          <w:tcPr>
            <w:tcW w:w="68" w:type="pct"/>
            <w:vAlign w:val="center"/>
            <w:hideMark/>
          </w:tcPr>
          <w:p w14:paraId="14331C7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C57631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2D62E9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DC526B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1-100-38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F6A7971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Средний разряд работы 3,8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2C1CAC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F8D0F4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12,16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18F1E1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A81F3E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1,11872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677C54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BD93075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624BA4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587,43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A0B952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965E51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657,17</w:t>
            </w:r>
          </w:p>
        </w:tc>
        <w:tc>
          <w:tcPr>
            <w:tcW w:w="68" w:type="pct"/>
            <w:vAlign w:val="center"/>
            <w:hideMark/>
          </w:tcPr>
          <w:p w14:paraId="3511863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25EAFBA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F816B82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3062155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39A22D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0F928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B76355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E8353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4DB80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99977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E55AA6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776B49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FF9EA4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19D8A3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657,17</w:t>
            </w:r>
          </w:p>
        </w:tc>
        <w:tc>
          <w:tcPr>
            <w:tcW w:w="68" w:type="pct"/>
            <w:vAlign w:val="center"/>
            <w:hideMark/>
          </w:tcPr>
          <w:p w14:paraId="43CB894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9FA6B36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588563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18.1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A60B90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421/пр_2020_п.75_</w:t>
            </w:r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пп.а</w:t>
            </w:r>
            <w:proofErr w:type="gramEnd"/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BA6FFBB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Вспомогательные ненормируемые материальные ресурсы 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0AD9FF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FDFC53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69E999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D76126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5AE267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063356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EC6C79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E0A05BE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18B352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11,43</w:t>
            </w:r>
          </w:p>
        </w:tc>
        <w:tc>
          <w:tcPr>
            <w:tcW w:w="68" w:type="pct"/>
            <w:vAlign w:val="center"/>
            <w:hideMark/>
          </w:tcPr>
          <w:p w14:paraId="0483A91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8BE063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6EFD5A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9E3414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E4B2430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3B853E1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1769DC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E8EC5BC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644A837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2F64DF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E1A3D5E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FB13F46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D551A5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BAA126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657,17</w:t>
            </w:r>
          </w:p>
        </w:tc>
        <w:tc>
          <w:tcPr>
            <w:tcW w:w="68" w:type="pct"/>
            <w:vAlign w:val="center"/>
            <w:hideMark/>
          </w:tcPr>
          <w:p w14:paraId="26904BF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DBF13F8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D011F2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F151DB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/812-049.3-1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820F95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НР Электротехнические установки на других объектах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409BFD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510868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5951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F35D8C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FCAAF2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DAD2E46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7D5107D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3E67C2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C36B25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637,45</w:t>
            </w:r>
          </w:p>
        </w:tc>
        <w:tc>
          <w:tcPr>
            <w:tcW w:w="68" w:type="pct"/>
            <w:vAlign w:val="center"/>
            <w:hideMark/>
          </w:tcPr>
          <w:p w14:paraId="0964DEAC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F34AC1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66E06B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60514A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/774-049.3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BF6AAB4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СП Электротехнические установки на других объектах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0FF994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8A8033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08F7D3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BC4727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6808E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429C0A5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D069BC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6752B6F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8102ED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335,16</w:t>
            </w:r>
          </w:p>
        </w:tc>
        <w:tc>
          <w:tcPr>
            <w:tcW w:w="68" w:type="pct"/>
            <w:vAlign w:val="center"/>
            <w:hideMark/>
          </w:tcPr>
          <w:p w14:paraId="3FE2E9E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A7A7A3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2BAF8C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9E5A41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9D58F26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E1A20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1114A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951E9B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67EE66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5A7CC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37192F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20023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20 515,13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202EFA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5B1699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1 641,21</w:t>
            </w:r>
          </w:p>
        </w:tc>
        <w:tc>
          <w:tcPr>
            <w:tcW w:w="68" w:type="pct"/>
            <w:vAlign w:val="center"/>
            <w:hideMark/>
          </w:tcPr>
          <w:p w14:paraId="322C59B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04DA007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77AEE39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B5F3696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ГЭСНм08-02-143-05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EBDDAA7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Покрытие кабеля, проложенного в траншее: лентой сигнальной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7A216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100 м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60DD2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0,95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115F3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47D807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0,95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B7234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5D091B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D73D5C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FDC1BB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A2003B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393B3AD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128C11B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D00F66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8FA6AD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59E0CF1B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Объем=95 / 100</w:t>
            </w:r>
          </w:p>
        </w:tc>
        <w:tc>
          <w:tcPr>
            <w:tcW w:w="68" w:type="pct"/>
            <w:vAlign w:val="center"/>
            <w:hideMark/>
          </w:tcPr>
          <w:p w14:paraId="2076305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289D178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3852AA9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6C266F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421/пр_2020_прил.10_т.1_п.5_гр.4</w:t>
            </w: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4AF5F0B2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Производство работ осуществляется в стесненных условиях населенных пунктов ОЗП=1,15; ЭМ=1,15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.; ЗПМ=1,15; ТЗ=1,15; ТЗМ=1,15</w:t>
            </w:r>
          </w:p>
        </w:tc>
        <w:tc>
          <w:tcPr>
            <w:tcW w:w="68" w:type="pct"/>
            <w:vAlign w:val="center"/>
            <w:hideMark/>
          </w:tcPr>
          <w:p w14:paraId="581FAF02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078A334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C35B819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3E43FD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672141D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ОТ(ЗТ)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17A83C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41E9B6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3C68AD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9889FC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0,5244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9662A3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F6DB40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9F5D5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2CB7C77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3728FC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263,37</w:t>
            </w:r>
          </w:p>
        </w:tc>
        <w:tc>
          <w:tcPr>
            <w:tcW w:w="68" w:type="pct"/>
            <w:vAlign w:val="center"/>
            <w:hideMark/>
          </w:tcPr>
          <w:p w14:paraId="7D01FDF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54221A4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F19DDD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E5FE2F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1-100-23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F93B6A4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Средний разряд работы 2,3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0D263E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2507DB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0,48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4F3068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A4D7D5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0,5244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CE0EB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1185DA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ECC8B5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502,23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80AFFC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903F18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263,37</w:t>
            </w:r>
          </w:p>
        </w:tc>
        <w:tc>
          <w:tcPr>
            <w:tcW w:w="68" w:type="pct"/>
            <w:vAlign w:val="center"/>
            <w:hideMark/>
          </w:tcPr>
          <w:p w14:paraId="7754A4C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EA9ACD8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5113EA8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19DA81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84589BC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EC1F14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151ED9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F136CB4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73E027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0F27D8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1C78C01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F52A68D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0CC652B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51C2F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14,08</w:t>
            </w:r>
          </w:p>
        </w:tc>
        <w:tc>
          <w:tcPr>
            <w:tcW w:w="68" w:type="pct"/>
            <w:vAlign w:val="center"/>
            <w:hideMark/>
          </w:tcPr>
          <w:p w14:paraId="27B24FBC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D38C6C2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E58DA98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1C6EA70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71C8FC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DC4648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251D22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7F8221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53FE8B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0,02185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FCF04E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3FBDEA6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09939C7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14A7F54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203930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13,13</w:t>
            </w:r>
          </w:p>
        </w:tc>
        <w:tc>
          <w:tcPr>
            <w:tcW w:w="68" w:type="pct"/>
            <w:vAlign w:val="center"/>
            <w:hideMark/>
          </w:tcPr>
          <w:p w14:paraId="3E2D5C4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868329E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62DF39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BE5DB8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91.14.02-001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C2328A0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BDA5B8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2F5A52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4CEA17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6151E3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0,02185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334B84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88EAAF9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442063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644,27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3F5849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ED2E9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14,08</w:t>
            </w:r>
          </w:p>
        </w:tc>
        <w:tc>
          <w:tcPr>
            <w:tcW w:w="68" w:type="pct"/>
            <w:vAlign w:val="center"/>
            <w:hideMark/>
          </w:tcPr>
          <w:p w14:paraId="7221092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281B199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06ACC8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C3493D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4-100-040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8182ED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2C9CD7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2DD171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6CBAFA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F1ECC3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0,02185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B8D7AC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DABF67C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91BFD4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600,88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1D0DEA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4FB175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13,13</w:t>
            </w:r>
          </w:p>
        </w:tc>
        <w:tc>
          <w:tcPr>
            <w:tcW w:w="68" w:type="pct"/>
            <w:vAlign w:val="center"/>
            <w:hideMark/>
          </w:tcPr>
          <w:p w14:paraId="3FBB60E9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46C943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4870417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AB4A11A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E952582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ACCB58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A5C086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7BC336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A0C251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F8ED0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EAA0C6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AB4DC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2D363C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2A84BC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290,58</w:t>
            </w:r>
          </w:p>
        </w:tc>
        <w:tc>
          <w:tcPr>
            <w:tcW w:w="68" w:type="pct"/>
            <w:vAlign w:val="center"/>
            <w:hideMark/>
          </w:tcPr>
          <w:p w14:paraId="7D709E0F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21D7CF4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47E07A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19.1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1F7473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421/пр_2020_п.75_</w:t>
            </w:r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пп.а</w:t>
            </w:r>
            <w:proofErr w:type="gramEnd"/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673C46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Вспомогательные ненормируемые материальные ресурсы 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242587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648BE2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FB3876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55D815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F3785B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0110C7B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918864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E32E9A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7F8C6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4,58</w:t>
            </w:r>
          </w:p>
        </w:tc>
        <w:tc>
          <w:tcPr>
            <w:tcW w:w="68" w:type="pct"/>
            <w:vAlign w:val="center"/>
            <w:hideMark/>
          </w:tcPr>
          <w:p w14:paraId="223A500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527497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04F770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3953D7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F6347AF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EC1D56C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D2569B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F54CD39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351CB56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3F294F5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C49585E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CFCE1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3211353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6EF5D5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276,50</w:t>
            </w:r>
          </w:p>
        </w:tc>
        <w:tc>
          <w:tcPr>
            <w:tcW w:w="68" w:type="pct"/>
            <w:vAlign w:val="center"/>
            <w:hideMark/>
          </w:tcPr>
          <w:p w14:paraId="37DD057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4AAFAB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F39827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C4FDAB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/812-049.3-1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E86682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НР Электротехнические установки на других объектах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555CF6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80236E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7FFF96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20FCFF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3A91D2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CF46E5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FDF72BD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A41BBA9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C93E1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268,21</w:t>
            </w:r>
          </w:p>
        </w:tc>
        <w:tc>
          <w:tcPr>
            <w:tcW w:w="68" w:type="pct"/>
            <w:vAlign w:val="center"/>
            <w:hideMark/>
          </w:tcPr>
          <w:p w14:paraId="2160410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B10D5E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E61042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AE9964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/774-049.3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E35EAAB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СП Электротехнические установки на других объектах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5787EA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A9FD96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163631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CDD1EC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F2A5B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CB3245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545908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0E86B2F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F64DDC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141,02</w:t>
            </w:r>
          </w:p>
        </w:tc>
        <w:tc>
          <w:tcPr>
            <w:tcW w:w="68" w:type="pct"/>
            <w:vAlign w:val="center"/>
            <w:hideMark/>
          </w:tcPr>
          <w:p w14:paraId="7B9C6D0F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E51126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FE9F54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D7364C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EEE2B23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1F9DFC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A0B2ED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A0FA0A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92FE4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63110C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35D843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5A6680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741,46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F2C9C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C330E2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704,39</w:t>
            </w:r>
          </w:p>
        </w:tc>
        <w:tc>
          <w:tcPr>
            <w:tcW w:w="68" w:type="pct"/>
            <w:vAlign w:val="center"/>
            <w:hideMark/>
          </w:tcPr>
          <w:p w14:paraId="0DB3305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E1BCC4D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773AD83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86CDE4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ФСБЦ-01.7.06.08-0011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99577F8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Лента сигнальная полиэтиленовая ЛСЭ-150, длина 100 м, ширина 150 мм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628649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6A9079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D95385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09F77E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0C80DB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358,10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C3312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1,82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4153F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651,74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13EC4B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00CA51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651,74</w:t>
            </w:r>
          </w:p>
        </w:tc>
        <w:tc>
          <w:tcPr>
            <w:tcW w:w="68" w:type="pct"/>
            <w:vAlign w:val="center"/>
            <w:hideMark/>
          </w:tcPr>
          <w:p w14:paraId="50259D99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24BE91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B79780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DFE2DB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2B728F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CD6A59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19AD92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88DA4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2B737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2FA997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2DE4B4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4FA2BC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6EFEA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92C732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651,74</w:t>
            </w:r>
          </w:p>
        </w:tc>
        <w:tc>
          <w:tcPr>
            <w:tcW w:w="68" w:type="pct"/>
            <w:vAlign w:val="center"/>
            <w:hideMark/>
          </w:tcPr>
          <w:p w14:paraId="694AB699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ED85824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653A0B9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DAAF62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ГЭСН01-02-061-01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875085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Засыпка вручную траншей, пазух котлованов и ям, группа грунтов: 1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028B2F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100 м3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467885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0,31675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E6A28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4F54FC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0,31675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203985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EF7D07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404578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59F36D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80739D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4843747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7D7CA1E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CBA458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10A2DD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7E8CD310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Объем</w:t>
            </w:r>
            <w:proofErr w:type="gram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=(</w:t>
            </w:r>
            <w:proofErr w:type="gram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2*2*2*2+95*0,3*0,55) / 100</w:t>
            </w:r>
          </w:p>
        </w:tc>
        <w:tc>
          <w:tcPr>
            <w:tcW w:w="68" w:type="pct"/>
            <w:vAlign w:val="center"/>
            <w:hideMark/>
          </w:tcPr>
          <w:p w14:paraId="7B89FDB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5441833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C71E35A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82BB05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421/пр_2020_прил.10_т.1_п.5_гр.3</w:t>
            </w: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2F17C4E1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Производство работ осуществляется в стесненных условиях населенных пунктов ОЗП=1,15; ЭМ=1,15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.; ЗПМ=1,15; ТЗ=1,15; ТЗМ=1,15</w:t>
            </w:r>
          </w:p>
        </w:tc>
        <w:tc>
          <w:tcPr>
            <w:tcW w:w="68" w:type="pct"/>
            <w:vAlign w:val="center"/>
            <w:hideMark/>
          </w:tcPr>
          <w:p w14:paraId="3DE8C11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CE818FB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06120A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92DEB5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1A9AE6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ОТ(ЗТ)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593E0A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51D8A6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548729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AD20AA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32,2372313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6EEC16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07EF42C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16A0EB5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CC2FD9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F882AE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15 106,37</w:t>
            </w:r>
          </w:p>
        </w:tc>
        <w:tc>
          <w:tcPr>
            <w:tcW w:w="68" w:type="pct"/>
            <w:vAlign w:val="center"/>
            <w:hideMark/>
          </w:tcPr>
          <w:p w14:paraId="25E3BD7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DDDD3C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F13291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D1CB51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1-100-15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15B3939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Средний разряд работы 1,5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3AF16D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F0C662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88,5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9B913B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C36D40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32,2372313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E7134B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80002FC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37F418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468,60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00E86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1E0788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15 106,37</w:t>
            </w:r>
          </w:p>
        </w:tc>
        <w:tc>
          <w:tcPr>
            <w:tcW w:w="68" w:type="pct"/>
            <w:vAlign w:val="center"/>
            <w:hideMark/>
          </w:tcPr>
          <w:p w14:paraId="4B7CCD53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C0E227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2123EFB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106D3C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DF8A7FB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5124B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EFA8D3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D0795A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704DD1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A2A8C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B30AF1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5B9909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AECFA8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052CDD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15 106,37</w:t>
            </w:r>
          </w:p>
        </w:tc>
        <w:tc>
          <w:tcPr>
            <w:tcW w:w="68" w:type="pct"/>
            <w:vAlign w:val="center"/>
            <w:hideMark/>
          </w:tcPr>
          <w:p w14:paraId="63AF02DF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EB9A8A0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54C257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545121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5D4562D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FAB0F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63216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70494E6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5D135C4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6085D9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9FA7AD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46500F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7A28C4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E7AAE7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15 106,37</w:t>
            </w:r>
          </w:p>
        </w:tc>
        <w:tc>
          <w:tcPr>
            <w:tcW w:w="68" w:type="pct"/>
            <w:vAlign w:val="center"/>
            <w:hideMark/>
          </w:tcPr>
          <w:p w14:paraId="3383B4B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27D887D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386E68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946B22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/812-001.2-1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82DEF64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НР Земляные работы, выполняемые ручным способом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545AC0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CE4E36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3F3D67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C78092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403AFD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C7D1442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7F0350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4AEFE03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8538CE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13 444,67</w:t>
            </w:r>
          </w:p>
        </w:tc>
        <w:tc>
          <w:tcPr>
            <w:tcW w:w="68" w:type="pct"/>
            <w:vAlign w:val="center"/>
            <w:hideMark/>
          </w:tcPr>
          <w:p w14:paraId="6852907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2ABAFE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4E9FA0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F29B77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/774-001.2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E70DAD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СП Земляные работы, выполняемые ручным способом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A87B54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34262E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4D8DFE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F13872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B34A6E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DF3CD8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D2167B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9410D2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C563D7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6 042,55</w:t>
            </w:r>
          </w:p>
        </w:tc>
        <w:tc>
          <w:tcPr>
            <w:tcW w:w="68" w:type="pct"/>
            <w:vAlign w:val="center"/>
            <w:hideMark/>
          </w:tcPr>
          <w:p w14:paraId="23814E7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2A00A14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F87084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A54845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7652E69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B225E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6595E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435214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54A708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CB5BF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B9498D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B7E56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109 214,18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FE8082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38D2C9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34 593,59</w:t>
            </w:r>
          </w:p>
        </w:tc>
        <w:tc>
          <w:tcPr>
            <w:tcW w:w="68" w:type="pct"/>
            <w:vAlign w:val="center"/>
            <w:hideMark/>
          </w:tcPr>
          <w:p w14:paraId="39F54D3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A3E5331" w14:textId="77777777" w:rsidTr="00F643F2">
        <w:trPr>
          <w:gridAfter w:val="1"/>
          <w:wAfter w:w="116" w:type="pct"/>
          <w:trHeight w:val="612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20AF659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3D9919A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ГЭСН47-01-046-04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B36D74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Подготовка почвы для устройства партерного и обыкновенного газона с внесением растительной земли слоем 15 см: вручную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7AD0F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100 м2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4AE39D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0,95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AEDBED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DBF91A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0,95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9429E8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C9C27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6364C5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C1C4C4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4A7E88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488FA87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B9E466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40A4B9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A0333C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57E540AA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Объем</w:t>
            </w:r>
            <w:proofErr w:type="gram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=(</w:t>
            </w:r>
            <w:proofErr w:type="gram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95*1) / 100</w:t>
            </w:r>
          </w:p>
        </w:tc>
        <w:tc>
          <w:tcPr>
            <w:tcW w:w="68" w:type="pct"/>
            <w:vAlign w:val="center"/>
            <w:hideMark/>
          </w:tcPr>
          <w:p w14:paraId="10EE938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8BA6BED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1FEFB1C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DF4556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421/пр_2020_прил.10_т.1_п.5_гр.3</w:t>
            </w: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017C8651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Производство работ осуществляется в стесненных условиях населенных пунктов ОЗП=1,15; ЭМ=1,15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.; ЗПМ=1,15; ТЗ=1,15; ТЗМ=1,15</w:t>
            </w:r>
          </w:p>
        </w:tc>
        <w:tc>
          <w:tcPr>
            <w:tcW w:w="68" w:type="pct"/>
            <w:vAlign w:val="center"/>
            <w:hideMark/>
          </w:tcPr>
          <w:p w14:paraId="2139929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5A9D398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2CB2EBC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7CCDD5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953C318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ОТ(ЗТ)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D7058E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A100A1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460ACBC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BCF9D1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43,7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6CB1BD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8F779FE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0FE749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2287F1C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6A139B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21 751,68</w:t>
            </w:r>
          </w:p>
        </w:tc>
        <w:tc>
          <w:tcPr>
            <w:tcW w:w="68" w:type="pct"/>
            <w:vAlign w:val="center"/>
            <w:hideMark/>
          </w:tcPr>
          <w:p w14:paraId="1230654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360763A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F274BA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18E32E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1-100-22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7440E68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Средний разряд работы 2,2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8E9659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CEC8DA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A033A7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8E728F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43,7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71C8DD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D7A245B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1D19A3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497,75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115093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F0E69E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21 751,68</w:t>
            </w:r>
          </w:p>
        </w:tc>
        <w:tc>
          <w:tcPr>
            <w:tcW w:w="68" w:type="pct"/>
            <w:vAlign w:val="center"/>
            <w:hideMark/>
          </w:tcPr>
          <w:p w14:paraId="3701993C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A017690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6A46A5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Н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C9021D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16.2.01.02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06FCCBD" w14:textId="77777777" w:rsidR="00F643F2" w:rsidRPr="00F643F2" w:rsidRDefault="00F643F2" w:rsidP="00F643F2">
            <w:pP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Земля растительная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C0E440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A53AFE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791281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6BB99A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14,25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60358D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740587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304C237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89B9E56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516015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683F287F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6E6E565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52E57C5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DE9D1CB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E223F8C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ECBFC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F8691C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8947B7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351E9E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8678E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D88AF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358BC5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E3D2FF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C64F31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21 751,68</w:t>
            </w:r>
          </w:p>
        </w:tc>
        <w:tc>
          <w:tcPr>
            <w:tcW w:w="68" w:type="pct"/>
            <w:vAlign w:val="center"/>
            <w:hideMark/>
          </w:tcPr>
          <w:p w14:paraId="57CE7838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8D6470C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2FB207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22.1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71A629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ФСБЦ-16.2.01.02-0002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A44BBAF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Земля растительная механизированной заготовки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9E0F2F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5D648D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8B47EA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F6A8DE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14,25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5D29F3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1 498,08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C33326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1,31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321C4C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1 962,48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186EFF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0AFCEB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27 965,34</w:t>
            </w:r>
          </w:p>
        </w:tc>
        <w:tc>
          <w:tcPr>
            <w:tcW w:w="68" w:type="pct"/>
            <w:vAlign w:val="center"/>
            <w:hideMark/>
          </w:tcPr>
          <w:p w14:paraId="039AE88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8477CA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F707B4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93791B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3DEEC3C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A1974D8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A43B0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079CDCC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BD8B27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342A71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F11F7D3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F5D2FE4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50340A7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8D4263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21 751,68</w:t>
            </w:r>
          </w:p>
        </w:tc>
        <w:tc>
          <w:tcPr>
            <w:tcW w:w="68" w:type="pct"/>
            <w:vAlign w:val="center"/>
            <w:hideMark/>
          </w:tcPr>
          <w:p w14:paraId="5DCA631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C367ADF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9853D8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79716D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/812-041.0-1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A55623E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НР Озеленение. Защитные лесонасаждения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8A6E0D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0C0C0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A36D27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43522B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582314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EAA6137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6059B1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05DA58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3A512A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22 404,23</w:t>
            </w:r>
          </w:p>
        </w:tc>
        <w:tc>
          <w:tcPr>
            <w:tcW w:w="68" w:type="pct"/>
            <w:vAlign w:val="center"/>
            <w:hideMark/>
          </w:tcPr>
          <w:p w14:paraId="7EC9510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D9A9CB6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114844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B231AF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/774-041.0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CCD5B2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СП Озеленение. Защитные лесонасаждения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D2ECB9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744892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B4EE41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C919D1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944B83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C5D45F1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1510E8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DA76B66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CFE26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15 661,21</w:t>
            </w:r>
          </w:p>
        </w:tc>
        <w:tc>
          <w:tcPr>
            <w:tcW w:w="68" w:type="pct"/>
            <w:vAlign w:val="center"/>
            <w:hideMark/>
          </w:tcPr>
          <w:p w14:paraId="542E41A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9C7059E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F7AA63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F4688D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FD187D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BA178E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CA936A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2A35A1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FC537D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FC387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60F867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CA5B35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92 402,59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BDE922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49907A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87 782,46</w:t>
            </w:r>
          </w:p>
        </w:tc>
        <w:tc>
          <w:tcPr>
            <w:tcW w:w="68" w:type="pct"/>
            <w:vAlign w:val="center"/>
            <w:hideMark/>
          </w:tcPr>
          <w:p w14:paraId="0DC781B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7FD45B4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232F5F9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B72A128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ГЭСН47-01-046-05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9D670E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На каждые 5 см изменения толщины слоя добавлять или исключать к нормам с 47-01-046-01 по 47-01-046-04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C8750B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100 м2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31358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0,95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0DF783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-2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813158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-1,9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F2E473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D6FF5E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38A95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C5E22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D80A5D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5B66F62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424977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A67CB9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AF9C7A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4B6D382B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Объем</w:t>
            </w:r>
            <w:proofErr w:type="gram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=(</w:t>
            </w:r>
            <w:proofErr w:type="gram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0,95) * -2</w:t>
            </w:r>
          </w:p>
        </w:tc>
        <w:tc>
          <w:tcPr>
            <w:tcW w:w="68" w:type="pct"/>
            <w:vAlign w:val="center"/>
            <w:hideMark/>
          </w:tcPr>
          <w:p w14:paraId="3810B60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DF75547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AD39768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2644F4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421/пр_2020_прил.10_т.1_п.5_гр.3</w:t>
            </w: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3D41BF6A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Производство работ осуществляется в стесненных условиях населенных пунктов ОЗП=1,15; ЭМ=1,15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.; ЗПМ=1,15; ТЗ=1,15; ТЗМ=1,15</w:t>
            </w:r>
          </w:p>
        </w:tc>
        <w:tc>
          <w:tcPr>
            <w:tcW w:w="68" w:type="pct"/>
            <w:vAlign w:val="center"/>
            <w:hideMark/>
          </w:tcPr>
          <w:p w14:paraId="1E592BF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767603C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48F5C6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AD8026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BE10B5A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ОТ(ЗТ)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37D3EA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6DA81E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7B5B1CB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072616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-11,95195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F10AB0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7D0A5F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103C384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8707319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CFC5F3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-5 949,08</w:t>
            </w:r>
          </w:p>
        </w:tc>
        <w:tc>
          <w:tcPr>
            <w:tcW w:w="68" w:type="pct"/>
            <w:vAlign w:val="center"/>
            <w:hideMark/>
          </w:tcPr>
          <w:p w14:paraId="78DED39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889893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3E3895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B1849C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1-100-22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DD4726C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Средний разряд работы 2,2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A368C8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9BAC5A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5,47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D3E707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F6E41C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-11,95195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3DF3FD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6A22528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5782C8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497,75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E50E4F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06D0B8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-5 949,08</w:t>
            </w:r>
          </w:p>
        </w:tc>
        <w:tc>
          <w:tcPr>
            <w:tcW w:w="68" w:type="pct"/>
            <w:vAlign w:val="center"/>
            <w:hideMark/>
          </w:tcPr>
          <w:p w14:paraId="3261446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FE0EE3F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F6106F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Н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855670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16.2.01.02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F5F73CE" w14:textId="77777777" w:rsidR="00F643F2" w:rsidRPr="00F643F2" w:rsidRDefault="00F643F2" w:rsidP="00F643F2">
            <w:pP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Земля растительная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BEA790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D310D0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CDB46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78FFFE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-9,5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A5A461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43FF17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4204266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49FEB7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618243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47324DD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EA58BF8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320C91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BD062D5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46C648A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59CFD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987061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C01161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0B94E9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009CA3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29F1FA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D8F3A8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AC5A24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AEFC8C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-5 949,08</w:t>
            </w:r>
          </w:p>
        </w:tc>
        <w:tc>
          <w:tcPr>
            <w:tcW w:w="68" w:type="pct"/>
            <w:vAlign w:val="center"/>
            <w:hideMark/>
          </w:tcPr>
          <w:p w14:paraId="3BF6303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03911B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FF793F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23.1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7F35F4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ФСБЦ-16.2.01.02-0002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E9B7274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Земля растительная механизированной заготовки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C82741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3ABF5F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708B2C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3BEEA7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-9,5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E3581D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1 498,08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5C3E2B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1,31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6DC46E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1 962,48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B98613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D619E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-18 643,56</w:t>
            </w:r>
          </w:p>
        </w:tc>
        <w:tc>
          <w:tcPr>
            <w:tcW w:w="68" w:type="pct"/>
            <w:vAlign w:val="center"/>
            <w:hideMark/>
          </w:tcPr>
          <w:p w14:paraId="43AD739C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52B031E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868B45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3DACC4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BDB06B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C9CCB21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629A37C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6716E25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89B275B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341A474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84EBA2E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F49277E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7CE0C2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5C754C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-5 949,08</w:t>
            </w:r>
          </w:p>
        </w:tc>
        <w:tc>
          <w:tcPr>
            <w:tcW w:w="68" w:type="pct"/>
            <w:vAlign w:val="center"/>
            <w:hideMark/>
          </w:tcPr>
          <w:p w14:paraId="4B0C627C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FD26B02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E23681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F5D448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/812-041.0-1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81AA06B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НР Озеленение. Защитные лесонасаждения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891D9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741C38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0F64A4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38BC5B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42D652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C8EA1A7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6DC295B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72B6FE8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8710E0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-6 127,55</w:t>
            </w:r>
          </w:p>
        </w:tc>
        <w:tc>
          <w:tcPr>
            <w:tcW w:w="68" w:type="pct"/>
            <w:vAlign w:val="center"/>
            <w:hideMark/>
          </w:tcPr>
          <w:p w14:paraId="64349203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2F6A2A9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660177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F715E7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/774-041.0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B40D49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СП Озеленение. Защитные лесонасаждения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1287FE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BF425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60EEC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6B43DB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BB05E4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81D7BD9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24F43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AB8FD21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5D3A21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-4 283,34</w:t>
            </w:r>
          </w:p>
        </w:tc>
        <w:tc>
          <w:tcPr>
            <w:tcW w:w="68" w:type="pct"/>
            <w:vAlign w:val="center"/>
            <w:hideMark/>
          </w:tcPr>
          <w:p w14:paraId="02FE5B06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BBB83CF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ACB110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B5A009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D60EE8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06908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FE3785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48D623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FE07D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27F828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0BE0F3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65B6D7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18 422,91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C83DBD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9952D2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-35 003,53</w:t>
            </w:r>
          </w:p>
        </w:tc>
        <w:tc>
          <w:tcPr>
            <w:tcW w:w="68" w:type="pct"/>
            <w:vAlign w:val="center"/>
            <w:hideMark/>
          </w:tcPr>
          <w:p w14:paraId="5AF31D6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3E5DDE4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23BC670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8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CA492C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ГЭСН47-01-046-06</w:t>
            </w: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465E298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Посев газонов партерных, мавританских и обыкновенных вручную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3B2B13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100 м2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946711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0,95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E6C4F0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C21703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0,95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9DA437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55C396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E13DFB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7A568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F5589B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6F907503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BBCE13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47E399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9740D7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6434EC96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Объем</w:t>
            </w:r>
            <w:proofErr w:type="gram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=(</w:t>
            </w:r>
            <w:proofErr w:type="gram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95*1) / 100</w:t>
            </w:r>
          </w:p>
        </w:tc>
        <w:tc>
          <w:tcPr>
            <w:tcW w:w="68" w:type="pct"/>
            <w:vAlign w:val="center"/>
            <w:hideMark/>
          </w:tcPr>
          <w:p w14:paraId="5D65215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38BD359" w14:textId="77777777" w:rsidTr="00F643F2">
        <w:trPr>
          <w:gridAfter w:val="1"/>
          <w:wAfter w:w="116" w:type="pct"/>
          <w:trHeight w:val="40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81805CA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CA3134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421/пр_2020_прил.10_т.1_п.5_гр.3</w:t>
            </w:r>
          </w:p>
        </w:tc>
        <w:tc>
          <w:tcPr>
            <w:tcW w:w="3804" w:type="pct"/>
            <w:gridSpan w:val="23"/>
            <w:tcBorders>
              <w:top w:val="nil"/>
              <w:left w:val="nil"/>
              <w:bottom w:val="nil"/>
              <w:right w:val="nil"/>
            </w:tcBorders>
            <w:hideMark/>
          </w:tcPr>
          <w:p w14:paraId="1727CFDB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Производство работ осуществляется в стесненных условиях населенных пунктов ОЗП=1,15; ЭМ=1,15 к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расх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.; ЗПМ=1,15; ТЗ=1,15; ТЗМ=1,15</w:t>
            </w:r>
          </w:p>
        </w:tc>
        <w:tc>
          <w:tcPr>
            <w:tcW w:w="68" w:type="pct"/>
            <w:vAlign w:val="center"/>
            <w:hideMark/>
          </w:tcPr>
          <w:p w14:paraId="6D5DD39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AD89B45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637E8DA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9ECE62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045989E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ОТ(ЗТ)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8FCBF4F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34438B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B4026A9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717EFF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6,194475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C5ED1D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CA60F62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9A9055C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43F5D7C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DF2275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3 060,56</w:t>
            </w:r>
          </w:p>
        </w:tc>
        <w:tc>
          <w:tcPr>
            <w:tcW w:w="68" w:type="pct"/>
            <w:vAlign w:val="center"/>
            <w:hideMark/>
          </w:tcPr>
          <w:p w14:paraId="3DDB8DB8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9C3C80B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2C96E3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496577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2-100-02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6A6A3D5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Рабочий 2 разряда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1E80B4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E05880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54010D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5D3E17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5,4625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7CD99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CB41D0C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CB08C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488,78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1BEB8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628110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2 669,96</w:t>
            </w:r>
          </w:p>
        </w:tc>
        <w:tc>
          <w:tcPr>
            <w:tcW w:w="68" w:type="pct"/>
            <w:vAlign w:val="center"/>
            <w:hideMark/>
          </w:tcPr>
          <w:p w14:paraId="1A21479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458932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6DE083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EEE04F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2-100-03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C42440A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Рабочий 3 разряда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538FD4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659C89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0,67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D701D7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1285B2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0,731975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43E45C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407D63C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BB287B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533,62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B0CB7F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1F9713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390,60</w:t>
            </w:r>
          </w:p>
        </w:tc>
        <w:tc>
          <w:tcPr>
            <w:tcW w:w="68" w:type="pct"/>
            <w:vAlign w:val="center"/>
            <w:hideMark/>
          </w:tcPr>
          <w:p w14:paraId="59783A1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EB0BE1B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511AB51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1E5F0C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D53F96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99309AE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8E7335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8A8CC3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EAE7A4C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96912B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94C1D7A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81398A7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2D41582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4A0A1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2 133,34</w:t>
            </w:r>
          </w:p>
        </w:tc>
        <w:tc>
          <w:tcPr>
            <w:tcW w:w="68" w:type="pct"/>
            <w:vAlign w:val="center"/>
            <w:hideMark/>
          </w:tcPr>
          <w:p w14:paraId="1C713952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78AD5C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D79D7F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65E12FD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20B56F7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814208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730392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00E494B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F1E82D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1,42025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8E154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5D1F2FE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263E3B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D23134E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5A88A0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853,40</w:t>
            </w:r>
          </w:p>
        </w:tc>
        <w:tc>
          <w:tcPr>
            <w:tcW w:w="68" w:type="pct"/>
            <w:vAlign w:val="center"/>
            <w:hideMark/>
          </w:tcPr>
          <w:p w14:paraId="6DC4F228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8BB5986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43806D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46B2DE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91.13.01-038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ECC37C1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Машины поливомоечные, вместимость цистерны 6 м3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B83BC3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7D90A7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C73216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7D5C37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1,42025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EB86B8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4029FFD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3C0ADB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1 502,09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1D5024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3C410A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2 133,34</w:t>
            </w:r>
          </w:p>
        </w:tc>
        <w:tc>
          <w:tcPr>
            <w:tcW w:w="68" w:type="pct"/>
            <w:vAlign w:val="center"/>
            <w:hideMark/>
          </w:tcPr>
          <w:p w14:paraId="23BF30A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1F2A7AC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666737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368C44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4-100-040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453F5B32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(</w:t>
            </w:r>
            <w:proofErr w:type="spellStart"/>
            <w:proofErr w:type="gram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Зтм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A9A60D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F82ADA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34C3EA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F0B561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1,42025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F1B12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325087E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EC3AAE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600,88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37F632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90C0B8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853,40</w:t>
            </w:r>
          </w:p>
        </w:tc>
        <w:tc>
          <w:tcPr>
            <w:tcW w:w="68" w:type="pct"/>
            <w:vAlign w:val="center"/>
            <w:hideMark/>
          </w:tcPr>
          <w:p w14:paraId="0E23795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AA81335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5171347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14B618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3EAA8D3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C5BACDA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402E6F6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E6334F2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EF30FFD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DB94249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730E195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94ADCBB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802D657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E58A5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266,76</w:t>
            </w:r>
          </w:p>
        </w:tc>
        <w:tc>
          <w:tcPr>
            <w:tcW w:w="68" w:type="pct"/>
            <w:vAlign w:val="center"/>
            <w:hideMark/>
          </w:tcPr>
          <w:p w14:paraId="53FA0BE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ADD4782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CF5B41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90BB0E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01.7.03.01-0001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08E44C4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Вода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CF0EB8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189134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2B483B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22D30C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9,5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AB46E4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6F84211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D0B323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28,08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192FA2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9328D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266,76</w:t>
            </w:r>
          </w:p>
        </w:tc>
        <w:tc>
          <w:tcPr>
            <w:tcW w:w="68" w:type="pct"/>
            <w:vAlign w:val="center"/>
            <w:hideMark/>
          </w:tcPr>
          <w:p w14:paraId="2E91CFC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91BFB8B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60D18E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Н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F800A4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16.2.02.07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E1691B8" w14:textId="77777777" w:rsidR="00F643F2" w:rsidRPr="00F643F2" w:rsidRDefault="00F643F2" w:rsidP="00F643F2">
            <w:pP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Семена газонных трав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2E1107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F41902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14409B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A35EB3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1,9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18DF4E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DF9EE75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83DC77C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51AC234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E991CC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32F200F8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1C46D06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18DC7FC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73DC2C7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765F08E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CA747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E3D7C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D88948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1799A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26D5C6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7DB32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4DD45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9D75E1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641DF2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6 314,06</w:t>
            </w:r>
          </w:p>
        </w:tc>
        <w:tc>
          <w:tcPr>
            <w:tcW w:w="68" w:type="pct"/>
            <w:vAlign w:val="center"/>
            <w:hideMark/>
          </w:tcPr>
          <w:p w14:paraId="381A3DDF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906092B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797774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24.1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8C8323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ФСБЦ-16.2.02.07-0161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33C3EA0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Семена газонных трав (смесь Городская)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93B729D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8A8DFD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1A0A0D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A47082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1,9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20FEAC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149,15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7AD9EE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1,44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AB5742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214,78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E37035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F89144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408,08</w:t>
            </w:r>
          </w:p>
        </w:tc>
        <w:tc>
          <w:tcPr>
            <w:tcW w:w="68" w:type="pct"/>
            <w:vAlign w:val="center"/>
            <w:hideMark/>
          </w:tcPr>
          <w:p w14:paraId="18DAB2B2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3B0188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79A7A6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C57B69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C037BAA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CAC224A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2AC62B3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A53437F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7512A24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FCA7A19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5BAF4D0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4EA069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36CB59C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C7FF6D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3 913,96</w:t>
            </w:r>
          </w:p>
        </w:tc>
        <w:tc>
          <w:tcPr>
            <w:tcW w:w="68" w:type="pct"/>
            <w:vAlign w:val="center"/>
            <w:hideMark/>
          </w:tcPr>
          <w:p w14:paraId="242E6A48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5F7A47E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5A9109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1EE30C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/812-041.0-1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9D1CD16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НР Озеленение. Защитные лесонасаждения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0B57E7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DC15AE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DC9D259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297663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3A1E0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19FEE81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F8DA898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889D856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B3D44A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4 031,38</w:t>
            </w:r>
          </w:p>
        </w:tc>
        <w:tc>
          <w:tcPr>
            <w:tcW w:w="68" w:type="pct"/>
            <w:vAlign w:val="center"/>
            <w:hideMark/>
          </w:tcPr>
          <w:p w14:paraId="58801D7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D9EE07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86E411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8C364C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Пр</w:t>
            </w:r>
            <w:proofErr w:type="spellEnd"/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/774-041.0</w:t>
            </w:r>
          </w:p>
        </w:tc>
        <w:tc>
          <w:tcPr>
            <w:tcW w:w="656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AFEB95C" w14:textId="77777777" w:rsidR="00F643F2" w:rsidRPr="00F643F2" w:rsidRDefault="00F643F2" w:rsidP="00F643F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СП Озеленение. Защитные лесонасаждения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919AA54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8A8434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A2A418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21FC09E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72D1D3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8C62962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2E781A" w14:textId="77777777" w:rsidR="00F643F2" w:rsidRPr="00F643F2" w:rsidRDefault="00F643F2" w:rsidP="00F643F2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2C2860B" w14:textId="77777777" w:rsidR="00F643F2" w:rsidRPr="00F643F2" w:rsidRDefault="00F643F2" w:rsidP="00F643F2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B9D0C9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sz w:val="16"/>
                <w:szCs w:val="16"/>
                <w:lang w:eastAsia="ru-RU"/>
              </w:rPr>
              <w:t>2 818,05</w:t>
            </w:r>
          </w:p>
        </w:tc>
        <w:tc>
          <w:tcPr>
            <w:tcW w:w="68" w:type="pct"/>
            <w:vAlign w:val="center"/>
            <w:hideMark/>
          </w:tcPr>
          <w:p w14:paraId="62F7F5D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B5404E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31536C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FE24C9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7A081AA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39B1D91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CA101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D899C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A90231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69EDAE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3FEC6A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A5D6FF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14 285,86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9CCE7C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3AA6C0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13 571,57</w:t>
            </w:r>
          </w:p>
        </w:tc>
        <w:tc>
          <w:tcPr>
            <w:tcW w:w="68" w:type="pct"/>
            <w:vAlign w:val="center"/>
            <w:hideMark/>
          </w:tcPr>
          <w:p w14:paraId="3BFE06B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701EF90" w14:textId="77777777" w:rsidTr="00F643F2">
        <w:trPr>
          <w:gridAfter w:val="1"/>
          <w:wAfter w:w="116" w:type="pct"/>
          <w:trHeight w:val="3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14CDFC6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D3157D6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903B3B0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E11518F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972C700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348FBA2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1EA24E7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E96B4D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6A39C5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DB20E2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2D59F65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850CC7F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EC1DFB5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AFE5B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0D0D6C57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ED282B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0505CBB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6021740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3942B743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разделу 1 Устройство кабельной линии: прокол =13 м, траншея Т-2 = 95 м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F7D525E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340 027,69</w:t>
            </w:r>
          </w:p>
        </w:tc>
        <w:tc>
          <w:tcPr>
            <w:tcW w:w="68" w:type="pct"/>
            <w:vAlign w:val="center"/>
            <w:hideMark/>
          </w:tcPr>
          <w:p w14:paraId="15CDAF8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F73DCFC" w14:textId="77777777" w:rsidTr="00F643F2">
        <w:trPr>
          <w:gridAfter w:val="1"/>
          <w:wAfter w:w="116" w:type="pct"/>
          <w:trHeight w:val="30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EC74D3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564AA927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09482998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3070595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611FAC5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1722F0EE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328188D8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2E6B8AA8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6EB30DBE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6623337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6F7B8A8B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17ED68D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9F9DA55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39B323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4D9A31C3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25C3AAE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AF16C8B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ADDBE6D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57DF42B3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Итоги по смете: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B0EA47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6BC8687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2159172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743E786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315D001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26D99C6B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Всего прямые затраты (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справочно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55277A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173 663,20</w:t>
            </w:r>
          </w:p>
        </w:tc>
        <w:tc>
          <w:tcPr>
            <w:tcW w:w="68" w:type="pct"/>
            <w:vAlign w:val="center"/>
            <w:hideMark/>
          </w:tcPr>
          <w:p w14:paraId="47C4559F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36E6EF0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079B6B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862EDA1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06433C51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в том числе: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6DA898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75E9BFC2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FBA9B3F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EA2B198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2840E3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3F21AFA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Оплата труда рабочих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5BFCC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102 592,82</w:t>
            </w:r>
          </w:p>
        </w:tc>
        <w:tc>
          <w:tcPr>
            <w:tcW w:w="68" w:type="pct"/>
            <w:vAlign w:val="center"/>
            <w:hideMark/>
          </w:tcPr>
          <w:p w14:paraId="05FC00E2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2AC53A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4E27BC2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FB279FA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1CFE1DA6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Эксплуатация машин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BC43B2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8 664,89</w:t>
            </w:r>
          </w:p>
        </w:tc>
        <w:tc>
          <w:tcPr>
            <w:tcW w:w="68" w:type="pct"/>
            <w:vAlign w:val="center"/>
            <w:hideMark/>
          </w:tcPr>
          <w:p w14:paraId="121D21F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5AD589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810EDA1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C78FE6D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38C56A46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Оплата труда машинистов (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88ACEA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10 062,79</w:t>
            </w:r>
          </w:p>
        </w:tc>
        <w:tc>
          <w:tcPr>
            <w:tcW w:w="68" w:type="pct"/>
            <w:vAlign w:val="center"/>
            <w:hideMark/>
          </w:tcPr>
          <w:p w14:paraId="5025D01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87179BB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62BE527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D02FCA3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46A2A93E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Материалы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94399E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49 521,21</w:t>
            </w:r>
          </w:p>
        </w:tc>
        <w:tc>
          <w:tcPr>
            <w:tcW w:w="68" w:type="pct"/>
            <w:vAlign w:val="center"/>
            <w:hideMark/>
          </w:tcPr>
          <w:p w14:paraId="6174C9E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9F2013C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457CF3B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7B5CB2D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64402E6C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Перевозка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D41E47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2 821,49</w:t>
            </w:r>
          </w:p>
        </w:tc>
        <w:tc>
          <w:tcPr>
            <w:tcW w:w="68" w:type="pct"/>
            <w:vAlign w:val="center"/>
            <w:hideMark/>
          </w:tcPr>
          <w:p w14:paraId="33E66D0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54AE47D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4262427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645BF58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3CCA37E9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Строительные работы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CFAE2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286 645,24</w:t>
            </w:r>
          </w:p>
        </w:tc>
        <w:tc>
          <w:tcPr>
            <w:tcW w:w="68" w:type="pct"/>
            <w:vAlign w:val="center"/>
            <w:hideMark/>
          </w:tcPr>
          <w:p w14:paraId="1E59C798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F2C4D7C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52C7A2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65830C5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2053CB49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Строительные работы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AA819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283 823,75</w:t>
            </w:r>
          </w:p>
        </w:tc>
        <w:tc>
          <w:tcPr>
            <w:tcW w:w="68" w:type="pct"/>
            <w:vAlign w:val="center"/>
            <w:hideMark/>
          </w:tcPr>
          <w:p w14:paraId="2D396D8C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56F6C50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1A5354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9FAF86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1C1980E9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в том числе: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973222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70F295F3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6A0B0E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E9AF53B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9BEACCD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02F8228C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     оплата труда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5201D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85 964,73</w:t>
            </w:r>
          </w:p>
        </w:tc>
        <w:tc>
          <w:tcPr>
            <w:tcW w:w="68" w:type="pct"/>
            <w:vAlign w:val="center"/>
            <w:hideMark/>
          </w:tcPr>
          <w:p w14:paraId="591C882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345AD848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DAF6FEC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E65A10D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7BE05446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     эксплуатация машин и механизмов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80DF87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5 209,28</w:t>
            </w:r>
          </w:p>
        </w:tc>
        <w:tc>
          <w:tcPr>
            <w:tcW w:w="68" w:type="pct"/>
            <w:vAlign w:val="center"/>
            <w:hideMark/>
          </w:tcPr>
          <w:p w14:paraId="7B02C55F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E56A4E6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C2804EB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6517F2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3F8764C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     оплата труда машинистов (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8318121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7 117,03</w:t>
            </w:r>
          </w:p>
        </w:tc>
        <w:tc>
          <w:tcPr>
            <w:tcW w:w="68" w:type="pct"/>
            <w:vAlign w:val="center"/>
            <w:hideMark/>
          </w:tcPr>
          <w:p w14:paraId="2E33A53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056067C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D00C49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1821E03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47C60E10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     материалы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41665C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48 137,53</w:t>
            </w:r>
          </w:p>
        </w:tc>
        <w:tc>
          <w:tcPr>
            <w:tcW w:w="68" w:type="pct"/>
            <w:vAlign w:val="center"/>
            <w:hideMark/>
          </w:tcPr>
          <w:p w14:paraId="3A4ABD89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E6F88FC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F43BB7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47B4D5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4954157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     накладные расходы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C976C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88 825,52</w:t>
            </w:r>
          </w:p>
        </w:tc>
        <w:tc>
          <w:tcPr>
            <w:tcW w:w="68" w:type="pct"/>
            <w:vAlign w:val="center"/>
            <w:hideMark/>
          </w:tcPr>
          <w:p w14:paraId="00DDF794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7FC0342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7E7096E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561BD1D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41A100FD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     сметная прибыль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8AFC2B3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48 569,66</w:t>
            </w:r>
          </w:p>
        </w:tc>
        <w:tc>
          <w:tcPr>
            <w:tcW w:w="68" w:type="pct"/>
            <w:vAlign w:val="center"/>
            <w:hideMark/>
          </w:tcPr>
          <w:p w14:paraId="69CD303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7ABFDBF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B9DAB8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AC9976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62C344CE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Перевозка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833779D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2 821,49</w:t>
            </w:r>
          </w:p>
        </w:tc>
        <w:tc>
          <w:tcPr>
            <w:tcW w:w="68" w:type="pct"/>
            <w:vAlign w:val="center"/>
            <w:hideMark/>
          </w:tcPr>
          <w:p w14:paraId="6980A7A3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D8073EA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C324095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EE476C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7DAEC59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Монтажные работы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DEAB9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53 382,45</w:t>
            </w:r>
          </w:p>
        </w:tc>
        <w:tc>
          <w:tcPr>
            <w:tcW w:w="68" w:type="pct"/>
            <w:vAlign w:val="center"/>
            <w:hideMark/>
          </w:tcPr>
          <w:p w14:paraId="5D688342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57DA0C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3EB91EE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F4A1A99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68EB2FD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в том числе: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6C67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30486CA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815AB7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F8CF4A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D91F9F6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642F5005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оплата труда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61DC130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16 628,09</w:t>
            </w:r>
          </w:p>
        </w:tc>
        <w:tc>
          <w:tcPr>
            <w:tcW w:w="68" w:type="pct"/>
            <w:vAlign w:val="center"/>
            <w:hideMark/>
          </w:tcPr>
          <w:p w14:paraId="3E88FB18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332139A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25F2B8C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81692B7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15077629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эксплуатация машин и механизмов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A4CCA26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3 455,61</w:t>
            </w:r>
          </w:p>
        </w:tc>
        <w:tc>
          <w:tcPr>
            <w:tcW w:w="68" w:type="pct"/>
            <w:vAlign w:val="center"/>
            <w:hideMark/>
          </w:tcPr>
          <w:p w14:paraId="4EF40A0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CC830F0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326B8FD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F9384AC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0955A543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оплата труда машинистов (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Отм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5B1A8A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2 945,76</w:t>
            </w:r>
          </w:p>
        </w:tc>
        <w:tc>
          <w:tcPr>
            <w:tcW w:w="68" w:type="pct"/>
            <w:vAlign w:val="center"/>
            <w:hideMark/>
          </w:tcPr>
          <w:p w14:paraId="7BA0A433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2E97B55A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70A3D22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ED801F1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2FCF440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материалы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D72AE32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1 383,68</w:t>
            </w:r>
          </w:p>
        </w:tc>
        <w:tc>
          <w:tcPr>
            <w:tcW w:w="68" w:type="pct"/>
            <w:vAlign w:val="center"/>
            <w:hideMark/>
          </w:tcPr>
          <w:p w14:paraId="73917739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45A8B991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D150A0D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B2F4BB7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6078B81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накладные расходы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23C54D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18 986,63</w:t>
            </w:r>
          </w:p>
        </w:tc>
        <w:tc>
          <w:tcPr>
            <w:tcW w:w="68" w:type="pct"/>
            <w:vAlign w:val="center"/>
            <w:hideMark/>
          </w:tcPr>
          <w:p w14:paraId="2F90160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65EEDE0B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4E3D906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409A3DA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60DFD8F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     сметная прибыль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6930507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9 982,68</w:t>
            </w:r>
          </w:p>
        </w:tc>
        <w:tc>
          <w:tcPr>
            <w:tcW w:w="68" w:type="pct"/>
            <w:vAlign w:val="center"/>
            <w:hideMark/>
          </w:tcPr>
          <w:p w14:paraId="51347EBC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08FCCA8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7C92D7B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BE2873A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5C6A70BE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A741D75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340 027,69</w:t>
            </w:r>
          </w:p>
        </w:tc>
        <w:tc>
          <w:tcPr>
            <w:tcW w:w="68" w:type="pct"/>
            <w:vAlign w:val="center"/>
            <w:hideMark/>
          </w:tcPr>
          <w:p w14:paraId="539B1C0C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C4655F9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7AB09C5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7A2A202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652E0B17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Всего ФОТ (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справочно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26C6A2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112 655,61</w:t>
            </w:r>
          </w:p>
        </w:tc>
        <w:tc>
          <w:tcPr>
            <w:tcW w:w="68" w:type="pct"/>
            <w:vAlign w:val="center"/>
            <w:hideMark/>
          </w:tcPr>
          <w:p w14:paraId="0430B96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3D8F960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15D2753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DBA43EA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2DCC3AA8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Всего накладные расходы (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справочно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EF2FFE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107 812,15</w:t>
            </w:r>
          </w:p>
        </w:tc>
        <w:tc>
          <w:tcPr>
            <w:tcW w:w="68" w:type="pct"/>
            <w:vAlign w:val="center"/>
            <w:hideMark/>
          </w:tcPr>
          <w:p w14:paraId="1B50BFC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5E00FE2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5E39C6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7F52FE1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143AB79D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Всего сметная прибыль (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справочно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BA2B2A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58 552,34</w:t>
            </w:r>
          </w:p>
        </w:tc>
        <w:tc>
          <w:tcPr>
            <w:tcW w:w="68" w:type="pct"/>
            <w:vAlign w:val="center"/>
            <w:hideMark/>
          </w:tcPr>
          <w:p w14:paraId="1BACF92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246577F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FCE3775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5323B9F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232644D7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НДС 22%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E2BAC2C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74 806,09</w:t>
            </w:r>
          </w:p>
        </w:tc>
        <w:tc>
          <w:tcPr>
            <w:tcW w:w="68" w:type="pct"/>
            <w:vAlign w:val="center"/>
            <w:hideMark/>
          </w:tcPr>
          <w:p w14:paraId="3C78D313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D67D57E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F976393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DD3E056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54521D3B" w14:textId="77777777" w:rsidR="00F643F2" w:rsidRPr="00F643F2" w:rsidRDefault="00F643F2" w:rsidP="00F643F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по смете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D38400A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414 833,78</w:t>
            </w:r>
          </w:p>
        </w:tc>
        <w:tc>
          <w:tcPr>
            <w:tcW w:w="68" w:type="pct"/>
            <w:vAlign w:val="center"/>
            <w:hideMark/>
          </w:tcPr>
          <w:p w14:paraId="21FDB72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1AF138E9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3760E74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3153D26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4" w:type="pct"/>
            <w:gridSpan w:val="21"/>
            <w:tcBorders>
              <w:top w:val="nil"/>
              <w:left w:val="nil"/>
              <w:bottom w:val="nil"/>
              <w:right w:val="nil"/>
            </w:tcBorders>
            <w:hideMark/>
          </w:tcPr>
          <w:p w14:paraId="70D7BFCE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</w:t>
            </w:r>
            <w:proofErr w:type="spellStart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справочно</w:t>
            </w:r>
            <w:proofErr w:type="spellEnd"/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FE63C59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5EA5D535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56C955A7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320F047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1AE9F06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13" w:type="pct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14:paraId="73176ABD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Затраты труда рабочих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466D263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198,7440063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7A2186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08DF0BF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9890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5E9DF5A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82A6BE4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6E79EEC1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:rsidRPr="00F643F2" w14:paraId="09339F53" w14:textId="77777777" w:rsidTr="00F643F2">
        <w:trPr>
          <w:gridAfter w:val="1"/>
          <w:wAfter w:w="116" w:type="pct"/>
          <w:trHeight w:val="288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E7C51C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A8163B1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13" w:type="pct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0DA50B2" w14:textId="77777777" w:rsidR="00F643F2" w:rsidRPr="00F643F2" w:rsidRDefault="00F643F2" w:rsidP="00F643F2">
            <w:pPr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         Затраты труда машинистов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2569CE0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13,991935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FCCF98B" w14:textId="77777777" w:rsidR="00F643F2" w:rsidRPr="00F643F2" w:rsidRDefault="00F643F2" w:rsidP="00F643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58E1DDE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1C955B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1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B9A9760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AE3D7B" w14:textId="77777777" w:rsidR="00F643F2" w:rsidRPr="00F643F2" w:rsidRDefault="00F643F2" w:rsidP="00F643F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643F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4B79580C" w14:textId="77777777" w:rsidR="00F643F2" w:rsidRPr="00F643F2" w:rsidRDefault="00F643F2" w:rsidP="00F643F2">
            <w:pPr>
              <w:rPr>
                <w:sz w:val="20"/>
                <w:szCs w:val="20"/>
                <w:lang w:eastAsia="ru-RU"/>
              </w:rPr>
            </w:pPr>
          </w:p>
        </w:tc>
      </w:tr>
      <w:tr w:rsidR="00F643F2" w14:paraId="2C14565D" w14:textId="77777777" w:rsidTr="00F643F2">
        <w:trPr>
          <w:trHeight w:val="255"/>
        </w:trPr>
        <w:tc>
          <w:tcPr>
            <w:tcW w:w="19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52619" w14:textId="77777777" w:rsidR="00F643F2" w:rsidRDefault="00F643F2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236CB1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D0D9373" w14:textId="77777777" w:rsidR="00F643F2" w:rsidRDefault="00F643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38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DE71C0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8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BEBDD2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C8510DC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E48D3B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60AEAF2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BE42FF1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0FE4EE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8CE30AA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2DB810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FAEA2C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F661D7" w14:textId="77777777" w:rsidR="00F643F2" w:rsidRDefault="00F643F2">
            <w:pPr>
              <w:rPr>
                <w:sz w:val="20"/>
                <w:szCs w:val="20"/>
              </w:rPr>
            </w:pPr>
          </w:p>
        </w:tc>
      </w:tr>
      <w:tr w:rsidR="00F643F2" w14:paraId="7E0734A4" w14:textId="77777777" w:rsidTr="00F643F2">
        <w:trPr>
          <w:trHeight w:val="204"/>
        </w:trPr>
        <w:tc>
          <w:tcPr>
            <w:tcW w:w="19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1FEC9" w14:textId="77777777" w:rsidR="00F643F2" w:rsidRDefault="00F643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D8260F" w14:textId="77777777" w:rsidR="00F643F2" w:rsidRDefault="00F643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Составил:</w:t>
            </w:r>
          </w:p>
        </w:tc>
        <w:tc>
          <w:tcPr>
            <w:tcW w:w="1078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038DA67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00" w:type="pct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01F69CC" w14:textId="77777777" w:rsidR="00F643F2" w:rsidRDefault="00F643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2AA2C8" w14:textId="77777777" w:rsidR="00F643F2" w:rsidRDefault="00F643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4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B3AD2B" w14:textId="77777777" w:rsidR="00F643F2" w:rsidRDefault="00F643F2">
            <w:pPr>
              <w:rPr>
                <w:sz w:val="20"/>
                <w:szCs w:val="20"/>
              </w:rPr>
            </w:pPr>
          </w:p>
        </w:tc>
      </w:tr>
      <w:tr w:rsidR="00F643F2" w14:paraId="6D49039C" w14:textId="77777777" w:rsidTr="00F643F2">
        <w:trPr>
          <w:trHeight w:val="330"/>
        </w:trPr>
        <w:tc>
          <w:tcPr>
            <w:tcW w:w="19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7B78AD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D183DB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477" w:type="pct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2CBC178A" w14:textId="77777777" w:rsidR="00F643F2" w:rsidRDefault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6DFDEB3" w14:textId="77777777" w:rsidR="00F643F2" w:rsidRDefault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384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6F6381" w14:textId="77777777" w:rsidR="00F643F2" w:rsidRDefault="00F643F2">
            <w:pPr>
              <w:rPr>
                <w:sz w:val="20"/>
                <w:szCs w:val="20"/>
              </w:rPr>
            </w:pPr>
          </w:p>
        </w:tc>
      </w:tr>
      <w:tr w:rsidR="00F643F2" w14:paraId="711CBC23" w14:textId="77777777" w:rsidTr="00F643F2">
        <w:trPr>
          <w:trHeight w:val="204"/>
        </w:trPr>
        <w:tc>
          <w:tcPr>
            <w:tcW w:w="19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1C56E8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B3ED706" w14:textId="77777777" w:rsidR="00F643F2" w:rsidRDefault="00F643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Проверил:</w:t>
            </w:r>
          </w:p>
        </w:tc>
        <w:tc>
          <w:tcPr>
            <w:tcW w:w="1078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4CBEBBA" w14:textId="77777777" w:rsidR="00F643F2" w:rsidRDefault="00F643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00" w:type="pct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E1F23A6" w14:textId="77777777" w:rsidR="00F643F2" w:rsidRDefault="00F643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A7726A" w14:textId="77777777" w:rsidR="00F643F2" w:rsidRDefault="00F643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4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DD47EB" w14:textId="77777777" w:rsidR="00F643F2" w:rsidRDefault="00F643F2">
            <w:pPr>
              <w:rPr>
                <w:sz w:val="20"/>
                <w:szCs w:val="20"/>
              </w:rPr>
            </w:pPr>
          </w:p>
        </w:tc>
      </w:tr>
      <w:tr w:rsidR="00F643F2" w14:paraId="52C1903E" w14:textId="77777777" w:rsidTr="00F643F2">
        <w:trPr>
          <w:trHeight w:val="330"/>
        </w:trPr>
        <w:tc>
          <w:tcPr>
            <w:tcW w:w="19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6A8CA3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A24837" w14:textId="77777777" w:rsidR="00F643F2" w:rsidRDefault="00F643F2">
            <w:pPr>
              <w:rPr>
                <w:sz w:val="20"/>
                <w:szCs w:val="20"/>
              </w:rPr>
            </w:pPr>
          </w:p>
        </w:tc>
        <w:tc>
          <w:tcPr>
            <w:tcW w:w="3477" w:type="pct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1CB961B1" w14:textId="77777777" w:rsidR="00F643F2" w:rsidRDefault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E57295" w14:textId="77777777" w:rsidR="00F643F2" w:rsidRDefault="00F643F2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384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3698936" w14:textId="77777777" w:rsidR="00F643F2" w:rsidRDefault="00F643F2">
            <w:pPr>
              <w:rPr>
                <w:sz w:val="20"/>
                <w:szCs w:val="20"/>
              </w:rPr>
            </w:pPr>
          </w:p>
        </w:tc>
      </w:tr>
    </w:tbl>
    <w:p w14:paraId="6B1D88C8" w14:textId="77777777" w:rsidR="00F643F2" w:rsidRPr="00F643F2" w:rsidRDefault="00F643F2" w:rsidP="00F643F2">
      <w:pPr>
        <w:rPr>
          <w:sz w:val="22"/>
          <w:szCs w:val="22"/>
        </w:rPr>
      </w:pPr>
    </w:p>
    <w:sectPr w:rsidR="00F643F2" w:rsidRPr="00F643F2" w:rsidSect="00962B55">
      <w:pgSz w:w="16838" w:h="11906" w:orient="landscape"/>
      <w:pgMar w:top="680" w:right="397" w:bottom="680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6889A" w14:textId="77777777" w:rsidR="00F36DD0" w:rsidRDefault="00F36DD0">
      <w:r>
        <w:separator/>
      </w:r>
    </w:p>
  </w:endnote>
  <w:endnote w:type="continuationSeparator" w:id="0">
    <w:p w14:paraId="7707F3D5" w14:textId="77777777" w:rsidR="00F36DD0" w:rsidRDefault="00F36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C2930" w14:textId="77777777" w:rsidR="00F36DD0" w:rsidRDefault="00F36DD0">
      <w:r>
        <w:separator/>
      </w:r>
    </w:p>
  </w:footnote>
  <w:footnote w:type="continuationSeparator" w:id="0">
    <w:p w14:paraId="5B403792" w14:textId="77777777" w:rsidR="00F36DD0" w:rsidRDefault="00F36D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F51E0"/>
    <w:multiLevelType w:val="multilevel"/>
    <w:tmpl w:val="753CE7AC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</w:lvl>
  </w:abstractNum>
  <w:abstractNum w:abstractNumId="1" w15:restartNumberingAfterBreak="0">
    <w:nsid w:val="06B32D13"/>
    <w:multiLevelType w:val="multilevel"/>
    <w:tmpl w:val="B5B697DE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30BA7A7C"/>
    <w:multiLevelType w:val="multilevel"/>
    <w:tmpl w:val="582039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Bookman Old Style" w:hAnsi="Bookman Old Style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 w15:restartNumberingAfterBreak="0">
    <w:nsid w:val="60167E38"/>
    <w:multiLevelType w:val="hybridMultilevel"/>
    <w:tmpl w:val="FD9E3D56"/>
    <w:lvl w:ilvl="0" w:tplc="73E0C410">
      <w:start w:val="5"/>
      <w:numFmt w:val="decimal"/>
      <w:lvlText w:val="%1."/>
      <w:lvlJc w:val="left"/>
      <w:pPr>
        <w:ind w:left="720" w:hanging="360"/>
      </w:pPr>
    </w:lvl>
    <w:lvl w:ilvl="1" w:tplc="10E69E30">
      <w:start w:val="1"/>
      <w:numFmt w:val="lowerLetter"/>
      <w:lvlText w:val="%2."/>
      <w:lvlJc w:val="left"/>
      <w:pPr>
        <w:ind w:left="1440" w:hanging="360"/>
      </w:pPr>
    </w:lvl>
    <w:lvl w:ilvl="2" w:tplc="1E3E839C">
      <w:start w:val="1"/>
      <w:numFmt w:val="lowerRoman"/>
      <w:lvlText w:val="%3."/>
      <w:lvlJc w:val="right"/>
      <w:pPr>
        <w:ind w:left="2160" w:hanging="180"/>
      </w:pPr>
    </w:lvl>
    <w:lvl w:ilvl="3" w:tplc="883AC30A">
      <w:start w:val="1"/>
      <w:numFmt w:val="decimal"/>
      <w:lvlText w:val="%4."/>
      <w:lvlJc w:val="left"/>
      <w:pPr>
        <w:ind w:left="2880" w:hanging="360"/>
      </w:pPr>
    </w:lvl>
    <w:lvl w:ilvl="4" w:tplc="D446FBF4">
      <w:start w:val="1"/>
      <w:numFmt w:val="lowerLetter"/>
      <w:lvlText w:val="%5."/>
      <w:lvlJc w:val="left"/>
      <w:pPr>
        <w:ind w:left="3600" w:hanging="360"/>
      </w:pPr>
    </w:lvl>
    <w:lvl w:ilvl="5" w:tplc="5FF48988">
      <w:start w:val="1"/>
      <w:numFmt w:val="lowerRoman"/>
      <w:lvlText w:val="%6."/>
      <w:lvlJc w:val="right"/>
      <w:pPr>
        <w:ind w:left="4320" w:hanging="180"/>
      </w:pPr>
    </w:lvl>
    <w:lvl w:ilvl="6" w:tplc="BE12481E">
      <w:start w:val="1"/>
      <w:numFmt w:val="decimal"/>
      <w:lvlText w:val="%7."/>
      <w:lvlJc w:val="left"/>
      <w:pPr>
        <w:ind w:left="5040" w:hanging="360"/>
      </w:pPr>
    </w:lvl>
    <w:lvl w:ilvl="7" w:tplc="0304F49C">
      <w:start w:val="1"/>
      <w:numFmt w:val="lowerLetter"/>
      <w:lvlText w:val="%8."/>
      <w:lvlJc w:val="left"/>
      <w:pPr>
        <w:ind w:left="5760" w:hanging="360"/>
      </w:pPr>
    </w:lvl>
    <w:lvl w:ilvl="8" w:tplc="AC302FF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D245BB"/>
    <w:multiLevelType w:val="hybridMultilevel"/>
    <w:tmpl w:val="0E74BB9C"/>
    <w:lvl w:ilvl="0" w:tplc="F6C6C7A4">
      <w:start w:val="1"/>
      <w:numFmt w:val="decimal"/>
      <w:lvlText w:val="%1."/>
      <w:lvlJc w:val="left"/>
      <w:pPr>
        <w:ind w:left="218" w:hanging="360"/>
      </w:pPr>
    </w:lvl>
    <w:lvl w:ilvl="1" w:tplc="9C26FC90">
      <w:start w:val="1"/>
      <w:numFmt w:val="lowerLetter"/>
      <w:lvlText w:val="%2."/>
      <w:lvlJc w:val="left"/>
      <w:pPr>
        <w:ind w:left="938" w:hanging="360"/>
      </w:pPr>
    </w:lvl>
    <w:lvl w:ilvl="2" w:tplc="A31ACBB4">
      <w:start w:val="1"/>
      <w:numFmt w:val="lowerRoman"/>
      <w:lvlText w:val="%3."/>
      <w:lvlJc w:val="right"/>
      <w:pPr>
        <w:ind w:left="1658" w:hanging="180"/>
      </w:pPr>
    </w:lvl>
    <w:lvl w:ilvl="3" w:tplc="7618D916">
      <w:start w:val="1"/>
      <w:numFmt w:val="decimal"/>
      <w:lvlText w:val="%4."/>
      <w:lvlJc w:val="left"/>
      <w:pPr>
        <w:ind w:left="2378" w:hanging="360"/>
      </w:pPr>
    </w:lvl>
    <w:lvl w:ilvl="4" w:tplc="9B78D3F2">
      <w:start w:val="1"/>
      <w:numFmt w:val="lowerLetter"/>
      <w:lvlText w:val="%5."/>
      <w:lvlJc w:val="left"/>
      <w:pPr>
        <w:ind w:left="3098" w:hanging="360"/>
      </w:pPr>
    </w:lvl>
    <w:lvl w:ilvl="5" w:tplc="6A408998">
      <w:start w:val="1"/>
      <w:numFmt w:val="lowerRoman"/>
      <w:lvlText w:val="%6."/>
      <w:lvlJc w:val="right"/>
      <w:pPr>
        <w:ind w:left="3818" w:hanging="180"/>
      </w:pPr>
    </w:lvl>
    <w:lvl w:ilvl="6" w:tplc="315E44F4">
      <w:start w:val="1"/>
      <w:numFmt w:val="decimal"/>
      <w:lvlText w:val="%7."/>
      <w:lvlJc w:val="left"/>
      <w:pPr>
        <w:ind w:left="4538" w:hanging="360"/>
      </w:pPr>
    </w:lvl>
    <w:lvl w:ilvl="7" w:tplc="B0FEB6D6">
      <w:start w:val="1"/>
      <w:numFmt w:val="lowerLetter"/>
      <w:lvlText w:val="%8."/>
      <w:lvlJc w:val="left"/>
      <w:pPr>
        <w:ind w:left="5258" w:hanging="360"/>
      </w:pPr>
    </w:lvl>
    <w:lvl w:ilvl="8" w:tplc="DBB68B5A">
      <w:start w:val="1"/>
      <w:numFmt w:val="lowerRoman"/>
      <w:lvlText w:val="%9."/>
      <w:lvlJc w:val="right"/>
      <w:pPr>
        <w:ind w:left="5978" w:hanging="180"/>
      </w:pPr>
    </w:lvl>
  </w:abstractNum>
  <w:num w:numId="1" w16cid:durableId="555119259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5775426">
    <w:abstractNumId w:val="2"/>
  </w:num>
  <w:num w:numId="3" w16cid:durableId="1083337519">
    <w:abstractNumId w:val="1"/>
  </w:num>
  <w:num w:numId="4" w16cid:durableId="1970668812">
    <w:abstractNumId w:val="3"/>
  </w:num>
  <w:num w:numId="5" w16cid:durableId="1177688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CC6"/>
    <w:rsid w:val="00001B3A"/>
    <w:rsid w:val="00035326"/>
    <w:rsid w:val="000423BF"/>
    <w:rsid w:val="00043F17"/>
    <w:rsid w:val="00074CC6"/>
    <w:rsid w:val="00083F9B"/>
    <w:rsid w:val="00093826"/>
    <w:rsid w:val="000A5014"/>
    <w:rsid w:val="000C0FC7"/>
    <w:rsid w:val="000C178E"/>
    <w:rsid w:val="000D7E7C"/>
    <w:rsid w:val="000F6E05"/>
    <w:rsid w:val="0011139F"/>
    <w:rsid w:val="00126C95"/>
    <w:rsid w:val="00126E2B"/>
    <w:rsid w:val="001276F0"/>
    <w:rsid w:val="00130019"/>
    <w:rsid w:val="00135E04"/>
    <w:rsid w:val="001364B8"/>
    <w:rsid w:val="00142AD5"/>
    <w:rsid w:val="00143606"/>
    <w:rsid w:val="001509EE"/>
    <w:rsid w:val="00175705"/>
    <w:rsid w:val="001840BA"/>
    <w:rsid w:val="001B6776"/>
    <w:rsid w:val="001E1A53"/>
    <w:rsid w:val="0021655D"/>
    <w:rsid w:val="0022642B"/>
    <w:rsid w:val="00230CD5"/>
    <w:rsid w:val="00236DA1"/>
    <w:rsid w:val="002625DF"/>
    <w:rsid w:val="0027094A"/>
    <w:rsid w:val="002A4E35"/>
    <w:rsid w:val="002C5859"/>
    <w:rsid w:val="002D0129"/>
    <w:rsid w:val="002D5F71"/>
    <w:rsid w:val="0038025A"/>
    <w:rsid w:val="00381766"/>
    <w:rsid w:val="00382062"/>
    <w:rsid w:val="00396F67"/>
    <w:rsid w:val="003B7A0F"/>
    <w:rsid w:val="003C2607"/>
    <w:rsid w:val="003C7D71"/>
    <w:rsid w:val="003D083E"/>
    <w:rsid w:val="003E7720"/>
    <w:rsid w:val="00410671"/>
    <w:rsid w:val="0043286C"/>
    <w:rsid w:val="0043527D"/>
    <w:rsid w:val="00440D63"/>
    <w:rsid w:val="00476DB8"/>
    <w:rsid w:val="00483AE3"/>
    <w:rsid w:val="00486852"/>
    <w:rsid w:val="004A1966"/>
    <w:rsid w:val="004E1E22"/>
    <w:rsid w:val="004F1B9F"/>
    <w:rsid w:val="004F22F5"/>
    <w:rsid w:val="004F33FB"/>
    <w:rsid w:val="00520FD2"/>
    <w:rsid w:val="0055458A"/>
    <w:rsid w:val="00566790"/>
    <w:rsid w:val="0058367F"/>
    <w:rsid w:val="0059560B"/>
    <w:rsid w:val="00597286"/>
    <w:rsid w:val="005A6E6B"/>
    <w:rsid w:val="005B63A0"/>
    <w:rsid w:val="0060638C"/>
    <w:rsid w:val="00624000"/>
    <w:rsid w:val="006479D5"/>
    <w:rsid w:val="00675FD9"/>
    <w:rsid w:val="00684857"/>
    <w:rsid w:val="00693FA0"/>
    <w:rsid w:val="006F2186"/>
    <w:rsid w:val="00706E03"/>
    <w:rsid w:val="00721672"/>
    <w:rsid w:val="007331C4"/>
    <w:rsid w:val="00737365"/>
    <w:rsid w:val="00737406"/>
    <w:rsid w:val="0074644B"/>
    <w:rsid w:val="00760FB4"/>
    <w:rsid w:val="00797AEE"/>
    <w:rsid w:val="007B1FEC"/>
    <w:rsid w:val="007D5E58"/>
    <w:rsid w:val="007F2CC6"/>
    <w:rsid w:val="008056F1"/>
    <w:rsid w:val="00817501"/>
    <w:rsid w:val="00820D51"/>
    <w:rsid w:val="00827612"/>
    <w:rsid w:val="00846F5B"/>
    <w:rsid w:val="00862862"/>
    <w:rsid w:val="0087687C"/>
    <w:rsid w:val="008906FB"/>
    <w:rsid w:val="00911A20"/>
    <w:rsid w:val="00962B55"/>
    <w:rsid w:val="00996D19"/>
    <w:rsid w:val="009A2C39"/>
    <w:rsid w:val="009B5894"/>
    <w:rsid w:val="009D091B"/>
    <w:rsid w:val="00A0118C"/>
    <w:rsid w:val="00A10F89"/>
    <w:rsid w:val="00A116FA"/>
    <w:rsid w:val="00A33D29"/>
    <w:rsid w:val="00A37F66"/>
    <w:rsid w:val="00A40770"/>
    <w:rsid w:val="00A636D8"/>
    <w:rsid w:val="00AA5CC7"/>
    <w:rsid w:val="00AB6745"/>
    <w:rsid w:val="00B3287C"/>
    <w:rsid w:val="00B402D9"/>
    <w:rsid w:val="00B4189A"/>
    <w:rsid w:val="00B44F37"/>
    <w:rsid w:val="00BB57B9"/>
    <w:rsid w:val="00C61B2E"/>
    <w:rsid w:val="00C73E98"/>
    <w:rsid w:val="00C8672F"/>
    <w:rsid w:val="00C91933"/>
    <w:rsid w:val="00C95432"/>
    <w:rsid w:val="00CA274F"/>
    <w:rsid w:val="00CD797C"/>
    <w:rsid w:val="00CE7834"/>
    <w:rsid w:val="00D06EEA"/>
    <w:rsid w:val="00D11E4A"/>
    <w:rsid w:val="00D17D96"/>
    <w:rsid w:val="00D314A6"/>
    <w:rsid w:val="00D94E5C"/>
    <w:rsid w:val="00D970DC"/>
    <w:rsid w:val="00DA15AA"/>
    <w:rsid w:val="00DA30A2"/>
    <w:rsid w:val="00DC56D6"/>
    <w:rsid w:val="00DE268D"/>
    <w:rsid w:val="00DE5811"/>
    <w:rsid w:val="00E04A80"/>
    <w:rsid w:val="00E105F2"/>
    <w:rsid w:val="00E16512"/>
    <w:rsid w:val="00E20CE9"/>
    <w:rsid w:val="00E2143D"/>
    <w:rsid w:val="00E24B12"/>
    <w:rsid w:val="00E4039E"/>
    <w:rsid w:val="00E42BCD"/>
    <w:rsid w:val="00EA2CC7"/>
    <w:rsid w:val="00EB1E05"/>
    <w:rsid w:val="00EC6045"/>
    <w:rsid w:val="00ED2BAE"/>
    <w:rsid w:val="00ED53C0"/>
    <w:rsid w:val="00ED5B99"/>
    <w:rsid w:val="00F16FBA"/>
    <w:rsid w:val="00F26491"/>
    <w:rsid w:val="00F26A31"/>
    <w:rsid w:val="00F33132"/>
    <w:rsid w:val="00F36DD0"/>
    <w:rsid w:val="00F643F2"/>
    <w:rsid w:val="00F717E7"/>
    <w:rsid w:val="00F8011C"/>
    <w:rsid w:val="00F97C0F"/>
    <w:rsid w:val="00FA20A2"/>
    <w:rsid w:val="00FB0E0D"/>
    <w:rsid w:val="00FB68E7"/>
    <w:rsid w:val="00FC4B5C"/>
    <w:rsid w:val="00FD5078"/>
    <w:rsid w:val="00FE0C62"/>
    <w:rsid w:val="00FE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4B82F"/>
  <w15:docId w15:val="{8FDD1B0D-C6CB-4155-8D4B-EA134C322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Pr>
      <w:lang w:eastAsia="zh-CN"/>
    </w:r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c">
    <w:name w:val="footer"/>
    <w:basedOn w:val="a"/>
    <w:link w:val="ad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">
    <w:name w:val="Название объекта Знак"/>
    <w:link w:val="ae"/>
    <w:uiPriority w:val="35"/>
    <w:rPr>
      <w:b/>
      <w:bCs/>
      <w:color w:val="4F81BD"/>
      <w:sz w:val="18"/>
      <w:szCs w:val="18"/>
    </w:rPr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rFonts w:ascii="Times New Roman" w:hAnsi="Times New Roman" w:cs="Times New Roman"/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Normal (Web)"/>
    <w:basedOn w:val="a"/>
    <w:pPr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</w:style>
  <w:style w:type="paragraph" w:styleId="afb">
    <w:name w:val="Body Text"/>
    <w:basedOn w:val="a"/>
    <w:pPr>
      <w:jc w:val="both"/>
    </w:pPr>
    <w:rPr>
      <w:color w:val="000000"/>
      <w:szCs w:val="20"/>
      <w:lang w:eastAsia="ru-RU"/>
    </w:rPr>
  </w:style>
  <w:style w:type="paragraph" w:customStyle="1" w:styleId="Preformat">
    <w:name w:val="Preformat"/>
    <w:rPr>
      <w:rFonts w:ascii="Courier New" w:hAnsi="Courier New"/>
    </w:rPr>
  </w:style>
  <w:style w:type="character" w:customStyle="1" w:styleId="2NoSpacing">
    <w:name w:val="Без интервала Знак;для таблиц Знак;Без интервала2 Знак;No Spacing Знак"/>
    <w:link w:val="2NoSpacing0"/>
    <w:uiPriority w:val="1"/>
    <w:rPr>
      <w:color w:val="000000"/>
    </w:rPr>
  </w:style>
  <w:style w:type="paragraph" w:customStyle="1" w:styleId="2NoSpacing0">
    <w:name w:val="Без интервала;для таблиц;Без интервала2;No Spacing"/>
    <w:link w:val="2NoSpacing"/>
    <w:uiPriority w:val="1"/>
    <w:qFormat/>
    <w:rPr>
      <w:color w:val="000000"/>
    </w:rPr>
  </w:style>
  <w:style w:type="character" w:styleId="afc">
    <w:name w:val="Strong"/>
    <w:uiPriority w:val="99"/>
    <w:qFormat/>
    <w:rPr>
      <w:rFonts w:cs="Times New Roman"/>
      <w:b/>
      <w:bCs/>
    </w:rPr>
  </w:style>
  <w:style w:type="character" w:customStyle="1" w:styleId="js-extracted-address">
    <w:name w:val="js-extracted-address"/>
    <w:uiPriority w:val="99"/>
    <w:rPr>
      <w:rFonts w:cs="Times New Roman"/>
    </w:rPr>
  </w:style>
  <w:style w:type="character" w:customStyle="1" w:styleId="wmi-callto">
    <w:name w:val="wmi-callto"/>
    <w:uiPriority w:val="99"/>
    <w:rPr>
      <w:rFonts w:cs="Times New Roman"/>
    </w:rPr>
  </w:style>
  <w:style w:type="paragraph" w:styleId="afd">
    <w:name w:val="Balloon Text"/>
    <w:basedOn w:val="a"/>
    <w:link w:val="afe"/>
    <w:uiPriority w:val="99"/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link w:val="afd"/>
    <w:uiPriority w:val="99"/>
    <w:rPr>
      <w:rFonts w:ascii="Segoe UI" w:hAnsi="Segoe UI" w:cs="Segoe UI"/>
      <w:sz w:val="18"/>
      <w:szCs w:val="18"/>
      <w:lang w:eastAsia="en-US"/>
    </w:rPr>
  </w:style>
  <w:style w:type="paragraph" w:customStyle="1" w:styleId="aff">
    <w:name w:val="Стиль"/>
    <w:pPr>
      <w:widowControl w:val="0"/>
    </w:pPr>
    <w:rPr>
      <w:spacing w:val="-1"/>
      <w:sz w:val="24"/>
      <w:lang w:val="en-US" w:eastAsia="ar-SA"/>
    </w:rPr>
  </w:style>
  <w:style w:type="paragraph" w:styleId="aff0">
    <w:name w:val="List Paragraph"/>
    <w:basedOn w:val="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copytarget">
    <w:name w:val="copy_target"/>
  </w:style>
  <w:style w:type="character" w:customStyle="1" w:styleId="13">
    <w:name w:val="Неразрешенное упоминание1"/>
    <w:uiPriority w:val="99"/>
    <w:semiHidden/>
    <w:unhideWhenUsed/>
    <w:rPr>
      <w:color w:val="605E5C"/>
      <w:shd w:val="clear" w:color="auto" w:fill="E1DFDD"/>
    </w:rPr>
  </w:style>
  <w:style w:type="character" w:customStyle="1" w:styleId="ab">
    <w:name w:val="Верхний колонтитул Знак"/>
    <w:link w:val="aa"/>
    <w:uiPriority w:val="99"/>
    <w:rPr>
      <w:sz w:val="24"/>
      <w:szCs w:val="24"/>
      <w:lang w:eastAsia="en-US"/>
    </w:rPr>
  </w:style>
  <w:style w:type="character" w:customStyle="1" w:styleId="ad">
    <w:name w:val="Нижний колонтитул Знак"/>
    <w:link w:val="ac"/>
    <w:uiPriority w:val="99"/>
    <w:rPr>
      <w:sz w:val="24"/>
      <w:szCs w:val="24"/>
      <w:lang w:eastAsia="en-US"/>
    </w:rPr>
  </w:style>
  <w:style w:type="character" w:styleId="aff1">
    <w:name w:val="Unresolved Mention"/>
    <w:uiPriority w:val="99"/>
    <w:semiHidden/>
    <w:unhideWhenUsed/>
    <w:rsid w:val="00ED2BAE"/>
    <w:rPr>
      <w:color w:val="605E5C"/>
      <w:shd w:val="clear" w:color="auto" w:fill="E1DFDD"/>
    </w:rPr>
  </w:style>
  <w:style w:type="numbering" w:customStyle="1" w:styleId="14">
    <w:name w:val="Нет списка1"/>
    <w:next w:val="a2"/>
    <w:uiPriority w:val="99"/>
    <w:semiHidden/>
    <w:unhideWhenUsed/>
    <w:rsid w:val="00E24B12"/>
  </w:style>
  <w:style w:type="character" w:styleId="aff2">
    <w:name w:val="page number"/>
    <w:basedOn w:val="a0"/>
    <w:uiPriority w:val="99"/>
    <w:rsid w:val="00E24B12"/>
    <w:rPr>
      <w:rFonts w:cs="Times New Roman"/>
    </w:rPr>
  </w:style>
  <w:style w:type="table" w:customStyle="1" w:styleId="15">
    <w:name w:val="Сетка таблицы1"/>
    <w:basedOn w:val="a1"/>
    <w:next w:val="af0"/>
    <w:uiPriority w:val="59"/>
    <w:rsid w:val="00E24B1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basedOn w:val="a0"/>
    <w:uiPriority w:val="99"/>
    <w:semiHidden/>
    <w:unhideWhenUsed/>
    <w:rsid w:val="001364B8"/>
    <w:rPr>
      <w:color w:val="954F72"/>
      <w:u w:val="single"/>
    </w:rPr>
  </w:style>
  <w:style w:type="paragraph" w:customStyle="1" w:styleId="msonormal0">
    <w:name w:val="msonormal"/>
    <w:basedOn w:val="a"/>
    <w:rsid w:val="001364B8"/>
    <w:pPr>
      <w:spacing w:before="100" w:beforeAutospacing="1" w:after="100" w:afterAutospacing="1"/>
    </w:pPr>
    <w:rPr>
      <w:lang w:eastAsia="ru-RU"/>
    </w:rPr>
  </w:style>
  <w:style w:type="paragraph" w:customStyle="1" w:styleId="xl65">
    <w:name w:val="xl65"/>
    <w:basedOn w:val="a"/>
    <w:rsid w:val="001364B8"/>
    <w:pPr>
      <w:spacing w:before="100" w:beforeAutospacing="1" w:after="100" w:afterAutospacing="1"/>
    </w:pPr>
    <w:rPr>
      <w:rFonts w:ascii="Arial" w:hAnsi="Arial" w:cs="Arial"/>
      <w:sz w:val="16"/>
      <w:szCs w:val="16"/>
      <w:lang w:eastAsia="ru-RU"/>
    </w:rPr>
  </w:style>
  <w:style w:type="paragraph" w:customStyle="1" w:styleId="xl66">
    <w:name w:val="xl66"/>
    <w:basedOn w:val="a"/>
    <w:rsid w:val="001364B8"/>
    <w:pPr>
      <w:spacing w:before="100" w:beforeAutospacing="1" w:after="100" w:afterAutospacing="1"/>
    </w:pPr>
    <w:rPr>
      <w:rFonts w:ascii="Arial" w:hAnsi="Arial" w:cs="Arial"/>
      <w:sz w:val="16"/>
      <w:szCs w:val="16"/>
      <w:lang w:eastAsia="ru-RU"/>
    </w:rPr>
  </w:style>
  <w:style w:type="paragraph" w:customStyle="1" w:styleId="xl67">
    <w:name w:val="xl67"/>
    <w:basedOn w:val="a"/>
    <w:rsid w:val="001364B8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68">
    <w:name w:val="xl68"/>
    <w:basedOn w:val="a"/>
    <w:rsid w:val="001364B8"/>
    <w:pPr>
      <w:spacing w:before="100" w:beforeAutospacing="1" w:after="100" w:afterAutospacing="1"/>
    </w:pPr>
    <w:rPr>
      <w:rFonts w:ascii="Arial" w:hAnsi="Arial" w:cs="Arial"/>
      <w:sz w:val="16"/>
      <w:szCs w:val="16"/>
      <w:lang w:eastAsia="ru-RU"/>
    </w:rPr>
  </w:style>
  <w:style w:type="paragraph" w:customStyle="1" w:styleId="xl69">
    <w:name w:val="xl69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70">
    <w:name w:val="xl70"/>
    <w:basedOn w:val="a"/>
    <w:rsid w:val="001364B8"/>
    <w:pPr>
      <w:spacing w:before="100" w:beforeAutospacing="1" w:after="100" w:afterAutospacing="1"/>
    </w:pPr>
    <w:rPr>
      <w:rFonts w:ascii="Arial" w:hAnsi="Arial" w:cs="Arial"/>
      <w:sz w:val="16"/>
      <w:szCs w:val="16"/>
      <w:lang w:eastAsia="ru-RU"/>
    </w:rPr>
  </w:style>
  <w:style w:type="paragraph" w:customStyle="1" w:styleId="xl71">
    <w:name w:val="xl71"/>
    <w:basedOn w:val="a"/>
    <w:rsid w:val="001364B8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72">
    <w:name w:val="xl72"/>
    <w:basedOn w:val="a"/>
    <w:rsid w:val="001364B8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  <w:lang w:eastAsia="ru-RU"/>
    </w:rPr>
  </w:style>
  <w:style w:type="paragraph" w:customStyle="1" w:styleId="xl73">
    <w:name w:val="xl73"/>
    <w:basedOn w:val="a"/>
    <w:rsid w:val="001364B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74">
    <w:name w:val="xl74"/>
    <w:basedOn w:val="a"/>
    <w:rsid w:val="001364B8"/>
    <w:pPr>
      <w:spacing w:before="100" w:beforeAutospacing="1" w:after="100" w:afterAutospacing="1"/>
    </w:pPr>
    <w:rPr>
      <w:rFonts w:ascii="Arial" w:hAnsi="Arial" w:cs="Arial"/>
      <w:sz w:val="16"/>
      <w:szCs w:val="16"/>
      <w:lang w:eastAsia="ru-RU"/>
    </w:rPr>
  </w:style>
  <w:style w:type="paragraph" w:customStyle="1" w:styleId="xl75">
    <w:name w:val="xl75"/>
    <w:basedOn w:val="a"/>
    <w:rsid w:val="001364B8"/>
    <w:pPr>
      <w:spacing w:before="100" w:beforeAutospacing="1" w:after="100" w:afterAutospacing="1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76">
    <w:name w:val="xl76"/>
    <w:basedOn w:val="a"/>
    <w:rsid w:val="001364B8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77">
    <w:name w:val="xl77"/>
    <w:basedOn w:val="a"/>
    <w:rsid w:val="001364B8"/>
    <w:pP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78">
    <w:name w:val="xl78"/>
    <w:basedOn w:val="a"/>
    <w:rsid w:val="001364B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79">
    <w:name w:val="xl79"/>
    <w:basedOn w:val="a"/>
    <w:rsid w:val="001364B8"/>
    <w:pPr>
      <w:spacing w:before="100" w:beforeAutospacing="1" w:after="100" w:afterAutospacing="1"/>
    </w:pPr>
    <w:rPr>
      <w:rFonts w:ascii="Arial" w:hAnsi="Arial" w:cs="Arial"/>
      <w:sz w:val="16"/>
      <w:szCs w:val="16"/>
      <w:lang w:eastAsia="ru-RU"/>
    </w:rPr>
  </w:style>
  <w:style w:type="paragraph" w:customStyle="1" w:styleId="xl80">
    <w:name w:val="xl80"/>
    <w:basedOn w:val="a"/>
    <w:rsid w:val="001364B8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ru-RU"/>
    </w:rPr>
  </w:style>
  <w:style w:type="paragraph" w:customStyle="1" w:styleId="xl81">
    <w:name w:val="xl81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82">
    <w:name w:val="xl82"/>
    <w:basedOn w:val="a"/>
    <w:rsid w:val="001364B8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83">
    <w:name w:val="xl83"/>
    <w:basedOn w:val="a"/>
    <w:rsid w:val="001364B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ru-RU"/>
    </w:rPr>
  </w:style>
  <w:style w:type="paragraph" w:customStyle="1" w:styleId="xl84">
    <w:name w:val="xl84"/>
    <w:basedOn w:val="a"/>
    <w:rsid w:val="001364B8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eastAsia="ru-RU"/>
    </w:rPr>
  </w:style>
  <w:style w:type="paragraph" w:customStyle="1" w:styleId="xl85">
    <w:name w:val="xl85"/>
    <w:basedOn w:val="a"/>
    <w:rsid w:val="001364B8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86">
    <w:name w:val="xl86"/>
    <w:basedOn w:val="a"/>
    <w:rsid w:val="001364B8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87">
    <w:name w:val="xl87"/>
    <w:basedOn w:val="a"/>
    <w:rsid w:val="001364B8"/>
    <w:pPr>
      <w:spacing w:before="100" w:beforeAutospacing="1" w:after="100" w:afterAutospacing="1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88">
    <w:name w:val="xl88"/>
    <w:basedOn w:val="a"/>
    <w:rsid w:val="001364B8"/>
    <w:pPr>
      <w:spacing w:before="100" w:beforeAutospacing="1" w:after="100" w:afterAutospacing="1"/>
    </w:pPr>
    <w:rPr>
      <w:rFonts w:ascii="Arial" w:hAnsi="Arial" w:cs="Arial"/>
      <w:sz w:val="16"/>
      <w:szCs w:val="16"/>
      <w:lang w:eastAsia="ru-RU"/>
    </w:rPr>
  </w:style>
  <w:style w:type="paragraph" w:customStyle="1" w:styleId="xl89">
    <w:name w:val="xl89"/>
    <w:basedOn w:val="a"/>
    <w:rsid w:val="001364B8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eastAsia="ru-RU"/>
    </w:rPr>
  </w:style>
  <w:style w:type="paragraph" w:customStyle="1" w:styleId="xl90">
    <w:name w:val="xl90"/>
    <w:basedOn w:val="a"/>
    <w:rsid w:val="001364B8"/>
    <w:pPr>
      <w:spacing w:before="100" w:beforeAutospacing="1" w:after="100" w:afterAutospacing="1"/>
    </w:pPr>
    <w:rPr>
      <w:rFonts w:ascii="Arial" w:hAnsi="Arial" w:cs="Arial"/>
      <w:color w:val="7F7F7F"/>
      <w:sz w:val="16"/>
      <w:szCs w:val="16"/>
      <w:lang w:eastAsia="ru-RU"/>
    </w:rPr>
  </w:style>
  <w:style w:type="paragraph" w:customStyle="1" w:styleId="xl91">
    <w:name w:val="xl91"/>
    <w:basedOn w:val="a"/>
    <w:rsid w:val="001364B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92">
    <w:name w:val="xl92"/>
    <w:basedOn w:val="a"/>
    <w:rsid w:val="001364B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ru-RU"/>
    </w:rPr>
  </w:style>
  <w:style w:type="paragraph" w:customStyle="1" w:styleId="xl93">
    <w:name w:val="xl93"/>
    <w:basedOn w:val="a"/>
    <w:rsid w:val="00136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ru-RU"/>
    </w:rPr>
  </w:style>
  <w:style w:type="paragraph" w:customStyle="1" w:styleId="xl94">
    <w:name w:val="xl94"/>
    <w:basedOn w:val="a"/>
    <w:rsid w:val="00136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eastAsia="ru-RU"/>
    </w:rPr>
  </w:style>
  <w:style w:type="paragraph" w:customStyle="1" w:styleId="xl95">
    <w:name w:val="xl95"/>
    <w:basedOn w:val="a"/>
    <w:rsid w:val="00136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eastAsia="ru-RU"/>
    </w:rPr>
  </w:style>
  <w:style w:type="paragraph" w:customStyle="1" w:styleId="xl96">
    <w:name w:val="xl96"/>
    <w:basedOn w:val="a"/>
    <w:rsid w:val="001364B8"/>
    <w:pPr>
      <w:spacing w:before="100" w:beforeAutospacing="1" w:after="100" w:afterAutospacing="1"/>
    </w:pPr>
    <w:rPr>
      <w:rFonts w:ascii="Arial" w:hAnsi="Arial" w:cs="Arial"/>
      <w:sz w:val="16"/>
      <w:szCs w:val="16"/>
      <w:lang w:eastAsia="ru-RU"/>
    </w:rPr>
  </w:style>
  <w:style w:type="paragraph" w:customStyle="1" w:styleId="xl97">
    <w:name w:val="xl97"/>
    <w:basedOn w:val="a"/>
    <w:rsid w:val="001364B8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eastAsia="ru-RU"/>
    </w:rPr>
  </w:style>
  <w:style w:type="paragraph" w:customStyle="1" w:styleId="xl98">
    <w:name w:val="xl98"/>
    <w:basedOn w:val="a"/>
    <w:rsid w:val="00136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99">
    <w:name w:val="xl99"/>
    <w:basedOn w:val="a"/>
    <w:rsid w:val="00136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100">
    <w:name w:val="xl100"/>
    <w:basedOn w:val="a"/>
    <w:rsid w:val="00136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101">
    <w:name w:val="xl101"/>
    <w:basedOn w:val="a"/>
    <w:rsid w:val="001364B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02">
    <w:name w:val="xl102"/>
    <w:basedOn w:val="a"/>
    <w:rsid w:val="001364B8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03">
    <w:name w:val="xl103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04">
    <w:name w:val="xl104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05">
    <w:name w:val="xl105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06">
    <w:name w:val="xl106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07">
    <w:name w:val="xl107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08">
    <w:name w:val="xl108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09">
    <w:name w:val="xl109"/>
    <w:basedOn w:val="a"/>
    <w:rsid w:val="001364B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10">
    <w:name w:val="xl110"/>
    <w:basedOn w:val="a"/>
    <w:rsid w:val="001364B8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11">
    <w:name w:val="xl111"/>
    <w:basedOn w:val="a"/>
    <w:rsid w:val="001364B8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12">
    <w:name w:val="xl112"/>
    <w:basedOn w:val="a"/>
    <w:rsid w:val="001364B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113">
    <w:name w:val="xl113"/>
    <w:basedOn w:val="a"/>
    <w:rsid w:val="001364B8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14">
    <w:name w:val="xl114"/>
    <w:basedOn w:val="a"/>
    <w:rsid w:val="001364B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115">
    <w:name w:val="xl115"/>
    <w:basedOn w:val="a"/>
    <w:rsid w:val="001364B8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16">
    <w:name w:val="xl116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17">
    <w:name w:val="xl117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18">
    <w:name w:val="xl118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19">
    <w:name w:val="xl119"/>
    <w:basedOn w:val="a"/>
    <w:rsid w:val="001364B8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20">
    <w:name w:val="xl120"/>
    <w:basedOn w:val="a"/>
    <w:rsid w:val="001364B8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21">
    <w:name w:val="xl121"/>
    <w:basedOn w:val="a"/>
    <w:rsid w:val="001364B8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122">
    <w:name w:val="xl122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24">
    <w:name w:val="xl124"/>
    <w:basedOn w:val="a"/>
    <w:rsid w:val="001364B8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25">
    <w:name w:val="xl125"/>
    <w:basedOn w:val="a"/>
    <w:rsid w:val="001364B8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ru-RU"/>
    </w:rPr>
  </w:style>
  <w:style w:type="paragraph" w:customStyle="1" w:styleId="xl126">
    <w:name w:val="xl126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27">
    <w:name w:val="xl127"/>
    <w:basedOn w:val="a"/>
    <w:rsid w:val="001364B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28">
    <w:name w:val="xl128"/>
    <w:basedOn w:val="a"/>
    <w:rsid w:val="001364B8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29">
    <w:name w:val="xl129"/>
    <w:basedOn w:val="a"/>
    <w:rsid w:val="001364B8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30">
    <w:name w:val="xl130"/>
    <w:basedOn w:val="a"/>
    <w:rsid w:val="001364B8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31">
    <w:name w:val="xl131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32">
    <w:name w:val="xl132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33">
    <w:name w:val="xl133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34">
    <w:name w:val="xl134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35">
    <w:name w:val="xl135"/>
    <w:basedOn w:val="a"/>
    <w:rsid w:val="001364B8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36">
    <w:name w:val="xl136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37">
    <w:name w:val="xl137"/>
    <w:basedOn w:val="a"/>
    <w:rsid w:val="001364B8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1364B8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39">
    <w:name w:val="xl139"/>
    <w:basedOn w:val="a"/>
    <w:rsid w:val="001364B8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40">
    <w:name w:val="xl140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41">
    <w:name w:val="xl141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45">
    <w:name w:val="xl145"/>
    <w:basedOn w:val="a"/>
    <w:rsid w:val="001364B8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1364B8"/>
    <w:pP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7">
    <w:name w:val="xl147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8">
    <w:name w:val="xl148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9">
    <w:name w:val="xl149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0">
    <w:name w:val="xl150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1">
    <w:name w:val="xl151"/>
    <w:basedOn w:val="a"/>
    <w:rsid w:val="001364B8"/>
    <w:pP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2">
    <w:name w:val="xl152"/>
    <w:basedOn w:val="a"/>
    <w:rsid w:val="001364B8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54">
    <w:name w:val="xl154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5">
    <w:name w:val="xl155"/>
    <w:basedOn w:val="a"/>
    <w:rsid w:val="001364B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6">
    <w:name w:val="xl156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7">
    <w:name w:val="xl157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8">
    <w:name w:val="xl158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9">
    <w:name w:val="xl159"/>
    <w:basedOn w:val="a"/>
    <w:rsid w:val="001364B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1364B8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1">
    <w:name w:val="xl161"/>
    <w:basedOn w:val="a"/>
    <w:rsid w:val="001364B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2">
    <w:name w:val="xl162"/>
    <w:basedOn w:val="a"/>
    <w:rsid w:val="001364B8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3">
    <w:name w:val="xl163"/>
    <w:basedOn w:val="a"/>
    <w:rsid w:val="001364B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64">
    <w:name w:val="xl164"/>
    <w:basedOn w:val="a"/>
    <w:rsid w:val="001364B8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5">
    <w:name w:val="xl165"/>
    <w:basedOn w:val="a"/>
    <w:rsid w:val="001364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6">
    <w:name w:val="xl166"/>
    <w:basedOn w:val="a"/>
    <w:rsid w:val="001364B8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7">
    <w:name w:val="xl167"/>
    <w:basedOn w:val="a"/>
    <w:rsid w:val="001364B8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8">
    <w:name w:val="xl168"/>
    <w:basedOn w:val="a"/>
    <w:rsid w:val="001364B8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9">
    <w:name w:val="xl169"/>
    <w:basedOn w:val="a"/>
    <w:rsid w:val="001364B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ru-RU"/>
    </w:rPr>
  </w:style>
  <w:style w:type="paragraph" w:customStyle="1" w:styleId="xl170">
    <w:name w:val="xl170"/>
    <w:basedOn w:val="a"/>
    <w:rsid w:val="001364B8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71">
    <w:name w:val="xl171"/>
    <w:basedOn w:val="a"/>
    <w:rsid w:val="001364B8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72">
    <w:name w:val="xl172"/>
    <w:basedOn w:val="a"/>
    <w:rsid w:val="001364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73">
    <w:name w:val="xl173"/>
    <w:basedOn w:val="a"/>
    <w:rsid w:val="001364B8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74">
    <w:name w:val="xl174"/>
    <w:basedOn w:val="a"/>
    <w:rsid w:val="001364B8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75">
    <w:name w:val="xl175"/>
    <w:basedOn w:val="a"/>
    <w:rsid w:val="001364B8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76">
    <w:name w:val="xl176"/>
    <w:basedOn w:val="a"/>
    <w:rsid w:val="001364B8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77">
    <w:name w:val="xl177"/>
    <w:basedOn w:val="a"/>
    <w:rsid w:val="001364B8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78">
    <w:name w:val="xl178"/>
    <w:basedOn w:val="a"/>
    <w:rsid w:val="001364B8"/>
    <w:pPr>
      <w:spacing w:before="100" w:beforeAutospacing="1" w:after="100" w:afterAutospacing="1"/>
      <w:textAlignment w:val="top"/>
    </w:pPr>
    <w:rPr>
      <w:rFonts w:ascii="Arial" w:hAnsi="Arial" w:cs="Arial"/>
      <w:i/>
      <w:iCs/>
      <w:color w:val="7F7F7F"/>
      <w:sz w:val="16"/>
      <w:szCs w:val="16"/>
      <w:lang w:eastAsia="ru-RU"/>
    </w:rPr>
  </w:style>
  <w:style w:type="paragraph" w:customStyle="1" w:styleId="xl179">
    <w:name w:val="xl179"/>
    <w:basedOn w:val="a"/>
    <w:rsid w:val="001364B8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80">
    <w:name w:val="xl180"/>
    <w:basedOn w:val="a"/>
    <w:rsid w:val="001364B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81">
    <w:name w:val="xl181"/>
    <w:basedOn w:val="a"/>
    <w:rsid w:val="001364B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182">
    <w:name w:val="xl182"/>
    <w:basedOn w:val="a"/>
    <w:rsid w:val="001364B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ru-RU"/>
    </w:rPr>
  </w:style>
  <w:style w:type="paragraph" w:customStyle="1" w:styleId="xl183">
    <w:name w:val="xl183"/>
    <w:basedOn w:val="a"/>
    <w:rsid w:val="001364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84">
    <w:name w:val="xl184"/>
    <w:basedOn w:val="a"/>
    <w:rsid w:val="001364B8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85">
    <w:name w:val="xl185"/>
    <w:basedOn w:val="a"/>
    <w:rsid w:val="001364B8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86">
    <w:name w:val="xl186"/>
    <w:basedOn w:val="a"/>
    <w:rsid w:val="001364B8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87">
    <w:name w:val="xl187"/>
    <w:basedOn w:val="a"/>
    <w:rsid w:val="001364B8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188">
    <w:name w:val="xl188"/>
    <w:basedOn w:val="a"/>
    <w:rsid w:val="001364B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189">
    <w:name w:val="xl189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90">
    <w:name w:val="xl190"/>
    <w:basedOn w:val="a"/>
    <w:rsid w:val="001364B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ru-RU"/>
    </w:rPr>
  </w:style>
  <w:style w:type="paragraph" w:customStyle="1" w:styleId="xl191">
    <w:name w:val="xl191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92">
    <w:name w:val="xl192"/>
    <w:basedOn w:val="a"/>
    <w:rsid w:val="001364B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ru-RU"/>
    </w:rPr>
  </w:style>
  <w:style w:type="paragraph" w:customStyle="1" w:styleId="xl193">
    <w:name w:val="xl193"/>
    <w:basedOn w:val="a"/>
    <w:rsid w:val="00136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194">
    <w:name w:val="xl194"/>
    <w:basedOn w:val="a"/>
    <w:rsid w:val="001364B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195">
    <w:name w:val="xl195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196">
    <w:name w:val="xl196"/>
    <w:basedOn w:val="a"/>
    <w:rsid w:val="001364B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197">
    <w:name w:val="xl197"/>
    <w:basedOn w:val="a"/>
    <w:rsid w:val="001364B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198">
    <w:name w:val="xl198"/>
    <w:basedOn w:val="a"/>
    <w:rsid w:val="001364B8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199">
    <w:name w:val="xl199"/>
    <w:basedOn w:val="a"/>
    <w:rsid w:val="001364B8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200">
    <w:name w:val="xl200"/>
    <w:basedOn w:val="a"/>
    <w:rsid w:val="001364B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201">
    <w:name w:val="xl201"/>
    <w:basedOn w:val="a"/>
    <w:rsid w:val="001364B8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202">
    <w:name w:val="xl202"/>
    <w:basedOn w:val="a"/>
    <w:rsid w:val="001364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203">
    <w:name w:val="xl203"/>
    <w:basedOn w:val="a"/>
    <w:rsid w:val="00136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204">
    <w:name w:val="xl204"/>
    <w:basedOn w:val="a"/>
    <w:rsid w:val="00136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205">
    <w:name w:val="xl205"/>
    <w:basedOn w:val="a"/>
    <w:rsid w:val="00136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ru-RU"/>
    </w:rPr>
  </w:style>
  <w:style w:type="paragraph" w:customStyle="1" w:styleId="xl206">
    <w:name w:val="xl206"/>
    <w:basedOn w:val="a"/>
    <w:rsid w:val="00136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207">
    <w:name w:val="xl207"/>
    <w:basedOn w:val="a"/>
    <w:rsid w:val="00136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208">
    <w:name w:val="xl208"/>
    <w:basedOn w:val="a"/>
    <w:rsid w:val="00136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209">
    <w:name w:val="xl209"/>
    <w:basedOn w:val="a"/>
    <w:rsid w:val="001364B8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210">
    <w:name w:val="xl210"/>
    <w:basedOn w:val="a"/>
    <w:rsid w:val="001364B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211">
    <w:name w:val="xl211"/>
    <w:basedOn w:val="a"/>
    <w:rsid w:val="001364B8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212">
    <w:name w:val="xl212"/>
    <w:basedOn w:val="a"/>
    <w:rsid w:val="001364B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213">
    <w:name w:val="xl213"/>
    <w:basedOn w:val="a"/>
    <w:rsid w:val="001364B8"/>
    <w:pPr>
      <w:spacing w:before="100" w:beforeAutospacing="1" w:after="100" w:afterAutospacing="1"/>
      <w:textAlignment w:val="top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214">
    <w:name w:val="xl214"/>
    <w:basedOn w:val="a"/>
    <w:rsid w:val="001364B8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215">
    <w:name w:val="xl215"/>
    <w:basedOn w:val="a"/>
    <w:rsid w:val="001364B8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  <w:lang w:eastAsia="ru-RU"/>
    </w:rPr>
  </w:style>
  <w:style w:type="paragraph" w:customStyle="1" w:styleId="xl216">
    <w:name w:val="xl216"/>
    <w:basedOn w:val="a"/>
    <w:rsid w:val="001364B8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muvmuk47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22</Pages>
  <Words>6133</Words>
  <Characters>34962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проведение сервисных и ремонтных работ</vt:lpstr>
    </vt:vector>
  </TitlesOfParts>
  <Company>NhT</Company>
  <LinksUpToDate>false</LinksUpToDate>
  <CharactersWithSpaces>41013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проведение сервисных и ремонтных работ</dc:title>
  <dc:creator>Паша</dc:creator>
  <cp:lastModifiedBy>user</cp:lastModifiedBy>
  <cp:revision>33</cp:revision>
  <cp:lastPrinted>2026-06-29T13:08:00Z</cp:lastPrinted>
  <dcterms:created xsi:type="dcterms:W3CDTF">2026-08-13T14:55:00Z</dcterms:created>
  <dcterms:modified xsi:type="dcterms:W3CDTF">2026-09-24T07:27:00Z</dcterms:modified>
  <cp:version>1048576</cp:version>
</cp:coreProperties>
</file>