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041" w:rsidRPr="00A41719" w:rsidRDefault="00957041" w:rsidP="0095704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D0D0D"/>
          <w:lang w:eastAsia="ru-RU"/>
        </w:rPr>
      </w:pPr>
      <w:r w:rsidRPr="00A41719">
        <w:rPr>
          <w:rFonts w:ascii="Times New Roman" w:eastAsia="Times New Roman" w:hAnsi="Times New Roman" w:cs="Times New Roman"/>
          <w:b/>
          <w:color w:val="0D0D0D"/>
          <w:lang w:eastAsia="ru-RU"/>
        </w:rPr>
        <w:t>Приложение № 1</w:t>
      </w:r>
    </w:p>
    <w:p w:rsidR="00957041" w:rsidRPr="00090FEC" w:rsidRDefault="00957041" w:rsidP="0095704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  <w:lang w:eastAsia="ru-RU"/>
        </w:rPr>
      </w:pPr>
      <w:r w:rsidRPr="00957041">
        <w:rPr>
          <w:rFonts w:ascii="Times New Roman" w:eastAsia="Times New Roman" w:hAnsi="Times New Roman" w:cs="Times New Roman"/>
          <w:color w:val="0D0D0D"/>
          <w:lang w:eastAsia="ru-RU"/>
        </w:rPr>
        <w:t xml:space="preserve">к </w:t>
      </w:r>
      <w:r w:rsidR="00746497"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57041">
        <w:rPr>
          <w:rFonts w:ascii="Times New Roman" w:eastAsia="Times New Roman" w:hAnsi="Times New Roman" w:cs="Times New Roman"/>
          <w:color w:val="0D0D0D"/>
          <w:lang w:eastAsia="ru-RU"/>
        </w:rPr>
        <w:t>у №</w:t>
      </w:r>
      <w:r w:rsidR="00A00AB6">
        <w:rPr>
          <w:rFonts w:ascii="Times New Roman" w:eastAsia="Times New Roman" w:hAnsi="Times New Roman" w:cs="Times New Roman"/>
          <w:color w:val="0D0D0D"/>
          <w:lang w:eastAsia="ru-RU"/>
        </w:rPr>
        <w:t>___</w:t>
      </w:r>
    </w:p>
    <w:p w:rsidR="00957041" w:rsidRPr="00957041" w:rsidRDefault="00957041" w:rsidP="0095704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  <w:lang w:eastAsia="ru-RU"/>
        </w:rPr>
      </w:pPr>
      <w:r w:rsidRPr="00957041">
        <w:rPr>
          <w:rFonts w:ascii="Times New Roman" w:eastAsia="Times New Roman" w:hAnsi="Times New Roman" w:cs="Times New Roman"/>
          <w:color w:val="0D0D0D"/>
          <w:lang w:eastAsia="ru-RU"/>
        </w:rPr>
        <w:t xml:space="preserve">от </w:t>
      </w:r>
      <w:r w:rsidR="00A00AB6">
        <w:rPr>
          <w:rFonts w:ascii="Times New Roman" w:eastAsia="Times New Roman" w:hAnsi="Times New Roman" w:cs="Times New Roman"/>
          <w:color w:val="0D0D0D"/>
          <w:lang w:eastAsia="ru-RU"/>
        </w:rPr>
        <w:t>«</w:t>
      </w:r>
      <w:proofErr w:type="gramStart"/>
      <w:r w:rsidR="00A00AB6">
        <w:rPr>
          <w:rFonts w:ascii="Times New Roman" w:eastAsia="Times New Roman" w:hAnsi="Times New Roman" w:cs="Times New Roman"/>
          <w:color w:val="0D0D0D"/>
          <w:lang w:eastAsia="ru-RU"/>
        </w:rPr>
        <w:t>_»_</w:t>
      </w:r>
      <w:proofErr w:type="gramEnd"/>
      <w:r w:rsidR="00A00AB6">
        <w:rPr>
          <w:rFonts w:ascii="Times New Roman" w:eastAsia="Times New Roman" w:hAnsi="Times New Roman" w:cs="Times New Roman"/>
          <w:color w:val="0D0D0D"/>
          <w:lang w:eastAsia="ru-RU"/>
        </w:rPr>
        <w:t>_____2026 г</w:t>
      </w:r>
    </w:p>
    <w:p w:rsidR="00957041" w:rsidRPr="00957041" w:rsidRDefault="00957041" w:rsidP="00957041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aps/>
          <w:lang w:eastAsia="ru-RU"/>
        </w:rPr>
      </w:pPr>
      <w:r w:rsidRPr="00957041">
        <w:rPr>
          <w:rFonts w:ascii="Times New Roman" w:eastAsia="Times New Roman" w:hAnsi="Times New Roman" w:cs="Times New Roman"/>
          <w:b/>
          <w:bCs/>
          <w:iCs/>
          <w:caps/>
          <w:lang w:eastAsia="ru-RU"/>
        </w:rPr>
        <w:t>ТЕХНИЧЕСКОЕ задание</w:t>
      </w:r>
    </w:p>
    <w:p w:rsidR="00957041" w:rsidRDefault="00957041" w:rsidP="00090FEC">
      <w:pPr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57041">
        <w:rPr>
          <w:rFonts w:ascii="Times New Roman" w:eastAsia="Times New Roman" w:hAnsi="Times New Roman" w:cs="Times New Roman"/>
          <w:b/>
          <w:lang w:eastAsia="ru-RU"/>
        </w:rPr>
        <w:t xml:space="preserve">На </w:t>
      </w:r>
      <w:r w:rsidR="00746497">
        <w:rPr>
          <w:rFonts w:ascii="Times New Roman" w:eastAsia="Times New Roman" w:hAnsi="Times New Roman" w:cs="Times New Roman"/>
          <w:b/>
          <w:lang w:eastAsia="ru-RU"/>
        </w:rPr>
        <w:t xml:space="preserve">выполнение работ по </w:t>
      </w:r>
      <w:r w:rsidR="00A00AB6">
        <w:rPr>
          <w:rFonts w:ascii="Times New Roman" w:eastAsia="Times New Roman" w:hAnsi="Times New Roman" w:cs="Times New Roman"/>
          <w:b/>
          <w:lang w:eastAsia="ru-RU"/>
        </w:rPr>
        <w:t>актуализации</w:t>
      </w:r>
      <w:r w:rsidRPr="0095704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090FEC" w:rsidRPr="00090FEC">
        <w:rPr>
          <w:rFonts w:ascii="Times New Roman" w:eastAsia="Times New Roman" w:hAnsi="Times New Roman" w:cs="Times New Roman"/>
          <w:b/>
          <w:lang w:eastAsia="ru-RU"/>
        </w:rPr>
        <w:t xml:space="preserve">проектно-сметной документации на капитальный ремонт здания Дома Культуры (в части фасада, кровли, </w:t>
      </w:r>
      <w:proofErr w:type="spellStart"/>
      <w:r w:rsidR="00090FEC" w:rsidRPr="00090FEC">
        <w:rPr>
          <w:rFonts w:ascii="Times New Roman" w:eastAsia="Times New Roman" w:hAnsi="Times New Roman" w:cs="Times New Roman"/>
          <w:b/>
          <w:lang w:eastAsia="ru-RU"/>
        </w:rPr>
        <w:t>отмостки</w:t>
      </w:r>
      <w:proofErr w:type="spellEnd"/>
      <w:r w:rsidR="00090FEC" w:rsidRPr="00090FEC">
        <w:rPr>
          <w:rFonts w:ascii="Times New Roman" w:eastAsia="Times New Roman" w:hAnsi="Times New Roman" w:cs="Times New Roman"/>
          <w:b/>
          <w:lang w:eastAsia="ru-RU"/>
        </w:rPr>
        <w:t xml:space="preserve">, окон и холла), расположенного по адресу: Ленинградская область, </w:t>
      </w:r>
      <w:proofErr w:type="spellStart"/>
      <w:r w:rsidR="00090FEC" w:rsidRPr="00090FEC">
        <w:rPr>
          <w:rFonts w:ascii="Times New Roman" w:eastAsia="Times New Roman" w:hAnsi="Times New Roman" w:cs="Times New Roman"/>
          <w:b/>
          <w:lang w:eastAsia="ru-RU"/>
        </w:rPr>
        <w:t>Приозерский</w:t>
      </w:r>
      <w:proofErr w:type="spellEnd"/>
      <w:r w:rsidR="00090FEC" w:rsidRPr="00090FEC">
        <w:rPr>
          <w:rFonts w:ascii="Times New Roman" w:eastAsia="Times New Roman" w:hAnsi="Times New Roman" w:cs="Times New Roman"/>
          <w:b/>
          <w:lang w:eastAsia="ru-RU"/>
        </w:rPr>
        <w:t xml:space="preserve"> р-н, пос. Плодовое, ул. Центральная, д.12</w:t>
      </w:r>
    </w:p>
    <w:p w:rsidR="00A00AB6" w:rsidRDefault="00A00AB6" w:rsidP="00090FEC">
      <w:pPr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A00AB6" w:rsidRPr="00957041" w:rsidRDefault="00A00AB6" w:rsidP="00090FEC">
      <w:pPr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4"/>
        <w:gridCol w:w="3402"/>
        <w:gridCol w:w="2693"/>
        <w:gridCol w:w="2942"/>
      </w:tblGrid>
      <w:tr w:rsidR="00A00AB6" w:rsidTr="00A00AB6">
        <w:tc>
          <w:tcPr>
            <w:tcW w:w="534" w:type="dxa"/>
          </w:tcPr>
          <w:p w:rsidR="00A00AB6" w:rsidRPr="00A00AB6" w:rsidRDefault="00A00AB6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0AB6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3402" w:type="dxa"/>
          </w:tcPr>
          <w:p w:rsidR="00A00AB6" w:rsidRPr="00A00AB6" w:rsidRDefault="00A00AB6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0AB6">
              <w:rPr>
                <w:rFonts w:ascii="Times New Roman" w:eastAsia="Times New Roman" w:hAnsi="Times New Roman" w:cs="Times New Roman"/>
                <w:lang w:eastAsia="ru-RU"/>
              </w:rPr>
              <w:t>Описание</w:t>
            </w:r>
          </w:p>
        </w:tc>
        <w:tc>
          <w:tcPr>
            <w:tcW w:w="2693" w:type="dxa"/>
          </w:tcPr>
          <w:p w:rsidR="00A00AB6" w:rsidRPr="00A00AB6" w:rsidRDefault="00A00AB6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0AB6">
              <w:rPr>
                <w:rFonts w:ascii="Times New Roman" w:eastAsia="Times New Roman" w:hAnsi="Times New Roman" w:cs="Times New Roman"/>
                <w:lang w:eastAsia="ru-RU"/>
              </w:rPr>
              <w:t xml:space="preserve">Стоимость, </w:t>
            </w:r>
            <w:proofErr w:type="spellStart"/>
            <w:r w:rsidRPr="00A00AB6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</w:p>
        </w:tc>
        <w:tc>
          <w:tcPr>
            <w:tcW w:w="2942" w:type="dxa"/>
          </w:tcPr>
          <w:p w:rsidR="00A00AB6" w:rsidRPr="00A00AB6" w:rsidRDefault="00A00AB6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0AB6">
              <w:rPr>
                <w:rFonts w:ascii="Times New Roman" w:eastAsia="Times New Roman" w:hAnsi="Times New Roman" w:cs="Times New Roman"/>
                <w:lang w:eastAsia="ru-RU"/>
              </w:rPr>
              <w:t>Сроки выполнение работ</w:t>
            </w:r>
          </w:p>
        </w:tc>
      </w:tr>
      <w:tr w:rsidR="00A00AB6" w:rsidTr="00A00AB6">
        <w:tc>
          <w:tcPr>
            <w:tcW w:w="534" w:type="dxa"/>
          </w:tcPr>
          <w:p w:rsidR="00A00AB6" w:rsidRPr="00A00AB6" w:rsidRDefault="00A00AB6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402" w:type="dxa"/>
          </w:tcPr>
          <w:p w:rsidR="00A00AB6" w:rsidRPr="00A00AB6" w:rsidRDefault="00A00AB6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Актуализация проектно-сметной документации по новым требованиям законодательства ( согласно сметному расчету), включая обновление прайс-листов </w:t>
            </w:r>
          </w:p>
        </w:tc>
        <w:tc>
          <w:tcPr>
            <w:tcW w:w="2693" w:type="dxa"/>
          </w:tcPr>
          <w:p w:rsidR="00CB1327" w:rsidRDefault="00CB1327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B1327" w:rsidRDefault="00CB1327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0AB6" w:rsidRPr="00A00AB6" w:rsidRDefault="00A00AB6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242 230,00</w:t>
            </w:r>
          </w:p>
        </w:tc>
        <w:tc>
          <w:tcPr>
            <w:tcW w:w="2942" w:type="dxa"/>
            <w:vMerge w:val="restart"/>
          </w:tcPr>
          <w:p w:rsidR="00CB1327" w:rsidRDefault="00CB1327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B1327" w:rsidRDefault="00CB1327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B1327" w:rsidRDefault="00CB1327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00AB6" w:rsidRPr="00A00AB6" w:rsidRDefault="00CB1327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 рабочих дней</w:t>
            </w:r>
          </w:p>
        </w:tc>
      </w:tr>
      <w:tr w:rsidR="00A00AB6" w:rsidTr="00A00AB6">
        <w:tc>
          <w:tcPr>
            <w:tcW w:w="534" w:type="dxa"/>
          </w:tcPr>
          <w:p w:rsidR="00A00AB6" w:rsidRDefault="00A00AB6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402" w:type="dxa"/>
          </w:tcPr>
          <w:p w:rsidR="00A00AB6" w:rsidRDefault="00A00AB6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Разработка дополнительного раздела ОДИ</w:t>
            </w:r>
          </w:p>
        </w:tc>
        <w:tc>
          <w:tcPr>
            <w:tcW w:w="2693" w:type="dxa"/>
          </w:tcPr>
          <w:p w:rsidR="00A00AB6" w:rsidRDefault="00A00AB6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50 000,00</w:t>
            </w:r>
          </w:p>
        </w:tc>
        <w:tc>
          <w:tcPr>
            <w:tcW w:w="2942" w:type="dxa"/>
            <w:vMerge/>
          </w:tcPr>
          <w:p w:rsidR="00A00AB6" w:rsidRPr="00A00AB6" w:rsidRDefault="00A00AB6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B1327" w:rsidTr="00A00AB6">
        <w:tc>
          <w:tcPr>
            <w:tcW w:w="534" w:type="dxa"/>
          </w:tcPr>
          <w:p w:rsidR="00CB1327" w:rsidRDefault="00CB1327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402" w:type="dxa"/>
          </w:tcPr>
          <w:p w:rsidR="00CB1327" w:rsidRDefault="00CB1327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Подготовка сметной документации к прохождению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гос.экспертизы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 оформление сметной документации в электронных форматах, необходимых для загрузки в экспертизу) и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сопроводжение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прохождения государственной экспертизы сметной документации с устранением замечаний до получения  положительного заключения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гос.экспертизы</w:t>
            </w:r>
            <w:proofErr w:type="spellEnd"/>
          </w:p>
        </w:tc>
        <w:tc>
          <w:tcPr>
            <w:tcW w:w="2693" w:type="dxa"/>
          </w:tcPr>
          <w:p w:rsidR="00CB1327" w:rsidRDefault="00CB1327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B1327" w:rsidRDefault="00CB1327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B1327" w:rsidRDefault="00CB1327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B1327" w:rsidRDefault="00CB1327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B1327" w:rsidRDefault="00CB1327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B1327" w:rsidRDefault="00CB1327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90 000,00</w:t>
            </w:r>
          </w:p>
        </w:tc>
        <w:tc>
          <w:tcPr>
            <w:tcW w:w="2942" w:type="dxa"/>
          </w:tcPr>
          <w:p w:rsidR="00CB1327" w:rsidRDefault="00CB1327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Подготовка  документации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для загрузки в экспертизу – 10 рабочих дней</w:t>
            </w:r>
          </w:p>
          <w:p w:rsidR="00CB1327" w:rsidRDefault="00CB1327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B1327" w:rsidRPr="00A00AB6" w:rsidRDefault="00CB1327" w:rsidP="00A00AB6">
            <w:pPr>
              <w:ind w:right="-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Срок прохождения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гос.экспертизы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– согласно регламента ГАУ «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Леноблгосэкспертиза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</w:tbl>
    <w:p w:rsidR="00957041" w:rsidRPr="00957041" w:rsidRDefault="00957041" w:rsidP="00957041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lang w:eastAsia="ru-RU"/>
        </w:rPr>
      </w:pPr>
      <w:r w:rsidRPr="00957041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</w:t>
      </w:r>
    </w:p>
    <w:p w:rsidR="006D15E1" w:rsidRDefault="00957041" w:rsidP="00957041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lang w:eastAsia="ru-RU"/>
        </w:rPr>
      </w:pPr>
      <w:r w:rsidRPr="00957041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              </w:t>
      </w:r>
    </w:p>
    <w:p w:rsidR="00957041" w:rsidRDefault="00957041" w:rsidP="006D15E1">
      <w:pPr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57041">
        <w:rPr>
          <w:rFonts w:ascii="Times New Roman" w:eastAsia="Times New Roman" w:hAnsi="Times New Roman" w:cs="Times New Roman"/>
          <w:b/>
          <w:lang w:eastAsia="ru-RU"/>
        </w:rPr>
        <w:t>ПОДПИСИ СТОРОН:</w:t>
      </w:r>
    </w:p>
    <w:p w:rsidR="006D15E1" w:rsidRDefault="006D15E1" w:rsidP="00957041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lang w:eastAsia="ru-RU"/>
        </w:rPr>
      </w:pPr>
    </w:p>
    <w:p w:rsidR="006D15E1" w:rsidRPr="00957041" w:rsidRDefault="006D15E1" w:rsidP="00957041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lang w:eastAsia="ru-RU"/>
        </w:rPr>
      </w:pPr>
    </w:p>
    <w:p w:rsidR="00957041" w:rsidRPr="00957041" w:rsidRDefault="002972EA" w:rsidP="00957041">
      <w:pPr>
        <w:spacing w:before="40" w:after="0" w:line="240" w:lineRule="auto"/>
        <w:ind w:right="-74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ЗАКАЗЧИК:</w:t>
      </w:r>
      <w:r>
        <w:rPr>
          <w:rFonts w:ascii="Times New Roman" w:eastAsia="Times New Roman" w:hAnsi="Times New Roman" w:cs="Times New Roman"/>
          <w:b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  <w:t xml:space="preserve">    </w:t>
      </w:r>
      <w:r w:rsidR="00957041" w:rsidRPr="00957041">
        <w:rPr>
          <w:rFonts w:ascii="Times New Roman" w:eastAsia="Times New Roman" w:hAnsi="Times New Roman" w:cs="Times New Roman"/>
          <w:b/>
          <w:lang w:eastAsia="ru-RU"/>
        </w:rPr>
        <w:t>ПОДРЯДЧИК:</w:t>
      </w:r>
    </w:p>
    <w:p w:rsidR="00957041" w:rsidRPr="00957041" w:rsidRDefault="002972EA" w:rsidP="009570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Глава администрации </w:t>
      </w:r>
      <w:proofErr w:type="spellStart"/>
      <w:r>
        <w:rPr>
          <w:rFonts w:ascii="Times New Roman" w:eastAsia="Times New Roman" w:hAnsi="Times New Roman" w:cs="Times New Roman"/>
          <w:b/>
          <w:lang w:eastAsia="ru-RU"/>
        </w:rPr>
        <w:t>Плодовское</w:t>
      </w:r>
      <w:proofErr w:type="spellEnd"/>
      <w:r>
        <w:rPr>
          <w:rFonts w:ascii="Times New Roman" w:eastAsia="Times New Roman" w:hAnsi="Times New Roman" w:cs="Times New Roman"/>
          <w:b/>
          <w:lang w:eastAsia="ru-RU"/>
        </w:rPr>
        <w:t xml:space="preserve"> СП                        </w:t>
      </w:r>
      <w:r w:rsidR="00957041" w:rsidRPr="00957041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        </w:t>
      </w:r>
    </w:p>
    <w:p w:rsidR="00CB1327" w:rsidRDefault="00957041" w:rsidP="00957041">
      <w:pPr>
        <w:spacing w:after="0" w:line="240" w:lineRule="auto"/>
        <w:ind w:left="-180"/>
        <w:rPr>
          <w:rFonts w:ascii="Times New Roman" w:eastAsia="Times New Roman" w:hAnsi="Times New Roman" w:cs="Times New Roman"/>
          <w:lang w:eastAsia="ru-RU"/>
        </w:rPr>
      </w:pPr>
      <w:r w:rsidRPr="00957041">
        <w:rPr>
          <w:rFonts w:ascii="Times New Roman" w:eastAsia="Times New Roman" w:hAnsi="Times New Roman" w:cs="Times New Roman"/>
          <w:lang w:eastAsia="ru-RU"/>
        </w:rPr>
        <w:t xml:space="preserve">    </w:t>
      </w:r>
    </w:p>
    <w:p w:rsidR="00957041" w:rsidRPr="00957041" w:rsidRDefault="00957041" w:rsidP="00957041">
      <w:pPr>
        <w:spacing w:after="0" w:line="240" w:lineRule="auto"/>
        <w:ind w:left="-180"/>
        <w:rPr>
          <w:rFonts w:ascii="Times New Roman" w:eastAsia="Times New Roman" w:hAnsi="Times New Roman" w:cs="Times New Roman"/>
          <w:lang w:eastAsia="ru-RU"/>
        </w:rPr>
      </w:pPr>
      <w:r w:rsidRPr="00957041">
        <w:rPr>
          <w:rFonts w:ascii="Times New Roman" w:eastAsia="Times New Roman" w:hAnsi="Times New Roman" w:cs="Times New Roman"/>
          <w:lang w:eastAsia="ru-RU"/>
        </w:rPr>
        <w:t xml:space="preserve">  _____</w:t>
      </w:r>
      <w:r w:rsidR="0079793B">
        <w:rPr>
          <w:rFonts w:ascii="Times New Roman" w:eastAsia="Times New Roman" w:hAnsi="Times New Roman" w:cs="Times New Roman"/>
          <w:lang w:eastAsia="ru-RU"/>
        </w:rPr>
        <w:t>_____________</w:t>
      </w:r>
      <w:r w:rsidR="002972EA">
        <w:rPr>
          <w:rFonts w:ascii="Times New Roman" w:eastAsia="Times New Roman" w:hAnsi="Times New Roman" w:cs="Times New Roman"/>
          <w:lang w:eastAsia="ru-RU"/>
        </w:rPr>
        <w:t xml:space="preserve"> А.А.Михеев</w:t>
      </w:r>
      <w:r w:rsidR="00FD3510">
        <w:rPr>
          <w:rFonts w:ascii="Times New Roman" w:eastAsia="Times New Roman" w:hAnsi="Times New Roman" w:cs="Times New Roman"/>
          <w:lang w:eastAsia="ru-RU"/>
        </w:rPr>
        <w:t xml:space="preserve">             </w:t>
      </w:r>
      <w:r w:rsidR="0079793B">
        <w:rPr>
          <w:rFonts w:ascii="Times New Roman" w:eastAsia="Times New Roman" w:hAnsi="Times New Roman" w:cs="Times New Roman"/>
          <w:lang w:eastAsia="ru-RU"/>
        </w:rPr>
        <w:tab/>
        <w:t xml:space="preserve">     </w:t>
      </w:r>
      <w:r w:rsidR="0079793B">
        <w:rPr>
          <w:rFonts w:ascii="Times New Roman" w:eastAsia="Times New Roman" w:hAnsi="Times New Roman" w:cs="Times New Roman"/>
          <w:lang w:eastAsia="ru-RU"/>
        </w:rPr>
        <w:tab/>
        <w:t xml:space="preserve">     </w:t>
      </w:r>
      <w:r w:rsidRPr="00957041">
        <w:rPr>
          <w:rFonts w:ascii="Times New Roman" w:eastAsia="Times New Roman" w:hAnsi="Times New Roman" w:cs="Times New Roman"/>
          <w:lang w:eastAsia="ru-RU"/>
        </w:rPr>
        <w:t xml:space="preserve">_________________ </w:t>
      </w:r>
      <w:r w:rsidR="00CB1327">
        <w:rPr>
          <w:rFonts w:ascii="Times New Roman" w:eastAsia="Times New Roman" w:hAnsi="Times New Roman" w:cs="Times New Roman"/>
          <w:lang w:eastAsia="ru-RU"/>
        </w:rPr>
        <w:t>/________/</w:t>
      </w:r>
      <w:bookmarkStart w:id="0" w:name="_GoBack"/>
      <w:bookmarkEnd w:id="0"/>
    </w:p>
    <w:p w:rsidR="00957041" w:rsidRPr="00957041" w:rsidRDefault="00957041" w:rsidP="00957041">
      <w:pPr>
        <w:spacing w:after="0" w:line="240" w:lineRule="auto"/>
        <w:ind w:left="-180"/>
        <w:rPr>
          <w:rFonts w:ascii="Times New Roman" w:eastAsia="Times New Roman" w:hAnsi="Times New Roman" w:cs="Times New Roman"/>
          <w:lang w:eastAsia="ru-RU"/>
        </w:rPr>
      </w:pPr>
      <w:r w:rsidRPr="00957041">
        <w:rPr>
          <w:rFonts w:ascii="Times New Roman" w:eastAsia="Times New Roman" w:hAnsi="Times New Roman" w:cs="Times New Roman"/>
          <w:lang w:eastAsia="ru-RU"/>
        </w:rPr>
        <w:t xml:space="preserve">        </w:t>
      </w:r>
      <w:proofErr w:type="spellStart"/>
      <w:r w:rsidRPr="00957041">
        <w:rPr>
          <w:rFonts w:ascii="Times New Roman" w:eastAsia="Times New Roman" w:hAnsi="Times New Roman" w:cs="Times New Roman"/>
          <w:lang w:eastAsia="ru-RU"/>
        </w:rPr>
        <w:t>м.п</w:t>
      </w:r>
      <w:proofErr w:type="spellEnd"/>
      <w:r w:rsidRPr="00957041">
        <w:rPr>
          <w:rFonts w:ascii="Times New Roman" w:eastAsia="Times New Roman" w:hAnsi="Times New Roman" w:cs="Times New Roman"/>
          <w:lang w:eastAsia="ru-RU"/>
        </w:rPr>
        <w:t xml:space="preserve">.                                                                                         </w:t>
      </w:r>
      <w:r w:rsidRPr="00957041">
        <w:rPr>
          <w:rFonts w:ascii="Times New Roman" w:eastAsia="Times New Roman" w:hAnsi="Times New Roman" w:cs="Times New Roman"/>
          <w:lang w:eastAsia="ru-RU"/>
        </w:rPr>
        <w:tab/>
      </w:r>
      <w:r w:rsidRPr="00957041">
        <w:rPr>
          <w:rFonts w:ascii="Times New Roman" w:eastAsia="Times New Roman" w:hAnsi="Times New Roman" w:cs="Times New Roman"/>
          <w:lang w:eastAsia="ru-RU"/>
        </w:rPr>
        <w:tab/>
        <w:t xml:space="preserve">  </w:t>
      </w:r>
      <w:proofErr w:type="spellStart"/>
      <w:r w:rsidRPr="00957041">
        <w:rPr>
          <w:rFonts w:ascii="Times New Roman" w:eastAsia="Times New Roman" w:hAnsi="Times New Roman" w:cs="Times New Roman"/>
          <w:lang w:eastAsia="ru-RU"/>
        </w:rPr>
        <w:t>м.п</w:t>
      </w:r>
      <w:proofErr w:type="spellEnd"/>
      <w:r w:rsidRPr="00957041">
        <w:rPr>
          <w:rFonts w:ascii="Times New Roman" w:eastAsia="Times New Roman" w:hAnsi="Times New Roman" w:cs="Times New Roman"/>
          <w:lang w:eastAsia="ru-RU"/>
        </w:rPr>
        <w:t>.</w:t>
      </w:r>
    </w:p>
    <w:p w:rsidR="00957041" w:rsidRPr="00957041" w:rsidRDefault="00957041" w:rsidP="0095704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  <w:lang w:eastAsia="ru-RU"/>
        </w:rPr>
      </w:pPr>
    </w:p>
    <w:p w:rsidR="007708AB" w:rsidRDefault="007708AB"/>
    <w:sectPr w:rsidR="007708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F6D63"/>
    <w:multiLevelType w:val="hybridMultilevel"/>
    <w:tmpl w:val="E738D3E6"/>
    <w:lvl w:ilvl="0" w:tplc="40B8519A">
      <w:start w:val="1"/>
      <w:numFmt w:val="bullet"/>
      <w:suff w:val="space"/>
      <w:lvlText w:val=""/>
      <w:lvlJc w:val="left"/>
      <w:pPr>
        <w:ind w:left="0" w:firstLine="56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041"/>
    <w:rsid w:val="00090FEC"/>
    <w:rsid w:val="00134AF9"/>
    <w:rsid w:val="00135F3D"/>
    <w:rsid w:val="001F1CC9"/>
    <w:rsid w:val="002972EA"/>
    <w:rsid w:val="003C01BE"/>
    <w:rsid w:val="003C6D61"/>
    <w:rsid w:val="0057706C"/>
    <w:rsid w:val="006A3751"/>
    <w:rsid w:val="006B0BE5"/>
    <w:rsid w:val="006D15E1"/>
    <w:rsid w:val="00746497"/>
    <w:rsid w:val="007708AB"/>
    <w:rsid w:val="0079793B"/>
    <w:rsid w:val="00813CB4"/>
    <w:rsid w:val="008510AC"/>
    <w:rsid w:val="00957041"/>
    <w:rsid w:val="009632DC"/>
    <w:rsid w:val="009932FF"/>
    <w:rsid w:val="00995DB0"/>
    <w:rsid w:val="009A381B"/>
    <w:rsid w:val="009D2FAF"/>
    <w:rsid w:val="00A00AB6"/>
    <w:rsid w:val="00A41719"/>
    <w:rsid w:val="00B276AF"/>
    <w:rsid w:val="00BF24E8"/>
    <w:rsid w:val="00C77A44"/>
    <w:rsid w:val="00C964E5"/>
    <w:rsid w:val="00CB1327"/>
    <w:rsid w:val="00D136D8"/>
    <w:rsid w:val="00DF7793"/>
    <w:rsid w:val="00ED360C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79217"/>
  <w15:docId w15:val="{98D81143-4A4A-48D3-BFA7-4887CCA02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381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B0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0BE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00A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Пользователь</cp:lastModifiedBy>
  <cp:revision>10</cp:revision>
  <cp:lastPrinted>2022-05-30T18:57:00Z</cp:lastPrinted>
  <dcterms:created xsi:type="dcterms:W3CDTF">2022-04-13T06:54:00Z</dcterms:created>
  <dcterms:modified xsi:type="dcterms:W3CDTF">2026-09-09T13:41:00Z</dcterms:modified>
</cp:coreProperties>
</file>