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48F9388" w14:textId="77777777" w:rsidR="002D302C" w:rsidRPr="00382E8A" w:rsidRDefault="002D302C" w:rsidP="00973EF9">
      <w:pPr>
        <w:jc w:val="center"/>
        <w:rPr>
          <w:rFonts w:ascii="Arial" w:hAnsi="Arial" w:cs="Arial"/>
          <w:b/>
          <w:bCs/>
          <w:sz w:val="22"/>
          <w:szCs w:val="22"/>
        </w:rPr>
      </w:pPr>
      <w:r w:rsidRPr="00382E8A">
        <w:rPr>
          <w:rFonts w:ascii="Arial" w:hAnsi="Arial" w:cs="Arial"/>
          <w:b/>
          <w:bCs/>
          <w:sz w:val="22"/>
          <w:szCs w:val="22"/>
        </w:rPr>
        <w:t>ДОГОВОР №</w:t>
      </w:r>
      <w:r w:rsidR="00356E0A" w:rsidRPr="00382E8A">
        <w:rPr>
          <w:rFonts w:ascii="Arial" w:hAnsi="Arial" w:cs="Arial"/>
          <w:b/>
          <w:bCs/>
          <w:sz w:val="22"/>
          <w:szCs w:val="22"/>
        </w:rPr>
        <w:t xml:space="preserve">           </w:t>
      </w:r>
      <w:r w:rsidR="001872E4" w:rsidRPr="00382E8A">
        <w:rPr>
          <w:rFonts w:ascii="Arial" w:hAnsi="Arial" w:cs="Arial"/>
          <w:b/>
          <w:bCs/>
          <w:sz w:val="22"/>
          <w:szCs w:val="22"/>
        </w:rPr>
        <w:t xml:space="preserve"> </w:t>
      </w:r>
      <w:r w:rsidR="00356E0A" w:rsidRPr="00382E8A">
        <w:rPr>
          <w:rFonts w:ascii="Arial" w:hAnsi="Arial" w:cs="Arial"/>
          <w:b/>
          <w:bCs/>
          <w:sz w:val="22"/>
          <w:szCs w:val="22"/>
        </w:rPr>
        <w:t>/2026</w:t>
      </w:r>
    </w:p>
    <w:p w14:paraId="131B6CC0" w14:textId="77777777" w:rsidR="002D302C" w:rsidRPr="00382E8A" w:rsidRDefault="002D302C" w:rsidP="00973EF9">
      <w:pPr>
        <w:jc w:val="both"/>
        <w:rPr>
          <w:rFonts w:ascii="Arial" w:hAnsi="Arial" w:cs="Arial"/>
          <w:sz w:val="22"/>
          <w:szCs w:val="22"/>
        </w:rPr>
      </w:pPr>
    </w:p>
    <w:tbl>
      <w:tblPr>
        <w:tblW w:w="9781" w:type="dxa"/>
        <w:tblInd w:w="108" w:type="dxa"/>
        <w:tblBorders>
          <w:insideH w:val="single" w:sz="4" w:space="0" w:color="auto"/>
          <w:insideV w:val="single" w:sz="4" w:space="0" w:color="auto"/>
        </w:tblBorders>
        <w:tblLayout w:type="fixed"/>
        <w:tblLook w:val="0000" w:firstRow="0" w:lastRow="0" w:firstColumn="0" w:lastColumn="0" w:noHBand="0" w:noVBand="0"/>
      </w:tblPr>
      <w:tblGrid>
        <w:gridCol w:w="4678"/>
        <w:gridCol w:w="5103"/>
      </w:tblGrid>
      <w:tr w:rsidR="002D302C" w:rsidRPr="00382E8A" w14:paraId="478DEE0E" w14:textId="77777777" w:rsidTr="00680CBC">
        <w:trPr>
          <w:trHeight w:val="214"/>
        </w:trPr>
        <w:tc>
          <w:tcPr>
            <w:tcW w:w="4678" w:type="dxa"/>
            <w:tcBorders>
              <w:top w:val="nil"/>
              <w:bottom w:val="nil"/>
              <w:right w:val="nil"/>
            </w:tcBorders>
          </w:tcPr>
          <w:p w14:paraId="1E27B8E6" w14:textId="77777777" w:rsidR="002D302C" w:rsidRPr="00382E8A" w:rsidRDefault="002D302C" w:rsidP="00973EF9">
            <w:pPr>
              <w:jc w:val="both"/>
              <w:rPr>
                <w:rFonts w:ascii="Arial" w:hAnsi="Arial" w:cs="Arial"/>
                <w:sz w:val="22"/>
                <w:szCs w:val="22"/>
              </w:rPr>
            </w:pPr>
            <w:r w:rsidRPr="00382E8A">
              <w:rPr>
                <w:rFonts w:ascii="Arial" w:hAnsi="Arial" w:cs="Arial"/>
                <w:sz w:val="22"/>
                <w:szCs w:val="22"/>
              </w:rPr>
              <w:t>г. Кингисепп</w:t>
            </w:r>
          </w:p>
        </w:tc>
        <w:tc>
          <w:tcPr>
            <w:tcW w:w="5103" w:type="dxa"/>
            <w:tcBorders>
              <w:left w:val="nil"/>
            </w:tcBorders>
          </w:tcPr>
          <w:p w14:paraId="74ED1D67" w14:textId="77777777" w:rsidR="002D302C" w:rsidRPr="00382E8A" w:rsidRDefault="00E65E8C" w:rsidP="00356E0A">
            <w:pPr>
              <w:jc w:val="right"/>
              <w:rPr>
                <w:rFonts w:ascii="Arial" w:hAnsi="Arial" w:cs="Arial"/>
                <w:sz w:val="22"/>
                <w:szCs w:val="22"/>
              </w:rPr>
            </w:pPr>
            <w:r w:rsidRPr="00382E8A">
              <w:rPr>
                <w:rFonts w:ascii="Arial" w:hAnsi="Arial" w:cs="Arial"/>
                <w:sz w:val="22"/>
                <w:szCs w:val="22"/>
              </w:rPr>
              <w:t>«_____»</w:t>
            </w:r>
            <w:r w:rsidR="001872E4" w:rsidRPr="00382E8A">
              <w:rPr>
                <w:rFonts w:ascii="Arial" w:hAnsi="Arial" w:cs="Arial"/>
                <w:sz w:val="22"/>
                <w:szCs w:val="22"/>
              </w:rPr>
              <w:t xml:space="preserve"> </w:t>
            </w:r>
            <w:proofErr w:type="gramStart"/>
            <w:r w:rsidR="00356E0A" w:rsidRPr="00382E8A">
              <w:rPr>
                <w:rFonts w:ascii="Arial" w:hAnsi="Arial" w:cs="Arial"/>
                <w:sz w:val="22"/>
                <w:szCs w:val="22"/>
              </w:rPr>
              <w:t>сентября</w:t>
            </w:r>
            <w:r w:rsidR="001872E4" w:rsidRPr="00382E8A">
              <w:rPr>
                <w:rFonts w:ascii="Arial" w:hAnsi="Arial" w:cs="Arial"/>
                <w:sz w:val="22"/>
                <w:szCs w:val="22"/>
              </w:rPr>
              <w:t xml:space="preserve"> </w:t>
            </w:r>
            <w:r w:rsidR="00356E0A" w:rsidRPr="00382E8A">
              <w:rPr>
                <w:rFonts w:ascii="Arial" w:hAnsi="Arial" w:cs="Arial"/>
                <w:sz w:val="22"/>
                <w:szCs w:val="22"/>
              </w:rPr>
              <w:t xml:space="preserve"> </w:t>
            </w:r>
            <w:r w:rsidR="001872E4" w:rsidRPr="00382E8A">
              <w:rPr>
                <w:rFonts w:ascii="Arial" w:hAnsi="Arial" w:cs="Arial"/>
                <w:sz w:val="22"/>
                <w:szCs w:val="22"/>
              </w:rPr>
              <w:t>202</w:t>
            </w:r>
            <w:r w:rsidR="00356E0A" w:rsidRPr="00382E8A">
              <w:rPr>
                <w:rFonts w:ascii="Arial" w:hAnsi="Arial" w:cs="Arial"/>
                <w:sz w:val="22"/>
                <w:szCs w:val="22"/>
              </w:rPr>
              <w:t>6</w:t>
            </w:r>
            <w:proofErr w:type="gramEnd"/>
            <w:r w:rsidR="002D302C" w:rsidRPr="00382E8A">
              <w:rPr>
                <w:rFonts w:ascii="Arial" w:hAnsi="Arial" w:cs="Arial"/>
                <w:sz w:val="22"/>
                <w:szCs w:val="22"/>
              </w:rPr>
              <w:t xml:space="preserve"> г.</w:t>
            </w:r>
          </w:p>
        </w:tc>
      </w:tr>
    </w:tbl>
    <w:p w14:paraId="2AF26FD2" w14:textId="77777777" w:rsidR="002D302C" w:rsidRPr="00382E8A" w:rsidRDefault="002D302C" w:rsidP="00973EF9">
      <w:pPr>
        <w:jc w:val="both"/>
        <w:rPr>
          <w:rFonts w:ascii="Arial" w:hAnsi="Arial" w:cs="Arial"/>
          <w:b/>
          <w:bCs/>
          <w:sz w:val="22"/>
          <w:szCs w:val="22"/>
        </w:rPr>
      </w:pPr>
    </w:p>
    <w:p w14:paraId="31B891DF" w14:textId="21958E9B" w:rsidR="00251864" w:rsidRPr="00382E8A" w:rsidRDefault="00382E8A" w:rsidP="00973EF9">
      <w:pPr>
        <w:ind w:firstLine="708"/>
        <w:jc w:val="both"/>
        <w:rPr>
          <w:rFonts w:ascii="Arial" w:hAnsi="Arial" w:cs="Arial"/>
          <w:sz w:val="22"/>
          <w:szCs w:val="22"/>
        </w:rPr>
      </w:pPr>
      <w:r w:rsidRPr="00382E8A">
        <w:rPr>
          <w:rFonts w:ascii="Arial" w:hAnsi="Arial" w:cs="Arial"/>
          <w:b/>
          <w:sz w:val="22"/>
          <w:szCs w:val="22"/>
        </w:rPr>
        <w:t>Муниципальное казенное учреждение культуры «Культурно-досуговый центр «</w:t>
      </w:r>
      <w:proofErr w:type="spellStart"/>
      <w:r w:rsidRPr="00382E8A">
        <w:rPr>
          <w:rFonts w:ascii="Arial" w:hAnsi="Arial" w:cs="Arial"/>
          <w:b/>
          <w:sz w:val="22"/>
          <w:szCs w:val="22"/>
        </w:rPr>
        <w:t>Вистино</w:t>
      </w:r>
      <w:proofErr w:type="spellEnd"/>
      <w:r w:rsidRPr="00382E8A">
        <w:rPr>
          <w:rFonts w:ascii="Arial" w:hAnsi="Arial" w:cs="Arial"/>
          <w:b/>
          <w:sz w:val="22"/>
          <w:szCs w:val="22"/>
        </w:rPr>
        <w:t>»</w:t>
      </w:r>
      <w:r w:rsidRPr="00382E8A">
        <w:rPr>
          <w:rFonts w:ascii="Arial" w:hAnsi="Arial" w:cs="Arial"/>
          <w:bCs/>
          <w:sz w:val="22"/>
          <w:szCs w:val="22"/>
        </w:rPr>
        <w:t xml:space="preserve"> (МКУК «КДЦ» </w:t>
      </w:r>
      <w:proofErr w:type="spellStart"/>
      <w:r w:rsidRPr="00382E8A">
        <w:rPr>
          <w:rFonts w:ascii="Arial" w:hAnsi="Arial" w:cs="Arial"/>
          <w:bCs/>
          <w:sz w:val="22"/>
          <w:szCs w:val="22"/>
        </w:rPr>
        <w:t>Вистино</w:t>
      </w:r>
      <w:proofErr w:type="spellEnd"/>
      <w:r w:rsidRPr="00382E8A">
        <w:rPr>
          <w:rFonts w:ascii="Arial" w:hAnsi="Arial" w:cs="Arial"/>
          <w:bCs/>
          <w:sz w:val="22"/>
          <w:szCs w:val="22"/>
        </w:rPr>
        <w:t xml:space="preserve">»), именуемое в дальнейшем </w:t>
      </w:r>
      <w:r w:rsidRPr="00382E8A">
        <w:rPr>
          <w:rFonts w:ascii="Arial" w:hAnsi="Arial" w:cs="Arial"/>
          <w:b/>
          <w:sz w:val="22"/>
          <w:szCs w:val="22"/>
        </w:rPr>
        <w:t>«Заказчик»</w:t>
      </w:r>
      <w:r w:rsidRPr="00382E8A">
        <w:rPr>
          <w:rFonts w:ascii="Arial" w:hAnsi="Arial" w:cs="Arial"/>
          <w:bCs/>
          <w:sz w:val="22"/>
          <w:szCs w:val="22"/>
        </w:rPr>
        <w:t xml:space="preserve"> в лице директора Ивановой Елены Семеновны, действующего на основании Устава</w:t>
      </w:r>
      <w:r w:rsidRPr="00382E8A">
        <w:rPr>
          <w:rFonts w:ascii="Arial" w:hAnsi="Arial" w:cs="Arial"/>
          <w:bCs/>
          <w:sz w:val="22"/>
          <w:szCs w:val="22"/>
        </w:rPr>
        <w:t>,</w:t>
      </w:r>
      <w:r w:rsidR="00251864" w:rsidRPr="00382E8A">
        <w:rPr>
          <w:rFonts w:ascii="Arial" w:hAnsi="Arial" w:cs="Arial"/>
          <w:bCs/>
          <w:sz w:val="22"/>
          <w:szCs w:val="22"/>
        </w:rPr>
        <w:t xml:space="preserve"> с</w:t>
      </w:r>
      <w:r w:rsidR="00251864" w:rsidRPr="00382E8A">
        <w:rPr>
          <w:rFonts w:ascii="Arial" w:hAnsi="Arial" w:cs="Arial"/>
          <w:sz w:val="22"/>
          <w:szCs w:val="22"/>
        </w:rPr>
        <w:t xml:space="preserve"> одной стороны, и </w:t>
      </w:r>
      <w:r w:rsidRPr="00382E8A">
        <w:rPr>
          <w:rFonts w:ascii="Arial" w:hAnsi="Arial" w:cs="Arial"/>
          <w:sz w:val="22"/>
          <w:szCs w:val="22"/>
        </w:rPr>
        <w:t>________, именуемое в дальнейшем «Исполнитель», в лице ____________, действующего на основании ______</w:t>
      </w:r>
      <w:r w:rsidR="005A058E" w:rsidRPr="00382E8A">
        <w:rPr>
          <w:rFonts w:ascii="Arial" w:hAnsi="Arial" w:cs="Arial"/>
          <w:sz w:val="22"/>
          <w:szCs w:val="22"/>
        </w:rPr>
        <w:t xml:space="preserve">, </w:t>
      </w:r>
      <w:r w:rsidR="00251864" w:rsidRPr="00382E8A">
        <w:rPr>
          <w:rFonts w:ascii="Arial" w:hAnsi="Arial" w:cs="Arial"/>
          <w:sz w:val="22"/>
          <w:szCs w:val="22"/>
        </w:rPr>
        <w:t>с другой стороны, руководствуясь пунктом 4 части 1 статьи 93 Федерального Закона от 05.04.2013года №44-ФЗ «О контрактной системе в сфере закупок товаров, работ, услуг для обеспечения государственных и муниципальных нужд», при совместном упоминании именуемые «Стороны» заключили настоящий договор о нижеследующем:</w:t>
      </w:r>
    </w:p>
    <w:p w14:paraId="10C0F5E6" w14:textId="77777777" w:rsidR="00163E24" w:rsidRPr="00382E8A" w:rsidRDefault="00163E24" w:rsidP="00256210">
      <w:pPr>
        <w:spacing w:before="120" w:after="120"/>
        <w:jc w:val="center"/>
        <w:rPr>
          <w:rFonts w:ascii="Arial" w:hAnsi="Arial" w:cs="Arial"/>
          <w:b/>
          <w:caps/>
          <w:sz w:val="22"/>
          <w:szCs w:val="22"/>
        </w:rPr>
      </w:pPr>
      <w:r w:rsidRPr="00382E8A">
        <w:rPr>
          <w:rFonts w:ascii="Arial" w:hAnsi="Arial" w:cs="Arial"/>
          <w:b/>
          <w:caps/>
          <w:sz w:val="22"/>
          <w:szCs w:val="22"/>
        </w:rPr>
        <w:t>1. Предмет договора</w:t>
      </w:r>
    </w:p>
    <w:p w14:paraId="55A642E2" w14:textId="77777777" w:rsidR="00356E0A" w:rsidRPr="00382E8A" w:rsidRDefault="00163E24" w:rsidP="00356E0A">
      <w:pPr>
        <w:ind w:left="38" w:firstLine="529"/>
        <w:jc w:val="both"/>
        <w:rPr>
          <w:rFonts w:ascii="Arial" w:hAnsi="Arial" w:cs="Arial"/>
          <w:sz w:val="22"/>
          <w:szCs w:val="22"/>
        </w:rPr>
      </w:pPr>
      <w:r w:rsidRPr="00382E8A">
        <w:rPr>
          <w:rFonts w:ascii="Arial" w:hAnsi="Arial" w:cs="Arial"/>
          <w:sz w:val="22"/>
          <w:szCs w:val="22"/>
        </w:rPr>
        <w:t xml:space="preserve">1.1. </w:t>
      </w:r>
      <w:r w:rsidRPr="00382E8A">
        <w:rPr>
          <w:rFonts w:ascii="Arial" w:hAnsi="Arial" w:cs="Arial"/>
          <w:b/>
          <w:sz w:val="22"/>
          <w:szCs w:val="22"/>
        </w:rPr>
        <w:t>Заказчик</w:t>
      </w:r>
      <w:r w:rsidRPr="00382E8A">
        <w:rPr>
          <w:rFonts w:ascii="Arial" w:hAnsi="Arial" w:cs="Arial"/>
          <w:sz w:val="22"/>
          <w:szCs w:val="22"/>
        </w:rPr>
        <w:t xml:space="preserve"> поручает, а </w:t>
      </w:r>
      <w:r w:rsidRPr="00382E8A">
        <w:rPr>
          <w:rFonts w:ascii="Arial" w:hAnsi="Arial" w:cs="Arial"/>
          <w:b/>
          <w:sz w:val="22"/>
          <w:szCs w:val="22"/>
        </w:rPr>
        <w:t>Исполнитель</w:t>
      </w:r>
      <w:r w:rsidRPr="00382E8A">
        <w:rPr>
          <w:rFonts w:ascii="Arial" w:hAnsi="Arial" w:cs="Arial"/>
          <w:sz w:val="22"/>
          <w:szCs w:val="22"/>
        </w:rPr>
        <w:t xml:space="preserve"> </w:t>
      </w:r>
      <w:r w:rsidR="001872E4" w:rsidRPr="00382E8A">
        <w:rPr>
          <w:rFonts w:ascii="Arial" w:hAnsi="Arial" w:cs="Arial"/>
          <w:sz w:val="22"/>
          <w:szCs w:val="22"/>
        </w:rPr>
        <w:t xml:space="preserve">принимает на себя обязательства по </w:t>
      </w:r>
      <w:r w:rsidR="00356E0A" w:rsidRPr="00382E8A">
        <w:rPr>
          <w:rFonts w:ascii="Arial" w:hAnsi="Arial" w:cs="Arial"/>
          <w:sz w:val="22"/>
          <w:szCs w:val="22"/>
        </w:rPr>
        <w:t>выполнению следующих работ:</w:t>
      </w:r>
    </w:p>
    <w:p w14:paraId="6660B922" w14:textId="77777777" w:rsidR="00356E0A" w:rsidRPr="00382E8A" w:rsidRDefault="00356E0A" w:rsidP="00356E0A">
      <w:pPr>
        <w:ind w:left="38" w:firstLine="529"/>
        <w:jc w:val="both"/>
        <w:rPr>
          <w:rFonts w:ascii="Arial" w:hAnsi="Arial" w:cs="Arial"/>
          <w:sz w:val="22"/>
          <w:szCs w:val="22"/>
        </w:rPr>
      </w:pPr>
      <w:r w:rsidRPr="00382E8A">
        <w:rPr>
          <w:rFonts w:ascii="Arial" w:hAnsi="Arial" w:cs="Arial"/>
          <w:sz w:val="22"/>
          <w:szCs w:val="22"/>
        </w:rPr>
        <w:t>- модернизации (дооснащение) системы охранной сигнализации и системы видеонаблюдения в помещениях ФОК по адресу: д. Вистино, ул. Школьная, д. 12;</w:t>
      </w:r>
    </w:p>
    <w:p w14:paraId="27AB2FCF" w14:textId="77777777" w:rsidR="00356E0A" w:rsidRPr="00382E8A" w:rsidRDefault="00356E0A" w:rsidP="00356E0A">
      <w:pPr>
        <w:ind w:left="38" w:firstLine="529"/>
        <w:jc w:val="both"/>
        <w:rPr>
          <w:rFonts w:ascii="Arial" w:hAnsi="Arial" w:cs="Arial"/>
          <w:sz w:val="22"/>
          <w:szCs w:val="22"/>
        </w:rPr>
      </w:pPr>
      <w:r w:rsidRPr="00382E8A">
        <w:rPr>
          <w:rFonts w:ascii="Arial" w:hAnsi="Arial" w:cs="Arial"/>
          <w:sz w:val="22"/>
          <w:szCs w:val="22"/>
        </w:rPr>
        <w:t>- установка системы видеонаблюдения в помещениях Дома культуры «Горки» по адресу: д. Горки, ул. Клубная, д.9</w:t>
      </w:r>
    </w:p>
    <w:p w14:paraId="5A9E19BA" w14:textId="1275AE04" w:rsidR="00382E8A" w:rsidRPr="00382E8A" w:rsidRDefault="00163E24" w:rsidP="00717B80">
      <w:pPr>
        <w:ind w:firstLine="567"/>
        <w:jc w:val="both"/>
        <w:rPr>
          <w:rFonts w:ascii="Arial" w:hAnsi="Arial" w:cs="Arial"/>
          <w:sz w:val="22"/>
          <w:szCs w:val="22"/>
        </w:rPr>
      </w:pPr>
      <w:r w:rsidRPr="00382E8A">
        <w:rPr>
          <w:rFonts w:ascii="Arial" w:hAnsi="Arial" w:cs="Arial"/>
          <w:sz w:val="22"/>
          <w:szCs w:val="22"/>
        </w:rPr>
        <w:t>1.</w:t>
      </w:r>
      <w:r w:rsidR="002E66F0" w:rsidRPr="00382E8A">
        <w:rPr>
          <w:rFonts w:ascii="Arial" w:hAnsi="Arial" w:cs="Arial"/>
          <w:sz w:val="22"/>
          <w:szCs w:val="22"/>
        </w:rPr>
        <w:t>2</w:t>
      </w:r>
      <w:r w:rsidRPr="00382E8A">
        <w:rPr>
          <w:rFonts w:ascii="Arial" w:hAnsi="Arial" w:cs="Arial"/>
          <w:sz w:val="22"/>
          <w:szCs w:val="22"/>
        </w:rPr>
        <w:t>.</w:t>
      </w:r>
      <w:r w:rsidR="00717B80" w:rsidRPr="00382E8A">
        <w:rPr>
          <w:rFonts w:ascii="Arial" w:hAnsi="Arial" w:cs="Arial"/>
          <w:sz w:val="22"/>
          <w:szCs w:val="22"/>
        </w:rPr>
        <w:t xml:space="preserve"> Характеристика оборудования</w:t>
      </w:r>
      <w:r w:rsidR="00BD517C">
        <w:rPr>
          <w:rFonts w:ascii="Arial" w:hAnsi="Arial" w:cs="Arial"/>
          <w:sz w:val="22"/>
          <w:szCs w:val="22"/>
        </w:rPr>
        <w:t xml:space="preserve">, </w:t>
      </w:r>
      <w:r w:rsidR="00717B80" w:rsidRPr="00382E8A">
        <w:rPr>
          <w:rFonts w:ascii="Arial" w:hAnsi="Arial" w:cs="Arial"/>
          <w:sz w:val="22"/>
          <w:szCs w:val="22"/>
        </w:rPr>
        <w:t xml:space="preserve">виды </w:t>
      </w:r>
      <w:r w:rsidR="00BD517C">
        <w:rPr>
          <w:rFonts w:ascii="Arial" w:hAnsi="Arial" w:cs="Arial"/>
          <w:sz w:val="22"/>
          <w:szCs w:val="22"/>
        </w:rPr>
        <w:t xml:space="preserve">и стоимость </w:t>
      </w:r>
      <w:r w:rsidR="00717B80" w:rsidRPr="00382E8A">
        <w:rPr>
          <w:rFonts w:ascii="Arial" w:hAnsi="Arial" w:cs="Arial"/>
          <w:sz w:val="22"/>
          <w:szCs w:val="22"/>
        </w:rPr>
        <w:t>работ указаны в Спецификации (Приложение № 1</w:t>
      </w:r>
      <w:r w:rsidR="00382E8A" w:rsidRPr="00382E8A">
        <w:rPr>
          <w:rFonts w:ascii="Arial" w:hAnsi="Arial" w:cs="Arial"/>
          <w:sz w:val="22"/>
          <w:szCs w:val="22"/>
        </w:rPr>
        <w:t xml:space="preserve"> к Договору</w:t>
      </w:r>
      <w:r w:rsidR="00717B80" w:rsidRPr="00382E8A">
        <w:rPr>
          <w:rFonts w:ascii="Arial" w:hAnsi="Arial" w:cs="Arial"/>
          <w:sz w:val="22"/>
          <w:szCs w:val="22"/>
        </w:rPr>
        <w:t>)</w:t>
      </w:r>
      <w:r w:rsidR="00382E8A" w:rsidRPr="00382E8A">
        <w:rPr>
          <w:rFonts w:ascii="Arial" w:hAnsi="Arial" w:cs="Arial"/>
          <w:sz w:val="22"/>
          <w:szCs w:val="22"/>
        </w:rPr>
        <w:t>.</w:t>
      </w:r>
    </w:p>
    <w:p w14:paraId="6D55E599" w14:textId="3B62DBFC" w:rsidR="00163E24" w:rsidRPr="00382E8A" w:rsidRDefault="00717B80" w:rsidP="00717B80">
      <w:pPr>
        <w:ind w:firstLine="567"/>
        <w:jc w:val="both"/>
        <w:rPr>
          <w:rFonts w:ascii="Arial" w:hAnsi="Arial" w:cs="Arial"/>
          <w:sz w:val="22"/>
          <w:szCs w:val="22"/>
        </w:rPr>
      </w:pPr>
      <w:r w:rsidRPr="00382E8A">
        <w:rPr>
          <w:rFonts w:ascii="Arial" w:hAnsi="Arial" w:cs="Arial"/>
          <w:sz w:val="22"/>
          <w:szCs w:val="22"/>
        </w:rPr>
        <w:t xml:space="preserve">1.3. </w:t>
      </w:r>
      <w:r w:rsidR="00163E24" w:rsidRPr="00382E8A">
        <w:rPr>
          <w:rFonts w:ascii="Arial" w:hAnsi="Arial" w:cs="Arial"/>
          <w:sz w:val="22"/>
          <w:szCs w:val="22"/>
        </w:rPr>
        <w:t xml:space="preserve">Срок выполнения работ составляет </w:t>
      </w:r>
      <w:r w:rsidR="00D175CC" w:rsidRPr="00382E8A">
        <w:rPr>
          <w:rFonts w:ascii="Arial" w:hAnsi="Arial" w:cs="Arial"/>
          <w:sz w:val="22"/>
          <w:szCs w:val="22"/>
        </w:rPr>
        <w:t>2</w:t>
      </w:r>
      <w:r w:rsidR="00014F52" w:rsidRPr="00382E8A">
        <w:rPr>
          <w:rFonts w:ascii="Arial" w:hAnsi="Arial" w:cs="Arial"/>
          <w:sz w:val="22"/>
          <w:szCs w:val="22"/>
        </w:rPr>
        <w:t>0</w:t>
      </w:r>
      <w:r w:rsidR="00FA7F81" w:rsidRPr="00382E8A">
        <w:rPr>
          <w:rFonts w:ascii="Arial" w:hAnsi="Arial" w:cs="Arial"/>
          <w:sz w:val="22"/>
          <w:szCs w:val="22"/>
        </w:rPr>
        <w:t xml:space="preserve"> </w:t>
      </w:r>
      <w:r w:rsidR="00163E24" w:rsidRPr="00382E8A">
        <w:rPr>
          <w:rFonts w:ascii="Arial" w:hAnsi="Arial" w:cs="Arial"/>
          <w:sz w:val="22"/>
          <w:szCs w:val="22"/>
        </w:rPr>
        <w:t>(</w:t>
      </w:r>
      <w:r w:rsidR="00014F52" w:rsidRPr="00382E8A">
        <w:rPr>
          <w:rFonts w:ascii="Arial" w:hAnsi="Arial" w:cs="Arial"/>
          <w:sz w:val="22"/>
          <w:szCs w:val="22"/>
        </w:rPr>
        <w:t>Д</w:t>
      </w:r>
      <w:r w:rsidR="00D175CC" w:rsidRPr="00382E8A">
        <w:rPr>
          <w:rFonts w:ascii="Arial" w:hAnsi="Arial" w:cs="Arial"/>
          <w:sz w:val="22"/>
          <w:szCs w:val="22"/>
        </w:rPr>
        <w:t>вадцать</w:t>
      </w:r>
      <w:r w:rsidR="00A5798C" w:rsidRPr="00382E8A">
        <w:rPr>
          <w:rFonts w:ascii="Arial" w:hAnsi="Arial" w:cs="Arial"/>
          <w:sz w:val="22"/>
          <w:szCs w:val="22"/>
        </w:rPr>
        <w:t xml:space="preserve">) рабочих </w:t>
      </w:r>
      <w:r w:rsidR="00163E24" w:rsidRPr="00382E8A">
        <w:rPr>
          <w:rFonts w:ascii="Arial" w:hAnsi="Arial" w:cs="Arial"/>
          <w:sz w:val="22"/>
          <w:szCs w:val="22"/>
        </w:rPr>
        <w:t xml:space="preserve">дней </w:t>
      </w:r>
      <w:r w:rsidR="00551077" w:rsidRPr="00382E8A">
        <w:rPr>
          <w:rFonts w:ascii="Arial" w:hAnsi="Arial" w:cs="Arial"/>
          <w:sz w:val="22"/>
          <w:szCs w:val="22"/>
        </w:rPr>
        <w:t xml:space="preserve">с момента </w:t>
      </w:r>
      <w:r w:rsidRPr="00382E8A">
        <w:rPr>
          <w:rFonts w:ascii="Arial" w:hAnsi="Arial" w:cs="Arial"/>
          <w:sz w:val="22"/>
          <w:szCs w:val="22"/>
        </w:rPr>
        <w:t>подписания настоящего договора</w:t>
      </w:r>
      <w:r w:rsidR="00163E24" w:rsidRPr="00382E8A">
        <w:rPr>
          <w:rFonts w:ascii="Arial" w:hAnsi="Arial" w:cs="Arial"/>
          <w:sz w:val="22"/>
          <w:szCs w:val="22"/>
        </w:rPr>
        <w:t>.</w:t>
      </w:r>
    </w:p>
    <w:p w14:paraId="135610C7" w14:textId="77777777" w:rsidR="00C1312A" w:rsidRPr="00382E8A" w:rsidRDefault="00C1312A" w:rsidP="00973EF9">
      <w:pPr>
        <w:ind w:firstLine="567"/>
        <w:jc w:val="both"/>
        <w:rPr>
          <w:rFonts w:ascii="Arial" w:hAnsi="Arial" w:cs="Arial"/>
          <w:sz w:val="22"/>
          <w:szCs w:val="22"/>
        </w:rPr>
      </w:pPr>
      <w:r w:rsidRPr="00382E8A">
        <w:rPr>
          <w:rFonts w:ascii="Arial" w:hAnsi="Arial" w:cs="Arial"/>
          <w:sz w:val="22"/>
          <w:szCs w:val="22"/>
        </w:rPr>
        <w:t>1.</w:t>
      </w:r>
      <w:r w:rsidR="00717B80" w:rsidRPr="00382E8A">
        <w:rPr>
          <w:rFonts w:ascii="Arial" w:hAnsi="Arial" w:cs="Arial"/>
          <w:sz w:val="22"/>
          <w:szCs w:val="22"/>
        </w:rPr>
        <w:t>4</w:t>
      </w:r>
      <w:r w:rsidRPr="00382E8A">
        <w:rPr>
          <w:rFonts w:ascii="Arial" w:hAnsi="Arial" w:cs="Arial"/>
          <w:sz w:val="22"/>
          <w:szCs w:val="22"/>
        </w:rPr>
        <w:t xml:space="preserve">. Идентификационный код закупки </w:t>
      </w:r>
      <w:r w:rsidR="00717B80" w:rsidRPr="00382E8A">
        <w:rPr>
          <w:rFonts w:ascii="Arial" w:hAnsi="Arial" w:cs="Arial"/>
          <w:sz w:val="22"/>
          <w:szCs w:val="22"/>
        </w:rPr>
        <w:t>263470704102347070100100010000000244.</w:t>
      </w:r>
    </w:p>
    <w:p w14:paraId="67CE4EE0" w14:textId="77777777" w:rsidR="00163E24" w:rsidRPr="00382E8A" w:rsidRDefault="00163E24" w:rsidP="00256210">
      <w:pPr>
        <w:spacing w:before="120" w:after="120"/>
        <w:jc w:val="center"/>
        <w:rPr>
          <w:rFonts w:ascii="Arial" w:hAnsi="Arial" w:cs="Arial"/>
          <w:b/>
          <w:caps/>
          <w:sz w:val="22"/>
          <w:szCs w:val="22"/>
        </w:rPr>
      </w:pPr>
      <w:r w:rsidRPr="00382E8A">
        <w:rPr>
          <w:rFonts w:ascii="Arial" w:hAnsi="Arial" w:cs="Arial"/>
          <w:b/>
          <w:caps/>
          <w:sz w:val="22"/>
          <w:szCs w:val="22"/>
        </w:rPr>
        <w:t>2. Обязанности сторон</w:t>
      </w:r>
    </w:p>
    <w:p w14:paraId="70B4C422" w14:textId="77777777" w:rsidR="00163E24" w:rsidRPr="00382E8A" w:rsidRDefault="00163E24" w:rsidP="00973EF9">
      <w:pPr>
        <w:ind w:firstLine="567"/>
        <w:jc w:val="both"/>
        <w:rPr>
          <w:rFonts w:ascii="Arial" w:hAnsi="Arial" w:cs="Arial"/>
          <w:sz w:val="22"/>
          <w:szCs w:val="22"/>
        </w:rPr>
      </w:pPr>
      <w:r w:rsidRPr="00382E8A">
        <w:rPr>
          <w:rFonts w:ascii="Arial" w:hAnsi="Arial" w:cs="Arial"/>
          <w:sz w:val="22"/>
          <w:szCs w:val="22"/>
        </w:rPr>
        <w:t xml:space="preserve">2.1. </w:t>
      </w:r>
      <w:r w:rsidRPr="00382E8A">
        <w:rPr>
          <w:rFonts w:ascii="Arial" w:hAnsi="Arial" w:cs="Arial"/>
          <w:b/>
          <w:sz w:val="22"/>
          <w:szCs w:val="22"/>
        </w:rPr>
        <w:t>Исполнитель</w:t>
      </w:r>
      <w:r w:rsidRPr="00382E8A">
        <w:rPr>
          <w:rFonts w:ascii="Arial" w:hAnsi="Arial" w:cs="Arial"/>
          <w:sz w:val="22"/>
          <w:szCs w:val="22"/>
        </w:rPr>
        <w:t xml:space="preserve"> обязан:</w:t>
      </w:r>
    </w:p>
    <w:p w14:paraId="61D5479B" w14:textId="77777777" w:rsidR="00E47184" w:rsidRPr="00382E8A" w:rsidRDefault="00163E24" w:rsidP="00973EF9">
      <w:pPr>
        <w:ind w:left="1276" w:hanging="709"/>
        <w:jc w:val="both"/>
        <w:rPr>
          <w:rFonts w:ascii="Arial" w:hAnsi="Arial" w:cs="Arial"/>
          <w:sz w:val="22"/>
          <w:szCs w:val="22"/>
        </w:rPr>
      </w:pPr>
      <w:r w:rsidRPr="00382E8A">
        <w:rPr>
          <w:rFonts w:ascii="Arial" w:hAnsi="Arial" w:cs="Arial"/>
          <w:sz w:val="22"/>
          <w:szCs w:val="22"/>
        </w:rPr>
        <w:t>2.1.1.</w:t>
      </w:r>
      <w:r w:rsidR="0040770E" w:rsidRPr="00382E8A">
        <w:rPr>
          <w:rFonts w:ascii="Arial" w:hAnsi="Arial" w:cs="Arial"/>
          <w:sz w:val="22"/>
          <w:szCs w:val="22"/>
        </w:rPr>
        <w:t xml:space="preserve"> </w:t>
      </w:r>
      <w:r w:rsidR="00E47184" w:rsidRPr="00382E8A">
        <w:rPr>
          <w:rFonts w:ascii="Arial" w:hAnsi="Arial" w:cs="Arial"/>
          <w:sz w:val="22"/>
          <w:szCs w:val="22"/>
        </w:rPr>
        <w:t>Выполнить своими силами и средствами работы в строгом соответствии с условиями Договора, а также в соответствии с требованиями СНиП, действующих норм, ГОСТов и ТУ. Выполняемые работы должны соответствовать требованиям действующих в настоящее время технических регламентов.</w:t>
      </w:r>
    </w:p>
    <w:p w14:paraId="4E28FDDE" w14:textId="77777777" w:rsidR="00163E24" w:rsidRPr="00382E8A" w:rsidRDefault="00163E24" w:rsidP="00973EF9">
      <w:pPr>
        <w:ind w:left="1276" w:hanging="709"/>
        <w:jc w:val="both"/>
        <w:rPr>
          <w:rFonts w:ascii="Arial" w:hAnsi="Arial" w:cs="Arial"/>
          <w:sz w:val="22"/>
          <w:szCs w:val="22"/>
        </w:rPr>
      </w:pPr>
      <w:r w:rsidRPr="00382E8A">
        <w:rPr>
          <w:rFonts w:ascii="Arial" w:hAnsi="Arial" w:cs="Arial"/>
          <w:sz w:val="22"/>
          <w:szCs w:val="22"/>
        </w:rPr>
        <w:t>2.1.2.</w:t>
      </w:r>
      <w:r w:rsidR="0040770E" w:rsidRPr="00382E8A">
        <w:rPr>
          <w:rFonts w:ascii="Arial" w:hAnsi="Arial" w:cs="Arial"/>
          <w:sz w:val="22"/>
          <w:szCs w:val="22"/>
        </w:rPr>
        <w:t xml:space="preserve"> </w:t>
      </w:r>
      <w:r w:rsidRPr="00382E8A">
        <w:rPr>
          <w:rFonts w:ascii="Arial" w:hAnsi="Arial" w:cs="Arial"/>
          <w:sz w:val="22"/>
          <w:szCs w:val="22"/>
        </w:rPr>
        <w:t>Назначить своим приказом ответственного представителя, уполномоченного принимать решения по вопросам, касающимся реализации настоящего Договора.</w:t>
      </w:r>
    </w:p>
    <w:p w14:paraId="15A01175" w14:textId="77777777" w:rsidR="00163E24" w:rsidRPr="00382E8A" w:rsidRDefault="00163E24" w:rsidP="00973EF9">
      <w:pPr>
        <w:ind w:left="1276" w:hanging="709"/>
        <w:jc w:val="both"/>
        <w:rPr>
          <w:rFonts w:ascii="Arial" w:hAnsi="Arial" w:cs="Arial"/>
          <w:sz w:val="22"/>
          <w:szCs w:val="22"/>
        </w:rPr>
      </w:pPr>
      <w:r w:rsidRPr="00382E8A">
        <w:rPr>
          <w:rFonts w:ascii="Arial" w:hAnsi="Arial" w:cs="Arial"/>
          <w:sz w:val="22"/>
          <w:szCs w:val="22"/>
        </w:rPr>
        <w:t>2.1.3.</w:t>
      </w:r>
      <w:r w:rsidR="0040770E" w:rsidRPr="00382E8A">
        <w:rPr>
          <w:rFonts w:ascii="Arial" w:hAnsi="Arial" w:cs="Arial"/>
          <w:sz w:val="22"/>
          <w:szCs w:val="22"/>
        </w:rPr>
        <w:t xml:space="preserve"> </w:t>
      </w:r>
      <w:r w:rsidRPr="00382E8A">
        <w:rPr>
          <w:rFonts w:ascii="Arial" w:hAnsi="Arial" w:cs="Arial"/>
          <w:sz w:val="22"/>
          <w:szCs w:val="22"/>
        </w:rPr>
        <w:t xml:space="preserve">Нести ответственность за нарушения сотрудниками </w:t>
      </w:r>
      <w:r w:rsidRPr="00382E8A">
        <w:rPr>
          <w:rFonts w:ascii="Arial" w:hAnsi="Arial" w:cs="Arial"/>
          <w:b/>
          <w:sz w:val="22"/>
          <w:szCs w:val="22"/>
        </w:rPr>
        <w:t>Исполнителя</w:t>
      </w:r>
      <w:r w:rsidRPr="00382E8A">
        <w:rPr>
          <w:rFonts w:ascii="Arial" w:hAnsi="Arial" w:cs="Arial"/>
          <w:sz w:val="22"/>
          <w:szCs w:val="22"/>
        </w:rPr>
        <w:t xml:space="preserve"> правил техники безопасности и пожарной безопасности.</w:t>
      </w:r>
    </w:p>
    <w:p w14:paraId="38CA66E2" w14:textId="77777777" w:rsidR="00601A2E" w:rsidRPr="00382E8A" w:rsidRDefault="00601A2E" w:rsidP="00973EF9">
      <w:pPr>
        <w:ind w:left="1276" w:hanging="709"/>
        <w:jc w:val="both"/>
        <w:rPr>
          <w:rFonts w:ascii="Arial" w:hAnsi="Arial" w:cs="Arial"/>
          <w:sz w:val="22"/>
          <w:szCs w:val="22"/>
        </w:rPr>
      </w:pPr>
      <w:r w:rsidRPr="00382E8A">
        <w:rPr>
          <w:rFonts w:ascii="Arial" w:hAnsi="Arial" w:cs="Arial"/>
          <w:sz w:val="22"/>
          <w:szCs w:val="22"/>
        </w:rPr>
        <w:t xml:space="preserve">2.1.4.  Безвозмездно исправить по требованию </w:t>
      </w:r>
      <w:r w:rsidRPr="00382E8A">
        <w:rPr>
          <w:rFonts w:ascii="Arial" w:hAnsi="Arial" w:cs="Arial"/>
          <w:b/>
          <w:sz w:val="22"/>
          <w:szCs w:val="22"/>
        </w:rPr>
        <w:t>Заказчика</w:t>
      </w:r>
      <w:r w:rsidRPr="00382E8A">
        <w:rPr>
          <w:rFonts w:ascii="Arial" w:hAnsi="Arial" w:cs="Arial"/>
          <w:sz w:val="22"/>
          <w:szCs w:val="22"/>
        </w:rPr>
        <w:t xml:space="preserve"> в течение </w:t>
      </w:r>
      <w:r w:rsidR="004C54E9" w:rsidRPr="00382E8A">
        <w:rPr>
          <w:rFonts w:ascii="Arial" w:hAnsi="Arial" w:cs="Arial"/>
          <w:sz w:val="22"/>
          <w:szCs w:val="22"/>
        </w:rPr>
        <w:t xml:space="preserve">5 (пяти) рабочих </w:t>
      </w:r>
      <w:r w:rsidRPr="00382E8A">
        <w:rPr>
          <w:rFonts w:ascii="Arial" w:hAnsi="Arial" w:cs="Arial"/>
          <w:sz w:val="22"/>
          <w:szCs w:val="22"/>
        </w:rPr>
        <w:t xml:space="preserve">дней все выявленные недостатки в процессе </w:t>
      </w:r>
      <w:r w:rsidR="004C54E9" w:rsidRPr="00382E8A">
        <w:rPr>
          <w:rFonts w:ascii="Arial" w:hAnsi="Arial" w:cs="Arial"/>
          <w:sz w:val="22"/>
          <w:szCs w:val="22"/>
        </w:rPr>
        <w:t>выполнения работ</w:t>
      </w:r>
      <w:r w:rsidRPr="00382E8A">
        <w:rPr>
          <w:rFonts w:ascii="Arial" w:hAnsi="Arial" w:cs="Arial"/>
          <w:sz w:val="22"/>
          <w:szCs w:val="22"/>
        </w:rPr>
        <w:t xml:space="preserve">, отступления от условий </w:t>
      </w:r>
      <w:r w:rsidR="004C54E9" w:rsidRPr="00382E8A">
        <w:rPr>
          <w:rFonts w:ascii="Arial" w:hAnsi="Arial" w:cs="Arial"/>
          <w:sz w:val="22"/>
          <w:szCs w:val="22"/>
        </w:rPr>
        <w:t>договора</w:t>
      </w:r>
      <w:r w:rsidRPr="00382E8A">
        <w:rPr>
          <w:rFonts w:ascii="Arial" w:hAnsi="Arial" w:cs="Arial"/>
          <w:sz w:val="22"/>
          <w:szCs w:val="22"/>
        </w:rPr>
        <w:t xml:space="preserve">, ухудшившие качество </w:t>
      </w:r>
      <w:r w:rsidR="004C54E9" w:rsidRPr="00382E8A">
        <w:rPr>
          <w:rFonts w:ascii="Arial" w:hAnsi="Arial" w:cs="Arial"/>
          <w:sz w:val="22"/>
          <w:szCs w:val="22"/>
        </w:rPr>
        <w:t>работ, в том числе недостатки, выявленные в течение гарантийного срока (скрытые недостатки)</w:t>
      </w:r>
      <w:r w:rsidRPr="00382E8A">
        <w:rPr>
          <w:rFonts w:ascii="Arial" w:hAnsi="Arial" w:cs="Arial"/>
          <w:sz w:val="22"/>
          <w:szCs w:val="22"/>
        </w:rPr>
        <w:t>.</w:t>
      </w:r>
    </w:p>
    <w:p w14:paraId="47D9BA7A" w14:textId="77777777" w:rsidR="00163E24" w:rsidRPr="00382E8A" w:rsidRDefault="00163E24" w:rsidP="00973EF9">
      <w:pPr>
        <w:ind w:firstLine="567"/>
        <w:jc w:val="both"/>
        <w:rPr>
          <w:rFonts w:ascii="Arial" w:hAnsi="Arial" w:cs="Arial"/>
          <w:sz w:val="22"/>
          <w:szCs w:val="22"/>
        </w:rPr>
      </w:pPr>
      <w:r w:rsidRPr="00382E8A">
        <w:rPr>
          <w:rFonts w:ascii="Arial" w:hAnsi="Arial" w:cs="Arial"/>
          <w:sz w:val="22"/>
          <w:szCs w:val="22"/>
        </w:rPr>
        <w:t xml:space="preserve">2.2. </w:t>
      </w:r>
      <w:r w:rsidRPr="00382E8A">
        <w:rPr>
          <w:rFonts w:ascii="Arial" w:hAnsi="Arial" w:cs="Arial"/>
          <w:b/>
          <w:sz w:val="22"/>
          <w:szCs w:val="22"/>
        </w:rPr>
        <w:t>Заказчик</w:t>
      </w:r>
      <w:r w:rsidRPr="00382E8A">
        <w:rPr>
          <w:rFonts w:ascii="Arial" w:hAnsi="Arial" w:cs="Arial"/>
          <w:sz w:val="22"/>
          <w:szCs w:val="22"/>
        </w:rPr>
        <w:t xml:space="preserve"> обязан: </w:t>
      </w:r>
    </w:p>
    <w:p w14:paraId="06D3B403" w14:textId="77777777" w:rsidR="00163E24" w:rsidRPr="00382E8A" w:rsidRDefault="00163E24" w:rsidP="00973EF9">
      <w:pPr>
        <w:ind w:left="1276" w:hanging="709"/>
        <w:jc w:val="both"/>
        <w:rPr>
          <w:rFonts w:ascii="Arial" w:hAnsi="Arial" w:cs="Arial"/>
          <w:sz w:val="22"/>
          <w:szCs w:val="22"/>
        </w:rPr>
      </w:pPr>
      <w:r w:rsidRPr="00382E8A">
        <w:rPr>
          <w:rFonts w:ascii="Arial" w:hAnsi="Arial" w:cs="Arial"/>
          <w:sz w:val="22"/>
          <w:szCs w:val="22"/>
        </w:rPr>
        <w:t>2.2.1.</w:t>
      </w:r>
      <w:r w:rsidR="0040770E" w:rsidRPr="00382E8A">
        <w:rPr>
          <w:rFonts w:ascii="Arial" w:hAnsi="Arial" w:cs="Arial"/>
          <w:sz w:val="22"/>
          <w:szCs w:val="22"/>
        </w:rPr>
        <w:t xml:space="preserve"> </w:t>
      </w:r>
      <w:r w:rsidRPr="00382E8A">
        <w:rPr>
          <w:rFonts w:ascii="Arial" w:hAnsi="Arial" w:cs="Arial"/>
          <w:sz w:val="22"/>
          <w:szCs w:val="22"/>
        </w:rPr>
        <w:t xml:space="preserve">Обеспечить </w:t>
      </w:r>
      <w:r w:rsidRPr="00382E8A">
        <w:rPr>
          <w:rFonts w:ascii="Arial" w:hAnsi="Arial" w:cs="Arial"/>
          <w:b/>
          <w:sz w:val="22"/>
          <w:szCs w:val="22"/>
        </w:rPr>
        <w:t>Исполнителю</w:t>
      </w:r>
      <w:r w:rsidRPr="00382E8A">
        <w:rPr>
          <w:rFonts w:ascii="Arial" w:hAnsi="Arial" w:cs="Arial"/>
          <w:sz w:val="22"/>
          <w:szCs w:val="22"/>
        </w:rPr>
        <w:t xml:space="preserve"> необходимые условия для проведения работ.</w:t>
      </w:r>
    </w:p>
    <w:p w14:paraId="02AD9AD4" w14:textId="77777777" w:rsidR="00163E24" w:rsidRPr="00382E8A" w:rsidRDefault="00163E24" w:rsidP="00973EF9">
      <w:pPr>
        <w:ind w:left="1276" w:hanging="709"/>
        <w:jc w:val="both"/>
        <w:rPr>
          <w:rFonts w:ascii="Arial" w:hAnsi="Arial" w:cs="Arial"/>
          <w:sz w:val="22"/>
          <w:szCs w:val="22"/>
        </w:rPr>
      </w:pPr>
      <w:r w:rsidRPr="00382E8A">
        <w:rPr>
          <w:rFonts w:ascii="Arial" w:hAnsi="Arial" w:cs="Arial"/>
          <w:sz w:val="22"/>
          <w:szCs w:val="22"/>
        </w:rPr>
        <w:t>2.2.2.</w:t>
      </w:r>
      <w:r w:rsidR="0040770E" w:rsidRPr="00382E8A">
        <w:rPr>
          <w:rFonts w:ascii="Arial" w:hAnsi="Arial" w:cs="Arial"/>
          <w:sz w:val="22"/>
          <w:szCs w:val="22"/>
        </w:rPr>
        <w:t xml:space="preserve"> </w:t>
      </w:r>
      <w:r w:rsidRPr="00382E8A">
        <w:rPr>
          <w:rFonts w:ascii="Arial" w:hAnsi="Arial" w:cs="Arial"/>
          <w:sz w:val="22"/>
          <w:szCs w:val="22"/>
        </w:rPr>
        <w:t>Назначить своим приказом ответственного представителя, уполномоченного принимать решения по вопросам, касающимся реализации настоящего Договора.</w:t>
      </w:r>
    </w:p>
    <w:p w14:paraId="59197248" w14:textId="77777777" w:rsidR="00163E24" w:rsidRPr="00382E8A" w:rsidRDefault="00163E24" w:rsidP="00973EF9">
      <w:pPr>
        <w:ind w:left="1276" w:hanging="709"/>
        <w:jc w:val="both"/>
        <w:rPr>
          <w:rFonts w:ascii="Arial" w:hAnsi="Arial" w:cs="Arial"/>
          <w:sz w:val="22"/>
          <w:szCs w:val="22"/>
        </w:rPr>
      </w:pPr>
      <w:r w:rsidRPr="00382E8A">
        <w:rPr>
          <w:rFonts w:ascii="Arial" w:hAnsi="Arial" w:cs="Arial"/>
          <w:sz w:val="22"/>
          <w:szCs w:val="22"/>
        </w:rPr>
        <w:t>2.2.3.</w:t>
      </w:r>
      <w:r w:rsidR="0040770E" w:rsidRPr="00382E8A">
        <w:rPr>
          <w:rFonts w:ascii="Arial" w:hAnsi="Arial" w:cs="Arial"/>
          <w:sz w:val="22"/>
          <w:szCs w:val="22"/>
        </w:rPr>
        <w:t xml:space="preserve"> </w:t>
      </w:r>
      <w:r w:rsidRPr="00382E8A">
        <w:rPr>
          <w:rFonts w:ascii="Arial" w:hAnsi="Arial" w:cs="Arial"/>
          <w:sz w:val="22"/>
          <w:szCs w:val="22"/>
        </w:rPr>
        <w:t xml:space="preserve">Принимать меры, необходимые для обеспечения сохранности оборудования и инструмента </w:t>
      </w:r>
      <w:r w:rsidRPr="00382E8A">
        <w:rPr>
          <w:rFonts w:ascii="Arial" w:hAnsi="Arial" w:cs="Arial"/>
          <w:b/>
          <w:sz w:val="22"/>
          <w:szCs w:val="22"/>
        </w:rPr>
        <w:t>Исполнителя</w:t>
      </w:r>
      <w:r w:rsidRPr="00382E8A">
        <w:rPr>
          <w:rFonts w:ascii="Arial" w:hAnsi="Arial" w:cs="Arial"/>
          <w:sz w:val="22"/>
          <w:szCs w:val="22"/>
        </w:rPr>
        <w:t xml:space="preserve">, находящихся на объекте </w:t>
      </w:r>
      <w:r w:rsidRPr="00382E8A">
        <w:rPr>
          <w:rFonts w:ascii="Arial" w:hAnsi="Arial" w:cs="Arial"/>
          <w:b/>
          <w:sz w:val="22"/>
          <w:szCs w:val="22"/>
        </w:rPr>
        <w:t>Заказчика</w:t>
      </w:r>
      <w:r w:rsidRPr="00382E8A">
        <w:rPr>
          <w:rFonts w:ascii="Arial" w:hAnsi="Arial" w:cs="Arial"/>
          <w:sz w:val="22"/>
          <w:szCs w:val="22"/>
        </w:rPr>
        <w:t xml:space="preserve"> в период проведения работ, в том числе для защиты его от посягательств третьих лиц</w:t>
      </w:r>
      <w:r w:rsidR="00C1312A" w:rsidRPr="00382E8A">
        <w:rPr>
          <w:rFonts w:ascii="Arial" w:hAnsi="Arial" w:cs="Arial"/>
          <w:sz w:val="22"/>
          <w:szCs w:val="22"/>
        </w:rPr>
        <w:t>, при условии официальной передачи их под охрану Заказчику</w:t>
      </w:r>
      <w:r w:rsidRPr="00382E8A">
        <w:rPr>
          <w:rFonts w:ascii="Arial" w:hAnsi="Arial" w:cs="Arial"/>
          <w:sz w:val="22"/>
          <w:szCs w:val="22"/>
        </w:rPr>
        <w:t>.</w:t>
      </w:r>
    </w:p>
    <w:p w14:paraId="404227FF" w14:textId="77777777" w:rsidR="00163E24" w:rsidRPr="00382E8A" w:rsidRDefault="00163E24" w:rsidP="00973EF9">
      <w:pPr>
        <w:ind w:left="1276" w:hanging="709"/>
        <w:jc w:val="both"/>
        <w:rPr>
          <w:rFonts w:ascii="Arial" w:hAnsi="Arial" w:cs="Arial"/>
          <w:sz w:val="22"/>
          <w:szCs w:val="22"/>
        </w:rPr>
      </w:pPr>
      <w:r w:rsidRPr="00382E8A">
        <w:rPr>
          <w:rFonts w:ascii="Arial" w:hAnsi="Arial" w:cs="Arial"/>
          <w:sz w:val="22"/>
          <w:szCs w:val="22"/>
        </w:rPr>
        <w:t>2.2.4.</w:t>
      </w:r>
      <w:r w:rsidR="0040770E" w:rsidRPr="00382E8A">
        <w:rPr>
          <w:rFonts w:ascii="Arial" w:hAnsi="Arial" w:cs="Arial"/>
          <w:sz w:val="22"/>
          <w:szCs w:val="22"/>
        </w:rPr>
        <w:t xml:space="preserve"> </w:t>
      </w:r>
      <w:r w:rsidRPr="00382E8A">
        <w:rPr>
          <w:rFonts w:ascii="Arial" w:hAnsi="Arial" w:cs="Arial"/>
          <w:sz w:val="22"/>
          <w:szCs w:val="22"/>
        </w:rPr>
        <w:t>Оплачивать выполненные работы на условиях настоящего Договора.</w:t>
      </w:r>
    </w:p>
    <w:p w14:paraId="45054B6F" w14:textId="77777777" w:rsidR="00D175CC" w:rsidRPr="00382E8A" w:rsidRDefault="00163E24" w:rsidP="00973EF9">
      <w:pPr>
        <w:ind w:firstLine="567"/>
        <w:jc w:val="both"/>
        <w:rPr>
          <w:rFonts w:ascii="Arial" w:hAnsi="Arial" w:cs="Arial"/>
          <w:sz w:val="22"/>
          <w:szCs w:val="22"/>
        </w:rPr>
      </w:pPr>
      <w:r w:rsidRPr="00382E8A">
        <w:rPr>
          <w:rFonts w:ascii="Arial" w:hAnsi="Arial" w:cs="Arial"/>
          <w:sz w:val="22"/>
          <w:szCs w:val="22"/>
        </w:rPr>
        <w:t xml:space="preserve">2.3. При выполнении работ </w:t>
      </w:r>
      <w:r w:rsidRPr="00382E8A">
        <w:rPr>
          <w:rFonts w:ascii="Arial" w:hAnsi="Arial" w:cs="Arial"/>
          <w:b/>
          <w:sz w:val="22"/>
          <w:szCs w:val="22"/>
        </w:rPr>
        <w:t>Исполнитель</w:t>
      </w:r>
      <w:r w:rsidRPr="00382E8A">
        <w:rPr>
          <w:rFonts w:ascii="Arial" w:hAnsi="Arial" w:cs="Arial"/>
          <w:sz w:val="22"/>
          <w:szCs w:val="22"/>
        </w:rPr>
        <w:t xml:space="preserve"> вправе привлекать к их исполнению третьих лиц по согласованию с </w:t>
      </w:r>
      <w:r w:rsidRPr="00382E8A">
        <w:rPr>
          <w:rFonts w:ascii="Arial" w:hAnsi="Arial" w:cs="Arial"/>
          <w:b/>
          <w:sz w:val="22"/>
          <w:szCs w:val="22"/>
        </w:rPr>
        <w:t>Заказчиком</w:t>
      </w:r>
      <w:r w:rsidRPr="00382E8A">
        <w:rPr>
          <w:rFonts w:ascii="Arial" w:hAnsi="Arial" w:cs="Arial"/>
          <w:sz w:val="22"/>
          <w:szCs w:val="22"/>
        </w:rPr>
        <w:t xml:space="preserve">. При этом </w:t>
      </w:r>
      <w:r w:rsidRPr="00382E8A">
        <w:rPr>
          <w:rFonts w:ascii="Arial" w:hAnsi="Arial" w:cs="Arial"/>
          <w:b/>
          <w:sz w:val="22"/>
          <w:szCs w:val="22"/>
        </w:rPr>
        <w:t>Исполнитель</w:t>
      </w:r>
      <w:r w:rsidRPr="00382E8A">
        <w:rPr>
          <w:rFonts w:ascii="Arial" w:hAnsi="Arial" w:cs="Arial"/>
          <w:sz w:val="22"/>
          <w:szCs w:val="22"/>
        </w:rPr>
        <w:t xml:space="preserve"> несет ответственность за выполнение третьим лицом условий Договора.</w:t>
      </w:r>
    </w:p>
    <w:p w14:paraId="772BCD71" w14:textId="77777777" w:rsidR="00D23601" w:rsidRPr="00382E8A" w:rsidRDefault="00D23601" w:rsidP="00973EF9">
      <w:pPr>
        <w:ind w:firstLine="567"/>
        <w:jc w:val="both"/>
        <w:rPr>
          <w:rFonts w:ascii="Arial" w:hAnsi="Arial" w:cs="Arial"/>
          <w:sz w:val="22"/>
          <w:szCs w:val="22"/>
        </w:rPr>
      </w:pPr>
    </w:p>
    <w:p w14:paraId="66756C5F" w14:textId="77777777" w:rsidR="00163E24" w:rsidRPr="00382E8A" w:rsidRDefault="00163E24" w:rsidP="00256210">
      <w:pPr>
        <w:spacing w:before="120" w:after="120"/>
        <w:jc w:val="center"/>
        <w:rPr>
          <w:rFonts w:ascii="Arial" w:hAnsi="Arial" w:cs="Arial"/>
          <w:b/>
          <w:caps/>
          <w:sz w:val="22"/>
          <w:szCs w:val="22"/>
        </w:rPr>
      </w:pPr>
      <w:r w:rsidRPr="00382E8A">
        <w:rPr>
          <w:rFonts w:ascii="Arial" w:hAnsi="Arial" w:cs="Arial"/>
          <w:b/>
          <w:caps/>
          <w:sz w:val="22"/>
          <w:szCs w:val="22"/>
        </w:rPr>
        <w:t>3. Стоимость работ и порядок расчетов</w:t>
      </w:r>
    </w:p>
    <w:p w14:paraId="41CB7053" w14:textId="6DC75EBE" w:rsidR="00AA4AA4" w:rsidRPr="00382E8A" w:rsidRDefault="00163E24" w:rsidP="00973EF9">
      <w:pPr>
        <w:ind w:firstLine="567"/>
        <w:jc w:val="both"/>
        <w:rPr>
          <w:rFonts w:ascii="Arial" w:hAnsi="Arial" w:cs="Arial"/>
          <w:sz w:val="22"/>
          <w:szCs w:val="22"/>
        </w:rPr>
      </w:pPr>
      <w:r w:rsidRPr="00382E8A">
        <w:rPr>
          <w:rFonts w:ascii="Arial" w:hAnsi="Arial" w:cs="Arial"/>
          <w:sz w:val="22"/>
          <w:szCs w:val="22"/>
        </w:rPr>
        <w:t xml:space="preserve">3.1. Общая стоимость Договора составляет </w:t>
      </w:r>
      <w:r w:rsidR="00EF4579">
        <w:rPr>
          <w:rFonts w:ascii="Arial" w:hAnsi="Arial" w:cs="Arial"/>
          <w:sz w:val="22"/>
          <w:szCs w:val="22"/>
        </w:rPr>
        <w:t>_____________</w:t>
      </w:r>
      <w:r w:rsidR="00717B80" w:rsidRPr="00382E8A">
        <w:rPr>
          <w:rFonts w:ascii="Arial" w:hAnsi="Arial" w:cs="Arial"/>
          <w:sz w:val="22"/>
          <w:szCs w:val="22"/>
        </w:rPr>
        <w:t>.</w:t>
      </w:r>
    </w:p>
    <w:p w14:paraId="34A0E4A3" w14:textId="77777777" w:rsidR="00973EF9" w:rsidRPr="00382E8A" w:rsidRDefault="00163E24" w:rsidP="00973EF9">
      <w:pPr>
        <w:ind w:firstLine="567"/>
        <w:jc w:val="both"/>
        <w:rPr>
          <w:rFonts w:ascii="Arial" w:hAnsi="Arial" w:cs="Arial"/>
          <w:sz w:val="22"/>
          <w:szCs w:val="22"/>
        </w:rPr>
      </w:pPr>
      <w:r w:rsidRPr="00382E8A">
        <w:rPr>
          <w:rFonts w:ascii="Arial" w:hAnsi="Arial" w:cs="Arial"/>
          <w:sz w:val="22"/>
          <w:szCs w:val="22"/>
        </w:rPr>
        <w:t xml:space="preserve">3.2. </w:t>
      </w:r>
      <w:r w:rsidR="00973EF9" w:rsidRPr="00382E8A">
        <w:rPr>
          <w:rFonts w:ascii="Arial" w:hAnsi="Arial" w:cs="Arial"/>
          <w:sz w:val="22"/>
          <w:szCs w:val="22"/>
        </w:rPr>
        <w:t xml:space="preserve">В общую стоимость Договора включаются стоимость затрат на выполнение монтажных работ, </w:t>
      </w:r>
      <w:r w:rsidR="00D23601" w:rsidRPr="00382E8A">
        <w:rPr>
          <w:rFonts w:ascii="Arial" w:hAnsi="Arial" w:cs="Arial"/>
          <w:sz w:val="22"/>
          <w:szCs w:val="22"/>
        </w:rPr>
        <w:t>затраты,</w:t>
      </w:r>
      <w:r w:rsidR="00973EF9" w:rsidRPr="00382E8A">
        <w:rPr>
          <w:rFonts w:ascii="Arial" w:hAnsi="Arial" w:cs="Arial"/>
          <w:sz w:val="22"/>
          <w:szCs w:val="22"/>
        </w:rPr>
        <w:t xml:space="preserve"> связанные с приобретением и установкой оборудования, </w:t>
      </w:r>
      <w:r w:rsidR="00973EF9" w:rsidRPr="00382E8A">
        <w:rPr>
          <w:rFonts w:ascii="Arial" w:hAnsi="Arial" w:cs="Arial"/>
          <w:sz w:val="22"/>
          <w:szCs w:val="22"/>
        </w:rPr>
        <w:lastRenderedPageBreak/>
        <w:t>включая стоимость используемых материалов, конструкций, изделий и оборудования, затраты, и все иные расходы связанные, с исполнением настоящего Договора.</w:t>
      </w:r>
    </w:p>
    <w:p w14:paraId="1B701BCE" w14:textId="77777777" w:rsidR="00973EF9" w:rsidRPr="00382E8A" w:rsidRDefault="00973EF9" w:rsidP="00973EF9">
      <w:pPr>
        <w:ind w:firstLine="567"/>
        <w:jc w:val="both"/>
        <w:rPr>
          <w:rFonts w:ascii="Arial" w:hAnsi="Arial" w:cs="Arial"/>
          <w:sz w:val="22"/>
          <w:szCs w:val="22"/>
        </w:rPr>
      </w:pPr>
      <w:r w:rsidRPr="00382E8A">
        <w:rPr>
          <w:rFonts w:ascii="Arial" w:hAnsi="Arial" w:cs="Arial"/>
          <w:sz w:val="22"/>
          <w:szCs w:val="22"/>
        </w:rPr>
        <w:t xml:space="preserve">3.3. Цена Договора является твердой, устанавливается на весь период действия Договора, не может быть изменена </w:t>
      </w:r>
      <w:r w:rsidRPr="00382E8A">
        <w:rPr>
          <w:rFonts w:ascii="Arial" w:hAnsi="Arial" w:cs="Arial"/>
          <w:b/>
          <w:sz w:val="22"/>
          <w:szCs w:val="22"/>
        </w:rPr>
        <w:t>Исполнителем</w:t>
      </w:r>
      <w:r w:rsidRPr="00382E8A">
        <w:rPr>
          <w:rFonts w:ascii="Arial" w:hAnsi="Arial" w:cs="Arial"/>
          <w:sz w:val="22"/>
          <w:szCs w:val="22"/>
        </w:rPr>
        <w:t xml:space="preserve"> в одностороннем порядке.</w:t>
      </w:r>
    </w:p>
    <w:p w14:paraId="36E77877" w14:textId="77777777" w:rsidR="00973EF9" w:rsidRPr="00382E8A" w:rsidRDefault="00973EF9" w:rsidP="00973EF9">
      <w:pPr>
        <w:ind w:firstLine="567"/>
        <w:jc w:val="both"/>
        <w:rPr>
          <w:rFonts w:ascii="Arial" w:hAnsi="Arial" w:cs="Arial"/>
          <w:sz w:val="22"/>
          <w:szCs w:val="22"/>
        </w:rPr>
      </w:pPr>
      <w:r w:rsidRPr="00382E8A">
        <w:rPr>
          <w:rFonts w:ascii="Arial" w:hAnsi="Arial" w:cs="Arial"/>
          <w:sz w:val="22"/>
          <w:szCs w:val="22"/>
        </w:rPr>
        <w:t xml:space="preserve">3.4. Оплата производится </w:t>
      </w:r>
      <w:r w:rsidRPr="00382E8A">
        <w:rPr>
          <w:rFonts w:ascii="Arial" w:hAnsi="Arial" w:cs="Arial"/>
          <w:b/>
          <w:sz w:val="22"/>
          <w:szCs w:val="22"/>
        </w:rPr>
        <w:t>Заказчиком</w:t>
      </w:r>
      <w:r w:rsidRPr="00382E8A">
        <w:rPr>
          <w:rFonts w:ascii="Arial" w:hAnsi="Arial" w:cs="Arial"/>
          <w:sz w:val="22"/>
          <w:szCs w:val="22"/>
        </w:rPr>
        <w:t xml:space="preserve"> за фактически выполненный объем работ в течение </w:t>
      </w:r>
      <w:r w:rsidR="00717B80" w:rsidRPr="00382E8A">
        <w:rPr>
          <w:rFonts w:ascii="Arial" w:hAnsi="Arial" w:cs="Arial"/>
          <w:sz w:val="22"/>
          <w:szCs w:val="22"/>
        </w:rPr>
        <w:t>10</w:t>
      </w:r>
      <w:r w:rsidRPr="00382E8A">
        <w:rPr>
          <w:rFonts w:ascii="Arial" w:hAnsi="Arial" w:cs="Arial"/>
          <w:sz w:val="22"/>
          <w:szCs w:val="22"/>
        </w:rPr>
        <w:t xml:space="preserve"> (</w:t>
      </w:r>
      <w:r w:rsidR="00717B80" w:rsidRPr="00382E8A">
        <w:rPr>
          <w:rFonts w:ascii="Arial" w:hAnsi="Arial" w:cs="Arial"/>
          <w:sz w:val="22"/>
          <w:szCs w:val="22"/>
        </w:rPr>
        <w:t>деся</w:t>
      </w:r>
      <w:r w:rsidRPr="00382E8A">
        <w:rPr>
          <w:rFonts w:ascii="Arial" w:hAnsi="Arial" w:cs="Arial"/>
          <w:sz w:val="22"/>
          <w:szCs w:val="22"/>
        </w:rPr>
        <w:t xml:space="preserve">ти) </w:t>
      </w:r>
      <w:r w:rsidR="00717B80" w:rsidRPr="00382E8A">
        <w:rPr>
          <w:rFonts w:ascii="Arial" w:hAnsi="Arial" w:cs="Arial"/>
          <w:sz w:val="22"/>
          <w:szCs w:val="22"/>
        </w:rPr>
        <w:t>рабочи</w:t>
      </w:r>
      <w:r w:rsidRPr="00382E8A">
        <w:rPr>
          <w:rFonts w:ascii="Arial" w:hAnsi="Arial" w:cs="Arial"/>
          <w:sz w:val="22"/>
          <w:szCs w:val="22"/>
        </w:rPr>
        <w:t xml:space="preserve">х дней с момента подписания Сторонами акта сдачи-приемки выполненных работ и получения счета </w:t>
      </w:r>
      <w:r w:rsidRPr="00382E8A">
        <w:rPr>
          <w:rFonts w:ascii="Arial" w:hAnsi="Arial" w:cs="Arial"/>
          <w:b/>
          <w:sz w:val="22"/>
          <w:szCs w:val="22"/>
        </w:rPr>
        <w:t>Исполнителя</w:t>
      </w:r>
      <w:r w:rsidRPr="00382E8A">
        <w:rPr>
          <w:rFonts w:ascii="Arial" w:hAnsi="Arial" w:cs="Arial"/>
          <w:sz w:val="22"/>
          <w:szCs w:val="22"/>
        </w:rPr>
        <w:t xml:space="preserve">. </w:t>
      </w:r>
    </w:p>
    <w:p w14:paraId="690543C5" w14:textId="77777777" w:rsidR="00B25E70" w:rsidRPr="00382E8A" w:rsidRDefault="00B25E70" w:rsidP="00973EF9">
      <w:pPr>
        <w:ind w:firstLine="567"/>
        <w:jc w:val="both"/>
        <w:rPr>
          <w:rFonts w:ascii="Arial" w:hAnsi="Arial" w:cs="Arial"/>
          <w:sz w:val="22"/>
          <w:szCs w:val="22"/>
        </w:rPr>
      </w:pPr>
      <w:r w:rsidRPr="00382E8A">
        <w:rPr>
          <w:rFonts w:ascii="Arial" w:hAnsi="Arial" w:cs="Arial"/>
          <w:sz w:val="22"/>
          <w:szCs w:val="22"/>
        </w:rPr>
        <w:t>3.</w:t>
      </w:r>
      <w:r w:rsidR="00973EF9" w:rsidRPr="00382E8A">
        <w:rPr>
          <w:rFonts w:ascii="Arial" w:hAnsi="Arial" w:cs="Arial"/>
          <w:sz w:val="22"/>
          <w:szCs w:val="22"/>
        </w:rPr>
        <w:t>5</w:t>
      </w:r>
      <w:r w:rsidRPr="00382E8A">
        <w:rPr>
          <w:rFonts w:ascii="Arial" w:hAnsi="Arial" w:cs="Arial"/>
          <w:sz w:val="22"/>
          <w:szCs w:val="22"/>
        </w:rPr>
        <w:t xml:space="preserve">. Оплата по настоящему Договору осуществляется в рублях Российской Федерации путем перевода денежных средств на расчетный счет </w:t>
      </w:r>
      <w:r w:rsidR="00973EF9" w:rsidRPr="00382E8A">
        <w:rPr>
          <w:rFonts w:ascii="Arial" w:hAnsi="Arial" w:cs="Arial"/>
          <w:b/>
          <w:sz w:val="22"/>
          <w:szCs w:val="22"/>
        </w:rPr>
        <w:t>Исполнителя</w:t>
      </w:r>
      <w:r w:rsidRPr="00382E8A">
        <w:rPr>
          <w:rFonts w:ascii="Arial" w:hAnsi="Arial" w:cs="Arial"/>
          <w:sz w:val="22"/>
          <w:szCs w:val="22"/>
        </w:rPr>
        <w:t>, указанный в р</w:t>
      </w:r>
      <w:r w:rsidR="00601A2E" w:rsidRPr="00382E8A">
        <w:rPr>
          <w:rFonts w:ascii="Arial" w:hAnsi="Arial" w:cs="Arial"/>
          <w:sz w:val="22"/>
          <w:szCs w:val="22"/>
        </w:rPr>
        <w:t>азделе 11 Договора. Датой платеж</w:t>
      </w:r>
      <w:r w:rsidRPr="00382E8A">
        <w:rPr>
          <w:rFonts w:ascii="Arial" w:hAnsi="Arial" w:cs="Arial"/>
          <w:sz w:val="22"/>
          <w:szCs w:val="22"/>
        </w:rPr>
        <w:t xml:space="preserve">а считается дата зачисления денежных средств на расчетный счет </w:t>
      </w:r>
      <w:r w:rsidR="00973EF9" w:rsidRPr="00382E8A">
        <w:rPr>
          <w:rFonts w:ascii="Arial" w:hAnsi="Arial" w:cs="Arial"/>
          <w:b/>
          <w:sz w:val="22"/>
          <w:szCs w:val="22"/>
        </w:rPr>
        <w:t>Исполнителя</w:t>
      </w:r>
      <w:r w:rsidRPr="00382E8A">
        <w:rPr>
          <w:rFonts w:ascii="Arial" w:hAnsi="Arial" w:cs="Arial"/>
          <w:sz w:val="22"/>
          <w:szCs w:val="22"/>
        </w:rPr>
        <w:t>.</w:t>
      </w:r>
    </w:p>
    <w:p w14:paraId="0A05D4E8" w14:textId="77777777" w:rsidR="00601A2E" w:rsidRPr="00382E8A" w:rsidRDefault="00973EF9" w:rsidP="00973EF9">
      <w:pPr>
        <w:ind w:firstLine="567"/>
        <w:jc w:val="both"/>
        <w:rPr>
          <w:rFonts w:ascii="Arial" w:hAnsi="Arial" w:cs="Arial"/>
          <w:sz w:val="22"/>
          <w:szCs w:val="22"/>
        </w:rPr>
      </w:pPr>
      <w:r w:rsidRPr="00382E8A">
        <w:rPr>
          <w:rFonts w:ascii="Arial" w:hAnsi="Arial" w:cs="Arial"/>
          <w:sz w:val="22"/>
          <w:szCs w:val="22"/>
        </w:rPr>
        <w:t xml:space="preserve">3.6. </w:t>
      </w:r>
      <w:r w:rsidR="00601A2E" w:rsidRPr="00382E8A">
        <w:rPr>
          <w:rFonts w:ascii="Arial" w:hAnsi="Arial" w:cs="Arial"/>
          <w:sz w:val="22"/>
          <w:szCs w:val="22"/>
        </w:rPr>
        <w:t>Источник финансирования – бюджет Вистинско</w:t>
      </w:r>
      <w:r w:rsidR="0095589B" w:rsidRPr="00382E8A">
        <w:rPr>
          <w:rFonts w:ascii="Arial" w:hAnsi="Arial" w:cs="Arial"/>
          <w:sz w:val="22"/>
          <w:szCs w:val="22"/>
        </w:rPr>
        <w:t>го</w:t>
      </w:r>
      <w:r w:rsidR="00601A2E" w:rsidRPr="00382E8A">
        <w:rPr>
          <w:rFonts w:ascii="Arial" w:hAnsi="Arial" w:cs="Arial"/>
          <w:sz w:val="22"/>
          <w:szCs w:val="22"/>
        </w:rPr>
        <w:t xml:space="preserve"> сельско</w:t>
      </w:r>
      <w:r w:rsidR="0095589B" w:rsidRPr="00382E8A">
        <w:rPr>
          <w:rFonts w:ascii="Arial" w:hAnsi="Arial" w:cs="Arial"/>
          <w:sz w:val="22"/>
          <w:szCs w:val="22"/>
        </w:rPr>
        <w:t>го</w:t>
      </w:r>
      <w:r w:rsidR="00601A2E" w:rsidRPr="00382E8A">
        <w:rPr>
          <w:rFonts w:ascii="Arial" w:hAnsi="Arial" w:cs="Arial"/>
          <w:sz w:val="22"/>
          <w:szCs w:val="22"/>
        </w:rPr>
        <w:t xml:space="preserve"> поселени</w:t>
      </w:r>
      <w:r w:rsidR="0095589B" w:rsidRPr="00382E8A">
        <w:rPr>
          <w:rFonts w:ascii="Arial" w:hAnsi="Arial" w:cs="Arial"/>
          <w:sz w:val="22"/>
          <w:szCs w:val="22"/>
        </w:rPr>
        <w:t>я</w:t>
      </w:r>
      <w:r w:rsidR="00601A2E" w:rsidRPr="00382E8A">
        <w:rPr>
          <w:rFonts w:ascii="Arial" w:hAnsi="Arial" w:cs="Arial"/>
          <w:sz w:val="22"/>
          <w:szCs w:val="22"/>
        </w:rPr>
        <w:t>.</w:t>
      </w:r>
    </w:p>
    <w:p w14:paraId="1CC570D2" w14:textId="65CFB28C" w:rsidR="00601A2E" w:rsidRPr="00382E8A" w:rsidRDefault="00973EF9" w:rsidP="00973EF9">
      <w:pPr>
        <w:ind w:firstLine="567"/>
        <w:jc w:val="both"/>
        <w:rPr>
          <w:rFonts w:ascii="Arial" w:hAnsi="Arial" w:cs="Arial"/>
          <w:sz w:val="22"/>
          <w:szCs w:val="22"/>
        </w:rPr>
      </w:pPr>
      <w:bookmarkStart w:id="0" w:name="_Hlk31358469"/>
      <w:r w:rsidRPr="00382E8A">
        <w:rPr>
          <w:rFonts w:ascii="Arial" w:hAnsi="Arial" w:cs="Arial"/>
          <w:sz w:val="22"/>
          <w:szCs w:val="22"/>
        </w:rPr>
        <w:t xml:space="preserve">3.7. </w:t>
      </w:r>
      <w:r w:rsidR="00601A2E" w:rsidRPr="00382E8A">
        <w:rPr>
          <w:rFonts w:ascii="Arial" w:hAnsi="Arial" w:cs="Arial"/>
          <w:sz w:val="22"/>
          <w:szCs w:val="22"/>
        </w:rPr>
        <w:t xml:space="preserve">Сумма, подлежащая уплате </w:t>
      </w:r>
      <w:r w:rsidR="00601A2E" w:rsidRPr="00382E8A">
        <w:rPr>
          <w:rFonts w:ascii="Arial" w:hAnsi="Arial" w:cs="Arial"/>
          <w:b/>
          <w:sz w:val="22"/>
          <w:szCs w:val="22"/>
        </w:rPr>
        <w:t>Заказчиком</w:t>
      </w:r>
      <w:r w:rsidR="00601A2E" w:rsidRPr="00382E8A">
        <w:rPr>
          <w:rFonts w:ascii="Arial" w:hAnsi="Arial" w:cs="Arial"/>
          <w:sz w:val="22"/>
          <w:szCs w:val="22"/>
        </w:rPr>
        <w:t xml:space="preserve"> </w:t>
      </w:r>
      <w:r w:rsidR="00601A2E" w:rsidRPr="00382E8A">
        <w:rPr>
          <w:rFonts w:ascii="Arial" w:hAnsi="Arial" w:cs="Arial"/>
          <w:b/>
          <w:sz w:val="22"/>
          <w:szCs w:val="22"/>
        </w:rPr>
        <w:t>Исполнителю</w:t>
      </w:r>
      <w:r w:rsidR="00601A2E" w:rsidRPr="00382E8A">
        <w:rPr>
          <w:rFonts w:ascii="Arial" w:hAnsi="Arial" w:cs="Arial"/>
          <w:sz w:val="22"/>
          <w:szCs w:val="22"/>
        </w:rPr>
        <w:t xml:space="preserve">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967498">
        <w:rPr>
          <w:rFonts w:ascii="Arial" w:hAnsi="Arial" w:cs="Arial"/>
          <w:sz w:val="22"/>
          <w:szCs w:val="22"/>
        </w:rPr>
        <w:t>договор</w:t>
      </w:r>
      <w:r w:rsidR="00601A2E" w:rsidRPr="00382E8A">
        <w:rPr>
          <w:rFonts w:ascii="Arial" w:hAnsi="Arial" w:cs="Arial"/>
          <w:sz w:val="22"/>
          <w:szCs w:val="22"/>
        </w:rPr>
        <w:t xml:space="preserve">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w:t>
      </w:r>
      <w:r w:rsidR="00601A2E" w:rsidRPr="00382E8A">
        <w:rPr>
          <w:rFonts w:ascii="Arial" w:hAnsi="Arial" w:cs="Arial"/>
          <w:b/>
          <w:sz w:val="22"/>
          <w:szCs w:val="22"/>
        </w:rPr>
        <w:t>Заказчиком</w:t>
      </w:r>
      <w:r w:rsidR="00601A2E" w:rsidRPr="00382E8A">
        <w:rPr>
          <w:rFonts w:ascii="Arial" w:hAnsi="Arial" w:cs="Arial"/>
          <w:sz w:val="22"/>
          <w:szCs w:val="22"/>
        </w:rPr>
        <w:t>.</w:t>
      </w:r>
      <w:bookmarkEnd w:id="0"/>
    </w:p>
    <w:p w14:paraId="5D85E607" w14:textId="77777777" w:rsidR="00163E24" w:rsidRPr="00382E8A" w:rsidRDefault="00163E24" w:rsidP="00256210">
      <w:pPr>
        <w:spacing w:before="120" w:after="120"/>
        <w:jc w:val="center"/>
        <w:rPr>
          <w:rFonts w:ascii="Arial" w:hAnsi="Arial" w:cs="Arial"/>
          <w:b/>
          <w:caps/>
          <w:sz w:val="22"/>
          <w:szCs w:val="22"/>
        </w:rPr>
      </w:pPr>
      <w:r w:rsidRPr="00382E8A">
        <w:rPr>
          <w:rFonts w:ascii="Arial" w:hAnsi="Arial" w:cs="Arial"/>
          <w:b/>
          <w:caps/>
          <w:sz w:val="22"/>
          <w:szCs w:val="22"/>
        </w:rPr>
        <w:t>4. Порядок сдачи и приемки работ</w:t>
      </w:r>
    </w:p>
    <w:p w14:paraId="74D68E28" w14:textId="77777777" w:rsidR="00163E24" w:rsidRPr="00382E8A" w:rsidRDefault="00163E24" w:rsidP="00973EF9">
      <w:pPr>
        <w:ind w:firstLine="567"/>
        <w:jc w:val="both"/>
        <w:rPr>
          <w:rFonts w:ascii="Arial" w:hAnsi="Arial" w:cs="Arial"/>
          <w:sz w:val="22"/>
          <w:szCs w:val="22"/>
        </w:rPr>
      </w:pPr>
      <w:r w:rsidRPr="00382E8A">
        <w:rPr>
          <w:rFonts w:ascii="Arial" w:hAnsi="Arial" w:cs="Arial"/>
          <w:sz w:val="22"/>
          <w:szCs w:val="22"/>
        </w:rPr>
        <w:t xml:space="preserve">4.1. После завершения всех работ по Договору, </w:t>
      </w:r>
      <w:r w:rsidRPr="00382E8A">
        <w:rPr>
          <w:rFonts w:ascii="Arial" w:hAnsi="Arial" w:cs="Arial"/>
          <w:b/>
          <w:sz w:val="22"/>
          <w:szCs w:val="22"/>
        </w:rPr>
        <w:t xml:space="preserve">Исполнитель </w:t>
      </w:r>
      <w:r w:rsidRPr="00382E8A">
        <w:rPr>
          <w:rFonts w:ascii="Arial" w:hAnsi="Arial" w:cs="Arial"/>
          <w:sz w:val="22"/>
          <w:szCs w:val="22"/>
        </w:rPr>
        <w:t xml:space="preserve">уведомляет </w:t>
      </w:r>
      <w:r w:rsidRPr="00382E8A">
        <w:rPr>
          <w:rFonts w:ascii="Arial" w:hAnsi="Arial" w:cs="Arial"/>
          <w:b/>
          <w:sz w:val="22"/>
          <w:szCs w:val="22"/>
        </w:rPr>
        <w:t>Заказчика</w:t>
      </w:r>
      <w:r w:rsidRPr="00382E8A">
        <w:rPr>
          <w:rFonts w:ascii="Arial" w:hAnsi="Arial" w:cs="Arial"/>
          <w:sz w:val="22"/>
          <w:szCs w:val="22"/>
        </w:rPr>
        <w:t xml:space="preserve"> о выполненных работах и предоставляет последнему Акт </w:t>
      </w:r>
      <w:r w:rsidR="002A20A5" w:rsidRPr="00382E8A">
        <w:rPr>
          <w:rFonts w:ascii="Arial" w:hAnsi="Arial" w:cs="Arial"/>
          <w:sz w:val="22"/>
          <w:szCs w:val="22"/>
        </w:rPr>
        <w:t>приема-передачи выполненных работ</w:t>
      </w:r>
      <w:r w:rsidR="0043124F" w:rsidRPr="00382E8A">
        <w:rPr>
          <w:rFonts w:ascii="Arial" w:hAnsi="Arial" w:cs="Arial"/>
          <w:sz w:val="22"/>
          <w:szCs w:val="22"/>
        </w:rPr>
        <w:t>.</w:t>
      </w:r>
      <w:r w:rsidRPr="00382E8A">
        <w:rPr>
          <w:rFonts w:ascii="Arial" w:hAnsi="Arial" w:cs="Arial"/>
          <w:sz w:val="22"/>
          <w:szCs w:val="22"/>
        </w:rPr>
        <w:t xml:space="preserve"> По результатам приемки работ по Договору, </w:t>
      </w:r>
      <w:r w:rsidRPr="00382E8A">
        <w:rPr>
          <w:rFonts w:ascii="Arial" w:hAnsi="Arial" w:cs="Arial"/>
          <w:b/>
          <w:sz w:val="22"/>
          <w:szCs w:val="22"/>
        </w:rPr>
        <w:t>Заказчик</w:t>
      </w:r>
      <w:r w:rsidRPr="00382E8A">
        <w:rPr>
          <w:rFonts w:ascii="Arial" w:hAnsi="Arial" w:cs="Arial"/>
          <w:sz w:val="22"/>
          <w:szCs w:val="22"/>
        </w:rPr>
        <w:t xml:space="preserve"> в течение 5 (пяти) рабочих дней со дня получения Акта, направляет </w:t>
      </w:r>
      <w:r w:rsidRPr="00382E8A">
        <w:rPr>
          <w:rFonts w:ascii="Arial" w:hAnsi="Arial" w:cs="Arial"/>
          <w:b/>
          <w:sz w:val="22"/>
          <w:szCs w:val="22"/>
        </w:rPr>
        <w:t>Исполнителю</w:t>
      </w:r>
      <w:r w:rsidRPr="00382E8A">
        <w:rPr>
          <w:rFonts w:ascii="Arial" w:hAnsi="Arial" w:cs="Arial"/>
          <w:sz w:val="22"/>
          <w:szCs w:val="22"/>
        </w:rPr>
        <w:t xml:space="preserve"> подписанный экземпляр Акта или мотивированный отказ.</w:t>
      </w:r>
    </w:p>
    <w:p w14:paraId="661878C9" w14:textId="77777777" w:rsidR="00163E24" w:rsidRPr="00382E8A" w:rsidRDefault="00163E24" w:rsidP="00973EF9">
      <w:pPr>
        <w:ind w:firstLine="567"/>
        <w:jc w:val="both"/>
        <w:rPr>
          <w:rFonts w:ascii="Arial" w:hAnsi="Arial" w:cs="Arial"/>
          <w:sz w:val="22"/>
          <w:szCs w:val="22"/>
        </w:rPr>
      </w:pPr>
      <w:r w:rsidRPr="00382E8A">
        <w:rPr>
          <w:rFonts w:ascii="Arial" w:hAnsi="Arial" w:cs="Arial"/>
          <w:sz w:val="22"/>
          <w:szCs w:val="22"/>
        </w:rPr>
        <w:t xml:space="preserve">4.2. В случае мотивированного отказа принять результаты работ из-за несоответствия их требованиям </w:t>
      </w:r>
      <w:r w:rsidRPr="00382E8A">
        <w:rPr>
          <w:rFonts w:ascii="Arial" w:hAnsi="Arial" w:cs="Arial"/>
          <w:b/>
          <w:sz w:val="22"/>
          <w:szCs w:val="22"/>
        </w:rPr>
        <w:t>Заказчика</w:t>
      </w:r>
      <w:r w:rsidRPr="00382E8A">
        <w:rPr>
          <w:rFonts w:ascii="Arial" w:hAnsi="Arial" w:cs="Arial"/>
          <w:sz w:val="22"/>
          <w:szCs w:val="22"/>
        </w:rPr>
        <w:t xml:space="preserve">, последний совместно с </w:t>
      </w:r>
      <w:r w:rsidRPr="00382E8A">
        <w:rPr>
          <w:rFonts w:ascii="Arial" w:hAnsi="Arial" w:cs="Arial"/>
          <w:b/>
          <w:sz w:val="22"/>
          <w:szCs w:val="22"/>
        </w:rPr>
        <w:t>Исполнителем</w:t>
      </w:r>
      <w:r w:rsidRPr="00382E8A">
        <w:rPr>
          <w:rFonts w:ascii="Arial" w:hAnsi="Arial" w:cs="Arial"/>
          <w:sz w:val="22"/>
          <w:szCs w:val="22"/>
        </w:rPr>
        <w:t xml:space="preserve">, в недельный срок составляют Акт с перечнем необходимых доработок и сроков их исполнения. В этом случае </w:t>
      </w:r>
      <w:r w:rsidRPr="00382E8A">
        <w:rPr>
          <w:rFonts w:ascii="Arial" w:hAnsi="Arial" w:cs="Arial"/>
          <w:b/>
          <w:sz w:val="22"/>
          <w:szCs w:val="22"/>
        </w:rPr>
        <w:t>Исполнитель</w:t>
      </w:r>
      <w:r w:rsidRPr="00382E8A">
        <w:rPr>
          <w:rFonts w:ascii="Arial" w:hAnsi="Arial" w:cs="Arial"/>
          <w:sz w:val="22"/>
          <w:szCs w:val="22"/>
        </w:rPr>
        <w:t xml:space="preserve"> выполняет необходимые доработки без дополнительной оплаты в пределах договорной цены.</w:t>
      </w:r>
    </w:p>
    <w:p w14:paraId="53DE925B" w14:textId="77777777" w:rsidR="00163E24" w:rsidRPr="00382E8A" w:rsidRDefault="00163E24" w:rsidP="00973EF9">
      <w:pPr>
        <w:ind w:firstLine="567"/>
        <w:jc w:val="both"/>
        <w:rPr>
          <w:rFonts w:ascii="Arial" w:hAnsi="Arial" w:cs="Arial"/>
          <w:sz w:val="22"/>
          <w:szCs w:val="22"/>
        </w:rPr>
      </w:pPr>
      <w:r w:rsidRPr="00382E8A">
        <w:rPr>
          <w:rFonts w:ascii="Arial" w:hAnsi="Arial" w:cs="Arial"/>
          <w:sz w:val="22"/>
          <w:szCs w:val="22"/>
        </w:rPr>
        <w:t xml:space="preserve">4.3. Акт считается подписанным, а работы принятыми </w:t>
      </w:r>
      <w:r w:rsidRPr="00382E8A">
        <w:rPr>
          <w:rFonts w:ascii="Arial" w:hAnsi="Arial" w:cs="Arial"/>
          <w:b/>
          <w:sz w:val="22"/>
          <w:szCs w:val="22"/>
        </w:rPr>
        <w:t>Заказчиком</w:t>
      </w:r>
      <w:r w:rsidRPr="00382E8A">
        <w:rPr>
          <w:rFonts w:ascii="Arial" w:hAnsi="Arial" w:cs="Arial"/>
          <w:sz w:val="22"/>
          <w:szCs w:val="22"/>
        </w:rPr>
        <w:t>, в случае не предоставления им в указанный срок подписанного Акта или мотивированного отказа и оплачивается в соответствии с Разделом 3 настоящего Договора.</w:t>
      </w:r>
    </w:p>
    <w:p w14:paraId="1CA19702" w14:textId="77777777" w:rsidR="00163E24" w:rsidRPr="00382E8A" w:rsidRDefault="00163E24" w:rsidP="00973EF9">
      <w:pPr>
        <w:ind w:firstLine="567"/>
        <w:jc w:val="both"/>
        <w:rPr>
          <w:rFonts w:ascii="Arial" w:hAnsi="Arial" w:cs="Arial"/>
          <w:sz w:val="22"/>
          <w:szCs w:val="22"/>
        </w:rPr>
      </w:pPr>
      <w:r w:rsidRPr="00382E8A">
        <w:rPr>
          <w:rFonts w:ascii="Arial" w:hAnsi="Arial" w:cs="Arial"/>
          <w:sz w:val="22"/>
          <w:szCs w:val="22"/>
        </w:rPr>
        <w:t xml:space="preserve">4.4. В случае, если при приемке работ будет выявлена необходимость проведения доработок или изменения отдельных условий Договора по требованию </w:t>
      </w:r>
      <w:r w:rsidRPr="00382E8A">
        <w:rPr>
          <w:rFonts w:ascii="Arial" w:hAnsi="Arial" w:cs="Arial"/>
          <w:b/>
          <w:sz w:val="22"/>
          <w:szCs w:val="22"/>
        </w:rPr>
        <w:t>Заказчика</w:t>
      </w:r>
      <w:r w:rsidRPr="00382E8A">
        <w:rPr>
          <w:rFonts w:ascii="Arial" w:hAnsi="Arial" w:cs="Arial"/>
          <w:sz w:val="22"/>
          <w:szCs w:val="22"/>
        </w:rPr>
        <w:t>, то эти работы производятся по дополнительному соглашению с указанием срока выполнения и цены.</w:t>
      </w:r>
    </w:p>
    <w:p w14:paraId="7E2AFB6B" w14:textId="77777777" w:rsidR="00163E24" w:rsidRPr="00382E8A" w:rsidRDefault="00163E24" w:rsidP="00973EF9">
      <w:pPr>
        <w:ind w:firstLine="567"/>
        <w:jc w:val="both"/>
        <w:rPr>
          <w:rFonts w:ascii="Arial" w:hAnsi="Arial" w:cs="Arial"/>
          <w:sz w:val="22"/>
          <w:szCs w:val="22"/>
        </w:rPr>
      </w:pPr>
      <w:r w:rsidRPr="00382E8A">
        <w:rPr>
          <w:rFonts w:ascii="Arial" w:hAnsi="Arial" w:cs="Arial"/>
          <w:sz w:val="22"/>
          <w:szCs w:val="22"/>
        </w:rPr>
        <w:t xml:space="preserve">4.5. В случае досрочного выполнения </w:t>
      </w:r>
      <w:r w:rsidRPr="00382E8A">
        <w:rPr>
          <w:rFonts w:ascii="Arial" w:hAnsi="Arial" w:cs="Arial"/>
          <w:b/>
          <w:sz w:val="22"/>
          <w:szCs w:val="22"/>
        </w:rPr>
        <w:t>Исполнителем</w:t>
      </w:r>
      <w:r w:rsidRPr="00382E8A">
        <w:rPr>
          <w:rFonts w:ascii="Arial" w:hAnsi="Arial" w:cs="Arial"/>
          <w:sz w:val="22"/>
          <w:szCs w:val="22"/>
        </w:rPr>
        <w:t xml:space="preserve"> работ по Договору </w:t>
      </w:r>
      <w:r w:rsidRPr="00382E8A">
        <w:rPr>
          <w:rFonts w:ascii="Arial" w:hAnsi="Arial" w:cs="Arial"/>
          <w:b/>
          <w:sz w:val="22"/>
          <w:szCs w:val="22"/>
        </w:rPr>
        <w:t>Заказчик</w:t>
      </w:r>
      <w:r w:rsidRPr="00382E8A">
        <w:rPr>
          <w:rFonts w:ascii="Arial" w:hAnsi="Arial" w:cs="Arial"/>
          <w:sz w:val="22"/>
          <w:szCs w:val="22"/>
        </w:rPr>
        <w:t xml:space="preserve"> обязуется принять их в порядке, установленном настоящим разделом.</w:t>
      </w:r>
    </w:p>
    <w:p w14:paraId="51FC33F4" w14:textId="77777777" w:rsidR="00163E24" w:rsidRPr="00382E8A" w:rsidRDefault="00163E24" w:rsidP="00256210">
      <w:pPr>
        <w:spacing w:before="120" w:after="120"/>
        <w:jc w:val="center"/>
        <w:rPr>
          <w:rFonts w:ascii="Arial" w:hAnsi="Arial" w:cs="Arial"/>
          <w:b/>
          <w:caps/>
          <w:sz w:val="22"/>
          <w:szCs w:val="22"/>
        </w:rPr>
      </w:pPr>
      <w:r w:rsidRPr="00382E8A">
        <w:rPr>
          <w:rFonts w:ascii="Arial" w:hAnsi="Arial" w:cs="Arial"/>
          <w:b/>
          <w:caps/>
          <w:sz w:val="22"/>
          <w:szCs w:val="22"/>
        </w:rPr>
        <w:t>5. Срок действия Договора</w:t>
      </w:r>
    </w:p>
    <w:p w14:paraId="5361E9B0" w14:textId="77777777" w:rsidR="00DB0EEC" w:rsidRPr="00382E8A" w:rsidRDefault="00163E24" w:rsidP="00DB0EEC">
      <w:pPr>
        <w:ind w:firstLine="567"/>
        <w:jc w:val="both"/>
        <w:rPr>
          <w:rFonts w:ascii="Arial" w:hAnsi="Arial" w:cs="Arial"/>
          <w:sz w:val="22"/>
          <w:szCs w:val="22"/>
        </w:rPr>
      </w:pPr>
      <w:r w:rsidRPr="00382E8A">
        <w:rPr>
          <w:rFonts w:ascii="Arial" w:hAnsi="Arial" w:cs="Arial"/>
          <w:sz w:val="22"/>
          <w:szCs w:val="22"/>
        </w:rPr>
        <w:t xml:space="preserve">5.1. </w:t>
      </w:r>
      <w:r w:rsidR="00DB0EEC" w:rsidRPr="00382E8A">
        <w:rPr>
          <w:rFonts w:ascii="Arial" w:hAnsi="Arial" w:cs="Arial"/>
          <w:sz w:val="22"/>
          <w:szCs w:val="22"/>
        </w:rPr>
        <w:t>Настоящий Договор вступает в силу с момента его подписания и действует до 31 декабря 202</w:t>
      </w:r>
      <w:r w:rsidR="0095589B" w:rsidRPr="00382E8A">
        <w:rPr>
          <w:rFonts w:ascii="Arial" w:hAnsi="Arial" w:cs="Arial"/>
          <w:sz w:val="22"/>
          <w:szCs w:val="22"/>
        </w:rPr>
        <w:t>6</w:t>
      </w:r>
      <w:r w:rsidR="00DB0EEC" w:rsidRPr="00382E8A">
        <w:rPr>
          <w:rFonts w:ascii="Arial" w:hAnsi="Arial" w:cs="Arial"/>
          <w:sz w:val="22"/>
          <w:szCs w:val="22"/>
        </w:rPr>
        <w:t xml:space="preserve"> года, а по взаиморасчетам и гарантийным обязательствам – до полного исполнения обязательств Сторонами.</w:t>
      </w:r>
    </w:p>
    <w:p w14:paraId="6E4EDACE" w14:textId="77777777" w:rsidR="00DB0EEC" w:rsidRPr="00382E8A" w:rsidRDefault="00DB0EEC" w:rsidP="00DB0EEC">
      <w:pPr>
        <w:ind w:firstLine="567"/>
        <w:jc w:val="both"/>
        <w:rPr>
          <w:rFonts w:ascii="Arial" w:hAnsi="Arial" w:cs="Arial"/>
          <w:sz w:val="22"/>
          <w:szCs w:val="22"/>
        </w:rPr>
      </w:pPr>
      <w:r w:rsidRPr="00382E8A">
        <w:rPr>
          <w:rFonts w:ascii="Arial" w:hAnsi="Arial" w:cs="Arial"/>
          <w:sz w:val="22"/>
          <w:szCs w:val="22"/>
        </w:rPr>
        <w:t xml:space="preserve">5.2. 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 и положениями </w:t>
      </w:r>
      <w:hyperlink r:id="rId7" w:history="1">
        <w:r w:rsidRPr="00382E8A">
          <w:rPr>
            <w:rFonts w:ascii="Arial" w:hAnsi="Arial" w:cs="Arial"/>
            <w:sz w:val="22"/>
            <w:szCs w:val="22"/>
          </w:rPr>
          <w:t>частей 8</w:t>
        </w:r>
      </w:hyperlink>
      <w:r w:rsidRPr="00382E8A">
        <w:rPr>
          <w:rFonts w:ascii="Arial" w:hAnsi="Arial" w:cs="Arial"/>
          <w:sz w:val="22"/>
          <w:szCs w:val="22"/>
        </w:rPr>
        <w:t xml:space="preserve"> - </w:t>
      </w:r>
      <w:hyperlink r:id="rId8" w:history="1">
        <w:r w:rsidRPr="00382E8A">
          <w:rPr>
            <w:rFonts w:ascii="Arial" w:hAnsi="Arial" w:cs="Arial"/>
            <w:sz w:val="22"/>
            <w:szCs w:val="22"/>
          </w:rPr>
          <w:t>26 статьи 95</w:t>
        </w:r>
      </w:hyperlink>
      <w:r w:rsidRPr="00382E8A">
        <w:rPr>
          <w:rFonts w:ascii="Arial" w:hAnsi="Arial" w:cs="Arial"/>
          <w:sz w:val="22"/>
          <w:szCs w:val="22"/>
        </w:rPr>
        <w:t xml:space="preserve"> Закона № 44-ФЗ.</w:t>
      </w:r>
    </w:p>
    <w:p w14:paraId="622CF0D1" w14:textId="77777777" w:rsidR="00DB0EEC" w:rsidRPr="00382E8A" w:rsidRDefault="00DB0EEC" w:rsidP="00DB0EEC">
      <w:pPr>
        <w:ind w:firstLine="567"/>
        <w:jc w:val="both"/>
        <w:rPr>
          <w:rFonts w:ascii="Arial" w:hAnsi="Arial" w:cs="Arial"/>
          <w:sz w:val="22"/>
          <w:szCs w:val="22"/>
        </w:rPr>
      </w:pPr>
      <w:r w:rsidRPr="00382E8A">
        <w:rPr>
          <w:rFonts w:ascii="Arial" w:hAnsi="Arial" w:cs="Arial"/>
          <w:sz w:val="22"/>
          <w:szCs w:val="22"/>
        </w:rPr>
        <w:t>5.3. Заказчик вправе в любое время отказаться от настоящего Договора письменно уведомив об этом Исполнителя не менее чем за 10 (десять) рабочих дней до даты расторжения Договора при условии оплаты работ, выполненных Исполнителем на дату уведомления о расторжении Договора.</w:t>
      </w:r>
    </w:p>
    <w:p w14:paraId="711F75FD" w14:textId="77777777" w:rsidR="00DB0EEC" w:rsidRPr="00382E8A" w:rsidRDefault="00DB0EEC" w:rsidP="00DB0EEC">
      <w:pPr>
        <w:ind w:firstLine="567"/>
        <w:jc w:val="both"/>
        <w:rPr>
          <w:rFonts w:ascii="Arial" w:hAnsi="Arial" w:cs="Arial"/>
          <w:sz w:val="22"/>
          <w:szCs w:val="22"/>
        </w:rPr>
      </w:pPr>
      <w:r w:rsidRPr="00382E8A">
        <w:rPr>
          <w:rFonts w:ascii="Arial" w:hAnsi="Arial" w:cs="Arial"/>
          <w:sz w:val="22"/>
          <w:szCs w:val="22"/>
        </w:rPr>
        <w:t xml:space="preserve">5.4. Отказ </w:t>
      </w:r>
      <w:r w:rsidRPr="00382E8A">
        <w:rPr>
          <w:rFonts w:ascii="Arial" w:hAnsi="Arial" w:cs="Arial"/>
          <w:b/>
          <w:sz w:val="22"/>
          <w:szCs w:val="22"/>
        </w:rPr>
        <w:t>Исполнителя</w:t>
      </w:r>
      <w:r w:rsidRPr="00382E8A">
        <w:rPr>
          <w:rFonts w:ascii="Arial" w:hAnsi="Arial" w:cs="Arial"/>
          <w:sz w:val="22"/>
          <w:szCs w:val="22"/>
        </w:rPr>
        <w:t xml:space="preserve"> от исполнения своих обязательств возможен только в случаях, когда такая возможность допускается законом. </w:t>
      </w:r>
      <w:r w:rsidRPr="00382E8A">
        <w:rPr>
          <w:rFonts w:ascii="Arial" w:hAnsi="Arial" w:cs="Arial"/>
          <w:b/>
          <w:sz w:val="22"/>
          <w:szCs w:val="22"/>
        </w:rPr>
        <w:t>Исполнитель</w:t>
      </w:r>
      <w:r w:rsidRPr="00382E8A">
        <w:rPr>
          <w:rFonts w:ascii="Arial" w:hAnsi="Arial" w:cs="Arial"/>
          <w:sz w:val="22"/>
          <w:szCs w:val="22"/>
        </w:rPr>
        <w:t xml:space="preserve"> не вправе принять решение об одностороннем расторжении настоящего Договора, если </w:t>
      </w:r>
      <w:r w:rsidRPr="00382E8A">
        <w:rPr>
          <w:rFonts w:ascii="Arial" w:hAnsi="Arial" w:cs="Arial"/>
          <w:b/>
          <w:sz w:val="22"/>
          <w:szCs w:val="22"/>
        </w:rPr>
        <w:t>Заказчиком</w:t>
      </w:r>
      <w:r w:rsidRPr="00382E8A">
        <w:rPr>
          <w:rFonts w:ascii="Arial" w:hAnsi="Arial" w:cs="Arial"/>
          <w:sz w:val="22"/>
          <w:szCs w:val="22"/>
        </w:rPr>
        <w:t xml:space="preserve"> не нарушаются условия настоящего Договора.</w:t>
      </w:r>
    </w:p>
    <w:p w14:paraId="5EFE529C" w14:textId="77777777" w:rsidR="00DB0EEC" w:rsidRPr="00382E8A" w:rsidRDefault="00DB0EEC" w:rsidP="00DB0EEC">
      <w:pPr>
        <w:ind w:firstLine="567"/>
        <w:jc w:val="both"/>
        <w:rPr>
          <w:rFonts w:ascii="Arial" w:hAnsi="Arial" w:cs="Arial"/>
          <w:sz w:val="22"/>
          <w:szCs w:val="22"/>
        </w:rPr>
      </w:pPr>
      <w:r w:rsidRPr="00382E8A">
        <w:rPr>
          <w:rFonts w:ascii="Arial" w:hAnsi="Arial" w:cs="Arial"/>
          <w:sz w:val="22"/>
          <w:szCs w:val="22"/>
        </w:rPr>
        <w:t>5.5. Сторона,  расторгнувшая  настоящий  Договор  в  одностороннем порядке до окончания срока его действия по причинам не связанным с нарушением другой стороной своих обязательств или с возникновением обстоятельств непреодолимой силы, возмещает другой стороне убытки, понесенные этой второй стороной в результате невыполнения своих обязательств первой стороной.</w:t>
      </w:r>
    </w:p>
    <w:p w14:paraId="5DB4137F" w14:textId="77777777" w:rsidR="00DB0EEC" w:rsidRPr="00382E8A" w:rsidRDefault="00DB0EEC" w:rsidP="00DB0EEC">
      <w:pPr>
        <w:ind w:firstLine="567"/>
        <w:jc w:val="both"/>
        <w:rPr>
          <w:rFonts w:ascii="Arial" w:hAnsi="Arial" w:cs="Arial"/>
          <w:sz w:val="22"/>
          <w:szCs w:val="22"/>
        </w:rPr>
      </w:pPr>
      <w:r w:rsidRPr="00382E8A">
        <w:rPr>
          <w:rFonts w:ascii="Arial" w:hAnsi="Arial" w:cs="Arial"/>
          <w:sz w:val="22"/>
          <w:szCs w:val="22"/>
        </w:rPr>
        <w:lastRenderedPageBreak/>
        <w:t xml:space="preserve">5.6. В случае принятия совместного решения о расторжении Договора </w:t>
      </w:r>
      <w:r w:rsidRPr="00382E8A">
        <w:rPr>
          <w:rFonts w:ascii="Arial" w:hAnsi="Arial" w:cs="Arial"/>
          <w:b/>
          <w:sz w:val="22"/>
          <w:szCs w:val="22"/>
        </w:rPr>
        <w:t>Заказчик</w:t>
      </w:r>
      <w:r w:rsidRPr="00382E8A">
        <w:rPr>
          <w:rFonts w:ascii="Arial" w:hAnsi="Arial" w:cs="Arial"/>
          <w:sz w:val="22"/>
          <w:szCs w:val="22"/>
        </w:rPr>
        <w:t xml:space="preserve"> оплачивает </w:t>
      </w:r>
      <w:r w:rsidRPr="00382E8A">
        <w:rPr>
          <w:rFonts w:ascii="Arial" w:hAnsi="Arial" w:cs="Arial"/>
          <w:b/>
          <w:sz w:val="22"/>
          <w:szCs w:val="22"/>
        </w:rPr>
        <w:t>Исполнителю</w:t>
      </w:r>
      <w:r w:rsidRPr="00382E8A">
        <w:rPr>
          <w:rFonts w:ascii="Arial" w:hAnsi="Arial" w:cs="Arial"/>
          <w:sz w:val="22"/>
          <w:szCs w:val="22"/>
        </w:rPr>
        <w:t xml:space="preserve"> стоимость фактически выполненных обязательств. </w:t>
      </w:r>
      <w:r w:rsidRPr="00382E8A">
        <w:rPr>
          <w:rFonts w:ascii="Arial" w:hAnsi="Arial" w:cs="Arial"/>
          <w:b/>
          <w:sz w:val="22"/>
          <w:szCs w:val="22"/>
        </w:rPr>
        <w:t>Исполнитель</w:t>
      </w:r>
      <w:r w:rsidRPr="00382E8A">
        <w:rPr>
          <w:rFonts w:ascii="Arial" w:hAnsi="Arial" w:cs="Arial"/>
          <w:sz w:val="22"/>
          <w:szCs w:val="22"/>
        </w:rPr>
        <w:t xml:space="preserve"> не несет ответственности за ущерб, являющийся следствием причин, связанных с нештатным действием персонала </w:t>
      </w:r>
      <w:r w:rsidRPr="00382E8A">
        <w:rPr>
          <w:rFonts w:ascii="Arial" w:hAnsi="Arial" w:cs="Arial"/>
          <w:b/>
          <w:sz w:val="22"/>
          <w:szCs w:val="22"/>
        </w:rPr>
        <w:t>Заказчика</w:t>
      </w:r>
      <w:r w:rsidRPr="00382E8A">
        <w:rPr>
          <w:rFonts w:ascii="Arial" w:hAnsi="Arial" w:cs="Arial"/>
          <w:sz w:val="22"/>
          <w:szCs w:val="22"/>
        </w:rPr>
        <w:t>.</w:t>
      </w:r>
    </w:p>
    <w:p w14:paraId="605CCD65" w14:textId="77777777" w:rsidR="00163E24" w:rsidRPr="00382E8A" w:rsidRDefault="00163E24" w:rsidP="00256210">
      <w:pPr>
        <w:spacing w:before="120" w:after="120"/>
        <w:jc w:val="center"/>
        <w:rPr>
          <w:rFonts w:ascii="Arial" w:hAnsi="Arial" w:cs="Arial"/>
          <w:b/>
          <w:caps/>
          <w:sz w:val="22"/>
          <w:szCs w:val="22"/>
        </w:rPr>
      </w:pPr>
      <w:r w:rsidRPr="00382E8A">
        <w:rPr>
          <w:rFonts w:ascii="Arial" w:hAnsi="Arial" w:cs="Arial"/>
          <w:b/>
          <w:caps/>
          <w:sz w:val="22"/>
          <w:szCs w:val="22"/>
        </w:rPr>
        <w:t>6. Ответственность сторон И ПОРЯДОК РАЗРЕШЕНИЯ СПОРОВ</w:t>
      </w:r>
    </w:p>
    <w:p w14:paraId="634088DC" w14:textId="0D1C45DE" w:rsidR="002A20A5" w:rsidRPr="00382E8A" w:rsidRDefault="00163E24" w:rsidP="002A20A5">
      <w:pPr>
        <w:autoSpaceDE w:val="0"/>
        <w:autoSpaceDN w:val="0"/>
        <w:adjustRightInd w:val="0"/>
        <w:ind w:firstLine="567"/>
        <w:jc w:val="both"/>
        <w:rPr>
          <w:rFonts w:ascii="Arial" w:hAnsi="Arial" w:cs="Arial"/>
          <w:bCs/>
          <w:sz w:val="22"/>
          <w:szCs w:val="22"/>
        </w:rPr>
      </w:pPr>
      <w:r w:rsidRPr="00382E8A">
        <w:rPr>
          <w:rFonts w:ascii="Arial" w:hAnsi="Arial" w:cs="Arial"/>
          <w:sz w:val="22"/>
          <w:szCs w:val="22"/>
        </w:rPr>
        <w:t xml:space="preserve">6.1. За   невыполнение   или   ненадлежащее   выполнение   обязательств   по   настоящему Договору </w:t>
      </w:r>
      <w:r w:rsidRPr="00382E8A">
        <w:rPr>
          <w:rFonts w:ascii="Arial" w:hAnsi="Arial" w:cs="Arial"/>
          <w:b/>
          <w:sz w:val="22"/>
          <w:szCs w:val="22"/>
        </w:rPr>
        <w:t>Исполнитель</w:t>
      </w:r>
      <w:r w:rsidRPr="00382E8A">
        <w:rPr>
          <w:rFonts w:ascii="Arial" w:hAnsi="Arial" w:cs="Arial"/>
          <w:sz w:val="22"/>
          <w:szCs w:val="22"/>
        </w:rPr>
        <w:t xml:space="preserve"> и </w:t>
      </w:r>
      <w:r w:rsidRPr="00382E8A">
        <w:rPr>
          <w:rFonts w:ascii="Arial" w:hAnsi="Arial" w:cs="Arial"/>
          <w:b/>
          <w:sz w:val="22"/>
          <w:szCs w:val="22"/>
        </w:rPr>
        <w:t>Заказчик</w:t>
      </w:r>
      <w:r w:rsidRPr="00382E8A">
        <w:rPr>
          <w:rFonts w:ascii="Arial" w:hAnsi="Arial" w:cs="Arial"/>
          <w:sz w:val="22"/>
          <w:szCs w:val="22"/>
        </w:rPr>
        <w:t xml:space="preserve"> несут имущественную ответственность в соответствии с действующим законодательством РФ. </w:t>
      </w:r>
      <w:r w:rsidR="002A20A5" w:rsidRPr="00382E8A">
        <w:rPr>
          <w:rFonts w:ascii="Arial" w:hAnsi="Arial" w:cs="Arial"/>
          <w:bCs/>
          <w:sz w:val="22"/>
          <w:szCs w:val="22"/>
        </w:rPr>
        <w:t xml:space="preserve">Штрафные санкции за ненадлежащее исполнение обязательств определяются в соответствии со ст.34 Закона № 44-ФЗ и Постановлением Правительства РФ от 30.08.2017 г. № 1042, если иные размеры санкций не предусмотрены настоящим </w:t>
      </w:r>
      <w:r w:rsidR="00967498">
        <w:rPr>
          <w:rFonts w:ascii="Arial" w:hAnsi="Arial" w:cs="Arial"/>
          <w:sz w:val="22"/>
          <w:szCs w:val="22"/>
        </w:rPr>
        <w:t>договор</w:t>
      </w:r>
      <w:r w:rsidR="002A20A5" w:rsidRPr="00382E8A">
        <w:rPr>
          <w:rFonts w:ascii="Arial" w:hAnsi="Arial" w:cs="Arial"/>
          <w:bCs/>
          <w:sz w:val="22"/>
          <w:szCs w:val="22"/>
        </w:rPr>
        <w:t>ом.</w:t>
      </w:r>
    </w:p>
    <w:p w14:paraId="3DCF52B6" w14:textId="77777777" w:rsidR="002A20A5" w:rsidRPr="00382E8A" w:rsidRDefault="002A20A5" w:rsidP="00DB0EEC">
      <w:pPr>
        <w:ind w:firstLine="567"/>
        <w:jc w:val="both"/>
        <w:rPr>
          <w:rFonts w:ascii="Arial" w:hAnsi="Arial" w:cs="Arial"/>
          <w:sz w:val="22"/>
          <w:szCs w:val="22"/>
        </w:rPr>
      </w:pPr>
      <w:r w:rsidRPr="00382E8A">
        <w:rPr>
          <w:rFonts w:ascii="Arial" w:hAnsi="Arial" w:cs="Arial"/>
          <w:sz w:val="22"/>
          <w:szCs w:val="22"/>
        </w:rPr>
        <w:t xml:space="preserve">6.2. </w:t>
      </w:r>
      <w:r w:rsidR="00163E24" w:rsidRPr="00382E8A">
        <w:rPr>
          <w:rFonts w:ascii="Arial" w:hAnsi="Arial" w:cs="Arial"/>
          <w:sz w:val="22"/>
          <w:szCs w:val="22"/>
        </w:rPr>
        <w:t xml:space="preserve">В случае нарушения сроков выполнения работ </w:t>
      </w:r>
      <w:r w:rsidR="00163E24" w:rsidRPr="00382E8A">
        <w:rPr>
          <w:rFonts w:ascii="Arial" w:hAnsi="Arial" w:cs="Arial"/>
          <w:b/>
          <w:sz w:val="22"/>
          <w:szCs w:val="22"/>
        </w:rPr>
        <w:t>Заказчик</w:t>
      </w:r>
      <w:r w:rsidR="00163E24" w:rsidRPr="00382E8A">
        <w:rPr>
          <w:rFonts w:ascii="Arial" w:hAnsi="Arial" w:cs="Arial"/>
          <w:sz w:val="22"/>
          <w:szCs w:val="22"/>
        </w:rPr>
        <w:t xml:space="preserve"> вправе требовать уплаты </w:t>
      </w:r>
      <w:r w:rsidR="00163E24" w:rsidRPr="00382E8A">
        <w:rPr>
          <w:rFonts w:ascii="Arial" w:hAnsi="Arial" w:cs="Arial"/>
          <w:b/>
          <w:sz w:val="22"/>
          <w:szCs w:val="22"/>
        </w:rPr>
        <w:t>Исполнителем</w:t>
      </w:r>
      <w:r w:rsidR="00163E24" w:rsidRPr="00382E8A">
        <w:rPr>
          <w:rFonts w:ascii="Arial" w:hAnsi="Arial" w:cs="Arial"/>
          <w:sz w:val="22"/>
          <w:szCs w:val="22"/>
        </w:rPr>
        <w:t xml:space="preserve"> пени в размере 0,1 % от стоимости работ за каждый день просрочки.  </w:t>
      </w:r>
    </w:p>
    <w:p w14:paraId="55A4F472" w14:textId="77777777" w:rsidR="00163E24" w:rsidRPr="00382E8A" w:rsidRDefault="002A20A5" w:rsidP="002A20A5">
      <w:pPr>
        <w:ind w:firstLine="567"/>
        <w:jc w:val="both"/>
        <w:rPr>
          <w:rFonts w:ascii="Arial" w:hAnsi="Arial" w:cs="Arial"/>
          <w:sz w:val="22"/>
          <w:szCs w:val="22"/>
        </w:rPr>
      </w:pPr>
      <w:r w:rsidRPr="00382E8A">
        <w:rPr>
          <w:rFonts w:ascii="Arial" w:hAnsi="Arial" w:cs="Arial"/>
          <w:sz w:val="22"/>
          <w:szCs w:val="22"/>
        </w:rPr>
        <w:t xml:space="preserve">6.3. </w:t>
      </w:r>
      <w:r w:rsidR="00163E24" w:rsidRPr="00382E8A">
        <w:rPr>
          <w:rFonts w:ascii="Arial" w:hAnsi="Arial" w:cs="Arial"/>
          <w:sz w:val="22"/>
          <w:szCs w:val="22"/>
        </w:rPr>
        <w:t xml:space="preserve">В случае нарушения сроков оплаты выполненных работ </w:t>
      </w:r>
      <w:r w:rsidR="00163E24" w:rsidRPr="00382E8A">
        <w:rPr>
          <w:rFonts w:ascii="Arial" w:hAnsi="Arial" w:cs="Arial"/>
          <w:b/>
          <w:sz w:val="22"/>
          <w:szCs w:val="22"/>
        </w:rPr>
        <w:t xml:space="preserve">Исполнитель </w:t>
      </w:r>
      <w:r w:rsidR="00163E24" w:rsidRPr="00382E8A">
        <w:rPr>
          <w:rFonts w:ascii="Arial" w:hAnsi="Arial" w:cs="Arial"/>
          <w:sz w:val="22"/>
          <w:szCs w:val="22"/>
        </w:rPr>
        <w:t xml:space="preserve">вправе требовать уплаты </w:t>
      </w:r>
      <w:r w:rsidR="00163E24" w:rsidRPr="00382E8A">
        <w:rPr>
          <w:rFonts w:ascii="Arial" w:hAnsi="Arial" w:cs="Arial"/>
          <w:b/>
          <w:sz w:val="22"/>
          <w:szCs w:val="22"/>
        </w:rPr>
        <w:t>Заказчиком</w:t>
      </w:r>
      <w:r w:rsidR="00163E24" w:rsidRPr="00382E8A">
        <w:rPr>
          <w:rFonts w:ascii="Arial" w:hAnsi="Arial" w:cs="Arial"/>
          <w:sz w:val="22"/>
          <w:szCs w:val="22"/>
        </w:rPr>
        <w:t xml:space="preserve"> пени в размере 0,1 % от размера задолженности оплаты за каждый день просрочки.  </w:t>
      </w:r>
    </w:p>
    <w:p w14:paraId="34429B92" w14:textId="77777777" w:rsidR="002A20A5" w:rsidRPr="00382E8A" w:rsidRDefault="002A20A5" w:rsidP="002A20A5">
      <w:pPr>
        <w:ind w:firstLine="567"/>
        <w:jc w:val="both"/>
        <w:rPr>
          <w:rFonts w:ascii="Arial" w:hAnsi="Arial" w:cs="Arial"/>
          <w:sz w:val="22"/>
          <w:szCs w:val="22"/>
          <w:lang w:eastAsia="ar-SA"/>
        </w:rPr>
      </w:pPr>
      <w:r w:rsidRPr="00382E8A">
        <w:rPr>
          <w:rFonts w:ascii="Arial" w:hAnsi="Arial" w:cs="Arial"/>
          <w:sz w:val="22"/>
          <w:szCs w:val="22"/>
          <w:lang w:eastAsia="ar-SA"/>
        </w:rPr>
        <w:t>6.4.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обстоятельств непреодолимой силы или по вине другой стороны.</w:t>
      </w:r>
    </w:p>
    <w:p w14:paraId="7A5707ED" w14:textId="70C9788A" w:rsidR="002A20A5" w:rsidRPr="00382E8A" w:rsidRDefault="002A20A5" w:rsidP="002A20A5">
      <w:pPr>
        <w:ind w:firstLine="567"/>
        <w:jc w:val="both"/>
        <w:rPr>
          <w:rFonts w:ascii="Arial" w:hAnsi="Arial" w:cs="Arial"/>
          <w:sz w:val="22"/>
          <w:szCs w:val="22"/>
          <w:lang w:eastAsia="ar-SA"/>
        </w:rPr>
      </w:pPr>
      <w:r w:rsidRPr="00382E8A">
        <w:rPr>
          <w:rFonts w:ascii="Arial" w:hAnsi="Arial" w:cs="Arial"/>
          <w:sz w:val="22"/>
          <w:szCs w:val="22"/>
          <w:lang w:eastAsia="ar-SA"/>
        </w:rPr>
        <w:t xml:space="preserve">6.5. Общая сумма начисленной неустойки (штрафов, пени) за неисполнение или ненадлежащее исполнение Стороной обязательств, предусмотренных </w:t>
      </w:r>
      <w:r w:rsidR="00967498">
        <w:rPr>
          <w:rFonts w:ascii="Arial" w:hAnsi="Arial" w:cs="Arial"/>
          <w:sz w:val="22"/>
          <w:szCs w:val="22"/>
        </w:rPr>
        <w:t>договор</w:t>
      </w:r>
      <w:r w:rsidRPr="00382E8A">
        <w:rPr>
          <w:rFonts w:ascii="Arial" w:hAnsi="Arial" w:cs="Arial"/>
          <w:sz w:val="22"/>
          <w:szCs w:val="22"/>
          <w:lang w:eastAsia="ar-SA"/>
        </w:rPr>
        <w:t>ом, не может превышать цену Договора.</w:t>
      </w:r>
    </w:p>
    <w:p w14:paraId="77D811C5" w14:textId="77777777" w:rsidR="002A20A5" w:rsidRPr="00382E8A" w:rsidRDefault="002A20A5" w:rsidP="002A20A5">
      <w:pPr>
        <w:ind w:firstLine="567"/>
        <w:jc w:val="both"/>
        <w:rPr>
          <w:rFonts w:ascii="Arial" w:hAnsi="Arial" w:cs="Arial"/>
          <w:sz w:val="22"/>
          <w:szCs w:val="22"/>
          <w:lang w:eastAsia="ar-SA"/>
        </w:rPr>
      </w:pPr>
      <w:r w:rsidRPr="00382E8A">
        <w:rPr>
          <w:rFonts w:ascii="Arial" w:hAnsi="Arial" w:cs="Arial"/>
          <w:sz w:val="22"/>
          <w:szCs w:val="22"/>
          <w:lang w:eastAsia="ar-SA"/>
        </w:rPr>
        <w:t>6.6. Стороны принимают все меры для того, чтобы любые спорные вопросы, разногласия либо претензии, касающиеся исполнения настоящего Договора, были урегулированы путем переговоров в претензионном порядке. Претензии, направляемые Сторонами, подлежат рассмотрению в течение 20 (двадцати) рабочих дней с момента их получения.</w:t>
      </w:r>
    </w:p>
    <w:p w14:paraId="372EAA61" w14:textId="77777777" w:rsidR="00163E24" w:rsidRPr="00382E8A" w:rsidRDefault="00163E24" w:rsidP="002A20A5">
      <w:pPr>
        <w:ind w:firstLine="567"/>
        <w:jc w:val="both"/>
        <w:rPr>
          <w:rFonts w:ascii="Arial" w:hAnsi="Arial" w:cs="Arial"/>
          <w:sz w:val="22"/>
          <w:szCs w:val="22"/>
          <w:lang w:eastAsia="ar-SA"/>
        </w:rPr>
      </w:pPr>
      <w:r w:rsidRPr="00382E8A">
        <w:rPr>
          <w:rFonts w:ascii="Arial" w:hAnsi="Arial" w:cs="Arial"/>
          <w:sz w:val="22"/>
          <w:szCs w:val="22"/>
          <w:lang w:eastAsia="ar-SA"/>
        </w:rPr>
        <w:t>6.</w:t>
      </w:r>
      <w:r w:rsidR="002A20A5" w:rsidRPr="00382E8A">
        <w:rPr>
          <w:rFonts w:ascii="Arial" w:hAnsi="Arial" w:cs="Arial"/>
          <w:sz w:val="22"/>
          <w:szCs w:val="22"/>
          <w:lang w:eastAsia="ar-SA"/>
        </w:rPr>
        <w:t>7</w:t>
      </w:r>
      <w:r w:rsidRPr="00382E8A">
        <w:rPr>
          <w:rFonts w:ascii="Arial" w:hAnsi="Arial" w:cs="Arial"/>
          <w:sz w:val="22"/>
          <w:szCs w:val="22"/>
          <w:lang w:eastAsia="ar-SA"/>
        </w:rPr>
        <w:t xml:space="preserve">. Споры и разногласия, по которым стороны не смогут самостоятельно достичь согласия, разрешаются в </w:t>
      </w:r>
      <w:r w:rsidR="002A20A5" w:rsidRPr="00382E8A">
        <w:rPr>
          <w:rFonts w:ascii="Arial" w:hAnsi="Arial" w:cs="Arial"/>
          <w:sz w:val="22"/>
          <w:szCs w:val="22"/>
          <w:lang w:eastAsia="ar-SA"/>
        </w:rPr>
        <w:t>а</w:t>
      </w:r>
      <w:r w:rsidRPr="00382E8A">
        <w:rPr>
          <w:rFonts w:ascii="Arial" w:hAnsi="Arial" w:cs="Arial"/>
          <w:sz w:val="22"/>
          <w:szCs w:val="22"/>
          <w:lang w:eastAsia="ar-SA"/>
        </w:rPr>
        <w:t xml:space="preserve">рбитражном суде Санкт-Петербурга и Ленинградской области, в порядке, установленном </w:t>
      </w:r>
      <w:r w:rsidR="002A20A5" w:rsidRPr="00382E8A">
        <w:rPr>
          <w:rFonts w:ascii="Arial" w:hAnsi="Arial" w:cs="Arial"/>
          <w:sz w:val="22"/>
          <w:szCs w:val="22"/>
          <w:lang w:eastAsia="ar-SA"/>
        </w:rPr>
        <w:t>з</w:t>
      </w:r>
      <w:r w:rsidRPr="00382E8A">
        <w:rPr>
          <w:rFonts w:ascii="Arial" w:hAnsi="Arial" w:cs="Arial"/>
          <w:sz w:val="22"/>
          <w:szCs w:val="22"/>
          <w:lang w:eastAsia="ar-SA"/>
        </w:rPr>
        <w:t>аконодательством РФ.</w:t>
      </w:r>
    </w:p>
    <w:p w14:paraId="144B0FCD" w14:textId="77777777" w:rsidR="00163E24" w:rsidRPr="00382E8A" w:rsidRDefault="00163E24" w:rsidP="00256210">
      <w:pPr>
        <w:spacing w:before="120" w:after="120"/>
        <w:jc w:val="center"/>
        <w:rPr>
          <w:rFonts w:ascii="Arial" w:hAnsi="Arial" w:cs="Arial"/>
          <w:b/>
          <w:sz w:val="22"/>
          <w:szCs w:val="22"/>
        </w:rPr>
      </w:pPr>
      <w:r w:rsidRPr="00382E8A">
        <w:rPr>
          <w:rFonts w:ascii="Arial" w:hAnsi="Arial" w:cs="Arial"/>
          <w:b/>
          <w:sz w:val="22"/>
          <w:szCs w:val="22"/>
        </w:rPr>
        <w:t>7. ГАРАНТИЙНЫЕ ОБЯЗАТЕЛЬСТВА</w:t>
      </w:r>
    </w:p>
    <w:p w14:paraId="1EA9E6AB" w14:textId="77777777" w:rsidR="00163E24" w:rsidRPr="00382E8A" w:rsidRDefault="00163E24" w:rsidP="002A20A5">
      <w:pPr>
        <w:ind w:firstLine="567"/>
        <w:jc w:val="both"/>
        <w:rPr>
          <w:rFonts w:ascii="Arial" w:hAnsi="Arial" w:cs="Arial"/>
          <w:sz w:val="22"/>
          <w:szCs w:val="22"/>
        </w:rPr>
      </w:pPr>
      <w:r w:rsidRPr="00382E8A">
        <w:rPr>
          <w:rFonts w:ascii="Arial" w:hAnsi="Arial" w:cs="Arial"/>
          <w:sz w:val="22"/>
          <w:szCs w:val="22"/>
        </w:rPr>
        <w:t xml:space="preserve">7.1. </w:t>
      </w:r>
      <w:r w:rsidRPr="00382E8A">
        <w:rPr>
          <w:rFonts w:ascii="Arial" w:hAnsi="Arial" w:cs="Arial"/>
          <w:b/>
          <w:sz w:val="22"/>
          <w:szCs w:val="22"/>
        </w:rPr>
        <w:t xml:space="preserve">Исполнитель </w:t>
      </w:r>
      <w:r w:rsidR="002A20A5" w:rsidRPr="00382E8A">
        <w:rPr>
          <w:rFonts w:ascii="Arial" w:hAnsi="Arial" w:cs="Arial"/>
          <w:sz w:val="22"/>
          <w:szCs w:val="22"/>
        </w:rPr>
        <w:t>предоставляет</w:t>
      </w:r>
      <w:r w:rsidRPr="00382E8A">
        <w:rPr>
          <w:rFonts w:ascii="Arial" w:hAnsi="Arial" w:cs="Arial"/>
          <w:sz w:val="22"/>
          <w:szCs w:val="22"/>
        </w:rPr>
        <w:t xml:space="preserve"> гарантию </w:t>
      </w:r>
      <w:r w:rsidR="002A20A5" w:rsidRPr="00382E8A">
        <w:rPr>
          <w:rFonts w:ascii="Arial" w:hAnsi="Arial" w:cs="Arial"/>
          <w:sz w:val="22"/>
          <w:szCs w:val="22"/>
        </w:rPr>
        <w:t xml:space="preserve">на </w:t>
      </w:r>
      <w:r w:rsidRPr="00382E8A">
        <w:rPr>
          <w:rFonts w:ascii="Arial" w:hAnsi="Arial" w:cs="Arial"/>
          <w:sz w:val="22"/>
          <w:szCs w:val="22"/>
        </w:rPr>
        <w:t>смонтированно</w:t>
      </w:r>
      <w:r w:rsidR="002A20A5" w:rsidRPr="00382E8A">
        <w:rPr>
          <w:rFonts w:ascii="Arial" w:hAnsi="Arial" w:cs="Arial"/>
          <w:sz w:val="22"/>
          <w:szCs w:val="22"/>
        </w:rPr>
        <w:t>е</w:t>
      </w:r>
      <w:r w:rsidRPr="00382E8A">
        <w:rPr>
          <w:rFonts w:ascii="Arial" w:hAnsi="Arial" w:cs="Arial"/>
          <w:sz w:val="22"/>
          <w:szCs w:val="22"/>
        </w:rPr>
        <w:t xml:space="preserve"> по Договору оборудовани</w:t>
      </w:r>
      <w:r w:rsidR="002A20A5" w:rsidRPr="00382E8A">
        <w:rPr>
          <w:rFonts w:ascii="Arial" w:hAnsi="Arial" w:cs="Arial"/>
          <w:sz w:val="22"/>
          <w:szCs w:val="22"/>
        </w:rPr>
        <w:t>е</w:t>
      </w:r>
      <w:r w:rsidRPr="00382E8A">
        <w:rPr>
          <w:rFonts w:ascii="Arial" w:hAnsi="Arial" w:cs="Arial"/>
          <w:sz w:val="22"/>
          <w:szCs w:val="22"/>
        </w:rPr>
        <w:t xml:space="preserve"> в течение 12 месяцев со дня подписания </w:t>
      </w:r>
      <w:r w:rsidRPr="00382E8A">
        <w:rPr>
          <w:rFonts w:ascii="Arial" w:hAnsi="Arial" w:cs="Arial"/>
          <w:b/>
          <w:sz w:val="22"/>
          <w:szCs w:val="22"/>
        </w:rPr>
        <w:t>Заказчиком</w:t>
      </w:r>
      <w:r w:rsidRPr="00382E8A">
        <w:rPr>
          <w:rFonts w:ascii="Arial" w:hAnsi="Arial" w:cs="Arial"/>
          <w:sz w:val="22"/>
          <w:szCs w:val="22"/>
        </w:rPr>
        <w:t xml:space="preserve"> Акта</w:t>
      </w:r>
      <w:r w:rsidR="00693C4E" w:rsidRPr="00382E8A">
        <w:rPr>
          <w:rFonts w:ascii="Arial" w:hAnsi="Arial" w:cs="Arial"/>
          <w:sz w:val="22"/>
          <w:szCs w:val="22"/>
        </w:rPr>
        <w:t xml:space="preserve"> </w:t>
      </w:r>
      <w:r w:rsidR="002A20A5" w:rsidRPr="00382E8A">
        <w:rPr>
          <w:rFonts w:ascii="Arial" w:hAnsi="Arial" w:cs="Arial"/>
          <w:sz w:val="22"/>
          <w:szCs w:val="22"/>
        </w:rPr>
        <w:t>приема-передачи выполненных работ</w:t>
      </w:r>
      <w:r w:rsidRPr="00382E8A">
        <w:rPr>
          <w:rFonts w:ascii="Arial" w:hAnsi="Arial" w:cs="Arial"/>
          <w:sz w:val="22"/>
          <w:szCs w:val="22"/>
        </w:rPr>
        <w:t>.</w:t>
      </w:r>
    </w:p>
    <w:p w14:paraId="7702F4A0" w14:textId="77777777" w:rsidR="002A20A5" w:rsidRPr="00382E8A" w:rsidRDefault="00163E24" w:rsidP="00D175CC">
      <w:pPr>
        <w:ind w:firstLine="567"/>
        <w:jc w:val="both"/>
        <w:rPr>
          <w:rFonts w:ascii="Arial" w:hAnsi="Arial" w:cs="Arial"/>
          <w:sz w:val="22"/>
          <w:szCs w:val="22"/>
        </w:rPr>
      </w:pPr>
      <w:r w:rsidRPr="00382E8A">
        <w:rPr>
          <w:rFonts w:ascii="Arial" w:hAnsi="Arial" w:cs="Arial"/>
          <w:sz w:val="22"/>
          <w:szCs w:val="22"/>
        </w:rPr>
        <w:t>7.2. Гарантия не распространяется на недостатки (дефекты), которые явились следствием неправильной эксплуатации или преднамеренного повреждения. Правила эксплуатации систем и установленного оборудования содержатся в технических паспортах на смонтированные системы и оборудование.</w:t>
      </w:r>
    </w:p>
    <w:p w14:paraId="476F9B68" w14:textId="77777777" w:rsidR="00163E24" w:rsidRPr="00382E8A" w:rsidRDefault="00163E24" w:rsidP="00256210">
      <w:pPr>
        <w:spacing w:before="120" w:after="120"/>
        <w:jc w:val="center"/>
        <w:rPr>
          <w:rFonts w:ascii="Arial" w:hAnsi="Arial" w:cs="Arial"/>
          <w:b/>
          <w:sz w:val="22"/>
          <w:szCs w:val="22"/>
        </w:rPr>
      </w:pPr>
      <w:r w:rsidRPr="00382E8A">
        <w:rPr>
          <w:rFonts w:ascii="Arial" w:hAnsi="Arial" w:cs="Arial"/>
          <w:b/>
          <w:sz w:val="22"/>
          <w:szCs w:val="22"/>
        </w:rPr>
        <w:t xml:space="preserve">8. </w:t>
      </w:r>
      <w:r w:rsidRPr="00382E8A">
        <w:rPr>
          <w:rFonts w:ascii="Arial" w:hAnsi="Arial" w:cs="Arial"/>
          <w:b/>
          <w:caps/>
          <w:sz w:val="22"/>
          <w:szCs w:val="22"/>
        </w:rPr>
        <w:t>ФОРС</w:t>
      </w:r>
      <w:r w:rsidRPr="00382E8A">
        <w:rPr>
          <w:rFonts w:ascii="Arial" w:hAnsi="Arial" w:cs="Arial"/>
          <w:b/>
          <w:sz w:val="22"/>
          <w:szCs w:val="22"/>
        </w:rPr>
        <w:t xml:space="preserve"> - МАЖОР</w:t>
      </w:r>
    </w:p>
    <w:p w14:paraId="1FA9B33C" w14:textId="77777777" w:rsidR="00163E24" w:rsidRPr="00382E8A" w:rsidRDefault="00163E24" w:rsidP="002A20A5">
      <w:pPr>
        <w:ind w:firstLine="567"/>
        <w:jc w:val="both"/>
        <w:rPr>
          <w:rFonts w:ascii="Arial" w:hAnsi="Arial" w:cs="Arial"/>
          <w:sz w:val="22"/>
          <w:szCs w:val="22"/>
        </w:rPr>
      </w:pPr>
      <w:r w:rsidRPr="00382E8A">
        <w:rPr>
          <w:rFonts w:ascii="Arial" w:hAnsi="Arial" w:cs="Arial"/>
          <w:sz w:val="22"/>
          <w:szCs w:val="22"/>
        </w:rPr>
        <w:t>8.1. Стороны  не  несут  ответственности  за  частичное  или полное неисполнение условий настоящего Договора, если оно является следствием действия непреодолимой силы, включая (но, не ограничиваясь этим): пожар, землетрясение, запрет на импорт или экспорт, эпидемии, военные действия, нормативные акты российских и иностранных органов государственного управления, запретительные решения правительственных органов или любых других причин, если указанные условия непосредственно влияют на исполнение данного договора.</w:t>
      </w:r>
    </w:p>
    <w:p w14:paraId="4C4DBF17" w14:textId="77777777" w:rsidR="00163E24" w:rsidRPr="00382E8A" w:rsidRDefault="00163E24" w:rsidP="002A20A5">
      <w:pPr>
        <w:ind w:firstLine="567"/>
        <w:jc w:val="both"/>
        <w:rPr>
          <w:rFonts w:ascii="Arial" w:hAnsi="Arial" w:cs="Arial"/>
          <w:sz w:val="22"/>
          <w:szCs w:val="22"/>
        </w:rPr>
      </w:pPr>
      <w:r w:rsidRPr="00382E8A">
        <w:rPr>
          <w:rFonts w:ascii="Arial" w:hAnsi="Arial" w:cs="Arial"/>
          <w:sz w:val="22"/>
          <w:szCs w:val="22"/>
        </w:rPr>
        <w:t>8.2. Сторона, подвергшаяся воздействию обстоятельств непреодолимой силы, должна не позднее чем через 14 (четырнадцать) календарных дней письменно уведомить другую сторону об их возникновении.</w:t>
      </w:r>
    </w:p>
    <w:p w14:paraId="5DA8BB55" w14:textId="77777777" w:rsidR="00163E24" w:rsidRPr="00382E8A" w:rsidRDefault="00163E24" w:rsidP="002A20A5">
      <w:pPr>
        <w:ind w:firstLine="567"/>
        <w:jc w:val="both"/>
        <w:rPr>
          <w:rFonts w:ascii="Arial" w:hAnsi="Arial" w:cs="Arial"/>
          <w:sz w:val="22"/>
          <w:szCs w:val="22"/>
        </w:rPr>
      </w:pPr>
      <w:r w:rsidRPr="00382E8A">
        <w:rPr>
          <w:rFonts w:ascii="Arial" w:hAnsi="Arial" w:cs="Arial"/>
          <w:sz w:val="22"/>
          <w:szCs w:val="22"/>
        </w:rPr>
        <w:t>8.3. Если одно из обстоятельств непреодолимой силы повлияет на возможность выполнения обязательств по настоящему Договору, сроки их выполнения продлеваются на время действия этих обстоятельств.</w:t>
      </w:r>
    </w:p>
    <w:p w14:paraId="2D278DE3" w14:textId="77777777" w:rsidR="00163E24" w:rsidRPr="00382E8A" w:rsidRDefault="00163E24" w:rsidP="002A20A5">
      <w:pPr>
        <w:ind w:firstLine="567"/>
        <w:jc w:val="both"/>
        <w:rPr>
          <w:rFonts w:ascii="Arial" w:hAnsi="Arial" w:cs="Arial"/>
          <w:sz w:val="22"/>
          <w:szCs w:val="22"/>
        </w:rPr>
      </w:pPr>
      <w:r w:rsidRPr="00382E8A">
        <w:rPr>
          <w:rFonts w:ascii="Arial" w:hAnsi="Arial" w:cs="Arial"/>
          <w:sz w:val="22"/>
          <w:szCs w:val="22"/>
        </w:rPr>
        <w:t>8.4. Свидетельства, выданные Торгово-промышленной палатой Санкт-Петербурга, служат достаточным доказательством возникновения вышеуказанных обстоятельств и их продолжительности.</w:t>
      </w:r>
    </w:p>
    <w:p w14:paraId="617B076B" w14:textId="77777777" w:rsidR="00163E24" w:rsidRPr="00382E8A" w:rsidRDefault="00163E24" w:rsidP="00256210">
      <w:pPr>
        <w:spacing w:before="120" w:after="120"/>
        <w:jc w:val="center"/>
        <w:rPr>
          <w:rFonts w:ascii="Arial" w:hAnsi="Arial" w:cs="Arial"/>
          <w:b/>
          <w:caps/>
          <w:sz w:val="22"/>
          <w:szCs w:val="22"/>
        </w:rPr>
      </w:pPr>
      <w:r w:rsidRPr="00382E8A">
        <w:rPr>
          <w:rFonts w:ascii="Arial" w:hAnsi="Arial" w:cs="Arial"/>
          <w:b/>
          <w:caps/>
          <w:sz w:val="22"/>
          <w:szCs w:val="22"/>
        </w:rPr>
        <w:t xml:space="preserve">9. </w:t>
      </w:r>
      <w:r w:rsidRPr="00382E8A">
        <w:rPr>
          <w:rFonts w:ascii="Arial" w:hAnsi="Arial" w:cs="Arial"/>
          <w:b/>
          <w:sz w:val="22"/>
          <w:szCs w:val="22"/>
        </w:rPr>
        <w:t>ПРОЧИЕ</w:t>
      </w:r>
      <w:r w:rsidRPr="00382E8A">
        <w:rPr>
          <w:rFonts w:ascii="Arial" w:hAnsi="Arial" w:cs="Arial"/>
          <w:b/>
          <w:caps/>
          <w:sz w:val="22"/>
          <w:szCs w:val="22"/>
        </w:rPr>
        <w:t xml:space="preserve"> условия</w:t>
      </w:r>
    </w:p>
    <w:p w14:paraId="47D8786D" w14:textId="77777777" w:rsidR="00CF351F" w:rsidRPr="00382E8A" w:rsidRDefault="00163E24" w:rsidP="00CF351F">
      <w:pPr>
        <w:ind w:firstLine="567"/>
        <w:jc w:val="both"/>
        <w:rPr>
          <w:rFonts w:ascii="Arial" w:hAnsi="Arial" w:cs="Arial"/>
          <w:sz w:val="22"/>
          <w:szCs w:val="22"/>
        </w:rPr>
      </w:pPr>
      <w:r w:rsidRPr="00382E8A">
        <w:rPr>
          <w:rFonts w:ascii="Arial" w:hAnsi="Arial" w:cs="Arial"/>
          <w:sz w:val="22"/>
          <w:szCs w:val="22"/>
        </w:rPr>
        <w:t xml:space="preserve">9.1. </w:t>
      </w:r>
      <w:r w:rsidR="00CF351F" w:rsidRPr="00382E8A">
        <w:rPr>
          <w:rFonts w:ascii="Arial" w:hAnsi="Arial" w:cs="Arial"/>
          <w:sz w:val="22"/>
          <w:szCs w:val="22"/>
        </w:rPr>
        <w:t xml:space="preserve">Любое уведомление, запрос или письмо, связанные с исполнением Договора, оформляется в письменном виде и направляется одной Стороной другой Стороне заказной </w:t>
      </w:r>
      <w:r w:rsidR="00CF351F" w:rsidRPr="00382E8A">
        <w:rPr>
          <w:rFonts w:ascii="Arial" w:hAnsi="Arial" w:cs="Arial"/>
          <w:sz w:val="22"/>
          <w:szCs w:val="22"/>
        </w:rPr>
        <w:lastRenderedPageBreak/>
        <w:t xml:space="preserve">почтой, по факсу либо по электронной почте с последующим представлением оригинала. Датой получения Стороной почтовой корреспонденции признается дата по истечении 14 (четырнадцати) календарных дней с даты направления заказного письма. В случае отправления уведомлений посредством факсимильной связи или по электронной почте уведомления считаются полученными Стороной в день их отправки. </w:t>
      </w:r>
    </w:p>
    <w:p w14:paraId="5690BE4B" w14:textId="77777777" w:rsidR="00601A2E" w:rsidRPr="00382E8A" w:rsidRDefault="002A20A5" w:rsidP="002A20A5">
      <w:pPr>
        <w:ind w:firstLine="567"/>
        <w:jc w:val="both"/>
        <w:rPr>
          <w:rFonts w:ascii="Arial" w:hAnsi="Arial" w:cs="Arial"/>
          <w:sz w:val="22"/>
          <w:szCs w:val="22"/>
        </w:rPr>
      </w:pPr>
      <w:r w:rsidRPr="00382E8A">
        <w:rPr>
          <w:rFonts w:ascii="Arial" w:hAnsi="Arial" w:cs="Arial"/>
          <w:sz w:val="22"/>
          <w:szCs w:val="22"/>
        </w:rPr>
        <w:t xml:space="preserve">9.2. </w:t>
      </w:r>
      <w:r w:rsidR="00163E24" w:rsidRPr="00382E8A">
        <w:rPr>
          <w:rFonts w:ascii="Arial" w:hAnsi="Arial" w:cs="Arial"/>
          <w:sz w:val="22"/>
          <w:szCs w:val="22"/>
        </w:rPr>
        <w:t>Внесение изменений в условия Договора допускаются только по письменному соглашению сторон.</w:t>
      </w:r>
      <w:r w:rsidR="00601A2E" w:rsidRPr="00382E8A">
        <w:rPr>
          <w:rFonts w:ascii="Arial" w:hAnsi="Arial" w:cs="Arial"/>
          <w:sz w:val="22"/>
          <w:szCs w:val="22"/>
        </w:rPr>
        <w:t xml:space="preserve"> </w:t>
      </w:r>
      <w:r w:rsidRPr="00382E8A">
        <w:rPr>
          <w:rFonts w:ascii="Arial" w:hAnsi="Arial" w:cs="Arial"/>
          <w:sz w:val="22"/>
          <w:szCs w:val="22"/>
        </w:rPr>
        <w:t>И</w:t>
      </w:r>
      <w:r w:rsidR="00601A2E" w:rsidRPr="00382E8A">
        <w:rPr>
          <w:rFonts w:ascii="Arial" w:hAnsi="Arial" w:cs="Arial"/>
          <w:sz w:val="22"/>
          <w:szCs w:val="22"/>
        </w:rPr>
        <w:t xml:space="preserve">зменение </w:t>
      </w:r>
      <w:r w:rsidRPr="00382E8A">
        <w:rPr>
          <w:rFonts w:ascii="Arial" w:hAnsi="Arial" w:cs="Arial"/>
          <w:sz w:val="22"/>
          <w:szCs w:val="22"/>
        </w:rPr>
        <w:t>существенных</w:t>
      </w:r>
      <w:r w:rsidR="00601A2E" w:rsidRPr="00382E8A">
        <w:rPr>
          <w:rFonts w:ascii="Arial" w:hAnsi="Arial" w:cs="Arial"/>
          <w:sz w:val="22"/>
          <w:szCs w:val="22"/>
        </w:rPr>
        <w:t xml:space="preserve"> условий </w:t>
      </w:r>
      <w:r w:rsidRPr="00382E8A">
        <w:rPr>
          <w:rFonts w:ascii="Arial" w:hAnsi="Arial" w:cs="Arial"/>
          <w:sz w:val="22"/>
          <w:szCs w:val="22"/>
        </w:rPr>
        <w:t xml:space="preserve">Договора </w:t>
      </w:r>
      <w:r w:rsidR="00601A2E" w:rsidRPr="00382E8A">
        <w:rPr>
          <w:rFonts w:ascii="Arial" w:hAnsi="Arial" w:cs="Arial"/>
          <w:sz w:val="22"/>
          <w:szCs w:val="22"/>
        </w:rPr>
        <w:t>не допускается, за исключением случаев, предусмотренных статьями 34 и 95 Федерального закона № 44-ФЗ.</w:t>
      </w:r>
    </w:p>
    <w:p w14:paraId="09E13524" w14:textId="77777777" w:rsidR="00163E24" w:rsidRPr="00382E8A" w:rsidRDefault="00163E24" w:rsidP="002A20A5">
      <w:pPr>
        <w:ind w:firstLine="567"/>
        <w:jc w:val="both"/>
        <w:rPr>
          <w:rFonts w:ascii="Arial" w:hAnsi="Arial" w:cs="Arial"/>
          <w:sz w:val="22"/>
          <w:szCs w:val="22"/>
        </w:rPr>
      </w:pPr>
      <w:r w:rsidRPr="00382E8A">
        <w:rPr>
          <w:rFonts w:ascii="Arial" w:hAnsi="Arial" w:cs="Arial"/>
          <w:sz w:val="22"/>
          <w:szCs w:val="22"/>
        </w:rPr>
        <w:t>9.</w:t>
      </w:r>
      <w:r w:rsidR="002A20A5" w:rsidRPr="00382E8A">
        <w:rPr>
          <w:rFonts w:ascii="Arial" w:hAnsi="Arial" w:cs="Arial"/>
          <w:sz w:val="22"/>
          <w:szCs w:val="22"/>
        </w:rPr>
        <w:t>3</w:t>
      </w:r>
      <w:r w:rsidRPr="00382E8A">
        <w:rPr>
          <w:rFonts w:ascii="Arial" w:hAnsi="Arial" w:cs="Arial"/>
          <w:sz w:val="22"/>
          <w:szCs w:val="22"/>
        </w:rPr>
        <w:t>. Настоящий Договор составлен в двух экземплярах, имеющих одинаковую юридическую силу, по одному экземпляру каждой из сторон.</w:t>
      </w:r>
    </w:p>
    <w:p w14:paraId="1FC05D27" w14:textId="77777777" w:rsidR="0043124F" w:rsidRPr="00382E8A" w:rsidRDefault="00163E24" w:rsidP="002A20A5">
      <w:pPr>
        <w:ind w:firstLine="567"/>
        <w:jc w:val="both"/>
        <w:rPr>
          <w:rFonts w:ascii="Arial" w:hAnsi="Arial" w:cs="Arial"/>
          <w:sz w:val="22"/>
          <w:szCs w:val="22"/>
        </w:rPr>
      </w:pPr>
      <w:r w:rsidRPr="00382E8A">
        <w:rPr>
          <w:rFonts w:ascii="Arial" w:hAnsi="Arial" w:cs="Arial"/>
          <w:sz w:val="22"/>
          <w:szCs w:val="22"/>
        </w:rPr>
        <w:t>9.</w:t>
      </w:r>
      <w:r w:rsidR="002A20A5" w:rsidRPr="00382E8A">
        <w:rPr>
          <w:rFonts w:ascii="Arial" w:hAnsi="Arial" w:cs="Arial"/>
          <w:sz w:val="22"/>
          <w:szCs w:val="22"/>
        </w:rPr>
        <w:t>4</w:t>
      </w:r>
      <w:r w:rsidRPr="00382E8A">
        <w:rPr>
          <w:rFonts w:ascii="Arial" w:hAnsi="Arial" w:cs="Arial"/>
          <w:sz w:val="22"/>
          <w:szCs w:val="22"/>
        </w:rPr>
        <w:t>. В случае изменения адреса или банковских реквизитов любая из Сторон обязана сообщить об этом другой Стороне, письменно в течение 3 (трех) банковских дней с момента изменения.</w:t>
      </w:r>
    </w:p>
    <w:p w14:paraId="31C2680D" w14:textId="77777777" w:rsidR="00163E24" w:rsidRPr="00382E8A" w:rsidRDefault="00163E24" w:rsidP="002A20A5">
      <w:pPr>
        <w:ind w:firstLine="567"/>
        <w:jc w:val="both"/>
        <w:rPr>
          <w:rFonts w:ascii="Arial" w:hAnsi="Arial" w:cs="Arial"/>
          <w:sz w:val="22"/>
          <w:szCs w:val="22"/>
        </w:rPr>
      </w:pPr>
      <w:r w:rsidRPr="00382E8A">
        <w:rPr>
          <w:rFonts w:ascii="Arial" w:hAnsi="Arial" w:cs="Arial"/>
          <w:sz w:val="22"/>
          <w:szCs w:val="22"/>
        </w:rPr>
        <w:t>9.</w:t>
      </w:r>
      <w:r w:rsidR="002A20A5" w:rsidRPr="00382E8A">
        <w:rPr>
          <w:rFonts w:ascii="Arial" w:hAnsi="Arial" w:cs="Arial"/>
          <w:sz w:val="22"/>
          <w:szCs w:val="22"/>
        </w:rPr>
        <w:t>5</w:t>
      </w:r>
      <w:r w:rsidRPr="00382E8A">
        <w:rPr>
          <w:rFonts w:ascii="Arial" w:hAnsi="Arial" w:cs="Arial"/>
          <w:sz w:val="22"/>
          <w:szCs w:val="22"/>
        </w:rPr>
        <w:t>. Вопросы, не урегулированные настоящим Договором, регулируются в соответствии с действующим законодательством.</w:t>
      </w:r>
    </w:p>
    <w:p w14:paraId="0A1E8E1F" w14:textId="77777777" w:rsidR="00163E24" w:rsidRPr="00382E8A" w:rsidRDefault="00163E24" w:rsidP="00973EF9">
      <w:pPr>
        <w:jc w:val="center"/>
        <w:rPr>
          <w:rFonts w:ascii="Arial" w:hAnsi="Arial" w:cs="Arial"/>
          <w:b/>
          <w:caps/>
          <w:sz w:val="22"/>
          <w:szCs w:val="22"/>
        </w:rPr>
      </w:pPr>
      <w:r w:rsidRPr="00382E8A">
        <w:rPr>
          <w:rFonts w:ascii="Arial" w:hAnsi="Arial" w:cs="Arial"/>
          <w:b/>
          <w:caps/>
          <w:sz w:val="22"/>
          <w:szCs w:val="22"/>
        </w:rPr>
        <w:t xml:space="preserve">10. </w:t>
      </w:r>
      <w:r w:rsidRPr="00382E8A">
        <w:rPr>
          <w:rFonts w:ascii="Arial" w:hAnsi="Arial" w:cs="Arial"/>
          <w:b/>
          <w:sz w:val="22"/>
          <w:szCs w:val="22"/>
        </w:rPr>
        <w:t>ПРИЛОЖЕНИЯ</w:t>
      </w:r>
    </w:p>
    <w:p w14:paraId="513EF51B" w14:textId="77777777" w:rsidR="00163E24" w:rsidRPr="00382E8A" w:rsidRDefault="00163E24" w:rsidP="00973EF9">
      <w:pPr>
        <w:ind w:firstLine="284"/>
        <w:rPr>
          <w:rFonts w:ascii="Arial" w:hAnsi="Arial" w:cs="Arial"/>
          <w:sz w:val="22"/>
          <w:szCs w:val="22"/>
        </w:rPr>
      </w:pPr>
      <w:r w:rsidRPr="00382E8A">
        <w:rPr>
          <w:rFonts w:ascii="Arial" w:hAnsi="Arial" w:cs="Arial"/>
          <w:sz w:val="22"/>
          <w:szCs w:val="22"/>
        </w:rPr>
        <w:t>10.1. Все приложения являются неотъемлемой частью настоящего Договора.</w:t>
      </w:r>
    </w:p>
    <w:p w14:paraId="774DEF56" w14:textId="77777777" w:rsidR="00163E24" w:rsidRPr="00382E8A" w:rsidRDefault="00163E24" w:rsidP="00973EF9">
      <w:pPr>
        <w:ind w:left="2328" w:hanging="1620"/>
        <w:jc w:val="both"/>
        <w:rPr>
          <w:rFonts w:ascii="Arial" w:hAnsi="Arial" w:cs="Arial"/>
          <w:sz w:val="22"/>
          <w:szCs w:val="22"/>
        </w:rPr>
      </w:pPr>
      <w:r w:rsidRPr="00382E8A">
        <w:rPr>
          <w:rFonts w:ascii="Arial" w:hAnsi="Arial" w:cs="Arial"/>
          <w:sz w:val="22"/>
          <w:szCs w:val="22"/>
        </w:rPr>
        <w:t>Приложение 1. Спецификация.</w:t>
      </w:r>
    </w:p>
    <w:p w14:paraId="51092EAD" w14:textId="77777777" w:rsidR="00CF351F" w:rsidRPr="00382E8A" w:rsidRDefault="00CF351F" w:rsidP="00973EF9">
      <w:pPr>
        <w:pStyle w:val="1"/>
        <w:spacing w:before="0" w:after="0"/>
        <w:rPr>
          <w:rFonts w:cs="Arial"/>
          <w:sz w:val="22"/>
          <w:szCs w:val="22"/>
        </w:rPr>
      </w:pPr>
    </w:p>
    <w:p w14:paraId="6850841A" w14:textId="77777777" w:rsidR="002D302C" w:rsidRPr="00382E8A" w:rsidRDefault="00CF351F" w:rsidP="00973EF9">
      <w:pPr>
        <w:pStyle w:val="1"/>
        <w:spacing w:before="0" w:after="0"/>
        <w:rPr>
          <w:rFonts w:cs="Arial"/>
          <w:sz w:val="22"/>
          <w:szCs w:val="22"/>
        </w:rPr>
      </w:pPr>
      <w:r w:rsidRPr="00382E8A">
        <w:rPr>
          <w:rFonts w:cs="Arial"/>
          <w:sz w:val="22"/>
          <w:szCs w:val="22"/>
        </w:rPr>
        <w:t xml:space="preserve">11. </w:t>
      </w:r>
      <w:r w:rsidR="002D302C" w:rsidRPr="00382E8A">
        <w:rPr>
          <w:rFonts w:cs="Arial"/>
          <w:sz w:val="22"/>
          <w:szCs w:val="22"/>
        </w:rPr>
        <w:t>ЮРИДИЧЕСКИЕ АДРЕСА</w:t>
      </w:r>
      <w:r w:rsidR="0056233F" w:rsidRPr="00382E8A">
        <w:rPr>
          <w:rFonts w:cs="Arial"/>
          <w:sz w:val="22"/>
          <w:szCs w:val="22"/>
        </w:rPr>
        <w:t>,</w:t>
      </w:r>
      <w:r w:rsidR="002D302C" w:rsidRPr="00382E8A">
        <w:rPr>
          <w:rFonts w:cs="Arial"/>
          <w:sz w:val="22"/>
          <w:szCs w:val="22"/>
        </w:rPr>
        <w:t xml:space="preserve"> БАНКОВСКИЕ РЕКВИЗИТЫ </w:t>
      </w:r>
      <w:r w:rsidR="0056233F" w:rsidRPr="00382E8A">
        <w:rPr>
          <w:rFonts w:cs="Arial"/>
          <w:sz w:val="22"/>
          <w:szCs w:val="22"/>
        </w:rPr>
        <w:t xml:space="preserve">И ПОДПИСИ </w:t>
      </w:r>
      <w:r w:rsidR="002D302C" w:rsidRPr="00382E8A">
        <w:rPr>
          <w:rFonts w:cs="Arial"/>
          <w:sz w:val="22"/>
          <w:szCs w:val="22"/>
        </w:rPr>
        <w:t>СТОРОН</w:t>
      </w:r>
    </w:p>
    <w:p w14:paraId="73E8D0CE" w14:textId="77777777" w:rsidR="002D302C" w:rsidRPr="00382E8A" w:rsidRDefault="002D302C" w:rsidP="00973EF9">
      <w:pPr>
        <w:pStyle w:val="a3"/>
        <w:tabs>
          <w:tab w:val="clear" w:pos="4153"/>
          <w:tab w:val="clear" w:pos="8306"/>
        </w:tabs>
        <w:rPr>
          <w:rFonts w:ascii="Arial" w:hAnsi="Arial" w:cs="Arial"/>
          <w:noProof w:val="0"/>
          <w:sz w:val="22"/>
          <w:szCs w:val="22"/>
        </w:rPr>
      </w:pPr>
    </w:p>
    <w:tbl>
      <w:tblPr>
        <w:tblW w:w="0" w:type="auto"/>
        <w:jc w:val="center"/>
        <w:tblLayout w:type="fixed"/>
        <w:tblLook w:val="0000" w:firstRow="0" w:lastRow="0" w:firstColumn="0" w:lastColumn="0" w:noHBand="0" w:noVBand="0"/>
      </w:tblPr>
      <w:tblGrid>
        <w:gridCol w:w="4968"/>
        <w:gridCol w:w="97"/>
        <w:gridCol w:w="4579"/>
        <w:gridCol w:w="188"/>
      </w:tblGrid>
      <w:tr w:rsidR="002D302C" w:rsidRPr="00382E8A" w14:paraId="7A9C83AD" w14:textId="77777777" w:rsidTr="0095589B">
        <w:trPr>
          <w:trHeight w:val="512"/>
          <w:jc w:val="center"/>
        </w:trPr>
        <w:tc>
          <w:tcPr>
            <w:tcW w:w="5065" w:type="dxa"/>
            <w:gridSpan w:val="2"/>
          </w:tcPr>
          <w:p w14:paraId="459F563D" w14:textId="77777777" w:rsidR="002D302C" w:rsidRPr="00382E8A" w:rsidRDefault="002D302C" w:rsidP="00973EF9">
            <w:pPr>
              <w:jc w:val="center"/>
              <w:rPr>
                <w:rFonts w:ascii="Arial" w:hAnsi="Arial" w:cs="Arial"/>
                <w:b/>
                <w:sz w:val="22"/>
                <w:szCs w:val="22"/>
              </w:rPr>
            </w:pPr>
            <w:r w:rsidRPr="00382E8A">
              <w:rPr>
                <w:rFonts w:ascii="Arial" w:hAnsi="Arial" w:cs="Arial"/>
                <w:b/>
                <w:sz w:val="22"/>
                <w:szCs w:val="22"/>
              </w:rPr>
              <w:t>Заказчик</w:t>
            </w:r>
          </w:p>
        </w:tc>
        <w:tc>
          <w:tcPr>
            <w:tcW w:w="4767" w:type="dxa"/>
            <w:gridSpan w:val="2"/>
          </w:tcPr>
          <w:p w14:paraId="0CBC2F1D" w14:textId="77777777" w:rsidR="002D302C" w:rsidRPr="00382E8A" w:rsidRDefault="002D302C" w:rsidP="0056233F">
            <w:pPr>
              <w:jc w:val="center"/>
              <w:rPr>
                <w:rFonts w:ascii="Arial" w:hAnsi="Arial" w:cs="Arial"/>
                <w:b/>
                <w:sz w:val="22"/>
                <w:szCs w:val="22"/>
              </w:rPr>
            </w:pPr>
            <w:r w:rsidRPr="00382E8A">
              <w:rPr>
                <w:rFonts w:ascii="Arial" w:hAnsi="Arial" w:cs="Arial"/>
                <w:b/>
                <w:sz w:val="22"/>
                <w:szCs w:val="22"/>
              </w:rPr>
              <w:t>Исполнитель</w:t>
            </w:r>
          </w:p>
          <w:p w14:paraId="2A6833EB" w14:textId="77777777" w:rsidR="0056233F" w:rsidRPr="00382E8A" w:rsidRDefault="0056233F" w:rsidP="0056233F">
            <w:pPr>
              <w:jc w:val="center"/>
              <w:rPr>
                <w:rFonts w:ascii="Arial" w:hAnsi="Arial" w:cs="Arial"/>
                <w:b/>
                <w:sz w:val="22"/>
                <w:szCs w:val="22"/>
              </w:rPr>
            </w:pPr>
          </w:p>
        </w:tc>
      </w:tr>
      <w:tr w:rsidR="002D302C" w:rsidRPr="00382E8A" w14:paraId="5503C9AE" w14:textId="77777777" w:rsidTr="0095589B">
        <w:trPr>
          <w:trHeight w:val="1012"/>
          <w:jc w:val="center"/>
        </w:trPr>
        <w:tc>
          <w:tcPr>
            <w:tcW w:w="5065" w:type="dxa"/>
            <w:gridSpan w:val="2"/>
          </w:tcPr>
          <w:p w14:paraId="617484B9" w14:textId="77777777" w:rsidR="00F3065C" w:rsidRPr="00382E8A" w:rsidRDefault="00F3065C" w:rsidP="00F3065C">
            <w:pPr>
              <w:jc w:val="center"/>
              <w:rPr>
                <w:rFonts w:ascii="Arial" w:hAnsi="Arial" w:cs="Arial"/>
                <w:b/>
                <w:sz w:val="22"/>
                <w:szCs w:val="22"/>
              </w:rPr>
            </w:pPr>
            <w:r w:rsidRPr="00382E8A">
              <w:rPr>
                <w:rFonts w:ascii="Arial" w:hAnsi="Arial" w:cs="Arial"/>
                <w:b/>
                <w:sz w:val="22"/>
                <w:szCs w:val="22"/>
              </w:rPr>
              <w:t>Муниципальное казенное учреждение культуры «Культурно-досуговый центр «Вистино»</w:t>
            </w:r>
          </w:p>
          <w:p w14:paraId="4E14973B" w14:textId="77777777" w:rsidR="000F3736" w:rsidRPr="00382E8A" w:rsidRDefault="000F3736" w:rsidP="00973EF9">
            <w:pPr>
              <w:jc w:val="center"/>
              <w:rPr>
                <w:rFonts w:ascii="Arial" w:hAnsi="Arial" w:cs="Arial"/>
                <w:b/>
                <w:sz w:val="22"/>
                <w:szCs w:val="22"/>
              </w:rPr>
            </w:pPr>
          </w:p>
        </w:tc>
        <w:tc>
          <w:tcPr>
            <w:tcW w:w="4767" w:type="dxa"/>
            <w:gridSpan w:val="2"/>
          </w:tcPr>
          <w:p w14:paraId="06FA8D1A" w14:textId="77777777" w:rsidR="002D302C" w:rsidRPr="00382E8A" w:rsidRDefault="002D302C" w:rsidP="00680CBC">
            <w:pPr>
              <w:jc w:val="center"/>
              <w:rPr>
                <w:rFonts w:ascii="Arial" w:hAnsi="Arial" w:cs="Arial"/>
                <w:b/>
                <w:sz w:val="22"/>
                <w:szCs w:val="22"/>
              </w:rPr>
            </w:pPr>
          </w:p>
        </w:tc>
      </w:tr>
      <w:tr w:rsidR="002D302C" w:rsidRPr="00382E8A" w14:paraId="6E16BC76" w14:textId="77777777" w:rsidTr="0095589B">
        <w:trPr>
          <w:cantSplit/>
          <w:trHeight w:val="4549"/>
          <w:jc w:val="center"/>
        </w:trPr>
        <w:tc>
          <w:tcPr>
            <w:tcW w:w="5065" w:type="dxa"/>
            <w:gridSpan w:val="2"/>
          </w:tcPr>
          <w:tbl>
            <w:tblPr>
              <w:tblW w:w="5363" w:type="dxa"/>
              <w:jc w:val="center"/>
              <w:tblLayout w:type="fixed"/>
              <w:tblLook w:val="0000" w:firstRow="0" w:lastRow="0" w:firstColumn="0" w:lastColumn="0" w:noHBand="0" w:noVBand="0"/>
            </w:tblPr>
            <w:tblGrid>
              <w:gridCol w:w="5363"/>
            </w:tblGrid>
            <w:tr w:rsidR="00F3065C" w:rsidRPr="00382E8A" w14:paraId="548BC041" w14:textId="77777777" w:rsidTr="0095589B">
              <w:trPr>
                <w:cantSplit/>
                <w:trHeight w:val="3786"/>
                <w:jc w:val="center"/>
              </w:trPr>
              <w:tc>
                <w:tcPr>
                  <w:tcW w:w="5363" w:type="dxa"/>
                  <w:shd w:val="clear" w:color="auto" w:fill="auto"/>
                </w:tcPr>
                <w:p w14:paraId="0D5CEAA3" w14:textId="77777777" w:rsidR="00F3065C" w:rsidRPr="00382E8A" w:rsidRDefault="00F3065C" w:rsidP="002905AA">
                  <w:pPr>
                    <w:ind w:left="38"/>
                    <w:rPr>
                      <w:rFonts w:ascii="Arial" w:hAnsi="Arial" w:cs="Arial"/>
                      <w:sz w:val="22"/>
                      <w:szCs w:val="22"/>
                    </w:rPr>
                  </w:pPr>
                  <w:r w:rsidRPr="00382E8A">
                    <w:rPr>
                      <w:rFonts w:ascii="Arial" w:hAnsi="Arial" w:cs="Arial"/>
                      <w:sz w:val="22"/>
                      <w:szCs w:val="22"/>
                    </w:rPr>
                    <w:t>188477, Ленинградская обл.,</w:t>
                  </w:r>
                </w:p>
                <w:p w14:paraId="40A21B33" w14:textId="77777777" w:rsidR="00F3065C" w:rsidRPr="00382E8A" w:rsidRDefault="00F3065C" w:rsidP="002905AA">
                  <w:pPr>
                    <w:ind w:left="38"/>
                    <w:rPr>
                      <w:rFonts w:ascii="Arial" w:hAnsi="Arial" w:cs="Arial"/>
                      <w:sz w:val="22"/>
                      <w:szCs w:val="22"/>
                    </w:rPr>
                  </w:pPr>
                  <w:r w:rsidRPr="00382E8A">
                    <w:rPr>
                      <w:rFonts w:ascii="Arial" w:hAnsi="Arial" w:cs="Arial"/>
                      <w:sz w:val="22"/>
                      <w:szCs w:val="22"/>
                    </w:rPr>
                    <w:t>Кингисеппский р-н, д. Вистино,</w:t>
                  </w:r>
                </w:p>
                <w:p w14:paraId="25FA3EE8" w14:textId="77777777" w:rsidR="00F3065C" w:rsidRPr="00382E8A" w:rsidRDefault="00F3065C" w:rsidP="002905AA">
                  <w:pPr>
                    <w:ind w:left="38"/>
                    <w:rPr>
                      <w:rFonts w:ascii="Arial" w:hAnsi="Arial" w:cs="Arial"/>
                      <w:sz w:val="22"/>
                      <w:szCs w:val="22"/>
                    </w:rPr>
                  </w:pPr>
                  <w:r w:rsidRPr="00382E8A">
                    <w:rPr>
                      <w:rFonts w:ascii="Arial" w:hAnsi="Arial" w:cs="Arial"/>
                      <w:sz w:val="22"/>
                      <w:szCs w:val="22"/>
                    </w:rPr>
                    <w:t>ул. Ижорская, д.6, Тел. 67-119, 67-160</w:t>
                  </w:r>
                </w:p>
                <w:p w14:paraId="0C4C19C9" w14:textId="77777777" w:rsidR="00F3065C" w:rsidRPr="00382E8A" w:rsidRDefault="00F3065C" w:rsidP="002905AA">
                  <w:pPr>
                    <w:ind w:left="38"/>
                    <w:rPr>
                      <w:rFonts w:ascii="Arial" w:hAnsi="Arial" w:cs="Arial"/>
                      <w:sz w:val="22"/>
                      <w:szCs w:val="22"/>
                    </w:rPr>
                  </w:pPr>
                  <w:r w:rsidRPr="00382E8A">
                    <w:rPr>
                      <w:rFonts w:ascii="Arial" w:hAnsi="Arial" w:cs="Arial"/>
                      <w:sz w:val="22"/>
                      <w:szCs w:val="22"/>
                    </w:rPr>
                    <w:t>ИНН/ КПП 4707041023/470701001</w:t>
                  </w:r>
                </w:p>
                <w:p w14:paraId="5E85DCC7" w14:textId="77777777" w:rsidR="0095589B" w:rsidRPr="00382E8A" w:rsidRDefault="00F3065C" w:rsidP="0095589B">
                  <w:pPr>
                    <w:ind w:left="38"/>
                    <w:rPr>
                      <w:rFonts w:ascii="Arial" w:hAnsi="Arial" w:cs="Arial"/>
                      <w:sz w:val="22"/>
                      <w:szCs w:val="22"/>
                    </w:rPr>
                  </w:pPr>
                  <w:r w:rsidRPr="00382E8A">
                    <w:rPr>
                      <w:rFonts w:ascii="Arial" w:hAnsi="Arial" w:cs="Arial"/>
                      <w:sz w:val="22"/>
                      <w:szCs w:val="22"/>
                    </w:rPr>
                    <w:t>ОГРН 1184704010204,</w:t>
                  </w:r>
                </w:p>
                <w:p w14:paraId="5073B74D" w14:textId="77777777" w:rsidR="0095589B" w:rsidRPr="00382E8A" w:rsidRDefault="0095589B" w:rsidP="0095589B">
                  <w:pPr>
                    <w:ind w:left="38"/>
                    <w:rPr>
                      <w:rFonts w:ascii="Arial" w:hAnsi="Arial" w:cs="Arial"/>
                      <w:sz w:val="22"/>
                      <w:szCs w:val="22"/>
                    </w:rPr>
                  </w:pPr>
                  <w:r w:rsidRPr="00382E8A">
                    <w:rPr>
                      <w:rFonts w:ascii="Arial" w:hAnsi="Arial" w:cs="Arial"/>
                      <w:sz w:val="22"/>
                      <w:szCs w:val="22"/>
                    </w:rPr>
                    <w:t xml:space="preserve">ОКЦ № 1 Северо-Западного ГУ Банка России//УФК по Ленинградской области г Санкт-Петербург </w:t>
                  </w:r>
                </w:p>
                <w:p w14:paraId="024BEC3A" w14:textId="77777777" w:rsidR="0095589B" w:rsidRPr="00382E8A" w:rsidRDefault="0095589B" w:rsidP="0095589B">
                  <w:pPr>
                    <w:ind w:left="38"/>
                    <w:rPr>
                      <w:rFonts w:ascii="Arial" w:hAnsi="Arial" w:cs="Arial"/>
                      <w:sz w:val="22"/>
                      <w:szCs w:val="22"/>
                    </w:rPr>
                  </w:pPr>
                  <w:r w:rsidRPr="00382E8A">
                    <w:rPr>
                      <w:rFonts w:ascii="Arial" w:hAnsi="Arial" w:cs="Arial"/>
                      <w:sz w:val="22"/>
                      <w:szCs w:val="22"/>
                    </w:rPr>
                    <w:t>БИК 044030098</w:t>
                  </w:r>
                </w:p>
                <w:p w14:paraId="35B22C16" w14:textId="77777777" w:rsidR="0095589B" w:rsidRPr="00382E8A" w:rsidRDefault="0095589B" w:rsidP="0095589B">
                  <w:pPr>
                    <w:ind w:left="38"/>
                    <w:rPr>
                      <w:rFonts w:ascii="Arial" w:hAnsi="Arial" w:cs="Arial"/>
                      <w:sz w:val="22"/>
                      <w:szCs w:val="22"/>
                    </w:rPr>
                  </w:pPr>
                  <w:r w:rsidRPr="00382E8A">
                    <w:rPr>
                      <w:rFonts w:ascii="Arial" w:hAnsi="Arial" w:cs="Arial"/>
                      <w:sz w:val="22"/>
                      <w:szCs w:val="22"/>
                    </w:rPr>
                    <w:t>Единый казначейский счет: 40102810745370000098</w:t>
                  </w:r>
                </w:p>
                <w:p w14:paraId="0F52189F" w14:textId="77777777" w:rsidR="0095589B" w:rsidRPr="00382E8A" w:rsidRDefault="0095589B" w:rsidP="0095589B">
                  <w:pPr>
                    <w:ind w:left="38"/>
                    <w:rPr>
                      <w:rFonts w:ascii="Arial" w:hAnsi="Arial" w:cs="Arial"/>
                      <w:sz w:val="22"/>
                      <w:szCs w:val="22"/>
                    </w:rPr>
                  </w:pPr>
                  <w:r w:rsidRPr="00382E8A">
                    <w:rPr>
                      <w:rFonts w:ascii="Arial" w:hAnsi="Arial" w:cs="Arial"/>
                      <w:sz w:val="22"/>
                      <w:szCs w:val="22"/>
                    </w:rPr>
                    <w:t xml:space="preserve">Единый счет бюджета: 03231643416214524500 </w:t>
                  </w:r>
                </w:p>
                <w:p w14:paraId="5B8740F6" w14:textId="77777777" w:rsidR="0095589B" w:rsidRPr="00382E8A" w:rsidRDefault="00F3065C" w:rsidP="0095589B">
                  <w:pPr>
                    <w:ind w:left="38"/>
                    <w:rPr>
                      <w:rFonts w:ascii="Arial" w:hAnsi="Arial" w:cs="Arial"/>
                      <w:sz w:val="22"/>
                      <w:szCs w:val="22"/>
                    </w:rPr>
                  </w:pPr>
                  <w:r w:rsidRPr="00382E8A">
                    <w:rPr>
                      <w:rFonts w:ascii="Arial" w:hAnsi="Arial" w:cs="Arial"/>
                      <w:sz w:val="22"/>
                      <w:szCs w:val="22"/>
                    </w:rPr>
                    <w:t xml:space="preserve">л/с 03905000211 </w:t>
                  </w:r>
                </w:p>
                <w:p w14:paraId="6ED3F5DB" w14:textId="77777777" w:rsidR="00F3065C" w:rsidRPr="00382E8A" w:rsidRDefault="00F3065C" w:rsidP="0095589B">
                  <w:pPr>
                    <w:ind w:left="38"/>
                    <w:rPr>
                      <w:rFonts w:ascii="Arial" w:hAnsi="Arial" w:cs="Arial"/>
                      <w:sz w:val="22"/>
                      <w:szCs w:val="22"/>
                    </w:rPr>
                  </w:pPr>
                  <w:r w:rsidRPr="00382E8A">
                    <w:rPr>
                      <w:rFonts w:ascii="Arial" w:hAnsi="Arial" w:cs="Arial"/>
                      <w:sz w:val="22"/>
                      <w:szCs w:val="22"/>
                    </w:rPr>
                    <w:t>ОКПО 31743410</w:t>
                  </w:r>
                </w:p>
              </w:tc>
            </w:tr>
            <w:tr w:rsidR="00F3065C" w:rsidRPr="00382E8A" w14:paraId="65A84F53" w14:textId="77777777" w:rsidTr="0095589B">
              <w:trPr>
                <w:trHeight w:val="552"/>
                <w:jc w:val="center"/>
              </w:trPr>
              <w:tc>
                <w:tcPr>
                  <w:tcW w:w="5363" w:type="dxa"/>
                  <w:shd w:val="clear" w:color="auto" w:fill="auto"/>
                  <w:vAlign w:val="center"/>
                </w:tcPr>
                <w:p w14:paraId="105B5475" w14:textId="77777777" w:rsidR="00F3065C" w:rsidRPr="00382E8A" w:rsidRDefault="002F640E" w:rsidP="002905AA">
                  <w:pPr>
                    <w:ind w:left="38"/>
                    <w:rPr>
                      <w:rFonts w:ascii="Arial" w:hAnsi="Arial" w:cs="Arial"/>
                      <w:sz w:val="22"/>
                      <w:szCs w:val="22"/>
                    </w:rPr>
                  </w:pPr>
                  <w:hyperlink r:id="rId9" w:history="1">
                    <w:r w:rsidR="00F3065C" w:rsidRPr="00382E8A">
                      <w:rPr>
                        <w:rFonts w:ascii="Arial" w:hAnsi="Arial" w:cs="Arial"/>
                        <w:sz w:val="22"/>
                        <w:szCs w:val="22"/>
                      </w:rPr>
                      <w:t>k.vistino@yandex.ru</w:t>
                    </w:r>
                  </w:hyperlink>
                  <w:r w:rsidR="00F3065C" w:rsidRPr="00382E8A">
                    <w:rPr>
                      <w:rFonts w:ascii="Arial" w:hAnsi="Arial" w:cs="Arial"/>
                      <w:sz w:val="22"/>
                      <w:szCs w:val="22"/>
                    </w:rPr>
                    <w:t xml:space="preserve"> тел.: 8 (813 75) 67 119</w:t>
                  </w:r>
                </w:p>
                <w:p w14:paraId="1AC3D3FD" w14:textId="77777777" w:rsidR="00F3065C" w:rsidRPr="00382E8A" w:rsidRDefault="00F3065C" w:rsidP="002905AA">
                  <w:pPr>
                    <w:ind w:left="38"/>
                    <w:rPr>
                      <w:rFonts w:ascii="Arial" w:hAnsi="Arial" w:cs="Arial"/>
                      <w:sz w:val="22"/>
                      <w:szCs w:val="22"/>
                    </w:rPr>
                  </w:pPr>
                </w:p>
              </w:tc>
            </w:tr>
          </w:tbl>
          <w:p w14:paraId="04F808C2" w14:textId="77777777" w:rsidR="0056233F" w:rsidRPr="00382E8A" w:rsidRDefault="0056233F" w:rsidP="0056233F">
            <w:pPr>
              <w:rPr>
                <w:rFonts w:ascii="Arial" w:hAnsi="Arial" w:cs="Arial"/>
                <w:sz w:val="22"/>
                <w:szCs w:val="22"/>
              </w:rPr>
            </w:pPr>
          </w:p>
        </w:tc>
        <w:tc>
          <w:tcPr>
            <w:tcW w:w="4767" w:type="dxa"/>
            <w:gridSpan w:val="2"/>
          </w:tcPr>
          <w:p w14:paraId="3A74B9A4" w14:textId="77777777" w:rsidR="00680CBC" w:rsidRPr="00382E8A" w:rsidRDefault="00680CBC" w:rsidP="00680CBC">
            <w:pPr>
              <w:rPr>
                <w:rFonts w:ascii="Arial" w:hAnsi="Arial" w:cs="Arial"/>
                <w:color w:val="FF0000"/>
                <w:sz w:val="22"/>
                <w:szCs w:val="22"/>
              </w:rPr>
            </w:pPr>
          </w:p>
          <w:p w14:paraId="74F820FF" w14:textId="07DA8869" w:rsidR="00680CBC" w:rsidRPr="00382E8A" w:rsidRDefault="00680CBC" w:rsidP="00680CBC">
            <w:pPr>
              <w:rPr>
                <w:rFonts w:ascii="Arial" w:hAnsi="Arial" w:cs="Arial"/>
                <w:sz w:val="22"/>
                <w:szCs w:val="22"/>
              </w:rPr>
            </w:pPr>
          </w:p>
        </w:tc>
      </w:tr>
      <w:tr w:rsidR="00BB761C" w:rsidRPr="00382E8A" w14:paraId="61076843" w14:textId="77777777" w:rsidTr="0095589B">
        <w:trPr>
          <w:gridAfter w:val="1"/>
          <w:wAfter w:w="188" w:type="dxa"/>
          <w:trHeight w:val="413"/>
          <w:jc w:val="center"/>
        </w:trPr>
        <w:tc>
          <w:tcPr>
            <w:tcW w:w="4968" w:type="dxa"/>
          </w:tcPr>
          <w:p w14:paraId="7948F55F" w14:textId="77777777" w:rsidR="00BB761C" w:rsidRPr="00382E8A" w:rsidRDefault="00BB761C" w:rsidP="00356E0A">
            <w:pPr>
              <w:pStyle w:val="4"/>
              <w:jc w:val="center"/>
              <w:rPr>
                <w:rFonts w:cs="Arial"/>
                <w:sz w:val="22"/>
                <w:szCs w:val="22"/>
              </w:rPr>
            </w:pPr>
            <w:r w:rsidRPr="00382E8A">
              <w:rPr>
                <w:rFonts w:cs="Arial"/>
                <w:sz w:val="22"/>
                <w:szCs w:val="22"/>
              </w:rPr>
              <w:t>От Заказчика</w:t>
            </w:r>
          </w:p>
        </w:tc>
        <w:tc>
          <w:tcPr>
            <w:tcW w:w="4676" w:type="dxa"/>
            <w:gridSpan w:val="2"/>
          </w:tcPr>
          <w:p w14:paraId="7EFA3D1C" w14:textId="77777777" w:rsidR="00BB761C" w:rsidRPr="00382E8A" w:rsidRDefault="00BB761C" w:rsidP="00356E0A">
            <w:pPr>
              <w:pStyle w:val="4"/>
              <w:jc w:val="center"/>
              <w:rPr>
                <w:rFonts w:cs="Arial"/>
                <w:sz w:val="22"/>
                <w:szCs w:val="22"/>
              </w:rPr>
            </w:pPr>
            <w:r w:rsidRPr="00382E8A">
              <w:rPr>
                <w:rFonts w:cs="Arial"/>
                <w:sz w:val="22"/>
                <w:szCs w:val="22"/>
              </w:rPr>
              <w:t>От Исполнителя</w:t>
            </w:r>
          </w:p>
        </w:tc>
      </w:tr>
      <w:tr w:rsidR="00BB761C" w:rsidRPr="00382E8A" w14:paraId="607C4B7C" w14:textId="77777777" w:rsidTr="0095589B">
        <w:trPr>
          <w:gridAfter w:val="1"/>
          <w:wAfter w:w="188" w:type="dxa"/>
          <w:trHeight w:val="569"/>
          <w:jc w:val="center"/>
        </w:trPr>
        <w:tc>
          <w:tcPr>
            <w:tcW w:w="4968" w:type="dxa"/>
          </w:tcPr>
          <w:p w14:paraId="7437AD60" w14:textId="77777777" w:rsidR="00BB761C" w:rsidRPr="00382E8A" w:rsidRDefault="00BB761C" w:rsidP="007D24AE">
            <w:pPr>
              <w:widowControl w:val="0"/>
              <w:jc w:val="center"/>
              <w:rPr>
                <w:rFonts w:ascii="Arial" w:hAnsi="Arial" w:cs="Arial"/>
                <w:sz w:val="22"/>
                <w:szCs w:val="22"/>
              </w:rPr>
            </w:pPr>
            <w:r w:rsidRPr="00382E8A">
              <w:rPr>
                <w:rFonts w:ascii="Arial" w:hAnsi="Arial" w:cs="Arial"/>
                <w:sz w:val="22"/>
                <w:szCs w:val="22"/>
              </w:rPr>
              <w:t>Директор Муниципального казенного учреждения культуры «Культурно-досуговый центр «Вистино»</w:t>
            </w:r>
          </w:p>
        </w:tc>
        <w:tc>
          <w:tcPr>
            <w:tcW w:w="4676" w:type="dxa"/>
            <w:gridSpan w:val="2"/>
          </w:tcPr>
          <w:p w14:paraId="17033051" w14:textId="77777777" w:rsidR="00BB761C" w:rsidRPr="00382E8A" w:rsidRDefault="00BB761C" w:rsidP="00356E0A">
            <w:pPr>
              <w:widowControl w:val="0"/>
              <w:jc w:val="center"/>
              <w:rPr>
                <w:rFonts w:ascii="Arial" w:hAnsi="Arial" w:cs="Arial"/>
                <w:sz w:val="22"/>
                <w:szCs w:val="22"/>
              </w:rPr>
            </w:pPr>
          </w:p>
          <w:p w14:paraId="70615164" w14:textId="77777777" w:rsidR="00BB761C" w:rsidRPr="00382E8A" w:rsidRDefault="00BB761C" w:rsidP="00356E0A">
            <w:pPr>
              <w:widowControl w:val="0"/>
              <w:jc w:val="center"/>
              <w:rPr>
                <w:rFonts w:ascii="Arial" w:hAnsi="Arial" w:cs="Arial"/>
                <w:sz w:val="22"/>
                <w:szCs w:val="22"/>
              </w:rPr>
            </w:pPr>
          </w:p>
        </w:tc>
      </w:tr>
      <w:tr w:rsidR="00BB761C" w:rsidRPr="00382E8A" w14:paraId="7828BDBA" w14:textId="77777777" w:rsidTr="0095589B">
        <w:trPr>
          <w:gridAfter w:val="1"/>
          <w:wAfter w:w="188" w:type="dxa"/>
          <w:trHeight w:val="679"/>
          <w:jc w:val="center"/>
        </w:trPr>
        <w:tc>
          <w:tcPr>
            <w:tcW w:w="4968" w:type="dxa"/>
          </w:tcPr>
          <w:p w14:paraId="1B68AC17" w14:textId="77777777" w:rsidR="00BB761C" w:rsidRPr="00382E8A" w:rsidRDefault="00BB761C" w:rsidP="00356E0A">
            <w:pPr>
              <w:pStyle w:val="5"/>
              <w:jc w:val="center"/>
              <w:rPr>
                <w:rFonts w:ascii="Arial" w:hAnsi="Arial" w:cs="Arial"/>
                <w:sz w:val="22"/>
                <w:szCs w:val="22"/>
              </w:rPr>
            </w:pPr>
            <w:r w:rsidRPr="00382E8A">
              <w:rPr>
                <w:rFonts w:ascii="Arial" w:hAnsi="Arial" w:cs="Arial"/>
                <w:sz w:val="22"/>
                <w:szCs w:val="22"/>
              </w:rPr>
              <w:t>____________________ Е.С. Иванова</w:t>
            </w:r>
          </w:p>
        </w:tc>
        <w:tc>
          <w:tcPr>
            <w:tcW w:w="4676" w:type="dxa"/>
            <w:gridSpan w:val="2"/>
          </w:tcPr>
          <w:p w14:paraId="199EB23E" w14:textId="77777777" w:rsidR="00BB761C" w:rsidRPr="00382E8A" w:rsidRDefault="00BB761C" w:rsidP="00356E0A">
            <w:pPr>
              <w:widowControl w:val="0"/>
              <w:jc w:val="right"/>
              <w:rPr>
                <w:rFonts w:ascii="Arial" w:hAnsi="Arial" w:cs="Arial"/>
                <w:sz w:val="22"/>
                <w:szCs w:val="22"/>
              </w:rPr>
            </w:pPr>
          </w:p>
        </w:tc>
      </w:tr>
    </w:tbl>
    <w:p w14:paraId="4E03742B" w14:textId="77777777" w:rsidR="00BB761C" w:rsidRPr="00382E8A" w:rsidRDefault="00BB761C" w:rsidP="00973EF9">
      <w:pPr>
        <w:rPr>
          <w:rFonts w:ascii="Arial" w:hAnsi="Arial" w:cs="Arial"/>
          <w:sz w:val="22"/>
          <w:szCs w:val="22"/>
        </w:rPr>
      </w:pPr>
    </w:p>
    <w:p w14:paraId="758C692A" w14:textId="77777777" w:rsidR="00680CBC" w:rsidRPr="00382E8A" w:rsidRDefault="00680CBC" w:rsidP="00973EF9">
      <w:pPr>
        <w:rPr>
          <w:rFonts w:ascii="Arial" w:hAnsi="Arial" w:cs="Arial"/>
          <w:sz w:val="22"/>
          <w:szCs w:val="22"/>
        </w:rPr>
      </w:pPr>
    </w:p>
    <w:p w14:paraId="26AB5E67" w14:textId="77777777" w:rsidR="00680CBC" w:rsidRPr="00382E8A" w:rsidRDefault="00680CBC" w:rsidP="00973EF9">
      <w:pPr>
        <w:rPr>
          <w:rFonts w:ascii="Arial" w:hAnsi="Arial" w:cs="Arial"/>
          <w:sz w:val="22"/>
          <w:szCs w:val="22"/>
        </w:rPr>
      </w:pPr>
    </w:p>
    <w:p w14:paraId="17516FDC" w14:textId="77777777" w:rsidR="00680CBC" w:rsidRPr="00382E8A" w:rsidRDefault="00680CBC" w:rsidP="00973EF9">
      <w:pPr>
        <w:rPr>
          <w:rFonts w:ascii="Arial" w:hAnsi="Arial" w:cs="Arial"/>
          <w:sz w:val="22"/>
          <w:szCs w:val="22"/>
        </w:rPr>
      </w:pPr>
    </w:p>
    <w:p w14:paraId="2A3D079E" w14:textId="77777777" w:rsidR="00680CBC" w:rsidRPr="00382E8A" w:rsidRDefault="00680CBC" w:rsidP="00973EF9">
      <w:pPr>
        <w:rPr>
          <w:rFonts w:ascii="Arial" w:hAnsi="Arial" w:cs="Arial"/>
          <w:sz w:val="22"/>
          <w:szCs w:val="22"/>
        </w:rPr>
      </w:pPr>
    </w:p>
    <w:p w14:paraId="0259F0D3" w14:textId="77777777" w:rsidR="00680CBC" w:rsidRPr="00382E8A" w:rsidRDefault="00680CBC" w:rsidP="00973EF9">
      <w:pPr>
        <w:rPr>
          <w:rFonts w:ascii="Arial" w:hAnsi="Arial" w:cs="Arial"/>
          <w:sz w:val="22"/>
          <w:szCs w:val="22"/>
        </w:rPr>
      </w:pPr>
    </w:p>
    <w:p w14:paraId="37530DD4" w14:textId="77777777" w:rsidR="00BD517C" w:rsidRDefault="00BD517C">
      <w:pPr>
        <w:rPr>
          <w:rFonts w:ascii="Arial" w:hAnsi="Arial" w:cs="Arial"/>
          <w:sz w:val="22"/>
          <w:szCs w:val="22"/>
        </w:rPr>
      </w:pPr>
      <w:r>
        <w:rPr>
          <w:rFonts w:ascii="Arial" w:hAnsi="Arial" w:cs="Arial"/>
          <w:sz w:val="22"/>
          <w:szCs w:val="22"/>
        </w:rPr>
        <w:br w:type="page"/>
      </w:r>
    </w:p>
    <w:p w14:paraId="4F787983" w14:textId="0DD173C5" w:rsidR="001D3C3D" w:rsidRPr="00382E8A" w:rsidRDefault="001D3C3D" w:rsidP="00BD517C">
      <w:pPr>
        <w:jc w:val="right"/>
        <w:rPr>
          <w:rFonts w:ascii="Arial" w:hAnsi="Arial" w:cs="Arial"/>
          <w:sz w:val="22"/>
          <w:szCs w:val="22"/>
        </w:rPr>
      </w:pPr>
      <w:r w:rsidRPr="00382E8A">
        <w:rPr>
          <w:rFonts w:ascii="Arial" w:hAnsi="Arial" w:cs="Arial"/>
          <w:sz w:val="22"/>
          <w:szCs w:val="22"/>
        </w:rPr>
        <w:lastRenderedPageBreak/>
        <w:t>Приложение 1</w:t>
      </w:r>
    </w:p>
    <w:p w14:paraId="5BDA6C89" w14:textId="77777777" w:rsidR="001D3C3D" w:rsidRPr="00382E8A" w:rsidRDefault="001D3C3D" w:rsidP="00BD517C">
      <w:pPr>
        <w:jc w:val="right"/>
        <w:rPr>
          <w:rFonts w:ascii="Arial" w:hAnsi="Arial" w:cs="Arial"/>
          <w:sz w:val="22"/>
          <w:szCs w:val="22"/>
        </w:rPr>
      </w:pPr>
      <w:r w:rsidRPr="00382E8A">
        <w:rPr>
          <w:rFonts w:ascii="Arial" w:hAnsi="Arial" w:cs="Arial"/>
          <w:sz w:val="22"/>
          <w:szCs w:val="22"/>
        </w:rPr>
        <w:t xml:space="preserve">к Договору № </w:t>
      </w:r>
      <w:r w:rsidR="00356E0A" w:rsidRPr="00382E8A">
        <w:rPr>
          <w:rFonts w:ascii="Arial" w:hAnsi="Arial" w:cs="Arial"/>
          <w:sz w:val="22"/>
          <w:szCs w:val="22"/>
        </w:rPr>
        <w:t xml:space="preserve">     /2026 </w:t>
      </w:r>
    </w:p>
    <w:p w14:paraId="65829B5C" w14:textId="77777777" w:rsidR="00356E0A" w:rsidRPr="00382E8A" w:rsidRDefault="00356E0A" w:rsidP="00BD517C">
      <w:pPr>
        <w:jc w:val="right"/>
        <w:rPr>
          <w:rFonts w:ascii="Arial" w:hAnsi="Arial" w:cs="Arial"/>
          <w:sz w:val="22"/>
          <w:szCs w:val="22"/>
        </w:rPr>
      </w:pPr>
      <w:r w:rsidRPr="00382E8A">
        <w:rPr>
          <w:rFonts w:ascii="Arial" w:hAnsi="Arial" w:cs="Arial"/>
          <w:sz w:val="22"/>
          <w:szCs w:val="22"/>
        </w:rPr>
        <w:t xml:space="preserve">от </w:t>
      </w:r>
      <w:proofErr w:type="gramStart"/>
      <w:r w:rsidRPr="00382E8A">
        <w:rPr>
          <w:rFonts w:ascii="Arial" w:hAnsi="Arial" w:cs="Arial"/>
          <w:sz w:val="22"/>
          <w:szCs w:val="22"/>
        </w:rPr>
        <w:t xml:space="preserve">«  </w:t>
      </w:r>
      <w:proofErr w:type="gramEnd"/>
      <w:r w:rsidRPr="00382E8A">
        <w:rPr>
          <w:rFonts w:ascii="Arial" w:hAnsi="Arial" w:cs="Arial"/>
          <w:sz w:val="22"/>
          <w:szCs w:val="22"/>
        </w:rPr>
        <w:t xml:space="preserve">    »  сентября 2026 г</w:t>
      </w:r>
    </w:p>
    <w:p w14:paraId="5E8EFF39" w14:textId="77777777" w:rsidR="00D74940" w:rsidRPr="00382E8A" w:rsidRDefault="00D74940" w:rsidP="00973EF9">
      <w:pPr>
        <w:jc w:val="center"/>
        <w:rPr>
          <w:rFonts w:ascii="Arial" w:hAnsi="Arial" w:cs="Arial"/>
          <w:sz w:val="22"/>
          <w:szCs w:val="22"/>
        </w:rPr>
      </w:pPr>
    </w:p>
    <w:p w14:paraId="2EE20FA4" w14:textId="77777777" w:rsidR="00680CBC" w:rsidRPr="00382E8A" w:rsidRDefault="00680CBC" w:rsidP="00356E0A">
      <w:pPr>
        <w:jc w:val="center"/>
        <w:rPr>
          <w:rFonts w:ascii="Arial" w:hAnsi="Arial" w:cs="Arial"/>
          <w:b/>
          <w:sz w:val="22"/>
          <w:szCs w:val="22"/>
        </w:rPr>
      </w:pPr>
    </w:p>
    <w:p w14:paraId="317EC991" w14:textId="77777777" w:rsidR="00356E0A" w:rsidRPr="00382E8A" w:rsidRDefault="00356E0A" w:rsidP="00356E0A">
      <w:pPr>
        <w:jc w:val="center"/>
        <w:rPr>
          <w:rFonts w:ascii="Arial" w:hAnsi="Arial" w:cs="Arial"/>
          <w:b/>
          <w:sz w:val="22"/>
          <w:szCs w:val="22"/>
        </w:rPr>
      </w:pPr>
      <w:r w:rsidRPr="00382E8A">
        <w:rPr>
          <w:rFonts w:ascii="Arial" w:hAnsi="Arial" w:cs="Arial"/>
          <w:b/>
          <w:sz w:val="22"/>
          <w:szCs w:val="22"/>
        </w:rPr>
        <w:t>СПЕЦИФИКАЦИЯ</w:t>
      </w:r>
    </w:p>
    <w:p w14:paraId="680781FC" w14:textId="77777777" w:rsidR="00356E0A" w:rsidRPr="00382E8A" w:rsidRDefault="00356E0A" w:rsidP="00356E0A">
      <w:pPr>
        <w:jc w:val="center"/>
        <w:rPr>
          <w:rFonts w:ascii="Arial" w:hAnsi="Arial" w:cs="Arial"/>
          <w:b/>
          <w:sz w:val="22"/>
          <w:szCs w:val="22"/>
        </w:rPr>
      </w:pPr>
    </w:p>
    <w:p w14:paraId="0312973D" w14:textId="77777777" w:rsidR="00356E0A" w:rsidRPr="00382E8A" w:rsidRDefault="00356E0A" w:rsidP="00356E0A">
      <w:pPr>
        <w:jc w:val="center"/>
        <w:rPr>
          <w:rFonts w:ascii="Arial" w:hAnsi="Arial" w:cs="Arial"/>
          <w:b/>
          <w:sz w:val="22"/>
          <w:szCs w:val="22"/>
        </w:rPr>
      </w:pPr>
      <w:r w:rsidRPr="00382E8A">
        <w:rPr>
          <w:rFonts w:ascii="Arial" w:hAnsi="Arial" w:cs="Arial"/>
          <w:b/>
          <w:sz w:val="22"/>
          <w:szCs w:val="22"/>
        </w:rPr>
        <w:t>Работы по модернизации (дооснащению) системы охранной сигнализации и системы видеонаблюдения в помещениях ФОК по адресу: д. Вистино, ул. Школьная, д. 12</w:t>
      </w:r>
    </w:p>
    <w:p w14:paraId="7B40A7D8" w14:textId="77777777" w:rsidR="007D24AE" w:rsidRPr="00382E8A" w:rsidRDefault="007D24AE" w:rsidP="00356E0A">
      <w:pPr>
        <w:jc w:val="center"/>
        <w:rPr>
          <w:rFonts w:ascii="Arial" w:hAnsi="Arial" w:cs="Arial"/>
          <w:b/>
          <w:sz w:val="22"/>
          <w:szCs w:val="22"/>
        </w:rPr>
      </w:pPr>
    </w:p>
    <w:tbl>
      <w:tblPr>
        <w:tblW w:w="9887" w:type="dxa"/>
        <w:jc w:val="center"/>
        <w:tblLayout w:type="fixed"/>
        <w:tblLook w:val="04A0" w:firstRow="1" w:lastRow="0" w:firstColumn="1" w:lastColumn="0" w:noHBand="0" w:noVBand="1"/>
      </w:tblPr>
      <w:tblGrid>
        <w:gridCol w:w="550"/>
        <w:gridCol w:w="4820"/>
        <w:gridCol w:w="708"/>
        <w:gridCol w:w="851"/>
        <w:gridCol w:w="1276"/>
        <w:gridCol w:w="1682"/>
      </w:tblGrid>
      <w:tr w:rsidR="00356E0A" w:rsidRPr="00382E8A" w14:paraId="09419446" w14:textId="77777777" w:rsidTr="0095589B">
        <w:trPr>
          <w:trHeight w:val="311"/>
          <w:jc w:val="center"/>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73FB82" w14:textId="77777777" w:rsidR="00356E0A" w:rsidRPr="00382E8A" w:rsidRDefault="00356E0A" w:rsidP="00356E0A">
            <w:pPr>
              <w:jc w:val="center"/>
              <w:rPr>
                <w:rFonts w:ascii="Arial" w:hAnsi="Arial" w:cs="Arial"/>
                <w:color w:val="000000"/>
                <w:sz w:val="22"/>
                <w:szCs w:val="22"/>
              </w:rPr>
            </w:pPr>
            <w:r w:rsidRPr="00382E8A">
              <w:rPr>
                <w:rFonts w:ascii="Arial" w:hAnsi="Arial" w:cs="Arial"/>
                <w:color w:val="000000"/>
                <w:sz w:val="22"/>
                <w:szCs w:val="22"/>
              </w:rPr>
              <w:t>№ п/п</w:t>
            </w:r>
          </w:p>
        </w:tc>
        <w:tc>
          <w:tcPr>
            <w:tcW w:w="4820" w:type="dxa"/>
            <w:tcBorders>
              <w:top w:val="single" w:sz="4" w:space="0" w:color="auto"/>
              <w:left w:val="nil"/>
              <w:bottom w:val="single" w:sz="4" w:space="0" w:color="auto"/>
              <w:right w:val="single" w:sz="4" w:space="0" w:color="auto"/>
            </w:tcBorders>
            <w:shd w:val="clear" w:color="auto" w:fill="auto"/>
            <w:vAlign w:val="center"/>
            <w:hideMark/>
          </w:tcPr>
          <w:p w14:paraId="4E84ACAD" w14:textId="77777777" w:rsidR="00356E0A" w:rsidRPr="00382E8A" w:rsidRDefault="00356E0A" w:rsidP="00356E0A">
            <w:pPr>
              <w:jc w:val="center"/>
              <w:rPr>
                <w:rFonts w:ascii="Arial" w:hAnsi="Arial" w:cs="Arial"/>
                <w:color w:val="000000"/>
                <w:sz w:val="22"/>
                <w:szCs w:val="22"/>
              </w:rPr>
            </w:pPr>
            <w:r w:rsidRPr="00382E8A">
              <w:rPr>
                <w:rFonts w:ascii="Arial" w:hAnsi="Arial" w:cs="Arial"/>
                <w:color w:val="000000"/>
                <w:sz w:val="22"/>
                <w:szCs w:val="22"/>
              </w:rPr>
              <w:t>Наименование</w:t>
            </w:r>
          </w:p>
        </w:tc>
        <w:tc>
          <w:tcPr>
            <w:tcW w:w="708" w:type="dxa"/>
            <w:tcBorders>
              <w:top w:val="single" w:sz="4" w:space="0" w:color="auto"/>
              <w:left w:val="nil"/>
              <w:bottom w:val="single" w:sz="4" w:space="0" w:color="auto"/>
              <w:right w:val="single" w:sz="4" w:space="0" w:color="auto"/>
            </w:tcBorders>
            <w:shd w:val="clear" w:color="auto" w:fill="auto"/>
            <w:vAlign w:val="center"/>
            <w:hideMark/>
          </w:tcPr>
          <w:p w14:paraId="52E14BD4" w14:textId="77777777" w:rsidR="00356E0A" w:rsidRPr="00382E8A" w:rsidRDefault="00356E0A" w:rsidP="00356E0A">
            <w:pPr>
              <w:jc w:val="center"/>
              <w:rPr>
                <w:rFonts w:ascii="Arial" w:hAnsi="Arial" w:cs="Arial"/>
                <w:color w:val="000000"/>
                <w:sz w:val="22"/>
                <w:szCs w:val="22"/>
              </w:rPr>
            </w:pPr>
            <w:r w:rsidRPr="00382E8A">
              <w:rPr>
                <w:rFonts w:ascii="Arial" w:hAnsi="Arial" w:cs="Arial"/>
                <w:color w:val="000000"/>
                <w:sz w:val="22"/>
                <w:szCs w:val="22"/>
              </w:rPr>
              <w:t>Ед. изм.</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2826DBD5" w14:textId="77777777" w:rsidR="00356E0A" w:rsidRPr="00382E8A" w:rsidRDefault="00356E0A" w:rsidP="00356E0A">
            <w:pPr>
              <w:jc w:val="center"/>
              <w:rPr>
                <w:rFonts w:ascii="Arial" w:hAnsi="Arial" w:cs="Arial"/>
                <w:color w:val="000000"/>
                <w:sz w:val="22"/>
                <w:szCs w:val="22"/>
              </w:rPr>
            </w:pPr>
            <w:r w:rsidRPr="00382E8A">
              <w:rPr>
                <w:rFonts w:ascii="Arial" w:hAnsi="Arial" w:cs="Arial"/>
                <w:color w:val="000000"/>
                <w:sz w:val="22"/>
                <w:szCs w:val="22"/>
              </w:rPr>
              <w:t>Кол-во</w:t>
            </w:r>
          </w:p>
        </w:tc>
        <w:tc>
          <w:tcPr>
            <w:tcW w:w="1276" w:type="dxa"/>
            <w:tcBorders>
              <w:top w:val="single" w:sz="4" w:space="0" w:color="auto"/>
              <w:left w:val="nil"/>
              <w:bottom w:val="single" w:sz="4" w:space="0" w:color="auto"/>
              <w:right w:val="single" w:sz="4" w:space="0" w:color="auto"/>
            </w:tcBorders>
            <w:vAlign w:val="center"/>
          </w:tcPr>
          <w:p w14:paraId="75CC4FB8" w14:textId="77777777" w:rsidR="00356E0A" w:rsidRPr="00382E8A" w:rsidRDefault="00356E0A" w:rsidP="00356E0A">
            <w:pPr>
              <w:jc w:val="center"/>
              <w:rPr>
                <w:rFonts w:ascii="Arial" w:hAnsi="Arial" w:cs="Arial"/>
                <w:color w:val="000000"/>
                <w:sz w:val="22"/>
                <w:szCs w:val="22"/>
              </w:rPr>
            </w:pPr>
            <w:r w:rsidRPr="00382E8A">
              <w:rPr>
                <w:rFonts w:ascii="Arial" w:hAnsi="Arial" w:cs="Arial"/>
                <w:color w:val="000000"/>
                <w:sz w:val="22"/>
                <w:szCs w:val="22"/>
              </w:rPr>
              <w:t>Цена,</w:t>
            </w:r>
          </w:p>
          <w:p w14:paraId="3A1B41C7" w14:textId="77777777" w:rsidR="00356E0A" w:rsidRPr="00382E8A" w:rsidRDefault="00356E0A" w:rsidP="00356E0A">
            <w:pPr>
              <w:jc w:val="center"/>
              <w:rPr>
                <w:rFonts w:ascii="Arial" w:hAnsi="Arial" w:cs="Arial"/>
                <w:color w:val="000000"/>
                <w:sz w:val="22"/>
                <w:szCs w:val="22"/>
              </w:rPr>
            </w:pPr>
            <w:r w:rsidRPr="00382E8A">
              <w:rPr>
                <w:rFonts w:ascii="Arial" w:hAnsi="Arial" w:cs="Arial"/>
                <w:color w:val="000000"/>
                <w:sz w:val="22"/>
                <w:szCs w:val="22"/>
              </w:rPr>
              <w:t>руб.</w:t>
            </w:r>
          </w:p>
        </w:tc>
        <w:tc>
          <w:tcPr>
            <w:tcW w:w="1682" w:type="dxa"/>
            <w:tcBorders>
              <w:top w:val="single" w:sz="4" w:space="0" w:color="auto"/>
              <w:left w:val="nil"/>
              <w:bottom w:val="single" w:sz="4" w:space="0" w:color="auto"/>
              <w:right w:val="single" w:sz="4" w:space="0" w:color="auto"/>
            </w:tcBorders>
            <w:vAlign w:val="center"/>
          </w:tcPr>
          <w:p w14:paraId="42B7338E" w14:textId="77777777" w:rsidR="00356E0A" w:rsidRPr="00382E8A" w:rsidRDefault="00356E0A" w:rsidP="00356E0A">
            <w:pPr>
              <w:jc w:val="center"/>
              <w:rPr>
                <w:rFonts w:ascii="Arial" w:hAnsi="Arial" w:cs="Arial"/>
                <w:color w:val="000000"/>
                <w:sz w:val="22"/>
                <w:szCs w:val="22"/>
              </w:rPr>
            </w:pPr>
            <w:r w:rsidRPr="00382E8A">
              <w:rPr>
                <w:rFonts w:ascii="Arial" w:hAnsi="Arial" w:cs="Arial"/>
                <w:color w:val="000000"/>
                <w:sz w:val="22"/>
                <w:szCs w:val="22"/>
              </w:rPr>
              <w:t>Сумма, руб.</w:t>
            </w:r>
          </w:p>
        </w:tc>
      </w:tr>
      <w:tr w:rsidR="00356E0A" w:rsidRPr="00382E8A" w14:paraId="1ED05C81" w14:textId="77777777" w:rsidTr="0095589B">
        <w:trPr>
          <w:trHeight w:val="311"/>
          <w:jc w:val="center"/>
        </w:trPr>
        <w:tc>
          <w:tcPr>
            <w:tcW w:w="6929" w:type="dxa"/>
            <w:gridSpan w:val="4"/>
            <w:tcBorders>
              <w:top w:val="nil"/>
              <w:left w:val="single" w:sz="4" w:space="0" w:color="auto"/>
              <w:bottom w:val="single" w:sz="4" w:space="0" w:color="auto"/>
              <w:right w:val="single" w:sz="4" w:space="0" w:color="auto"/>
            </w:tcBorders>
            <w:shd w:val="clear" w:color="auto" w:fill="auto"/>
            <w:vAlign w:val="center"/>
            <w:hideMark/>
          </w:tcPr>
          <w:p w14:paraId="33E1F20F" w14:textId="77777777" w:rsidR="00356E0A" w:rsidRPr="00382E8A" w:rsidRDefault="00356E0A" w:rsidP="00356E0A">
            <w:pPr>
              <w:rPr>
                <w:rFonts w:ascii="Arial" w:hAnsi="Arial" w:cs="Arial"/>
                <w:color w:val="000000"/>
                <w:sz w:val="22"/>
                <w:szCs w:val="22"/>
              </w:rPr>
            </w:pPr>
            <w:r w:rsidRPr="00382E8A">
              <w:rPr>
                <w:rFonts w:ascii="Arial" w:hAnsi="Arial" w:cs="Arial"/>
                <w:color w:val="000000"/>
                <w:sz w:val="22"/>
                <w:szCs w:val="22"/>
              </w:rPr>
              <w:t>Оборудование, материалы и работы</w:t>
            </w:r>
          </w:p>
        </w:tc>
        <w:tc>
          <w:tcPr>
            <w:tcW w:w="1276" w:type="dxa"/>
            <w:tcBorders>
              <w:top w:val="nil"/>
              <w:left w:val="single" w:sz="4" w:space="0" w:color="auto"/>
              <w:bottom w:val="single" w:sz="4" w:space="0" w:color="auto"/>
              <w:right w:val="single" w:sz="4" w:space="0" w:color="auto"/>
            </w:tcBorders>
          </w:tcPr>
          <w:p w14:paraId="7E0FFEDD" w14:textId="77777777" w:rsidR="00356E0A" w:rsidRPr="00382E8A" w:rsidRDefault="00356E0A" w:rsidP="00356E0A">
            <w:pPr>
              <w:jc w:val="center"/>
              <w:rPr>
                <w:rFonts w:ascii="Arial" w:hAnsi="Arial" w:cs="Arial"/>
                <w:color w:val="000000"/>
                <w:sz w:val="22"/>
                <w:szCs w:val="22"/>
              </w:rPr>
            </w:pPr>
          </w:p>
        </w:tc>
        <w:tc>
          <w:tcPr>
            <w:tcW w:w="1682" w:type="dxa"/>
            <w:tcBorders>
              <w:top w:val="nil"/>
              <w:left w:val="single" w:sz="4" w:space="0" w:color="auto"/>
              <w:bottom w:val="single" w:sz="4" w:space="0" w:color="auto"/>
              <w:right w:val="single" w:sz="4" w:space="0" w:color="auto"/>
            </w:tcBorders>
          </w:tcPr>
          <w:p w14:paraId="46B1672F" w14:textId="77777777" w:rsidR="00356E0A" w:rsidRPr="00382E8A" w:rsidRDefault="00356E0A" w:rsidP="00356E0A">
            <w:pPr>
              <w:jc w:val="center"/>
              <w:rPr>
                <w:rFonts w:ascii="Arial" w:hAnsi="Arial" w:cs="Arial"/>
                <w:color w:val="000000"/>
                <w:sz w:val="22"/>
                <w:szCs w:val="22"/>
              </w:rPr>
            </w:pPr>
          </w:p>
        </w:tc>
      </w:tr>
      <w:tr w:rsidR="00356E0A" w:rsidRPr="00382E8A" w14:paraId="5AF96CAE" w14:textId="77777777" w:rsidTr="0095589B">
        <w:trPr>
          <w:trHeight w:val="311"/>
          <w:jc w:val="center"/>
        </w:trPr>
        <w:tc>
          <w:tcPr>
            <w:tcW w:w="550" w:type="dxa"/>
            <w:tcBorders>
              <w:top w:val="nil"/>
              <w:left w:val="single" w:sz="4" w:space="0" w:color="auto"/>
              <w:bottom w:val="single" w:sz="4" w:space="0" w:color="auto"/>
              <w:right w:val="single" w:sz="4" w:space="0" w:color="auto"/>
            </w:tcBorders>
            <w:shd w:val="clear" w:color="auto" w:fill="auto"/>
            <w:vAlign w:val="center"/>
            <w:hideMark/>
          </w:tcPr>
          <w:p w14:paraId="3A797FF4" w14:textId="77777777" w:rsidR="00356E0A" w:rsidRPr="00382E8A" w:rsidRDefault="00356E0A" w:rsidP="00356E0A">
            <w:pPr>
              <w:jc w:val="center"/>
              <w:rPr>
                <w:rFonts w:ascii="Arial" w:hAnsi="Arial" w:cs="Arial"/>
                <w:color w:val="000000"/>
                <w:sz w:val="22"/>
                <w:szCs w:val="22"/>
              </w:rPr>
            </w:pPr>
            <w:r w:rsidRPr="00382E8A">
              <w:rPr>
                <w:rFonts w:ascii="Arial" w:hAnsi="Arial" w:cs="Arial"/>
                <w:color w:val="000000"/>
                <w:sz w:val="22"/>
                <w:szCs w:val="22"/>
              </w:rPr>
              <w:t>1</w:t>
            </w:r>
          </w:p>
        </w:tc>
        <w:tc>
          <w:tcPr>
            <w:tcW w:w="4820" w:type="dxa"/>
            <w:tcBorders>
              <w:top w:val="nil"/>
              <w:left w:val="nil"/>
              <w:bottom w:val="single" w:sz="4" w:space="0" w:color="auto"/>
              <w:right w:val="single" w:sz="4" w:space="0" w:color="auto"/>
            </w:tcBorders>
            <w:shd w:val="clear" w:color="auto" w:fill="auto"/>
            <w:vAlign w:val="center"/>
            <w:hideMark/>
          </w:tcPr>
          <w:p w14:paraId="622E8B3B" w14:textId="77777777" w:rsidR="00356E0A" w:rsidRPr="00382E8A" w:rsidRDefault="00356E0A" w:rsidP="00356E0A">
            <w:pPr>
              <w:rPr>
                <w:rFonts w:ascii="Arial" w:hAnsi="Arial" w:cs="Arial"/>
                <w:color w:val="000000"/>
                <w:sz w:val="22"/>
                <w:szCs w:val="22"/>
              </w:rPr>
            </w:pPr>
            <w:r w:rsidRPr="00382E8A">
              <w:rPr>
                <w:rFonts w:ascii="Arial" w:hAnsi="Arial" w:cs="Arial"/>
                <w:color w:val="000000"/>
                <w:sz w:val="22"/>
                <w:szCs w:val="22"/>
              </w:rPr>
              <w:t>С2000-СП1 релейный блок Болид</w:t>
            </w:r>
          </w:p>
        </w:tc>
        <w:tc>
          <w:tcPr>
            <w:tcW w:w="708" w:type="dxa"/>
            <w:tcBorders>
              <w:top w:val="nil"/>
              <w:left w:val="nil"/>
              <w:bottom w:val="single" w:sz="4" w:space="0" w:color="auto"/>
              <w:right w:val="single" w:sz="4" w:space="0" w:color="auto"/>
            </w:tcBorders>
            <w:shd w:val="clear" w:color="auto" w:fill="auto"/>
            <w:vAlign w:val="center"/>
            <w:hideMark/>
          </w:tcPr>
          <w:p w14:paraId="2EA03D3D" w14:textId="77777777" w:rsidR="00356E0A" w:rsidRPr="00382E8A" w:rsidRDefault="00356E0A" w:rsidP="00356E0A">
            <w:pPr>
              <w:jc w:val="center"/>
              <w:rPr>
                <w:rFonts w:ascii="Arial" w:hAnsi="Arial" w:cs="Arial"/>
                <w:color w:val="000000"/>
                <w:sz w:val="22"/>
                <w:szCs w:val="22"/>
              </w:rPr>
            </w:pPr>
            <w:proofErr w:type="spellStart"/>
            <w:r w:rsidRPr="00382E8A">
              <w:rPr>
                <w:rFonts w:ascii="Arial" w:hAnsi="Arial" w:cs="Arial"/>
                <w:color w:val="000000"/>
                <w:sz w:val="22"/>
                <w:szCs w:val="22"/>
              </w:rPr>
              <w:t>шт</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545A08BA" w14:textId="77777777" w:rsidR="00356E0A" w:rsidRPr="00382E8A" w:rsidRDefault="00356E0A" w:rsidP="00356E0A">
            <w:pPr>
              <w:jc w:val="center"/>
              <w:rPr>
                <w:rFonts w:ascii="Arial" w:hAnsi="Arial" w:cs="Arial"/>
                <w:color w:val="000000"/>
                <w:sz w:val="22"/>
                <w:szCs w:val="22"/>
              </w:rPr>
            </w:pPr>
            <w:r w:rsidRPr="00382E8A">
              <w:rPr>
                <w:rFonts w:ascii="Arial" w:hAnsi="Arial" w:cs="Arial"/>
                <w:color w:val="000000"/>
                <w:sz w:val="22"/>
                <w:szCs w:val="22"/>
              </w:rPr>
              <w:t>1</w:t>
            </w:r>
          </w:p>
        </w:tc>
        <w:tc>
          <w:tcPr>
            <w:tcW w:w="1276" w:type="dxa"/>
            <w:tcBorders>
              <w:top w:val="nil"/>
              <w:left w:val="nil"/>
              <w:bottom w:val="single" w:sz="4" w:space="0" w:color="auto"/>
              <w:right w:val="single" w:sz="4" w:space="0" w:color="auto"/>
            </w:tcBorders>
            <w:vAlign w:val="center"/>
          </w:tcPr>
          <w:p w14:paraId="1D0DB0EC" w14:textId="237FFC80" w:rsidR="00356E0A" w:rsidRPr="00382E8A" w:rsidRDefault="00356E0A" w:rsidP="00356E0A">
            <w:pPr>
              <w:jc w:val="center"/>
              <w:rPr>
                <w:rFonts w:ascii="Arial" w:hAnsi="Arial" w:cs="Arial"/>
                <w:color w:val="000000"/>
                <w:sz w:val="22"/>
                <w:szCs w:val="22"/>
              </w:rPr>
            </w:pPr>
          </w:p>
        </w:tc>
        <w:tc>
          <w:tcPr>
            <w:tcW w:w="1682" w:type="dxa"/>
            <w:tcBorders>
              <w:top w:val="nil"/>
              <w:left w:val="nil"/>
              <w:bottom w:val="single" w:sz="4" w:space="0" w:color="auto"/>
              <w:right w:val="single" w:sz="4" w:space="0" w:color="auto"/>
            </w:tcBorders>
            <w:vAlign w:val="center"/>
          </w:tcPr>
          <w:p w14:paraId="3149100C" w14:textId="65AFC75C" w:rsidR="00356E0A" w:rsidRPr="00382E8A" w:rsidRDefault="00356E0A" w:rsidP="00356E0A">
            <w:pPr>
              <w:jc w:val="center"/>
              <w:rPr>
                <w:rFonts w:ascii="Arial" w:hAnsi="Arial" w:cs="Arial"/>
                <w:color w:val="000000"/>
                <w:sz w:val="22"/>
                <w:szCs w:val="22"/>
              </w:rPr>
            </w:pPr>
          </w:p>
        </w:tc>
      </w:tr>
      <w:tr w:rsidR="00356E0A" w:rsidRPr="00382E8A" w14:paraId="5399D35B" w14:textId="77777777" w:rsidTr="0095589B">
        <w:trPr>
          <w:trHeight w:val="311"/>
          <w:jc w:val="center"/>
        </w:trPr>
        <w:tc>
          <w:tcPr>
            <w:tcW w:w="550" w:type="dxa"/>
            <w:tcBorders>
              <w:top w:val="nil"/>
              <w:left w:val="single" w:sz="4" w:space="0" w:color="auto"/>
              <w:bottom w:val="single" w:sz="4" w:space="0" w:color="auto"/>
              <w:right w:val="single" w:sz="4" w:space="0" w:color="auto"/>
            </w:tcBorders>
            <w:shd w:val="clear" w:color="auto" w:fill="auto"/>
            <w:vAlign w:val="center"/>
            <w:hideMark/>
          </w:tcPr>
          <w:p w14:paraId="2DCB44A0" w14:textId="77777777" w:rsidR="00356E0A" w:rsidRPr="00382E8A" w:rsidRDefault="00356E0A" w:rsidP="00356E0A">
            <w:pPr>
              <w:jc w:val="center"/>
              <w:rPr>
                <w:rFonts w:ascii="Arial" w:hAnsi="Arial" w:cs="Arial"/>
                <w:color w:val="000000"/>
                <w:sz w:val="22"/>
                <w:szCs w:val="22"/>
              </w:rPr>
            </w:pPr>
            <w:r w:rsidRPr="00382E8A">
              <w:rPr>
                <w:rFonts w:ascii="Arial" w:hAnsi="Arial" w:cs="Arial"/>
                <w:color w:val="000000"/>
                <w:sz w:val="22"/>
                <w:szCs w:val="22"/>
              </w:rPr>
              <w:t>2</w:t>
            </w:r>
          </w:p>
        </w:tc>
        <w:tc>
          <w:tcPr>
            <w:tcW w:w="4820" w:type="dxa"/>
            <w:tcBorders>
              <w:top w:val="nil"/>
              <w:left w:val="nil"/>
              <w:bottom w:val="single" w:sz="4" w:space="0" w:color="auto"/>
              <w:right w:val="single" w:sz="4" w:space="0" w:color="auto"/>
            </w:tcBorders>
            <w:shd w:val="clear" w:color="auto" w:fill="auto"/>
            <w:vAlign w:val="center"/>
            <w:hideMark/>
          </w:tcPr>
          <w:p w14:paraId="6A1479CD" w14:textId="77777777" w:rsidR="00356E0A" w:rsidRPr="00382E8A" w:rsidRDefault="00356E0A" w:rsidP="00356E0A">
            <w:pPr>
              <w:rPr>
                <w:rFonts w:ascii="Arial" w:hAnsi="Arial" w:cs="Arial"/>
                <w:color w:val="000000"/>
                <w:sz w:val="22"/>
                <w:szCs w:val="22"/>
              </w:rPr>
            </w:pPr>
            <w:r w:rsidRPr="00382E8A">
              <w:rPr>
                <w:rFonts w:ascii="Arial" w:hAnsi="Arial" w:cs="Arial"/>
                <w:color w:val="000000"/>
                <w:sz w:val="22"/>
                <w:szCs w:val="22"/>
              </w:rPr>
              <w:t>С2000-БКИ 2RS485 блок управления/индикации Болид</w:t>
            </w:r>
          </w:p>
        </w:tc>
        <w:tc>
          <w:tcPr>
            <w:tcW w:w="708" w:type="dxa"/>
            <w:tcBorders>
              <w:top w:val="nil"/>
              <w:left w:val="nil"/>
              <w:bottom w:val="single" w:sz="4" w:space="0" w:color="auto"/>
              <w:right w:val="single" w:sz="4" w:space="0" w:color="auto"/>
            </w:tcBorders>
            <w:shd w:val="clear" w:color="auto" w:fill="auto"/>
            <w:vAlign w:val="center"/>
            <w:hideMark/>
          </w:tcPr>
          <w:p w14:paraId="2E9198D9" w14:textId="77777777" w:rsidR="00356E0A" w:rsidRPr="00382E8A" w:rsidRDefault="00356E0A" w:rsidP="00356E0A">
            <w:pPr>
              <w:jc w:val="center"/>
              <w:rPr>
                <w:rFonts w:ascii="Arial" w:hAnsi="Arial" w:cs="Arial"/>
                <w:color w:val="000000"/>
                <w:sz w:val="22"/>
                <w:szCs w:val="22"/>
              </w:rPr>
            </w:pPr>
            <w:proofErr w:type="spellStart"/>
            <w:r w:rsidRPr="00382E8A">
              <w:rPr>
                <w:rFonts w:ascii="Arial" w:hAnsi="Arial" w:cs="Arial"/>
                <w:color w:val="000000"/>
                <w:sz w:val="22"/>
                <w:szCs w:val="22"/>
              </w:rPr>
              <w:t>шт</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22A17B79" w14:textId="77777777" w:rsidR="00356E0A" w:rsidRPr="00382E8A" w:rsidRDefault="00356E0A" w:rsidP="00356E0A">
            <w:pPr>
              <w:jc w:val="center"/>
              <w:rPr>
                <w:rFonts w:ascii="Arial" w:hAnsi="Arial" w:cs="Arial"/>
                <w:color w:val="000000"/>
                <w:sz w:val="22"/>
                <w:szCs w:val="22"/>
              </w:rPr>
            </w:pPr>
            <w:r w:rsidRPr="00382E8A">
              <w:rPr>
                <w:rFonts w:ascii="Arial" w:hAnsi="Arial" w:cs="Arial"/>
                <w:color w:val="000000"/>
                <w:sz w:val="22"/>
                <w:szCs w:val="22"/>
              </w:rPr>
              <w:t>1</w:t>
            </w:r>
          </w:p>
        </w:tc>
        <w:tc>
          <w:tcPr>
            <w:tcW w:w="1276" w:type="dxa"/>
            <w:tcBorders>
              <w:top w:val="nil"/>
              <w:left w:val="nil"/>
              <w:bottom w:val="single" w:sz="4" w:space="0" w:color="auto"/>
              <w:right w:val="single" w:sz="4" w:space="0" w:color="auto"/>
            </w:tcBorders>
            <w:vAlign w:val="center"/>
          </w:tcPr>
          <w:p w14:paraId="280AA51A" w14:textId="136DADB5" w:rsidR="00356E0A" w:rsidRPr="00382E8A" w:rsidRDefault="00356E0A" w:rsidP="00356E0A">
            <w:pPr>
              <w:jc w:val="center"/>
              <w:rPr>
                <w:rFonts w:ascii="Arial" w:hAnsi="Arial" w:cs="Arial"/>
                <w:color w:val="000000"/>
                <w:sz w:val="22"/>
                <w:szCs w:val="22"/>
              </w:rPr>
            </w:pPr>
          </w:p>
        </w:tc>
        <w:tc>
          <w:tcPr>
            <w:tcW w:w="1682" w:type="dxa"/>
            <w:tcBorders>
              <w:top w:val="nil"/>
              <w:left w:val="nil"/>
              <w:bottom w:val="single" w:sz="4" w:space="0" w:color="auto"/>
              <w:right w:val="single" w:sz="4" w:space="0" w:color="auto"/>
            </w:tcBorders>
            <w:vAlign w:val="center"/>
          </w:tcPr>
          <w:p w14:paraId="3B6CAF9C" w14:textId="00067972" w:rsidR="00356E0A" w:rsidRPr="00382E8A" w:rsidRDefault="00356E0A" w:rsidP="00356E0A">
            <w:pPr>
              <w:jc w:val="center"/>
              <w:rPr>
                <w:rFonts w:ascii="Arial" w:hAnsi="Arial" w:cs="Arial"/>
                <w:color w:val="000000"/>
                <w:sz w:val="22"/>
                <w:szCs w:val="22"/>
              </w:rPr>
            </w:pPr>
          </w:p>
        </w:tc>
      </w:tr>
      <w:tr w:rsidR="00356E0A" w:rsidRPr="00382E8A" w14:paraId="4740319E" w14:textId="77777777" w:rsidTr="0095589B">
        <w:trPr>
          <w:trHeight w:val="311"/>
          <w:jc w:val="center"/>
        </w:trPr>
        <w:tc>
          <w:tcPr>
            <w:tcW w:w="550" w:type="dxa"/>
            <w:tcBorders>
              <w:top w:val="nil"/>
              <w:left w:val="single" w:sz="4" w:space="0" w:color="auto"/>
              <w:bottom w:val="single" w:sz="4" w:space="0" w:color="auto"/>
              <w:right w:val="single" w:sz="4" w:space="0" w:color="auto"/>
            </w:tcBorders>
            <w:shd w:val="clear" w:color="auto" w:fill="auto"/>
            <w:vAlign w:val="center"/>
            <w:hideMark/>
          </w:tcPr>
          <w:p w14:paraId="4F4E222C" w14:textId="77777777" w:rsidR="00356E0A" w:rsidRPr="00382E8A" w:rsidRDefault="00356E0A" w:rsidP="00356E0A">
            <w:pPr>
              <w:jc w:val="center"/>
              <w:rPr>
                <w:rFonts w:ascii="Arial" w:hAnsi="Arial" w:cs="Arial"/>
                <w:color w:val="000000"/>
                <w:sz w:val="22"/>
                <w:szCs w:val="22"/>
              </w:rPr>
            </w:pPr>
            <w:r w:rsidRPr="00382E8A">
              <w:rPr>
                <w:rFonts w:ascii="Arial" w:hAnsi="Arial" w:cs="Arial"/>
                <w:color w:val="000000"/>
                <w:sz w:val="22"/>
                <w:szCs w:val="22"/>
              </w:rPr>
              <w:t>3</w:t>
            </w:r>
          </w:p>
        </w:tc>
        <w:tc>
          <w:tcPr>
            <w:tcW w:w="4820" w:type="dxa"/>
            <w:tcBorders>
              <w:top w:val="nil"/>
              <w:left w:val="nil"/>
              <w:bottom w:val="single" w:sz="4" w:space="0" w:color="auto"/>
              <w:right w:val="single" w:sz="4" w:space="0" w:color="auto"/>
            </w:tcBorders>
            <w:shd w:val="clear" w:color="auto" w:fill="auto"/>
            <w:vAlign w:val="center"/>
            <w:hideMark/>
          </w:tcPr>
          <w:p w14:paraId="0381E334" w14:textId="77777777" w:rsidR="00356E0A" w:rsidRPr="00382E8A" w:rsidRDefault="00356E0A" w:rsidP="00356E0A">
            <w:pPr>
              <w:rPr>
                <w:rFonts w:ascii="Arial" w:hAnsi="Arial" w:cs="Arial"/>
                <w:color w:val="000000"/>
                <w:sz w:val="22"/>
                <w:szCs w:val="22"/>
              </w:rPr>
            </w:pPr>
            <w:r w:rsidRPr="00382E8A">
              <w:rPr>
                <w:rFonts w:ascii="Arial" w:hAnsi="Arial" w:cs="Arial"/>
                <w:color w:val="000000"/>
                <w:sz w:val="22"/>
                <w:szCs w:val="22"/>
              </w:rPr>
              <w:t>Антенный комплекс АКЛ-900</w:t>
            </w:r>
          </w:p>
        </w:tc>
        <w:tc>
          <w:tcPr>
            <w:tcW w:w="708" w:type="dxa"/>
            <w:tcBorders>
              <w:top w:val="nil"/>
              <w:left w:val="nil"/>
              <w:bottom w:val="single" w:sz="4" w:space="0" w:color="auto"/>
              <w:right w:val="single" w:sz="4" w:space="0" w:color="auto"/>
            </w:tcBorders>
            <w:shd w:val="clear" w:color="auto" w:fill="auto"/>
            <w:vAlign w:val="center"/>
            <w:hideMark/>
          </w:tcPr>
          <w:p w14:paraId="28F606FA" w14:textId="77777777" w:rsidR="00356E0A" w:rsidRPr="00382E8A" w:rsidRDefault="00356E0A" w:rsidP="00356E0A">
            <w:pPr>
              <w:jc w:val="center"/>
              <w:rPr>
                <w:rFonts w:ascii="Arial" w:hAnsi="Arial" w:cs="Arial"/>
                <w:color w:val="000000"/>
                <w:sz w:val="22"/>
                <w:szCs w:val="22"/>
              </w:rPr>
            </w:pPr>
            <w:proofErr w:type="spellStart"/>
            <w:r w:rsidRPr="00382E8A">
              <w:rPr>
                <w:rFonts w:ascii="Arial" w:hAnsi="Arial" w:cs="Arial"/>
                <w:color w:val="000000"/>
                <w:sz w:val="22"/>
                <w:szCs w:val="22"/>
              </w:rPr>
              <w:t>шт</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01766A6F" w14:textId="77777777" w:rsidR="00356E0A" w:rsidRPr="00382E8A" w:rsidRDefault="00356E0A" w:rsidP="00356E0A">
            <w:pPr>
              <w:jc w:val="center"/>
              <w:rPr>
                <w:rFonts w:ascii="Arial" w:hAnsi="Arial" w:cs="Arial"/>
                <w:color w:val="000000"/>
                <w:sz w:val="22"/>
                <w:szCs w:val="22"/>
              </w:rPr>
            </w:pPr>
            <w:r w:rsidRPr="00382E8A">
              <w:rPr>
                <w:rFonts w:ascii="Arial" w:hAnsi="Arial" w:cs="Arial"/>
                <w:color w:val="000000"/>
                <w:sz w:val="22"/>
                <w:szCs w:val="22"/>
              </w:rPr>
              <w:t>1</w:t>
            </w:r>
          </w:p>
        </w:tc>
        <w:tc>
          <w:tcPr>
            <w:tcW w:w="1276" w:type="dxa"/>
            <w:tcBorders>
              <w:top w:val="nil"/>
              <w:left w:val="nil"/>
              <w:bottom w:val="single" w:sz="4" w:space="0" w:color="auto"/>
              <w:right w:val="single" w:sz="4" w:space="0" w:color="auto"/>
            </w:tcBorders>
            <w:vAlign w:val="center"/>
          </w:tcPr>
          <w:p w14:paraId="36DDCDFC" w14:textId="31E2AE2A" w:rsidR="00356E0A" w:rsidRPr="00382E8A" w:rsidRDefault="00356E0A" w:rsidP="00356E0A">
            <w:pPr>
              <w:jc w:val="center"/>
              <w:rPr>
                <w:rFonts w:ascii="Arial" w:hAnsi="Arial" w:cs="Arial"/>
                <w:color w:val="000000"/>
                <w:sz w:val="22"/>
                <w:szCs w:val="22"/>
              </w:rPr>
            </w:pPr>
          </w:p>
        </w:tc>
        <w:tc>
          <w:tcPr>
            <w:tcW w:w="1682" w:type="dxa"/>
            <w:tcBorders>
              <w:top w:val="nil"/>
              <w:left w:val="nil"/>
              <w:bottom w:val="single" w:sz="4" w:space="0" w:color="auto"/>
              <w:right w:val="single" w:sz="4" w:space="0" w:color="auto"/>
            </w:tcBorders>
            <w:vAlign w:val="center"/>
          </w:tcPr>
          <w:p w14:paraId="76341616" w14:textId="71ADC16F" w:rsidR="00356E0A" w:rsidRPr="00382E8A" w:rsidRDefault="00356E0A" w:rsidP="00356E0A">
            <w:pPr>
              <w:jc w:val="center"/>
              <w:rPr>
                <w:rFonts w:ascii="Arial" w:hAnsi="Arial" w:cs="Arial"/>
                <w:color w:val="000000"/>
                <w:sz w:val="22"/>
                <w:szCs w:val="22"/>
              </w:rPr>
            </w:pPr>
          </w:p>
        </w:tc>
      </w:tr>
      <w:tr w:rsidR="00356E0A" w:rsidRPr="00382E8A" w14:paraId="731AE308" w14:textId="77777777" w:rsidTr="0095589B">
        <w:trPr>
          <w:trHeight w:val="311"/>
          <w:jc w:val="center"/>
        </w:trPr>
        <w:tc>
          <w:tcPr>
            <w:tcW w:w="550" w:type="dxa"/>
            <w:tcBorders>
              <w:top w:val="nil"/>
              <w:left w:val="single" w:sz="4" w:space="0" w:color="auto"/>
              <w:bottom w:val="single" w:sz="4" w:space="0" w:color="auto"/>
              <w:right w:val="single" w:sz="4" w:space="0" w:color="auto"/>
            </w:tcBorders>
            <w:shd w:val="clear" w:color="auto" w:fill="auto"/>
            <w:vAlign w:val="center"/>
            <w:hideMark/>
          </w:tcPr>
          <w:p w14:paraId="04BC5C55" w14:textId="77777777" w:rsidR="00356E0A" w:rsidRPr="00382E8A" w:rsidRDefault="00356E0A" w:rsidP="00356E0A">
            <w:pPr>
              <w:jc w:val="center"/>
              <w:rPr>
                <w:rFonts w:ascii="Arial" w:hAnsi="Arial" w:cs="Arial"/>
                <w:color w:val="000000"/>
                <w:sz w:val="22"/>
                <w:szCs w:val="22"/>
              </w:rPr>
            </w:pPr>
            <w:r w:rsidRPr="00382E8A">
              <w:rPr>
                <w:rFonts w:ascii="Arial" w:hAnsi="Arial" w:cs="Arial"/>
                <w:color w:val="000000"/>
                <w:sz w:val="22"/>
                <w:szCs w:val="22"/>
              </w:rPr>
              <w:t>4</w:t>
            </w:r>
          </w:p>
        </w:tc>
        <w:tc>
          <w:tcPr>
            <w:tcW w:w="4820" w:type="dxa"/>
            <w:tcBorders>
              <w:top w:val="nil"/>
              <w:left w:val="nil"/>
              <w:bottom w:val="single" w:sz="4" w:space="0" w:color="auto"/>
              <w:right w:val="single" w:sz="4" w:space="0" w:color="auto"/>
            </w:tcBorders>
            <w:shd w:val="clear" w:color="auto" w:fill="auto"/>
            <w:vAlign w:val="center"/>
            <w:hideMark/>
          </w:tcPr>
          <w:p w14:paraId="492EEBDD" w14:textId="77777777" w:rsidR="00356E0A" w:rsidRPr="00382E8A" w:rsidRDefault="00356E0A" w:rsidP="00356E0A">
            <w:pPr>
              <w:rPr>
                <w:rFonts w:ascii="Arial" w:hAnsi="Arial" w:cs="Arial"/>
                <w:sz w:val="22"/>
                <w:szCs w:val="22"/>
              </w:rPr>
            </w:pPr>
            <w:r w:rsidRPr="00382E8A">
              <w:rPr>
                <w:rFonts w:ascii="Arial" w:hAnsi="Arial" w:cs="Arial"/>
                <w:sz w:val="22"/>
                <w:szCs w:val="22"/>
              </w:rPr>
              <w:t>ИПР 513-10</w:t>
            </w:r>
          </w:p>
        </w:tc>
        <w:tc>
          <w:tcPr>
            <w:tcW w:w="708" w:type="dxa"/>
            <w:tcBorders>
              <w:top w:val="nil"/>
              <w:left w:val="nil"/>
              <w:bottom w:val="single" w:sz="4" w:space="0" w:color="auto"/>
              <w:right w:val="single" w:sz="4" w:space="0" w:color="auto"/>
            </w:tcBorders>
            <w:shd w:val="clear" w:color="auto" w:fill="auto"/>
            <w:vAlign w:val="center"/>
            <w:hideMark/>
          </w:tcPr>
          <w:p w14:paraId="281B65F6" w14:textId="77777777" w:rsidR="00356E0A" w:rsidRPr="00382E8A" w:rsidRDefault="00356E0A" w:rsidP="00356E0A">
            <w:pPr>
              <w:jc w:val="center"/>
              <w:rPr>
                <w:rFonts w:ascii="Arial" w:hAnsi="Arial" w:cs="Arial"/>
                <w:sz w:val="22"/>
                <w:szCs w:val="22"/>
              </w:rPr>
            </w:pPr>
            <w:proofErr w:type="spellStart"/>
            <w:r w:rsidRPr="00382E8A">
              <w:rPr>
                <w:rFonts w:ascii="Arial" w:hAnsi="Arial" w:cs="Arial"/>
                <w:sz w:val="22"/>
                <w:szCs w:val="22"/>
              </w:rPr>
              <w:t>шт</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3E235EB1" w14:textId="77777777" w:rsidR="00356E0A" w:rsidRPr="00382E8A" w:rsidRDefault="00356E0A" w:rsidP="00356E0A">
            <w:pPr>
              <w:jc w:val="center"/>
              <w:rPr>
                <w:rFonts w:ascii="Arial" w:hAnsi="Arial" w:cs="Arial"/>
                <w:sz w:val="22"/>
                <w:szCs w:val="22"/>
              </w:rPr>
            </w:pPr>
            <w:r w:rsidRPr="00382E8A">
              <w:rPr>
                <w:rFonts w:ascii="Arial" w:hAnsi="Arial" w:cs="Arial"/>
                <w:sz w:val="22"/>
                <w:szCs w:val="22"/>
              </w:rPr>
              <w:t>1</w:t>
            </w:r>
          </w:p>
        </w:tc>
        <w:tc>
          <w:tcPr>
            <w:tcW w:w="1276" w:type="dxa"/>
            <w:tcBorders>
              <w:top w:val="nil"/>
              <w:left w:val="nil"/>
              <w:bottom w:val="single" w:sz="4" w:space="0" w:color="auto"/>
              <w:right w:val="single" w:sz="4" w:space="0" w:color="auto"/>
            </w:tcBorders>
            <w:vAlign w:val="center"/>
          </w:tcPr>
          <w:p w14:paraId="6DF47B59" w14:textId="1CC3447C" w:rsidR="00356E0A" w:rsidRPr="00382E8A" w:rsidRDefault="00356E0A" w:rsidP="00356E0A">
            <w:pPr>
              <w:jc w:val="center"/>
              <w:rPr>
                <w:rFonts w:ascii="Arial" w:hAnsi="Arial" w:cs="Arial"/>
                <w:sz w:val="22"/>
                <w:szCs w:val="22"/>
              </w:rPr>
            </w:pPr>
          </w:p>
        </w:tc>
        <w:tc>
          <w:tcPr>
            <w:tcW w:w="1682" w:type="dxa"/>
            <w:tcBorders>
              <w:top w:val="nil"/>
              <w:left w:val="nil"/>
              <w:bottom w:val="single" w:sz="4" w:space="0" w:color="auto"/>
              <w:right w:val="single" w:sz="4" w:space="0" w:color="auto"/>
            </w:tcBorders>
            <w:vAlign w:val="center"/>
          </w:tcPr>
          <w:p w14:paraId="572CF75F" w14:textId="604045D1" w:rsidR="00356E0A" w:rsidRPr="00382E8A" w:rsidRDefault="00356E0A" w:rsidP="00356E0A">
            <w:pPr>
              <w:jc w:val="center"/>
              <w:rPr>
                <w:rFonts w:ascii="Arial" w:hAnsi="Arial" w:cs="Arial"/>
                <w:sz w:val="22"/>
                <w:szCs w:val="22"/>
              </w:rPr>
            </w:pPr>
          </w:p>
        </w:tc>
      </w:tr>
      <w:tr w:rsidR="00356E0A" w:rsidRPr="00382E8A" w14:paraId="6BFE0F74" w14:textId="77777777" w:rsidTr="0095589B">
        <w:trPr>
          <w:trHeight w:val="311"/>
          <w:jc w:val="center"/>
        </w:trPr>
        <w:tc>
          <w:tcPr>
            <w:tcW w:w="550" w:type="dxa"/>
            <w:tcBorders>
              <w:top w:val="nil"/>
              <w:left w:val="single" w:sz="4" w:space="0" w:color="auto"/>
              <w:bottom w:val="single" w:sz="4" w:space="0" w:color="auto"/>
              <w:right w:val="single" w:sz="4" w:space="0" w:color="auto"/>
            </w:tcBorders>
            <w:shd w:val="clear" w:color="auto" w:fill="auto"/>
            <w:vAlign w:val="center"/>
            <w:hideMark/>
          </w:tcPr>
          <w:p w14:paraId="69849CD8" w14:textId="77777777" w:rsidR="00356E0A" w:rsidRPr="00382E8A" w:rsidRDefault="00356E0A" w:rsidP="00356E0A">
            <w:pPr>
              <w:jc w:val="center"/>
              <w:rPr>
                <w:rFonts w:ascii="Arial" w:hAnsi="Arial" w:cs="Arial"/>
                <w:color w:val="000000"/>
                <w:sz w:val="22"/>
                <w:szCs w:val="22"/>
              </w:rPr>
            </w:pPr>
            <w:r w:rsidRPr="00382E8A">
              <w:rPr>
                <w:rFonts w:ascii="Arial" w:hAnsi="Arial" w:cs="Arial"/>
                <w:color w:val="000000"/>
                <w:sz w:val="22"/>
                <w:szCs w:val="22"/>
              </w:rPr>
              <w:t>5</w:t>
            </w:r>
          </w:p>
        </w:tc>
        <w:tc>
          <w:tcPr>
            <w:tcW w:w="4820" w:type="dxa"/>
            <w:tcBorders>
              <w:top w:val="nil"/>
              <w:left w:val="nil"/>
              <w:bottom w:val="single" w:sz="4" w:space="0" w:color="auto"/>
              <w:right w:val="single" w:sz="4" w:space="0" w:color="auto"/>
            </w:tcBorders>
            <w:shd w:val="clear" w:color="auto" w:fill="auto"/>
            <w:vAlign w:val="center"/>
            <w:hideMark/>
          </w:tcPr>
          <w:p w14:paraId="1F81FCE3" w14:textId="77777777" w:rsidR="00356E0A" w:rsidRPr="00382E8A" w:rsidRDefault="00356E0A" w:rsidP="00356E0A">
            <w:pPr>
              <w:rPr>
                <w:rFonts w:ascii="Arial" w:hAnsi="Arial" w:cs="Arial"/>
                <w:sz w:val="22"/>
                <w:szCs w:val="22"/>
              </w:rPr>
            </w:pPr>
            <w:r w:rsidRPr="00382E8A">
              <w:rPr>
                <w:rFonts w:ascii="Arial" w:hAnsi="Arial" w:cs="Arial"/>
                <w:sz w:val="22"/>
                <w:szCs w:val="22"/>
              </w:rPr>
              <w:t>КОП-25 "Выход"</w:t>
            </w:r>
          </w:p>
        </w:tc>
        <w:tc>
          <w:tcPr>
            <w:tcW w:w="708" w:type="dxa"/>
            <w:tcBorders>
              <w:top w:val="nil"/>
              <w:left w:val="nil"/>
              <w:bottom w:val="single" w:sz="4" w:space="0" w:color="auto"/>
              <w:right w:val="single" w:sz="4" w:space="0" w:color="auto"/>
            </w:tcBorders>
            <w:shd w:val="clear" w:color="auto" w:fill="auto"/>
            <w:vAlign w:val="center"/>
            <w:hideMark/>
          </w:tcPr>
          <w:p w14:paraId="58CF51F3" w14:textId="77777777" w:rsidR="00356E0A" w:rsidRPr="00382E8A" w:rsidRDefault="00356E0A" w:rsidP="00356E0A">
            <w:pPr>
              <w:jc w:val="center"/>
              <w:rPr>
                <w:rFonts w:ascii="Arial" w:hAnsi="Arial" w:cs="Arial"/>
                <w:sz w:val="22"/>
                <w:szCs w:val="22"/>
              </w:rPr>
            </w:pPr>
            <w:proofErr w:type="spellStart"/>
            <w:r w:rsidRPr="00382E8A">
              <w:rPr>
                <w:rFonts w:ascii="Arial" w:hAnsi="Arial" w:cs="Arial"/>
                <w:sz w:val="22"/>
                <w:szCs w:val="22"/>
              </w:rPr>
              <w:t>шт</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2487CE0A" w14:textId="77777777" w:rsidR="00356E0A" w:rsidRPr="00382E8A" w:rsidRDefault="00356E0A" w:rsidP="00356E0A">
            <w:pPr>
              <w:jc w:val="center"/>
              <w:rPr>
                <w:rFonts w:ascii="Arial" w:hAnsi="Arial" w:cs="Arial"/>
                <w:sz w:val="22"/>
                <w:szCs w:val="22"/>
              </w:rPr>
            </w:pPr>
            <w:r w:rsidRPr="00382E8A">
              <w:rPr>
                <w:rFonts w:ascii="Arial" w:hAnsi="Arial" w:cs="Arial"/>
                <w:sz w:val="22"/>
                <w:szCs w:val="22"/>
              </w:rPr>
              <w:t>1</w:t>
            </w:r>
          </w:p>
        </w:tc>
        <w:tc>
          <w:tcPr>
            <w:tcW w:w="1276" w:type="dxa"/>
            <w:tcBorders>
              <w:top w:val="nil"/>
              <w:left w:val="nil"/>
              <w:bottom w:val="single" w:sz="4" w:space="0" w:color="auto"/>
              <w:right w:val="single" w:sz="4" w:space="0" w:color="auto"/>
            </w:tcBorders>
            <w:vAlign w:val="center"/>
          </w:tcPr>
          <w:p w14:paraId="08F82BA7" w14:textId="178C9181" w:rsidR="00356E0A" w:rsidRPr="00382E8A" w:rsidRDefault="00356E0A" w:rsidP="00356E0A">
            <w:pPr>
              <w:jc w:val="center"/>
              <w:rPr>
                <w:rFonts w:ascii="Arial" w:hAnsi="Arial" w:cs="Arial"/>
                <w:sz w:val="22"/>
                <w:szCs w:val="22"/>
              </w:rPr>
            </w:pPr>
          </w:p>
        </w:tc>
        <w:tc>
          <w:tcPr>
            <w:tcW w:w="1682" w:type="dxa"/>
            <w:tcBorders>
              <w:top w:val="nil"/>
              <w:left w:val="nil"/>
              <w:bottom w:val="single" w:sz="4" w:space="0" w:color="auto"/>
              <w:right w:val="single" w:sz="4" w:space="0" w:color="auto"/>
            </w:tcBorders>
            <w:vAlign w:val="center"/>
          </w:tcPr>
          <w:p w14:paraId="33AF6D3A" w14:textId="0A270F8F" w:rsidR="00356E0A" w:rsidRPr="00382E8A" w:rsidRDefault="00356E0A" w:rsidP="00356E0A">
            <w:pPr>
              <w:jc w:val="center"/>
              <w:rPr>
                <w:rFonts w:ascii="Arial" w:hAnsi="Arial" w:cs="Arial"/>
                <w:sz w:val="22"/>
                <w:szCs w:val="22"/>
              </w:rPr>
            </w:pPr>
          </w:p>
        </w:tc>
      </w:tr>
      <w:tr w:rsidR="00356E0A" w:rsidRPr="00382E8A" w14:paraId="13534B50" w14:textId="77777777" w:rsidTr="0095589B">
        <w:trPr>
          <w:trHeight w:val="311"/>
          <w:jc w:val="center"/>
        </w:trPr>
        <w:tc>
          <w:tcPr>
            <w:tcW w:w="550" w:type="dxa"/>
            <w:tcBorders>
              <w:top w:val="nil"/>
              <w:left w:val="single" w:sz="4" w:space="0" w:color="auto"/>
              <w:bottom w:val="single" w:sz="4" w:space="0" w:color="auto"/>
              <w:right w:val="single" w:sz="4" w:space="0" w:color="auto"/>
            </w:tcBorders>
            <w:shd w:val="clear" w:color="auto" w:fill="auto"/>
            <w:vAlign w:val="center"/>
            <w:hideMark/>
          </w:tcPr>
          <w:p w14:paraId="0CA3B6A0" w14:textId="77777777" w:rsidR="00356E0A" w:rsidRPr="00382E8A" w:rsidRDefault="00356E0A" w:rsidP="00356E0A">
            <w:pPr>
              <w:jc w:val="center"/>
              <w:rPr>
                <w:rFonts w:ascii="Arial" w:hAnsi="Arial" w:cs="Arial"/>
                <w:color w:val="000000"/>
                <w:sz w:val="22"/>
                <w:szCs w:val="22"/>
              </w:rPr>
            </w:pPr>
            <w:r w:rsidRPr="00382E8A">
              <w:rPr>
                <w:rFonts w:ascii="Arial" w:hAnsi="Arial" w:cs="Arial"/>
                <w:color w:val="000000"/>
                <w:sz w:val="22"/>
                <w:szCs w:val="22"/>
              </w:rPr>
              <w:t>6</w:t>
            </w:r>
          </w:p>
        </w:tc>
        <w:tc>
          <w:tcPr>
            <w:tcW w:w="4820" w:type="dxa"/>
            <w:tcBorders>
              <w:top w:val="nil"/>
              <w:left w:val="nil"/>
              <w:bottom w:val="single" w:sz="4" w:space="0" w:color="auto"/>
              <w:right w:val="single" w:sz="4" w:space="0" w:color="auto"/>
            </w:tcBorders>
            <w:shd w:val="clear" w:color="auto" w:fill="auto"/>
            <w:vAlign w:val="center"/>
            <w:hideMark/>
          </w:tcPr>
          <w:p w14:paraId="7FA1D7BC" w14:textId="77777777" w:rsidR="00356E0A" w:rsidRPr="00382E8A" w:rsidRDefault="00356E0A" w:rsidP="00356E0A">
            <w:pPr>
              <w:rPr>
                <w:rFonts w:ascii="Arial" w:hAnsi="Arial" w:cs="Arial"/>
                <w:color w:val="000000"/>
                <w:sz w:val="22"/>
                <w:szCs w:val="22"/>
              </w:rPr>
            </w:pPr>
            <w:r w:rsidRPr="00382E8A">
              <w:rPr>
                <w:rFonts w:ascii="Arial" w:hAnsi="Arial" w:cs="Arial"/>
                <w:color w:val="000000"/>
                <w:sz w:val="22"/>
                <w:szCs w:val="22"/>
              </w:rPr>
              <w:t>Кабель 4х0,22</w:t>
            </w:r>
          </w:p>
        </w:tc>
        <w:tc>
          <w:tcPr>
            <w:tcW w:w="708" w:type="dxa"/>
            <w:tcBorders>
              <w:top w:val="nil"/>
              <w:left w:val="nil"/>
              <w:bottom w:val="single" w:sz="4" w:space="0" w:color="auto"/>
              <w:right w:val="single" w:sz="4" w:space="0" w:color="auto"/>
            </w:tcBorders>
            <w:shd w:val="clear" w:color="auto" w:fill="auto"/>
            <w:vAlign w:val="center"/>
            <w:hideMark/>
          </w:tcPr>
          <w:p w14:paraId="7EDE4FAA" w14:textId="77777777" w:rsidR="00356E0A" w:rsidRPr="00382E8A" w:rsidRDefault="00356E0A" w:rsidP="00356E0A">
            <w:pPr>
              <w:jc w:val="center"/>
              <w:rPr>
                <w:rFonts w:ascii="Arial" w:hAnsi="Arial" w:cs="Arial"/>
                <w:color w:val="000000"/>
                <w:sz w:val="22"/>
                <w:szCs w:val="22"/>
              </w:rPr>
            </w:pPr>
            <w:r w:rsidRPr="00382E8A">
              <w:rPr>
                <w:rFonts w:ascii="Arial" w:hAnsi="Arial" w:cs="Arial"/>
                <w:color w:val="000000"/>
                <w:sz w:val="22"/>
                <w:szCs w:val="22"/>
              </w:rPr>
              <w:t>м</w:t>
            </w:r>
          </w:p>
        </w:tc>
        <w:tc>
          <w:tcPr>
            <w:tcW w:w="851" w:type="dxa"/>
            <w:tcBorders>
              <w:top w:val="nil"/>
              <w:left w:val="nil"/>
              <w:bottom w:val="single" w:sz="4" w:space="0" w:color="auto"/>
              <w:right w:val="single" w:sz="4" w:space="0" w:color="auto"/>
            </w:tcBorders>
            <w:shd w:val="clear" w:color="auto" w:fill="auto"/>
            <w:vAlign w:val="center"/>
            <w:hideMark/>
          </w:tcPr>
          <w:p w14:paraId="31A31D14" w14:textId="77777777" w:rsidR="00356E0A" w:rsidRPr="00382E8A" w:rsidRDefault="00356E0A" w:rsidP="00356E0A">
            <w:pPr>
              <w:jc w:val="center"/>
              <w:rPr>
                <w:rFonts w:ascii="Arial" w:hAnsi="Arial" w:cs="Arial"/>
                <w:color w:val="000000"/>
                <w:sz w:val="22"/>
                <w:szCs w:val="22"/>
              </w:rPr>
            </w:pPr>
            <w:r w:rsidRPr="00382E8A">
              <w:rPr>
                <w:rFonts w:ascii="Arial" w:hAnsi="Arial" w:cs="Arial"/>
                <w:color w:val="000000"/>
                <w:sz w:val="22"/>
                <w:szCs w:val="22"/>
              </w:rPr>
              <w:t>50</w:t>
            </w:r>
          </w:p>
        </w:tc>
        <w:tc>
          <w:tcPr>
            <w:tcW w:w="1276" w:type="dxa"/>
            <w:tcBorders>
              <w:top w:val="nil"/>
              <w:left w:val="nil"/>
              <w:bottom w:val="single" w:sz="4" w:space="0" w:color="auto"/>
              <w:right w:val="single" w:sz="4" w:space="0" w:color="auto"/>
            </w:tcBorders>
            <w:vAlign w:val="center"/>
          </w:tcPr>
          <w:p w14:paraId="599F4688" w14:textId="2E626DB9" w:rsidR="00356E0A" w:rsidRPr="00382E8A" w:rsidRDefault="00356E0A" w:rsidP="00356E0A">
            <w:pPr>
              <w:jc w:val="center"/>
              <w:rPr>
                <w:rFonts w:ascii="Arial" w:hAnsi="Arial" w:cs="Arial"/>
                <w:color w:val="000000"/>
                <w:sz w:val="22"/>
                <w:szCs w:val="22"/>
              </w:rPr>
            </w:pPr>
          </w:p>
        </w:tc>
        <w:tc>
          <w:tcPr>
            <w:tcW w:w="1682" w:type="dxa"/>
            <w:tcBorders>
              <w:top w:val="nil"/>
              <w:left w:val="nil"/>
              <w:bottom w:val="single" w:sz="4" w:space="0" w:color="auto"/>
              <w:right w:val="single" w:sz="4" w:space="0" w:color="auto"/>
            </w:tcBorders>
            <w:vAlign w:val="center"/>
          </w:tcPr>
          <w:p w14:paraId="4E61A712" w14:textId="06B6D051" w:rsidR="00356E0A" w:rsidRPr="00382E8A" w:rsidRDefault="00356E0A" w:rsidP="00356E0A">
            <w:pPr>
              <w:jc w:val="center"/>
              <w:rPr>
                <w:rFonts w:ascii="Arial" w:hAnsi="Arial" w:cs="Arial"/>
                <w:color w:val="000000"/>
                <w:sz w:val="22"/>
                <w:szCs w:val="22"/>
              </w:rPr>
            </w:pPr>
          </w:p>
        </w:tc>
      </w:tr>
      <w:tr w:rsidR="00356E0A" w:rsidRPr="00382E8A" w14:paraId="5C480C26" w14:textId="77777777" w:rsidTr="0095589B">
        <w:trPr>
          <w:trHeight w:val="311"/>
          <w:jc w:val="center"/>
        </w:trPr>
        <w:tc>
          <w:tcPr>
            <w:tcW w:w="550" w:type="dxa"/>
            <w:tcBorders>
              <w:top w:val="nil"/>
              <w:left w:val="single" w:sz="4" w:space="0" w:color="auto"/>
              <w:bottom w:val="single" w:sz="4" w:space="0" w:color="auto"/>
              <w:right w:val="single" w:sz="4" w:space="0" w:color="auto"/>
            </w:tcBorders>
            <w:shd w:val="clear" w:color="auto" w:fill="auto"/>
            <w:vAlign w:val="center"/>
            <w:hideMark/>
          </w:tcPr>
          <w:p w14:paraId="7D7CF382" w14:textId="77777777" w:rsidR="00356E0A" w:rsidRPr="00382E8A" w:rsidRDefault="00356E0A" w:rsidP="00356E0A">
            <w:pPr>
              <w:jc w:val="center"/>
              <w:rPr>
                <w:rFonts w:ascii="Arial" w:hAnsi="Arial" w:cs="Arial"/>
                <w:color w:val="000000"/>
                <w:sz w:val="22"/>
                <w:szCs w:val="22"/>
              </w:rPr>
            </w:pPr>
            <w:r w:rsidRPr="00382E8A">
              <w:rPr>
                <w:rFonts w:ascii="Arial" w:hAnsi="Arial" w:cs="Arial"/>
                <w:color w:val="000000"/>
                <w:sz w:val="22"/>
                <w:szCs w:val="22"/>
              </w:rPr>
              <w:t>7</w:t>
            </w:r>
          </w:p>
        </w:tc>
        <w:tc>
          <w:tcPr>
            <w:tcW w:w="4820" w:type="dxa"/>
            <w:tcBorders>
              <w:top w:val="nil"/>
              <w:left w:val="nil"/>
              <w:bottom w:val="single" w:sz="4" w:space="0" w:color="auto"/>
              <w:right w:val="single" w:sz="4" w:space="0" w:color="auto"/>
            </w:tcBorders>
            <w:shd w:val="clear" w:color="auto" w:fill="auto"/>
            <w:vAlign w:val="center"/>
            <w:hideMark/>
          </w:tcPr>
          <w:p w14:paraId="3D96ABF3" w14:textId="77777777" w:rsidR="00356E0A" w:rsidRPr="00382E8A" w:rsidRDefault="00356E0A" w:rsidP="00356E0A">
            <w:pPr>
              <w:rPr>
                <w:rFonts w:ascii="Arial" w:hAnsi="Arial" w:cs="Arial"/>
                <w:color w:val="000000"/>
                <w:sz w:val="22"/>
                <w:szCs w:val="22"/>
              </w:rPr>
            </w:pPr>
            <w:r w:rsidRPr="00382E8A">
              <w:rPr>
                <w:rFonts w:ascii="Arial" w:hAnsi="Arial" w:cs="Arial"/>
                <w:color w:val="000000"/>
                <w:sz w:val="22"/>
                <w:szCs w:val="22"/>
              </w:rPr>
              <w:t>Аккумулятор DTM 12В 7.2Ач DTM 1207 DELTA</w:t>
            </w:r>
          </w:p>
        </w:tc>
        <w:tc>
          <w:tcPr>
            <w:tcW w:w="708" w:type="dxa"/>
            <w:tcBorders>
              <w:top w:val="nil"/>
              <w:left w:val="nil"/>
              <w:bottom w:val="single" w:sz="4" w:space="0" w:color="auto"/>
              <w:right w:val="single" w:sz="4" w:space="0" w:color="auto"/>
            </w:tcBorders>
            <w:shd w:val="clear" w:color="auto" w:fill="auto"/>
            <w:vAlign w:val="center"/>
            <w:hideMark/>
          </w:tcPr>
          <w:p w14:paraId="584F6E81" w14:textId="77777777" w:rsidR="00356E0A" w:rsidRPr="00382E8A" w:rsidRDefault="00356E0A" w:rsidP="00356E0A">
            <w:pPr>
              <w:jc w:val="center"/>
              <w:rPr>
                <w:rFonts w:ascii="Arial" w:hAnsi="Arial" w:cs="Arial"/>
                <w:color w:val="000000"/>
                <w:sz w:val="22"/>
                <w:szCs w:val="22"/>
              </w:rPr>
            </w:pPr>
            <w:proofErr w:type="spellStart"/>
            <w:r w:rsidRPr="00382E8A">
              <w:rPr>
                <w:rFonts w:ascii="Arial" w:hAnsi="Arial" w:cs="Arial"/>
                <w:color w:val="000000"/>
                <w:sz w:val="22"/>
                <w:szCs w:val="22"/>
              </w:rPr>
              <w:t>шт</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7A4F33E9" w14:textId="77777777" w:rsidR="00356E0A" w:rsidRPr="00382E8A" w:rsidRDefault="00356E0A" w:rsidP="00356E0A">
            <w:pPr>
              <w:jc w:val="center"/>
              <w:rPr>
                <w:rFonts w:ascii="Arial" w:hAnsi="Arial" w:cs="Arial"/>
                <w:color w:val="000000"/>
                <w:sz w:val="22"/>
                <w:szCs w:val="22"/>
              </w:rPr>
            </w:pPr>
            <w:r w:rsidRPr="00382E8A">
              <w:rPr>
                <w:rFonts w:ascii="Arial" w:hAnsi="Arial" w:cs="Arial"/>
                <w:color w:val="000000"/>
                <w:sz w:val="22"/>
                <w:szCs w:val="22"/>
              </w:rPr>
              <w:t>2</w:t>
            </w:r>
          </w:p>
        </w:tc>
        <w:tc>
          <w:tcPr>
            <w:tcW w:w="1276" w:type="dxa"/>
            <w:tcBorders>
              <w:top w:val="nil"/>
              <w:left w:val="nil"/>
              <w:bottom w:val="single" w:sz="4" w:space="0" w:color="auto"/>
              <w:right w:val="single" w:sz="4" w:space="0" w:color="auto"/>
            </w:tcBorders>
            <w:vAlign w:val="center"/>
          </w:tcPr>
          <w:p w14:paraId="4B8764CF" w14:textId="6370874B" w:rsidR="00356E0A" w:rsidRPr="00382E8A" w:rsidRDefault="00356E0A" w:rsidP="00356E0A">
            <w:pPr>
              <w:jc w:val="center"/>
              <w:rPr>
                <w:rFonts w:ascii="Arial" w:hAnsi="Arial" w:cs="Arial"/>
                <w:color w:val="000000"/>
                <w:sz w:val="22"/>
                <w:szCs w:val="22"/>
              </w:rPr>
            </w:pPr>
          </w:p>
        </w:tc>
        <w:tc>
          <w:tcPr>
            <w:tcW w:w="1682" w:type="dxa"/>
            <w:tcBorders>
              <w:top w:val="nil"/>
              <w:left w:val="nil"/>
              <w:bottom w:val="single" w:sz="4" w:space="0" w:color="auto"/>
              <w:right w:val="single" w:sz="4" w:space="0" w:color="auto"/>
            </w:tcBorders>
            <w:vAlign w:val="center"/>
          </w:tcPr>
          <w:p w14:paraId="24333A15" w14:textId="111811D3" w:rsidR="00356E0A" w:rsidRPr="00382E8A" w:rsidRDefault="00356E0A" w:rsidP="00356E0A">
            <w:pPr>
              <w:jc w:val="center"/>
              <w:rPr>
                <w:rFonts w:ascii="Arial" w:hAnsi="Arial" w:cs="Arial"/>
                <w:color w:val="000000"/>
                <w:sz w:val="22"/>
                <w:szCs w:val="22"/>
              </w:rPr>
            </w:pPr>
          </w:p>
        </w:tc>
      </w:tr>
      <w:tr w:rsidR="00356E0A" w:rsidRPr="00382E8A" w14:paraId="4BE4AEDC" w14:textId="77777777" w:rsidTr="0095589B">
        <w:trPr>
          <w:trHeight w:val="311"/>
          <w:jc w:val="center"/>
        </w:trPr>
        <w:tc>
          <w:tcPr>
            <w:tcW w:w="550" w:type="dxa"/>
            <w:tcBorders>
              <w:top w:val="nil"/>
              <w:left w:val="single" w:sz="4" w:space="0" w:color="auto"/>
              <w:bottom w:val="single" w:sz="4" w:space="0" w:color="auto"/>
              <w:right w:val="single" w:sz="4" w:space="0" w:color="auto"/>
            </w:tcBorders>
            <w:shd w:val="clear" w:color="auto" w:fill="auto"/>
            <w:vAlign w:val="center"/>
            <w:hideMark/>
          </w:tcPr>
          <w:p w14:paraId="5306E372" w14:textId="77777777" w:rsidR="00356E0A" w:rsidRPr="00382E8A" w:rsidRDefault="00356E0A" w:rsidP="00356E0A">
            <w:pPr>
              <w:jc w:val="center"/>
              <w:rPr>
                <w:rFonts w:ascii="Arial" w:hAnsi="Arial" w:cs="Arial"/>
                <w:color w:val="000000"/>
                <w:sz w:val="22"/>
                <w:szCs w:val="22"/>
              </w:rPr>
            </w:pPr>
            <w:r w:rsidRPr="00382E8A">
              <w:rPr>
                <w:rFonts w:ascii="Arial" w:hAnsi="Arial" w:cs="Arial"/>
                <w:color w:val="000000"/>
                <w:sz w:val="22"/>
                <w:szCs w:val="22"/>
              </w:rPr>
              <w:t>8</w:t>
            </w:r>
          </w:p>
        </w:tc>
        <w:tc>
          <w:tcPr>
            <w:tcW w:w="4820" w:type="dxa"/>
            <w:tcBorders>
              <w:top w:val="nil"/>
              <w:left w:val="nil"/>
              <w:bottom w:val="single" w:sz="4" w:space="0" w:color="auto"/>
              <w:right w:val="single" w:sz="4" w:space="0" w:color="auto"/>
            </w:tcBorders>
            <w:shd w:val="clear" w:color="auto" w:fill="auto"/>
            <w:vAlign w:val="center"/>
            <w:hideMark/>
          </w:tcPr>
          <w:p w14:paraId="4A507DDB" w14:textId="77777777" w:rsidR="00356E0A" w:rsidRPr="00382E8A" w:rsidRDefault="00356E0A" w:rsidP="00356E0A">
            <w:pPr>
              <w:rPr>
                <w:rFonts w:ascii="Arial" w:hAnsi="Arial" w:cs="Arial"/>
                <w:color w:val="000000"/>
                <w:sz w:val="22"/>
                <w:szCs w:val="22"/>
              </w:rPr>
            </w:pPr>
            <w:r w:rsidRPr="00382E8A">
              <w:rPr>
                <w:rFonts w:ascii="Arial" w:hAnsi="Arial" w:cs="Arial"/>
                <w:color w:val="000000"/>
                <w:sz w:val="22"/>
                <w:szCs w:val="22"/>
              </w:rPr>
              <w:t xml:space="preserve">Батарея аккумуляторная </w:t>
            </w:r>
            <w:proofErr w:type="spellStart"/>
            <w:r w:rsidRPr="00382E8A">
              <w:rPr>
                <w:rFonts w:ascii="Arial" w:hAnsi="Arial" w:cs="Arial"/>
                <w:color w:val="000000"/>
                <w:sz w:val="22"/>
                <w:szCs w:val="22"/>
              </w:rPr>
              <w:t>Delta</w:t>
            </w:r>
            <w:proofErr w:type="spellEnd"/>
            <w:r w:rsidRPr="00382E8A">
              <w:rPr>
                <w:rFonts w:ascii="Arial" w:hAnsi="Arial" w:cs="Arial"/>
                <w:color w:val="000000"/>
                <w:sz w:val="22"/>
                <w:szCs w:val="22"/>
              </w:rPr>
              <w:t xml:space="preserve"> DTM 1217</w:t>
            </w:r>
          </w:p>
        </w:tc>
        <w:tc>
          <w:tcPr>
            <w:tcW w:w="708" w:type="dxa"/>
            <w:tcBorders>
              <w:top w:val="nil"/>
              <w:left w:val="nil"/>
              <w:bottom w:val="single" w:sz="4" w:space="0" w:color="auto"/>
              <w:right w:val="single" w:sz="4" w:space="0" w:color="auto"/>
            </w:tcBorders>
            <w:shd w:val="clear" w:color="auto" w:fill="auto"/>
            <w:vAlign w:val="center"/>
            <w:hideMark/>
          </w:tcPr>
          <w:p w14:paraId="0CF9148D" w14:textId="77777777" w:rsidR="00356E0A" w:rsidRPr="00382E8A" w:rsidRDefault="00356E0A" w:rsidP="00356E0A">
            <w:pPr>
              <w:jc w:val="center"/>
              <w:rPr>
                <w:rFonts w:ascii="Arial" w:hAnsi="Arial" w:cs="Arial"/>
                <w:sz w:val="22"/>
                <w:szCs w:val="22"/>
              </w:rPr>
            </w:pPr>
            <w:proofErr w:type="spellStart"/>
            <w:r w:rsidRPr="00382E8A">
              <w:rPr>
                <w:rFonts w:ascii="Arial" w:hAnsi="Arial" w:cs="Arial"/>
                <w:sz w:val="22"/>
                <w:szCs w:val="22"/>
              </w:rPr>
              <w:t>шт</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4A961E78" w14:textId="77777777" w:rsidR="00356E0A" w:rsidRPr="00382E8A" w:rsidRDefault="00356E0A" w:rsidP="00356E0A">
            <w:pPr>
              <w:jc w:val="center"/>
              <w:rPr>
                <w:rFonts w:ascii="Arial" w:hAnsi="Arial" w:cs="Arial"/>
                <w:sz w:val="22"/>
                <w:szCs w:val="22"/>
              </w:rPr>
            </w:pPr>
            <w:r w:rsidRPr="00382E8A">
              <w:rPr>
                <w:rFonts w:ascii="Arial" w:hAnsi="Arial" w:cs="Arial"/>
                <w:sz w:val="22"/>
                <w:szCs w:val="22"/>
              </w:rPr>
              <w:t>2</w:t>
            </w:r>
          </w:p>
        </w:tc>
        <w:tc>
          <w:tcPr>
            <w:tcW w:w="1276" w:type="dxa"/>
            <w:tcBorders>
              <w:top w:val="nil"/>
              <w:left w:val="nil"/>
              <w:bottom w:val="single" w:sz="4" w:space="0" w:color="auto"/>
              <w:right w:val="single" w:sz="4" w:space="0" w:color="auto"/>
            </w:tcBorders>
            <w:vAlign w:val="center"/>
          </w:tcPr>
          <w:p w14:paraId="7C1BB2BD" w14:textId="699DD0DD" w:rsidR="00356E0A" w:rsidRPr="00382E8A" w:rsidRDefault="00356E0A" w:rsidP="00356E0A">
            <w:pPr>
              <w:jc w:val="center"/>
              <w:rPr>
                <w:rFonts w:ascii="Arial" w:hAnsi="Arial" w:cs="Arial"/>
                <w:sz w:val="22"/>
                <w:szCs w:val="22"/>
              </w:rPr>
            </w:pPr>
          </w:p>
        </w:tc>
        <w:tc>
          <w:tcPr>
            <w:tcW w:w="1682" w:type="dxa"/>
            <w:tcBorders>
              <w:top w:val="nil"/>
              <w:left w:val="nil"/>
              <w:bottom w:val="single" w:sz="4" w:space="0" w:color="auto"/>
              <w:right w:val="single" w:sz="4" w:space="0" w:color="auto"/>
            </w:tcBorders>
            <w:vAlign w:val="center"/>
          </w:tcPr>
          <w:p w14:paraId="4DA4F1FF" w14:textId="6F033890" w:rsidR="00356E0A" w:rsidRPr="00382E8A" w:rsidRDefault="00356E0A" w:rsidP="00356E0A">
            <w:pPr>
              <w:jc w:val="center"/>
              <w:rPr>
                <w:rFonts w:ascii="Arial" w:hAnsi="Arial" w:cs="Arial"/>
                <w:sz w:val="22"/>
                <w:szCs w:val="22"/>
              </w:rPr>
            </w:pPr>
          </w:p>
        </w:tc>
      </w:tr>
      <w:tr w:rsidR="00356E0A" w:rsidRPr="00382E8A" w14:paraId="5BC7BE55" w14:textId="77777777" w:rsidTr="0095589B">
        <w:trPr>
          <w:trHeight w:val="311"/>
          <w:jc w:val="center"/>
        </w:trPr>
        <w:tc>
          <w:tcPr>
            <w:tcW w:w="550" w:type="dxa"/>
            <w:tcBorders>
              <w:top w:val="nil"/>
              <w:left w:val="single" w:sz="4" w:space="0" w:color="auto"/>
              <w:bottom w:val="single" w:sz="4" w:space="0" w:color="auto"/>
              <w:right w:val="single" w:sz="4" w:space="0" w:color="auto"/>
            </w:tcBorders>
            <w:shd w:val="clear" w:color="auto" w:fill="auto"/>
            <w:vAlign w:val="center"/>
            <w:hideMark/>
          </w:tcPr>
          <w:p w14:paraId="1F1504FE" w14:textId="77777777" w:rsidR="00356E0A" w:rsidRPr="00382E8A" w:rsidRDefault="00356E0A" w:rsidP="00356E0A">
            <w:pPr>
              <w:jc w:val="center"/>
              <w:rPr>
                <w:rFonts w:ascii="Arial" w:hAnsi="Arial" w:cs="Arial"/>
                <w:color w:val="000000"/>
                <w:sz w:val="22"/>
                <w:szCs w:val="22"/>
              </w:rPr>
            </w:pPr>
            <w:r w:rsidRPr="00382E8A">
              <w:rPr>
                <w:rFonts w:ascii="Arial" w:hAnsi="Arial" w:cs="Arial"/>
                <w:color w:val="000000"/>
                <w:sz w:val="22"/>
                <w:szCs w:val="22"/>
              </w:rPr>
              <w:t>9</w:t>
            </w:r>
          </w:p>
        </w:tc>
        <w:tc>
          <w:tcPr>
            <w:tcW w:w="4820" w:type="dxa"/>
            <w:tcBorders>
              <w:top w:val="nil"/>
              <w:left w:val="nil"/>
              <w:bottom w:val="single" w:sz="4" w:space="0" w:color="auto"/>
              <w:right w:val="single" w:sz="4" w:space="0" w:color="auto"/>
            </w:tcBorders>
            <w:shd w:val="clear" w:color="auto" w:fill="auto"/>
            <w:vAlign w:val="center"/>
            <w:hideMark/>
          </w:tcPr>
          <w:p w14:paraId="046D3A4D" w14:textId="77777777" w:rsidR="00356E0A" w:rsidRPr="00382E8A" w:rsidRDefault="00356E0A" w:rsidP="00356E0A">
            <w:pPr>
              <w:rPr>
                <w:rFonts w:ascii="Arial" w:hAnsi="Arial" w:cs="Arial"/>
                <w:color w:val="000000"/>
                <w:sz w:val="22"/>
                <w:szCs w:val="22"/>
              </w:rPr>
            </w:pPr>
            <w:r w:rsidRPr="00382E8A">
              <w:rPr>
                <w:rFonts w:ascii="Arial" w:hAnsi="Arial" w:cs="Arial"/>
                <w:color w:val="000000"/>
                <w:sz w:val="22"/>
                <w:szCs w:val="22"/>
              </w:rPr>
              <w:t>УШК-01</w:t>
            </w:r>
          </w:p>
        </w:tc>
        <w:tc>
          <w:tcPr>
            <w:tcW w:w="708" w:type="dxa"/>
            <w:tcBorders>
              <w:top w:val="nil"/>
              <w:left w:val="nil"/>
              <w:bottom w:val="single" w:sz="4" w:space="0" w:color="auto"/>
              <w:right w:val="single" w:sz="4" w:space="0" w:color="auto"/>
            </w:tcBorders>
            <w:shd w:val="clear" w:color="auto" w:fill="auto"/>
            <w:vAlign w:val="center"/>
            <w:hideMark/>
          </w:tcPr>
          <w:p w14:paraId="6D624E06" w14:textId="77777777" w:rsidR="00356E0A" w:rsidRPr="00382E8A" w:rsidRDefault="00356E0A" w:rsidP="00356E0A">
            <w:pPr>
              <w:jc w:val="center"/>
              <w:rPr>
                <w:rFonts w:ascii="Arial" w:hAnsi="Arial" w:cs="Arial"/>
                <w:sz w:val="22"/>
                <w:szCs w:val="22"/>
              </w:rPr>
            </w:pPr>
            <w:proofErr w:type="spellStart"/>
            <w:r w:rsidRPr="00382E8A">
              <w:rPr>
                <w:rFonts w:ascii="Arial" w:hAnsi="Arial" w:cs="Arial"/>
                <w:sz w:val="22"/>
                <w:szCs w:val="22"/>
              </w:rPr>
              <w:t>шт</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6F5822E7" w14:textId="77777777" w:rsidR="00356E0A" w:rsidRPr="00382E8A" w:rsidRDefault="00356E0A" w:rsidP="00356E0A">
            <w:pPr>
              <w:jc w:val="center"/>
              <w:rPr>
                <w:rFonts w:ascii="Arial" w:hAnsi="Arial" w:cs="Arial"/>
                <w:sz w:val="22"/>
                <w:szCs w:val="22"/>
              </w:rPr>
            </w:pPr>
            <w:r w:rsidRPr="00382E8A">
              <w:rPr>
                <w:rFonts w:ascii="Arial" w:hAnsi="Arial" w:cs="Arial"/>
                <w:sz w:val="22"/>
                <w:szCs w:val="22"/>
              </w:rPr>
              <w:t>1</w:t>
            </w:r>
          </w:p>
        </w:tc>
        <w:tc>
          <w:tcPr>
            <w:tcW w:w="1276" w:type="dxa"/>
            <w:tcBorders>
              <w:top w:val="nil"/>
              <w:left w:val="nil"/>
              <w:bottom w:val="single" w:sz="4" w:space="0" w:color="auto"/>
              <w:right w:val="single" w:sz="4" w:space="0" w:color="auto"/>
            </w:tcBorders>
            <w:vAlign w:val="center"/>
          </w:tcPr>
          <w:p w14:paraId="233FF952" w14:textId="7173D299" w:rsidR="00356E0A" w:rsidRPr="00382E8A" w:rsidRDefault="00356E0A" w:rsidP="00356E0A">
            <w:pPr>
              <w:jc w:val="center"/>
              <w:rPr>
                <w:rFonts w:ascii="Arial" w:hAnsi="Arial" w:cs="Arial"/>
                <w:sz w:val="22"/>
                <w:szCs w:val="22"/>
              </w:rPr>
            </w:pPr>
          </w:p>
        </w:tc>
        <w:tc>
          <w:tcPr>
            <w:tcW w:w="1682" w:type="dxa"/>
            <w:tcBorders>
              <w:top w:val="nil"/>
              <w:left w:val="nil"/>
              <w:bottom w:val="single" w:sz="4" w:space="0" w:color="auto"/>
              <w:right w:val="single" w:sz="4" w:space="0" w:color="auto"/>
            </w:tcBorders>
            <w:vAlign w:val="center"/>
          </w:tcPr>
          <w:p w14:paraId="684C8CF0" w14:textId="6662A57E" w:rsidR="00356E0A" w:rsidRPr="00382E8A" w:rsidRDefault="00356E0A" w:rsidP="00356E0A">
            <w:pPr>
              <w:jc w:val="center"/>
              <w:rPr>
                <w:rFonts w:ascii="Arial" w:hAnsi="Arial" w:cs="Arial"/>
                <w:sz w:val="22"/>
                <w:szCs w:val="22"/>
              </w:rPr>
            </w:pPr>
          </w:p>
        </w:tc>
      </w:tr>
      <w:tr w:rsidR="00356E0A" w:rsidRPr="00382E8A" w14:paraId="5D5B9137" w14:textId="77777777" w:rsidTr="0095589B">
        <w:trPr>
          <w:trHeight w:val="623"/>
          <w:jc w:val="center"/>
        </w:trPr>
        <w:tc>
          <w:tcPr>
            <w:tcW w:w="550" w:type="dxa"/>
            <w:tcBorders>
              <w:top w:val="nil"/>
              <w:left w:val="single" w:sz="4" w:space="0" w:color="auto"/>
              <w:bottom w:val="single" w:sz="4" w:space="0" w:color="auto"/>
              <w:right w:val="single" w:sz="4" w:space="0" w:color="auto"/>
            </w:tcBorders>
            <w:shd w:val="clear" w:color="auto" w:fill="auto"/>
            <w:vAlign w:val="center"/>
            <w:hideMark/>
          </w:tcPr>
          <w:p w14:paraId="18DDB958" w14:textId="77777777" w:rsidR="00356E0A" w:rsidRPr="00382E8A" w:rsidRDefault="00356E0A" w:rsidP="00356E0A">
            <w:pPr>
              <w:jc w:val="center"/>
              <w:rPr>
                <w:rFonts w:ascii="Arial" w:hAnsi="Arial" w:cs="Arial"/>
                <w:color w:val="000000"/>
                <w:sz w:val="22"/>
                <w:szCs w:val="22"/>
              </w:rPr>
            </w:pPr>
            <w:r w:rsidRPr="00382E8A">
              <w:rPr>
                <w:rFonts w:ascii="Arial" w:hAnsi="Arial" w:cs="Arial"/>
                <w:color w:val="000000"/>
                <w:sz w:val="22"/>
                <w:szCs w:val="22"/>
              </w:rPr>
              <w:t>10</w:t>
            </w:r>
          </w:p>
        </w:tc>
        <w:tc>
          <w:tcPr>
            <w:tcW w:w="4820" w:type="dxa"/>
            <w:tcBorders>
              <w:top w:val="nil"/>
              <w:left w:val="nil"/>
              <w:bottom w:val="single" w:sz="4" w:space="0" w:color="auto"/>
              <w:right w:val="single" w:sz="4" w:space="0" w:color="auto"/>
            </w:tcBorders>
            <w:shd w:val="clear" w:color="auto" w:fill="auto"/>
            <w:vAlign w:val="center"/>
            <w:hideMark/>
          </w:tcPr>
          <w:p w14:paraId="0D1C1F1E" w14:textId="77777777" w:rsidR="00356E0A" w:rsidRPr="00382E8A" w:rsidRDefault="00356E0A" w:rsidP="00356E0A">
            <w:pPr>
              <w:rPr>
                <w:rFonts w:ascii="Arial" w:hAnsi="Arial" w:cs="Arial"/>
                <w:color w:val="000000"/>
                <w:sz w:val="22"/>
                <w:szCs w:val="22"/>
              </w:rPr>
            </w:pPr>
            <w:r w:rsidRPr="00382E8A">
              <w:rPr>
                <w:rFonts w:ascii="Arial" w:hAnsi="Arial" w:cs="Arial"/>
                <w:color w:val="000000"/>
                <w:sz w:val="22"/>
                <w:szCs w:val="22"/>
              </w:rPr>
              <w:t>Модернизация системы охранной сигнализации ФОК по адресу: д. Вистино, ул. Школьная, д. 12</w:t>
            </w:r>
          </w:p>
        </w:tc>
        <w:tc>
          <w:tcPr>
            <w:tcW w:w="708" w:type="dxa"/>
            <w:tcBorders>
              <w:top w:val="nil"/>
              <w:left w:val="nil"/>
              <w:bottom w:val="single" w:sz="4" w:space="0" w:color="auto"/>
              <w:right w:val="single" w:sz="4" w:space="0" w:color="auto"/>
            </w:tcBorders>
            <w:shd w:val="clear" w:color="auto" w:fill="auto"/>
            <w:vAlign w:val="center"/>
            <w:hideMark/>
          </w:tcPr>
          <w:p w14:paraId="0AE27394" w14:textId="77777777" w:rsidR="00356E0A" w:rsidRPr="00382E8A" w:rsidRDefault="00356E0A" w:rsidP="00356E0A">
            <w:pPr>
              <w:jc w:val="center"/>
              <w:rPr>
                <w:rFonts w:ascii="Arial" w:hAnsi="Arial" w:cs="Arial"/>
                <w:sz w:val="22"/>
                <w:szCs w:val="22"/>
              </w:rPr>
            </w:pPr>
            <w:proofErr w:type="spellStart"/>
            <w:r w:rsidRPr="00382E8A">
              <w:rPr>
                <w:rFonts w:ascii="Arial" w:hAnsi="Arial" w:cs="Arial"/>
                <w:sz w:val="22"/>
                <w:szCs w:val="22"/>
              </w:rPr>
              <w:t>шт</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2C78B8A7" w14:textId="77777777" w:rsidR="00356E0A" w:rsidRPr="00382E8A" w:rsidRDefault="00356E0A" w:rsidP="00356E0A">
            <w:pPr>
              <w:jc w:val="center"/>
              <w:rPr>
                <w:rFonts w:ascii="Arial" w:hAnsi="Arial" w:cs="Arial"/>
                <w:sz w:val="22"/>
                <w:szCs w:val="22"/>
              </w:rPr>
            </w:pPr>
            <w:r w:rsidRPr="00382E8A">
              <w:rPr>
                <w:rFonts w:ascii="Arial" w:hAnsi="Arial" w:cs="Arial"/>
                <w:sz w:val="22"/>
                <w:szCs w:val="22"/>
              </w:rPr>
              <w:t>1</w:t>
            </w:r>
          </w:p>
        </w:tc>
        <w:tc>
          <w:tcPr>
            <w:tcW w:w="1276" w:type="dxa"/>
            <w:tcBorders>
              <w:top w:val="nil"/>
              <w:left w:val="nil"/>
              <w:bottom w:val="single" w:sz="4" w:space="0" w:color="auto"/>
              <w:right w:val="single" w:sz="4" w:space="0" w:color="auto"/>
            </w:tcBorders>
            <w:vAlign w:val="center"/>
          </w:tcPr>
          <w:p w14:paraId="2E50A7E0" w14:textId="0FADB3CA" w:rsidR="00356E0A" w:rsidRPr="00382E8A" w:rsidRDefault="00356E0A" w:rsidP="00356E0A">
            <w:pPr>
              <w:jc w:val="center"/>
              <w:rPr>
                <w:rFonts w:ascii="Arial" w:hAnsi="Arial" w:cs="Arial"/>
                <w:sz w:val="22"/>
                <w:szCs w:val="22"/>
              </w:rPr>
            </w:pPr>
          </w:p>
        </w:tc>
        <w:tc>
          <w:tcPr>
            <w:tcW w:w="1682" w:type="dxa"/>
            <w:tcBorders>
              <w:top w:val="nil"/>
              <w:left w:val="nil"/>
              <w:bottom w:val="single" w:sz="4" w:space="0" w:color="auto"/>
              <w:right w:val="single" w:sz="4" w:space="0" w:color="auto"/>
            </w:tcBorders>
            <w:vAlign w:val="center"/>
          </w:tcPr>
          <w:p w14:paraId="6745019B" w14:textId="03633325" w:rsidR="00356E0A" w:rsidRPr="00382E8A" w:rsidRDefault="00356E0A" w:rsidP="00356E0A">
            <w:pPr>
              <w:jc w:val="center"/>
              <w:rPr>
                <w:rFonts w:ascii="Arial" w:hAnsi="Arial" w:cs="Arial"/>
                <w:sz w:val="22"/>
                <w:szCs w:val="22"/>
              </w:rPr>
            </w:pPr>
          </w:p>
        </w:tc>
      </w:tr>
      <w:tr w:rsidR="00356E0A" w:rsidRPr="00382E8A" w14:paraId="61960A5A" w14:textId="77777777" w:rsidTr="0095589B">
        <w:trPr>
          <w:trHeight w:val="311"/>
          <w:jc w:val="center"/>
        </w:trPr>
        <w:tc>
          <w:tcPr>
            <w:tcW w:w="550" w:type="dxa"/>
            <w:tcBorders>
              <w:top w:val="nil"/>
              <w:left w:val="single" w:sz="4" w:space="0" w:color="auto"/>
              <w:bottom w:val="single" w:sz="4" w:space="0" w:color="auto"/>
              <w:right w:val="single" w:sz="4" w:space="0" w:color="auto"/>
            </w:tcBorders>
            <w:shd w:val="clear" w:color="auto" w:fill="auto"/>
            <w:vAlign w:val="center"/>
            <w:hideMark/>
          </w:tcPr>
          <w:p w14:paraId="1CDED921" w14:textId="77777777" w:rsidR="00356E0A" w:rsidRPr="00382E8A" w:rsidRDefault="00356E0A" w:rsidP="00356E0A">
            <w:pPr>
              <w:jc w:val="center"/>
              <w:rPr>
                <w:rFonts w:ascii="Arial" w:hAnsi="Arial" w:cs="Arial"/>
                <w:color w:val="000000"/>
                <w:sz w:val="22"/>
                <w:szCs w:val="22"/>
              </w:rPr>
            </w:pPr>
            <w:r w:rsidRPr="00382E8A">
              <w:rPr>
                <w:rFonts w:ascii="Arial" w:hAnsi="Arial" w:cs="Arial"/>
                <w:color w:val="000000"/>
                <w:sz w:val="22"/>
                <w:szCs w:val="22"/>
              </w:rPr>
              <w:t>11</w:t>
            </w:r>
          </w:p>
        </w:tc>
        <w:tc>
          <w:tcPr>
            <w:tcW w:w="4820" w:type="dxa"/>
            <w:tcBorders>
              <w:top w:val="nil"/>
              <w:left w:val="nil"/>
              <w:bottom w:val="single" w:sz="4" w:space="0" w:color="auto"/>
              <w:right w:val="single" w:sz="4" w:space="0" w:color="auto"/>
            </w:tcBorders>
            <w:shd w:val="clear" w:color="auto" w:fill="auto"/>
            <w:vAlign w:val="center"/>
            <w:hideMark/>
          </w:tcPr>
          <w:p w14:paraId="2C3C7AEA" w14:textId="77777777" w:rsidR="00356E0A" w:rsidRPr="00382E8A" w:rsidRDefault="00356E0A" w:rsidP="00356E0A">
            <w:pPr>
              <w:rPr>
                <w:rFonts w:ascii="Arial" w:hAnsi="Arial" w:cs="Arial"/>
                <w:color w:val="000000"/>
                <w:sz w:val="22"/>
                <w:szCs w:val="22"/>
              </w:rPr>
            </w:pPr>
            <w:r w:rsidRPr="00382E8A">
              <w:rPr>
                <w:rFonts w:ascii="Arial" w:hAnsi="Arial" w:cs="Arial"/>
                <w:color w:val="000000"/>
                <w:sz w:val="22"/>
                <w:szCs w:val="22"/>
              </w:rPr>
              <w:t>Перенос шкафа СВН ФОК по адресу: д. Вистино, ул. Школьная, д. 12</w:t>
            </w:r>
          </w:p>
        </w:tc>
        <w:tc>
          <w:tcPr>
            <w:tcW w:w="708" w:type="dxa"/>
            <w:tcBorders>
              <w:top w:val="nil"/>
              <w:left w:val="nil"/>
              <w:bottom w:val="single" w:sz="4" w:space="0" w:color="auto"/>
              <w:right w:val="single" w:sz="4" w:space="0" w:color="auto"/>
            </w:tcBorders>
            <w:shd w:val="clear" w:color="auto" w:fill="auto"/>
            <w:vAlign w:val="center"/>
            <w:hideMark/>
          </w:tcPr>
          <w:p w14:paraId="27443821" w14:textId="77777777" w:rsidR="00356E0A" w:rsidRPr="00382E8A" w:rsidRDefault="00356E0A" w:rsidP="00356E0A">
            <w:pPr>
              <w:jc w:val="center"/>
              <w:rPr>
                <w:rFonts w:ascii="Arial" w:hAnsi="Arial" w:cs="Arial"/>
                <w:sz w:val="22"/>
                <w:szCs w:val="22"/>
              </w:rPr>
            </w:pPr>
            <w:proofErr w:type="spellStart"/>
            <w:r w:rsidRPr="00382E8A">
              <w:rPr>
                <w:rFonts w:ascii="Arial" w:hAnsi="Arial" w:cs="Arial"/>
                <w:sz w:val="22"/>
                <w:szCs w:val="22"/>
              </w:rPr>
              <w:t>шт</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7F2A0AA6" w14:textId="77777777" w:rsidR="00356E0A" w:rsidRPr="00382E8A" w:rsidRDefault="00356E0A" w:rsidP="00356E0A">
            <w:pPr>
              <w:jc w:val="center"/>
              <w:rPr>
                <w:rFonts w:ascii="Arial" w:hAnsi="Arial" w:cs="Arial"/>
                <w:sz w:val="22"/>
                <w:szCs w:val="22"/>
              </w:rPr>
            </w:pPr>
            <w:r w:rsidRPr="00382E8A">
              <w:rPr>
                <w:rFonts w:ascii="Arial" w:hAnsi="Arial" w:cs="Arial"/>
                <w:sz w:val="22"/>
                <w:szCs w:val="22"/>
              </w:rPr>
              <w:t>1</w:t>
            </w:r>
          </w:p>
        </w:tc>
        <w:tc>
          <w:tcPr>
            <w:tcW w:w="1276" w:type="dxa"/>
            <w:tcBorders>
              <w:top w:val="nil"/>
              <w:left w:val="nil"/>
              <w:bottom w:val="single" w:sz="4" w:space="0" w:color="auto"/>
              <w:right w:val="single" w:sz="4" w:space="0" w:color="auto"/>
            </w:tcBorders>
            <w:vAlign w:val="center"/>
          </w:tcPr>
          <w:p w14:paraId="0AE77925" w14:textId="732857D8" w:rsidR="00356E0A" w:rsidRPr="00382E8A" w:rsidRDefault="00356E0A" w:rsidP="00356E0A">
            <w:pPr>
              <w:jc w:val="center"/>
              <w:rPr>
                <w:rFonts w:ascii="Arial" w:hAnsi="Arial" w:cs="Arial"/>
                <w:sz w:val="22"/>
                <w:szCs w:val="22"/>
              </w:rPr>
            </w:pPr>
          </w:p>
        </w:tc>
        <w:tc>
          <w:tcPr>
            <w:tcW w:w="1682" w:type="dxa"/>
            <w:tcBorders>
              <w:top w:val="nil"/>
              <w:left w:val="nil"/>
              <w:bottom w:val="single" w:sz="4" w:space="0" w:color="auto"/>
              <w:right w:val="single" w:sz="4" w:space="0" w:color="auto"/>
            </w:tcBorders>
            <w:vAlign w:val="center"/>
          </w:tcPr>
          <w:p w14:paraId="6D1F3736" w14:textId="15D6F958" w:rsidR="00356E0A" w:rsidRPr="00382E8A" w:rsidRDefault="00356E0A" w:rsidP="00356E0A">
            <w:pPr>
              <w:jc w:val="center"/>
              <w:rPr>
                <w:rFonts w:ascii="Arial" w:hAnsi="Arial" w:cs="Arial"/>
                <w:sz w:val="22"/>
                <w:szCs w:val="22"/>
              </w:rPr>
            </w:pPr>
          </w:p>
        </w:tc>
      </w:tr>
      <w:tr w:rsidR="00356E0A" w:rsidRPr="00382E8A" w14:paraId="0A4CB2A2" w14:textId="77777777" w:rsidTr="0095589B">
        <w:trPr>
          <w:trHeight w:val="311"/>
          <w:jc w:val="center"/>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1802B9" w14:textId="77777777" w:rsidR="00356E0A" w:rsidRPr="00382E8A" w:rsidRDefault="00356E0A" w:rsidP="00356E0A">
            <w:pPr>
              <w:jc w:val="center"/>
              <w:rPr>
                <w:rFonts w:ascii="Arial" w:hAnsi="Arial" w:cs="Arial"/>
                <w:color w:val="000000"/>
                <w:sz w:val="22"/>
                <w:szCs w:val="22"/>
              </w:rPr>
            </w:pPr>
            <w:r w:rsidRPr="00382E8A">
              <w:rPr>
                <w:rFonts w:ascii="Arial" w:hAnsi="Arial" w:cs="Arial"/>
                <w:color w:val="000000"/>
                <w:sz w:val="22"/>
                <w:szCs w:val="22"/>
              </w:rPr>
              <w:t>12</w:t>
            </w:r>
          </w:p>
        </w:tc>
        <w:tc>
          <w:tcPr>
            <w:tcW w:w="4820" w:type="dxa"/>
            <w:tcBorders>
              <w:top w:val="single" w:sz="4" w:space="0" w:color="auto"/>
              <w:left w:val="nil"/>
              <w:bottom w:val="single" w:sz="4" w:space="0" w:color="auto"/>
              <w:right w:val="single" w:sz="4" w:space="0" w:color="auto"/>
            </w:tcBorders>
            <w:shd w:val="clear" w:color="auto" w:fill="auto"/>
            <w:vAlign w:val="center"/>
            <w:hideMark/>
          </w:tcPr>
          <w:p w14:paraId="382D5FDB" w14:textId="77777777" w:rsidR="00356E0A" w:rsidRPr="00382E8A" w:rsidRDefault="00356E0A" w:rsidP="00356E0A">
            <w:pPr>
              <w:rPr>
                <w:rFonts w:ascii="Arial" w:hAnsi="Arial" w:cs="Arial"/>
                <w:color w:val="000000"/>
                <w:sz w:val="22"/>
                <w:szCs w:val="22"/>
              </w:rPr>
            </w:pPr>
            <w:r w:rsidRPr="00382E8A">
              <w:rPr>
                <w:rFonts w:ascii="Arial" w:hAnsi="Arial" w:cs="Arial"/>
                <w:color w:val="000000"/>
                <w:sz w:val="22"/>
                <w:szCs w:val="22"/>
              </w:rPr>
              <w:t>Пусконаладочные работы системы охранной сигнализации и системы видеонаблюдения ФОК по адресу: д. Вистино, ул. Школьная, д. 12</w:t>
            </w:r>
          </w:p>
        </w:tc>
        <w:tc>
          <w:tcPr>
            <w:tcW w:w="708" w:type="dxa"/>
            <w:tcBorders>
              <w:top w:val="single" w:sz="4" w:space="0" w:color="auto"/>
              <w:left w:val="nil"/>
              <w:bottom w:val="single" w:sz="4" w:space="0" w:color="auto"/>
              <w:right w:val="single" w:sz="4" w:space="0" w:color="auto"/>
            </w:tcBorders>
            <w:shd w:val="clear" w:color="auto" w:fill="auto"/>
            <w:vAlign w:val="center"/>
            <w:hideMark/>
          </w:tcPr>
          <w:p w14:paraId="3FC31692" w14:textId="77777777" w:rsidR="00356E0A" w:rsidRPr="00382E8A" w:rsidRDefault="00356E0A" w:rsidP="00356E0A">
            <w:pPr>
              <w:jc w:val="center"/>
              <w:rPr>
                <w:rFonts w:ascii="Arial" w:hAnsi="Arial" w:cs="Arial"/>
                <w:sz w:val="22"/>
                <w:szCs w:val="22"/>
              </w:rPr>
            </w:pPr>
            <w:proofErr w:type="spellStart"/>
            <w:r w:rsidRPr="00382E8A">
              <w:rPr>
                <w:rFonts w:ascii="Arial" w:hAnsi="Arial" w:cs="Arial"/>
                <w:sz w:val="22"/>
                <w:szCs w:val="22"/>
              </w:rPr>
              <w:t>шт</w:t>
            </w:r>
            <w:proofErr w:type="spellEnd"/>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3A45B9DA" w14:textId="77777777" w:rsidR="00356E0A" w:rsidRPr="00382E8A" w:rsidRDefault="00356E0A" w:rsidP="00356E0A">
            <w:pPr>
              <w:jc w:val="center"/>
              <w:rPr>
                <w:rFonts w:ascii="Arial" w:hAnsi="Arial" w:cs="Arial"/>
                <w:sz w:val="22"/>
                <w:szCs w:val="22"/>
              </w:rPr>
            </w:pPr>
            <w:r w:rsidRPr="00382E8A">
              <w:rPr>
                <w:rFonts w:ascii="Arial" w:hAnsi="Arial" w:cs="Arial"/>
                <w:sz w:val="22"/>
                <w:szCs w:val="22"/>
              </w:rPr>
              <w:t>1</w:t>
            </w:r>
          </w:p>
        </w:tc>
        <w:tc>
          <w:tcPr>
            <w:tcW w:w="1276" w:type="dxa"/>
            <w:tcBorders>
              <w:top w:val="single" w:sz="4" w:space="0" w:color="auto"/>
              <w:left w:val="nil"/>
              <w:bottom w:val="single" w:sz="4" w:space="0" w:color="auto"/>
              <w:right w:val="single" w:sz="4" w:space="0" w:color="auto"/>
            </w:tcBorders>
            <w:vAlign w:val="center"/>
          </w:tcPr>
          <w:p w14:paraId="1FF7BFBB" w14:textId="4EA8D968" w:rsidR="00356E0A" w:rsidRPr="00382E8A" w:rsidRDefault="00356E0A" w:rsidP="00356E0A">
            <w:pPr>
              <w:jc w:val="center"/>
              <w:rPr>
                <w:rFonts w:ascii="Arial" w:hAnsi="Arial" w:cs="Arial"/>
                <w:sz w:val="22"/>
                <w:szCs w:val="22"/>
              </w:rPr>
            </w:pPr>
          </w:p>
        </w:tc>
        <w:tc>
          <w:tcPr>
            <w:tcW w:w="1682" w:type="dxa"/>
            <w:tcBorders>
              <w:top w:val="single" w:sz="4" w:space="0" w:color="auto"/>
              <w:left w:val="nil"/>
              <w:bottom w:val="single" w:sz="4" w:space="0" w:color="auto"/>
              <w:right w:val="single" w:sz="4" w:space="0" w:color="auto"/>
            </w:tcBorders>
            <w:vAlign w:val="center"/>
          </w:tcPr>
          <w:p w14:paraId="7E83331C" w14:textId="6DBEE01E" w:rsidR="00356E0A" w:rsidRPr="00382E8A" w:rsidRDefault="00356E0A" w:rsidP="00356E0A">
            <w:pPr>
              <w:jc w:val="center"/>
              <w:rPr>
                <w:rFonts w:ascii="Arial" w:hAnsi="Arial" w:cs="Arial"/>
                <w:sz w:val="22"/>
                <w:szCs w:val="22"/>
              </w:rPr>
            </w:pPr>
          </w:p>
        </w:tc>
      </w:tr>
      <w:tr w:rsidR="00356E0A" w:rsidRPr="00382E8A" w14:paraId="0A12121F" w14:textId="77777777" w:rsidTr="00356E0A">
        <w:trPr>
          <w:trHeight w:val="311"/>
          <w:jc w:val="center"/>
        </w:trPr>
        <w:tc>
          <w:tcPr>
            <w:tcW w:w="8205"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3B6DB543" w14:textId="77777777" w:rsidR="00356E0A" w:rsidRPr="00382E8A" w:rsidRDefault="00356E0A" w:rsidP="00356E0A">
            <w:pPr>
              <w:jc w:val="right"/>
              <w:rPr>
                <w:rFonts w:ascii="Arial" w:hAnsi="Arial" w:cs="Arial"/>
                <w:b/>
                <w:sz w:val="22"/>
                <w:szCs w:val="22"/>
              </w:rPr>
            </w:pPr>
            <w:r w:rsidRPr="00382E8A">
              <w:rPr>
                <w:rFonts w:ascii="Arial" w:hAnsi="Arial" w:cs="Arial"/>
                <w:b/>
                <w:sz w:val="22"/>
                <w:szCs w:val="22"/>
              </w:rPr>
              <w:t>ИТОГО:</w:t>
            </w:r>
          </w:p>
        </w:tc>
        <w:tc>
          <w:tcPr>
            <w:tcW w:w="1682" w:type="dxa"/>
            <w:tcBorders>
              <w:top w:val="single" w:sz="4" w:space="0" w:color="auto"/>
              <w:left w:val="nil"/>
              <w:bottom w:val="single" w:sz="4" w:space="0" w:color="auto"/>
              <w:right w:val="single" w:sz="4" w:space="0" w:color="auto"/>
            </w:tcBorders>
            <w:vAlign w:val="center"/>
          </w:tcPr>
          <w:p w14:paraId="7ACF9EF5" w14:textId="3EA94405" w:rsidR="00356E0A" w:rsidRPr="00382E8A" w:rsidRDefault="00356E0A" w:rsidP="00356E0A">
            <w:pPr>
              <w:jc w:val="center"/>
              <w:rPr>
                <w:rFonts w:ascii="Arial" w:hAnsi="Arial" w:cs="Arial"/>
                <w:b/>
                <w:sz w:val="22"/>
                <w:szCs w:val="22"/>
              </w:rPr>
            </w:pPr>
          </w:p>
        </w:tc>
      </w:tr>
    </w:tbl>
    <w:p w14:paraId="724DDF23" w14:textId="77777777" w:rsidR="00356E0A" w:rsidRPr="00382E8A" w:rsidRDefault="00356E0A" w:rsidP="00356E0A">
      <w:pPr>
        <w:ind w:firstLine="708"/>
        <w:jc w:val="center"/>
        <w:rPr>
          <w:rFonts w:ascii="Arial" w:hAnsi="Arial" w:cs="Arial"/>
          <w:b/>
          <w:sz w:val="22"/>
          <w:szCs w:val="22"/>
        </w:rPr>
      </w:pPr>
    </w:p>
    <w:p w14:paraId="3076448A" w14:textId="77777777" w:rsidR="00356E0A" w:rsidRPr="00382E8A" w:rsidRDefault="00356E0A" w:rsidP="00356E0A">
      <w:pPr>
        <w:ind w:firstLine="708"/>
        <w:jc w:val="center"/>
        <w:rPr>
          <w:rFonts w:ascii="Arial" w:hAnsi="Arial" w:cs="Arial"/>
          <w:b/>
          <w:sz w:val="22"/>
          <w:szCs w:val="22"/>
        </w:rPr>
      </w:pPr>
      <w:r w:rsidRPr="00382E8A">
        <w:rPr>
          <w:rFonts w:ascii="Arial" w:hAnsi="Arial" w:cs="Arial"/>
          <w:b/>
          <w:sz w:val="22"/>
          <w:szCs w:val="22"/>
        </w:rPr>
        <w:t>Работы по установке системы видеонаблюдения в помещениях Дома культуры «Горки» по адресу: д. Горки, ул. Клубная, д. 9</w:t>
      </w:r>
    </w:p>
    <w:p w14:paraId="443041AB" w14:textId="77777777" w:rsidR="007D24AE" w:rsidRPr="00382E8A" w:rsidRDefault="007D24AE" w:rsidP="00356E0A">
      <w:pPr>
        <w:ind w:firstLine="708"/>
        <w:jc w:val="center"/>
        <w:rPr>
          <w:rFonts w:ascii="Arial" w:hAnsi="Arial" w:cs="Arial"/>
          <w:b/>
          <w:sz w:val="22"/>
          <w:szCs w:val="22"/>
        </w:rPr>
      </w:pPr>
    </w:p>
    <w:tbl>
      <w:tblPr>
        <w:tblW w:w="9906" w:type="dxa"/>
        <w:jc w:val="center"/>
        <w:tblLook w:val="04A0" w:firstRow="1" w:lastRow="0" w:firstColumn="1" w:lastColumn="0" w:noHBand="0" w:noVBand="1"/>
      </w:tblPr>
      <w:tblGrid>
        <w:gridCol w:w="602"/>
        <w:gridCol w:w="4584"/>
        <w:gridCol w:w="957"/>
        <w:gridCol w:w="710"/>
        <w:gridCol w:w="1384"/>
        <w:gridCol w:w="1669"/>
      </w:tblGrid>
      <w:tr w:rsidR="00356E0A" w:rsidRPr="00382E8A" w14:paraId="30B286C0" w14:textId="77777777" w:rsidTr="00356E0A">
        <w:trPr>
          <w:trHeight w:val="316"/>
          <w:jc w:val="center"/>
        </w:trPr>
        <w:tc>
          <w:tcPr>
            <w:tcW w:w="60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54074E" w14:textId="77777777" w:rsidR="00356E0A" w:rsidRPr="00382E8A" w:rsidRDefault="00356E0A" w:rsidP="00356E0A">
            <w:pPr>
              <w:jc w:val="center"/>
              <w:rPr>
                <w:rFonts w:ascii="Arial" w:hAnsi="Arial" w:cs="Arial"/>
                <w:color w:val="000000"/>
                <w:sz w:val="22"/>
                <w:szCs w:val="22"/>
              </w:rPr>
            </w:pPr>
            <w:r w:rsidRPr="00382E8A">
              <w:rPr>
                <w:rFonts w:ascii="Arial" w:hAnsi="Arial" w:cs="Arial"/>
                <w:color w:val="000000"/>
                <w:sz w:val="22"/>
                <w:szCs w:val="22"/>
              </w:rPr>
              <w:t>№ п/п</w:t>
            </w:r>
          </w:p>
        </w:tc>
        <w:tc>
          <w:tcPr>
            <w:tcW w:w="4584" w:type="dxa"/>
            <w:tcBorders>
              <w:top w:val="single" w:sz="4" w:space="0" w:color="auto"/>
              <w:left w:val="nil"/>
              <w:bottom w:val="single" w:sz="4" w:space="0" w:color="auto"/>
              <w:right w:val="single" w:sz="4" w:space="0" w:color="auto"/>
            </w:tcBorders>
            <w:shd w:val="clear" w:color="auto" w:fill="auto"/>
            <w:vAlign w:val="center"/>
            <w:hideMark/>
          </w:tcPr>
          <w:p w14:paraId="54A8E811" w14:textId="77777777" w:rsidR="00356E0A" w:rsidRPr="00382E8A" w:rsidRDefault="00356E0A" w:rsidP="00356E0A">
            <w:pPr>
              <w:jc w:val="center"/>
              <w:rPr>
                <w:rFonts w:ascii="Arial" w:hAnsi="Arial" w:cs="Arial"/>
                <w:color w:val="000000"/>
                <w:sz w:val="22"/>
                <w:szCs w:val="22"/>
              </w:rPr>
            </w:pPr>
            <w:r w:rsidRPr="00382E8A">
              <w:rPr>
                <w:rFonts w:ascii="Arial" w:hAnsi="Arial" w:cs="Arial"/>
                <w:color w:val="000000"/>
                <w:sz w:val="22"/>
                <w:szCs w:val="22"/>
              </w:rPr>
              <w:t>Наименование</w:t>
            </w:r>
          </w:p>
        </w:tc>
        <w:tc>
          <w:tcPr>
            <w:tcW w:w="957" w:type="dxa"/>
            <w:tcBorders>
              <w:top w:val="single" w:sz="4" w:space="0" w:color="auto"/>
              <w:left w:val="nil"/>
              <w:bottom w:val="single" w:sz="4" w:space="0" w:color="auto"/>
              <w:right w:val="single" w:sz="4" w:space="0" w:color="auto"/>
            </w:tcBorders>
            <w:shd w:val="clear" w:color="auto" w:fill="auto"/>
            <w:vAlign w:val="center"/>
            <w:hideMark/>
          </w:tcPr>
          <w:p w14:paraId="6EDBBEDF" w14:textId="77777777" w:rsidR="00356E0A" w:rsidRPr="00382E8A" w:rsidRDefault="00356E0A" w:rsidP="00356E0A">
            <w:pPr>
              <w:jc w:val="center"/>
              <w:rPr>
                <w:rFonts w:ascii="Arial" w:hAnsi="Arial" w:cs="Arial"/>
                <w:color w:val="000000"/>
                <w:sz w:val="22"/>
                <w:szCs w:val="22"/>
              </w:rPr>
            </w:pPr>
            <w:r w:rsidRPr="00382E8A">
              <w:rPr>
                <w:rFonts w:ascii="Arial" w:hAnsi="Arial" w:cs="Arial"/>
                <w:color w:val="000000"/>
                <w:sz w:val="22"/>
                <w:szCs w:val="22"/>
              </w:rPr>
              <w:t>Ед. изм.</w:t>
            </w:r>
          </w:p>
        </w:tc>
        <w:tc>
          <w:tcPr>
            <w:tcW w:w="710" w:type="dxa"/>
            <w:tcBorders>
              <w:top w:val="single" w:sz="4" w:space="0" w:color="auto"/>
              <w:left w:val="nil"/>
              <w:bottom w:val="single" w:sz="4" w:space="0" w:color="auto"/>
              <w:right w:val="single" w:sz="4" w:space="0" w:color="auto"/>
            </w:tcBorders>
            <w:shd w:val="clear" w:color="auto" w:fill="auto"/>
            <w:vAlign w:val="center"/>
            <w:hideMark/>
          </w:tcPr>
          <w:p w14:paraId="7F366406" w14:textId="77777777" w:rsidR="00356E0A" w:rsidRPr="00382E8A" w:rsidRDefault="00356E0A" w:rsidP="00356E0A">
            <w:pPr>
              <w:jc w:val="center"/>
              <w:rPr>
                <w:rFonts w:ascii="Arial" w:hAnsi="Arial" w:cs="Arial"/>
                <w:color w:val="000000"/>
                <w:sz w:val="22"/>
                <w:szCs w:val="22"/>
              </w:rPr>
            </w:pPr>
            <w:r w:rsidRPr="00382E8A">
              <w:rPr>
                <w:rFonts w:ascii="Arial" w:hAnsi="Arial" w:cs="Arial"/>
                <w:color w:val="000000"/>
                <w:sz w:val="22"/>
                <w:szCs w:val="22"/>
              </w:rPr>
              <w:t>Кол-во</w:t>
            </w:r>
          </w:p>
        </w:tc>
        <w:tc>
          <w:tcPr>
            <w:tcW w:w="1384" w:type="dxa"/>
            <w:tcBorders>
              <w:top w:val="single" w:sz="4" w:space="0" w:color="auto"/>
              <w:left w:val="nil"/>
              <w:bottom w:val="single" w:sz="4" w:space="0" w:color="auto"/>
              <w:right w:val="single" w:sz="4" w:space="0" w:color="auto"/>
            </w:tcBorders>
            <w:vAlign w:val="center"/>
          </w:tcPr>
          <w:p w14:paraId="64A8337D" w14:textId="77777777" w:rsidR="00356E0A" w:rsidRPr="00382E8A" w:rsidRDefault="00356E0A" w:rsidP="00356E0A">
            <w:pPr>
              <w:jc w:val="center"/>
              <w:rPr>
                <w:rFonts w:ascii="Arial" w:hAnsi="Arial" w:cs="Arial"/>
                <w:color w:val="000000"/>
                <w:sz w:val="22"/>
                <w:szCs w:val="22"/>
              </w:rPr>
            </w:pPr>
            <w:r w:rsidRPr="00382E8A">
              <w:rPr>
                <w:rFonts w:ascii="Arial" w:hAnsi="Arial" w:cs="Arial"/>
                <w:color w:val="000000"/>
                <w:sz w:val="22"/>
                <w:szCs w:val="22"/>
              </w:rPr>
              <w:t>Цена,</w:t>
            </w:r>
          </w:p>
          <w:p w14:paraId="23CC1F40" w14:textId="77777777" w:rsidR="00356E0A" w:rsidRPr="00382E8A" w:rsidRDefault="00356E0A" w:rsidP="00356E0A">
            <w:pPr>
              <w:jc w:val="center"/>
              <w:rPr>
                <w:rFonts w:ascii="Arial" w:hAnsi="Arial" w:cs="Arial"/>
                <w:color w:val="000000"/>
                <w:sz w:val="22"/>
                <w:szCs w:val="22"/>
              </w:rPr>
            </w:pPr>
            <w:r w:rsidRPr="00382E8A">
              <w:rPr>
                <w:rFonts w:ascii="Arial" w:hAnsi="Arial" w:cs="Arial"/>
                <w:color w:val="000000"/>
                <w:sz w:val="22"/>
                <w:szCs w:val="22"/>
              </w:rPr>
              <w:t>руб.</w:t>
            </w:r>
          </w:p>
        </w:tc>
        <w:tc>
          <w:tcPr>
            <w:tcW w:w="1669" w:type="dxa"/>
            <w:tcBorders>
              <w:top w:val="single" w:sz="4" w:space="0" w:color="auto"/>
              <w:left w:val="nil"/>
              <w:bottom w:val="single" w:sz="4" w:space="0" w:color="auto"/>
              <w:right w:val="single" w:sz="4" w:space="0" w:color="auto"/>
            </w:tcBorders>
            <w:vAlign w:val="center"/>
          </w:tcPr>
          <w:p w14:paraId="68D78FBF" w14:textId="77777777" w:rsidR="00356E0A" w:rsidRPr="00382E8A" w:rsidRDefault="00356E0A" w:rsidP="00356E0A">
            <w:pPr>
              <w:jc w:val="center"/>
              <w:rPr>
                <w:rFonts w:ascii="Arial" w:hAnsi="Arial" w:cs="Arial"/>
                <w:color w:val="000000"/>
                <w:sz w:val="22"/>
                <w:szCs w:val="22"/>
              </w:rPr>
            </w:pPr>
            <w:r w:rsidRPr="00382E8A">
              <w:rPr>
                <w:rFonts w:ascii="Arial" w:hAnsi="Arial" w:cs="Arial"/>
                <w:color w:val="000000"/>
                <w:sz w:val="22"/>
                <w:szCs w:val="22"/>
              </w:rPr>
              <w:t>Сумма, руб.</w:t>
            </w:r>
          </w:p>
        </w:tc>
      </w:tr>
      <w:tr w:rsidR="00356E0A" w:rsidRPr="00382E8A" w14:paraId="6A33D0AC" w14:textId="77777777" w:rsidTr="00356E0A">
        <w:trPr>
          <w:trHeight w:val="316"/>
          <w:jc w:val="center"/>
        </w:trPr>
        <w:tc>
          <w:tcPr>
            <w:tcW w:w="6853" w:type="dxa"/>
            <w:gridSpan w:val="4"/>
            <w:tcBorders>
              <w:top w:val="nil"/>
              <w:left w:val="single" w:sz="4" w:space="0" w:color="auto"/>
              <w:bottom w:val="single" w:sz="4" w:space="0" w:color="auto"/>
              <w:right w:val="single" w:sz="4" w:space="0" w:color="auto"/>
            </w:tcBorders>
            <w:shd w:val="clear" w:color="auto" w:fill="auto"/>
            <w:vAlign w:val="center"/>
            <w:hideMark/>
          </w:tcPr>
          <w:p w14:paraId="4BE850F6" w14:textId="77777777" w:rsidR="00356E0A" w:rsidRPr="00382E8A" w:rsidRDefault="00356E0A" w:rsidP="00356E0A">
            <w:pPr>
              <w:rPr>
                <w:rFonts w:ascii="Arial" w:hAnsi="Arial" w:cs="Arial"/>
                <w:color w:val="000000"/>
                <w:sz w:val="22"/>
                <w:szCs w:val="22"/>
              </w:rPr>
            </w:pPr>
            <w:r w:rsidRPr="00382E8A">
              <w:rPr>
                <w:rFonts w:ascii="Arial" w:hAnsi="Arial" w:cs="Arial"/>
                <w:color w:val="000000"/>
                <w:sz w:val="22"/>
                <w:szCs w:val="22"/>
              </w:rPr>
              <w:t>Оборудование, материалы и работы</w:t>
            </w:r>
          </w:p>
        </w:tc>
        <w:tc>
          <w:tcPr>
            <w:tcW w:w="1384" w:type="dxa"/>
            <w:tcBorders>
              <w:top w:val="nil"/>
              <w:left w:val="single" w:sz="4" w:space="0" w:color="auto"/>
              <w:bottom w:val="single" w:sz="4" w:space="0" w:color="auto"/>
              <w:right w:val="single" w:sz="4" w:space="0" w:color="auto"/>
            </w:tcBorders>
          </w:tcPr>
          <w:p w14:paraId="2A76C5B6" w14:textId="77777777" w:rsidR="00356E0A" w:rsidRPr="00382E8A" w:rsidRDefault="00356E0A" w:rsidP="00356E0A">
            <w:pPr>
              <w:jc w:val="center"/>
              <w:rPr>
                <w:rFonts w:ascii="Arial" w:hAnsi="Arial" w:cs="Arial"/>
                <w:color w:val="000000"/>
                <w:sz w:val="22"/>
                <w:szCs w:val="22"/>
              </w:rPr>
            </w:pPr>
          </w:p>
        </w:tc>
        <w:tc>
          <w:tcPr>
            <w:tcW w:w="1669" w:type="dxa"/>
            <w:tcBorders>
              <w:top w:val="nil"/>
              <w:left w:val="single" w:sz="4" w:space="0" w:color="auto"/>
              <w:bottom w:val="single" w:sz="4" w:space="0" w:color="auto"/>
              <w:right w:val="single" w:sz="4" w:space="0" w:color="auto"/>
            </w:tcBorders>
          </w:tcPr>
          <w:p w14:paraId="298B9084" w14:textId="77777777" w:rsidR="00356E0A" w:rsidRPr="00382E8A" w:rsidRDefault="00356E0A" w:rsidP="00356E0A">
            <w:pPr>
              <w:jc w:val="center"/>
              <w:rPr>
                <w:rFonts w:ascii="Arial" w:hAnsi="Arial" w:cs="Arial"/>
                <w:color w:val="000000"/>
                <w:sz w:val="22"/>
                <w:szCs w:val="22"/>
              </w:rPr>
            </w:pPr>
          </w:p>
        </w:tc>
      </w:tr>
      <w:tr w:rsidR="00356E0A" w:rsidRPr="00382E8A" w14:paraId="6740180B" w14:textId="77777777" w:rsidTr="00356E0A">
        <w:trPr>
          <w:trHeight w:val="316"/>
          <w:jc w:val="center"/>
        </w:trPr>
        <w:tc>
          <w:tcPr>
            <w:tcW w:w="602" w:type="dxa"/>
            <w:tcBorders>
              <w:top w:val="nil"/>
              <w:left w:val="single" w:sz="4" w:space="0" w:color="auto"/>
              <w:bottom w:val="single" w:sz="4" w:space="0" w:color="auto"/>
              <w:right w:val="single" w:sz="4" w:space="0" w:color="auto"/>
            </w:tcBorders>
            <w:shd w:val="clear" w:color="auto" w:fill="auto"/>
            <w:vAlign w:val="center"/>
            <w:hideMark/>
          </w:tcPr>
          <w:p w14:paraId="60D94394" w14:textId="77777777" w:rsidR="00356E0A" w:rsidRPr="00382E8A" w:rsidRDefault="00356E0A" w:rsidP="00356E0A">
            <w:pPr>
              <w:jc w:val="center"/>
              <w:rPr>
                <w:rFonts w:ascii="Arial" w:hAnsi="Arial" w:cs="Arial"/>
                <w:color w:val="000000"/>
                <w:sz w:val="22"/>
                <w:szCs w:val="22"/>
              </w:rPr>
            </w:pPr>
            <w:r w:rsidRPr="00382E8A">
              <w:rPr>
                <w:rFonts w:ascii="Arial" w:hAnsi="Arial" w:cs="Arial"/>
                <w:color w:val="000000"/>
                <w:sz w:val="22"/>
                <w:szCs w:val="22"/>
              </w:rPr>
              <w:t>1</w:t>
            </w:r>
          </w:p>
        </w:tc>
        <w:tc>
          <w:tcPr>
            <w:tcW w:w="4584" w:type="dxa"/>
            <w:tcBorders>
              <w:top w:val="nil"/>
              <w:left w:val="nil"/>
              <w:bottom w:val="single" w:sz="4" w:space="0" w:color="auto"/>
              <w:right w:val="single" w:sz="4" w:space="0" w:color="auto"/>
            </w:tcBorders>
            <w:shd w:val="clear" w:color="auto" w:fill="auto"/>
            <w:hideMark/>
          </w:tcPr>
          <w:p w14:paraId="0A027097" w14:textId="77777777" w:rsidR="00356E0A" w:rsidRPr="00382E8A" w:rsidRDefault="00356E0A" w:rsidP="00356E0A">
            <w:pPr>
              <w:rPr>
                <w:rFonts w:ascii="Arial" w:hAnsi="Arial" w:cs="Arial"/>
                <w:sz w:val="22"/>
                <w:szCs w:val="22"/>
              </w:rPr>
            </w:pPr>
            <w:r w:rsidRPr="00382E8A">
              <w:rPr>
                <w:rFonts w:ascii="Arial" w:hAnsi="Arial" w:cs="Arial"/>
                <w:sz w:val="22"/>
                <w:szCs w:val="22"/>
              </w:rPr>
              <w:t>Камера IPC2122LB-ADF28KM-Gp-RU</w:t>
            </w:r>
          </w:p>
        </w:tc>
        <w:tc>
          <w:tcPr>
            <w:tcW w:w="957" w:type="dxa"/>
            <w:tcBorders>
              <w:top w:val="nil"/>
              <w:left w:val="nil"/>
              <w:bottom w:val="single" w:sz="4" w:space="0" w:color="auto"/>
              <w:right w:val="single" w:sz="4" w:space="0" w:color="auto"/>
            </w:tcBorders>
            <w:shd w:val="clear" w:color="auto" w:fill="auto"/>
            <w:vAlign w:val="center"/>
            <w:hideMark/>
          </w:tcPr>
          <w:p w14:paraId="1AA612F2" w14:textId="77777777" w:rsidR="00356E0A" w:rsidRPr="00382E8A" w:rsidRDefault="00356E0A" w:rsidP="00356E0A">
            <w:pPr>
              <w:jc w:val="center"/>
              <w:rPr>
                <w:rFonts w:ascii="Arial" w:hAnsi="Arial" w:cs="Arial"/>
                <w:sz w:val="22"/>
                <w:szCs w:val="22"/>
              </w:rPr>
            </w:pPr>
            <w:proofErr w:type="spellStart"/>
            <w:r w:rsidRPr="00382E8A">
              <w:rPr>
                <w:rFonts w:ascii="Arial" w:hAnsi="Arial" w:cs="Arial"/>
                <w:sz w:val="22"/>
                <w:szCs w:val="22"/>
              </w:rPr>
              <w:t>шт</w:t>
            </w:r>
            <w:proofErr w:type="spellEnd"/>
          </w:p>
        </w:tc>
        <w:tc>
          <w:tcPr>
            <w:tcW w:w="710" w:type="dxa"/>
            <w:tcBorders>
              <w:top w:val="nil"/>
              <w:left w:val="nil"/>
              <w:bottom w:val="single" w:sz="4" w:space="0" w:color="auto"/>
              <w:right w:val="single" w:sz="4" w:space="0" w:color="auto"/>
            </w:tcBorders>
            <w:shd w:val="clear" w:color="auto" w:fill="auto"/>
            <w:vAlign w:val="center"/>
            <w:hideMark/>
          </w:tcPr>
          <w:p w14:paraId="70318954" w14:textId="77777777" w:rsidR="00356E0A" w:rsidRPr="00382E8A" w:rsidRDefault="00356E0A" w:rsidP="00356E0A">
            <w:pPr>
              <w:jc w:val="center"/>
              <w:rPr>
                <w:rFonts w:ascii="Arial" w:hAnsi="Arial" w:cs="Arial"/>
                <w:sz w:val="22"/>
                <w:szCs w:val="22"/>
              </w:rPr>
            </w:pPr>
            <w:r w:rsidRPr="00382E8A">
              <w:rPr>
                <w:rFonts w:ascii="Arial" w:hAnsi="Arial" w:cs="Arial"/>
                <w:sz w:val="22"/>
                <w:szCs w:val="22"/>
              </w:rPr>
              <w:t>5</w:t>
            </w:r>
          </w:p>
        </w:tc>
        <w:tc>
          <w:tcPr>
            <w:tcW w:w="1384" w:type="dxa"/>
            <w:tcBorders>
              <w:top w:val="nil"/>
              <w:left w:val="nil"/>
              <w:bottom w:val="single" w:sz="4" w:space="0" w:color="auto"/>
              <w:right w:val="single" w:sz="4" w:space="0" w:color="auto"/>
            </w:tcBorders>
            <w:vAlign w:val="center"/>
          </w:tcPr>
          <w:p w14:paraId="376E5D4B" w14:textId="5BD28196" w:rsidR="00356E0A" w:rsidRPr="00382E8A" w:rsidRDefault="00356E0A" w:rsidP="00356E0A">
            <w:pPr>
              <w:jc w:val="center"/>
              <w:rPr>
                <w:rFonts w:ascii="Arial" w:hAnsi="Arial" w:cs="Arial"/>
                <w:sz w:val="22"/>
                <w:szCs w:val="22"/>
              </w:rPr>
            </w:pPr>
          </w:p>
        </w:tc>
        <w:tc>
          <w:tcPr>
            <w:tcW w:w="1669" w:type="dxa"/>
            <w:tcBorders>
              <w:top w:val="nil"/>
              <w:left w:val="nil"/>
              <w:bottom w:val="single" w:sz="4" w:space="0" w:color="auto"/>
              <w:right w:val="single" w:sz="4" w:space="0" w:color="auto"/>
            </w:tcBorders>
            <w:vAlign w:val="center"/>
          </w:tcPr>
          <w:p w14:paraId="1FFDD0CD" w14:textId="7EA35A77" w:rsidR="00356E0A" w:rsidRPr="00382E8A" w:rsidRDefault="00356E0A" w:rsidP="00356E0A">
            <w:pPr>
              <w:jc w:val="center"/>
              <w:rPr>
                <w:rFonts w:ascii="Arial" w:hAnsi="Arial" w:cs="Arial"/>
                <w:sz w:val="22"/>
                <w:szCs w:val="22"/>
              </w:rPr>
            </w:pPr>
          </w:p>
        </w:tc>
      </w:tr>
      <w:tr w:rsidR="00356E0A" w:rsidRPr="00382E8A" w14:paraId="69662380" w14:textId="77777777" w:rsidTr="00356E0A">
        <w:trPr>
          <w:trHeight w:val="316"/>
          <w:jc w:val="center"/>
        </w:trPr>
        <w:tc>
          <w:tcPr>
            <w:tcW w:w="602" w:type="dxa"/>
            <w:tcBorders>
              <w:top w:val="nil"/>
              <w:left w:val="single" w:sz="4" w:space="0" w:color="auto"/>
              <w:bottom w:val="single" w:sz="4" w:space="0" w:color="auto"/>
              <w:right w:val="single" w:sz="4" w:space="0" w:color="auto"/>
            </w:tcBorders>
            <w:shd w:val="clear" w:color="auto" w:fill="auto"/>
            <w:vAlign w:val="center"/>
            <w:hideMark/>
          </w:tcPr>
          <w:p w14:paraId="20E75A74" w14:textId="77777777" w:rsidR="00356E0A" w:rsidRPr="00382E8A" w:rsidRDefault="00356E0A" w:rsidP="00356E0A">
            <w:pPr>
              <w:jc w:val="center"/>
              <w:rPr>
                <w:rFonts w:ascii="Arial" w:hAnsi="Arial" w:cs="Arial"/>
                <w:color w:val="000000"/>
                <w:sz w:val="22"/>
                <w:szCs w:val="22"/>
              </w:rPr>
            </w:pPr>
            <w:r w:rsidRPr="00382E8A">
              <w:rPr>
                <w:rFonts w:ascii="Arial" w:hAnsi="Arial" w:cs="Arial"/>
                <w:color w:val="000000"/>
                <w:sz w:val="22"/>
                <w:szCs w:val="22"/>
              </w:rPr>
              <w:t>2</w:t>
            </w:r>
          </w:p>
        </w:tc>
        <w:tc>
          <w:tcPr>
            <w:tcW w:w="4584" w:type="dxa"/>
            <w:tcBorders>
              <w:top w:val="nil"/>
              <w:left w:val="nil"/>
              <w:bottom w:val="single" w:sz="4" w:space="0" w:color="auto"/>
              <w:right w:val="single" w:sz="4" w:space="0" w:color="auto"/>
            </w:tcBorders>
            <w:shd w:val="clear" w:color="auto" w:fill="auto"/>
            <w:hideMark/>
          </w:tcPr>
          <w:p w14:paraId="6685E2AA" w14:textId="77777777" w:rsidR="00356E0A" w:rsidRPr="00382E8A" w:rsidRDefault="00356E0A" w:rsidP="00356E0A">
            <w:pPr>
              <w:rPr>
                <w:rFonts w:ascii="Arial" w:hAnsi="Arial" w:cs="Arial"/>
                <w:sz w:val="22"/>
                <w:szCs w:val="22"/>
                <w:lang w:val="en-US"/>
              </w:rPr>
            </w:pPr>
            <w:r w:rsidRPr="00382E8A">
              <w:rPr>
                <w:rFonts w:ascii="Arial" w:hAnsi="Arial" w:cs="Arial"/>
                <w:sz w:val="22"/>
                <w:szCs w:val="22"/>
                <w:lang w:val="en-US"/>
              </w:rPr>
              <w:t xml:space="preserve">IP </w:t>
            </w:r>
            <w:r w:rsidRPr="00382E8A">
              <w:rPr>
                <w:rFonts w:ascii="Arial" w:hAnsi="Arial" w:cs="Arial"/>
                <w:sz w:val="22"/>
                <w:szCs w:val="22"/>
              </w:rPr>
              <w:t>Видеокамера</w:t>
            </w:r>
            <w:r w:rsidRPr="00382E8A">
              <w:rPr>
                <w:rFonts w:ascii="Arial" w:hAnsi="Arial" w:cs="Arial"/>
                <w:sz w:val="22"/>
                <w:szCs w:val="22"/>
                <w:lang w:val="en-US"/>
              </w:rPr>
              <w:t xml:space="preserve"> </w:t>
            </w:r>
            <w:proofErr w:type="spellStart"/>
            <w:r w:rsidRPr="00382E8A">
              <w:rPr>
                <w:rFonts w:ascii="Arial" w:hAnsi="Arial" w:cs="Arial"/>
                <w:sz w:val="22"/>
                <w:szCs w:val="22"/>
                <w:lang w:val="en-US"/>
              </w:rPr>
              <w:t>HiWatch</w:t>
            </w:r>
            <w:proofErr w:type="spellEnd"/>
            <w:r w:rsidRPr="00382E8A">
              <w:rPr>
                <w:rFonts w:ascii="Arial" w:hAnsi="Arial" w:cs="Arial"/>
                <w:sz w:val="22"/>
                <w:szCs w:val="22"/>
                <w:lang w:val="en-US"/>
              </w:rPr>
              <w:t xml:space="preserve"> DS-I202(D)</w:t>
            </w:r>
          </w:p>
        </w:tc>
        <w:tc>
          <w:tcPr>
            <w:tcW w:w="957" w:type="dxa"/>
            <w:tcBorders>
              <w:top w:val="nil"/>
              <w:left w:val="nil"/>
              <w:bottom w:val="single" w:sz="4" w:space="0" w:color="auto"/>
              <w:right w:val="single" w:sz="4" w:space="0" w:color="auto"/>
            </w:tcBorders>
            <w:shd w:val="clear" w:color="auto" w:fill="auto"/>
            <w:vAlign w:val="center"/>
            <w:hideMark/>
          </w:tcPr>
          <w:p w14:paraId="39557B62" w14:textId="77777777" w:rsidR="00356E0A" w:rsidRPr="00382E8A" w:rsidRDefault="00356E0A" w:rsidP="00356E0A">
            <w:pPr>
              <w:jc w:val="center"/>
              <w:rPr>
                <w:rFonts w:ascii="Arial" w:hAnsi="Arial" w:cs="Arial"/>
                <w:sz w:val="22"/>
                <w:szCs w:val="22"/>
              </w:rPr>
            </w:pPr>
            <w:proofErr w:type="spellStart"/>
            <w:r w:rsidRPr="00382E8A">
              <w:rPr>
                <w:rFonts w:ascii="Arial" w:hAnsi="Arial" w:cs="Arial"/>
                <w:sz w:val="22"/>
                <w:szCs w:val="22"/>
              </w:rPr>
              <w:t>шт</w:t>
            </w:r>
            <w:proofErr w:type="spellEnd"/>
          </w:p>
        </w:tc>
        <w:tc>
          <w:tcPr>
            <w:tcW w:w="710" w:type="dxa"/>
            <w:tcBorders>
              <w:top w:val="nil"/>
              <w:left w:val="nil"/>
              <w:bottom w:val="single" w:sz="4" w:space="0" w:color="auto"/>
              <w:right w:val="single" w:sz="4" w:space="0" w:color="auto"/>
            </w:tcBorders>
            <w:shd w:val="clear" w:color="auto" w:fill="auto"/>
            <w:vAlign w:val="center"/>
            <w:hideMark/>
          </w:tcPr>
          <w:p w14:paraId="1F6B4076" w14:textId="77777777" w:rsidR="00356E0A" w:rsidRPr="00382E8A" w:rsidRDefault="00356E0A" w:rsidP="00356E0A">
            <w:pPr>
              <w:jc w:val="center"/>
              <w:rPr>
                <w:rFonts w:ascii="Arial" w:hAnsi="Arial" w:cs="Arial"/>
                <w:sz w:val="22"/>
                <w:szCs w:val="22"/>
              </w:rPr>
            </w:pPr>
            <w:r w:rsidRPr="00382E8A">
              <w:rPr>
                <w:rFonts w:ascii="Arial" w:hAnsi="Arial" w:cs="Arial"/>
                <w:sz w:val="22"/>
                <w:szCs w:val="22"/>
              </w:rPr>
              <w:t>1</w:t>
            </w:r>
          </w:p>
        </w:tc>
        <w:tc>
          <w:tcPr>
            <w:tcW w:w="1384" w:type="dxa"/>
            <w:tcBorders>
              <w:top w:val="nil"/>
              <w:left w:val="nil"/>
              <w:bottom w:val="single" w:sz="4" w:space="0" w:color="auto"/>
              <w:right w:val="single" w:sz="4" w:space="0" w:color="auto"/>
            </w:tcBorders>
            <w:vAlign w:val="center"/>
          </w:tcPr>
          <w:p w14:paraId="7094AAE2" w14:textId="797D726C" w:rsidR="00356E0A" w:rsidRPr="00382E8A" w:rsidRDefault="00356E0A" w:rsidP="00356E0A">
            <w:pPr>
              <w:jc w:val="center"/>
              <w:rPr>
                <w:rFonts w:ascii="Arial" w:hAnsi="Arial" w:cs="Arial"/>
                <w:sz w:val="22"/>
                <w:szCs w:val="22"/>
              </w:rPr>
            </w:pPr>
          </w:p>
        </w:tc>
        <w:tc>
          <w:tcPr>
            <w:tcW w:w="1669" w:type="dxa"/>
            <w:tcBorders>
              <w:top w:val="nil"/>
              <w:left w:val="nil"/>
              <w:bottom w:val="single" w:sz="4" w:space="0" w:color="auto"/>
              <w:right w:val="single" w:sz="4" w:space="0" w:color="auto"/>
            </w:tcBorders>
            <w:vAlign w:val="center"/>
          </w:tcPr>
          <w:p w14:paraId="126C8CE7" w14:textId="35C24929" w:rsidR="00356E0A" w:rsidRPr="00382E8A" w:rsidRDefault="00356E0A" w:rsidP="00356E0A">
            <w:pPr>
              <w:jc w:val="center"/>
              <w:rPr>
                <w:rFonts w:ascii="Arial" w:hAnsi="Arial" w:cs="Arial"/>
                <w:sz w:val="22"/>
                <w:szCs w:val="22"/>
              </w:rPr>
            </w:pPr>
          </w:p>
        </w:tc>
      </w:tr>
      <w:tr w:rsidR="00356E0A" w:rsidRPr="00382E8A" w14:paraId="51F7660F" w14:textId="77777777" w:rsidTr="00356E0A">
        <w:trPr>
          <w:trHeight w:val="316"/>
          <w:jc w:val="center"/>
        </w:trPr>
        <w:tc>
          <w:tcPr>
            <w:tcW w:w="602" w:type="dxa"/>
            <w:tcBorders>
              <w:top w:val="nil"/>
              <w:left w:val="single" w:sz="4" w:space="0" w:color="auto"/>
              <w:bottom w:val="single" w:sz="4" w:space="0" w:color="auto"/>
              <w:right w:val="single" w:sz="4" w:space="0" w:color="auto"/>
            </w:tcBorders>
            <w:shd w:val="clear" w:color="auto" w:fill="auto"/>
            <w:vAlign w:val="center"/>
            <w:hideMark/>
          </w:tcPr>
          <w:p w14:paraId="0E6CDE70" w14:textId="77777777" w:rsidR="00356E0A" w:rsidRPr="00382E8A" w:rsidRDefault="00356E0A" w:rsidP="00356E0A">
            <w:pPr>
              <w:jc w:val="center"/>
              <w:rPr>
                <w:rFonts w:ascii="Arial" w:hAnsi="Arial" w:cs="Arial"/>
                <w:color w:val="000000"/>
                <w:sz w:val="22"/>
                <w:szCs w:val="22"/>
              </w:rPr>
            </w:pPr>
            <w:r w:rsidRPr="00382E8A">
              <w:rPr>
                <w:rFonts w:ascii="Arial" w:hAnsi="Arial" w:cs="Arial"/>
                <w:color w:val="000000"/>
                <w:sz w:val="22"/>
                <w:szCs w:val="22"/>
              </w:rPr>
              <w:t>3</w:t>
            </w:r>
          </w:p>
        </w:tc>
        <w:tc>
          <w:tcPr>
            <w:tcW w:w="4584" w:type="dxa"/>
            <w:tcBorders>
              <w:top w:val="nil"/>
              <w:left w:val="nil"/>
              <w:bottom w:val="single" w:sz="4" w:space="0" w:color="auto"/>
              <w:right w:val="single" w:sz="4" w:space="0" w:color="auto"/>
            </w:tcBorders>
            <w:shd w:val="clear" w:color="auto" w:fill="auto"/>
            <w:hideMark/>
          </w:tcPr>
          <w:p w14:paraId="019E289C" w14:textId="77777777" w:rsidR="00356E0A" w:rsidRPr="00382E8A" w:rsidRDefault="00356E0A" w:rsidP="00356E0A">
            <w:pPr>
              <w:rPr>
                <w:rFonts w:ascii="Arial" w:hAnsi="Arial" w:cs="Arial"/>
                <w:color w:val="000000"/>
                <w:sz w:val="22"/>
                <w:szCs w:val="22"/>
                <w:lang w:val="en-US"/>
              </w:rPr>
            </w:pPr>
            <w:r w:rsidRPr="00382E8A">
              <w:rPr>
                <w:rFonts w:ascii="Arial" w:hAnsi="Arial" w:cs="Arial"/>
                <w:color w:val="000000"/>
                <w:sz w:val="22"/>
                <w:szCs w:val="22"/>
                <w:lang w:val="en-US"/>
              </w:rPr>
              <w:t xml:space="preserve">2 </w:t>
            </w:r>
            <w:r w:rsidRPr="00382E8A">
              <w:rPr>
                <w:rFonts w:ascii="Arial" w:hAnsi="Arial" w:cs="Arial"/>
                <w:color w:val="000000"/>
                <w:sz w:val="22"/>
                <w:szCs w:val="22"/>
              </w:rPr>
              <w:t>ТБ</w:t>
            </w:r>
            <w:r w:rsidRPr="00382E8A">
              <w:rPr>
                <w:rFonts w:ascii="Arial" w:hAnsi="Arial" w:cs="Arial"/>
                <w:color w:val="000000"/>
                <w:sz w:val="22"/>
                <w:szCs w:val="22"/>
                <w:lang w:val="en-US"/>
              </w:rPr>
              <w:t xml:space="preserve"> </w:t>
            </w:r>
            <w:r w:rsidRPr="00382E8A">
              <w:rPr>
                <w:rFonts w:ascii="Arial" w:hAnsi="Arial" w:cs="Arial"/>
                <w:color w:val="000000"/>
                <w:sz w:val="22"/>
                <w:szCs w:val="22"/>
              </w:rPr>
              <w:t>Жесткий</w:t>
            </w:r>
            <w:r w:rsidRPr="00382E8A">
              <w:rPr>
                <w:rFonts w:ascii="Arial" w:hAnsi="Arial" w:cs="Arial"/>
                <w:color w:val="000000"/>
                <w:sz w:val="22"/>
                <w:szCs w:val="22"/>
                <w:lang w:val="en-US"/>
              </w:rPr>
              <w:t xml:space="preserve"> </w:t>
            </w:r>
            <w:r w:rsidRPr="00382E8A">
              <w:rPr>
                <w:rFonts w:ascii="Arial" w:hAnsi="Arial" w:cs="Arial"/>
                <w:color w:val="000000"/>
                <w:sz w:val="22"/>
                <w:szCs w:val="22"/>
              </w:rPr>
              <w:t>диск</w:t>
            </w:r>
            <w:r w:rsidRPr="00382E8A">
              <w:rPr>
                <w:rFonts w:ascii="Arial" w:hAnsi="Arial" w:cs="Arial"/>
                <w:color w:val="000000"/>
                <w:sz w:val="22"/>
                <w:szCs w:val="22"/>
                <w:lang w:val="en-US"/>
              </w:rPr>
              <w:t xml:space="preserve"> </w:t>
            </w:r>
            <w:r w:rsidR="007D24AE" w:rsidRPr="00382E8A">
              <w:rPr>
                <w:rFonts w:ascii="Arial" w:hAnsi="Arial" w:cs="Arial"/>
                <w:color w:val="000000"/>
                <w:sz w:val="22"/>
                <w:szCs w:val="22"/>
                <w:lang w:val="en-US"/>
              </w:rPr>
              <w:t>SATA</w:t>
            </w:r>
          </w:p>
        </w:tc>
        <w:tc>
          <w:tcPr>
            <w:tcW w:w="957" w:type="dxa"/>
            <w:tcBorders>
              <w:top w:val="nil"/>
              <w:left w:val="nil"/>
              <w:bottom w:val="single" w:sz="4" w:space="0" w:color="auto"/>
              <w:right w:val="single" w:sz="4" w:space="0" w:color="auto"/>
            </w:tcBorders>
            <w:shd w:val="clear" w:color="auto" w:fill="auto"/>
            <w:vAlign w:val="center"/>
            <w:hideMark/>
          </w:tcPr>
          <w:p w14:paraId="2B88ABCF" w14:textId="77777777" w:rsidR="00356E0A" w:rsidRPr="00382E8A" w:rsidRDefault="00356E0A" w:rsidP="00356E0A">
            <w:pPr>
              <w:jc w:val="center"/>
              <w:rPr>
                <w:rFonts w:ascii="Arial" w:hAnsi="Arial" w:cs="Arial"/>
                <w:sz w:val="22"/>
                <w:szCs w:val="22"/>
              </w:rPr>
            </w:pPr>
            <w:proofErr w:type="spellStart"/>
            <w:r w:rsidRPr="00382E8A">
              <w:rPr>
                <w:rFonts w:ascii="Arial" w:hAnsi="Arial" w:cs="Arial"/>
                <w:sz w:val="22"/>
                <w:szCs w:val="22"/>
              </w:rPr>
              <w:t>шт</w:t>
            </w:r>
            <w:proofErr w:type="spellEnd"/>
          </w:p>
        </w:tc>
        <w:tc>
          <w:tcPr>
            <w:tcW w:w="710" w:type="dxa"/>
            <w:tcBorders>
              <w:top w:val="nil"/>
              <w:left w:val="nil"/>
              <w:bottom w:val="single" w:sz="4" w:space="0" w:color="auto"/>
              <w:right w:val="single" w:sz="4" w:space="0" w:color="auto"/>
            </w:tcBorders>
            <w:shd w:val="clear" w:color="auto" w:fill="auto"/>
            <w:vAlign w:val="center"/>
            <w:hideMark/>
          </w:tcPr>
          <w:p w14:paraId="3533F473" w14:textId="77777777" w:rsidR="00356E0A" w:rsidRPr="00382E8A" w:rsidRDefault="00356E0A" w:rsidP="00356E0A">
            <w:pPr>
              <w:jc w:val="center"/>
              <w:rPr>
                <w:rFonts w:ascii="Arial" w:hAnsi="Arial" w:cs="Arial"/>
                <w:sz w:val="22"/>
                <w:szCs w:val="22"/>
              </w:rPr>
            </w:pPr>
            <w:r w:rsidRPr="00382E8A">
              <w:rPr>
                <w:rFonts w:ascii="Arial" w:hAnsi="Arial" w:cs="Arial"/>
                <w:sz w:val="22"/>
                <w:szCs w:val="22"/>
              </w:rPr>
              <w:t>2</w:t>
            </w:r>
          </w:p>
        </w:tc>
        <w:tc>
          <w:tcPr>
            <w:tcW w:w="1384" w:type="dxa"/>
            <w:tcBorders>
              <w:top w:val="nil"/>
              <w:left w:val="nil"/>
              <w:bottom w:val="single" w:sz="4" w:space="0" w:color="auto"/>
              <w:right w:val="single" w:sz="4" w:space="0" w:color="auto"/>
            </w:tcBorders>
            <w:vAlign w:val="center"/>
          </w:tcPr>
          <w:p w14:paraId="2535B35D" w14:textId="575D3AD0" w:rsidR="00356E0A" w:rsidRPr="00382E8A" w:rsidRDefault="00356E0A" w:rsidP="00356E0A">
            <w:pPr>
              <w:jc w:val="center"/>
              <w:rPr>
                <w:rFonts w:ascii="Arial" w:hAnsi="Arial" w:cs="Arial"/>
                <w:sz w:val="22"/>
                <w:szCs w:val="22"/>
              </w:rPr>
            </w:pPr>
          </w:p>
        </w:tc>
        <w:tc>
          <w:tcPr>
            <w:tcW w:w="1669" w:type="dxa"/>
            <w:tcBorders>
              <w:top w:val="nil"/>
              <w:left w:val="nil"/>
              <w:bottom w:val="single" w:sz="4" w:space="0" w:color="auto"/>
              <w:right w:val="single" w:sz="4" w:space="0" w:color="auto"/>
            </w:tcBorders>
            <w:vAlign w:val="center"/>
          </w:tcPr>
          <w:p w14:paraId="182EAEDF" w14:textId="5C9B92D7" w:rsidR="00356E0A" w:rsidRPr="00382E8A" w:rsidRDefault="00356E0A" w:rsidP="00356E0A">
            <w:pPr>
              <w:jc w:val="center"/>
              <w:rPr>
                <w:rFonts w:ascii="Arial" w:hAnsi="Arial" w:cs="Arial"/>
                <w:sz w:val="22"/>
                <w:szCs w:val="22"/>
              </w:rPr>
            </w:pPr>
          </w:p>
        </w:tc>
      </w:tr>
      <w:tr w:rsidR="00356E0A" w:rsidRPr="00382E8A" w14:paraId="2C688A5D" w14:textId="77777777" w:rsidTr="00356E0A">
        <w:trPr>
          <w:trHeight w:val="316"/>
          <w:jc w:val="center"/>
        </w:trPr>
        <w:tc>
          <w:tcPr>
            <w:tcW w:w="602" w:type="dxa"/>
            <w:tcBorders>
              <w:top w:val="nil"/>
              <w:left w:val="single" w:sz="4" w:space="0" w:color="auto"/>
              <w:bottom w:val="single" w:sz="4" w:space="0" w:color="auto"/>
              <w:right w:val="single" w:sz="4" w:space="0" w:color="auto"/>
            </w:tcBorders>
            <w:shd w:val="clear" w:color="auto" w:fill="auto"/>
            <w:vAlign w:val="center"/>
            <w:hideMark/>
          </w:tcPr>
          <w:p w14:paraId="1B1322C2" w14:textId="77777777" w:rsidR="00356E0A" w:rsidRPr="00382E8A" w:rsidRDefault="00356E0A" w:rsidP="00356E0A">
            <w:pPr>
              <w:jc w:val="center"/>
              <w:rPr>
                <w:rFonts w:ascii="Arial" w:hAnsi="Arial" w:cs="Arial"/>
                <w:color w:val="000000"/>
                <w:sz w:val="22"/>
                <w:szCs w:val="22"/>
              </w:rPr>
            </w:pPr>
            <w:r w:rsidRPr="00382E8A">
              <w:rPr>
                <w:rFonts w:ascii="Arial" w:hAnsi="Arial" w:cs="Arial"/>
                <w:color w:val="000000"/>
                <w:sz w:val="22"/>
                <w:szCs w:val="22"/>
              </w:rPr>
              <w:t>4</w:t>
            </w:r>
          </w:p>
        </w:tc>
        <w:tc>
          <w:tcPr>
            <w:tcW w:w="4584" w:type="dxa"/>
            <w:tcBorders>
              <w:top w:val="nil"/>
              <w:left w:val="nil"/>
              <w:bottom w:val="single" w:sz="4" w:space="0" w:color="auto"/>
              <w:right w:val="single" w:sz="4" w:space="0" w:color="auto"/>
            </w:tcBorders>
            <w:shd w:val="clear" w:color="auto" w:fill="auto"/>
            <w:hideMark/>
          </w:tcPr>
          <w:p w14:paraId="48292B6B" w14:textId="77777777" w:rsidR="00356E0A" w:rsidRPr="00382E8A" w:rsidRDefault="00356E0A" w:rsidP="00356E0A">
            <w:pPr>
              <w:rPr>
                <w:rFonts w:ascii="Arial" w:hAnsi="Arial" w:cs="Arial"/>
                <w:sz w:val="22"/>
                <w:szCs w:val="22"/>
              </w:rPr>
            </w:pPr>
            <w:r w:rsidRPr="00382E8A">
              <w:rPr>
                <w:rFonts w:ascii="Arial" w:hAnsi="Arial" w:cs="Arial"/>
                <w:sz w:val="22"/>
                <w:szCs w:val="22"/>
              </w:rPr>
              <w:t>Коробка монтажная 100х100</w:t>
            </w:r>
          </w:p>
        </w:tc>
        <w:tc>
          <w:tcPr>
            <w:tcW w:w="957" w:type="dxa"/>
            <w:tcBorders>
              <w:top w:val="nil"/>
              <w:left w:val="nil"/>
              <w:bottom w:val="single" w:sz="4" w:space="0" w:color="auto"/>
              <w:right w:val="single" w:sz="4" w:space="0" w:color="auto"/>
            </w:tcBorders>
            <w:shd w:val="clear" w:color="auto" w:fill="auto"/>
            <w:vAlign w:val="center"/>
            <w:hideMark/>
          </w:tcPr>
          <w:p w14:paraId="6E737186" w14:textId="77777777" w:rsidR="00356E0A" w:rsidRPr="00382E8A" w:rsidRDefault="00356E0A" w:rsidP="00356E0A">
            <w:pPr>
              <w:jc w:val="center"/>
              <w:rPr>
                <w:rFonts w:ascii="Arial" w:hAnsi="Arial" w:cs="Arial"/>
                <w:sz w:val="22"/>
                <w:szCs w:val="22"/>
              </w:rPr>
            </w:pPr>
            <w:proofErr w:type="spellStart"/>
            <w:r w:rsidRPr="00382E8A">
              <w:rPr>
                <w:rFonts w:ascii="Arial" w:hAnsi="Arial" w:cs="Arial"/>
                <w:sz w:val="22"/>
                <w:szCs w:val="22"/>
              </w:rPr>
              <w:t>шт</w:t>
            </w:r>
            <w:proofErr w:type="spellEnd"/>
          </w:p>
        </w:tc>
        <w:tc>
          <w:tcPr>
            <w:tcW w:w="710" w:type="dxa"/>
            <w:tcBorders>
              <w:top w:val="nil"/>
              <w:left w:val="nil"/>
              <w:bottom w:val="single" w:sz="4" w:space="0" w:color="auto"/>
              <w:right w:val="single" w:sz="4" w:space="0" w:color="auto"/>
            </w:tcBorders>
            <w:shd w:val="clear" w:color="auto" w:fill="auto"/>
            <w:vAlign w:val="center"/>
            <w:hideMark/>
          </w:tcPr>
          <w:p w14:paraId="5DD710B9" w14:textId="77777777" w:rsidR="00356E0A" w:rsidRPr="00382E8A" w:rsidRDefault="00356E0A" w:rsidP="00356E0A">
            <w:pPr>
              <w:jc w:val="center"/>
              <w:rPr>
                <w:rFonts w:ascii="Arial" w:hAnsi="Arial" w:cs="Arial"/>
                <w:sz w:val="22"/>
                <w:szCs w:val="22"/>
              </w:rPr>
            </w:pPr>
            <w:r w:rsidRPr="00382E8A">
              <w:rPr>
                <w:rFonts w:ascii="Arial" w:hAnsi="Arial" w:cs="Arial"/>
                <w:sz w:val="22"/>
                <w:szCs w:val="22"/>
              </w:rPr>
              <w:t>6</w:t>
            </w:r>
          </w:p>
        </w:tc>
        <w:tc>
          <w:tcPr>
            <w:tcW w:w="1384" w:type="dxa"/>
            <w:tcBorders>
              <w:top w:val="nil"/>
              <w:left w:val="nil"/>
              <w:bottom w:val="single" w:sz="4" w:space="0" w:color="auto"/>
              <w:right w:val="single" w:sz="4" w:space="0" w:color="auto"/>
            </w:tcBorders>
            <w:vAlign w:val="center"/>
          </w:tcPr>
          <w:p w14:paraId="1EA96A8B" w14:textId="387192D6" w:rsidR="00356E0A" w:rsidRPr="00382E8A" w:rsidRDefault="00356E0A" w:rsidP="00356E0A">
            <w:pPr>
              <w:jc w:val="center"/>
              <w:rPr>
                <w:rFonts w:ascii="Arial" w:hAnsi="Arial" w:cs="Arial"/>
                <w:sz w:val="22"/>
                <w:szCs w:val="22"/>
              </w:rPr>
            </w:pPr>
          </w:p>
        </w:tc>
        <w:tc>
          <w:tcPr>
            <w:tcW w:w="1669" w:type="dxa"/>
            <w:tcBorders>
              <w:top w:val="nil"/>
              <w:left w:val="nil"/>
              <w:bottom w:val="single" w:sz="4" w:space="0" w:color="auto"/>
              <w:right w:val="single" w:sz="4" w:space="0" w:color="auto"/>
            </w:tcBorders>
            <w:vAlign w:val="center"/>
          </w:tcPr>
          <w:p w14:paraId="64690819" w14:textId="2EA62F4E" w:rsidR="00356E0A" w:rsidRPr="00382E8A" w:rsidRDefault="00356E0A" w:rsidP="00356E0A">
            <w:pPr>
              <w:jc w:val="center"/>
              <w:rPr>
                <w:rFonts w:ascii="Arial" w:hAnsi="Arial" w:cs="Arial"/>
                <w:sz w:val="22"/>
                <w:szCs w:val="22"/>
              </w:rPr>
            </w:pPr>
          </w:p>
        </w:tc>
      </w:tr>
      <w:tr w:rsidR="00356E0A" w:rsidRPr="00382E8A" w14:paraId="789B517B" w14:textId="77777777" w:rsidTr="00356E0A">
        <w:trPr>
          <w:trHeight w:val="316"/>
          <w:jc w:val="center"/>
        </w:trPr>
        <w:tc>
          <w:tcPr>
            <w:tcW w:w="602" w:type="dxa"/>
            <w:tcBorders>
              <w:top w:val="nil"/>
              <w:left w:val="single" w:sz="4" w:space="0" w:color="auto"/>
              <w:bottom w:val="single" w:sz="4" w:space="0" w:color="auto"/>
              <w:right w:val="single" w:sz="4" w:space="0" w:color="auto"/>
            </w:tcBorders>
            <w:shd w:val="clear" w:color="auto" w:fill="auto"/>
            <w:vAlign w:val="center"/>
            <w:hideMark/>
          </w:tcPr>
          <w:p w14:paraId="4190DF1D" w14:textId="77777777" w:rsidR="00356E0A" w:rsidRPr="00382E8A" w:rsidRDefault="00356E0A" w:rsidP="00356E0A">
            <w:pPr>
              <w:jc w:val="center"/>
              <w:rPr>
                <w:rFonts w:ascii="Arial" w:hAnsi="Arial" w:cs="Arial"/>
                <w:color w:val="000000"/>
                <w:sz w:val="22"/>
                <w:szCs w:val="22"/>
              </w:rPr>
            </w:pPr>
            <w:r w:rsidRPr="00382E8A">
              <w:rPr>
                <w:rFonts w:ascii="Arial" w:hAnsi="Arial" w:cs="Arial"/>
                <w:color w:val="000000"/>
                <w:sz w:val="22"/>
                <w:szCs w:val="22"/>
              </w:rPr>
              <w:t>5</w:t>
            </w:r>
          </w:p>
        </w:tc>
        <w:tc>
          <w:tcPr>
            <w:tcW w:w="4584" w:type="dxa"/>
            <w:tcBorders>
              <w:top w:val="nil"/>
              <w:left w:val="nil"/>
              <w:bottom w:val="single" w:sz="4" w:space="0" w:color="auto"/>
              <w:right w:val="single" w:sz="4" w:space="0" w:color="auto"/>
            </w:tcBorders>
            <w:shd w:val="clear" w:color="auto" w:fill="auto"/>
            <w:hideMark/>
          </w:tcPr>
          <w:p w14:paraId="6DCC2064" w14:textId="77777777" w:rsidR="00356E0A" w:rsidRPr="00382E8A" w:rsidRDefault="00356E0A" w:rsidP="00356E0A">
            <w:pPr>
              <w:rPr>
                <w:rFonts w:ascii="Arial" w:hAnsi="Arial" w:cs="Arial"/>
                <w:sz w:val="22"/>
                <w:szCs w:val="22"/>
              </w:rPr>
            </w:pPr>
            <w:r w:rsidRPr="00382E8A">
              <w:rPr>
                <w:rFonts w:ascii="Arial" w:hAnsi="Arial" w:cs="Arial"/>
                <w:sz w:val="22"/>
                <w:szCs w:val="22"/>
              </w:rPr>
              <w:t xml:space="preserve">Кабель UTP 4 пары 5Е  </w:t>
            </w:r>
          </w:p>
        </w:tc>
        <w:tc>
          <w:tcPr>
            <w:tcW w:w="957" w:type="dxa"/>
            <w:tcBorders>
              <w:top w:val="nil"/>
              <w:left w:val="nil"/>
              <w:bottom w:val="single" w:sz="4" w:space="0" w:color="auto"/>
              <w:right w:val="single" w:sz="4" w:space="0" w:color="auto"/>
            </w:tcBorders>
            <w:shd w:val="clear" w:color="auto" w:fill="auto"/>
            <w:vAlign w:val="center"/>
            <w:hideMark/>
          </w:tcPr>
          <w:p w14:paraId="4B0399C2" w14:textId="77777777" w:rsidR="00356E0A" w:rsidRPr="00382E8A" w:rsidRDefault="00356E0A" w:rsidP="00356E0A">
            <w:pPr>
              <w:jc w:val="center"/>
              <w:rPr>
                <w:rFonts w:ascii="Arial" w:hAnsi="Arial" w:cs="Arial"/>
                <w:sz w:val="22"/>
                <w:szCs w:val="22"/>
              </w:rPr>
            </w:pPr>
            <w:r w:rsidRPr="00382E8A">
              <w:rPr>
                <w:rFonts w:ascii="Arial" w:hAnsi="Arial" w:cs="Arial"/>
                <w:sz w:val="22"/>
                <w:szCs w:val="22"/>
              </w:rPr>
              <w:t>м</w:t>
            </w:r>
          </w:p>
        </w:tc>
        <w:tc>
          <w:tcPr>
            <w:tcW w:w="710" w:type="dxa"/>
            <w:tcBorders>
              <w:top w:val="nil"/>
              <w:left w:val="nil"/>
              <w:bottom w:val="single" w:sz="4" w:space="0" w:color="auto"/>
              <w:right w:val="single" w:sz="4" w:space="0" w:color="auto"/>
            </w:tcBorders>
            <w:shd w:val="clear" w:color="auto" w:fill="auto"/>
            <w:vAlign w:val="center"/>
            <w:hideMark/>
          </w:tcPr>
          <w:p w14:paraId="642E8403" w14:textId="77777777" w:rsidR="00356E0A" w:rsidRPr="00382E8A" w:rsidRDefault="00356E0A" w:rsidP="00356E0A">
            <w:pPr>
              <w:jc w:val="center"/>
              <w:rPr>
                <w:rFonts w:ascii="Arial" w:hAnsi="Arial" w:cs="Arial"/>
                <w:sz w:val="22"/>
                <w:szCs w:val="22"/>
              </w:rPr>
            </w:pPr>
            <w:r w:rsidRPr="00382E8A">
              <w:rPr>
                <w:rFonts w:ascii="Arial" w:hAnsi="Arial" w:cs="Arial"/>
                <w:sz w:val="22"/>
                <w:szCs w:val="22"/>
              </w:rPr>
              <w:t>180</w:t>
            </w:r>
          </w:p>
        </w:tc>
        <w:tc>
          <w:tcPr>
            <w:tcW w:w="1384" w:type="dxa"/>
            <w:tcBorders>
              <w:top w:val="nil"/>
              <w:left w:val="nil"/>
              <w:bottom w:val="single" w:sz="4" w:space="0" w:color="auto"/>
              <w:right w:val="single" w:sz="4" w:space="0" w:color="auto"/>
            </w:tcBorders>
            <w:vAlign w:val="center"/>
          </w:tcPr>
          <w:p w14:paraId="678B4D71" w14:textId="3BB1194C" w:rsidR="00356E0A" w:rsidRPr="00382E8A" w:rsidRDefault="00356E0A" w:rsidP="00356E0A">
            <w:pPr>
              <w:jc w:val="center"/>
              <w:rPr>
                <w:rFonts w:ascii="Arial" w:hAnsi="Arial" w:cs="Arial"/>
                <w:sz w:val="22"/>
                <w:szCs w:val="22"/>
              </w:rPr>
            </w:pPr>
          </w:p>
        </w:tc>
        <w:tc>
          <w:tcPr>
            <w:tcW w:w="1669" w:type="dxa"/>
            <w:tcBorders>
              <w:top w:val="nil"/>
              <w:left w:val="nil"/>
              <w:bottom w:val="single" w:sz="4" w:space="0" w:color="auto"/>
              <w:right w:val="single" w:sz="4" w:space="0" w:color="auto"/>
            </w:tcBorders>
            <w:vAlign w:val="center"/>
          </w:tcPr>
          <w:p w14:paraId="6626C689" w14:textId="781AEADD" w:rsidR="00356E0A" w:rsidRPr="00382E8A" w:rsidRDefault="00356E0A" w:rsidP="00356E0A">
            <w:pPr>
              <w:jc w:val="center"/>
              <w:rPr>
                <w:rFonts w:ascii="Arial" w:hAnsi="Arial" w:cs="Arial"/>
                <w:sz w:val="22"/>
                <w:szCs w:val="22"/>
              </w:rPr>
            </w:pPr>
          </w:p>
        </w:tc>
      </w:tr>
      <w:tr w:rsidR="00356E0A" w:rsidRPr="00382E8A" w14:paraId="19CDD68F" w14:textId="77777777" w:rsidTr="00356E0A">
        <w:trPr>
          <w:trHeight w:val="316"/>
          <w:jc w:val="center"/>
        </w:trPr>
        <w:tc>
          <w:tcPr>
            <w:tcW w:w="602" w:type="dxa"/>
            <w:tcBorders>
              <w:top w:val="nil"/>
              <w:left w:val="single" w:sz="4" w:space="0" w:color="auto"/>
              <w:bottom w:val="single" w:sz="4" w:space="0" w:color="auto"/>
              <w:right w:val="single" w:sz="4" w:space="0" w:color="auto"/>
            </w:tcBorders>
            <w:shd w:val="clear" w:color="auto" w:fill="auto"/>
            <w:vAlign w:val="center"/>
            <w:hideMark/>
          </w:tcPr>
          <w:p w14:paraId="7991C21B" w14:textId="77777777" w:rsidR="00356E0A" w:rsidRPr="00382E8A" w:rsidRDefault="00356E0A" w:rsidP="00356E0A">
            <w:pPr>
              <w:jc w:val="center"/>
              <w:rPr>
                <w:rFonts w:ascii="Arial" w:hAnsi="Arial" w:cs="Arial"/>
                <w:color w:val="000000"/>
                <w:sz w:val="22"/>
                <w:szCs w:val="22"/>
              </w:rPr>
            </w:pPr>
            <w:r w:rsidRPr="00382E8A">
              <w:rPr>
                <w:rFonts w:ascii="Arial" w:hAnsi="Arial" w:cs="Arial"/>
                <w:color w:val="000000"/>
                <w:sz w:val="22"/>
                <w:szCs w:val="22"/>
              </w:rPr>
              <w:t>6</w:t>
            </w:r>
          </w:p>
        </w:tc>
        <w:tc>
          <w:tcPr>
            <w:tcW w:w="4584" w:type="dxa"/>
            <w:tcBorders>
              <w:top w:val="nil"/>
              <w:left w:val="nil"/>
              <w:bottom w:val="single" w:sz="4" w:space="0" w:color="auto"/>
              <w:right w:val="single" w:sz="4" w:space="0" w:color="auto"/>
            </w:tcBorders>
            <w:shd w:val="clear" w:color="auto" w:fill="auto"/>
            <w:hideMark/>
          </w:tcPr>
          <w:p w14:paraId="67D091B3" w14:textId="77777777" w:rsidR="00356E0A" w:rsidRPr="00382E8A" w:rsidRDefault="00356E0A" w:rsidP="00356E0A">
            <w:pPr>
              <w:rPr>
                <w:rFonts w:ascii="Arial" w:hAnsi="Arial" w:cs="Arial"/>
                <w:sz w:val="22"/>
                <w:szCs w:val="22"/>
              </w:rPr>
            </w:pPr>
            <w:r w:rsidRPr="00382E8A">
              <w:rPr>
                <w:rFonts w:ascii="Arial" w:hAnsi="Arial" w:cs="Arial"/>
                <w:sz w:val="22"/>
                <w:szCs w:val="22"/>
              </w:rPr>
              <w:t>Ком. шнур. 0,5 м</w:t>
            </w:r>
          </w:p>
        </w:tc>
        <w:tc>
          <w:tcPr>
            <w:tcW w:w="957" w:type="dxa"/>
            <w:tcBorders>
              <w:top w:val="nil"/>
              <w:left w:val="nil"/>
              <w:bottom w:val="single" w:sz="4" w:space="0" w:color="auto"/>
              <w:right w:val="single" w:sz="4" w:space="0" w:color="auto"/>
            </w:tcBorders>
            <w:shd w:val="clear" w:color="auto" w:fill="auto"/>
            <w:vAlign w:val="center"/>
            <w:hideMark/>
          </w:tcPr>
          <w:p w14:paraId="47725EA9" w14:textId="77777777" w:rsidR="00356E0A" w:rsidRPr="00382E8A" w:rsidRDefault="00356E0A" w:rsidP="00356E0A">
            <w:pPr>
              <w:jc w:val="center"/>
              <w:rPr>
                <w:rFonts w:ascii="Arial" w:hAnsi="Arial" w:cs="Arial"/>
                <w:sz w:val="22"/>
                <w:szCs w:val="22"/>
              </w:rPr>
            </w:pPr>
            <w:proofErr w:type="spellStart"/>
            <w:r w:rsidRPr="00382E8A">
              <w:rPr>
                <w:rFonts w:ascii="Arial" w:hAnsi="Arial" w:cs="Arial"/>
                <w:sz w:val="22"/>
                <w:szCs w:val="22"/>
              </w:rPr>
              <w:t>шт</w:t>
            </w:r>
            <w:proofErr w:type="spellEnd"/>
          </w:p>
        </w:tc>
        <w:tc>
          <w:tcPr>
            <w:tcW w:w="710" w:type="dxa"/>
            <w:tcBorders>
              <w:top w:val="nil"/>
              <w:left w:val="nil"/>
              <w:bottom w:val="single" w:sz="4" w:space="0" w:color="auto"/>
              <w:right w:val="single" w:sz="4" w:space="0" w:color="auto"/>
            </w:tcBorders>
            <w:shd w:val="clear" w:color="auto" w:fill="auto"/>
            <w:vAlign w:val="center"/>
            <w:hideMark/>
          </w:tcPr>
          <w:p w14:paraId="09A6630C" w14:textId="77777777" w:rsidR="00356E0A" w:rsidRPr="00382E8A" w:rsidRDefault="00356E0A" w:rsidP="00356E0A">
            <w:pPr>
              <w:jc w:val="center"/>
              <w:rPr>
                <w:rFonts w:ascii="Arial" w:hAnsi="Arial" w:cs="Arial"/>
                <w:sz w:val="22"/>
                <w:szCs w:val="22"/>
              </w:rPr>
            </w:pPr>
            <w:r w:rsidRPr="00382E8A">
              <w:rPr>
                <w:rFonts w:ascii="Arial" w:hAnsi="Arial" w:cs="Arial"/>
                <w:sz w:val="22"/>
                <w:szCs w:val="22"/>
              </w:rPr>
              <w:t>6</w:t>
            </w:r>
          </w:p>
        </w:tc>
        <w:tc>
          <w:tcPr>
            <w:tcW w:w="1384" w:type="dxa"/>
            <w:tcBorders>
              <w:top w:val="nil"/>
              <w:left w:val="nil"/>
              <w:bottom w:val="single" w:sz="4" w:space="0" w:color="auto"/>
              <w:right w:val="single" w:sz="4" w:space="0" w:color="auto"/>
            </w:tcBorders>
            <w:vAlign w:val="center"/>
          </w:tcPr>
          <w:p w14:paraId="4F327B2E" w14:textId="4CC18263" w:rsidR="00356E0A" w:rsidRPr="00382E8A" w:rsidRDefault="00356E0A" w:rsidP="00356E0A">
            <w:pPr>
              <w:jc w:val="center"/>
              <w:rPr>
                <w:rFonts w:ascii="Arial" w:hAnsi="Arial" w:cs="Arial"/>
                <w:sz w:val="22"/>
                <w:szCs w:val="22"/>
              </w:rPr>
            </w:pPr>
          </w:p>
        </w:tc>
        <w:tc>
          <w:tcPr>
            <w:tcW w:w="1669" w:type="dxa"/>
            <w:tcBorders>
              <w:top w:val="nil"/>
              <w:left w:val="nil"/>
              <w:bottom w:val="single" w:sz="4" w:space="0" w:color="auto"/>
              <w:right w:val="single" w:sz="4" w:space="0" w:color="auto"/>
            </w:tcBorders>
            <w:vAlign w:val="center"/>
          </w:tcPr>
          <w:p w14:paraId="5EAC79E9" w14:textId="14243993" w:rsidR="00356E0A" w:rsidRPr="00382E8A" w:rsidRDefault="00356E0A" w:rsidP="00356E0A">
            <w:pPr>
              <w:jc w:val="center"/>
              <w:rPr>
                <w:rFonts w:ascii="Arial" w:hAnsi="Arial" w:cs="Arial"/>
                <w:sz w:val="22"/>
                <w:szCs w:val="22"/>
              </w:rPr>
            </w:pPr>
          </w:p>
        </w:tc>
      </w:tr>
      <w:tr w:rsidR="00356E0A" w:rsidRPr="00382E8A" w14:paraId="51CFBEBE" w14:textId="77777777" w:rsidTr="00356E0A">
        <w:trPr>
          <w:trHeight w:val="316"/>
          <w:jc w:val="center"/>
        </w:trPr>
        <w:tc>
          <w:tcPr>
            <w:tcW w:w="602" w:type="dxa"/>
            <w:tcBorders>
              <w:top w:val="nil"/>
              <w:left w:val="single" w:sz="4" w:space="0" w:color="auto"/>
              <w:bottom w:val="single" w:sz="4" w:space="0" w:color="auto"/>
              <w:right w:val="single" w:sz="4" w:space="0" w:color="auto"/>
            </w:tcBorders>
            <w:shd w:val="clear" w:color="auto" w:fill="auto"/>
            <w:vAlign w:val="center"/>
            <w:hideMark/>
          </w:tcPr>
          <w:p w14:paraId="08ACE98B" w14:textId="77777777" w:rsidR="00356E0A" w:rsidRPr="00382E8A" w:rsidRDefault="00356E0A" w:rsidP="00356E0A">
            <w:pPr>
              <w:jc w:val="center"/>
              <w:rPr>
                <w:rFonts w:ascii="Arial" w:hAnsi="Arial" w:cs="Arial"/>
                <w:color w:val="000000"/>
                <w:sz w:val="22"/>
                <w:szCs w:val="22"/>
              </w:rPr>
            </w:pPr>
            <w:r w:rsidRPr="00382E8A">
              <w:rPr>
                <w:rFonts w:ascii="Arial" w:hAnsi="Arial" w:cs="Arial"/>
                <w:color w:val="000000"/>
                <w:sz w:val="22"/>
                <w:szCs w:val="22"/>
              </w:rPr>
              <w:t>7</w:t>
            </w:r>
          </w:p>
        </w:tc>
        <w:tc>
          <w:tcPr>
            <w:tcW w:w="4584" w:type="dxa"/>
            <w:tcBorders>
              <w:top w:val="nil"/>
              <w:left w:val="nil"/>
              <w:bottom w:val="single" w:sz="4" w:space="0" w:color="auto"/>
              <w:right w:val="single" w:sz="4" w:space="0" w:color="auto"/>
            </w:tcBorders>
            <w:shd w:val="clear" w:color="auto" w:fill="auto"/>
            <w:hideMark/>
          </w:tcPr>
          <w:p w14:paraId="6C8838CF" w14:textId="77777777" w:rsidR="00356E0A" w:rsidRPr="00382E8A" w:rsidRDefault="00356E0A" w:rsidP="00356E0A">
            <w:pPr>
              <w:rPr>
                <w:rFonts w:ascii="Arial" w:hAnsi="Arial" w:cs="Arial"/>
                <w:sz w:val="22"/>
                <w:szCs w:val="22"/>
              </w:rPr>
            </w:pPr>
            <w:r w:rsidRPr="00382E8A">
              <w:rPr>
                <w:rFonts w:ascii="Arial" w:hAnsi="Arial" w:cs="Arial"/>
                <w:sz w:val="22"/>
                <w:szCs w:val="22"/>
              </w:rPr>
              <w:t>Гофрированная труба ПНД 16мм</w:t>
            </w:r>
          </w:p>
        </w:tc>
        <w:tc>
          <w:tcPr>
            <w:tcW w:w="957" w:type="dxa"/>
            <w:tcBorders>
              <w:top w:val="nil"/>
              <w:left w:val="nil"/>
              <w:bottom w:val="single" w:sz="4" w:space="0" w:color="auto"/>
              <w:right w:val="single" w:sz="4" w:space="0" w:color="auto"/>
            </w:tcBorders>
            <w:shd w:val="clear" w:color="auto" w:fill="auto"/>
            <w:vAlign w:val="center"/>
            <w:hideMark/>
          </w:tcPr>
          <w:p w14:paraId="40F849B2" w14:textId="77777777" w:rsidR="00356E0A" w:rsidRPr="00382E8A" w:rsidRDefault="00356E0A" w:rsidP="00356E0A">
            <w:pPr>
              <w:jc w:val="center"/>
              <w:rPr>
                <w:rFonts w:ascii="Arial" w:hAnsi="Arial" w:cs="Arial"/>
                <w:sz w:val="22"/>
                <w:szCs w:val="22"/>
              </w:rPr>
            </w:pPr>
            <w:r w:rsidRPr="00382E8A">
              <w:rPr>
                <w:rFonts w:ascii="Arial" w:hAnsi="Arial" w:cs="Arial"/>
                <w:sz w:val="22"/>
                <w:szCs w:val="22"/>
              </w:rPr>
              <w:t>м</w:t>
            </w:r>
          </w:p>
        </w:tc>
        <w:tc>
          <w:tcPr>
            <w:tcW w:w="710" w:type="dxa"/>
            <w:tcBorders>
              <w:top w:val="nil"/>
              <w:left w:val="nil"/>
              <w:bottom w:val="single" w:sz="4" w:space="0" w:color="auto"/>
              <w:right w:val="single" w:sz="4" w:space="0" w:color="auto"/>
            </w:tcBorders>
            <w:shd w:val="clear" w:color="auto" w:fill="auto"/>
            <w:vAlign w:val="center"/>
            <w:hideMark/>
          </w:tcPr>
          <w:p w14:paraId="10300C1B" w14:textId="77777777" w:rsidR="00356E0A" w:rsidRPr="00382E8A" w:rsidRDefault="00356E0A" w:rsidP="00356E0A">
            <w:pPr>
              <w:jc w:val="center"/>
              <w:rPr>
                <w:rFonts w:ascii="Arial" w:hAnsi="Arial" w:cs="Arial"/>
                <w:sz w:val="22"/>
                <w:szCs w:val="22"/>
              </w:rPr>
            </w:pPr>
            <w:r w:rsidRPr="00382E8A">
              <w:rPr>
                <w:rFonts w:ascii="Arial" w:hAnsi="Arial" w:cs="Arial"/>
                <w:sz w:val="22"/>
                <w:szCs w:val="22"/>
              </w:rPr>
              <w:t>180</w:t>
            </w:r>
          </w:p>
        </w:tc>
        <w:tc>
          <w:tcPr>
            <w:tcW w:w="1384" w:type="dxa"/>
            <w:tcBorders>
              <w:top w:val="nil"/>
              <w:left w:val="nil"/>
              <w:bottom w:val="single" w:sz="4" w:space="0" w:color="auto"/>
              <w:right w:val="single" w:sz="4" w:space="0" w:color="auto"/>
            </w:tcBorders>
            <w:vAlign w:val="center"/>
          </w:tcPr>
          <w:p w14:paraId="1E4D2481" w14:textId="2D1DAC87" w:rsidR="00356E0A" w:rsidRPr="00382E8A" w:rsidRDefault="00356E0A" w:rsidP="00356E0A">
            <w:pPr>
              <w:jc w:val="center"/>
              <w:rPr>
                <w:rFonts w:ascii="Arial" w:hAnsi="Arial" w:cs="Arial"/>
                <w:sz w:val="22"/>
                <w:szCs w:val="22"/>
              </w:rPr>
            </w:pPr>
          </w:p>
        </w:tc>
        <w:tc>
          <w:tcPr>
            <w:tcW w:w="1669" w:type="dxa"/>
            <w:tcBorders>
              <w:top w:val="nil"/>
              <w:left w:val="nil"/>
              <w:bottom w:val="single" w:sz="4" w:space="0" w:color="auto"/>
              <w:right w:val="single" w:sz="4" w:space="0" w:color="auto"/>
            </w:tcBorders>
            <w:vAlign w:val="center"/>
          </w:tcPr>
          <w:p w14:paraId="107E214A" w14:textId="36B3DC78" w:rsidR="00356E0A" w:rsidRPr="00382E8A" w:rsidRDefault="00356E0A" w:rsidP="00356E0A">
            <w:pPr>
              <w:jc w:val="center"/>
              <w:rPr>
                <w:rFonts w:ascii="Arial" w:hAnsi="Arial" w:cs="Arial"/>
                <w:sz w:val="22"/>
                <w:szCs w:val="22"/>
              </w:rPr>
            </w:pPr>
          </w:p>
        </w:tc>
      </w:tr>
      <w:tr w:rsidR="00356E0A" w:rsidRPr="00382E8A" w14:paraId="63C28DFF" w14:textId="77777777" w:rsidTr="00356E0A">
        <w:trPr>
          <w:trHeight w:val="316"/>
          <w:jc w:val="center"/>
        </w:trPr>
        <w:tc>
          <w:tcPr>
            <w:tcW w:w="602" w:type="dxa"/>
            <w:tcBorders>
              <w:top w:val="nil"/>
              <w:left w:val="single" w:sz="4" w:space="0" w:color="auto"/>
              <w:bottom w:val="single" w:sz="4" w:space="0" w:color="auto"/>
              <w:right w:val="single" w:sz="4" w:space="0" w:color="auto"/>
            </w:tcBorders>
            <w:shd w:val="clear" w:color="auto" w:fill="auto"/>
            <w:vAlign w:val="center"/>
            <w:hideMark/>
          </w:tcPr>
          <w:p w14:paraId="29D554F8" w14:textId="77777777" w:rsidR="00356E0A" w:rsidRPr="00382E8A" w:rsidRDefault="00356E0A" w:rsidP="00356E0A">
            <w:pPr>
              <w:jc w:val="center"/>
              <w:rPr>
                <w:rFonts w:ascii="Arial" w:hAnsi="Arial" w:cs="Arial"/>
                <w:color w:val="000000"/>
                <w:sz w:val="22"/>
                <w:szCs w:val="22"/>
              </w:rPr>
            </w:pPr>
            <w:r w:rsidRPr="00382E8A">
              <w:rPr>
                <w:rFonts w:ascii="Arial" w:hAnsi="Arial" w:cs="Arial"/>
                <w:color w:val="000000"/>
                <w:sz w:val="22"/>
                <w:szCs w:val="22"/>
              </w:rPr>
              <w:t>8</w:t>
            </w:r>
          </w:p>
        </w:tc>
        <w:tc>
          <w:tcPr>
            <w:tcW w:w="4584" w:type="dxa"/>
            <w:tcBorders>
              <w:top w:val="nil"/>
              <w:left w:val="nil"/>
              <w:bottom w:val="single" w:sz="4" w:space="0" w:color="auto"/>
              <w:right w:val="single" w:sz="4" w:space="0" w:color="auto"/>
            </w:tcBorders>
            <w:shd w:val="clear" w:color="auto" w:fill="auto"/>
            <w:hideMark/>
          </w:tcPr>
          <w:p w14:paraId="78296EAE" w14:textId="77777777" w:rsidR="00356E0A" w:rsidRPr="00382E8A" w:rsidRDefault="00356E0A" w:rsidP="00356E0A">
            <w:pPr>
              <w:rPr>
                <w:rFonts w:ascii="Arial" w:hAnsi="Arial" w:cs="Arial"/>
                <w:sz w:val="22"/>
                <w:szCs w:val="22"/>
              </w:rPr>
            </w:pPr>
            <w:r w:rsidRPr="00382E8A">
              <w:rPr>
                <w:rFonts w:ascii="Arial" w:hAnsi="Arial" w:cs="Arial"/>
                <w:sz w:val="22"/>
                <w:szCs w:val="22"/>
              </w:rPr>
              <w:t>Крепеж</w:t>
            </w:r>
          </w:p>
        </w:tc>
        <w:tc>
          <w:tcPr>
            <w:tcW w:w="957" w:type="dxa"/>
            <w:tcBorders>
              <w:top w:val="nil"/>
              <w:left w:val="nil"/>
              <w:bottom w:val="single" w:sz="4" w:space="0" w:color="auto"/>
              <w:right w:val="single" w:sz="4" w:space="0" w:color="auto"/>
            </w:tcBorders>
            <w:shd w:val="clear" w:color="auto" w:fill="auto"/>
            <w:vAlign w:val="center"/>
            <w:hideMark/>
          </w:tcPr>
          <w:p w14:paraId="6887F914" w14:textId="77777777" w:rsidR="00356E0A" w:rsidRPr="00382E8A" w:rsidRDefault="00356E0A" w:rsidP="00356E0A">
            <w:pPr>
              <w:jc w:val="center"/>
              <w:rPr>
                <w:rFonts w:ascii="Arial" w:hAnsi="Arial" w:cs="Arial"/>
                <w:sz w:val="22"/>
                <w:szCs w:val="22"/>
              </w:rPr>
            </w:pPr>
            <w:proofErr w:type="spellStart"/>
            <w:r w:rsidRPr="00382E8A">
              <w:rPr>
                <w:rFonts w:ascii="Arial" w:hAnsi="Arial" w:cs="Arial"/>
                <w:sz w:val="22"/>
                <w:szCs w:val="22"/>
              </w:rPr>
              <w:t>компл</w:t>
            </w:r>
            <w:proofErr w:type="spellEnd"/>
            <w:r w:rsidRPr="00382E8A">
              <w:rPr>
                <w:rFonts w:ascii="Arial" w:hAnsi="Arial" w:cs="Arial"/>
                <w:sz w:val="22"/>
                <w:szCs w:val="22"/>
              </w:rPr>
              <w:t>.</w:t>
            </w:r>
          </w:p>
        </w:tc>
        <w:tc>
          <w:tcPr>
            <w:tcW w:w="710" w:type="dxa"/>
            <w:tcBorders>
              <w:top w:val="nil"/>
              <w:left w:val="nil"/>
              <w:bottom w:val="single" w:sz="4" w:space="0" w:color="auto"/>
              <w:right w:val="single" w:sz="4" w:space="0" w:color="auto"/>
            </w:tcBorders>
            <w:shd w:val="clear" w:color="auto" w:fill="auto"/>
            <w:vAlign w:val="center"/>
            <w:hideMark/>
          </w:tcPr>
          <w:p w14:paraId="436B5573" w14:textId="77777777" w:rsidR="00356E0A" w:rsidRPr="00382E8A" w:rsidRDefault="00356E0A" w:rsidP="00356E0A">
            <w:pPr>
              <w:jc w:val="center"/>
              <w:rPr>
                <w:rFonts w:ascii="Arial" w:hAnsi="Arial" w:cs="Arial"/>
                <w:sz w:val="22"/>
                <w:szCs w:val="22"/>
              </w:rPr>
            </w:pPr>
            <w:r w:rsidRPr="00382E8A">
              <w:rPr>
                <w:rFonts w:ascii="Arial" w:hAnsi="Arial" w:cs="Arial"/>
                <w:sz w:val="22"/>
                <w:szCs w:val="22"/>
              </w:rPr>
              <w:t>1</w:t>
            </w:r>
          </w:p>
        </w:tc>
        <w:tc>
          <w:tcPr>
            <w:tcW w:w="1384" w:type="dxa"/>
            <w:tcBorders>
              <w:top w:val="nil"/>
              <w:left w:val="nil"/>
              <w:bottom w:val="single" w:sz="4" w:space="0" w:color="auto"/>
              <w:right w:val="single" w:sz="4" w:space="0" w:color="auto"/>
            </w:tcBorders>
            <w:vAlign w:val="center"/>
          </w:tcPr>
          <w:p w14:paraId="07B9E6CF" w14:textId="0813F889" w:rsidR="00356E0A" w:rsidRPr="00382E8A" w:rsidRDefault="00356E0A" w:rsidP="00356E0A">
            <w:pPr>
              <w:jc w:val="center"/>
              <w:rPr>
                <w:rFonts w:ascii="Arial" w:hAnsi="Arial" w:cs="Arial"/>
                <w:sz w:val="22"/>
                <w:szCs w:val="22"/>
              </w:rPr>
            </w:pPr>
          </w:p>
        </w:tc>
        <w:tc>
          <w:tcPr>
            <w:tcW w:w="1669" w:type="dxa"/>
            <w:tcBorders>
              <w:top w:val="nil"/>
              <w:left w:val="nil"/>
              <w:bottom w:val="single" w:sz="4" w:space="0" w:color="auto"/>
              <w:right w:val="single" w:sz="4" w:space="0" w:color="auto"/>
            </w:tcBorders>
            <w:vAlign w:val="center"/>
          </w:tcPr>
          <w:p w14:paraId="01D8585D" w14:textId="66709513" w:rsidR="00356E0A" w:rsidRPr="00382E8A" w:rsidRDefault="00356E0A" w:rsidP="00356E0A">
            <w:pPr>
              <w:jc w:val="center"/>
              <w:rPr>
                <w:rFonts w:ascii="Arial" w:hAnsi="Arial" w:cs="Arial"/>
                <w:sz w:val="22"/>
                <w:szCs w:val="22"/>
              </w:rPr>
            </w:pPr>
          </w:p>
        </w:tc>
      </w:tr>
      <w:tr w:rsidR="00356E0A" w:rsidRPr="00382E8A" w14:paraId="601C43CA" w14:textId="77777777" w:rsidTr="00356E0A">
        <w:trPr>
          <w:trHeight w:val="316"/>
          <w:jc w:val="center"/>
        </w:trPr>
        <w:tc>
          <w:tcPr>
            <w:tcW w:w="602" w:type="dxa"/>
            <w:tcBorders>
              <w:top w:val="nil"/>
              <w:left w:val="single" w:sz="4" w:space="0" w:color="auto"/>
              <w:bottom w:val="single" w:sz="4" w:space="0" w:color="auto"/>
              <w:right w:val="single" w:sz="4" w:space="0" w:color="auto"/>
            </w:tcBorders>
            <w:shd w:val="clear" w:color="auto" w:fill="auto"/>
            <w:vAlign w:val="center"/>
            <w:hideMark/>
          </w:tcPr>
          <w:p w14:paraId="39CE61E8" w14:textId="77777777" w:rsidR="00356E0A" w:rsidRPr="00382E8A" w:rsidRDefault="00356E0A" w:rsidP="00356E0A">
            <w:pPr>
              <w:jc w:val="center"/>
              <w:rPr>
                <w:rFonts w:ascii="Arial" w:hAnsi="Arial" w:cs="Arial"/>
                <w:color w:val="000000"/>
                <w:sz w:val="22"/>
                <w:szCs w:val="22"/>
              </w:rPr>
            </w:pPr>
            <w:r w:rsidRPr="00382E8A">
              <w:rPr>
                <w:rFonts w:ascii="Arial" w:hAnsi="Arial" w:cs="Arial"/>
                <w:color w:val="000000"/>
                <w:sz w:val="22"/>
                <w:szCs w:val="22"/>
              </w:rPr>
              <w:t>9</w:t>
            </w:r>
          </w:p>
        </w:tc>
        <w:tc>
          <w:tcPr>
            <w:tcW w:w="4584" w:type="dxa"/>
            <w:tcBorders>
              <w:top w:val="nil"/>
              <w:left w:val="nil"/>
              <w:bottom w:val="single" w:sz="4" w:space="0" w:color="auto"/>
              <w:right w:val="single" w:sz="4" w:space="0" w:color="auto"/>
            </w:tcBorders>
            <w:shd w:val="clear" w:color="auto" w:fill="auto"/>
            <w:vAlign w:val="center"/>
            <w:hideMark/>
          </w:tcPr>
          <w:p w14:paraId="3D8ECBD6" w14:textId="77777777" w:rsidR="00356E0A" w:rsidRPr="00382E8A" w:rsidRDefault="00356E0A" w:rsidP="00356E0A">
            <w:pPr>
              <w:rPr>
                <w:rFonts w:ascii="Arial" w:hAnsi="Arial" w:cs="Arial"/>
                <w:color w:val="000000"/>
                <w:sz w:val="22"/>
                <w:szCs w:val="22"/>
              </w:rPr>
            </w:pPr>
            <w:r w:rsidRPr="00382E8A">
              <w:rPr>
                <w:rFonts w:ascii="Arial" w:hAnsi="Arial" w:cs="Arial"/>
                <w:color w:val="000000"/>
                <w:sz w:val="22"/>
                <w:szCs w:val="22"/>
              </w:rPr>
              <w:t>Монтажные работы СВН по адресу д. Горки, ул. Клубная, д. 9.</w:t>
            </w:r>
          </w:p>
        </w:tc>
        <w:tc>
          <w:tcPr>
            <w:tcW w:w="957" w:type="dxa"/>
            <w:tcBorders>
              <w:top w:val="nil"/>
              <w:left w:val="nil"/>
              <w:bottom w:val="single" w:sz="4" w:space="0" w:color="auto"/>
              <w:right w:val="single" w:sz="4" w:space="0" w:color="auto"/>
            </w:tcBorders>
            <w:shd w:val="clear" w:color="auto" w:fill="auto"/>
            <w:vAlign w:val="center"/>
            <w:hideMark/>
          </w:tcPr>
          <w:p w14:paraId="2A2EA051" w14:textId="77777777" w:rsidR="00356E0A" w:rsidRPr="00382E8A" w:rsidRDefault="00356E0A" w:rsidP="00356E0A">
            <w:pPr>
              <w:jc w:val="center"/>
              <w:rPr>
                <w:rFonts w:ascii="Arial" w:hAnsi="Arial" w:cs="Arial"/>
                <w:sz w:val="22"/>
                <w:szCs w:val="22"/>
              </w:rPr>
            </w:pPr>
            <w:proofErr w:type="spellStart"/>
            <w:r w:rsidRPr="00382E8A">
              <w:rPr>
                <w:rFonts w:ascii="Arial" w:hAnsi="Arial" w:cs="Arial"/>
                <w:sz w:val="22"/>
                <w:szCs w:val="22"/>
              </w:rPr>
              <w:t>шт</w:t>
            </w:r>
            <w:proofErr w:type="spellEnd"/>
          </w:p>
        </w:tc>
        <w:tc>
          <w:tcPr>
            <w:tcW w:w="710" w:type="dxa"/>
            <w:tcBorders>
              <w:top w:val="nil"/>
              <w:left w:val="nil"/>
              <w:bottom w:val="single" w:sz="4" w:space="0" w:color="auto"/>
              <w:right w:val="single" w:sz="4" w:space="0" w:color="auto"/>
            </w:tcBorders>
            <w:shd w:val="clear" w:color="auto" w:fill="auto"/>
            <w:vAlign w:val="center"/>
            <w:hideMark/>
          </w:tcPr>
          <w:p w14:paraId="59C91984" w14:textId="77777777" w:rsidR="00356E0A" w:rsidRPr="00382E8A" w:rsidRDefault="00356E0A" w:rsidP="00356E0A">
            <w:pPr>
              <w:jc w:val="center"/>
              <w:rPr>
                <w:rFonts w:ascii="Arial" w:hAnsi="Arial" w:cs="Arial"/>
                <w:sz w:val="22"/>
                <w:szCs w:val="22"/>
              </w:rPr>
            </w:pPr>
            <w:r w:rsidRPr="00382E8A">
              <w:rPr>
                <w:rFonts w:ascii="Arial" w:hAnsi="Arial" w:cs="Arial"/>
                <w:sz w:val="22"/>
                <w:szCs w:val="22"/>
              </w:rPr>
              <w:t>1</w:t>
            </w:r>
          </w:p>
        </w:tc>
        <w:tc>
          <w:tcPr>
            <w:tcW w:w="1384" w:type="dxa"/>
            <w:tcBorders>
              <w:top w:val="nil"/>
              <w:left w:val="nil"/>
              <w:bottom w:val="single" w:sz="4" w:space="0" w:color="auto"/>
              <w:right w:val="single" w:sz="4" w:space="0" w:color="auto"/>
            </w:tcBorders>
            <w:vAlign w:val="center"/>
          </w:tcPr>
          <w:p w14:paraId="12E4D1D8" w14:textId="02882B60" w:rsidR="00356E0A" w:rsidRPr="00382E8A" w:rsidRDefault="00356E0A" w:rsidP="00356E0A">
            <w:pPr>
              <w:jc w:val="center"/>
              <w:rPr>
                <w:rFonts w:ascii="Arial" w:hAnsi="Arial" w:cs="Arial"/>
                <w:sz w:val="22"/>
                <w:szCs w:val="22"/>
              </w:rPr>
            </w:pPr>
          </w:p>
        </w:tc>
        <w:tc>
          <w:tcPr>
            <w:tcW w:w="1669" w:type="dxa"/>
            <w:tcBorders>
              <w:top w:val="nil"/>
              <w:left w:val="nil"/>
              <w:bottom w:val="single" w:sz="4" w:space="0" w:color="auto"/>
              <w:right w:val="single" w:sz="4" w:space="0" w:color="auto"/>
            </w:tcBorders>
            <w:vAlign w:val="center"/>
          </w:tcPr>
          <w:p w14:paraId="6F530CBB" w14:textId="01325233" w:rsidR="00356E0A" w:rsidRPr="00382E8A" w:rsidRDefault="00356E0A" w:rsidP="00356E0A">
            <w:pPr>
              <w:jc w:val="center"/>
              <w:rPr>
                <w:rFonts w:ascii="Arial" w:hAnsi="Arial" w:cs="Arial"/>
                <w:sz w:val="22"/>
                <w:szCs w:val="22"/>
              </w:rPr>
            </w:pPr>
          </w:p>
        </w:tc>
      </w:tr>
      <w:tr w:rsidR="00356E0A" w:rsidRPr="00382E8A" w14:paraId="6169F5BA" w14:textId="77777777" w:rsidTr="00356E0A">
        <w:trPr>
          <w:trHeight w:val="632"/>
          <w:jc w:val="center"/>
        </w:trPr>
        <w:tc>
          <w:tcPr>
            <w:tcW w:w="60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617EEA" w14:textId="77777777" w:rsidR="00356E0A" w:rsidRPr="00382E8A" w:rsidRDefault="00356E0A" w:rsidP="00356E0A">
            <w:pPr>
              <w:jc w:val="center"/>
              <w:rPr>
                <w:rFonts w:ascii="Arial" w:hAnsi="Arial" w:cs="Arial"/>
                <w:color w:val="000000"/>
                <w:sz w:val="22"/>
                <w:szCs w:val="22"/>
              </w:rPr>
            </w:pPr>
            <w:r w:rsidRPr="00382E8A">
              <w:rPr>
                <w:rFonts w:ascii="Arial" w:hAnsi="Arial" w:cs="Arial"/>
                <w:color w:val="000000"/>
                <w:sz w:val="22"/>
                <w:szCs w:val="22"/>
              </w:rPr>
              <w:t>10</w:t>
            </w:r>
          </w:p>
        </w:tc>
        <w:tc>
          <w:tcPr>
            <w:tcW w:w="4584" w:type="dxa"/>
            <w:tcBorders>
              <w:top w:val="single" w:sz="4" w:space="0" w:color="auto"/>
              <w:left w:val="nil"/>
              <w:bottom w:val="single" w:sz="4" w:space="0" w:color="auto"/>
              <w:right w:val="single" w:sz="4" w:space="0" w:color="auto"/>
            </w:tcBorders>
            <w:shd w:val="clear" w:color="auto" w:fill="auto"/>
            <w:vAlign w:val="center"/>
            <w:hideMark/>
          </w:tcPr>
          <w:p w14:paraId="324EAB61" w14:textId="77777777" w:rsidR="00356E0A" w:rsidRPr="00382E8A" w:rsidRDefault="00356E0A" w:rsidP="00356E0A">
            <w:pPr>
              <w:rPr>
                <w:rFonts w:ascii="Arial" w:hAnsi="Arial" w:cs="Arial"/>
                <w:color w:val="000000"/>
                <w:sz w:val="22"/>
                <w:szCs w:val="22"/>
              </w:rPr>
            </w:pPr>
            <w:r w:rsidRPr="00382E8A">
              <w:rPr>
                <w:rFonts w:ascii="Arial" w:hAnsi="Arial" w:cs="Arial"/>
                <w:color w:val="000000"/>
                <w:sz w:val="22"/>
                <w:szCs w:val="22"/>
              </w:rPr>
              <w:t>Пусконаладочные работы СВН по адресу д. Горки, ул. Клубная, д. 9.</w:t>
            </w:r>
          </w:p>
        </w:tc>
        <w:tc>
          <w:tcPr>
            <w:tcW w:w="957" w:type="dxa"/>
            <w:tcBorders>
              <w:top w:val="single" w:sz="4" w:space="0" w:color="auto"/>
              <w:left w:val="nil"/>
              <w:bottom w:val="single" w:sz="4" w:space="0" w:color="auto"/>
              <w:right w:val="single" w:sz="4" w:space="0" w:color="auto"/>
            </w:tcBorders>
            <w:shd w:val="clear" w:color="auto" w:fill="auto"/>
            <w:vAlign w:val="center"/>
            <w:hideMark/>
          </w:tcPr>
          <w:p w14:paraId="0F116FF3" w14:textId="77777777" w:rsidR="00356E0A" w:rsidRPr="00382E8A" w:rsidRDefault="00356E0A" w:rsidP="00356E0A">
            <w:pPr>
              <w:jc w:val="center"/>
              <w:rPr>
                <w:rFonts w:ascii="Arial" w:hAnsi="Arial" w:cs="Arial"/>
                <w:sz w:val="22"/>
                <w:szCs w:val="22"/>
              </w:rPr>
            </w:pPr>
            <w:proofErr w:type="spellStart"/>
            <w:r w:rsidRPr="00382E8A">
              <w:rPr>
                <w:rFonts w:ascii="Arial" w:hAnsi="Arial" w:cs="Arial"/>
                <w:sz w:val="22"/>
                <w:szCs w:val="22"/>
              </w:rPr>
              <w:t>шт</w:t>
            </w:r>
            <w:proofErr w:type="spellEnd"/>
          </w:p>
        </w:tc>
        <w:tc>
          <w:tcPr>
            <w:tcW w:w="710" w:type="dxa"/>
            <w:tcBorders>
              <w:top w:val="single" w:sz="4" w:space="0" w:color="auto"/>
              <w:left w:val="nil"/>
              <w:bottom w:val="single" w:sz="4" w:space="0" w:color="auto"/>
              <w:right w:val="single" w:sz="4" w:space="0" w:color="auto"/>
            </w:tcBorders>
            <w:shd w:val="clear" w:color="auto" w:fill="auto"/>
            <w:vAlign w:val="center"/>
            <w:hideMark/>
          </w:tcPr>
          <w:p w14:paraId="2B006A3C" w14:textId="77777777" w:rsidR="00356E0A" w:rsidRPr="00382E8A" w:rsidRDefault="00356E0A" w:rsidP="00356E0A">
            <w:pPr>
              <w:jc w:val="center"/>
              <w:rPr>
                <w:rFonts w:ascii="Arial" w:hAnsi="Arial" w:cs="Arial"/>
                <w:sz w:val="22"/>
                <w:szCs w:val="22"/>
              </w:rPr>
            </w:pPr>
            <w:r w:rsidRPr="00382E8A">
              <w:rPr>
                <w:rFonts w:ascii="Arial" w:hAnsi="Arial" w:cs="Arial"/>
                <w:sz w:val="22"/>
                <w:szCs w:val="22"/>
              </w:rPr>
              <w:t>1</w:t>
            </w:r>
          </w:p>
        </w:tc>
        <w:tc>
          <w:tcPr>
            <w:tcW w:w="1384" w:type="dxa"/>
            <w:tcBorders>
              <w:top w:val="single" w:sz="4" w:space="0" w:color="auto"/>
              <w:left w:val="nil"/>
              <w:bottom w:val="single" w:sz="4" w:space="0" w:color="auto"/>
              <w:right w:val="single" w:sz="4" w:space="0" w:color="auto"/>
            </w:tcBorders>
            <w:vAlign w:val="center"/>
          </w:tcPr>
          <w:p w14:paraId="49F85909" w14:textId="0FF2BC7F" w:rsidR="00356E0A" w:rsidRPr="00382E8A" w:rsidRDefault="00356E0A" w:rsidP="00356E0A">
            <w:pPr>
              <w:jc w:val="center"/>
              <w:rPr>
                <w:rFonts w:ascii="Arial" w:hAnsi="Arial" w:cs="Arial"/>
                <w:sz w:val="22"/>
                <w:szCs w:val="22"/>
              </w:rPr>
            </w:pPr>
          </w:p>
        </w:tc>
        <w:tc>
          <w:tcPr>
            <w:tcW w:w="1669" w:type="dxa"/>
            <w:tcBorders>
              <w:top w:val="single" w:sz="4" w:space="0" w:color="auto"/>
              <w:left w:val="nil"/>
              <w:bottom w:val="single" w:sz="4" w:space="0" w:color="auto"/>
              <w:right w:val="single" w:sz="4" w:space="0" w:color="auto"/>
            </w:tcBorders>
            <w:vAlign w:val="center"/>
          </w:tcPr>
          <w:p w14:paraId="577C94EC" w14:textId="3CF4A1DF" w:rsidR="00356E0A" w:rsidRPr="00382E8A" w:rsidRDefault="00356E0A" w:rsidP="00356E0A">
            <w:pPr>
              <w:jc w:val="center"/>
              <w:rPr>
                <w:rFonts w:ascii="Arial" w:hAnsi="Arial" w:cs="Arial"/>
                <w:sz w:val="22"/>
                <w:szCs w:val="22"/>
              </w:rPr>
            </w:pPr>
          </w:p>
        </w:tc>
      </w:tr>
      <w:tr w:rsidR="00356E0A" w:rsidRPr="00382E8A" w14:paraId="46B28DA8" w14:textId="77777777" w:rsidTr="00356E0A">
        <w:trPr>
          <w:trHeight w:val="266"/>
          <w:jc w:val="center"/>
        </w:trPr>
        <w:tc>
          <w:tcPr>
            <w:tcW w:w="8237"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3904D22A" w14:textId="77777777" w:rsidR="00356E0A" w:rsidRPr="00382E8A" w:rsidRDefault="00356E0A" w:rsidP="00356E0A">
            <w:pPr>
              <w:jc w:val="right"/>
              <w:rPr>
                <w:rFonts w:ascii="Arial" w:hAnsi="Arial" w:cs="Arial"/>
                <w:sz w:val="22"/>
                <w:szCs w:val="22"/>
              </w:rPr>
            </w:pPr>
            <w:r w:rsidRPr="00382E8A">
              <w:rPr>
                <w:rFonts w:ascii="Arial" w:hAnsi="Arial" w:cs="Arial"/>
                <w:b/>
                <w:sz w:val="22"/>
                <w:szCs w:val="22"/>
              </w:rPr>
              <w:t>ИТОГО:</w:t>
            </w:r>
          </w:p>
        </w:tc>
        <w:tc>
          <w:tcPr>
            <w:tcW w:w="1669" w:type="dxa"/>
            <w:tcBorders>
              <w:top w:val="single" w:sz="4" w:space="0" w:color="auto"/>
              <w:left w:val="nil"/>
              <w:bottom w:val="single" w:sz="4" w:space="0" w:color="auto"/>
              <w:right w:val="single" w:sz="4" w:space="0" w:color="auto"/>
            </w:tcBorders>
            <w:vAlign w:val="center"/>
          </w:tcPr>
          <w:p w14:paraId="08FF56D3" w14:textId="6E35FC25" w:rsidR="00356E0A" w:rsidRPr="00382E8A" w:rsidRDefault="00356E0A" w:rsidP="00356E0A">
            <w:pPr>
              <w:jc w:val="center"/>
              <w:rPr>
                <w:rFonts w:ascii="Arial" w:hAnsi="Arial" w:cs="Arial"/>
                <w:b/>
                <w:sz w:val="22"/>
                <w:szCs w:val="22"/>
              </w:rPr>
            </w:pPr>
          </w:p>
        </w:tc>
      </w:tr>
    </w:tbl>
    <w:p w14:paraId="4AF137ED" w14:textId="77777777" w:rsidR="00356E0A" w:rsidRPr="00382E8A" w:rsidRDefault="00356E0A" w:rsidP="00356E0A">
      <w:pPr>
        <w:rPr>
          <w:rFonts w:ascii="Arial" w:hAnsi="Arial" w:cs="Arial"/>
          <w:sz w:val="22"/>
          <w:szCs w:val="22"/>
        </w:rPr>
      </w:pPr>
    </w:p>
    <w:p w14:paraId="22FB6D65" w14:textId="33E005C9" w:rsidR="00356E0A" w:rsidRPr="00382E8A" w:rsidRDefault="00356E0A" w:rsidP="00356E0A">
      <w:pPr>
        <w:ind w:firstLine="708"/>
        <w:jc w:val="both"/>
        <w:rPr>
          <w:rFonts w:ascii="Arial" w:hAnsi="Arial" w:cs="Arial"/>
          <w:sz w:val="22"/>
          <w:szCs w:val="22"/>
        </w:rPr>
      </w:pPr>
      <w:r w:rsidRPr="00382E8A">
        <w:rPr>
          <w:rFonts w:ascii="Arial" w:hAnsi="Arial" w:cs="Arial"/>
          <w:sz w:val="22"/>
          <w:szCs w:val="22"/>
        </w:rPr>
        <w:t xml:space="preserve">Всего по спецификации: </w:t>
      </w:r>
      <w:r w:rsidR="00BD517C">
        <w:rPr>
          <w:rFonts w:ascii="Arial" w:hAnsi="Arial" w:cs="Arial"/>
          <w:sz w:val="22"/>
          <w:szCs w:val="22"/>
        </w:rPr>
        <w:t>________________.</w:t>
      </w:r>
    </w:p>
    <w:p w14:paraId="22A07D8E" w14:textId="77777777" w:rsidR="001D3C3D" w:rsidRPr="00382E8A" w:rsidRDefault="001D3C3D" w:rsidP="00973EF9">
      <w:pPr>
        <w:rPr>
          <w:rFonts w:ascii="Arial" w:hAnsi="Arial" w:cs="Arial"/>
          <w:sz w:val="22"/>
          <w:szCs w:val="22"/>
        </w:rPr>
      </w:pPr>
    </w:p>
    <w:p w14:paraId="01FD7D77" w14:textId="77777777" w:rsidR="00815A2B" w:rsidRPr="00382E8A" w:rsidRDefault="00815A2B" w:rsidP="00973EF9">
      <w:pPr>
        <w:rPr>
          <w:rFonts w:ascii="Arial" w:hAnsi="Arial" w:cs="Arial"/>
          <w:sz w:val="22"/>
          <w:szCs w:val="22"/>
        </w:rPr>
      </w:pPr>
    </w:p>
    <w:p w14:paraId="74C2FFA4" w14:textId="77777777" w:rsidR="00815A2B" w:rsidRPr="00382E8A" w:rsidRDefault="00815A2B" w:rsidP="00973EF9">
      <w:pPr>
        <w:rPr>
          <w:rFonts w:ascii="Arial" w:hAnsi="Arial" w:cs="Arial"/>
          <w:sz w:val="22"/>
          <w:szCs w:val="22"/>
        </w:rPr>
      </w:pPr>
    </w:p>
    <w:tbl>
      <w:tblPr>
        <w:tblW w:w="0" w:type="auto"/>
        <w:jc w:val="center"/>
        <w:tblLayout w:type="fixed"/>
        <w:tblLook w:val="0000" w:firstRow="0" w:lastRow="0" w:firstColumn="0" w:lastColumn="0" w:noHBand="0" w:noVBand="0"/>
      </w:tblPr>
      <w:tblGrid>
        <w:gridCol w:w="4904"/>
        <w:gridCol w:w="4615"/>
      </w:tblGrid>
      <w:tr w:rsidR="00815A2B" w:rsidRPr="00382E8A" w14:paraId="07E7FA19" w14:textId="77777777" w:rsidTr="0095589B">
        <w:trPr>
          <w:trHeight w:val="402"/>
          <w:jc w:val="center"/>
        </w:trPr>
        <w:tc>
          <w:tcPr>
            <w:tcW w:w="4904" w:type="dxa"/>
          </w:tcPr>
          <w:p w14:paraId="77D6265F" w14:textId="77777777" w:rsidR="00815A2B" w:rsidRPr="00382E8A" w:rsidRDefault="00815A2B" w:rsidP="00356E0A">
            <w:pPr>
              <w:pStyle w:val="4"/>
              <w:jc w:val="center"/>
              <w:rPr>
                <w:rFonts w:cs="Arial"/>
                <w:sz w:val="22"/>
                <w:szCs w:val="22"/>
              </w:rPr>
            </w:pPr>
            <w:r w:rsidRPr="00382E8A">
              <w:rPr>
                <w:rFonts w:cs="Arial"/>
                <w:sz w:val="22"/>
                <w:szCs w:val="22"/>
              </w:rPr>
              <w:t>От Заказчика</w:t>
            </w:r>
          </w:p>
        </w:tc>
        <w:tc>
          <w:tcPr>
            <w:tcW w:w="4615" w:type="dxa"/>
          </w:tcPr>
          <w:p w14:paraId="6D8AFBBA" w14:textId="77777777" w:rsidR="00815A2B" w:rsidRPr="00382E8A" w:rsidRDefault="00815A2B" w:rsidP="00356E0A">
            <w:pPr>
              <w:pStyle w:val="4"/>
              <w:jc w:val="center"/>
              <w:rPr>
                <w:rFonts w:cs="Arial"/>
                <w:sz w:val="22"/>
                <w:szCs w:val="22"/>
              </w:rPr>
            </w:pPr>
            <w:r w:rsidRPr="00382E8A">
              <w:rPr>
                <w:rFonts w:cs="Arial"/>
                <w:sz w:val="22"/>
                <w:szCs w:val="22"/>
              </w:rPr>
              <w:t>От Исполнителя</w:t>
            </w:r>
          </w:p>
        </w:tc>
      </w:tr>
      <w:tr w:rsidR="00815A2B" w:rsidRPr="00382E8A" w14:paraId="57310BAB" w14:textId="77777777" w:rsidTr="0095589B">
        <w:trPr>
          <w:trHeight w:val="553"/>
          <w:jc w:val="center"/>
        </w:trPr>
        <w:tc>
          <w:tcPr>
            <w:tcW w:w="4904" w:type="dxa"/>
          </w:tcPr>
          <w:p w14:paraId="6972375E" w14:textId="77777777" w:rsidR="00815A2B" w:rsidRPr="00382E8A" w:rsidRDefault="00815A2B" w:rsidP="00356E0A">
            <w:pPr>
              <w:widowControl w:val="0"/>
              <w:jc w:val="center"/>
              <w:rPr>
                <w:rFonts w:ascii="Arial" w:hAnsi="Arial" w:cs="Arial"/>
                <w:sz w:val="22"/>
                <w:szCs w:val="22"/>
              </w:rPr>
            </w:pPr>
            <w:r w:rsidRPr="00382E8A">
              <w:rPr>
                <w:rFonts w:ascii="Arial" w:hAnsi="Arial" w:cs="Arial"/>
                <w:sz w:val="22"/>
                <w:szCs w:val="22"/>
              </w:rPr>
              <w:t>Директор Муниципального казенного учреждения культуры «Культурно-досуговый центр «Вистино»</w:t>
            </w:r>
          </w:p>
          <w:p w14:paraId="5DC30A62" w14:textId="77777777" w:rsidR="00815A2B" w:rsidRPr="00382E8A" w:rsidRDefault="00815A2B" w:rsidP="00356E0A">
            <w:pPr>
              <w:widowControl w:val="0"/>
              <w:jc w:val="center"/>
              <w:rPr>
                <w:rFonts w:ascii="Arial" w:hAnsi="Arial" w:cs="Arial"/>
                <w:sz w:val="22"/>
                <w:szCs w:val="22"/>
              </w:rPr>
            </w:pPr>
          </w:p>
          <w:p w14:paraId="1E722766" w14:textId="77777777" w:rsidR="00815A2B" w:rsidRPr="00382E8A" w:rsidRDefault="00815A2B" w:rsidP="00356E0A">
            <w:pPr>
              <w:widowControl w:val="0"/>
              <w:jc w:val="center"/>
              <w:rPr>
                <w:rFonts w:ascii="Arial" w:hAnsi="Arial" w:cs="Arial"/>
                <w:sz w:val="22"/>
                <w:szCs w:val="22"/>
              </w:rPr>
            </w:pPr>
          </w:p>
          <w:p w14:paraId="1C5E26B5" w14:textId="77777777" w:rsidR="00815A2B" w:rsidRPr="00382E8A" w:rsidRDefault="00815A2B" w:rsidP="00356E0A">
            <w:pPr>
              <w:widowControl w:val="0"/>
              <w:jc w:val="center"/>
              <w:rPr>
                <w:rFonts w:ascii="Arial" w:hAnsi="Arial" w:cs="Arial"/>
                <w:sz w:val="22"/>
                <w:szCs w:val="22"/>
              </w:rPr>
            </w:pPr>
          </w:p>
        </w:tc>
        <w:tc>
          <w:tcPr>
            <w:tcW w:w="4615" w:type="dxa"/>
          </w:tcPr>
          <w:p w14:paraId="62FFBF80" w14:textId="77777777" w:rsidR="00815A2B" w:rsidRPr="00382E8A" w:rsidRDefault="00815A2B" w:rsidP="00356E0A">
            <w:pPr>
              <w:widowControl w:val="0"/>
              <w:jc w:val="center"/>
              <w:rPr>
                <w:rFonts w:ascii="Arial" w:hAnsi="Arial" w:cs="Arial"/>
                <w:sz w:val="22"/>
                <w:szCs w:val="22"/>
              </w:rPr>
            </w:pPr>
          </w:p>
          <w:p w14:paraId="086271DD" w14:textId="77777777" w:rsidR="00815A2B" w:rsidRPr="00382E8A" w:rsidRDefault="00815A2B" w:rsidP="00356E0A">
            <w:pPr>
              <w:widowControl w:val="0"/>
              <w:jc w:val="center"/>
              <w:rPr>
                <w:rFonts w:ascii="Arial" w:hAnsi="Arial" w:cs="Arial"/>
                <w:sz w:val="22"/>
                <w:szCs w:val="22"/>
              </w:rPr>
            </w:pPr>
          </w:p>
          <w:p w14:paraId="43B6CF07" w14:textId="77777777" w:rsidR="00815A2B" w:rsidRPr="00382E8A" w:rsidRDefault="00815A2B" w:rsidP="00356E0A">
            <w:pPr>
              <w:widowControl w:val="0"/>
              <w:jc w:val="center"/>
              <w:rPr>
                <w:rFonts w:ascii="Arial" w:hAnsi="Arial" w:cs="Arial"/>
                <w:sz w:val="22"/>
                <w:szCs w:val="22"/>
              </w:rPr>
            </w:pPr>
          </w:p>
        </w:tc>
      </w:tr>
      <w:tr w:rsidR="00815A2B" w:rsidRPr="00382E8A" w14:paraId="0E2FF569" w14:textId="77777777" w:rsidTr="0095589B">
        <w:trPr>
          <w:trHeight w:val="660"/>
          <w:jc w:val="center"/>
        </w:trPr>
        <w:tc>
          <w:tcPr>
            <w:tcW w:w="4904" w:type="dxa"/>
          </w:tcPr>
          <w:p w14:paraId="0F998DF1" w14:textId="77777777" w:rsidR="00815A2B" w:rsidRPr="00382E8A" w:rsidRDefault="00815A2B" w:rsidP="00356E0A">
            <w:pPr>
              <w:pStyle w:val="5"/>
              <w:jc w:val="center"/>
              <w:rPr>
                <w:rFonts w:ascii="Arial" w:hAnsi="Arial" w:cs="Arial"/>
                <w:sz w:val="22"/>
                <w:szCs w:val="22"/>
              </w:rPr>
            </w:pPr>
            <w:r w:rsidRPr="00382E8A">
              <w:rPr>
                <w:rFonts w:ascii="Arial" w:hAnsi="Arial" w:cs="Arial"/>
                <w:sz w:val="22"/>
                <w:szCs w:val="22"/>
              </w:rPr>
              <w:t>____________________ Е.С. Иванова</w:t>
            </w:r>
          </w:p>
        </w:tc>
        <w:tc>
          <w:tcPr>
            <w:tcW w:w="4615" w:type="dxa"/>
          </w:tcPr>
          <w:p w14:paraId="10E722D5" w14:textId="77777777" w:rsidR="00815A2B" w:rsidRPr="00382E8A" w:rsidRDefault="00815A2B" w:rsidP="00356E0A">
            <w:pPr>
              <w:widowControl w:val="0"/>
              <w:jc w:val="right"/>
              <w:rPr>
                <w:rFonts w:ascii="Arial" w:hAnsi="Arial" w:cs="Arial"/>
                <w:sz w:val="22"/>
                <w:szCs w:val="22"/>
              </w:rPr>
            </w:pPr>
          </w:p>
        </w:tc>
      </w:tr>
    </w:tbl>
    <w:p w14:paraId="49A4F9C8" w14:textId="3EEEE4AC" w:rsidR="005878A4" w:rsidRPr="00BD517C" w:rsidRDefault="005878A4" w:rsidP="00BD517C">
      <w:pPr>
        <w:rPr>
          <w:rFonts w:ascii="Arial" w:hAnsi="Arial" w:cs="Arial"/>
          <w:sz w:val="22"/>
          <w:szCs w:val="22"/>
        </w:rPr>
      </w:pPr>
    </w:p>
    <w:sectPr w:rsidR="005878A4" w:rsidRPr="00BD517C" w:rsidSect="00B5411F">
      <w:headerReference w:type="even" r:id="rId10"/>
      <w:headerReference w:type="default" r:id="rId11"/>
      <w:footerReference w:type="even" r:id="rId12"/>
      <w:footerReference w:type="default" r:id="rId13"/>
      <w:pgSz w:w="11906" w:h="16838"/>
      <w:pgMar w:top="567" w:right="851" w:bottom="567" w:left="1418"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27BDECF" w14:textId="77777777" w:rsidR="0095589B" w:rsidRDefault="0095589B">
      <w:r>
        <w:separator/>
      </w:r>
    </w:p>
  </w:endnote>
  <w:endnote w:type="continuationSeparator" w:id="0">
    <w:p w14:paraId="665C3580" w14:textId="77777777" w:rsidR="0095589B" w:rsidRDefault="009558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05D5E7" w14:textId="77777777" w:rsidR="0095589B" w:rsidRDefault="001953B4">
    <w:pPr>
      <w:pStyle w:val="a4"/>
      <w:framePr w:wrap="around" w:vAnchor="text" w:hAnchor="margin" w:xAlign="right" w:y="1"/>
      <w:rPr>
        <w:rStyle w:val="a6"/>
      </w:rPr>
    </w:pPr>
    <w:r>
      <w:rPr>
        <w:rStyle w:val="a6"/>
      </w:rPr>
      <w:fldChar w:fldCharType="begin"/>
    </w:r>
    <w:r w:rsidR="0095589B">
      <w:rPr>
        <w:rStyle w:val="a6"/>
      </w:rPr>
      <w:instrText xml:space="preserve">PAGE  </w:instrText>
    </w:r>
    <w:r>
      <w:rPr>
        <w:rStyle w:val="a6"/>
      </w:rPr>
      <w:fldChar w:fldCharType="end"/>
    </w:r>
  </w:p>
  <w:p w14:paraId="13EBE2A7" w14:textId="77777777" w:rsidR="0095589B" w:rsidRDefault="0095589B">
    <w:pPr>
      <w:pStyle w:val="a4"/>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1870A1" w14:textId="77777777" w:rsidR="0095589B" w:rsidRDefault="0095589B">
    <w:pPr>
      <w:pStyle w:val="a4"/>
      <w:framePr w:wrap="around" w:vAnchor="text" w:hAnchor="margin" w:xAlign="right" w:y="1"/>
      <w:rPr>
        <w:rStyle w:val="a6"/>
      </w:rPr>
    </w:pPr>
  </w:p>
  <w:p w14:paraId="5CA5CC0B" w14:textId="77777777" w:rsidR="0095589B" w:rsidRDefault="0095589B">
    <w:pPr>
      <w:pStyle w:val="a4"/>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90F4865" w14:textId="77777777" w:rsidR="0095589B" w:rsidRDefault="0095589B">
      <w:r>
        <w:separator/>
      </w:r>
    </w:p>
  </w:footnote>
  <w:footnote w:type="continuationSeparator" w:id="0">
    <w:p w14:paraId="08AA6948" w14:textId="77777777" w:rsidR="0095589B" w:rsidRDefault="009558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7BA8DF" w14:textId="77777777" w:rsidR="0095589B" w:rsidRDefault="001953B4">
    <w:pPr>
      <w:pStyle w:val="a3"/>
      <w:framePr w:wrap="around" w:vAnchor="text" w:hAnchor="margin" w:xAlign="right" w:y="1"/>
      <w:rPr>
        <w:rStyle w:val="a6"/>
      </w:rPr>
    </w:pPr>
    <w:r>
      <w:rPr>
        <w:rStyle w:val="a6"/>
      </w:rPr>
      <w:fldChar w:fldCharType="begin"/>
    </w:r>
    <w:r w:rsidR="0095589B">
      <w:rPr>
        <w:rStyle w:val="a6"/>
      </w:rPr>
      <w:instrText xml:space="preserve">PAGE  </w:instrText>
    </w:r>
    <w:r>
      <w:rPr>
        <w:rStyle w:val="a6"/>
      </w:rPr>
      <w:fldChar w:fldCharType="end"/>
    </w:r>
  </w:p>
  <w:p w14:paraId="640A3B77" w14:textId="77777777" w:rsidR="0095589B" w:rsidRDefault="0095589B">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7DDF68" w14:textId="77777777" w:rsidR="0095589B" w:rsidRDefault="0095589B">
    <w:pPr>
      <w:pStyle w:val="a3"/>
      <w:framePr w:wrap="around" w:vAnchor="text" w:hAnchor="margin" w:xAlign="right" w:y="1"/>
      <w:rPr>
        <w:rStyle w:val="a6"/>
      </w:rPr>
    </w:pPr>
  </w:p>
  <w:p w14:paraId="68F05CE4" w14:textId="77777777" w:rsidR="0095589B" w:rsidRDefault="0095589B">
    <w:pPr>
      <w:pStyle w:val="a3"/>
      <w:framePr w:wrap="around" w:vAnchor="text" w:hAnchor="margin" w:xAlign="right" w:y="1"/>
      <w:rPr>
        <w:rStyle w:val="a6"/>
      </w:rPr>
    </w:pPr>
  </w:p>
  <w:p w14:paraId="682874F0" w14:textId="77777777" w:rsidR="0095589B" w:rsidRDefault="0095589B" w:rsidP="0056233F">
    <w:pPr>
      <w:pStyle w:val="a3"/>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1156CC"/>
    <w:multiLevelType w:val="multilevel"/>
    <w:tmpl w:val="1EE6B9D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11D670E0"/>
    <w:multiLevelType w:val="hybridMultilevel"/>
    <w:tmpl w:val="F0B0170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15:restartNumberingAfterBreak="0">
    <w:nsid w:val="12102BBD"/>
    <w:multiLevelType w:val="multilevel"/>
    <w:tmpl w:val="393E5F78"/>
    <w:lvl w:ilvl="0">
      <w:start w:val="3"/>
      <w:numFmt w:val="decimal"/>
      <w:lvlText w:val="%1."/>
      <w:lvlJc w:val="left"/>
      <w:pPr>
        <w:tabs>
          <w:tab w:val="num" w:pos="368"/>
        </w:tabs>
        <w:ind w:left="368" w:hanging="368"/>
      </w:pPr>
      <w:rPr>
        <w:rFonts w:hint="default"/>
      </w:rPr>
    </w:lvl>
    <w:lvl w:ilvl="1">
      <w:start w:val="1"/>
      <w:numFmt w:val="decimal"/>
      <w:lvlText w:val="%1.%2."/>
      <w:lvlJc w:val="left"/>
      <w:pPr>
        <w:tabs>
          <w:tab w:val="num" w:pos="368"/>
        </w:tabs>
        <w:ind w:left="368" w:hanging="368"/>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121A31BA"/>
    <w:multiLevelType w:val="multilevel"/>
    <w:tmpl w:val="E004AC32"/>
    <w:lvl w:ilvl="0">
      <w:start w:val="2"/>
      <w:numFmt w:val="decimal"/>
      <w:lvlText w:val="%1."/>
      <w:lvlJc w:val="left"/>
      <w:pPr>
        <w:tabs>
          <w:tab w:val="num" w:pos="553"/>
        </w:tabs>
        <w:ind w:left="553" w:hanging="553"/>
      </w:pPr>
      <w:rPr>
        <w:rFonts w:hint="default"/>
        <w:b w:val="0"/>
      </w:rPr>
    </w:lvl>
    <w:lvl w:ilvl="1">
      <w:start w:val="2"/>
      <w:numFmt w:val="decimal"/>
      <w:lvlText w:val="%1.%2."/>
      <w:lvlJc w:val="left"/>
      <w:pPr>
        <w:tabs>
          <w:tab w:val="num" w:pos="695"/>
        </w:tabs>
        <w:ind w:left="695" w:hanging="553"/>
      </w:pPr>
      <w:rPr>
        <w:rFonts w:hint="default"/>
        <w:b w:val="0"/>
      </w:rPr>
    </w:lvl>
    <w:lvl w:ilvl="2">
      <w:start w:val="2"/>
      <w:numFmt w:val="decimal"/>
      <w:lvlText w:val="%1.%2.%3."/>
      <w:lvlJc w:val="left"/>
      <w:pPr>
        <w:tabs>
          <w:tab w:val="num" w:pos="1004"/>
        </w:tabs>
        <w:ind w:left="1004" w:hanging="720"/>
      </w:pPr>
      <w:rPr>
        <w:rFonts w:hint="default"/>
        <w:b w:val="0"/>
      </w:rPr>
    </w:lvl>
    <w:lvl w:ilvl="3">
      <w:start w:val="1"/>
      <w:numFmt w:val="decimal"/>
      <w:lvlText w:val="%1.%2.%3.%4."/>
      <w:lvlJc w:val="left"/>
      <w:pPr>
        <w:tabs>
          <w:tab w:val="num" w:pos="1146"/>
        </w:tabs>
        <w:ind w:left="1146" w:hanging="720"/>
      </w:pPr>
      <w:rPr>
        <w:rFonts w:hint="default"/>
        <w:b w:val="0"/>
      </w:rPr>
    </w:lvl>
    <w:lvl w:ilvl="4">
      <w:start w:val="1"/>
      <w:numFmt w:val="decimal"/>
      <w:lvlText w:val="%1.%2.%3.%4.%5."/>
      <w:lvlJc w:val="left"/>
      <w:pPr>
        <w:tabs>
          <w:tab w:val="num" w:pos="1648"/>
        </w:tabs>
        <w:ind w:left="1648" w:hanging="1080"/>
      </w:pPr>
      <w:rPr>
        <w:rFonts w:hint="default"/>
        <w:b w:val="0"/>
      </w:rPr>
    </w:lvl>
    <w:lvl w:ilvl="5">
      <w:start w:val="1"/>
      <w:numFmt w:val="decimal"/>
      <w:lvlText w:val="%1.%2.%3.%4.%5.%6."/>
      <w:lvlJc w:val="left"/>
      <w:pPr>
        <w:tabs>
          <w:tab w:val="num" w:pos="1790"/>
        </w:tabs>
        <w:ind w:left="1790" w:hanging="1080"/>
      </w:pPr>
      <w:rPr>
        <w:rFonts w:hint="default"/>
        <w:b w:val="0"/>
      </w:rPr>
    </w:lvl>
    <w:lvl w:ilvl="6">
      <w:start w:val="1"/>
      <w:numFmt w:val="decimal"/>
      <w:lvlText w:val="%1.%2.%3.%4.%5.%6.%7."/>
      <w:lvlJc w:val="left"/>
      <w:pPr>
        <w:tabs>
          <w:tab w:val="num" w:pos="2292"/>
        </w:tabs>
        <w:ind w:left="2292" w:hanging="1440"/>
      </w:pPr>
      <w:rPr>
        <w:rFonts w:hint="default"/>
        <w:b w:val="0"/>
      </w:rPr>
    </w:lvl>
    <w:lvl w:ilvl="7">
      <w:start w:val="1"/>
      <w:numFmt w:val="decimal"/>
      <w:lvlText w:val="%1.%2.%3.%4.%5.%6.%7.%8."/>
      <w:lvlJc w:val="left"/>
      <w:pPr>
        <w:tabs>
          <w:tab w:val="num" w:pos="2434"/>
        </w:tabs>
        <w:ind w:left="2434" w:hanging="1440"/>
      </w:pPr>
      <w:rPr>
        <w:rFonts w:hint="default"/>
        <w:b w:val="0"/>
      </w:rPr>
    </w:lvl>
    <w:lvl w:ilvl="8">
      <w:start w:val="1"/>
      <w:numFmt w:val="decimal"/>
      <w:lvlText w:val="%1.%2.%3.%4.%5.%6.%7.%8.%9."/>
      <w:lvlJc w:val="left"/>
      <w:pPr>
        <w:tabs>
          <w:tab w:val="num" w:pos="2936"/>
        </w:tabs>
        <w:ind w:left="2936" w:hanging="1800"/>
      </w:pPr>
      <w:rPr>
        <w:rFonts w:hint="default"/>
        <w:b w:val="0"/>
      </w:rPr>
    </w:lvl>
  </w:abstractNum>
  <w:abstractNum w:abstractNumId="4" w15:restartNumberingAfterBreak="0">
    <w:nsid w:val="22FB2317"/>
    <w:multiLevelType w:val="multilevel"/>
    <w:tmpl w:val="A06861D0"/>
    <w:lvl w:ilvl="0">
      <w:start w:val="8"/>
      <w:numFmt w:val="decimal"/>
      <w:lvlText w:val="%1."/>
      <w:lvlJc w:val="left"/>
      <w:pPr>
        <w:tabs>
          <w:tab w:val="num" w:pos="368"/>
        </w:tabs>
        <w:ind w:left="368" w:hanging="368"/>
      </w:pPr>
      <w:rPr>
        <w:rFonts w:ascii="Times New Roman" w:hAnsi="Times New Roman" w:hint="default"/>
        <w:sz w:val="24"/>
      </w:rPr>
    </w:lvl>
    <w:lvl w:ilvl="1">
      <w:start w:val="1"/>
      <w:numFmt w:val="decimal"/>
      <w:lvlText w:val="%1.%2."/>
      <w:lvlJc w:val="left"/>
      <w:pPr>
        <w:tabs>
          <w:tab w:val="num" w:pos="368"/>
        </w:tabs>
        <w:ind w:left="368" w:hanging="368"/>
      </w:pPr>
      <w:rPr>
        <w:rFonts w:ascii="Times New Roman" w:hAnsi="Times New Roman" w:hint="default"/>
        <w:sz w:val="24"/>
      </w:rPr>
    </w:lvl>
    <w:lvl w:ilvl="2">
      <w:start w:val="1"/>
      <w:numFmt w:val="decimal"/>
      <w:lvlText w:val="%1.%2.%3."/>
      <w:lvlJc w:val="left"/>
      <w:pPr>
        <w:tabs>
          <w:tab w:val="num" w:pos="720"/>
        </w:tabs>
        <w:ind w:left="720" w:hanging="720"/>
      </w:pPr>
      <w:rPr>
        <w:rFonts w:ascii="Times New Roman" w:hAnsi="Times New Roman" w:hint="default"/>
        <w:sz w:val="24"/>
      </w:rPr>
    </w:lvl>
    <w:lvl w:ilvl="3">
      <w:start w:val="1"/>
      <w:numFmt w:val="decimal"/>
      <w:lvlText w:val="%1.%2.%3.%4."/>
      <w:lvlJc w:val="left"/>
      <w:pPr>
        <w:tabs>
          <w:tab w:val="num" w:pos="720"/>
        </w:tabs>
        <w:ind w:left="720" w:hanging="720"/>
      </w:pPr>
      <w:rPr>
        <w:rFonts w:ascii="Times New Roman" w:hAnsi="Times New Roman" w:hint="default"/>
        <w:sz w:val="24"/>
      </w:rPr>
    </w:lvl>
    <w:lvl w:ilvl="4">
      <w:start w:val="1"/>
      <w:numFmt w:val="decimal"/>
      <w:lvlText w:val="%1.%2.%3.%4.%5."/>
      <w:lvlJc w:val="left"/>
      <w:pPr>
        <w:tabs>
          <w:tab w:val="num" w:pos="1080"/>
        </w:tabs>
        <w:ind w:left="1080" w:hanging="1080"/>
      </w:pPr>
      <w:rPr>
        <w:rFonts w:ascii="Times New Roman" w:hAnsi="Times New Roman" w:hint="default"/>
        <w:sz w:val="24"/>
      </w:rPr>
    </w:lvl>
    <w:lvl w:ilvl="5">
      <w:start w:val="1"/>
      <w:numFmt w:val="decimal"/>
      <w:lvlText w:val="%1.%2.%3.%4.%5.%6."/>
      <w:lvlJc w:val="left"/>
      <w:pPr>
        <w:tabs>
          <w:tab w:val="num" w:pos="1080"/>
        </w:tabs>
        <w:ind w:left="1080" w:hanging="1080"/>
      </w:pPr>
      <w:rPr>
        <w:rFonts w:ascii="Times New Roman" w:hAnsi="Times New Roman" w:hint="default"/>
        <w:sz w:val="24"/>
      </w:rPr>
    </w:lvl>
    <w:lvl w:ilvl="6">
      <w:start w:val="1"/>
      <w:numFmt w:val="decimal"/>
      <w:lvlText w:val="%1.%2.%3.%4.%5.%6.%7."/>
      <w:lvlJc w:val="left"/>
      <w:pPr>
        <w:tabs>
          <w:tab w:val="num" w:pos="1440"/>
        </w:tabs>
        <w:ind w:left="1440" w:hanging="1440"/>
      </w:pPr>
      <w:rPr>
        <w:rFonts w:ascii="Times New Roman" w:hAnsi="Times New Roman" w:hint="default"/>
        <w:sz w:val="24"/>
      </w:rPr>
    </w:lvl>
    <w:lvl w:ilvl="7">
      <w:start w:val="1"/>
      <w:numFmt w:val="decimal"/>
      <w:lvlText w:val="%1.%2.%3.%4.%5.%6.%7.%8."/>
      <w:lvlJc w:val="left"/>
      <w:pPr>
        <w:tabs>
          <w:tab w:val="num" w:pos="1440"/>
        </w:tabs>
        <w:ind w:left="1440" w:hanging="1440"/>
      </w:pPr>
      <w:rPr>
        <w:rFonts w:ascii="Times New Roman" w:hAnsi="Times New Roman" w:hint="default"/>
        <w:sz w:val="24"/>
      </w:rPr>
    </w:lvl>
    <w:lvl w:ilvl="8">
      <w:start w:val="1"/>
      <w:numFmt w:val="decimal"/>
      <w:lvlText w:val="%1.%2.%3.%4.%5.%6.%7.%8.%9."/>
      <w:lvlJc w:val="left"/>
      <w:pPr>
        <w:tabs>
          <w:tab w:val="num" w:pos="1800"/>
        </w:tabs>
        <w:ind w:left="1800" w:hanging="1800"/>
      </w:pPr>
      <w:rPr>
        <w:rFonts w:ascii="Times New Roman" w:hAnsi="Times New Roman" w:hint="default"/>
        <w:sz w:val="24"/>
      </w:rPr>
    </w:lvl>
  </w:abstractNum>
  <w:abstractNum w:abstractNumId="5" w15:restartNumberingAfterBreak="0">
    <w:nsid w:val="4C9E1CEE"/>
    <w:multiLevelType w:val="multilevel"/>
    <w:tmpl w:val="E004AC32"/>
    <w:lvl w:ilvl="0">
      <w:start w:val="2"/>
      <w:numFmt w:val="decimal"/>
      <w:lvlText w:val="%1."/>
      <w:lvlJc w:val="left"/>
      <w:pPr>
        <w:tabs>
          <w:tab w:val="num" w:pos="553"/>
        </w:tabs>
        <w:ind w:left="553" w:hanging="553"/>
      </w:pPr>
      <w:rPr>
        <w:rFonts w:hint="default"/>
        <w:b w:val="0"/>
      </w:rPr>
    </w:lvl>
    <w:lvl w:ilvl="1">
      <w:start w:val="2"/>
      <w:numFmt w:val="decimal"/>
      <w:lvlText w:val="%1.%2."/>
      <w:lvlJc w:val="left"/>
      <w:pPr>
        <w:tabs>
          <w:tab w:val="num" w:pos="695"/>
        </w:tabs>
        <w:ind w:left="695" w:hanging="553"/>
      </w:pPr>
      <w:rPr>
        <w:rFonts w:hint="default"/>
        <w:b w:val="0"/>
      </w:rPr>
    </w:lvl>
    <w:lvl w:ilvl="2">
      <w:start w:val="2"/>
      <w:numFmt w:val="decimal"/>
      <w:lvlText w:val="%1.%2.%3."/>
      <w:lvlJc w:val="left"/>
      <w:pPr>
        <w:tabs>
          <w:tab w:val="num" w:pos="1004"/>
        </w:tabs>
        <w:ind w:left="1004" w:hanging="720"/>
      </w:pPr>
      <w:rPr>
        <w:rFonts w:hint="default"/>
        <w:b w:val="0"/>
      </w:rPr>
    </w:lvl>
    <w:lvl w:ilvl="3">
      <w:start w:val="1"/>
      <w:numFmt w:val="decimal"/>
      <w:lvlText w:val="%1.%2.%3.%4."/>
      <w:lvlJc w:val="left"/>
      <w:pPr>
        <w:tabs>
          <w:tab w:val="num" w:pos="1146"/>
        </w:tabs>
        <w:ind w:left="1146" w:hanging="720"/>
      </w:pPr>
      <w:rPr>
        <w:rFonts w:hint="default"/>
        <w:b w:val="0"/>
      </w:rPr>
    </w:lvl>
    <w:lvl w:ilvl="4">
      <w:start w:val="1"/>
      <w:numFmt w:val="decimal"/>
      <w:lvlText w:val="%1.%2.%3.%4.%5."/>
      <w:lvlJc w:val="left"/>
      <w:pPr>
        <w:tabs>
          <w:tab w:val="num" w:pos="1648"/>
        </w:tabs>
        <w:ind w:left="1648" w:hanging="1080"/>
      </w:pPr>
      <w:rPr>
        <w:rFonts w:hint="default"/>
        <w:b w:val="0"/>
      </w:rPr>
    </w:lvl>
    <w:lvl w:ilvl="5">
      <w:start w:val="1"/>
      <w:numFmt w:val="decimal"/>
      <w:lvlText w:val="%1.%2.%3.%4.%5.%6."/>
      <w:lvlJc w:val="left"/>
      <w:pPr>
        <w:tabs>
          <w:tab w:val="num" w:pos="1790"/>
        </w:tabs>
        <w:ind w:left="1790" w:hanging="1080"/>
      </w:pPr>
      <w:rPr>
        <w:rFonts w:hint="default"/>
        <w:b w:val="0"/>
      </w:rPr>
    </w:lvl>
    <w:lvl w:ilvl="6">
      <w:start w:val="1"/>
      <w:numFmt w:val="decimal"/>
      <w:lvlText w:val="%1.%2.%3.%4.%5.%6.%7."/>
      <w:lvlJc w:val="left"/>
      <w:pPr>
        <w:tabs>
          <w:tab w:val="num" w:pos="2292"/>
        </w:tabs>
        <w:ind w:left="2292" w:hanging="1440"/>
      </w:pPr>
      <w:rPr>
        <w:rFonts w:hint="default"/>
        <w:b w:val="0"/>
      </w:rPr>
    </w:lvl>
    <w:lvl w:ilvl="7">
      <w:start w:val="1"/>
      <w:numFmt w:val="decimal"/>
      <w:lvlText w:val="%1.%2.%3.%4.%5.%6.%7.%8."/>
      <w:lvlJc w:val="left"/>
      <w:pPr>
        <w:tabs>
          <w:tab w:val="num" w:pos="2434"/>
        </w:tabs>
        <w:ind w:left="2434" w:hanging="1440"/>
      </w:pPr>
      <w:rPr>
        <w:rFonts w:hint="default"/>
        <w:b w:val="0"/>
      </w:rPr>
    </w:lvl>
    <w:lvl w:ilvl="8">
      <w:start w:val="1"/>
      <w:numFmt w:val="decimal"/>
      <w:lvlText w:val="%1.%2.%3.%4.%5.%6.%7.%8.%9."/>
      <w:lvlJc w:val="left"/>
      <w:pPr>
        <w:tabs>
          <w:tab w:val="num" w:pos="2936"/>
        </w:tabs>
        <w:ind w:left="2936" w:hanging="1800"/>
      </w:pPr>
      <w:rPr>
        <w:rFonts w:hint="default"/>
        <w:b w:val="0"/>
      </w:rPr>
    </w:lvl>
  </w:abstractNum>
  <w:abstractNum w:abstractNumId="6" w15:restartNumberingAfterBreak="0">
    <w:nsid w:val="4FA95742"/>
    <w:multiLevelType w:val="multilevel"/>
    <w:tmpl w:val="AFA267E6"/>
    <w:lvl w:ilvl="0">
      <w:start w:val="7"/>
      <w:numFmt w:val="decimal"/>
      <w:lvlText w:val="%1."/>
      <w:lvlJc w:val="left"/>
      <w:pPr>
        <w:tabs>
          <w:tab w:val="num" w:pos="368"/>
        </w:tabs>
        <w:ind w:left="368" w:hanging="368"/>
      </w:pPr>
      <w:rPr>
        <w:rFonts w:hint="default"/>
      </w:rPr>
    </w:lvl>
    <w:lvl w:ilvl="1">
      <w:start w:val="1"/>
      <w:numFmt w:val="decimal"/>
      <w:lvlText w:val="%1.%2."/>
      <w:lvlJc w:val="left"/>
      <w:pPr>
        <w:tabs>
          <w:tab w:val="num" w:pos="368"/>
        </w:tabs>
        <w:ind w:left="368" w:hanging="368"/>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5A7038D7"/>
    <w:multiLevelType w:val="multilevel"/>
    <w:tmpl w:val="902A4348"/>
    <w:lvl w:ilvl="0">
      <w:start w:val="6"/>
      <w:numFmt w:val="decimal"/>
      <w:lvlText w:val="%1."/>
      <w:lvlJc w:val="left"/>
      <w:pPr>
        <w:tabs>
          <w:tab w:val="num" w:pos="368"/>
        </w:tabs>
        <w:ind w:left="368" w:hanging="368"/>
      </w:pPr>
      <w:rPr>
        <w:rFonts w:hint="default"/>
      </w:rPr>
    </w:lvl>
    <w:lvl w:ilvl="1">
      <w:start w:val="1"/>
      <w:numFmt w:val="decimal"/>
      <w:lvlText w:val="%1.%2."/>
      <w:lvlJc w:val="left"/>
      <w:pPr>
        <w:tabs>
          <w:tab w:val="num" w:pos="368"/>
        </w:tabs>
        <w:ind w:left="368" w:hanging="368"/>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5CD8055F"/>
    <w:multiLevelType w:val="multilevel"/>
    <w:tmpl w:val="73166C3A"/>
    <w:lvl w:ilvl="0">
      <w:start w:val="5"/>
      <w:numFmt w:val="decimal"/>
      <w:lvlText w:val="%1."/>
      <w:lvlJc w:val="left"/>
      <w:pPr>
        <w:tabs>
          <w:tab w:val="num" w:pos="368"/>
        </w:tabs>
        <w:ind w:left="368" w:hanging="368"/>
      </w:pPr>
      <w:rPr>
        <w:rFonts w:hint="default"/>
      </w:rPr>
    </w:lvl>
    <w:lvl w:ilvl="1">
      <w:start w:val="1"/>
      <w:numFmt w:val="decimal"/>
      <w:lvlText w:val="%1.%2."/>
      <w:lvlJc w:val="left"/>
      <w:pPr>
        <w:tabs>
          <w:tab w:val="num" w:pos="368"/>
        </w:tabs>
        <w:ind w:left="368" w:hanging="368"/>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6A5634FB"/>
    <w:multiLevelType w:val="multilevel"/>
    <w:tmpl w:val="59F815D0"/>
    <w:lvl w:ilvl="0">
      <w:start w:val="9"/>
      <w:numFmt w:val="decimal"/>
      <w:lvlText w:val="%1."/>
      <w:lvlJc w:val="left"/>
      <w:pPr>
        <w:tabs>
          <w:tab w:val="num" w:pos="368"/>
        </w:tabs>
        <w:ind w:left="368" w:hanging="368"/>
      </w:pPr>
      <w:rPr>
        <w:rFonts w:hint="default"/>
      </w:rPr>
    </w:lvl>
    <w:lvl w:ilvl="1">
      <w:start w:val="1"/>
      <w:numFmt w:val="decimal"/>
      <w:lvlText w:val="%1.%2."/>
      <w:lvlJc w:val="left"/>
      <w:pPr>
        <w:tabs>
          <w:tab w:val="num" w:pos="368"/>
        </w:tabs>
        <w:ind w:left="368" w:hanging="368"/>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6B5208A0"/>
    <w:multiLevelType w:val="multilevel"/>
    <w:tmpl w:val="25F6BA9E"/>
    <w:lvl w:ilvl="0">
      <w:start w:val="4"/>
      <w:numFmt w:val="decimal"/>
      <w:lvlText w:val="%1."/>
      <w:lvlJc w:val="left"/>
      <w:pPr>
        <w:tabs>
          <w:tab w:val="num" w:pos="368"/>
        </w:tabs>
        <w:ind w:left="368" w:hanging="368"/>
      </w:pPr>
      <w:rPr>
        <w:rFonts w:hint="default"/>
      </w:rPr>
    </w:lvl>
    <w:lvl w:ilvl="1">
      <w:start w:val="1"/>
      <w:numFmt w:val="decimal"/>
      <w:lvlText w:val="%1.%2."/>
      <w:lvlJc w:val="left"/>
      <w:pPr>
        <w:tabs>
          <w:tab w:val="num" w:pos="368"/>
        </w:tabs>
        <w:ind w:left="368" w:hanging="368"/>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75215703"/>
    <w:multiLevelType w:val="multilevel"/>
    <w:tmpl w:val="3F00532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15:restartNumberingAfterBreak="0">
    <w:nsid w:val="787907E2"/>
    <w:multiLevelType w:val="hybridMultilevel"/>
    <w:tmpl w:val="B39014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7"/>
  </w:num>
  <w:num w:numId="3">
    <w:abstractNumId w:val="3"/>
  </w:num>
  <w:num w:numId="4">
    <w:abstractNumId w:val="5"/>
  </w:num>
  <w:num w:numId="5">
    <w:abstractNumId w:val="2"/>
  </w:num>
  <w:num w:numId="6">
    <w:abstractNumId w:val="10"/>
  </w:num>
  <w:num w:numId="7">
    <w:abstractNumId w:val="6"/>
  </w:num>
  <w:num w:numId="8">
    <w:abstractNumId w:val="4"/>
  </w:num>
  <w:num w:numId="9">
    <w:abstractNumId w:val="9"/>
  </w:num>
  <w:num w:numId="10">
    <w:abstractNumId w:val="8"/>
  </w:num>
  <w:num w:numId="11">
    <w:abstractNumId w:val="1"/>
  </w:num>
  <w:num w:numId="12">
    <w:abstractNumId w:val="12"/>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E1475"/>
    <w:rsid w:val="00014F52"/>
    <w:rsid w:val="00024A84"/>
    <w:rsid w:val="000425C6"/>
    <w:rsid w:val="00071A57"/>
    <w:rsid w:val="000772E8"/>
    <w:rsid w:val="0008311A"/>
    <w:rsid w:val="000921DB"/>
    <w:rsid w:val="0009484A"/>
    <w:rsid w:val="000A0060"/>
    <w:rsid w:val="000B283F"/>
    <w:rsid w:val="000B4868"/>
    <w:rsid w:val="000B4E30"/>
    <w:rsid w:val="000B6BDF"/>
    <w:rsid w:val="000C0822"/>
    <w:rsid w:val="000C3FAD"/>
    <w:rsid w:val="000C5436"/>
    <w:rsid w:val="000D01BA"/>
    <w:rsid w:val="000F2D17"/>
    <w:rsid w:val="000F3736"/>
    <w:rsid w:val="001009D4"/>
    <w:rsid w:val="00105296"/>
    <w:rsid w:val="001421F4"/>
    <w:rsid w:val="00163E24"/>
    <w:rsid w:val="00165D48"/>
    <w:rsid w:val="001676C0"/>
    <w:rsid w:val="001872E4"/>
    <w:rsid w:val="001953B4"/>
    <w:rsid w:val="001A0854"/>
    <w:rsid w:val="001A788C"/>
    <w:rsid w:val="001C41D3"/>
    <w:rsid w:val="001D3C3D"/>
    <w:rsid w:val="001F088C"/>
    <w:rsid w:val="001F61A8"/>
    <w:rsid w:val="001F7E89"/>
    <w:rsid w:val="00232F78"/>
    <w:rsid w:val="00251864"/>
    <w:rsid w:val="00256210"/>
    <w:rsid w:val="002731A7"/>
    <w:rsid w:val="00274087"/>
    <w:rsid w:val="00275995"/>
    <w:rsid w:val="002905AA"/>
    <w:rsid w:val="002A20A5"/>
    <w:rsid w:val="002A2712"/>
    <w:rsid w:val="002A6A61"/>
    <w:rsid w:val="002B43AD"/>
    <w:rsid w:val="002C5F16"/>
    <w:rsid w:val="002D302C"/>
    <w:rsid w:val="002E2ABF"/>
    <w:rsid w:val="002E66F0"/>
    <w:rsid w:val="002F640E"/>
    <w:rsid w:val="00300FEC"/>
    <w:rsid w:val="003021A1"/>
    <w:rsid w:val="0030393B"/>
    <w:rsid w:val="00350BC2"/>
    <w:rsid w:val="00356405"/>
    <w:rsid w:val="00356E0A"/>
    <w:rsid w:val="00364797"/>
    <w:rsid w:val="00365B24"/>
    <w:rsid w:val="00382E8A"/>
    <w:rsid w:val="003927DD"/>
    <w:rsid w:val="003A0186"/>
    <w:rsid w:val="003B3B09"/>
    <w:rsid w:val="003D3DA4"/>
    <w:rsid w:val="003E6D77"/>
    <w:rsid w:val="003F6BF0"/>
    <w:rsid w:val="003F7CA6"/>
    <w:rsid w:val="0040770E"/>
    <w:rsid w:val="0041091B"/>
    <w:rsid w:val="0042389C"/>
    <w:rsid w:val="004303E1"/>
    <w:rsid w:val="0043124F"/>
    <w:rsid w:val="00436A8A"/>
    <w:rsid w:val="00447DE1"/>
    <w:rsid w:val="00452319"/>
    <w:rsid w:val="00457991"/>
    <w:rsid w:val="0046539F"/>
    <w:rsid w:val="00473AEC"/>
    <w:rsid w:val="00474F9D"/>
    <w:rsid w:val="004864BF"/>
    <w:rsid w:val="00494D87"/>
    <w:rsid w:val="004A5A84"/>
    <w:rsid w:val="004C54E9"/>
    <w:rsid w:val="004C5558"/>
    <w:rsid w:val="005271DF"/>
    <w:rsid w:val="005427BF"/>
    <w:rsid w:val="00551077"/>
    <w:rsid w:val="005540A3"/>
    <w:rsid w:val="0056233F"/>
    <w:rsid w:val="00565000"/>
    <w:rsid w:val="00567DD3"/>
    <w:rsid w:val="0057043A"/>
    <w:rsid w:val="00574AA4"/>
    <w:rsid w:val="005878A4"/>
    <w:rsid w:val="005A058E"/>
    <w:rsid w:val="005A6A9A"/>
    <w:rsid w:val="005B1DFA"/>
    <w:rsid w:val="005D0436"/>
    <w:rsid w:val="005D7C72"/>
    <w:rsid w:val="005E1B03"/>
    <w:rsid w:val="005E2F0A"/>
    <w:rsid w:val="005E4BDC"/>
    <w:rsid w:val="005E5987"/>
    <w:rsid w:val="00601A2E"/>
    <w:rsid w:val="0060224F"/>
    <w:rsid w:val="006040E6"/>
    <w:rsid w:val="006345B0"/>
    <w:rsid w:val="006431A8"/>
    <w:rsid w:val="00644206"/>
    <w:rsid w:val="00657A4B"/>
    <w:rsid w:val="006676B7"/>
    <w:rsid w:val="00680CBC"/>
    <w:rsid w:val="00693C4E"/>
    <w:rsid w:val="006A04F4"/>
    <w:rsid w:val="006C00E3"/>
    <w:rsid w:val="006C384A"/>
    <w:rsid w:val="006E2C7B"/>
    <w:rsid w:val="00700957"/>
    <w:rsid w:val="00717B80"/>
    <w:rsid w:val="0072421F"/>
    <w:rsid w:val="00735E80"/>
    <w:rsid w:val="007453FD"/>
    <w:rsid w:val="007456DF"/>
    <w:rsid w:val="0079132A"/>
    <w:rsid w:val="007B711B"/>
    <w:rsid w:val="007D24AE"/>
    <w:rsid w:val="007D2D61"/>
    <w:rsid w:val="007D5A71"/>
    <w:rsid w:val="007E1304"/>
    <w:rsid w:val="007F53E5"/>
    <w:rsid w:val="00815A2B"/>
    <w:rsid w:val="0081720F"/>
    <w:rsid w:val="00832965"/>
    <w:rsid w:val="0083492A"/>
    <w:rsid w:val="0083692A"/>
    <w:rsid w:val="00842899"/>
    <w:rsid w:val="00842BE0"/>
    <w:rsid w:val="008747C5"/>
    <w:rsid w:val="00881414"/>
    <w:rsid w:val="008B270D"/>
    <w:rsid w:val="008B6CFE"/>
    <w:rsid w:val="008C3C74"/>
    <w:rsid w:val="008C5A67"/>
    <w:rsid w:val="008D54C1"/>
    <w:rsid w:val="008E383E"/>
    <w:rsid w:val="008F3B28"/>
    <w:rsid w:val="00915EDD"/>
    <w:rsid w:val="00920007"/>
    <w:rsid w:val="00925F0E"/>
    <w:rsid w:val="00932E27"/>
    <w:rsid w:val="00946FAD"/>
    <w:rsid w:val="0095589B"/>
    <w:rsid w:val="0096004C"/>
    <w:rsid w:val="00960F24"/>
    <w:rsid w:val="009617E2"/>
    <w:rsid w:val="0096311F"/>
    <w:rsid w:val="00967498"/>
    <w:rsid w:val="00972524"/>
    <w:rsid w:val="00973EF9"/>
    <w:rsid w:val="009B6119"/>
    <w:rsid w:val="009C4065"/>
    <w:rsid w:val="009E73C3"/>
    <w:rsid w:val="009F59FF"/>
    <w:rsid w:val="009F7FEC"/>
    <w:rsid w:val="00A35ADA"/>
    <w:rsid w:val="00A372FC"/>
    <w:rsid w:val="00A550BC"/>
    <w:rsid w:val="00A56C37"/>
    <w:rsid w:val="00A5798C"/>
    <w:rsid w:val="00AA4AA4"/>
    <w:rsid w:val="00AA5E8B"/>
    <w:rsid w:val="00AA6FDF"/>
    <w:rsid w:val="00AD0C36"/>
    <w:rsid w:val="00AD1226"/>
    <w:rsid w:val="00AE0252"/>
    <w:rsid w:val="00AF651B"/>
    <w:rsid w:val="00B0238A"/>
    <w:rsid w:val="00B16029"/>
    <w:rsid w:val="00B25E70"/>
    <w:rsid w:val="00B4414B"/>
    <w:rsid w:val="00B45969"/>
    <w:rsid w:val="00B5411F"/>
    <w:rsid w:val="00B54BFD"/>
    <w:rsid w:val="00B6135C"/>
    <w:rsid w:val="00B615FE"/>
    <w:rsid w:val="00B77496"/>
    <w:rsid w:val="00B9175B"/>
    <w:rsid w:val="00B9382F"/>
    <w:rsid w:val="00B954D0"/>
    <w:rsid w:val="00B97ADD"/>
    <w:rsid w:val="00BB761C"/>
    <w:rsid w:val="00BD517C"/>
    <w:rsid w:val="00BD6877"/>
    <w:rsid w:val="00BF137B"/>
    <w:rsid w:val="00C1312A"/>
    <w:rsid w:val="00C16A83"/>
    <w:rsid w:val="00C40FFB"/>
    <w:rsid w:val="00C512B4"/>
    <w:rsid w:val="00C52326"/>
    <w:rsid w:val="00C56AD4"/>
    <w:rsid w:val="00C64529"/>
    <w:rsid w:val="00C73D44"/>
    <w:rsid w:val="00C76658"/>
    <w:rsid w:val="00C97C43"/>
    <w:rsid w:val="00CA3B9D"/>
    <w:rsid w:val="00CA7A13"/>
    <w:rsid w:val="00CC0425"/>
    <w:rsid w:val="00CE044C"/>
    <w:rsid w:val="00CF351F"/>
    <w:rsid w:val="00CF38A7"/>
    <w:rsid w:val="00D01D8A"/>
    <w:rsid w:val="00D175CC"/>
    <w:rsid w:val="00D23601"/>
    <w:rsid w:val="00D40705"/>
    <w:rsid w:val="00D57562"/>
    <w:rsid w:val="00D6268F"/>
    <w:rsid w:val="00D66D1F"/>
    <w:rsid w:val="00D66D89"/>
    <w:rsid w:val="00D74940"/>
    <w:rsid w:val="00D749EE"/>
    <w:rsid w:val="00DB0EEC"/>
    <w:rsid w:val="00DC09C7"/>
    <w:rsid w:val="00DC1B0D"/>
    <w:rsid w:val="00DC2C91"/>
    <w:rsid w:val="00DD107C"/>
    <w:rsid w:val="00DD2815"/>
    <w:rsid w:val="00DD3FA7"/>
    <w:rsid w:val="00E05D98"/>
    <w:rsid w:val="00E133B0"/>
    <w:rsid w:val="00E24E35"/>
    <w:rsid w:val="00E337A4"/>
    <w:rsid w:val="00E47184"/>
    <w:rsid w:val="00E52E1B"/>
    <w:rsid w:val="00E64A89"/>
    <w:rsid w:val="00E65E8C"/>
    <w:rsid w:val="00E7170C"/>
    <w:rsid w:val="00E96332"/>
    <w:rsid w:val="00EC2D41"/>
    <w:rsid w:val="00ED14B8"/>
    <w:rsid w:val="00EE502E"/>
    <w:rsid w:val="00EF4579"/>
    <w:rsid w:val="00F10147"/>
    <w:rsid w:val="00F302A3"/>
    <w:rsid w:val="00F3065C"/>
    <w:rsid w:val="00F31AEA"/>
    <w:rsid w:val="00F36561"/>
    <w:rsid w:val="00F42056"/>
    <w:rsid w:val="00F42606"/>
    <w:rsid w:val="00F441E3"/>
    <w:rsid w:val="00F44B0A"/>
    <w:rsid w:val="00F5155A"/>
    <w:rsid w:val="00F64838"/>
    <w:rsid w:val="00F735B7"/>
    <w:rsid w:val="00F92021"/>
    <w:rsid w:val="00FA7F81"/>
    <w:rsid w:val="00FB1891"/>
    <w:rsid w:val="00FB1A81"/>
    <w:rsid w:val="00FB4D43"/>
    <w:rsid w:val="00FC034C"/>
    <w:rsid w:val="00FC5A88"/>
    <w:rsid w:val="00FE1475"/>
    <w:rsid w:val="00FE5DC1"/>
    <w:rsid w:val="00FF61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A30D99"/>
  <w15:docId w15:val="{6A7A55B9-E1B8-4A82-B4FA-4FDDC69915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CA3B9D"/>
    <w:rPr>
      <w:sz w:val="24"/>
      <w:szCs w:val="24"/>
    </w:rPr>
  </w:style>
  <w:style w:type="paragraph" w:styleId="1">
    <w:name w:val="heading 1"/>
    <w:basedOn w:val="a"/>
    <w:next w:val="a"/>
    <w:qFormat/>
    <w:rsid w:val="00CA3B9D"/>
    <w:pPr>
      <w:keepNext/>
      <w:spacing w:before="240" w:after="60"/>
      <w:jc w:val="center"/>
      <w:outlineLvl w:val="0"/>
    </w:pPr>
    <w:rPr>
      <w:rFonts w:ascii="Arial" w:hAnsi="Arial"/>
      <w:b/>
      <w:kern w:val="28"/>
      <w:sz w:val="28"/>
      <w:szCs w:val="20"/>
    </w:rPr>
  </w:style>
  <w:style w:type="paragraph" w:styleId="4">
    <w:name w:val="heading 4"/>
    <w:basedOn w:val="a"/>
    <w:next w:val="a"/>
    <w:link w:val="40"/>
    <w:qFormat/>
    <w:rsid w:val="00CA3B9D"/>
    <w:pPr>
      <w:keepNext/>
      <w:widowControl w:val="0"/>
      <w:jc w:val="both"/>
      <w:outlineLvl w:val="3"/>
    </w:pPr>
    <w:rPr>
      <w:rFonts w:ascii="Arial" w:hAnsi="Arial"/>
      <w:b/>
      <w:sz w:val="20"/>
      <w:szCs w:val="20"/>
    </w:rPr>
  </w:style>
  <w:style w:type="paragraph" w:styleId="5">
    <w:name w:val="heading 5"/>
    <w:basedOn w:val="a"/>
    <w:next w:val="a"/>
    <w:qFormat/>
    <w:rsid w:val="00CA3B9D"/>
    <w:pPr>
      <w:keepNext/>
      <w:widowControl w:val="0"/>
      <w:jc w:val="right"/>
      <w:outlineLvl w:val="4"/>
    </w:pPr>
    <w:rPr>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3"/>
    <w:basedOn w:val="a"/>
    <w:rsid w:val="00CA3B9D"/>
    <w:pPr>
      <w:jc w:val="both"/>
    </w:pPr>
  </w:style>
  <w:style w:type="paragraph" w:styleId="a3">
    <w:name w:val="header"/>
    <w:basedOn w:val="a"/>
    <w:rsid w:val="00CA3B9D"/>
    <w:pPr>
      <w:tabs>
        <w:tab w:val="center" w:pos="4153"/>
        <w:tab w:val="right" w:pos="8306"/>
      </w:tabs>
    </w:pPr>
    <w:rPr>
      <w:noProof/>
      <w:sz w:val="20"/>
      <w:szCs w:val="20"/>
    </w:rPr>
  </w:style>
  <w:style w:type="paragraph" w:styleId="a4">
    <w:name w:val="footer"/>
    <w:basedOn w:val="a"/>
    <w:link w:val="a5"/>
    <w:rsid w:val="00CA3B9D"/>
    <w:pPr>
      <w:tabs>
        <w:tab w:val="center" w:pos="4677"/>
        <w:tab w:val="right" w:pos="9355"/>
      </w:tabs>
    </w:pPr>
    <w:rPr>
      <w:szCs w:val="20"/>
    </w:rPr>
  </w:style>
  <w:style w:type="character" w:styleId="a6">
    <w:name w:val="page number"/>
    <w:basedOn w:val="a0"/>
    <w:rsid w:val="00CA3B9D"/>
  </w:style>
  <w:style w:type="paragraph" w:styleId="a7">
    <w:name w:val="Balloon Text"/>
    <w:basedOn w:val="a"/>
    <w:semiHidden/>
    <w:rsid w:val="00644206"/>
    <w:rPr>
      <w:rFonts w:ascii="Tahoma" w:hAnsi="Tahoma" w:cs="Tahoma"/>
      <w:sz w:val="16"/>
      <w:szCs w:val="16"/>
    </w:rPr>
  </w:style>
  <w:style w:type="paragraph" w:styleId="a8">
    <w:name w:val="List Paragraph"/>
    <w:basedOn w:val="a"/>
    <w:qFormat/>
    <w:rsid w:val="001009D4"/>
    <w:pPr>
      <w:spacing w:after="200" w:line="276" w:lineRule="auto"/>
      <w:ind w:left="720"/>
      <w:contextualSpacing/>
    </w:pPr>
    <w:rPr>
      <w:rFonts w:ascii="Calibri" w:eastAsia="Calibri" w:hAnsi="Calibri"/>
      <w:sz w:val="22"/>
      <w:szCs w:val="22"/>
      <w:lang w:eastAsia="en-US"/>
    </w:rPr>
  </w:style>
  <w:style w:type="character" w:customStyle="1" w:styleId="a5">
    <w:name w:val="Нижний колонтитул Знак"/>
    <w:link w:val="a4"/>
    <w:rsid w:val="0046539F"/>
    <w:rPr>
      <w:sz w:val="24"/>
    </w:rPr>
  </w:style>
  <w:style w:type="paragraph" w:styleId="a9">
    <w:name w:val="Body Text Indent"/>
    <w:basedOn w:val="a"/>
    <w:link w:val="aa"/>
    <w:rsid w:val="00163E24"/>
    <w:pPr>
      <w:spacing w:after="120"/>
      <w:ind w:left="283"/>
    </w:pPr>
  </w:style>
  <w:style w:type="character" w:customStyle="1" w:styleId="aa">
    <w:name w:val="Основной текст с отступом Знак"/>
    <w:link w:val="a9"/>
    <w:rsid w:val="00163E24"/>
    <w:rPr>
      <w:sz w:val="24"/>
      <w:szCs w:val="24"/>
    </w:rPr>
  </w:style>
  <w:style w:type="paragraph" w:styleId="2">
    <w:name w:val="Body Text Indent 2"/>
    <w:basedOn w:val="a"/>
    <w:link w:val="20"/>
    <w:rsid w:val="00163E24"/>
    <w:pPr>
      <w:spacing w:after="120" w:line="480" w:lineRule="auto"/>
      <w:ind w:left="283"/>
    </w:pPr>
  </w:style>
  <w:style w:type="character" w:customStyle="1" w:styleId="20">
    <w:name w:val="Основной текст с отступом 2 Знак"/>
    <w:link w:val="2"/>
    <w:rsid w:val="00163E24"/>
    <w:rPr>
      <w:sz w:val="24"/>
      <w:szCs w:val="24"/>
    </w:rPr>
  </w:style>
  <w:style w:type="character" w:customStyle="1" w:styleId="40">
    <w:name w:val="Заголовок 4 Знак"/>
    <w:link w:val="4"/>
    <w:rsid w:val="001D3C3D"/>
    <w:rPr>
      <w:rFonts w:ascii="Arial" w:hAnsi="Arial"/>
      <w:b/>
    </w:rPr>
  </w:style>
  <w:style w:type="character" w:styleId="ab">
    <w:name w:val="Hyperlink"/>
    <w:uiPriority w:val="99"/>
    <w:rsid w:val="00457991"/>
    <w:rPr>
      <w:color w:val="0000FF"/>
      <w:u w:val="single"/>
    </w:rPr>
  </w:style>
  <w:style w:type="character" w:customStyle="1" w:styleId="21">
    <w:name w:val="Основной текст (2) + Полужирный"/>
    <w:rsid w:val="00251864"/>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paragraph" w:customStyle="1" w:styleId="ConsNormal">
    <w:name w:val="ConsNormal"/>
    <w:rsid w:val="00601A2E"/>
    <w:pPr>
      <w:widowControl w:val="0"/>
      <w:ind w:firstLine="720"/>
    </w:pPr>
    <w:rPr>
      <w:rFonts w:ascii="Arial" w:hAnsi="Arial"/>
      <w:snapToGrid w:val="0"/>
    </w:rPr>
  </w:style>
  <w:style w:type="paragraph" w:customStyle="1" w:styleId="ConsNonformat">
    <w:name w:val="ConsNonformat"/>
    <w:rsid w:val="00601A2E"/>
    <w:pPr>
      <w:widowControl w:val="0"/>
    </w:pPr>
    <w:rPr>
      <w:rFonts w:ascii="Courier New" w:hAnsi="Courier New"/>
      <w:snapToGrid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76495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59E2974DB5C9817EE3FFB58A0E092FFBBE623B60A406F02ED0C0A36F7F0EA4F5D298AE5B7E609C0yBlEF"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consultantplus://offline/ref=F59E2974DB5C9817EE3FFB58A0E092FFBBE623B60A406F02ED0C0A36F7F0EA4F5D298AE5B7E609C6yBl8F"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k.vistino@yandex.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6</Pages>
  <Words>1919</Words>
  <Characters>13379</Characters>
  <Application>Microsoft Office Word</Application>
  <DocSecurity>0</DocSecurity>
  <Lines>111</Lines>
  <Paragraphs>30</Paragraphs>
  <ScaleCrop>false</ScaleCrop>
  <HeadingPairs>
    <vt:vector size="2" baseType="variant">
      <vt:variant>
        <vt:lpstr>Название</vt:lpstr>
      </vt:variant>
      <vt:variant>
        <vt:i4>1</vt:i4>
      </vt:variant>
    </vt:vector>
  </HeadingPairs>
  <TitlesOfParts>
    <vt:vector size="1" baseType="lpstr">
      <vt:lpstr>ДОГОВОР № 57/05/06</vt:lpstr>
    </vt:vector>
  </TitlesOfParts>
  <Company>.</Company>
  <LinksUpToDate>false</LinksUpToDate>
  <CharactersWithSpaces>15268</CharactersWithSpaces>
  <SharedDoc>false</SharedDoc>
  <HLinks>
    <vt:vector size="18" baseType="variant">
      <vt:variant>
        <vt:i4>2293848</vt:i4>
      </vt:variant>
      <vt:variant>
        <vt:i4>6</vt:i4>
      </vt:variant>
      <vt:variant>
        <vt:i4>0</vt:i4>
      </vt:variant>
      <vt:variant>
        <vt:i4>5</vt:i4>
      </vt:variant>
      <vt:variant>
        <vt:lpwstr>mailto:k.vistino@yandex.ru</vt:lpwstr>
      </vt:variant>
      <vt:variant>
        <vt:lpwstr/>
      </vt:variant>
      <vt:variant>
        <vt:i4>3539005</vt:i4>
      </vt:variant>
      <vt:variant>
        <vt:i4>3</vt:i4>
      </vt:variant>
      <vt:variant>
        <vt:i4>0</vt:i4>
      </vt:variant>
      <vt:variant>
        <vt:i4>5</vt:i4>
      </vt:variant>
      <vt:variant>
        <vt:lpwstr>consultantplus://offline/ref=F59E2974DB5C9817EE3FFB58A0E092FFBBE623B60A406F02ED0C0A36F7F0EA4F5D298AE5B7E609C0yBlEF</vt:lpwstr>
      </vt:variant>
      <vt:variant>
        <vt:lpwstr/>
      </vt:variant>
      <vt:variant>
        <vt:i4>3539046</vt:i4>
      </vt:variant>
      <vt:variant>
        <vt:i4>0</vt:i4>
      </vt:variant>
      <vt:variant>
        <vt:i4>0</vt:i4>
      </vt:variant>
      <vt:variant>
        <vt:i4>5</vt:i4>
      </vt:variant>
      <vt:variant>
        <vt:lpwstr>consultantplus://offline/ref=F59E2974DB5C9817EE3FFB58A0E092FFBBE623B60A406F02ED0C0A36F7F0EA4F5D298AE5B7E609C6yBl8F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57/05/06</dc:title>
  <dc:creator>.</dc:creator>
  <cp:lastModifiedBy>Погодина Юлиана Сергеевна</cp:lastModifiedBy>
  <cp:revision>8</cp:revision>
  <cp:lastPrinted>2021-06-29T07:49:00Z</cp:lastPrinted>
  <dcterms:created xsi:type="dcterms:W3CDTF">2026-09-17T06:34:00Z</dcterms:created>
  <dcterms:modified xsi:type="dcterms:W3CDTF">2026-09-21T06:24:00Z</dcterms:modified>
</cp:coreProperties>
</file>