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E50EB" w14:textId="060A6A7E" w:rsidR="00C912E3" w:rsidRDefault="008D2F12" w:rsidP="0023725C">
      <w:pPr>
        <w:pStyle w:val="213"/>
        <w:spacing w:before="0" w:after="0"/>
        <w:rPr>
          <w:bCs/>
          <w:sz w:val="22"/>
          <w:szCs w:val="22"/>
          <w:lang w:val="ru-RU"/>
        </w:rPr>
      </w:pPr>
      <w:r w:rsidRPr="00455A0D">
        <w:rPr>
          <w:bCs/>
          <w:sz w:val="22"/>
          <w:szCs w:val="22"/>
          <w:lang w:val="ru-RU"/>
        </w:rPr>
        <w:t>ДОГОВОР</w:t>
      </w:r>
      <w:r w:rsidR="00C912E3" w:rsidRPr="00455A0D">
        <w:rPr>
          <w:bCs/>
          <w:sz w:val="22"/>
          <w:szCs w:val="22"/>
          <w:lang w:val="ru-RU"/>
        </w:rPr>
        <w:t xml:space="preserve"> № </w:t>
      </w:r>
      <w:r w:rsidR="00C32FF8" w:rsidRPr="00455A0D">
        <w:rPr>
          <w:bCs/>
          <w:sz w:val="22"/>
          <w:szCs w:val="22"/>
          <w:lang w:val="ru-RU"/>
        </w:rPr>
        <w:t>_______________</w:t>
      </w:r>
    </w:p>
    <w:p w14:paraId="58A40544" w14:textId="474BDCBE" w:rsidR="00455A0D" w:rsidRPr="00455A0D" w:rsidRDefault="00455A0D" w:rsidP="0023725C">
      <w:pPr>
        <w:jc w:val="center"/>
      </w:pPr>
      <w:r>
        <w:t>на п</w:t>
      </w:r>
      <w:r w:rsidRPr="00455A0D">
        <w:t>оставк</w:t>
      </w:r>
      <w:r>
        <w:t>у</w:t>
      </w:r>
      <w:r w:rsidRPr="00455A0D">
        <w:t xml:space="preserve"> электротехнических изделий (материалов) для нужд ГБУЗ ЛОНКПЦ в 2026г.</w:t>
      </w:r>
      <w:r w:rsidR="00AA2DEA">
        <w:t xml:space="preserve"> ч.2</w:t>
      </w:r>
      <w:bookmarkStart w:id="0" w:name="_GoBack"/>
      <w:bookmarkEnd w:id="0"/>
    </w:p>
    <w:p w14:paraId="68E8F581" w14:textId="119CB60A" w:rsidR="00CA50D0" w:rsidRPr="00455A0D" w:rsidRDefault="00CA50D0" w:rsidP="0023725C">
      <w:pPr>
        <w:jc w:val="center"/>
        <w:rPr>
          <w:sz w:val="22"/>
          <w:szCs w:val="22"/>
        </w:rPr>
      </w:pPr>
      <w:r w:rsidRPr="00455A0D">
        <w:rPr>
          <w:sz w:val="22"/>
          <w:szCs w:val="22"/>
        </w:rPr>
        <w:t xml:space="preserve">ИКЗ </w:t>
      </w:r>
      <w:r w:rsidR="0090750A" w:rsidRPr="00455A0D">
        <w:rPr>
          <w:sz w:val="22"/>
          <w:szCs w:val="22"/>
        </w:rPr>
        <w:t>262470510802547050100100020000000244</w:t>
      </w:r>
    </w:p>
    <w:p w14:paraId="2A6302B7" w14:textId="77777777" w:rsidR="00C912E3" w:rsidRPr="00455A0D" w:rsidRDefault="00C912E3" w:rsidP="00C912E3">
      <w:pPr>
        <w:widowControl w:val="0"/>
        <w:autoSpaceDE w:val="0"/>
        <w:autoSpaceDN w:val="0"/>
        <w:adjustRightInd w:val="0"/>
        <w:jc w:val="both"/>
        <w:rPr>
          <w:b/>
          <w:bCs/>
          <w:iCs/>
          <w:sz w:val="22"/>
          <w:szCs w:val="22"/>
        </w:rPr>
      </w:pPr>
    </w:p>
    <w:p w14:paraId="336BFAED" w14:textId="6B734989" w:rsidR="00C912E3" w:rsidRPr="00455A0D" w:rsidRDefault="0023725C" w:rsidP="0023725C">
      <w:pPr>
        <w:widowControl w:val="0"/>
        <w:autoSpaceDE w:val="0"/>
        <w:autoSpaceDN w:val="0"/>
        <w:adjustRightInd w:val="0"/>
        <w:rPr>
          <w:sz w:val="22"/>
          <w:szCs w:val="22"/>
        </w:rPr>
      </w:pPr>
      <w:r>
        <w:rPr>
          <w:sz w:val="22"/>
          <w:szCs w:val="22"/>
        </w:rPr>
        <w:t xml:space="preserve">г. Гатчина                                                                                                            </w:t>
      </w:r>
      <w:proofErr w:type="gramStart"/>
      <w:r>
        <w:rPr>
          <w:sz w:val="22"/>
          <w:szCs w:val="22"/>
        </w:rPr>
        <w:t xml:space="preserve">   </w:t>
      </w:r>
      <w:r w:rsidR="00C912E3" w:rsidRPr="00455A0D">
        <w:rPr>
          <w:sz w:val="22"/>
          <w:szCs w:val="22"/>
        </w:rPr>
        <w:t>«</w:t>
      </w:r>
      <w:proofErr w:type="gramEnd"/>
      <w:r w:rsidR="00C912E3" w:rsidRPr="00455A0D">
        <w:rPr>
          <w:sz w:val="22"/>
          <w:szCs w:val="22"/>
        </w:rPr>
        <w:t>___»_______</w:t>
      </w:r>
      <w:r w:rsidR="00650B3A" w:rsidRPr="00455A0D">
        <w:rPr>
          <w:sz w:val="22"/>
          <w:szCs w:val="22"/>
        </w:rPr>
        <w:t>_____</w:t>
      </w:r>
      <w:r w:rsidR="00C912E3" w:rsidRPr="00455A0D">
        <w:rPr>
          <w:sz w:val="22"/>
          <w:szCs w:val="22"/>
        </w:rPr>
        <w:t>____</w:t>
      </w:r>
      <w:r w:rsidR="002038F5" w:rsidRPr="00455A0D">
        <w:rPr>
          <w:sz w:val="22"/>
          <w:szCs w:val="22"/>
        </w:rPr>
        <w:t>202</w:t>
      </w:r>
      <w:r w:rsidR="0090750A" w:rsidRPr="00455A0D">
        <w:rPr>
          <w:sz w:val="22"/>
          <w:szCs w:val="22"/>
        </w:rPr>
        <w:t>6</w:t>
      </w:r>
      <w:r w:rsidR="00817D78" w:rsidRPr="00455A0D">
        <w:rPr>
          <w:sz w:val="22"/>
          <w:szCs w:val="22"/>
        </w:rPr>
        <w:t xml:space="preserve"> </w:t>
      </w:r>
      <w:r w:rsidR="00C912E3" w:rsidRPr="00455A0D">
        <w:rPr>
          <w:sz w:val="22"/>
          <w:szCs w:val="22"/>
        </w:rPr>
        <w:t>г.</w:t>
      </w:r>
    </w:p>
    <w:p w14:paraId="508624C6" w14:textId="77777777" w:rsidR="00C912E3" w:rsidRPr="00455A0D" w:rsidRDefault="00C912E3" w:rsidP="00C912E3">
      <w:pPr>
        <w:widowControl w:val="0"/>
        <w:autoSpaceDE w:val="0"/>
        <w:autoSpaceDN w:val="0"/>
        <w:adjustRightInd w:val="0"/>
        <w:jc w:val="both"/>
        <w:rPr>
          <w:sz w:val="22"/>
          <w:szCs w:val="22"/>
        </w:rPr>
      </w:pPr>
    </w:p>
    <w:p w14:paraId="453D8F21" w14:textId="4AC1D44F" w:rsidR="00C912E3" w:rsidRPr="00455A0D" w:rsidRDefault="00CA50D0" w:rsidP="00F27E35">
      <w:pPr>
        <w:pStyle w:val="ConsPlusNormal"/>
        <w:ind w:firstLine="540"/>
        <w:jc w:val="both"/>
        <w:rPr>
          <w:rFonts w:ascii="Times New Roman" w:hAnsi="Times New Roman" w:cs="Times New Roman"/>
          <w:sz w:val="22"/>
          <w:szCs w:val="22"/>
        </w:rPr>
      </w:pPr>
      <w:r w:rsidRPr="0023725C">
        <w:rPr>
          <w:rFonts w:ascii="Times New Roman" w:hAnsi="Times New Roman" w:cs="Times New Roman"/>
          <w:b/>
          <w:sz w:val="22"/>
          <w:szCs w:val="22"/>
        </w:rPr>
        <w:t>Государственное бюджетное учреждение здравоохранения «</w:t>
      </w:r>
      <w:r w:rsidR="002B0374" w:rsidRPr="0023725C">
        <w:rPr>
          <w:rFonts w:ascii="Times New Roman" w:hAnsi="Times New Roman" w:cs="Times New Roman"/>
          <w:b/>
          <w:sz w:val="22"/>
          <w:szCs w:val="22"/>
        </w:rPr>
        <w:t>Ленинградской областной научно-клинический перинатальный центр</w:t>
      </w:r>
      <w:r w:rsidRPr="0023725C">
        <w:rPr>
          <w:rFonts w:ascii="Times New Roman" w:hAnsi="Times New Roman" w:cs="Times New Roman"/>
          <w:b/>
          <w:sz w:val="22"/>
          <w:szCs w:val="22"/>
        </w:rPr>
        <w:t>» (</w:t>
      </w:r>
      <w:r w:rsidR="00F27E35">
        <w:rPr>
          <w:rFonts w:ascii="Times New Roman" w:hAnsi="Times New Roman" w:cs="Times New Roman"/>
          <w:b/>
          <w:sz w:val="22"/>
          <w:szCs w:val="22"/>
        </w:rPr>
        <w:t xml:space="preserve">ГБУЗ </w:t>
      </w:r>
      <w:r w:rsidR="002B0374" w:rsidRPr="0023725C">
        <w:rPr>
          <w:rFonts w:ascii="Times New Roman" w:hAnsi="Times New Roman" w:cs="Times New Roman"/>
          <w:b/>
          <w:sz w:val="22"/>
          <w:szCs w:val="22"/>
        </w:rPr>
        <w:t>ЛОНКПЦ</w:t>
      </w:r>
      <w:r w:rsidRPr="0023725C">
        <w:rPr>
          <w:rFonts w:ascii="Times New Roman" w:hAnsi="Times New Roman" w:cs="Times New Roman"/>
          <w:b/>
          <w:sz w:val="22"/>
          <w:szCs w:val="22"/>
        </w:rPr>
        <w:t>)</w:t>
      </w:r>
      <w:r w:rsidRPr="00455A0D">
        <w:rPr>
          <w:rFonts w:ascii="Times New Roman" w:hAnsi="Times New Roman" w:cs="Times New Roman"/>
          <w:sz w:val="22"/>
          <w:szCs w:val="22"/>
        </w:rPr>
        <w:t xml:space="preserve">,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Заказчик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временно исполняющего обязанности главного врача </w:t>
      </w:r>
      <w:proofErr w:type="spellStart"/>
      <w:r w:rsidRPr="00455A0D">
        <w:rPr>
          <w:rFonts w:ascii="Times New Roman" w:hAnsi="Times New Roman" w:cs="Times New Roman"/>
          <w:sz w:val="22"/>
          <w:szCs w:val="22"/>
        </w:rPr>
        <w:t>Коробкова</w:t>
      </w:r>
      <w:proofErr w:type="spellEnd"/>
      <w:r w:rsidRPr="00455A0D">
        <w:rPr>
          <w:rFonts w:ascii="Times New Roman" w:hAnsi="Times New Roman" w:cs="Times New Roman"/>
          <w:sz w:val="22"/>
          <w:szCs w:val="22"/>
        </w:rPr>
        <w:t xml:space="preserve"> Николая Александровича, действующего на основании Распоряжения комитета по здравоохранению Ленинградской области № </w:t>
      </w:r>
      <w:r w:rsidR="0090750A" w:rsidRPr="00455A0D">
        <w:rPr>
          <w:rFonts w:ascii="Times New Roman" w:hAnsi="Times New Roman" w:cs="Times New Roman"/>
          <w:sz w:val="22"/>
          <w:szCs w:val="22"/>
        </w:rPr>
        <w:t>167</w:t>
      </w:r>
      <w:r w:rsidRPr="00455A0D">
        <w:rPr>
          <w:rFonts w:ascii="Times New Roman" w:hAnsi="Times New Roman" w:cs="Times New Roman"/>
          <w:sz w:val="22"/>
          <w:szCs w:val="22"/>
        </w:rPr>
        <w:t xml:space="preserve"> от </w:t>
      </w:r>
      <w:r w:rsidR="0090750A" w:rsidRPr="00455A0D">
        <w:rPr>
          <w:rFonts w:ascii="Times New Roman" w:hAnsi="Times New Roman" w:cs="Times New Roman"/>
          <w:sz w:val="22"/>
          <w:szCs w:val="22"/>
        </w:rPr>
        <w:t>16</w:t>
      </w:r>
      <w:r w:rsidRPr="00455A0D">
        <w:rPr>
          <w:rFonts w:ascii="Times New Roman" w:hAnsi="Times New Roman" w:cs="Times New Roman"/>
          <w:sz w:val="22"/>
          <w:szCs w:val="22"/>
        </w:rPr>
        <w:t>.</w:t>
      </w:r>
      <w:r w:rsidR="0090750A" w:rsidRPr="00455A0D">
        <w:rPr>
          <w:rFonts w:ascii="Times New Roman" w:hAnsi="Times New Roman" w:cs="Times New Roman"/>
          <w:sz w:val="22"/>
          <w:szCs w:val="22"/>
        </w:rPr>
        <w:t>1</w:t>
      </w:r>
      <w:r w:rsidRPr="00455A0D">
        <w:rPr>
          <w:rFonts w:ascii="Times New Roman" w:hAnsi="Times New Roman" w:cs="Times New Roman"/>
          <w:sz w:val="22"/>
          <w:szCs w:val="22"/>
        </w:rPr>
        <w:t>2.202</w:t>
      </w:r>
      <w:r w:rsidR="0090750A" w:rsidRPr="00455A0D">
        <w:rPr>
          <w:rFonts w:ascii="Times New Roman" w:hAnsi="Times New Roman" w:cs="Times New Roman"/>
          <w:sz w:val="22"/>
          <w:szCs w:val="22"/>
        </w:rPr>
        <w:t>5</w:t>
      </w:r>
      <w:r w:rsidR="00F27E35">
        <w:rPr>
          <w:rFonts w:ascii="Times New Roman" w:hAnsi="Times New Roman" w:cs="Times New Roman"/>
          <w:sz w:val="22"/>
          <w:szCs w:val="22"/>
        </w:rPr>
        <w:t>г.</w:t>
      </w:r>
      <w:r w:rsidRPr="00455A0D">
        <w:rPr>
          <w:rFonts w:ascii="Times New Roman" w:hAnsi="Times New Roman" w:cs="Times New Roman"/>
          <w:sz w:val="22"/>
          <w:szCs w:val="22"/>
        </w:rPr>
        <w:t xml:space="preserve"> и Устава</w:t>
      </w:r>
      <w:r w:rsidRPr="00455A0D">
        <w:rPr>
          <w:rStyle w:val="afffb"/>
          <w:rFonts w:ascii="Times New Roman" w:hAnsi="Times New Roman" w:cs="Times New Roman"/>
          <w:sz w:val="22"/>
          <w:szCs w:val="22"/>
        </w:rPr>
        <w:footnoteReference w:id="1"/>
      </w:r>
      <w:r w:rsidRPr="00455A0D">
        <w:rPr>
          <w:rFonts w:ascii="Times New Roman" w:hAnsi="Times New Roman" w:cs="Times New Roman"/>
          <w:sz w:val="22"/>
          <w:szCs w:val="22"/>
        </w:rPr>
        <w:t xml:space="preserve">, с одной стороны и ___________,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Поставщик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___________, действующего на основании _________, с другой стороны, здесь и далее именуемые </w:t>
      </w:r>
      <w:r w:rsidR="00F27E35">
        <w:rPr>
          <w:rFonts w:ascii="Times New Roman" w:hAnsi="Times New Roman" w:cs="Times New Roman"/>
          <w:sz w:val="22"/>
          <w:szCs w:val="22"/>
        </w:rPr>
        <w:t>«</w:t>
      </w:r>
      <w:r w:rsidRPr="00455A0D">
        <w:rPr>
          <w:rFonts w:ascii="Times New Roman" w:hAnsi="Times New Roman" w:cs="Times New Roman"/>
          <w:sz w:val="22"/>
          <w:szCs w:val="22"/>
        </w:rPr>
        <w:t>Стороны</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порядке п. 4 ч. 1 ст. 93 Федерального </w:t>
      </w:r>
      <w:hyperlink r:id="rId8">
        <w:r w:rsidRPr="00455A0D">
          <w:rPr>
            <w:rFonts w:ascii="Times New Roman" w:hAnsi="Times New Roman" w:cs="Times New Roman"/>
            <w:sz w:val="22"/>
            <w:szCs w:val="22"/>
          </w:rPr>
          <w:t>закона</w:t>
        </w:r>
      </w:hyperlink>
      <w:r w:rsidRPr="00455A0D">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6E1716" w:rsidRPr="00455A0D">
        <w:rPr>
          <w:rFonts w:ascii="Times New Roman" w:hAnsi="Times New Roman" w:cs="Times New Roman"/>
          <w:sz w:val="22"/>
          <w:szCs w:val="22"/>
        </w:rPr>
        <w:t xml:space="preserve"> по результатам закупки в </w:t>
      </w:r>
      <w:proofErr w:type="spellStart"/>
      <w:r w:rsidR="006E1716" w:rsidRPr="00455A0D">
        <w:rPr>
          <w:rFonts w:ascii="Times New Roman" w:hAnsi="Times New Roman" w:cs="Times New Roman"/>
          <w:sz w:val="22"/>
          <w:szCs w:val="22"/>
        </w:rPr>
        <w:t>Агрегаторе</w:t>
      </w:r>
      <w:proofErr w:type="spellEnd"/>
      <w:r w:rsidR="006E1716" w:rsidRPr="00455A0D">
        <w:rPr>
          <w:rFonts w:ascii="Times New Roman" w:hAnsi="Times New Roman" w:cs="Times New Roman"/>
          <w:sz w:val="22"/>
          <w:szCs w:val="22"/>
        </w:rPr>
        <w:t xml:space="preserve"> торговли ЛО «Электронный магазин Ленинградской области»</w:t>
      </w:r>
      <w:r w:rsidRPr="00455A0D">
        <w:rPr>
          <w:rFonts w:ascii="Times New Roman" w:hAnsi="Times New Roman" w:cs="Times New Roman"/>
          <w:sz w:val="22"/>
          <w:szCs w:val="22"/>
        </w:rPr>
        <w:t>, заключили настоящий Договор (далее - Договор) о нижеследующем:</w:t>
      </w:r>
    </w:p>
    <w:p w14:paraId="65A8BE9A" w14:textId="77777777" w:rsidR="005A3CE9" w:rsidRPr="00455A0D" w:rsidRDefault="005A3CE9" w:rsidP="005A3CE9">
      <w:pPr>
        <w:pStyle w:val="213"/>
        <w:widowControl/>
        <w:autoSpaceDN w:val="0"/>
        <w:spacing w:before="0" w:after="0"/>
        <w:rPr>
          <w:sz w:val="22"/>
          <w:szCs w:val="22"/>
          <w:lang w:val="ru-RU"/>
        </w:rPr>
      </w:pPr>
    </w:p>
    <w:p w14:paraId="15A4FD14" w14:textId="3BC7E1F1" w:rsidR="00C912E3" w:rsidRPr="00F27E35" w:rsidRDefault="00F27E35" w:rsidP="005A3CE9">
      <w:pPr>
        <w:pStyle w:val="213"/>
        <w:widowControl/>
        <w:autoSpaceDN w:val="0"/>
        <w:spacing w:before="0" w:after="0"/>
        <w:rPr>
          <w:sz w:val="22"/>
          <w:szCs w:val="22"/>
          <w:lang w:val="ru-RU"/>
        </w:rPr>
      </w:pPr>
      <w:r w:rsidRPr="00F27E35">
        <w:rPr>
          <w:sz w:val="22"/>
          <w:szCs w:val="22"/>
          <w:lang w:val="ru-RU"/>
        </w:rPr>
        <w:t>1. ПРЕДМЕТ ДОГОВОРА</w:t>
      </w:r>
    </w:p>
    <w:p w14:paraId="5665A522" w14:textId="73F67499" w:rsidR="00C912E3" w:rsidRPr="00455A0D" w:rsidRDefault="00C912E3" w:rsidP="00F27E35">
      <w:pPr>
        <w:widowControl w:val="0"/>
        <w:autoSpaceDE w:val="0"/>
        <w:autoSpaceDN w:val="0"/>
        <w:adjustRightInd w:val="0"/>
        <w:jc w:val="both"/>
        <w:rPr>
          <w:spacing w:val="-1"/>
          <w:sz w:val="22"/>
          <w:szCs w:val="22"/>
        </w:rPr>
      </w:pPr>
      <w:r w:rsidRPr="00455A0D">
        <w:rPr>
          <w:spacing w:val="-1"/>
          <w:sz w:val="22"/>
          <w:szCs w:val="22"/>
        </w:rPr>
        <w:t xml:space="preserve">1.1. По настоящему </w:t>
      </w:r>
      <w:r w:rsidR="008D2F12" w:rsidRPr="00455A0D">
        <w:rPr>
          <w:spacing w:val="-1"/>
          <w:sz w:val="22"/>
          <w:szCs w:val="22"/>
        </w:rPr>
        <w:t>Договор</w:t>
      </w:r>
      <w:r w:rsidRPr="00455A0D">
        <w:rPr>
          <w:spacing w:val="-1"/>
          <w:sz w:val="22"/>
          <w:szCs w:val="22"/>
        </w:rPr>
        <w:t>у Поставщик обязуется поставить</w:t>
      </w:r>
      <w:r w:rsidR="00511F21" w:rsidRPr="00455A0D">
        <w:rPr>
          <w:spacing w:val="-1"/>
          <w:sz w:val="22"/>
          <w:szCs w:val="22"/>
        </w:rPr>
        <w:t xml:space="preserve"> </w:t>
      </w:r>
      <w:r w:rsidR="006E1716" w:rsidRPr="00455A0D">
        <w:rPr>
          <w:spacing w:val="-1"/>
          <w:sz w:val="22"/>
          <w:szCs w:val="22"/>
        </w:rPr>
        <w:t>________________________________</w:t>
      </w:r>
      <w:r w:rsidR="006A316D" w:rsidRPr="00455A0D">
        <w:rPr>
          <w:spacing w:val="-1"/>
          <w:sz w:val="22"/>
          <w:szCs w:val="22"/>
        </w:rPr>
        <w:t xml:space="preserve"> </w:t>
      </w:r>
      <w:r w:rsidRPr="00455A0D">
        <w:rPr>
          <w:spacing w:val="-1"/>
          <w:sz w:val="22"/>
          <w:szCs w:val="22"/>
        </w:rPr>
        <w:t xml:space="preserve">(далее – Товар), а Заказчик обязуется обеспечить приемку и оплатить поставленный Товар. </w:t>
      </w:r>
    </w:p>
    <w:p w14:paraId="147CDFBF" w14:textId="7E33A853" w:rsidR="00C912E3" w:rsidRDefault="00C912E3" w:rsidP="00F27E35">
      <w:pPr>
        <w:jc w:val="both"/>
        <w:rPr>
          <w:sz w:val="22"/>
          <w:szCs w:val="22"/>
        </w:rPr>
      </w:pPr>
      <w:r w:rsidRPr="00455A0D">
        <w:rPr>
          <w:sz w:val="22"/>
          <w:szCs w:val="22"/>
        </w:rPr>
        <w:t>1.2. Характеристики, ассортимент,</w:t>
      </w:r>
      <w:r w:rsidR="008E2DFE" w:rsidRPr="00455A0D">
        <w:rPr>
          <w:sz w:val="22"/>
          <w:szCs w:val="22"/>
        </w:rPr>
        <w:t xml:space="preserve"> количество,</w:t>
      </w:r>
      <w:r w:rsidRPr="00455A0D">
        <w:rPr>
          <w:sz w:val="22"/>
          <w:szCs w:val="22"/>
        </w:rPr>
        <w:t xml:space="preserve"> качество, цен</w:t>
      </w:r>
      <w:r w:rsidR="00511F21" w:rsidRPr="00455A0D">
        <w:rPr>
          <w:sz w:val="22"/>
          <w:szCs w:val="22"/>
        </w:rPr>
        <w:t>а единицы товара</w:t>
      </w:r>
      <w:r w:rsidRPr="00455A0D">
        <w:rPr>
          <w:sz w:val="22"/>
          <w:szCs w:val="22"/>
        </w:rPr>
        <w:t xml:space="preserve"> и </w:t>
      </w:r>
      <w:r w:rsidR="0040190C" w:rsidRPr="00455A0D">
        <w:rPr>
          <w:sz w:val="22"/>
          <w:szCs w:val="22"/>
        </w:rPr>
        <w:t>иные</w:t>
      </w:r>
      <w:r w:rsidRPr="00455A0D">
        <w:rPr>
          <w:sz w:val="22"/>
          <w:szCs w:val="22"/>
        </w:rPr>
        <w:t xml:space="preserve"> сведения </w:t>
      </w:r>
      <w:r w:rsidR="00731C02" w:rsidRPr="00455A0D">
        <w:rPr>
          <w:sz w:val="22"/>
          <w:szCs w:val="22"/>
        </w:rPr>
        <w:t xml:space="preserve">о товаре </w:t>
      </w:r>
      <w:r w:rsidRPr="00455A0D">
        <w:rPr>
          <w:sz w:val="22"/>
          <w:szCs w:val="22"/>
        </w:rPr>
        <w:t>определяются Приложением №1</w:t>
      </w:r>
      <w:r w:rsidR="00511F21" w:rsidRPr="00455A0D">
        <w:rPr>
          <w:sz w:val="22"/>
          <w:szCs w:val="22"/>
        </w:rPr>
        <w:t xml:space="preserve"> «Спецификация»</w:t>
      </w:r>
      <w:r w:rsidRPr="00455A0D">
        <w:rPr>
          <w:sz w:val="22"/>
          <w:szCs w:val="22"/>
        </w:rPr>
        <w:t xml:space="preserve"> и условиями настоящего </w:t>
      </w:r>
      <w:r w:rsidR="008D2F12" w:rsidRPr="00455A0D">
        <w:rPr>
          <w:sz w:val="22"/>
          <w:szCs w:val="22"/>
        </w:rPr>
        <w:t>Договор</w:t>
      </w:r>
      <w:r w:rsidRPr="00455A0D">
        <w:rPr>
          <w:sz w:val="22"/>
          <w:szCs w:val="22"/>
        </w:rPr>
        <w:t>а.</w:t>
      </w:r>
    </w:p>
    <w:p w14:paraId="1ECD66D3" w14:textId="77777777" w:rsidR="00F27E35" w:rsidRPr="00455A0D" w:rsidRDefault="00F27E35" w:rsidP="005A3CE9">
      <w:pPr>
        <w:ind w:firstLine="708"/>
        <w:jc w:val="both"/>
        <w:rPr>
          <w:sz w:val="22"/>
          <w:szCs w:val="22"/>
        </w:rPr>
      </w:pPr>
    </w:p>
    <w:p w14:paraId="15A0666D" w14:textId="64457E69" w:rsidR="00794A2F" w:rsidRPr="00455A0D" w:rsidRDefault="00F27E35" w:rsidP="00F27E35">
      <w:pPr>
        <w:jc w:val="center"/>
        <w:rPr>
          <w:b/>
          <w:sz w:val="22"/>
          <w:szCs w:val="22"/>
        </w:rPr>
      </w:pPr>
      <w:r w:rsidRPr="00455A0D">
        <w:rPr>
          <w:b/>
          <w:sz w:val="22"/>
          <w:szCs w:val="22"/>
        </w:rPr>
        <w:t>2. КАЧЕСТ</w:t>
      </w:r>
      <w:r>
        <w:rPr>
          <w:b/>
          <w:sz w:val="22"/>
          <w:szCs w:val="22"/>
        </w:rPr>
        <w:t>ВО ТОВАРА, УПАКОВКА, МАРКИРОВКА</w:t>
      </w:r>
    </w:p>
    <w:p w14:paraId="45861460" w14:textId="18A6C98A" w:rsidR="00731C02" w:rsidRPr="00455A0D" w:rsidRDefault="000B597D" w:rsidP="00731C02">
      <w:pPr>
        <w:jc w:val="both"/>
        <w:rPr>
          <w:sz w:val="22"/>
          <w:szCs w:val="22"/>
        </w:rPr>
      </w:pPr>
      <w:r w:rsidRPr="00455A0D">
        <w:rPr>
          <w:sz w:val="22"/>
          <w:szCs w:val="22"/>
        </w:rPr>
        <w:t>2.1</w:t>
      </w:r>
      <w:r w:rsidR="00F27E35">
        <w:rPr>
          <w:sz w:val="22"/>
          <w:szCs w:val="22"/>
        </w:rPr>
        <w:t>.</w:t>
      </w:r>
      <w:r w:rsidR="00731C02" w:rsidRPr="00455A0D">
        <w:rPr>
          <w:sz w:val="22"/>
          <w:szCs w:val="22"/>
        </w:rPr>
        <w:t xml:space="preserve"> Поставщик гарантирует, что на момент заключения </w:t>
      </w:r>
      <w:r w:rsidR="008D2F12" w:rsidRPr="00455A0D">
        <w:rPr>
          <w:sz w:val="22"/>
          <w:szCs w:val="22"/>
        </w:rPr>
        <w:t>Договор</w:t>
      </w:r>
      <w:r w:rsidR="00731C02" w:rsidRPr="00455A0D">
        <w:rPr>
          <w:sz w:val="22"/>
          <w:szCs w:val="22"/>
        </w:rPr>
        <w:t xml:space="preserve">а Товар в споре и под арестом не состоит, не является предметом залога и не обременен другими правами третьих лиц. </w:t>
      </w:r>
      <w:r w:rsidR="00731C02" w:rsidRPr="00455A0D">
        <w:rPr>
          <w:bCs/>
          <w:spacing w:val="-2"/>
          <w:sz w:val="22"/>
          <w:szCs w:val="22"/>
        </w:rPr>
        <w:t>Товар, подлежащий поставке, может происходить из всех стран, за исключением тех, на которые наложены официальные экономические санкции и санитарные ограничения.</w:t>
      </w:r>
    </w:p>
    <w:p w14:paraId="6FFA5210" w14:textId="02803B50" w:rsidR="00F30141" w:rsidRPr="00455A0D" w:rsidRDefault="000B597D" w:rsidP="00731C02">
      <w:pPr>
        <w:jc w:val="both"/>
        <w:rPr>
          <w:sz w:val="22"/>
          <w:szCs w:val="22"/>
        </w:rPr>
      </w:pPr>
      <w:r w:rsidRPr="00455A0D">
        <w:rPr>
          <w:sz w:val="22"/>
          <w:szCs w:val="22"/>
        </w:rPr>
        <w:t>2.2</w:t>
      </w:r>
      <w:r w:rsidR="00F27E35">
        <w:rPr>
          <w:sz w:val="22"/>
          <w:szCs w:val="22"/>
        </w:rPr>
        <w:t>.</w:t>
      </w:r>
      <w:r w:rsidR="00731C02" w:rsidRPr="00455A0D">
        <w:rPr>
          <w:sz w:val="22"/>
          <w:szCs w:val="22"/>
        </w:rPr>
        <w:t xml:space="preserve"> Все поставляемые в рамках </w:t>
      </w:r>
      <w:r w:rsidR="008D2F12" w:rsidRPr="00455A0D">
        <w:rPr>
          <w:sz w:val="22"/>
          <w:szCs w:val="22"/>
        </w:rPr>
        <w:t>Договор</w:t>
      </w:r>
      <w:r w:rsidR="00731C02" w:rsidRPr="00455A0D">
        <w:rPr>
          <w:sz w:val="22"/>
          <w:szCs w:val="22"/>
        </w:rPr>
        <w:t>а товары должны соответствовать требованиям действующего законодательства, быть пригодными для применения в ЛПУ. Качество поставляемого товара должно соответствовать требованиям ГОСТ, ТУ, СанПиН и иной нормативно-технической документации,</w:t>
      </w:r>
      <w:r w:rsidR="00F30141" w:rsidRPr="00455A0D">
        <w:rPr>
          <w:sz w:val="22"/>
          <w:szCs w:val="22"/>
        </w:rPr>
        <w:t xml:space="preserve"> действующей на момент поставки для товаров данного рода. </w:t>
      </w:r>
    </w:p>
    <w:p w14:paraId="43C88A3B" w14:textId="36968DDD" w:rsidR="00731C02" w:rsidRPr="00455A0D" w:rsidRDefault="00F30141" w:rsidP="00731C02">
      <w:pPr>
        <w:jc w:val="both"/>
        <w:rPr>
          <w:sz w:val="22"/>
          <w:szCs w:val="22"/>
        </w:rPr>
      </w:pPr>
      <w:r w:rsidRPr="00455A0D">
        <w:rPr>
          <w:iCs/>
          <w:sz w:val="22"/>
          <w:szCs w:val="22"/>
        </w:rPr>
        <w:t>2.3</w:t>
      </w:r>
      <w:r w:rsidR="00F27E35">
        <w:rPr>
          <w:iCs/>
          <w:sz w:val="22"/>
          <w:szCs w:val="22"/>
        </w:rPr>
        <w:t>.</w:t>
      </w:r>
      <w:r w:rsidRPr="00455A0D">
        <w:rPr>
          <w:iCs/>
          <w:sz w:val="22"/>
          <w:szCs w:val="22"/>
        </w:rPr>
        <w:t xml:space="preserve"> Поставляемые товары должны соответствовать требованиям качества, безопасности для жизни и здоровья граждан, а также иным требованиям безопасности (санитарным нормам и правилам, государственным стандартам и т.п.) действующим на момент поставки.</w:t>
      </w:r>
    </w:p>
    <w:p w14:paraId="6F1B55AB" w14:textId="08718AB2" w:rsidR="00F30141" w:rsidRPr="00455A0D" w:rsidRDefault="009D00B9" w:rsidP="00731C02">
      <w:pPr>
        <w:jc w:val="both"/>
        <w:rPr>
          <w:iCs/>
          <w:sz w:val="22"/>
          <w:szCs w:val="22"/>
        </w:rPr>
      </w:pPr>
      <w:r w:rsidRPr="00455A0D">
        <w:rPr>
          <w:iCs/>
          <w:sz w:val="22"/>
          <w:szCs w:val="22"/>
        </w:rPr>
        <w:t>2.4</w:t>
      </w:r>
      <w:r w:rsidR="00F27E35">
        <w:rPr>
          <w:iCs/>
          <w:sz w:val="22"/>
          <w:szCs w:val="22"/>
        </w:rPr>
        <w:t>.</w:t>
      </w:r>
      <w:r w:rsidRPr="00455A0D">
        <w:rPr>
          <w:iCs/>
          <w:sz w:val="22"/>
          <w:szCs w:val="22"/>
        </w:rPr>
        <w:t xml:space="preserve"> </w:t>
      </w:r>
      <w:r w:rsidR="00F30141" w:rsidRPr="00455A0D">
        <w:rPr>
          <w:iCs/>
          <w:sz w:val="22"/>
          <w:szCs w:val="22"/>
        </w:rPr>
        <w:t>Поставляемый товар должен быть новым, строго соответствовать указанным характеристикам и не иметь дефектов, связанных с оформлением, материалами и качеством изготовления. Не допускается поставка товаров бывших в употреблении или восстановленных.</w:t>
      </w:r>
    </w:p>
    <w:p w14:paraId="7F198CAD" w14:textId="036E0FCE" w:rsidR="00F30141" w:rsidRPr="00455A0D" w:rsidRDefault="009D00B9" w:rsidP="00731C02">
      <w:pPr>
        <w:jc w:val="both"/>
        <w:rPr>
          <w:sz w:val="22"/>
          <w:szCs w:val="22"/>
        </w:rPr>
      </w:pPr>
      <w:r w:rsidRPr="00455A0D">
        <w:rPr>
          <w:sz w:val="22"/>
          <w:szCs w:val="22"/>
        </w:rPr>
        <w:t>2.</w:t>
      </w:r>
      <w:r w:rsidR="008E2DFE" w:rsidRPr="00455A0D">
        <w:rPr>
          <w:sz w:val="22"/>
          <w:szCs w:val="22"/>
        </w:rPr>
        <w:t>5</w:t>
      </w:r>
      <w:r w:rsidR="00F27E35">
        <w:rPr>
          <w:sz w:val="22"/>
          <w:szCs w:val="22"/>
        </w:rPr>
        <w:t>.</w:t>
      </w:r>
      <w:r w:rsidRPr="00455A0D">
        <w:rPr>
          <w:sz w:val="22"/>
          <w:szCs w:val="22"/>
        </w:rPr>
        <w:t xml:space="preserve"> </w:t>
      </w:r>
      <w:r w:rsidR="00F30141" w:rsidRPr="00455A0D">
        <w:rPr>
          <w:sz w:val="22"/>
          <w:szCs w:val="22"/>
        </w:rPr>
        <w:t>При поставке товар должен быть новым, сухим, не иметь загрязнений любого характера.</w:t>
      </w:r>
    </w:p>
    <w:p w14:paraId="7F6BCDB9" w14:textId="14F8F03A" w:rsidR="00731C02" w:rsidRPr="00455A0D" w:rsidRDefault="000B597D" w:rsidP="00731C02">
      <w:pPr>
        <w:jc w:val="both"/>
        <w:rPr>
          <w:sz w:val="22"/>
          <w:szCs w:val="22"/>
        </w:rPr>
      </w:pPr>
      <w:r w:rsidRPr="00455A0D">
        <w:rPr>
          <w:sz w:val="22"/>
          <w:szCs w:val="22"/>
        </w:rPr>
        <w:t>2.</w:t>
      </w:r>
      <w:r w:rsidR="008E2DFE" w:rsidRPr="00455A0D">
        <w:rPr>
          <w:sz w:val="22"/>
          <w:szCs w:val="22"/>
        </w:rPr>
        <w:t>6</w:t>
      </w:r>
      <w:r w:rsidR="00F27E35">
        <w:rPr>
          <w:sz w:val="22"/>
          <w:szCs w:val="22"/>
        </w:rPr>
        <w:t>.</w:t>
      </w:r>
      <w:r w:rsidR="00731C02" w:rsidRPr="00455A0D">
        <w:rPr>
          <w:sz w:val="22"/>
          <w:szCs w:val="22"/>
        </w:rPr>
        <w:t xml:space="preserve"> </w:t>
      </w:r>
      <w:r w:rsidR="009D00B9" w:rsidRPr="00455A0D">
        <w:rPr>
          <w:sz w:val="22"/>
          <w:szCs w:val="22"/>
        </w:rPr>
        <w:t>Т</w:t>
      </w:r>
      <w:r w:rsidR="00F30141" w:rsidRPr="00455A0D">
        <w:rPr>
          <w:sz w:val="22"/>
          <w:szCs w:val="22"/>
        </w:rPr>
        <w:t xml:space="preserve">ребования к упаковке: </w:t>
      </w:r>
      <w:r w:rsidR="00F30141" w:rsidRPr="00455A0D">
        <w:rPr>
          <w:color w:val="000000"/>
          <w:sz w:val="22"/>
          <w:szCs w:val="22"/>
        </w:rPr>
        <w:t>Поставляемый товар должен поставляться в упаковке</w:t>
      </w:r>
      <w:r w:rsidR="004204F8" w:rsidRPr="00455A0D">
        <w:rPr>
          <w:color w:val="000000"/>
          <w:sz w:val="22"/>
          <w:szCs w:val="22"/>
        </w:rPr>
        <w:t>,</w:t>
      </w:r>
      <w:r w:rsidR="00F30141" w:rsidRPr="00455A0D">
        <w:rPr>
          <w:color w:val="000000"/>
          <w:sz w:val="22"/>
          <w:szCs w:val="22"/>
        </w:rPr>
        <w:t xml:space="preserve"> обеспечивающей целостность и сохранность товара при транспортировке, погрузочно-разгрузочных работах и </w:t>
      </w:r>
      <w:r w:rsidR="008E2DFE" w:rsidRPr="00455A0D">
        <w:rPr>
          <w:color w:val="000000"/>
          <w:sz w:val="22"/>
          <w:szCs w:val="22"/>
        </w:rPr>
        <w:t xml:space="preserve">последующем </w:t>
      </w:r>
      <w:r w:rsidR="00F30141" w:rsidRPr="00455A0D">
        <w:rPr>
          <w:color w:val="000000"/>
          <w:sz w:val="22"/>
          <w:szCs w:val="22"/>
        </w:rPr>
        <w:t>хранении.</w:t>
      </w:r>
    </w:p>
    <w:p w14:paraId="06F9DCF7" w14:textId="10FE6B68" w:rsidR="00731C02" w:rsidRPr="00455A0D" w:rsidRDefault="000B597D" w:rsidP="00ED2D0C">
      <w:pPr>
        <w:tabs>
          <w:tab w:val="left" w:pos="-1440"/>
          <w:tab w:val="left" w:pos="-1260"/>
          <w:tab w:val="left" w:pos="-1170"/>
          <w:tab w:val="num" w:pos="0"/>
        </w:tabs>
        <w:autoSpaceDE w:val="0"/>
        <w:autoSpaceDN w:val="0"/>
        <w:adjustRightInd w:val="0"/>
        <w:jc w:val="both"/>
        <w:rPr>
          <w:bCs/>
          <w:spacing w:val="-2"/>
          <w:sz w:val="22"/>
          <w:szCs w:val="22"/>
        </w:rPr>
      </w:pPr>
      <w:r w:rsidRPr="00455A0D">
        <w:rPr>
          <w:bCs/>
          <w:spacing w:val="-2"/>
          <w:sz w:val="22"/>
          <w:szCs w:val="22"/>
        </w:rPr>
        <w:t>2.</w:t>
      </w:r>
      <w:r w:rsidR="008E2DFE" w:rsidRPr="00455A0D">
        <w:rPr>
          <w:bCs/>
          <w:spacing w:val="-2"/>
          <w:sz w:val="22"/>
          <w:szCs w:val="22"/>
        </w:rPr>
        <w:t>7</w:t>
      </w:r>
      <w:r w:rsidR="00F27E35">
        <w:rPr>
          <w:bCs/>
          <w:spacing w:val="-2"/>
          <w:sz w:val="22"/>
          <w:szCs w:val="22"/>
        </w:rPr>
        <w:t>.</w:t>
      </w:r>
      <w:r w:rsidR="00731C02" w:rsidRPr="00455A0D">
        <w:rPr>
          <w:bCs/>
          <w:spacing w:val="-2"/>
          <w:sz w:val="22"/>
          <w:szCs w:val="22"/>
        </w:rPr>
        <w:t xml:space="preserve"> Качество и безопасность товара должны подтверждаться наличием документов, оформленных в соответствии с законодательством РФ. </w:t>
      </w:r>
    </w:p>
    <w:p w14:paraId="755A9DBB" w14:textId="77777777" w:rsidR="00C912E3" w:rsidRPr="00455A0D" w:rsidRDefault="00C912E3" w:rsidP="00C912E3">
      <w:pPr>
        <w:ind w:firstLine="600"/>
        <w:jc w:val="both"/>
        <w:rPr>
          <w:sz w:val="22"/>
          <w:szCs w:val="22"/>
        </w:rPr>
      </w:pPr>
    </w:p>
    <w:p w14:paraId="3061FEA7" w14:textId="74322A9A" w:rsidR="00C912E3" w:rsidRPr="00455A0D" w:rsidRDefault="00F27E35" w:rsidP="00F27E35">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3. ПРАВА И ОБЯЗАННОСТИ СТОРОН</w:t>
      </w:r>
    </w:p>
    <w:p w14:paraId="6D9C2647"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.1. Поставщик обязуется</w:t>
      </w:r>
      <w:r w:rsidR="00D140DF" w:rsidRPr="00315125">
        <w:rPr>
          <w:rFonts w:ascii="Times New Roman" w:hAnsi="Times New Roman" w:cs="Times New Roman"/>
          <w:b/>
          <w:sz w:val="22"/>
          <w:szCs w:val="22"/>
        </w:rPr>
        <w:t>:</w:t>
      </w:r>
    </w:p>
    <w:p w14:paraId="1A755C92" w14:textId="780A3C98"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3.1.1. Поставлять Товар в точном соответствии с Приложением № 1</w:t>
      </w:r>
      <w:r w:rsidR="009D00B9" w:rsidRPr="00455A0D">
        <w:rPr>
          <w:rFonts w:ascii="Times New Roman" w:hAnsi="Times New Roman" w:cs="Times New Roman"/>
          <w:sz w:val="22"/>
          <w:szCs w:val="22"/>
        </w:rPr>
        <w:t>, заявками заказчика</w:t>
      </w:r>
      <w:r w:rsidRPr="00455A0D">
        <w:rPr>
          <w:rFonts w:ascii="Times New Roman" w:hAnsi="Times New Roman" w:cs="Times New Roman"/>
          <w:sz w:val="22"/>
          <w:szCs w:val="22"/>
        </w:rPr>
        <w:t xml:space="preserve"> и условиями настоящего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w:t>
      </w:r>
    </w:p>
    <w:p w14:paraId="236CFA5F" w14:textId="77777777" w:rsidR="000C42F8" w:rsidRPr="00455A0D" w:rsidRDefault="000C42F8" w:rsidP="00315125">
      <w:pPr>
        <w:autoSpaceDE w:val="0"/>
        <w:autoSpaceDN w:val="0"/>
        <w:adjustRightInd w:val="0"/>
        <w:jc w:val="both"/>
        <w:rPr>
          <w:sz w:val="22"/>
          <w:szCs w:val="22"/>
        </w:rPr>
      </w:pPr>
      <w:r w:rsidRPr="00455A0D">
        <w:rPr>
          <w:sz w:val="22"/>
          <w:szCs w:val="22"/>
        </w:rPr>
        <w:t>3.1.2. Поставлять продукцию надлежащего качества.</w:t>
      </w:r>
    </w:p>
    <w:p w14:paraId="3E0FAD8D" w14:textId="00B8AAFB" w:rsidR="000C42F8" w:rsidRPr="00455A0D" w:rsidRDefault="000C42F8" w:rsidP="00315125">
      <w:pPr>
        <w:jc w:val="both"/>
        <w:rPr>
          <w:rFonts w:eastAsiaTheme="minorHAnsi"/>
          <w:sz w:val="22"/>
          <w:szCs w:val="22"/>
          <w:lang w:eastAsia="en-US"/>
        </w:rPr>
      </w:pPr>
      <w:r w:rsidRPr="00455A0D">
        <w:rPr>
          <w:sz w:val="22"/>
          <w:szCs w:val="22"/>
        </w:rPr>
        <w:t>3.1.</w:t>
      </w:r>
      <w:r w:rsidR="006218EB" w:rsidRPr="00455A0D">
        <w:rPr>
          <w:sz w:val="22"/>
          <w:szCs w:val="22"/>
        </w:rPr>
        <w:t>3</w:t>
      </w:r>
      <w:r w:rsidRPr="00455A0D">
        <w:rPr>
          <w:sz w:val="22"/>
          <w:szCs w:val="22"/>
        </w:rPr>
        <w:t xml:space="preserve">. </w:t>
      </w:r>
      <w:r w:rsidR="006218EB" w:rsidRPr="00455A0D">
        <w:rPr>
          <w:sz w:val="22"/>
          <w:szCs w:val="22"/>
        </w:rPr>
        <w:t>Передавать Заказчику с каждой поставкой товара документы, подтверждающие качество и безопасность товара в соответствии с действующим законодательством РФ (в случае если действующим законодательством предусмотрено предоставление таких документов одновременно с товаром)</w:t>
      </w:r>
      <w:r w:rsidR="006218EB" w:rsidRPr="00455A0D">
        <w:rPr>
          <w:rFonts w:eastAsiaTheme="minorHAnsi"/>
          <w:sz w:val="22"/>
          <w:szCs w:val="22"/>
          <w:lang w:eastAsia="en-US"/>
        </w:rPr>
        <w:t>.</w:t>
      </w:r>
      <w:r w:rsidR="008E2DFE" w:rsidRPr="00455A0D">
        <w:rPr>
          <w:rFonts w:eastAsiaTheme="minorHAnsi"/>
          <w:sz w:val="22"/>
          <w:szCs w:val="22"/>
          <w:lang w:eastAsia="en-US"/>
        </w:rPr>
        <w:t xml:space="preserve"> </w:t>
      </w:r>
    </w:p>
    <w:p w14:paraId="4784156E" w14:textId="7D2D2FA5" w:rsidR="008E2DFE" w:rsidRPr="00455A0D" w:rsidRDefault="008E2DFE" w:rsidP="00315125">
      <w:pPr>
        <w:jc w:val="both"/>
        <w:rPr>
          <w:sz w:val="22"/>
          <w:szCs w:val="22"/>
        </w:rPr>
      </w:pPr>
      <w:r w:rsidRPr="00455A0D">
        <w:rPr>
          <w:sz w:val="22"/>
          <w:szCs w:val="22"/>
        </w:rPr>
        <w:t xml:space="preserve">По письменному требованию Заказчика </w:t>
      </w:r>
      <w:r w:rsidR="00CD2A4A" w:rsidRPr="00455A0D">
        <w:rPr>
          <w:sz w:val="22"/>
          <w:szCs w:val="22"/>
        </w:rPr>
        <w:t>в срок,</w:t>
      </w:r>
      <w:r w:rsidRPr="00455A0D">
        <w:rPr>
          <w:sz w:val="22"/>
          <w:szCs w:val="22"/>
        </w:rPr>
        <w:t xml:space="preserve"> установленный в таком требовании предоставлять Заказчику </w:t>
      </w:r>
      <w:r w:rsidR="00CD2A4A" w:rsidRPr="00455A0D">
        <w:rPr>
          <w:sz w:val="22"/>
          <w:szCs w:val="22"/>
        </w:rPr>
        <w:t>все документы,</w:t>
      </w:r>
      <w:r w:rsidRPr="00455A0D">
        <w:rPr>
          <w:sz w:val="22"/>
          <w:szCs w:val="22"/>
        </w:rPr>
        <w:t xml:space="preserve"> подтверждающие качество и безопасность поставленных товаров в том </w:t>
      </w:r>
      <w:r w:rsidR="00CD2A4A" w:rsidRPr="00455A0D">
        <w:rPr>
          <w:sz w:val="22"/>
          <w:szCs w:val="22"/>
        </w:rPr>
        <w:t>числе,</w:t>
      </w:r>
      <w:r w:rsidRPr="00455A0D">
        <w:rPr>
          <w:sz w:val="22"/>
          <w:szCs w:val="22"/>
        </w:rPr>
        <w:t xml:space="preserve"> когда предоставление таких документов одновременно с товаров не установлено требованиями действующего законодательства.</w:t>
      </w:r>
      <w:r w:rsidR="006E1716" w:rsidRPr="00455A0D">
        <w:rPr>
          <w:sz w:val="22"/>
          <w:szCs w:val="22"/>
        </w:rPr>
        <w:t xml:space="preserve"> При недостаточности информации на упаковке товаров и/или в сопроводительных документах Поставщик по запросу Заказчика обязан предоставить </w:t>
      </w:r>
      <w:r w:rsidR="00C33D15" w:rsidRPr="00455A0D">
        <w:rPr>
          <w:sz w:val="22"/>
          <w:szCs w:val="22"/>
        </w:rPr>
        <w:t>документы,</w:t>
      </w:r>
      <w:r w:rsidR="006E1716" w:rsidRPr="00455A0D">
        <w:rPr>
          <w:sz w:val="22"/>
          <w:szCs w:val="22"/>
        </w:rPr>
        <w:t xml:space="preserve"> </w:t>
      </w:r>
      <w:r w:rsidR="006E1716" w:rsidRPr="00455A0D">
        <w:rPr>
          <w:sz w:val="22"/>
          <w:szCs w:val="22"/>
        </w:rPr>
        <w:lastRenderedPageBreak/>
        <w:t>подтверждающие соответствие товара условиям Договора, в том числе ТУ производителя, иные письма и разъяснения.</w:t>
      </w:r>
    </w:p>
    <w:p w14:paraId="7A81DA34" w14:textId="5799EEE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4</w:t>
      </w:r>
      <w:r w:rsidRPr="00455A0D">
        <w:rPr>
          <w:rFonts w:ascii="Times New Roman" w:hAnsi="Times New Roman" w:cs="Times New Roman"/>
          <w:sz w:val="22"/>
          <w:szCs w:val="22"/>
        </w:rPr>
        <w:t>. Производить доставку Товара, а также выгрузку непосредственно в месте</w:t>
      </w:r>
      <w:r w:rsidR="00642A09" w:rsidRPr="00455A0D">
        <w:rPr>
          <w:rFonts w:ascii="Times New Roman" w:hAnsi="Times New Roman" w:cs="Times New Roman"/>
          <w:sz w:val="22"/>
          <w:szCs w:val="22"/>
        </w:rPr>
        <w:t>,</w:t>
      </w:r>
      <w:r w:rsidRPr="00455A0D">
        <w:rPr>
          <w:rFonts w:ascii="Times New Roman" w:hAnsi="Times New Roman" w:cs="Times New Roman"/>
          <w:sz w:val="22"/>
          <w:szCs w:val="22"/>
        </w:rPr>
        <w:t xml:space="preserve"> определенном Заказчиком на территории учреждения, и в период времени, </w:t>
      </w:r>
      <w:r w:rsidR="00511F21" w:rsidRPr="00455A0D">
        <w:rPr>
          <w:rFonts w:ascii="Times New Roman" w:hAnsi="Times New Roman" w:cs="Times New Roman"/>
          <w:sz w:val="22"/>
          <w:szCs w:val="22"/>
        </w:rPr>
        <w:t xml:space="preserve">в соответствии с порядком установленным </w:t>
      </w:r>
      <w:r w:rsidR="008D2F12" w:rsidRPr="00455A0D">
        <w:rPr>
          <w:rFonts w:ascii="Times New Roman" w:hAnsi="Times New Roman" w:cs="Times New Roman"/>
          <w:sz w:val="22"/>
          <w:szCs w:val="22"/>
        </w:rPr>
        <w:t>Договор</w:t>
      </w:r>
      <w:r w:rsidR="00511F21" w:rsidRPr="00455A0D">
        <w:rPr>
          <w:rFonts w:ascii="Times New Roman" w:hAnsi="Times New Roman" w:cs="Times New Roman"/>
          <w:sz w:val="22"/>
          <w:szCs w:val="22"/>
        </w:rPr>
        <w:t>ом</w:t>
      </w:r>
      <w:r w:rsidRPr="00455A0D">
        <w:rPr>
          <w:rFonts w:ascii="Times New Roman" w:hAnsi="Times New Roman" w:cs="Times New Roman"/>
          <w:sz w:val="22"/>
          <w:szCs w:val="22"/>
        </w:rPr>
        <w:t xml:space="preserve">. </w:t>
      </w:r>
    </w:p>
    <w:p w14:paraId="629CF0E1" w14:textId="753C5A17"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5</w:t>
      </w:r>
      <w:r w:rsidRPr="00455A0D">
        <w:rPr>
          <w:rFonts w:ascii="Times New Roman" w:hAnsi="Times New Roman" w:cs="Times New Roman"/>
          <w:sz w:val="22"/>
          <w:szCs w:val="22"/>
        </w:rPr>
        <w:t xml:space="preserve">. Осуществлять замену Товара, не соответствующего условиям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а по количеству и/или ассортименту, и/или качеству, в сроки, указанные Заказчиком.</w:t>
      </w:r>
    </w:p>
    <w:p w14:paraId="4004908A" w14:textId="529E2B5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6</w:t>
      </w:r>
      <w:r w:rsidRPr="00455A0D">
        <w:rPr>
          <w:rFonts w:ascii="Times New Roman" w:hAnsi="Times New Roman" w:cs="Times New Roman"/>
          <w:sz w:val="22"/>
          <w:szCs w:val="22"/>
        </w:rPr>
        <w:t xml:space="preserve">. Выполнять все условия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своими силами, </w:t>
      </w:r>
      <w:r w:rsidR="006218EB" w:rsidRPr="00455A0D">
        <w:rPr>
          <w:rFonts w:ascii="Times New Roman" w:hAnsi="Times New Roman" w:cs="Times New Roman"/>
          <w:sz w:val="22"/>
          <w:szCs w:val="22"/>
        </w:rPr>
        <w:t xml:space="preserve">в случае привлечения к исполнению обязательств третьих лиц Поставщик несет полную ответственность за их действия и/или бездействия, допущенные нарушения исполнения </w:t>
      </w:r>
      <w:r w:rsidR="008D2F12" w:rsidRPr="00455A0D">
        <w:rPr>
          <w:rFonts w:ascii="Times New Roman" w:hAnsi="Times New Roman" w:cs="Times New Roman"/>
          <w:sz w:val="22"/>
          <w:szCs w:val="22"/>
        </w:rPr>
        <w:t>Договор</w:t>
      </w:r>
      <w:r w:rsidR="006218EB" w:rsidRPr="00455A0D">
        <w:rPr>
          <w:rFonts w:ascii="Times New Roman" w:hAnsi="Times New Roman" w:cs="Times New Roman"/>
          <w:sz w:val="22"/>
          <w:szCs w:val="22"/>
        </w:rPr>
        <w:t xml:space="preserve">а и </w:t>
      </w:r>
      <w:r w:rsidR="00315125" w:rsidRPr="00455A0D">
        <w:rPr>
          <w:rFonts w:ascii="Times New Roman" w:hAnsi="Times New Roman" w:cs="Times New Roman"/>
          <w:sz w:val="22"/>
          <w:szCs w:val="22"/>
        </w:rPr>
        <w:t>ущерб,</w:t>
      </w:r>
      <w:r w:rsidR="006218EB" w:rsidRPr="00455A0D">
        <w:rPr>
          <w:rFonts w:ascii="Times New Roman" w:hAnsi="Times New Roman" w:cs="Times New Roman"/>
          <w:sz w:val="22"/>
          <w:szCs w:val="22"/>
        </w:rPr>
        <w:t xml:space="preserve"> причиненный Заказчику</w:t>
      </w:r>
      <w:r w:rsidRPr="00455A0D">
        <w:rPr>
          <w:rFonts w:ascii="Times New Roman" w:hAnsi="Times New Roman" w:cs="Times New Roman"/>
          <w:sz w:val="22"/>
          <w:szCs w:val="22"/>
        </w:rPr>
        <w:t xml:space="preserve">. </w:t>
      </w:r>
    </w:p>
    <w:p w14:paraId="0A29DC06" w14:textId="42FE7211" w:rsidR="00D140DF" w:rsidRPr="00455A0D" w:rsidRDefault="000B597D" w:rsidP="00315125">
      <w:pPr>
        <w:jc w:val="both"/>
        <w:rPr>
          <w:sz w:val="22"/>
          <w:szCs w:val="22"/>
        </w:rPr>
      </w:pPr>
      <w:r w:rsidRPr="00315125">
        <w:rPr>
          <w:sz w:val="22"/>
          <w:szCs w:val="22"/>
        </w:rPr>
        <w:t>3</w:t>
      </w:r>
      <w:r w:rsidR="00D140DF" w:rsidRPr="00315125">
        <w:rPr>
          <w:sz w:val="22"/>
          <w:szCs w:val="22"/>
        </w:rPr>
        <w:t>.2.</w:t>
      </w:r>
      <w:r w:rsidR="00D140DF" w:rsidRPr="00455A0D">
        <w:rPr>
          <w:sz w:val="22"/>
          <w:szCs w:val="22"/>
        </w:rPr>
        <w:t xml:space="preserve"> При исполнении </w:t>
      </w:r>
      <w:r w:rsidR="008D2F12" w:rsidRPr="00455A0D">
        <w:rPr>
          <w:sz w:val="22"/>
          <w:szCs w:val="22"/>
        </w:rPr>
        <w:t>Договор</w:t>
      </w:r>
      <w:r w:rsidR="00D140DF" w:rsidRPr="00455A0D">
        <w:rPr>
          <w:sz w:val="22"/>
          <w:szCs w:val="22"/>
        </w:rPr>
        <w:t>а по соглашению сторон допускается поставка Товара с улучшенным</w:t>
      </w:r>
      <w:r w:rsidR="00255280" w:rsidRPr="00455A0D">
        <w:rPr>
          <w:sz w:val="22"/>
          <w:szCs w:val="22"/>
        </w:rPr>
        <w:t>и характеристиками, при этом</w:t>
      </w:r>
      <w:r w:rsidR="00D140DF" w:rsidRPr="00455A0D">
        <w:rPr>
          <w:sz w:val="22"/>
          <w:szCs w:val="22"/>
        </w:rPr>
        <w:t xml:space="preserve"> оформляет</w:t>
      </w:r>
      <w:r w:rsidR="00255280" w:rsidRPr="00455A0D">
        <w:rPr>
          <w:sz w:val="22"/>
          <w:szCs w:val="22"/>
        </w:rPr>
        <w:t>ся дополнительное соглашение</w:t>
      </w:r>
      <w:r w:rsidR="00D140DF" w:rsidRPr="00455A0D">
        <w:rPr>
          <w:sz w:val="22"/>
          <w:szCs w:val="22"/>
        </w:rPr>
        <w:t xml:space="preserve"> к </w:t>
      </w:r>
      <w:r w:rsidR="008D2F12" w:rsidRPr="00455A0D">
        <w:rPr>
          <w:sz w:val="22"/>
          <w:szCs w:val="22"/>
        </w:rPr>
        <w:t>Договор</w:t>
      </w:r>
      <w:r w:rsidR="00D140DF" w:rsidRPr="00455A0D">
        <w:rPr>
          <w:sz w:val="22"/>
          <w:szCs w:val="22"/>
        </w:rPr>
        <w:t>у.</w:t>
      </w:r>
    </w:p>
    <w:p w14:paraId="02EA7626"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.3. Заказчик обязуется</w:t>
      </w:r>
      <w:r w:rsidR="00D140DF" w:rsidRPr="00315125">
        <w:rPr>
          <w:rFonts w:ascii="Times New Roman" w:hAnsi="Times New Roman" w:cs="Times New Roman"/>
          <w:b/>
          <w:sz w:val="22"/>
          <w:szCs w:val="22"/>
        </w:rPr>
        <w:t>:</w:t>
      </w:r>
      <w:r w:rsidR="00D140DF" w:rsidRPr="00455A0D">
        <w:rPr>
          <w:rFonts w:ascii="Times New Roman" w:hAnsi="Times New Roman" w:cs="Times New Roman"/>
          <w:sz w:val="22"/>
          <w:szCs w:val="22"/>
        </w:rPr>
        <w:t xml:space="preserve"> </w:t>
      </w:r>
    </w:p>
    <w:p w14:paraId="77C34A78"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7C31B7" w:rsidRPr="00455A0D">
        <w:rPr>
          <w:rFonts w:ascii="Times New Roman" w:hAnsi="Times New Roman" w:cs="Times New Roman"/>
          <w:sz w:val="22"/>
          <w:szCs w:val="22"/>
        </w:rPr>
        <w:t>.3.1. Обеспечить приемку поставленного товара</w:t>
      </w:r>
      <w:r w:rsidR="00D140DF" w:rsidRPr="00455A0D">
        <w:rPr>
          <w:rFonts w:ascii="Times New Roman" w:hAnsi="Times New Roman" w:cs="Times New Roman"/>
          <w:sz w:val="22"/>
          <w:szCs w:val="22"/>
        </w:rPr>
        <w:t xml:space="preserve">. </w:t>
      </w:r>
    </w:p>
    <w:p w14:paraId="1A0CE66B" w14:textId="72E407DB"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2</w:t>
      </w:r>
      <w:r w:rsidR="00D140DF" w:rsidRPr="00455A0D">
        <w:rPr>
          <w:rFonts w:ascii="Times New Roman" w:hAnsi="Times New Roman" w:cs="Times New Roman"/>
          <w:sz w:val="22"/>
          <w:szCs w:val="22"/>
        </w:rPr>
        <w:t xml:space="preserve">. Оплачивать поставленную и принятую продукцию в соответствии с условиями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w:t>
      </w:r>
    </w:p>
    <w:p w14:paraId="7BF054FC" w14:textId="0F96502E"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3</w:t>
      </w:r>
      <w:r w:rsidR="00D140DF" w:rsidRPr="00455A0D">
        <w:rPr>
          <w:rFonts w:ascii="Times New Roman" w:hAnsi="Times New Roman" w:cs="Times New Roman"/>
          <w:sz w:val="22"/>
          <w:szCs w:val="22"/>
        </w:rPr>
        <w:t xml:space="preserve">. Незамедлительно принять к Поставщику меры ответственности, предусмотренные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ом, в случае отказа Поставщика от устранения допущенных при поставке товара нарушений.</w:t>
      </w:r>
    </w:p>
    <w:p w14:paraId="4DF937A4" w14:textId="77777777" w:rsidR="00D140DF" w:rsidRPr="00455A0D" w:rsidRDefault="000B597D" w:rsidP="00315125">
      <w:pPr>
        <w:pStyle w:val="ConsPlusNormal"/>
        <w:ind w:firstLine="0"/>
        <w:jc w:val="both"/>
        <w:rPr>
          <w:rFonts w:ascii="Times New Roman" w:hAnsi="Times New Roman" w:cs="Times New Roman"/>
          <w:b/>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.4. Заказчик вправе:</w:t>
      </w:r>
    </w:p>
    <w:p w14:paraId="6CD85E39" w14:textId="403C2889"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 xml:space="preserve">.4.1.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w:t>
      </w:r>
      <w:r w:rsidR="003B7536" w:rsidRPr="00455A0D">
        <w:rPr>
          <w:rFonts w:ascii="Times New Roman" w:hAnsi="Times New Roman" w:cs="Times New Roman"/>
          <w:sz w:val="22"/>
          <w:szCs w:val="22"/>
        </w:rPr>
        <w:t>условиями</w:t>
      </w:r>
      <w:r w:rsidR="00D140DF" w:rsidRPr="00455A0D">
        <w:rPr>
          <w:rFonts w:ascii="Times New Roman" w:hAnsi="Times New Roman" w:cs="Times New Roman"/>
          <w:sz w:val="22"/>
          <w:szCs w:val="22"/>
        </w:rPr>
        <w:t xml:space="preserve">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В этом случае Заказчик составляет акт, в котором указывает все </w:t>
      </w:r>
      <w:r w:rsidR="00C621A2" w:rsidRPr="00455A0D">
        <w:rPr>
          <w:rFonts w:ascii="Times New Roman" w:hAnsi="Times New Roman" w:cs="Times New Roman"/>
          <w:sz w:val="22"/>
          <w:szCs w:val="22"/>
        </w:rPr>
        <w:t>обстоятельства, послужившие основанием от отказа в приемке товара</w:t>
      </w:r>
      <w:r w:rsidR="00D140DF" w:rsidRPr="00455A0D">
        <w:rPr>
          <w:rFonts w:ascii="Times New Roman" w:hAnsi="Times New Roman" w:cs="Times New Roman"/>
          <w:sz w:val="22"/>
          <w:szCs w:val="22"/>
        </w:rPr>
        <w:t xml:space="preserve">. </w:t>
      </w:r>
    </w:p>
    <w:p w14:paraId="43A3B422" w14:textId="77777777" w:rsidR="00D140DF" w:rsidRPr="00455A0D" w:rsidRDefault="000B597D" w:rsidP="00315125">
      <w:pPr>
        <w:shd w:val="clear" w:color="auto" w:fill="FFFFFF"/>
        <w:tabs>
          <w:tab w:val="center" w:leader="dot" w:pos="9072"/>
          <w:tab w:val="left" w:pos="10440"/>
        </w:tabs>
        <w:jc w:val="both"/>
        <w:rPr>
          <w:sz w:val="22"/>
          <w:szCs w:val="22"/>
        </w:rPr>
      </w:pPr>
      <w:r w:rsidRPr="00455A0D">
        <w:rPr>
          <w:sz w:val="22"/>
          <w:szCs w:val="22"/>
        </w:rPr>
        <w:t>3</w:t>
      </w:r>
      <w:r w:rsidR="00D140DF" w:rsidRPr="00455A0D">
        <w:rPr>
          <w:sz w:val="22"/>
          <w:szCs w:val="22"/>
        </w:rPr>
        <w:t xml:space="preserve">.4.2.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банковских дней. </w:t>
      </w:r>
    </w:p>
    <w:p w14:paraId="7A4246E7" w14:textId="77777777" w:rsidR="00C912E3" w:rsidRPr="00455A0D" w:rsidRDefault="00C912E3" w:rsidP="00C912E3">
      <w:pPr>
        <w:ind w:firstLine="600"/>
        <w:jc w:val="both"/>
        <w:rPr>
          <w:sz w:val="22"/>
          <w:szCs w:val="22"/>
        </w:rPr>
      </w:pPr>
    </w:p>
    <w:p w14:paraId="7B7B7215" w14:textId="662853C5" w:rsidR="008D2F12" w:rsidRPr="00455A0D" w:rsidRDefault="00C33D15" w:rsidP="00C33D15">
      <w:pPr>
        <w:widowControl w:val="0"/>
        <w:shd w:val="clear" w:color="auto" w:fill="FFFFFF"/>
        <w:tabs>
          <w:tab w:val="left" w:pos="720"/>
          <w:tab w:val="left" w:pos="1070"/>
        </w:tabs>
        <w:suppressAutoHyphens/>
        <w:autoSpaceDE w:val="0"/>
        <w:autoSpaceDN w:val="0"/>
        <w:adjustRightInd w:val="0"/>
        <w:ind w:right="19"/>
        <w:jc w:val="center"/>
        <w:rPr>
          <w:sz w:val="22"/>
          <w:szCs w:val="22"/>
        </w:rPr>
      </w:pPr>
      <w:r w:rsidRPr="00455A0D">
        <w:rPr>
          <w:b/>
          <w:sz w:val="22"/>
          <w:szCs w:val="22"/>
        </w:rPr>
        <w:t>4. ЦЕНА И ПОРЯДОК РАСЧЕТОВ</w:t>
      </w:r>
    </w:p>
    <w:p w14:paraId="49D490BB" w14:textId="6B1456CE" w:rsidR="008D2F12"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4.1. Общая цена Договора составляет: __________</w:t>
      </w:r>
      <w:r w:rsidR="004204F8" w:rsidRPr="00455A0D">
        <w:rPr>
          <w:sz w:val="22"/>
          <w:szCs w:val="22"/>
        </w:rPr>
        <w:t xml:space="preserve">____ </w:t>
      </w:r>
      <w:r w:rsidRPr="00455A0D">
        <w:rPr>
          <w:sz w:val="22"/>
          <w:szCs w:val="22"/>
        </w:rPr>
        <w:t>(сумма прописью</w:t>
      </w:r>
      <w:r w:rsidR="004204F8" w:rsidRPr="00455A0D">
        <w:rPr>
          <w:sz w:val="22"/>
          <w:szCs w:val="22"/>
        </w:rPr>
        <w:t>)</w:t>
      </w:r>
      <w:r w:rsidRPr="00455A0D">
        <w:rPr>
          <w:sz w:val="22"/>
          <w:szCs w:val="22"/>
        </w:rPr>
        <w:t>, НДС __________</w:t>
      </w:r>
      <w:r w:rsidR="007F0201" w:rsidRPr="00455A0D">
        <w:rPr>
          <w:sz w:val="22"/>
          <w:szCs w:val="22"/>
        </w:rPr>
        <w:t>/ НДС не облагается (указать основание)</w:t>
      </w:r>
      <w:r w:rsidRPr="00455A0D">
        <w:rPr>
          <w:sz w:val="22"/>
          <w:szCs w:val="22"/>
        </w:rPr>
        <w:t>.</w:t>
      </w:r>
    </w:p>
    <w:p w14:paraId="06530D62" w14:textId="516ECB3D" w:rsidR="00AA58AE" w:rsidRPr="00455A0D" w:rsidRDefault="00AA58AE"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AA58AE">
        <w:rPr>
          <w:sz w:val="22"/>
          <w:szCs w:val="22"/>
        </w:rPr>
        <w:t>Цена Договора включает в себя стоимость Товара, а также все расходы на доставку,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транспортные, накладные, административные расходы Поставщика</w:t>
      </w:r>
      <w:r>
        <w:rPr>
          <w:sz w:val="22"/>
          <w:szCs w:val="22"/>
        </w:rPr>
        <w:t>.</w:t>
      </w:r>
    </w:p>
    <w:p w14:paraId="7AC12E92"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bCs/>
          <w:sz w:val="22"/>
          <w:szCs w:val="22"/>
        </w:rPr>
        <w:t>Сумма выплат по Договору, подлежащая уплате Заказчиком Поставщику, уменьшается на сумму платежа в размере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492AB"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trike/>
          <w:sz w:val="22"/>
          <w:szCs w:val="22"/>
        </w:rPr>
      </w:pPr>
      <w:r w:rsidRPr="00455A0D">
        <w:rPr>
          <w:sz w:val="22"/>
          <w:szCs w:val="22"/>
        </w:rPr>
        <w:t>4.2. Цены за единицу товара, общая цена Договора закреплены Сторонами в Приложении №1 «Спецификация».</w:t>
      </w:r>
    </w:p>
    <w:p w14:paraId="761B9F3B" w14:textId="77777777" w:rsidR="008D2F12" w:rsidRPr="00455A0D" w:rsidRDefault="008D2F12" w:rsidP="00FF7596">
      <w:pPr>
        <w:tabs>
          <w:tab w:val="left" w:pos="426"/>
        </w:tabs>
        <w:suppressAutoHyphens/>
        <w:ind w:right="-83"/>
        <w:jc w:val="both"/>
        <w:rPr>
          <w:sz w:val="22"/>
          <w:szCs w:val="22"/>
        </w:rPr>
      </w:pPr>
      <w:r w:rsidRPr="00455A0D">
        <w:rPr>
          <w:sz w:val="22"/>
          <w:szCs w:val="22"/>
        </w:rPr>
        <w:t>4.3. Авансирование не предусмотрено.</w:t>
      </w:r>
    </w:p>
    <w:p w14:paraId="1CB896F8" w14:textId="21751D84" w:rsidR="008D2F12" w:rsidRPr="00455A0D" w:rsidRDefault="008D2F12" w:rsidP="00FF7596">
      <w:pPr>
        <w:tabs>
          <w:tab w:val="left" w:pos="426"/>
        </w:tabs>
        <w:suppressAutoHyphens/>
        <w:ind w:right="-83"/>
        <w:jc w:val="both"/>
        <w:rPr>
          <w:sz w:val="22"/>
          <w:szCs w:val="22"/>
        </w:rPr>
      </w:pPr>
      <w:r w:rsidRPr="00455A0D">
        <w:rPr>
          <w:sz w:val="22"/>
          <w:szCs w:val="22"/>
        </w:rPr>
        <w:t>4.4. Оплата осуществляется по безналичному расчету, путем перечисления денежных средств на расчетный счет Поставщика. Датой оплаты считается дата списания денежных средств с лицевого счета Заказ</w:t>
      </w:r>
      <w:r w:rsidR="00CD2A4A">
        <w:rPr>
          <w:sz w:val="22"/>
          <w:szCs w:val="22"/>
        </w:rPr>
        <w:t>чика. Источник финансирования</w:t>
      </w:r>
      <w:r w:rsidR="006E1716" w:rsidRPr="00455A0D">
        <w:rPr>
          <w:sz w:val="22"/>
          <w:szCs w:val="22"/>
        </w:rPr>
        <w:t>:</w:t>
      </w:r>
      <w:r w:rsidRPr="00455A0D">
        <w:rPr>
          <w:sz w:val="22"/>
          <w:szCs w:val="22"/>
        </w:rPr>
        <w:t xml:space="preserve"> </w:t>
      </w:r>
      <w:r w:rsidR="006E1716" w:rsidRPr="00455A0D">
        <w:rPr>
          <w:sz w:val="22"/>
          <w:szCs w:val="22"/>
        </w:rPr>
        <w:t>средства бюджетного учреждения</w:t>
      </w:r>
      <w:r w:rsidRPr="00455A0D">
        <w:rPr>
          <w:sz w:val="22"/>
          <w:szCs w:val="22"/>
        </w:rPr>
        <w:t>.</w:t>
      </w:r>
    </w:p>
    <w:p w14:paraId="67B2BC50" w14:textId="3DDB1963" w:rsidR="0090750A" w:rsidRPr="00455A0D" w:rsidRDefault="008D2F12" w:rsidP="00FF7596">
      <w:pPr>
        <w:widowControl w:val="0"/>
        <w:tabs>
          <w:tab w:val="left" w:pos="426"/>
        </w:tabs>
        <w:suppressAutoHyphens/>
        <w:ind w:right="-83"/>
        <w:jc w:val="both"/>
        <w:rPr>
          <w:sz w:val="22"/>
          <w:szCs w:val="22"/>
        </w:rPr>
      </w:pPr>
      <w:r w:rsidRPr="00455A0D">
        <w:rPr>
          <w:sz w:val="22"/>
          <w:szCs w:val="22"/>
        </w:rPr>
        <w:t>4.5. Оплата производится на основании представленных Поставщиком документов на оплату, подтверждающих факт поставки и цену поставленного Товара: счета на оплату фактически поставленного товара, товарной накладной,</w:t>
      </w:r>
      <w:r w:rsidR="0090750A" w:rsidRPr="00455A0D">
        <w:rPr>
          <w:sz w:val="22"/>
          <w:szCs w:val="22"/>
        </w:rPr>
        <w:t xml:space="preserve"> счет-фактуры (при наличии) или УПД</w:t>
      </w:r>
      <w:r w:rsidRPr="00455A0D">
        <w:rPr>
          <w:sz w:val="22"/>
          <w:szCs w:val="22"/>
        </w:rPr>
        <w:t xml:space="preserve"> подписанного обеими Сторонами</w:t>
      </w:r>
      <w:r w:rsidR="0090750A" w:rsidRPr="00455A0D">
        <w:rPr>
          <w:sz w:val="22"/>
          <w:szCs w:val="22"/>
        </w:rPr>
        <w:t>, акта по форме 0510452</w:t>
      </w:r>
      <w:r w:rsidRPr="00455A0D">
        <w:rPr>
          <w:sz w:val="22"/>
          <w:szCs w:val="22"/>
        </w:rPr>
        <w:t xml:space="preserve">. </w:t>
      </w:r>
    </w:p>
    <w:p w14:paraId="1969B931" w14:textId="773C0B8F" w:rsidR="0090750A" w:rsidRPr="00455A0D" w:rsidRDefault="0090750A" w:rsidP="00FF7596">
      <w:pPr>
        <w:widowControl w:val="0"/>
        <w:tabs>
          <w:tab w:val="left" w:pos="426"/>
        </w:tabs>
        <w:suppressAutoHyphens/>
        <w:ind w:right="-83"/>
        <w:jc w:val="both"/>
        <w:rPr>
          <w:sz w:val="22"/>
          <w:szCs w:val="22"/>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7084575F" w14:textId="0AC4A34F"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Оплата производится в течение 10 </w:t>
      </w:r>
      <w:r w:rsidR="007F0201" w:rsidRPr="00455A0D">
        <w:rPr>
          <w:sz w:val="22"/>
          <w:szCs w:val="22"/>
        </w:rPr>
        <w:t>рабочих</w:t>
      </w:r>
      <w:r w:rsidRPr="00455A0D">
        <w:rPr>
          <w:sz w:val="22"/>
          <w:szCs w:val="22"/>
        </w:rPr>
        <w:t xml:space="preserve"> дней после подписания Заказчиком</w:t>
      </w:r>
      <w:r w:rsidR="0090750A" w:rsidRPr="00455A0D">
        <w:rPr>
          <w:sz w:val="22"/>
          <w:szCs w:val="22"/>
        </w:rPr>
        <w:t xml:space="preserve"> товарной накладной и</w:t>
      </w:r>
      <w:r w:rsidRPr="00455A0D">
        <w:rPr>
          <w:sz w:val="22"/>
          <w:szCs w:val="22"/>
        </w:rPr>
        <w:t xml:space="preserve"> </w:t>
      </w:r>
      <w:r w:rsidR="0090750A" w:rsidRPr="00455A0D">
        <w:rPr>
          <w:sz w:val="22"/>
          <w:szCs w:val="22"/>
        </w:rPr>
        <w:t>акта по форме 0510452</w:t>
      </w:r>
      <w:r w:rsidRPr="00455A0D">
        <w:rPr>
          <w:sz w:val="22"/>
          <w:szCs w:val="22"/>
        </w:rPr>
        <w:t>.</w:t>
      </w:r>
    </w:p>
    <w:p w14:paraId="2018C8F5" w14:textId="75328B2C"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4.6. В случае задержки поступления из бюджета </w:t>
      </w:r>
      <w:r w:rsidR="00CA50D0" w:rsidRPr="00455A0D">
        <w:rPr>
          <w:sz w:val="22"/>
          <w:szCs w:val="22"/>
        </w:rPr>
        <w:t>Ленинградской области</w:t>
      </w:r>
      <w:r w:rsidRPr="00455A0D">
        <w:rPr>
          <w:sz w:val="22"/>
          <w:szCs w:val="22"/>
        </w:rPr>
        <w:t>, внебюджетных фондов и иных источников ассигнований на оплату поставленного и принятого Товара, не обусловленной виновными действиями Заказчика, Поставщик обязуется предоставить отсрочку платежа за поставленный Товар на период, соответствующий задержке поступления таких ассигнований.</w:t>
      </w:r>
    </w:p>
    <w:p w14:paraId="71E212C7" w14:textId="77777777" w:rsidR="008D2F12" w:rsidRPr="00455A0D" w:rsidRDefault="008D2F12" w:rsidP="00FF7596">
      <w:pPr>
        <w:pStyle w:val="ConsPlusNormal"/>
        <w:ind w:firstLine="0"/>
        <w:jc w:val="both"/>
        <w:outlineLvl w:val="2"/>
        <w:rPr>
          <w:rFonts w:ascii="Times New Roman" w:hAnsi="Times New Roman" w:cs="Times New Roman"/>
          <w:sz w:val="22"/>
          <w:szCs w:val="22"/>
        </w:rPr>
      </w:pPr>
      <w:r w:rsidRPr="00455A0D">
        <w:rPr>
          <w:rFonts w:ascii="Times New Roman" w:hAnsi="Times New Roman" w:cs="Times New Roman"/>
          <w:sz w:val="22"/>
          <w:szCs w:val="22"/>
        </w:rPr>
        <w:t>4.7. Цена за единицу Товара является твердой и не может изменяться в ходе исполнения Договора за исключением снижения цены товара по соглашению Сторон без изменения количества поставляемого товара и изменения его качественных характеристик. Общая цена Договора может быть изменена по соглашению Сторон при увеличении и/или уменьшении объема поставки товара по Договору.</w:t>
      </w:r>
    </w:p>
    <w:p w14:paraId="08F749D8"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 xml:space="preserve">4.8. Цена Товара устанавливается в рублях, и включает в себя все расходы, в том числе на доставку, </w:t>
      </w:r>
      <w:r w:rsidRPr="00455A0D">
        <w:rPr>
          <w:sz w:val="22"/>
          <w:szCs w:val="22"/>
        </w:rPr>
        <w:lastRenderedPageBreak/>
        <w:t>погрузо-разгрузочные работы, страхование, уплату таможенных пошлин, налогов, сборов и других обязательных платежей, административные, накладные, транспортные и иные расходы Поставщика.</w:t>
      </w:r>
    </w:p>
    <w:p w14:paraId="11D8862A" w14:textId="77777777" w:rsidR="008D2F12" w:rsidRPr="00455A0D" w:rsidRDefault="008D2F12" w:rsidP="00FF7596">
      <w:pPr>
        <w:tabs>
          <w:tab w:val="left" w:pos="426"/>
        </w:tabs>
        <w:suppressAutoHyphens/>
        <w:ind w:right="-83"/>
        <w:jc w:val="both"/>
        <w:rPr>
          <w:sz w:val="22"/>
          <w:szCs w:val="22"/>
        </w:rPr>
      </w:pPr>
      <w:r w:rsidRPr="00455A0D">
        <w:rPr>
          <w:sz w:val="22"/>
          <w:szCs w:val="22"/>
        </w:rPr>
        <w:t>4.9. Товар ненадлежащего качества и (или) некомплектный, несоответствующий условиям Договора, не подлежит оплате до его замены Поставщиком и (или) доукомплектования соответственно.</w:t>
      </w:r>
    </w:p>
    <w:p w14:paraId="3A9FB08E" w14:textId="24FA1810" w:rsidR="008D2F12" w:rsidRDefault="008D2F12" w:rsidP="00FF7596">
      <w:pPr>
        <w:shd w:val="clear" w:color="auto" w:fill="FFFFFF"/>
        <w:tabs>
          <w:tab w:val="center" w:leader="dot" w:pos="9072"/>
          <w:tab w:val="left" w:pos="10440"/>
        </w:tabs>
        <w:jc w:val="both"/>
        <w:rPr>
          <w:sz w:val="22"/>
          <w:szCs w:val="22"/>
        </w:rPr>
      </w:pPr>
      <w:r w:rsidRPr="00455A0D">
        <w:rPr>
          <w:sz w:val="22"/>
          <w:szCs w:val="22"/>
        </w:rPr>
        <w:t xml:space="preserve">4.10. Товар, поставленный сверх количества, предусмотренного Договором, не указанный в Спецификации, не оплачивается. </w:t>
      </w:r>
    </w:p>
    <w:p w14:paraId="2979DFC0" w14:textId="77777777" w:rsidR="00CD2A4A" w:rsidRPr="00455A0D" w:rsidRDefault="00CD2A4A" w:rsidP="00FF7596">
      <w:pPr>
        <w:shd w:val="clear" w:color="auto" w:fill="FFFFFF"/>
        <w:tabs>
          <w:tab w:val="center" w:leader="dot" w:pos="9072"/>
          <w:tab w:val="left" w:pos="10440"/>
        </w:tabs>
        <w:jc w:val="both"/>
        <w:rPr>
          <w:sz w:val="22"/>
          <w:szCs w:val="22"/>
        </w:rPr>
      </w:pPr>
    </w:p>
    <w:p w14:paraId="440510E8" w14:textId="46F20F56" w:rsidR="008D2F12" w:rsidRPr="00455A0D" w:rsidRDefault="00FF7596" w:rsidP="008D2F12">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5. ПОСТАВКА И ПРИЕМКА ТОВАРА</w:t>
      </w:r>
    </w:p>
    <w:p w14:paraId="1166759E" w14:textId="4F432212" w:rsidR="008D2F12" w:rsidRPr="00455A0D" w:rsidRDefault="008D2F12" w:rsidP="008D2F12">
      <w:pPr>
        <w:autoSpaceDE w:val="0"/>
        <w:autoSpaceDN w:val="0"/>
        <w:adjustRightInd w:val="0"/>
        <w:jc w:val="both"/>
        <w:rPr>
          <w:b/>
          <w:sz w:val="22"/>
          <w:szCs w:val="22"/>
        </w:rPr>
      </w:pPr>
      <w:r w:rsidRPr="00455A0D">
        <w:rPr>
          <w:b/>
          <w:sz w:val="22"/>
          <w:szCs w:val="22"/>
        </w:rPr>
        <w:t>5.1</w:t>
      </w:r>
      <w:r w:rsidR="00FF7596">
        <w:rPr>
          <w:b/>
          <w:sz w:val="22"/>
          <w:szCs w:val="22"/>
        </w:rPr>
        <w:t>.</w:t>
      </w:r>
      <w:r w:rsidRPr="00455A0D">
        <w:rPr>
          <w:b/>
          <w:sz w:val="22"/>
          <w:szCs w:val="22"/>
        </w:rPr>
        <w:t xml:space="preserve"> Порядок поставки товара:</w:t>
      </w:r>
    </w:p>
    <w:p w14:paraId="22BAE001" w14:textId="70C0EE37" w:rsidR="008D2F12" w:rsidRPr="00455A0D" w:rsidRDefault="008D2F12" w:rsidP="00FF7596">
      <w:pPr>
        <w:jc w:val="both"/>
        <w:rPr>
          <w:sz w:val="22"/>
          <w:szCs w:val="22"/>
        </w:rPr>
      </w:pPr>
      <w:r w:rsidRPr="00455A0D">
        <w:rPr>
          <w:bCs/>
          <w:sz w:val="22"/>
          <w:szCs w:val="22"/>
        </w:rPr>
        <w:t>5.1.1</w:t>
      </w:r>
      <w:r w:rsidR="00FF7596">
        <w:rPr>
          <w:bCs/>
          <w:sz w:val="22"/>
          <w:szCs w:val="22"/>
        </w:rPr>
        <w:t>.</w:t>
      </w:r>
      <w:r w:rsidRPr="00455A0D">
        <w:rPr>
          <w:bCs/>
          <w:sz w:val="22"/>
          <w:szCs w:val="22"/>
        </w:rPr>
        <w:t xml:space="preserve"> </w:t>
      </w:r>
      <w:r w:rsidR="00CA50D0" w:rsidRPr="00455A0D">
        <w:rPr>
          <w:bCs/>
          <w:sz w:val="22"/>
          <w:szCs w:val="22"/>
        </w:rPr>
        <w:t xml:space="preserve">Поставка товара осуществляется единовременно </w:t>
      </w:r>
      <w:r w:rsidR="00FF7596">
        <w:rPr>
          <w:bCs/>
          <w:sz w:val="22"/>
          <w:szCs w:val="22"/>
        </w:rPr>
        <w:t>в</w:t>
      </w:r>
      <w:r w:rsidR="00FF7596" w:rsidRPr="00455A0D">
        <w:rPr>
          <w:bCs/>
          <w:sz w:val="22"/>
          <w:szCs w:val="22"/>
        </w:rPr>
        <w:t xml:space="preserve"> полном объеме,</w:t>
      </w:r>
      <w:r w:rsidR="00CA50D0" w:rsidRPr="00455A0D">
        <w:rPr>
          <w:bCs/>
          <w:sz w:val="22"/>
          <w:szCs w:val="22"/>
        </w:rPr>
        <w:t xml:space="preserve"> предусмотренном Договором в срок </w:t>
      </w:r>
      <w:r w:rsidR="00667F81" w:rsidRPr="00455A0D">
        <w:rPr>
          <w:bCs/>
          <w:sz w:val="22"/>
          <w:szCs w:val="22"/>
        </w:rPr>
        <w:t xml:space="preserve">в течение </w:t>
      </w:r>
      <w:r w:rsidR="00FA0746">
        <w:rPr>
          <w:bCs/>
          <w:sz w:val="22"/>
          <w:szCs w:val="22"/>
        </w:rPr>
        <w:t>7</w:t>
      </w:r>
      <w:r w:rsidR="00667F81" w:rsidRPr="00455A0D">
        <w:rPr>
          <w:bCs/>
          <w:sz w:val="22"/>
          <w:szCs w:val="22"/>
        </w:rPr>
        <w:t xml:space="preserve"> (</w:t>
      </w:r>
      <w:r w:rsidR="00FA0746">
        <w:rPr>
          <w:bCs/>
          <w:sz w:val="22"/>
          <w:szCs w:val="22"/>
        </w:rPr>
        <w:t>семи</w:t>
      </w:r>
      <w:r w:rsidR="00667F81" w:rsidRPr="00455A0D">
        <w:rPr>
          <w:bCs/>
          <w:sz w:val="22"/>
          <w:szCs w:val="22"/>
        </w:rPr>
        <w:t xml:space="preserve">) рабочих дней с даты </w:t>
      </w:r>
      <w:r w:rsidR="00267B35" w:rsidRPr="00455A0D">
        <w:rPr>
          <w:bCs/>
          <w:sz w:val="22"/>
          <w:szCs w:val="22"/>
        </w:rPr>
        <w:t>заключения договора</w:t>
      </w:r>
      <w:r w:rsidR="00667F81" w:rsidRPr="00455A0D">
        <w:rPr>
          <w:bCs/>
          <w:sz w:val="22"/>
          <w:szCs w:val="22"/>
        </w:rPr>
        <w:t>, с 9 часов 00 минут до 15 часов 00 минут.</w:t>
      </w:r>
      <w:r w:rsidR="001B602B" w:rsidRPr="00455A0D">
        <w:rPr>
          <w:bCs/>
          <w:sz w:val="22"/>
          <w:szCs w:val="22"/>
        </w:rPr>
        <w:t xml:space="preserve"> </w:t>
      </w:r>
    </w:p>
    <w:p w14:paraId="1BBA7F13" w14:textId="6E4EDD6F" w:rsidR="00174644" w:rsidRPr="00455A0D" w:rsidRDefault="008D2F12" w:rsidP="00FF7596">
      <w:pPr>
        <w:autoSpaceDE w:val="0"/>
        <w:autoSpaceDN w:val="0"/>
        <w:adjustRightInd w:val="0"/>
        <w:jc w:val="both"/>
        <w:rPr>
          <w:bCs/>
          <w:sz w:val="22"/>
          <w:szCs w:val="22"/>
        </w:rPr>
      </w:pPr>
      <w:r w:rsidRPr="00455A0D">
        <w:rPr>
          <w:bCs/>
          <w:sz w:val="22"/>
          <w:szCs w:val="22"/>
        </w:rPr>
        <w:t>5.1.</w:t>
      </w:r>
      <w:r w:rsidR="007F0201" w:rsidRPr="00455A0D">
        <w:rPr>
          <w:bCs/>
          <w:sz w:val="22"/>
          <w:szCs w:val="22"/>
        </w:rPr>
        <w:t>2</w:t>
      </w:r>
      <w:r w:rsidR="00FF7596">
        <w:rPr>
          <w:bCs/>
          <w:sz w:val="22"/>
          <w:szCs w:val="22"/>
        </w:rPr>
        <w:t>.</w:t>
      </w:r>
      <w:r w:rsidRPr="00455A0D">
        <w:rPr>
          <w:bCs/>
          <w:sz w:val="22"/>
          <w:szCs w:val="22"/>
        </w:rPr>
        <w:t xml:space="preserve"> Поставка товара будет осуществляться путем его доставки Поставщиком по адресу Заказчика: </w:t>
      </w:r>
      <w:r w:rsidR="00CA50D0" w:rsidRPr="00455A0D">
        <w:rPr>
          <w:bCs/>
          <w:sz w:val="22"/>
          <w:szCs w:val="22"/>
        </w:rPr>
        <w:t>Ленинградская область, город Гатчина, Красносельское шоссе д. 1а</w:t>
      </w:r>
      <w:r w:rsidRPr="00455A0D">
        <w:rPr>
          <w:bCs/>
          <w:sz w:val="22"/>
          <w:szCs w:val="22"/>
        </w:rPr>
        <w:t xml:space="preserve">. </w:t>
      </w:r>
    </w:p>
    <w:p w14:paraId="5D76CFE8" w14:textId="61E4A5D3" w:rsidR="008D2F12" w:rsidRPr="00455A0D" w:rsidRDefault="008D2F12" w:rsidP="00FF7596">
      <w:pPr>
        <w:autoSpaceDE w:val="0"/>
        <w:autoSpaceDN w:val="0"/>
        <w:adjustRightInd w:val="0"/>
        <w:jc w:val="both"/>
        <w:rPr>
          <w:sz w:val="22"/>
          <w:szCs w:val="22"/>
        </w:rPr>
      </w:pPr>
      <w:r w:rsidRPr="00455A0D">
        <w:rPr>
          <w:bCs/>
          <w:sz w:val="22"/>
          <w:szCs w:val="22"/>
        </w:rPr>
        <w:t>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при необходимости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455A0D">
        <w:rPr>
          <w:b/>
          <w:bCs/>
          <w:sz w:val="22"/>
          <w:szCs w:val="22"/>
        </w:rPr>
        <w:t xml:space="preserve">. </w:t>
      </w:r>
      <w:r w:rsidRPr="00455A0D">
        <w:rPr>
          <w:sz w:val="22"/>
          <w:szCs w:val="22"/>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14:paraId="7EA038A4" w14:textId="3501D917" w:rsidR="00D24B74" w:rsidRPr="00455A0D" w:rsidRDefault="00D24B74" w:rsidP="00FF7596">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Поставщик обязан не менее чем за один рабочий день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14:paraId="3212CE59" w14:textId="6291EA07" w:rsidR="008D2F12" w:rsidRPr="00455A0D" w:rsidRDefault="007F0201" w:rsidP="00FF7596">
      <w:pPr>
        <w:jc w:val="both"/>
        <w:rPr>
          <w:bCs/>
          <w:sz w:val="22"/>
          <w:szCs w:val="22"/>
        </w:rPr>
      </w:pPr>
      <w:r w:rsidRPr="00455A0D">
        <w:rPr>
          <w:bCs/>
          <w:sz w:val="22"/>
          <w:szCs w:val="22"/>
        </w:rPr>
        <w:t>5.1.3</w:t>
      </w:r>
      <w:r w:rsidR="00FF7596">
        <w:rPr>
          <w:bCs/>
          <w:sz w:val="22"/>
          <w:szCs w:val="22"/>
        </w:rPr>
        <w:t>.</w:t>
      </w:r>
      <w:r w:rsidRPr="00455A0D">
        <w:rPr>
          <w:bCs/>
          <w:sz w:val="22"/>
          <w:szCs w:val="22"/>
        </w:rPr>
        <w:t xml:space="preserve"> </w:t>
      </w:r>
      <w:r w:rsidR="008D2F12" w:rsidRPr="00455A0D">
        <w:rPr>
          <w:bCs/>
          <w:sz w:val="22"/>
          <w:szCs w:val="22"/>
        </w:rPr>
        <w:t>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14:paraId="5A70F1B4" w14:textId="0511F7B8" w:rsidR="008D2F12" w:rsidRPr="00455A0D" w:rsidRDefault="00174644" w:rsidP="00FF7596">
      <w:pPr>
        <w:tabs>
          <w:tab w:val="left" w:pos="840"/>
        </w:tabs>
        <w:jc w:val="both"/>
        <w:rPr>
          <w:sz w:val="22"/>
          <w:szCs w:val="22"/>
        </w:rPr>
      </w:pPr>
      <w:r w:rsidRPr="00455A0D">
        <w:rPr>
          <w:sz w:val="22"/>
          <w:szCs w:val="22"/>
        </w:rPr>
        <w:t xml:space="preserve">- товарную накладную, </w:t>
      </w:r>
      <w:r w:rsidR="008D2F12" w:rsidRPr="00455A0D">
        <w:rPr>
          <w:sz w:val="22"/>
          <w:szCs w:val="22"/>
        </w:rPr>
        <w:t>счет</w:t>
      </w:r>
      <w:r w:rsidRPr="00455A0D">
        <w:rPr>
          <w:sz w:val="22"/>
          <w:szCs w:val="22"/>
        </w:rPr>
        <w:t xml:space="preserve">, </w:t>
      </w:r>
      <w:r w:rsidR="008D2F12" w:rsidRPr="00455A0D">
        <w:rPr>
          <w:sz w:val="22"/>
          <w:szCs w:val="22"/>
        </w:rPr>
        <w:t>счет-фактуру</w:t>
      </w:r>
      <w:r w:rsidRPr="00455A0D">
        <w:rPr>
          <w:sz w:val="22"/>
          <w:szCs w:val="22"/>
        </w:rPr>
        <w:t xml:space="preserve"> (при наличии), допускается предоставление УПД в случаях, установленных действующим законодательством РФ;</w:t>
      </w:r>
    </w:p>
    <w:p w14:paraId="15A4A72B" w14:textId="4AE2DC54" w:rsidR="008D2F12" w:rsidRPr="00455A0D" w:rsidRDefault="008D2F12" w:rsidP="00FF7596">
      <w:pPr>
        <w:tabs>
          <w:tab w:val="left" w:pos="840"/>
        </w:tabs>
        <w:jc w:val="both"/>
        <w:rPr>
          <w:sz w:val="22"/>
          <w:szCs w:val="22"/>
        </w:rPr>
      </w:pPr>
      <w:r w:rsidRPr="00455A0D">
        <w:rPr>
          <w:sz w:val="22"/>
          <w:szCs w:val="22"/>
        </w:rPr>
        <w:t>- документы, подтверждающие качество и безопасность товара (сертификаты/ декларации)</w:t>
      </w:r>
      <w:r w:rsidR="00174644" w:rsidRPr="00455A0D">
        <w:rPr>
          <w:sz w:val="22"/>
          <w:szCs w:val="22"/>
        </w:rPr>
        <w:t>.</w:t>
      </w:r>
    </w:p>
    <w:p w14:paraId="7C2B6FAF" w14:textId="5D10AA14" w:rsidR="0090750A" w:rsidRPr="00455A0D" w:rsidRDefault="0090750A" w:rsidP="00FF7596">
      <w:pPr>
        <w:tabs>
          <w:tab w:val="left" w:pos="840"/>
        </w:tabs>
        <w:jc w:val="both"/>
        <w:rPr>
          <w:sz w:val="22"/>
          <w:szCs w:val="22"/>
          <w:lang w:eastAsia="en-US"/>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68ADDE8E" w14:textId="12CBEE61" w:rsidR="008D2F12" w:rsidRPr="00455A0D" w:rsidRDefault="007F0201" w:rsidP="00FF7596">
      <w:pPr>
        <w:tabs>
          <w:tab w:val="left" w:pos="840"/>
        </w:tabs>
        <w:jc w:val="both"/>
        <w:rPr>
          <w:sz w:val="22"/>
          <w:szCs w:val="22"/>
        </w:rPr>
      </w:pPr>
      <w:r w:rsidRPr="00455A0D">
        <w:rPr>
          <w:sz w:val="22"/>
          <w:szCs w:val="22"/>
        </w:rPr>
        <w:t>5.1.4</w:t>
      </w:r>
      <w:r w:rsidR="00FF7596">
        <w:rPr>
          <w:sz w:val="22"/>
          <w:szCs w:val="22"/>
        </w:rPr>
        <w:t>.</w:t>
      </w:r>
      <w:r w:rsidRPr="00455A0D">
        <w:rPr>
          <w:sz w:val="22"/>
          <w:szCs w:val="22"/>
        </w:rPr>
        <w:t xml:space="preserve"> </w:t>
      </w:r>
      <w:r w:rsidR="008D2F12" w:rsidRPr="00455A0D">
        <w:rPr>
          <w:sz w:val="22"/>
          <w:szCs w:val="22"/>
        </w:rPr>
        <w:t xml:space="preserve">Во всех товара-распорядительных документах (накладных. счетах, счет фактурах, </w:t>
      </w:r>
      <w:r w:rsidR="00174644" w:rsidRPr="00455A0D">
        <w:rPr>
          <w:sz w:val="22"/>
          <w:szCs w:val="22"/>
        </w:rPr>
        <w:t>УПД</w:t>
      </w:r>
      <w:r w:rsidR="008D2F12" w:rsidRPr="00455A0D">
        <w:rPr>
          <w:sz w:val="22"/>
          <w:szCs w:val="22"/>
        </w:rPr>
        <w:t>) должна иметься ссылка на номер и дату Договора. Наименование товара, указанное в поименованных выше документах должно соответствовать наименованию товара в Спецификации к Договору.</w:t>
      </w:r>
    </w:p>
    <w:p w14:paraId="713FE7CB" w14:textId="3484BEEE" w:rsidR="008D2F12" w:rsidRPr="00455A0D" w:rsidRDefault="008D2F12" w:rsidP="00FF7596">
      <w:pPr>
        <w:jc w:val="both"/>
        <w:rPr>
          <w:b/>
          <w:bCs/>
          <w:sz w:val="22"/>
          <w:szCs w:val="22"/>
        </w:rPr>
      </w:pPr>
      <w:r w:rsidRPr="00CD2A4A">
        <w:rPr>
          <w:b/>
          <w:bCs/>
          <w:sz w:val="22"/>
          <w:szCs w:val="22"/>
        </w:rPr>
        <w:t>5.2</w:t>
      </w:r>
      <w:r w:rsidR="00FF7596" w:rsidRPr="00CD2A4A">
        <w:rPr>
          <w:b/>
          <w:bCs/>
          <w:sz w:val="22"/>
          <w:szCs w:val="22"/>
        </w:rPr>
        <w:t>.</w:t>
      </w:r>
      <w:r w:rsidRPr="00455A0D">
        <w:rPr>
          <w:b/>
          <w:bCs/>
          <w:sz w:val="22"/>
          <w:szCs w:val="22"/>
        </w:rPr>
        <w:t xml:space="preserve"> Порядок сдачи-приемки товаров:</w:t>
      </w:r>
    </w:p>
    <w:p w14:paraId="0F28E254" w14:textId="639D7312" w:rsidR="0090750A" w:rsidRPr="00455A0D" w:rsidRDefault="008D2F12" w:rsidP="00FF7596">
      <w:pPr>
        <w:jc w:val="both"/>
        <w:rPr>
          <w:sz w:val="22"/>
          <w:szCs w:val="22"/>
        </w:rPr>
      </w:pPr>
      <w:r w:rsidRPr="00455A0D">
        <w:rPr>
          <w:sz w:val="22"/>
          <w:szCs w:val="22"/>
        </w:rPr>
        <w:t>5.2.1</w:t>
      </w:r>
      <w:r w:rsidR="00FF7596">
        <w:rPr>
          <w:sz w:val="22"/>
          <w:szCs w:val="22"/>
        </w:rPr>
        <w:t>.</w:t>
      </w:r>
      <w:r w:rsidRPr="00455A0D">
        <w:rPr>
          <w:sz w:val="22"/>
          <w:szCs w:val="22"/>
        </w:rPr>
        <w:t xml:space="preserve"> В момент поставки товара ответственным лицом Заказчика </w:t>
      </w:r>
      <w:r w:rsidRPr="00455A0D">
        <w:rPr>
          <w:color w:val="000000"/>
          <w:spacing w:val="6"/>
          <w:sz w:val="22"/>
          <w:szCs w:val="22"/>
        </w:rPr>
        <w:t xml:space="preserve">в присутствии представителя Поставщика </w:t>
      </w:r>
      <w:r w:rsidRPr="00455A0D">
        <w:rPr>
          <w:sz w:val="22"/>
          <w:szCs w:val="22"/>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w:t>
      </w:r>
    </w:p>
    <w:p w14:paraId="02DD6FA6" w14:textId="77777777" w:rsidR="0090750A" w:rsidRPr="00455A0D" w:rsidRDefault="0090750A" w:rsidP="00FF7596">
      <w:pPr>
        <w:jc w:val="both"/>
        <w:rPr>
          <w:sz w:val="22"/>
          <w:szCs w:val="22"/>
        </w:rPr>
      </w:pPr>
      <w:r w:rsidRPr="00455A0D">
        <w:rPr>
          <w:sz w:val="22"/>
          <w:szCs w:val="22"/>
          <w:lang w:eastAsia="en-US"/>
        </w:rPr>
        <w:t>Факт поставки товара на склад Заказчика подтверждается отметкой в</w:t>
      </w:r>
      <w:r w:rsidRPr="00455A0D">
        <w:rPr>
          <w:bCs/>
          <w:sz w:val="22"/>
          <w:szCs w:val="22"/>
        </w:rPr>
        <w:t xml:space="preserve"> товарно-транспортной накладной или квитанции о доставке товара транспортной компанией. При отсутствии таких документов датой фактической поставки товара на склад Заказчика считается дата, указанная Заказчиком в товарной накладной или УПД.</w:t>
      </w:r>
    </w:p>
    <w:p w14:paraId="3BAC3A67" w14:textId="51701D14" w:rsidR="008D2F12" w:rsidRPr="00455A0D" w:rsidRDefault="008D2F12" w:rsidP="00FF7596">
      <w:pPr>
        <w:jc w:val="both"/>
        <w:rPr>
          <w:sz w:val="22"/>
          <w:szCs w:val="22"/>
        </w:rPr>
      </w:pPr>
      <w:r w:rsidRPr="00455A0D">
        <w:rPr>
          <w:sz w:val="22"/>
          <w:szCs w:val="22"/>
        </w:rPr>
        <w:t>По результатам приемки товара</w:t>
      </w:r>
      <w:r w:rsidR="0090750A" w:rsidRPr="00455A0D">
        <w:rPr>
          <w:sz w:val="22"/>
          <w:szCs w:val="22"/>
        </w:rPr>
        <w:t xml:space="preserve"> по количеству товарных мест</w:t>
      </w:r>
      <w:r w:rsidRPr="00455A0D">
        <w:rPr>
          <w:sz w:val="22"/>
          <w:szCs w:val="22"/>
        </w:rPr>
        <w:t xml:space="preserve"> на этапе доставки Заказчиком подписывается </w:t>
      </w:r>
      <w:r w:rsidR="00946401" w:rsidRPr="00455A0D">
        <w:rPr>
          <w:sz w:val="22"/>
          <w:szCs w:val="22"/>
        </w:rPr>
        <w:t>товарно-транспортная накладная или квитанция о доставке</w:t>
      </w:r>
      <w:r w:rsidR="0090750A" w:rsidRPr="00455A0D">
        <w:rPr>
          <w:sz w:val="22"/>
          <w:szCs w:val="22"/>
        </w:rPr>
        <w:t xml:space="preserve"> (при их предоставлении Поставщиком).</w:t>
      </w:r>
    </w:p>
    <w:p w14:paraId="59494B5F" w14:textId="2A5465BD" w:rsidR="008D2F12" w:rsidRPr="00455A0D" w:rsidRDefault="008D2F12" w:rsidP="00FF7596">
      <w:pPr>
        <w:jc w:val="both"/>
        <w:rPr>
          <w:sz w:val="22"/>
          <w:szCs w:val="22"/>
        </w:rPr>
      </w:pPr>
      <w:r w:rsidRPr="00455A0D">
        <w:rPr>
          <w:sz w:val="22"/>
          <w:szCs w:val="22"/>
        </w:rPr>
        <w:t>5.2.2</w:t>
      </w:r>
      <w:r w:rsidR="00FF7596">
        <w:rPr>
          <w:sz w:val="22"/>
          <w:szCs w:val="22"/>
        </w:rPr>
        <w:t>.</w:t>
      </w:r>
      <w:r w:rsidRPr="00455A0D">
        <w:rPr>
          <w:sz w:val="22"/>
          <w:szCs w:val="22"/>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Законом о контрактной системе.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w:t>
      </w:r>
      <w:r w:rsidR="00174644" w:rsidRPr="00455A0D">
        <w:rPr>
          <w:sz w:val="22"/>
          <w:szCs w:val="22"/>
        </w:rPr>
        <w:t>проставления отметки</w:t>
      </w:r>
      <w:r w:rsidR="00946401" w:rsidRPr="00455A0D">
        <w:rPr>
          <w:sz w:val="22"/>
          <w:szCs w:val="22"/>
        </w:rPr>
        <w:t xml:space="preserve"> в товарной накладной и оформлением акта по форме 0510452</w:t>
      </w:r>
      <w:r w:rsidRPr="00455A0D">
        <w:rPr>
          <w:sz w:val="22"/>
          <w:szCs w:val="22"/>
        </w:rPr>
        <w:t>, при привлечении сторонних экспертов – заключением.</w:t>
      </w:r>
    </w:p>
    <w:p w14:paraId="6BDD6010" w14:textId="02CFC23B" w:rsidR="008D2F12" w:rsidRPr="00455A0D" w:rsidRDefault="008D2F12" w:rsidP="00FF7596">
      <w:pPr>
        <w:jc w:val="both"/>
        <w:rPr>
          <w:sz w:val="22"/>
          <w:szCs w:val="22"/>
        </w:rPr>
      </w:pPr>
      <w:r w:rsidRPr="00455A0D">
        <w:rPr>
          <w:sz w:val="22"/>
          <w:szCs w:val="22"/>
        </w:rPr>
        <w:t>5.2.3</w:t>
      </w:r>
      <w:r w:rsidR="00FF7596">
        <w:rPr>
          <w:sz w:val="22"/>
          <w:szCs w:val="22"/>
        </w:rPr>
        <w:t>.</w:t>
      </w:r>
      <w:r w:rsidRPr="00455A0D">
        <w:rPr>
          <w:sz w:val="22"/>
          <w:szCs w:val="22"/>
        </w:rPr>
        <w:t xml:space="preserve"> Приемка (экспертиза) товара осуществляется Заказчиком в срок не более </w:t>
      </w:r>
      <w:r w:rsidR="00946401" w:rsidRPr="00455A0D">
        <w:rPr>
          <w:sz w:val="22"/>
          <w:szCs w:val="22"/>
        </w:rPr>
        <w:t>двадцати</w:t>
      </w:r>
      <w:r w:rsidRPr="00455A0D">
        <w:rPr>
          <w:sz w:val="22"/>
          <w:szCs w:val="22"/>
        </w:rPr>
        <w:t xml:space="preserve"> рабочих дней с даты фактической поставки товара (в случае привлечения сторонних экспертов срок приемки (экспертизы) может быть увеличен</w:t>
      </w:r>
      <w:r w:rsidR="00946401" w:rsidRPr="00455A0D">
        <w:rPr>
          <w:sz w:val="22"/>
          <w:szCs w:val="22"/>
        </w:rPr>
        <w:t xml:space="preserve"> при необходимости проведения специальных исследований поставленного товара</w:t>
      </w:r>
      <w:r w:rsidRPr="00455A0D">
        <w:rPr>
          <w:sz w:val="22"/>
          <w:szCs w:val="22"/>
        </w:rPr>
        <w:t>). Приемка (экспертиза) производится в следующем порядке:</w:t>
      </w:r>
    </w:p>
    <w:p w14:paraId="26BB3CE0" w14:textId="77777777" w:rsidR="008D2F12" w:rsidRPr="00455A0D" w:rsidRDefault="008D2F12" w:rsidP="00FF7596">
      <w:pPr>
        <w:jc w:val="both"/>
        <w:rPr>
          <w:sz w:val="22"/>
          <w:szCs w:val="22"/>
        </w:rPr>
      </w:pPr>
      <w:r w:rsidRPr="00455A0D">
        <w:rPr>
          <w:sz w:val="22"/>
          <w:szCs w:val="22"/>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14:paraId="781B28F9" w14:textId="29469C4C" w:rsidR="008D2F12" w:rsidRPr="00455A0D" w:rsidRDefault="008D2F12" w:rsidP="00FF7596">
      <w:pPr>
        <w:jc w:val="both"/>
        <w:rPr>
          <w:sz w:val="22"/>
          <w:szCs w:val="22"/>
        </w:rPr>
      </w:pPr>
      <w:r w:rsidRPr="00455A0D">
        <w:rPr>
          <w:sz w:val="22"/>
          <w:szCs w:val="22"/>
        </w:rPr>
        <w:lastRenderedPageBreak/>
        <w:t xml:space="preserve">б) проверка полноты и правильности оформления </w:t>
      </w:r>
      <w:r w:rsidR="00FF7596" w:rsidRPr="00455A0D">
        <w:rPr>
          <w:sz w:val="22"/>
          <w:szCs w:val="22"/>
        </w:rPr>
        <w:t>товарораспорядительных</w:t>
      </w:r>
      <w:r w:rsidRPr="00455A0D">
        <w:rPr>
          <w:sz w:val="22"/>
          <w:szCs w:val="22"/>
        </w:rPr>
        <w:t xml:space="preserve"> документов правильность их оформления и соответствие фактической поставке продукции;</w:t>
      </w:r>
    </w:p>
    <w:p w14:paraId="44FFE339" w14:textId="77777777" w:rsidR="008D2F12" w:rsidRPr="00455A0D" w:rsidRDefault="008D2F12" w:rsidP="00FF7596">
      <w:pPr>
        <w:jc w:val="both"/>
        <w:rPr>
          <w:sz w:val="22"/>
          <w:szCs w:val="22"/>
        </w:rPr>
      </w:pPr>
      <w:r w:rsidRPr="00455A0D">
        <w:rPr>
          <w:sz w:val="22"/>
          <w:szCs w:val="22"/>
        </w:rPr>
        <w:t>в) поштучный пересчет продукции и/или определение веса Товара;</w:t>
      </w:r>
    </w:p>
    <w:p w14:paraId="27BCEAD5" w14:textId="77777777" w:rsidR="008D2F12" w:rsidRPr="00455A0D" w:rsidRDefault="008D2F12" w:rsidP="00FF7596">
      <w:pPr>
        <w:jc w:val="both"/>
        <w:rPr>
          <w:sz w:val="22"/>
          <w:szCs w:val="22"/>
        </w:rPr>
      </w:pPr>
      <w:r w:rsidRPr="00455A0D">
        <w:rPr>
          <w:sz w:val="22"/>
          <w:szCs w:val="22"/>
        </w:rPr>
        <w:t>г) контроль наличия/отсутствия внешних повреждений оригинальной упаковки;</w:t>
      </w:r>
    </w:p>
    <w:p w14:paraId="1589C127" w14:textId="77777777" w:rsidR="008D2F12" w:rsidRPr="00455A0D" w:rsidRDefault="008D2F12" w:rsidP="00FF7596">
      <w:pPr>
        <w:jc w:val="both"/>
        <w:rPr>
          <w:iCs/>
          <w:sz w:val="22"/>
          <w:szCs w:val="22"/>
        </w:rPr>
      </w:pPr>
      <w:r w:rsidRPr="00455A0D">
        <w:rPr>
          <w:sz w:val="22"/>
          <w:szCs w:val="22"/>
        </w:rPr>
        <w:t xml:space="preserve">д) </w:t>
      </w:r>
      <w:r w:rsidRPr="00455A0D">
        <w:rPr>
          <w:iCs/>
          <w:sz w:val="22"/>
          <w:szCs w:val="22"/>
        </w:rPr>
        <w:t xml:space="preserve">проверка наличия </w:t>
      </w:r>
      <w:r w:rsidRPr="00455A0D">
        <w:rPr>
          <w:sz w:val="22"/>
          <w:szCs w:val="22"/>
        </w:rPr>
        <w:t>документов, подтверждающих качество и безопасность товара</w:t>
      </w:r>
      <w:r w:rsidRPr="00455A0D">
        <w:rPr>
          <w:iCs/>
          <w:sz w:val="22"/>
          <w:szCs w:val="22"/>
        </w:rPr>
        <w:t>;</w:t>
      </w:r>
    </w:p>
    <w:p w14:paraId="60C3AB7D" w14:textId="4A4A4AE2" w:rsidR="008D2F12" w:rsidRPr="00455A0D" w:rsidRDefault="00EF5FD8" w:rsidP="00FF7596">
      <w:pPr>
        <w:jc w:val="both"/>
        <w:rPr>
          <w:sz w:val="22"/>
          <w:szCs w:val="22"/>
        </w:rPr>
      </w:pPr>
      <w:r>
        <w:rPr>
          <w:iCs/>
          <w:sz w:val="22"/>
          <w:szCs w:val="22"/>
        </w:rPr>
        <w:t>е</w:t>
      </w:r>
      <w:r w:rsidR="008D2F12" w:rsidRPr="00455A0D">
        <w:rPr>
          <w:iCs/>
          <w:sz w:val="22"/>
          <w:szCs w:val="22"/>
        </w:rPr>
        <w:t>) проверка наличия документов, подтверждающих гарантию производителя и поставщика (при необходимости их наличия в соответствии с условиями Договора).</w:t>
      </w:r>
    </w:p>
    <w:p w14:paraId="4D96CEB3" w14:textId="1F2798E5" w:rsidR="008D2F12" w:rsidRPr="00455A0D" w:rsidRDefault="008D2F12" w:rsidP="00EF5FD8">
      <w:pPr>
        <w:widowControl w:val="0"/>
        <w:autoSpaceDE w:val="0"/>
        <w:autoSpaceDN w:val="0"/>
        <w:adjustRightInd w:val="0"/>
        <w:jc w:val="both"/>
        <w:rPr>
          <w:sz w:val="22"/>
          <w:szCs w:val="22"/>
        </w:rPr>
      </w:pPr>
      <w:r w:rsidRPr="00455A0D">
        <w:rPr>
          <w:bCs/>
          <w:sz w:val="22"/>
          <w:szCs w:val="22"/>
        </w:rPr>
        <w:t>5.2.4</w:t>
      </w:r>
      <w:r w:rsidR="00EF5FD8">
        <w:rPr>
          <w:bCs/>
          <w:sz w:val="22"/>
          <w:szCs w:val="22"/>
        </w:rPr>
        <w:t>.</w:t>
      </w:r>
      <w:r w:rsidRPr="00455A0D">
        <w:rPr>
          <w:bCs/>
          <w:sz w:val="22"/>
          <w:szCs w:val="22"/>
        </w:rPr>
        <w:t xml:space="preserve"> Если при приемке будет обнаружено несоответствие продукции условиям Договора, информирует об этом Поставщика</w:t>
      </w:r>
      <w:r w:rsidRPr="00455A0D">
        <w:rPr>
          <w:sz w:val="22"/>
          <w:szCs w:val="22"/>
        </w:rPr>
        <w:t xml:space="preserve"> в письменном виде (возможно применение факсимильной связи и электронной почты)</w:t>
      </w:r>
      <w:r w:rsidRPr="00455A0D">
        <w:rPr>
          <w:bCs/>
          <w:sz w:val="22"/>
          <w:szCs w:val="22"/>
        </w:rPr>
        <w:t>. В срок установленный в претензии Поставщик обязуется за свой счет</w:t>
      </w:r>
      <w:r w:rsidRPr="00455A0D">
        <w:rPr>
          <w:sz w:val="22"/>
          <w:szCs w:val="22"/>
        </w:rPr>
        <w:t xml:space="preserve"> заменить </w:t>
      </w:r>
      <w:r w:rsidRPr="00455A0D">
        <w:rPr>
          <w:bCs/>
          <w:sz w:val="22"/>
          <w:szCs w:val="22"/>
        </w:rPr>
        <w:t xml:space="preserve">товар и/или устранить выявленные нарушения. </w:t>
      </w:r>
    </w:p>
    <w:p w14:paraId="08EB19DD" w14:textId="4D214608" w:rsidR="00CA50D0"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5.2.5</w:t>
      </w:r>
      <w:r w:rsidR="00EF5FD8">
        <w:rPr>
          <w:rFonts w:ascii="Times New Roman" w:hAnsi="Times New Roman" w:cs="Times New Roman"/>
          <w:sz w:val="22"/>
          <w:szCs w:val="22"/>
        </w:rPr>
        <w:t>.</w:t>
      </w:r>
      <w:r w:rsidRPr="00455A0D">
        <w:rPr>
          <w:rFonts w:ascii="Times New Roman" w:hAnsi="Times New Roman" w:cs="Times New Roman"/>
          <w:sz w:val="22"/>
          <w:szCs w:val="22"/>
        </w:rPr>
        <w:t xml:space="preserve"> По результатам проведенной проверки при отсутствии разногласий по качеству товара и порядку поставки, в том числе к правильности оформления и предоставления документов и сведений Заказчиком </w:t>
      </w:r>
      <w:r w:rsidR="00CA50D0" w:rsidRPr="00455A0D">
        <w:rPr>
          <w:rFonts w:ascii="Times New Roman" w:hAnsi="Times New Roman" w:cs="Times New Roman"/>
          <w:sz w:val="22"/>
          <w:szCs w:val="22"/>
        </w:rPr>
        <w:t>оформляется, подписывается и утверждается акт по форме 0510452</w:t>
      </w:r>
      <w:r w:rsidRPr="00455A0D">
        <w:rPr>
          <w:rFonts w:ascii="Times New Roman" w:hAnsi="Times New Roman" w:cs="Times New Roman"/>
          <w:sz w:val="22"/>
          <w:szCs w:val="22"/>
        </w:rPr>
        <w:t xml:space="preserve">. </w:t>
      </w:r>
      <w:r w:rsidR="00CA50D0" w:rsidRPr="00455A0D">
        <w:rPr>
          <w:rFonts w:ascii="Times New Roman" w:hAnsi="Times New Roman" w:cs="Times New Roman"/>
          <w:sz w:val="22"/>
          <w:szCs w:val="22"/>
        </w:rPr>
        <w:t>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w:t>
      </w:r>
      <w:r w:rsidR="00946401" w:rsidRPr="00455A0D">
        <w:rPr>
          <w:rFonts w:ascii="Times New Roman" w:hAnsi="Times New Roman" w:cs="Times New Roman"/>
          <w:sz w:val="22"/>
          <w:szCs w:val="22"/>
        </w:rPr>
        <w:t>,</w:t>
      </w:r>
      <w:r w:rsidR="00CA50D0" w:rsidRPr="00455A0D">
        <w:rPr>
          <w:rFonts w:ascii="Times New Roman" w:hAnsi="Times New Roman" w:cs="Times New Roman"/>
          <w:sz w:val="22"/>
          <w:szCs w:val="22"/>
        </w:rPr>
        <w:t xml:space="preserve"> указанной в соответствующем разделе Договора.</w:t>
      </w:r>
    </w:p>
    <w:p w14:paraId="2D847F45" w14:textId="3E4BEF4E" w:rsidR="008D2F12"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Приемка товара по качеству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4F135687" w14:textId="10888DA1" w:rsidR="008D2F12" w:rsidRPr="00455A0D" w:rsidRDefault="008D2F12" w:rsidP="00EF5FD8">
      <w:pPr>
        <w:widowControl w:val="0"/>
        <w:autoSpaceDE w:val="0"/>
        <w:autoSpaceDN w:val="0"/>
        <w:adjustRightInd w:val="0"/>
        <w:jc w:val="both"/>
        <w:rPr>
          <w:sz w:val="22"/>
          <w:szCs w:val="22"/>
        </w:rPr>
      </w:pPr>
      <w:r w:rsidRPr="00455A0D">
        <w:rPr>
          <w:sz w:val="22"/>
          <w:szCs w:val="22"/>
        </w:rPr>
        <w:t>5.2.6</w:t>
      </w:r>
      <w:r w:rsidR="00EF5FD8">
        <w:rPr>
          <w:sz w:val="22"/>
          <w:szCs w:val="22"/>
        </w:rPr>
        <w:t>.</w:t>
      </w:r>
      <w:r w:rsidRPr="00455A0D">
        <w:rPr>
          <w:sz w:val="22"/>
          <w:szCs w:val="22"/>
        </w:rPr>
        <w:t xml:space="preserve"> Право собственности на товар переходит к Заказчику с даты подписания Заказчиком </w:t>
      </w:r>
      <w:r w:rsidR="00946401" w:rsidRPr="00455A0D">
        <w:rPr>
          <w:sz w:val="22"/>
          <w:szCs w:val="22"/>
        </w:rPr>
        <w:t>товарной накладной и</w:t>
      </w:r>
      <w:r w:rsidR="00CA50D0" w:rsidRPr="00455A0D">
        <w:rPr>
          <w:sz w:val="22"/>
          <w:szCs w:val="22"/>
        </w:rPr>
        <w:t xml:space="preserve"> акта по форме 0510452</w:t>
      </w:r>
      <w:r w:rsidRPr="00455A0D">
        <w:rPr>
          <w:sz w:val="22"/>
          <w:szCs w:val="22"/>
        </w:rPr>
        <w:t xml:space="preserve">. Риск случайной гибели или случайного повреждения товара переходит к Заказчику при его фактической передаче Заказчику. </w:t>
      </w:r>
    </w:p>
    <w:p w14:paraId="33EB586E" w14:textId="61AE2277" w:rsidR="008D2F12" w:rsidRPr="00455A0D" w:rsidRDefault="008D2F12" w:rsidP="00EF5FD8">
      <w:pPr>
        <w:jc w:val="both"/>
        <w:rPr>
          <w:bCs/>
          <w:sz w:val="22"/>
          <w:szCs w:val="22"/>
        </w:rPr>
      </w:pPr>
      <w:r w:rsidRPr="00455A0D">
        <w:rPr>
          <w:sz w:val="22"/>
          <w:szCs w:val="22"/>
        </w:rPr>
        <w:t>5.2.7</w:t>
      </w:r>
      <w:r w:rsidR="00EF5FD8">
        <w:rPr>
          <w:sz w:val="22"/>
          <w:szCs w:val="22"/>
        </w:rPr>
        <w:t>.</w:t>
      </w:r>
      <w:r w:rsidRPr="00455A0D">
        <w:rPr>
          <w:sz w:val="22"/>
          <w:szCs w:val="22"/>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455A0D">
        <w:rPr>
          <w:bCs/>
          <w:sz w:val="22"/>
          <w:szCs w:val="22"/>
        </w:rPr>
        <w:t>Заказчик</w:t>
      </w:r>
      <w:r w:rsidRPr="00455A0D">
        <w:rPr>
          <w:sz w:val="22"/>
          <w:szCs w:val="22"/>
        </w:rPr>
        <w:t xml:space="preserve"> вправе отказаться от приемки такого товара. Заказчик вправе не отказывать в поставке Товара в случае выявления несоответствия условиям Договора, которое не препятствует приемке товара, либо устранено Поставщиком.</w:t>
      </w:r>
    </w:p>
    <w:p w14:paraId="66AC3034" w14:textId="706D2C48" w:rsidR="008D2F12" w:rsidRPr="00455A0D" w:rsidRDefault="008D2F12" w:rsidP="00EF5FD8">
      <w:pPr>
        <w:jc w:val="both"/>
        <w:rPr>
          <w:bCs/>
          <w:sz w:val="22"/>
          <w:szCs w:val="22"/>
        </w:rPr>
      </w:pPr>
      <w:r w:rsidRPr="00455A0D">
        <w:rPr>
          <w:bCs/>
          <w:sz w:val="22"/>
          <w:szCs w:val="22"/>
        </w:rPr>
        <w:t>5.3</w:t>
      </w:r>
      <w:r w:rsidR="00EF5FD8">
        <w:rPr>
          <w:bCs/>
          <w:sz w:val="22"/>
          <w:szCs w:val="22"/>
        </w:rPr>
        <w:t>.</w:t>
      </w:r>
      <w:r w:rsidRPr="00455A0D">
        <w:rPr>
          <w:bCs/>
          <w:sz w:val="22"/>
          <w:szCs w:val="22"/>
        </w:rPr>
        <w:t xml:space="preserve"> Стороны подтверждают, что заявки,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w:t>
      </w:r>
      <w:r w:rsidR="007F0201" w:rsidRPr="00455A0D">
        <w:rPr>
          <w:bCs/>
          <w:sz w:val="22"/>
          <w:szCs w:val="22"/>
        </w:rPr>
        <w:t xml:space="preserve"> </w:t>
      </w:r>
      <w:r w:rsidRPr="00455A0D">
        <w:rPr>
          <w:bCs/>
          <w:sz w:val="22"/>
          <w:szCs w:val="22"/>
        </w:rPr>
        <w:t>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w:t>
      </w:r>
      <w:r w:rsidR="004204F8" w:rsidRPr="00455A0D">
        <w:rPr>
          <w:bCs/>
          <w:sz w:val="22"/>
          <w:szCs w:val="22"/>
        </w:rPr>
        <w:t>,</w:t>
      </w:r>
      <w:r w:rsidRPr="00455A0D">
        <w:rPr>
          <w:bCs/>
          <w:sz w:val="22"/>
          <w:szCs w:val="22"/>
        </w:rPr>
        <w:t xml:space="preserve"> предусмотренных настоящим Договором.</w:t>
      </w:r>
    </w:p>
    <w:p w14:paraId="76C2163A" w14:textId="77777777" w:rsidR="008D2F12" w:rsidRPr="00455A0D" w:rsidRDefault="008D2F12" w:rsidP="008D2F12">
      <w:pPr>
        <w:ind w:firstLine="540"/>
        <w:rPr>
          <w:sz w:val="22"/>
          <w:szCs w:val="22"/>
        </w:rPr>
      </w:pPr>
    </w:p>
    <w:p w14:paraId="0EDB9906" w14:textId="71B26E5E" w:rsidR="008D2F12" w:rsidRPr="00455A0D" w:rsidRDefault="0051783C" w:rsidP="0051783C">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6. ОТВЕТСТВЕННОСТЬ СТОРОН</w:t>
      </w:r>
    </w:p>
    <w:p w14:paraId="198A28AA" w14:textId="77777777" w:rsidR="008D2F12" w:rsidRPr="00455A0D" w:rsidRDefault="008D2F12" w:rsidP="0051783C">
      <w:pPr>
        <w:autoSpaceDE w:val="0"/>
        <w:autoSpaceDN w:val="0"/>
        <w:adjustRightInd w:val="0"/>
        <w:jc w:val="both"/>
        <w:rPr>
          <w:sz w:val="22"/>
          <w:szCs w:val="22"/>
        </w:rPr>
      </w:pPr>
      <w:r w:rsidRPr="00455A0D">
        <w:rPr>
          <w:sz w:val="22"/>
          <w:szCs w:val="22"/>
        </w:rPr>
        <w:t xml:space="preserve">6.1.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 Размер штрафа определяется в </w:t>
      </w:r>
      <w:hyperlink r:id="rId9" w:history="1">
        <w:r w:rsidRPr="00455A0D">
          <w:rPr>
            <w:sz w:val="22"/>
            <w:szCs w:val="22"/>
          </w:rPr>
          <w:t>порядке</w:t>
        </w:r>
      </w:hyperlink>
      <w:r w:rsidRPr="00455A0D">
        <w:rPr>
          <w:sz w:val="22"/>
          <w:szCs w:val="22"/>
        </w:rPr>
        <w:t xml:space="preserve">, установленном постановлением Правительством Российской Федерации №1042 от 30.08.2017 года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размер пени определяется в соответствии с Законом о контрактной системе. </w:t>
      </w:r>
    </w:p>
    <w:p w14:paraId="6446BF0C" w14:textId="6541030F"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6.2</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(этапа).</w:t>
      </w:r>
    </w:p>
    <w:p w14:paraId="091C1F88" w14:textId="0A1F3A7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6.3</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1 000,00 (одна тысяча) рублей. Нарушение порядка и сроков влечет наложение на Поставщика штрафа в соответствии с настоящим пунктом Договора.</w:t>
      </w:r>
    </w:p>
    <w:p w14:paraId="16F254AA" w14:textId="6B1346F7"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6.4</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(одна тысяча) рублей.</w:t>
      </w:r>
    </w:p>
    <w:p w14:paraId="69A6B055" w14:textId="5D965A1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6.5</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55A0D">
        <w:rPr>
          <w:rFonts w:ascii="Times New Roman" w:hAnsi="Times New Roman" w:cs="Times New Roman"/>
          <w:sz w:val="22"/>
          <w:szCs w:val="22"/>
        </w:rPr>
        <w:lastRenderedPageBreak/>
        <w:t xml:space="preserve">поставщиком. </w:t>
      </w:r>
    </w:p>
    <w:p w14:paraId="3AC79E05" w14:textId="6C0B98B2"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6.6</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случае просрочки исполнения Заказчиком обязательств, предусмотренных Договором, Поставщик вправе потребовать уплаты неустоек в виде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060A4C" w14:textId="13EDCB2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6.7</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Общая сумма начисленных штрафов за неисполнение или ненадлежащее исполнение Поставщиком или Заказчиком обязательств, предусмотренных Договором, не может превышать цену Договора.</w:t>
      </w:r>
    </w:p>
    <w:p w14:paraId="5DC5CF56" w14:textId="2497F6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6.8</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Уплата штрафных санкций за нарушение обязательств по Договору производится Поставщиком на основании претензии Заказчика, Поставщик перечисляет денежные средства по реквизитам, указанным Заказчиком в Претензии.</w:t>
      </w:r>
    </w:p>
    <w:p w14:paraId="08B00C42" w14:textId="74DF44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6.9</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Поставщику по Договору сумму, уменьшенную на величину неустойки (пени, штрафа), в случае неисполнения или ненадлежащего исполнения Поставщиком обязательств по настоящему Договору.</w:t>
      </w:r>
      <w:r w:rsidR="00946401" w:rsidRPr="00455A0D">
        <w:rPr>
          <w:rFonts w:ascii="Times New Roman" w:hAnsi="Times New Roman" w:cs="Times New Roman"/>
          <w:sz w:val="22"/>
          <w:szCs w:val="22"/>
        </w:rPr>
        <w:t xml:space="preserve"> Зачет встречного однородного требования производится во внесудебном порядке.</w:t>
      </w:r>
    </w:p>
    <w:p w14:paraId="64D2F6AC" w14:textId="345AAE63" w:rsidR="008D2F12" w:rsidRPr="00455A0D" w:rsidRDefault="008D2F12" w:rsidP="0051783C">
      <w:pPr>
        <w:jc w:val="both"/>
        <w:rPr>
          <w:sz w:val="22"/>
          <w:szCs w:val="22"/>
        </w:rPr>
      </w:pPr>
      <w:r w:rsidRPr="00455A0D">
        <w:rPr>
          <w:sz w:val="22"/>
          <w:szCs w:val="22"/>
        </w:rPr>
        <w:t>6.10</w:t>
      </w:r>
      <w:r w:rsidR="0051783C">
        <w:rPr>
          <w:sz w:val="22"/>
          <w:szCs w:val="22"/>
        </w:rPr>
        <w:t>.</w:t>
      </w:r>
      <w:r w:rsidRPr="00455A0D">
        <w:rPr>
          <w:sz w:val="22"/>
          <w:szCs w:val="22"/>
        </w:rPr>
        <w:t xml:space="preserve"> Уплата неустойки не освобождает Стороны от выполнения обязательств по настоящему Договору.</w:t>
      </w:r>
    </w:p>
    <w:p w14:paraId="0C4E1541" w14:textId="15E0EA74" w:rsidR="008D2F12" w:rsidRPr="00455A0D" w:rsidRDefault="008D2F12" w:rsidP="0051783C">
      <w:pPr>
        <w:jc w:val="both"/>
        <w:rPr>
          <w:sz w:val="22"/>
          <w:szCs w:val="22"/>
        </w:rPr>
      </w:pPr>
      <w:r w:rsidRPr="00455A0D">
        <w:rPr>
          <w:sz w:val="22"/>
          <w:szCs w:val="22"/>
        </w:rPr>
        <w:t>6.11</w:t>
      </w:r>
      <w:r w:rsidR="0051783C">
        <w:rPr>
          <w:sz w:val="22"/>
          <w:szCs w:val="22"/>
        </w:rPr>
        <w:t>.</w:t>
      </w:r>
      <w:r w:rsidRPr="00455A0D">
        <w:rPr>
          <w:sz w:val="22"/>
          <w:szCs w:val="22"/>
        </w:rPr>
        <w:t xml:space="preserve"> Все санкции, содержащиеся в настоящем Договоре, могут быть взысканы с Поставщика одновременно. </w:t>
      </w:r>
    </w:p>
    <w:p w14:paraId="2A922041" w14:textId="708F197D" w:rsidR="008D2F12" w:rsidRPr="00455A0D" w:rsidRDefault="008D2F12" w:rsidP="0051783C">
      <w:pPr>
        <w:jc w:val="both"/>
        <w:rPr>
          <w:sz w:val="22"/>
          <w:szCs w:val="22"/>
        </w:rPr>
      </w:pPr>
      <w:r w:rsidRPr="00455A0D">
        <w:rPr>
          <w:sz w:val="22"/>
          <w:szCs w:val="22"/>
        </w:rPr>
        <w:t>6.12</w:t>
      </w:r>
      <w:r w:rsidR="0051783C">
        <w:rPr>
          <w:sz w:val="22"/>
          <w:szCs w:val="22"/>
        </w:rPr>
        <w:t>.</w:t>
      </w:r>
      <w:r w:rsidRPr="00455A0D">
        <w:rPr>
          <w:sz w:val="22"/>
          <w:szCs w:val="22"/>
        </w:rPr>
        <w:t xml:space="preserve"> Во всех случаях нарушения Поставщиком своих обязательств по Договору, Заказчик вправе приостановить оплату поставленного товара вплоть до оплаты Поставщиком неустойки и штрафов, предусмотренных законодательством РФ и/или настоящим Договором. </w:t>
      </w:r>
    </w:p>
    <w:p w14:paraId="42EC1596" w14:textId="3CD1B6D6" w:rsidR="008D2F12" w:rsidRPr="00455A0D" w:rsidRDefault="008D2F12" w:rsidP="0051783C">
      <w:pPr>
        <w:jc w:val="both"/>
        <w:rPr>
          <w:sz w:val="22"/>
          <w:szCs w:val="22"/>
        </w:rPr>
      </w:pPr>
      <w:r w:rsidRPr="00455A0D">
        <w:rPr>
          <w:sz w:val="22"/>
          <w:szCs w:val="22"/>
        </w:rPr>
        <w:t>6.13</w:t>
      </w:r>
      <w:r w:rsidR="0051783C">
        <w:rPr>
          <w:sz w:val="22"/>
          <w:szCs w:val="22"/>
        </w:rPr>
        <w:t>.</w:t>
      </w:r>
      <w:r w:rsidRPr="00455A0D">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04E944" w14:textId="77777777" w:rsidR="008D2F12" w:rsidRPr="00455A0D" w:rsidRDefault="008D2F12" w:rsidP="008D2F12">
      <w:pPr>
        <w:ind w:firstLine="708"/>
        <w:jc w:val="both"/>
        <w:rPr>
          <w:sz w:val="22"/>
          <w:szCs w:val="22"/>
        </w:rPr>
      </w:pPr>
    </w:p>
    <w:p w14:paraId="3575C460" w14:textId="1DE9C896" w:rsidR="008D2F12" w:rsidRPr="00455A0D" w:rsidRDefault="00B46E44" w:rsidP="00B46E44">
      <w:pPr>
        <w:pStyle w:val="ConsPlusNormal"/>
        <w:ind w:firstLine="0"/>
        <w:jc w:val="center"/>
        <w:outlineLvl w:val="2"/>
        <w:rPr>
          <w:rFonts w:ascii="Times New Roman" w:hAnsi="Times New Roman" w:cs="Times New Roman"/>
          <w:b/>
          <w:sz w:val="22"/>
          <w:szCs w:val="22"/>
        </w:rPr>
      </w:pPr>
      <w:r>
        <w:rPr>
          <w:rFonts w:ascii="Times New Roman" w:hAnsi="Times New Roman" w:cs="Times New Roman"/>
          <w:b/>
          <w:sz w:val="22"/>
          <w:szCs w:val="22"/>
        </w:rPr>
        <w:t>7. ГАРАНТИИ КАЧЕСТВА</w:t>
      </w:r>
    </w:p>
    <w:p w14:paraId="01FB554B" w14:textId="32C5CAD1" w:rsidR="008D2F12" w:rsidRPr="00455A0D" w:rsidRDefault="008D2F12" w:rsidP="00B46E44">
      <w:pPr>
        <w:autoSpaceDE w:val="0"/>
        <w:autoSpaceDN w:val="0"/>
        <w:adjustRightInd w:val="0"/>
        <w:jc w:val="both"/>
        <w:rPr>
          <w:iCs/>
          <w:sz w:val="22"/>
          <w:szCs w:val="22"/>
        </w:rPr>
      </w:pPr>
      <w:r w:rsidRPr="00455A0D">
        <w:rPr>
          <w:sz w:val="22"/>
          <w:szCs w:val="22"/>
        </w:rPr>
        <w:t>7.1. Поставщик гарантирует Заказчику соответствие качества поставляемого им Товара стандартам и требованиям, закрепленным в настоящем Договоре</w:t>
      </w:r>
      <w:r w:rsidRPr="00455A0D">
        <w:rPr>
          <w:iCs/>
          <w:sz w:val="22"/>
          <w:szCs w:val="22"/>
        </w:rPr>
        <w:t>.</w:t>
      </w:r>
    </w:p>
    <w:p w14:paraId="2203DD7D" w14:textId="2CC0DCB7" w:rsidR="008D2F12" w:rsidRPr="00455A0D" w:rsidRDefault="008D2F12" w:rsidP="00B46E44">
      <w:pPr>
        <w:autoSpaceDE w:val="0"/>
        <w:autoSpaceDN w:val="0"/>
        <w:adjustRightInd w:val="0"/>
        <w:jc w:val="both"/>
        <w:rPr>
          <w:sz w:val="22"/>
          <w:szCs w:val="22"/>
        </w:rPr>
      </w:pPr>
      <w:r w:rsidRPr="00455A0D">
        <w:rPr>
          <w:iCs/>
          <w:sz w:val="22"/>
          <w:szCs w:val="22"/>
        </w:rPr>
        <w:t>7.2</w:t>
      </w:r>
      <w:r w:rsidR="00B46E44">
        <w:rPr>
          <w:iCs/>
          <w:sz w:val="22"/>
          <w:szCs w:val="22"/>
        </w:rPr>
        <w:t>.</w:t>
      </w:r>
      <w:r w:rsidRPr="00455A0D">
        <w:rPr>
          <w:iCs/>
          <w:sz w:val="22"/>
          <w:szCs w:val="22"/>
        </w:rPr>
        <w:t xml:space="preserve"> </w:t>
      </w:r>
      <w:r w:rsidRPr="00455A0D">
        <w:rPr>
          <w:sz w:val="22"/>
          <w:szCs w:val="22"/>
        </w:rPr>
        <w:t>Заказчик после приемки товара имеет право выставить претензии по скрытым недостаткам продукции. Срок представления акта на скрытые недостатки продукции – 90 (девяносто) календарных дней с даты фактической поставки товара на склад Заказчика при условии, что на день предъявлении претензии срок годности и/или реализации продукции не истек.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72417C52" w14:textId="7DE0111F" w:rsidR="00A6184C" w:rsidRPr="00455A0D" w:rsidRDefault="00946401" w:rsidP="00B46E44">
      <w:pPr>
        <w:autoSpaceDE w:val="0"/>
        <w:autoSpaceDN w:val="0"/>
        <w:adjustRightInd w:val="0"/>
        <w:jc w:val="both"/>
        <w:rPr>
          <w:sz w:val="22"/>
          <w:szCs w:val="22"/>
        </w:rPr>
      </w:pPr>
      <w:r w:rsidRPr="00455A0D">
        <w:rPr>
          <w:sz w:val="22"/>
          <w:szCs w:val="22"/>
        </w:rPr>
        <w:t>7.3</w:t>
      </w:r>
      <w:r w:rsidR="00B46E44">
        <w:rPr>
          <w:sz w:val="22"/>
          <w:szCs w:val="22"/>
        </w:rPr>
        <w:t>.</w:t>
      </w:r>
      <w:r w:rsidRPr="00455A0D">
        <w:rPr>
          <w:sz w:val="22"/>
          <w:szCs w:val="22"/>
        </w:rPr>
        <w:t xml:space="preserve"> </w:t>
      </w:r>
      <w:r w:rsidR="00874386" w:rsidRPr="00455A0D">
        <w:rPr>
          <w:sz w:val="22"/>
          <w:szCs w:val="22"/>
        </w:rPr>
        <w:t xml:space="preserve">Поставщик гарантирует срок качества поставляемого товара в течение 12 (двенадцати) месяцев с момента подписания документа о приемке товара, на тот товар, на который отсутствует срок годности производителя. </w:t>
      </w:r>
    </w:p>
    <w:p w14:paraId="1D110B4C" w14:textId="77777777" w:rsidR="00DE6DB7" w:rsidRPr="00455A0D" w:rsidRDefault="00DE6DB7" w:rsidP="00874386">
      <w:pPr>
        <w:autoSpaceDE w:val="0"/>
        <w:autoSpaceDN w:val="0"/>
        <w:adjustRightInd w:val="0"/>
        <w:ind w:firstLine="540"/>
        <w:jc w:val="both"/>
        <w:rPr>
          <w:sz w:val="22"/>
          <w:szCs w:val="22"/>
        </w:rPr>
      </w:pPr>
    </w:p>
    <w:p w14:paraId="0CD38459" w14:textId="39F0FF36" w:rsidR="008D2F12" w:rsidRPr="00455A0D" w:rsidRDefault="001C0E0D" w:rsidP="001C0E0D">
      <w:pPr>
        <w:autoSpaceDE w:val="0"/>
        <w:autoSpaceDN w:val="0"/>
        <w:adjustRightInd w:val="0"/>
        <w:jc w:val="center"/>
        <w:rPr>
          <w:b/>
          <w:sz w:val="22"/>
          <w:szCs w:val="22"/>
        </w:rPr>
      </w:pPr>
      <w:r w:rsidRPr="00455A0D">
        <w:rPr>
          <w:b/>
          <w:sz w:val="22"/>
          <w:szCs w:val="22"/>
        </w:rPr>
        <w:t>8. СРОК ДЕЙСТВИЯ ДОГОВОРА, ПОРЯДОК ИЗМЕНЕНИЯ И РАСТОРЖЕНИЯ ДОГОВОРА</w:t>
      </w:r>
    </w:p>
    <w:p w14:paraId="2989071A" w14:textId="61E28061"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8.1. Настоящий Договор действует с даты подписания обеими Сторонами и действует до 31.12.</w:t>
      </w:r>
      <w:r w:rsidR="002038F5" w:rsidRPr="00455A0D">
        <w:rPr>
          <w:rFonts w:ascii="Times New Roman" w:hAnsi="Times New Roman" w:cs="Times New Roman"/>
          <w:sz w:val="22"/>
          <w:szCs w:val="22"/>
        </w:rPr>
        <w:t>202</w:t>
      </w:r>
      <w:r w:rsidR="00946401" w:rsidRPr="00455A0D">
        <w:rPr>
          <w:rFonts w:ascii="Times New Roman" w:hAnsi="Times New Roman" w:cs="Times New Roman"/>
          <w:sz w:val="22"/>
          <w:szCs w:val="22"/>
        </w:rPr>
        <w:t>6</w:t>
      </w:r>
      <w:r w:rsidRPr="00455A0D">
        <w:rPr>
          <w:rFonts w:ascii="Times New Roman" w:hAnsi="Times New Roman" w:cs="Times New Roman"/>
          <w:sz w:val="22"/>
          <w:szCs w:val="22"/>
        </w:rPr>
        <w:t>г</w:t>
      </w:r>
      <w:r w:rsidR="00CD2A4A">
        <w:rPr>
          <w:rFonts w:ascii="Times New Roman" w:hAnsi="Times New Roman" w:cs="Times New Roman"/>
          <w:sz w:val="22"/>
          <w:szCs w:val="22"/>
        </w:rPr>
        <w:t>.</w:t>
      </w:r>
      <w:r w:rsidRPr="00455A0D">
        <w:rPr>
          <w:rFonts w:ascii="Times New Roman" w:hAnsi="Times New Roman" w:cs="Times New Roman"/>
          <w:sz w:val="22"/>
          <w:szCs w:val="22"/>
        </w:rPr>
        <w:t>, в части взаиморасчетов и гарантийных обязательств до полного исполнения Сторонами своих обязательств.</w:t>
      </w:r>
    </w:p>
    <w:p w14:paraId="08E22FD7" w14:textId="77777777"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51F1D7" w14:textId="77777777" w:rsidR="008D2F12" w:rsidRPr="00455A0D" w:rsidRDefault="008D2F12" w:rsidP="001C0E0D">
      <w:pPr>
        <w:jc w:val="both"/>
        <w:rPr>
          <w:sz w:val="22"/>
          <w:szCs w:val="22"/>
        </w:rPr>
      </w:pPr>
      <w:r w:rsidRPr="00455A0D">
        <w:rPr>
          <w:sz w:val="22"/>
          <w:szCs w:val="22"/>
        </w:rPr>
        <w:t>8.3. Изменение существенных условий Договор не допускается за исключением случаев, предусмотренных ст. 95 закона о контрактной системе, в том числе в случае:</w:t>
      </w:r>
    </w:p>
    <w:p w14:paraId="2AB7C1CA" w14:textId="3EA404F0" w:rsidR="008D2F12" w:rsidRPr="00455A0D" w:rsidRDefault="008D2F12" w:rsidP="008D2F12">
      <w:pPr>
        <w:autoSpaceDE w:val="0"/>
        <w:autoSpaceDN w:val="0"/>
        <w:adjustRightInd w:val="0"/>
        <w:jc w:val="both"/>
        <w:rPr>
          <w:sz w:val="22"/>
          <w:szCs w:val="22"/>
        </w:rPr>
      </w:pPr>
      <w:r w:rsidRPr="00455A0D">
        <w:rPr>
          <w:sz w:val="22"/>
          <w:szCs w:val="22"/>
        </w:rPr>
        <w:t>8.3.1</w:t>
      </w:r>
      <w:r w:rsidR="001C0E0D">
        <w:rPr>
          <w:sz w:val="22"/>
          <w:szCs w:val="22"/>
        </w:rPr>
        <w:t>.</w:t>
      </w:r>
      <w:r w:rsidRPr="00455A0D">
        <w:rPr>
          <w:sz w:val="22"/>
          <w:szCs w:val="22"/>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цена Договора уменьшается/ увеличивается пропорционально корректировке количества товара, но не более чем на десять процентов цены Договора.</w:t>
      </w:r>
    </w:p>
    <w:p w14:paraId="66921F73" w14:textId="4B76B84C" w:rsidR="008D2F12" w:rsidRPr="00455A0D" w:rsidRDefault="008D2F12" w:rsidP="008D2F12">
      <w:pPr>
        <w:autoSpaceDE w:val="0"/>
        <w:autoSpaceDN w:val="0"/>
        <w:adjustRightInd w:val="0"/>
        <w:jc w:val="both"/>
        <w:rPr>
          <w:sz w:val="22"/>
          <w:szCs w:val="22"/>
        </w:rPr>
      </w:pPr>
      <w:r w:rsidRPr="00455A0D">
        <w:rPr>
          <w:sz w:val="22"/>
          <w:szCs w:val="22"/>
        </w:rPr>
        <w:t>8.3.2</w:t>
      </w:r>
      <w:r w:rsidR="001C0E0D">
        <w:rPr>
          <w:sz w:val="22"/>
          <w:szCs w:val="22"/>
        </w:rPr>
        <w:t>.</w:t>
      </w:r>
      <w:r w:rsidRPr="00455A0D">
        <w:rPr>
          <w:sz w:val="22"/>
          <w:szCs w:val="22"/>
        </w:rPr>
        <w:t xml:space="preserve"> </w:t>
      </w:r>
      <w:r w:rsidR="00946401" w:rsidRPr="00455A0D">
        <w:rPr>
          <w:sz w:val="22"/>
          <w:szCs w:val="22"/>
        </w:rPr>
        <w:t>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сторон.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r w:rsidRPr="00455A0D">
        <w:rPr>
          <w:sz w:val="22"/>
          <w:szCs w:val="22"/>
        </w:rPr>
        <w:t>;</w:t>
      </w:r>
    </w:p>
    <w:p w14:paraId="0ECD5A0B" w14:textId="44CD6BBB" w:rsidR="008D2F12" w:rsidRPr="00455A0D" w:rsidRDefault="008D2F12" w:rsidP="008D2F12">
      <w:pPr>
        <w:autoSpaceDE w:val="0"/>
        <w:autoSpaceDN w:val="0"/>
        <w:adjustRightInd w:val="0"/>
        <w:jc w:val="both"/>
        <w:rPr>
          <w:bCs/>
          <w:sz w:val="22"/>
          <w:szCs w:val="22"/>
        </w:rPr>
      </w:pPr>
      <w:r w:rsidRPr="00455A0D">
        <w:rPr>
          <w:sz w:val="22"/>
          <w:szCs w:val="22"/>
        </w:rPr>
        <w:lastRenderedPageBreak/>
        <w:t>8.3.3</w:t>
      </w:r>
      <w:r w:rsidR="001C0E0D">
        <w:rPr>
          <w:sz w:val="22"/>
          <w:szCs w:val="22"/>
        </w:rPr>
        <w:t>.</w:t>
      </w:r>
      <w:r w:rsidRPr="00455A0D">
        <w:rPr>
          <w:sz w:val="22"/>
          <w:szCs w:val="22"/>
        </w:rPr>
        <w:t xml:space="preserve"> В ходе исполнения Договора, Заказчик по согласованию с Поставщиком вправе </w:t>
      </w:r>
      <w:r w:rsidRPr="00455A0D">
        <w:rPr>
          <w:bCs/>
          <w:sz w:val="22"/>
          <w:szCs w:val="22"/>
        </w:rPr>
        <w:t>снизить цену за единицу товара и соответственно цену Договора без изменения предусмотренных Договором количества Товара, качества поставляемого Товара и иных условий Договора.</w:t>
      </w:r>
    </w:p>
    <w:p w14:paraId="7704149C" w14:textId="5E590A1B" w:rsidR="008D2F12" w:rsidRPr="00455A0D" w:rsidRDefault="008D2F12" w:rsidP="008D2F12">
      <w:pPr>
        <w:autoSpaceDE w:val="0"/>
        <w:autoSpaceDN w:val="0"/>
        <w:adjustRightInd w:val="0"/>
        <w:jc w:val="both"/>
        <w:rPr>
          <w:sz w:val="22"/>
          <w:szCs w:val="22"/>
        </w:rPr>
      </w:pPr>
      <w:r w:rsidRPr="00455A0D">
        <w:rPr>
          <w:bCs/>
          <w:sz w:val="22"/>
          <w:szCs w:val="22"/>
        </w:rPr>
        <w:t>8.3.4</w:t>
      </w:r>
      <w:r w:rsidR="001C0E0D">
        <w:rPr>
          <w:bCs/>
          <w:sz w:val="22"/>
          <w:szCs w:val="22"/>
        </w:rPr>
        <w:t>.</w:t>
      </w:r>
      <w:r w:rsidRPr="00455A0D">
        <w:rPr>
          <w:bCs/>
          <w:sz w:val="22"/>
          <w:szCs w:val="22"/>
        </w:rPr>
        <w:t xml:space="preserve"> </w:t>
      </w:r>
      <w:r w:rsidRPr="00455A0D">
        <w:rPr>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определенными в Договоре.</w:t>
      </w:r>
    </w:p>
    <w:p w14:paraId="7297A2D9" w14:textId="5324E492" w:rsidR="008D2F12" w:rsidRPr="00455A0D" w:rsidRDefault="008D2F12" w:rsidP="008D2F12">
      <w:pPr>
        <w:autoSpaceDE w:val="0"/>
        <w:autoSpaceDN w:val="0"/>
        <w:adjustRightInd w:val="0"/>
        <w:jc w:val="both"/>
        <w:rPr>
          <w:sz w:val="22"/>
          <w:szCs w:val="22"/>
        </w:rPr>
      </w:pPr>
      <w:r w:rsidRPr="00455A0D">
        <w:rPr>
          <w:sz w:val="22"/>
          <w:szCs w:val="22"/>
        </w:rPr>
        <w:t>8.3.</w:t>
      </w:r>
      <w:r w:rsidR="001C0E0D">
        <w:rPr>
          <w:sz w:val="22"/>
          <w:szCs w:val="22"/>
        </w:rPr>
        <w:t>5.</w:t>
      </w:r>
      <w:r w:rsidRPr="00455A0D">
        <w:rPr>
          <w:sz w:val="22"/>
          <w:szCs w:val="22"/>
        </w:rPr>
        <w:t xml:space="preserve"> Допускается изменение или дополнение иных условий Договора</w:t>
      </w:r>
      <w:r w:rsidR="00946401" w:rsidRPr="00455A0D">
        <w:rPr>
          <w:sz w:val="22"/>
          <w:szCs w:val="22"/>
        </w:rPr>
        <w:t xml:space="preserve"> не противоречащих действующему законодательству</w:t>
      </w:r>
      <w:r w:rsidRPr="00455A0D">
        <w:rPr>
          <w:sz w:val="22"/>
          <w:szCs w:val="22"/>
        </w:rPr>
        <w:t xml:space="preserve"> по взаимному согласию Сторон.</w:t>
      </w:r>
    </w:p>
    <w:p w14:paraId="3E4F5A8A" w14:textId="69EA6DEB" w:rsidR="008D2F12" w:rsidRPr="00455A0D" w:rsidRDefault="008D2F12" w:rsidP="00A27501">
      <w:pPr>
        <w:autoSpaceDE w:val="0"/>
        <w:autoSpaceDN w:val="0"/>
        <w:adjustRightInd w:val="0"/>
        <w:jc w:val="both"/>
        <w:rPr>
          <w:sz w:val="22"/>
          <w:szCs w:val="22"/>
        </w:rPr>
      </w:pPr>
      <w:r w:rsidRPr="00455A0D">
        <w:rPr>
          <w:sz w:val="22"/>
          <w:szCs w:val="22"/>
        </w:rPr>
        <w:t>8.4</w:t>
      </w:r>
      <w:r w:rsidR="00A27501">
        <w:rPr>
          <w:sz w:val="22"/>
          <w:szCs w:val="22"/>
        </w:rPr>
        <w:t>.</w:t>
      </w:r>
      <w:r w:rsidRPr="00455A0D">
        <w:rPr>
          <w:sz w:val="22"/>
          <w:szCs w:val="22"/>
        </w:rPr>
        <w:t xml:space="preserve"> Любые изменения Договора оформляются дополнительным соглашением в письменном виде</w:t>
      </w:r>
      <w:r w:rsidR="00946401" w:rsidRPr="00455A0D">
        <w:rPr>
          <w:sz w:val="22"/>
          <w:szCs w:val="22"/>
        </w:rPr>
        <w:t xml:space="preserve"> или в форме электронного документа, подписанного КУЭП обеих сторон</w:t>
      </w:r>
      <w:r w:rsidRPr="00455A0D">
        <w:rPr>
          <w:sz w:val="22"/>
          <w:szCs w:val="22"/>
        </w:rPr>
        <w:t xml:space="preserve">. </w:t>
      </w:r>
    </w:p>
    <w:p w14:paraId="055135C8" w14:textId="7777777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8.5.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w:t>
      </w:r>
      <w:hyperlink r:id="rId10" w:history="1">
        <w:r w:rsidRPr="00455A0D">
          <w:rPr>
            <w:rFonts w:ascii="Times New Roman" w:hAnsi="Times New Roman" w:cs="Times New Roman"/>
            <w:sz w:val="22"/>
            <w:szCs w:val="22"/>
          </w:rPr>
          <w:t>законодательством</w:t>
        </w:r>
      </w:hyperlink>
      <w:r w:rsidRPr="00455A0D">
        <w:rPr>
          <w:rFonts w:ascii="Times New Roman" w:hAnsi="Times New Roman" w:cs="Times New Roman"/>
          <w:sz w:val="22"/>
          <w:szCs w:val="22"/>
        </w:rPr>
        <w:t xml:space="preserve"> РФ. </w:t>
      </w:r>
    </w:p>
    <w:p w14:paraId="1788DE60" w14:textId="6187BB9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8.6</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Стороны имеют право принять решение об одностороннем расторжении Договора по основаниям, предусмотренным для одностороннего отказа от исполнения Договора действующим законодательством РФ.</w:t>
      </w:r>
    </w:p>
    <w:p w14:paraId="0B7032AA" w14:textId="4C54D34A" w:rsidR="00C92D37" w:rsidRPr="00455A0D" w:rsidRDefault="00C92D37"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Нарушение сроков поставки долее одного раза и поставка </w:t>
      </w:r>
      <w:r w:rsidR="00A27501" w:rsidRPr="00455A0D">
        <w:rPr>
          <w:rFonts w:ascii="Times New Roman" w:hAnsi="Times New Roman" w:cs="Times New Roman"/>
          <w:sz w:val="22"/>
          <w:szCs w:val="22"/>
        </w:rPr>
        <w:t>товара,</w:t>
      </w:r>
      <w:r w:rsidRPr="00455A0D">
        <w:rPr>
          <w:rFonts w:ascii="Times New Roman" w:hAnsi="Times New Roman" w:cs="Times New Roman"/>
          <w:sz w:val="22"/>
          <w:szCs w:val="22"/>
        </w:rPr>
        <w:t xml:space="preserve"> не соответствующего условиям Договора более двух раз является существенным нарушением условий Договора и может быть основанием для одностороннего отказа от его исполнения.</w:t>
      </w:r>
    </w:p>
    <w:p w14:paraId="78C7BC7F" w14:textId="2F348D49"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8.7</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При принятии решения об одностороннем отказе от исполнения Договора Сторона принявшая решение об одностороннем отказе от исполнения Договора обязан уведомить другую сторону в порядке и сроки, установленные Законом о контрактной системе.</w:t>
      </w:r>
    </w:p>
    <w:p w14:paraId="21975A1C" w14:textId="77777777" w:rsidR="008D2F12" w:rsidRPr="00455A0D" w:rsidRDefault="008D2F12" w:rsidP="00A27501">
      <w:pPr>
        <w:jc w:val="both"/>
        <w:rPr>
          <w:sz w:val="22"/>
          <w:szCs w:val="22"/>
        </w:rPr>
      </w:pPr>
      <w:r w:rsidRPr="00455A0D">
        <w:rPr>
          <w:sz w:val="22"/>
          <w:szCs w:val="22"/>
        </w:rPr>
        <w:t>8.8.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14:paraId="4668B552" w14:textId="77777777" w:rsidR="008D2F12" w:rsidRPr="00455A0D" w:rsidRDefault="008D2F12" w:rsidP="00A27501">
      <w:pPr>
        <w:jc w:val="both"/>
        <w:rPr>
          <w:bCs/>
          <w:sz w:val="22"/>
          <w:szCs w:val="22"/>
          <w:lang w:eastAsia="en-US"/>
        </w:rPr>
      </w:pPr>
      <w:r w:rsidRPr="00455A0D">
        <w:rPr>
          <w:sz w:val="22"/>
          <w:szCs w:val="22"/>
        </w:rPr>
        <w:t xml:space="preserve">8.9 </w:t>
      </w:r>
      <w:r w:rsidRPr="00455A0D">
        <w:rPr>
          <w:bCs/>
          <w:sz w:val="22"/>
          <w:szCs w:val="22"/>
          <w:lang w:eastAsia="en-US"/>
        </w:rPr>
        <w:t>При исполнении Договора не допускается перемена Поставщика, за исключением случаев,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14:paraId="3A00D9C4" w14:textId="0E1D05E9" w:rsidR="008D2F12" w:rsidRPr="00455A0D" w:rsidRDefault="008D2F12" w:rsidP="00A27501">
      <w:pPr>
        <w:autoSpaceDE w:val="0"/>
        <w:autoSpaceDN w:val="0"/>
        <w:adjustRightInd w:val="0"/>
        <w:jc w:val="both"/>
        <w:rPr>
          <w:sz w:val="22"/>
          <w:szCs w:val="22"/>
        </w:rPr>
      </w:pPr>
      <w:r w:rsidRPr="00455A0D">
        <w:rPr>
          <w:bCs/>
          <w:sz w:val="22"/>
          <w:szCs w:val="22"/>
          <w:lang w:eastAsia="en-US"/>
        </w:rPr>
        <w:t>8.10</w:t>
      </w:r>
      <w:r w:rsidR="00A27501">
        <w:rPr>
          <w:bCs/>
          <w:sz w:val="22"/>
          <w:szCs w:val="22"/>
          <w:lang w:eastAsia="en-US"/>
        </w:rPr>
        <w:t>.</w:t>
      </w:r>
      <w:r w:rsidRPr="00455A0D">
        <w:rPr>
          <w:bCs/>
          <w:sz w:val="22"/>
          <w:szCs w:val="22"/>
          <w:lang w:eastAsia="en-US"/>
        </w:rPr>
        <w:t xml:space="preserve"> </w:t>
      </w:r>
      <w:r w:rsidRPr="00455A0D">
        <w:rPr>
          <w:sz w:val="22"/>
          <w:szCs w:val="22"/>
        </w:rPr>
        <w:t>В случае перемены заказчика права и обязанности заказчика, предусмотренные Договором, переходят к новому заказчику.</w:t>
      </w:r>
    </w:p>
    <w:p w14:paraId="4DAEF8E9" w14:textId="77777777" w:rsidR="008D2F12" w:rsidRPr="00455A0D" w:rsidRDefault="008D2F12" w:rsidP="008D2F12">
      <w:pPr>
        <w:jc w:val="both"/>
        <w:rPr>
          <w:sz w:val="22"/>
          <w:szCs w:val="22"/>
        </w:rPr>
      </w:pPr>
    </w:p>
    <w:p w14:paraId="4C8FF223" w14:textId="5E5D9A04" w:rsidR="008D2F12" w:rsidRPr="00455A0D" w:rsidRDefault="004A5F5E" w:rsidP="004A5F5E">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9. ПРОЧИЕ УСЛОВИЯ</w:t>
      </w:r>
    </w:p>
    <w:p w14:paraId="49490D58"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9.1. Стороны обязаны письменно уведомить друг друга об изменении своего места нахождения, почтового адреса, номеров телефонов, факсов и банковских реквизитов за 5 календарных дней до вступления указанных изменений в силу.</w:t>
      </w:r>
    </w:p>
    <w:p w14:paraId="1291C0A3"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9.2. Настоящий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455A0D">
        <w:rPr>
          <w:rFonts w:ascii="Times New Roman" w:eastAsia="Calibri" w:hAnsi="Times New Roman" w:cs="Times New Roman"/>
          <w:sz w:val="22"/>
          <w:szCs w:val="22"/>
        </w:rPr>
        <w:t xml:space="preserve">. </w:t>
      </w:r>
      <w:r w:rsidRPr="00455A0D">
        <w:rPr>
          <w:rFonts w:ascii="Times New Roman" w:hAnsi="Times New Roman" w:cs="Times New Roman"/>
          <w:sz w:val="22"/>
          <w:szCs w:val="22"/>
        </w:rPr>
        <w:t>Все изменения, приложения и дополнительные соглашения к настоящему Договору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14:paraId="7C97F49E" w14:textId="09619BB6" w:rsidR="008D2F12" w:rsidRPr="00455A0D" w:rsidRDefault="008D2F12" w:rsidP="008D2F12">
      <w:pPr>
        <w:pStyle w:val="25"/>
        <w:tabs>
          <w:tab w:val="left" w:pos="1080"/>
        </w:tabs>
        <w:jc w:val="both"/>
        <w:rPr>
          <w:sz w:val="22"/>
          <w:szCs w:val="22"/>
        </w:rPr>
      </w:pPr>
      <w:r w:rsidRPr="00455A0D">
        <w:rPr>
          <w:sz w:val="22"/>
          <w:szCs w:val="22"/>
        </w:rPr>
        <w:t>9.3. Все, что не урегулировано настоящим Договором, регулируется действующим гражданским законодательством РФ.</w:t>
      </w:r>
    </w:p>
    <w:p w14:paraId="6C905592" w14:textId="009F4527" w:rsidR="008D2F12"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9.4. Все споры, возникающие в связи с исполнением Сторонами обязательств по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 Санкт-Петербурга и Ленинградской области.</w:t>
      </w:r>
    </w:p>
    <w:p w14:paraId="792C86D6" w14:textId="77777777" w:rsidR="004A5F5E" w:rsidRPr="00455A0D" w:rsidRDefault="004A5F5E" w:rsidP="004A5F5E">
      <w:pPr>
        <w:pStyle w:val="ConsPlusNormal"/>
        <w:ind w:firstLine="0"/>
        <w:jc w:val="both"/>
        <w:rPr>
          <w:rFonts w:ascii="Times New Roman" w:hAnsi="Times New Roman" w:cs="Times New Roman"/>
          <w:b/>
          <w:sz w:val="22"/>
          <w:szCs w:val="22"/>
        </w:rPr>
      </w:pPr>
    </w:p>
    <w:p w14:paraId="782FABC3" w14:textId="38F95D9B" w:rsidR="008D2F12" w:rsidRPr="00455A0D" w:rsidRDefault="004A5F5E" w:rsidP="008D2F12">
      <w:pPr>
        <w:keepNext/>
        <w:jc w:val="center"/>
        <w:outlineLvl w:val="2"/>
        <w:rPr>
          <w:b/>
          <w:sz w:val="22"/>
          <w:szCs w:val="22"/>
        </w:rPr>
      </w:pPr>
      <w:r w:rsidRPr="00455A0D">
        <w:rPr>
          <w:b/>
          <w:sz w:val="22"/>
          <w:szCs w:val="22"/>
        </w:rPr>
        <w:t>10. ОБ</w:t>
      </w:r>
      <w:r>
        <w:rPr>
          <w:b/>
          <w:sz w:val="22"/>
          <w:szCs w:val="22"/>
        </w:rPr>
        <w:t>СТОЯТЕЛЬСТВА НЕПРЕОДОЛИМОЙ СИЛЫ</w:t>
      </w:r>
    </w:p>
    <w:p w14:paraId="57DD3D11"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те обстоятельства, которые Стороны были не в состоянии предвидеть и предотвратить.</w:t>
      </w:r>
    </w:p>
    <w:p w14:paraId="5D7C9E4C"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повлияли на исполнение настоящего Договора в срок.</w:t>
      </w:r>
    </w:p>
    <w:p w14:paraId="10D1C3BF"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lastRenderedPageBreak/>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возможной продолжительности действия.</w:t>
      </w:r>
    </w:p>
    <w:p w14:paraId="5A4F2CB5" w14:textId="5188E3D1" w:rsidR="008D2F12" w:rsidRDefault="008D2F12" w:rsidP="004A5F5E">
      <w:pPr>
        <w:jc w:val="both"/>
        <w:rPr>
          <w:rFonts w:eastAsia="Arial"/>
          <w:sz w:val="22"/>
          <w:szCs w:val="22"/>
          <w:lang w:eastAsia="ar-SA"/>
        </w:rPr>
      </w:pPr>
      <w:r w:rsidRPr="00455A0D">
        <w:rPr>
          <w:rFonts w:eastAsia="Arial"/>
          <w:sz w:val="22"/>
          <w:szCs w:val="22"/>
          <w:lang w:eastAsia="ar-SA"/>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0B98A0F8" w14:textId="1A7D5DC8" w:rsidR="004A5F5E" w:rsidRDefault="004A5F5E" w:rsidP="004A5F5E">
      <w:pPr>
        <w:jc w:val="both"/>
        <w:rPr>
          <w:rFonts w:eastAsia="Arial"/>
          <w:sz w:val="22"/>
          <w:szCs w:val="22"/>
          <w:lang w:eastAsia="ar-SA"/>
        </w:rPr>
      </w:pPr>
    </w:p>
    <w:p w14:paraId="2A73100B" w14:textId="7CDCBBBA" w:rsidR="008D2F12" w:rsidRPr="004A5F5E" w:rsidRDefault="004A5F5E" w:rsidP="004A5F5E">
      <w:pPr>
        <w:pStyle w:val="afff2"/>
        <w:spacing w:line="240" w:lineRule="auto"/>
        <w:ind w:left="0"/>
        <w:jc w:val="center"/>
        <w:rPr>
          <w:rFonts w:ascii="Times New Roman" w:eastAsia="Arial" w:hAnsi="Times New Roman"/>
          <w:b/>
          <w:lang w:eastAsia="ar-SA"/>
        </w:rPr>
      </w:pPr>
      <w:r w:rsidRPr="004A5F5E">
        <w:rPr>
          <w:rFonts w:ascii="Times New Roman" w:eastAsia="Arial" w:hAnsi="Times New Roman"/>
          <w:b/>
          <w:lang w:eastAsia="ar-SA"/>
        </w:rPr>
        <w:t xml:space="preserve">11. </w:t>
      </w:r>
      <w:r w:rsidRPr="004A5F5E">
        <w:rPr>
          <w:rFonts w:ascii="Times New Roman" w:hAnsi="Times New Roman"/>
          <w:b/>
          <w:bCs/>
          <w:lang w:eastAsia="en-US"/>
        </w:rPr>
        <w:t>АНТИКОРРУПЦИОННАЯ ОГОВОРКА</w:t>
      </w:r>
    </w:p>
    <w:p w14:paraId="1B3B4C3E" w14:textId="77777777" w:rsidR="008D2F12" w:rsidRPr="00455A0D" w:rsidRDefault="008D2F12" w:rsidP="004A5F5E">
      <w:pPr>
        <w:pStyle w:val="afff2"/>
        <w:spacing w:line="240" w:lineRule="auto"/>
        <w:ind w:left="0"/>
        <w:jc w:val="both"/>
        <w:rPr>
          <w:rFonts w:ascii="Times New Roman" w:hAnsi="Times New Roman"/>
          <w:bCs/>
          <w:lang w:eastAsia="en-US"/>
        </w:rPr>
      </w:pPr>
      <w:r w:rsidRPr="00455A0D">
        <w:rPr>
          <w:rFonts w:ascii="Times New Roman" w:hAnsi="Times New Roman"/>
          <w:bCs/>
          <w:lang w:eastAsia="en-US"/>
        </w:rPr>
        <w:t>11.1. При исполнении своих обязательств по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4CE89C9F" w14:textId="053C8734"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455A0D">
        <w:rPr>
          <w:rFonts w:ascii="Times New Roman" w:hAnsi="Times New Roman"/>
          <w:bCs/>
          <w:lang w:eastAsia="en-US"/>
        </w:rPr>
        <w:t>иным образом,</w:t>
      </w:r>
      <w:r w:rsidR="008D2F12" w:rsidRPr="00455A0D">
        <w:rPr>
          <w:rFonts w:ascii="Times New Roman" w:hAnsi="Times New Roman"/>
          <w:bCs/>
          <w:lang w:eastAsia="en-US"/>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2CD5F26" w14:textId="3C5F1BD5"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C7F10B" w14:textId="7F1BC7B7"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не совершать иных действий, нарушающих антикоррупционное законодательство Российской Федерации.</w:t>
      </w:r>
    </w:p>
    <w:p w14:paraId="056B979D" w14:textId="47706751" w:rsidR="00C912E3" w:rsidRPr="00455A0D" w:rsidRDefault="004A5F5E" w:rsidP="004A5F5E">
      <w:pPr>
        <w:tabs>
          <w:tab w:val="left" w:pos="426"/>
          <w:tab w:val="num" w:pos="540"/>
        </w:tabs>
        <w:jc w:val="center"/>
        <w:rPr>
          <w:b/>
          <w:sz w:val="22"/>
          <w:szCs w:val="22"/>
        </w:rPr>
      </w:pPr>
      <w:r w:rsidRPr="00455A0D">
        <w:rPr>
          <w:b/>
          <w:sz w:val="22"/>
          <w:szCs w:val="22"/>
        </w:rPr>
        <w:t>12. ПРИЛОЖЕНИЯ К ДОГОВОР</w:t>
      </w:r>
      <w:r>
        <w:rPr>
          <w:b/>
          <w:sz w:val="22"/>
          <w:szCs w:val="22"/>
        </w:rPr>
        <w:t>У</w:t>
      </w:r>
    </w:p>
    <w:p w14:paraId="0BA41597" w14:textId="6D90EE8F" w:rsidR="009D168E" w:rsidRPr="00455A0D" w:rsidRDefault="00C912E3"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1</w:t>
      </w:r>
      <w:r w:rsidR="007F0201" w:rsidRPr="00455A0D">
        <w:rPr>
          <w:rFonts w:ascii="Times New Roman" w:hAnsi="Times New Roman" w:cs="Times New Roman"/>
          <w:sz w:val="22"/>
          <w:szCs w:val="22"/>
        </w:rPr>
        <w:t>2</w:t>
      </w:r>
      <w:r w:rsidRPr="00455A0D">
        <w:rPr>
          <w:rFonts w:ascii="Times New Roman" w:hAnsi="Times New Roman" w:cs="Times New Roman"/>
          <w:sz w:val="22"/>
          <w:szCs w:val="22"/>
        </w:rPr>
        <w:t xml:space="preserve">.1. Приложение № 1 </w:t>
      </w:r>
      <w:r w:rsidR="009D168E" w:rsidRPr="00455A0D">
        <w:rPr>
          <w:rFonts w:ascii="Times New Roman" w:hAnsi="Times New Roman" w:cs="Times New Roman"/>
          <w:sz w:val="22"/>
          <w:szCs w:val="22"/>
        </w:rPr>
        <w:t>-</w:t>
      </w:r>
      <w:r w:rsidRPr="00455A0D">
        <w:rPr>
          <w:rFonts w:ascii="Times New Roman" w:hAnsi="Times New Roman" w:cs="Times New Roman"/>
          <w:sz w:val="22"/>
          <w:szCs w:val="22"/>
        </w:rPr>
        <w:t xml:space="preserve"> «Спецификац</w:t>
      </w:r>
      <w:r w:rsidR="009D168E" w:rsidRPr="00455A0D">
        <w:rPr>
          <w:rFonts w:ascii="Times New Roman" w:hAnsi="Times New Roman" w:cs="Times New Roman"/>
          <w:sz w:val="22"/>
          <w:szCs w:val="22"/>
        </w:rPr>
        <w:t>ия».</w:t>
      </w:r>
    </w:p>
    <w:p w14:paraId="30DCF422" w14:textId="77777777" w:rsidR="0019637D" w:rsidRPr="00455A0D" w:rsidRDefault="0019637D" w:rsidP="00C912E3">
      <w:pPr>
        <w:pStyle w:val="ConsPlusNormal"/>
        <w:ind w:firstLine="540"/>
        <w:jc w:val="center"/>
        <w:outlineLvl w:val="2"/>
        <w:rPr>
          <w:rFonts w:ascii="Times New Roman" w:hAnsi="Times New Roman" w:cs="Times New Roman"/>
          <w:sz w:val="22"/>
          <w:szCs w:val="22"/>
        </w:rPr>
      </w:pPr>
    </w:p>
    <w:p w14:paraId="278E919F" w14:textId="09CF49E8" w:rsidR="00C912E3" w:rsidRPr="00AF1334" w:rsidRDefault="004A5F5E" w:rsidP="004A5F5E">
      <w:pPr>
        <w:pStyle w:val="ConsPlusNormal"/>
        <w:ind w:firstLine="0"/>
        <w:jc w:val="center"/>
        <w:outlineLvl w:val="2"/>
        <w:rPr>
          <w:rFonts w:ascii="Times New Roman" w:hAnsi="Times New Roman" w:cs="Times New Roman"/>
          <w:b/>
          <w:sz w:val="22"/>
          <w:szCs w:val="22"/>
        </w:rPr>
      </w:pPr>
      <w:r w:rsidRPr="00AF1334">
        <w:rPr>
          <w:rFonts w:ascii="Times New Roman" w:hAnsi="Times New Roman" w:cs="Times New Roman"/>
          <w:b/>
          <w:sz w:val="22"/>
          <w:szCs w:val="22"/>
        </w:rPr>
        <w:t>13. АДРЕСА, БАНКОВСКИЕ РЕКВИЗИТЫ, ПОДПИСИ СТОРОН</w:t>
      </w:r>
    </w:p>
    <w:tbl>
      <w:tblPr>
        <w:tblW w:w="10099" w:type="dxa"/>
        <w:tblInd w:w="-176" w:type="dxa"/>
        <w:tblLook w:val="04A0" w:firstRow="1" w:lastRow="0" w:firstColumn="1" w:lastColumn="0" w:noHBand="0" w:noVBand="1"/>
      </w:tblPr>
      <w:tblGrid>
        <w:gridCol w:w="5705"/>
        <w:gridCol w:w="4394"/>
      </w:tblGrid>
      <w:tr w:rsidR="000D2E13" w:rsidRPr="00AF1334" w14:paraId="0DA5C611" w14:textId="77777777" w:rsidTr="00F0744F">
        <w:trPr>
          <w:trHeight w:val="3818"/>
        </w:trPr>
        <w:tc>
          <w:tcPr>
            <w:tcW w:w="5705" w:type="dxa"/>
          </w:tcPr>
          <w:p w14:paraId="702CAB66" w14:textId="77777777" w:rsidR="000D2E13" w:rsidRPr="00AF1334" w:rsidRDefault="000D2E13" w:rsidP="00F0744F">
            <w:pPr>
              <w:rPr>
                <w:b/>
                <w:sz w:val="22"/>
                <w:szCs w:val="22"/>
              </w:rPr>
            </w:pPr>
            <w:r w:rsidRPr="00AF1334">
              <w:rPr>
                <w:b/>
                <w:sz w:val="22"/>
                <w:szCs w:val="22"/>
              </w:rPr>
              <w:t xml:space="preserve">ЗАКАЗЧИК: </w:t>
            </w:r>
          </w:p>
          <w:p w14:paraId="7CB850BA" w14:textId="77777777" w:rsidR="000D2E13" w:rsidRPr="00AF1334" w:rsidRDefault="000D2E13" w:rsidP="00F0744F">
            <w:pPr>
              <w:widowControl w:val="0"/>
              <w:rPr>
                <w:b/>
                <w:sz w:val="22"/>
                <w:szCs w:val="22"/>
                <w:lang w:eastAsia="en-US"/>
              </w:rPr>
            </w:pPr>
            <w:r w:rsidRPr="00AF1334">
              <w:rPr>
                <w:b/>
                <w:sz w:val="22"/>
                <w:szCs w:val="22"/>
                <w:lang w:eastAsia="en-US"/>
              </w:rPr>
              <w:t>ГБУЗ ЛОНКПЦ</w:t>
            </w:r>
          </w:p>
          <w:p w14:paraId="45FDE655" w14:textId="77777777" w:rsidR="000D2E13" w:rsidRPr="00AF1334" w:rsidRDefault="000D2E13" w:rsidP="00F0744F">
            <w:pPr>
              <w:widowControl w:val="0"/>
              <w:rPr>
                <w:sz w:val="22"/>
                <w:szCs w:val="22"/>
                <w:lang w:eastAsia="en-US"/>
              </w:rPr>
            </w:pPr>
            <w:r w:rsidRPr="00AF1334">
              <w:rPr>
                <w:sz w:val="22"/>
                <w:szCs w:val="22"/>
                <w:lang w:eastAsia="en-US"/>
              </w:rPr>
              <w:t xml:space="preserve">Юр. адрес: 188300, Ленинградская область, </w:t>
            </w:r>
          </w:p>
          <w:p w14:paraId="387A20F9"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404FBEFB" w14:textId="77777777" w:rsidR="000D2E13" w:rsidRPr="00AF1334" w:rsidRDefault="000D2E13" w:rsidP="00F0744F">
            <w:pPr>
              <w:widowControl w:val="0"/>
              <w:rPr>
                <w:sz w:val="22"/>
                <w:szCs w:val="22"/>
                <w:lang w:eastAsia="en-US"/>
              </w:rPr>
            </w:pPr>
            <w:r w:rsidRPr="00AF1334">
              <w:rPr>
                <w:sz w:val="22"/>
                <w:szCs w:val="22"/>
                <w:lang w:eastAsia="en-US"/>
              </w:rPr>
              <w:t xml:space="preserve">Почт. адрес: 188300, Ленинградская область, </w:t>
            </w:r>
          </w:p>
          <w:p w14:paraId="4E5E8ACF"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1C00090F" w14:textId="77777777" w:rsidR="000D2E13" w:rsidRPr="00AF1334" w:rsidRDefault="000D2E13" w:rsidP="00F0744F">
            <w:pPr>
              <w:widowControl w:val="0"/>
              <w:rPr>
                <w:bCs/>
                <w:sz w:val="22"/>
                <w:szCs w:val="22"/>
                <w:lang w:eastAsia="en-US"/>
              </w:rPr>
            </w:pPr>
            <w:r w:rsidRPr="00AF1334">
              <w:rPr>
                <w:bCs/>
                <w:sz w:val="22"/>
                <w:szCs w:val="22"/>
                <w:lang w:eastAsia="en-US"/>
              </w:rPr>
              <w:t>ИНН 4705108025 КПП 470501001</w:t>
            </w:r>
          </w:p>
          <w:p w14:paraId="48684077" w14:textId="77777777" w:rsidR="000D2E13" w:rsidRPr="00AF1334" w:rsidRDefault="000D2E13" w:rsidP="00F0744F">
            <w:pPr>
              <w:widowControl w:val="0"/>
              <w:rPr>
                <w:bCs/>
                <w:sz w:val="22"/>
                <w:szCs w:val="22"/>
                <w:lang w:eastAsia="en-US"/>
              </w:rPr>
            </w:pPr>
            <w:r w:rsidRPr="00AF1334">
              <w:rPr>
                <w:bCs/>
                <w:sz w:val="22"/>
                <w:szCs w:val="22"/>
                <w:lang w:eastAsia="en-US"/>
              </w:rPr>
              <w:t>ОГРН 1244700003448 ОКПО 88431009</w:t>
            </w:r>
          </w:p>
          <w:p w14:paraId="627E0206" w14:textId="77777777" w:rsidR="000D2E13" w:rsidRPr="00AF1334" w:rsidRDefault="000D2E13" w:rsidP="00F0744F">
            <w:pPr>
              <w:widowControl w:val="0"/>
              <w:rPr>
                <w:bCs/>
                <w:sz w:val="22"/>
                <w:szCs w:val="22"/>
                <w:lang w:eastAsia="en-US"/>
              </w:rPr>
            </w:pPr>
            <w:r w:rsidRPr="00AF1334">
              <w:rPr>
                <w:bCs/>
                <w:sz w:val="22"/>
                <w:szCs w:val="22"/>
                <w:lang w:eastAsia="en-US"/>
              </w:rPr>
              <w:t>ОКАТО 41218501000 ОКВЭД 86.10</w:t>
            </w:r>
          </w:p>
          <w:p w14:paraId="1720967F" w14:textId="77777777" w:rsidR="000D2E13" w:rsidRPr="00AF1334" w:rsidRDefault="000D2E13" w:rsidP="00F0744F">
            <w:pPr>
              <w:widowControl w:val="0"/>
              <w:rPr>
                <w:bCs/>
                <w:sz w:val="22"/>
                <w:szCs w:val="22"/>
                <w:lang w:eastAsia="en-US"/>
              </w:rPr>
            </w:pPr>
            <w:r w:rsidRPr="00AF1334">
              <w:rPr>
                <w:bCs/>
                <w:sz w:val="22"/>
                <w:szCs w:val="22"/>
                <w:lang w:eastAsia="en-US"/>
              </w:rPr>
              <w:t>ОКТМО 41618101 ОКОГУ 2300229</w:t>
            </w:r>
          </w:p>
          <w:p w14:paraId="583A3258" w14:textId="77777777" w:rsidR="000D2E13" w:rsidRPr="00AF1334" w:rsidRDefault="000D2E13" w:rsidP="00F0744F">
            <w:pPr>
              <w:widowControl w:val="0"/>
              <w:rPr>
                <w:bCs/>
                <w:sz w:val="22"/>
                <w:szCs w:val="22"/>
                <w:lang w:eastAsia="en-US"/>
              </w:rPr>
            </w:pPr>
            <w:r w:rsidRPr="00AF1334">
              <w:rPr>
                <w:bCs/>
                <w:sz w:val="22"/>
                <w:szCs w:val="22"/>
                <w:lang w:eastAsia="en-US"/>
              </w:rPr>
              <w:t>ОКОПФ 75203 БИК 044030098</w:t>
            </w:r>
          </w:p>
          <w:p w14:paraId="4BAA3A40" w14:textId="77777777" w:rsidR="000D2E13" w:rsidRPr="00AF1334" w:rsidRDefault="000D2E13" w:rsidP="00F0744F">
            <w:pPr>
              <w:widowControl w:val="0"/>
              <w:rPr>
                <w:bCs/>
                <w:sz w:val="22"/>
                <w:szCs w:val="22"/>
                <w:lang w:eastAsia="en-US"/>
              </w:rPr>
            </w:pPr>
            <w:r w:rsidRPr="00AF1334">
              <w:rPr>
                <w:bCs/>
                <w:sz w:val="22"/>
                <w:szCs w:val="22"/>
                <w:lang w:eastAsia="en-US"/>
              </w:rPr>
              <w:t xml:space="preserve">ОКЦ № 1 СЕВЕРО-ЗАПАДНОГО ГУ БАНКА РОССИИ // УФК по Ленинградской области, </w:t>
            </w:r>
          </w:p>
          <w:p w14:paraId="5C8992BF" w14:textId="77777777" w:rsidR="000D2E13" w:rsidRPr="00AF1334" w:rsidRDefault="000D2E13" w:rsidP="00F0744F">
            <w:pPr>
              <w:widowControl w:val="0"/>
              <w:rPr>
                <w:bCs/>
                <w:sz w:val="22"/>
                <w:szCs w:val="22"/>
                <w:lang w:eastAsia="en-US"/>
              </w:rPr>
            </w:pPr>
            <w:r w:rsidRPr="00AF1334">
              <w:rPr>
                <w:bCs/>
                <w:sz w:val="22"/>
                <w:szCs w:val="22"/>
                <w:lang w:eastAsia="en-US"/>
              </w:rPr>
              <w:t xml:space="preserve">г. Санкт-Петербург </w:t>
            </w:r>
          </w:p>
          <w:p w14:paraId="24CFA000" w14:textId="77777777" w:rsidR="000D2E13" w:rsidRPr="00AF1334" w:rsidRDefault="000D2E13" w:rsidP="00F0744F">
            <w:pPr>
              <w:widowControl w:val="0"/>
              <w:rPr>
                <w:bCs/>
                <w:sz w:val="22"/>
                <w:szCs w:val="22"/>
                <w:lang w:eastAsia="en-US"/>
              </w:rPr>
            </w:pPr>
            <w:r w:rsidRPr="00AF1334">
              <w:rPr>
                <w:bCs/>
                <w:sz w:val="22"/>
                <w:szCs w:val="22"/>
                <w:lang w:eastAsia="en-US"/>
              </w:rPr>
              <w:t>Единый казначейский счет –</w:t>
            </w:r>
          </w:p>
          <w:p w14:paraId="4C39E815" w14:textId="77777777" w:rsidR="000D2E13" w:rsidRPr="00AF1334" w:rsidRDefault="000D2E13" w:rsidP="00F0744F">
            <w:pPr>
              <w:widowControl w:val="0"/>
              <w:rPr>
                <w:bCs/>
                <w:sz w:val="22"/>
                <w:szCs w:val="22"/>
                <w:lang w:eastAsia="en-US"/>
              </w:rPr>
            </w:pPr>
            <w:r w:rsidRPr="00AF1334">
              <w:rPr>
                <w:bCs/>
                <w:sz w:val="22"/>
                <w:szCs w:val="22"/>
                <w:lang w:eastAsia="en-US"/>
              </w:rPr>
              <w:t>40102810745370000098</w:t>
            </w:r>
          </w:p>
          <w:p w14:paraId="64893D6D" w14:textId="77777777" w:rsidR="000D2E13" w:rsidRPr="00AF1334" w:rsidRDefault="000D2E13" w:rsidP="00F0744F">
            <w:pPr>
              <w:widowControl w:val="0"/>
              <w:rPr>
                <w:bCs/>
                <w:sz w:val="22"/>
                <w:szCs w:val="22"/>
                <w:lang w:eastAsia="en-US"/>
              </w:rPr>
            </w:pPr>
            <w:r w:rsidRPr="00AF1334">
              <w:rPr>
                <w:bCs/>
                <w:sz w:val="22"/>
                <w:szCs w:val="22"/>
                <w:lang w:eastAsia="en-US"/>
              </w:rPr>
              <w:t>Счет получателя средств –</w:t>
            </w:r>
          </w:p>
          <w:p w14:paraId="00066999" w14:textId="77777777" w:rsidR="000D2E13" w:rsidRPr="00AF1334" w:rsidRDefault="000D2E13" w:rsidP="00F0744F">
            <w:pPr>
              <w:widowControl w:val="0"/>
              <w:rPr>
                <w:bCs/>
                <w:sz w:val="22"/>
                <w:szCs w:val="22"/>
                <w:lang w:eastAsia="en-US"/>
              </w:rPr>
            </w:pPr>
            <w:r w:rsidRPr="00AF1334">
              <w:rPr>
                <w:bCs/>
                <w:sz w:val="22"/>
                <w:szCs w:val="22"/>
                <w:lang w:eastAsia="en-US"/>
              </w:rPr>
              <w:t>03224643410000004500</w:t>
            </w:r>
          </w:p>
          <w:p w14:paraId="110DD4BF" w14:textId="77777777" w:rsidR="000D2E13" w:rsidRPr="00AF1334" w:rsidRDefault="000D2E13" w:rsidP="00F0744F">
            <w:pPr>
              <w:widowControl w:val="0"/>
              <w:rPr>
                <w:bCs/>
                <w:sz w:val="22"/>
                <w:szCs w:val="22"/>
                <w:lang w:eastAsia="en-US"/>
              </w:rPr>
            </w:pPr>
            <w:r w:rsidRPr="00AF1334">
              <w:rPr>
                <w:bCs/>
                <w:sz w:val="22"/>
                <w:szCs w:val="22"/>
                <w:lang w:eastAsia="en-US"/>
              </w:rPr>
              <w:t>Получатель: Комитет финансов Ленинградской области (ГБУЗ ЛОПЦ л/с 20UЭ3986078, 22UЭ3986078)</w:t>
            </w:r>
          </w:p>
          <w:p w14:paraId="5AA765C6" w14:textId="77777777" w:rsidR="000D2E13" w:rsidRPr="00AF1334" w:rsidRDefault="000D2E13" w:rsidP="00F0744F">
            <w:pPr>
              <w:widowControl w:val="0"/>
              <w:rPr>
                <w:rFonts w:eastAsia="Calibri"/>
                <w:sz w:val="22"/>
                <w:szCs w:val="22"/>
              </w:rPr>
            </w:pPr>
          </w:p>
          <w:p w14:paraId="62F841E0" w14:textId="54F6B1E6" w:rsidR="000D2E13" w:rsidRPr="00AF1334" w:rsidRDefault="000D2E13" w:rsidP="00F0744F">
            <w:pPr>
              <w:widowControl w:val="0"/>
              <w:autoSpaceDE w:val="0"/>
              <w:autoSpaceDN w:val="0"/>
              <w:adjustRightInd w:val="0"/>
              <w:rPr>
                <w:bCs/>
                <w:sz w:val="22"/>
                <w:szCs w:val="22"/>
                <w:lang w:eastAsia="en-US"/>
              </w:rPr>
            </w:pPr>
            <w:r w:rsidRPr="00AF1334">
              <w:rPr>
                <w:bCs/>
                <w:sz w:val="22"/>
                <w:szCs w:val="22"/>
                <w:lang w:eastAsia="en-US"/>
              </w:rPr>
              <w:t>Ответственный исполнитель по договору:</w:t>
            </w:r>
          </w:p>
          <w:p w14:paraId="5D96F7C0" w14:textId="2E48A3E1" w:rsidR="000A22B9" w:rsidRPr="00AF1334" w:rsidRDefault="000A22B9" w:rsidP="00F0744F">
            <w:pPr>
              <w:widowControl w:val="0"/>
              <w:rPr>
                <w:bCs/>
                <w:iCs/>
                <w:sz w:val="22"/>
                <w:szCs w:val="22"/>
                <w:lang w:eastAsia="en-US"/>
              </w:rPr>
            </w:pPr>
            <w:r w:rsidRPr="00AF1334">
              <w:rPr>
                <w:bCs/>
                <w:iCs/>
                <w:sz w:val="22"/>
                <w:szCs w:val="22"/>
                <w:lang w:eastAsia="en-US"/>
              </w:rPr>
              <w:t>Инжен</w:t>
            </w:r>
            <w:r w:rsidR="00AF1334" w:rsidRPr="00AF1334">
              <w:rPr>
                <w:bCs/>
                <w:iCs/>
                <w:sz w:val="22"/>
                <w:szCs w:val="22"/>
                <w:lang w:eastAsia="en-US"/>
              </w:rPr>
              <w:t>ер ИХО Бунин Альберт Федорович -</w:t>
            </w:r>
          </w:p>
          <w:p w14:paraId="69041A0B" w14:textId="75912DCD" w:rsidR="000D2E13" w:rsidRPr="00AF1334" w:rsidRDefault="000A22B9" w:rsidP="00F0744F">
            <w:pPr>
              <w:widowControl w:val="0"/>
              <w:rPr>
                <w:bCs/>
                <w:iCs/>
                <w:sz w:val="22"/>
                <w:szCs w:val="22"/>
                <w:lang w:val="en-US" w:eastAsia="en-US"/>
              </w:rPr>
            </w:pPr>
            <w:r w:rsidRPr="00AF1334">
              <w:rPr>
                <w:bCs/>
                <w:iCs/>
                <w:sz w:val="22"/>
                <w:szCs w:val="22"/>
                <w:lang w:val="en-US" w:eastAsia="en-US"/>
              </w:rPr>
              <w:t>+7 (921) 638-91-98, e-mail: iho-pc.gtn@yandex.ru</w:t>
            </w:r>
            <w:r w:rsidR="000D2E13" w:rsidRPr="00AF1334">
              <w:rPr>
                <w:bCs/>
                <w:iCs/>
                <w:sz w:val="22"/>
                <w:szCs w:val="22"/>
                <w:lang w:val="en-US" w:eastAsia="en-US"/>
              </w:rPr>
              <w:t>.</w:t>
            </w:r>
          </w:p>
          <w:p w14:paraId="5D6818DF" w14:textId="77777777" w:rsidR="000D2E13" w:rsidRPr="00AF1334" w:rsidRDefault="000D2E13" w:rsidP="00F0744F">
            <w:pPr>
              <w:widowControl w:val="0"/>
              <w:rPr>
                <w:bCs/>
                <w:iCs/>
                <w:sz w:val="22"/>
                <w:szCs w:val="22"/>
                <w:lang w:val="en-US" w:eastAsia="en-US"/>
              </w:rPr>
            </w:pPr>
          </w:p>
          <w:p w14:paraId="7D8F0D08" w14:textId="77777777" w:rsidR="000D2E13" w:rsidRPr="00AF1334" w:rsidRDefault="000D2E13" w:rsidP="00F0744F">
            <w:pPr>
              <w:widowControl w:val="0"/>
              <w:rPr>
                <w:bCs/>
                <w:iCs/>
                <w:sz w:val="22"/>
                <w:szCs w:val="22"/>
                <w:lang w:val="en-US" w:eastAsia="en-US"/>
              </w:rPr>
            </w:pPr>
          </w:p>
          <w:p w14:paraId="73F3ECEE" w14:textId="77777777" w:rsidR="000D2E13" w:rsidRPr="00AF1334" w:rsidRDefault="000D2E13" w:rsidP="00F0744F">
            <w:pPr>
              <w:widowControl w:val="0"/>
              <w:rPr>
                <w:bCs/>
                <w:sz w:val="22"/>
                <w:szCs w:val="22"/>
                <w:lang w:eastAsia="en-US"/>
              </w:rPr>
            </w:pPr>
            <w:proofErr w:type="spellStart"/>
            <w:r w:rsidRPr="00AF1334">
              <w:rPr>
                <w:bCs/>
                <w:sz w:val="22"/>
                <w:szCs w:val="22"/>
                <w:lang w:eastAsia="en-US"/>
              </w:rPr>
              <w:t>Врио</w:t>
            </w:r>
            <w:proofErr w:type="spellEnd"/>
            <w:r w:rsidRPr="00AF1334">
              <w:rPr>
                <w:bCs/>
                <w:sz w:val="22"/>
                <w:szCs w:val="22"/>
                <w:lang w:eastAsia="en-US"/>
              </w:rPr>
              <w:t xml:space="preserve"> главного врача</w:t>
            </w:r>
          </w:p>
          <w:p w14:paraId="6FD55E92" w14:textId="77777777" w:rsidR="000D2E13" w:rsidRPr="00AF1334" w:rsidRDefault="000D2E13" w:rsidP="00F0744F">
            <w:pPr>
              <w:widowControl w:val="0"/>
              <w:rPr>
                <w:bCs/>
                <w:sz w:val="22"/>
                <w:szCs w:val="22"/>
                <w:lang w:eastAsia="en-US"/>
              </w:rPr>
            </w:pPr>
            <w:r w:rsidRPr="00AF1334">
              <w:rPr>
                <w:bCs/>
                <w:sz w:val="22"/>
                <w:szCs w:val="22"/>
                <w:lang w:eastAsia="en-US"/>
              </w:rPr>
              <w:t>ГБУЗ ЛОНКПЦ</w:t>
            </w:r>
          </w:p>
          <w:p w14:paraId="6799E778" w14:textId="77777777" w:rsidR="000D2E13" w:rsidRPr="00AF1334" w:rsidRDefault="000D2E13" w:rsidP="00F0744F">
            <w:pPr>
              <w:widowControl w:val="0"/>
              <w:rPr>
                <w:bCs/>
                <w:sz w:val="22"/>
                <w:szCs w:val="22"/>
                <w:lang w:eastAsia="en-US"/>
              </w:rPr>
            </w:pPr>
          </w:p>
          <w:p w14:paraId="1651DE1B" w14:textId="77777777" w:rsidR="000D2E13" w:rsidRPr="00AF1334" w:rsidRDefault="000D2E13" w:rsidP="00F0744F">
            <w:pPr>
              <w:widowControl w:val="0"/>
              <w:autoSpaceDE w:val="0"/>
              <w:autoSpaceDN w:val="0"/>
              <w:adjustRightInd w:val="0"/>
              <w:jc w:val="both"/>
              <w:rPr>
                <w:bCs/>
                <w:sz w:val="22"/>
                <w:szCs w:val="22"/>
                <w:lang w:eastAsia="en-US"/>
              </w:rPr>
            </w:pPr>
            <w:r w:rsidRPr="00AF1334">
              <w:rPr>
                <w:bCs/>
                <w:sz w:val="22"/>
                <w:szCs w:val="22"/>
                <w:lang w:eastAsia="en-US"/>
              </w:rPr>
              <w:t>__________________ Н.А. Коробков</w:t>
            </w:r>
          </w:p>
        </w:tc>
        <w:tc>
          <w:tcPr>
            <w:tcW w:w="4394" w:type="dxa"/>
          </w:tcPr>
          <w:p w14:paraId="5DC280C8" w14:textId="77777777" w:rsidR="000D2E13" w:rsidRPr="00AF1334" w:rsidRDefault="000D2E13" w:rsidP="00F0744F">
            <w:pPr>
              <w:rPr>
                <w:b/>
                <w:sz w:val="22"/>
                <w:szCs w:val="22"/>
              </w:rPr>
            </w:pPr>
            <w:r w:rsidRPr="00AF1334">
              <w:rPr>
                <w:b/>
                <w:sz w:val="22"/>
                <w:szCs w:val="22"/>
              </w:rPr>
              <w:t>ПОСТАВЩИК:</w:t>
            </w:r>
          </w:p>
          <w:p w14:paraId="09D363BB" w14:textId="77777777" w:rsidR="000D2E13" w:rsidRPr="00AF1334" w:rsidRDefault="000D2E13" w:rsidP="00F0744F">
            <w:pPr>
              <w:tabs>
                <w:tab w:val="left" w:pos="1080"/>
              </w:tabs>
              <w:rPr>
                <w:sz w:val="22"/>
                <w:szCs w:val="22"/>
              </w:rPr>
            </w:pPr>
          </w:p>
        </w:tc>
      </w:tr>
    </w:tbl>
    <w:p w14:paraId="0689CE59" w14:textId="6FBDF323" w:rsidR="006218EB" w:rsidRPr="00455A0D" w:rsidRDefault="006218EB" w:rsidP="00C912E3">
      <w:pPr>
        <w:pStyle w:val="ConsPlusNormal"/>
        <w:ind w:firstLine="540"/>
        <w:jc w:val="center"/>
        <w:outlineLvl w:val="2"/>
        <w:rPr>
          <w:rFonts w:ascii="Times New Roman" w:hAnsi="Times New Roman" w:cs="Times New Roman"/>
          <w:b/>
          <w:sz w:val="22"/>
          <w:szCs w:val="22"/>
        </w:rPr>
      </w:pPr>
    </w:p>
    <w:p w14:paraId="33BA6DB0" w14:textId="77777777" w:rsidR="002E6C86" w:rsidRPr="00455A0D" w:rsidRDefault="002E6C86" w:rsidP="002E6C86">
      <w:pPr>
        <w:ind w:firstLine="540"/>
        <w:jc w:val="both"/>
        <w:rPr>
          <w:rFonts w:eastAsia="Arial"/>
          <w:sz w:val="22"/>
          <w:szCs w:val="22"/>
          <w:lang w:eastAsia="ar-SA"/>
        </w:rPr>
      </w:pPr>
    </w:p>
    <w:p w14:paraId="120EBFE6" w14:textId="77777777" w:rsidR="008F18B8" w:rsidRPr="00455A0D" w:rsidRDefault="008F18B8" w:rsidP="00C912E3">
      <w:pPr>
        <w:jc w:val="right"/>
        <w:rPr>
          <w:sz w:val="22"/>
          <w:szCs w:val="22"/>
        </w:rPr>
        <w:sectPr w:rsidR="008F18B8" w:rsidRPr="00455A0D" w:rsidSect="00455A0D">
          <w:pgSz w:w="11906" w:h="16838"/>
          <w:pgMar w:top="568" w:right="424" w:bottom="709" w:left="1418" w:header="709" w:footer="709" w:gutter="0"/>
          <w:cols w:space="708"/>
          <w:docGrid w:linePitch="360"/>
        </w:sectPr>
      </w:pPr>
    </w:p>
    <w:p w14:paraId="5AE48E8E" w14:textId="78D546BC" w:rsidR="00C912E3" w:rsidRPr="00455A0D" w:rsidRDefault="00C912E3" w:rsidP="00C912E3">
      <w:pPr>
        <w:jc w:val="right"/>
        <w:rPr>
          <w:sz w:val="22"/>
          <w:szCs w:val="22"/>
        </w:rPr>
      </w:pPr>
      <w:r w:rsidRPr="00455A0D">
        <w:rPr>
          <w:sz w:val="22"/>
          <w:szCs w:val="22"/>
        </w:rPr>
        <w:lastRenderedPageBreak/>
        <w:t>Приложение №</w:t>
      </w:r>
      <w:r w:rsidR="000A22B9">
        <w:rPr>
          <w:sz w:val="22"/>
          <w:szCs w:val="22"/>
        </w:rPr>
        <w:t xml:space="preserve"> </w:t>
      </w:r>
      <w:r w:rsidRPr="00455A0D">
        <w:rPr>
          <w:sz w:val="22"/>
          <w:szCs w:val="22"/>
        </w:rPr>
        <w:t>1</w:t>
      </w:r>
    </w:p>
    <w:p w14:paraId="1FED9E38" w14:textId="77777777" w:rsidR="000A22B9" w:rsidRDefault="00C912E3" w:rsidP="00C912E3">
      <w:pPr>
        <w:jc w:val="right"/>
        <w:rPr>
          <w:sz w:val="22"/>
          <w:szCs w:val="22"/>
        </w:rPr>
      </w:pPr>
      <w:r w:rsidRPr="00455A0D">
        <w:rPr>
          <w:sz w:val="22"/>
          <w:szCs w:val="22"/>
        </w:rPr>
        <w:t xml:space="preserve">к </w:t>
      </w:r>
      <w:r w:rsidR="008D2F12" w:rsidRPr="00455A0D">
        <w:rPr>
          <w:sz w:val="22"/>
          <w:szCs w:val="22"/>
        </w:rPr>
        <w:t>Договор</w:t>
      </w:r>
      <w:r w:rsidRPr="00455A0D">
        <w:rPr>
          <w:sz w:val="22"/>
          <w:szCs w:val="22"/>
        </w:rPr>
        <w:t>у</w:t>
      </w:r>
      <w:r w:rsidR="006218EB" w:rsidRPr="00455A0D">
        <w:rPr>
          <w:sz w:val="22"/>
          <w:szCs w:val="22"/>
        </w:rPr>
        <w:t xml:space="preserve"> </w:t>
      </w:r>
      <w:r w:rsidRPr="00455A0D">
        <w:rPr>
          <w:sz w:val="22"/>
          <w:szCs w:val="22"/>
        </w:rPr>
        <w:t xml:space="preserve">№____ </w:t>
      </w:r>
    </w:p>
    <w:p w14:paraId="1408DE65" w14:textId="253A7289" w:rsidR="00C912E3" w:rsidRPr="00455A0D" w:rsidRDefault="00C912E3" w:rsidP="00C912E3">
      <w:pPr>
        <w:jc w:val="right"/>
        <w:rPr>
          <w:sz w:val="22"/>
          <w:szCs w:val="22"/>
        </w:rPr>
      </w:pPr>
      <w:r w:rsidRPr="00455A0D">
        <w:rPr>
          <w:sz w:val="22"/>
          <w:szCs w:val="22"/>
        </w:rPr>
        <w:t>от «___»</w:t>
      </w:r>
      <w:r w:rsidR="00F85B2F" w:rsidRPr="00455A0D">
        <w:rPr>
          <w:sz w:val="22"/>
          <w:szCs w:val="22"/>
        </w:rPr>
        <w:t xml:space="preserve"> </w:t>
      </w:r>
      <w:r w:rsidRPr="00455A0D">
        <w:rPr>
          <w:sz w:val="22"/>
          <w:szCs w:val="22"/>
        </w:rPr>
        <w:t>________</w:t>
      </w:r>
      <w:r w:rsidR="002038F5" w:rsidRPr="00455A0D">
        <w:rPr>
          <w:sz w:val="22"/>
          <w:szCs w:val="22"/>
        </w:rPr>
        <w:t>202</w:t>
      </w:r>
      <w:r w:rsidR="0046060B" w:rsidRPr="00455A0D">
        <w:rPr>
          <w:sz w:val="22"/>
          <w:szCs w:val="22"/>
        </w:rPr>
        <w:t>6</w:t>
      </w:r>
      <w:r w:rsidR="000A22B9">
        <w:rPr>
          <w:sz w:val="22"/>
          <w:szCs w:val="22"/>
        </w:rPr>
        <w:t>г.</w:t>
      </w:r>
    </w:p>
    <w:p w14:paraId="7B7F3776" w14:textId="77777777" w:rsidR="000A22B9" w:rsidRDefault="000A22B9" w:rsidP="000A22B9">
      <w:pPr>
        <w:pStyle w:val="1"/>
        <w:keepNext w:val="0"/>
        <w:widowControl w:val="0"/>
        <w:spacing w:before="0" w:after="0"/>
        <w:jc w:val="center"/>
        <w:rPr>
          <w:rFonts w:ascii="Times New Roman" w:hAnsi="Times New Roman" w:cs="Times New Roman"/>
          <w:sz w:val="22"/>
          <w:szCs w:val="22"/>
        </w:rPr>
      </w:pPr>
    </w:p>
    <w:p w14:paraId="3348732D" w14:textId="44293265" w:rsidR="00C912E3" w:rsidRPr="00455A0D" w:rsidRDefault="000A22B9" w:rsidP="000A22B9">
      <w:pPr>
        <w:pStyle w:val="1"/>
        <w:keepNext w:val="0"/>
        <w:widowControl w:val="0"/>
        <w:spacing w:before="0" w:after="0"/>
        <w:jc w:val="center"/>
        <w:rPr>
          <w:rFonts w:ascii="Times New Roman" w:hAnsi="Times New Roman" w:cs="Times New Roman"/>
          <w:sz w:val="22"/>
          <w:szCs w:val="22"/>
        </w:rPr>
      </w:pPr>
      <w:r w:rsidRPr="00455A0D">
        <w:rPr>
          <w:rFonts w:ascii="Times New Roman" w:hAnsi="Times New Roman" w:cs="Times New Roman"/>
          <w:sz w:val="22"/>
          <w:szCs w:val="22"/>
        </w:rPr>
        <w:t xml:space="preserve">СПЕЦИФИКАЦИЯ </w:t>
      </w:r>
      <w:r w:rsidR="006218EB" w:rsidRPr="00455A0D">
        <w:rPr>
          <w:rStyle w:val="afffb"/>
          <w:rFonts w:ascii="Times New Roman" w:hAnsi="Times New Roman" w:cs="Times New Roman"/>
          <w:sz w:val="22"/>
          <w:szCs w:val="22"/>
        </w:rPr>
        <w:footnoteReference w:id="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
        <w:gridCol w:w="2131"/>
        <w:gridCol w:w="1942"/>
        <w:gridCol w:w="4848"/>
        <w:gridCol w:w="667"/>
        <w:gridCol w:w="2239"/>
        <w:gridCol w:w="1504"/>
        <w:gridCol w:w="1498"/>
      </w:tblGrid>
      <w:tr w:rsidR="007F0201" w:rsidRPr="00455A0D" w14:paraId="4AD00E71" w14:textId="75C1C844" w:rsidTr="00627F78">
        <w:trPr>
          <w:trHeight w:val="567"/>
        </w:trPr>
        <w:tc>
          <w:tcPr>
            <w:tcW w:w="198" w:type="pct"/>
            <w:vAlign w:val="center"/>
          </w:tcPr>
          <w:p w14:paraId="7D775ECF" w14:textId="77777777" w:rsidR="007F0201" w:rsidRPr="00455A0D" w:rsidRDefault="007F0201" w:rsidP="000A22B9">
            <w:pPr>
              <w:jc w:val="center"/>
              <w:rPr>
                <w:sz w:val="22"/>
                <w:szCs w:val="22"/>
              </w:rPr>
            </w:pPr>
            <w:r w:rsidRPr="00455A0D">
              <w:rPr>
                <w:sz w:val="22"/>
                <w:szCs w:val="22"/>
              </w:rPr>
              <w:t>№</w:t>
            </w:r>
          </w:p>
          <w:p w14:paraId="677D26C1" w14:textId="77777777" w:rsidR="007F0201" w:rsidRPr="00455A0D" w:rsidRDefault="007F0201" w:rsidP="000A22B9">
            <w:pPr>
              <w:jc w:val="center"/>
              <w:rPr>
                <w:sz w:val="22"/>
                <w:szCs w:val="22"/>
              </w:rPr>
            </w:pPr>
            <w:r w:rsidRPr="00455A0D">
              <w:rPr>
                <w:sz w:val="22"/>
                <w:szCs w:val="22"/>
              </w:rPr>
              <w:t>п/п</w:t>
            </w:r>
          </w:p>
        </w:tc>
        <w:tc>
          <w:tcPr>
            <w:tcW w:w="690" w:type="pct"/>
            <w:vAlign w:val="center"/>
          </w:tcPr>
          <w:p w14:paraId="4744A82F" w14:textId="67F7F086" w:rsidR="007F0201" w:rsidRPr="00455A0D" w:rsidRDefault="007F0201" w:rsidP="000A22B9">
            <w:pPr>
              <w:jc w:val="center"/>
              <w:rPr>
                <w:sz w:val="22"/>
                <w:szCs w:val="22"/>
              </w:rPr>
            </w:pPr>
            <w:r w:rsidRPr="00455A0D">
              <w:rPr>
                <w:sz w:val="22"/>
                <w:szCs w:val="22"/>
              </w:rPr>
              <w:t>Наименование товара</w:t>
            </w:r>
          </w:p>
        </w:tc>
        <w:tc>
          <w:tcPr>
            <w:tcW w:w="629" w:type="pct"/>
            <w:vAlign w:val="center"/>
          </w:tcPr>
          <w:p w14:paraId="59A219DD" w14:textId="26287543" w:rsidR="007F0201" w:rsidRPr="00455A0D" w:rsidRDefault="007F0201" w:rsidP="000A22B9">
            <w:pPr>
              <w:jc w:val="center"/>
              <w:rPr>
                <w:sz w:val="22"/>
                <w:szCs w:val="22"/>
              </w:rPr>
            </w:pPr>
            <w:r w:rsidRPr="00455A0D">
              <w:rPr>
                <w:sz w:val="22"/>
                <w:szCs w:val="22"/>
              </w:rPr>
              <w:t>Страна происхождения товара</w:t>
            </w:r>
          </w:p>
        </w:tc>
        <w:tc>
          <w:tcPr>
            <w:tcW w:w="1570" w:type="pct"/>
            <w:vAlign w:val="center"/>
          </w:tcPr>
          <w:p w14:paraId="2FF4E665" w14:textId="1C2ECD7A" w:rsidR="007F0201" w:rsidRPr="00455A0D" w:rsidRDefault="007F0201" w:rsidP="000A22B9">
            <w:pPr>
              <w:jc w:val="center"/>
              <w:rPr>
                <w:sz w:val="22"/>
                <w:szCs w:val="22"/>
              </w:rPr>
            </w:pPr>
            <w:r w:rsidRPr="00455A0D">
              <w:rPr>
                <w:sz w:val="22"/>
                <w:szCs w:val="22"/>
              </w:rPr>
              <w:t>Качественные характеристики товара</w:t>
            </w:r>
          </w:p>
        </w:tc>
        <w:tc>
          <w:tcPr>
            <w:tcW w:w="216" w:type="pct"/>
            <w:vAlign w:val="center"/>
          </w:tcPr>
          <w:p w14:paraId="613789EE" w14:textId="1FC216BC" w:rsidR="007F0201" w:rsidRPr="00455A0D" w:rsidRDefault="007F0201" w:rsidP="00627F78">
            <w:pPr>
              <w:jc w:val="center"/>
              <w:rPr>
                <w:sz w:val="22"/>
                <w:szCs w:val="22"/>
              </w:rPr>
            </w:pPr>
            <w:r w:rsidRPr="00455A0D">
              <w:rPr>
                <w:sz w:val="22"/>
                <w:szCs w:val="22"/>
              </w:rPr>
              <w:t>Ед</w:t>
            </w:r>
            <w:r w:rsidR="00627F78">
              <w:rPr>
                <w:sz w:val="22"/>
                <w:szCs w:val="22"/>
              </w:rPr>
              <w:t xml:space="preserve">. </w:t>
            </w:r>
            <w:r w:rsidRPr="00455A0D">
              <w:rPr>
                <w:sz w:val="22"/>
                <w:szCs w:val="22"/>
              </w:rPr>
              <w:t>изм</w:t>
            </w:r>
            <w:r w:rsidR="00627F78">
              <w:rPr>
                <w:sz w:val="22"/>
                <w:szCs w:val="22"/>
              </w:rPr>
              <w:t>.</w:t>
            </w:r>
          </w:p>
        </w:tc>
        <w:tc>
          <w:tcPr>
            <w:tcW w:w="725" w:type="pct"/>
            <w:vAlign w:val="center"/>
          </w:tcPr>
          <w:p w14:paraId="06AD0701" w14:textId="6B520E7C" w:rsidR="007F0201" w:rsidRPr="00455A0D" w:rsidRDefault="007F0201" w:rsidP="000B312D">
            <w:pPr>
              <w:jc w:val="center"/>
              <w:rPr>
                <w:sz w:val="22"/>
                <w:szCs w:val="22"/>
              </w:rPr>
            </w:pPr>
            <w:r w:rsidRPr="00455A0D">
              <w:rPr>
                <w:sz w:val="22"/>
                <w:szCs w:val="22"/>
              </w:rPr>
              <w:t>Цена за ед</w:t>
            </w:r>
            <w:r w:rsidR="00627F78">
              <w:rPr>
                <w:sz w:val="22"/>
                <w:szCs w:val="22"/>
              </w:rPr>
              <w:t xml:space="preserve">. </w:t>
            </w:r>
            <w:r w:rsidRPr="00455A0D">
              <w:rPr>
                <w:sz w:val="22"/>
                <w:szCs w:val="22"/>
              </w:rPr>
              <w:t xml:space="preserve">товара (в </w:t>
            </w:r>
            <w:proofErr w:type="spellStart"/>
            <w:r w:rsidRPr="00455A0D">
              <w:rPr>
                <w:sz w:val="22"/>
                <w:szCs w:val="22"/>
              </w:rPr>
              <w:t>т</w:t>
            </w:r>
            <w:r w:rsidR="00627F78">
              <w:rPr>
                <w:sz w:val="22"/>
                <w:szCs w:val="22"/>
              </w:rPr>
              <w:t>.</w:t>
            </w:r>
            <w:r w:rsidR="000B312D">
              <w:rPr>
                <w:sz w:val="22"/>
                <w:szCs w:val="22"/>
              </w:rPr>
              <w:t>ч</w:t>
            </w:r>
            <w:proofErr w:type="spellEnd"/>
            <w:r w:rsidR="000B312D">
              <w:rPr>
                <w:sz w:val="22"/>
                <w:szCs w:val="22"/>
              </w:rPr>
              <w:t>.</w:t>
            </w:r>
            <w:r w:rsidRPr="00455A0D">
              <w:rPr>
                <w:sz w:val="22"/>
                <w:szCs w:val="22"/>
              </w:rPr>
              <w:t xml:space="preserve"> НДС/ </w:t>
            </w:r>
            <w:r w:rsidR="000B312D">
              <w:rPr>
                <w:sz w:val="22"/>
                <w:szCs w:val="22"/>
              </w:rPr>
              <w:t>без НДС</w:t>
            </w:r>
            <w:r w:rsidRPr="00455A0D">
              <w:rPr>
                <w:sz w:val="22"/>
                <w:szCs w:val="22"/>
              </w:rPr>
              <w:t>)</w:t>
            </w:r>
            <w:r w:rsidR="000B312D">
              <w:rPr>
                <w:sz w:val="22"/>
                <w:szCs w:val="22"/>
              </w:rPr>
              <w:t>, руб.</w:t>
            </w:r>
          </w:p>
        </w:tc>
        <w:tc>
          <w:tcPr>
            <w:tcW w:w="487" w:type="pct"/>
            <w:vAlign w:val="center"/>
          </w:tcPr>
          <w:p w14:paraId="0FB6BCF9" w14:textId="5C32757C" w:rsidR="007F0201" w:rsidRPr="00455A0D" w:rsidRDefault="007F0201" w:rsidP="000A22B9">
            <w:pPr>
              <w:jc w:val="center"/>
              <w:rPr>
                <w:sz w:val="22"/>
                <w:szCs w:val="22"/>
              </w:rPr>
            </w:pPr>
            <w:r w:rsidRPr="00455A0D">
              <w:rPr>
                <w:sz w:val="22"/>
                <w:szCs w:val="22"/>
              </w:rPr>
              <w:t>Количество к поставке</w:t>
            </w:r>
          </w:p>
        </w:tc>
        <w:tc>
          <w:tcPr>
            <w:tcW w:w="485" w:type="pct"/>
            <w:vAlign w:val="center"/>
          </w:tcPr>
          <w:p w14:paraId="262CD59C" w14:textId="1F7DA655" w:rsidR="007F0201" w:rsidRPr="00455A0D" w:rsidRDefault="000B312D" w:rsidP="000A22B9">
            <w:pPr>
              <w:jc w:val="center"/>
              <w:rPr>
                <w:sz w:val="22"/>
                <w:szCs w:val="22"/>
              </w:rPr>
            </w:pPr>
            <w:r>
              <w:rPr>
                <w:sz w:val="22"/>
                <w:szCs w:val="22"/>
              </w:rPr>
              <w:t>Сумма, руб.</w:t>
            </w:r>
          </w:p>
        </w:tc>
      </w:tr>
      <w:tr w:rsidR="007F0201" w:rsidRPr="00455A0D" w14:paraId="3BDE14AE" w14:textId="210B93B8" w:rsidTr="00627F78">
        <w:trPr>
          <w:trHeight w:val="173"/>
        </w:trPr>
        <w:tc>
          <w:tcPr>
            <w:tcW w:w="198" w:type="pct"/>
            <w:vAlign w:val="center"/>
          </w:tcPr>
          <w:p w14:paraId="2AC6DAEC" w14:textId="69BFA532" w:rsidR="007F0201" w:rsidRPr="00455A0D" w:rsidRDefault="007F0201" w:rsidP="00627F78">
            <w:pPr>
              <w:pStyle w:val="16"/>
              <w:spacing w:after="0" w:line="240" w:lineRule="auto"/>
              <w:ind w:left="0"/>
              <w:contextualSpacing/>
              <w:jc w:val="center"/>
              <w:rPr>
                <w:rFonts w:ascii="Times New Roman" w:hAnsi="Times New Roman" w:cs="Times New Roman"/>
              </w:rPr>
            </w:pPr>
            <w:r w:rsidRPr="00455A0D">
              <w:rPr>
                <w:rFonts w:ascii="Times New Roman" w:hAnsi="Times New Roman" w:cs="Times New Roman"/>
              </w:rPr>
              <w:t>1</w:t>
            </w:r>
          </w:p>
        </w:tc>
        <w:tc>
          <w:tcPr>
            <w:tcW w:w="690" w:type="pct"/>
            <w:vAlign w:val="center"/>
          </w:tcPr>
          <w:p w14:paraId="29C9495B" w14:textId="77777777" w:rsidR="007F0201" w:rsidRPr="00455A0D" w:rsidRDefault="007F0201" w:rsidP="007F0201">
            <w:pPr>
              <w:jc w:val="center"/>
              <w:rPr>
                <w:sz w:val="22"/>
                <w:szCs w:val="22"/>
              </w:rPr>
            </w:pPr>
          </w:p>
        </w:tc>
        <w:tc>
          <w:tcPr>
            <w:tcW w:w="629" w:type="pct"/>
            <w:vAlign w:val="center"/>
          </w:tcPr>
          <w:p w14:paraId="009FFE31" w14:textId="77777777" w:rsidR="007F0201" w:rsidRPr="00455A0D" w:rsidRDefault="007F0201" w:rsidP="007F0201">
            <w:pPr>
              <w:jc w:val="center"/>
              <w:rPr>
                <w:sz w:val="22"/>
                <w:szCs w:val="22"/>
              </w:rPr>
            </w:pPr>
          </w:p>
        </w:tc>
        <w:tc>
          <w:tcPr>
            <w:tcW w:w="1570" w:type="pct"/>
            <w:vAlign w:val="center"/>
          </w:tcPr>
          <w:p w14:paraId="2A0FF5B0" w14:textId="3AC7088E" w:rsidR="007F0201" w:rsidRPr="00455A0D" w:rsidRDefault="007F0201" w:rsidP="007F0201">
            <w:pPr>
              <w:jc w:val="center"/>
              <w:rPr>
                <w:sz w:val="22"/>
                <w:szCs w:val="22"/>
              </w:rPr>
            </w:pPr>
          </w:p>
        </w:tc>
        <w:tc>
          <w:tcPr>
            <w:tcW w:w="216" w:type="pct"/>
            <w:vAlign w:val="center"/>
          </w:tcPr>
          <w:p w14:paraId="41511B4F" w14:textId="77777777" w:rsidR="007F0201" w:rsidRPr="00455A0D" w:rsidRDefault="007F0201" w:rsidP="007F0201">
            <w:pPr>
              <w:jc w:val="center"/>
              <w:rPr>
                <w:sz w:val="22"/>
                <w:szCs w:val="22"/>
              </w:rPr>
            </w:pPr>
          </w:p>
        </w:tc>
        <w:tc>
          <w:tcPr>
            <w:tcW w:w="725" w:type="pct"/>
            <w:vAlign w:val="center"/>
          </w:tcPr>
          <w:p w14:paraId="0B0AE9AE" w14:textId="77777777" w:rsidR="007F0201" w:rsidRPr="00455A0D" w:rsidRDefault="007F0201" w:rsidP="007F0201">
            <w:pPr>
              <w:jc w:val="center"/>
              <w:rPr>
                <w:sz w:val="22"/>
                <w:szCs w:val="22"/>
              </w:rPr>
            </w:pPr>
          </w:p>
        </w:tc>
        <w:tc>
          <w:tcPr>
            <w:tcW w:w="487" w:type="pct"/>
            <w:vAlign w:val="center"/>
          </w:tcPr>
          <w:p w14:paraId="6B0521A6" w14:textId="77777777" w:rsidR="007F0201" w:rsidRPr="00455A0D" w:rsidRDefault="007F0201" w:rsidP="007F0201">
            <w:pPr>
              <w:jc w:val="center"/>
              <w:rPr>
                <w:sz w:val="22"/>
                <w:szCs w:val="22"/>
              </w:rPr>
            </w:pPr>
          </w:p>
        </w:tc>
        <w:tc>
          <w:tcPr>
            <w:tcW w:w="485" w:type="pct"/>
            <w:vAlign w:val="center"/>
          </w:tcPr>
          <w:p w14:paraId="542ECFB6" w14:textId="77777777" w:rsidR="007F0201" w:rsidRPr="00455A0D" w:rsidRDefault="007F0201" w:rsidP="007F0201">
            <w:pPr>
              <w:jc w:val="center"/>
              <w:rPr>
                <w:sz w:val="22"/>
                <w:szCs w:val="22"/>
              </w:rPr>
            </w:pPr>
          </w:p>
        </w:tc>
      </w:tr>
      <w:tr w:rsidR="00627F78" w:rsidRPr="00455A0D" w14:paraId="4D4042D3" w14:textId="77777777" w:rsidTr="00627F78">
        <w:trPr>
          <w:trHeight w:val="173"/>
        </w:trPr>
        <w:tc>
          <w:tcPr>
            <w:tcW w:w="198" w:type="pct"/>
            <w:vAlign w:val="center"/>
          </w:tcPr>
          <w:p w14:paraId="0DB5F346" w14:textId="355076B0"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2</w:t>
            </w:r>
          </w:p>
        </w:tc>
        <w:tc>
          <w:tcPr>
            <w:tcW w:w="690" w:type="pct"/>
            <w:vAlign w:val="center"/>
          </w:tcPr>
          <w:p w14:paraId="1842804D" w14:textId="77777777" w:rsidR="00627F78" w:rsidRPr="00455A0D" w:rsidRDefault="00627F78" w:rsidP="007F0201">
            <w:pPr>
              <w:jc w:val="center"/>
              <w:rPr>
                <w:sz w:val="22"/>
                <w:szCs w:val="22"/>
              </w:rPr>
            </w:pPr>
          </w:p>
        </w:tc>
        <w:tc>
          <w:tcPr>
            <w:tcW w:w="629" w:type="pct"/>
            <w:vAlign w:val="center"/>
          </w:tcPr>
          <w:p w14:paraId="4A40C278" w14:textId="77777777" w:rsidR="00627F78" w:rsidRPr="00455A0D" w:rsidRDefault="00627F78" w:rsidP="007F0201">
            <w:pPr>
              <w:jc w:val="center"/>
              <w:rPr>
                <w:sz w:val="22"/>
                <w:szCs w:val="22"/>
              </w:rPr>
            </w:pPr>
          </w:p>
        </w:tc>
        <w:tc>
          <w:tcPr>
            <w:tcW w:w="1570" w:type="pct"/>
            <w:vAlign w:val="center"/>
          </w:tcPr>
          <w:p w14:paraId="31714DC9" w14:textId="77777777" w:rsidR="00627F78" w:rsidRPr="00455A0D" w:rsidRDefault="00627F78" w:rsidP="007F0201">
            <w:pPr>
              <w:jc w:val="center"/>
              <w:rPr>
                <w:sz w:val="22"/>
                <w:szCs w:val="22"/>
              </w:rPr>
            </w:pPr>
          </w:p>
        </w:tc>
        <w:tc>
          <w:tcPr>
            <w:tcW w:w="216" w:type="pct"/>
            <w:vAlign w:val="center"/>
          </w:tcPr>
          <w:p w14:paraId="62C1E9D7" w14:textId="77777777" w:rsidR="00627F78" w:rsidRPr="00455A0D" w:rsidRDefault="00627F78" w:rsidP="007F0201">
            <w:pPr>
              <w:jc w:val="center"/>
              <w:rPr>
                <w:sz w:val="22"/>
                <w:szCs w:val="22"/>
              </w:rPr>
            </w:pPr>
          </w:p>
        </w:tc>
        <w:tc>
          <w:tcPr>
            <w:tcW w:w="725" w:type="pct"/>
            <w:vAlign w:val="center"/>
          </w:tcPr>
          <w:p w14:paraId="4434C46F" w14:textId="77777777" w:rsidR="00627F78" w:rsidRPr="00455A0D" w:rsidRDefault="00627F78" w:rsidP="007F0201">
            <w:pPr>
              <w:jc w:val="center"/>
              <w:rPr>
                <w:sz w:val="22"/>
                <w:szCs w:val="22"/>
              </w:rPr>
            </w:pPr>
          </w:p>
        </w:tc>
        <w:tc>
          <w:tcPr>
            <w:tcW w:w="487" w:type="pct"/>
            <w:vAlign w:val="center"/>
          </w:tcPr>
          <w:p w14:paraId="37609C4F" w14:textId="77777777" w:rsidR="00627F78" w:rsidRPr="00455A0D" w:rsidRDefault="00627F78" w:rsidP="007F0201">
            <w:pPr>
              <w:jc w:val="center"/>
              <w:rPr>
                <w:sz w:val="22"/>
                <w:szCs w:val="22"/>
              </w:rPr>
            </w:pPr>
          </w:p>
        </w:tc>
        <w:tc>
          <w:tcPr>
            <w:tcW w:w="485" w:type="pct"/>
            <w:vAlign w:val="center"/>
          </w:tcPr>
          <w:p w14:paraId="10594F34" w14:textId="77777777" w:rsidR="00627F78" w:rsidRPr="00455A0D" w:rsidRDefault="00627F78" w:rsidP="007F0201">
            <w:pPr>
              <w:jc w:val="center"/>
              <w:rPr>
                <w:sz w:val="22"/>
                <w:szCs w:val="22"/>
              </w:rPr>
            </w:pPr>
          </w:p>
        </w:tc>
      </w:tr>
      <w:tr w:rsidR="00627F78" w:rsidRPr="00455A0D" w14:paraId="7FA61927" w14:textId="77777777" w:rsidTr="00627F78">
        <w:trPr>
          <w:trHeight w:val="173"/>
        </w:trPr>
        <w:tc>
          <w:tcPr>
            <w:tcW w:w="198" w:type="pct"/>
            <w:vAlign w:val="center"/>
          </w:tcPr>
          <w:p w14:paraId="122FBF97" w14:textId="6AE61633"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3</w:t>
            </w:r>
          </w:p>
        </w:tc>
        <w:tc>
          <w:tcPr>
            <w:tcW w:w="690" w:type="pct"/>
            <w:vAlign w:val="center"/>
          </w:tcPr>
          <w:p w14:paraId="4CD5CB09" w14:textId="77777777" w:rsidR="00627F78" w:rsidRPr="00455A0D" w:rsidRDefault="00627F78" w:rsidP="007F0201">
            <w:pPr>
              <w:jc w:val="center"/>
              <w:rPr>
                <w:sz w:val="22"/>
                <w:szCs w:val="22"/>
              </w:rPr>
            </w:pPr>
          </w:p>
        </w:tc>
        <w:tc>
          <w:tcPr>
            <w:tcW w:w="629" w:type="pct"/>
            <w:vAlign w:val="center"/>
          </w:tcPr>
          <w:p w14:paraId="40DB078A" w14:textId="77777777" w:rsidR="00627F78" w:rsidRPr="00455A0D" w:rsidRDefault="00627F78" w:rsidP="007F0201">
            <w:pPr>
              <w:jc w:val="center"/>
              <w:rPr>
                <w:sz w:val="22"/>
                <w:szCs w:val="22"/>
              </w:rPr>
            </w:pPr>
          </w:p>
        </w:tc>
        <w:tc>
          <w:tcPr>
            <w:tcW w:w="1570" w:type="pct"/>
            <w:vAlign w:val="center"/>
          </w:tcPr>
          <w:p w14:paraId="2DBD08DC" w14:textId="77777777" w:rsidR="00627F78" w:rsidRPr="00455A0D" w:rsidRDefault="00627F78" w:rsidP="007F0201">
            <w:pPr>
              <w:jc w:val="center"/>
              <w:rPr>
                <w:sz w:val="22"/>
                <w:szCs w:val="22"/>
              </w:rPr>
            </w:pPr>
          </w:p>
        </w:tc>
        <w:tc>
          <w:tcPr>
            <w:tcW w:w="216" w:type="pct"/>
            <w:vAlign w:val="center"/>
          </w:tcPr>
          <w:p w14:paraId="48099D96" w14:textId="77777777" w:rsidR="00627F78" w:rsidRPr="00455A0D" w:rsidRDefault="00627F78" w:rsidP="007F0201">
            <w:pPr>
              <w:jc w:val="center"/>
              <w:rPr>
                <w:sz w:val="22"/>
                <w:szCs w:val="22"/>
              </w:rPr>
            </w:pPr>
          </w:p>
        </w:tc>
        <w:tc>
          <w:tcPr>
            <w:tcW w:w="725" w:type="pct"/>
            <w:vAlign w:val="center"/>
          </w:tcPr>
          <w:p w14:paraId="33EF7024" w14:textId="77777777" w:rsidR="00627F78" w:rsidRPr="00455A0D" w:rsidRDefault="00627F78" w:rsidP="007F0201">
            <w:pPr>
              <w:jc w:val="center"/>
              <w:rPr>
                <w:sz w:val="22"/>
                <w:szCs w:val="22"/>
              </w:rPr>
            </w:pPr>
          </w:p>
        </w:tc>
        <w:tc>
          <w:tcPr>
            <w:tcW w:w="487" w:type="pct"/>
            <w:vAlign w:val="center"/>
          </w:tcPr>
          <w:p w14:paraId="03ADD718" w14:textId="77777777" w:rsidR="00627F78" w:rsidRPr="00455A0D" w:rsidRDefault="00627F78" w:rsidP="007F0201">
            <w:pPr>
              <w:jc w:val="center"/>
              <w:rPr>
                <w:sz w:val="22"/>
                <w:szCs w:val="22"/>
              </w:rPr>
            </w:pPr>
          </w:p>
        </w:tc>
        <w:tc>
          <w:tcPr>
            <w:tcW w:w="485" w:type="pct"/>
            <w:vAlign w:val="center"/>
          </w:tcPr>
          <w:p w14:paraId="3F21682B" w14:textId="77777777" w:rsidR="00627F78" w:rsidRPr="00455A0D" w:rsidRDefault="00627F78" w:rsidP="007F0201">
            <w:pPr>
              <w:jc w:val="center"/>
              <w:rPr>
                <w:sz w:val="22"/>
                <w:szCs w:val="22"/>
              </w:rPr>
            </w:pPr>
          </w:p>
        </w:tc>
      </w:tr>
      <w:tr w:rsidR="00627F78" w:rsidRPr="00455A0D" w14:paraId="66E16E63" w14:textId="77777777" w:rsidTr="00627F78">
        <w:trPr>
          <w:trHeight w:val="173"/>
        </w:trPr>
        <w:tc>
          <w:tcPr>
            <w:tcW w:w="198" w:type="pct"/>
            <w:vAlign w:val="center"/>
          </w:tcPr>
          <w:p w14:paraId="71A0635F" w14:textId="17EEA1AF"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4</w:t>
            </w:r>
          </w:p>
        </w:tc>
        <w:tc>
          <w:tcPr>
            <w:tcW w:w="690" w:type="pct"/>
            <w:vAlign w:val="center"/>
          </w:tcPr>
          <w:p w14:paraId="3111349D" w14:textId="77777777" w:rsidR="00627F78" w:rsidRPr="00455A0D" w:rsidRDefault="00627F78" w:rsidP="007F0201">
            <w:pPr>
              <w:jc w:val="center"/>
              <w:rPr>
                <w:sz w:val="22"/>
                <w:szCs w:val="22"/>
              </w:rPr>
            </w:pPr>
          </w:p>
        </w:tc>
        <w:tc>
          <w:tcPr>
            <w:tcW w:w="629" w:type="pct"/>
            <w:vAlign w:val="center"/>
          </w:tcPr>
          <w:p w14:paraId="7C1C43AC" w14:textId="77777777" w:rsidR="00627F78" w:rsidRPr="00455A0D" w:rsidRDefault="00627F78" w:rsidP="007F0201">
            <w:pPr>
              <w:jc w:val="center"/>
              <w:rPr>
                <w:sz w:val="22"/>
                <w:szCs w:val="22"/>
              </w:rPr>
            </w:pPr>
          </w:p>
        </w:tc>
        <w:tc>
          <w:tcPr>
            <w:tcW w:w="1570" w:type="pct"/>
            <w:vAlign w:val="center"/>
          </w:tcPr>
          <w:p w14:paraId="635D191D" w14:textId="77777777" w:rsidR="00627F78" w:rsidRPr="00455A0D" w:rsidRDefault="00627F78" w:rsidP="007F0201">
            <w:pPr>
              <w:jc w:val="center"/>
              <w:rPr>
                <w:sz w:val="22"/>
                <w:szCs w:val="22"/>
              </w:rPr>
            </w:pPr>
          </w:p>
        </w:tc>
        <w:tc>
          <w:tcPr>
            <w:tcW w:w="216" w:type="pct"/>
            <w:vAlign w:val="center"/>
          </w:tcPr>
          <w:p w14:paraId="059962A7" w14:textId="77777777" w:rsidR="00627F78" w:rsidRPr="00455A0D" w:rsidRDefault="00627F78" w:rsidP="007F0201">
            <w:pPr>
              <w:jc w:val="center"/>
              <w:rPr>
                <w:sz w:val="22"/>
                <w:szCs w:val="22"/>
              </w:rPr>
            </w:pPr>
          </w:p>
        </w:tc>
        <w:tc>
          <w:tcPr>
            <w:tcW w:w="725" w:type="pct"/>
            <w:vAlign w:val="center"/>
          </w:tcPr>
          <w:p w14:paraId="686A5078" w14:textId="77777777" w:rsidR="00627F78" w:rsidRPr="00455A0D" w:rsidRDefault="00627F78" w:rsidP="007F0201">
            <w:pPr>
              <w:jc w:val="center"/>
              <w:rPr>
                <w:sz w:val="22"/>
                <w:szCs w:val="22"/>
              </w:rPr>
            </w:pPr>
          </w:p>
        </w:tc>
        <w:tc>
          <w:tcPr>
            <w:tcW w:w="487" w:type="pct"/>
            <w:vAlign w:val="center"/>
          </w:tcPr>
          <w:p w14:paraId="519E0773" w14:textId="77777777" w:rsidR="00627F78" w:rsidRPr="00455A0D" w:rsidRDefault="00627F78" w:rsidP="007F0201">
            <w:pPr>
              <w:jc w:val="center"/>
              <w:rPr>
                <w:sz w:val="22"/>
                <w:szCs w:val="22"/>
              </w:rPr>
            </w:pPr>
          </w:p>
        </w:tc>
        <w:tc>
          <w:tcPr>
            <w:tcW w:w="485" w:type="pct"/>
            <w:vAlign w:val="center"/>
          </w:tcPr>
          <w:p w14:paraId="3690AA48" w14:textId="77777777" w:rsidR="00627F78" w:rsidRPr="00455A0D" w:rsidRDefault="00627F78" w:rsidP="007F0201">
            <w:pPr>
              <w:jc w:val="center"/>
              <w:rPr>
                <w:sz w:val="22"/>
                <w:szCs w:val="22"/>
              </w:rPr>
            </w:pPr>
          </w:p>
        </w:tc>
      </w:tr>
      <w:tr w:rsidR="00627F78" w:rsidRPr="00455A0D" w14:paraId="5EE22930" w14:textId="77777777" w:rsidTr="00627F78">
        <w:trPr>
          <w:trHeight w:val="173"/>
        </w:trPr>
        <w:tc>
          <w:tcPr>
            <w:tcW w:w="198" w:type="pct"/>
            <w:vAlign w:val="center"/>
          </w:tcPr>
          <w:p w14:paraId="69022AEE" w14:textId="38BD737E"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5</w:t>
            </w:r>
          </w:p>
        </w:tc>
        <w:tc>
          <w:tcPr>
            <w:tcW w:w="690" w:type="pct"/>
            <w:vAlign w:val="center"/>
          </w:tcPr>
          <w:p w14:paraId="1335E240" w14:textId="77777777" w:rsidR="00627F78" w:rsidRPr="00455A0D" w:rsidRDefault="00627F78" w:rsidP="007F0201">
            <w:pPr>
              <w:jc w:val="center"/>
              <w:rPr>
                <w:sz w:val="22"/>
                <w:szCs w:val="22"/>
              </w:rPr>
            </w:pPr>
          </w:p>
        </w:tc>
        <w:tc>
          <w:tcPr>
            <w:tcW w:w="629" w:type="pct"/>
            <w:vAlign w:val="center"/>
          </w:tcPr>
          <w:p w14:paraId="15357969" w14:textId="77777777" w:rsidR="00627F78" w:rsidRPr="00455A0D" w:rsidRDefault="00627F78" w:rsidP="007F0201">
            <w:pPr>
              <w:jc w:val="center"/>
              <w:rPr>
                <w:sz w:val="22"/>
                <w:szCs w:val="22"/>
              </w:rPr>
            </w:pPr>
          </w:p>
        </w:tc>
        <w:tc>
          <w:tcPr>
            <w:tcW w:w="1570" w:type="pct"/>
            <w:vAlign w:val="center"/>
          </w:tcPr>
          <w:p w14:paraId="3F7F618C" w14:textId="77777777" w:rsidR="00627F78" w:rsidRPr="00455A0D" w:rsidRDefault="00627F78" w:rsidP="007F0201">
            <w:pPr>
              <w:jc w:val="center"/>
              <w:rPr>
                <w:sz w:val="22"/>
                <w:szCs w:val="22"/>
              </w:rPr>
            </w:pPr>
          </w:p>
        </w:tc>
        <w:tc>
          <w:tcPr>
            <w:tcW w:w="216" w:type="pct"/>
            <w:vAlign w:val="center"/>
          </w:tcPr>
          <w:p w14:paraId="14CE1EBD" w14:textId="77777777" w:rsidR="00627F78" w:rsidRPr="00455A0D" w:rsidRDefault="00627F78" w:rsidP="007F0201">
            <w:pPr>
              <w:jc w:val="center"/>
              <w:rPr>
                <w:sz w:val="22"/>
                <w:szCs w:val="22"/>
              </w:rPr>
            </w:pPr>
          </w:p>
        </w:tc>
        <w:tc>
          <w:tcPr>
            <w:tcW w:w="725" w:type="pct"/>
            <w:vAlign w:val="center"/>
          </w:tcPr>
          <w:p w14:paraId="427DFB32" w14:textId="77777777" w:rsidR="00627F78" w:rsidRPr="00455A0D" w:rsidRDefault="00627F78" w:rsidP="007F0201">
            <w:pPr>
              <w:jc w:val="center"/>
              <w:rPr>
                <w:sz w:val="22"/>
                <w:szCs w:val="22"/>
              </w:rPr>
            </w:pPr>
          </w:p>
        </w:tc>
        <w:tc>
          <w:tcPr>
            <w:tcW w:w="487" w:type="pct"/>
            <w:vAlign w:val="center"/>
          </w:tcPr>
          <w:p w14:paraId="761A9264" w14:textId="77777777" w:rsidR="00627F78" w:rsidRPr="00455A0D" w:rsidRDefault="00627F78" w:rsidP="007F0201">
            <w:pPr>
              <w:jc w:val="center"/>
              <w:rPr>
                <w:sz w:val="22"/>
                <w:szCs w:val="22"/>
              </w:rPr>
            </w:pPr>
          </w:p>
        </w:tc>
        <w:tc>
          <w:tcPr>
            <w:tcW w:w="485" w:type="pct"/>
            <w:vAlign w:val="center"/>
          </w:tcPr>
          <w:p w14:paraId="746EEF60" w14:textId="77777777" w:rsidR="00627F78" w:rsidRPr="00455A0D" w:rsidRDefault="00627F78" w:rsidP="007F0201">
            <w:pPr>
              <w:jc w:val="center"/>
              <w:rPr>
                <w:sz w:val="22"/>
                <w:szCs w:val="22"/>
              </w:rPr>
            </w:pPr>
          </w:p>
        </w:tc>
      </w:tr>
    </w:tbl>
    <w:p w14:paraId="2BF5CD8E" w14:textId="77777777" w:rsidR="00641F13" w:rsidRPr="00455A0D" w:rsidRDefault="00641F13" w:rsidP="00E15188">
      <w:pPr>
        <w:widowControl w:val="0"/>
        <w:shd w:val="clear" w:color="auto" w:fill="FFFFFF"/>
        <w:tabs>
          <w:tab w:val="left" w:pos="720"/>
          <w:tab w:val="left" w:pos="1070"/>
        </w:tabs>
        <w:suppressAutoHyphens/>
        <w:autoSpaceDE w:val="0"/>
        <w:autoSpaceDN w:val="0"/>
        <w:adjustRightInd w:val="0"/>
        <w:ind w:right="19"/>
        <w:jc w:val="both"/>
        <w:rPr>
          <w:sz w:val="22"/>
          <w:szCs w:val="22"/>
        </w:rPr>
      </w:pPr>
    </w:p>
    <w:p w14:paraId="0FDB8A05" w14:textId="77777777" w:rsidR="004F0437" w:rsidRPr="00455A0D" w:rsidRDefault="004F0437">
      <w:pPr>
        <w:rPr>
          <w:sz w:val="22"/>
          <w:szCs w:val="22"/>
        </w:rPr>
      </w:pPr>
    </w:p>
    <w:tbl>
      <w:tblPr>
        <w:tblW w:w="12191" w:type="dxa"/>
        <w:tblInd w:w="1276" w:type="dxa"/>
        <w:tblLook w:val="0000" w:firstRow="0" w:lastRow="0" w:firstColumn="0" w:lastColumn="0" w:noHBand="0" w:noVBand="0"/>
      </w:tblPr>
      <w:tblGrid>
        <w:gridCol w:w="5268"/>
        <w:gridCol w:w="6923"/>
      </w:tblGrid>
      <w:tr w:rsidR="00653005" w:rsidRPr="00455A0D" w14:paraId="47AACB79" w14:textId="77777777" w:rsidTr="000B312D">
        <w:trPr>
          <w:trHeight w:val="395"/>
        </w:trPr>
        <w:tc>
          <w:tcPr>
            <w:tcW w:w="5268" w:type="dxa"/>
          </w:tcPr>
          <w:p w14:paraId="744A9597" w14:textId="77777777" w:rsidR="004F0437" w:rsidRPr="00455A0D" w:rsidRDefault="004F0437" w:rsidP="000B312D">
            <w:pPr>
              <w:jc w:val="center"/>
              <w:rPr>
                <w:b/>
                <w:sz w:val="22"/>
                <w:szCs w:val="22"/>
              </w:rPr>
            </w:pPr>
            <w:r w:rsidRPr="00455A0D">
              <w:rPr>
                <w:b/>
                <w:sz w:val="22"/>
                <w:szCs w:val="22"/>
              </w:rPr>
              <w:t>Заказчик:</w:t>
            </w:r>
          </w:p>
        </w:tc>
        <w:tc>
          <w:tcPr>
            <w:tcW w:w="6923" w:type="dxa"/>
          </w:tcPr>
          <w:p w14:paraId="6C59AF66" w14:textId="77777777" w:rsidR="004F0437" w:rsidRPr="00455A0D" w:rsidRDefault="004F0437" w:rsidP="000B312D">
            <w:pPr>
              <w:ind w:left="-47"/>
              <w:jc w:val="center"/>
              <w:rPr>
                <w:b/>
                <w:sz w:val="22"/>
                <w:szCs w:val="22"/>
              </w:rPr>
            </w:pPr>
            <w:r w:rsidRPr="00455A0D">
              <w:rPr>
                <w:b/>
                <w:sz w:val="22"/>
                <w:szCs w:val="22"/>
              </w:rPr>
              <w:t>Поставщик:</w:t>
            </w:r>
          </w:p>
        </w:tc>
      </w:tr>
      <w:tr w:rsidR="00F85B2F" w:rsidRPr="00455A0D" w14:paraId="2B28DCB9" w14:textId="77777777" w:rsidTr="000B312D">
        <w:trPr>
          <w:trHeight w:val="1125"/>
        </w:trPr>
        <w:tc>
          <w:tcPr>
            <w:tcW w:w="5268" w:type="dxa"/>
          </w:tcPr>
          <w:p w14:paraId="7E4CBEB0" w14:textId="77777777" w:rsidR="00F85B2F" w:rsidRPr="00455A0D" w:rsidRDefault="00F85B2F" w:rsidP="000B312D">
            <w:pPr>
              <w:jc w:val="center"/>
              <w:rPr>
                <w:sz w:val="22"/>
                <w:szCs w:val="22"/>
              </w:rPr>
            </w:pPr>
            <w:r w:rsidRPr="00455A0D">
              <w:rPr>
                <w:sz w:val="22"/>
                <w:szCs w:val="22"/>
              </w:rPr>
              <w:t>___________________</w:t>
            </w:r>
          </w:p>
          <w:p w14:paraId="613C6F0E" w14:textId="77777777" w:rsidR="00F85B2F" w:rsidRPr="00455A0D" w:rsidRDefault="00F85B2F" w:rsidP="000B312D">
            <w:pPr>
              <w:jc w:val="center"/>
              <w:rPr>
                <w:sz w:val="22"/>
                <w:szCs w:val="22"/>
              </w:rPr>
            </w:pPr>
          </w:p>
          <w:p w14:paraId="667D5582" w14:textId="77777777" w:rsidR="00F85B2F" w:rsidRPr="00455A0D" w:rsidRDefault="00F85B2F" w:rsidP="000B312D">
            <w:pPr>
              <w:jc w:val="center"/>
              <w:rPr>
                <w:sz w:val="22"/>
                <w:szCs w:val="22"/>
              </w:rPr>
            </w:pPr>
            <w:r w:rsidRPr="00455A0D">
              <w:rPr>
                <w:sz w:val="22"/>
                <w:szCs w:val="22"/>
              </w:rPr>
              <w:t>___________________</w:t>
            </w:r>
          </w:p>
          <w:p w14:paraId="71464BDE" w14:textId="3B386468" w:rsidR="00F85B2F" w:rsidRPr="00455A0D" w:rsidRDefault="00F85B2F" w:rsidP="000B312D">
            <w:pPr>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c>
          <w:tcPr>
            <w:tcW w:w="6923" w:type="dxa"/>
          </w:tcPr>
          <w:p w14:paraId="30D97637" w14:textId="77777777" w:rsidR="00F85B2F" w:rsidRPr="00455A0D" w:rsidRDefault="00F85B2F" w:rsidP="000B312D">
            <w:pPr>
              <w:ind w:left="-47"/>
              <w:jc w:val="center"/>
              <w:rPr>
                <w:sz w:val="22"/>
                <w:szCs w:val="22"/>
              </w:rPr>
            </w:pPr>
            <w:r w:rsidRPr="00455A0D">
              <w:rPr>
                <w:sz w:val="22"/>
                <w:szCs w:val="22"/>
              </w:rPr>
              <w:t>_______________</w:t>
            </w:r>
          </w:p>
          <w:p w14:paraId="2198EB7B" w14:textId="77777777" w:rsidR="00F85B2F" w:rsidRPr="00455A0D" w:rsidRDefault="00F85B2F" w:rsidP="000B312D">
            <w:pPr>
              <w:ind w:left="-47"/>
              <w:jc w:val="center"/>
              <w:rPr>
                <w:sz w:val="22"/>
                <w:szCs w:val="22"/>
              </w:rPr>
            </w:pPr>
          </w:p>
          <w:p w14:paraId="028E9CD0" w14:textId="46028ACE" w:rsidR="00F85B2F" w:rsidRPr="00455A0D" w:rsidRDefault="00F85B2F" w:rsidP="000B312D">
            <w:pPr>
              <w:ind w:left="-47"/>
              <w:jc w:val="center"/>
              <w:rPr>
                <w:sz w:val="22"/>
                <w:szCs w:val="22"/>
              </w:rPr>
            </w:pPr>
            <w:r w:rsidRPr="00455A0D">
              <w:rPr>
                <w:sz w:val="22"/>
                <w:szCs w:val="22"/>
              </w:rPr>
              <w:t>_______________</w:t>
            </w:r>
          </w:p>
          <w:p w14:paraId="342283D9" w14:textId="06DCD110" w:rsidR="00F85B2F" w:rsidRPr="00455A0D" w:rsidRDefault="00F85B2F" w:rsidP="000B312D">
            <w:pPr>
              <w:ind w:left="-47"/>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r>
    </w:tbl>
    <w:p w14:paraId="59A87B39" w14:textId="77777777" w:rsidR="00552001" w:rsidRPr="00455A0D" w:rsidRDefault="00552001" w:rsidP="00BB32FB">
      <w:pPr>
        <w:jc w:val="center"/>
        <w:rPr>
          <w:sz w:val="22"/>
          <w:szCs w:val="22"/>
        </w:rPr>
      </w:pPr>
    </w:p>
    <w:sectPr w:rsidR="00552001" w:rsidRPr="00455A0D" w:rsidSect="000A22B9">
      <w:pgSz w:w="16838" w:h="11906" w:orient="landscape"/>
      <w:pgMar w:top="851" w:right="536"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ACED" w14:textId="77777777" w:rsidR="00C0145A" w:rsidRDefault="00C0145A">
      <w:r>
        <w:separator/>
      </w:r>
    </w:p>
  </w:endnote>
  <w:endnote w:type="continuationSeparator" w:id="0">
    <w:p w14:paraId="56A09FED" w14:textId="77777777" w:rsidR="00C0145A" w:rsidRDefault="00C0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NarrowC">
    <w:altName w:val="Courier New"/>
    <w:charset w:val="00"/>
    <w:family w:val="roman"/>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479BF" w14:textId="77777777" w:rsidR="00C0145A" w:rsidRDefault="00C0145A">
      <w:r>
        <w:separator/>
      </w:r>
    </w:p>
  </w:footnote>
  <w:footnote w:type="continuationSeparator" w:id="0">
    <w:p w14:paraId="762E63E1" w14:textId="77777777" w:rsidR="00C0145A" w:rsidRDefault="00C0145A">
      <w:r>
        <w:continuationSeparator/>
      </w:r>
    </w:p>
  </w:footnote>
  <w:footnote w:id="1">
    <w:p w14:paraId="59826E78" w14:textId="77777777" w:rsidR="00CA50D0" w:rsidRPr="00465F61" w:rsidRDefault="00CA50D0" w:rsidP="00CA50D0">
      <w:pPr>
        <w:pStyle w:val="ab"/>
        <w:rPr>
          <w:i/>
          <w:sz w:val="12"/>
        </w:rPr>
      </w:pPr>
      <w:r w:rsidRPr="00465F61">
        <w:rPr>
          <w:rStyle w:val="afffb"/>
          <w:i/>
          <w:sz w:val="12"/>
        </w:rPr>
        <w:footnoteRef/>
      </w:r>
      <w:r w:rsidRPr="00465F61">
        <w:rPr>
          <w:i/>
          <w:sz w:val="12"/>
        </w:rPr>
        <w:t xml:space="preserve"> В случае если на дату подписания </w:t>
      </w:r>
      <w:r>
        <w:rPr>
          <w:i/>
          <w:sz w:val="12"/>
        </w:rPr>
        <w:t>Договор</w:t>
      </w:r>
      <w:r w:rsidRPr="00465F61">
        <w:rPr>
          <w:i/>
          <w:sz w:val="12"/>
        </w:rPr>
        <w:t>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w:t>
      </w:r>
    </w:p>
  </w:footnote>
  <w:footnote w:id="2">
    <w:p w14:paraId="059EB195" w14:textId="59932400" w:rsidR="006218EB" w:rsidRPr="006218EB" w:rsidRDefault="006218EB">
      <w:pPr>
        <w:pStyle w:val="ab"/>
        <w:rPr>
          <w:i/>
          <w:sz w:val="18"/>
        </w:rPr>
      </w:pPr>
      <w:r>
        <w:rPr>
          <w:rStyle w:val="afffb"/>
        </w:rPr>
        <w:footnoteRef/>
      </w:r>
      <w:r>
        <w:t xml:space="preserve"> </w:t>
      </w:r>
      <w:r w:rsidRPr="006218EB">
        <w:rPr>
          <w:i/>
          <w:sz w:val="18"/>
        </w:rPr>
        <w:t xml:space="preserve">Заполняется на основании предложения Участника с которым </w:t>
      </w:r>
      <w:r w:rsidR="007F0201">
        <w:rPr>
          <w:i/>
          <w:sz w:val="18"/>
        </w:rPr>
        <w:t>по результатам рассмотрения оферт заключается Договор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446E0F"/>
    <w:multiLevelType w:val="multilevel"/>
    <w:tmpl w:val="C2CEFC1A"/>
    <w:lvl w:ilvl="0">
      <w:start w:val="1"/>
      <w:numFmt w:val="decimal"/>
      <w:lvlText w:val="%1."/>
      <w:lvlJc w:val="left"/>
      <w:pPr>
        <w:ind w:left="961" w:hanging="360"/>
      </w:pPr>
      <w:rPr>
        <w:rFonts w:hint="default"/>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2156949"/>
    <w:multiLevelType w:val="multilevel"/>
    <w:tmpl w:val="2268732C"/>
    <w:lvl w:ilvl="0">
      <w:start w:val="2"/>
      <w:numFmt w:val="decimal"/>
      <w:lvlText w:val="%1."/>
      <w:lvlJc w:val="left"/>
      <w:pPr>
        <w:ind w:left="72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AA3F58"/>
    <w:multiLevelType w:val="hybridMultilevel"/>
    <w:tmpl w:val="CBB67F4A"/>
    <w:lvl w:ilvl="0" w:tplc="68563618">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4551967"/>
    <w:multiLevelType w:val="multilevel"/>
    <w:tmpl w:val="C0AC07E4"/>
    <w:lvl w:ilvl="0">
      <w:start w:val="1"/>
      <w:numFmt w:val="decimal"/>
      <w:lvlText w:val="%1."/>
      <w:lvlJc w:val="left"/>
      <w:pPr>
        <w:ind w:left="480" w:hanging="360"/>
      </w:pPr>
      <w:rPr>
        <w:rFonts w:cs="Times New Roman"/>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15:restartNumberingAfterBreak="0">
    <w:nsid w:val="35012463"/>
    <w:multiLevelType w:val="multilevel"/>
    <w:tmpl w:val="BB5ADD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15:restartNumberingAfterBreak="0">
    <w:nsid w:val="3A156F65"/>
    <w:multiLevelType w:val="hybridMultilevel"/>
    <w:tmpl w:val="86CE2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AE4281"/>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5F03AC"/>
    <w:multiLevelType w:val="hybridMultilevel"/>
    <w:tmpl w:val="49083C76"/>
    <w:lvl w:ilvl="0" w:tplc="81E2519C">
      <w:start w:val="3"/>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CB60405"/>
    <w:multiLevelType w:val="hybridMultilevel"/>
    <w:tmpl w:val="4CA24E3C"/>
    <w:lvl w:ilvl="0" w:tplc="9B442C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16C28CE"/>
    <w:multiLevelType w:val="hybridMultilevel"/>
    <w:tmpl w:val="DA76709A"/>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15:restartNumberingAfterBreak="0">
    <w:nsid w:val="63E17345"/>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13A44"/>
    <w:multiLevelType w:val="hybridMultilevel"/>
    <w:tmpl w:val="103E83C8"/>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0228F3"/>
    <w:multiLevelType w:val="hybridMultilevel"/>
    <w:tmpl w:val="D12E5F02"/>
    <w:lvl w:ilvl="0" w:tplc="0180CCF0">
      <w:start w:val="1"/>
      <w:numFmt w:val="decimal"/>
      <w:lvlText w:val="%1."/>
      <w:lvlJc w:val="left"/>
      <w:pPr>
        <w:tabs>
          <w:tab w:val="num" w:pos="1317"/>
        </w:tabs>
        <w:ind w:left="1317" w:hanging="825"/>
      </w:pPr>
      <w:rPr>
        <w:rFonts w:hint="default"/>
      </w:rPr>
    </w:lvl>
    <w:lvl w:ilvl="1" w:tplc="04190019" w:tentative="1">
      <w:start w:val="1"/>
      <w:numFmt w:val="lowerLetter"/>
      <w:lvlText w:val="%2."/>
      <w:lvlJc w:val="left"/>
      <w:pPr>
        <w:tabs>
          <w:tab w:val="num" w:pos="1572"/>
        </w:tabs>
        <w:ind w:left="1572" w:hanging="360"/>
      </w:pPr>
    </w:lvl>
    <w:lvl w:ilvl="2" w:tplc="0419001B" w:tentative="1">
      <w:start w:val="1"/>
      <w:numFmt w:val="lowerRoman"/>
      <w:lvlText w:val="%3."/>
      <w:lvlJc w:val="right"/>
      <w:pPr>
        <w:tabs>
          <w:tab w:val="num" w:pos="2292"/>
        </w:tabs>
        <w:ind w:left="2292" w:hanging="180"/>
      </w:pPr>
    </w:lvl>
    <w:lvl w:ilvl="3" w:tplc="0419000F" w:tentative="1">
      <w:start w:val="1"/>
      <w:numFmt w:val="decimal"/>
      <w:lvlText w:val="%4."/>
      <w:lvlJc w:val="left"/>
      <w:pPr>
        <w:tabs>
          <w:tab w:val="num" w:pos="3012"/>
        </w:tabs>
        <w:ind w:left="3012" w:hanging="360"/>
      </w:pPr>
    </w:lvl>
    <w:lvl w:ilvl="4" w:tplc="04190019" w:tentative="1">
      <w:start w:val="1"/>
      <w:numFmt w:val="lowerLetter"/>
      <w:lvlText w:val="%5."/>
      <w:lvlJc w:val="left"/>
      <w:pPr>
        <w:tabs>
          <w:tab w:val="num" w:pos="3732"/>
        </w:tabs>
        <w:ind w:left="3732" w:hanging="360"/>
      </w:pPr>
    </w:lvl>
    <w:lvl w:ilvl="5" w:tplc="0419001B" w:tentative="1">
      <w:start w:val="1"/>
      <w:numFmt w:val="lowerRoman"/>
      <w:lvlText w:val="%6."/>
      <w:lvlJc w:val="right"/>
      <w:pPr>
        <w:tabs>
          <w:tab w:val="num" w:pos="4452"/>
        </w:tabs>
        <w:ind w:left="4452" w:hanging="180"/>
      </w:pPr>
    </w:lvl>
    <w:lvl w:ilvl="6" w:tplc="0419000F" w:tentative="1">
      <w:start w:val="1"/>
      <w:numFmt w:val="decimal"/>
      <w:lvlText w:val="%7."/>
      <w:lvlJc w:val="left"/>
      <w:pPr>
        <w:tabs>
          <w:tab w:val="num" w:pos="5172"/>
        </w:tabs>
        <w:ind w:left="5172" w:hanging="360"/>
      </w:pPr>
    </w:lvl>
    <w:lvl w:ilvl="7" w:tplc="04190019" w:tentative="1">
      <w:start w:val="1"/>
      <w:numFmt w:val="lowerLetter"/>
      <w:lvlText w:val="%8."/>
      <w:lvlJc w:val="left"/>
      <w:pPr>
        <w:tabs>
          <w:tab w:val="num" w:pos="5892"/>
        </w:tabs>
        <w:ind w:left="5892" w:hanging="360"/>
      </w:pPr>
    </w:lvl>
    <w:lvl w:ilvl="8" w:tplc="0419001B" w:tentative="1">
      <w:start w:val="1"/>
      <w:numFmt w:val="lowerRoman"/>
      <w:lvlText w:val="%9."/>
      <w:lvlJc w:val="right"/>
      <w:pPr>
        <w:tabs>
          <w:tab w:val="num" w:pos="6612"/>
        </w:tabs>
        <w:ind w:left="6612" w:hanging="180"/>
      </w:pPr>
    </w:lvl>
  </w:abstractNum>
  <w:num w:numId="1">
    <w:abstractNumId w:val="12"/>
  </w:num>
  <w:num w:numId="2">
    <w:abstractNumId w:val="0"/>
  </w:num>
  <w:num w:numId="3">
    <w:abstractNumId w:val="8"/>
  </w:num>
  <w:num w:numId="4">
    <w:abstractNumId w:val="18"/>
  </w:num>
  <w:num w:numId="5">
    <w:abstractNumId w:val="7"/>
  </w:num>
  <w:num w:numId="6">
    <w:abstractNumId w:val="1"/>
  </w:num>
  <w:num w:numId="7">
    <w:abstractNumId w:val="16"/>
  </w:num>
  <w:num w:numId="8">
    <w:abstractNumId w:val="3"/>
  </w:num>
  <w:num w:numId="9">
    <w:abstractNumId w:val="11"/>
  </w:num>
  <w:num w:numId="10">
    <w:abstractNumId w:val="5"/>
  </w:num>
  <w:num w:numId="11">
    <w:abstractNumId w:val="2"/>
  </w:num>
  <w:num w:numId="12">
    <w:abstractNumId w:val="9"/>
  </w:num>
  <w:num w:numId="13">
    <w:abstractNumId w:val="17"/>
  </w:num>
  <w:num w:numId="14">
    <w:abstractNumId w:val="4"/>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0"/>
  </w:num>
  <w:num w:numId="19">
    <w:abstractNumId w:val="6"/>
  </w:num>
  <w:num w:numId="20">
    <w:abstractNumId w:val="13"/>
  </w:num>
  <w:num w:numId="21">
    <w:abstractNumId w:val="19"/>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30"/>
    <w:rsid w:val="00001216"/>
    <w:rsid w:val="00001975"/>
    <w:rsid w:val="00002D59"/>
    <w:rsid w:val="00005B91"/>
    <w:rsid w:val="00005DB7"/>
    <w:rsid w:val="000139E7"/>
    <w:rsid w:val="0001605C"/>
    <w:rsid w:val="00017A16"/>
    <w:rsid w:val="000219F1"/>
    <w:rsid w:val="00025D4A"/>
    <w:rsid w:val="00026611"/>
    <w:rsid w:val="00041BD6"/>
    <w:rsid w:val="00042976"/>
    <w:rsid w:val="00042EBE"/>
    <w:rsid w:val="0004683F"/>
    <w:rsid w:val="00047C22"/>
    <w:rsid w:val="00052381"/>
    <w:rsid w:val="00052FE2"/>
    <w:rsid w:val="000534E3"/>
    <w:rsid w:val="00053B24"/>
    <w:rsid w:val="0005603F"/>
    <w:rsid w:val="00056C5A"/>
    <w:rsid w:val="000606E5"/>
    <w:rsid w:val="00060BF4"/>
    <w:rsid w:val="000629F8"/>
    <w:rsid w:val="00062B79"/>
    <w:rsid w:val="00062D31"/>
    <w:rsid w:val="00064554"/>
    <w:rsid w:val="00073A8B"/>
    <w:rsid w:val="000769D3"/>
    <w:rsid w:val="00076C43"/>
    <w:rsid w:val="000877C3"/>
    <w:rsid w:val="000950BD"/>
    <w:rsid w:val="000A1812"/>
    <w:rsid w:val="000A1B63"/>
    <w:rsid w:val="000A22B9"/>
    <w:rsid w:val="000A3B8F"/>
    <w:rsid w:val="000A3FFD"/>
    <w:rsid w:val="000A5F1B"/>
    <w:rsid w:val="000B0401"/>
    <w:rsid w:val="000B140F"/>
    <w:rsid w:val="000B1FBB"/>
    <w:rsid w:val="000B312D"/>
    <w:rsid w:val="000B597D"/>
    <w:rsid w:val="000C1443"/>
    <w:rsid w:val="000C1607"/>
    <w:rsid w:val="000C3BD6"/>
    <w:rsid w:val="000C42F8"/>
    <w:rsid w:val="000C6690"/>
    <w:rsid w:val="000D175E"/>
    <w:rsid w:val="000D2E13"/>
    <w:rsid w:val="000D4928"/>
    <w:rsid w:val="000D6F15"/>
    <w:rsid w:val="000E0857"/>
    <w:rsid w:val="000E2AFE"/>
    <w:rsid w:val="000E4F34"/>
    <w:rsid w:val="000E6249"/>
    <w:rsid w:val="000F51FD"/>
    <w:rsid w:val="000F7E48"/>
    <w:rsid w:val="0010639A"/>
    <w:rsid w:val="00112F57"/>
    <w:rsid w:val="00113CA2"/>
    <w:rsid w:val="001170B0"/>
    <w:rsid w:val="0012137C"/>
    <w:rsid w:val="00123E86"/>
    <w:rsid w:val="00126FFA"/>
    <w:rsid w:val="00131C03"/>
    <w:rsid w:val="00136097"/>
    <w:rsid w:val="0014158B"/>
    <w:rsid w:val="00142FAC"/>
    <w:rsid w:val="00144458"/>
    <w:rsid w:val="00145441"/>
    <w:rsid w:val="0014712B"/>
    <w:rsid w:val="00150675"/>
    <w:rsid w:val="00156EE6"/>
    <w:rsid w:val="0016176D"/>
    <w:rsid w:val="00162EBC"/>
    <w:rsid w:val="00163BFF"/>
    <w:rsid w:val="00164494"/>
    <w:rsid w:val="001661E0"/>
    <w:rsid w:val="0017120B"/>
    <w:rsid w:val="00171779"/>
    <w:rsid w:val="00171BD7"/>
    <w:rsid w:val="00171D97"/>
    <w:rsid w:val="00174644"/>
    <w:rsid w:val="001749D1"/>
    <w:rsid w:val="0017511A"/>
    <w:rsid w:val="001752DA"/>
    <w:rsid w:val="00175AF1"/>
    <w:rsid w:val="001767DA"/>
    <w:rsid w:val="00176CB8"/>
    <w:rsid w:val="00176FD5"/>
    <w:rsid w:val="00182E98"/>
    <w:rsid w:val="00185D23"/>
    <w:rsid w:val="00190ACA"/>
    <w:rsid w:val="00192385"/>
    <w:rsid w:val="00194193"/>
    <w:rsid w:val="0019637D"/>
    <w:rsid w:val="001A0171"/>
    <w:rsid w:val="001B2846"/>
    <w:rsid w:val="001B2A04"/>
    <w:rsid w:val="001B3D67"/>
    <w:rsid w:val="001B4D90"/>
    <w:rsid w:val="001B5AA0"/>
    <w:rsid w:val="001B602B"/>
    <w:rsid w:val="001C0E0D"/>
    <w:rsid w:val="001C2012"/>
    <w:rsid w:val="001C4916"/>
    <w:rsid w:val="001C5055"/>
    <w:rsid w:val="001C6088"/>
    <w:rsid w:val="001C6356"/>
    <w:rsid w:val="001D1022"/>
    <w:rsid w:val="001D1F2F"/>
    <w:rsid w:val="001E183F"/>
    <w:rsid w:val="001E4A86"/>
    <w:rsid w:val="001F6651"/>
    <w:rsid w:val="001F6EFB"/>
    <w:rsid w:val="002038F5"/>
    <w:rsid w:val="00204700"/>
    <w:rsid w:val="00204BAC"/>
    <w:rsid w:val="00205FF8"/>
    <w:rsid w:val="0020788C"/>
    <w:rsid w:val="002101D7"/>
    <w:rsid w:val="00210A0E"/>
    <w:rsid w:val="002117EE"/>
    <w:rsid w:val="002127C2"/>
    <w:rsid w:val="002150AD"/>
    <w:rsid w:val="00215BA7"/>
    <w:rsid w:val="00216737"/>
    <w:rsid w:val="002205B1"/>
    <w:rsid w:val="00220E87"/>
    <w:rsid w:val="002224CC"/>
    <w:rsid w:val="00223763"/>
    <w:rsid w:val="002244CB"/>
    <w:rsid w:val="00230060"/>
    <w:rsid w:val="002338B0"/>
    <w:rsid w:val="002350BE"/>
    <w:rsid w:val="002364F5"/>
    <w:rsid w:val="0023725C"/>
    <w:rsid w:val="002375F2"/>
    <w:rsid w:val="00237A82"/>
    <w:rsid w:val="002409E4"/>
    <w:rsid w:val="00240E3F"/>
    <w:rsid w:val="00241192"/>
    <w:rsid w:val="002466C5"/>
    <w:rsid w:val="00246876"/>
    <w:rsid w:val="00246899"/>
    <w:rsid w:val="00253568"/>
    <w:rsid w:val="00255280"/>
    <w:rsid w:val="002579F1"/>
    <w:rsid w:val="002612E1"/>
    <w:rsid w:val="00261A79"/>
    <w:rsid w:val="00261B2C"/>
    <w:rsid w:val="00262DB4"/>
    <w:rsid w:val="00265C41"/>
    <w:rsid w:val="00266246"/>
    <w:rsid w:val="00267B35"/>
    <w:rsid w:val="002739D9"/>
    <w:rsid w:val="00274461"/>
    <w:rsid w:val="00274A1D"/>
    <w:rsid w:val="00274ED8"/>
    <w:rsid w:val="00276165"/>
    <w:rsid w:val="00276ED9"/>
    <w:rsid w:val="00277260"/>
    <w:rsid w:val="00285143"/>
    <w:rsid w:val="002852B4"/>
    <w:rsid w:val="0028564B"/>
    <w:rsid w:val="00285699"/>
    <w:rsid w:val="0028654C"/>
    <w:rsid w:val="0029070A"/>
    <w:rsid w:val="00296AB1"/>
    <w:rsid w:val="002A16D4"/>
    <w:rsid w:val="002A26D7"/>
    <w:rsid w:val="002A3525"/>
    <w:rsid w:val="002A500D"/>
    <w:rsid w:val="002B0374"/>
    <w:rsid w:val="002B1E6F"/>
    <w:rsid w:val="002B2DF6"/>
    <w:rsid w:val="002B3815"/>
    <w:rsid w:val="002B6BAA"/>
    <w:rsid w:val="002B6DED"/>
    <w:rsid w:val="002C7511"/>
    <w:rsid w:val="002D0B6A"/>
    <w:rsid w:val="002D1D66"/>
    <w:rsid w:val="002D7103"/>
    <w:rsid w:val="002E1C92"/>
    <w:rsid w:val="002E1E72"/>
    <w:rsid w:val="002E394A"/>
    <w:rsid w:val="002E6C86"/>
    <w:rsid w:val="002E70EB"/>
    <w:rsid w:val="002F50CE"/>
    <w:rsid w:val="00305150"/>
    <w:rsid w:val="00305E3B"/>
    <w:rsid w:val="00306724"/>
    <w:rsid w:val="003122E2"/>
    <w:rsid w:val="00315125"/>
    <w:rsid w:val="003152E0"/>
    <w:rsid w:val="003157EB"/>
    <w:rsid w:val="003205EB"/>
    <w:rsid w:val="003350CC"/>
    <w:rsid w:val="0033520B"/>
    <w:rsid w:val="0033618B"/>
    <w:rsid w:val="003407E5"/>
    <w:rsid w:val="003422C3"/>
    <w:rsid w:val="00344EAC"/>
    <w:rsid w:val="003524C2"/>
    <w:rsid w:val="00353C8A"/>
    <w:rsid w:val="00357915"/>
    <w:rsid w:val="003679CD"/>
    <w:rsid w:val="0037556E"/>
    <w:rsid w:val="003762E6"/>
    <w:rsid w:val="003801D8"/>
    <w:rsid w:val="00381B61"/>
    <w:rsid w:val="00384173"/>
    <w:rsid w:val="00393DEC"/>
    <w:rsid w:val="00394E77"/>
    <w:rsid w:val="00395FBC"/>
    <w:rsid w:val="003A2B42"/>
    <w:rsid w:val="003A2F2B"/>
    <w:rsid w:val="003A42B0"/>
    <w:rsid w:val="003A4352"/>
    <w:rsid w:val="003B013D"/>
    <w:rsid w:val="003B0C91"/>
    <w:rsid w:val="003B1531"/>
    <w:rsid w:val="003B3CA2"/>
    <w:rsid w:val="003B4F8E"/>
    <w:rsid w:val="003B7536"/>
    <w:rsid w:val="003C0031"/>
    <w:rsid w:val="003C0CB9"/>
    <w:rsid w:val="003C1F39"/>
    <w:rsid w:val="003C2FF8"/>
    <w:rsid w:val="003C3FB1"/>
    <w:rsid w:val="003C4866"/>
    <w:rsid w:val="003C7046"/>
    <w:rsid w:val="003D1FBA"/>
    <w:rsid w:val="003D382B"/>
    <w:rsid w:val="003D70FA"/>
    <w:rsid w:val="003E279B"/>
    <w:rsid w:val="003E4648"/>
    <w:rsid w:val="003E4FE1"/>
    <w:rsid w:val="003E5446"/>
    <w:rsid w:val="003E7915"/>
    <w:rsid w:val="003F0851"/>
    <w:rsid w:val="003F297C"/>
    <w:rsid w:val="003F33DB"/>
    <w:rsid w:val="003F4245"/>
    <w:rsid w:val="003F622F"/>
    <w:rsid w:val="003F6A21"/>
    <w:rsid w:val="0040190C"/>
    <w:rsid w:val="00402FCD"/>
    <w:rsid w:val="00405997"/>
    <w:rsid w:val="00406359"/>
    <w:rsid w:val="0040677D"/>
    <w:rsid w:val="00410449"/>
    <w:rsid w:val="00412065"/>
    <w:rsid w:val="00412B76"/>
    <w:rsid w:val="0041366C"/>
    <w:rsid w:val="00413AA1"/>
    <w:rsid w:val="004142DC"/>
    <w:rsid w:val="00415EC0"/>
    <w:rsid w:val="00417D3D"/>
    <w:rsid w:val="004204F8"/>
    <w:rsid w:val="004210AF"/>
    <w:rsid w:val="00421F8D"/>
    <w:rsid w:val="00422676"/>
    <w:rsid w:val="00423BA0"/>
    <w:rsid w:val="00424F1D"/>
    <w:rsid w:val="004305D7"/>
    <w:rsid w:val="00432A46"/>
    <w:rsid w:val="004349D8"/>
    <w:rsid w:val="00436A42"/>
    <w:rsid w:val="00441F4D"/>
    <w:rsid w:val="00443D82"/>
    <w:rsid w:val="00444CFF"/>
    <w:rsid w:val="00454F7E"/>
    <w:rsid w:val="00455A0D"/>
    <w:rsid w:val="00456030"/>
    <w:rsid w:val="00456980"/>
    <w:rsid w:val="00457B44"/>
    <w:rsid w:val="00460035"/>
    <w:rsid w:val="0046060B"/>
    <w:rsid w:val="00460A6C"/>
    <w:rsid w:val="00461347"/>
    <w:rsid w:val="0046719F"/>
    <w:rsid w:val="00467758"/>
    <w:rsid w:val="00470A1E"/>
    <w:rsid w:val="00471FCE"/>
    <w:rsid w:val="004737DF"/>
    <w:rsid w:val="00473AD1"/>
    <w:rsid w:val="00474905"/>
    <w:rsid w:val="0047594F"/>
    <w:rsid w:val="00476276"/>
    <w:rsid w:val="0047768A"/>
    <w:rsid w:val="00477B99"/>
    <w:rsid w:val="00483964"/>
    <w:rsid w:val="00483A52"/>
    <w:rsid w:val="00485F1A"/>
    <w:rsid w:val="004970F6"/>
    <w:rsid w:val="004A1004"/>
    <w:rsid w:val="004A236B"/>
    <w:rsid w:val="004A4B9A"/>
    <w:rsid w:val="004A5F5E"/>
    <w:rsid w:val="004B152A"/>
    <w:rsid w:val="004B1FE6"/>
    <w:rsid w:val="004B78F9"/>
    <w:rsid w:val="004B7D3A"/>
    <w:rsid w:val="004C12A1"/>
    <w:rsid w:val="004C3528"/>
    <w:rsid w:val="004C51E3"/>
    <w:rsid w:val="004C5474"/>
    <w:rsid w:val="004D000C"/>
    <w:rsid w:val="004E2C19"/>
    <w:rsid w:val="004E41DB"/>
    <w:rsid w:val="004F0427"/>
    <w:rsid w:val="004F0437"/>
    <w:rsid w:val="004F304F"/>
    <w:rsid w:val="004F3C4F"/>
    <w:rsid w:val="004F6BF5"/>
    <w:rsid w:val="004F726B"/>
    <w:rsid w:val="004F7F02"/>
    <w:rsid w:val="005005B3"/>
    <w:rsid w:val="00503BBA"/>
    <w:rsid w:val="005041A1"/>
    <w:rsid w:val="005050FF"/>
    <w:rsid w:val="0051090C"/>
    <w:rsid w:val="00511F21"/>
    <w:rsid w:val="00516F59"/>
    <w:rsid w:val="0051783C"/>
    <w:rsid w:val="00521FE8"/>
    <w:rsid w:val="0052494C"/>
    <w:rsid w:val="00524CE4"/>
    <w:rsid w:val="005272EE"/>
    <w:rsid w:val="00531847"/>
    <w:rsid w:val="0053544C"/>
    <w:rsid w:val="00540EEC"/>
    <w:rsid w:val="00552001"/>
    <w:rsid w:val="00552E46"/>
    <w:rsid w:val="00554454"/>
    <w:rsid w:val="0055743E"/>
    <w:rsid w:val="0056723C"/>
    <w:rsid w:val="00571DC2"/>
    <w:rsid w:val="005753CD"/>
    <w:rsid w:val="00575575"/>
    <w:rsid w:val="00575B00"/>
    <w:rsid w:val="00576076"/>
    <w:rsid w:val="00577E3F"/>
    <w:rsid w:val="00580499"/>
    <w:rsid w:val="00586B69"/>
    <w:rsid w:val="00587E94"/>
    <w:rsid w:val="00590DD0"/>
    <w:rsid w:val="00590F01"/>
    <w:rsid w:val="00594C9F"/>
    <w:rsid w:val="00595B6E"/>
    <w:rsid w:val="00595C15"/>
    <w:rsid w:val="00595FB6"/>
    <w:rsid w:val="00597AC9"/>
    <w:rsid w:val="005A3CE9"/>
    <w:rsid w:val="005A4CF7"/>
    <w:rsid w:val="005A51B3"/>
    <w:rsid w:val="005A6F12"/>
    <w:rsid w:val="005A6F77"/>
    <w:rsid w:val="005B0E95"/>
    <w:rsid w:val="005B108A"/>
    <w:rsid w:val="005B1428"/>
    <w:rsid w:val="005B3E23"/>
    <w:rsid w:val="005B4FF3"/>
    <w:rsid w:val="005B5202"/>
    <w:rsid w:val="005B6F46"/>
    <w:rsid w:val="005C260F"/>
    <w:rsid w:val="005C4049"/>
    <w:rsid w:val="005C695F"/>
    <w:rsid w:val="005D4278"/>
    <w:rsid w:val="005D472E"/>
    <w:rsid w:val="005D66BC"/>
    <w:rsid w:val="005D6B3C"/>
    <w:rsid w:val="005F4064"/>
    <w:rsid w:val="005F4442"/>
    <w:rsid w:val="005F5D67"/>
    <w:rsid w:val="006014E9"/>
    <w:rsid w:val="006035C7"/>
    <w:rsid w:val="00604836"/>
    <w:rsid w:val="00605094"/>
    <w:rsid w:val="00606A7C"/>
    <w:rsid w:val="006102C9"/>
    <w:rsid w:val="00616EB5"/>
    <w:rsid w:val="00620E73"/>
    <w:rsid w:val="006218EB"/>
    <w:rsid w:val="00621FBA"/>
    <w:rsid w:val="0062258F"/>
    <w:rsid w:val="00625818"/>
    <w:rsid w:val="00627F78"/>
    <w:rsid w:val="0063155C"/>
    <w:rsid w:val="0064105B"/>
    <w:rsid w:val="00641F13"/>
    <w:rsid w:val="00642A09"/>
    <w:rsid w:val="00646B88"/>
    <w:rsid w:val="00650B3A"/>
    <w:rsid w:val="00653005"/>
    <w:rsid w:val="00654EAC"/>
    <w:rsid w:val="00656797"/>
    <w:rsid w:val="00657E01"/>
    <w:rsid w:val="00657FC6"/>
    <w:rsid w:val="006600BC"/>
    <w:rsid w:val="00664948"/>
    <w:rsid w:val="00667F81"/>
    <w:rsid w:val="006755AD"/>
    <w:rsid w:val="00675B04"/>
    <w:rsid w:val="00675FF3"/>
    <w:rsid w:val="006838BB"/>
    <w:rsid w:val="00684FCB"/>
    <w:rsid w:val="006850D2"/>
    <w:rsid w:val="006866F5"/>
    <w:rsid w:val="00687543"/>
    <w:rsid w:val="00690E76"/>
    <w:rsid w:val="006917F8"/>
    <w:rsid w:val="006920D7"/>
    <w:rsid w:val="00692CFA"/>
    <w:rsid w:val="00694B02"/>
    <w:rsid w:val="0069610D"/>
    <w:rsid w:val="006A316D"/>
    <w:rsid w:val="006A42C8"/>
    <w:rsid w:val="006A5661"/>
    <w:rsid w:val="006A7A94"/>
    <w:rsid w:val="006B202B"/>
    <w:rsid w:val="006B21A5"/>
    <w:rsid w:val="006B436A"/>
    <w:rsid w:val="006B62EA"/>
    <w:rsid w:val="006B7622"/>
    <w:rsid w:val="006C5752"/>
    <w:rsid w:val="006D0724"/>
    <w:rsid w:val="006D304E"/>
    <w:rsid w:val="006D3354"/>
    <w:rsid w:val="006D3364"/>
    <w:rsid w:val="006D4070"/>
    <w:rsid w:val="006D5D7F"/>
    <w:rsid w:val="006D61C2"/>
    <w:rsid w:val="006D777A"/>
    <w:rsid w:val="006E0630"/>
    <w:rsid w:val="006E12D0"/>
    <w:rsid w:val="006E1716"/>
    <w:rsid w:val="006E22B7"/>
    <w:rsid w:val="006E4E7C"/>
    <w:rsid w:val="006F1D0A"/>
    <w:rsid w:val="006F2C7A"/>
    <w:rsid w:val="00700068"/>
    <w:rsid w:val="00707AD7"/>
    <w:rsid w:val="00707AF1"/>
    <w:rsid w:val="00707B7C"/>
    <w:rsid w:val="00707D62"/>
    <w:rsid w:val="00710C77"/>
    <w:rsid w:val="00711A0E"/>
    <w:rsid w:val="00712A41"/>
    <w:rsid w:val="00714847"/>
    <w:rsid w:val="00721B1F"/>
    <w:rsid w:val="0072216A"/>
    <w:rsid w:val="00722DCA"/>
    <w:rsid w:val="00723FF4"/>
    <w:rsid w:val="00727D59"/>
    <w:rsid w:val="00731C02"/>
    <w:rsid w:val="00732009"/>
    <w:rsid w:val="0073517D"/>
    <w:rsid w:val="00735B4D"/>
    <w:rsid w:val="00737A9E"/>
    <w:rsid w:val="00740751"/>
    <w:rsid w:val="007411D2"/>
    <w:rsid w:val="00746AFB"/>
    <w:rsid w:val="00747133"/>
    <w:rsid w:val="007505AE"/>
    <w:rsid w:val="00751DCA"/>
    <w:rsid w:val="00757DA6"/>
    <w:rsid w:val="0076250A"/>
    <w:rsid w:val="00767D5E"/>
    <w:rsid w:val="00767F0D"/>
    <w:rsid w:val="007708CA"/>
    <w:rsid w:val="00775F16"/>
    <w:rsid w:val="00780048"/>
    <w:rsid w:val="00781353"/>
    <w:rsid w:val="0078239C"/>
    <w:rsid w:val="00787312"/>
    <w:rsid w:val="007875A6"/>
    <w:rsid w:val="00794A2F"/>
    <w:rsid w:val="007956B0"/>
    <w:rsid w:val="00795A5B"/>
    <w:rsid w:val="007A6E57"/>
    <w:rsid w:val="007A700D"/>
    <w:rsid w:val="007A7D1A"/>
    <w:rsid w:val="007B008E"/>
    <w:rsid w:val="007B254C"/>
    <w:rsid w:val="007B25FB"/>
    <w:rsid w:val="007C31B7"/>
    <w:rsid w:val="007C324E"/>
    <w:rsid w:val="007C5467"/>
    <w:rsid w:val="007C58D1"/>
    <w:rsid w:val="007C58F9"/>
    <w:rsid w:val="007C6230"/>
    <w:rsid w:val="007C79B4"/>
    <w:rsid w:val="007D0434"/>
    <w:rsid w:val="007D4D6D"/>
    <w:rsid w:val="007D6B2A"/>
    <w:rsid w:val="007D758A"/>
    <w:rsid w:val="007E38EA"/>
    <w:rsid w:val="007F0201"/>
    <w:rsid w:val="007F2BC9"/>
    <w:rsid w:val="007F4010"/>
    <w:rsid w:val="007F4439"/>
    <w:rsid w:val="007F50B2"/>
    <w:rsid w:val="00811B03"/>
    <w:rsid w:val="0081217C"/>
    <w:rsid w:val="008163A6"/>
    <w:rsid w:val="008164F0"/>
    <w:rsid w:val="00817D78"/>
    <w:rsid w:val="00822BF6"/>
    <w:rsid w:val="00823D84"/>
    <w:rsid w:val="00824977"/>
    <w:rsid w:val="008262BB"/>
    <w:rsid w:val="00830114"/>
    <w:rsid w:val="0083164F"/>
    <w:rsid w:val="00834177"/>
    <w:rsid w:val="00834B4E"/>
    <w:rsid w:val="008362DB"/>
    <w:rsid w:val="00836B37"/>
    <w:rsid w:val="0084402C"/>
    <w:rsid w:val="0084424D"/>
    <w:rsid w:val="008459FB"/>
    <w:rsid w:val="008462B6"/>
    <w:rsid w:val="008527C5"/>
    <w:rsid w:val="00854D03"/>
    <w:rsid w:val="00860A79"/>
    <w:rsid w:val="00871F7E"/>
    <w:rsid w:val="00874386"/>
    <w:rsid w:val="00877469"/>
    <w:rsid w:val="00880328"/>
    <w:rsid w:val="00882162"/>
    <w:rsid w:val="00885D8A"/>
    <w:rsid w:val="00887071"/>
    <w:rsid w:val="00887C61"/>
    <w:rsid w:val="008915C5"/>
    <w:rsid w:val="00891933"/>
    <w:rsid w:val="008937D4"/>
    <w:rsid w:val="0089706F"/>
    <w:rsid w:val="00897510"/>
    <w:rsid w:val="008A02C7"/>
    <w:rsid w:val="008A0EAE"/>
    <w:rsid w:val="008A1C9A"/>
    <w:rsid w:val="008A2006"/>
    <w:rsid w:val="008A25C6"/>
    <w:rsid w:val="008A4165"/>
    <w:rsid w:val="008A67EF"/>
    <w:rsid w:val="008B05B2"/>
    <w:rsid w:val="008B0935"/>
    <w:rsid w:val="008B214C"/>
    <w:rsid w:val="008B2A55"/>
    <w:rsid w:val="008B3D42"/>
    <w:rsid w:val="008B3E02"/>
    <w:rsid w:val="008B4AA4"/>
    <w:rsid w:val="008B6166"/>
    <w:rsid w:val="008B64CA"/>
    <w:rsid w:val="008B6ED0"/>
    <w:rsid w:val="008C22C8"/>
    <w:rsid w:val="008C4F73"/>
    <w:rsid w:val="008C585F"/>
    <w:rsid w:val="008C5A95"/>
    <w:rsid w:val="008C632E"/>
    <w:rsid w:val="008C7C17"/>
    <w:rsid w:val="008D1AF1"/>
    <w:rsid w:val="008D2F12"/>
    <w:rsid w:val="008D3C01"/>
    <w:rsid w:val="008D5C6C"/>
    <w:rsid w:val="008D77F7"/>
    <w:rsid w:val="008E2DFE"/>
    <w:rsid w:val="008E50FA"/>
    <w:rsid w:val="008F18B8"/>
    <w:rsid w:val="008F2BF2"/>
    <w:rsid w:val="008F5056"/>
    <w:rsid w:val="009005DF"/>
    <w:rsid w:val="00902D81"/>
    <w:rsid w:val="00903E67"/>
    <w:rsid w:val="0090642F"/>
    <w:rsid w:val="00906BF0"/>
    <w:rsid w:val="0090750A"/>
    <w:rsid w:val="00912989"/>
    <w:rsid w:val="009171D4"/>
    <w:rsid w:val="00920055"/>
    <w:rsid w:val="00923BC6"/>
    <w:rsid w:val="00926D78"/>
    <w:rsid w:val="00931975"/>
    <w:rsid w:val="009333E3"/>
    <w:rsid w:val="00933909"/>
    <w:rsid w:val="00934194"/>
    <w:rsid w:val="009406D7"/>
    <w:rsid w:val="009411C0"/>
    <w:rsid w:val="0094206F"/>
    <w:rsid w:val="00946401"/>
    <w:rsid w:val="00953C9E"/>
    <w:rsid w:val="00964C66"/>
    <w:rsid w:val="009720A3"/>
    <w:rsid w:val="00973856"/>
    <w:rsid w:val="0097429C"/>
    <w:rsid w:val="009814A6"/>
    <w:rsid w:val="009823CC"/>
    <w:rsid w:val="00983C25"/>
    <w:rsid w:val="009840C9"/>
    <w:rsid w:val="009862AD"/>
    <w:rsid w:val="00986AA1"/>
    <w:rsid w:val="00991C31"/>
    <w:rsid w:val="0099650C"/>
    <w:rsid w:val="009A0380"/>
    <w:rsid w:val="009A06E9"/>
    <w:rsid w:val="009A564B"/>
    <w:rsid w:val="009A774E"/>
    <w:rsid w:val="009B1093"/>
    <w:rsid w:val="009B1BCD"/>
    <w:rsid w:val="009B2544"/>
    <w:rsid w:val="009B3F48"/>
    <w:rsid w:val="009B666A"/>
    <w:rsid w:val="009B698D"/>
    <w:rsid w:val="009B6CE2"/>
    <w:rsid w:val="009B71F2"/>
    <w:rsid w:val="009B76B6"/>
    <w:rsid w:val="009C79E4"/>
    <w:rsid w:val="009D00B9"/>
    <w:rsid w:val="009D0142"/>
    <w:rsid w:val="009D0EF5"/>
    <w:rsid w:val="009D168E"/>
    <w:rsid w:val="009D5994"/>
    <w:rsid w:val="009D6ECA"/>
    <w:rsid w:val="009E1E2D"/>
    <w:rsid w:val="009E2D11"/>
    <w:rsid w:val="009E366A"/>
    <w:rsid w:val="009E3D98"/>
    <w:rsid w:val="009E63AF"/>
    <w:rsid w:val="009F18F1"/>
    <w:rsid w:val="009F4BFF"/>
    <w:rsid w:val="009F539C"/>
    <w:rsid w:val="00A00793"/>
    <w:rsid w:val="00A00ABD"/>
    <w:rsid w:val="00A01E86"/>
    <w:rsid w:val="00A06624"/>
    <w:rsid w:val="00A11AF4"/>
    <w:rsid w:val="00A177CC"/>
    <w:rsid w:val="00A20340"/>
    <w:rsid w:val="00A24898"/>
    <w:rsid w:val="00A27501"/>
    <w:rsid w:val="00A3194E"/>
    <w:rsid w:val="00A32FE7"/>
    <w:rsid w:val="00A351F2"/>
    <w:rsid w:val="00A52396"/>
    <w:rsid w:val="00A6184C"/>
    <w:rsid w:val="00A61D89"/>
    <w:rsid w:val="00A63285"/>
    <w:rsid w:val="00A6709D"/>
    <w:rsid w:val="00A700A2"/>
    <w:rsid w:val="00A728F3"/>
    <w:rsid w:val="00A72D48"/>
    <w:rsid w:val="00A761A0"/>
    <w:rsid w:val="00A7789B"/>
    <w:rsid w:val="00A825C6"/>
    <w:rsid w:val="00A832F0"/>
    <w:rsid w:val="00A85247"/>
    <w:rsid w:val="00A8587B"/>
    <w:rsid w:val="00A903F9"/>
    <w:rsid w:val="00A92528"/>
    <w:rsid w:val="00A96730"/>
    <w:rsid w:val="00AA10FF"/>
    <w:rsid w:val="00AA2DEA"/>
    <w:rsid w:val="00AA58AE"/>
    <w:rsid w:val="00AB02CC"/>
    <w:rsid w:val="00AB130C"/>
    <w:rsid w:val="00AB7A18"/>
    <w:rsid w:val="00AC22CF"/>
    <w:rsid w:val="00AC31E2"/>
    <w:rsid w:val="00AC3ECF"/>
    <w:rsid w:val="00AC6FD5"/>
    <w:rsid w:val="00AC7099"/>
    <w:rsid w:val="00AC70D7"/>
    <w:rsid w:val="00AD0004"/>
    <w:rsid w:val="00AD2578"/>
    <w:rsid w:val="00AD786C"/>
    <w:rsid w:val="00AE16E0"/>
    <w:rsid w:val="00AE2B76"/>
    <w:rsid w:val="00AE2DF9"/>
    <w:rsid w:val="00AE3A86"/>
    <w:rsid w:val="00AE49D6"/>
    <w:rsid w:val="00AE5C41"/>
    <w:rsid w:val="00AF1334"/>
    <w:rsid w:val="00AF1C2F"/>
    <w:rsid w:val="00B03985"/>
    <w:rsid w:val="00B052D4"/>
    <w:rsid w:val="00B052EC"/>
    <w:rsid w:val="00B06016"/>
    <w:rsid w:val="00B14983"/>
    <w:rsid w:val="00B1543B"/>
    <w:rsid w:val="00B205BE"/>
    <w:rsid w:val="00B20BD2"/>
    <w:rsid w:val="00B238F3"/>
    <w:rsid w:val="00B23D5D"/>
    <w:rsid w:val="00B245A0"/>
    <w:rsid w:val="00B3095F"/>
    <w:rsid w:val="00B32F94"/>
    <w:rsid w:val="00B33401"/>
    <w:rsid w:val="00B338DE"/>
    <w:rsid w:val="00B33A8F"/>
    <w:rsid w:val="00B37064"/>
    <w:rsid w:val="00B400CA"/>
    <w:rsid w:val="00B447AF"/>
    <w:rsid w:val="00B46E44"/>
    <w:rsid w:val="00B50040"/>
    <w:rsid w:val="00B50834"/>
    <w:rsid w:val="00B50F84"/>
    <w:rsid w:val="00B529C7"/>
    <w:rsid w:val="00B533A2"/>
    <w:rsid w:val="00B5386D"/>
    <w:rsid w:val="00B566DB"/>
    <w:rsid w:val="00B65E91"/>
    <w:rsid w:val="00B70660"/>
    <w:rsid w:val="00B71B2A"/>
    <w:rsid w:val="00B72F0E"/>
    <w:rsid w:val="00B73D05"/>
    <w:rsid w:val="00B831AB"/>
    <w:rsid w:val="00B86532"/>
    <w:rsid w:val="00B96DC0"/>
    <w:rsid w:val="00BA0452"/>
    <w:rsid w:val="00BA4B23"/>
    <w:rsid w:val="00BA5522"/>
    <w:rsid w:val="00BA684E"/>
    <w:rsid w:val="00BB32FB"/>
    <w:rsid w:val="00BB6FD1"/>
    <w:rsid w:val="00BC6681"/>
    <w:rsid w:val="00BD0614"/>
    <w:rsid w:val="00BD15A3"/>
    <w:rsid w:val="00BD2BAE"/>
    <w:rsid w:val="00BD408D"/>
    <w:rsid w:val="00BD42DD"/>
    <w:rsid w:val="00BE03CA"/>
    <w:rsid w:val="00BF0DAB"/>
    <w:rsid w:val="00C0145A"/>
    <w:rsid w:val="00C04901"/>
    <w:rsid w:val="00C07784"/>
    <w:rsid w:val="00C100F7"/>
    <w:rsid w:val="00C1098E"/>
    <w:rsid w:val="00C15BEF"/>
    <w:rsid w:val="00C15E84"/>
    <w:rsid w:val="00C205D6"/>
    <w:rsid w:val="00C21BB9"/>
    <w:rsid w:val="00C22CB2"/>
    <w:rsid w:val="00C2329F"/>
    <w:rsid w:val="00C2434F"/>
    <w:rsid w:val="00C25700"/>
    <w:rsid w:val="00C2662A"/>
    <w:rsid w:val="00C27DEF"/>
    <w:rsid w:val="00C32FF8"/>
    <w:rsid w:val="00C335EE"/>
    <w:rsid w:val="00C33D15"/>
    <w:rsid w:val="00C346E9"/>
    <w:rsid w:val="00C3470A"/>
    <w:rsid w:val="00C351AC"/>
    <w:rsid w:val="00C40881"/>
    <w:rsid w:val="00C41556"/>
    <w:rsid w:val="00C41F65"/>
    <w:rsid w:val="00C421AF"/>
    <w:rsid w:val="00C4230B"/>
    <w:rsid w:val="00C434FC"/>
    <w:rsid w:val="00C43592"/>
    <w:rsid w:val="00C511CE"/>
    <w:rsid w:val="00C5156A"/>
    <w:rsid w:val="00C52ED8"/>
    <w:rsid w:val="00C5741B"/>
    <w:rsid w:val="00C575DF"/>
    <w:rsid w:val="00C57A7C"/>
    <w:rsid w:val="00C62144"/>
    <w:rsid w:val="00C621A2"/>
    <w:rsid w:val="00C63E73"/>
    <w:rsid w:val="00C64E08"/>
    <w:rsid w:val="00C64E49"/>
    <w:rsid w:val="00C665F7"/>
    <w:rsid w:val="00C67BFD"/>
    <w:rsid w:val="00C67C52"/>
    <w:rsid w:val="00C71012"/>
    <w:rsid w:val="00C72AFB"/>
    <w:rsid w:val="00C75872"/>
    <w:rsid w:val="00C760C2"/>
    <w:rsid w:val="00C77A78"/>
    <w:rsid w:val="00C80479"/>
    <w:rsid w:val="00C82153"/>
    <w:rsid w:val="00C8223B"/>
    <w:rsid w:val="00C8447A"/>
    <w:rsid w:val="00C8548E"/>
    <w:rsid w:val="00C8673A"/>
    <w:rsid w:val="00C86EDB"/>
    <w:rsid w:val="00C912E3"/>
    <w:rsid w:val="00C92552"/>
    <w:rsid w:val="00C92D37"/>
    <w:rsid w:val="00C93101"/>
    <w:rsid w:val="00C95362"/>
    <w:rsid w:val="00C95D3C"/>
    <w:rsid w:val="00C96170"/>
    <w:rsid w:val="00C962CE"/>
    <w:rsid w:val="00C965B4"/>
    <w:rsid w:val="00C96A04"/>
    <w:rsid w:val="00CA0F1D"/>
    <w:rsid w:val="00CA50D0"/>
    <w:rsid w:val="00CB11CD"/>
    <w:rsid w:val="00CB2EEB"/>
    <w:rsid w:val="00CB415D"/>
    <w:rsid w:val="00CB557D"/>
    <w:rsid w:val="00CB6247"/>
    <w:rsid w:val="00CB6D99"/>
    <w:rsid w:val="00CC1A9B"/>
    <w:rsid w:val="00CC27FC"/>
    <w:rsid w:val="00CC3163"/>
    <w:rsid w:val="00CC585B"/>
    <w:rsid w:val="00CC5CCF"/>
    <w:rsid w:val="00CC6123"/>
    <w:rsid w:val="00CD0B7B"/>
    <w:rsid w:val="00CD2A4A"/>
    <w:rsid w:val="00CD346F"/>
    <w:rsid w:val="00CD533D"/>
    <w:rsid w:val="00CE161A"/>
    <w:rsid w:val="00CE605F"/>
    <w:rsid w:val="00CF2E30"/>
    <w:rsid w:val="00CF4D90"/>
    <w:rsid w:val="00CF5010"/>
    <w:rsid w:val="00CF564B"/>
    <w:rsid w:val="00D01204"/>
    <w:rsid w:val="00D015ED"/>
    <w:rsid w:val="00D01CC7"/>
    <w:rsid w:val="00D0269A"/>
    <w:rsid w:val="00D037EE"/>
    <w:rsid w:val="00D03859"/>
    <w:rsid w:val="00D140DF"/>
    <w:rsid w:val="00D160EB"/>
    <w:rsid w:val="00D20125"/>
    <w:rsid w:val="00D20C88"/>
    <w:rsid w:val="00D24B74"/>
    <w:rsid w:val="00D2566C"/>
    <w:rsid w:val="00D265A0"/>
    <w:rsid w:val="00D32B19"/>
    <w:rsid w:val="00D35B72"/>
    <w:rsid w:val="00D35FAA"/>
    <w:rsid w:val="00D40057"/>
    <w:rsid w:val="00D46F75"/>
    <w:rsid w:val="00D47DD6"/>
    <w:rsid w:val="00D51805"/>
    <w:rsid w:val="00D520F9"/>
    <w:rsid w:val="00D52531"/>
    <w:rsid w:val="00D5551E"/>
    <w:rsid w:val="00D57EA3"/>
    <w:rsid w:val="00D61913"/>
    <w:rsid w:val="00D61F1F"/>
    <w:rsid w:val="00D62F33"/>
    <w:rsid w:val="00D64FE7"/>
    <w:rsid w:val="00D67957"/>
    <w:rsid w:val="00D74575"/>
    <w:rsid w:val="00D76DC6"/>
    <w:rsid w:val="00D76DEC"/>
    <w:rsid w:val="00D822BE"/>
    <w:rsid w:val="00D83BE4"/>
    <w:rsid w:val="00D84BD2"/>
    <w:rsid w:val="00D86429"/>
    <w:rsid w:val="00D91332"/>
    <w:rsid w:val="00D97D5D"/>
    <w:rsid w:val="00DA0917"/>
    <w:rsid w:val="00DA16E2"/>
    <w:rsid w:val="00DA19C6"/>
    <w:rsid w:val="00DA4EA9"/>
    <w:rsid w:val="00DA52C1"/>
    <w:rsid w:val="00DA5C18"/>
    <w:rsid w:val="00DA7863"/>
    <w:rsid w:val="00DA7D36"/>
    <w:rsid w:val="00DB3863"/>
    <w:rsid w:val="00DB4F94"/>
    <w:rsid w:val="00DB635F"/>
    <w:rsid w:val="00DB6480"/>
    <w:rsid w:val="00DB7355"/>
    <w:rsid w:val="00DC0B00"/>
    <w:rsid w:val="00DC2657"/>
    <w:rsid w:val="00DC27DD"/>
    <w:rsid w:val="00DD0ADE"/>
    <w:rsid w:val="00DD4757"/>
    <w:rsid w:val="00DD4903"/>
    <w:rsid w:val="00DD4B56"/>
    <w:rsid w:val="00DD759A"/>
    <w:rsid w:val="00DE22DF"/>
    <w:rsid w:val="00DE6DB7"/>
    <w:rsid w:val="00DF5804"/>
    <w:rsid w:val="00E0120F"/>
    <w:rsid w:val="00E031DD"/>
    <w:rsid w:val="00E109E5"/>
    <w:rsid w:val="00E1241A"/>
    <w:rsid w:val="00E15188"/>
    <w:rsid w:val="00E15FCE"/>
    <w:rsid w:val="00E21C52"/>
    <w:rsid w:val="00E3170F"/>
    <w:rsid w:val="00E34621"/>
    <w:rsid w:val="00E347CC"/>
    <w:rsid w:val="00E34817"/>
    <w:rsid w:val="00E34EBB"/>
    <w:rsid w:val="00E35530"/>
    <w:rsid w:val="00E420A4"/>
    <w:rsid w:val="00E53C5C"/>
    <w:rsid w:val="00E56654"/>
    <w:rsid w:val="00E6241B"/>
    <w:rsid w:val="00E652EC"/>
    <w:rsid w:val="00E677A7"/>
    <w:rsid w:val="00E726B9"/>
    <w:rsid w:val="00E75D4E"/>
    <w:rsid w:val="00E7620F"/>
    <w:rsid w:val="00E80010"/>
    <w:rsid w:val="00E80F57"/>
    <w:rsid w:val="00E810A8"/>
    <w:rsid w:val="00E8272C"/>
    <w:rsid w:val="00E82AD4"/>
    <w:rsid w:val="00E853E5"/>
    <w:rsid w:val="00E86C8E"/>
    <w:rsid w:val="00E87D38"/>
    <w:rsid w:val="00E917B9"/>
    <w:rsid w:val="00E91DF3"/>
    <w:rsid w:val="00E9205C"/>
    <w:rsid w:val="00E97334"/>
    <w:rsid w:val="00EA448C"/>
    <w:rsid w:val="00EA7DD2"/>
    <w:rsid w:val="00EB5029"/>
    <w:rsid w:val="00EB5BAC"/>
    <w:rsid w:val="00EC2688"/>
    <w:rsid w:val="00EC3B2E"/>
    <w:rsid w:val="00EC6875"/>
    <w:rsid w:val="00EC6A52"/>
    <w:rsid w:val="00ED2D0C"/>
    <w:rsid w:val="00EE065D"/>
    <w:rsid w:val="00EE250B"/>
    <w:rsid w:val="00EE300A"/>
    <w:rsid w:val="00EE3BEC"/>
    <w:rsid w:val="00EE4A2C"/>
    <w:rsid w:val="00EE535A"/>
    <w:rsid w:val="00EE63CC"/>
    <w:rsid w:val="00EE6BED"/>
    <w:rsid w:val="00EF50EA"/>
    <w:rsid w:val="00EF5FD8"/>
    <w:rsid w:val="00F00F3D"/>
    <w:rsid w:val="00F010A4"/>
    <w:rsid w:val="00F0785F"/>
    <w:rsid w:val="00F1015E"/>
    <w:rsid w:val="00F1140E"/>
    <w:rsid w:val="00F12F99"/>
    <w:rsid w:val="00F162F1"/>
    <w:rsid w:val="00F206BF"/>
    <w:rsid w:val="00F206E8"/>
    <w:rsid w:val="00F214E7"/>
    <w:rsid w:val="00F279A5"/>
    <w:rsid w:val="00F27E35"/>
    <w:rsid w:val="00F30141"/>
    <w:rsid w:val="00F31376"/>
    <w:rsid w:val="00F314FC"/>
    <w:rsid w:val="00F32C6E"/>
    <w:rsid w:val="00F442ED"/>
    <w:rsid w:val="00F446FB"/>
    <w:rsid w:val="00F45E6D"/>
    <w:rsid w:val="00F4668F"/>
    <w:rsid w:val="00F528C8"/>
    <w:rsid w:val="00F608A4"/>
    <w:rsid w:val="00F637B3"/>
    <w:rsid w:val="00F645E8"/>
    <w:rsid w:val="00F65020"/>
    <w:rsid w:val="00F67EE5"/>
    <w:rsid w:val="00F70F37"/>
    <w:rsid w:val="00F718B1"/>
    <w:rsid w:val="00F71CAB"/>
    <w:rsid w:val="00F720C9"/>
    <w:rsid w:val="00F73FEB"/>
    <w:rsid w:val="00F74051"/>
    <w:rsid w:val="00F741D0"/>
    <w:rsid w:val="00F75AF3"/>
    <w:rsid w:val="00F76A29"/>
    <w:rsid w:val="00F81E2E"/>
    <w:rsid w:val="00F85740"/>
    <w:rsid w:val="00F85B2F"/>
    <w:rsid w:val="00F94B7F"/>
    <w:rsid w:val="00F9634F"/>
    <w:rsid w:val="00FA0746"/>
    <w:rsid w:val="00FA28CB"/>
    <w:rsid w:val="00FA2D32"/>
    <w:rsid w:val="00FA4B2C"/>
    <w:rsid w:val="00FA602B"/>
    <w:rsid w:val="00FA624B"/>
    <w:rsid w:val="00FA66CB"/>
    <w:rsid w:val="00FA6A9B"/>
    <w:rsid w:val="00FB2D19"/>
    <w:rsid w:val="00FB665D"/>
    <w:rsid w:val="00FC1AA6"/>
    <w:rsid w:val="00FC1F8A"/>
    <w:rsid w:val="00FC211B"/>
    <w:rsid w:val="00FC2BF9"/>
    <w:rsid w:val="00FC481E"/>
    <w:rsid w:val="00FC5733"/>
    <w:rsid w:val="00FC6B11"/>
    <w:rsid w:val="00FC77F4"/>
    <w:rsid w:val="00FD3E87"/>
    <w:rsid w:val="00FD4288"/>
    <w:rsid w:val="00FD769D"/>
    <w:rsid w:val="00FF3DD9"/>
    <w:rsid w:val="00FF4656"/>
    <w:rsid w:val="00FF55C1"/>
    <w:rsid w:val="00FF6843"/>
    <w:rsid w:val="00FF7596"/>
    <w:rsid w:val="00FF7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02863EF2"/>
  <w15:docId w15:val="{705E2130-7012-4669-9603-1A85D859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630"/>
    <w:rPr>
      <w:sz w:val="24"/>
      <w:szCs w:val="24"/>
    </w:rPr>
  </w:style>
  <w:style w:type="paragraph" w:styleId="1">
    <w:name w:val="heading 1"/>
    <w:basedOn w:val="a"/>
    <w:next w:val="a"/>
    <w:link w:val="10"/>
    <w:qFormat/>
    <w:rsid w:val="006E063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6E063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6E063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6E0630"/>
    <w:pPr>
      <w:keepNext/>
      <w:jc w:val="center"/>
      <w:outlineLvl w:val="3"/>
    </w:pPr>
    <w:rPr>
      <w:b/>
      <w:bCs/>
      <w:sz w:val="36"/>
      <w:szCs w:val="36"/>
    </w:rPr>
  </w:style>
  <w:style w:type="paragraph" w:styleId="5">
    <w:name w:val="heading 5"/>
    <w:aliases w:val="_Подпункт"/>
    <w:basedOn w:val="a"/>
    <w:next w:val="a"/>
    <w:link w:val="50"/>
    <w:qFormat/>
    <w:rsid w:val="006E0630"/>
    <w:pPr>
      <w:keepNext/>
      <w:jc w:val="center"/>
      <w:outlineLvl w:val="4"/>
    </w:pPr>
    <w:rPr>
      <w:b/>
      <w:bCs/>
    </w:rPr>
  </w:style>
  <w:style w:type="paragraph" w:styleId="6">
    <w:name w:val="heading 6"/>
    <w:basedOn w:val="a"/>
    <w:next w:val="a"/>
    <w:link w:val="60"/>
    <w:qFormat/>
    <w:rsid w:val="006E0630"/>
    <w:pPr>
      <w:numPr>
        <w:ilvl w:val="5"/>
        <w:numId w:val="1"/>
      </w:numPr>
      <w:spacing w:before="240" w:after="60"/>
      <w:jc w:val="both"/>
      <w:outlineLvl w:val="5"/>
    </w:pPr>
    <w:rPr>
      <w:i/>
      <w:iCs/>
      <w:sz w:val="22"/>
      <w:szCs w:val="22"/>
    </w:rPr>
  </w:style>
  <w:style w:type="paragraph" w:styleId="7">
    <w:name w:val="heading 7"/>
    <w:basedOn w:val="a"/>
    <w:next w:val="a"/>
    <w:link w:val="70"/>
    <w:qFormat/>
    <w:rsid w:val="006E0630"/>
    <w:pPr>
      <w:keepNext/>
      <w:keepLines/>
      <w:widowControl w:val="0"/>
      <w:suppressLineNumbers/>
      <w:suppressAutoHyphens/>
      <w:outlineLvl w:val="6"/>
    </w:pPr>
    <w:rPr>
      <w:b/>
      <w:bCs/>
    </w:rPr>
  </w:style>
  <w:style w:type="paragraph" w:styleId="8">
    <w:name w:val="heading 8"/>
    <w:basedOn w:val="a"/>
    <w:next w:val="a"/>
    <w:link w:val="80"/>
    <w:qFormat/>
    <w:rsid w:val="006E0630"/>
    <w:pPr>
      <w:keepNext/>
      <w:ind w:left="-108" w:right="-108"/>
      <w:jc w:val="center"/>
      <w:outlineLvl w:val="7"/>
    </w:pPr>
    <w:rPr>
      <w:b/>
      <w:bCs/>
    </w:rPr>
  </w:style>
  <w:style w:type="paragraph" w:styleId="9">
    <w:name w:val="heading 9"/>
    <w:basedOn w:val="a"/>
    <w:next w:val="a"/>
    <w:link w:val="90"/>
    <w:qFormat/>
    <w:rsid w:val="006E063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30"/>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6E0630"/>
    <w:rPr>
      <w:rFonts w:ascii="Arial" w:hAnsi="Arial" w:cs="Arial"/>
      <w:b/>
      <w:bCs/>
      <w:i/>
      <w:iCs/>
      <w:sz w:val="28"/>
      <w:szCs w:val="28"/>
      <w:lang w:val="ru-RU" w:eastAsia="ru-RU" w:bidi="ar-SA"/>
    </w:rPr>
  </w:style>
  <w:style w:type="character" w:customStyle="1" w:styleId="31">
    <w:name w:val="Заголовок 3 Знак1"/>
    <w:aliases w:val="h3 Знак,Head 3 Знак,l3+toc 3 Знак,CT Знак,Sub-section Title Знак,l3 Знак"/>
    <w:link w:val="3"/>
    <w:locked/>
    <w:rsid w:val="006E0630"/>
    <w:rPr>
      <w:rFonts w:ascii="Arial" w:hAnsi="Arial" w:cs="Arial"/>
      <w:b/>
      <w:bCs/>
      <w:sz w:val="26"/>
      <w:szCs w:val="26"/>
      <w:lang w:val="ru-RU" w:eastAsia="ru-RU" w:bidi="ar-SA"/>
    </w:rPr>
  </w:style>
  <w:style w:type="character" w:customStyle="1" w:styleId="40">
    <w:name w:val="Заголовок 4 Знак"/>
    <w:aliases w:val="Параграф Знак"/>
    <w:link w:val="4"/>
    <w:semiHidden/>
    <w:locked/>
    <w:rsid w:val="006E0630"/>
    <w:rPr>
      <w:b/>
      <w:bCs/>
      <w:sz w:val="36"/>
      <w:szCs w:val="36"/>
      <w:lang w:val="ru-RU" w:eastAsia="ru-RU" w:bidi="ar-SA"/>
    </w:rPr>
  </w:style>
  <w:style w:type="character" w:customStyle="1" w:styleId="50">
    <w:name w:val="Заголовок 5 Знак"/>
    <w:aliases w:val="_Подпункт Знак"/>
    <w:link w:val="5"/>
    <w:semiHidden/>
    <w:locked/>
    <w:rsid w:val="006E0630"/>
    <w:rPr>
      <w:b/>
      <w:bCs/>
      <w:sz w:val="24"/>
      <w:szCs w:val="24"/>
      <w:lang w:val="ru-RU" w:eastAsia="ru-RU" w:bidi="ar-SA"/>
    </w:rPr>
  </w:style>
  <w:style w:type="character" w:customStyle="1" w:styleId="60">
    <w:name w:val="Заголовок 6 Знак"/>
    <w:link w:val="6"/>
    <w:locked/>
    <w:rsid w:val="006E0630"/>
    <w:rPr>
      <w:i/>
      <w:iCs/>
      <w:sz w:val="22"/>
      <w:szCs w:val="22"/>
      <w:lang w:val="ru-RU" w:eastAsia="ru-RU" w:bidi="ar-SA"/>
    </w:rPr>
  </w:style>
  <w:style w:type="character" w:customStyle="1" w:styleId="70">
    <w:name w:val="Заголовок 7 Знак"/>
    <w:link w:val="7"/>
    <w:semiHidden/>
    <w:locked/>
    <w:rsid w:val="006E0630"/>
    <w:rPr>
      <w:b/>
      <w:bCs/>
      <w:sz w:val="24"/>
      <w:szCs w:val="24"/>
      <w:lang w:val="ru-RU" w:eastAsia="ru-RU" w:bidi="ar-SA"/>
    </w:rPr>
  </w:style>
  <w:style w:type="character" w:customStyle="1" w:styleId="80">
    <w:name w:val="Заголовок 8 Знак"/>
    <w:link w:val="8"/>
    <w:semiHidden/>
    <w:locked/>
    <w:rsid w:val="006E0630"/>
    <w:rPr>
      <w:b/>
      <w:bCs/>
      <w:sz w:val="24"/>
      <w:szCs w:val="24"/>
      <w:lang w:val="ru-RU" w:eastAsia="ru-RU" w:bidi="ar-SA"/>
    </w:rPr>
  </w:style>
  <w:style w:type="character" w:customStyle="1" w:styleId="90">
    <w:name w:val="Заголовок 9 Знак"/>
    <w:link w:val="9"/>
    <w:locked/>
    <w:rsid w:val="006E0630"/>
    <w:rPr>
      <w:rFonts w:ascii="Arial" w:hAnsi="Arial" w:cs="Arial"/>
      <w:b/>
      <w:bCs/>
      <w:i/>
      <w:iCs/>
      <w:sz w:val="18"/>
      <w:szCs w:val="18"/>
      <w:lang w:val="ru-RU" w:eastAsia="ru-RU" w:bidi="ar-SA"/>
    </w:rPr>
  </w:style>
  <w:style w:type="paragraph" w:customStyle="1" w:styleId="a3">
    <w:basedOn w:val="a"/>
    <w:rsid w:val="006E0630"/>
    <w:pPr>
      <w:widowControl w:val="0"/>
      <w:adjustRightInd w:val="0"/>
      <w:spacing w:after="160" w:line="240" w:lineRule="exact"/>
      <w:jc w:val="right"/>
    </w:pPr>
    <w:rPr>
      <w:sz w:val="20"/>
      <w:szCs w:val="20"/>
      <w:lang w:val="en-GB" w:eastAsia="en-US"/>
    </w:rPr>
  </w:style>
  <w:style w:type="character" w:customStyle="1" w:styleId="Heading1Char">
    <w:name w:val="Heading 1 Char"/>
    <w:locked/>
    <w:rsid w:val="006E063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0630"/>
    <w:rPr>
      <w:rFonts w:cs="Times New Roman"/>
      <w:b/>
      <w:bCs/>
      <w:sz w:val="24"/>
      <w:szCs w:val="24"/>
      <w:lang w:val="ru-RU" w:eastAsia="ru-RU"/>
    </w:rPr>
  </w:style>
  <w:style w:type="paragraph" w:styleId="a4">
    <w:name w:val="Body Text"/>
    <w:aliases w:val="Список 1,Body Text Char,Основной текст Знак1,Основной текст Знак Знак,Основной текст Знак Знак Знак,Знак Знак Знак, Знак Знак Знак"/>
    <w:basedOn w:val="a"/>
    <w:link w:val="a5"/>
    <w:rsid w:val="006E0630"/>
    <w:pPr>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Основной текст Знак Знак Знак Знак,Знак Знак Знак Знак1, Знак Знак Знак Знак"/>
    <w:link w:val="a4"/>
    <w:locked/>
    <w:rsid w:val="006E0630"/>
    <w:rPr>
      <w:sz w:val="28"/>
      <w:szCs w:val="28"/>
      <w:lang w:val="ru-RU" w:eastAsia="ru-RU" w:bidi="ar-SA"/>
    </w:rPr>
  </w:style>
  <w:style w:type="paragraph" w:customStyle="1" w:styleId="20">
    <w:name w:val="Стиль2"/>
    <w:basedOn w:val="22"/>
    <w:rsid w:val="006E0630"/>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6E0630"/>
    <w:pPr>
      <w:tabs>
        <w:tab w:val="num" w:pos="360"/>
        <w:tab w:val="num" w:pos="432"/>
      </w:tabs>
      <w:ind w:left="432" w:hanging="432"/>
    </w:pPr>
    <w:rPr>
      <w:sz w:val="20"/>
      <w:szCs w:val="20"/>
    </w:rPr>
  </w:style>
  <w:style w:type="paragraph" w:customStyle="1" w:styleId="30">
    <w:name w:val="Стиль3"/>
    <w:basedOn w:val="23"/>
    <w:rsid w:val="006E063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6E063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6E0630"/>
    <w:rPr>
      <w:sz w:val="24"/>
      <w:szCs w:val="24"/>
      <w:lang w:val="ru-RU" w:eastAsia="ru-RU" w:bidi="ar-SA"/>
    </w:rPr>
  </w:style>
  <w:style w:type="paragraph" w:customStyle="1" w:styleId="32">
    <w:name w:val="Стиль3 Знак Знак"/>
    <w:basedOn w:val="23"/>
    <w:link w:val="33"/>
    <w:rsid w:val="006E0630"/>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6E0630"/>
    <w:rPr>
      <w:sz w:val="24"/>
      <w:szCs w:val="24"/>
      <w:lang w:val="ru-RU" w:eastAsia="ru-RU" w:bidi="ar-SA"/>
    </w:rPr>
  </w:style>
  <w:style w:type="paragraph" w:customStyle="1" w:styleId="34">
    <w:name w:val="Стиль3 Знак"/>
    <w:basedOn w:val="23"/>
    <w:rsid w:val="006E063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E0630"/>
    <w:pPr>
      <w:spacing w:before="120"/>
      <w:ind w:firstLine="720"/>
      <w:jc w:val="both"/>
    </w:pPr>
    <w:rPr>
      <w:rFonts w:ascii="Arial" w:hAnsi="Arial" w:cs="Arial"/>
      <w:lang w:eastAsia="en-US"/>
    </w:rPr>
  </w:style>
  <w:style w:type="paragraph" w:customStyle="1" w:styleId="ConsPlusNormal">
    <w:name w:val="ConsPlusNormal"/>
    <w:link w:val="ConsPlusNormal0"/>
    <w:qFormat/>
    <w:rsid w:val="006E063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E0630"/>
    <w:rPr>
      <w:rFonts w:ascii="Arial" w:hAnsi="Arial" w:cs="Arial"/>
      <w:lang w:val="ru-RU" w:eastAsia="ru-RU" w:bidi="ar-SA"/>
    </w:rPr>
  </w:style>
  <w:style w:type="paragraph" w:customStyle="1" w:styleId="ConsNormal">
    <w:name w:val="ConsNormal"/>
    <w:link w:val="ConsNormal0"/>
    <w:rsid w:val="006E0630"/>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6E0630"/>
    <w:rPr>
      <w:rFonts w:ascii="Arial" w:hAnsi="Arial" w:cs="Arial"/>
      <w:lang w:val="ru-RU" w:eastAsia="ru-RU" w:bidi="ar-SA"/>
    </w:rPr>
  </w:style>
  <w:style w:type="paragraph" w:styleId="a6">
    <w:name w:val="Normal (Web)"/>
    <w:aliases w:val="Обычный (Web)1"/>
    <w:basedOn w:val="a"/>
    <w:uiPriority w:val="99"/>
    <w:rsid w:val="006E0630"/>
    <w:pPr>
      <w:spacing w:before="100" w:beforeAutospacing="1" w:after="100" w:afterAutospacing="1"/>
    </w:pPr>
  </w:style>
  <w:style w:type="character" w:styleId="a7">
    <w:name w:val="Hyperlink"/>
    <w:rsid w:val="006E0630"/>
    <w:rPr>
      <w:rFonts w:cs="Times New Roman"/>
      <w:color w:val="0000FF"/>
      <w:u w:val="single"/>
    </w:rPr>
  </w:style>
  <w:style w:type="character" w:styleId="a8">
    <w:name w:val="page number"/>
    <w:rsid w:val="006E0630"/>
    <w:rPr>
      <w:rFonts w:cs="Times New Roman"/>
    </w:rPr>
  </w:style>
  <w:style w:type="paragraph" w:styleId="a9">
    <w:name w:val="Body Text Indent"/>
    <w:aliases w:val="текст"/>
    <w:basedOn w:val="a"/>
    <w:link w:val="aa"/>
    <w:rsid w:val="006E063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6E0630"/>
    <w:rPr>
      <w:sz w:val="28"/>
      <w:szCs w:val="28"/>
      <w:lang w:val="ru-RU" w:eastAsia="ru-RU" w:bidi="ar-SA"/>
    </w:rPr>
  </w:style>
  <w:style w:type="paragraph" w:customStyle="1" w:styleId="2-11">
    <w:name w:val="2-11"/>
    <w:basedOn w:val="a"/>
    <w:rsid w:val="006E0630"/>
    <w:pPr>
      <w:spacing w:after="60"/>
      <w:jc w:val="both"/>
    </w:pPr>
  </w:style>
  <w:style w:type="paragraph" w:styleId="35">
    <w:name w:val="Body Text Indent 3"/>
    <w:aliases w:val="Знак2"/>
    <w:basedOn w:val="a"/>
    <w:link w:val="36"/>
    <w:rsid w:val="006E0630"/>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6E0630"/>
    <w:rPr>
      <w:sz w:val="28"/>
      <w:szCs w:val="28"/>
      <w:lang w:val="ru-RU" w:eastAsia="ru-RU" w:bidi="ar-SA"/>
    </w:rPr>
  </w:style>
  <w:style w:type="paragraph" w:customStyle="1" w:styleId="37">
    <w:name w:val="3"/>
    <w:basedOn w:val="a"/>
    <w:rsid w:val="006E0630"/>
    <w:pPr>
      <w:jc w:val="both"/>
    </w:pPr>
  </w:style>
  <w:style w:type="paragraph" w:customStyle="1" w:styleId="FR1">
    <w:name w:val="FR1"/>
    <w:rsid w:val="006E0630"/>
    <w:pPr>
      <w:widowControl w:val="0"/>
      <w:autoSpaceDE w:val="0"/>
      <w:autoSpaceDN w:val="0"/>
      <w:ind w:firstLine="420"/>
    </w:pPr>
    <w:rPr>
      <w:rFonts w:ascii="Arial" w:hAnsi="Arial" w:cs="Arial"/>
    </w:rPr>
  </w:style>
  <w:style w:type="paragraph" w:styleId="ab">
    <w:name w:val="footnote text"/>
    <w:aliases w:val="Знак6 Знак,Знак4 Знак,Текст сноски Знак Знак,Знак4 Знак1,Знак4,Знак4 Знак Знак Знак2,Текст сноски Знак Знак1"/>
    <w:basedOn w:val="a"/>
    <w:link w:val="ac"/>
    <w:uiPriority w:val="99"/>
    <w:semiHidden/>
    <w:rsid w:val="006E0630"/>
    <w:pPr>
      <w:spacing w:after="60"/>
      <w:jc w:val="both"/>
    </w:pPr>
    <w:rPr>
      <w:sz w:val="20"/>
      <w:szCs w:val="20"/>
    </w:rPr>
  </w:style>
  <w:style w:type="character" w:customStyle="1" w:styleId="ac">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w:link w:val="ab"/>
    <w:uiPriority w:val="99"/>
    <w:semiHidden/>
    <w:locked/>
    <w:rsid w:val="006E0630"/>
    <w:rPr>
      <w:lang w:val="ru-RU" w:eastAsia="ru-RU" w:bidi="ar-SA"/>
    </w:rPr>
  </w:style>
  <w:style w:type="paragraph" w:styleId="ad">
    <w:name w:val="List Bullet"/>
    <w:basedOn w:val="a"/>
    <w:autoRedefine/>
    <w:rsid w:val="006E0630"/>
    <w:pPr>
      <w:widowControl w:val="0"/>
      <w:spacing w:after="60"/>
      <w:jc w:val="both"/>
    </w:pPr>
    <w:rPr>
      <w:color w:val="000000"/>
    </w:rPr>
  </w:style>
  <w:style w:type="paragraph" w:customStyle="1" w:styleId="11">
    <w:name w:val="заголовок 11"/>
    <w:basedOn w:val="a"/>
    <w:next w:val="a"/>
    <w:rsid w:val="006E0630"/>
    <w:pPr>
      <w:keepNext/>
      <w:jc w:val="center"/>
    </w:pPr>
  </w:style>
  <w:style w:type="paragraph" w:styleId="ae">
    <w:name w:val="Date"/>
    <w:basedOn w:val="a"/>
    <w:next w:val="a"/>
    <w:link w:val="af"/>
    <w:rsid w:val="006E0630"/>
    <w:pPr>
      <w:spacing w:after="60"/>
      <w:jc w:val="both"/>
    </w:pPr>
  </w:style>
  <w:style w:type="character" w:customStyle="1" w:styleId="af">
    <w:name w:val="Дата Знак"/>
    <w:link w:val="ae"/>
    <w:semiHidden/>
    <w:locked/>
    <w:rsid w:val="006E0630"/>
    <w:rPr>
      <w:sz w:val="24"/>
      <w:szCs w:val="24"/>
      <w:lang w:val="ru-RU" w:eastAsia="ru-RU" w:bidi="ar-SA"/>
    </w:rPr>
  </w:style>
  <w:style w:type="paragraph" w:customStyle="1" w:styleId="af0">
    <w:name w:val="МП"/>
    <w:basedOn w:val="a"/>
    <w:rsid w:val="006E063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E0630"/>
    <w:pPr>
      <w:keepNext/>
    </w:pPr>
  </w:style>
  <w:style w:type="paragraph" w:styleId="af2">
    <w:name w:val="footer"/>
    <w:basedOn w:val="a"/>
    <w:link w:val="af3"/>
    <w:rsid w:val="006E0630"/>
    <w:pPr>
      <w:tabs>
        <w:tab w:val="center" w:pos="4677"/>
        <w:tab w:val="right" w:pos="9355"/>
      </w:tabs>
    </w:pPr>
  </w:style>
  <w:style w:type="character" w:customStyle="1" w:styleId="af3">
    <w:name w:val="Нижний колонтитул Знак"/>
    <w:link w:val="af2"/>
    <w:locked/>
    <w:rsid w:val="006E0630"/>
    <w:rPr>
      <w:sz w:val="24"/>
      <w:szCs w:val="24"/>
      <w:lang w:val="ru-RU" w:eastAsia="ru-RU" w:bidi="ar-SA"/>
    </w:rPr>
  </w:style>
  <w:style w:type="character" w:customStyle="1" w:styleId="propvalue">
    <w:name w:val="propvalue"/>
    <w:rsid w:val="006E0630"/>
    <w:rPr>
      <w:rFonts w:cs="Times New Roman"/>
      <w:color w:val="800000"/>
    </w:rPr>
  </w:style>
  <w:style w:type="paragraph" w:styleId="af4">
    <w:name w:val="header"/>
    <w:basedOn w:val="a"/>
    <w:link w:val="af5"/>
    <w:rsid w:val="006E0630"/>
    <w:pPr>
      <w:tabs>
        <w:tab w:val="center" w:pos="4677"/>
        <w:tab w:val="right" w:pos="9355"/>
      </w:tabs>
    </w:pPr>
  </w:style>
  <w:style w:type="character" w:customStyle="1" w:styleId="af5">
    <w:name w:val="Верхний колонтитул Знак"/>
    <w:link w:val="af4"/>
    <w:locked/>
    <w:rsid w:val="006E0630"/>
    <w:rPr>
      <w:sz w:val="24"/>
      <w:szCs w:val="24"/>
      <w:lang w:val="ru-RU" w:eastAsia="ru-RU" w:bidi="ar-SA"/>
    </w:rPr>
  </w:style>
  <w:style w:type="character" w:customStyle="1" w:styleId="HeaderChar">
    <w:name w:val="Header Char"/>
    <w:locked/>
    <w:rsid w:val="006E0630"/>
    <w:rPr>
      <w:rFonts w:cs="Times New Roman"/>
      <w:sz w:val="24"/>
      <w:szCs w:val="24"/>
      <w:lang w:val="ru-RU" w:eastAsia="ru-RU"/>
    </w:rPr>
  </w:style>
  <w:style w:type="paragraph" w:styleId="25">
    <w:name w:val="Body Text 2"/>
    <w:basedOn w:val="a"/>
    <w:link w:val="26"/>
    <w:rsid w:val="006E0630"/>
    <w:rPr>
      <w:sz w:val="28"/>
      <w:szCs w:val="28"/>
    </w:rPr>
  </w:style>
  <w:style w:type="character" w:customStyle="1" w:styleId="26">
    <w:name w:val="Основной текст 2 Знак"/>
    <w:link w:val="25"/>
    <w:semiHidden/>
    <w:locked/>
    <w:rsid w:val="006E0630"/>
    <w:rPr>
      <w:sz w:val="28"/>
      <w:szCs w:val="28"/>
      <w:lang w:val="ru-RU" w:eastAsia="ru-RU" w:bidi="ar-SA"/>
    </w:rPr>
  </w:style>
  <w:style w:type="paragraph" w:styleId="41">
    <w:name w:val="List Bullet 4"/>
    <w:basedOn w:val="a"/>
    <w:autoRedefine/>
    <w:rsid w:val="006E0630"/>
    <w:pPr>
      <w:tabs>
        <w:tab w:val="num" w:pos="1209"/>
      </w:tabs>
      <w:spacing w:after="60"/>
      <w:ind w:left="1209" w:hanging="360"/>
      <w:jc w:val="both"/>
    </w:pPr>
  </w:style>
  <w:style w:type="paragraph" w:styleId="51">
    <w:name w:val="List Bullet 5"/>
    <w:basedOn w:val="a"/>
    <w:autoRedefine/>
    <w:rsid w:val="006E0630"/>
    <w:pPr>
      <w:tabs>
        <w:tab w:val="num" w:pos="1492"/>
      </w:tabs>
      <w:spacing w:after="60"/>
      <w:ind w:left="1492" w:hanging="360"/>
      <w:jc w:val="both"/>
    </w:pPr>
  </w:style>
  <w:style w:type="paragraph" w:styleId="38">
    <w:name w:val="List Number 3"/>
    <w:basedOn w:val="a"/>
    <w:rsid w:val="006E0630"/>
    <w:pPr>
      <w:tabs>
        <w:tab w:val="num" w:pos="926"/>
      </w:tabs>
      <w:spacing w:after="60"/>
      <w:ind w:left="926" w:hanging="360"/>
      <w:jc w:val="both"/>
    </w:pPr>
  </w:style>
  <w:style w:type="paragraph" w:styleId="42">
    <w:name w:val="List Number 4"/>
    <w:basedOn w:val="a"/>
    <w:rsid w:val="006E0630"/>
    <w:pPr>
      <w:tabs>
        <w:tab w:val="num" w:pos="1209"/>
      </w:tabs>
      <w:spacing w:after="60"/>
      <w:ind w:left="1209" w:hanging="360"/>
      <w:jc w:val="both"/>
    </w:pPr>
  </w:style>
  <w:style w:type="paragraph" w:styleId="52">
    <w:name w:val="List Number 5"/>
    <w:basedOn w:val="a"/>
    <w:rsid w:val="006E0630"/>
    <w:pPr>
      <w:tabs>
        <w:tab w:val="num" w:pos="1492"/>
      </w:tabs>
      <w:spacing w:after="60"/>
      <w:ind w:left="1492" w:hanging="360"/>
      <w:jc w:val="both"/>
    </w:pPr>
  </w:style>
  <w:style w:type="paragraph" w:customStyle="1" w:styleId="Instruction">
    <w:name w:val="Instruction"/>
    <w:basedOn w:val="25"/>
    <w:rsid w:val="006E0630"/>
    <w:pPr>
      <w:tabs>
        <w:tab w:val="num" w:pos="360"/>
      </w:tabs>
      <w:spacing w:before="180" w:after="60"/>
      <w:ind w:left="360" w:hanging="360"/>
      <w:jc w:val="both"/>
    </w:pPr>
    <w:rPr>
      <w:b/>
      <w:bCs/>
      <w:sz w:val="24"/>
      <w:szCs w:val="24"/>
    </w:rPr>
  </w:style>
  <w:style w:type="paragraph" w:customStyle="1" w:styleId="xl27">
    <w:name w:val="xl27"/>
    <w:basedOn w:val="a"/>
    <w:rsid w:val="006E063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E0630"/>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E0630"/>
    <w:pPr>
      <w:overflowPunct w:val="0"/>
      <w:autoSpaceDE w:val="0"/>
      <w:autoSpaceDN w:val="0"/>
      <w:adjustRightInd w:val="0"/>
      <w:jc w:val="center"/>
    </w:pPr>
    <w:rPr>
      <w:b/>
      <w:bCs/>
      <w:sz w:val="28"/>
      <w:szCs w:val="28"/>
    </w:rPr>
  </w:style>
  <w:style w:type="paragraph" w:customStyle="1" w:styleId="12">
    <w:name w:val="Стиль1"/>
    <w:basedOn w:val="a"/>
    <w:rsid w:val="006E063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E0630"/>
    <w:pPr>
      <w:widowControl w:val="0"/>
      <w:ind w:firstLine="720"/>
      <w:jc w:val="both"/>
    </w:pPr>
    <w:rPr>
      <w:sz w:val="24"/>
      <w:szCs w:val="24"/>
    </w:rPr>
  </w:style>
  <w:style w:type="paragraph" w:styleId="af7">
    <w:name w:val="Document Map"/>
    <w:basedOn w:val="a"/>
    <w:link w:val="af8"/>
    <w:semiHidden/>
    <w:rsid w:val="006E0630"/>
    <w:pPr>
      <w:shd w:val="clear" w:color="auto" w:fill="000080"/>
    </w:pPr>
    <w:rPr>
      <w:rFonts w:ascii="Tahoma" w:hAnsi="Tahoma" w:cs="Tahoma"/>
      <w:sz w:val="20"/>
      <w:szCs w:val="20"/>
    </w:rPr>
  </w:style>
  <w:style w:type="character" w:customStyle="1" w:styleId="af8">
    <w:name w:val="Схема документа Знак"/>
    <w:link w:val="af7"/>
    <w:semiHidden/>
    <w:locked/>
    <w:rsid w:val="006E0630"/>
    <w:rPr>
      <w:rFonts w:ascii="Tahoma" w:hAnsi="Tahoma" w:cs="Tahoma"/>
      <w:lang w:val="ru-RU" w:eastAsia="ru-RU" w:bidi="ar-SA"/>
    </w:rPr>
  </w:style>
  <w:style w:type="paragraph" w:styleId="af9">
    <w:name w:val="Title"/>
    <w:basedOn w:val="a"/>
    <w:link w:val="afa"/>
    <w:qFormat/>
    <w:rsid w:val="006E0630"/>
    <w:pPr>
      <w:widowControl w:val="0"/>
      <w:autoSpaceDE w:val="0"/>
      <w:autoSpaceDN w:val="0"/>
      <w:adjustRightInd w:val="0"/>
      <w:jc w:val="center"/>
    </w:pPr>
  </w:style>
  <w:style w:type="character" w:customStyle="1" w:styleId="afa">
    <w:name w:val="Заголовок Знак"/>
    <w:link w:val="af9"/>
    <w:locked/>
    <w:rsid w:val="006E0630"/>
    <w:rPr>
      <w:sz w:val="24"/>
      <w:szCs w:val="24"/>
      <w:lang w:val="ru-RU" w:eastAsia="ru-RU" w:bidi="ar-SA"/>
    </w:rPr>
  </w:style>
  <w:style w:type="paragraph" w:styleId="39">
    <w:name w:val="Body Text 3"/>
    <w:basedOn w:val="a"/>
    <w:link w:val="3a"/>
    <w:rsid w:val="006E0630"/>
    <w:pPr>
      <w:spacing w:after="120"/>
    </w:pPr>
    <w:rPr>
      <w:sz w:val="16"/>
      <w:szCs w:val="16"/>
    </w:rPr>
  </w:style>
  <w:style w:type="character" w:customStyle="1" w:styleId="3a">
    <w:name w:val="Основной текст 3 Знак"/>
    <w:link w:val="39"/>
    <w:locked/>
    <w:rsid w:val="006E0630"/>
    <w:rPr>
      <w:sz w:val="16"/>
      <w:szCs w:val="16"/>
      <w:lang w:val="ru-RU" w:eastAsia="ru-RU" w:bidi="ar-SA"/>
    </w:rPr>
  </w:style>
  <w:style w:type="paragraph" w:customStyle="1" w:styleId="111">
    <w:name w:val="111"/>
    <w:basedOn w:val="a"/>
    <w:rsid w:val="006E0630"/>
    <w:rPr>
      <w:rFonts w:ascii="Times New Roman CYR" w:hAnsi="Times New Roman CYR" w:cs="Times New Roman CYR"/>
      <w:sz w:val="20"/>
      <w:szCs w:val="20"/>
    </w:rPr>
  </w:style>
  <w:style w:type="paragraph" w:styleId="afb">
    <w:name w:val="Subtitle"/>
    <w:basedOn w:val="a"/>
    <w:link w:val="afc"/>
    <w:uiPriority w:val="11"/>
    <w:qFormat/>
    <w:rsid w:val="006E0630"/>
    <w:pPr>
      <w:spacing w:after="60"/>
      <w:jc w:val="center"/>
      <w:outlineLvl w:val="1"/>
    </w:pPr>
    <w:rPr>
      <w:rFonts w:ascii="Arial" w:hAnsi="Arial" w:cs="Arial"/>
    </w:rPr>
  </w:style>
  <w:style w:type="character" w:customStyle="1" w:styleId="afc">
    <w:name w:val="Подзаголовок Знак"/>
    <w:link w:val="afb"/>
    <w:uiPriority w:val="11"/>
    <w:locked/>
    <w:rsid w:val="006E0630"/>
    <w:rPr>
      <w:rFonts w:ascii="Arial" w:hAnsi="Arial" w:cs="Arial"/>
      <w:sz w:val="24"/>
      <w:szCs w:val="24"/>
      <w:lang w:val="ru-RU" w:eastAsia="ru-RU" w:bidi="ar-SA"/>
    </w:rPr>
  </w:style>
  <w:style w:type="character" w:customStyle="1" w:styleId="FontStyle46">
    <w:name w:val="Font Style46"/>
    <w:rsid w:val="006E0630"/>
    <w:rPr>
      <w:rFonts w:ascii="Times New Roman" w:hAnsi="Times New Roman" w:cs="Times New Roman"/>
      <w:sz w:val="26"/>
      <w:szCs w:val="26"/>
    </w:rPr>
  </w:style>
  <w:style w:type="paragraph" w:styleId="HTML">
    <w:name w:val="HTML Preformatted"/>
    <w:basedOn w:val="a"/>
    <w:link w:val="HTML0"/>
    <w:rsid w:val="006E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semiHidden/>
    <w:locked/>
    <w:rsid w:val="006E0630"/>
    <w:rPr>
      <w:rFonts w:ascii="Courier New" w:hAnsi="Courier New" w:cs="Courier New"/>
      <w:color w:val="000000"/>
      <w:lang w:val="ru-RU" w:eastAsia="ru-RU" w:bidi="ar-SA"/>
    </w:rPr>
  </w:style>
  <w:style w:type="paragraph" w:customStyle="1" w:styleId="222">
    <w:name w:val="222"/>
    <w:basedOn w:val="a"/>
    <w:rsid w:val="006E0630"/>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E0630"/>
    <w:pPr>
      <w:overflowPunct w:val="0"/>
      <w:autoSpaceDE w:val="0"/>
      <w:autoSpaceDN w:val="0"/>
      <w:adjustRightInd w:val="0"/>
      <w:ind w:firstLine="567"/>
      <w:jc w:val="both"/>
      <w:textAlignment w:val="baseline"/>
    </w:pPr>
    <w:rPr>
      <w:lang w:val="en-US"/>
    </w:rPr>
  </w:style>
  <w:style w:type="paragraph" w:customStyle="1" w:styleId="27">
    <w:name w:val="Обычный2"/>
    <w:rsid w:val="006E0630"/>
    <w:pPr>
      <w:widowControl w:val="0"/>
      <w:spacing w:line="340" w:lineRule="auto"/>
      <w:ind w:left="1040" w:hanging="360"/>
      <w:jc w:val="both"/>
    </w:pPr>
  </w:style>
  <w:style w:type="paragraph" w:styleId="afd">
    <w:name w:val="caption"/>
    <w:basedOn w:val="a"/>
    <w:next w:val="a"/>
    <w:qFormat/>
    <w:rsid w:val="006E0630"/>
    <w:pPr>
      <w:ind w:right="-6672"/>
      <w:jc w:val="both"/>
    </w:pPr>
    <w:rPr>
      <w:b/>
      <w:bCs/>
      <w:sz w:val="20"/>
      <w:szCs w:val="20"/>
    </w:rPr>
  </w:style>
  <w:style w:type="paragraph" w:styleId="afe">
    <w:name w:val="Plain Text"/>
    <w:basedOn w:val="a"/>
    <w:link w:val="aff"/>
    <w:rsid w:val="006E0630"/>
    <w:rPr>
      <w:rFonts w:ascii="Courier New" w:hAnsi="Courier New" w:cs="Courier New"/>
      <w:sz w:val="20"/>
      <w:szCs w:val="20"/>
    </w:rPr>
  </w:style>
  <w:style w:type="character" w:customStyle="1" w:styleId="aff">
    <w:name w:val="Текст Знак"/>
    <w:link w:val="afe"/>
    <w:semiHidden/>
    <w:locked/>
    <w:rsid w:val="006E0630"/>
    <w:rPr>
      <w:rFonts w:ascii="Courier New" w:hAnsi="Courier New" w:cs="Courier New"/>
      <w:lang w:val="ru-RU" w:eastAsia="ru-RU" w:bidi="ar-SA"/>
    </w:rPr>
  </w:style>
  <w:style w:type="paragraph" w:customStyle="1" w:styleId="ConsNonformat">
    <w:name w:val="ConsNonformat"/>
    <w:rsid w:val="006E0630"/>
    <w:pPr>
      <w:widowControl w:val="0"/>
      <w:autoSpaceDE w:val="0"/>
      <w:autoSpaceDN w:val="0"/>
      <w:adjustRightInd w:val="0"/>
      <w:ind w:right="19772"/>
    </w:pPr>
    <w:rPr>
      <w:rFonts w:ascii="Courier New" w:hAnsi="Courier New" w:cs="Courier New"/>
    </w:rPr>
  </w:style>
  <w:style w:type="character" w:styleId="aff0">
    <w:name w:val="FollowedHyperlink"/>
    <w:rsid w:val="006E0630"/>
    <w:rPr>
      <w:rFonts w:cs="Times New Roman"/>
      <w:color w:val="800080"/>
      <w:u w:val="single"/>
    </w:rPr>
  </w:style>
  <w:style w:type="character" w:customStyle="1" w:styleId="spanheaderlot21">
    <w:name w:val="span_header_lot_21"/>
    <w:rsid w:val="006E0630"/>
    <w:rPr>
      <w:rFonts w:cs="Times New Roman"/>
      <w:b/>
      <w:bCs/>
      <w:sz w:val="20"/>
      <w:szCs w:val="20"/>
    </w:rPr>
  </w:style>
  <w:style w:type="paragraph" w:styleId="28">
    <w:name w:val="List Bullet 2"/>
    <w:basedOn w:val="a"/>
    <w:autoRedefine/>
    <w:rsid w:val="006E0630"/>
    <w:pPr>
      <w:tabs>
        <w:tab w:val="num" w:pos="643"/>
      </w:tabs>
      <w:spacing w:after="60"/>
      <w:ind w:left="643" w:hanging="360"/>
      <w:jc w:val="both"/>
    </w:pPr>
  </w:style>
  <w:style w:type="paragraph" w:styleId="3b">
    <w:name w:val="List Bullet 3"/>
    <w:basedOn w:val="a"/>
    <w:autoRedefine/>
    <w:rsid w:val="006E0630"/>
    <w:pPr>
      <w:tabs>
        <w:tab w:val="num" w:pos="926"/>
      </w:tabs>
      <w:spacing w:after="60"/>
      <w:ind w:left="926" w:hanging="360"/>
      <w:jc w:val="both"/>
    </w:pPr>
  </w:style>
  <w:style w:type="paragraph" w:styleId="aff1">
    <w:name w:val="List Number"/>
    <w:basedOn w:val="a"/>
    <w:rsid w:val="006E0630"/>
    <w:pPr>
      <w:tabs>
        <w:tab w:val="num" w:pos="360"/>
      </w:tabs>
      <w:spacing w:after="60"/>
      <w:ind w:left="360" w:hanging="360"/>
      <w:jc w:val="both"/>
    </w:pPr>
  </w:style>
  <w:style w:type="paragraph" w:styleId="aff2">
    <w:name w:val="Note Heading"/>
    <w:basedOn w:val="a"/>
    <w:next w:val="a"/>
    <w:link w:val="aff3"/>
    <w:rsid w:val="006E0630"/>
    <w:pPr>
      <w:spacing w:after="60"/>
      <w:jc w:val="both"/>
    </w:pPr>
  </w:style>
  <w:style w:type="character" w:customStyle="1" w:styleId="aff3">
    <w:name w:val="Заголовок записки Знак"/>
    <w:link w:val="aff2"/>
    <w:semiHidden/>
    <w:locked/>
    <w:rsid w:val="006E0630"/>
    <w:rPr>
      <w:sz w:val="24"/>
      <w:szCs w:val="24"/>
      <w:lang w:val="ru-RU" w:eastAsia="ru-RU" w:bidi="ar-SA"/>
    </w:rPr>
  </w:style>
  <w:style w:type="paragraph" w:styleId="14">
    <w:name w:val="toc 1"/>
    <w:basedOn w:val="a"/>
    <w:next w:val="a"/>
    <w:autoRedefine/>
    <w:semiHidden/>
    <w:rsid w:val="006E0630"/>
    <w:pPr>
      <w:tabs>
        <w:tab w:val="left" w:pos="1134"/>
        <w:tab w:val="right" w:leader="dot" w:pos="9627"/>
      </w:tabs>
    </w:pPr>
    <w:rPr>
      <w:b/>
      <w:bCs/>
      <w:caps/>
      <w:noProof/>
      <w:sz w:val="20"/>
      <w:szCs w:val="20"/>
    </w:rPr>
  </w:style>
  <w:style w:type="table" w:styleId="aff4">
    <w:name w:val="Table Grid"/>
    <w:basedOn w:val="a1"/>
    <w:rsid w:val="006E063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6E0630"/>
    <w:pPr>
      <w:tabs>
        <w:tab w:val="num" w:pos="540"/>
      </w:tabs>
      <w:spacing w:before="480" w:after="240"/>
      <w:ind w:left="540" w:hanging="540"/>
      <w:jc w:val="center"/>
    </w:pPr>
    <w:rPr>
      <w:rFonts w:ascii="Arial" w:hAnsi="Arial" w:cs="Arial"/>
      <w:b/>
      <w:bCs/>
    </w:rPr>
  </w:style>
  <w:style w:type="paragraph" w:customStyle="1" w:styleId="Simlple">
    <w:name w:val="Simlple"/>
    <w:basedOn w:val="a"/>
    <w:rsid w:val="006E0630"/>
    <w:pPr>
      <w:spacing w:before="60" w:after="60"/>
      <w:ind w:firstLine="284"/>
      <w:jc w:val="both"/>
    </w:pPr>
    <w:rPr>
      <w:rFonts w:ascii="Arial" w:hAnsi="Arial" w:cs="Arial"/>
      <w:sz w:val="20"/>
      <w:szCs w:val="20"/>
    </w:rPr>
  </w:style>
  <w:style w:type="paragraph" w:customStyle="1" w:styleId="Style2">
    <w:name w:val="Style2"/>
    <w:basedOn w:val="Simlple"/>
    <w:rsid w:val="006E0630"/>
    <w:pPr>
      <w:tabs>
        <w:tab w:val="num" w:pos="720"/>
      </w:tabs>
    </w:pPr>
  </w:style>
  <w:style w:type="paragraph" w:customStyle="1" w:styleId="Style3">
    <w:name w:val="Style3"/>
    <w:basedOn w:val="Simlple"/>
    <w:next w:val="Simlple"/>
    <w:rsid w:val="006E0630"/>
    <w:pPr>
      <w:tabs>
        <w:tab w:val="num" w:pos="720"/>
      </w:tabs>
      <w:ind w:firstLine="567"/>
    </w:pPr>
  </w:style>
  <w:style w:type="paragraph" w:styleId="15">
    <w:name w:val="index 1"/>
    <w:basedOn w:val="a"/>
    <w:next w:val="a"/>
    <w:autoRedefine/>
    <w:semiHidden/>
    <w:rsid w:val="006E0630"/>
    <w:pPr>
      <w:ind w:left="200" w:hanging="200"/>
    </w:pPr>
    <w:rPr>
      <w:sz w:val="20"/>
      <w:szCs w:val="20"/>
    </w:rPr>
  </w:style>
  <w:style w:type="character" w:styleId="aff5">
    <w:name w:val="Strong"/>
    <w:qFormat/>
    <w:rsid w:val="006E0630"/>
    <w:rPr>
      <w:rFonts w:cs="Times New Roman"/>
      <w:b/>
      <w:bCs/>
    </w:rPr>
  </w:style>
  <w:style w:type="character" w:customStyle="1" w:styleId="71">
    <w:name w:val="Знак Знак7"/>
    <w:locked/>
    <w:rsid w:val="006E0630"/>
    <w:rPr>
      <w:rFonts w:cs="Times New Roman"/>
      <w:b/>
      <w:bCs/>
      <w:i/>
      <w:iCs/>
      <w:snapToGrid w:val="0"/>
      <w:sz w:val="24"/>
      <w:szCs w:val="24"/>
      <w:lang w:val="ru-RU" w:eastAsia="ru-RU"/>
    </w:rPr>
  </w:style>
  <w:style w:type="character" w:customStyle="1" w:styleId="3c">
    <w:name w:val="Знак Знак3"/>
    <w:rsid w:val="006E0630"/>
    <w:rPr>
      <w:rFonts w:cs="Times New Roman"/>
      <w:b/>
      <w:bCs/>
      <w:i/>
      <w:iCs/>
      <w:snapToGrid w:val="0"/>
      <w:sz w:val="28"/>
      <w:szCs w:val="28"/>
    </w:rPr>
  </w:style>
  <w:style w:type="paragraph" w:customStyle="1" w:styleId="bulletin">
    <w:name w:val="bulletin"/>
    <w:basedOn w:val="23"/>
    <w:rsid w:val="006E063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6E063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E0630"/>
    <w:rPr>
      <w:rFonts w:ascii="Times New Roman CYR" w:hAnsi="Times New Roman CYR" w:cs="Times New Roman CYR"/>
      <w:b/>
      <w:bCs/>
      <w:sz w:val="20"/>
      <w:szCs w:val="20"/>
    </w:rPr>
  </w:style>
  <w:style w:type="character" w:customStyle="1" w:styleId="53">
    <w:name w:val="Знак Знак5"/>
    <w:rsid w:val="006E0630"/>
    <w:rPr>
      <w:rFonts w:cs="Times New Roman"/>
      <w:sz w:val="24"/>
      <w:szCs w:val="24"/>
    </w:rPr>
  </w:style>
  <w:style w:type="paragraph" w:customStyle="1" w:styleId="16">
    <w:name w:val="Абзац списка1"/>
    <w:basedOn w:val="a"/>
    <w:rsid w:val="006E0630"/>
    <w:pPr>
      <w:spacing w:after="200" w:line="276" w:lineRule="auto"/>
      <w:ind w:left="720"/>
    </w:pPr>
    <w:rPr>
      <w:rFonts w:ascii="Calibri" w:hAnsi="Calibri" w:cs="Calibri"/>
      <w:sz w:val="22"/>
      <w:szCs w:val="22"/>
    </w:rPr>
  </w:style>
  <w:style w:type="character" w:customStyle="1" w:styleId="43">
    <w:name w:val="Знак Знак4"/>
    <w:rsid w:val="006E0630"/>
    <w:rPr>
      <w:rFonts w:cs="Times New Roman"/>
      <w:b/>
      <w:bCs/>
      <w:sz w:val="28"/>
      <w:szCs w:val="28"/>
    </w:rPr>
  </w:style>
  <w:style w:type="paragraph" w:styleId="aff6">
    <w:name w:val="Body Text First Indent"/>
    <w:basedOn w:val="a4"/>
    <w:link w:val="aff7"/>
    <w:rsid w:val="006E0630"/>
    <w:pPr>
      <w:spacing w:after="120"/>
      <w:ind w:firstLine="210"/>
      <w:jc w:val="left"/>
    </w:pPr>
    <w:rPr>
      <w:sz w:val="20"/>
      <w:szCs w:val="20"/>
    </w:rPr>
  </w:style>
  <w:style w:type="character" w:customStyle="1" w:styleId="aff7">
    <w:name w:val="Красная строка Знак"/>
    <w:basedOn w:val="a5"/>
    <w:link w:val="aff6"/>
    <w:semiHidden/>
    <w:locked/>
    <w:rsid w:val="006E0630"/>
    <w:rPr>
      <w:sz w:val="28"/>
      <w:szCs w:val="28"/>
      <w:lang w:val="ru-RU" w:eastAsia="ru-RU" w:bidi="ar-SA"/>
    </w:rPr>
  </w:style>
  <w:style w:type="paragraph" w:styleId="aff8">
    <w:name w:val="List"/>
    <w:basedOn w:val="a"/>
    <w:rsid w:val="006E0630"/>
    <w:pPr>
      <w:ind w:left="283" w:hanging="283"/>
    </w:pPr>
    <w:rPr>
      <w:sz w:val="20"/>
      <w:szCs w:val="20"/>
      <w:lang w:val="en-GB"/>
    </w:rPr>
  </w:style>
  <w:style w:type="paragraph" w:styleId="29">
    <w:name w:val="Body Text First Indent 2"/>
    <w:basedOn w:val="a9"/>
    <w:link w:val="2a"/>
    <w:rsid w:val="006E0630"/>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6E0630"/>
    <w:rPr>
      <w:sz w:val="28"/>
      <w:szCs w:val="28"/>
      <w:lang w:val="en-GB" w:eastAsia="ru-RU" w:bidi="ar-SA"/>
    </w:rPr>
  </w:style>
  <w:style w:type="paragraph" w:customStyle="1" w:styleId="2b">
    <w:name w:val="ШТ Назв.2"/>
    <w:basedOn w:val="a"/>
    <w:rsid w:val="006E0630"/>
    <w:pPr>
      <w:spacing w:before="60"/>
      <w:jc w:val="center"/>
    </w:pPr>
    <w:rPr>
      <w:b/>
      <w:bCs/>
      <w:noProof/>
      <w:lang w:val="en-US" w:eastAsia="en-US"/>
    </w:rPr>
  </w:style>
  <w:style w:type="character" w:customStyle="1" w:styleId="2c">
    <w:name w:val="Знак2 Знак Знак"/>
    <w:rsid w:val="006E0630"/>
    <w:rPr>
      <w:rFonts w:cs="Times New Roman"/>
      <w:sz w:val="24"/>
      <w:szCs w:val="24"/>
    </w:rPr>
  </w:style>
  <w:style w:type="paragraph" w:customStyle="1" w:styleId="style4">
    <w:name w:val="style4"/>
    <w:basedOn w:val="a"/>
    <w:rsid w:val="006E0630"/>
    <w:pPr>
      <w:spacing w:before="100" w:beforeAutospacing="1" w:after="100" w:afterAutospacing="1"/>
    </w:pPr>
  </w:style>
  <w:style w:type="character" w:customStyle="1" w:styleId="BodyTextIndentChar1">
    <w:name w:val="Body Text Indent Char1"/>
    <w:locked/>
    <w:rsid w:val="006E0630"/>
    <w:rPr>
      <w:rFonts w:cs="Times New Roman"/>
      <w:lang w:val="ru-RU" w:eastAsia="ru-RU"/>
    </w:rPr>
  </w:style>
  <w:style w:type="character" w:customStyle="1" w:styleId="text">
    <w:name w:val="text"/>
    <w:rsid w:val="006E0630"/>
    <w:rPr>
      <w:rFonts w:cs="Times New Roman"/>
    </w:rPr>
  </w:style>
  <w:style w:type="character" w:customStyle="1" w:styleId="62">
    <w:name w:val="Знак Знак6"/>
    <w:locked/>
    <w:rsid w:val="006E0630"/>
    <w:rPr>
      <w:rFonts w:cs="Times New Roman"/>
      <w:sz w:val="24"/>
      <w:szCs w:val="24"/>
      <w:lang w:val="ru-RU" w:eastAsia="ru-RU"/>
    </w:rPr>
  </w:style>
  <w:style w:type="character" w:customStyle="1" w:styleId="2d">
    <w:name w:val="Знак Знак2"/>
    <w:locked/>
    <w:rsid w:val="006E0630"/>
    <w:rPr>
      <w:rFonts w:cs="Times New Roman"/>
      <w:sz w:val="24"/>
      <w:szCs w:val="24"/>
      <w:lang w:val="ru-RU" w:eastAsia="ru-RU"/>
    </w:rPr>
  </w:style>
  <w:style w:type="character" w:customStyle="1" w:styleId="aff9">
    <w:name w:val="Знак Знак"/>
    <w:locked/>
    <w:rsid w:val="006E0630"/>
    <w:rPr>
      <w:rFonts w:cs="Times New Roman"/>
      <w:b/>
      <w:bCs/>
      <w:i/>
      <w:iCs/>
      <w:snapToGrid w:val="0"/>
      <w:sz w:val="28"/>
      <w:szCs w:val="28"/>
      <w:lang w:val="ru-RU" w:eastAsia="ru-RU"/>
    </w:rPr>
  </w:style>
  <w:style w:type="character" w:customStyle="1" w:styleId="17">
    <w:name w:val="Знак Знак1"/>
    <w:locked/>
    <w:rsid w:val="006E0630"/>
    <w:rPr>
      <w:rFonts w:cs="Times New Roman"/>
      <w:b/>
      <w:bCs/>
      <w:i/>
      <w:iCs/>
      <w:snapToGrid w:val="0"/>
      <w:sz w:val="24"/>
      <w:szCs w:val="24"/>
      <w:lang w:val="ru-RU" w:eastAsia="ru-RU"/>
    </w:rPr>
  </w:style>
  <w:style w:type="character" w:customStyle="1" w:styleId="212">
    <w:name w:val="Знак2 Знак Знак1"/>
    <w:locked/>
    <w:rsid w:val="006E0630"/>
    <w:rPr>
      <w:rFonts w:cs="Times New Roman"/>
      <w:sz w:val="24"/>
      <w:szCs w:val="24"/>
      <w:lang w:val="ru-RU" w:eastAsia="ru-RU"/>
    </w:rPr>
  </w:style>
  <w:style w:type="character" w:customStyle="1" w:styleId="710">
    <w:name w:val="Знак Знак71"/>
    <w:locked/>
    <w:rsid w:val="006E0630"/>
    <w:rPr>
      <w:rFonts w:cs="Times New Roman"/>
      <w:b/>
      <w:bCs/>
      <w:i/>
      <w:iCs/>
      <w:snapToGrid w:val="0"/>
      <w:sz w:val="24"/>
      <w:szCs w:val="24"/>
      <w:lang w:val="ru-RU" w:eastAsia="ru-RU"/>
    </w:rPr>
  </w:style>
  <w:style w:type="character" w:customStyle="1" w:styleId="310">
    <w:name w:val="Знак Знак31"/>
    <w:rsid w:val="006E0630"/>
    <w:rPr>
      <w:rFonts w:cs="Times New Roman"/>
      <w:b/>
      <w:bCs/>
      <w:i/>
      <w:iCs/>
      <w:snapToGrid w:val="0"/>
      <w:sz w:val="28"/>
      <w:szCs w:val="28"/>
    </w:rPr>
  </w:style>
  <w:style w:type="character" w:customStyle="1" w:styleId="510">
    <w:name w:val="Знак Знак51"/>
    <w:rsid w:val="006E0630"/>
    <w:rPr>
      <w:rFonts w:cs="Times New Roman"/>
      <w:sz w:val="24"/>
      <w:szCs w:val="24"/>
    </w:rPr>
  </w:style>
  <w:style w:type="character" w:customStyle="1" w:styleId="410">
    <w:name w:val="Знак Знак41"/>
    <w:rsid w:val="006E0630"/>
    <w:rPr>
      <w:rFonts w:cs="Times New Roman"/>
      <w:b/>
      <w:bCs/>
      <w:sz w:val="28"/>
      <w:szCs w:val="28"/>
    </w:rPr>
  </w:style>
  <w:style w:type="character" w:customStyle="1" w:styleId="220">
    <w:name w:val="Знак2 Знак Знак2"/>
    <w:rsid w:val="006E0630"/>
    <w:rPr>
      <w:rFonts w:cs="Times New Roman"/>
      <w:sz w:val="24"/>
      <w:szCs w:val="24"/>
    </w:rPr>
  </w:style>
  <w:style w:type="character" w:styleId="affa">
    <w:name w:val="Emphasis"/>
    <w:qFormat/>
    <w:rsid w:val="006E0630"/>
    <w:rPr>
      <w:rFonts w:cs="Times New Roman"/>
      <w:i/>
      <w:iCs/>
    </w:rPr>
  </w:style>
  <w:style w:type="paragraph" w:customStyle="1" w:styleId="desc2">
    <w:name w:val="desc2"/>
    <w:basedOn w:val="a"/>
    <w:rsid w:val="006E0630"/>
    <w:pPr>
      <w:spacing w:before="100" w:beforeAutospacing="1" w:after="100" w:afterAutospacing="1"/>
    </w:pPr>
  </w:style>
  <w:style w:type="character" w:customStyle="1" w:styleId="ter">
    <w:name w:val="ter"/>
    <w:rsid w:val="006E0630"/>
    <w:rPr>
      <w:rFonts w:cs="Times New Roman"/>
    </w:rPr>
  </w:style>
  <w:style w:type="character" w:customStyle="1" w:styleId="nobr">
    <w:name w:val="nobr"/>
    <w:rsid w:val="006E0630"/>
    <w:rPr>
      <w:rFonts w:cs="Times New Roman"/>
    </w:rPr>
  </w:style>
  <w:style w:type="character" w:customStyle="1" w:styleId="2110">
    <w:name w:val="Знак2 Знак Знак11"/>
    <w:rsid w:val="006E0630"/>
    <w:rPr>
      <w:rFonts w:cs="Times New Roman"/>
      <w:sz w:val="24"/>
      <w:szCs w:val="24"/>
      <w:lang w:val="ru-RU" w:eastAsia="ru-RU"/>
    </w:rPr>
  </w:style>
  <w:style w:type="paragraph" w:customStyle="1" w:styleId="112">
    <w:name w:val="Обычный + 11 пт"/>
    <w:aliases w:val="полужирный,Серый 100%"/>
    <w:basedOn w:val="a"/>
    <w:rsid w:val="006E0630"/>
    <w:pPr>
      <w:jc w:val="center"/>
      <w:outlineLvl w:val="1"/>
    </w:pPr>
    <w:rPr>
      <w:b/>
      <w:bCs/>
      <w:color w:val="333333"/>
      <w:sz w:val="22"/>
      <w:szCs w:val="22"/>
    </w:rPr>
  </w:style>
  <w:style w:type="paragraph" w:customStyle="1" w:styleId="18">
    <w:name w:val="Абзац списка1"/>
    <w:basedOn w:val="a"/>
    <w:rsid w:val="006E0630"/>
    <w:pPr>
      <w:ind w:left="720"/>
    </w:pPr>
  </w:style>
  <w:style w:type="character" w:customStyle="1" w:styleId="120">
    <w:name w:val="Знак Знак12"/>
    <w:locked/>
    <w:rsid w:val="006E0630"/>
    <w:rPr>
      <w:rFonts w:ascii="Arial" w:hAnsi="Arial" w:cs="Arial"/>
      <w:b/>
      <w:bCs/>
      <w:kern w:val="32"/>
      <w:sz w:val="32"/>
      <w:szCs w:val="32"/>
      <w:lang w:val="ru-RU" w:eastAsia="ru-RU"/>
    </w:rPr>
  </w:style>
  <w:style w:type="character" w:customStyle="1" w:styleId="113">
    <w:name w:val="Знак Знак11"/>
    <w:locked/>
    <w:rsid w:val="006E0630"/>
    <w:rPr>
      <w:rFonts w:ascii="Arial" w:hAnsi="Arial" w:cs="Arial"/>
      <w:b/>
      <w:bCs/>
      <w:i/>
      <w:iCs/>
      <w:sz w:val="28"/>
      <w:szCs w:val="28"/>
      <w:lang w:val="ru-RU" w:eastAsia="ru-RU"/>
    </w:rPr>
  </w:style>
  <w:style w:type="character" w:customStyle="1" w:styleId="100">
    <w:name w:val="Знак Знак10"/>
    <w:rsid w:val="006E0630"/>
    <w:rPr>
      <w:rFonts w:ascii="Arial" w:hAnsi="Arial" w:cs="Arial"/>
      <w:b/>
      <w:bCs/>
      <w:sz w:val="26"/>
      <w:szCs w:val="26"/>
      <w:lang w:val="ru-RU" w:eastAsia="ru-RU"/>
    </w:rPr>
  </w:style>
  <w:style w:type="character" w:customStyle="1" w:styleId="label">
    <w:name w:val="label"/>
    <w:rsid w:val="006E0630"/>
    <w:rPr>
      <w:rFonts w:cs="Times New Roman"/>
    </w:rPr>
  </w:style>
  <w:style w:type="paragraph" w:customStyle="1" w:styleId="affb">
    <w:name w:val="Знак Знак Знак Знак"/>
    <w:basedOn w:val="a"/>
    <w:rsid w:val="006E063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6E0630"/>
    <w:pPr>
      <w:widowControl w:val="0"/>
      <w:ind w:firstLine="709"/>
      <w:jc w:val="both"/>
    </w:pPr>
    <w:rPr>
      <w:sz w:val="24"/>
      <w:szCs w:val="24"/>
    </w:rPr>
  </w:style>
  <w:style w:type="paragraph" w:customStyle="1" w:styleId="2111">
    <w:name w:val="Основной текст с отступом 211"/>
    <w:basedOn w:val="a"/>
    <w:rsid w:val="006E0630"/>
    <w:pPr>
      <w:suppressAutoHyphens/>
      <w:ind w:left="426"/>
    </w:pPr>
    <w:rPr>
      <w:lang w:eastAsia="ar-SA"/>
    </w:rPr>
  </w:style>
  <w:style w:type="paragraph" w:customStyle="1" w:styleId="Heading">
    <w:name w:val="Heading"/>
    <w:rsid w:val="006E0630"/>
    <w:rPr>
      <w:rFonts w:ascii="Arial" w:hAnsi="Arial" w:cs="Arial"/>
      <w:b/>
      <w:bCs/>
      <w:sz w:val="22"/>
      <w:szCs w:val="22"/>
    </w:rPr>
  </w:style>
  <w:style w:type="character" w:customStyle="1" w:styleId="3d">
    <w:name w:val="Заголовок 3 Знак"/>
    <w:rsid w:val="006E0630"/>
    <w:rPr>
      <w:rFonts w:ascii="Arial" w:hAnsi="Arial" w:cs="Arial"/>
      <w:b/>
      <w:bCs/>
      <w:sz w:val="26"/>
      <w:szCs w:val="26"/>
      <w:lang w:val="ru-RU" w:eastAsia="ru-RU"/>
    </w:rPr>
  </w:style>
  <w:style w:type="paragraph" w:customStyle="1" w:styleId="Char">
    <w:name w:val="Char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E0630"/>
    <w:pPr>
      <w:autoSpaceDE w:val="0"/>
      <w:autoSpaceDN w:val="0"/>
      <w:adjustRightInd w:val="0"/>
    </w:pPr>
    <w:rPr>
      <w:rFonts w:ascii="Courier New" w:hAnsi="Courier New" w:cs="Courier New"/>
    </w:rPr>
  </w:style>
  <w:style w:type="paragraph" w:customStyle="1" w:styleId="ConsPlusTitle">
    <w:name w:val="ConsPlusTitle"/>
    <w:rsid w:val="006E0630"/>
    <w:pPr>
      <w:autoSpaceDE w:val="0"/>
      <w:autoSpaceDN w:val="0"/>
      <w:adjustRightInd w:val="0"/>
    </w:pPr>
    <w:rPr>
      <w:b/>
      <w:bCs/>
      <w:sz w:val="24"/>
      <w:szCs w:val="24"/>
    </w:rPr>
  </w:style>
  <w:style w:type="paragraph" w:customStyle="1" w:styleId="ConsPlusCell">
    <w:name w:val="ConsPlusCell"/>
    <w:rsid w:val="006E0630"/>
    <w:pPr>
      <w:autoSpaceDE w:val="0"/>
      <w:autoSpaceDN w:val="0"/>
      <w:adjustRightInd w:val="0"/>
    </w:pPr>
    <w:rPr>
      <w:rFonts w:ascii="Arial" w:hAnsi="Arial" w:cs="Arial"/>
    </w:rPr>
  </w:style>
  <w:style w:type="paragraph" w:customStyle="1" w:styleId="19">
    <w:name w:val="Знак1"/>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6E0630"/>
    <w:pPr>
      <w:spacing w:after="200" w:line="276" w:lineRule="auto"/>
      <w:ind w:left="720"/>
    </w:pPr>
    <w:rPr>
      <w:rFonts w:ascii="Calibri" w:hAnsi="Calibri" w:cs="Calibri"/>
      <w:sz w:val="22"/>
      <w:szCs w:val="22"/>
    </w:rPr>
  </w:style>
  <w:style w:type="paragraph" w:customStyle="1" w:styleId="Style9">
    <w:name w:val="Style9"/>
    <w:basedOn w:val="a"/>
    <w:rsid w:val="006E0630"/>
    <w:pPr>
      <w:widowControl w:val="0"/>
      <w:autoSpaceDE w:val="0"/>
      <w:autoSpaceDN w:val="0"/>
      <w:adjustRightInd w:val="0"/>
    </w:pPr>
    <w:rPr>
      <w:rFonts w:eastAsia="Calibri"/>
    </w:rPr>
  </w:style>
  <w:style w:type="paragraph" w:styleId="affd">
    <w:name w:val="Balloon Text"/>
    <w:basedOn w:val="a"/>
    <w:link w:val="affe"/>
    <w:rsid w:val="006E0630"/>
    <w:rPr>
      <w:rFonts w:ascii="Segoe UI" w:hAnsi="Segoe UI" w:cs="Segoe UI"/>
      <w:sz w:val="18"/>
      <w:szCs w:val="18"/>
    </w:rPr>
  </w:style>
  <w:style w:type="character" w:customStyle="1" w:styleId="affe">
    <w:name w:val="Текст выноски Знак"/>
    <w:link w:val="affd"/>
    <w:rsid w:val="006E0630"/>
    <w:rPr>
      <w:rFonts w:ascii="Segoe UI" w:hAnsi="Segoe UI" w:cs="Segoe UI"/>
      <w:sz w:val="18"/>
      <w:szCs w:val="18"/>
      <w:lang w:val="ru-RU" w:eastAsia="ru-RU" w:bidi="ar-SA"/>
    </w:rPr>
  </w:style>
  <w:style w:type="character" w:customStyle="1" w:styleId="apple-converted-space">
    <w:name w:val="apple-converted-space"/>
    <w:basedOn w:val="a0"/>
    <w:rsid w:val="006E0630"/>
  </w:style>
  <w:style w:type="paragraph" w:customStyle="1" w:styleId="02statia2">
    <w:name w:val="02statia2"/>
    <w:basedOn w:val="a"/>
    <w:rsid w:val="006E0630"/>
    <w:pPr>
      <w:spacing w:before="120" w:line="320" w:lineRule="atLeast"/>
      <w:ind w:left="2020" w:hanging="880"/>
      <w:jc w:val="both"/>
    </w:pPr>
    <w:rPr>
      <w:rFonts w:ascii="GaramondNarrowC" w:hAnsi="GaramondNarrowC"/>
      <w:color w:val="000000"/>
      <w:sz w:val="21"/>
      <w:szCs w:val="21"/>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character" w:customStyle="1" w:styleId="FontStyle11">
    <w:name w:val="Font Style11"/>
    <w:rsid w:val="006E0630"/>
    <w:rPr>
      <w:rFonts w:ascii="Calibri" w:hAnsi="Calibri" w:cs="Calibri" w:hint="default"/>
      <w:b/>
      <w:bCs/>
      <w:sz w:val="20"/>
      <w:szCs w:val="20"/>
    </w:rPr>
  </w:style>
  <w:style w:type="paragraph" w:styleId="afff0">
    <w:name w:val="No Spacing"/>
    <w:qFormat/>
    <w:rsid w:val="006E0630"/>
    <w:rPr>
      <w:rFonts w:eastAsia="Calibri"/>
      <w:w w:val="89"/>
      <w:lang w:eastAsia="en-US"/>
    </w:rPr>
  </w:style>
  <w:style w:type="character" w:customStyle="1" w:styleId="FootnoteTextChar">
    <w:name w:val="Footnote Text Char"/>
    <w:aliases w:val="Знак6 Знак Char,Знак4 Знак Char,Текст сноски Знак Знак Char,Знак4 Знак1 Char,Знак4 Char,Знак4 Знак Знак Знак2 Char,Текст сноски Знак Знак1 Char"/>
    <w:locked/>
    <w:rsid w:val="006E0630"/>
    <w:rPr>
      <w:rFonts w:cs="Times New Roman"/>
    </w:rPr>
  </w:style>
  <w:style w:type="paragraph" w:customStyle="1" w:styleId="afff1">
    <w:name w:val="Базовый"/>
    <w:autoRedefine/>
    <w:rsid w:val="006E0630"/>
    <w:pPr>
      <w:widowControl w:val="0"/>
      <w:autoSpaceDE w:val="0"/>
      <w:autoSpaceDN w:val="0"/>
      <w:adjustRightInd w:val="0"/>
      <w:jc w:val="both"/>
    </w:pPr>
    <w:rPr>
      <w:color w:val="000000"/>
      <w:sz w:val="24"/>
      <w:szCs w:val="24"/>
    </w:rPr>
  </w:style>
  <w:style w:type="paragraph" w:customStyle="1" w:styleId="1a">
    <w:name w:val="Основной текст с отступом1"/>
    <w:basedOn w:val="a"/>
    <w:rsid w:val="006E0630"/>
    <w:pPr>
      <w:widowControl w:val="0"/>
      <w:autoSpaceDE w:val="0"/>
      <w:autoSpaceDN w:val="0"/>
      <w:adjustRightInd w:val="0"/>
      <w:ind w:left="360"/>
    </w:pPr>
  </w:style>
  <w:style w:type="paragraph" w:customStyle="1" w:styleId="44">
    <w:name w:val="заголовок 4"/>
    <w:basedOn w:val="a"/>
    <w:next w:val="a"/>
    <w:rsid w:val="006E0630"/>
    <w:pPr>
      <w:keepNext/>
      <w:widowControl w:val="0"/>
    </w:pPr>
    <w:rPr>
      <w:szCs w:val="20"/>
    </w:rPr>
  </w:style>
  <w:style w:type="paragraph" w:customStyle="1" w:styleId="213">
    <w:name w:val="заголовок 21"/>
    <w:basedOn w:val="a"/>
    <w:next w:val="a"/>
    <w:rsid w:val="006E0630"/>
    <w:pPr>
      <w:widowControl w:val="0"/>
      <w:spacing w:before="240" w:after="60"/>
      <w:jc w:val="center"/>
    </w:pPr>
    <w:rPr>
      <w:b/>
      <w:szCs w:val="20"/>
      <w:lang w:val="en-US"/>
    </w:rPr>
  </w:style>
  <w:style w:type="paragraph" w:customStyle="1" w:styleId="311">
    <w:name w:val="Знак3 Знак Знак Знак Знак Знак Знак Знак Знак Знак Знак Знак1 Знак Знак Знак Знак Знак Знак"/>
    <w:basedOn w:val="a"/>
    <w:rsid w:val="006E0630"/>
    <w:pPr>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6E0630"/>
    <w:pPr>
      <w:spacing w:before="100" w:beforeAutospacing="1" w:after="100" w:afterAutospacing="1"/>
    </w:pPr>
  </w:style>
  <w:style w:type="paragraph" w:styleId="afff2">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fff3"/>
    <w:uiPriority w:val="99"/>
    <w:qFormat/>
    <w:rsid w:val="006E0630"/>
    <w:pPr>
      <w:spacing w:after="200" w:line="276" w:lineRule="auto"/>
      <w:ind w:left="720"/>
      <w:contextualSpacing/>
    </w:pPr>
    <w:rPr>
      <w:rFonts w:ascii="Calibri" w:hAnsi="Calibri"/>
      <w:sz w:val="22"/>
      <w:szCs w:val="22"/>
    </w:rPr>
  </w:style>
  <w:style w:type="paragraph" w:customStyle="1" w:styleId="2f">
    <w:name w:val="заголовок 2"/>
    <w:basedOn w:val="a"/>
    <w:next w:val="a"/>
    <w:rsid w:val="006E0630"/>
    <w:pPr>
      <w:keepNext/>
      <w:widowControl w:val="0"/>
      <w:jc w:val="center"/>
    </w:pPr>
    <w:rPr>
      <w:rFonts w:ascii="Arial" w:hAnsi="Arial" w:cs="Arial"/>
      <w:b/>
      <w:bCs/>
      <w:sz w:val="40"/>
      <w:szCs w:val="40"/>
    </w:rPr>
  </w:style>
  <w:style w:type="paragraph" w:customStyle="1" w:styleId="afff4">
    <w:name w:val="Прижатый влево"/>
    <w:basedOn w:val="a"/>
    <w:next w:val="a"/>
    <w:rsid w:val="001B5AA0"/>
    <w:pPr>
      <w:widowControl w:val="0"/>
      <w:autoSpaceDE w:val="0"/>
      <w:autoSpaceDN w:val="0"/>
      <w:adjustRightInd w:val="0"/>
    </w:pPr>
    <w:rPr>
      <w:rFonts w:ascii="Arial" w:hAnsi="Arial" w:cs="Arial"/>
      <w:sz w:val="20"/>
      <w:szCs w:val="20"/>
    </w:rPr>
  </w:style>
  <w:style w:type="paragraph" w:customStyle="1" w:styleId="formattext">
    <w:name w:val="formattext"/>
    <w:basedOn w:val="a"/>
    <w:rsid w:val="00E80F57"/>
    <w:pPr>
      <w:spacing w:before="100" w:beforeAutospacing="1" w:after="100" w:afterAutospacing="1"/>
    </w:pPr>
  </w:style>
  <w:style w:type="paragraph" w:customStyle="1" w:styleId="72">
    <w:name w:val="7"/>
    <w:basedOn w:val="a"/>
    <w:rsid w:val="00903E67"/>
    <w:pPr>
      <w:jc w:val="both"/>
    </w:pPr>
    <w:rPr>
      <w:sz w:val="20"/>
      <w:szCs w:val="20"/>
    </w:rPr>
  </w:style>
  <w:style w:type="paragraph" w:customStyle="1" w:styleId="headertext">
    <w:name w:val="headertext"/>
    <w:basedOn w:val="a"/>
    <w:rsid w:val="00A92528"/>
    <w:pPr>
      <w:spacing w:before="100" w:beforeAutospacing="1" w:after="100" w:afterAutospacing="1"/>
    </w:pPr>
  </w:style>
  <w:style w:type="paragraph" w:customStyle="1" w:styleId="Default">
    <w:name w:val="Default"/>
    <w:rsid w:val="009E1E2D"/>
    <w:pPr>
      <w:autoSpaceDE w:val="0"/>
      <w:autoSpaceDN w:val="0"/>
      <w:adjustRightInd w:val="0"/>
    </w:pPr>
    <w:rPr>
      <w:color w:val="000000"/>
      <w:sz w:val="24"/>
      <w:szCs w:val="24"/>
    </w:rPr>
  </w:style>
  <w:style w:type="character" w:styleId="afff5">
    <w:name w:val="annotation reference"/>
    <w:uiPriority w:val="99"/>
    <w:rsid w:val="00FA624B"/>
    <w:rPr>
      <w:sz w:val="16"/>
      <w:szCs w:val="16"/>
    </w:rPr>
  </w:style>
  <w:style w:type="paragraph" w:styleId="afff6">
    <w:name w:val="annotation text"/>
    <w:basedOn w:val="a"/>
    <w:link w:val="afff7"/>
    <w:uiPriority w:val="99"/>
    <w:rsid w:val="00FA624B"/>
    <w:rPr>
      <w:sz w:val="20"/>
      <w:szCs w:val="20"/>
    </w:rPr>
  </w:style>
  <w:style w:type="character" w:customStyle="1" w:styleId="afff7">
    <w:name w:val="Текст примечания Знак"/>
    <w:basedOn w:val="a0"/>
    <w:link w:val="afff6"/>
    <w:uiPriority w:val="99"/>
    <w:rsid w:val="00FA624B"/>
  </w:style>
  <w:style w:type="paragraph" w:styleId="afff8">
    <w:name w:val="annotation subject"/>
    <w:basedOn w:val="afff6"/>
    <w:next w:val="afff6"/>
    <w:link w:val="afff9"/>
    <w:rsid w:val="00FA624B"/>
    <w:rPr>
      <w:b/>
      <w:bCs/>
    </w:rPr>
  </w:style>
  <w:style w:type="character" w:customStyle="1" w:styleId="afff9">
    <w:name w:val="Тема примечания Знак"/>
    <w:link w:val="afff8"/>
    <w:rsid w:val="00FA624B"/>
    <w:rPr>
      <w:b/>
      <w:bCs/>
    </w:rPr>
  </w:style>
  <w:style w:type="paragraph" w:customStyle="1" w:styleId="afffa">
    <w:name w:val="Обычный + по ширине"/>
    <w:basedOn w:val="a"/>
    <w:rsid w:val="00B566DB"/>
    <w:pPr>
      <w:jc w:val="both"/>
    </w:pPr>
  </w:style>
  <w:style w:type="character" w:styleId="afffb">
    <w:name w:val="footnote reference"/>
    <w:aliases w:val="Ссылка на сноску 45,Знак сноски-FN"/>
    <w:basedOn w:val="a0"/>
    <w:uiPriority w:val="99"/>
    <w:unhideWhenUsed/>
    <w:qFormat/>
    <w:rsid w:val="003B7536"/>
    <w:rPr>
      <w:vertAlign w:val="superscript"/>
    </w:rPr>
  </w:style>
  <w:style w:type="character" w:customStyle="1" w:styleId="NoSpacingChar">
    <w:name w:val="No Spacing Char"/>
    <w:link w:val="2f0"/>
    <w:locked/>
    <w:rsid w:val="006218EB"/>
    <w:rPr>
      <w:sz w:val="24"/>
      <w:szCs w:val="24"/>
    </w:rPr>
  </w:style>
  <w:style w:type="paragraph" w:customStyle="1" w:styleId="2f0">
    <w:name w:val="Без интервала2"/>
    <w:link w:val="NoSpacingChar"/>
    <w:qFormat/>
    <w:rsid w:val="006218EB"/>
    <w:rPr>
      <w:sz w:val="24"/>
      <w:szCs w:val="24"/>
    </w:rPr>
  </w:style>
  <w:style w:type="character" w:customStyle="1" w:styleId="UnresolvedMention">
    <w:name w:val="Unresolved Mention"/>
    <w:basedOn w:val="a0"/>
    <w:uiPriority w:val="99"/>
    <w:semiHidden/>
    <w:unhideWhenUsed/>
    <w:rsid w:val="006218EB"/>
    <w:rPr>
      <w:color w:val="605E5C"/>
      <w:shd w:val="clear" w:color="auto" w:fill="E1DFDD"/>
    </w:rPr>
  </w:style>
  <w:style w:type="character" w:customStyle="1" w:styleId="afff3">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2"/>
    <w:uiPriority w:val="99"/>
    <w:locked/>
    <w:rsid w:val="008D2F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6892">
      <w:bodyDiv w:val="1"/>
      <w:marLeft w:val="0"/>
      <w:marRight w:val="0"/>
      <w:marTop w:val="0"/>
      <w:marBottom w:val="0"/>
      <w:divBdr>
        <w:top w:val="none" w:sz="0" w:space="0" w:color="auto"/>
        <w:left w:val="none" w:sz="0" w:space="0" w:color="auto"/>
        <w:bottom w:val="none" w:sz="0" w:space="0" w:color="auto"/>
        <w:right w:val="none" w:sz="0" w:space="0" w:color="auto"/>
      </w:divBdr>
    </w:div>
    <w:div w:id="51586690">
      <w:bodyDiv w:val="1"/>
      <w:marLeft w:val="0"/>
      <w:marRight w:val="0"/>
      <w:marTop w:val="0"/>
      <w:marBottom w:val="0"/>
      <w:divBdr>
        <w:top w:val="none" w:sz="0" w:space="0" w:color="auto"/>
        <w:left w:val="none" w:sz="0" w:space="0" w:color="auto"/>
        <w:bottom w:val="none" w:sz="0" w:space="0" w:color="auto"/>
        <w:right w:val="none" w:sz="0" w:space="0" w:color="auto"/>
      </w:divBdr>
    </w:div>
    <w:div w:id="448398453">
      <w:bodyDiv w:val="1"/>
      <w:marLeft w:val="0"/>
      <w:marRight w:val="0"/>
      <w:marTop w:val="0"/>
      <w:marBottom w:val="0"/>
      <w:divBdr>
        <w:top w:val="none" w:sz="0" w:space="0" w:color="auto"/>
        <w:left w:val="none" w:sz="0" w:space="0" w:color="auto"/>
        <w:bottom w:val="none" w:sz="0" w:space="0" w:color="auto"/>
        <w:right w:val="none" w:sz="0" w:space="0" w:color="auto"/>
      </w:divBdr>
    </w:div>
    <w:div w:id="591427678">
      <w:bodyDiv w:val="1"/>
      <w:marLeft w:val="0"/>
      <w:marRight w:val="0"/>
      <w:marTop w:val="0"/>
      <w:marBottom w:val="0"/>
      <w:divBdr>
        <w:top w:val="none" w:sz="0" w:space="0" w:color="auto"/>
        <w:left w:val="none" w:sz="0" w:space="0" w:color="auto"/>
        <w:bottom w:val="none" w:sz="0" w:space="0" w:color="auto"/>
        <w:right w:val="none" w:sz="0" w:space="0" w:color="auto"/>
      </w:divBdr>
    </w:div>
    <w:div w:id="645430801">
      <w:bodyDiv w:val="1"/>
      <w:marLeft w:val="0"/>
      <w:marRight w:val="0"/>
      <w:marTop w:val="0"/>
      <w:marBottom w:val="0"/>
      <w:divBdr>
        <w:top w:val="none" w:sz="0" w:space="0" w:color="auto"/>
        <w:left w:val="none" w:sz="0" w:space="0" w:color="auto"/>
        <w:bottom w:val="none" w:sz="0" w:space="0" w:color="auto"/>
        <w:right w:val="none" w:sz="0" w:space="0" w:color="auto"/>
      </w:divBdr>
    </w:div>
    <w:div w:id="831794578">
      <w:bodyDiv w:val="1"/>
      <w:marLeft w:val="0"/>
      <w:marRight w:val="0"/>
      <w:marTop w:val="0"/>
      <w:marBottom w:val="0"/>
      <w:divBdr>
        <w:top w:val="none" w:sz="0" w:space="0" w:color="auto"/>
        <w:left w:val="none" w:sz="0" w:space="0" w:color="auto"/>
        <w:bottom w:val="none" w:sz="0" w:space="0" w:color="auto"/>
        <w:right w:val="none" w:sz="0" w:space="0" w:color="auto"/>
      </w:divBdr>
    </w:div>
    <w:div w:id="891386194">
      <w:bodyDiv w:val="1"/>
      <w:marLeft w:val="0"/>
      <w:marRight w:val="0"/>
      <w:marTop w:val="0"/>
      <w:marBottom w:val="0"/>
      <w:divBdr>
        <w:top w:val="none" w:sz="0" w:space="0" w:color="auto"/>
        <w:left w:val="none" w:sz="0" w:space="0" w:color="auto"/>
        <w:bottom w:val="none" w:sz="0" w:space="0" w:color="auto"/>
        <w:right w:val="none" w:sz="0" w:space="0" w:color="auto"/>
      </w:divBdr>
    </w:div>
    <w:div w:id="892691063">
      <w:bodyDiv w:val="1"/>
      <w:marLeft w:val="0"/>
      <w:marRight w:val="0"/>
      <w:marTop w:val="0"/>
      <w:marBottom w:val="0"/>
      <w:divBdr>
        <w:top w:val="none" w:sz="0" w:space="0" w:color="auto"/>
        <w:left w:val="none" w:sz="0" w:space="0" w:color="auto"/>
        <w:bottom w:val="none" w:sz="0" w:space="0" w:color="auto"/>
        <w:right w:val="none" w:sz="0" w:space="0" w:color="auto"/>
      </w:divBdr>
    </w:div>
    <w:div w:id="1036389846">
      <w:bodyDiv w:val="1"/>
      <w:marLeft w:val="0"/>
      <w:marRight w:val="0"/>
      <w:marTop w:val="0"/>
      <w:marBottom w:val="0"/>
      <w:divBdr>
        <w:top w:val="none" w:sz="0" w:space="0" w:color="auto"/>
        <w:left w:val="none" w:sz="0" w:space="0" w:color="auto"/>
        <w:bottom w:val="none" w:sz="0" w:space="0" w:color="auto"/>
        <w:right w:val="none" w:sz="0" w:space="0" w:color="auto"/>
      </w:divBdr>
    </w:div>
    <w:div w:id="1217011899">
      <w:bodyDiv w:val="1"/>
      <w:marLeft w:val="0"/>
      <w:marRight w:val="0"/>
      <w:marTop w:val="0"/>
      <w:marBottom w:val="0"/>
      <w:divBdr>
        <w:top w:val="none" w:sz="0" w:space="0" w:color="auto"/>
        <w:left w:val="none" w:sz="0" w:space="0" w:color="auto"/>
        <w:bottom w:val="none" w:sz="0" w:space="0" w:color="auto"/>
        <w:right w:val="none" w:sz="0" w:space="0" w:color="auto"/>
      </w:divBdr>
    </w:div>
    <w:div w:id="1285961772">
      <w:bodyDiv w:val="1"/>
      <w:marLeft w:val="0"/>
      <w:marRight w:val="0"/>
      <w:marTop w:val="0"/>
      <w:marBottom w:val="0"/>
      <w:divBdr>
        <w:top w:val="none" w:sz="0" w:space="0" w:color="auto"/>
        <w:left w:val="none" w:sz="0" w:space="0" w:color="auto"/>
        <w:bottom w:val="none" w:sz="0" w:space="0" w:color="auto"/>
        <w:right w:val="none" w:sz="0" w:space="0" w:color="auto"/>
      </w:divBdr>
    </w:div>
    <w:div w:id="1353917132">
      <w:bodyDiv w:val="1"/>
      <w:marLeft w:val="0"/>
      <w:marRight w:val="0"/>
      <w:marTop w:val="0"/>
      <w:marBottom w:val="0"/>
      <w:divBdr>
        <w:top w:val="none" w:sz="0" w:space="0" w:color="auto"/>
        <w:left w:val="none" w:sz="0" w:space="0" w:color="auto"/>
        <w:bottom w:val="none" w:sz="0" w:space="0" w:color="auto"/>
        <w:right w:val="none" w:sz="0" w:space="0" w:color="auto"/>
      </w:divBdr>
    </w:div>
    <w:div w:id="1420712361">
      <w:bodyDiv w:val="1"/>
      <w:marLeft w:val="0"/>
      <w:marRight w:val="0"/>
      <w:marTop w:val="0"/>
      <w:marBottom w:val="0"/>
      <w:divBdr>
        <w:top w:val="none" w:sz="0" w:space="0" w:color="auto"/>
        <w:left w:val="none" w:sz="0" w:space="0" w:color="auto"/>
        <w:bottom w:val="none" w:sz="0" w:space="0" w:color="auto"/>
        <w:right w:val="none" w:sz="0" w:space="0" w:color="auto"/>
      </w:divBdr>
    </w:div>
    <w:div w:id="1494642302">
      <w:bodyDiv w:val="1"/>
      <w:marLeft w:val="0"/>
      <w:marRight w:val="0"/>
      <w:marTop w:val="0"/>
      <w:marBottom w:val="0"/>
      <w:divBdr>
        <w:top w:val="none" w:sz="0" w:space="0" w:color="auto"/>
        <w:left w:val="none" w:sz="0" w:space="0" w:color="auto"/>
        <w:bottom w:val="none" w:sz="0" w:space="0" w:color="auto"/>
        <w:right w:val="none" w:sz="0" w:space="0" w:color="auto"/>
      </w:divBdr>
    </w:div>
    <w:div w:id="1516111365">
      <w:bodyDiv w:val="1"/>
      <w:marLeft w:val="0"/>
      <w:marRight w:val="0"/>
      <w:marTop w:val="0"/>
      <w:marBottom w:val="0"/>
      <w:divBdr>
        <w:top w:val="none" w:sz="0" w:space="0" w:color="auto"/>
        <w:left w:val="none" w:sz="0" w:space="0" w:color="auto"/>
        <w:bottom w:val="none" w:sz="0" w:space="0" w:color="auto"/>
        <w:right w:val="none" w:sz="0" w:space="0" w:color="auto"/>
      </w:divBdr>
    </w:div>
    <w:div w:id="1567496697">
      <w:bodyDiv w:val="1"/>
      <w:marLeft w:val="0"/>
      <w:marRight w:val="0"/>
      <w:marTop w:val="0"/>
      <w:marBottom w:val="0"/>
      <w:divBdr>
        <w:top w:val="none" w:sz="0" w:space="0" w:color="auto"/>
        <w:left w:val="none" w:sz="0" w:space="0" w:color="auto"/>
        <w:bottom w:val="none" w:sz="0" w:space="0" w:color="auto"/>
        <w:right w:val="none" w:sz="0" w:space="0" w:color="auto"/>
      </w:divBdr>
    </w:div>
    <w:div w:id="1916813350">
      <w:bodyDiv w:val="1"/>
      <w:marLeft w:val="0"/>
      <w:marRight w:val="0"/>
      <w:marTop w:val="0"/>
      <w:marBottom w:val="0"/>
      <w:divBdr>
        <w:top w:val="none" w:sz="0" w:space="0" w:color="auto"/>
        <w:left w:val="none" w:sz="0" w:space="0" w:color="auto"/>
        <w:bottom w:val="none" w:sz="0" w:space="0" w:color="auto"/>
        <w:right w:val="none" w:sz="0" w:space="0" w:color="auto"/>
      </w:divBdr>
    </w:div>
    <w:div w:id="1926986842">
      <w:bodyDiv w:val="1"/>
      <w:marLeft w:val="0"/>
      <w:marRight w:val="0"/>
      <w:marTop w:val="0"/>
      <w:marBottom w:val="0"/>
      <w:divBdr>
        <w:top w:val="none" w:sz="0" w:space="0" w:color="auto"/>
        <w:left w:val="none" w:sz="0" w:space="0" w:color="auto"/>
        <w:bottom w:val="none" w:sz="0" w:space="0" w:color="auto"/>
        <w:right w:val="none" w:sz="0" w:space="0" w:color="auto"/>
      </w:divBdr>
    </w:div>
    <w:div w:id="1937862073">
      <w:bodyDiv w:val="1"/>
      <w:marLeft w:val="0"/>
      <w:marRight w:val="0"/>
      <w:marTop w:val="0"/>
      <w:marBottom w:val="0"/>
      <w:divBdr>
        <w:top w:val="none" w:sz="0" w:space="0" w:color="auto"/>
        <w:left w:val="none" w:sz="0" w:space="0" w:color="auto"/>
        <w:bottom w:val="none" w:sz="0" w:space="0" w:color="auto"/>
        <w:right w:val="none" w:sz="0" w:space="0" w:color="auto"/>
      </w:divBdr>
    </w:div>
    <w:div w:id="2026051532">
      <w:bodyDiv w:val="1"/>
      <w:marLeft w:val="0"/>
      <w:marRight w:val="0"/>
      <w:marTop w:val="0"/>
      <w:marBottom w:val="0"/>
      <w:divBdr>
        <w:top w:val="none" w:sz="0" w:space="0" w:color="auto"/>
        <w:left w:val="none" w:sz="0" w:space="0" w:color="auto"/>
        <w:bottom w:val="none" w:sz="0" w:space="0" w:color="auto"/>
        <w:right w:val="none" w:sz="0" w:space="0" w:color="auto"/>
      </w:divBdr>
    </w:div>
    <w:div w:id="2087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C77A66622FC50E0D1CA6366C9A4C3906D529AC19E132573088A9C7AC81699387972FB12A8538B1CT1ABN" TargetMode="External"/><Relationship Id="rId4" Type="http://schemas.openxmlformats.org/officeDocument/2006/relationships/settings" Target="settings.xml"/><Relationship Id="rId9" Type="http://schemas.openxmlformats.org/officeDocument/2006/relationships/hyperlink" Target="consultantplus://offline/ref=F71CEC20B46AA621619A36BB15AC270704DAF903F4E4EC4C5E56421BCCF5631756B6B2226992C87AH1v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A8273-77AD-44BB-96B9-3561A769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3806</Words>
  <Characters>28024</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Infor</Company>
  <LinksUpToDate>false</LinksUpToDate>
  <CharactersWithSpaces>31767</CharactersWithSpaces>
  <SharedDoc>false</SharedDoc>
  <HLinks>
    <vt:vector size="30" baseType="variant">
      <vt:variant>
        <vt:i4>1179752</vt:i4>
      </vt:variant>
      <vt:variant>
        <vt:i4>12</vt:i4>
      </vt:variant>
      <vt:variant>
        <vt:i4>0</vt:i4>
      </vt:variant>
      <vt:variant>
        <vt:i4>5</vt:i4>
      </vt:variant>
      <vt:variant>
        <vt:lpwstr>mailto:spb7147046@ya.ru</vt:lpwstr>
      </vt:variant>
      <vt:variant>
        <vt:lpwstr/>
      </vt:variant>
      <vt:variant>
        <vt:i4>6422591</vt:i4>
      </vt:variant>
      <vt:variant>
        <vt:i4>9</vt:i4>
      </vt:variant>
      <vt:variant>
        <vt:i4>0</vt:i4>
      </vt:variant>
      <vt:variant>
        <vt:i4>5</vt:i4>
      </vt:variant>
      <vt:variant>
        <vt:lpwstr>consultantplus://offline/ref=FC77A66622FC50E0D1CA6366C9A4C3906D529AC19E132573088A9C7AC81699387972FB12A8538B1CT1ABN</vt:lpwstr>
      </vt:variant>
      <vt:variant>
        <vt:lpwstr/>
      </vt:variant>
      <vt:variant>
        <vt:i4>2162747</vt:i4>
      </vt:variant>
      <vt:variant>
        <vt:i4>6</vt:i4>
      </vt:variant>
      <vt:variant>
        <vt:i4>0</vt:i4>
      </vt:variant>
      <vt:variant>
        <vt:i4>5</vt:i4>
      </vt:variant>
      <vt:variant>
        <vt:lpwstr>consultantplus://offline/ref=AB2D474839C2AF78F20CC84CA76C09F48B2B62CB699436F9F1CEE090FF8014B6882633049F5C5A8AY9Y2I</vt:lpwstr>
      </vt:variant>
      <vt:variant>
        <vt:lpwstr/>
      </vt:variant>
      <vt:variant>
        <vt:i4>7536702</vt:i4>
      </vt:variant>
      <vt:variant>
        <vt:i4>3</vt:i4>
      </vt:variant>
      <vt:variant>
        <vt:i4>0</vt:i4>
      </vt:variant>
      <vt:variant>
        <vt:i4>5</vt:i4>
      </vt:variant>
      <vt:variant>
        <vt:lpwstr>garantf1://70253464.37/</vt:lpwstr>
      </vt:variant>
      <vt:variant>
        <vt:lpwstr/>
      </vt:variant>
      <vt:variant>
        <vt:i4>3473470</vt:i4>
      </vt:variant>
      <vt:variant>
        <vt:i4>0</vt:i4>
      </vt:variant>
      <vt:variant>
        <vt:i4>0</vt:i4>
      </vt:variant>
      <vt:variant>
        <vt:i4>5</vt:i4>
      </vt:variant>
      <vt:variant>
        <vt:lpwstr>consultantplus://offline/ref=F71CEC20B46AA621619A36BB15AC270704DAF903F4E4EC4C5E56421BCCF5631756B6B2226992C87AH1v5O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lazut</dc:creator>
  <cp:lastModifiedBy>Аксянова Юлия Сергеевна</cp:lastModifiedBy>
  <cp:revision>9</cp:revision>
  <cp:lastPrinted>2019-05-30T11:16:00Z</cp:lastPrinted>
  <dcterms:created xsi:type="dcterms:W3CDTF">2026-08-19T06:49:00Z</dcterms:created>
  <dcterms:modified xsi:type="dcterms:W3CDTF">2026-09-22T09:48:00Z</dcterms:modified>
</cp:coreProperties>
</file>