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B4" w:rsidRPr="00013DB4" w:rsidRDefault="00013DB4" w:rsidP="00013DB4">
      <w:pPr>
        <w:spacing w:after="0" w:line="240" w:lineRule="auto"/>
        <w:rPr>
          <w:rFonts w:ascii="Times New Roman" w:eastAsia="Times New Roman" w:hAnsi="Times New Roman" w:cs="Times New Roman"/>
          <w:b/>
          <w:lang w:val="en-US" w:eastAsia="ru-RU"/>
        </w:rPr>
      </w:pP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Договор фрахтования транспортного средства</w:t>
      </w: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для перевозки пассажиров и багажа по заказу №________</w:t>
      </w:r>
    </w:p>
    <w:p w:rsidR="00013DB4" w:rsidRPr="00013DB4" w:rsidRDefault="00013DB4" w:rsidP="00013D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                            ИКЗ________________________________________________________</w:t>
      </w:r>
    </w:p>
    <w:p w:rsidR="00013DB4" w:rsidRPr="00013DB4" w:rsidRDefault="00013DB4" w:rsidP="00013D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г. </w:t>
      </w:r>
      <w:proofErr w:type="spellStart"/>
      <w:r w:rsidRPr="00013DB4">
        <w:rPr>
          <w:rFonts w:ascii="Times New Roman" w:eastAsia="Times New Roman" w:hAnsi="Times New Roman" w:cs="Times New Roman"/>
          <w:lang w:eastAsia="ru-RU"/>
        </w:rPr>
        <w:t>Пикалёво</w:t>
      </w:r>
      <w:proofErr w:type="spellEnd"/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   «___»_________2026 г.</w:t>
      </w:r>
    </w:p>
    <w:p w:rsidR="00013DB4" w:rsidRPr="00013DB4" w:rsidRDefault="00013DB4" w:rsidP="00013D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  <w:t xml:space="preserve"> </w:t>
      </w: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         </w:t>
      </w:r>
      <w:proofErr w:type="gramStart"/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Муниципальное учреждение культуры «Дворец Культуры г. Пикалево» (МУК ДК </w:t>
      </w:r>
      <w:proofErr w:type="gramEnd"/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г. Пикалево)  </w:t>
      </w:r>
      <w:r w:rsidRPr="00013DB4">
        <w:rPr>
          <w:rFonts w:ascii="Times New Roman" w:eastAsia="Times New Roman" w:hAnsi="Times New Roman" w:cs="Times New Roman"/>
          <w:lang w:eastAsia="ru-RU"/>
        </w:rPr>
        <w:t>в лице Директора  Хорьковой Елены Сергеевны</w:t>
      </w:r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13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bCs/>
          <w:lang w:eastAsia="ru-RU"/>
        </w:rPr>
        <w:t>действующей на основании Устава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, именуемого в дальнейшем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«Фрахтователь»</w:t>
      </w:r>
      <w:r w:rsidRPr="00013DB4">
        <w:rPr>
          <w:rFonts w:ascii="Times New Roman" w:eastAsia="Times New Roman" w:hAnsi="Times New Roman" w:cs="Times New Roman"/>
          <w:lang w:eastAsia="ru-RU"/>
        </w:rPr>
        <w:t>, с одной стороны и</w:t>
      </w:r>
      <w:r w:rsidR="009F058A">
        <w:rPr>
          <w:rFonts w:ascii="Times New Roman" w:eastAsia="Times New Roman" w:hAnsi="Times New Roman" w:cs="Times New Roman"/>
          <w:b/>
          <w:lang w:eastAsia="ru-RU"/>
        </w:rPr>
        <w:t>_______________________________</w:t>
      </w:r>
      <w:r w:rsidRPr="00013DB4">
        <w:rPr>
          <w:rFonts w:ascii="Times New Roman" w:eastAsia="Times New Roman" w:hAnsi="Times New Roman" w:cs="Times New Roman"/>
          <w:lang w:eastAsia="ru-RU"/>
        </w:rPr>
        <w:t>, в лице</w:t>
      </w:r>
      <w:r w:rsidR="009F058A">
        <w:rPr>
          <w:rFonts w:ascii="Times New Roman" w:eastAsia="Times New Roman" w:hAnsi="Times New Roman" w:cs="Times New Roman"/>
          <w:lang w:eastAsia="ru-RU"/>
        </w:rPr>
        <w:t>______________________</w:t>
      </w:r>
      <w:r w:rsidRPr="00013DB4">
        <w:rPr>
          <w:rFonts w:ascii="Times New Roman" w:eastAsia="Times New Roman" w:hAnsi="Times New Roman" w:cs="Times New Roman"/>
          <w:lang w:eastAsia="ru-RU"/>
        </w:rPr>
        <w:t>,  действующей на основании</w:t>
      </w:r>
      <w:r w:rsidR="009F058A">
        <w:rPr>
          <w:rFonts w:ascii="Times New Roman" w:eastAsia="Times New Roman" w:hAnsi="Times New Roman" w:cs="Times New Roman"/>
          <w:lang w:eastAsia="ru-RU"/>
        </w:rPr>
        <w:t>________________________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 именуемая в дальнейшем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«</w:t>
      </w:r>
      <w:proofErr w:type="spellStart"/>
      <w:r w:rsidRPr="00013DB4">
        <w:rPr>
          <w:rFonts w:ascii="Times New Roman" w:eastAsia="Times New Roman" w:hAnsi="Times New Roman" w:cs="Times New Roman"/>
          <w:b/>
          <w:lang w:eastAsia="ru-RU"/>
        </w:rPr>
        <w:t>Фрахтовшик</w:t>
      </w:r>
      <w:proofErr w:type="spellEnd"/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»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с другой стороны, заключили настоящий договор </w:t>
      </w:r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соблюдением требований Федерального закона Российской Федерации от 05.04.2013г №44-ФЗ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нужд» (дале</w:t>
      </w:r>
      <w:proofErr w:type="gramStart"/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Федеральным законом №44-ФЗ), на основании ст.93 ч.1 п.5 о нижеследующем:</w:t>
      </w: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numPr>
          <w:ilvl w:val="0"/>
          <w:numId w:val="1"/>
        </w:num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13DB4">
        <w:rPr>
          <w:rFonts w:ascii="Times New Roman" w:eastAsia="Times New Roman" w:hAnsi="Times New Roman" w:cs="Times New Roman"/>
          <w:b/>
          <w:bCs/>
          <w:lang w:eastAsia="ru-RU"/>
        </w:rPr>
        <w:t>ПРЕДМЕТ ДОГОВОРА</w:t>
      </w:r>
    </w:p>
    <w:p w:rsidR="00013DB4" w:rsidRPr="00013DB4" w:rsidRDefault="00013DB4" w:rsidP="00013DB4">
      <w:pPr>
        <w:spacing w:after="0" w:line="0" w:lineRule="atLeast"/>
        <w:ind w:left="72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13DB4" w:rsidRPr="00013DB4" w:rsidRDefault="00013DB4" w:rsidP="00013DB4">
      <w:pPr>
        <w:numPr>
          <w:ilvl w:val="1"/>
          <w:numId w:val="7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bCs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предоставляет на основании принятой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заявки – заказа (далее - «заявка»)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в пользование </w:t>
      </w:r>
      <w:r w:rsidRPr="00013DB4">
        <w:rPr>
          <w:rFonts w:ascii="Times New Roman" w:eastAsia="Times New Roman" w:hAnsi="Times New Roman" w:cs="Times New Roman"/>
          <w:b/>
          <w:bCs/>
          <w:lang w:eastAsia="ru-RU"/>
        </w:rPr>
        <w:t>Фрахтователю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технически исправные автобусы для перевозки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определенного круга лиц - пассажиров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и экскурсионного обслуживания: </w:t>
      </w:r>
    </w:p>
    <w:tbl>
      <w:tblPr>
        <w:tblW w:w="9908" w:type="dxa"/>
        <w:tblInd w:w="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8"/>
        <w:gridCol w:w="3060"/>
        <w:gridCol w:w="1182"/>
        <w:gridCol w:w="2238"/>
        <w:gridCol w:w="2880"/>
      </w:tblGrid>
      <w:tr w:rsidR="00013DB4" w:rsidRPr="00013DB4" w:rsidTr="0027742E">
        <w:trPr>
          <w:trHeight w:val="79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Типы транспортных средств,</w:t>
            </w:r>
          </w:p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Марка/модель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Год выпуска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Регистрационный номер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Количество посадочных мест</w:t>
            </w:r>
          </w:p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13DB4" w:rsidRPr="00013DB4" w:rsidTr="0027742E">
        <w:trPr>
          <w:trHeight w:val="31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</w:tr>
    </w:tbl>
    <w:p w:rsidR="00013DB4" w:rsidRPr="00013DB4" w:rsidRDefault="00013DB4" w:rsidP="00013DB4">
      <w:pPr>
        <w:shd w:val="clear" w:color="auto" w:fill="FFFFFF"/>
        <w:tabs>
          <w:tab w:val="num" w:pos="1440"/>
        </w:tabs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1.2</w:t>
      </w:r>
      <w:proofErr w:type="gramStart"/>
      <w:r w:rsidRPr="00013DB4">
        <w:rPr>
          <w:rFonts w:ascii="Times New Roman" w:eastAsia="Times New Roman" w:hAnsi="Times New Roman" w:cs="Times New Roman"/>
          <w:lang w:eastAsia="ru-RU"/>
        </w:rPr>
        <w:t xml:space="preserve"> В</w:t>
      </w:r>
      <w:proofErr w:type="gramEnd"/>
      <w:r w:rsidRPr="00013DB4">
        <w:rPr>
          <w:rFonts w:ascii="Times New Roman" w:eastAsia="Times New Roman" w:hAnsi="Times New Roman" w:cs="Times New Roman"/>
          <w:lang w:eastAsia="ru-RU"/>
        </w:rPr>
        <w:t xml:space="preserve"> соответствии с условиями настоящего Договора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обязуется осуществить перевозку по доставке участников  мероприятия </w:t>
      </w:r>
      <w:r w:rsidRPr="00013DB4">
        <w:rPr>
          <w:rFonts w:ascii="Times New Roman" w:eastAsia="Times New Roman" w:hAnsi="Times New Roman" w:cs="Times New Roman"/>
          <w:b/>
          <w:bCs/>
          <w:color w:val="2C2D2E"/>
          <w:shd w:val="clear" w:color="auto" w:fill="FFFFFF"/>
          <w:lang w:eastAsia="ru-RU"/>
        </w:rPr>
        <w:t>25.10.2026г</w:t>
      </w:r>
      <w:r w:rsidRPr="00013DB4">
        <w:rPr>
          <w:rFonts w:ascii="Arial" w:eastAsia="Times New Roman" w:hAnsi="Arial" w:cs="Arial"/>
          <w:b/>
          <w:bCs/>
          <w:color w:val="2C2D2E"/>
          <w:sz w:val="20"/>
          <w:szCs w:val="20"/>
          <w:shd w:val="clear" w:color="auto" w:fill="FFFFFF"/>
          <w:lang w:eastAsia="ru-RU"/>
        </w:rPr>
        <w:t xml:space="preserve">. </w:t>
      </w:r>
      <w:r w:rsidRPr="00013DB4">
        <w:rPr>
          <w:rFonts w:ascii="Times New Roman" w:eastAsia="Times New Roman" w:hAnsi="Times New Roman" w:cs="Times New Roman"/>
          <w:bCs/>
          <w:color w:val="2C2D2E"/>
          <w:shd w:val="clear" w:color="auto" w:fill="FFFFFF"/>
          <w:lang w:eastAsia="ru-RU"/>
        </w:rPr>
        <w:t xml:space="preserve">по маршруту: </w:t>
      </w:r>
      <w:r w:rsidRPr="00013DB4"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eastAsia="ru-RU"/>
        </w:rPr>
        <w:t xml:space="preserve">г. Пикалево ДК – г. Волосово (ожидание) – г. Пикалево. 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1.3 Договор вступает в силу с момента подписания и действует до 30 ноября 2026 года.</w:t>
      </w:r>
    </w:p>
    <w:p w:rsidR="00013DB4" w:rsidRPr="00013DB4" w:rsidRDefault="00013DB4" w:rsidP="00013DB4">
      <w:pPr>
        <w:spacing w:after="0" w:line="0" w:lineRule="atLeast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numPr>
          <w:ilvl w:val="0"/>
          <w:numId w:val="1"/>
        </w:numPr>
        <w:spacing w:after="0" w:line="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u w:val="single"/>
          <w:lang w:eastAsia="ru-RU"/>
        </w:rPr>
        <w:t>Обязанности Фрахтовщика: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Принять у 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 xml:space="preserve">Фрахтователя 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>заявку на организацию транспортного обслуживания.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Сообщить 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>Фрахтователю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марку,  государственный номер транспортного средства и ФИО водителя. 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Незамедлительно информировать 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>Фрахтователя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обо всех изменениях, возникающих в ходе перевозки и имеющих существенное значение для его интересов. 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tabs>
          <w:tab w:val="num" w:pos="330"/>
        </w:tabs>
        <w:spacing w:after="0" w:line="0" w:lineRule="atLeast"/>
        <w:ind w:hanging="330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В случае неисправности автобуса,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производит его замену на равноценный автобус в кратчайшие сроки (в черте города - в течение 2-х часов, в ближайших пригородах г. Санкт-Петербурга – в течение 3-х часов), обеспечив выполнение договора за счет собственных средств. 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tabs>
          <w:tab w:val="num" w:pos="180"/>
        </w:tabs>
        <w:spacing w:after="0" w:line="0" w:lineRule="atLeast"/>
        <w:ind w:hanging="330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Фрахтовщик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не несет ответственности: </w:t>
      </w:r>
    </w:p>
    <w:p w:rsidR="00013DB4" w:rsidRPr="00013DB4" w:rsidRDefault="00013DB4" w:rsidP="00013DB4">
      <w:pPr>
        <w:numPr>
          <w:ilvl w:val="0"/>
          <w:numId w:val="4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за багаж и вещи, оставленные в автобусе без присмотра;</w:t>
      </w:r>
    </w:p>
    <w:p w:rsidR="00013DB4" w:rsidRPr="00013DB4" w:rsidRDefault="00013DB4" w:rsidP="00013DB4">
      <w:pPr>
        <w:numPr>
          <w:ilvl w:val="0"/>
          <w:numId w:val="4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за забытые вещи пассажиров, оставленные в салоне и багажном отделении автобусов;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Производить перерасчет стоимости предоставляемой услуги по настоящему Договору в связи с изменением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Фрахтователем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программы поездки.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имеет право расторгнуть договор в одностороннем порядке в  случае, если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не выполняет свои обязанности и условия настоящего договора.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Фрахтовщик </w:t>
      </w:r>
      <w:r w:rsidRPr="00013DB4">
        <w:rPr>
          <w:rFonts w:ascii="Times New Roman" w:eastAsia="Times New Roman" w:hAnsi="Times New Roman" w:cs="Times New Roman"/>
          <w:lang w:eastAsia="ru-RU"/>
        </w:rPr>
        <w:t>даёт согласие на осуществление проверок соблюдений условий, целей и порядка исполнения обязательств по настоящему договору Комитетом общественных коммуникаций Ленинградской области и органами государственного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lang w:eastAsia="ru-RU"/>
        </w:rPr>
        <w:t>финансового контроля Ленинградской области и Фондом президентских грантов.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u w:val="single"/>
          <w:lang w:eastAsia="ru-RU"/>
        </w:rPr>
        <w:t>Обязанности Фрахтователя: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Предоставить письменную заявку на перевозку группы пассажиров не менее чем за 3 рабочих дня до предполагаемой даты выезда автобуса, которая должна содержать следующую информацию:</w:t>
      </w:r>
    </w:p>
    <w:p w:rsidR="00013DB4" w:rsidRPr="00013DB4" w:rsidRDefault="00013DB4" w:rsidP="00013DB4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bCs/>
          <w:snapToGrid w:val="0"/>
          <w:lang w:eastAsia="ru-RU"/>
        </w:rPr>
        <w:t xml:space="preserve">место, дату и время подачи транспорта, </w:t>
      </w:r>
    </w:p>
    <w:p w:rsidR="00013DB4" w:rsidRPr="00013DB4" w:rsidRDefault="00013DB4" w:rsidP="00013DB4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bCs/>
          <w:snapToGrid w:val="0"/>
          <w:lang w:eastAsia="ru-RU"/>
        </w:rPr>
        <w:t xml:space="preserve">необходимые требования и тип транспортного средства, </w:t>
      </w:r>
    </w:p>
    <w:p w:rsidR="00013DB4" w:rsidRPr="00013DB4" w:rsidRDefault="00013DB4" w:rsidP="00013DB4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Cs/>
          <w:snapToGrid w:val="0"/>
          <w:lang w:eastAsia="ru-RU"/>
        </w:rPr>
        <w:t>количество человек и багажа,</w:t>
      </w:r>
    </w:p>
    <w:p w:rsidR="00013DB4" w:rsidRPr="00013DB4" w:rsidRDefault="00013DB4" w:rsidP="00013DB4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bCs/>
          <w:snapToGrid w:val="0"/>
          <w:lang w:eastAsia="ru-RU"/>
        </w:rPr>
        <w:t>предполагаемый маршрут следования.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Своевременно оплатить заказ согласно договорной стоимости. 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lastRenderedPageBreak/>
        <w:t>Использовать автобус по назначению, перевозить пассажиров по маршруту указанному в заявке.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Обеспечить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lang w:eastAsia="ru-RU"/>
        </w:rPr>
        <w:t>ответственное за маршрут лицо (гид, руководитель группы, сопровождающий преподаватель  и. т. п.), которое перед поездкой: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инструктирует группу о правилах поведения, мерах безопасности при  нахождении в салоне автобуса и контролирует их соблюдение пассажирами в процессе движения; 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обеспечивает и контролирует своевременную посадку группы в автобус согласно списку пассажиров в соответствии с маршрутом указанном в заявке; 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соблюдает порядок допуска пассажиров для посадки в транспортное средство, установленный с учетом требований, предусмотренных правилами перевозок пассажиров; 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следит за соблюдением чистоты и порядка в салоне автобуса, не допускает порчу имущества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пассажирами. 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не допускает перевозить в автобусе опасные, огнеопасные, взрывчатые, легковоспламеняющиеся вещества, а также предметы и вещи, загрязняющие салон автобуса и или одежду пассажиров.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обязан обеспечить старшего группы (гида, руководителя группы, сопровождающий </w:t>
      </w:r>
      <w:proofErr w:type="spellStart"/>
      <w:r w:rsidRPr="00013DB4">
        <w:rPr>
          <w:rFonts w:ascii="Times New Roman" w:eastAsia="Times New Roman" w:hAnsi="Times New Roman" w:cs="Times New Roman"/>
          <w:lang w:eastAsia="ru-RU"/>
        </w:rPr>
        <w:t>и.т.п</w:t>
      </w:r>
      <w:proofErr w:type="spellEnd"/>
      <w:r w:rsidRPr="00013DB4">
        <w:rPr>
          <w:rFonts w:ascii="Times New Roman" w:eastAsia="Times New Roman" w:hAnsi="Times New Roman" w:cs="Times New Roman"/>
          <w:lang w:eastAsia="ru-RU"/>
        </w:rPr>
        <w:t xml:space="preserve">.) документами необходимыми для проезда группы (список пассажиров, наряд-заказом, копией договора - фрахтования </w:t>
      </w:r>
      <w:proofErr w:type="spellStart"/>
      <w:r w:rsidRPr="00013DB4">
        <w:rPr>
          <w:rFonts w:ascii="Times New Roman" w:eastAsia="Times New Roman" w:hAnsi="Times New Roman" w:cs="Times New Roman"/>
          <w:lang w:eastAsia="ru-RU"/>
        </w:rPr>
        <w:t>и.т.п</w:t>
      </w:r>
      <w:proofErr w:type="spellEnd"/>
      <w:r w:rsidRPr="00013DB4">
        <w:rPr>
          <w:rFonts w:ascii="Times New Roman" w:eastAsia="Times New Roman" w:hAnsi="Times New Roman" w:cs="Times New Roman"/>
          <w:lang w:eastAsia="ru-RU"/>
        </w:rPr>
        <w:t>.) и предъявлять уполномоченным лицам, осуществляющим контроль.</w:t>
      </w:r>
      <w:proofErr w:type="gramEnd"/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Соблюдать правила безопасности дорожного движения. В целях безопасности пассажиров запрещено без видимой причины отвлекать водителя во время движения, требовать от него повышенной скорости движения, а также заезда, остановки и стоянки в местах, запрещенных правилами дорожного движения. 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При организации перевозок детей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несет полную и материальную ответственность за нарушение пассажирами правил дорожного движения и правил безопасности движения. Перевозка детей осуществляется только в светлое время суток согласно графику и маршруту движения указанного в заявке.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размещает в конце салона и у дверей автобуса двух сопровождающих (преподавателей, родителей)  и следит за посадкой и высадкой детей.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Фрахтователю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запрещено заключать в рамках осуществления коммерческой эксплуатации зафрахтованного автобуса от своего имени договоры перевозки и другие договоры с третьими лицами.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color w:val="000000"/>
          <w:lang w:eastAsia="ru-RU"/>
        </w:rPr>
        <w:t>Обеспечить своевременный выезд автобуса из пунктов отправления, согласно времени указанному в заявке.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Подписать заказ-наряд, путевой лист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, оформленный согласно заявке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Фрахтователя</w:t>
      </w:r>
      <w:r w:rsidRPr="00013DB4">
        <w:rPr>
          <w:rFonts w:ascii="Times New Roman" w:eastAsia="Times New Roman" w:hAnsi="Times New Roman" w:cs="Times New Roman"/>
          <w:lang w:eastAsia="ru-RU"/>
        </w:rPr>
        <w:t>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За невыполнение или ненадлежащее выполнение обязательств по настоящему договору,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несут ответственность в соответствии с действующим законодательством Российской Федерации. 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hd w:val="clear" w:color="auto" w:fill="FFFFFF"/>
        <w:tabs>
          <w:tab w:val="left" w:pos="6690"/>
        </w:tabs>
        <w:spacing w:after="0" w:line="0" w:lineRule="atLeast"/>
        <w:ind w:left="3240" w:hanging="360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3.СТОИМОСТЬ УСЛУГ  И ПОРЯДОК РАСЧЕТОВ</w:t>
      </w:r>
    </w:p>
    <w:p w:rsidR="00013DB4" w:rsidRPr="00013DB4" w:rsidRDefault="00013DB4" w:rsidP="00013DB4">
      <w:pPr>
        <w:shd w:val="clear" w:color="auto" w:fill="FFFFFF"/>
        <w:tabs>
          <w:tab w:val="left" w:pos="6690"/>
        </w:tabs>
        <w:spacing w:after="0" w:line="0" w:lineRule="atLeast"/>
        <w:ind w:left="3240" w:hanging="360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numPr>
          <w:ilvl w:val="1"/>
          <w:numId w:val="6"/>
        </w:numPr>
        <w:tabs>
          <w:tab w:val="num" w:pos="426"/>
          <w:tab w:val="left" w:pos="10490"/>
        </w:tabs>
        <w:spacing w:after="0" w:line="240" w:lineRule="auto"/>
        <w:ind w:right="-165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Стороны договорились оценивать стоимость оказываемых услуг по настоящему Договору и иные платежи в российских рублях.</w:t>
      </w:r>
    </w:p>
    <w:p w:rsidR="00013DB4" w:rsidRPr="00013DB4" w:rsidRDefault="00013DB4" w:rsidP="00013DB4">
      <w:pPr>
        <w:numPr>
          <w:ilvl w:val="1"/>
          <w:numId w:val="6"/>
        </w:numPr>
        <w:tabs>
          <w:tab w:val="num" w:pos="426"/>
          <w:tab w:val="left" w:pos="10490"/>
        </w:tabs>
        <w:spacing w:after="0" w:line="240" w:lineRule="auto"/>
        <w:ind w:right="-165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Стоимость услуг по настоящему Договору НДС____________.</w:t>
      </w:r>
    </w:p>
    <w:p w:rsidR="00013DB4" w:rsidRPr="00013DB4" w:rsidRDefault="00013DB4" w:rsidP="00013DB4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52" w:lineRule="exact"/>
        <w:ind w:right="79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Оплата по настоящему Договору производится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Фрахтователем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в течение 10 (десяти) рабочих  дней с момента выставления ему счёта и </w:t>
      </w:r>
      <w:bookmarkStart w:id="0" w:name="_GoBack"/>
      <w:bookmarkEnd w:id="0"/>
      <w:r w:rsidR="00226914">
        <w:rPr>
          <w:rFonts w:ascii="Times New Roman" w:hAnsi="Times New Roman"/>
        </w:rPr>
        <w:t>Акта сдачи-приемки оказанных услуг/ УПД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. Сумма по договору за оказанные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Фрахтовщиком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транспортные услуги, определяется в соответствии с тарифами </w:t>
      </w:r>
      <w:r w:rsidRPr="00013DB4">
        <w:rPr>
          <w:rFonts w:ascii="Times New Roman" w:eastAsia="Times New Roman" w:hAnsi="Times New Roman" w:cs="Times New Roman"/>
          <w:b/>
          <w:spacing w:val="-1"/>
          <w:lang w:eastAsia="ru-RU"/>
        </w:rPr>
        <w:t>Фрахтовщика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и составляет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62 370,00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Шестьдесят две тысячи триста семьдесят рублей 00 копеек</w:t>
      </w:r>
      <w:r w:rsidRPr="00013DB4">
        <w:rPr>
          <w:rFonts w:ascii="Times New Roman" w:eastAsia="Times New Roman" w:hAnsi="Times New Roman" w:cs="Times New Roman"/>
          <w:lang w:eastAsia="ru-RU"/>
        </w:rPr>
        <w:t>)</w:t>
      </w:r>
      <w:r w:rsidRPr="00013DB4">
        <w:rPr>
          <w:rFonts w:ascii="Times New Roman" w:eastAsia="Times New Roman" w:hAnsi="Times New Roman" w:cs="Times New Roman"/>
          <w:spacing w:val="-1"/>
          <w:lang w:eastAsia="ru-RU"/>
        </w:rPr>
        <w:t xml:space="preserve">. </w:t>
      </w:r>
    </w:p>
    <w:p w:rsidR="00013DB4" w:rsidRPr="00013DB4" w:rsidRDefault="00013DB4" w:rsidP="00013DB4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Цена Договора является твердой и определяется на весь срок исполнения Договора и не может изменяться в ходе его исполнения за исключением случаев, установленных Законом о контрактной системе в сфере закупок.</w:t>
      </w:r>
    </w:p>
    <w:p w:rsidR="00013DB4" w:rsidRPr="00013DB4" w:rsidRDefault="00013DB4" w:rsidP="00013DB4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52" w:lineRule="exact"/>
        <w:ind w:right="79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spacing w:val="-1"/>
          <w:lang w:eastAsia="ru-RU"/>
        </w:rPr>
        <w:t>Источник финансирования: за счет собственных средств учреждения.</w:t>
      </w:r>
    </w:p>
    <w:p w:rsidR="00013DB4" w:rsidRPr="00013DB4" w:rsidRDefault="00013DB4" w:rsidP="00013DB4">
      <w:pPr>
        <w:shd w:val="clear" w:color="auto" w:fill="FFFFFF"/>
        <w:tabs>
          <w:tab w:val="left" w:pos="480"/>
        </w:tabs>
        <w:spacing w:after="0" w:line="0" w:lineRule="atLeast"/>
        <w:ind w:right="79"/>
        <w:jc w:val="both"/>
        <w:rPr>
          <w:rFonts w:ascii="Times New Roman" w:eastAsia="Times New Roman" w:hAnsi="Times New Roman" w:cs="Times New Roman"/>
          <w:b/>
          <w:spacing w:val="-1"/>
          <w:lang w:eastAsia="ru-RU"/>
        </w:rPr>
      </w:pPr>
      <w:r w:rsidRPr="00013DB4">
        <w:rPr>
          <w:rFonts w:ascii="Times New Roman" w:eastAsia="Times New Roman" w:hAnsi="Times New Roman" w:cs="Times New Roman"/>
          <w:spacing w:val="-1"/>
          <w:lang w:eastAsia="ru-RU"/>
        </w:rPr>
        <w:t xml:space="preserve">3.3 Основаниями для начислений и расчетов являются: </w:t>
      </w:r>
      <w:r w:rsidRPr="00013DB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заявки </w:t>
      </w:r>
      <w:r w:rsidRPr="00013DB4">
        <w:rPr>
          <w:rFonts w:ascii="Times New Roman" w:eastAsia="Times New Roman" w:hAnsi="Times New Roman" w:cs="Times New Roman"/>
          <w:b/>
          <w:spacing w:val="-1"/>
          <w:lang w:eastAsia="ru-RU"/>
        </w:rPr>
        <w:t>Фрахтователя.</w:t>
      </w:r>
    </w:p>
    <w:p w:rsidR="00013DB4" w:rsidRPr="00013DB4" w:rsidRDefault="00013DB4" w:rsidP="00013DB4">
      <w:pPr>
        <w:shd w:val="clear" w:color="auto" w:fill="FFFFFF"/>
        <w:tabs>
          <w:tab w:val="left" w:pos="570"/>
        </w:tabs>
        <w:suppressAutoHyphens/>
        <w:spacing w:after="0" w:line="0" w:lineRule="atLeast"/>
        <w:ind w:right="72"/>
        <w:jc w:val="both"/>
        <w:rPr>
          <w:rFonts w:ascii="Times New Roman" w:eastAsia="Times New Roman" w:hAnsi="Times New Roman" w:cs="Times New Roman"/>
          <w:b/>
          <w:spacing w:val="2"/>
          <w:lang w:eastAsia="ru-RU"/>
        </w:rPr>
      </w:pPr>
      <w:proofErr w:type="gramStart"/>
      <w:r w:rsidRPr="00013DB4">
        <w:rPr>
          <w:rFonts w:ascii="Times New Roman" w:eastAsia="Times New Roman" w:hAnsi="Times New Roman" w:cs="Times New Roman"/>
          <w:spacing w:val="2"/>
          <w:lang w:eastAsia="ru-RU"/>
        </w:rPr>
        <w:t xml:space="preserve">3.4 Днем оплаты считается день поступления денежных средств на расчетный счета </w:t>
      </w:r>
      <w:r w:rsidRPr="00013DB4">
        <w:rPr>
          <w:rFonts w:ascii="Times New Roman" w:eastAsia="Times New Roman" w:hAnsi="Times New Roman" w:cs="Times New Roman"/>
          <w:b/>
          <w:spacing w:val="2"/>
          <w:lang w:eastAsia="ru-RU"/>
        </w:rPr>
        <w:t>Фрахтовщика.</w:t>
      </w:r>
      <w:proofErr w:type="gramEnd"/>
    </w:p>
    <w:p w:rsidR="00013DB4" w:rsidRPr="00013DB4" w:rsidRDefault="00013DB4" w:rsidP="00013DB4">
      <w:pPr>
        <w:shd w:val="clear" w:color="auto" w:fill="FFFFFF"/>
        <w:tabs>
          <w:tab w:val="left" w:pos="615"/>
        </w:tabs>
        <w:suppressAutoHyphens/>
        <w:spacing w:after="0" w:line="0" w:lineRule="atLeast"/>
        <w:ind w:right="72"/>
        <w:jc w:val="both"/>
        <w:rPr>
          <w:rFonts w:ascii="Times New Roman" w:eastAsia="Times New Roman" w:hAnsi="Times New Roman" w:cs="Times New Roman"/>
          <w:spacing w:val="2"/>
          <w:lang w:eastAsia="ru-RU"/>
        </w:rPr>
      </w:pPr>
      <w:r w:rsidRPr="00013DB4">
        <w:rPr>
          <w:rFonts w:ascii="Times New Roman" w:eastAsia="Times New Roman" w:hAnsi="Times New Roman" w:cs="Times New Roman"/>
          <w:spacing w:val="2"/>
          <w:lang w:eastAsia="ru-RU"/>
        </w:rPr>
        <w:t>3.5</w:t>
      </w:r>
      <w:proofErr w:type="gramStart"/>
      <w:r w:rsidRPr="00013DB4">
        <w:rPr>
          <w:rFonts w:ascii="Times New Roman" w:eastAsia="Times New Roman" w:hAnsi="Times New Roman" w:cs="Times New Roman"/>
          <w:spacing w:val="2"/>
          <w:lang w:eastAsia="ru-RU"/>
        </w:rPr>
        <w:t xml:space="preserve"> П</w:t>
      </w:r>
      <w:proofErr w:type="gramEnd"/>
      <w:r w:rsidRPr="00013DB4">
        <w:rPr>
          <w:rFonts w:ascii="Times New Roman" w:eastAsia="Times New Roman" w:hAnsi="Times New Roman" w:cs="Times New Roman"/>
          <w:spacing w:val="2"/>
          <w:lang w:eastAsia="ru-RU"/>
        </w:rPr>
        <w:t xml:space="preserve">ри необходимости, по инициативе любой из сторон договора производится сверка расчетов за оказанные услуги. </w:t>
      </w:r>
    </w:p>
    <w:p w:rsidR="00013DB4" w:rsidRPr="00013DB4" w:rsidRDefault="00013DB4" w:rsidP="00013DB4">
      <w:pPr>
        <w:spacing w:after="0" w:line="0" w:lineRule="atLeast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pacing w:after="0" w:line="0" w:lineRule="atLeast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pacing w:after="0" w:line="0" w:lineRule="atLeast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pacing w:after="0" w:line="0" w:lineRule="atLeast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4.ОТВЕТСТВЕННОСТЬ СТОРОН</w:t>
      </w:r>
    </w:p>
    <w:p w:rsidR="00013DB4" w:rsidRPr="00013DB4" w:rsidRDefault="00013DB4" w:rsidP="00013DB4">
      <w:pPr>
        <w:spacing w:after="0" w:line="0" w:lineRule="atLeast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4.1</w:t>
      </w:r>
      <w:proofErr w:type="gramStart"/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В</w:t>
      </w:r>
      <w:proofErr w:type="gramEnd"/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случае заказа транспортного средства или изменении маршрута перевозки менее чем за 24 часа до начала перевозки, а так же при нарушении 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>Фрахтователем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своих обязательств, изложенных в  и п.3.3.,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 xml:space="preserve"> Фрахтовщик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оставляет за собой право не предоставлять транспорт.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4.2 Аннуляция заказа 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>транспорта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без штрафных санкций возможна не менее</w:t>
      </w:r>
      <w:proofErr w:type="gramStart"/>
      <w:r w:rsidRPr="00013DB4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013DB4">
        <w:rPr>
          <w:rFonts w:ascii="Times New Roman" w:eastAsia="Times New Roman" w:hAnsi="Times New Roman" w:cs="Times New Roman"/>
          <w:lang w:eastAsia="ru-RU"/>
        </w:rPr>
        <w:t xml:space="preserve"> чем за 24 часа до начала исполнения заявки.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4.3</w:t>
      </w:r>
      <w:proofErr w:type="gramStart"/>
      <w:r w:rsidRPr="00013DB4">
        <w:rPr>
          <w:rFonts w:ascii="Times New Roman" w:eastAsia="Times New Roman" w:hAnsi="Times New Roman" w:cs="Times New Roman"/>
          <w:lang w:eastAsia="ru-RU"/>
        </w:rPr>
        <w:t xml:space="preserve"> П</w:t>
      </w:r>
      <w:proofErr w:type="gramEnd"/>
      <w:r w:rsidRPr="00013DB4">
        <w:rPr>
          <w:rFonts w:ascii="Times New Roman" w:eastAsia="Times New Roman" w:hAnsi="Times New Roman" w:cs="Times New Roman"/>
          <w:lang w:eastAsia="ru-RU"/>
        </w:rPr>
        <w:t xml:space="preserve">ри нарушении пассажирами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Фрахтователя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графика движения, согласованного ранее маршрута, правил дорожного движения, правил безопасности дорожного движения все дополнительные расходы и штрафы оплачивает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>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4.4</w:t>
      </w:r>
      <w:r w:rsidRPr="00013DB4">
        <w:rPr>
          <w:rFonts w:ascii="Times New Roman" w:eastAsia="Times New Roman" w:hAnsi="Times New Roman" w:cs="Times New Roman"/>
          <w:spacing w:val="-1"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Фрахтовщик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берёт на себя обязательства по возмещению вреда, причинённого при перевозке жизни, здоровью, имуществу пассажиров в соответствии с Федеральным  законом «Об обязательном страховании гражданской ответственности перевозчика за причинение вреда жизни, здоровью, имуществу пассажиров»  от 26.12.2012г. 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4.5</w:t>
      </w:r>
      <w:proofErr w:type="gramStart"/>
      <w:r w:rsidRPr="00013D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013DB4">
        <w:rPr>
          <w:rFonts w:ascii="Times New Roman" w:eastAsia="Times New Roman" w:hAnsi="Times New Roman" w:cs="Times New Roman"/>
          <w:lang w:eastAsia="ru-RU"/>
        </w:rPr>
        <w:t>се изменения и дополнения к настоящему Договору действительны, если они оформлены в письменном виде и подписаны обеими сторонами.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4.6 </w:t>
      </w:r>
      <w:r w:rsidRPr="00013DB4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  </w:t>
      </w:r>
    </w:p>
    <w:tbl>
      <w:tblPr>
        <w:tblW w:w="14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860"/>
        <w:gridCol w:w="4166"/>
      </w:tblGrid>
      <w:tr w:rsidR="00013DB4" w:rsidRPr="00013DB4" w:rsidTr="0027742E">
        <w:trPr>
          <w:cantSplit/>
          <w:trHeight w:val="9354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</w:t>
            </w:r>
          </w:p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                                  </w:t>
            </w:r>
          </w:p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                     5. РЕКВИЗИТЫ СТОРОН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Индивидуальный предприниматель </w:t>
            </w:r>
          </w:p>
          <w:p w:rsid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Pr="00013DB4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___________________________</w:t>
            </w:r>
            <w:r w:rsidR="009F058A"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Pr="00013DB4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13DB4" w:rsidRPr="00013DB4" w:rsidRDefault="00013DB4" w:rsidP="00013DB4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 МУК ДК г. Пикалево</w:t>
            </w: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187600, Ленинградская область,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Бокситогорский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район,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г. Пикалево,  пл. Комсомола, д.1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ОГРН 1034700507478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ИНН 4722002519  КПП471501001</w:t>
            </w:r>
          </w:p>
          <w:p w:rsidR="00013DB4" w:rsidRPr="00013DB4" w:rsidRDefault="00013DB4" w:rsidP="00013DB4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Банковские реквизиты: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финансов администрации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Бокситогорского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 района  (МУК ДК г. Пикалево,</w:t>
            </w:r>
            <w:proofErr w:type="gramEnd"/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сч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20453012030, 21453012030)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ОКЦ №1 СЕВЕРО-ЗАПАДНОГО ГУ БАНКА РОССИИ//УФК </w:t>
            </w: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 Ленинградской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области   г. Санкт-Петербург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БИК 044030098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Единый казначейский счет: 40102810745370000098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Казначейский счет 03234643416031024501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 </w:t>
            </w: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Тел/факс 8(813)66431-11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Эл адрес </w:t>
            </w:r>
            <w:hyperlink r:id="rId6" w:history="1"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pik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-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dk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2015@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yandex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proofErr w:type="spellStart"/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13D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13DB4" w:rsidRPr="00013DB4" w:rsidRDefault="00013DB4" w:rsidP="00013DB4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МУК ДК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икалево</w:t>
            </w:r>
            <w:proofErr w:type="spellEnd"/>
          </w:p>
          <w:p w:rsidR="00013DB4" w:rsidRPr="00013DB4" w:rsidRDefault="00013DB4" w:rsidP="00013DB4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________________________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bCs/>
                <w:lang w:eastAsia="ru-RU"/>
              </w:rPr>
              <w:t>Хорькова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Е.С.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nil"/>
              <w:right w:val="nil"/>
            </w:tcBorders>
          </w:tcPr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fldChar w:fldCharType="begin"/>
      </w:r>
      <w:r w:rsidRPr="00013DB4">
        <w:rPr>
          <w:rFonts w:ascii="Times New Roman" w:eastAsia="Times New Roman" w:hAnsi="Times New Roman" w:cs="Times New Roman"/>
          <w:b/>
          <w:lang w:eastAsia="ru-RU"/>
        </w:rPr>
        <w:instrText xml:space="preserve"> HYPERLINK "http://dogovor-usluga.ru/doc/spetsifikatsiya-k-dogovoru-okazaniya-uslug" </w:instrText>
      </w:r>
      <w:r w:rsidRPr="00013DB4">
        <w:rPr>
          <w:rFonts w:ascii="Times New Roman" w:eastAsia="Times New Roman" w:hAnsi="Times New Roman" w:cs="Times New Roman"/>
          <w:b/>
          <w:lang w:eastAsia="ru-RU"/>
        </w:rPr>
        <w:fldChar w:fldCharType="separate"/>
      </w:r>
      <w:r w:rsidRPr="00013DB4">
        <w:rPr>
          <w:rFonts w:ascii="Times New Roman" w:eastAsia="Times New Roman" w:hAnsi="Times New Roman" w:cs="Times New Roman"/>
          <w:b/>
          <w:color w:val="0000FF"/>
          <w:u w:val="single"/>
          <w:lang w:eastAsia="ru-RU"/>
        </w:rPr>
        <w:t>Спецификация №  1</w:t>
      </w:r>
    </w:p>
    <w:p w:rsidR="00013DB4" w:rsidRPr="00013DB4" w:rsidRDefault="00013DB4" w:rsidP="00013DB4">
      <w:pPr>
        <w:tabs>
          <w:tab w:val="left" w:pos="3630"/>
          <w:tab w:val="center" w:pos="4860"/>
          <w:tab w:val="left" w:pos="85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color w:val="0000FF"/>
          <w:u w:val="single"/>
          <w:lang w:eastAsia="ru-RU"/>
        </w:rPr>
        <w:t>от «___»_____________2026 года</w:t>
      </w:r>
      <w:r w:rsidRPr="00013DB4">
        <w:rPr>
          <w:rFonts w:ascii="Times New Roman" w:eastAsia="Times New Roman" w:hAnsi="Times New Roman" w:cs="Times New Roman"/>
          <w:b/>
          <w:lang w:eastAsia="ru-RU"/>
        </w:rPr>
        <w:fldChar w:fldCharType="end"/>
      </w: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к Договору №                от «      »________2026 г.</w:t>
      </w: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Наименование, характеристика и стоимость услуг</w:t>
      </w: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92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4536"/>
        <w:gridCol w:w="993"/>
        <w:gridCol w:w="1417"/>
        <w:gridCol w:w="1134"/>
        <w:gridCol w:w="1276"/>
      </w:tblGrid>
      <w:tr w:rsidR="00013DB4" w:rsidRPr="00013DB4" w:rsidTr="0027742E">
        <w:trPr>
          <w:trHeight w:val="397"/>
        </w:trPr>
        <w:tc>
          <w:tcPr>
            <w:tcW w:w="567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Наименование услуги </w:t>
            </w:r>
          </w:p>
        </w:tc>
        <w:tc>
          <w:tcPr>
            <w:tcW w:w="993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1417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  <w:tc>
          <w:tcPr>
            <w:tcW w:w="1134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Цена</w:t>
            </w:r>
          </w:p>
        </w:tc>
        <w:tc>
          <w:tcPr>
            <w:tcW w:w="1276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Сумма</w:t>
            </w:r>
          </w:p>
        </w:tc>
      </w:tr>
      <w:tr w:rsidR="00013DB4" w:rsidRPr="00013DB4" w:rsidTr="0027742E">
        <w:trPr>
          <w:trHeight w:val="892"/>
        </w:trPr>
        <w:tc>
          <w:tcPr>
            <w:tcW w:w="567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536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Транспортные услуги  по доставке участников мероприятия по договору №_______ </w:t>
            </w: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:rsidR="00013DB4" w:rsidRPr="00013DB4" w:rsidRDefault="00013DB4" w:rsidP="00013DB4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«      »________2026г.  </w:t>
            </w:r>
          </w:p>
          <w:p w:rsidR="00013DB4" w:rsidRPr="00013DB4" w:rsidRDefault="00013DB4" w:rsidP="00013DB4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автобусом ____________</w:t>
            </w:r>
          </w:p>
          <w:p w:rsidR="00013DB4" w:rsidRPr="00013DB4" w:rsidRDefault="00013DB4" w:rsidP="00013DB4">
            <w:pPr>
              <w:spacing w:after="0" w:line="0" w:lineRule="atLeast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по маршруту: </w:t>
            </w:r>
            <w:r w:rsidRPr="00013D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г. Пикалево – г. Волосово – г.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Пикалёво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25.10.2026г.</w:t>
            </w:r>
          </w:p>
        </w:tc>
        <w:tc>
          <w:tcPr>
            <w:tcW w:w="993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рейс</w:t>
            </w:r>
          </w:p>
        </w:tc>
        <w:tc>
          <w:tcPr>
            <w:tcW w:w="1417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31 185-00</w:t>
            </w:r>
          </w:p>
        </w:tc>
        <w:tc>
          <w:tcPr>
            <w:tcW w:w="1276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62 370-00</w:t>
            </w:r>
          </w:p>
        </w:tc>
      </w:tr>
      <w:tr w:rsidR="00013DB4" w:rsidRPr="00013DB4" w:rsidTr="0027742E">
        <w:trPr>
          <w:trHeight w:val="340"/>
        </w:trPr>
        <w:tc>
          <w:tcPr>
            <w:tcW w:w="8647" w:type="dxa"/>
            <w:gridSpan w:val="5"/>
            <w:tcBorders>
              <w:left w:val="nil"/>
              <w:bottom w:val="nil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ind w:right="113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013DB4" w:rsidRPr="00013DB4" w:rsidRDefault="00013DB4" w:rsidP="00013DB4">
            <w:pPr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62 370-00</w:t>
            </w:r>
          </w:p>
        </w:tc>
      </w:tr>
      <w:tr w:rsidR="00013DB4" w:rsidRPr="00013DB4" w:rsidTr="0027742E">
        <w:trPr>
          <w:trHeight w:val="340"/>
        </w:trPr>
        <w:tc>
          <w:tcPr>
            <w:tcW w:w="8647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013DB4" w:rsidRPr="00013DB4" w:rsidRDefault="00013DB4" w:rsidP="00013DB4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Без налога (НДС)</w:t>
            </w:r>
          </w:p>
        </w:tc>
        <w:tc>
          <w:tcPr>
            <w:tcW w:w="1276" w:type="dxa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13DB4" w:rsidRPr="00013DB4" w:rsidRDefault="00013DB4" w:rsidP="00013DB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Общая стоимость услуг составляет 62 370,00 (Шестьдесят две тысячи триста семьдесят) рублей 00 коп.  НДС_______.</w:t>
      </w:r>
    </w:p>
    <w:p w:rsidR="00013DB4" w:rsidRPr="00013DB4" w:rsidRDefault="00013DB4" w:rsidP="00013DB4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Срок исполнения – 25 октября 2026 г.</w:t>
      </w: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                          </w:t>
      </w: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                                 </w:t>
      </w: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tabs>
          <w:tab w:val="left" w:pos="56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ab/>
        <w:t>Директор</w:t>
      </w:r>
    </w:p>
    <w:p w:rsidR="00013DB4" w:rsidRPr="00013DB4" w:rsidRDefault="00013DB4" w:rsidP="00013DB4">
      <w:pPr>
        <w:tabs>
          <w:tab w:val="left" w:pos="56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ab/>
        <w:t>МУК ДК г. Пикалево</w:t>
      </w: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tabs>
          <w:tab w:val="left" w:pos="5609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_________________          </w:t>
      </w:r>
      <w:r w:rsidRPr="00013DB4">
        <w:rPr>
          <w:rFonts w:ascii="Times New Roman" w:eastAsia="Times New Roman" w:hAnsi="Times New Roman" w:cs="Times New Roman"/>
          <w:lang w:eastAsia="ru-RU"/>
        </w:rPr>
        <w:tab/>
        <w:t xml:space="preserve">________________     </w:t>
      </w:r>
      <w:proofErr w:type="spellStart"/>
      <w:r w:rsidRPr="00013DB4">
        <w:rPr>
          <w:rFonts w:ascii="Times New Roman" w:eastAsia="Times New Roman" w:hAnsi="Times New Roman" w:cs="Times New Roman"/>
          <w:lang w:eastAsia="ru-RU"/>
        </w:rPr>
        <w:t>Хорькова</w:t>
      </w:r>
      <w:proofErr w:type="spellEnd"/>
      <w:r w:rsidRPr="00013DB4">
        <w:rPr>
          <w:rFonts w:ascii="Times New Roman" w:eastAsia="Times New Roman" w:hAnsi="Times New Roman" w:cs="Times New Roman"/>
          <w:lang w:eastAsia="ru-RU"/>
        </w:rPr>
        <w:t xml:space="preserve"> Е.С.</w:t>
      </w: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8D045A" w:rsidRDefault="00226914"/>
    <w:sectPr w:rsidR="008D045A" w:rsidSect="00013DB4">
      <w:pgSz w:w="11906" w:h="16838"/>
      <w:pgMar w:top="851" w:right="851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67C2"/>
    <w:multiLevelType w:val="multilevel"/>
    <w:tmpl w:val="9894144A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4A83DB9"/>
    <w:multiLevelType w:val="hybridMultilevel"/>
    <w:tmpl w:val="4E72C2A2"/>
    <w:lvl w:ilvl="0" w:tplc="04190001">
      <w:start w:val="1"/>
      <w:numFmt w:val="bullet"/>
      <w:lvlText w:val=""/>
      <w:lvlJc w:val="left"/>
      <w:pPr>
        <w:tabs>
          <w:tab w:val="num" w:pos="760"/>
        </w:tabs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>
    <w:nsid w:val="099D7AAE"/>
    <w:multiLevelType w:val="multilevel"/>
    <w:tmpl w:val="5810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/>
        <w:b/>
      </w:rPr>
    </w:lvl>
  </w:abstractNum>
  <w:abstractNum w:abstractNumId="3">
    <w:nsid w:val="381840AF"/>
    <w:multiLevelType w:val="hybridMultilevel"/>
    <w:tmpl w:val="802EF6D8"/>
    <w:lvl w:ilvl="0" w:tplc="04190001">
      <w:start w:val="1"/>
      <w:numFmt w:val="bullet"/>
      <w:lvlText w:val=""/>
      <w:lvlJc w:val="left"/>
      <w:pPr>
        <w:tabs>
          <w:tab w:val="num" w:pos="1110"/>
        </w:tabs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>
    <w:nsid w:val="40E972E8"/>
    <w:multiLevelType w:val="multilevel"/>
    <w:tmpl w:val="CA72F21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7D55AD8"/>
    <w:multiLevelType w:val="hybridMultilevel"/>
    <w:tmpl w:val="A9C096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1786A55"/>
    <w:multiLevelType w:val="multilevel"/>
    <w:tmpl w:val="0B681A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AB"/>
    <w:rsid w:val="00013DB4"/>
    <w:rsid w:val="000F2BAB"/>
    <w:rsid w:val="00226914"/>
    <w:rsid w:val="009F012D"/>
    <w:rsid w:val="009F058A"/>
    <w:rsid w:val="00A307D8"/>
    <w:rsid w:val="00CF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k-dk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1533</Words>
  <Characters>8743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2026-10-09T11:29:00Z</dcterms:created>
  <dcterms:modified xsi:type="dcterms:W3CDTF">2026-10-09T13:23:00Z</dcterms:modified>
</cp:coreProperties>
</file>