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EEAEE" w14:textId="208AE616" w:rsidR="002C0603" w:rsidRPr="00AD2F8E" w:rsidRDefault="003B3A69" w:rsidP="008666C3">
      <w:pPr>
        <w:pStyle w:val="LBNameoftheParty"/>
        <w:spacing w:before="0" w:after="0"/>
        <w:rPr>
          <w:sz w:val="24"/>
          <w:szCs w:val="24"/>
        </w:rPr>
      </w:pPr>
      <w:r w:rsidRPr="00AD2F8E">
        <w:rPr>
          <w:sz w:val="24"/>
          <w:szCs w:val="24"/>
        </w:rPr>
        <w:t>МУНИЦИПАЛЬНЫЙ</w:t>
      </w:r>
      <w:r w:rsidR="00D50740" w:rsidRPr="00AD2F8E">
        <w:rPr>
          <w:sz w:val="24"/>
          <w:szCs w:val="24"/>
        </w:rPr>
        <w:t xml:space="preserve"> КОНТРАКТ </w:t>
      </w:r>
      <w:bookmarkStart w:id="0" w:name="_Hlk15555883"/>
      <w:r w:rsidR="00D50740" w:rsidRPr="00AD2F8E">
        <w:rPr>
          <w:sz w:val="24"/>
          <w:szCs w:val="24"/>
        </w:rPr>
        <w:t xml:space="preserve">№ </w:t>
      </w:r>
      <w:bookmarkEnd w:id="0"/>
      <w:r w:rsidR="000F25E5" w:rsidRPr="00AD2F8E">
        <w:rPr>
          <w:sz w:val="24"/>
          <w:szCs w:val="24"/>
        </w:rPr>
        <w:t>__</w:t>
      </w:r>
      <w:r w:rsidR="00744EE2">
        <w:rPr>
          <w:sz w:val="24"/>
          <w:szCs w:val="24"/>
        </w:rPr>
        <w:t>/</w:t>
      </w:r>
      <w:r w:rsidR="005A0698">
        <w:rPr>
          <w:sz w:val="24"/>
          <w:szCs w:val="24"/>
        </w:rPr>
        <w:t>ТЮЗ</w:t>
      </w:r>
    </w:p>
    <w:p w14:paraId="06485C5E" w14:textId="65C15CC1" w:rsidR="005A0698" w:rsidRDefault="005A0698" w:rsidP="00E73951">
      <w:pPr>
        <w:pStyle w:val="TableParagraph"/>
        <w:spacing w:line="237" w:lineRule="auto"/>
        <w:ind w:right="40"/>
        <w:rPr>
          <w:rFonts w:ascii="Times New Roman" w:eastAsia="Times New Roman" w:hAnsi="Times New Roman" w:cs="Times New Roman"/>
          <w:b/>
          <w:color w:val="000000"/>
          <w:sz w:val="23"/>
          <w:szCs w:val="23"/>
          <w:lang w:eastAsia="ru-RU"/>
        </w:rPr>
      </w:pPr>
      <w:bookmarkStart w:id="1" w:name="_Hlk207054678"/>
      <w:r w:rsidRPr="00E73951">
        <w:rPr>
          <w:rFonts w:ascii="Times New Roman" w:eastAsia="Times New Roman" w:hAnsi="Times New Roman" w:cs="Times New Roman"/>
          <w:b/>
          <w:color w:val="000000"/>
          <w:sz w:val="23"/>
          <w:szCs w:val="23"/>
          <w:lang w:eastAsia="ru-RU"/>
        </w:rPr>
        <w:t xml:space="preserve">Поставка </w:t>
      </w:r>
      <w:r w:rsidR="00D603D9" w:rsidRPr="00E73951">
        <w:rPr>
          <w:rFonts w:ascii="Times New Roman" w:eastAsia="Times New Roman" w:hAnsi="Times New Roman" w:cs="Times New Roman"/>
          <w:b/>
          <w:color w:val="000000"/>
          <w:sz w:val="23"/>
          <w:szCs w:val="23"/>
          <w:lang w:eastAsia="ru-RU"/>
        </w:rPr>
        <w:t>товаров</w:t>
      </w:r>
      <w:r w:rsidR="008E361E" w:rsidRPr="00E73951">
        <w:rPr>
          <w:rFonts w:ascii="Times New Roman" w:eastAsia="Times New Roman" w:hAnsi="Times New Roman" w:cs="Times New Roman"/>
          <w:b/>
          <w:color w:val="000000"/>
          <w:sz w:val="23"/>
          <w:szCs w:val="23"/>
          <w:lang w:eastAsia="ru-RU"/>
        </w:rPr>
        <w:t xml:space="preserve"> </w:t>
      </w:r>
    </w:p>
    <w:bookmarkEnd w:id="1"/>
    <w:p w14:paraId="3E52F00A" w14:textId="45E41E5F" w:rsidR="00BB09A5" w:rsidRPr="00AD2F8E" w:rsidRDefault="00BB09A5" w:rsidP="008666C3">
      <w:pPr>
        <w:jc w:val="center"/>
        <w:rPr>
          <w:b/>
          <w:sz w:val="24"/>
          <w:szCs w:val="24"/>
        </w:rPr>
      </w:pPr>
      <w:r w:rsidRPr="00AD2F8E">
        <w:rPr>
          <w:b/>
          <w:sz w:val="24"/>
          <w:szCs w:val="24"/>
        </w:rPr>
        <w:t>ИКЗ</w:t>
      </w:r>
      <w:r w:rsidR="00744EE2" w:rsidRPr="00744EE2">
        <w:rPr>
          <w:bCs/>
          <w:u w:val="single"/>
        </w:rPr>
        <w:t xml:space="preserve"> </w:t>
      </w:r>
      <w:r w:rsidR="00830390" w:rsidRPr="00830390">
        <w:rPr>
          <w:bCs/>
          <w:sz w:val="24"/>
          <w:szCs w:val="24"/>
          <w:u w:val="single"/>
        </w:rPr>
        <w:t>26 34705123175470501001 0001 000 0000 244</w:t>
      </w:r>
    </w:p>
    <w:p w14:paraId="6F3FEAA9" w14:textId="77777777" w:rsidR="002C0603" w:rsidRPr="00AD2F8E" w:rsidRDefault="002C0603" w:rsidP="008666C3">
      <w:pPr>
        <w:jc w:val="center"/>
        <w:rPr>
          <w:sz w:val="24"/>
          <w:szCs w:val="24"/>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AD2F8E" w14:paraId="57EBA343" w14:textId="77777777">
        <w:tc>
          <w:tcPr>
            <w:tcW w:w="4785" w:type="dxa"/>
            <w:tcMar>
              <w:top w:w="0" w:type="dxa"/>
              <w:left w:w="108" w:type="dxa"/>
              <w:bottom w:w="0" w:type="dxa"/>
              <w:right w:w="108" w:type="dxa"/>
            </w:tcMar>
            <w:hideMark/>
          </w:tcPr>
          <w:p w14:paraId="021A4917" w14:textId="307EFD2D" w:rsidR="002C0603" w:rsidRPr="00AD2F8E" w:rsidRDefault="00BB09A5" w:rsidP="008666C3">
            <w:pPr>
              <w:pStyle w:val="BodyText1"/>
              <w:spacing w:before="0" w:after="0"/>
              <w:rPr>
                <w:sz w:val="24"/>
                <w:szCs w:val="24"/>
                <w:lang w:val="ru-RU"/>
              </w:rPr>
            </w:pPr>
            <w:r w:rsidRPr="00AD2F8E">
              <w:rPr>
                <w:sz w:val="24"/>
                <w:szCs w:val="24"/>
              </w:rPr>
              <w:t xml:space="preserve">г. </w:t>
            </w:r>
            <w:proofErr w:type="spellStart"/>
            <w:r w:rsidRPr="00AD2F8E">
              <w:rPr>
                <w:sz w:val="24"/>
                <w:szCs w:val="24"/>
              </w:rPr>
              <w:t>Гатчина</w:t>
            </w:r>
            <w:proofErr w:type="spellEnd"/>
          </w:p>
        </w:tc>
        <w:tc>
          <w:tcPr>
            <w:tcW w:w="4821" w:type="dxa"/>
            <w:tcMar>
              <w:top w:w="0" w:type="dxa"/>
              <w:left w:w="108" w:type="dxa"/>
              <w:bottom w:w="0" w:type="dxa"/>
              <w:right w:w="108" w:type="dxa"/>
            </w:tcMar>
            <w:hideMark/>
          </w:tcPr>
          <w:p w14:paraId="457295DA" w14:textId="2A9BFFB2" w:rsidR="002C0603" w:rsidRPr="00AD2F8E" w:rsidRDefault="00D50740" w:rsidP="008666C3">
            <w:pPr>
              <w:pStyle w:val="BodyText1"/>
              <w:spacing w:before="0" w:after="0"/>
              <w:ind w:right="-15"/>
              <w:jc w:val="right"/>
              <w:rPr>
                <w:sz w:val="24"/>
                <w:szCs w:val="24"/>
              </w:rPr>
            </w:pPr>
            <w:bookmarkStart w:id="2" w:name="_Hlk53802719"/>
            <w:r w:rsidRPr="00AD2F8E">
              <w:rPr>
                <w:sz w:val="24"/>
                <w:szCs w:val="24"/>
              </w:rPr>
              <w:t>«</w:t>
            </w:r>
            <w:r w:rsidR="00611248" w:rsidRPr="00AD2F8E">
              <w:rPr>
                <w:sz w:val="24"/>
                <w:szCs w:val="24"/>
                <w:lang w:val="ru-RU"/>
              </w:rPr>
              <w:t>___</w:t>
            </w:r>
            <w:r w:rsidRPr="00AD2F8E">
              <w:rPr>
                <w:sz w:val="24"/>
                <w:szCs w:val="24"/>
              </w:rPr>
              <w:t>»</w:t>
            </w:r>
            <w:r w:rsidR="00220175" w:rsidRPr="00AD2F8E">
              <w:rPr>
                <w:sz w:val="24"/>
                <w:szCs w:val="24"/>
                <w:lang w:val="ru-RU"/>
              </w:rPr>
              <w:t xml:space="preserve"> </w:t>
            </w:r>
            <w:r w:rsidR="00E73951">
              <w:rPr>
                <w:sz w:val="24"/>
                <w:szCs w:val="24"/>
                <w:lang w:val="ru-RU"/>
              </w:rPr>
              <w:t>сентября</w:t>
            </w:r>
            <w:r w:rsidR="00220175" w:rsidRPr="00AD2F8E">
              <w:rPr>
                <w:sz w:val="24"/>
                <w:szCs w:val="24"/>
                <w:lang w:val="ru-RU"/>
              </w:rPr>
              <w:t xml:space="preserve"> 202</w:t>
            </w:r>
            <w:r w:rsidR="005049E2">
              <w:rPr>
                <w:sz w:val="24"/>
                <w:szCs w:val="24"/>
                <w:lang w:val="ru-RU"/>
              </w:rPr>
              <w:t>6</w:t>
            </w:r>
            <w:r w:rsidRPr="00AD2F8E">
              <w:rPr>
                <w:sz w:val="24"/>
                <w:szCs w:val="24"/>
              </w:rPr>
              <w:t xml:space="preserve"> г. </w:t>
            </w:r>
            <w:bookmarkEnd w:id="2"/>
          </w:p>
        </w:tc>
      </w:tr>
      <w:tr w:rsidR="008666C3" w:rsidRPr="00AD2F8E" w14:paraId="11312B42" w14:textId="77777777">
        <w:tc>
          <w:tcPr>
            <w:tcW w:w="4785" w:type="dxa"/>
            <w:tcMar>
              <w:top w:w="0" w:type="dxa"/>
              <w:left w:w="108" w:type="dxa"/>
              <w:bottom w:w="0" w:type="dxa"/>
              <w:right w:w="108" w:type="dxa"/>
            </w:tcMar>
          </w:tcPr>
          <w:p w14:paraId="124CE964" w14:textId="77777777" w:rsidR="008666C3" w:rsidRPr="00AD2F8E" w:rsidRDefault="008666C3" w:rsidP="008666C3">
            <w:pPr>
              <w:pStyle w:val="BodyText1"/>
              <w:spacing w:before="0" w:after="0"/>
              <w:rPr>
                <w:sz w:val="24"/>
                <w:szCs w:val="24"/>
              </w:rPr>
            </w:pPr>
          </w:p>
        </w:tc>
        <w:tc>
          <w:tcPr>
            <w:tcW w:w="4821" w:type="dxa"/>
            <w:tcMar>
              <w:top w:w="0" w:type="dxa"/>
              <w:left w:w="108" w:type="dxa"/>
              <w:bottom w:w="0" w:type="dxa"/>
              <w:right w:w="108" w:type="dxa"/>
            </w:tcMar>
          </w:tcPr>
          <w:p w14:paraId="2BA26CB5" w14:textId="77777777" w:rsidR="008666C3" w:rsidRPr="00AD2F8E" w:rsidRDefault="008666C3" w:rsidP="008666C3">
            <w:pPr>
              <w:pStyle w:val="BodyText1"/>
              <w:spacing w:before="0" w:after="0"/>
              <w:ind w:right="-15"/>
              <w:jc w:val="right"/>
              <w:rPr>
                <w:sz w:val="24"/>
                <w:szCs w:val="24"/>
              </w:rPr>
            </w:pPr>
          </w:p>
        </w:tc>
      </w:tr>
    </w:tbl>
    <w:p w14:paraId="786AB948" w14:textId="1C0CC59F" w:rsidR="002C0603" w:rsidRDefault="005A0698" w:rsidP="008666C3">
      <w:pPr>
        <w:pStyle w:val="LBBodyText1"/>
        <w:spacing w:before="0" w:after="0"/>
        <w:ind w:hanging="15"/>
        <w:rPr>
          <w:sz w:val="24"/>
          <w:szCs w:val="24"/>
        </w:rPr>
      </w:pPr>
      <w:r w:rsidRPr="005A0698">
        <w:rPr>
          <w:b/>
          <w:color w:val="000000"/>
          <w:sz w:val="23"/>
          <w:szCs w:val="23"/>
        </w:rPr>
        <w:t xml:space="preserve">Муниципальное бюджетное учреждение "Гатчинский театр юного зрителя" </w:t>
      </w:r>
      <w:r w:rsidRPr="005A0698">
        <w:rPr>
          <w:b/>
          <w:bCs/>
          <w:color w:val="000000"/>
          <w:sz w:val="23"/>
          <w:szCs w:val="23"/>
        </w:rPr>
        <w:t xml:space="preserve">в лице директора </w:t>
      </w:r>
      <w:r w:rsidR="00830390">
        <w:rPr>
          <w:b/>
          <w:bCs/>
          <w:color w:val="000000"/>
          <w:sz w:val="23"/>
          <w:szCs w:val="23"/>
        </w:rPr>
        <w:t>Азаровой Майи Валерьевны</w:t>
      </w:r>
      <w:r w:rsidRPr="005A0698">
        <w:rPr>
          <w:b/>
          <w:bCs/>
          <w:color w:val="000000"/>
          <w:sz w:val="23"/>
          <w:szCs w:val="23"/>
        </w:rPr>
        <w:t xml:space="preserve">, </w:t>
      </w:r>
      <w:r w:rsidRPr="00CF4CD9">
        <w:rPr>
          <w:color w:val="000000"/>
          <w:sz w:val="23"/>
          <w:szCs w:val="23"/>
        </w:rPr>
        <w:t>действующего на основании Устава</w:t>
      </w:r>
      <w:r w:rsidRPr="00AD2F8E">
        <w:rPr>
          <w:sz w:val="24"/>
          <w:szCs w:val="24"/>
        </w:rPr>
        <w:t xml:space="preserve"> </w:t>
      </w:r>
      <w:r w:rsidR="00BB09A5" w:rsidRPr="00AD2F8E">
        <w:rPr>
          <w:sz w:val="24"/>
          <w:szCs w:val="24"/>
        </w:rPr>
        <w:t>именуемый в дальнейшем «Заказчик»</w:t>
      </w:r>
      <w:r w:rsidR="00D50740" w:rsidRPr="00AD2F8E">
        <w:rPr>
          <w:sz w:val="24"/>
          <w:szCs w:val="24"/>
        </w:rPr>
        <w:t>, и</w:t>
      </w:r>
      <w:r w:rsidR="005105E2" w:rsidRPr="00AD2F8E">
        <w:rPr>
          <w:sz w:val="24"/>
          <w:szCs w:val="24"/>
        </w:rPr>
        <w:t xml:space="preserve"> ___________________________________________, именуемый в дальнейшем «Поставщик», действующий на основании___________</w:t>
      </w:r>
      <w:r w:rsidR="00F8024E" w:rsidRPr="00AD2F8E">
        <w:rPr>
          <w:bCs/>
          <w:sz w:val="24"/>
          <w:szCs w:val="24"/>
        </w:rPr>
        <w:t>, с другой стороны</w:t>
      </w:r>
      <w:r w:rsidR="00D50740" w:rsidRPr="00AD2F8E">
        <w:rPr>
          <w:bCs/>
          <w:sz w:val="24"/>
          <w:szCs w:val="24"/>
        </w:rPr>
        <w:t>, далее</w:t>
      </w:r>
      <w:r w:rsidR="00D50740" w:rsidRPr="00AD2F8E">
        <w:rPr>
          <w:sz w:val="24"/>
          <w:szCs w:val="24"/>
        </w:rPr>
        <w:t xml:space="preserve">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w:t>
      </w:r>
      <w:r w:rsidR="00D50740" w:rsidRPr="00830390">
        <w:rPr>
          <w:sz w:val="24"/>
          <w:szCs w:val="24"/>
        </w:rPr>
        <w:t>п.</w:t>
      </w:r>
      <w:r w:rsidR="00830390" w:rsidRPr="00830390">
        <w:rPr>
          <w:sz w:val="24"/>
          <w:szCs w:val="24"/>
        </w:rPr>
        <w:t>5</w:t>
      </w:r>
      <w:r w:rsidR="00D50740" w:rsidRPr="00AD2F8E">
        <w:rPr>
          <w:sz w:val="24"/>
          <w:szCs w:val="24"/>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3" w:name="_Hlk15555829"/>
      <w:r w:rsidR="003B3A69" w:rsidRPr="00AD2F8E">
        <w:rPr>
          <w:sz w:val="24"/>
          <w:szCs w:val="24"/>
        </w:rPr>
        <w:t>муниципальный</w:t>
      </w:r>
      <w:r w:rsidR="00D50740" w:rsidRPr="00AD2F8E">
        <w:rPr>
          <w:sz w:val="24"/>
          <w:szCs w:val="24"/>
        </w:rPr>
        <w:t xml:space="preserve"> контракт</w:t>
      </w:r>
      <w:bookmarkEnd w:id="3"/>
      <w:r w:rsidR="00D50740" w:rsidRPr="00AD2F8E">
        <w:rPr>
          <w:sz w:val="24"/>
          <w:szCs w:val="24"/>
        </w:rPr>
        <w:t xml:space="preserve"> (далее – «Контракт») о нижеследующем:</w:t>
      </w:r>
      <w:bookmarkStart w:id="4" w:name="OLE_LINK29"/>
      <w:bookmarkStart w:id="5" w:name="OLE_LINK30"/>
      <w:bookmarkStart w:id="6" w:name="_Hlk56582340"/>
      <w:bookmarkStart w:id="7" w:name="_Hlk92906832"/>
      <w:bookmarkEnd w:id="4"/>
      <w:bookmarkEnd w:id="5"/>
      <w:bookmarkEnd w:id="6"/>
      <w:bookmarkEnd w:id="7"/>
    </w:p>
    <w:p w14:paraId="2C7BC44F" w14:textId="77777777" w:rsidR="008666C3" w:rsidRDefault="008666C3" w:rsidP="008666C3">
      <w:pPr>
        <w:pStyle w:val="LBBodyText1"/>
        <w:spacing w:before="0" w:after="0"/>
        <w:ind w:hanging="15"/>
        <w:rPr>
          <w:sz w:val="24"/>
          <w:szCs w:val="24"/>
        </w:rPr>
      </w:pPr>
    </w:p>
    <w:p w14:paraId="3152E6B5" w14:textId="6713EDC0" w:rsidR="002C0603" w:rsidRDefault="00280B83" w:rsidP="00CF4CD9">
      <w:pPr>
        <w:pStyle w:val="LBGovstyle1"/>
        <w:spacing w:before="0" w:after="0"/>
        <w:jc w:val="center"/>
        <w:rPr>
          <w:sz w:val="24"/>
          <w:szCs w:val="24"/>
        </w:rPr>
      </w:pPr>
      <w:r w:rsidRPr="00AD2F8E">
        <w:rPr>
          <w:sz w:val="24"/>
          <w:szCs w:val="24"/>
        </w:rPr>
        <w:t>ПРЕДМЕТ КОНТРАКТА</w:t>
      </w:r>
    </w:p>
    <w:p w14:paraId="546988CA" w14:textId="520E2D31" w:rsidR="002C0603" w:rsidRPr="00AD2F8E" w:rsidRDefault="00D50740" w:rsidP="008666C3">
      <w:pPr>
        <w:pStyle w:val="LBGovstyle2"/>
        <w:spacing w:before="0" w:after="0"/>
        <w:rPr>
          <w:sz w:val="24"/>
          <w:szCs w:val="24"/>
        </w:rPr>
      </w:pPr>
      <w:r w:rsidRPr="00AD2F8E">
        <w:rPr>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w:t>
      </w:r>
      <w:r w:rsidR="009B0041" w:rsidRPr="00AD2F8E">
        <w:rPr>
          <w:sz w:val="24"/>
          <w:szCs w:val="24"/>
        </w:rPr>
        <w:t xml:space="preserve"> и согласно Описанию объекта закупки (Приложение № 2 к Контракту) </w:t>
      </w:r>
      <w:r w:rsidRPr="00AD2F8E">
        <w:rPr>
          <w:sz w:val="24"/>
          <w:szCs w:val="24"/>
        </w:rPr>
        <w:t>(далее – «товар») в установленный Контрактом срок, а Заказчик обязуется принять и оплатить</w:t>
      </w:r>
      <w:r w:rsidR="000F25E5" w:rsidRPr="00AD2F8E">
        <w:rPr>
          <w:sz w:val="24"/>
          <w:szCs w:val="24"/>
        </w:rPr>
        <w:t xml:space="preserve"> </w:t>
      </w:r>
      <w:r w:rsidRPr="00AD2F8E">
        <w:rPr>
          <w:sz w:val="24"/>
          <w:szCs w:val="24"/>
        </w:rPr>
        <w:t>Товар.</w:t>
      </w:r>
    </w:p>
    <w:p w14:paraId="6FB1A1D2" w14:textId="16A1ECA7" w:rsidR="002C0603" w:rsidRPr="00AD2F8E" w:rsidRDefault="00D50740" w:rsidP="008666C3">
      <w:pPr>
        <w:pStyle w:val="LBGovstyle2"/>
        <w:spacing w:before="0" w:after="0"/>
        <w:rPr>
          <w:sz w:val="24"/>
          <w:szCs w:val="24"/>
        </w:rPr>
      </w:pPr>
      <w:r w:rsidRPr="00AD2F8E">
        <w:rPr>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rPr>
        <w:t>.</w:t>
      </w:r>
    </w:p>
    <w:p w14:paraId="0C99D979" w14:textId="77777777" w:rsidR="002C0603" w:rsidRPr="00AD2F8E" w:rsidRDefault="00D50740" w:rsidP="008666C3">
      <w:pPr>
        <w:pStyle w:val="LBGovstyle2"/>
        <w:spacing w:before="0" w:after="0"/>
        <w:rPr>
          <w:sz w:val="24"/>
          <w:szCs w:val="24"/>
        </w:rPr>
      </w:pPr>
      <w:r w:rsidRPr="00AD2F8E">
        <w:rPr>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538A4E4" w14:textId="77777777" w:rsidR="002C0603" w:rsidRPr="00AD2F8E" w:rsidRDefault="00D50740" w:rsidP="008666C3">
      <w:pPr>
        <w:pStyle w:val="LBGovstyle2"/>
        <w:spacing w:before="0" w:after="0"/>
        <w:rPr>
          <w:sz w:val="24"/>
          <w:szCs w:val="24"/>
        </w:rPr>
      </w:pPr>
      <w:r w:rsidRPr="00AD2F8E">
        <w:rPr>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91A7F90" w14:textId="77777777" w:rsidR="002C0603" w:rsidRPr="00AD2F8E" w:rsidRDefault="00D50740" w:rsidP="008666C3">
      <w:pPr>
        <w:pStyle w:val="LBGovstyle2"/>
        <w:spacing w:before="0" w:after="0"/>
        <w:rPr>
          <w:sz w:val="24"/>
          <w:szCs w:val="24"/>
        </w:rPr>
      </w:pPr>
      <w:r w:rsidRPr="00AD2F8E">
        <w:rPr>
          <w:sz w:val="24"/>
          <w:szCs w:val="24"/>
          <w:shd w:val="clear" w:color="auto" w:fill="FFFFFF"/>
        </w:rPr>
        <w:t>Товар свободен от любых притязаний третьих лиц, не находится под запретом (арестом), в залоге.</w:t>
      </w:r>
    </w:p>
    <w:p w14:paraId="389CB51E" w14:textId="055115C1" w:rsidR="002C0603" w:rsidRPr="00AD2F8E" w:rsidRDefault="00D50740" w:rsidP="008666C3">
      <w:pPr>
        <w:pStyle w:val="LBGovstyle2"/>
        <w:spacing w:before="0" w:after="0"/>
        <w:rPr>
          <w:sz w:val="24"/>
          <w:szCs w:val="24"/>
        </w:rPr>
      </w:pPr>
      <w:r w:rsidRPr="00AD2F8E">
        <w:rPr>
          <w:sz w:val="24"/>
          <w:szCs w:val="24"/>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6EDD18C3" w14:textId="58C5F9A4" w:rsidR="002C0603" w:rsidRPr="00AD2F8E" w:rsidRDefault="00D50740" w:rsidP="008666C3">
      <w:pPr>
        <w:pStyle w:val="LBGovstyle2"/>
        <w:spacing w:before="0" w:after="0"/>
        <w:rPr>
          <w:sz w:val="24"/>
          <w:szCs w:val="24"/>
        </w:rPr>
      </w:pPr>
      <w:r w:rsidRPr="00AD2F8E">
        <w:rPr>
          <w:sz w:val="24"/>
          <w:szCs w:val="24"/>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shd w:val="clear" w:color="auto" w:fill="FFFFFF"/>
        </w:rPr>
        <w:t>.</w:t>
      </w:r>
    </w:p>
    <w:p w14:paraId="4AE6E9F1" w14:textId="77777777" w:rsidR="00975040" w:rsidRPr="00AD2F8E" w:rsidRDefault="00975040" w:rsidP="008666C3">
      <w:pPr>
        <w:pStyle w:val="LBGovstyle2"/>
        <w:numPr>
          <w:ilvl w:val="0"/>
          <w:numId w:val="0"/>
        </w:numPr>
        <w:spacing w:before="0" w:after="0"/>
        <w:ind w:left="720"/>
        <w:rPr>
          <w:sz w:val="24"/>
          <w:szCs w:val="24"/>
        </w:rPr>
      </w:pPr>
    </w:p>
    <w:p w14:paraId="68DDEAC3" w14:textId="200F984B" w:rsidR="002C0603" w:rsidRDefault="00280B83" w:rsidP="00CF4CD9">
      <w:pPr>
        <w:pStyle w:val="LBGovstyle1"/>
        <w:spacing w:before="0" w:after="0"/>
        <w:jc w:val="center"/>
        <w:rPr>
          <w:sz w:val="24"/>
          <w:szCs w:val="24"/>
        </w:rPr>
      </w:pPr>
      <w:r w:rsidRPr="00AD2F8E">
        <w:rPr>
          <w:sz w:val="24"/>
          <w:szCs w:val="24"/>
        </w:rPr>
        <w:t>ЦЕНА КОНТРАКТА</w:t>
      </w:r>
    </w:p>
    <w:p w14:paraId="24843187" w14:textId="3E06F380" w:rsidR="002C0603" w:rsidRPr="00AD2F8E" w:rsidRDefault="00D50740" w:rsidP="008666C3">
      <w:pPr>
        <w:pStyle w:val="LBGovstyle2"/>
        <w:spacing w:before="0" w:after="0"/>
        <w:rPr>
          <w:sz w:val="24"/>
          <w:szCs w:val="24"/>
        </w:rPr>
      </w:pPr>
      <w:r w:rsidRPr="00AD2F8E">
        <w:rPr>
          <w:sz w:val="24"/>
          <w:szCs w:val="24"/>
        </w:rPr>
        <w:t>Цена Контракта и валюта платежа устанавливаются в российских рублях.</w:t>
      </w:r>
    </w:p>
    <w:p w14:paraId="7E6CD717" w14:textId="77777777" w:rsidR="002C0603" w:rsidRPr="00AD2F8E" w:rsidRDefault="00D50740" w:rsidP="008666C3">
      <w:pPr>
        <w:pStyle w:val="LBGovstyle2"/>
        <w:spacing w:before="0" w:after="0"/>
        <w:rPr>
          <w:sz w:val="24"/>
          <w:szCs w:val="24"/>
        </w:rPr>
      </w:pPr>
      <w:r w:rsidRPr="00AD2F8E">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21B18A1" w14:textId="17ED0366" w:rsidR="0015249E" w:rsidRPr="00AD2F8E" w:rsidRDefault="00D50740" w:rsidP="008666C3">
      <w:pPr>
        <w:pStyle w:val="LBBodyText2"/>
        <w:spacing w:before="0" w:after="0"/>
        <w:rPr>
          <w:rStyle w:val="a4"/>
          <w:i/>
          <w:iCs/>
          <w:sz w:val="24"/>
          <w:szCs w:val="24"/>
          <w:shd w:val="clear" w:color="auto" w:fill="FFFFFF"/>
        </w:rPr>
      </w:pPr>
      <w:r w:rsidRPr="00AD2F8E">
        <w:rPr>
          <w:sz w:val="24"/>
          <w:szCs w:val="24"/>
        </w:rPr>
        <w:t xml:space="preserve">Цена контракта составляет </w:t>
      </w:r>
      <w:bookmarkStart w:id="8" w:name="_Hlk15556236"/>
      <w:bookmarkStart w:id="9" w:name="_Hlk202273469"/>
      <w:r w:rsidR="003A4BE8" w:rsidRPr="00AD2F8E">
        <w:rPr>
          <w:sz w:val="24"/>
          <w:szCs w:val="24"/>
        </w:rPr>
        <w:t xml:space="preserve">__________ (сумма прописью) рублей, _____ копеек </w:t>
      </w:r>
      <w:r w:rsidR="003A4BE8" w:rsidRPr="00AD2F8E">
        <w:rPr>
          <w:i/>
          <w:iCs/>
          <w:sz w:val="24"/>
          <w:szCs w:val="24"/>
        </w:rPr>
        <w:t>с НДС - ___%</w:t>
      </w:r>
      <w:r w:rsidR="003A4BE8" w:rsidRPr="00AD2F8E">
        <w:rPr>
          <w:sz w:val="24"/>
          <w:szCs w:val="24"/>
        </w:rPr>
        <w:t xml:space="preserve"> или </w:t>
      </w:r>
      <w:r w:rsidR="00F8024E" w:rsidRPr="00AD2F8E">
        <w:rPr>
          <w:i/>
          <w:iCs/>
          <w:sz w:val="24"/>
          <w:szCs w:val="24"/>
        </w:rPr>
        <w:t>НДС не облагается на основании положений статей</w:t>
      </w:r>
      <w:r w:rsidR="00280B83">
        <w:rPr>
          <w:i/>
          <w:iCs/>
          <w:sz w:val="24"/>
          <w:szCs w:val="24"/>
        </w:rPr>
        <w:t xml:space="preserve"> _____ </w:t>
      </w:r>
      <w:r w:rsidR="00F8024E" w:rsidRPr="00AD2F8E">
        <w:rPr>
          <w:i/>
          <w:iCs/>
          <w:sz w:val="24"/>
          <w:szCs w:val="24"/>
        </w:rPr>
        <w:t>Налогового кодекса Российской Федераци</w:t>
      </w:r>
      <w:bookmarkStart w:id="10" w:name="_Hlk55280497"/>
      <w:bookmarkEnd w:id="8"/>
      <w:bookmarkEnd w:id="10"/>
      <w:r w:rsidR="005105E2" w:rsidRPr="00AD2F8E">
        <w:rPr>
          <w:i/>
          <w:iCs/>
          <w:sz w:val="24"/>
          <w:szCs w:val="24"/>
        </w:rPr>
        <w:t>и.</w:t>
      </w:r>
      <w:bookmarkEnd w:id="9"/>
    </w:p>
    <w:p w14:paraId="66183136" w14:textId="7962105F" w:rsidR="002C0603" w:rsidRPr="00AD2F8E" w:rsidRDefault="00D50740" w:rsidP="008666C3">
      <w:pPr>
        <w:pStyle w:val="LBBodyText2"/>
        <w:spacing w:before="0" w:after="0"/>
        <w:rPr>
          <w:sz w:val="24"/>
          <w:szCs w:val="24"/>
        </w:rPr>
      </w:pPr>
      <w:r w:rsidRPr="00AD2F8E">
        <w:rPr>
          <w:sz w:val="24"/>
          <w:szCs w:val="24"/>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4D78F" w14:textId="47264DF8" w:rsidR="002C0603" w:rsidRPr="00AD2F8E" w:rsidRDefault="00D50740" w:rsidP="008666C3">
      <w:pPr>
        <w:pStyle w:val="LBGovstyle2"/>
        <w:spacing w:before="0" w:after="0"/>
        <w:rPr>
          <w:sz w:val="24"/>
          <w:szCs w:val="24"/>
        </w:rPr>
      </w:pPr>
      <w:bookmarkStart w:id="11" w:name="_Ref480215053"/>
      <w:bookmarkStart w:id="12" w:name="_Ref438119014"/>
      <w:bookmarkStart w:id="13" w:name="_Ref436310198"/>
      <w:bookmarkStart w:id="14" w:name="_Ref437017192"/>
      <w:bookmarkEnd w:id="11"/>
      <w:bookmarkEnd w:id="12"/>
      <w:bookmarkEnd w:id="13"/>
      <w:bookmarkEnd w:id="14"/>
      <w:r w:rsidRPr="00AD2F8E">
        <w:rPr>
          <w:sz w:val="24"/>
          <w:szCs w:val="24"/>
        </w:rPr>
        <w:t xml:space="preserve">В цену Контракта </w:t>
      </w:r>
      <w:bookmarkStart w:id="15" w:name="_Hlk202273569"/>
      <w:r w:rsidRPr="00AD2F8E">
        <w:rPr>
          <w:sz w:val="24"/>
          <w:szCs w:val="24"/>
        </w:rPr>
        <w:t xml:space="preserve">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AD2F8E">
        <w:rPr>
          <w:sz w:val="24"/>
          <w:szCs w:val="24"/>
          <w:shd w:val="clear" w:color="auto" w:fill="FFFFFF"/>
        </w:rPr>
        <w:t xml:space="preserve">расходы на упаковку, маркировку, страхование, сертификацию, </w:t>
      </w:r>
      <w:r w:rsidR="005105E2" w:rsidRPr="00AD2F8E">
        <w:rPr>
          <w:sz w:val="24"/>
          <w:szCs w:val="24"/>
          <w:shd w:val="clear" w:color="auto" w:fill="FFFFFF"/>
        </w:rPr>
        <w:t xml:space="preserve">изготовление товара, </w:t>
      </w:r>
      <w:r w:rsidRPr="00AD2F8E">
        <w:rPr>
          <w:sz w:val="24"/>
          <w:szCs w:val="24"/>
          <w:shd w:val="clear" w:color="auto" w:fill="FFFFFF"/>
        </w:rPr>
        <w:t>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bookmarkEnd w:id="15"/>
      <w:r w:rsidRPr="00AD2F8E">
        <w:rPr>
          <w:sz w:val="24"/>
          <w:szCs w:val="24"/>
          <w:shd w:val="clear" w:color="auto" w:fill="FFFFFF"/>
        </w:rPr>
        <w:t>.</w:t>
      </w:r>
    </w:p>
    <w:p w14:paraId="14BA091D" w14:textId="77777777" w:rsidR="002C0603" w:rsidRPr="00AD2F8E" w:rsidRDefault="00D50740" w:rsidP="008666C3">
      <w:pPr>
        <w:pStyle w:val="LBGovstyle2"/>
        <w:spacing w:before="0" w:after="0"/>
        <w:rPr>
          <w:sz w:val="24"/>
          <w:szCs w:val="24"/>
        </w:rPr>
      </w:pPr>
      <w:bookmarkStart w:id="16" w:name="_Ref493267580"/>
      <w:bookmarkStart w:id="17" w:name="_Ref493267553"/>
      <w:bookmarkEnd w:id="16"/>
      <w:bookmarkEnd w:id="17"/>
      <w:r w:rsidRPr="00AD2F8E">
        <w:rPr>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32DBDBE9" w14:textId="03803878" w:rsidR="0056278F" w:rsidRPr="00AD2F8E" w:rsidRDefault="00D50740" w:rsidP="008666C3">
      <w:pPr>
        <w:pStyle w:val="LBGovstyle2"/>
        <w:spacing w:before="0" w:after="0"/>
        <w:rPr>
          <w:sz w:val="24"/>
          <w:szCs w:val="24"/>
        </w:rPr>
      </w:pPr>
      <w:bookmarkStart w:id="18" w:name="_Hlk37079612"/>
      <w:bookmarkStart w:id="19" w:name="_Hlk38991462"/>
      <w:bookmarkStart w:id="20" w:name="_Hlk55986656"/>
      <w:r w:rsidRPr="00AD2F8E">
        <w:rPr>
          <w:sz w:val="24"/>
          <w:szCs w:val="24"/>
        </w:rPr>
        <w:t>Источник финансирования</w:t>
      </w:r>
      <w:bookmarkEnd w:id="18"/>
      <w:bookmarkEnd w:id="19"/>
      <w:bookmarkEnd w:id="20"/>
      <w:r w:rsidR="005049E2">
        <w:rPr>
          <w:sz w:val="24"/>
          <w:szCs w:val="24"/>
        </w:rPr>
        <w:t xml:space="preserve">: </w:t>
      </w:r>
      <w:r w:rsidR="005049E2" w:rsidRPr="005049E2">
        <w:rPr>
          <w:sz w:val="24"/>
          <w:szCs w:val="24"/>
        </w:rPr>
        <w:t>средства от приносящей доход деятельности</w:t>
      </w:r>
      <w:r w:rsidR="005049E2">
        <w:rPr>
          <w:sz w:val="24"/>
          <w:szCs w:val="24"/>
        </w:rPr>
        <w:t>.</w:t>
      </w:r>
    </w:p>
    <w:p w14:paraId="2B682AB2" w14:textId="257DA136" w:rsidR="00140E1C" w:rsidRPr="00AD2F8E" w:rsidRDefault="0056278F" w:rsidP="00280B83">
      <w:pPr>
        <w:pStyle w:val="LBGovstyle2"/>
        <w:spacing w:before="0" w:after="0"/>
        <w:rPr>
          <w:sz w:val="24"/>
          <w:szCs w:val="24"/>
        </w:rPr>
      </w:pPr>
      <w:r w:rsidRPr="00AD2F8E">
        <w:rPr>
          <w:sz w:val="24"/>
          <w:szCs w:val="24"/>
        </w:rPr>
        <w:t xml:space="preserve">Оплата за фактически поставленный Товар осуществляется на основании счета </w:t>
      </w:r>
      <w:r w:rsidRPr="00AD2F8E">
        <w:rPr>
          <w:bCs/>
          <w:sz w:val="24"/>
          <w:szCs w:val="24"/>
        </w:rPr>
        <w:t xml:space="preserve">Заказчиком </w:t>
      </w:r>
      <w:r w:rsidRPr="00AD2F8E">
        <w:rPr>
          <w:sz w:val="24"/>
          <w:szCs w:val="24"/>
        </w:rPr>
        <w:t>путем безналичного расчета в течение 10 (</w:t>
      </w:r>
      <w:r w:rsidRPr="00AD2F8E">
        <w:rPr>
          <w:color w:val="000000" w:themeColor="text1"/>
          <w:sz w:val="24"/>
          <w:szCs w:val="24"/>
        </w:rPr>
        <w:t>десяти) рабочих</w:t>
      </w:r>
      <w:r w:rsidR="00975040">
        <w:rPr>
          <w:color w:val="000000" w:themeColor="text1"/>
          <w:sz w:val="24"/>
          <w:szCs w:val="24"/>
        </w:rPr>
        <w:t xml:space="preserve"> дней</w:t>
      </w:r>
      <w:r w:rsidRPr="00AD2F8E">
        <w:rPr>
          <w:color w:val="000000" w:themeColor="text1"/>
          <w:sz w:val="24"/>
          <w:szCs w:val="24"/>
        </w:rPr>
        <w:t xml:space="preserve"> со дня</w:t>
      </w:r>
      <w:r w:rsidRPr="00AD2F8E">
        <w:rPr>
          <w:sz w:val="24"/>
          <w:szCs w:val="24"/>
        </w:rPr>
        <w:t xml:space="preserve"> подписания Сторонами товарной накладной</w:t>
      </w:r>
      <w:r w:rsidR="00280B83">
        <w:rPr>
          <w:sz w:val="24"/>
          <w:szCs w:val="24"/>
        </w:rPr>
        <w:t xml:space="preserve"> или </w:t>
      </w:r>
      <w:r w:rsidR="00280B83" w:rsidRPr="00AD2F8E">
        <w:rPr>
          <w:sz w:val="24"/>
          <w:szCs w:val="24"/>
        </w:rPr>
        <w:t>ино</w:t>
      </w:r>
      <w:r w:rsidR="00280B83">
        <w:rPr>
          <w:sz w:val="24"/>
          <w:szCs w:val="24"/>
        </w:rPr>
        <w:t>го</w:t>
      </w:r>
      <w:r w:rsidR="00280B83" w:rsidRPr="00AD2F8E">
        <w:rPr>
          <w:sz w:val="24"/>
          <w:szCs w:val="24"/>
        </w:rPr>
        <w:t xml:space="preserve"> товаросопроводительн</w:t>
      </w:r>
      <w:r w:rsidR="00280B83">
        <w:rPr>
          <w:sz w:val="24"/>
          <w:szCs w:val="24"/>
        </w:rPr>
        <w:t>ого</w:t>
      </w:r>
      <w:r w:rsidR="00280B83" w:rsidRPr="00AD2F8E">
        <w:rPr>
          <w:sz w:val="24"/>
          <w:szCs w:val="24"/>
        </w:rPr>
        <w:t xml:space="preserve"> документ</w:t>
      </w:r>
      <w:r w:rsidR="00280B83">
        <w:rPr>
          <w:sz w:val="24"/>
          <w:szCs w:val="24"/>
        </w:rPr>
        <w:t>а</w:t>
      </w:r>
      <w:r w:rsidR="00280B83" w:rsidRPr="00AD2F8E">
        <w:rPr>
          <w:sz w:val="24"/>
          <w:szCs w:val="24"/>
        </w:rPr>
        <w:t>, подтверждающ</w:t>
      </w:r>
      <w:r w:rsidR="00280B83">
        <w:rPr>
          <w:sz w:val="24"/>
          <w:szCs w:val="24"/>
        </w:rPr>
        <w:t>его</w:t>
      </w:r>
      <w:r w:rsidR="00280B83" w:rsidRPr="00AD2F8E">
        <w:rPr>
          <w:sz w:val="24"/>
          <w:szCs w:val="24"/>
        </w:rPr>
        <w:t xml:space="preserve"> получение товара.</w:t>
      </w:r>
    </w:p>
    <w:p w14:paraId="368C5F11" w14:textId="77777777" w:rsidR="002C0603" w:rsidRDefault="00D50740" w:rsidP="008666C3">
      <w:pPr>
        <w:pStyle w:val="LBGovstyle2"/>
        <w:spacing w:before="0" w:after="0"/>
        <w:rPr>
          <w:sz w:val="24"/>
          <w:szCs w:val="24"/>
        </w:rPr>
      </w:pPr>
      <w:r w:rsidRPr="00AD2F8E">
        <w:rPr>
          <w:sz w:val="24"/>
          <w:szCs w:val="24"/>
        </w:rPr>
        <w:t>Авансовые платежи по Контракту не предусмотрены.</w:t>
      </w:r>
    </w:p>
    <w:p w14:paraId="73F52EC5" w14:textId="77777777" w:rsidR="008666C3" w:rsidRDefault="008666C3" w:rsidP="008666C3">
      <w:pPr>
        <w:pStyle w:val="LBGovstyle2"/>
        <w:numPr>
          <w:ilvl w:val="0"/>
          <w:numId w:val="0"/>
        </w:numPr>
        <w:spacing w:before="0" w:after="0"/>
        <w:ind w:left="720"/>
        <w:rPr>
          <w:sz w:val="24"/>
          <w:szCs w:val="24"/>
        </w:rPr>
      </w:pPr>
    </w:p>
    <w:p w14:paraId="670FE388" w14:textId="1CC81225" w:rsidR="002C0603" w:rsidRPr="00280B83" w:rsidRDefault="00280B83" w:rsidP="00CF4CD9">
      <w:pPr>
        <w:pStyle w:val="LBGovstyle1"/>
        <w:spacing w:before="0" w:after="0"/>
        <w:jc w:val="center"/>
        <w:rPr>
          <w:b w:val="0"/>
          <w:sz w:val="24"/>
          <w:szCs w:val="24"/>
        </w:rPr>
      </w:pPr>
      <w:bookmarkStart w:id="21" w:name="_Hlk92921972"/>
      <w:bookmarkStart w:id="22" w:name="_Hlk94117721"/>
      <w:bookmarkStart w:id="23" w:name="_Hlk94118078"/>
      <w:bookmarkStart w:id="24" w:name="_Hlk107608581"/>
      <w:bookmarkStart w:id="25" w:name="_Hlk107608601"/>
      <w:bookmarkStart w:id="26" w:name="_Hlk103610734"/>
      <w:bookmarkStart w:id="27" w:name="_Hlk107608545"/>
      <w:bookmarkStart w:id="28" w:name="_Hlk94087863"/>
      <w:bookmarkStart w:id="29" w:name="_Hlk15558900"/>
      <w:bookmarkStart w:id="30" w:name="_Hlk15645362"/>
      <w:bookmarkStart w:id="31" w:name="_Ref493525303"/>
      <w:bookmarkEnd w:id="21"/>
      <w:bookmarkEnd w:id="22"/>
      <w:bookmarkEnd w:id="23"/>
      <w:bookmarkEnd w:id="24"/>
      <w:bookmarkEnd w:id="25"/>
      <w:bookmarkEnd w:id="26"/>
      <w:bookmarkEnd w:id="27"/>
      <w:bookmarkEnd w:id="28"/>
      <w:bookmarkEnd w:id="29"/>
      <w:bookmarkEnd w:id="30"/>
      <w:bookmarkEnd w:id="31"/>
      <w:r w:rsidRPr="00AD2F8E">
        <w:rPr>
          <w:sz w:val="24"/>
          <w:szCs w:val="24"/>
        </w:rPr>
        <w:t>ПРАВА И ОБЯЗАННОСТИ СТОРОН</w:t>
      </w:r>
    </w:p>
    <w:p w14:paraId="6798CDF7" w14:textId="77777777" w:rsidR="002C0603" w:rsidRPr="00AD2F8E" w:rsidRDefault="00D50740" w:rsidP="008666C3">
      <w:pPr>
        <w:pStyle w:val="LBGovstyle2"/>
        <w:spacing w:before="0" w:after="0"/>
        <w:rPr>
          <w:sz w:val="24"/>
          <w:szCs w:val="24"/>
        </w:rPr>
      </w:pPr>
      <w:r w:rsidRPr="00AD2F8E">
        <w:rPr>
          <w:sz w:val="24"/>
          <w:szCs w:val="24"/>
        </w:rPr>
        <w:t>Заказчик имеет право:</w:t>
      </w:r>
    </w:p>
    <w:p w14:paraId="6C227CB5" w14:textId="215C780B" w:rsidR="002C0603" w:rsidRPr="00AD2F8E" w:rsidRDefault="00D50740" w:rsidP="008666C3">
      <w:pPr>
        <w:pStyle w:val="LBGovstyle3"/>
        <w:spacing w:before="0" w:after="0"/>
        <w:rPr>
          <w:sz w:val="24"/>
          <w:szCs w:val="24"/>
        </w:rPr>
      </w:pPr>
      <w:r w:rsidRPr="00AD2F8E">
        <w:rPr>
          <w:sz w:val="24"/>
          <w:szCs w:val="24"/>
          <w:shd w:val="clear" w:color="auto" w:fill="FFFFFF"/>
        </w:rPr>
        <w:t>Досрочно принять и оплатить товар;</w:t>
      </w:r>
    </w:p>
    <w:p w14:paraId="49A2D9EE"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14:paraId="078F5389"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предоставления надлежаще оформленных документов, подтверждающих исполнение принятых им обязательств;</w:t>
      </w:r>
    </w:p>
    <w:p w14:paraId="2084719C" w14:textId="77777777" w:rsidR="002C0603" w:rsidRPr="00AD2F8E" w:rsidRDefault="00D50740" w:rsidP="008666C3">
      <w:pPr>
        <w:pStyle w:val="LBGovstyle3"/>
        <w:spacing w:before="0" w:after="0"/>
        <w:rPr>
          <w:sz w:val="24"/>
          <w:szCs w:val="24"/>
        </w:rPr>
      </w:pPr>
      <w:r w:rsidRPr="00AD2F8E">
        <w:rPr>
          <w:sz w:val="24"/>
          <w:szCs w:val="24"/>
        </w:rPr>
        <w:t>Контролировать ход и соблюдение срока поставки Товара, проверять соответствие Товара условиям настоящего Контракта;</w:t>
      </w:r>
    </w:p>
    <w:p w14:paraId="1407220D" w14:textId="77777777" w:rsidR="002C0603" w:rsidRPr="00AD2F8E" w:rsidRDefault="00D50740" w:rsidP="008666C3">
      <w:pPr>
        <w:pStyle w:val="LBGovstyle3"/>
        <w:spacing w:before="0" w:after="0"/>
        <w:rPr>
          <w:sz w:val="24"/>
          <w:szCs w:val="24"/>
        </w:rPr>
      </w:pPr>
      <w:r w:rsidRPr="00AD2F8E">
        <w:rPr>
          <w:sz w:val="24"/>
          <w:szCs w:val="24"/>
        </w:rPr>
        <w:t>При обнаружении недостатков Товара, требовать их устранения. Требование подлежит обязательному выполнению Поставщиком;</w:t>
      </w:r>
    </w:p>
    <w:p w14:paraId="778D9865" w14:textId="77777777" w:rsidR="002C0603" w:rsidRPr="00AD2F8E" w:rsidRDefault="00D50740" w:rsidP="008666C3">
      <w:pPr>
        <w:pStyle w:val="LBGovstyle3"/>
        <w:spacing w:before="0" w:after="0"/>
        <w:rPr>
          <w:sz w:val="24"/>
          <w:szCs w:val="24"/>
        </w:rPr>
      </w:pPr>
      <w:r w:rsidRPr="00AD2F8E">
        <w:rPr>
          <w:sz w:val="24"/>
          <w:szCs w:val="24"/>
        </w:rPr>
        <w:t>Определять лиц, непосредственно участвующих в контроле за ходом поставки Товара.</w:t>
      </w:r>
    </w:p>
    <w:p w14:paraId="0E1C53DB" w14:textId="2DDBA6B6" w:rsidR="002C0603" w:rsidRPr="00AD2F8E" w:rsidRDefault="00D50740" w:rsidP="008666C3">
      <w:pPr>
        <w:pStyle w:val="LBGovstyle3"/>
        <w:spacing w:before="0" w:after="0"/>
        <w:rPr>
          <w:sz w:val="24"/>
          <w:szCs w:val="24"/>
        </w:rPr>
      </w:pPr>
      <w:r w:rsidRPr="00AD2F8E">
        <w:rPr>
          <w:sz w:val="24"/>
          <w:szCs w:val="24"/>
        </w:rPr>
        <w:t>Осуществлять иные права, предусмотренные Контрактом</w:t>
      </w:r>
      <w:r w:rsidR="0015249E" w:rsidRPr="00AD2F8E">
        <w:rPr>
          <w:sz w:val="24"/>
          <w:szCs w:val="24"/>
        </w:rPr>
        <w:t>.</w:t>
      </w:r>
    </w:p>
    <w:p w14:paraId="6FC9A118" w14:textId="77777777" w:rsidR="002C0603" w:rsidRPr="00AD2F8E" w:rsidRDefault="00D50740" w:rsidP="008666C3">
      <w:pPr>
        <w:pStyle w:val="LBGovstyle2"/>
        <w:spacing w:before="0" w:after="0"/>
        <w:rPr>
          <w:sz w:val="24"/>
          <w:szCs w:val="24"/>
        </w:rPr>
      </w:pPr>
      <w:r w:rsidRPr="00AD2F8E">
        <w:rPr>
          <w:sz w:val="24"/>
          <w:szCs w:val="24"/>
        </w:rPr>
        <w:t>Заказчик обязан:</w:t>
      </w:r>
    </w:p>
    <w:p w14:paraId="2535F9D3" w14:textId="77777777" w:rsidR="002C0603" w:rsidRPr="00AD2F8E" w:rsidRDefault="00D50740" w:rsidP="008666C3">
      <w:pPr>
        <w:pStyle w:val="LBGovstyle3"/>
        <w:spacing w:before="0" w:after="0"/>
        <w:rPr>
          <w:sz w:val="24"/>
          <w:szCs w:val="24"/>
        </w:rPr>
      </w:pPr>
      <w:r w:rsidRPr="00AD2F8E">
        <w:rPr>
          <w:sz w:val="24"/>
          <w:szCs w:val="24"/>
        </w:rPr>
        <w:t xml:space="preserve">Обеспечить приемку </w:t>
      </w:r>
      <w:r w:rsidRPr="00AD2F8E">
        <w:rPr>
          <w:sz w:val="24"/>
          <w:szCs w:val="24"/>
          <w:shd w:val="clear" w:color="auto" w:fill="FFFFFF"/>
        </w:rPr>
        <w:t>поставляемого по Контракту товара</w:t>
      </w:r>
      <w:r w:rsidRPr="00AD2F8E">
        <w:rPr>
          <w:sz w:val="24"/>
          <w:szCs w:val="24"/>
        </w:rPr>
        <w:t xml:space="preserve"> </w:t>
      </w:r>
      <w:r w:rsidRPr="00AD2F8E">
        <w:rPr>
          <w:sz w:val="24"/>
          <w:szCs w:val="24"/>
          <w:shd w:val="clear" w:color="auto" w:fill="FFFFFF"/>
        </w:rPr>
        <w:t>в соответствии с условиями Контракта</w:t>
      </w:r>
      <w:r w:rsidRPr="00AD2F8E">
        <w:rPr>
          <w:sz w:val="24"/>
          <w:szCs w:val="24"/>
        </w:rPr>
        <w:t>;</w:t>
      </w:r>
    </w:p>
    <w:p w14:paraId="22BDE0E8" w14:textId="77777777" w:rsidR="002C0603" w:rsidRPr="00AD2F8E" w:rsidRDefault="00D50740" w:rsidP="008666C3">
      <w:pPr>
        <w:pStyle w:val="LBGovstyle3"/>
        <w:spacing w:before="0" w:after="0"/>
        <w:rPr>
          <w:sz w:val="24"/>
          <w:szCs w:val="24"/>
        </w:rPr>
      </w:pPr>
      <w:r w:rsidRPr="00AD2F8E">
        <w:rPr>
          <w:sz w:val="24"/>
          <w:szCs w:val="24"/>
        </w:rPr>
        <w:t xml:space="preserve">Оплатить поставленный и принятый товар </w:t>
      </w:r>
      <w:r w:rsidRPr="00AD2F8E">
        <w:rPr>
          <w:sz w:val="24"/>
          <w:szCs w:val="24"/>
          <w:shd w:val="clear" w:color="auto" w:fill="FFFFFF"/>
        </w:rPr>
        <w:t>в порядке, предусмотренном Контрактом</w:t>
      </w:r>
      <w:r w:rsidRPr="00AD2F8E">
        <w:rPr>
          <w:sz w:val="24"/>
          <w:szCs w:val="24"/>
        </w:rPr>
        <w:t>;</w:t>
      </w:r>
    </w:p>
    <w:p w14:paraId="6821725E" w14:textId="77777777" w:rsidR="002C0603" w:rsidRPr="00AD2F8E" w:rsidRDefault="00D50740" w:rsidP="008666C3">
      <w:pPr>
        <w:pStyle w:val="LBGovstyle2"/>
        <w:spacing w:before="0" w:after="0"/>
        <w:rPr>
          <w:sz w:val="24"/>
          <w:szCs w:val="24"/>
        </w:rPr>
      </w:pPr>
      <w:r w:rsidRPr="00AD2F8E">
        <w:rPr>
          <w:sz w:val="24"/>
          <w:szCs w:val="24"/>
        </w:rPr>
        <w:t>Поставщик вправе:</w:t>
      </w:r>
    </w:p>
    <w:p w14:paraId="662D7F99" w14:textId="77777777" w:rsidR="002C0603" w:rsidRPr="00AD2F8E" w:rsidRDefault="00D50740" w:rsidP="008666C3">
      <w:pPr>
        <w:pStyle w:val="LBGovstyle3"/>
        <w:spacing w:before="0" w:after="0"/>
        <w:rPr>
          <w:sz w:val="24"/>
          <w:szCs w:val="24"/>
        </w:rPr>
      </w:pPr>
      <w:r w:rsidRPr="00AD2F8E">
        <w:rPr>
          <w:sz w:val="24"/>
          <w:szCs w:val="24"/>
        </w:rPr>
        <w:t xml:space="preserve">Требовать приемки и оплаты </w:t>
      </w:r>
      <w:r w:rsidRPr="00AD2F8E">
        <w:rPr>
          <w:sz w:val="24"/>
          <w:szCs w:val="24"/>
          <w:shd w:val="clear" w:color="auto" w:fill="FFFFFF"/>
        </w:rPr>
        <w:t>товара</w:t>
      </w:r>
      <w:r w:rsidRPr="00AD2F8E">
        <w:rPr>
          <w:sz w:val="24"/>
          <w:szCs w:val="24"/>
        </w:rPr>
        <w:t xml:space="preserve"> </w:t>
      </w:r>
      <w:r w:rsidRPr="00AD2F8E">
        <w:rPr>
          <w:sz w:val="24"/>
          <w:szCs w:val="24"/>
          <w:shd w:val="clear" w:color="auto" w:fill="FFFFFF"/>
        </w:rPr>
        <w:t>в количестве, порядке, сроки и на условиях, предусмотренных Контрактом</w:t>
      </w:r>
      <w:r w:rsidRPr="00AD2F8E">
        <w:rPr>
          <w:sz w:val="24"/>
          <w:szCs w:val="24"/>
        </w:rPr>
        <w:t>;</w:t>
      </w:r>
    </w:p>
    <w:p w14:paraId="7A850FA8" w14:textId="77777777" w:rsidR="002C0603" w:rsidRPr="00AD2F8E" w:rsidRDefault="00D50740" w:rsidP="008666C3">
      <w:pPr>
        <w:pStyle w:val="LBGovstyle3"/>
        <w:spacing w:before="0" w:after="0"/>
        <w:rPr>
          <w:sz w:val="24"/>
          <w:szCs w:val="24"/>
        </w:rPr>
      </w:pPr>
      <w:r w:rsidRPr="00AD2F8E">
        <w:rPr>
          <w:sz w:val="24"/>
          <w:szCs w:val="24"/>
        </w:rPr>
        <w:t>По согласованию с Заказчиком досрочно поставить товар;</w:t>
      </w:r>
    </w:p>
    <w:p w14:paraId="5DB6A2A1" w14:textId="77777777" w:rsidR="002C0603" w:rsidRPr="00AD2F8E" w:rsidRDefault="00D50740" w:rsidP="008666C3">
      <w:pPr>
        <w:pStyle w:val="LBGovstyle3"/>
        <w:spacing w:before="0" w:after="0"/>
        <w:rPr>
          <w:sz w:val="24"/>
          <w:szCs w:val="24"/>
        </w:rPr>
      </w:pPr>
      <w:r w:rsidRPr="00AD2F8E">
        <w:rPr>
          <w:sz w:val="24"/>
          <w:szCs w:val="24"/>
        </w:rPr>
        <w:t>Запрашивать у Заказчика разъяснения и уточнения относительно товара в рамках Контракта;</w:t>
      </w:r>
    </w:p>
    <w:p w14:paraId="4018C45B" w14:textId="77777777" w:rsidR="002C0603" w:rsidRPr="00AD2F8E" w:rsidRDefault="00D50740" w:rsidP="008666C3">
      <w:pPr>
        <w:pStyle w:val="LBGovstyle3"/>
        <w:spacing w:before="0" w:after="0"/>
        <w:rPr>
          <w:sz w:val="24"/>
          <w:szCs w:val="24"/>
        </w:rPr>
      </w:pPr>
      <w:bookmarkStart w:id="32" w:name="_Hlk55991313"/>
      <w:bookmarkEnd w:id="32"/>
      <w:r w:rsidRPr="00AD2F8E">
        <w:rPr>
          <w:sz w:val="24"/>
          <w:szCs w:val="24"/>
        </w:rPr>
        <w:t>Поставить предусмотренный Контрактом товар самостоятельно.</w:t>
      </w:r>
    </w:p>
    <w:p w14:paraId="1131AD28" w14:textId="77777777" w:rsidR="002C0603" w:rsidRPr="00AD2F8E" w:rsidRDefault="00D50740" w:rsidP="008666C3">
      <w:pPr>
        <w:pStyle w:val="LBGovstyle2"/>
        <w:spacing w:before="0" w:after="0"/>
        <w:rPr>
          <w:sz w:val="24"/>
          <w:szCs w:val="24"/>
        </w:rPr>
      </w:pPr>
      <w:r w:rsidRPr="00AD2F8E">
        <w:rPr>
          <w:sz w:val="24"/>
          <w:szCs w:val="24"/>
        </w:rPr>
        <w:t>Поставщик обязан:</w:t>
      </w:r>
    </w:p>
    <w:p w14:paraId="39CC7FB2" w14:textId="7FCF8A22" w:rsidR="002C0603" w:rsidRPr="00AD2F8E" w:rsidRDefault="00D50740" w:rsidP="008666C3">
      <w:pPr>
        <w:pStyle w:val="LBGovstyle3"/>
        <w:spacing w:before="0" w:after="0"/>
        <w:rPr>
          <w:sz w:val="24"/>
          <w:szCs w:val="24"/>
        </w:rPr>
      </w:pPr>
      <w:r w:rsidRPr="00AD2F8E">
        <w:rPr>
          <w:sz w:val="24"/>
          <w:szCs w:val="24"/>
        </w:rPr>
        <w:t>Своими силами</w:t>
      </w:r>
      <w:r w:rsidR="00C220A3">
        <w:rPr>
          <w:sz w:val="24"/>
          <w:szCs w:val="24"/>
        </w:rPr>
        <w:t xml:space="preserve"> и за свой счет </w:t>
      </w:r>
      <w:r w:rsidRPr="00AD2F8E">
        <w:rPr>
          <w:sz w:val="24"/>
          <w:szCs w:val="24"/>
        </w:rPr>
        <w:t>поставить товар, выполнить погрузочно-разгрузочные работы в сроки, предусмотренные Контрактом;</w:t>
      </w:r>
    </w:p>
    <w:p w14:paraId="6F03B5F4" w14:textId="6D776AEB" w:rsidR="002C0603" w:rsidRPr="00AD2F8E" w:rsidRDefault="00D50740" w:rsidP="008666C3">
      <w:pPr>
        <w:pStyle w:val="LBGovstyle3"/>
        <w:spacing w:before="0" w:after="0"/>
        <w:rPr>
          <w:sz w:val="24"/>
          <w:szCs w:val="24"/>
        </w:rPr>
      </w:pPr>
      <w:r w:rsidRPr="00AD2F8E">
        <w:rPr>
          <w:sz w:val="24"/>
          <w:szCs w:val="24"/>
        </w:rPr>
        <w:t>Передать Заказчику товар надлежащего качества, в количестве, ассортименте и комплектации согласно Приложени</w:t>
      </w:r>
      <w:r w:rsidR="008B1086">
        <w:rPr>
          <w:sz w:val="24"/>
          <w:szCs w:val="24"/>
        </w:rPr>
        <w:t>ю</w:t>
      </w:r>
      <w:r w:rsidRPr="00AD2F8E">
        <w:rPr>
          <w:sz w:val="24"/>
          <w:szCs w:val="24"/>
        </w:rPr>
        <w:t xml:space="preserve"> № 1</w:t>
      </w:r>
      <w:r w:rsidR="008B1086">
        <w:rPr>
          <w:sz w:val="24"/>
          <w:szCs w:val="24"/>
        </w:rPr>
        <w:t xml:space="preserve"> и Приложению № 2</w:t>
      </w:r>
      <w:r w:rsidRPr="00AD2F8E">
        <w:rPr>
          <w:sz w:val="24"/>
          <w:szCs w:val="24"/>
        </w:rP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4A86374" w14:textId="77777777" w:rsidR="002C0603" w:rsidRPr="00AD2F8E" w:rsidRDefault="00D50740" w:rsidP="008666C3">
      <w:pPr>
        <w:pStyle w:val="LBGovstyle3"/>
        <w:spacing w:before="0" w:after="0"/>
        <w:rPr>
          <w:sz w:val="24"/>
          <w:szCs w:val="24"/>
        </w:rPr>
      </w:pPr>
      <w:r w:rsidRPr="00AD2F8E">
        <w:rPr>
          <w:sz w:val="24"/>
          <w:szCs w:val="24"/>
        </w:rPr>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33D7267" w14:textId="77777777" w:rsidR="002C0603" w:rsidRDefault="00D50740" w:rsidP="008666C3">
      <w:pPr>
        <w:pStyle w:val="LBGovstyle3"/>
        <w:spacing w:before="0" w:after="0"/>
        <w:rPr>
          <w:sz w:val="24"/>
          <w:szCs w:val="24"/>
        </w:rPr>
      </w:pPr>
      <w:bookmarkStart w:id="33" w:name="_Ref25620003"/>
      <w:bookmarkStart w:id="34" w:name="_Hlk55482192"/>
      <w:bookmarkStart w:id="35" w:name="_Ref54588269"/>
      <w:bookmarkStart w:id="36" w:name="_Hlk56433131"/>
      <w:bookmarkStart w:id="37" w:name="_Ref493606463"/>
      <w:bookmarkStart w:id="38" w:name="_Ref493515580"/>
      <w:bookmarkStart w:id="39" w:name="_Ref493515802"/>
      <w:bookmarkStart w:id="40" w:name="_Ref493515588"/>
      <w:bookmarkStart w:id="41" w:name="_Hlk56433219"/>
      <w:bookmarkEnd w:id="33"/>
      <w:bookmarkEnd w:id="34"/>
      <w:bookmarkEnd w:id="35"/>
      <w:bookmarkEnd w:id="36"/>
      <w:bookmarkEnd w:id="37"/>
      <w:bookmarkEnd w:id="38"/>
      <w:bookmarkEnd w:id="39"/>
      <w:bookmarkEnd w:id="40"/>
      <w:bookmarkEnd w:id="41"/>
      <w:r w:rsidRPr="00AD2F8E">
        <w:rPr>
          <w:sz w:val="24"/>
          <w:szCs w:val="24"/>
        </w:rPr>
        <w:t>Выполнять иные обязанности, предусмотренные Контрактом.</w:t>
      </w:r>
    </w:p>
    <w:p w14:paraId="2AF9D912" w14:textId="77777777" w:rsidR="008666C3" w:rsidRDefault="008666C3" w:rsidP="008666C3">
      <w:pPr>
        <w:pStyle w:val="LBGovstyle3"/>
        <w:numPr>
          <w:ilvl w:val="0"/>
          <w:numId w:val="0"/>
        </w:numPr>
        <w:spacing w:before="0" w:after="0"/>
        <w:ind w:left="720"/>
        <w:rPr>
          <w:sz w:val="24"/>
          <w:szCs w:val="24"/>
        </w:rPr>
      </w:pPr>
    </w:p>
    <w:p w14:paraId="475AD1AE" w14:textId="1CDAD1C1" w:rsidR="002C0603" w:rsidRDefault="00280B83" w:rsidP="00CF4CD9">
      <w:pPr>
        <w:pStyle w:val="LBGovstyle1"/>
        <w:spacing w:before="0" w:after="0"/>
        <w:jc w:val="center"/>
        <w:rPr>
          <w:sz w:val="24"/>
          <w:szCs w:val="24"/>
        </w:rPr>
      </w:pPr>
      <w:bookmarkStart w:id="42" w:name="_Ref493525314"/>
      <w:bookmarkStart w:id="43" w:name="_Ref30158705"/>
      <w:bookmarkStart w:id="44" w:name="_Ref40184230"/>
      <w:bookmarkEnd w:id="42"/>
      <w:bookmarkEnd w:id="43"/>
      <w:bookmarkEnd w:id="44"/>
      <w:r w:rsidRPr="00AD2F8E">
        <w:rPr>
          <w:sz w:val="24"/>
          <w:szCs w:val="24"/>
        </w:rPr>
        <w:t>ПОРЯДОК ПОСТАВКИ И ПРИ</w:t>
      </w:r>
      <w:r w:rsidR="00012E2A">
        <w:rPr>
          <w:sz w:val="24"/>
          <w:szCs w:val="24"/>
        </w:rPr>
        <w:t>ЕМКИ</w:t>
      </w:r>
      <w:r w:rsidRPr="00AD2F8E">
        <w:rPr>
          <w:sz w:val="24"/>
          <w:szCs w:val="24"/>
        </w:rPr>
        <w:t xml:space="preserve"> ТОВАРА ПО КОНТРАКТУ</w:t>
      </w:r>
    </w:p>
    <w:p w14:paraId="022AC825" w14:textId="5F9E5BDF" w:rsidR="002C0603" w:rsidRPr="00AD2F8E" w:rsidRDefault="00D50740" w:rsidP="008666C3">
      <w:pPr>
        <w:pStyle w:val="LBGovstyle2"/>
        <w:spacing w:before="0" w:after="0"/>
        <w:rPr>
          <w:sz w:val="24"/>
          <w:szCs w:val="24"/>
        </w:rPr>
      </w:pPr>
      <w:r w:rsidRPr="00AD2F8E">
        <w:rPr>
          <w:sz w:val="24"/>
          <w:szCs w:val="24"/>
          <w:shd w:val="clear" w:color="auto" w:fill="FFFFFF"/>
        </w:rPr>
        <w:t xml:space="preserve">Поставка товара должна быть осуществлена в полном </w:t>
      </w:r>
      <w:r w:rsidR="00D57262" w:rsidRPr="00AD2F8E">
        <w:rPr>
          <w:sz w:val="24"/>
          <w:szCs w:val="24"/>
        </w:rPr>
        <w:t>в соответствии</w:t>
      </w:r>
      <w:r w:rsidR="00D57262" w:rsidRPr="00AD2F8E">
        <w:rPr>
          <w:b/>
          <w:color w:val="000000" w:themeColor="text1"/>
          <w:sz w:val="24"/>
          <w:szCs w:val="24"/>
        </w:rPr>
        <w:t xml:space="preserve"> </w:t>
      </w:r>
      <w:r w:rsidR="00D57262" w:rsidRPr="00AD2F8E">
        <w:rPr>
          <w:color w:val="000000" w:themeColor="text1"/>
          <w:sz w:val="24"/>
          <w:szCs w:val="24"/>
        </w:rPr>
        <w:t>с Приложением № 1 к Контракту – Спецификацией и Приложением № 2 к Контракту – Описание объекта закупки.</w:t>
      </w:r>
    </w:p>
    <w:p w14:paraId="491DB82C" w14:textId="77777777" w:rsidR="00D57262" w:rsidRPr="00AD2F8E" w:rsidRDefault="00D50740" w:rsidP="008666C3">
      <w:pPr>
        <w:pStyle w:val="LBGovstyle2"/>
        <w:spacing w:before="0" w:after="0"/>
        <w:rPr>
          <w:sz w:val="24"/>
          <w:szCs w:val="24"/>
        </w:rPr>
      </w:pPr>
      <w:r w:rsidRPr="00AD2F8E">
        <w:rPr>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A828BB0" w14:textId="03D24DC8" w:rsidR="00D57262" w:rsidRPr="00AD2F8E" w:rsidRDefault="00D57262" w:rsidP="008666C3">
      <w:pPr>
        <w:pStyle w:val="LBGovstyle2"/>
        <w:spacing w:before="0" w:after="0"/>
        <w:rPr>
          <w:sz w:val="24"/>
          <w:szCs w:val="24"/>
        </w:rPr>
      </w:pPr>
      <w:r w:rsidRPr="00AD2F8E">
        <w:rPr>
          <w:sz w:val="24"/>
          <w:szCs w:val="24"/>
        </w:rPr>
        <w:t>Поставка и п</w:t>
      </w:r>
      <w:r w:rsidR="00D50740" w:rsidRPr="00AD2F8E">
        <w:rPr>
          <w:sz w:val="24"/>
          <w:szCs w:val="24"/>
        </w:rPr>
        <w:t xml:space="preserve">риемка товара осуществляется </w:t>
      </w:r>
      <w:r w:rsidRPr="00AD2F8E">
        <w:rPr>
          <w:sz w:val="24"/>
          <w:szCs w:val="24"/>
        </w:rPr>
        <w:t xml:space="preserve">одной партией </w:t>
      </w:r>
      <w:r w:rsidR="00D50740" w:rsidRPr="00AD2F8E">
        <w:rPr>
          <w:sz w:val="24"/>
          <w:szCs w:val="24"/>
        </w:rPr>
        <w:t>в день доставки товара по адресу</w:t>
      </w:r>
      <w:bookmarkStart w:id="45" w:name="_Ref87719838"/>
      <w:bookmarkEnd w:id="45"/>
      <w:r w:rsidR="00E73951">
        <w:rPr>
          <w:sz w:val="24"/>
          <w:szCs w:val="24"/>
        </w:rPr>
        <w:t xml:space="preserve"> Заказчика.</w:t>
      </w:r>
    </w:p>
    <w:p w14:paraId="44F544D9" w14:textId="36C479D4" w:rsidR="002C0603" w:rsidRPr="00AD2F8E" w:rsidRDefault="00D50740" w:rsidP="008666C3">
      <w:pPr>
        <w:pStyle w:val="LBGovstyle2"/>
        <w:spacing w:before="0" w:after="0"/>
        <w:rPr>
          <w:sz w:val="24"/>
          <w:szCs w:val="24"/>
        </w:rPr>
      </w:pPr>
      <w:r w:rsidRPr="00AD2F8E">
        <w:rPr>
          <w:sz w:val="24"/>
          <w:szCs w:val="24"/>
        </w:rPr>
        <w:t>Поставщик при поставке товара должен передать Заказчику следующие документы:</w:t>
      </w:r>
    </w:p>
    <w:p w14:paraId="7E05EA65" w14:textId="4B690B2D" w:rsidR="002C0603" w:rsidRPr="00AD2F8E" w:rsidRDefault="0056278F" w:rsidP="008666C3">
      <w:pPr>
        <w:pStyle w:val="LBGovstyle5"/>
        <w:numPr>
          <w:ilvl w:val="0"/>
          <w:numId w:val="0"/>
        </w:numPr>
        <w:spacing w:before="0" w:after="0"/>
        <w:ind w:left="709"/>
        <w:rPr>
          <w:sz w:val="24"/>
          <w:szCs w:val="24"/>
        </w:rPr>
      </w:pPr>
      <w:r w:rsidRPr="00AD2F8E">
        <w:rPr>
          <w:sz w:val="24"/>
          <w:szCs w:val="24"/>
          <w:shd w:val="clear" w:color="auto" w:fill="FFFFFF"/>
        </w:rPr>
        <w:t xml:space="preserve">- </w:t>
      </w:r>
      <w:r w:rsidR="00D50740" w:rsidRPr="00AD2F8E">
        <w:rPr>
          <w:sz w:val="24"/>
          <w:szCs w:val="24"/>
          <w:shd w:val="clear" w:color="auto" w:fill="FFFFFF"/>
        </w:rPr>
        <w:t>товарн</w:t>
      </w:r>
      <w:r w:rsidR="00F40024" w:rsidRPr="00AD2F8E">
        <w:rPr>
          <w:sz w:val="24"/>
          <w:szCs w:val="24"/>
          <w:shd w:val="clear" w:color="auto" w:fill="FFFFFF"/>
        </w:rPr>
        <w:t>ую</w:t>
      </w:r>
      <w:r w:rsidR="00D50740" w:rsidRPr="00AD2F8E">
        <w:rPr>
          <w:sz w:val="24"/>
          <w:szCs w:val="24"/>
          <w:shd w:val="clear" w:color="auto" w:fill="FFFFFF"/>
        </w:rPr>
        <w:t xml:space="preserve"> накладн</w:t>
      </w:r>
      <w:r w:rsidR="00F40024" w:rsidRPr="00AD2F8E">
        <w:rPr>
          <w:sz w:val="24"/>
          <w:szCs w:val="24"/>
          <w:shd w:val="clear" w:color="auto" w:fill="FFFFFF"/>
        </w:rPr>
        <w:t>ую</w:t>
      </w:r>
      <w:r w:rsidRPr="00AD2F8E">
        <w:rPr>
          <w:sz w:val="24"/>
          <w:szCs w:val="24"/>
          <w:shd w:val="clear" w:color="auto" w:fill="FFFFFF"/>
        </w:rPr>
        <w:t xml:space="preserve"> </w:t>
      </w:r>
      <w:r w:rsidRPr="00AD2F8E">
        <w:rPr>
          <w:sz w:val="24"/>
          <w:szCs w:val="24"/>
        </w:rPr>
        <w:t>или иной товаросопроводительный документ, подтверждающий получение товара;</w:t>
      </w:r>
    </w:p>
    <w:p w14:paraId="3AAD0645" w14:textId="6A16582C" w:rsidR="0056278F" w:rsidRDefault="0056278F" w:rsidP="008666C3">
      <w:pPr>
        <w:pStyle w:val="LBGovstyle5"/>
        <w:numPr>
          <w:ilvl w:val="0"/>
          <w:numId w:val="0"/>
        </w:numPr>
        <w:spacing w:before="0" w:after="0"/>
        <w:ind w:left="709"/>
        <w:rPr>
          <w:sz w:val="24"/>
          <w:szCs w:val="24"/>
          <w:shd w:val="clear" w:color="auto" w:fill="FFFFFF"/>
        </w:rPr>
      </w:pPr>
      <w:r w:rsidRPr="00AD2F8E">
        <w:rPr>
          <w:sz w:val="24"/>
          <w:szCs w:val="24"/>
          <w:shd w:val="clear" w:color="auto" w:fill="FFFFFF"/>
        </w:rPr>
        <w:t xml:space="preserve">- </w:t>
      </w:r>
      <w:r w:rsidR="00D50740" w:rsidRPr="00AD2F8E">
        <w:rPr>
          <w:sz w:val="24"/>
          <w:szCs w:val="24"/>
          <w:shd w:val="clear" w:color="auto" w:fill="FFFFFF"/>
        </w:rPr>
        <w:t>счет</w:t>
      </w:r>
      <w:r w:rsidR="00C220A3">
        <w:rPr>
          <w:sz w:val="24"/>
          <w:szCs w:val="24"/>
          <w:shd w:val="clear" w:color="auto" w:fill="FFFFFF"/>
        </w:rPr>
        <w:t>;</w:t>
      </w:r>
    </w:p>
    <w:p w14:paraId="47E4458C" w14:textId="7CBC2BE0" w:rsidR="00C220A3" w:rsidRPr="00AD2F8E" w:rsidRDefault="00C220A3" w:rsidP="008666C3">
      <w:pPr>
        <w:pStyle w:val="LBGovstyle5"/>
        <w:numPr>
          <w:ilvl w:val="0"/>
          <w:numId w:val="0"/>
        </w:numPr>
        <w:spacing w:before="0" w:after="0"/>
        <w:ind w:left="709"/>
        <w:rPr>
          <w:sz w:val="24"/>
          <w:szCs w:val="24"/>
          <w:shd w:val="clear" w:color="auto" w:fill="FFFFFF"/>
        </w:rPr>
      </w:pPr>
      <w:r>
        <w:rPr>
          <w:sz w:val="24"/>
          <w:szCs w:val="24"/>
          <w:shd w:val="clear" w:color="auto" w:fill="FFFFFF"/>
        </w:rPr>
        <w:t>- документы, указанные в пункте 4.5 Контракта.</w:t>
      </w:r>
    </w:p>
    <w:p w14:paraId="267D7584" w14:textId="5511430E" w:rsidR="0056278F" w:rsidRPr="00AD2F8E" w:rsidRDefault="0056278F" w:rsidP="008666C3">
      <w:pPr>
        <w:pStyle w:val="LBGovstyle5"/>
        <w:numPr>
          <w:ilvl w:val="0"/>
          <w:numId w:val="0"/>
        </w:numPr>
        <w:spacing w:before="0" w:after="0"/>
        <w:ind w:left="709" w:hanging="709"/>
        <w:rPr>
          <w:sz w:val="24"/>
          <w:szCs w:val="24"/>
          <w:shd w:val="clear" w:color="auto" w:fill="FFFFFF"/>
        </w:rPr>
      </w:pPr>
      <w:r w:rsidRPr="00AD2F8E">
        <w:rPr>
          <w:sz w:val="24"/>
          <w:szCs w:val="24"/>
          <w:shd w:val="clear" w:color="auto" w:fill="FFFFFF"/>
        </w:rPr>
        <w:t xml:space="preserve">4.5. </w:t>
      </w:r>
      <w:r w:rsidRPr="00AD2F8E">
        <w:rPr>
          <w:sz w:val="24"/>
          <w:szCs w:val="24"/>
          <w:shd w:val="clear" w:color="auto" w:fill="FFFFFF"/>
        </w:rPr>
        <w:tab/>
        <w:t>Поставщик обязан передать Заказчику одновременно с передачей Товара относящиеся к нему документы об оценке соответствия, предусмотренны</w:t>
      </w:r>
      <w:r w:rsidR="00C220A3">
        <w:rPr>
          <w:sz w:val="24"/>
          <w:szCs w:val="24"/>
          <w:shd w:val="clear" w:color="auto" w:fill="FFFFFF"/>
        </w:rPr>
        <w:t>е</w:t>
      </w:r>
      <w:r w:rsidRPr="00AD2F8E">
        <w:rPr>
          <w:sz w:val="24"/>
          <w:szCs w:val="24"/>
          <w:shd w:val="clear" w:color="auto" w:fill="FFFFFF"/>
        </w:rPr>
        <w:t xml:space="preserve"> правом Евразийского экономического союза и законодательством Российской Федерации, обязательны</w:t>
      </w:r>
      <w:r w:rsidR="00C220A3">
        <w:rPr>
          <w:sz w:val="24"/>
          <w:szCs w:val="24"/>
          <w:shd w:val="clear" w:color="auto" w:fill="FFFFFF"/>
        </w:rPr>
        <w:t>е</w:t>
      </w:r>
      <w:r w:rsidRPr="00AD2F8E">
        <w:rPr>
          <w:sz w:val="24"/>
          <w:szCs w:val="24"/>
          <w:shd w:val="clear" w:color="auto" w:fill="FFFFFF"/>
        </w:rPr>
        <w:t xml:space="preserve"> для данного вида Товара, а также ины</w:t>
      </w:r>
      <w:r w:rsidR="00C220A3">
        <w:rPr>
          <w:sz w:val="24"/>
          <w:szCs w:val="24"/>
          <w:shd w:val="clear" w:color="auto" w:fill="FFFFFF"/>
        </w:rPr>
        <w:t>е</w:t>
      </w:r>
      <w:r w:rsidRPr="00AD2F8E">
        <w:rPr>
          <w:sz w:val="24"/>
          <w:szCs w:val="24"/>
          <w:shd w:val="clear" w:color="auto" w:fill="FFFFFF"/>
        </w:rPr>
        <w:t xml:space="preserve"> документ</w:t>
      </w:r>
      <w:r w:rsidR="00C220A3">
        <w:rPr>
          <w:sz w:val="24"/>
          <w:szCs w:val="24"/>
          <w:shd w:val="clear" w:color="auto" w:fill="FFFFFF"/>
        </w:rPr>
        <w:t>ы</w:t>
      </w:r>
      <w:r w:rsidRPr="00AD2F8E">
        <w:rPr>
          <w:sz w:val="24"/>
          <w:szCs w:val="24"/>
          <w:shd w:val="clear" w:color="auto" w:fill="FFFFFF"/>
        </w:rPr>
        <w:t>, подтверждающи</w:t>
      </w:r>
      <w:r w:rsidR="00C220A3">
        <w:rPr>
          <w:sz w:val="24"/>
          <w:szCs w:val="24"/>
          <w:shd w:val="clear" w:color="auto" w:fill="FFFFFF"/>
        </w:rPr>
        <w:t>е</w:t>
      </w:r>
      <w:r w:rsidRPr="00AD2F8E">
        <w:rPr>
          <w:sz w:val="24"/>
          <w:szCs w:val="24"/>
          <w:shd w:val="clear" w:color="auto" w:fill="FFFFFF"/>
        </w:rPr>
        <w:t xml:space="preserve"> качество Товара.</w:t>
      </w:r>
    </w:p>
    <w:p w14:paraId="0678FC8D" w14:textId="332837AC" w:rsidR="00D57262" w:rsidRPr="00AD2F8E" w:rsidRDefault="00654225">
      <w:pPr>
        <w:pStyle w:val="LBGovstyle2"/>
        <w:numPr>
          <w:ilvl w:val="1"/>
          <w:numId w:val="75"/>
        </w:numPr>
        <w:spacing w:before="0" w:after="0"/>
        <w:rPr>
          <w:sz w:val="24"/>
          <w:szCs w:val="24"/>
        </w:rPr>
      </w:pPr>
      <w:r w:rsidRPr="00AD2F8E">
        <w:rPr>
          <w:sz w:val="24"/>
          <w:szCs w:val="24"/>
        </w:rPr>
        <w:t xml:space="preserve">В случае несоответствия Товара условиям Контракта и (или) обнаружения Заказчиком при приемке Товара внешних дефектов Поставщик обязан своими силами и за свой счет в разумный срок, согласованный с Заказчиком (не более 3 рабочих дней), заменить несоответствующий и (или) дефектный Товар. </w:t>
      </w:r>
    </w:p>
    <w:p w14:paraId="40894F79" w14:textId="5A045415" w:rsidR="00D57262"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Право собственности на Товар, а также риск случайной гибели, порчи, утраты или повреждения Товара переходят от Поставщика к Заказчику, с даты подписания Сторонами товарной накладной</w:t>
      </w:r>
      <w:r w:rsidR="0056278F" w:rsidRPr="00AD2F8E">
        <w:rPr>
          <w:sz w:val="24"/>
          <w:szCs w:val="24"/>
        </w:rPr>
        <w:t xml:space="preserve"> или ино</w:t>
      </w:r>
      <w:r w:rsidR="00C220A3">
        <w:rPr>
          <w:sz w:val="24"/>
          <w:szCs w:val="24"/>
        </w:rPr>
        <w:t>го</w:t>
      </w:r>
      <w:r w:rsidR="0056278F" w:rsidRPr="00AD2F8E">
        <w:rPr>
          <w:sz w:val="24"/>
          <w:szCs w:val="24"/>
        </w:rPr>
        <w:t xml:space="preserve"> товаросопроводительн</w:t>
      </w:r>
      <w:r w:rsidR="00C220A3">
        <w:rPr>
          <w:sz w:val="24"/>
          <w:szCs w:val="24"/>
        </w:rPr>
        <w:t>ого</w:t>
      </w:r>
      <w:r w:rsidR="0056278F" w:rsidRPr="00AD2F8E">
        <w:rPr>
          <w:sz w:val="24"/>
          <w:szCs w:val="24"/>
        </w:rPr>
        <w:t xml:space="preserve"> документ</w:t>
      </w:r>
      <w:r w:rsidR="00C220A3">
        <w:rPr>
          <w:sz w:val="24"/>
          <w:szCs w:val="24"/>
        </w:rPr>
        <w:t>а,</w:t>
      </w:r>
      <w:r w:rsidR="0056278F" w:rsidRPr="00AD2F8E">
        <w:rPr>
          <w:sz w:val="24"/>
          <w:szCs w:val="24"/>
        </w:rPr>
        <w:t xml:space="preserve"> подтверждающ</w:t>
      </w:r>
      <w:r w:rsidR="00C220A3">
        <w:rPr>
          <w:sz w:val="24"/>
          <w:szCs w:val="24"/>
        </w:rPr>
        <w:t>его</w:t>
      </w:r>
      <w:r w:rsidR="0056278F" w:rsidRPr="00AD2F8E">
        <w:rPr>
          <w:sz w:val="24"/>
          <w:szCs w:val="24"/>
        </w:rPr>
        <w:t xml:space="preserve"> получение товара</w:t>
      </w:r>
      <w:r w:rsidRPr="00AD2F8E">
        <w:rPr>
          <w:sz w:val="24"/>
          <w:szCs w:val="24"/>
        </w:rPr>
        <w:t>.</w:t>
      </w:r>
    </w:p>
    <w:p w14:paraId="7D5AA828" w14:textId="0FB0C8CA" w:rsidR="00654225"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Приемка Товара осуществляется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 Акт приемки товаров, работ, услуг (ф.0510452).</w:t>
      </w:r>
      <w:r w:rsidR="00AD2F8E" w:rsidRPr="00AD2F8E">
        <w:rPr>
          <w:sz w:val="24"/>
          <w:szCs w:val="24"/>
        </w:rPr>
        <w:t xml:space="preserve"> </w:t>
      </w:r>
      <w:r w:rsidRPr="00AD2F8E">
        <w:rPr>
          <w:sz w:val="24"/>
          <w:szCs w:val="24"/>
        </w:rPr>
        <w:t>Результаты проверки представители Сторон фиксируют в Акте приемки товаров, работ, услуг (ф.0510452),</w:t>
      </w:r>
      <w:r w:rsidRPr="00AD2F8E">
        <w:rPr>
          <w:color w:val="000000"/>
          <w:sz w:val="24"/>
          <w:szCs w:val="24"/>
        </w:rPr>
        <w:t xml:space="preserve"> который является основанием для предъявления претензий к Поставщику.</w:t>
      </w:r>
      <w:r w:rsidRPr="00AD2F8E">
        <w:rPr>
          <w:sz w:val="24"/>
          <w:szCs w:val="24"/>
        </w:rPr>
        <w:t xml:space="preserve"> </w:t>
      </w:r>
    </w:p>
    <w:p w14:paraId="19F1FD85" w14:textId="52852085" w:rsidR="00654225" w:rsidRPr="00AD2F8E" w:rsidRDefault="00654225">
      <w:pPr>
        <w:pStyle w:val="LBGovstyle2"/>
        <w:numPr>
          <w:ilvl w:val="1"/>
          <w:numId w:val="74"/>
        </w:numPr>
        <w:spacing w:before="0" w:after="0"/>
        <w:rPr>
          <w:color w:val="000000"/>
          <w:sz w:val="24"/>
          <w:szCs w:val="24"/>
        </w:rPr>
      </w:pPr>
      <w:r w:rsidRPr="00AD2F8E">
        <w:rPr>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5F859DBE" w14:textId="232561DA" w:rsidR="00E65C96" w:rsidRPr="00AD2F8E" w:rsidRDefault="00654225">
      <w:pPr>
        <w:pStyle w:val="LBGovstyle2"/>
        <w:numPr>
          <w:ilvl w:val="1"/>
          <w:numId w:val="72"/>
        </w:numPr>
        <w:spacing w:before="0" w:after="0"/>
        <w:rPr>
          <w:color w:val="000000"/>
          <w:sz w:val="24"/>
          <w:szCs w:val="24"/>
        </w:rPr>
      </w:pPr>
      <w:r w:rsidRPr="00AD2F8E">
        <w:rPr>
          <w:color w:val="000000"/>
          <w:sz w:val="24"/>
          <w:szCs w:val="24"/>
        </w:rPr>
        <w:t xml:space="preserve">Поставляемый Товар </w:t>
      </w:r>
      <w:r w:rsidR="00AB300A" w:rsidRPr="00AD2F8E">
        <w:rPr>
          <w:color w:val="000000"/>
          <w:sz w:val="24"/>
          <w:szCs w:val="24"/>
        </w:rPr>
        <w:t>должен быть</w:t>
      </w:r>
      <w:r w:rsidRPr="00AD2F8E">
        <w:rPr>
          <w:color w:val="000000"/>
          <w:sz w:val="24"/>
          <w:szCs w:val="24"/>
        </w:rPr>
        <w:t xml:space="preserve">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14:paraId="4C41D0F4" w14:textId="44391A5F"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 xml:space="preserve">Для проверки предоставленных Поставщиком товаров, предусмотренных Контрактом, в части их соответствия условиям Контракта Заказчик </w:t>
      </w:r>
      <w:r w:rsidR="004E48E8">
        <w:rPr>
          <w:color w:val="000000"/>
          <w:sz w:val="24"/>
          <w:szCs w:val="24"/>
        </w:rPr>
        <w:t>вправе</w:t>
      </w:r>
      <w:r w:rsidRPr="00413B04">
        <w:rPr>
          <w:color w:val="000000"/>
          <w:sz w:val="24"/>
          <w:szCs w:val="24"/>
        </w:rPr>
        <w:t xml:space="preserve">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3F9FA55"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w:t>
      </w:r>
      <w:r w:rsidRPr="00413B04">
        <w:rPr>
          <w:color w:val="000000"/>
          <w:sz w:val="24"/>
          <w:szCs w:val="24"/>
        </w:rPr>
        <w:lastRenderedPageBreak/>
        <w:t>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805529C" w14:textId="5E69D9D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При обнаружении некачественности, некомплектности, недостачи товара Заказчик уведомляет Поставщика</w:t>
      </w:r>
      <w:r w:rsidR="00C220A3">
        <w:rPr>
          <w:color w:val="000000"/>
          <w:sz w:val="24"/>
          <w:szCs w:val="24"/>
        </w:rPr>
        <w:t xml:space="preserve"> по электронной почте, указанной в разделе 13 </w:t>
      </w:r>
      <w:r w:rsidR="00975040">
        <w:rPr>
          <w:color w:val="000000"/>
          <w:sz w:val="24"/>
          <w:szCs w:val="24"/>
        </w:rPr>
        <w:t>Контракта</w:t>
      </w:r>
      <w:r w:rsidRPr="00413B04">
        <w:rPr>
          <w:color w:val="000000"/>
          <w:sz w:val="24"/>
          <w:szCs w:val="24"/>
        </w:rPr>
        <w:t xml:space="preserve">. Представитель Поставщика обязан явиться для участия в приемке товара в течение 2 (Двух) рабочих дней с момента </w:t>
      </w:r>
      <w:r w:rsidR="00975040">
        <w:rPr>
          <w:color w:val="000000"/>
          <w:sz w:val="24"/>
          <w:szCs w:val="24"/>
        </w:rPr>
        <w:t>получения Поставщиком</w:t>
      </w:r>
      <w:r w:rsidRPr="00413B04">
        <w:rPr>
          <w:color w:val="000000"/>
          <w:sz w:val="24"/>
          <w:szCs w:val="24"/>
        </w:rPr>
        <w:t xml:space="preserve"> уведомления, указанного в настоящем 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14:paraId="7F3F32AA"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14:paraId="54D0671D" w14:textId="77777777" w:rsidR="008666C3" w:rsidRDefault="008666C3" w:rsidP="008666C3">
      <w:pPr>
        <w:pStyle w:val="LBGovstyle2"/>
        <w:numPr>
          <w:ilvl w:val="0"/>
          <w:numId w:val="0"/>
        </w:numPr>
        <w:spacing w:before="0" w:after="0"/>
        <w:ind w:left="720"/>
        <w:rPr>
          <w:color w:val="000000"/>
          <w:sz w:val="24"/>
          <w:szCs w:val="24"/>
        </w:rPr>
      </w:pPr>
    </w:p>
    <w:p w14:paraId="25876B8C" w14:textId="7D91E3D7" w:rsidR="002C0603" w:rsidRDefault="00280B83" w:rsidP="00CF4CD9">
      <w:pPr>
        <w:pStyle w:val="LBGovstyle1"/>
        <w:spacing w:before="0" w:after="0"/>
        <w:jc w:val="center"/>
        <w:rPr>
          <w:sz w:val="24"/>
          <w:szCs w:val="24"/>
        </w:rPr>
      </w:pPr>
      <w:bookmarkStart w:id="46" w:name="_Hlk52513238"/>
      <w:bookmarkStart w:id="47" w:name="_Ref92919707"/>
      <w:bookmarkStart w:id="48" w:name="_Hlk201841227"/>
      <w:bookmarkEnd w:id="46"/>
      <w:bookmarkEnd w:id="47"/>
      <w:r w:rsidRPr="00AD2F8E">
        <w:rPr>
          <w:sz w:val="24"/>
          <w:szCs w:val="24"/>
        </w:rPr>
        <w:t>ОБЕСПЕЧЕНИЕ ИСПОЛНЕНИЯ КОНТРАКТА</w:t>
      </w:r>
    </w:p>
    <w:p w14:paraId="5735A469" w14:textId="77777777" w:rsidR="002C0603" w:rsidRDefault="00D50740" w:rsidP="008666C3">
      <w:pPr>
        <w:pStyle w:val="LBGovstyle2"/>
        <w:spacing w:before="0" w:after="0"/>
        <w:rPr>
          <w:sz w:val="24"/>
          <w:szCs w:val="24"/>
        </w:rPr>
      </w:pPr>
      <w:bookmarkStart w:id="49" w:name="_Ref83935525"/>
      <w:bookmarkStart w:id="50" w:name="_Hlk55995408"/>
      <w:bookmarkStart w:id="51" w:name="_Hlk55995533"/>
      <w:bookmarkStart w:id="52" w:name="_Hlk93340878"/>
      <w:bookmarkStart w:id="53" w:name="_Ref57646929"/>
      <w:bookmarkStart w:id="54" w:name="_Hlk93005381"/>
      <w:bookmarkStart w:id="55" w:name="_Ref49354044"/>
      <w:bookmarkStart w:id="56" w:name="_Ref49354051"/>
      <w:bookmarkStart w:id="57" w:name="_Hlk57647112"/>
      <w:bookmarkStart w:id="58" w:name="_Ref49353903"/>
      <w:bookmarkStart w:id="59" w:name="_Hlk95324947"/>
      <w:bookmarkStart w:id="60" w:name="_Hlk91367783"/>
      <w:bookmarkStart w:id="61" w:name="_Hlk93341163"/>
      <w:bookmarkStart w:id="62" w:name="_Hlk93008151"/>
      <w:bookmarkStart w:id="63" w:name="_Hlk93340747"/>
      <w:bookmarkStart w:id="64" w:name="_Ref83935692"/>
      <w:bookmarkStart w:id="65" w:name="_Hlk83935107"/>
      <w:bookmarkStart w:id="66" w:name="_Hlk52291560"/>
      <w:bookmarkStart w:id="67" w:name="_Hlk5764730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AD2F8E">
        <w:rPr>
          <w:sz w:val="24"/>
          <w:szCs w:val="24"/>
        </w:rPr>
        <w:t>Обеспечение исполнения Контракта не устанавливается.</w:t>
      </w:r>
    </w:p>
    <w:p w14:paraId="54468EAF" w14:textId="77777777" w:rsidR="00CF4CD9" w:rsidRDefault="00CF4CD9" w:rsidP="00CF4CD9">
      <w:pPr>
        <w:pStyle w:val="LBGovstyle2"/>
        <w:numPr>
          <w:ilvl w:val="0"/>
          <w:numId w:val="0"/>
        </w:numPr>
        <w:spacing w:before="0" w:after="0"/>
        <w:ind w:left="720"/>
        <w:rPr>
          <w:sz w:val="24"/>
          <w:szCs w:val="24"/>
        </w:rPr>
      </w:pPr>
      <w:bookmarkStart w:id="68" w:name="_Ref94090158"/>
      <w:bookmarkEnd w:id="68"/>
    </w:p>
    <w:p w14:paraId="23C62FCA" w14:textId="3C0D1217" w:rsidR="00140E1C" w:rsidRDefault="00960A62" w:rsidP="00CF4CD9">
      <w:pPr>
        <w:pStyle w:val="LBGovstyle1"/>
        <w:spacing w:before="0" w:after="0"/>
        <w:jc w:val="center"/>
        <w:rPr>
          <w:sz w:val="24"/>
          <w:szCs w:val="24"/>
        </w:rPr>
      </w:pPr>
      <w:r w:rsidRPr="00AD2F8E">
        <w:rPr>
          <w:sz w:val="24"/>
          <w:szCs w:val="24"/>
        </w:rPr>
        <w:t>ОТВЕТСТВЕННОСТЬ СТОРОН</w:t>
      </w:r>
    </w:p>
    <w:p w14:paraId="00FAFBBE" w14:textId="37986457" w:rsidR="00E65C96" w:rsidRPr="00AD2F8E" w:rsidRDefault="00420C0F" w:rsidP="008666C3">
      <w:pPr>
        <w:pStyle w:val="LBGovstyle2"/>
        <w:spacing w:before="0" w:after="0"/>
        <w:rPr>
          <w:sz w:val="24"/>
          <w:szCs w:val="24"/>
        </w:rPr>
      </w:pPr>
      <w:bookmarkStart w:id="69" w:name="_Hlk55482056"/>
      <w:bookmarkStart w:id="70" w:name="_Hlk55482099"/>
      <w:bookmarkEnd w:id="69"/>
      <w:bookmarkEnd w:id="70"/>
      <w:r w:rsidRPr="00AD2F8E">
        <w:rPr>
          <w:sz w:val="24"/>
          <w:szCs w:val="24"/>
        </w:rPr>
        <w:t>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w:t>
      </w:r>
    </w:p>
    <w:p w14:paraId="7607D8B1"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14:paraId="7D71F53A" w14:textId="5CEE7FDE" w:rsidR="00E65C96" w:rsidRPr="00AD2F8E" w:rsidRDefault="00420C0F" w:rsidP="008666C3">
      <w:pPr>
        <w:pStyle w:val="LBGovstyle2"/>
        <w:spacing w:before="0" w:after="0"/>
        <w:rPr>
          <w:sz w:val="24"/>
          <w:szCs w:val="24"/>
        </w:rPr>
      </w:pPr>
      <w:r w:rsidRPr="00AD2F8E">
        <w:rPr>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Центрального банка Российской 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Поставщиком.  </w:t>
      </w:r>
    </w:p>
    <w:p w14:paraId="3DE30F74" w14:textId="77777777" w:rsidR="00E65C96" w:rsidRPr="00AD2F8E" w:rsidRDefault="00420C0F" w:rsidP="008666C3">
      <w:pPr>
        <w:pStyle w:val="LBGovstyle2"/>
        <w:spacing w:before="0" w:after="0"/>
        <w:rPr>
          <w:sz w:val="24"/>
          <w:szCs w:val="24"/>
        </w:rPr>
      </w:pPr>
      <w:r w:rsidRPr="00AD2F8E">
        <w:rPr>
          <w:sz w:val="24"/>
          <w:szCs w:val="24"/>
        </w:rPr>
        <w:t>Штрафы начисляются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за неисполнение или ненадлежащее исполнение обязательств по Контракту, которые имеет стоимостное выражение, устанавливается настоящим Контрактом в виде фиксированной суммы и составляет 10 % от цены Контракта. Если не исполнено или исполнено ненадлежащим образом обязательство по Контракту, которое не имеет стоимостного выражения, размер штрафа составляет 1 000 руб.</w:t>
      </w:r>
    </w:p>
    <w:p w14:paraId="338F445A" w14:textId="77777777" w:rsidR="00E65C96"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1EB014D"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направить Заказчику требование об уплате неустоек (штрафов, пеней).</w:t>
      </w:r>
    </w:p>
    <w:p w14:paraId="29FB787B" w14:textId="2172B1E6" w:rsidR="00E65C96" w:rsidRPr="00AD2F8E" w:rsidRDefault="00420C0F" w:rsidP="008666C3">
      <w:pPr>
        <w:pStyle w:val="LBGovstyle2"/>
        <w:spacing w:before="0" w:after="0"/>
        <w:rPr>
          <w:sz w:val="24"/>
          <w:szCs w:val="24"/>
        </w:rPr>
      </w:pPr>
      <w:r w:rsidRPr="00AD2F8E">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 xml:space="preserve">Центрального банка Российской </w:t>
      </w:r>
      <w:r w:rsidRPr="00AD2F8E">
        <w:rPr>
          <w:sz w:val="24"/>
          <w:szCs w:val="24"/>
        </w:rPr>
        <w:lastRenderedPageBreak/>
        <w:t>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Заказчиком</w:t>
      </w:r>
      <w:r w:rsidR="00E65C96" w:rsidRPr="00AD2F8E">
        <w:rPr>
          <w:sz w:val="24"/>
          <w:szCs w:val="24"/>
        </w:rPr>
        <w:t>.</w:t>
      </w:r>
    </w:p>
    <w:p w14:paraId="5D1D4DF9" w14:textId="77777777" w:rsidR="00E65C96" w:rsidRPr="00AD2F8E" w:rsidRDefault="00420C0F" w:rsidP="008666C3">
      <w:pPr>
        <w:pStyle w:val="LBGovstyle2"/>
        <w:spacing w:before="0" w:after="0"/>
        <w:rPr>
          <w:sz w:val="24"/>
          <w:szCs w:val="24"/>
        </w:rPr>
      </w:pPr>
      <w:r w:rsidRPr="00AD2F8E">
        <w:rPr>
          <w:sz w:val="24"/>
          <w:szCs w:val="24"/>
        </w:rPr>
        <w:t>Штрафы начисляются за неисполнение или ненадлежащее исполнение Заказчиком обязательств, предусмотренных настоящим Контрактом, за исключением просрочки исполнения Заказчиком обязательств, предусмотренных настоящим Контрактом. Размер штрафа устанавливается настоящим Контрактом в виде фиксированной суммы в размере 1000,00 рублей.</w:t>
      </w:r>
    </w:p>
    <w:p w14:paraId="34B22ECE" w14:textId="28F5146C" w:rsidR="00420C0F"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32BA5FFD" w14:textId="11EE6371" w:rsidR="00420C0F" w:rsidRPr="00AD2F8E" w:rsidRDefault="00420C0F">
      <w:pPr>
        <w:pStyle w:val="LBGovstyle2"/>
        <w:widowControl w:val="0"/>
        <w:numPr>
          <w:ilvl w:val="1"/>
          <w:numId w:val="73"/>
        </w:numPr>
        <w:spacing w:before="0" w:after="0"/>
        <w:rPr>
          <w:sz w:val="24"/>
          <w:szCs w:val="24"/>
        </w:rPr>
      </w:pPr>
      <w:r w:rsidRPr="00AD2F8E">
        <w:rPr>
          <w:sz w:val="24"/>
          <w:szCs w:val="24"/>
        </w:rPr>
        <w:t>Выплата неустоек (штрафов, пеней) не освобождает Стороны от исполнения обязательств по настоящему Контракту.</w:t>
      </w:r>
    </w:p>
    <w:p w14:paraId="33014DDE" w14:textId="77777777" w:rsidR="00420C0F" w:rsidRPr="00AD2F8E" w:rsidRDefault="00420C0F" w:rsidP="008666C3">
      <w:pPr>
        <w:pStyle w:val="LBGovstyle2"/>
        <w:spacing w:before="0" w:after="0"/>
        <w:rPr>
          <w:sz w:val="24"/>
          <w:szCs w:val="24"/>
        </w:rPr>
      </w:pPr>
      <w:r w:rsidRPr="00AD2F8E">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4D8227" w14:textId="2CEDE546" w:rsidR="00420C0F" w:rsidRDefault="00420C0F" w:rsidP="008666C3">
      <w:pPr>
        <w:pStyle w:val="LBGovstyle2"/>
        <w:spacing w:before="0" w:after="0"/>
        <w:rPr>
          <w:sz w:val="24"/>
          <w:szCs w:val="24"/>
        </w:rPr>
      </w:pPr>
      <w:r w:rsidRPr="00AD2F8E">
        <w:rPr>
          <w:sz w:val="24"/>
          <w:szCs w:val="24"/>
        </w:rPr>
        <w:t>Заказчик вправе удерживать сумму неисполненных Поставщиком требований об уплате неустоек (штрафов, пеней) из суммы, подлежащей оплате Поставщику.</w:t>
      </w:r>
    </w:p>
    <w:p w14:paraId="0B0CEF85" w14:textId="77777777" w:rsidR="008666C3" w:rsidRDefault="008666C3" w:rsidP="008666C3">
      <w:pPr>
        <w:pStyle w:val="LBGovstyle2"/>
        <w:numPr>
          <w:ilvl w:val="0"/>
          <w:numId w:val="0"/>
        </w:numPr>
        <w:spacing w:before="0" w:after="0"/>
        <w:ind w:left="720"/>
        <w:rPr>
          <w:sz w:val="24"/>
          <w:szCs w:val="24"/>
        </w:rPr>
      </w:pPr>
    </w:p>
    <w:p w14:paraId="0D37DA0C" w14:textId="156D927F" w:rsidR="002C0603" w:rsidRDefault="00960A62" w:rsidP="00CF4CD9">
      <w:pPr>
        <w:pStyle w:val="LBGovstyle1"/>
        <w:spacing w:before="0" w:after="0"/>
        <w:jc w:val="center"/>
        <w:rPr>
          <w:sz w:val="24"/>
          <w:szCs w:val="24"/>
        </w:rPr>
      </w:pPr>
      <w:r w:rsidRPr="00AD2F8E">
        <w:rPr>
          <w:sz w:val="24"/>
          <w:szCs w:val="24"/>
        </w:rPr>
        <w:t>ОБСТОЯТЕЛЬСТВА НЕПРЕОДОЛИМОЙ СИЛЫ (ФОРС-МАЖОР)</w:t>
      </w:r>
    </w:p>
    <w:p w14:paraId="32B4AE8A" w14:textId="39AA5572" w:rsidR="002C0603" w:rsidRPr="00AD2F8E" w:rsidRDefault="00D50740" w:rsidP="008666C3">
      <w:pPr>
        <w:pStyle w:val="LBGovstyle2"/>
        <w:spacing w:before="0" w:after="0"/>
        <w:rPr>
          <w:sz w:val="24"/>
          <w:szCs w:val="24"/>
        </w:rPr>
      </w:pPr>
      <w:r w:rsidRPr="00AD2F8E">
        <w:rPr>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w:t>
      </w:r>
      <w:r w:rsidR="00420C0F" w:rsidRPr="00AD2F8E">
        <w:rPr>
          <w:sz w:val="24"/>
          <w:szCs w:val="24"/>
        </w:rPr>
        <w:t>,</w:t>
      </w:r>
      <w:r w:rsidRPr="00AD2F8E">
        <w:rPr>
          <w:sz w:val="24"/>
          <w:szCs w:val="24"/>
        </w:rPr>
        <w:t xml:space="preserve"> если эти обстоятельства непосредственно повлияли на исполнение Контракта.</w:t>
      </w:r>
    </w:p>
    <w:p w14:paraId="5898B61A" w14:textId="77777777" w:rsidR="002C0603" w:rsidRPr="00AD2F8E" w:rsidRDefault="00D50740" w:rsidP="008666C3">
      <w:pPr>
        <w:pStyle w:val="LBGovstyle2"/>
        <w:spacing w:before="0" w:after="0"/>
        <w:rPr>
          <w:sz w:val="24"/>
          <w:szCs w:val="24"/>
        </w:rPr>
      </w:pPr>
      <w:r w:rsidRPr="00AD2F8E">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58EF8B5" w14:textId="77777777" w:rsidR="002C0603" w:rsidRPr="00AD2F8E" w:rsidRDefault="00D50740" w:rsidP="008666C3">
      <w:pPr>
        <w:pStyle w:val="LBGovstyle2"/>
        <w:spacing w:before="0" w:after="0"/>
        <w:rPr>
          <w:sz w:val="24"/>
          <w:szCs w:val="24"/>
        </w:rPr>
      </w:pPr>
      <w:r w:rsidRPr="00AD2F8E">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8E81BDD" w14:textId="77777777" w:rsidR="002C0603" w:rsidRDefault="00D50740" w:rsidP="008666C3">
      <w:pPr>
        <w:pStyle w:val="LBGovstyle2"/>
        <w:spacing w:before="0" w:after="0"/>
        <w:rPr>
          <w:sz w:val="24"/>
          <w:szCs w:val="24"/>
        </w:rPr>
      </w:pPr>
      <w:r w:rsidRPr="00AD2F8E">
        <w:rPr>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683D891" w14:textId="77777777" w:rsidR="008666C3" w:rsidRDefault="008666C3" w:rsidP="008666C3">
      <w:pPr>
        <w:pStyle w:val="LBGovstyle2"/>
        <w:numPr>
          <w:ilvl w:val="0"/>
          <w:numId w:val="0"/>
        </w:numPr>
        <w:spacing w:before="0" w:after="0"/>
        <w:ind w:left="720"/>
        <w:rPr>
          <w:sz w:val="24"/>
          <w:szCs w:val="24"/>
        </w:rPr>
      </w:pPr>
    </w:p>
    <w:p w14:paraId="4B81942C" w14:textId="506A3347" w:rsidR="002C0603" w:rsidRPr="00280B83" w:rsidRDefault="00960A62" w:rsidP="00CF4CD9">
      <w:pPr>
        <w:pStyle w:val="LBGovstyle1"/>
        <w:spacing w:before="0" w:after="0"/>
        <w:jc w:val="center"/>
        <w:rPr>
          <w:b w:val="0"/>
          <w:sz w:val="24"/>
          <w:szCs w:val="24"/>
        </w:rPr>
      </w:pPr>
      <w:bookmarkStart w:id="71" w:name="_Ref11953035"/>
      <w:bookmarkEnd w:id="71"/>
      <w:r w:rsidRPr="00AD2F8E">
        <w:rPr>
          <w:sz w:val="24"/>
          <w:szCs w:val="24"/>
        </w:rPr>
        <w:t>ПОРЯДОК РАЗРЕШЕНИЯ СПОРОВ</w:t>
      </w:r>
    </w:p>
    <w:p w14:paraId="451E403D" w14:textId="77777777" w:rsidR="002C0603" w:rsidRPr="00AD2F8E" w:rsidRDefault="00D50740" w:rsidP="008666C3">
      <w:pPr>
        <w:pStyle w:val="LBGovstyle2"/>
        <w:spacing w:before="0" w:after="0"/>
        <w:rPr>
          <w:sz w:val="24"/>
          <w:szCs w:val="24"/>
        </w:rPr>
      </w:pPr>
      <w:r w:rsidRPr="00AD2F8E">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4933F59" w14:textId="3580A75D" w:rsidR="002C0603" w:rsidRDefault="00D50740" w:rsidP="008666C3">
      <w:pPr>
        <w:pStyle w:val="LBGovstyle2"/>
        <w:spacing w:before="0" w:after="0"/>
        <w:rPr>
          <w:sz w:val="24"/>
          <w:szCs w:val="24"/>
        </w:rPr>
      </w:pPr>
      <w:r w:rsidRPr="00AD2F8E">
        <w:rPr>
          <w:sz w:val="24"/>
          <w:szCs w:val="24"/>
        </w:rPr>
        <w:t xml:space="preserve">При неурегулировании Сторонами спора в досудебном порядке спор разрешается в </w:t>
      </w:r>
      <w:r w:rsidR="001D48C6" w:rsidRPr="00AD2F8E">
        <w:rPr>
          <w:sz w:val="24"/>
          <w:szCs w:val="24"/>
        </w:rPr>
        <w:t>суде</w:t>
      </w:r>
      <w:r w:rsidRPr="00AD2F8E">
        <w:rPr>
          <w:sz w:val="24"/>
          <w:szCs w:val="24"/>
        </w:rPr>
        <w:t>.</w:t>
      </w:r>
    </w:p>
    <w:p w14:paraId="05E40746" w14:textId="77777777" w:rsidR="008666C3" w:rsidRDefault="008666C3" w:rsidP="008666C3">
      <w:pPr>
        <w:pStyle w:val="LBGovstyle2"/>
        <w:numPr>
          <w:ilvl w:val="0"/>
          <w:numId w:val="0"/>
        </w:numPr>
        <w:spacing w:before="0" w:after="0"/>
        <w:ind w:left="720"/>
        <w:rPr>
          <w:sz w:val="24"/>
          <w:szCs w:val="24"/>
        </w:rPr>
      </w:pPr>
    </w:p>
    <w:p w14:paraId="0FF21559" w14:textId="06E890AA" w:rsidR="002C0603" w:rsidRDefault="00960A62" w:rsidP="00CF4CD9">
      <w:pPr>
        <w:pStyle w:val="LBGovstyle1"/>
        <w:spacing w:before="0" w:after="0"/>
        <w:jc w:val="center"/>
        <w:rPr>
          <w:sz w:val="24"/>
          <w:szCs w:val="24"/>
        </w:rPr>
      </w:pPr>
      <w:r w:rsidRPr="00AD2F8E">
        <w:rPr>
          <w:sz w:val="24"/>
          <w:szCs w:val="24"/>
        </w:rPr>
        <w:t>АНТИКОРРУПЦИОННАЯ ОГОВОРКА</w:t>
      </w:r>
    </w:p>
    <w:p w14:paraId="5529ACE8" w14:textId="77777777" w:rsidR="002C0603" w:rsidRPr="00AD2F8E" w:rsidRDefault="00D50740" w:rsidP="008666C3">
      <w:pPr>
        <w:pStyle w:val="LBGovstyle2"/>
        <w:numPr>
          <w:ilvl w:val="0"/>
          <w:numId w:val="0"/>
        </w:numPr>
        <w:spacing w:before="0" w:after="0"/>
        <w:ind w:left="720"/>
        <w:rPr>
          <w:sz w:val="24"/>
          <w:szCs w:val="24"/>
        </w:rPr>
      </w:pPr>
      <w:r w:rsidRPr="00AD2F8E">
        <w:rPr>
          <w:sz w:val="24"/>
          <w:szCs w:val="24"/>
        </w:rPr>
        <w:t>Во исполнение Федерального закона от 25.12.2008 № 273-ФЗ «О противодействии коррупции»:</w:t>
      </w:r>
    </w:p>
    <w:p w14:paraId="3ADB1540" w14:textId="77777777" w:rsidR="002C0603" w:rsidRPr="00AD2F8E" w:rsidRDefault="00D50740" w:rsidP="008666C3">
      <w:pPr>
        <w:pStyle w:val="LBGovstyle2"/>
        <w:spacing w:before="0" w:after="0"/>
        <w:rPr>
          <w:sz w:val="24"/>
          <w:szCs w:val="24"/>
        </w:rPr>
      </w:pPr>
      <w:r w:rsidRPr="00AD2F8E">
        <w:rPr>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1CB1158" w14:textId="77777777" w:rsidR="002C0603" w:rsidRPr="00AD2F8E" w:rsidRDefault="00D50740" w:rsidP="008666C3">
      <w:pPr>
        <w:pStyle w:val="LBGovstyle2"/>
        <w:spacing w:before="0" w:after="0"/>
        <w:rPr>
          <w:sz w:val="24"/>
          <w:szCs w:val="24"/>
        </w:rPr>
      </w:pPr>
      <w:r w:rsidRPr="00AD2F8E">
        <w:rPr>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6650F52" w14:textId="77777777" w:rsidR="002C0603" w:rsidRPr="00AD2F8E" w:rsidRDefault="00D50740" w:rsidP="008666C3">
      <w:pPr>
        <w:pStyle w:val="LBGovstyle2"/>
        <w:spacing w:before="0" w:after="0"/>
        <w:rPr>
          <w:sz w:val="24"/>
          <w:szCs w:val="24"/>
        </w:rPr>
      </w:pPr>
      <w:r w:rsidRPr="00AD2F8E">
        <w:rPr>
          <w:sz w:val="24"/>
          <w:szCs w:val="24"/>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w:t>
      </w:r>
      <w:r w:rsidRPr="00AD2F8E">
        <w:rPr>
          <w:sz w:val="24"/>
          <w:szCs w:val="24"/>
        </w:rPr>
        <w:lastRenderedPageBreak/>
        <w:t>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E099907" w14:textId="77777777" w:rsidR="002C0603" w:rsidRPr="00AD2F8E" w:rsidRDefault="00D50740" w:rsidP="008666C3">
      <w:pPr>
        <w:pStyle w:val="LBGovstyle2"/>
        <w:spacing w:before="0" w:after="0"/>
        <w:rPr>
          <w:sz w:val="24"/>
          <w:szCs w:val="24"/>
        </w:rPr>
      </w:pPr>
      <w:r w:rsidRPr="00AD2F8E">
        <w:rPr>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408306" w14:textId="77777777" w:rsidR="002C0603" w:rsidRPr="00AD2F8E" w:rsidRDefault="00D50740" w:rsidP="008666C3">
      <w:pPr>
        <w:pStyle w:val="LBGovstyle2"/>
        <w:spacing w:before="0" w:after="0"/>
        <w:rPr>
          <w:sz w:val="24"/>
          <w:szCs w:val="24"/>
        </w:rPr>
      </w:pPr>
      <w:r w:rsidRPr="00AD2F8E">
        <w:rPr>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EF6316" w14:textId="77777777" w:rsidR="002C0603" w:rsidRDefault="00D50740" w:rsidP="008666C3">
      <w:pPr>
        <w:pStyle w:val="LBGovstyle2"/>
        <w:spacing w:before="0" w:after="0"/>
        <w:rPr>
          <w:sz w:val="24"/>
          <w:szCs w:val="24"/>
        </w:rPr>
      </w:pPr>
      <w:r w:rsidRPr="00AD2F8E">
        <w:rPr>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64F60B0" w14:textId="77777777" w:rsidR="008666C3" w:rsidRDefault="008666C3" w:rsidP="008666C3">
      <w:pPr>
        <w:pStyle w:val="LBGovstyle2"/>
        <w:numPr>
          <w:ilvl w:val="0"/>
          <w:numId w:val="0"/>
        </w:numPr>
        <w:spacing w:before="0" w:after="0"/>
        <w:ind w:left="720"/>
        <w:rPr>
          <w:sz w:val="24"/>
          <w:szCs w:val="24"/>
        </w:rPr>
      </w:pPr>
    </w:p>
    <w:p w14:paraId="34B8F7AB" w14:textId="33FDDC47" w:rsidR="002C0603" w:rsidRPr="00280B83" w:rsidRDefault="00960A62" w:rsidP="00CF4CD9">
      <w:pPr>
        <w:pStyle w:val="LBGovstyle1"/>
        <w:spacing w:before="0" w:after="0"/>
        <w:jc w:val="center"/>
        <w:rPr>
          <w:b w:val="0"/>
          <w:sz w:val="24"/>
          <w:szCs w:val="24"/>
        </w:rPr>
      </w:pPr>
      <w:bookmarkStart w:id="72" w:name="_Ref8437479"/>
      <w:bookmarkStart w:id="73" w:name="_Ref34024376"/>
      <w:bookmarkEnd w:id="72"/>
      <w:bookmarkEnd w:id="73"/>
      <w:r w:rsidRPr="00AD2F8E">
        <w:rPr>
          <w:sz w:val="24"/>
          <w:szCs w:val="24"/>
        </w:rPr>
        <w:t>РАСТОРЖЕНИЕ КОНТРАКТА</w:t>
      </w:r>
    </w:p>
    <w:p w14:paraId="37022933" w14:textId="77777777" w:rsidR="002C0603" w:rsidRPr="00AD2F8E" w:rsidRDefault="00D50740" w:rsidP="008666C3">
      <w:pPr>
        <w:pStyle w:val="LBGovstyle2"/>
        <w:spacing w:before="0" w:after="0"/>
        <w:rPr>
          <w:sz w:val="24"/>
          <w:szCs w:val="24"/>
        </w:rPr>
      </w:pPr>
      <w:r w:rsidRPr="00AD2F8E">
        <w:rPr>
          <w:sz w:val="24"/>
          <w:szCs w:val="24"/>
        </w:rPr>
        <w:t>Р</w:t>
      </w:r>
      <w:r w:rsidRPr="00AD2F8E">
        <w:rPr>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46196693" w14:textId="6E999C96" w:rsidR="00BF7193" w:rsidRDefault="00BF7193" w:rsidP="008666C3">
      <w:pPr>
        <w:pStyle w:val="LBGovstyle2"/>
        <w:spacing w:before="0" w:after="0"/>
        <w:rPr>
          <w:sz w:val="24"/>
          <w:szCs w:val="24"/>
        </w:rPr>
      </w:pPr>
      <w:r w:rsidRPr="00AD2F8E">
        <w:rPr>
          <w:sz w:val="24"/>
          <w:szCs w:val="24"/>
        </w:rPr>
        <w:t>Основания для одностороннего отказа Заказчика от исполнения настоящего Контракта: просрочка Поставщиком срока поставки товара более чем на 30 (тридцать) дней.</w:t>
      </w:r>
    </w:p>
    <w:p w14:paraId="05DF7DD4" w14:textId="77777777" w:rsidR="008666C3" w:rsidRDefault="008666C3" w:rsidP="008666C3">
      <w:pPr>
        <w:pStyle w:val="LBGovstyle2"/>
        <w:numPr>
          <w:ilvl w:val="0"/>
          <w:numId w:val="0"/>
        </w:numPr>
        <w:spacing w:before="0" w:after="0"/>
        <w:ind w:left="720"/>
        <w:rPr>
          <w:sz w:val="24"/>
          <w:szCs w:val="24"/>
        </w:rPr>
      </w:pPr>
    </w:p>
    <w:p w14:paraId="457D91E2" w14:textId="4E80D9F9" w:rsidR="002C0603" w:rsidRPr="00280B83" w:rsidRDefault="00960A62" w:rsidP="00CF4CD9">
      <w:pPr>
        <w:pStyle w:val="LBGovstyle1"/>
        <w:spacing w:before="0" w:after="0"/>
        <w:jc w:val="center"/>
        <w:rPr>
          <w:b w:val="0"/>
          <w:sz w:val="24"/>
          <w:szCs w:val="24"/>
        </w:rPr>
      </w:pPr>
      <w:r w:rsidRPr="00AD2F8E">
        <w:rPr>
          <w:sz w:val="24"/>
          <w:szCs w:val="24"/>
        </w:rPr>
        <w:t>СРОК ДЕЙСТВИЯ И ПОРЯДОК ИЗМЕНЕНИЯ КОНТРАКТА</w:t>
      </w:r>
    </w:p>
    <w:p w14:paraId="7D5260E4" w14:textId="346C8CA0" w:rsidR="002C0603" w:rsidRPr="00AD2F8E" w:rsidRDefault="00D50740" w:rsidP="008666C3">
      <w:pPr>
        <w:pStyle w:val="LBGovstyle2"/>
        <w:spacing w:before="0" w:after="0"/>
        <w:rPr>
          <w:sz w:val="24"/>
          <w:szCs w:val="24"/>
        </w:rPr>
      </w:pPr>
      <w:bookmarkStart w:id="74" w:name="_Ref29847895"/>
      <w:bookmarkEnd w:id="74"/>
      <w:r w:rsidRPr="00AD2F8E">
        <w:rPr>
          <w:sz w:val="24"/>
          <w:szCs w:val="24"/>
        </w:rPr>
        <w:t>Контракт вступает в силу с даты его заключения и действует до «31» декабря 202</w:t>
      </w:r>
      <w:r w:rsidR="005049E2">
        <w:rPr>
          <w:sz w:val="24"/>
          <w:szCs w:val="24"/>
        </w:rPr>
        <w:t>6</w:t>
      </w:r>
      <w:r w:rsidRPr="00AD2F8E">
        <w:rPr>
          <w:sz w:val="24"/>
          <w:szCs w:val="24"/>
        </w:rPr>
        <w:t>г.</w:t>
      </w:r>
      <w:r w:rsidR="00E65C96" w:rsidRPr="00AD2F8E">
        <w:rPr>
          <w:sz w:val="24"/>
          <w:szCs w:val="24"/>
        </w:rPr>
        <w:t xml:space="preserve">, </w:t>
      </w:r>
      <w:r w:rsidR="001D48C6" w:rsidRPr="00AD2F8E">
        <w:rPr>
          <w:sz w:val="24"/>
          <w:szCs w:val="24"/>
        </w:rPr>
        <w:t>а в части оплаты (выплаты неустойки, возмещения убытков, исполнения гарантийных обязательств) - до полного исполнения Сторонами своих обязательств по контракту.</w:t>
      </w:r>
    </w:p>
    <w:p w14:paraId="52006500" w14:textId="77777777" w:rsidR="002C0603" w:rsidRDefault="00D50740" w:rsidP="008666C3">
      <w:pPr>
        <w:pStyle w:val="LBGovstyle2"/>
        <w:spacing w:before="0" w:after="0"/>
        <w:rPr>
          <w:sz w:val="24"/>
          <w:szCs w:val="24"/>
        </w:rPr>
      </w:pPr>
      <w:bookmarkStart w:id="75" w:name="_Hlk93002621"/>
      <w:r w:rsidRPr="00AD2F8E">
        <w:rPr>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75"/>
    </w:p>
    <w:p w14:paraId="7094CA91" w14:textId="77777777" w:rsidR="008666C3" w:rsidRDefault="008666C3" w:rsidP="008666C3">
      <w:pPr>
        <w:pStyle w:val="LBGovstyle2"/>
        <w:numPr>
          <w:ilvl w:val="0"/>
          <w:numId w:val="0"/>
        </w:numPr>
        <w:spacing w:before="0" w:after="0"/>
        <w:ind w:left="720"/>
        <w:rPr>
          <w:sz w:val="24"/>
          <w:szCs w:val="24"/>
        </w:rPr>
      </w:pPr>
    </w:p>
    <w:p w14:paraId="742F915B" w14:textId="1C7EEF28" w:rsidR="002C0603" w:rsidRPr="00280B83" w:rsidRDefault="00960A62" w:rsidP="00CF4CD9">
      <w:pPr>
        <w:pStyle w:val="LBGovstyle1"/>
        <w:spacing w:before="0" w:after="0"/>
        <w:jc w:val="center"/>
        <w:rPr>
          <w:b w:val="0"/>
          <w:sz w:val="24"/>
          <w:szCs w:val="24"/>
        </w:rPr>
      </w:pPr>
      <w:r w:rsidRPr="00AD2F8E">
        <w:rPr>
          <w:sz w:val="24"/>
          <w:szCs w:val="24"/>
        </w:rPr>
        <w:t>ПРОЧИЕ УСЛОВИЯ</w:t>
      </w:r>
    </w:p>
    <w:p w14:paraId="5FE84086" w14:textId="77777777" w:rsidR="002C0603" w:rsidRPr="00AD2F8E" w:rsidRDefault="00D50740" w:rsidP="008666C3">
      <w:pPr>
        <w:pStyle w:val="LBGovstyle2"/>
        <w:spacing w:before="0" w:after="0"/>
        <w:rPr>
          <w:sz w:val="24"/>
          <w:szCs w:val="24"/>
        </w:rPr>
      </w:pPr>
      <w:bookmarkStart w:id="76" w:name="_Hlk55996250"/>
      <w:bookmarkEnd w:id="76"/>
      <w:r w:rsidRPr="00AD2F8E">
        <w:rPr>
          <w:sz w:val="24"/>
          <w:szCs w:val="24"/>
        </w:rPr>
        <w:t xml:space="preserve">Все приложения к Контракту являются его </w:t>
      </w:r>
      <w:bookmarkStart w:id="77" w:name="_Hlk53837905"/>
      <w:r w:rsidRPr="00AD2F8E">
        <w:rPr>
          <w:sz w:val="24"/>
          <w:szCs w:val="24"/>
        </w:rPr>
        <w:t>неотъемлемой</w:t>
      </w:r>
      <w:bookmarkEnd w:id="77"/>
      <w:r w:rsidRPr="00AD2F8E">
        <w:rPr>
          <w:sz w:val="24"/>
          <w:szCs w:val="24"/>
        </w:rPr>
        <w:t xml:space="preserve"> частью. К Контракту прилагаются:</w:t>
      </w:r>
    </w:p>
    <w:p w14:paraId="6C00473E" w14:textId="1DD15288" w:rsidR="002C0603" w:rsidRPr="00AD2F8E" w:rsidRDefault="00D50740" w:rsidP="008666C3">
      <w:pPr>
        <w:pStyle w:val="LBBodyText2"/>
        <w:spacing w:before="0" w:after="0"/>
        <w:rPr>
          <w:sz w:val="24"/>
          <w:szCs w:val="24"/>
        </w:rPr>
      </w:pPr>
      <w:r w:rsidRPr="00AD2F8E">
        <w:rPr>
          <w:sz w:val="24"/>
          <w:szCs w:val="24"/>
        </w:rPr>
        <w:t xml:space="preserve">Приложение </w:t>
      </w:r>
      <w:r w:rsidR="001D7C10">
        <w:rPr>
          <w:sz w:val="24"/>
          <w:szCs w:val="24"/>
        </w:rPr>
        <w:t>№ 1</w:t>
      </w:r>
      <w:r w:rsidR="000C744B" w:rsidRPr="00AD2F8E">
        <w:rPr>
          <w:sz w:val="24"/>
          <w:szCs w:val="24"/>
        </w:rPr>
        <w:t>«Спецификация»</w:t>
      </w:r>
      <w:r w:rsidR="00A234C0" w:rsidRPr="00AD2F8E">
        <w:rPr>
          <w:sz w:val="24"/>
          <w:szCs w:val="24"/>
        </w:rPr>
        <w:t>;</w:t>
      </w:r>
    </w:p>
    <w:p w14:paraId="61BA0B4F" w14:textId="4D6F1FFF" w:rsidR="002C0603" w:rsidRPr="00AD2F8E" w:rsidRDefault="00D50740" w:rsidP="008666C3">
      <w:pPr>
        <w:pStyle w:val="BdyText2"/>
        <w:spacing w:before="0" w:after="0"/>
        <w:rPr>
          <w:sz w:val="24"/>
          <w:szCs w:val="24"/>
        </w:rPr>
      </w:pPr>
      <w:r w:rsidRPr="00AD2F8E">
        <w:rPr>
          <w:sz w:val="24"/>
          <w:szCs w:val="24"/>
        </w:rPr>
        <w:t xml:space="preserve">Приложение </w:t>
      </w:r>
      <w:r w:rsidR="001D7C10">
        <w:rPr>
          <w:sz w:val="24"/>
          <w:szCs w:val="24"/>
        </w:rPr>
        <w:t>№ 2</w:t>
      </w:r>
      <w:r w:rsidR="000C744B" w:rsidRPr="00AD2F8E">
        <w:rPr>
          <w:sz w:val="24"/>
          <w:szCs w:val="24"/>
        </w:rPr>
        <w:t>«Описание объекта закупки»</w:t>
      </w:r>
      <w:r w:rsidR="00A234C0" w:rsidRPr="00AD2F8E">
        <w:rPr>
          <w:sz w:val="24"/>
          <w:szCs w:val="24"/>
        </w:rPr>
        <w:t>.</w:t>
      </w:r>
    </w:p>
    <w:p w14:paraId="3950C438" w14:textId="0BDFAEC0" w:rsidR="002C0603" w:rsidRPr="00AD2F8E" w:rsidRDefault="00D50740" w:rsidP="008666C3">
      <w:pPr>
        <w:pStyle w:val="LBGovstyle2"/>
        <w:spacing w:before="0" w:after="0"/>
        <w:rPr>
          <w:sz w:val="24"/>
          <w:szCs w:val="24"/>
        </w:rPr>
      </w:pPr>
      <w:bookmarkStart w:id="78" w:name="_Hlk93327463"/>
      <w:bookmarkEnd w:id="78"/>
      <w:r w:rsidRPr="00AD2F8E">
        <w:rPr>
          <w:sz w:val="24"/>
          <w:szCs w:val="24"/>
        </w:rPr>
        <w:t>В случае изменения наименования, адреса места нахождения или банковских реквизитов Стороны, письменно извеща</w:t>
      </w:r>
      <w:r w:rsidR="00BF7193" w:rsidRPr="00AD2F8E">
        <w:rPr>
          <w:sz w:val="24"/>
          <w:szCs w:val="24"/>
        </w:rPr>
        <w:t>ю</w:t>
      </w:r>
      <w:r w:rsidRPr="00AD2F8E">
        <w:rPr>
          <w:sz w:val="24"/>
          <w:szCs w:val="24"/>
        </w:rPr>
        <w:t xml:space="preserve">т об этом другую Сторону в течение </w:t>
      </w:r>
      <w:r w:rsidR="00AD2F8E">
        <w:rPr>
          <w:sz w:val="24"/>
          <w:szCs w:val="24"/>
        </w:rPr>
        <w:t>3</w:t>
      </w:r>
      <w:r w:rsidRPr="00AD2F8E">
        <w:rPr>
          <w:sz w:val="24"/>
          <w:szCs w:val="24"/>
        </w:rPr>
        <w:t xml:space="preserve"> (</w:t>
      </w:r>
      <w:r w:rsidR="00AD2F8E">
        <w:rPr>
          <w:sz w:val="24"/>
          <w:szCs w:val="24"/>
        </w:rPr>
        <w:t>трех</w:t>
      </w:r>
      <w:r w:rsidRPr="00AD2F8E">
        <w:rPr>
          <w:sz w:val="24"/>
          <w:szCs w:val="24"/>
        </w:rPr>
        <w:t>) рабочих дней с даты такого изменения.</w:t>
      </w:r>
    </w:p>
    <w:p w14:paraId="3C91E268" w14:textId="77777777" w:rsidR="00BF7193" w:rsidRDefault="00BF7193" w:rsidP="008666C3">
      <w:pPr>
        <w:pStyle w:val="LBGovstyle2"/>
        <w:spacing w:before="0" w:after="0"/>
        <w:rPr>
          <w:sz w:val="24"/>
          <w:szCs w:val="24"/>
        </w:rPr>
      </w:pPr>
      <w:r w:rsidRPr="00AD2F8E">
        <w:rPr>
          <w:sz w:val="24"/>
          <w:szCs w:val="24"/>
        </w:rPr>
        <w:t>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090CA2E" w14:textId="77777777" w:rsidR="008666C3" w:rsidRDefault="008666C3" w:rsidP="008666C3">
      <w:pPr>
        <w:pStyle w:val="LBGovstyle2"/>
        <w:numPr>
          <w:ilvl w:val="0"/>
          <w:numId w:val="0"/>
        </w:numPr>
        <w:spacing w:before="0" w:after="0"/>
        <w:ind w:left="720"/>
        <w:rPr>
          <w:sz w:val="24"/>
          <w:szCs w:val="24"/>
        </w:rPr>
      </w:pPr>
    </w:p>
    <w:p w14:paraId="32E8F143" w14:textId="3E1EDA96" w:rsidR="002C0603" w:rsidRPr="00280B83" w:rsidRDefault="00280B83" w:rsidP="00CF4CD9">
      <w:pPr>
        <w:pStyle w:val="LBGovstyle1"/>
        <w:spacing w:before="0" w:after="0"/>
        <w:jc w:val="center"/>
        <w:rPr>
          <w:b w:val="0"/>
          <w:sz w:val="24"/>
          <w:szCs w:val="24"/>
        </w:rPr>
      </w:pPr>
      <w:r w:rsidRPr="00AD2F8E">
        <w:rPr>
          <w:sz w:val="24"/>
          <w:szCs w:val="24"/>
        </w:rPr>
        <w:t>АДРЕСА</w:t>
      </w:r>
      <w:r>
        <w:rPr>
          <w:sz w:val="24"/>
          <w:szCs w:val="24"/>
        </w:rPr>
        <w:t>,</w:t>
      </w:r>
      <w:r w:rsidRPr="00AD2F8E">
        <w:rPr>
          <w:sz w:val="24"/>
          <w:szCs w:val="24"/>
        </w:rPr>
        <w:t xml:space="preserve"> МЕСТА НАХОЖДЕНИЯ, БАНКОВСКИЕ РЕКВИЗИТЫ И ПОДПИСИ СТОРОН</w:t>
      </w:r>
    </w:p>
    <w:tbl>
      <w:tblPr>
        <w:tblW w:w="9748" w:type="dxa"/>
        <w:tblCellMar>
          <w:left w:w="10" w:type="dxa"/>
          <w:right w:w="10" w:type="dxa"/>
        </w:tblCellMar>
        <w:tblLook w:val="04A0" w:firstRow="1" w:lastRow="0" w:firstColumn="1" w:lastColumn="0" w:noHBand="0" w:noVBand="1"/>
      </w:tblPr>
      <w:tblGrid>
        <w:gridCol w:w="4785"/>
        <w:gridCol w:w="177"/>
        <w:gridCol w:w="4609"/>
        <w:gridCol w:w="177"/>
      </w:tblGrid>
      <w:tr w:rsidR="002C0603" w:rsidRPr="005A0698" w14:paraId="793EB9C8" w14:textId="77777777" w:rsidTr="008B1086">
        <w:trPr>
          <w:gridAfter w:val="1"/>
          <w:wAfter w:w="177" w:type="dxa"/>
        </w:trPr>
        <w:tc>
          <w:tcPr>
            <w:tcW w:w="4785" w:type="dxa"/>
            <w:tcMar>
              <w:top w:w="0" w:type="dxa"/>
              <w:left w:w="108" w:type="dxa"/>
              <w:bottom w:w="0" w:type="dxa"/>
              <w:right w:w="108" w:type="dxa"/>
            </w:tcMar>
            <w:hideMark/>
          </w:tcPr>
          <w:p w14:paraId="0DD852D5" w14:textId="016041AB" w:rsidR="005049E2" w:rsidRDefault="005049E2" w:rsidP="005A0698">
            <w:pPr>
              <w:jc w:val="left"/>
              <w:rPr>
                <w:bCs/>
                <w:sz w:val="24"/>
                <w:szCs w:val="24"/>
              </w:rPr>
            </w:pPr>
            <w:bookmarkStart w:id="79" w:name="_Hlk204007906"/>
            <w:r w:rsidRPr="005A0698">
              <w:rPr>
                <w:bCs/>
                <w:sz w:val="24"/>
                <w:szCs w:val="24"/>
              </w:rPr>
              <w:t>ЗАКАЗЧИК</w:t>
            </w:r>
            <w:r>
              <w:rPr>
                <w:bCs/>
                <w:sz w:val="24"/>
                <w:szCs w:val="24"/>
              </w:rPr>
              <w:t>:</w:t>
            </w:r>
          </w:p>
          <w:p w14:paraId="635C65B1" w14:textId="7AC25F8B" w:rsidR="005A0698" w:rsidRPr="005A0698" w:rsidRDefault="005049E2" w:rsidP="005A0698">
            <w:pPr>
              <w:jc w:val="left"/>
              <w:rPr>
                <w:bCs/>
                <w:sz w:val="24"/>
                <w:szCs w:val="24"/>
              </w:rPr>
            </w:pPr>
            <w:r w:rsidRPr="005A0698">
              <w:rPr>
                <w:bCs/>
                <w:sz w:val="24"/>
                <w:szCs w:val="24"/>
              </w:rPr>
              <w:lastRenderedPageBreak/>
              <w:t xml:space="preserve"> </w:t>
            </w:r>
            <w:r w:rsidR="005A0698" w:rsidRPr="005A0698">
              <w:rPr>
                <w:bCs/>
                <w:sz w:val="24"/>
                <w:szCs w:val="24"/>
              </w:rPr>
              <w:t>Муниципальное бюджетное учреждение «Гатчинский театр юного зрителя»</w:t>
            </w:r>
          </w:p>
          <w:bookmarkEnd w:id="79"/>
          <w:p w14:paraId="6AB633AE" w14:textId="77777777" w:rsidR="005A0698" w:rsidRPr="005A0698" w:rsidRDefault="005A0698" w:rsidP="005A0698">
            <w:pPr>
              <w:jc w:val="left"/>
              <w:rPr>
                <w:bCs/>
                <w:sz w:val="24"/>
                <w:szCs w:val="24"/>
              </w:rPr>
            </w:pPr>
            <w:r w:rsidRPr="005A0698">
              <w:rPr>
                <w:bCs/>
                <w:sz w:val="24"/>
                <w:szCs w:val="24"/>
              </w:rPr>
              <w:t xml:space="preserve">Место нахождения: 188304, </w:t>
            </w:r>
            <w:bookmarkStart w:id="80" w:name="_Hlk204012443"/>
            <w:r w:rsidRPr="005A0698">
              <w:rPr>
                <w:bCs/>
                <w:sz w:val="24"/>
                <w:szCs w:val="24"/>
              </w:rPr>
              <w:t xml:space="preserve">ЛЕНИНГРАДСКАЯ ОБЛАСТЬ, Г. ГАТЧИНА, ПЕР. РЕВОЛЮЦИОННЫЙ, Д.1 </w:t>
            </w:r>
          </w:p>
          <w:p w14:paraId="6AE98821" w14:textId="77777777" w:rsidR="005A0698" w:rsidRPr="005A0698" w:rsidRDefault="005A0698" w:rsidP="005A0698">
            <w:pPr>
              <w:jc w:val="left"/>
              <w:rPr>
                <w:bCs/>
                <w:sz w:val="24"/>
                <w:szCs w:val="24"/>
              </w:rPr>
            </w:pPr>
            <w:r w:rsidRPr="005A0698">
              <w:rPr>
                <w:bCs/>
                <w:sz w:val="24"/>
                <w:szCs w:val="24"/>
              </w:rPr>
              <w:t xml:space="preserve">Адрес электронной почты: tuz_gatchina@mail.ru  </w:t>
            </w:r>
          </w:p>
          <w:p w14:paraId="1C1845BD" w14:textId="77777777" w:rsidR="005A0698" w:rsidRPr="005A0698" w:rsidRDefault="005A0698" w:rsidP="005A0698">
            <w:pPr>
              <w:jc w:val="left"/>
              <w:rPr>
                <w:bCs/>
                <w:sz w:val="24"/>
                <w:szCs w:val="24"/>
              </w:rPr>
            </w:pPr>
            <w:r w:rsidRPr="005A0698">
              <w:rPr>
                <w:bCs/>
                <w:sz w:val="24"/>
                <w:szCs w:val="24"/>
              </w:rPr>
              <w:t>ИНН 4705123175    КПП 470501001</w:t>
            </w:r>
          </w:p>
          <w:bookmarkEnd w:id="80"/>
          <w:p w14:paraId="6A381EED" w14:textId="77777777" w:rsidR="005A0698" w:rsidRPr="005A0698" w:rsidRDefault="005A0698" w:rsidP="005A0698">
            <w:pPr>
              <w:jc w:val="left"/>
              <w:rPr>
                <w:bCs/>
                <w:sz w:val="24"/>
                <w:szCs w:val="24"/>
              </w:rPr>
            </w:pPr>
            <w:r w:rsidRPr="005A0698">
              <w:rPr>
                <w:bCs/>
                <w:sz w:val="24"/>
                <w:szCs w:val="24"/>
              </w:rPr>
              <w:t>Платежные реквизиты:</w:t>
            </w:r>
          </w:p>
          <w:p w14:paraId="0CC0EC37" w14:textId="77777777" w:rsidR="00CD6F2A" w:rsidRDefault="005A0698" w:rsidP="005A0698">
            <w:pPr>
              <w:jc w:val="left"/>
              <w:rPr>
                <w:bCs/>
                <w:sz w:val="24"/>
                <w:szCs w:val="24"/>
              </w:rPr>
            </w:pPr>
            <w:r w:rsidRPr="005A0698">
              <w:rPr>
                <w:bCs/>
                <w:sz w:val="24"/>
                <w:szCs w:val="24"/>
              </w:rPr>
              <w:t xml:space="preserve">Банк: </w:t>
            </w:r>
            <w:r w:rsidR="00CD6F2A" w:rsidRPr="00CD6F2A">
              <w:rPr>
                <w:bCs/>
                <w:sz w:val="24"/>
                <w:szCs w:val="24"/>
              </w:rPr>
              <w:t xml:space="preserve">ОКЦ № 1 СЕВЕРО-ЗАПАДНОЕ ГУ БАНКА РОССИИ//УФК по Ленинградской области г. Санкт-Петербург </w:t>
            </w:r>
          </w:p>
          <w:p w14:paraId="48329C5F" w14:textId="5B41F781" w:rsidR="005A0698" w:rsidRPr="005A0698" w:rsidRDefault="005A0698" w:rsidP="005A0698">
            <w:pPr>
              <w:jc w:val="left"/>
              <w:rPr>
                <w:bCs/>
                <w:sz w:val="24"/>
                <w:szCs w:val="24"/>
              </w:rPr>
            </w:pPr>
            <w:r w:rsidRPr="005A0698">
              <w:rPr>
                <w:bCs/>
                <w:sz w:val="24"/>
                <w:szCs w:val="24"/>
              </w:rPr>
              <w:t>БИК банка: 044030098</w:t>
            </w:r>
          </w:p>
          <w:p w14:paraId="58A5C5A5" w14:textId="77777777" w:rsidR="005A0698" w:rsidRPr="005A0698" w:rsidRDefault="005A0698" w:rsidP="005A0698">
            <w:pPr>
              <w:jc w:val="left"/>
              <w:rPr>
                <w:bCs/>
                <w:sz w:val="24"/>
                <w:szCs w:val="24"/>
              </w:rPr>
            </w:pPr>
            <w:r w:rsidRPr="005A0698">
              <w:rPr>
                <w:bCs/>
                <w:sz w:val="24"/>
                <w:szCs w:val="24"/>
              </w:rPr>
              <w:t>Единый казначейский счет: 40102810745370000098</w:t>
            </w:r>
          </w:p>
          <w:p w14:paraId="6A9C42AD" w14:textId="77777777" w:rsidR="005A0698" w:rsidRPr="005A0698" w:rsidRDefault="005A0698" w:rsidP="005A0698">
            <w:pPr>
              <w:jc w:val="left"/>
              <w:rPr>
                <w:bCs/>
                <w:sz w:val="24"/>
                <w:szCs w:val="24"/>
              </w:rPr>
            </w:pPr>
            <w:r w:rsidRPr="005A0698">
              <w:rPr>
                <w:bCs/>
                <w:sz w:val="24"/>
                <w:szCs w:val="24"/>
              </w:rPr>
              <w:t>Казначейский счет: 03234643415180004500</w:t>
            </w:r>
          </w:p>
          <w:p w14:paraId="07B6CABB" w14:textId="77777777" w:rsidR="005A0698" w:rsidRPr="005A0698" w:rsidRDefault="005A0698" w:rsidP="005A0698">
            <w:pPr>
              <w:jc w:val="left"/>
              <w:rPr>
                <w:bCs/>
                <w:sz w:val="24"/>
                <w:szCs w:val="24"/>
              </w:rPr>
            </w:pPr>
            <w:r w:rsidRPr="005A0698">
              <w:rPr>
                <w:bCs/>
                <w:sz w:val="24"/>
                <w:szCs w:val="24"/>
              </w:rPr>
              <w:t xml:space="preserve">Получатель: КОМИТЕТ ФИНАНСОВ ГАТЧИНСКОГО МУНИЦИПАЛЬНОГО ОКРУГА (МУНИЦИПАЛЬНОЕ БЮДЖЕТНОЕ УЧРЕЖДЕНИЕ "ГАТЧИНСКИЙ ТЕАТР ЮНОГО ЗРИТЕЛЯ") </w:t>
            </w:r>
          </w:p>
          <w:p w14:paraId="0346F71C" w14:textId="1B3B51A3" w:rsidR="008B1086" w:rsidRPr="005A0698" w:rsidRDefault="005A0698" w:rsidP="005A0698">
            <w:pPr>
              <w:pStyle w:val="LBBodyText2"/>
              <w:spacing w:before="0" w:after="0"/>
              <w:ind w:left="0"/>
              <w:jc w:val="left"/>
              <w:rPr>
                <w:sz w:val="24"/>
                <w:szCs w:val="24"/>
              </w:rPr>
            </w:pPr>
            <w:r w:rsidRPr="005A0698">
              <w:rPr>
                <w:bCs/>
                <w:sz w:val="24"/>
                <w:szCs w:val="24"/>
              </w:rPr>
              <w:t>Лицевой счет:</w:t>
            </w:r>
            <w:r w:rsidR="005049E2">
              <w:t xml:space="preserve"> </w:t>
            </w:r>
            <w:r w:rsidR="005049E2" w:rsidRPr="005049E2">
              <w:rPr>
                <w:bCs/>
                <w:sz w:val="24"/>
                <w:szCs w:val="24"/>
              </w:rPr>
              <w:t>222704ZЭL84 (2предприним.деятельность)</w:t>
            </w:r>
          </w:p>
        </w:tc>
        <w:tc>
          <w:tcPr>
            <w:tcW w:w="4786" w:type="dxa"/>
            <w:gridSpan w:val="2"/>
            <w:tcMar>
              <w:top w:w="0" w:type="dxa"/>
              <w:left w:w="108" w:type="dxa"/>
              <w:bottom w:w="0" w:type="dxa"/>
              <w:right w:w="108" w:type="dxa"/>
            </w:tcMar>
            <w:hideMark/>
          </w:tcPr>
          <w:p w14:paraId="54829DE0" w14:textId="3DDCF4FC" w:rsidR="002C0603" w:rsidRPr="005A0698" w:rsidRDefault="005049E2" w:rsidP="00960A62">
            <w:pPr>
              <w:pStyle w:val="LBBodyText2"/>
              <w:spacing w:before="0" w:after="0"/>
              <w:ind w:left="0"/>
              <w:rPr>
                <w:b/>
                <w:sz w:val="24"/>
                <w:szCs w:val="24"/>
              </w:rPr>
            </w:pPr>
            <w:r w:rsidRPr="005049E2">
              <w:rPr>
                <w:bCs/>
                <w:sz w:val="24"/>
                <w:szCs w:val="24"/>
              </w:rPr>
              <w:lastRenderedPageBreak/>
              <w:t>ПОСТАВЩИК</w:t>
            </w:r>
            <w:r w:rsidRPr="005A0698">
              <w:rPr>
                <w:b/>
                <w:sz w:val="24"/>
                <w:szCs w:val="24"/>
              </w:rPr>
              <w:t>:</w:t>
            </w:r>
          </w:p>
          <w:p w14:paraId="19F57964" w14:textId="60AF4FC5" w:rsidR="002C0603" w:rsidRPr="005A0698" w:rsidRDefault="002C0603" w:rsidP="008666C3">
            <w:pPr>
              <w:pStyle w:val="LBBodyText2"/>
              <w:spacing w:before="0" w:after="0"/>
              <w:ind w:left="0"/>
              <w:rPr>
                <w:sz w:val="24"/>
                <w:szCs w:val="24"/>
              </w:rPr>
            </w:pPr>
          </w:p>
        </w:tc>
      </w:tr>
      <w:tr w:rsidR="008B1086" w:rsidRPr="00AD2F8E" w14:paraId="47BCA207" w14:textId="77777777" w:rsidTr="008B1086">
        <w:tblPrEx>
          <w:tblCellMar>
            <w:left w:w="108" w:type="dxa"/>
            <w:right w:w="108" w:type="dxa"/>
          </w:tblCellMar>
        </w:tblPrEx>
        <w:tc>
          <w:tcPr>
            <w:tcW w:w="4962" w:type="dxa"/>
            <w:gridSpan w:val="2"/>
          </w:tcPr>
          <w:p w14:paraId="3CCA15C6" w14:textId="77777777" w:rsidR="005A0698" w:rsidRDefault="005A0698" w:rsidP="005A0698">
            <w:pPr>
              <w:spacing w:line="276" w:lineRule="auto"/>
              <w:ind w:firstLine="34"/>
              <w:jc w:val="left"/>
              <w:rPr>
                <w:b/>
                <w:bCs/>
                <w:color w:val="000000"/>
                <w:sz w:val="23"/>
                <w:szCs w:val="23"/>
              </w:rPr>
            </w:pPr>
            <w:bookmarkStart w:id="81" w:name="_Hlk204008029"/>
            <w:bookmarkStart w:id="82" w:name="_Hlk202273246"/>
          </w:p>
          <w:p w14:paraId="0C15C11C" w14:textId="102D8167" w:rsidR="005A0698" w:rsidRPr="00830390" w:rsidRDefault="005A0698" w:rsidP="005A0698">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bookmarkEnd w:id="81"/>
          <w:p w14:paraId="399E11B5"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 xml:space="preserve">Директор </w:t>
            </w:r>
          </w:p>
          <w:p w14:paraId="001A31FC" w14:textId="38FF5E8B" w:rsidR="005A0698" w:rsidRPr="00830390" w:rsidRDefault="005A0698" w:rsidP="005A0698">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62D5ACBB" w14:textId="07FC533D" w:rsidR="008B1086" w:rsidRPr="00AD2F8E" w:rsidRDefault="005A0698" w:rsidP="00830390">
            <w:pPr>
              <w:jc w:val="left"/>
              <w:rPr>
                <w:bCs/>
                <w:color w:val="000000"/>
                <w:sz w:val="24"/>
                <w:szCs w:val="24"/>
              </w:rPr>
            </w:pPr>
            <w:r w:rsidRPr="00830390">
              <w:rPr>
                <w:color w:val="000000"/>
                <w:sz w:val="23"/>
                <w:szCs w:val="23"/>
              </w:rPr>
              <w:t>М.П.</w:t>
            </w:r>
          </w:p>
        </w:tc>
        <w:tc>
          <w:tcPr>
            <w:tcW w:w="4786" w:type="dxa"/>
            <w:gridSpan w:val="2"/>
          </w:tcPr>
          <w:p w14:paraId="511F214E" w14:textId="77777777" w:rsidR="008B1086" w:rsidRDefault="008B1086" w:rsidP="008666C3">
            <w:pPr>
              <w:pStyle w:val="aff"/>
              <w:rPr>
                <w:sz w:val="24"/>
                <w:szCs w:val="24"/>
                <w:lang w:eastAsia="zh-CN" w:bidi="hi-IN"/>
              </w:rPr>
            </w:pPr>
          </w:p>
          <w:p w14:paraId="324D9D6E" w14:textId="77777777" w:rsidR="008B1086" w:rsidRDefault="008B1086" w:rsidP="008666C3">
            <w:pPr>
              <w:pStyle w:val="aff"/>
              <w:rPr>
                <w:sz w:val="24"/>
                <w:szCs w:val="24"/>
                <w:lang w:eastAsia="zh-CN" w:bidi="hi-IN"/>
              </w:rPr>
            </w:pPr>
          </w:p>
          <w:p w14:paraId="5F8650BF" w14:textId="77777777" w:rsidR="005A0698" w:rsidRPr="00AD2F8E" w:rsidRDefault="005A0698" w:rsidP="008666C3">
            <w:pPr>
              <w:pStyle w:val="aff"/>
              <w:rPr>
                <w:sz w:val="24"/>
                <w:szCs w:val="24"/>
                <w:lang w:eastAsia="zh-CN" w:bidi="hi-IN"/>
              </w:rPr>
            </w:pPr>
          </w:p>
          <w:p w14:paraId="669D549C" w14:textId="77777777" w:rsidR="008B1086" w:rsidRPr="00AD2F8E" w:rsidRDefault="008B1086" w:rsidP="008666C3">
            <w:pPr>
              <w:pStyle w:val="aff"/>
              <w:rPr>
                <w:sz w:val="24"/>
                <w:szCs w:val="24"/>
                <w:lang w:eastAsia="zh-CN" w:bidi="hi-IN"/>
              </w:rPr>
            </w:pPr>
          </w:p>
          <w:p w14:paraId="3CC3C1BC" w14:textId="77777777" w:rsidR="008B1086" w:rsidRPr="00AD2F8E" w:rsidRDefault="008B1086" w:rsidP="008666C3">
            <w:pPr>
              <w:pStyle w:val="aff"/>
              <w:rPr>
                <w:sz w:val="24"/>
                <w:szCs w:val="24"/>
                <w:lang w:eastAsia="zh-CN" w:bidi="hi-IN"/>
              </w:rPr>
            </w:pPr>
            <w:r w:rsidRPr="00AD2F8E">
              <w:rPr>
                <w:sz w:val="24"/>
                <w:szCs w:val="24"/>
                <w:lang w:eastAsia="zh-CN" w:bidi="hi-IN"/>
              </w:rPr>
              <w:t>__________________/ Фамилия И.О./</w:t>
            </w:r>
          </w:p>
          <w:p w14:paraId="3CEC13B4" w14:textId="77777777" w:rsidR="008B1086" w:rsidRPr="00AD2F8E" w:rsidRDefault="008B1086" w:rsidP="008666C3">
            <w:pPr>
              <w:rPr>
                <w:bCs/>
                <w:color w:val="000000"/>
                <w:sz w:val="24"/>
                <w:szCs w:val="24"/>
              </w:rPr>
            </w:pPr>
            <w:r w:rsidRPr="00AD2F8E">
              <w:rPr>
                <w:sz w:val="24"/>
                <w:szCs w:val="24"/>
                <w:lang w:eastAsia="zh-CN" w:bidi="hi-IN"/>
              </w:rPr>
              <w:t>М.П.</w:t>
            </w:r>
          </w:p>
        </w:tc>
      </w:tr>
      <w:bookmarkEnd w:id="82"/>
      <w:tr w:rsidR="002C0603" w:rsidRPr="00AD2F8E" w14:paraId="3266A14D" w14:textId="77777777" w:rsidTr="008B1086">
        <w:trPr>
          <w:gridAfter w:val="1"/>
          <w:wAfter w:w="177" w:type="dxa"/>
        </w:trPr>
        <w:tc>
          <w:tcPr>
            <w:tcW w:w="4785" w:type="dxa"/>
            <w:tcMar>
              <w:top w:w="0" w:type="dxa"/>
              <w:left w:w="108" w:type="dxa"/>
              <w:bottom w:w="0" w:type="dxa"/>
              <w:right w:w="108" w:type="dxa"/>
            </w:tcMar>
          </w:tcPr>
          <w:p w14:paraId="6A84DC60" w14:textId="77777777" w:rsidR="00217DF3" w:rsidRPr="00AD2F8E" w:rsidRDefault="00217DF3" w:rsidP="008666C3">
            <w:pPr>
              <w:pStyle w:val="LBBodyText2"/>
              <w:spacing w:before="0" w:after="0"/>
              <w:ind w:left="0"/>
              <w:jc w:val="left"/>
              <w:rPr>
                <w:sz w:val="24"/>
                <w:szCs w:val="24"/>
              </w:rPr>
            </w:pPr>
          </w:p>
        </w:tc>
        <w:tc>
          <w:tcPr>
            <w:tcW w:w="4786" w:type="dxa"/>
            <w:gridSpan w:val="2"/>
            <w:tcMar>
              <w:top w:w="0" w:type="dxa"/>
              <w:left w:w="108" w:type="dxa"/>
              <w:bottom w:w="0" w:type="dxa"/>
              <w:right w:w="108" w:type="dxa"/>
            </w:tcMar>
          </w:tcPr>
          <w:p w14:paraId="191AC0E4" w14:textId="6C502002" w:rsidR="002C0603" w:rsidRPr="00AD2F8E" w:rsidRDefault="002C0603" w:rsidP="008666C3">
            <w:pPr>
              <w:pStyle w:val="LBBodyText2"/>
              <w:spacing w:before="0" w:after="0"/>
              <w:rPr>
                <w:sz w:val="24"/>
                <w:szCs w:val="24"/>
              </w:rPr>
            </w:pPr>
          </w:p>
        </w:tc>
      </w:tr>
    </w:tbl>
    <w:p w14:paraId="0E01F6F2" w14:textId="77777777" w:rsidR="009B0041" w:rsidRPr="00AD2F8E" w:rsidRDefault="009B0041" w:rsidP="008666C3">
      <w:pPr>
        <w:jc w:val="right"/>
        <w:rPr>
          <w:bCs/>
          <w:color w:val="000000"/>
          <w:sz w:val="24"/>
          <w:szCs w:val="24"/>
        </w:rPr>
      </w:pPr>
      <w:bookmarkStart w:id="83" w:name="_Hlk15556488"/>
    </w:p>
    <w:p w14:paraId="3B112203" w14:textId="77777777" w:rsidR="009B0041" w:rsidRPr="00AD2F8E" w:rsidRDefault="009B0041" w:rsidP="008666C3">
      <w:pPr>
        <w:jc w:val="left"/>
        <w:rPr>
          <w:bCs/>
          <w:color w:val="000000"/>
          <w:sz w:val="24"/>
          <w:szCs w:val="24"/>
        </w:rPr>
      </w:pPr>
      <w:r w:rsidRPr="00AD2F8E">
        <w:rPr>
          <w:bCs/>
          <w:color w:val="000000"/>
          <w:sz w:val="24"/>
          <w:szCs w:val="24"/>
        </w:rPr>
        <w:br w:type="page"/>
      </w:r>
    </w:p>
    <w:p w14:paraId="43E72C50" w14:textId="7C6B4A5F"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1 </w:t>
      </w:r>
    </w:p>
    <w:p w14:paraId="169BE231" w14:textId="4C6C867B"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__</w:t>
      </w:r>
      <w:r w:rsidR="005A0698">
        <w:rPr>
          <w:b/>
          <w:bCs/>
          <w:color w:val="000000"/>
          <w:sz w:val="24"/>
          <w:szCs w:val="24"/>
        </w:rPr>
        <w:t>/ТЮЗ</w:t>
      </w:r>
    </w:p>
    <w:p w14:paraId="75411F34" w14:textId="10A1C6E7" w:rsidR="009B0041" w:rsidRPr="00AD2F8E" w:rsidRDefault="009B0041" w:rsidP="008666C3">
      <w:pPr>
        <w:jc w:val="right"/>
        <w:rPr>
          <w:bCs/>
          <w:sz w:val="24"/>
          <w:szCs w:val="24"/>
        </w:rPr>
      </w:pPr>
      <w:r w:rsidRPr="00AD2F8E">
        <w:rPr>
          <w:bCs/>
          <w:sz w:val="24"/>
          <w:szCs w:val="24"/>
        </w:rPr>
        <w:t xml:space="preserve">от "___" </w:t>
      </w:r>
      <w:r w:rsidR="00E73951">
        <w:rPr>
          <w:bCs/>
          <w:sz w:val="24"/>
          <w:szCs w:val="24"/>
        </w:rPr>
        <w:t>сентября</w:t>
      </w:r>
      <w:r w:rsidRPr="00AD2F8E">
        <w:rPr>
          <w:bCs/>
          <w:sz w:val="24"/>
          <w:szCs w:val="24"/>
        </w:rPr>
        <w:t xml:space="preserve"> 202</w:t>
      </w:r>
      <w:r w:rsidR="005049E2">
        <w:rPr>
          <w:bCs/>
          <w:sz w:val="24"/>
          <w:szCs w:val="24"/>
        </w:rPr>
        <w:t>6</w:t>
      </w:r>
      <w:r w:rsidRPr="00AD2F8E">
        <w:rPr>
          <w:bCs/>
          <w:sz w:val="24"/>
          <w:szCs w:val="24"/>
        </w:rPr>
        <w:t xml:space="preserve"> г.</w:t>
      </w:r>
    </w:p>
    <w:p w14:paraId="5E5710F0" w14:textId="77777777" w:rsidR="009B0041" w:rsidRPr="00AD2F8E" w:rsidRDefault="009B0041" w:rsidP="008666C3">
      <w:pPr>
        <w:jc w:val="right"/>
        <w:rPr>
          <w:bCs/>
          <w:sz w:val="24"/>
          <w:szCs w:val="24"/>
        </w:rPr>
      </w:pPr>
    </w:p>
    <w:p w14:paraId="4D31BB8D" w14:textId="77777777" w:rsidR="009B0041" w:rsidRDefault="009B0041" w:rsidP="008666C3">
      <w:pPr>
        <w:jc w:val="center"/>
        <w:rPr>
          <w:b/>
          <w:bCs/>
          <w:sz w:val="24"/>
          <w:szCs w:val="24"/>
        </w:rPr>
      </w:pPr>
      <w:r w:rsidRPr="00AD2F8E">
        <w:rPr>
          <w:b/>
          <w:bCs/>
          <w:sz w:val="24"/>
          <w:szCs w:val="24"/>
        </w:rPr>
        <w:t>Спецификация</w:t>
      </w:r>
    </w:p>
    <w:tbl>
      <w:tblPr>
        <w:tblStyle w:val="TableNormal"/>
        <w:tblW w:w="10207" w:type="dxa"/>
        <w:tblInd w:w="-157"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566"/>
        <w:gridCol w:w="4679"/>
        <w:gridCol w:w="1134"/>
        <w:gridCol w:w="993"/>
        <w:gridCol w:w="1275"/>
        <w:gridCol w:w="1560"/>
      </w:tblGrid>
      <w:tr w:rsidR="00D603D9" w:rsidRPr="00414BAD" w14:paraId="1BFB4DB1" w14:textId="77777777" w:rsidTr="00157C40">
        <w:trPr>
          <w:trHeight w:val="569"/>
        </w:trPr>
        <w:tc>
          <w:tcPr>
            <w:tcW w:w="566" w:type="dxa"/>
            <w:vAlign w:val="center"/>
          </w:tcPr>
          <w:p w14:paraId="06ACAAEF" w14:textId="77777777" w:rsidR="00D603D9" w:rsidRPr="00414BAD" w:rsidRDefault="00D603D9" w:rsidP="00D275AB">
            <w:pPr>
              <w:pStyle w:val="TableParagraph"/>
              <w:spacing w:before="0"/>
              <w:rPr>
                <w:rFonts w:ascii="Times New Roman" w:hAnsi="Times New Roman" w:cs="Times New Roman"/>
              </w:rPr>
            </w:pPr>
            <w:bookmarkStart w:id="84" w:name="_Hlk207919530"/>
            <w:r w:rsidRPr="00414BAD">
              <w:rPr>
                <w:rFonts w:ascii="Times New Roman" w:hAnsi="Times New Roman" w:cs="Times New Roman"/>
              </w:rPr>
              <w:t>№ п/п</w:t>
            </w:r>
          </w:p>
        </w:tc>
        <w:tc>
          <w:tcPr>
            <w:tcW w:w="4679" w:type="dxa"/>
            <w:vAlign w:val="center"/>
          </w:tcPr>
          <w:p w14:paraId="292642C8" w14:textId="77777777" w:rsidR="00D603D9" w:rsidRPr="00414BAD" w:rsidRDefault="00D603D9" w:rsidP="00D275AB">
            <w:pPr>
              <w:pStyle w:val="TableParagraph"/>
              <w:spacing w:before="0"/>
              <w:ind w:left="26"/>
              <w:rPr>
                <w:rFonts w:ascii="Times New Roman" w:hAnsi="Times New Roman" w:cs="Times New Roman"/>
                <w:lang w:val="ru-RU"/>
              </w:rPr>
            </w:pPr>
            <w:r w:rsidRPr="00414BAD">
              <w:rPr>
                <w:rFonts w:ascii="Times New Roman" w:hAnsi="Times New Roman" w:cs="Times New Roman"/>
                <w:spacing w:val="-2"/>
                <w:lang w:val="ru-RU"/>
              </w:rPr>
              <w:t xml:space="preserve">Наименование </w:t>
            </w:r>
          </w:p>
        </w:tc>
        <w:tc>
          <w:tcPr>
            <w:tcW w:w="1134" w:type="dxa"/>
            <w:vAlign w:val="center"/>
          </w:tcPr>
          <w:p w14:paraId="3BDCAFB9" w14:textId="77777777" w:rsidR="00D603D9" w:rsidRPr="00414BAD" w:rsidRDefault="00D603D9" w:rsidP="00D275AB">
            <w:pPr>
              <w:pStyle w:val="TableParagraph"/>
              <w:spacing w:before="0"/>
              <w:ind w:left="193" w:right="41" w:hanging="117"/>
              <w:rPr>
                <w:rFonts w:ascii="Times New Roman" w:hAnsi="Times New Roman" w:cs="Times New Roman"/>
              </w:rPr>
            </w:pPr>
            <w:proofErr w:type="spellStart"/>
            <w:r w:rsidRPr="00414BAD">
              <w:rPr>
                <w:rFonts w:ascii="Times New Roman" w:hAnsi="Times New Roman" w:cs="Times New Roman"/>
                <w:spacing w:val="-6"/>
              </w:rPr>
              <w:t>Кол</w:t>
            </w:r>
            <w:proofErr w:type="spellEnd"/>
            <w:r w:rsidRPr="00414BAD">
              <w:rPr>
                <w:rFonts w:ascii="Times New Roman" w:hAnsi="Times New Roman" w:cs="Times New Roman"/>
                <w:spacing w:val="-6"/>
              </w:rPr>
              <w:t xml:space="preserve">- </w:t>
            </w:r>
            <w:proofErr w:type="spellStart"/>
            <w:r w:rsidRPr="00414BAD">
              <w:rPr>
                <w:rFonts w:ascii="Times New Roman" w:hAnsi="Times New Roman" w:cs="Times New Roman"/>
                <w:spacing w:val="-6"/>
              </w:rPr>
              <w:t>во</w:t>
            </w:r>
            <w:proofErr w:type="spellEnd"/>
          </w:p>
        </w:tc>
        <w:tc>
          <w:tcPr>
            <w:tcW w:w="993" w:type="dxa"/>
            <w:vAlign w:val="center"/>
          </w:tcPr>
          <w:p w14:paraId="1C4E2779" w14:textId="77777777" w:rsidR="00D603D9" w:rsidRPr="00414BAD" w:rsidRDefault="00D603D9" w:rsidP="00D275AB">
            <w:pPr>
              <w:pStyle w:val="TableParagraph"/>
              <w:spacing w:before="0"/>
              <w:ind w:left="26" w:right="-15"/>
              <w:rPr>
                <w:rFonts w:ascii="Times New Roman" w:hAnsi="Times New Roman" w:cs="Times New Roman"/>
              </w:rPr>
            </w:pPr>
            <w:proofErr w:type="spellStart"/>
            <w:r w:rsidRPr="00414BAD">
              <w:rPr>
                <w:rFonts w:ascii="Times New Roman" w:hAnsi="Times New Roman" w:cs="Times New Roman"/>
                <w:spacing w:val="-2"/>
              </w:rPr>
              <w:t>Ед.изм</w:t>
            </w:r>
            <w:proofErr w:type="spellEnd"/>
            <w:r w:rsidRPr="00414BAD">
              <w:rPr>
                <w:rFonts w:ascii="Times New Roman" w:hAnsi="Times New Roman" w:cs="Times New Roman"/>
                <w:spacing w:val="-2"/>
              </w:rPr>
              <w:t>.</w:t>
            </w:r>
          </w:p>
        </w:tc>
        <w:tc>
          <w:tcPr>
            <w:tcW w:w="1275" w:type="dxa"/>
            <w:vAlign w:val="center"/>
          </w:tcPr>
          <w:p w14:paraId="7D4D0992" w14:textId="77777777" w:rsidR="00D603D9" w:rsidRPr="00414BAD" w:rsidRDefault="00D603D9" w:rsidP="00D275AB">
            <w:pPr>
              <w:pStyle w:val="TableParagraph"/>
              <w:spacing w:before="0"/>
              <w:ind w:left="36" w:right="182"/>
              <w:rPr>
                <w:rFonts w:ascii="Times New Roman" w:hAnsi="Times New Roman" w:cs="Times New Roman"/>
              </w:rPr>
            </w:pPr>
            <w:proofErr w:type="spellStart"/>
            <w:r w:rsidRPr="00414BAD">
              <w:rPr>
                <w:rFonts w:ascii="Times New Roman" w:hAnsi="Times New Roman" w:cs="Times New Roman"/>
                <w:spacing w:val="-2"/>
              </w:rPr>
              <w:t>Цена</w:t>
            </w:r>
            <w:proofErr w:type="spellEnd"/>
            <w:r w:rsidRPr="00414BAD">
              <w:rPr>
                <w:rFonts w:ascii="Times New Roman" w:hAnsi="Times New Roman" w:cs="Times New Roman"/>
                <w:spacing w:val="-2"/>
              </w:rPr>
              <w:t xml:space="preserve">/ </w:t>
            </w:r>
            <w:proofErr w:type="spellStart"/>
            <w:r w:rsidRPr="00414BAD">
              <w:rPr>
                <w:rFonts w:ascii="Times New Roman" w:hAnsi="Times New Roman" w:cs="Times New Roman"/>
                <w:spacing w:val="-4"/>
              </w:rPr>
              <w:t>руб</w:t>
            </w:r>
            <w:proofErr w:type="spellEnd"/>
            <w:r w:rsidRPr="00414BAD">
              <w:rPr>
                <w:rFonts w:ascii="Times New Roman" w:hAnsi="Times New Roman" w:cs="Times New Roman"/>
                <w:spacing w:val="-4"/>
              </w:rPr>
              <w:t>.</w:t>
            </w:r>
          </w:p>
        </w:tc>
        <w:tc>
          <w:tcPr>
            <w:tcW w:w="1560" w:type="dxa"/>
            <w:vAlign w:val="center"/>
          </w:tcPr>
          <w:p w14:paraId="0F752439" w14:textId="77777777" w:rsidR="00D603D9" w:rsidRPr="00414BAD" w:rsidRDefault="00D603D9" w:rsidP="00D275AB">
            <w:pPr>
              <w:pStyle w:val="TableParagraph"/>
              <w:spacing w:before="0"/>
              <w:ind w:right="129"/>
              <w:rPr>
                <w:rFonts w:ascii="Times New Roman" w:hAnsi="Times New Roman" w:cs="Times New Roman"/>
              </w:rPr>
            </w:pPr>
            <w:proofErr w:type="spellStart"/>
            <w:r w:rsidRPr="00414BAD">
              <w:rPr>
                <w:rFonts w:ascii="Times New Roman" w:hAnsi="Times New Roman" w:cs="Times New Roman"/>
                <w:spacing w:val="-4"/>
              </w:rPr>
              <w:t>Сумма</w:t>
            </w:r>
            <w:proofErr w:type="spellEnd"/>
            <w:r w:rsidRPr="00414BAD">
              <w:rPr>
                <w:rFonts w:ascii="Times New Roman" w:hAnsi="Times New Roman" w:cs="Times New Roman"/>
                <w:spacing w:val="-4"/>
              </w:rPr>
              <w:t xml:space="preserve">/ </w:t>
            </w:r>
            <w:proofErr w:type="spellStart"/>
            <w:r w:rsidRPr="00414BAD">
              <w:rPr>
                <w:rFonts w:ascii="Times New Roman" w:hAnsi="Times New Roman" w:cs="Times New Roman"/>
                <w:spacing w:val="-4"/>
              </w:rPr>
              <w:t>руб</w:t>
            </w:r>
            <w:proofErr w:type="spellEnd"/>
            <w:r w:rsidRPr="00414BAD">
              <w:rPr>
                <w:rFonts w:ascii="Times New Roman" w:hAnsi="Times New Roman" w:cs="Times New Roman"/>
                <w:spacing w:val="-4"/>
              </w:rPr>
              <w:t>.</w:t>
            </w:r>
          </w:p>
        </w:tc>
      </w:tr>
      <w:tr w:rsidR="00D00794" w:rsidRPr="00D00794" w14:paraId="3ABDE4E0" w14:textId="77777777" w:rsidTr="00CA01E9">
        <w:trPr>
          <w:trHeight w:val="541"/>
        </w:trPr>
        <w:tc>
          <w:tcPr>
            <w:tcW w:w="566" w:type="dxa"/>
            <w:vAlign w:val="center"/>
          </w:tcPr>
          <w:p w14:paraId="12E02E82" w14:textId="77777777" w:rsidR="00D00794" w:rsidRPr="00F60DBE" w:rsidRDefault="00D00794" w:rsidP="00D00794">
            <w:pPr>
              <w:pStyle w:val="TableParagraph"/>
              <w:spacing w:before="0"/>
              <w:ind w:left="30"/>
              <w:rPr>
                <w:rFonts w:ascii="Times New Roman" w:hAnsi="Times New Roman" w:cs="Times New Roman"/>
              </w:rPr>
            </w:pPr>
            <w:r w:rsidRPr="00E73951">
              <w:rPr>
                <w:rFonts w:ascii="Times New Roman" w:hAnsi="Times New Roman" w:cs="Times New Roman"/>
              </w:rPr>
              <w:t>1</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tcPr>
          <w:p w14:paraId="3D64F556" w14:textId="704BF04A" w:rsidR="00D00794" w:rsidRPr="00E73951" w:rsidRDefault="00CA01E9" w:rsidP="00CA01E9">
            <w:pPr>
              <w:pStyle w:val="TableParagraph"/>
              <w:spacing w:before="0"/>
              <w:jc w:val="left"/>
              <w:rPr>
                <w:rFonts w:ascii="Times New Roman" w:hAnsi="Times New Roman" w:cs="Times New Roman"/>
              </w:rPr>
            </w:pPr>
            <w:proofErr w:type="spellStart"/>
            <w:r w:rsidRPr="00CA01E9">
              <w:rPr>
                <w:rFonts w:ascii="Times New Roman" w:hAnsi="Times New Roman" w:cs="Times New Roman"/>
              </w:rPr>
              <w:t>Чайник</w:t>
            </w:r>
            <w:proofErr w:type="spellEnd"/>
            <w:r w:rsidRPr="00CA01E9">
              <w:rPr>
                <w:rFonts w:ascii="Times New Roman" w:hAnsi="Times New Roman" w:cs="Times New Roman"/>
              </w:rPr>
              <w:t xml:space="preserve"> </w:t>
            </w:r>
            <w:proofErr w:type="spellStart"/>
            <w:r w:rsidRPr="00CA01E9">
              <w:rPr>
                <w:rFonts w:ascii="Times New Roman" w:hAnsi="Times New Roman" w:cs="Times New Roman"/>
              </w:rPr>
              <w:t>электрический</w:t>
            </w:r>
            <w:proofErr w:type="spellEnd"/>
            <w:r w:rsidRPr="00CA01E9">
              <w:rPr>
                <w:rFonts w:ascii="Times New Roman" w:hAnsi="Times New Roman" w:cs="Times New Roman"/>
              </w:rPr>
              <w:t xml:space="preserve">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524C25A" w14:textId="501E5EC7" w:rsidR="00D00794" w:rsidRPr="001F30FA" w:rsidRDefault="00CA01E9" w:rsidP="00D00794">
            <w:pPr>
              <w:pStyle w:val="TableParagraph"/>
              <w:spacing w:before="0"/>
              <w:ind w:left="33"/>
              <w:rPr>
                <w:rFonts w:ascii="Times New Roman" w:hAnsi="Times New Roman" w:cs="Times New Roman"/>
                <w:lang w:val="ru-RU"/>
              </w:rPr>
            </w:pPr>
            <w:r>
              <w:rPr>
                <w:rFonts w:ascii="Times New Roman" w:hAnsi="Times New Roman" w:cs="Times New Roman"/>
                <w:color w:val="000000"/>
                <w:lang w:val="ru-RU"/>
              </w:rPr>
              <w:t>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E40D5EE" w14:textId="5B26558F" w:rsidR="00D00794" w:rsidRPr="00D00794" w:rsidRDefault="00CA01E9" w:rsidP="00D00794">
            <w:pPr>
              <w:pStyle w:val="TableParagraph"/>
              <w:spacing w:before="0"/>
              <w:rPr>
                <w:rFonts w:ascii="Times New Roman" w:hAnsi="Times New Roman" w:cs="Times New Roman"/>
                <w:lang w:val="ru-RU"/>
              </w:rPr>
            </w:pPr>
            <w:proofErr w:type="spellStart"/>
            <w:r>
              <w:rPr>
                <w:rFonts w:ascii="Times New Roman" w:hAnsi="Times New Roman" w:cs="Times New Roman"/>
                <w:lang w:val="ru-RU"/>
              </w:rPr>
              <w:t>шт</w:t>
            </w:r>
            <w:proofErr w:type="spellEnd"/>
          </w:p>
        </w:tc>
        <w:tc>
          <w:tcPr>
            <w:tcW w:w="1275" w:type="dxa"/>
            <w:vAlign w:val="center"/>
          </w:tcPr>
          <w:p w14:paraId="285BE022" w14:textId="77777777" w:rsidR="00D00794" w:rsidRPr="00D00794" w:rsidRDefault="00D00794" w:rsidP="00D00794">
            <w:pPr>
              <w:pStyle w:val="TableParagraph"/>
              <w:spacing w:before="0"/>
              <w:ind w:left="36"/>
              <w:rPr>
                <w:rFonts w:ascii="Times New Roman" w:hAnsi="Times New Roman" w:cs="Times New Roman"/>
                <w:lang w:val="ru-RU"/>
              </w:rPr>
            </w:pPr>
          </w:p>
        </w:tc>
        <w:tc>
          <w:tcPr>
            <w:tcW w:w="1560" w:type="dxa"/>
            <w:vAlign w:val="center"/>
          </w:tcPr>
          <w:p w14:paraId="67B23591" w14:textId="77777777" w:rsidR="00D00794" w:rsidRPr="00D00794" w:rsidRDefault="00D00794" w:rsidP="00D00794">
            <w:pPr>
              <w:pStyle w:val="TableParagraph"/>
              <w:spacing w:before="0"/>
              <w:rPr>
                <w:rFonts w:ascii="Times New Roman" w:hAnsi="Times New Roman" w:cs="Times New Roman"/>
                <w:lang w:val="ru-RU"/>
              </w:rPr>
            </w:pPr>
          </w:p>
        </w:tc>
      </w:tr>
      <w:tr w:rsidR="00CA01E9" w:rsidRPr="00D00794" w14:paraId="48A78AB9" w14:textId="77777777" w:rsidTr="00CA01E9">
        <w:trPr>
          <w:trHeight w:val="541"/>
        </w:trPr>
        <w:tc>
          <w:tcPr>
            <w:tcW w:w="566" w:type="dxa"/>
            <w:vAlign w:val="center"/>
          </w:tcPr>
          <w:p w14:paraId="63C2BF3D" w14:textId="41135F07" w:rsidR="00CA01E9" w:rsidRPr="00CA01E9" w:rsidRDefault="00CA01E9" w:rsidP="00D00794">
            <w:pPr>
              <w:pStyle w:val="TableParagraph"/>
              <w:spacing w:before="0"/>
              <w:ind w:left="30"/>
              <w:rPr>
                <w:rFonts w:ascii="Times New Roman" w:hAnsi="Times New Roman" w:cs="Times New Roman"/>
                <w:lang w:val="ru-RU"/>
              </w:rPr>
            </w:pPr>
            <w:r>
              <w:rPr>
                <w:rFonts w:ascii="Times New Roman" w:hAnsi="Times New Roman" w:cs="Times New Roman"/>
                <w:lang w:val="ru-RU"/>
              </w:rPr>
              <w:t>2</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tcPr>
          <w:p w14:paraId="412F6139" w14:textId="4C03F618" w:rsidR="00CA01E9" w:rsidRPr="00E73951" w:rsidRDefault="00CA01E9" w:rsidP="00CA01E9">
            <w:pPr>
              <w:pStyle w:val="TableParagraph"/>
              <w:spacing w:before="0"/>
              <w:jc w:val="left"/>
              <w:rPr>
                <w:rFonts w:ascii="Times New Roman" w:hAnsi="Times New Roman" w:cs="Times New Roman"/>
              </w:rPr>
            </w:pPr>
            <w:proofErr w:type="spellStart"/>
            <w:r w:rsidRPr="00CA01E9">
              <w:rPr>
                <w:rFonts w:ascii="Times New Roman" w:hAnsi="Times New Roman" w:cs="Times New Roman"/>
              </w:rPr>
              <w:t>Кресло</w:t>
            </w:r>
            <w:proofErr w:type="spellEnd"/>
            <w:r w:rsidRPr="00CA01E9">
              <w:rPr>
                <w:rFonts w:ascii="Times New Roman" w:hAnsi="Times New Roman" w:cs="Times New Roman"/>
              </w:rPr>
              <w:t xml:space="preserve"> </w:t>
            </w:r>
            <w:proofErr w:type="spellStart"/>
            <w:r w:rsidRPr="00CA01E9">
              <w:rPr>
                <w:rFonts w:ascii="Times New Roman" w:hAnsi="Times New Roman" w:cs="Times New Roman"/>
              </w:rPr>
              <w:t>для</w:t>
            </w:r>
            <w:proofErr w:type="spellEnd"/>
            <w:r w:rsidRPr="00CA01E9">
              <w:rPr>
                <w:rFonts w:ascii="Times New Roman" w:hAnsi="Times New Roman" w:cs="Times New Roman"/>
              </w:rPr>
              <w:t xml:space="preserve"> </w:t>
            </w:r>
            <w:proofErr w:type="spellStart"/>
            <w:r w:rsidRPr="00CA01E9">
              <w:rPr>
                <w:rFonts w:ascii="Times New Roman" w:hAnsi="Times New Roman" w:cs="Times New Roman"/>
              </w:rPr>
              <w:t>руководителя</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tcPr>
          <w:p w14:paraId="51B1AE48" w14:textId="7AFD329E" w:rsidR="00CA01E9" w:rsidRPr="00CA01E9" w:rsidRDefault="00CA01E9" w:rsidP="00D00794">
            <w:pPr>
              <w:pStyle w:val="TableParagraph"/>
              <w:spacing w:before="0"/>
              <w:ind w:left="33"/>
              <w:rPr>
                <w:rFonts w:ascii="Times New Roman" w:hAnsi="Times New Roman" w:cs="Times New Roman"/>
                <w:color w:val="000000"/>
                <w:lang w:val="ru-RU"/>
              </w:rPr>
            </w:pPr>
            <w:r>
              <w:rPr>
                <w:rFonts w:ascii="Times New Roman" w:hAnsi="Times New Roman" w:cs="Times New Roman"/>
                <w:color w:val="000000"/>
                <w:lang w:val="ru-RU"/>
              </w:rPr>
              <w:t>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877F38C" w14:textId="1B8C0153" w:rsidR="00CA01E9" w:rsidRPr="00CA01E9" w:rsidRDefault="00CA01E9" w:rsidP="00D00794">
            <w:pPr>
              <w:pStyle w:val="TableParagraph"/>
              <w:spacing w:before="0"/>
              <w:rPr>
                <w:rFonts w:ascii="Times New Roman" w:hAnsi="Times New Roman" w:cs="Times New Roman"/>
                <w:lang w:val="ru-RU"/>
              </w:rPr>
            </w:pPr>
            <w:proofErr w:type="spellStart"/>
            <w:r>
              <w:rPr>
                <w:rFonts w:ascii="Times New Roman" w:hAnsi="Times New Roman" w:cs="Times New Roman"/>
                <w:lang w:val="ru-RU"/>
              </w:rPr>
              <w:t>Шт</w:t>
            </w:r>
            <w:proofErr w:type="spellEnd"/>
          </w:p>
        </w:tc>
        <w:tc>
          <w:tcPr>
            <w:tcW w:w="1275" w:type="dxa"/>
            <w:vAlign w:val="center"/>
          </w:tcPr>
          <w:p w14:paraId="1CC71136" w14:textId="77777777" w:rsidR="00CA01E9" w:rsidRPr="00D00794" w:rsidRDefault="00CA01E9" w:rsidP="00D00794">
            <w:pPr>
              <w:pStyle w:val="TableParagraph"/>
              <w:spacing w:before="0"/>
              <w:ind w:left="36"/>
              <w:rPr>
                <w:rFonts w:ascii="Times New Roman" w:hAnsi="Times New Roman" w:cs="Times New Roman"/>
              </w:rPr>
            </w:pPr>
          </w:p>
        </w:tc>
        <w:tc>
          <w:tcPr>
            <w:tcW w:w="1560" w:type="dxa"/>
            <w:vAlign w:val="center"/>
          </w:tcPr>
          <w:p w14:paraId="1BEC05CF" w14:textId="77777777" w:rsidR="00CA01E9" w:rsidRPr="00D00794" w:rsidRDefault="00CA01E9" w:rsidP="00D00794">
            <w:pPr>
              <w:pStyle w:val="TableParagraph"/>
              <w:spacing w:before="0"/>
              <w:rPr>
                <w:rFonts w:ascii="Times New Roman" w:hAnsi="Times New Roman" w:cs="Times New Roman"/>
              </w:rPr>
            </w:pPr>
          </w:p>
        </w:tc>
      </w:tr>
      <w:tr w:rsidR="00CA01E9" w:rsidRPr="00D00794" w14:paraId="2858602E" w14:textId="77777777" w:rsidTr="00CA01E9">
        <w:trPr>
          <w:trHeight w:val="541"/>
        </w:trPr>
        <w:tc>
          <w:tcPr>
            <w:tcW w:w="566" w:type="dxa"/>
            <w:vAlign w:val="center"/>
          </w:tcPr>
          <w:p w14:paraId="7004F5FC" w14:textId="1F315BBF" w:rsidR="00CA01E9" w:rsidRPr="00CA01E9" w:rsidRDefault="00CA01E9" w:rsidP="00D00794">
            <w:pPr>
              <w:pStyle w:val="TableParagraph"/>
              <w:spacing w:before="0"/>
              <w:ind w:left="30"/>
              <w:rPr>
                <w:rFonts w:ascii="Times New Roman" w:hAnsi="Times New Roman" w:cs="Times New Roman"/>
                <w:lang w:val="ru-RU"/>
              </w:rPr>
            </w:pPr>
            <w:r>
              <w:rPr>
                <w:rFonts w:ascii="Times New Roman" w:hAnsi="Times New Roman" w:cs="Times New Roman"/>
                <w:lang w:val="ru-RU"/>
              </w:rPr>
              <w:t>3</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tcPr>
          <w:p w14:paraId="095DBF6F" w14:textId="710F820D" w:rsidR="00CA01E9" w:rsidRPr="00CA01E9" w:rsidRDefault="00CA01E9" w:rsidP="00CA01E9">
            <w:pPr>
              <w:pStyle w:val="TableParagraph"/>
              <w:spacing w:before="0"/>
              <w:jc w:val="left"/>
              <w:rPr>
                <w:rFonts w:ascii="Times New Roman" w:hAnsi="Times New Roman" w:cs="Times New Roman"/>
                <w:lang w:val="ru-RU"/>
              </w:rPr>
            </w:pPr>
            <w:r>
              <w:rPr>
                <w:rFonts w:ascii="Times New Roman" w:hAnsi="Times New Roman" w:cs="Times New Roman"/>
                <w:lang w:val="ru-RU"/>
              </w:rPr>
              <w:t>Тумба офисная</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C85B49A" w14:textId="4BD202AE" w:rsidR="00CA01E9" w:rsidRPr="00CA01E9" w:rsidRDefault="00CA01E9" w:rsidP="00D00794">
            <w:pPr>
              <w:pStyle w:val="TableParagraph"/>
              <w:spacing w:before="0"/>
              <w:ind w:left="33"/>
              <w:rPr>
                <w:rFonts w:ascii="Times New Roman" w:hAnsi="Times New Roman" w:cs="Times New Roman"/>
                <w:color w:val="000000"/>
                <w:lang w:val="ru-RU"/>
              </w:rPr>
            </w:pPr>
            <w:r>
              <w:rPr>
                <w:rFonts w:ascii="Times New Roman" w:hAnsi="Times New Roman" w:cs="Times New Roman"/>
                <w:color w:val="000000"/>
                <w:lang w:val="ru-RU"/>
              </w:rPr>
              <w:t>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06E6963" w14:textId="3849A357" w:rsidR="00CA01E9" w:rsidRPr="00CA01E9" w:rsidRDefault="00CA01E9" w:rsidP="00D00794">
            <w:pPr>
              <w:pStyle w:val="TableParagraph"/>
              <w:spacing w:before="0"/>
              <w:rPr>
                <w:rFonts w:ascii="Times New Roman" w:hAnsi="Times New Roman" w:cs="Times New Roman"/>
                <w:lang w:val="ru-RU"/>
              </w:rPr>
            </w:pPr>
            <w:proofErr w:type="spellStart"/>
            <w:r>
              <w:rPr>
                <w:rFonts w:ascii="Times New Roman" w:hAnsi="Times New Roman" w:cs="Times New Roman"/>
                <w:lang w:val="ru-RU"/>
              </w:rPr>
              <w:t>Шт</w:t>
            </w:r>
            <w:proofErr w:type="spellEnd"/>
          </w:p>
        </w:tc>
        <w:tc>
          <w:tcPr>
            <w:tcW w:w="1275" w:type="dxa"/>
            <w:vAlign w:val="center"/>
          </w:tcPr>
          <w:p w14:paraId="06CDD51B" w14:textId="77777777" w:rsidR="00CA01E9" w:rsidRPr="00D00794" w:rsidRDefault="00CA01E9" w:rsidP="00D00794">
            <w:pPr>
              <w:pStyle w:val="TableParagraph"/>
              <w:spacing w:before="0"/>
              <w:ind w:left="36"/>
              <w:rPr>
                <w:rFonts w:ascii="Times New Roman" w:hAnsi="Times New Roman" w:cs="Times New Roman"/>
              </w:rPr>
            </w:pPr>
          </w:p>
        </w:tc>
        <w:tc>
          <w:tcPr>
            <w:tcW w:w="1560" w:type="dxa"/>
            <w:vAlign w:val="center"/>
          </w:tcPr>
          <w:p w14:paraId="217533FE" w14:textId="77777777" w:rsidR="00CA01E9" w:rsidRPr="00D00794" w:rsidRDefault="00CA01E9" w:rsidP="00D00794">
            <w:pPr>
              <w:pStyle w:val="TableParagraph"/>
              <w:spacing w:before="0"/>
              <w:rPr>
                <w:rFonts w:ascii="Times New Roman" w:hAnsi="Times New Roman" w:cs="Times New Roman"/>
              </w:rPr>
            </w:pPr>
          </w:p>
        </w:tc>
      </w:tr>
      <w:tr w:rsidR="00CA01E9" w:rsidRPr="00D00794" w14:paraId="704DFECC" w14:textId="77777777" w:rsidTr="00CA01E9">
        <w:trPr>
          <w:trHeight w:val="541"/>
        </w:trPr>
        <w:tc>
          <w:tcPr>
            <w:tcW w:w="566" w:type="dxa"/>
            <w:vAlign w:val="center"/>
          </w:tcPr>
          <w:p w14:paraId="1EB8BD3D" w14:textId="43997DD0" w:rsidR="00CA01E9" w:rsidRPr="00CA01E9" w:rsidRDefault="00CA01E9" w:rsidP="00D00794">
            <w:pPr>
              <w:pStyle w:val="TableParagraph"/>
              <w:spacing w:before="0"/>
              <w:ind w:left="30"/>
              <w:rPr>
                <w:rFonts w:ascii="Times New Roman" w:hAnsi="Times New Roman" w:cs="Times New Roman"/>
                <w:lang w:val="ru-RU"/>
              </w:rPr>
            </w:pPr>
            <w:r>
              <w:rPr>
                <w:rFonts w:ascii="Times New Roman" w:hAnsi="Times New Roman" w:cs="Times New Roman"/>
                <w:lang w:val="ru-RU"/>
              </w:rPr>
              <w:t>4</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tcPr>
          <w:p w14:paraId="30409FF5" w14:textId="7A4841DB" w:rsidR="00CA01E9" w:rsidRPr="00E73951" w:rsidRDefault="00CA01E9" w:rsidP="00CA01E9">
            <w:pPr>
              <w:pStyle w:val="TableParagraph"/>
              <w:spacing w:before="0"/>
              <w:jc w:val="left"/>
              <w:rPr>
                <w:rFonts w:ascii="Times New Roman" w:hAnsi="Times New Roman" w:cs="Times New Roman"/>
              </w:rPr>
            </w:pPr>
            <w:proofErr w:type="spellStart"/>
            <w:r w:rsidRPr="00CA01E9">
              <w:rPr>
                <w:rFonts w:ascii="Times New Roman" w:hAnsi="Times New Roman" w:cs="Times New Roman"/>
              </w:rPr>
              <w:t>Радиотелефон</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tcPr>
          <w:p w14:paraId="3A4548D4" w14:textId="727C5CB7" w:rsidR="00CA01E9" w:rsidRPr="00CA01E9" w:rsidRDefault="00CA01E9" w:rsidP="00D00794">
            <w:pPr>
              <w:pStyle w:val="TableParagraph"/>
              <w:spacing w:before="0"/>
              <w:ind w:left="33"/>
              <w:rPr>
                <w:rFonts w:ascii="Times New Roman" w:hAnsi="Times New Roman" w:cs="Times New Roman"/>
                <w:color w:val="000000"/>
                <w:lang w:val="ru-RU"/>
              </w:rPr>
            </w:pPr>
            <w:r>
              <w:rPr>
                <w:rFonts w:ascii="Times New Roman" w:hAnsi="Times New Roman" w:cs="Times New Roman"/>
                <w:color w:val="000000"/>
                <w:lang w:val="ru-RU"/>
              </w:rPr>
              <w:t>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F07CA28" w14:textId="73DBA190" w:rsidR="00CA01E9" w:rsidRPr="00CA01E9" w:rsidRDefault="00CA01E9" w:rsidP="00D00794">
            <w:pPr>
              <w:pStyle w:val="TableParagraph"/>
              <w:spacing w:before="0"/>
              <w:rPr>
                <w:rFonts w:ascii="Times New Roman" w:hAnsi="Times New Roman" w:cs="Times New Roman"/>
                <w:lang w:val="ru-RU"/>
              </w:rPr>
            </w:pPr>
            <w:proofErr w:type="spellStart"/>
            <w:r>
              <w:rPr>
                <w:rFonts w:ascii="Times New Roman" w:hAnsi="Times New Roman" w:cs="Times New Roman"/>
                <w:lang w:val="ru-RU"/>
              </w:rPr>
              <w:t>шт</w:t>
            </w:r>
            <w:proofErr w:type="spellEnd"/>
          </w:p>
        </w:tc>
        <w:tc>
          <w:tcPr>
            <w:tcW w:w="1275" w:type="dxa"/>
            <w:vAlign w:val="center"/>
          </w:tcPr>
          <w:p w14:paraId="38E30B8A" w14:textId="77777777" w:rsidR="00CA01E9" w:rsidRPr="00D00794" w:rsidRDefault="00CA01E9" w:rsidP="00D00794">
            <w:pPr>
              <w:pStyle w:val="TableParagraph"/>
              <w:spacing w:before="0"/>
              <w:ind w:left="36"/>
              <w:rPr>
                <w:rFonts w:ascii="Times New Roman" w:hAnsi="Times New Roman" w:cs="Times New Roman"/>
              </w:rPr>
            </w:pPr>
          </w:p>
        </w:tc>
        <w:tc>
          <w:tcPr>
            <w:tcW w:w="1560" w:type="dxa"/>
            <w:vAlign w:val="center"/>
          </w:tcPr>
          <w:p w14:paraId="793E9102" w14:textId="77777777" w:rsidR="00CA01E9" w:rsidRPr="00D00794" w:rsidRDefault="00CA01E9" w:rsidP="00D00794">
            <w:pPr>
              <w:pStyle w:val="TableParagraph"/>
              <w:spacing w:before="0"/>
              <w:rPr>
                <w:rFonts w:ascii="Times New Roman" w:hAnsi="Times New Roman" w:cs="Times New Roman"/>
              </w:rPr>
            </w:pPr>
          </w:p>
        </w:tc>
      </w:tr>
      <w:tr w:rsidR="00D603D9" w:rsidRPr="00414BAD" w14:paraId="320E2E5D" w14:textId="77777777" w:rsidTr="00E73951">
        <w:trPr>
          <w:trHeight w:val="437"/>
        </w:trPr>
        <w:tc>
          <w:tcPr>
            <w:tcW w:w="8647" w:type="dxa"/>
            <w:gridSpan w:val="5"/>
            <w:tcBorders>
              <w:bottom w:val="single" w:sz="12" w:space="0" w:color="808080"/>
            </w:tcBorders>
            <w:vAlign w:val="center"/>
          </w:tcPr>
          <w:p w14:paraId="5186D7C3" w14:textId="77777777" w:rsidR="00D603D9" w:rsidRPr="00414BAD" w:rsidRDefault="00D603D9" w:rsidP="00D275AB">
            <w:pPr>
              <w:pStyle w:val="TableParagraph"/>
              <w:spacing w:before="0"/>
              <w:ind w:left="36"/>
              <w:jc w:val="right"/>
              <w:rPr>
                <w:rFonts w:ascii="Times New Roman" w:hAnsi="Times New Roman" w:cs="Times New Roman"/>
                <w:lang w:val="ru-RU"/>
              </w:rPr>
            </w:pPr>
            <w:r w:rsidRPr="00414BAD">
              <w:rPr>
                <w:rFonts w:ascii="Times New Roman" w:hAnsi="Times New Roman" w:cs="Times New Roman"/>
                <w:lang w:val="ru-RU"/>
              </w:rPr>
              <w:t>ИТОГО</w:t>
            </w:r>
          </w:p>
        </w:tc>
        <w:tc>
          <w:tcPr>
            <w:tcW w:w="1560" w:type="dxa"/>
            <w:tcBorders>
              <w:bottom w:val="single" w:sz="12" w:space="0" w:color="808080"/>
            </w:tcBorders>
            <w:vAlign w:val="center"/>
          </w:tcPr>
          <w:p w14:paraId="3D1036AC" w14:textId="77777777" w:rsidR="00D603D9" w:rsidRPr="00414BAD" w:rsidRDefault="00D603D9" w:rsidP="00D275AB">
            <w:pPr>
              <w:pStyle w:val="TableParagraph"/>
              <w:spacing w:before="0"/>
              <w:rPr>
                <w:rFonts w:ascii="Times New Roman" w:hAnsi="Times New Roman" w:cs="Times New Roman"/>
                <w:lang w:val="ru-RU"/>
              </w:rPr>
            </w:pPr>
          </w:p>
        </w:tc>
      </w:tr>
    </w:tbl>
    <w:bookmarkEnd w:id="84"/>
    <w:p w14:paraId="207C2D8F" w14:textId="2879E380" w:rsidR="008B1086" w:rsidRDefault="008B1086" w:rsidP="008666C3">
      <w:pPr>
        <w:rPr>
          <w:sz w:val="24"/>
          <w:szCs w:val="24"/>
        </w:rPr>
      </w:pPr>
      <w:r>
        <w:rPr>
          <w:sz w:val="24"/>
          <w:szCs w:val="24"/>
        </w:rPr>
        <w:t xml:space="preserve">Итого </w:t>
      </w:r>
      <w:r w:rsidRPr="008B1086">
        <w:rPr>
          <w:sz w:val="24"/>
          <w:szCs w:val="24"/>
        </w:rPr>
        <w:t xml:space="preserve">__________ (сумма прописью) рублей, _____ копеек </w:t>
      </w:r>
      <w:r w:rsidRPr="008B1086">
        <w:rPr>
          <w:i/>
          <w:iCs/>
          <w:sz w:val="24"/>
          <w:szCs w:val="24"/>
        </w:rPr>
        <w:t xml:space="preserve">с НДС - ___% или НДС не облагается на основании положений статей </w:t>
      </w:r>
      <w:r w:rsidR="00280B83">
        <w:rPr>
          <w:i/>
          <w:iCs/>
          <w:sz w:val="24"/>
          <w:szCs w:val="24"/>
        </w:rPr>
        <w:t xml:space="preserve">_____ </w:t>
      </w:r>
      <w:r w:rsidRPr="008B1086">
        <w:rPr>
          <w:i/>
          <w:iCs/>
          <w:sz w:val="24"/>
          <w:szCs w:val="24"/>
        </w:rPr>
        <w:t>Налогового кодекса Российской Федерации</w:t>
      </w:r>
      <w:r w:rsidRPr="008B1086">
        <w:rPr>
          <w:sz w:val="24"/>
          <w:szCs w:val="24"/>
        </w:rPr>
        <w:t>.</w:t>
      </w:r>
    </w:p>
    <w:p w14:paraId="4A692A87" w14:textId="77777777" w:rsidR="008B1086" w:rsidRPr="00AD2F8E" w:rsidRDefault="008B1086" w:rsidP="008666C3">
      <w:pPr>
        <w:rPr>
          <w:sz w:val="24"/>
          <w:szCs w:val="24"/>
        </w:rPr>
      </w:pPr>
    </w:p>
    <w:tbl>
      <w:tblPr>
        <w:tblW w:w="9748" w:type="dxa"/>
        <w:tblLook w:val="04A0" w:firstRow="1" w:lastRow="0" w:firstColumn="1" w:lastColumn="0" w:noHBand="0" w:noVBand="1"/>
      </w:tblPr>
      <w:tblGrid>
        <w:gridCol w:w="4962"/>
        <w:gridCol w:w="4786"/>
      </w:tblGrid>
      <w:tr w:rsidR="005A0698" w:rsidRPr="00AD2F8E" w14:paraId="5200CF9B" w14:textId="77777777" w:rsidTr="009B0041">
        <w:tc>
          <w:tcPr>
            <w:tcW w:w="4962" w:type="dxa"/>
          </w:tcPr>
          <w:p w14:paraId="6E4348C5" w14:textId="37E368CE" w:rsidR="005A0698" w:rsidRPr="00830390" w:rsidRDefault="005A0698" w:rsidP="005A0698">
            <w:pPr>
              <w:spacing w:line="276" w:lineRule="auto"/>
              <w:ind w:firstLine="34"/>
              <w:jc w:val="left"/>
              <w:rPr>
                <w:color w:val="000000"/>
                <w:sz w:val="23"/>
                <w:szCs w:val="23"/>
              </w:rPr>
            </w:pPr>
            <w:bookmarkStart w:id="85" w:name="_Hlk110000444"/>
            <w:r w:rsidRPr="00830390">
              <w:rPr>
                <w:color w:val="000000"/>
                <w:sz w:val="23"/>
                <w:szCs w:val="23"/>
              </w:rPr>
              <w:t>Заказчик</w:t>
            </w:r>
          </w:p>
          <w:p w14:paraId="264B9C9D"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p w14:paraId="3DC3EE01"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 xml:space="preserve">Директор </w:t>
            </w:r>
          </w:p>
          <w:p w14:paraId="208E7455" w14:textId="3532D43F" w:rsidR="005A0698" w:rsidRPr="00830390" w:rsidRDefault="005A0698" w:rsidP="005A0698">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4FCCEF9D" w14:textId="14119DCC" w:rsidR="005A0698" w:rsidRPr="00830390" w:rsidRDefault="005A0698" w:rsidP="005A0698">
            <w:pPr>
              <w:jc w:val="center"/>
              <w:rPr>
                <w:color w:val="000000"/>
                <w:sz w:val="24"/>
                <w:szCs w:val="24"/>
              </w:rPr>
            </w:pPr>
            <w:r w:rsidRPr="00830390">
              <w:rPr>
                <w:color w:val="000000"/>
                <w:sz w:val="23"/>
                <w:szCs w:val="23"/>
              </w:rPr>
              <w:t>М.П.</w:t>
            </w:r>
          </w:p>
        </w:tc>
        <w:tc>
          <w:tcPr>
            <w:tcW w:w="4786" w:type="dxa"/>
          </w:tcPr>
          <w:p w14:paraId="4FB6558C" w14:textId="0DD3694D" w:rsidR="005A0698" w:rsidRPr="00830390" w:rsidRDefault="005049E2" w:rsidP="005A0698">
            <w:pPr>
              <w:pStyle w:val="aff"/>
              <w:rPr>
                <w:sz w:val="24"/>
                <w:szCs w:val="24"/>
                <w:lang w:eastAsia="zh-CN" w:bidi="hi-IN"/>
              </w:rPr>
            </w:pPr>
            <w:r w:rsidRPr="00830390">
              <w:rPr>
                <w:sz w:val="24"/>
                <w:szCs w:val="24"/>
                <w:lang w:eastAsia="zh-CN" w:bidi="hi-IN"/>
              </w:rPr>
              <w:t>Поставщик</w:t>
            </w:r>
          </w:p>
          <w:p w14:paraId="20FCB2EE" w14:textId="77777777" w:rsidR="005A0698" w:rsidRPr="00830390" w:rsidRDefault="005A0698" w:rsidP="005A0698">
            <w:pPr>
              <w:pStyle w:val="aff"/>
              <w:rPr>
                <w:sz w:val="24"/>
                <w:szCs w:val="24"/>
                <w:lang w:eastAsia="zh-CN" w:bidi="hi-IN"/>
              </w:rPr>
            </w:pPr>
          </w:p>
          <w:p w14:paraId="1969217D" w14:textId="77777777" w:rsidR="005A0698" w:rsidRPr="00830390" w:rsidRDefault="005A0698" w:rsidP="005A0698">
            <w:pPr>
              <w:pStyle w:val="aff"/>
              <w:rPr>
                <w:sz w:val="24"/>
                <w:szCs w:val="24"/>
                <w:lang w:eastAsia="zh-CN" w:bidi="hi-IN"/>
              </w:rPr>
            </w:pPr>
          </w:p>
          <w:p w14:paraId="713687C2" w14:textId="77777777" w:rsidR="005A0698" w:rsidRPr="00830390" w:rsidRDefault="005A0698" w:rsidP="005A0698">
            <w:pPr>
              <w:pStyle w:val="aff"/>
              <w:rPr>
                <w:sz w:val="24"/>
                <w:szCs w:val="24"/>
                <w:lang w:eastAsia="zh-CN" w:bidi="hi-IN"/>
              </w:rPr>
            </w:pPr>
          </w:p>
          <w:p w14:paraId="54030507" w14:textId="77777777" w:rsidR="005A0698" w:rsidRPr="00830390" w:rsidRDefault="005A0698" w:rsidP="005A0698">
            <w:pPr>
              <w:pStyle w:val="aff"/>
              <w:rPr>
                <w:sz w:val="24"/>
                <w:szCs w:val="24"/>
                <w:lang w:eastAsia="zh-CN" w:bidi="hi-IN"/>
              </w:rPr>
            </w:pPr>
            <w:r w:rsidRPr="00830390">
              <w:rPr>
                <w:sz w:val="24"/>
                <w:szCs w:val="24"/>
                <w:lang w:eastAsia="zh-CN" w:bidi="hi-IN"/>
              </w:rPr>
              <w:t>__________________/ Фамилия И.О./</w:t>
            </w:r>
          </w:p>
          <w:p w14:paraId="1C49B065" w14:textId="12E4B895" w:rsidR="005A0698" w:rsidRPr="00830390" w:rsidRDefault="005A0698" w:rsidP="005A0698">
            <w:pPr>
              <w:rPr>
                <w:color w:val="000000"/>
                <w:sz w:val="24"/>
                <w:szCs w:val="24"/>
              </w:rPr>
            </w:pPr>
            <w:r w:rsidRPr="00830390">
              <w:rPr>
                <w:sz w:val="24"/>
                <w:szCs w:val="24"/>
                <w:lang w:eastAsia="zh-CN" w:bidi="hi-IN"/>
              </w:rPr>
              <w:t>М.П.</w:t>
            </w:r>
          </w:p>
        </w:tc>
      </w:tr>
      <w:bookmarkEnd w:id="85"/>
    </w:tbl>
    <w:p w14:paraId="750F5C99" w14:textId="77777777" w:rsidR="009B0041" w:rsidRPr="00AD2F8E" w:rsidRDefault="009B0041" w:rsidP="008666C3">
      <w:pPr>
        <w:jc w:val="right"/>
        <w:rPr>
          <w:bCs/>
          <w:color w:val="000000"/>
          <w:sz w:val="24"/>
          <w:szCs w:val="24"/>
        </w:rPr>
      </w:pPr>
    </w:p>
    <w:p w14:paraId="31A8F706" w14:textId="77777777" w:rsidR="009B0041" w:rsidRPr="00AD2F8E" w:rsidRDefault="009B0041" w:rsidP="008666C3">
      <w:pPr>
        <w:jc w:val="left"/>
        <w:rPr>
          <w:bCs/>
          <w:color w:val="000000"/>
          <w:sz w:val="24"/>
          <w:szCs w:val="24"/>
        </w:rPr>
      </w:pPr>
      <w:r w:rsidRPr="00AD2F8E">
        <w:rPr>
          <w:bCs/>
          <w:color w:val="000000"/>
          <w:sz w:val="24"/>
          <w:szCs w:val="24"/>
        </w:rPr>
        <w:br w:type="page"/>
      </w:r>
    </w:p>
    <w:p w14:paraId="32813730" w14:textId="69606253"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2 </w:t>
      </w:r>
    </w:p>
    <w:p w14:paraId="222EE875" w14:textId="72EBB20A"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__</w:t>
      </w:r>
      <w:r w:rsidR="005A0698">
        <w:rPr>
          <w:b/>
          <w:bCs/>
          <w:color w:val="000000"/>
          <w:sz w:val="24"/>
          <w:szCs w:val="24"/>
        </w:rPr>
        <w:t>/ТЮЗ</w:t>
      </w:r>
    </w:p>
    <w:p w14:paraId="7C9896EF" w14:textId="50F288B8" w:rsidR="009B0041" w:rsidRPr="00AD2F8E" w:rsidRDefault="009B0041" w:rsidP="008666C3">
      <w:pPr>
        <w:jc w:val="right"/>
        <w:rPr>
          <w:bCs/>
          <w:sz w:val="24"/>
          <w:szCs w:val="24"/>
        </w:rPr>
      </w:pPr>
      <w:r w:rsidRPr="00AD2F8E">
        <w:rPr>
          <w:bCs/>
          <w:sz w:val="24"/>
          <w:szCs w:val="24"/>
        </w:rPr>
        <w:t xml:space="preserve">от "___" </w:t>
      </w:r>
      <w:r w:rsidR="00E73951">
        <w:rPr>
          <w:bCs/>
          <w:sz w:val="24"/>
          <w:szCs w:val="24"/>
        </w:rPr>
        <w:t>сентября</w:t>
      </w:r>
      <w:r w:rsidRPr="00AD2F8E">
        <w:rPr>
          <w:bCs/>
          <w:sz w:val="24"/>
          <w:szCs w:val="24"/>
        </w:rPr>
        <w:t xml:space="preserve"> 202</w:t>
      </w:r>
      <w:r w:rsidR="00625DF4">
        <w:rPr>
          <w:bCs/>
          <w:sz w:val="24"/>
          <w:szCs w:val="24"/>
        </w:rPr>
        <w:t>6</w:t>
      </w:r>
      <w:r w:rsidRPr="00AD2F8E">
        <w:rPr>
          <w:bCs/>
          <w:sz w:val="24"/>
          <w:szCs w:val="24"/>
        </w:rPr>
        <w:t xml:space="preserve"> г.</w:t>
      </w:r>
    </w:p>
    <w:p w14:paraId="04E34524" w14:textId="77777777" w:rsidR="009B0041" w:rsidRDefault="009B0041" w:rsidP="008666C3">
      <w:pPr>
        <w:jc w:val="right"/>
        <w:rPr>
          <w:bCs/>
          <w:sz w:val="24"/>
          <w:szCs w:val="24"/>
        </w:rPr>
      </w:pPr>
    </w:p>
    <w:p w14:paraId="1DE0225D" w14:textId="098C3764" w:rsidR="009B0041" w:rsidRPr="00625DF4" w:rsidRDefault="000C744B" w:rsidP="008666C3">
      <w:pPr>
        <w:jc w:val="center"/>
        <w:rPr>
          <w:b/>
          <w:sz w:val="32"/>
          <w:szCs w:val="32"/>
        </w:rPr>
      </w:pPr>
      <w:r w:rsidRPr="00625DF4">
        <w:rPr>
          <w:b/>
          <w:sz w:val="32"/>
          <w:szCs w:val="32"/>
        </w:rPr>
        <w:t>Описание объекта закупки</w:t>
      </w:r>
    </w:p>
    <w:bookmarkEnd w:id="83"/>
    <w:p w14:paraId="4E75A871" w14:textId="11CA09F5" w:rsidR="00E73951" w:rsidRPr="00E73951" w:rsidRDefault="00E73951" w:rsidP="00E73951">
      <w:pPr>
        <w:numPr>
          <w:ilvl w:val="0"/>
          <w:numId w:val="77"/>
        </w:numPr>
        <w:tabs>
          <w:tab w:val="left" w:pos="284"/>
        </w:tabs>
        <w:autoSpaceDE w:val="0"/>
        <w:autoSpaceDN w:val="0"/>
        <w:adjustRightInd w:val="0"/>
        <w:spacing w:after="160" w:line="259" w:lineRule="auto"/>
        <w:ind w:left="0" w:firstLine="0"/>
        <w:contextualSpacing/>
        <w:jc w:val="left"/>
        <w:rPr>
          <w:sz w:val="24"/>
          <w:szCs w:val="24"/>
          <w:lang w:eastAsia="en-US"/>
        </w:rPr>
      </w:pPr>
      <w:r w:rsidRPr="00E73951">
        <w:rPr>
          <w:sz w:val="24"/>
          <w:szCs w:val="24"/>
          <w:lang w:eastAsia="en-US"/>
        </w:rPr>
        <w:t xml:space="preserve">Наименование объекта закупки: Поставка </w:t>
      </w:r>
      <w:r w:rsidR="00CA01E9">
        <w:rPr>
          <w:sz w:val="24"/>
          <w:szCs w:val="24"/>
          <w:lang w:eastAsia="en-US"/>
        </w:rPr>
        <w:t>товаров.</w:t>
      </w:r>
    </w:p>
    <w:p w14:paraId="12CBCA99" w14:textId="377C671B" w:rsidR="00E73951" w:rsidRPr="00E73951" w:rsidRDefault="00E73951" w:rsidP="00E73951">
      <w:pPr>
        <w:contextualSpacing/>
        <w:rPr>
          <w:sz w:val="24"/>
          <w:szCs w:val="24"/>
          <w:lang w:eastAsia="en-US"/>
        </w:rPr>
      </w:pPr>
      <w:r w:rsidRPr="00E73951">
        <w:rPr>
          <w:sz w:val="24"/>
          <w:szCs w:val="24"/>
          <w:lang w:eastAsia="en-US"/>
        </w:rPr>
        <w:t>2.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w:t>
      </w:r>
      <w:r w:rsidR="00CA01E9">
        <w:rPr>
          <w:sz w:val="24"/>
          <w:szCs w:val="24"/>
          <w:lang w:eastAsia="en-US"/>
        </w:rPr>
        <w:t>, разгрузке и сборке товара</w:t>
      </w:r>
      <w:r w:rsidR="004E48E8">
        <w:rPr>
          <w:sz w:val="24"/>
          <w:szCs w:val="24"/>
          <w:lang w:eastAsia="en-US"/>
        </w:rPr>
        <w:t xml:space="preserve"> (кресла </w:t>
      </w:r>
      <w:r w:rsidR="004E48E8" w:rsidRPr="004E48E8">
        <w:rPr>
          <w:sz w:val="24"/>
          <w:szCs w:val="24"/>
          <w:lang w:eastAsia="en-US"/>
        </w:rPr>
        <w:t>для руководителя</w:t>
      </w:r>
      <w:r w:rsidR="004E48E8">
        <w:rPr>
          <w:sz w:val="24"/>
          <w:szCs w:val="24"/>
          <w:lang w:eastAsia="en-US"/>
        </w:rPr>
        <w:t xml:space="preserve"> и тумба офисная)</w:t>
      </w:r>
      <w:r w:rsidRPr="00E73951">
        <w:rPr>
          <w:sz w:val="24"/>
          <w:szCs w:val="24"/>
          <w:lang w:eastAsia="en-US"/>
        </w:rPr>
        <w:t>,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2F28175D" w14:textId="77777777" w:rsidR="00E73951" w:rsidRPr="00E73951" w:rsidRDefault="00E73951" w:rsidP="00E73951">
      <w:pPr>
        <w:contextualSpacing/>
        <w:rPr>
          <w:sz w:val="24"/>
          <w:szCs w:val="24"/>
          <w:lang w:eastAsia="en-US"/>
        </w:rPr>
      </w:pPr>
      <w:r w:rsidRPr="00E73951">
        <w:rPr>
          <w:sz w:val="24"/>
          <w:szCs w:val="24"/>
          <w:lang w:eastAsia="en-US"/>
        </w:rPr>
        <w:t>3. Погрузка, доставка, разгрузка товара производится за счет средств Поставщика.</w:t>
      </w:r>
    </w:p>
    <w:p w14:paraId="30152513" w14:textId="77777777" w:rsidR="00E73951" w:rsidRPr="00E73951" w:rsidRDefault="00E73951" w:rsidP="00E73951">
      <w:pPr>
        <w:contextualSpacing/>
        <w:rPr>
          <w:sz w:val="24"/>
          <w:szCs w:val="24"/>
          <w:lang w:eastAsia="en-US"/>
        </w:rPr>
      </w:pPr>
      <w:r w:rsidRPr="00E73951">
        <w:rPr>
          <w:sz w:val="24"/>
          <w:szCs w:val="24"/>
          <w:lang w:eastAsia="en-US"/>
        </w:rPr>
        <w:t>4. Срок поставки товаров: в течении 30 рабочих дней с момента заключения контракта, одной партией.</w:t>
      </w:r>
    </w:p>
    <w:p w14:paraId="363C1F06" w14:textId="77777777" w:rsidR="00E73951" w:rsidRPr="00E73951" w:rsidRDefault="00E73951" w:rsidP="00E73951">
      <w:pPr>
        <w:contextualSpacing/>
        <w:rPr>
          <w:sz w:val="24"/>
          <w:szCs w:val="24"/>
          <w:lang w:eastAsia="en-US"/>
        </w:rPr>
      </w:pPr>
      <w:r w:rsidRPr="00E73951">
        <w:rPr>
          <w:sz w:val="24"/>
          <w:szCs w:val="24"/>
          <w:lang w:eastAsia="en-US"/>
        </w:rPr>
        <w:t>5. Порядок поставки товара, ее оплаты.</w:t>
      </w:r>
    </w:p>
    <w:p w14:paraId="3B7EE9D8" w14:textId="77777777" w:rsidR="00E73951" w:rsidRPr="00E73951" w:rsidRDefault="00E73951" w:rsidP="00E73951">
      <w:pPr>
        <w:contextualSpacing/>
        <w:rPr>
          <w:sz w:val="24"/>
          <w:szCs w:val="24"/>
          <w:lang w:eastAsia="en-US"/>
        </w:rPr>
      </w:pPr>
      <w:r w:rsidRPr="00E73951">
        <w:rPr>
          <w:sz w:val="24"/>
          <w:szCs w:val="24"/>
          <w:lang w:eastAsia="en-US"/>
        </w:rPr>
        <w:t>5.1. Место доставки товара: 188304, ЛЕНИНГРАДСКАЯ ОБЛАСТЬ, Г. ГАТЧИНА, ПЕР. РЕВОЛЮЦИОННЫЙ, Д.1, МБУ «Гатчинский ТЮЗ»</w:t>
      </w:r>
    </w:p>
    <w:p w14:paraId="0EDDD3F2" w14:textId="77777777" w:rsidR="00E73951" w:rsidRPr="00E73951" w:rsidRDefault="00E73951" w:rsidP="00E73951">
      <w:pPr>
        <w:contextualSpacing/>
        <w:rPr>
          <w:sz w:val="24"/>
          <w:szCs w:val="24"/>
          <w:lang w:eastAsia="en-US"/>
        </w:rPr>
      </w:pPr>
      <w:r w:rsidRPr="00E73951">
        <w:rPr>
          <w:sz w:val="24"/>
          <w:szCs w:val="24"/>
          <w:lang w:eastAsia="en-US"/>
        </w:rPr>
        <w:t>5.2. Основанием для поставки товара является заявка Заказчика.</w:t>
      </w:r>
    </w:p>
    <w:p w14:paraId="6F18A189" w14:textId="77777777" w:rsidR="00E73951" w:rsidRPr="00E73951" w:rsidRDefault="00E73951" w:rsidP="00E73951">
      <w:pPr>
        <w:contextualSpacing/>
        <w:rPr>
          <w:sz w:val="24"/>
          <w:szCs w:val="24"/>
          <w:lang w:eastAsia="en-US"/>
        </w:rPr>
      </w:pPr>
      <w:r w:rsidRPr="00E73951">
        <w:rPr>
          <w:sz w:val="24"/>
          <w:szCs w:val="24"/>
          <w:lang w:eastAsia="en-US"/>
        </w:rPr>
        <w:t>5.3. </w:t>
      </w:r>
      <w:r w:rsidRPr="00E73951">
        <w:rPr>
          <w:bCs/>
          <w:iCs/>
          <w:kern w:val="1"/>
          <w:sz w:val="24"/>
          <w:szCs w:val="24"/>
          <w:lang w:eastAsia="zh-CN" w:bidi="hi-IN"/>
        </w:rPr>
        <w:t>Условия оплаты: оплата производится по факту поставки Товара, предусмотренного Спецификацией, не позднее 10 (десяти)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 товарной (товарно-транспортной) накладной или универсального передаточного документа.</w:t>
      </w:r>
    </w:p>
    <w:p w14:paraId="383CC165" w14:textId="2D3AF5FF" w:rsidR="00E73951" w:rsidRPr="00E73951" w:rsidRDefault="00CA01E9" w:rsidP="00E73951">
      <w:pPr>
        <w:contextualSpacing/>
        <w:rPr>
          <w:bCs/>
          <w:sz w:val="24"/>
          <w:szCs w:val="24"/>
          <w:lang w:eastAsia="en-US"/>
        </w:rPr>
      </w:pPr>
      <w:r>
        <w:rPr>
          <w:bCs/>
          <w:sz w:val="24"/>
          <w:szCs w:val="24"/>
          <w:lang w:eastAsia="en-US"/>
        </w:rPr>
        <w:t>6</w:t>
      </w:r>
      <w:r w:rsidR="00E73951" w:rsidRPr="00E73951">
        <w:rPr>
          <w:bCs/>
          <w:sz w:val="24"/>
          <w:szCs w:val="24"/>
          <w:lang w:eastAsia="en-US"/>
        </w:rPr>
        <w:t>. Требования к безопасности товара.</w:t>
      </w:r>
    </w:p>
    <w:p w14:paraId="0DD41A48" w14:textId="77777777" w:rsidR="00E73951" w:rsidRPr="00E73951" w:rsidRDefault="00E73951" w:rsidP="00E73951">
      <w:pPr>
        <w:contextualSpacing/>
        <w:rPr>
          <w:sz w:val="24"/>
          <w:szCs w:val="24"/>
          <w:lang w:eastAsia="en-US"/>
        </w:rPr>
      </w:pPr>
      <w:r w:rsidRPr="00E73951">
        <w:rPr>
          <w:bCs/>
          <w:sz w:val="24"/>
          <w:szCs w:val="24"/>
          <w:lang w:eastAsia="en-US"/>
        </w:rPr>
        <w:t>Требования к безопасности товара устанавливаются в соответствии</w:t>
      </w:r>
      <w:r w:rsidRPr="00E73951">
        <w:rPr>
          <w:sz w:val="24"/>
          <w:szCs w:val="24"/>
          <w:lang w:eastAsia="en-US"/>
        </w:rPr>
        <w:t xml:space="preserve"> со стандартами и техническим условиям изготовителя, нормативными правовыми актами, стандартами, нормами и регламентами Российской Федерации к поставляемому виду товара.</w:t>
      </w:r>
    </w:p>
    <w:p w14:paraId="1D0106C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Товар поставляется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и должен быть расфасован.</w:t>
      </w:r>
    </w:p>
    <w:p w14:paraId="4B6E2390"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5B571D48" w14:textId="4ED2B679" w:rsidR="00E73951" w:rsidRDefault="00CA01E9" w:rsidP="00E73951">
      <w:pPr>
        <w:contextualSpacing/>
        <w:rPr>
          <w:bCs/>
          <w:iCs/>
          <w:kern w:val="1"/>
          <w:sz w:val="24"/>
          <w:szCs w:val="24"/>
          <w:lang w:eastAsia="zh-CN" w:bidi="hi-IN"/>
        </w:rPr>
      </w:pPr>
      <w:r>
        <w:rPr>
          <w:bCs/>
          <w:iCs/>
          <w:kern w:val="1"/>
          <w:sz w:val="24"/>
          <w:szCs w:val="24"/>
          <w:lang w:eastAsia="zh-CN" w:bidi="hi-IN"/>
        </w:rPr>
        <w:t>7</w:t>
      </w:r>
      <w:r w:rsidR="00E73951" w:rsidRPr="00E73951">
        <w:rPr>
          <w:bCs/>
          <w:iCs/>
          <w:kern w:val="1"/>
          <w:sz w:val="24"/>
          <w:szCs w:val="24"/>
          <w:lang w:eastAsia="zh-CN" w:bidi="hi-IN"/>
        </w:rPr>
        <w:t>.</w:t>
      </w:r>
      <w:r w:rsidR="00092AF2">
        <w:rPr>
          <w:bCs/>
          <w:iCs/>
          <w:kern w:val="1"/>
          <w:sz w:val="24"/>
          <w:szCs w:val="24"/>
          <w:lang w:eastAsia="zh-CN" w:bidi="hi-IN"/>
        </w:rPr>
        <w:t xml:space="preserve"> Характеристики и описание товара:</w:t>
      </w:r>
    </w:p>
    <w:tbl>
      <w:tblPr>
        <w:tblStyle w:val="a3"/>
        <w:tblW w:w="0" w:type="auto"/>
        <w:tblLook w:val="04A0" w:firstRow="1" w:lastRow="0" w:firstColumn="1" w:lastColumn="0" w:noHBand="0" w:noVBand="1"/>
      </w:tblPr>
      <w:tblGrid>
        <w:gridCol w:w="10195"/>
      </w:tblGrid>
      <w:tr w:rsidR="004E48E8" w14:paraId="4EFCC171" w14:textId="77777777" w:rsidTr="004E48E8">
        <w:tc>
          <w:tcPr>
            <w:tcW w:w="10195" w:type="dxa"/>
          </w:tcPr>
          <w:p w14:paraId="1E537B2B" w14:textId="77777777" w:rsidR="004E48E8" w:rsidRPr="00092AF2" w:rsidRDefault="004E48E8" w:rsidP="004E48E8">
            <w:pPr>
              <w:contextualSpacing/>
              <w:rPr>
                <w:b/>
                <w:iCs/>
                <w:kern w:val="1"/>
                <w:sz w:val="24"/>
                <w:szCs w:val="24"/>
                <w:u w:val="single"/>
                <w:lang w:eastAsia="zh-CN" w:bidi="hi-IN"/>
              </w:rPr>
            </w:pPr>
            <w:r w:rsidRPr="00092AF2">
              <w:rPr>
                <w:b/>
                <w:iCs/>
                <w:kern w:val="1"/>
                <w:sz w:val="24"/>
                <w:szCs w:val="24"/>
                <w:u w:val="single"/>
                <w:lang w:eastAsia="zh-CN" w:bidi="hi-IN"/>
              </w:rPr>
              <w:t>Чайник электрический</w:t>
            </w:r>
          </w:p>
          <w:p w14:paraId="03A8E303" w14:textId="77777777" w:rsidR="004E48E8" w:rsidRDefault="004E48E8" w:rsidP="004E48E8">
            <w:pPr>
              <w:contextualSpacing/>
              <w:rPr>
                <w:bCs/>
                <w:iCs/>
                <w:kern w:val="1"/>
                <w:sz w:val="24"/>
                <w:szCs w:val="24"/>
                <w:lang w:eastAsia="zh-CN" w:bidi="hi-IN"/>
              </w:rPr>
            </w:pPr>
            <w:r w:rsidRPr="00092AF2">
              <w:rPr>
                <w:bCs/>
                <w:iCs/>
                <w:kern w:val="1"/>
                <w:sz w:val="24"/>
                <w:szCs w:val="24"/>
                <w:lang w:eastAsia="zh-CN" w:bidi="hi-IN"/>
              </w:rPr>
              <w:t>Торговая марка</w:t>
            </w:r>
            <w:r>
              <w:rPr>
                <w:bCs/>
                <w:iCs/>
                <w:kern w:val="1"/>
                <w:sz w:val="24"/>
                <w:szCs w:val="24"/>
                <w:lang w:eastAsia="zh-CN" w:bidi="hi-IN"/>
              </w:rPr>
              <w:t xml:space="preserve"> </w:t>
            </w:r>
            <w:r w:rsidRPr="00092AF2">
              <w:rPr>
                <w:bCs/>
                <w:iCs/>
                <w:kern w:val="1"/>
                <w:sz w:val="24"/>
                <w:szCs w:val="24"/>
                <w:lang w:eastAsia="zh-CN" w:bidi="hi-IN"/>
              </w:rPr>
              <w:t>Panasonic</w:t>
            </w:r>
          </w:p>
          <w:p w14:paraId="01199B06"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Объём, мл</w:t>
            </w:r>
            <w:r>
              <w:rPr>
                <w:bCs/>
                <w:iCs/>
                <w:kern w:val="1"/>
                <w:sz w:val="24"/>
                <w:szCs w:val="24"/>
                <w:lang w:eastAsia="zh-CN" w:bidi="hi-IN"/>
              </w:rPr>
              <w:t xml:space="preserve"> </w:t>
            </w:r>
            <w:r w:rsidRPr="00092AF2">
              <w:rPr>
                <w:bCs/>
                <w:iCs/>
                <w:kern w:val="1"/>
                <w:sz w:val="24"/>
                <w:szCs w:val="24"/>
                <w:lang w:eastAsia="zh-CN" w:bidi="hi-IN"/>
              </w:rPr>
              <w:t>1700</w:t>
            </w:r>
          </w:p>
          <w:p w14:paraId="4E5CD9BF"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Цвет</w:t>
            </w:r>
            <w:r>
              <w:rPr>
                <w:bCs/>
                <w:iCs/>
                <w:kern w:val="1"/>
                <w:sz w:val="24"/>
                <w:szCs w:val="24"/>
                <w:lang w:eastAsia="zh-CN" w:bidi="hi-IN"/>
              </w:rPr>
              <w:t xml:space="preserve"> </w:t>
            </w:r>
            <w:r w:rsidRPr="00092AF2">
              <w:rPr>
                <w:bCs/>
                <w:iCs/>
                <w:kern w:val="1"/>
                <w:sz w:val="24"/>
                <w:szCs w:val="24"/>
                <w:lang w:eastAsia="zh-CN" w:bidi="hi-IN"/>
              </w:rPr>
              <w:t>белый</w:t>
            </w:r>
          </w:p>
          <w:p w14:paraId="5B1A4070"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Мощность</w:t>
            </w:r>
            <w:r>
              <w:rPr>
                <w:bCs/>
                <w:iCs/>
                <w:kern w:val="1"/>
                <w:sz w:val="24"/>
                <w:szCs w:val="24"/>
                <w:lang w:eastAsia="zh-CN" w:bidi="hi-IN"/>
              </w:rPr>
              <w:t xml:space="preserve"> </w:t>
            </w:r>
            <w:proofErr w:type="gramStart"/>
            <w:r w:rsidRPr="00092AF2">
              <w:rPr>
                <w:bCs/>
                <w:iCs/>
                <w:kern w:val="1"/>
                <w:sz w:val="24"/>
                <w:szCs w:val="24"/>
                <w:lang w:eastAsia="zh-CN" w:bidi="hi-IN"/>
              </w:rPr>
              <w:t>1500</w:t>
            </w:r>
            <w:r>
              <w:rPr>
                <w:bCs/>
                <w:iCs/>
                <w:kern w:val="1"/>
                <w:sz w:val="24"/>
                <w:szCs w:val="24"/>
                <w:lang w:eastAsia="zh-CN" w:bidi="hi-IN"/>
              </w:rPr>
              <w:t xml:space="preserve"> </w:t>
            </w:r>
            <w:r w:rsidRPr="00092AF2">
              <w:rPr>
                <w:bCs/>
                <w:iCs/>
                <w:kern w:val="1"/>
                <w:sz w:val="24"/>
                <w:szCs w:val="24"/>
                <w:lang w:eastAsia="zh-CN" w:bidi="hi-IN"/>
              </w:rPr>
              <w:t xml:space="preserve"> Вт</w:t>
            </w:r>
            <w:proofErr w:type="gramEnd"/>
          </w:p>
          <w:p w14:paraId="1926FC01"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Конструкция и функциональные особенности</w:t>
            </w:r>
          </w:p>
          <w:p w14:paraId="079E7ABF"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Материал</w:t>
            </w:r>
            <w:r>
              <w:rPr>
                <w:bCs/>
                <w:iCs/>
                <w:kern w:val="1"/>
                <w:sz w:val="24"/>
                <w:szCs w:val="24"/>
                <w:lang w:eastAsia="zh-CN" w:bidi="hi-IN"/>
              </w:rPr>
              <w:t xml:space="preserve"> </w:t>
            </w:r>
            <w:r w:rsidRPr="00092AF2">
              <w:rPr>
                <w:bCs/>
                <w:iCs/>
                <w:kern w:val="1"/>
                <w:sz w:val="24"/>
                <w:szCs w:val="24"/>
                <w:lang w:eastAsia="zh-CN" w:bidi="hi-IN"/>
              </w:rPr>
              <w:t>пластик</w:t>
            </w:r>
          </w:p>
          <w:p w14:paraId="65D7B6B2"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Тип нагревательного элемента</w:t>
            </w:r>
            <w:r>
              <w:rPr>
                <w:bCs/>
                <w:iCs/>
                <w:kern w:val="1"/>
                <w:sz w:val="24"/>
                <w:szCs w:val="24"/>
                <w:lang w:eastAsia="zh-CN" w:bidi="hi-IN"/>
              </w:rPr>
              <w:t xml:space="preserve"> </w:t>
            </w:r>
            <w:r w:rsidRPr="00092AF2">
              <w:rPr>
                <w:bCs/>
                <w:iCs/>
                <w:kern w:val="1"/>
                <w:sz w:val="24"/>
                <w:szCs w:val="24"/>
                <w:lang w:eastAsia="zh-CN" w:bidi="hi-IN"/>
              </w:rPr>
              <w:t>скрытый</w:t>
            </w:r>
          </w:p>
          <w:p w14:paraId="1F88A52E"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Количество температурных режимов</w:t>
            </w:r>
            <w:r>
              <w:rPr>
                <w:bCs/>
                <w:iCs/>
                <w:kern w:val="1"/>
                <w:sz w:val="24"/>
                <w:szCs w:val="24"/>
                <w:lang w:eastAsia="zh-CN" w:bidi="hi-IN"/>
              </w:rPr>
              <w:t xml:space="preserve"> </w:t>
            </w:r>
            <w:r w:rsidRPr="00092AF2">
              <w:rPr>
                <w:bCs/>
                <w:iCs/>
                <w:kern w:val="1"/>
                <w:sz w:val="24"/>
                <w:szCs w:val="24"/>
                <w:lang w:eastAsia="zh-CN" w:bidi="hi-IN"/>
              </w:rPr>
              <w:t>1</w:t>
            </w:r>
          </w:p>
          <w:p w14:paraId="5835995F"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Автоотключение при закипании</w:t>
            </w:r>
            <w:r>
              <w:rPr>
                <w:bCs/>
                <w:iCs/>
                <w:kern w:val="1"/>
                <w:sz w:val="24"/>
                <w:szCs w:val="24"/>
                <w:lang w:eastAsia="zh-CN" w:bidi="hi-IN"/>
              </w:rPr>
              <w:t xml:space="preserve"> </w:t>
            </w:r>
            <w:r w:rsidRPr="00092AF2">
              <w:rPr>
                <w:bCs/>
                <w:iCs/>
                <w:kern w:val="1"/>
                <w:sz w:val="24"/>
                <w:szCs w:val="24"/>
                <w:lang w:eastAsia="zh-CN" w:bidi="hi-IN"/>
              </w:rPr>
              <w:t>да</w:t>
            </w:r>
          </w:p>
          <w:p w14:paraId="1B49AC2D"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Отсек для сетевого шнура</w:t>
            </w:r>
            <w:r>
              <w:rPr>
                <w:bCs/>
                <w:iCs/>
                <w:kern w:val="1"/>
                <w:sz w:val="24"/>
                <w:szCs w:val="24"/>
                <w:lang w:eastAsia="zh-CN" w:bidi="hi-IN"/>
              </w:rPr>
              <w:t xml:space="preserve"> </w:t>
            </w:r>
            <w:r w:rsidRPr="00092AF2">
              <w:rPr>
                <w:bCs/>
                <w:iCs/>
                <w:kern w:val="1"/>
                <w:sz w:val="24"/>
                <w:szCs w:val="24"/>
                <w:lang w:eastAsia="zh-CN" w:bidi="hi-IN"/>
              </w:rPr>
              <w:t>да</w:t>
            </w:r>
          </w:p>
          <w:p w14:paraId="745F0BF1"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Длина шнура</w:t>
            </w:r>
            <w:r>
              <w:rPr>
                <w:bCs/>
                <w:iCs/>
                <w:kern w:val="1"/>
                <w:sz w:val="24"/>
                <w:szCs w:val="24"/>
                <w:lang w:eastAsia="zh-CN" w:bidi="hi-IN"/>
              </w:rPr>
              <w:t xml:space="preserve"> </w:t>
            </w:r>
            <w:proofErr w:type="gramStart"/>
            <w:r w:rsidRPr="00092AF2">
              <w:rPr>
                <w:bCs/>
                <w:iCs/>
                <w:kern w:val="1"/>
                <w:sz w:val="24"/>
                <w:szCs w:val="24"/>
                <w:lang w:eastAsia="zh-CN" w:bidi="hi-IN"/>
              </w:rPr>
              <w:t>0.75</w:t>
            </w:r>
            <w:r>
              <w:rPr>
                <w:bCs/>
                <w:iCs/>
                <w:kern w:val="1"/>
                <w:sz w:val="24"/>
                <w:szCs w:val="24"/>
                <w:lang w:eastAsia="zh-CN" w:bidi="hi-IN"/>
              </w:rPr>
              <w:t xml:space="preserve"> </w:t>
            </w:r>
            <w:r w:rsidRPr="00092AF2">
              <w:rPr>
                <w:bCs/>
                <w:iCs/>
                <w:kern w:val="1"/>
                <w:sz w:val="24"/>
                <w:szCs w:val="24"/>
                <w:lang w:eastAsia="zh-CN" w:bidi="hi-IN"/>
              </w:rPr>
              <w:t xml:space="preserve"> метр</w:t>
            </w:r>
            <w:proofErr w:type="gramEnd"/>
          </w:p>
          <w:p w14:paraId="7D5A1555"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Размер, см</w:t>
            </w:r>
            <w:r>
              <w:rPr>
                <w:bCs/>
                <w:iCs/>
                <w:kern w:val="1"/>
                <w:sz w:val="24"/>
                <w:szCs w:val="24"/>
                <w:lang w:eastAsia="zh-CN" w:bidi="hi-IN"/>
              </w:rPr>
              <w:t xml:space="preserve"> </w:t>
            </w:r>
            <w:r w:rsidRPr="00092AF2">
              <w:rPr>
                <w:bCs/>
                <w:iCs/>
                <w:kern w:val="1"/>
                <w:sz w:val="24"/>
                <w:szCs w:val="24"/>
                <w:lang w:eastAsia="zh-CN" w:bidi="hi-IN"/>
              </w:rPr>
              <w:t>20.8x15.1x26</w:t>
            </w:r>
          </w:p>
          <w:p w14:paraId="03F15698" w14:textId="77777777" w:rsidR="004E48E8" w:rsidRDefault="004E48E8" w:rsidP="004E48E8">
            <w:pPr>
              <w:contextualSpacing/>
              <w:rPr>
                <w:bCs/>
                <w:iCs/>
                <w:kern w:val="1"/>
                <w:sz w:val="24"/>
                <w:szCs w:val="24"/>
                <w:lang w:eastAsia="zh-CN" w:bidi="hi-IN"/>
              </w:rPr>
            </w:pPr>
            <w:r w:rsidRPr="00092AF2">
              <w:rPr>
                <w:bCs/>
                <w:iCs/>
                <w:kern w:val="1"/>
                <w:sz w:val="24"/>
                <w:szCs w:val="24"/>
                <w:lang w:eastAsia="zh-CN" w:bidi="hi-IN"/>
              </w:rPr>
              <w:t>Вес, кг</w:t>
            </w:r>
            <w:r>
              <w:rPr>
                <w:bCs/>
                <w:iCs/>
                <w:kern w:val="1"/>
                <w:sz w:val="24"/>
                <w:szCs w:val="24"/>
                <w:lang w:eastAsia="zh-CN" w:bidi="hi-IN"/>
              </w:rPr>
              <w:t xml:space="preserve"> </w:t>
            </w:r>
            <w:r w:rsidRPr="00092AF2">
              <w:rPr>
                <w:bCs/>
                <w:iCs/>
                <w:kern w:val="1"/>
                <w:sz w:val="24"/>
                <w:szCs w:val="24"/>
                <w:lang w:eastAsia="zh-CN" w:bidi="hi-IN"/>
              </w:rPr>
              <w:t xml:space="preserve">0.9 </w:t>
            </w:r>
          </w:p>
          <w:p w14:paraId="5C93AA4F" w14:textId="77777777" w:rsidR="004E48E8" w:rsidRDefault="004E48E8" w:rsidP="004E48E8">
            <w:pPr>
              <w:contextualSpacing/>
              <w:rPr>
                <w:bCs/>
                <w:iCs/>
                <w:kern w:val="1"/>
                <w:sz w:val="24"/>
                <w:szCs w:val="24"/>
                <w:lang w:eastAsia="zh-CN" w:bidi="hi-IN"/>
              </w:rPr>
            </w:pPr>
            <w:r w:rsidRPr="00092AF2">
              <w:rPr>
                <w:bCs/>
                <w:iCs/>
                <w:kern w:val="1"/>
                <w:sz w:val="24"/>
                <w:szCs w:val="24"/>
                <w:lang w:eastAsia="zh-CN" w:bidi="hi-IN"/>
              </w:rPr>
              <w:t>Гарантийный срок 12 мес</w:t>
            </w:r>
          </w:p>
          <w:p w14:paraId="27F96F2B"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Дополнительная информация</w:t>
            </w:r>
          </w:p>
          <w:p w14:paraId="7038D2D2" w14:textId="06B19E94" w:rsidR="004E48E8" w:rsidRDefault="004E48E8" w:rsidP="004E48E8">
            <w:pPr>
              <w:contextualSpacing/>
              <w:rPr>
                <w:bCs/>
                <w:iCs/>
                <w:kern w:val="1"/>
                <w:sz w:val="24"/>
                <w:szCs w:val="24"/>
                <w:lang w:eastAsia="zh-CN" w:bidi="hi-IN"/>
              </w:rPr>
            </w:pPr>
            <w:r w:rsidRPr="00092AF2">
              <w:rPr>
                <w:bCs/>
                <w:iCs/>
                <w:kern w:val="1"/>
                <w:sz w:val="24"/>
                <w:szCs w:val="24"/>
                <w:lang w:eastAsia="zh-CN" w:bidi="hi-IN"/>
              </w:rPr>
              <w:t>Комплектация</w:t>
            </w:r>
            <w:r>
              <w:rPr>
                <w:bCs/>
                <w:iCs/>
                <w:kern w:val="1"/>
                <w:sz w:val="24"/>
                <w:szCs w:val="24"/>
                <w:lang w:eastAsia="zh-CN" w:bidi="hi-IN"/>
              </w:rPr>
              <w:t xml:space="preserve"> </w:t>
            </w:r>
            <w:r w:rsidRPr="00092AF2">
              <w:rPr>
                <w:bCs/>
                <w:iCs/>
                <w:kern w:val="1"/>
                <w:sz w:val="24"/>
                <w:szCs w:val="24"/>
                <w:lang w:eastAsia="zh-CN" w:bidi="hi-IN"/>
              </w:rPr>
              <w:t>гарантийная документация, инструкция по эксплуатации</w:t>
            </w:r>
            <w:r>
              <w:rPr>
                <w:bCs/>
                <w:iCs/>
                <w:kern w:val="1"/>
                <w:sz w:val="24"/>
                <w:szCs w:val="24"/>
                <w:lang w:eastAsia="zh-CN" w:bidi="hi-IN"/>
              </w:rPr>
              <w:t>.</w:t>
            </w:r>
          </w:p>
        </w:tc>
      </w:tr>
      <w:tr w:rsidR="004E48E8" w14:paraId="000B5D36" w14:textId="77777777" w:rsidTr="004E48E8">
        <w:tc>
          <w:tcPr>
            <w:tcW w:w="10195" w:type="dxa"/>
          </w:tcPr>
          <w:p w14:paraId="34D0BFFF" w14:textId="77777777" w:rsidR="004E48E8" w:rsidRPr="00092AF2" w:rsidRDefault="004E48E8" w:rsidP="004E48E8">
            <w:pPr>
              <w:contextualSpacing/>
              <w:rPr>
                <w:b/>
                <w:iCs/>
                <w:kern w:val="1"/>
                <w:sz w:val="24"/>
                <w:szCs w:val="24"/>
                <w:u w:val="single"/>
                <w:lang w:eastAsia="zh-CN" w:bidi="hi-IN"/>
              </w:rPr>
            </w:pPr>
            <w:r w:rsidRPr="00092AF2">
              <w:rPr>
                <w:b/>
                <w:iCs/>
                <w:kern w:val="1"/>
                <w:sz w:val="24"/>
                <w:szCs w:val="24"/>
                <w:u w:val="single"/>
                <w:lang w:eastAsia="zh-CN" w:bidi="hi-IN"/>
              </w:rPr>
              <w:t>Кресло для руководителя</w:t>
            </w:r>
          </w:p>
          <w:p w14:paraId="47625D86"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lastRenderedPageBreak/>
              <w:t>Цвет обивки</w:t>
            </w:r>
            <w:r>
              <w:rPr>
                <w:bCs/>
                <w:iCs/>
                <w:kern w:val="1"/>
                <w:sz w:val="24"/>
                <w:szCs w:val="24"/>
                <w:lang w:eastAsia="zh-CN" w:bidi="hi-IN"/>
              </w:rPr>
              <w:t xml:space="preserve"> </w:t>
            </w:r>
            <w:r w:rsidRPr="00092AF2">
              <w:rPr>
                <w:bCs/>
                <w:iCs/>
                <w:kern w:val="1"/>
                <w:sz w:val="24"/>
                <w:szCs w:val="24"/>
                <w:lang w:eastAsia="zh-CN" w:bidi="hi-IN"/>
              </w:rPr>
              <w:t>чёрный</w:t>
            </w:r>
          </w:p>
          <w:p w14:paraId="23AAA6E3"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Максимальная статическая нагрузка, кг 150</w:t>
            </w:r>
          </w:p>
          <w:p w14:paraId="64D117B2"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Класс газлифта</w:t>
            </w:r>
            <w:r>
              <w:rPr>
                <w:bCs/>
                <w:iCs/>
                <w:kern w:val="1"/>
                <w:sz w:val="24"/>
                <w:szCs w:val="24"/>
                <w:lang w:eastAsia="zh-CN" w:bidi="hi-IN"/>
              </w:rPr>
              <w:t xml:space="preserve"> </w:t>
            </w:r>
            <w:r w:rsidRPr="00092AF2">
              <w:rPr>
                <w:bCs/>
                <w:iCs/>
                <w:kern w:val="1"/>
                <w:sz w:val="24"/>
                <w:szCs w:val="24"/>
                <w:lang w:eastAsia="zh-CN" w:bidi="hi-IN"/>
              </w:rPr>
              <w:t>3</w:t>
            </w:r>
          </w:p>
          <w:p w14:paraId="44870193"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 xml:space="preserve">Механизм качания Top </w:t>
            </w:r>
            <w:proofErr w:type="spellStart"/>
            <w:r w:rsidRPr="00092AF2">
              <w:rPr>
                <w:bCs/>
                <w:iCs/>
                <w:kern w:val="1"/>
                <w:sz w:val="24"/>
                <w:szCs w:val="24"/>
                <w:lang w:eastAsia="zh-CN" w:bidi="hi-IN"/>
              </w:rPr>
              <w:t>Gun</w:t>
            </w:r>
            <w:proofErr w:type="spellEnd"/>
          </w:p>
          <w:p w14:paraId="0A542C30"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Цвет крестовины</w:t>
            </w:r>
            <w:r>
              <w:rPr>
                <w:bCs/>
                <w:iCs/>
                <w:kern w:val="1"/>
                <w:sz w:val="24"/>
                <w:szCs w:val="24"/>
                <w:lang w:eastAsia="zh-CN" w:bidi="hi-IN"/>
              </w:rPr>
              <w:t xml:space="preserve"> </w:t>
            </w:r>
            <w:r w:rsidRPr="00092AF2">
              <w:rPr>
                <w:bCs/>
                <w:iCs/>
                <w:kern w:val="1"/>
                <w:sz w:val="24"/>
                <w:szCs w:val="24"/>
                <w:lang w:eastAsia="zh-CN" w:bidi="hi-IN"/>
              </w:rPr>
              <w:t>серебристый</w:t>
            </w:r>
          </w:p>
          <w:p w14:paraId="5A2FE15D"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Тип подголовника</w:t>
            </w:r>
            <w:r>
              <w:rPr>
                <w:bCs/>
                <w:iCs/>
                <w:kern w:val="1"/>
                <w:sz w:val="24"/>
                <w:szCs w:val="24"/>
                <w:lang w:eastAsia="zh-CN" w:bidi="hi-IN"/>
              </w:rPr>
              <w:t xml:space="preserve"> </w:t>
            </w:r>
            <w:r w:rsidRPr="00092AF2">
              <w:rPr>
                <w:bCs/>
                <w:iCs/>
                <w:kern w:val="1"/>
                <w:sz w:val="24"/>
                <w:szCs w:val="24"/>
                <w:lang w:eastAsia="zh-CN" w:bidi="hi-IN"/>
              </w:rPr>
              <w:t>интегрированный</w:t>
            </w:r>
          </w:p>
          <w:p w14:paraId="79E581E7"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Материал обивки</w:t>
            </w:r>
            <w:r>
              <w:rPr>
                <w:bCs/>
                <w:iCs/>
                <w:kern w:val="1"/>
                <w:sz w:val="24"/>
                <w:szCs w:val="24"/>
                <w:lang w:eastAsia="zh-CN" w:bidi="hi-IN"/>
              </w:rPr>
              <w:t xml:space="preserve"> </w:t>
            </w:r>
            <w:proofErr w:type="spellStart"/>
            <w:r w:rsidRPr="00092AF2">
              <w:rPr>
                <w:bCs/>
                <w:iCs/>
                <w:kern w:val="1"/>
                <w:sz w:val="24"/>
                <w:szCs w:val="24"/>
                <w:lang w:eastAsia="zh-CN" w:bidi="hi-IN"/>
              </w:rPr>
              <w:t>экокожа</w:t>
            </w:r>
            <w:proofErr w:type="spellEnd"/>
          </w:p>
          <w:p w14:paraId="74B561F1"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Материал крестовины</w:t>
            </w:r>
            <w:r>
              <w:rPr>
                <w:bCs/>
                <w:iCs/>
                <w:kern w:val="1"/>
                <w:sz w:val="24"/>
                <w:szCs w:val="24"/>
                <w:lang w:eastAsia="zh-CN" w:bidi="hi-IN"/>
              </w:rPr>
              <w:t xml:space="preserve"> </w:t>
            </w:r>
            <w:r w:rsidRPr="00092AF2">
              <w:rPr>
                <w:bCs/>
                <w:iCs/>
                <w:kern w:val="1"/>
                <w:sz w:val="24"/>
                <w:szCs w:val="24"/>
                <w:lang w:eastAsia="zh-CN" w:bidi="hi-IN"/>
              </w:rPr>
              <w:t>металл хромированный</w:t>
            </w:r>
          </w:p>
          <w:p w14:paraId="6D7B5176"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Материал подлокотников</w:t>
            </w:r>
            <w:r>
              <w:rPr>
                <w:bCs/>
                <w:iCs/>
                <w:kern w:val="1"/>
                <w:sz w:val="24"/>
                <w:szCs w:val="24"/>
                <w:lang w:eastAsia="zh-CN" w:bidi="hi-IN"/>
              </w:rPr>
              <w:t xml:space="preserve"> </w:t>
            </w:r>
            <w:proofErr w:type="spellStart"/>
            <w:r w:rsidRPr="00092AF2">
              <w:rPr>
                <w:bCs/>
                <w:iCs/>
                <w:kern w:val="1"/>
                <w:sz w:val="24"/>
                <w:szCs w:val="24"/>
                <w:lang w:eastAsia="zh-CN" w:bidi="hi-IN"/>
              </w:rPr>
              <w:t>экокожа</w:t>
            </w:r>
            <w:proofErr w:type="spellEnd"/>
          </w:p>
          <w:p w14:paraId="2EF0FFE6"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Габариты</w:t>
            </w:r>
          </w:p>
          <w:p w14:paraId="6E95E0E9"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Минимальная высота сиденья</w:t>
            </w:r>
            <w:r>
              <w:rPr>
                <w:bCs/>
                <w:iCs/>
                <w:kern w:val="1"/>
                <w:sz w:val="24"/>
                <w:szCs w:val="24"/>
                <w:lang w:eastAsia="zh-CN" w:bidi="hi-IN"/>
              </w:rPr>
              <w:t xml:space="preserve"> </w:t>
            </w:r>
            <w:proofErr w:type="gramStart"/>
            <w:r w:rsidRPr="00092AF2">
              <w:rPr>
                <w:bCs/>
                <w:iCs/>
                <w:kern w:val="1"/>
                <w:sz w:val="24"/>
                <w:szCs w:val="24"/>
                <w:lang w:eastAsia="zh-CN" w:bidi="hi-IN"/>
              </w:rPr>
              <w:t>440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06E239FE"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Максимальная высота сиденья</w:t>
            </w:r>
            <w:r>
              <w:rPr>
                <w:bCs/>
                <w:iCs/>
                <w:kern w:val="1"/>
                <w:sz w:val="24"/>
                <w:szCs w:val="24"/>
                <w:lang w:eastAsia="zh-CN" w:bidi="hi-IN"/>
              </w:rPr>
              <w:t xml:space="preserve"> </w:t>
            </w:r>
            <w:proofErr w:type="gramStart"/>
            <w:r w:rsidRPr="00092AF2">
              <w:rPr>
                <w:bCs/>
                <w:iCs/>
                <w:kern w:val="1"/>
                <w:sz w:val="24"/>
                <w:szCs w:val="24"/>
                <w:lang w:eastAsia="zh-CN" w:bidi="hi-IN"/>
              </w:rPr>
              <w:t>550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2FD775C1"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Минимальная высота кресла</w:t>
            </w:r>
            <w:r>
              <w:rPr>
                <w:bCs/>
                <w:iCs/>
                <w:kern w:val="1"/>
                <w:sz w:val="24"/>
                <w:szCs w:val="24"/>
                <w:lang w:eastAsia="zh-CN" w:bidi="hi-IN"/>
              </w:rPr>
              <w:t xml:space="preserve"> </w:t>
            </w:r>
            <w:proofErr w:type="gramStart"/>
            <w:r w:rsidRPr="00092AF2">
              <w:rPr>
                <w:bCs/>
                <w:iCs/>
                <w:kern w:val="1"/>
                <w:sz w:val="24"/>
                <w:szCs w:val="24"/>
                <w:lang w:eastAsia="zh-CN" w:bidi="hi-IN"/>
              </w:rPr>
              <w:t>1145</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77CD3497"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Максимальная высота кресла</w:t>
            </w:r>
            <w:r>
              <w:rPr>
                <w:bCs/>
                <w:iCs/>
                <w:kern w:val="1"/>
                <w:sz w:val="24"/>
                <w:szCs w:val="24"/>
                <w:lang w:eastAsia="zh-CN" w:bidi="hi-IN"/>
              </w:rPr>
              <w:t xml:space="preserve"> </w:t>
            </w:r>
            <w:proofErr w:type="gramStart"/>
            <w:r w:rsidRPr="00092AF2">
              <w:rPr>
                <w:bCs/>
                <w:iCs/>
                <w:kern w:val="1"/>
                <w:sz w:val="24"/>
                <w:szCs w:val="24"/>
                <w:lang w:eastAsia="zh-CN" w:bidi="hi-IN"/>
              </w:rPr>
              <w:t>1245</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16679000"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Внутренняя ширина сиденья</w:t>
            </w:r>
            <w:r>
              <w:rPr>
                <w:bCs/>
                <w:iCs/>
                <w:kern w:val="1"/>
                <w:sz w:val="24"/>
                <w:szCs w:val="24"/>
                <w:lang w:eastAsia="zh-CN" w:bidi="hi-IN"/>
              </w:rPr>
              <w:t xml:space="preserve"> </w:t>
            </w:r>
            <w:proofErr w:type="gramStart"/>
            <w:r w:rsidRPr="00092AF2">
              <w:rPr>
                <w:bCs/>
                <w:iCs/>
                <w:kern w:val="1"/>
                <w:sz w:val="24"/>
                <w:szCs w:val="24"/>
                <w:lang w:eastAsia="zh-CN" w:bidi="hi-IN"/>
              </w:rPr>
              <w:t>500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1E0C0F51"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Глубина сиденья</w:t>
            </w:r>
            <w:r>
              <w:rPr>
                <w:bCs/>
                <w:iCs/>
                <w:kern w:val="1"/>
                <w:sz w:val="24"/>
                <w:szCs w:val="24"/>
                <w:lang w:eastAsia="zh-CN" w:bidi="hi-IN"/>
              </w:rPr>
              <w:t xml:space="preserve"> </w:t>
            </w:r>
            <w:proofErr w:type="gramStart"/>
            <w:r w:rsidRPr="00092AF2">
              <w:rPr>
                <w:bCs/>
                <w:iCs/>
                <w:kern w:val="1"/>
                <w:sz w:val="24"/>
                <w:szCs w:val="24"/>
                <w:lang w:eastAsia="zh-CN" w:bidi="hi-IN"/>
              </w:rPr>
              <w:t>490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4FB45C8F"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Высота спинки</w:t>
            </w:r>
            <w:r>
              <w:rPr>
                <w:bCs/>
                <w:iCs/>
                <w:kern w:val="1"/>
                <w:sz w:val="24"/>
                <w:szCs w:val="24"/>
                <w:lang w:eastAsia="zh-CN" w:bidi="hi-IN"/>
              </w:rPr>
              <w:t xml:space="preserve"> </w:t>
            </w:r>
            <w:proofErr w:type="gramStart"/>
            <w:r w:rsidRPr="00092AF2">
              <w:rPr>
                <w:bCs/>
                <w:iCs/>
                <w:kern w:val="1"/>
                <w:sz w:val="24"/>
                <w:szCs w:val="24"/>
                <w:lang w:eastAsia="zh-CN" w:bidi="hi-IN"/>
              </w:rPr>
              <w:t>710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554FB463"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Высота подлокотников</w:t>
            </w:r>
            <w:r>
              <w:rPr>
                <w:bCs/>
                <w:iCs/>
                <w:kern w:val="1"/>
                <w:sz w:val="24"/>
                <w:szCs w:val="24"/>
                <w:lang w:eastAsia="zh-CN" w:bidi="hi-IN"/>
              </w:rPr>
              <w:t xml:space="preserve"> </w:t>
            </w:r>
            <w:proofErr w:type="gramStart"/>
            <w:r w:rsidRPr="00092AF2">
              <w:rPr>
                <w:bCs/>
                <w:iCs/>
                <w:kern w:val="1"/>
                <w:sz w:val="24"/>
                <w:szCs w:val="24"/>
                <w:lang w:eastAsia="zh-CN" w:bidi="hi-IN"/>
              </w:rPr>
              <w:t>230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5195EF54" w14:textId="6DC81D04" w:rsidR="004E48E8" w:rsidRDefault="004E48E8" w:rsidP="004E48E8">
            <w:pPr>
              <w:contextualSpacing/>
              <w:rPr>
                <w:bCs/>
                <w:iCs/>
                <w:kern w:val="1"/>
                <w:sz w:val="24"/>
                <w:szCs w:val="24"/>
                <w:lang w:eastAsia="zh-CN" w:bidi="hi-IN"/>
              </w:rPr>
            </w:pPr>
            <w:r w:rsidRPr="00092AF2">
              <w:rPr>
                <w:bCs/>
                <w:iCs/>
                <w:kern w:val="1"/>
                <w:sz w:val="24"/>
                <w:szCs w:val="24"/>
                <w:lang w:eastAsia="zh-CN" w:bidi="hi-IN"/>
              </w:rPr>
              <w:t xml:space="preserve">Гарантийный </w:t>
            </w:r>
            <w:proofErr w:type="gramStart"/>
            <w:r w:rsidRPr="00092AF2">
              <w:rPr>
                <w:bCs/>
                <w:iCs/>
                <w:kern w:val="1"/>
                <w:sz w:val="24"/>
                <w:szCs w:val="24"/>
                <w:lang w:eastAsia="zh-CN" w:bidi="hi-IN"/>
              </w:rPr>
              <w:t xml:space="preserve">срок </w:t>
            </w:r>
            <w:r>
              <w:rPr>
                <w:bCs/>
                <w:iCs/>
                <w:kern w:val="1"/>
                <w:sz w:val="24"/>
                <w:szCs w:val="24"/>
                <w:lang w:eastAsia="zh-CN" w:bidi="hi-IN"/>
              </w:rPr>
              <w:t xml:space="preserve"> </w:t>
            </w:r>
            <w:r w:rsidRPr="00092AF2">
              <w:rPr>
                <w:bCs/>
                <w:iCs/>
                <w:kern w:val="1"/>
                <w:sz w:val="24"/>
                <w:szCs w:val="24"/>
                <w:lang w:eastAsia="zh-CN" w:bidi="hi-IN"/>
              </w:rPr>
              <w:t>12</w:t>
            </w:r>
            <w:proofErr w:type="gramEnd"/>
            <w:r w:rsidRPr="00092AF2">
              <w:rPr>
                <w:bCs/>
                <w:iCs/>
                <w:kern w:val="1"/>
                <w:sz w:val="24"/>
                <w:szCs w:val="24"/>
                <w:lang w:eastAsia="zh-CN" w:bidi="hi-IN"/>
              </w:rPr>
              <w:t xml:space="preserve"> мес</w:t>
            </w:r>
          </w:p>
        </w:tc>
      </w:tr>
      <w:tr w:rsidR="004E48E8" w14:paraId="5430529A" w14:textId="77777777" w:rsidTr="004E48E8">
        <w:tc>
          <w:tcPr>
            <w:tcW w:w="10195" w:type="dxa"/>
          </w:tcPr>
          <w:p w14:paraId="6CDA9909" w14:textId="77777777" w:rsidR="004E48E8" w:rsidRPr="00092AF2" w:rsidRDefault="004E48E8" w:rsidP="004E48E8">
            <w:pPr>
              <w:contextualSpacing/>
              <w:rPr>
                <w:b/>
                <w:iCs/>
                <w:kern w:val="1"/>
                <w:sz w:val="24"/>
                <w:szCs w:val="24"/>
                <w:u w:val="single"/>
                <w:lang w:eastAsia="zh-CN" w:bidi="hi-IN"/>
              </w:rPr>
            </w:pPr>
            <w:r w:rsidRPr="00092AF2">
              <w:rPr>
                <w:b/>
                <w:iCs/>
                <w:kern w:val="1"/>
                <w:sz w:val="24"/>
                <w:szCs w:val="24"/>
                <w:u w:val="single"/>
                <w:lang w:eastAsia="zh-CN" w:bidi="hi-IN"/>
              </w:rPr>
              <w:lastRenderedPageBreak/>
              <w:t>Тумба офисная</w:t>
            </w:r>
          </w:p>
          <w:p w14:paraId="192DE974"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Цвет покрытия</w:t>
            </w:r>
            <w:r>
              <w:rPr>
                <w:bCs/>
                <w:iCs/>
                <w:kern w:val="1"/>
                <w:sz w:val="24"/>
                <w:szCs w:val="24"/>
                <w:lang w:eastAsia="zh-CN" w:bidi="hi-IN"/>
              </w:rPr>
              <w:t xml:space="preserve"> </w:t>
            </w:r>
            <w:r w:rsidRPr="00092AF2">
              <w:rPr>
                <w:bCs/>
                <w:iCs/>
                <w:kern w:val="1"/>
                <w:sz w:val="24"/>
                <w:szCs w:val="24"/>
                <w:lang w:eastAsia="zh-CN" w:bidi="hi-IN"/>
              </w:rPr>
              <w:t>серо-бирюзовый</w:t>
            </w:r>
          </w:p>
          <w:p w14:paraId="1161D24C"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Ширина</w:t>
            </w:r>
            <w:r>
              <w:rPr>
                <w:bCs/>
                <w:iCs/>
                <w:kern w:val="1"/>
                <w:sz w:val="24"/>
                <w:szCs w:val="24"/>
                <w:lang w:eastAsia="zh-CN" w:bidi="hi-IN"/>
              </w:rPr>
              <w:t xml:space="preserve"> </w:t>
            </w:r>
            <w:proofErr w:type="gramStart"/>
            <w:r w:rsidRPr="00092AF2">
              <w:rPr>
                <w:bCs/>
                <w:iCs/>
                <w:kern w:val="1"/>
                <w:sz w:val="24"/>
                <w:szCs w:val="24"/>
                <w:lang w:eastAsia="zh-CN" w:bidi="hi-IN"/>
              </w:rPr>
              <w:t>360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70CD6833"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Высота</w:t>
            </w:r>
            <w:r>
              <w:rPr>
                <w:bCs/>
                <w:iCs/>
                <w:kern w:val="1"/>
                <w:sz w:val="24"/>
                <w:szCs w:val="24"/>
                <w:lang w:eastAsia="zh-CN" w:bidi="hi-IN"/>
              </w:rPr>
              <w:t xml:space="preserve"> </w:t>
            </w:r>
            <w:proofErr w:type="gramStart"/>
            <w:r w:rsidRPr="00092AF2">
              <w:rPr>
                <w:bCs/>
                <w:iCs/>
                <w:kern w:val="1"/>
                <w:sz w:val="24"/>
                <w:szCs w:val="24"/>
                <w:lang w:eastAsia="zh-CN" w:bidi="hi-IN"/>
              </w:rPr>
              <w:t>710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13236E62" w14:textId="77777777" w:rsidR="004E48E8" w:rsidRDefault="004E48E8" w:rsidP="004E48E8">
            <w:pPr>
              <w:contextualSpacing/>
              <w:rPr>
                <w:bCs/>
                <w:iCs/>
                <w:kern w:val="1"/>
                <w:sz w:val="24"/>
                <w:szCs w:val="24"/>
                <w:lang w:eastAsia="zh-CN" w:bidi="hi-IN"/>
              </w:rPr>
            </w:pPr>
            <w:r w:rsidRPr="00092AF2">
              <w:rPr>
                <w:bCs/>
                <w:iCs/>
                <w:kern w:val="1"/>
                <w:sz w:val="24"/>
                <w:szCs w:val="24"/>
                <w:lang w:eastAsia="zh-CN" w:bidi="hi-IN"/>
              </w:rPr>
              <w:t>Глубина</w:t>
            </w:r>
            <w:r>
              <w:rPr>
                <w:bCs/>
                <w:iCs/>
                <w:kern w:val="1"/>
                <w:sz w:val="24"/>
                <w:szCs w:val="24"/>
                <w:lang w:eastAsia="zh-CN" w:bidi="hi-IN"/>
              </w:rPr>
              <w:t xml:space="preserve"> </w:t>
            </w:r>
            <w:proofErr w:type="gramStart"/>
            <w:r w:rsidRPr="00092AF2">
              <w:rPr>
                <w:bCs/>
                <w:iCs/>
                <w:kern w:val="1"/>
                <w:sz w:val="24"/>
                <w:szCs w:val="24"/>
                <w:lang w:eastAsia="zh-CN" w:bidi="hi-IN"/>
              </w:rPr>
              <w:t>530</w:t>
            </w:r>
            <w:r>
              <w:rPr>
                <w:bCs/>
                <w:iCs/>
                <w:kern w:val="1"/>
                <w:sz w:val="24"/>
                <w:szCs w:val="24"/>
                <w:lang w:eastAsia="zh-CN" w:bidi="hi-IN"/>
              </w:rPr>
              <w:t xml:space="preserve"> </w:t>
            </w:r>
            <w:r w:rsidRPr="00092AF2">
              <w:rPr>
                <w:bCs/>
                <w:iCs/>
                <w:kern w:val="1"/>
                <w:sz w:val="24"/>
                <w:szCs w:val="24"/>
                <w:lang w:eastAsia="zh-CN" w:bidi="hi-IN"/>
              </w:rPr>
              <w:t xml:space="preserve"> мм</w:t>
            </w:r>
            <w:proofErr w:type="gramEnd"/>
          </w:p>
          <w:p w14:paraId="514E50D6"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 xml:space="preserve">Гарантийный срок </w:t>
            </w:r>
            <w:proofErr w:type="gramStart"/>
            <w:r w:rsidRPr="00092AF2">
              <w:rPr>
                <w:bCs/>
                <w:iCs/>
                <w:kern w:val="1"/>
                <w:sz w:val="24"/>
                <w:szCs w:val="24"/>
                <w:lang w:eastAsia="zh-CN" w:bidi="hi-IN"/>
              </w:rPr>
              <w:t>12</w:t>
            </w:r>
            <w:r>
              <w:rPr>
                <w:bCs/>
                <w:iCs/>
                <w:kern w:val="1"/>
                <w:sz w:val="24"/>
                <w:szCs w:val="24"/>
                <w:lang w:eastAsia="zh-CN" w:bidi="hi-IN"/>
              </w:rPr>
              <w:t xml:space="preserve"> </w:t>
            </w:r>
            <w:r w:rsidRPr="00092AF2">
              <w:rPr>
                <w:bCs/>
                <w:iCs/>
                <w:kern w:val="1"/>
                <w:sz w:val="24"/>
                <w:szCs w:val="24"/>
                <w:lang w:eastAsia="zh-CN" w:bidi="hi-IN"/>
              </w:rPr>
              <w:t xml:space="preserve"> мес</w:t>
            </w:r>
            <w:proofErr w:type="gramEnd"/>
          </w:p>
          <w:p w14:paraId="447FF42A" w14:textId="77777777" w:rsidR="004E48E8" w:rsidRPr="00092AF2" w:rsidRDefault="004E48E8" w:rsidP="004E48E8">
            <w:pPr>
              <w:contextualSpacing/>
              <w:rPr>
                <w:bCs/>
                <w:iCs/>
                <w:kern w:val="1"/>
                <w:sz w:val="24"/>
                <w:szCs w:val="24"/>
                <w:lang w:eastAsia="zh-CN" w:bidi="hi-IN"/>
              </w:rPr>
            </w:pPr>
            <w:r w:rsidRPr="00092AF2">
              <w:rPr>
                <w:bCs/>
                <w:iCs/>
                <w:kern w:val="1"/>
                <w:sz w:val="24"/>
                <w:szCs w:val="24"/>
                <w:lang w:eastAsia="zh-CN" w:bidi="hi-IN"/>
              </w:rPr>
              <w:t>Материал</w:t>
            </w:r>
            <w:r>
              <w:rPr>
                <w:bCs/>
                <w:iCs/>
                <w:kern w:val="1"/>
                <w:sz w:val="24"/>
                <w:szCs w:val="24"/>
                <w:lang w:eastAsia="zh-CN" w:bidi="hi-IN"/>
              </w:rPr>
              <w:t xml:space="preserve"> </w:t>
            </w:r>
            <w:r w:rsidRPr="00092AF2">
              <w:rPr>
                <w:bCs/>
                <w:iCs/>
                <w:kern w:val="1"/>
                <w:sz w:val="24"/>
                <w:szCs w:val="24"/>
                <w:lang w:eastAsia="zh-CN" w:bidi="hi-IN"/>
              </w:rPr>
              <w:t>ЛДСП</w:t>
            </w:r>
          </w:p>
          <w:p w14:paraId="7BC6C19A" w14:textId="77777777" w:rsidR="004E48E8" w:rsidRDefault="004E48E8" w:rsidP="004E48E8">
            <w:pPr>
              <w:contextualSpacing/>
              <w:rPr>
                <w:bCs/>
                <w:iCs/>
                <w:kern w:val="1"/>
                <w:sz w:val="24"/>
                <w:szCs w:val="24"/>
                <w:lang w:eastAsia="zh-CN" w:bidi="hi-IN"/>
              </w:rPr>
            </w:pPr>
            <w:r>
              <w:rPr>
                <w:bCs/>
                <w:iCs/>
                <w:kern w:val="1"/>
                <w:sz w:val="24"/>
                <w:szCs w:val="24"/>
                <w:lang w:eastAsia="zh-CN" w:bidi="hi-IN"/>
              </w:rPr>
              <w:t>Выдвижные ящики 5</w:t>
            </w:r>
          </w:p>
          <w:p w14:paraId="12FE22B1" w14:textId="77777777" w:rsidR="004E48E8" w:rsidRDefault="004E48E8" w:rsidP="004E48E8">
            <w:pPr>
              <w:contextualSpacing/>
              <w:rPr>
                <w:bCs/>
                <w:iCs/>
                <w:kern w:val="1"/>
                <w:sz w:val="24"/>
                <w:szCs w:val="24"/>
                <w:lang w:eastAsia="zh-CN" w:bidi="hi-IN"/>
              </w:rPr>
            </w:pPr>
            <w:r w:rsidRPr="00092AF2">
              <w:rPr>
                <w:bCs/>
                <w:iCs/>
                <w:kern w:val="1"/>
                <w:sz w:val="24"/>
                <w:szCs w:val="24"/>
                <w:lang w:eastAsia="zh-CN" w:bidi="hi-IN"/>
              </w:rPr>
              <w:t>Фасады ящиков без ручек, с вырезами для удобного выдвижения</w:t>
            </w:r>
          </w:p>
          <w:p w14:paraId="4F037F1D" w14:textId="3A858996" w:rsidR="004E48E8" w:rsidRDefault="004E48E8" w:rsidP="004E48E8">
            <w:pPr>
              <w:contextualSpacing/>
              <w:rPr>
                <w:bCs/>
                <w:iCs/>
                <w:kern w:val="1"/>
                <w:sz w:val="24"/>
                <w:szCs w:val="24"/>
                <w:lang w:eastAsia="zh-CN" w:bidi="hi-IN"/>
              </w:rPr>
            </w:pPr>
            <w:r w:rsidRPr="00092AF2">
              <w:rPr>
                <w:bCs/>
                <w:iCs/>
                <w:kern w:val="1"/>
                <w:sz w:val="24"/>
                <w:szCs w:val="24"/>
                <w:lang w:eastAsia="zh-CN" w:bidi="hi-IN"/>
              </w:rPr>
              <w:t>Ящики переменной высоты позволяют использовать их для хранения разнообразных предметов</w:t>
            </w:r>
          </w:p>
        </w:tc>
      </w:tr>
      <w:tr w:rsidR="004E48E8" w14:paraId="434D4FC2" w14:textId="77777777" w:rsidTr="004E48E8">
        <w:tc>
          <w:tcPr>
            <w:tcW w:w="10195" w:type="dxa"/>
          </w:tcPr>
          <w:p w14:paraId="4B5DD1A5" w14:textId="77777777" w:rsidR="004E48E8" w:rsidRPr="00092AF2" w:rsidRDefault="004E48E8" w:rsidP="004E48E8">
            <w:pPr>
              <w:contextualSpacing/>
              <w:rPr>
                <w:b/>
                <w:iCs/>
                <w:kern w:val="1"/>
                <w:sz w:val="24"/>
                <w:szCs w:val="24"/>
                <w:u w:val="single"/>
                <w:lang w:eastAsia="zh-CN" w:bidi="hi-IN"/>
              </w:rPr>
            </w:pPr>
            <w:r w:rsidRPr="00092AF2">
              <w:rPr>
                <w:b/>
                <w:iCs/>
                <w:kern w:val="1"/>
                <w:sz w:val="24"/>
                <w:szCs w:val="24"/>
                <w:u w:val="single"/>
                <w:lang w:eastAsia="zh-CN" w:bidi="hi-IN"/>
              </w:rPr>
              <w:t>Радиотелефон</w:t>
            </w:r>
          </w:p>
          <w:p w14:paraId="69407311"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Торговая марка</w:t>
            </w:r>
            <w:r>
              <w:rPr>
                <w:bCs/>
                <w:iCs/>
                <w:kern w:val="1"/>
                <w:sz w:val="24"/>
                <w:szCs w:val="24"/>
                <w:lang w:eastAsia="zh-CN" w:bidi="hi-IN"/>
              </w:rPr>
              <w:t xml:space="preserve"> </w:t>
            </w:r>
            <w:r w:rsidRPr="00CA01E9">
              <w:rPr>
                <w:bCs/>
                <w:iCs/>
                <w:kern w:val="1"/>
                <w:sz w:val="24"/>
                <w:szCs w:val="24"/>
                <w:lang w:eastAsia="zh-CN" w:bidi="hi-IN"/>
              </w:rPr>
              <w:t>Panasonic</w:t>
            </w:r>
          </w:p>
          <w:p w14:paraId="688B41FE"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Общие характеристики</w:t>
            </w:r>
          </w:p>
          <w:p w14:paraId="416F9FEA"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Стандарт</w:t>
            </w:r>
            <w:r>
              <w:rPr>
                <w:bCs/>
                <w:iCs/>
                <w:kern w:val="1"/>
                <w:sz w:val="24"/>
                <w:szCs w:val="24"/>
                <w:lang w:eastAsia="zh-CN" w:bidi="hi-IN"/>
              </w:rPr>
              <w:t xml:space="preserve"> </w:t>
            </w:r>
            <w:r w:rsidRPr="00CA01E9">
              <w:rPr>
                <w:bCs/>
                <w:iCs/>
                <w:kern w:val="1"/>
                <w:sz w:val="24"/>
                <w:szCs w:val="24"/>
                <w:lang w:eastAsia="zh-CN" w:bidi="hi-IN"/>
              </w:rPr>
              <w:t>DECT</w:t>
            </w:r>
          </w:p>
          <w:p w14:paraId="7256AA66"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Количество трубок в комплекте</w:t>
            </w:r>
            <w:r>
              <w:rPr>
                <w:bCs/>
                <w:iCs/>
                <w:kern w:val="1"/>
                <w:sz w:val="24"/>
                <w:szCs w:val="24"/>
                <w:lang w:eastAsia="zh-CN" w:bidi="hi-IN"/>
              </w:rPr>
              <w:t xml:space="preserve"> </w:t>
            </w:r>
            <w:r w:rsidRPr="00CA01E9">
              <w:rPr>
                <w:bCs/>
                <w:iCs/>
                <w:kern w:val="1"/>
                <w:sz w:val="24"/>
                <w:szCs w:val="24"/>
                <w:lang w:eastAsia="zh-CN" w:bidi="hi-IN"/>
              </w:rPr>
              <w:t>1</w:t>
            </w:r>
          </w:p>
          <w:p w14:paraId="01D3F575"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Дисплей телефона</w:t>
            </w:r>
            <w:r>
              <w:rPr>
                <w:bCs/>
                <w:iCs/>
                <w:kern w:val="1"/>
                <w:sz w:val="24"/>
                <w:szCs w:val="24"/>
                <w:lang w:eastAsia="zh-CN" w:bidi="hi-IN"/>
              </w:rPr>
              <w:t xml:space="preserve"> </w:t>
            </w:r>
            <w:r w:rsidRPr="00CA01E9">
              <w:rPr>
                <w:bCs/>
                <w:iCs/>
                <w:kern w:val="1"/>
                <w:sz w:val="24"/>
                <w:szCs w:val="24"/>
                <w:lang w:eastAsia="zh-CN" w:bidi="hi-IN"/>
              </w:rPr>
              <w:t>монохромный</w:t>
            </w:r>
          </w:p>
          <w:p w14:paraId="3B7C3A48"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Конструкция и функциональные особенности</w:t>
            </w:r>
          </w:p>
          <w:p w14:paraId="27D4BF84"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 xml:space="preserve">АОН, </w:t>
            </w:r>
            <w:proofErr w:type="spellStart"/>
            <w:r w:rsidRPr="00CA01E9">
              <w:rPr>
                <w:bCs/>
                <w:iCs/>
                <w:kern w:val="1"/>
                <w:sz w:val="24"/>
                <w:szCs w:val="24"/>
                <w:lang w:eastAsia="zh-CN" w:bidi="hi-IN"/>
              </w:rPr>
              <w:t>Caller</w:t>
            </w:r>
            <w:proofErr w:type="spellEnd"/>
            <w:r w:rsidRPr="00CA01E9">
              <w:rPr>
                <w:bCs/>
                <w:iCs/>
                <w:kern w:val="1"/>
                <w:sz w:val="24"/>
                <w:szCs w:val="24"/>
                <w:lang w:eastAsia="zh-CN" w:bidi="hi-IN"/>
              </w:rPr>
              <w:t xml:space="preserve"> ID</w:t>
            </w:r>
            <w:r>
              <w:rPr>
                <w:bCs/>
                <w:iCs/>
                <w:kern w:val="1"/>
                <w:sz w:val="24"/>
                <w:szCs w:val="24"/>
                <w:lang w:eastAsia="zh-CN" w:bidi="hi-IN"/>
              </w:rPr>
              <w:t xml:space="preserve"> </w:t>
            </w:r>
            <w:r w:rsidRPr="00CA01E9">
              <w:rPr>
                <w:bCs/>
                <w:iCs/>
                <w:kern w:val="1"/>
                <w:sz w:val="24"/>
                <w:szCs w:val="24"/>
                <w:lang w:eastAsia="zh-CN" w:bidi="hi-IN"/>
              </w:rPr>
              <w:t>да</w:t>
            </w:r>
          </w:p>
          <w:p w14:paraId="27C3EFE4"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Тип аккумулятора</w:t>
            </w:r>
            <w:r>
              <w:rPr>
                <w:bCs/>
                <w:iCs/>
                <w:kern w:val="1"/>
                <w:sz w:val="24"/>
                <w:szCs w:val="24"/>
                <w:lang w:eastAsia="zh-CN" w:bidi="hi-IN"/>
              </w:rPr>
              <w:t xml:space="preserve"> </w:t>
            </w:r>
            <w:r w:rsidRPr="00CA01E9">
              <w:rPr>
                <w:bCs/>
                <w:iCs/>
                <w:kern w:val="1"/>
                <w:sz w:val="24"/>
                <w:szCs w:val="24"/>
                <w:lang w:eastAsia="zh-CN" w:bidi="hi-IN"/>
              </w:rPr>
              <w:t>2xAAA Ni-MH</w:t>
            </w:r>
          </w:p>
          <w:p w14:paraId="22D6B581"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Работа батареи в режиме ожидания</w:t>
            </w:r>
            <w:r>
              <w:rPr>
                <w:bCs/>
                <w:iCs/>
                <w:kern w:val="1"/>
                <w:sz w:val="24"/>
                <w:szCs w:val="24"/>
                <w:lang w:eastAsia="zh-CN" w:bidi="hi-IN"/>
              </w:rPr>
              <w:t xml:space="preserve"> </w:t>
            </w:r>
            <w:proofErr w:type="gramStart"/>
            <w:r w:rsidRPr="00CA01E9">
              <w:rPr>
                <w:bCs/>
                <w:iCs/>
                <w:kern w:val="1"/>
                <w:sz w:val="24"/>
                <w:szCs w:val="24"/>
                <w:lang w:eastAsia="zh-CN" w:bidi="hi-IN"/>
              </w:rPr>
              <w:t>170</w:t>
            </w:r>
            <w:r>
              <w:rPr>
                <w:bCs/>
                <w:iCs/>
                <w:kern w:val="1"/>
                <w:sz w:val="24"/>
                <w:szCs w:val="24"/>
                <w:lang w:eastAsia="zh-CN" w:bidi="hi-IN"/>
              </w:rPr>
              <w:t xml:space="preserve"> </w:t>
            </w:r>
            <w:r w:rsidRPr="00CA01E9">
              <w:rPr>
                <w:bCs/>
                <w:iCs/>
                <w:kern w:val="1"/>
                <w:sz w:val="24"/>
                <w:szCs w:val="24"/>
                <w:lang w:eastAsia="zh-CN" w:bidi="hi-IN"/>
              </w:rPr>
              <w:t xml:space="preserve"> час</w:t>
            </w:r>
            <w:proofErr w:type="gramEnd"/>
          </w:p>
          <w:p w14:paraId="21FDC7C5"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Работа батареи в режиме разговора</w:t>
            </w:r>
            <w:r>
              <w:rPr>
                <w:bCs/>
                <w:iCs/>
                <w:kern w:val="1"/>
                <w:sz w:val="24"/>
                <w:szCs w:val="24"/>
                <w:lang w:eastAsia="zh-CN" w:bidi="hi-IN"/>
              </w:rPr>
              <w:t xml:space="preserve"> </w:t>
            </w:r>
            <w:proofErr w:type="gramStart"/>
            <w:r w:rsidRPr="00CA01E9">
              <w:rPr>
                <w:bCs/>
                <w:iCs/>
                <w:kern w:val="1"/>
                <w:sz w:val="24"/>
                <w:szCs w:val="24"/>
                <w:lang w:eastAsia="zh-CN" w:bidi="hi-IN"/>
              </w:rPr>
              <w:t>15</w:t>
            </w:r>
            <w:r>
              <w:rPr>
                <w:bCs/>
                <w:iCs/>
                <w:kern w:val="1"/>
                <w:sz w:val="24"/>
                <w:szCs w:val="24"/>
                <w:lang w:eastAsia="zh-CN" w:bidi="hi-IN"/>
              </w:rPr>
              <w:t xml:space="preserve"> </w:t>
            </w:r>
            <w:r w:rsidRPr="00CA01E9">
              <w:rPr>
                <w:bCs/>
                <w:iCs/>
                <w:kern w:val="1"/>
                <w:sz w:val="24"/>
                <w:szCs w:val="24"/>
                <w:lang w:eastAsia="zh-CN" w:bidi="hi-IN"/>
              </w:rPr>
              <w:t xml:space="preserve"> час</w:t>
            </w:r>
            <w:proofErr w:type="gramEnd"/>
          </w:p>
          <w:p w14:paraId="1FE582FF"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Радиус действия в помещении</w:t>
            </w:r>
            <w:r>
              <w:rPr>
                <w:bCs/>
                <w:iCs/>
                <w:kern w:val="1"/>
                <w:sz w:val="24"/>
                <w:szCs w:val="24"/>
                <w:lang w:eastAsia="zh-CN" w:bidi="hi-IN"/>
              </w:rPr>
              <w:t xml:space="preserve"> </w:t>
            </w:r>
            <w:r w:rsidRPr="00CA01E9">
              <w:rPr>
                <w:bCs/>
                <w:iCs/>
                <w:kern w:val="1"/>
                <w:sz w:val="24"/>
                <w:szCs w:val="24"/>
                <w:lang w:eastAsia="zh-CN" w:bidi="hi-IN"/>
              </w:rPr>
              <w:t>50 м</w:t>
            </w:r>
          </w:p>
          <w:p w14:paraId="42DF2D7B"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 xml:space="preserve">Радиус действия на открытой </w:t>
            </w:r>
            <w:proofErr w:type="gramStart"/>
            <w:r w:rsidRPr="00CA01E9">
              <w:rPr>
                <w:bCs/>
                <w:iCs/>
                <w:kern w:val="1"/>
                <w:sz w:val="24"/>
                <w:szCs w:val="24"/>
                <w:lang w:eastAsia="zh-CN" w:bidi="hi-IN"/>
              </w:rPr>
              <w:t xml:space="preserve">местности </w:t>
            </w:r>
            <w:r>
              <w:rPr>
                <w:bCs/>
                <w:iCs/>
                <w:kern w:val="1"/>
                <w:sz w:val="24"/>
                <w:szCs w:val="24"/>
                <w:lang w:eastAsia="zh-CN" w:bidi="hi-IN"/>
              </w:rPr>
              <w:t xml:space="preserve"> </w:t>
            </w:r>
            <w:r w:rsidRPr="00CA01E9">
              <w:rPr>
                <w:bCs/>
                <w:iCs/>
                <w:kern w:val="1"/>
                <w:sz w:val="24"/>
                <w:szCs w:val="24"/>
                <w:lang w:eastAsia="zh-CN" w:bidi="hi-IN"/>
              </w:rPr>
              <w:t>300</w:t>
            </w:r>
            <w:proofErr w:type="gramEnd"/>
            <w:r w:rsidRPr="00CA01E9">
              <w:rPr>
                <w:bCs/>
                <w:iCs/>
                <w:kern w:val="1"/>
                <w:sz w:val="24"/>
                <w:szCs w:val="24"/>
                <w:lang w:eastAsia="zh-CN" w:bidi="hi-IN"/>
              </w:rPr>
              <w:t xml:space="preserve"> м</w:t>
            </w:r>
          </w:p>
          <w:p w14:paraId="06E08E0C" w14:textId="77777777" w:rsidR="004E48E8" w:rsidRPr="00CA01E9" w:rsidRDefault="004E48E8" w:rsidP="004E48E8">
            <w:pPr>
              <w:contextualSpacing/>
              <w:rPr>
                <w:bCs/>
                <w:iCs/>
                <w:kern w:val="1"/>
                <w:sz w:val="24"/>
                <w:szCs w:val="24"/>
                <w:lang w:eastAsia="zh-CN" w:bidi="hi-IN"/>
              </w:rPr>
            </w:pPr>
            <w:r w:rsidRPr="00CA01E9">
              <w:rPr>
                <w:bCs/>
                <w:iCs/>
                <w:kern w:val="1"/>
                <w:sz w:val="24"/>
                <w:szCs w:val="24"/>
                <w:lang w:eastAsia="zh-CN" w:bidi="hi-IN"/>
              </w:rPr>
              <w:t xml:space="preserve">Гарантийный срок </w:t>
            </w:r>
            <w:proofErr w:type="gramStart"/>
            <w:r w:rsidRPr="00CA01E9">
              <w:rPr>
                <w:bCs/>
                <w:iCs/>
                <w:kern w:val="1"/>
                <w:sz w:val="24"/>
                <w:szCs w:val="24"/>
                <w:lang w:eastAsia="zh-CN" w:bidi="hi-IN"/>
              </w:rPr>
              <w:t>12</w:t>
            </w:r>
            <w:r>
              <w:rPr>
                <w:bCs/>
                <w:iCs/>
                <w:kern w:val="1"/>
                <w:sz w:val="24"/>
                <w:szCs w:val="24"/>
                <w:lang w:eastAsia="zh-CN" w:bidi="hi-IN"/>
              </w:rPr>
              <w:t xml:space="preserve"> </w:t>
            </w:r>
            <w:r w:rsidRPr="00CA01E9">
              <w:rPr>
                <w:bCs/>
                <w:iCs/>
                <w:kern w:val="1"/>
                <w:sz w:val="24"/>
                <w:szCs w:val="24"/>
                <w:lang w:eastAsia="zh-CN" w:bidi="hi-IN"/>
              </w:rPr>
              <w:t xml:space="preserve"> мес</w:t>
            </w:r>
            <w:proofErr w:type="gramEnd"/>
          </w:p>
          <w:p w14:paraId="5CDDC7F8" w14:textId="6FB604F9" w:rsidR="004E48E8" w:rsidRDefault="004E48E8" w:rsidP="004E48E8">
            <w:pPr>
              <w:contextualSpacing/>
              <w:rPr>
                <w:bCs/>
                <w:iCs/>
                <w:kern w:val="1"/>
                <w:sz w:val="24"/>
                <w:szCs w:val="24"/>
                <w:lang w:eastAsia="zh-CN" w:bidi="hi-IN"/>
              </w:rPr>
            </w:pPr>
            <w:r w:rsidRPr="00CA01E9">
              <w:rPr>
                <w:bCs/>
                <w:iCs/>
                <w:kern w:val="1"/>
                <w:sz w:val="24"/>
                <w:szCs w:val="24"/>
                <w:lang w:eastAsia="zh-CN" w:bidi="hi-IN"/>
              </w:rPr>
              <w:t>Комплектация</w:t>
            </w:r>
            <w:r>
              <w:rPr>
                <w:bCs/>
                <w:iCs/>
                <w:kern w:val="1"/>
                <w:sz w:val="24"/>
                <w:szCs w:val="24"/>
                <w:lang w:eastAsia="zh-CN" w:bidi="hi-IN"/>
              </w:rPr>
              <w:t xml:space="preserve">: </w:t>
            </w:r>
            <w:r w:rsidRPr="00CA01E9">
              <w:rPr>
                <w:bCs/>
                <w:iCs/>
                <w:kern w:val="1"/>
                <w:sz w:val="24"/>
                <w:szCs w:val="24"/>
                <w:lang w:eastAsia="zh-CN" w:bidi="hi-IN"/>
              </w:rPr>
              <w:t>аккумулятор x2, блок питания, гарантийный талон, инструкция по эксплуатации, кабель телефонный</w:t>
            </w:r>
            <w:r>
              <w:rPr>
                <w:bCs/>
                <w:iCs/>
                <w:kern w:val="1"/>
                <w:sz w:val="24"/>
                <w:szCs w:val="24"/>
                <w:lang w:eastAsia="zh-CN" w:bidi="hi-IN"/>
              </w:rPr>
              <w:t>.</w:t>
            </w:r>
          </w:p>
        </w:tc>
      </w:tr>
    </w:tbl>
    <w:p w14:paraId="104E60FA" w14:textId="77777777" w:rsidR="00CA01E9" w:rsidRPr="00E73951" w:rsidRDefault="00CA01E9" w:rsidP="00CA01E9">
      <w:pPr>
        <w:contextualSpacing/>
        <w:rPr>
          <w:bCs/>
          <w:iCs/>
          <w:kern w:val="1"/>
          <w:sz w:val="24"/>
          <w:szCs w:val="24"/>
          <w:lang w:eastAsia="zh-CN" w:bidi="hi-IN"/>
        </w:rPr>
      </w:pPr>
    </w:p>
    <w:tbl>
      <w:tblPr>
        <w:tblW w:w="9748" w:type="dxa"/>
        <w:tblLook w:val="04A0" w:firstRow="1" w:lastRow="0" w:firstColumn="1" w:lastColumn="0" w:noHBand="0" w:noVBand="1"/>
      </w:tblPr>
      <w:tblGrid>
        <w:gridCol w:w="4962"/>
        <w:gridCol w:w="4786"/>
      </w:tblGrid>
      <w:tr w:rsidR="00D603D9" w:rsidRPr="00830390" w14:paraId="4D0A63B7" w14:textId="77777777" w:rsidTr="00D275AB">
        <w:tc>
          <w:tcPr>
            <w:tcW w:w="4962" w:type="dxa"/>
          </w:tcPr>
          <w:p w14:paraId="491A7727"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Заказчик</w:t>
            </w:r>
          </w:p>
          <w:p w14:paraId="1759FB79"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p w14:paraId="72111570"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 xml:space="preserve">Директор </w:t>
            </w:r>
          </w:p>
          <w:p w14:paraId="14706AA4" w14:textId="37F42CDE" w:rsidR="00D603D9" w:rsidRPr="00830390" w:rsidRDefault="00D603D9" w:rsidP="00D275AB">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37B7E048" w14:textId="77777777" w:rsidR="00D603D9" w:rsidRPr="00830390" w:rsidRDefault="00D603D9" w:rsidP="00830390">
            <w:pPr>
              <w:rPr>
                <w:color w:val="000000"/>
                <w:sz w:val="24"/>
                <w:szCs w:val="24"/>
              </w:rPr>
            </w:pPr>
            <w:r w:rsidRPr="00830390">
              <w:rPr>
                <w:color w:val="000000"/>
                <w:sz w:val="23"/>
                <w:szCs w:val="23"/>
              </w:rPr>
              <w:t>М.П.</w:t>
            </w:r>
          </w:p>
        </w:tc>
        <w:tc>
          <w:tcPr>
            <w:tcW w:w="4786" w:type="dxa"/>
          </w:tcPr>
          <w:p w14:paraId="242407AB" w14:textId="27B80ECB" w:rsidR="00D603D9" w:rsidRPr="00830390" w:rsidRDefault="005049E2" w:rsidP="00D275AB">
            <w:pPr>
              <w:pStyle w:val="aff"/>
              <w:rPr>
                <w:sz w:val="24"/>
                <w:szCs w:val="24"/>
                <w:lang w:eastAsia="zh-CN" w:bidi="hi-IN"/>
              </w:rPr>
            </w:pPr>
            <w:r w:rsidRPr="00830390">
              <w:rPr>
                <w:sz w:val="24"/>
                <w:szCs w:val="24"/>
                <w:lang w:eastAsia="zh-CN" w:bidi="hi-IN"/>
              </w:rPr>
              <w:t>Поставщик</w:t>
            </w:r>
          </w:p>
          <w:p w14:paraId="1546F8F9" w14:textId="77777777" w:rsidR="00D603D9" w:rsidRPr="00830390" w:rsidRDefault="00D603D9" w:rsidP="00D275AB">
            <w:pPr>
              <w:pStyle w:val="aff"/>
              <w:rPr>
                <w:sz w:val="24"/>
                <w:szCs w:val="24"/>
                <w:lang w:eastAsia="zh-CN" w:bidi="hi-IN"/>
              </w:rPr>
            </w:pPr>
          </w:p>
          <w:p w14:paraId="5ECA37BB" w14:textId="77777777" w:rsidR="00D603D9" w:rsidRPr="00830390" w:rsidRDefault="00D603D9" w:rsidP="00D275AB">
            <w:pPr>
              <w:pStyle w:val="aff"/>
              <w:rPr>
                <w:sz w:val="24"/>
                <w:szCs w:val="24"/>
                <w:lang w:eastAsia="zh-CN" w:bidi="hi-IN"/>
              </w:rPr>
            </w:pPr>
          </w:p>
          <w:p w14:paraId="0EC8E185" w14:textId="77777777" w:rsidR="00D603D9" w:rsidRPr="00830390" w:rsidRDefault="00D603D9" w:rsidP="00D275AB">
            <w:pPr>
              <w:pStyle w:val="aff"/>
              <w:rPr>
                <w:sz w:val="24"/>
                <w:szCs w:val="24"/>
                <w:lang w:eastAsia="zh-CN" w:bidi="hi-IN"/>
              </w:rPr>
            </w:pPr>
          </w:p>
          <w:p w14:paraId="4B8063F6" w14:textId="77777777" w:rsidR="00D603D9" w:rsidRPr="00830390" w:rsidRDefault="00D603D9" w:rsidP="00D275AB">
            <w:pPr>
              <w:pStyle w:val="aff"/>
              <w:rPr>
                <w:sz w:val="24"/>
                <w:szCs w:val="24"/>
                <w:lang w:eastAsia="zh-CN" w:bidi="hi-IN"/>
              </w:rPr>
            </w:pPr>
            <w:r w:rsidRPr="00830390">
              <w:rPr>
                <w:sz w:val="24"/>
                <w:szCs w:val="24"/>
                <w:lang w:eastAsia="zh-CN" w:bidi="hi-IN"/>
              </w:rPr>
              <w:t>__________________/ Фамилия И.О./</w:t>
            </w:r>
          </w:p>
          <w:p w14:paraId="1787BA7F" w14:textId="77777777" w:rsidR="00D603D9" w:rsidRPr="00830390" w:rsidRDefault="00D603D9" w:rsidP="00D275AB">
            <w:pPr>
              <w:rPr>
                <w:color w:val="000000"/>
                <w:sz w:val="24"/>
                <w:szCs w:val="24"/>
              </w:rPr>
            </w:pPr>
            <w:r w:rsidRPr="00830390">
              <w:rPr>
                <w:sz w:val="24"/>
                <w:szCs w:val="24"/>
                <w:lang w:eastAsia="zh-CN" w:bidi="hi-IN"/>
              </w:rPr>
              <w:t>М.П.</w:t>
            </w:r>
          </w:p>
        </w:tc>
      </w:tr>
    </w:tbl>
    <w:p w14:paraId="2EA4E392" w14:textId="77777777" w:rsidR="000C744B" w:rsidRPr="00AD2F8E" w:rsidRDefault="000C744B" w:rsidP="005A0698">
      <w:pPr>
        <w:rPr>
          <w:sz w:val="24"/>
          <w:szCs w:val="24"/>
          <w:lang w:eastAsia="en-US"/>
        </w:rPr>
      </w:pPr>
    </w:p>
    <w:sectPr w:rsidR="000C744B" w:rsidRPr="00AD2F8E" w:rsidSect="00D603D9">
      <w:headerReference w:type="even" r:id="rId8"/>
      <w:footerReference w:type="even" r:id="rId9"/>
      <w:footerReference w:type="default" r:id="rId10"/>
      <w:headerReference w:type="first" r:id="rId11"/>
      <w:pgSz w:w="11906" w:h="16838"/>
      <w:pgMar w:top="709" w:right="567"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BE0F1" w14:textId="77777777" w:rsidR="0095591F" w:rsidRDefault="0095591F" w:rsidP="00877513">
      <w:r>
        <w:separator/>
      </w:r>
    </w:p>
    <w:p w14:paraId="25F15020" w14:textId="77777777" w:rsidR="0095591F" w:rsidRDefault="0095591F"/>
  </w:endnote>
  <w:endnote w:type="continuationSeparator" w:id="0">
    <w:p w14:paraId="2CC4DEFF" w14:textId="77777777" w:rsidR="0095591F" w:rsidRDefault="0095591F" w:rsidP="00877513">
      <w:r>
        <w:continuationSeparator/>
      </w:r>
    </w:p>
    <w:p w14:paraId="17ABACE3" w14:textId="77777777" w:rsidR="0095591F" w:rsidRDefault="00955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4130" w14:textId="77777777" w:rsidR="00F8024E" w:rsidRDefault="00F8024E">
    <w:pPr>
      <w:pStyle w:val="a7"/>
    </w:pPr>
  </w:p>
  <w:p w14:paraId="70878F8C" w14:textId="77777777" w:rsidR="00F8024E" w:rsidRDefault="00F8024E"/>
  <w:p w14:paraId="1B9AE825" w14:textId="77777777" w:rsidR="00F8024E" w:rsidRDefault="00F802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9A13" w14:textId="77777777" w:rsidR="00F8024E" w:rsidRDefault="00B07C14">
    <w:pPr>
      <w:pStyle w:val="a7"/>
      <w:jc w:val="center"/>
    </w:pPr>
    <w:r>
      <w:fldChar w:fldCharType="begin"/>
    </w:r>
    <w:r>
      <w:instrText>PAGE \* "Arabic"</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6E859" w14:textId="77777777" w:rsidR="0095591F" w:rsidRDefault="0095591F" w:rsidP="00877513">
      <w:r>
        <w:separator/>
      </w:r>
    </w:p>
  </w:footnote>
  <w:footnote w:type="continuationSeparator" w:id="0">
    <w:p w14:paraId="6181C48E" w14:textId="77777777" w:rsidR="0095591F" w:rsidRDefault="0095591F" w:rsidP="00877513">
      <w:r>
        <w:continuationSeparator/>
      </w:r>
    </w:p>
    <w:p w14:paraId="4A5E74D2" w14:textId="77777777" w:rsidR="0095591F" w:rsidRDefault="009559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32DEE" w14:textId="77777777" w:rsidR="00F8024E" w:rsidRDefault="00F8024E">
    <w:pPr>
      <w:pStyle w:val="a5"/>
    </w:pPr>
  </w:p>
  <w:p w14:paraId="1005CA45" w14:textId="77777777" w:rsidR="00F8024E" w:rsidRDefault="00F8024E"/>
  <w:p w14:paraId="492D857E" w14:textId="77777777" w:rsidR="00F8024E" w:rsidRDefault="00F802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A39C" w14:textId="77777777" w:rsidR="00F8024E" w:rsidRDefault="00F8024E">
    <w:pPr>
      <w:pStyle w:val="a5"/>
      <w:jc w:val="right"/>
      <w:rPr>
        <w:sz w:val="16"/>
      </w:rPr>
    </w:pPr>
    <w:r>
      <w:rPr>
        <w:sz w:val="16"/>
      </w:rPr>
      <w:t xml:space="preserve">Документ создан в подсистеме АИСГЗ ЛО </w:t>
    </w:r>
  </w:p>
  <w:p w14:paraId="39EF7436" w14:textId="77777777" w:rsidR="00F8024E" w:rsidRDefault="00F8024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59"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143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94E7195"/>
    <w:multiLevelType w:val="hybridMultilevel"/>
    <w:tmpl w:val="CE7E2BCA"/>
    <w:lvl w:ilvl="0" w:tplc="4F9C8598">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2"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2001734180">
    <w:abstractNumId w:val="66"/>
  </w:num>
  <w:num w:numId="2" w16cid:durableId="1719550305">
    <w:abstractNumId w:val="1"/>
  </w:num>
  <w:num w:numId="3" w16cid:durableId="851259178">
    <w:abstractNumId w:val="18"/>
  </w:num>
  <w:num w:numId="4" w16cid:durableId="595528324">
    <w:abstractNumId w:val="52"/>
  </w:num>
  <w:num w:numId="5" w16cid:durableId="976447807">
    <w:abstractNumId w:val="56"/>
  </w:num>
  <w:num w:numId="6" w16cid:durableId="1429275654">
    <w:abstractNumId w:val="9"/>
  </w:num>
  <w:num w:numId="7" w16cid:durableId="1997954579">
    <w:abstractNumId w:val="58"/>
  </w:num>
  <w:num w:numId="8" w16cid:durableId="1080179015">
    <w:abstractNumId w:val="72"/>
  </w:num>
  <w:num w:numId="9" w16cid:durableId="368456820">
    <w:abstractNumId w:val="37"/>
  </w:num>
  <w:num w:numId="10" w16cid:durableId="1979989216">
    <w:abstractNumId w:val="42"/>
  </w:num>
  <w:num w:numId="11" w16cid:durableId="109469873">
    <w:abstractNumId w:val="26"/>
  </w:num>
  <w:num w:numId="12" w16cid:durableId="1546061673">
    <w:abstractNumId w:val="24"/>
  </w:num>
  <w:num w:numId="13" w16cid:durableId="1800343237">
    <w:abstractNumId w:val="5"/>
  </w:num>
  <w:num w:numId="14" w16cid:durableId="874004989">
    <w:abstractNumId w:val="44"/>
  </w:num>
  <w:num w:numId="15" w16cid:durableId="117527526">
    <w:abstractNumId w:val="4"/>
  </w:num>
  <w:num w:numId="16" w16cid:durableId="1026636079">
    <w:abstractNumId w:val="48"/>
  </w:num>
  <w:num w:numId="17" w16cid:durableId="1179195028">
    <w:abstractNumId w:val="41"/>
  </w:num>
  <w:num w:numId="18" w16cid:durableId="739254301">
    <w:abstractNumId w:val="70"/>
  </w:num>
  <w:num w:numId="19" w16cid:durableId="1904413102">
    <w:abstractNumId w:val="45"/>
  </w:num>
  <w:num w:numId="20" w16cid:durableId="1682318280">
    <w:abstractNumId w:val="29"/>
  </w:num>
  <w:num w:numId="21" w16cid:durableId="808784784">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86445978">
    <w:abstractNumId w:val="0"/>
  </w:num>
  <w:num w:numId="23" w16cid:durableId="836966748">
    <w:abstractNumId w:val="34"/>
  </w:num>
  <w:num w:numId="24" w16cid:durableId="824203012">
    <w:abstractNumId w:val="43"/>
  </w:num>
  <w:num w:numId="25" w16cid:durableId="703209327">
    <w:abstractNumId w:val="10"/>
  </w:num>
  <w:num w:numId="26" w16cid:durableId="796408097">
    <w:abstractNumId w:val="69"/>
  </w:num>
  <w:num w:numId="27" w16cid:durableId="6103119">
    <w:abstractNumId w:val="30"/>
  </w:num>
  <w:num w:numId="28" w16cid:durableId="1601719959">
    <w:abstractNumId w:val="57"/>
  </w:num>
  <w:num w:numId="29" w16cid:durableId="864251268">
    <w:abstractNumId w:val="65"/>
  </w:num>
  <w:num w:numId="30" w16cid:durableId="2105371401">
    <w:abstractNumId w:val="61"/>
  </w:num>
  <w:num w:numId="31" w16cid:durableId="982655170">
    <w:abstractNumId w:val="12"/>
  </w:num>
  <w:num w:numId="32" w16cid:durableId="1546718289">
    <w:abstractNumId w:val="35"/>
  </w:num>
  <w:num w:numId="33" w16cid:durableId="1982534722">
    <w:abstractNumId w:val="59"/>
  </w:num>
  <w:num w:numId="34" w16cid:durableId="1834567035">
    <w:abstractNumId w:val="17"/>
  </w:num>
  <w:num w:numId="35" w16cid:durableId="1506049985">
    <w:abstractNumId w:val="8"/>
  </w:num>
  <w:num w:numId="36" w16cid:durableId="1218784844">
    <w:abstractNumId w:val="60"/>
  </w:num>
  <w:num w:numId="37" w16cid:durableId="1153762054">
    <w:abstractNumId w:val="31"/>
  </w:num>
  <w:num w:numId="38" w16cid:durableId="237986059">
    <w:abstractNumId w:val="32"/>
  </w:num>
  <w:num w:numId="39" w16cid:durableId="2055227826">
    <w:abstractNumId w:val="54"/>
  </w:num>
  <w:num w:numId="40" w16cid:durableId="1273365670">
    <w:abstractNumId w:val="55"/>
  </w:num>
  <w:num w:numId="41" w16cid:durableId="1925188818">
    <w:abstractNumId w:val="28"/>
  </w:num>
  <w:num w:numId="42" w16cid:durableId="876313234">
    <w:abstractNumId w:val="67"/>
  </w:num>
  <w:num w:numId="43" w16cid:durableId="1069615224">
    <w:abstractNumId w:val="53"/>
  </w:num>
  <w:num w:numId="44" w16cid:durableId="1405563191">
    <w:abstractNumId w:val="15"/>
  </w:num>
  <w:num w:numId="45" w16cid:durableId="782728576">
    <w:abstractNumId w:val="62"/>
  </w:num>
  <w:num w:numId="46" w16cid:durableId="1019772205">
    <w:abstractNumId w:val="36"/>
  </w:num>
  <w:num w:numId="47" w16cid:durableId="1137525753">
    <w:abstractNumId w:val="40"/>
  </w:num>
  <w:num w:numId="48" w16cid:durableId="1307473869">
    <w:abstractNumId w:val="16"/>
  </w:num>
  <w:num w:numId="49" w16cid:durableId="644703471">
    <w:abstractNumId w:val="23"/>
  </w:num>
  <w:num w:numId="50" w16cid:durableId="780105776">
    <w:abstractNumId w:val="27"/>
  </w:num>
  <w:num w:numId="51" w16cid:durableId="1494486685">
    <w:abstractNumId w:val="11"/>
  </w:num>
  <w:num w:numId="52" w16cid:durableId="532618869">
    <w:abstractNumId w:val="20"/>
  </w:num>
  <w:num w:numId="53" w16cid:durableId="1874607406">
    <w:abstractNumId w:val="21"/>
  </w:num>
  <w:num w:numId="54" w16cid:durableId="303854586">
    <w:abstractNumId w:val="33"/>
  </w:num>
  <w:num w:numId="55" w16cid:durableId="1550722475">
    <w:abstractNumId w:val="64"/>
  </w:num>
  <w:num w:numId="56" w16cid:durableId="1412508604">
    <w:abstractNumId w:val="2"/>
  </w:num>
  <w:num w:numId="57" w16cid:durableId="1151677839">
    <w:abstractNumId w:val="13"/>
  </w:num>
  <w:num w:numId="58" w16cid:durableId="679965027">
    <w:abstractNumId w:val="68"/>
  </w:num>
  <w:num w:numId="59" w16cid:durableId="1782144557">
    <w:abstractNumId w:val="46"/>
  </w:num>
  <w:num w:numId="60" w16cid:durableId="775103077">
    <w:abstractNumId w:val="38"/>
  </w:num>
  <w:num w:numId="61" w16cid:durableId="1170608842">
    <w:abstractNumId w:val="22"/>
  </w:num>
  <w:num w:numId="62" w16cid:durableId="1108046777">
    <w:abstractNumId w:val="7"/>
  </w:num>
  <w:num w:numId="63" w16cid:durableId="463692594">
    <w:abstractNumId w:val="14"/>
  </w:num>
  <w:num w:numId="64" w16cid:durableId="632296453">
    <w:abstractNumId w:val="3"/>
  </w:num>
  <w:num w:numId="65" w16cid:durableId="1606382038">
    <w:abstractNumId w:val="25"/>
  </w:num>
  <w:num w:numId="66" w16cid:durableId="2099906081">
    <w:abstractNumId w:val="6"/>
  </w:num>
  <w:num w:numId="67" w16cid:durableId="1299802644">
    <w:abstractNumId w:val="63"/>
  </w:num>
  <w:num w:numId="68" w16cid:durableId="1110005815">
    <w:abstractNumId w:val="19"/>
  </w:num>
  <w:num w:numId="69" w16cid:durableId="1448617842">
    <w:abstractNumId w:val="49"/>
  </w:num>
  <w:num w:numId="70" w16cid:durableId="1737973013">
    <w:abstractNumId w:val="39"/>
  </w:num>
  <w:num w:numId="71" w16cid:durableId="2051176473">
    <w:abstractNumId w:val="51"/>
  </w:num>
  <w:num w:numId="72" w16cid:durableId="227033907">
    <w:abstractNumId w:val="65"/>
  </w:num>
  <w:num w:numId="73" w16cid:durableId="1287661690">
    <w:abstractNumId w:val="65"/>
    <w:lvlOverride w:ilvl="0">
      <w:startOverride w:val="6"/>
    </w:lvlOverride>
    <w:lvlOverride w:ilvl="1">
      <w:startOverride w:val="10"/>
    </w:lvlOverride>
  </w:num>
  <w:num w:numId="74" w16cid:durableId="428432438">
    <w:abstractNumId w:val="65"/>
  </w:num>
  <w:num w:numId="75" w16cid:durableId="721756641">
    <w:abstractNumId w:val="65"/>
    <w:lvlOverride w:ilvl="0">
      <w:startOverride w:val="4"/>
    </w:lvlOverride>
    <w:lvlOverride w:ilvl="1">
      <w:startOverride w:val="6"/>
    </w:lvlOverride>
  </w:num>
  <w:num w:numId="76" w16cid:durableId="119022239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783158525">
    <w:abstractNumId w:val="7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03"/>
    <w:rsid w:val="00001F25"/>
    <w:rsid w:val="000021B4"/>
    <w:rsid w:val="000040F2"/>
    <w:rsid w:val="000050D2"/>
    <w:rsid w:val="00005128"/>
    <w:rsid w:val="0000555A"/>
    <w:rsid w:val="0000591F"/>
    <w:rsid w:val="000064BD"/>
    <w:rsid w:val="00006926"/>
    <w:rsid w:val="0001056E"/>
    <w:rsid w:val="0001256E"/>
    <w:rsid w:val="00012E2A"/>
    <w:rsid w:val="00013794"/>
    <w:rsid w:val="00014760"/>
    <w:rsid w:val="00014818"/>
    <w:rsid w:val="00015538"/>
    <w:rsid w:val="00017179"/>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666"/>
    <w:rsid w:val="00060B86"/>
    <w:rsid w:val="000617AC"/>
    <w:rsid w:val="00061FC1"/>
    <w:rsid w:val="00062A35"/>
    <w:rsid w:val="00065B78"/>
    <w:rsid w:val="00067D97"/>
    <w:rsid w:val="0007130C"/>
    <w:rsid w:val="000725AC"/>
    <w:rsid w:val="00075BF4"/>
    <w:rsid w:val="00080DB1"/>
    <w:rsid w:val="00081ACE"/>
    <w:rsid w:val="000834F0"/>
    <w:rsid w:val="0008744E"/>
    <w:rsid w:val="00087EC1"/>
    <w:rsid w:val="00091606"/>
    <w:rsid w:val="00091A1F"/>
    <w:rsid w:val="00092AF2"/>
    <w:rsid w:val="00092D32"/>
    <w:rsid w:val="00093552"/>
    <w:rsid w:val="00094DD1"/>
    <w:rsid w:val="000956A2"/>
    <w:rsid w:val="00095F1C"/>
    <w:rsid w:val="000A1205"/>
    <w:rsid w:val="000A15BD"/>
    <w:rsid w:val="000A1FA6"/>
    <w:rsid w:val="000A26CF"/>
    <w:rsid w:val="000A42E2"/>
    <w:rsid w:val="000A4802"/>
    <w:rsid w:val="000A6653"/>
    <w:rsid w:val="000B02F6"/>
    <w:rsid w:val="000B1E77"/>
    <w:rsid w:val="000B759A"/>
    <w:rsid w:val="000B7EC9"/>
    <w:rsid w:val="000C0A92"/>
    <w:rsid w:val="000C4DAF"/>
    <w:rsid w:val="000C5B36"/>
    <w:rsid w:val="000C744B"/>
    <w:rsid w:val="000C7E1D"/>
    <w:rsid w:val="000D053C"/>
    <w:rsid w:val="000D154D"/>
    <w:rsid w:val="000D17DD"/>
    <w:rsid w:val="000D1CD9"/>
    <w:rsid w:val="000D2FC4"/>
    <w:rsid w:val="000D3573"/>
    <w:rsid w:val="000D3692"/>
    <w:rsid w:val="000D3DD6"/>
    <w:rsid w:val="000D4DBD"/>
    <w:rsid w:val="000D5D3B"/>
    <w:rsid w:val="000D6079"/>
    <w:rsid w:val="000D6360"/>
    <w:rsid w:val="000D7491"/>
    <w:rsid w:val="000E00D5"/>
    <w:rsid w:val="000E0870"/>
    <w:rsid w:val="000E0DA5"/>
    <w:rsid w:val="000E3A57"/>
    <w:rsid w:val="000E4BCD"/>
    <w:rsid w:val="000E57CC"/>
    <w:rsid w:val="000E5C84"/>
    <w:rsid w:val="000E6965"/>
    <w:rsid w:val="000E717D"/>
    <w:rsid w:val="000F181B"/>
    <w:rsid w:val="000F1E50"/>
    <w:rsid w:val="000F25E5"/>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6C9B"/>
    <w:rsid w:val="001300E3"/>
    <w:rsid w:val="001304C0"/>
    <w:rsid w:val="001365CB"/>
    <w:rsid w:val="00136C1E"/>
    <w:rsid w:val="00140A8B"/>
    <w:rsid w:val="00140E1C"/>
    <w:rsid w:val="00141262"/>
    <w:rsid w:val="00142B8A"/>
    <w:rsid w:val="00142CD9"/>
    <w:rsid w:val="0014623C"/>
    <w:rsid w:val="001462D6"/>
    <w:rsid w:val="0015249E"/>
    <w:rsid w:val="001547F2"/>
    <w:rsid w:val="00154A5C"/>
    <w:rsid w:val="00154AD0"/>
    <w:rsid w:val="001557B5"/>
    <w:rsid w:val="00156BC3"/>
    <w:rsid w:val="00157C40"/>
    <w:rsid w:val="001618D2"/>
    <w:rsid w:val="00163151"/>
    <w:rsid w:val="00164AB5"/>
    <w:rsid w:val="0016583D"/>
    <w:rsid w:val="001665A6"/>
    <w:rsid w:val="00167545"/>
    <w:rsid w:val="00170063"/>
    <w:rsid w:val="00170A03"/>
    <w:rsid w:val="00171C61"/>
    <w:rsid w:val="001759B3"/>
    <w:rsid w:val="0017637B"/>
    <w:rsid w:val="00177706"/>
    <w:rsid w:val="00177984"/>
    <w:rsid w:val="00180138"/>
    <w:rsid w:val="00180F0B"/>
    <w:rsid w:val="001839E7"/>
    <w:rsid w:val="001854E7"/>
    <w:rsid w:val="00187965"/>
    <w:rsid w:val="00190079"/>
    <w:rsid w:val="0019344C"/>
    <w:rsid w:val="00195057"/>
    <w:rsid w:val="00195528"/>
    <w:rsid w:val="001960A9"/>
    <w:rsid w:val="001975A9"/>
    <w:rsid w:val="001A19DF"/>
    <w:rsid w:val="001A1A7C"/>
    <w:rsid w:val="001A1A87"/>
    <w:rsid w:val="001A1BD2"/>
    <w:rsid w:val="001A370E"/>
    <w:rsid w:val="001A41E3"/>
    <w:rsid w:val="001A4514"/>
    <w:rsid w:val="001A69C8"/>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48C6"/>
    <w:rsid w:val="001D530A"/>
    <w:rsid w:val="001D5C3C"/>
    <w:rsid w:val="001D7C10"/>
    <w:rsid w:val="001E0637"/>
    <w:rsid w:val="001E08D8"/>
    <w:rsid w:val="001E63CB"/>
    <w:rsid w:val="001E67E7"/>
    <w:rsid w:val="001E6861"/>
    <w:rsid w:val="001E6F12"/>
    <w:rsid w:val="001F084D"/>
    <w:rsid w:val="001F092A"/>
    <w:rsid w:val="001F30FA"/>
    <w:rsid w:val="001F37FF"/>
    <w:rsid w:val="001F3831"/>
    <w:rsid w:val="001F3851"/>
    <w:rsid w:val="001F5A80"/>
    <w:rsid w:val="001F6353"/>
    <w:rsid w:val="002042CA"/>
    <w:rsid w:val="0020483D"/>
    <w:rsid w:val="00206CBF"/>
    <w:rsid w:val="00207498"/>
    <w:rsid w:val="00210FA6"/>
    <w:rsid w:val="00212866"/>
    <w:rsid w:val="002131D4"/>
    <w:rsid w:val="00213E60"/>
    <w:rsid w:val="00214109"/>
    <w:rsid w:val="002158EA"/>
    <w:rsid w:val="00215BF0"/>
    <w:rsid w:val="0021761B"/>
    <w:rsid w:val="00217DF3"/>
    <w:rsid w:val="00220175"/>
    <w:rsid w:val="00222C0B"/>
    <w:rsid w:val="00222C19"/>
    <w:rsid w:val="0022464A"/>
    <w:rsid w:val="00224C1E"/>
    <w:rsid w:val="00224D3D"/>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56A51"/>
    <w:rsid w:val="0026440C"/>
    <w:rsid w:val="0026444B"/>
    <w:rsid w:val="002645D4"/>
    <w:rsid w:val="00265EA9"/>
    <w:rsid w:val="00266175"/>
    <w:rsid w:val="0026689A"/>
    <w:rsid w:val="00266E1E"/>
    <w:rsid w:val="00267E64"/>
    <w:rsid w:val="002712E6"/>
    <w:rsid w:val="00272484"/>
    <w:rsid w:val="0027354B"/>
    <w:rsid w:val="00273E51"/>
    <w:rsid w:val="0027544F"/>
    <w:rsid w:val="0027586C"/>
    <w:rsid w:val="0027597E"/>
    <w:rsid w:val="00280957"/>
    <w:rsid w:val="00280B78"/>
    <w:rsid w:val="00280B83"/>
    <w:rsid w:val="00281843"/>
    <w:rsid w:val="00282A64"/>
    <w:rsid w:val="002861CE"/>
    <w:rsid w:val="0028626C"/>
    <w:rsid w:val="00287769"/>
    <w:rsid w:val="002910C6"/>
    <w:rsid w:val="00294753"/>
    <w:rsid w:val="00294C37"/>
    <w:rsid w:val="00295745"/>
    <w:rsid w:val="00295799"/>
    <w:rsid w:val="00295811"/>
    <w:rsid w:val="002A0BE4"/>
    <w:rsid w:val="002A3C1C"/>
    <w:rsid w:val="002A4417"/>
    <w:rsid w:val="002A58A5"/>
    <w:rsid w:val="002A670E"/>
    <w:rsid w:val="002A6FC8"/>
    <w:rsid w:val="002B0F54"/>
    <w:rsid w:val="002B18F4"/>
    <w:rsid w:val="002B1C35"/>
    <w:rsid w:val="002B538C"/>
    <w:rsid w:val="002B6025"/>
    <w:rsid w:val="002B6CD8"/>
    <w:rsid w:val="002B748B"/>
    <w:rsid w:val="002B7C61"/>
    <w:rsid w:val="002C0603"/>
    <w:rsid w:val="002C09F4"/>
    <w:rsid w:val="002C0D37"/>
    <w:rsid w:val="002C0EE8"/>
    <w:rsid w:val="002C1A37"/>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676"/>
    <w:rsid w:val="002F2930"/>
    <w:rsid w:val="002F3475"/>
    <w:rsid w:val="002F4404"/>
    <w:rsid w:val="002F7055"/>
    <w:rsid w:val="002F7ED9"/>
    <w:rsid w:val="0030006E"/>
    <w:rsid w:val="00300250"/>
    <w:rsid w:val="00301351"/>
    <w:rsid w:val="00303C0F"/>
    <w:rsid w:val="00303F6C"/>
    <w:rsid w:val="00304BDB"/>
    <w:rsid w:val="00305D63"/>
    <w:rsid w:val="00306215"/>
    <w:rsid w:val="00306E3F"/>
    <w:rsid w:val="00306FDF"/>
    <w:rsid w:val="00307288"/>
    <w:rsid w:val="003079B3"/>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6029"/>
    <w:rsid w:val="00340C0C"/>
    <w:rsid w:val="00340E1A"/>
    <w:rsid w:val="00343058"/>
    <w:rsid w:val="003434E2"/>
    <w:rsid w:val="00345305"/>
    <w:rsid w:val="003455EF"/>
    <w:rsid w:val="00345BA7"/>
    <w:rsid w:val="00351E83"/>
    <w:rsid w:val="00351F7A"/>
    <w:rsid w:val="00352037"/>
    <w:rsid w:val="00352E10"/>
    <w:rsid w:val="00353C36"/>
    <w:rsid w:val="003544AE"/>
    <w:rsid w:val="00354AF6"/>
    <w:rsid w:val="003560B0"/>
    <w:rsid w:val="003563AA"/>
    <w:rsid w:val="00356990"/>
    <w:rsid w:val="0035752B"/>
    <w:rsid w:val="00357586"/>
    <w:rsid w:val="00360AAF"/>
    <w:rsid w:val="00373976"/>
    <w:rsid w:val="003758CB"/>
    <w:rsid w:val="003762DB"/>
    <w:rsid w:val="0037652D"/>
    <w:rsid w:val="00376A3F"/>
    <w:rsid w:val="00377686"/>
    <w:rsid w:val="0038090E"/>
    <w:rsid w:val="003820A4"/>
    <w:rsid w:val="00382268"/>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BE8"/>
    <w:rsid w:val="003A4DCA"/>
    <w:rsid w:val="003A67C7"/>
    <w:rsid w:val="003A6EB1"/>
    <w:rsid w:val="003A7ABD"/>
    <w:rsid w:val="003B0794"/>
    <w:rsid w:val="003B18DF"/>
    <w:rsid w:val="003B1A96"/>
    <w:rsid w:val="003B2C95"/>
    <w:rsid w:val="003B34BA"/>
    <w:rsid w:val="003B3A69"/>
    <w:rsid w:val="003B4D14"/>
    <w:rsid w:val="003B5162"/>
    <w:rsid w:val="003B68D7"/>
    <w:rsid w:val="003B6C96"/>
    <w:rsid w:val="003B6EDD"/>
    <w:rsid w:val="003B789E"/>
    <w:rsid w:val="003B7B33"/>
    <w:rsid w:val="003C10F2"/>
    <w:rsid w:val="003C24B6"/>
    <w:rsid w:val="003C286A"/>
    <w:rsid w:val="003C2EC9"/>
    <w:rsid w:val="003C2F01"/>
    <w:rsid w:val="003C6F9D"/>
    <w:rsid w:val="003D25CB"/>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07963"/>
    <w:rsid w:val="004100AC"/>
    <w:rsid w:val="00411A05"/>
    <w:rsid w:val="00413B04"/>
    <w:rsid w:val="004148E7"/>
    <w:rsid w:val="00416D61"/>
    <w:rsid w:val="00417361"/>
    <w:rsid w:val="0042058C"/>
    <w:rsid w:val="004205B5"/>
    <w:rsid w:val="00420740"/>
    <w:rsid w:val="004207F5"/>
    <w:rsid w:val="00420C0F"/>
    <w:rsid w:val="00421884"/>
    <w:rsid w:val="004229ED"/>
    <w:rsid w:val="00422EAA"/>
    <w:rsid w:val="0042302A"/>
    <w:rsid w:val="00423B5A"/>
    <w:rsid w:val="0042510C"/>
    <w:rsid w:val="0042532A"/>
    <w:rsid w:val="004269E3"/>
    <w:rsid w:val="0042751C"/>
    <w:rsid w:val="00427EE5"/>
    <w:rsid w:val="00432EE6"/>
    <w:rsid w:val="004333FB"/>
    <w:rsid w:val="00434CB1"/>
    <w:rsid w:val="00436C49"/>
    <w:rsid w:val="0043714A"/>
    <w:rsid w:val="00437B56"/>
    <w:rsid w:val="00441504"/>
    <w:rsid w:val="00441546"/>
    <w:rsid w:val="00442C0B"/>
    <w:rsid w:val="00443475"/>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7CD"/>
    <w:rsid w:val="00477810"/>
    <w:rsid w:val="00481658"/>
    <w:rsid w:val="0048174D"/>
    <w:rsid w:val="0048177A"/>
    <w:rsid w:val="004837A7"/>
    <w:rsid w:val="00483F41"/>
    <w:rsid w:val="004868E6"/>
    <w:rsid w:val="00486922"/>
    <w:rsid w:val="004900CF"/>
    <w:rsid w:val="00490E44"/>
    <w:rsid w:val="004921FE"/>
    <w:rsid w:val="004926CF"/>
    <w:rsid w:val="004927AB"/>
    <w:rsid w:val="00493F63"/>
    <w:rsid w:val="00494B48"/>
    <w:rsid w:val="004951B9"/>
    <w:rsid w:val="00496077"/>
    <w:rsid w:val="0049782A"/>
    <w:rsid w:val="004A0729"/>
    <w:rsid w:val="004A4B66"/>
    <w:rsid w:val="004A5E91"/>
    <w:rsid w:val="004B00BA"/>
    <w:rsid w:val="004B053B"/>
    <w:rsid w:val="004B099C"/>
    <w:rsid w:val="004B0BE0"/>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48E8"/>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49E2"/>
    <w:rsid w:val="005073F5"/>
    <w:rsid w:val="00507843"/>
    <w:rsid w:val="005105E2"/>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2D7D"/>
    <w:rsid w:val="00523B88"/>
    <w:rsid w:val="00523F2A"/>
    <w:rsid w:val="00524652"/>
    <w:rsid w:val="00524D49"/>
    <w:rsid w:val="00525BF8"/>
    <w:rsid w:val="00530D7C"/>
    <w:rsid w:val="00531F7D"/>
    <w:rsid w:val="005326D7"/>
    <w:rsid w:val="00533EDF"/>
    <w:rsid w:val="0053469A"/>
    <w:rsid w:val="00534807"/>
    <w:rsid w:val="005368A3"/>
    <w:rsid w:val="00537003"/>
    <w:rsid w:val="00537863"/>
    <w:rsid w:val="00541C0E"/>
    <w:rsid w:val="00543182"/>
    <w:rsid w:val="00544857"/>
    <w:rsid w:val="0054550F"/>
    <w:rsid w:val="005462D1"/>
    <w:rsid w:val="0054775A"/>
    <w:rsid w:val="005504DF"/>
    <w:rsid w:val="00550BF8"/>
    <w:rsid w:val="00551077"/>
    <w:rsid w:val="00551087"/>
    <w:rsid w:val="00551B7B"/>
    <w:rsid w:val="00553710"/>
    <w:rsid w:val="00555A08"/>
    <w:rsid w:val="0055662D"/>
    <w:rsid w:val="00556681"/>
    <w:rsid w:val="005572FD"/>
    <w:rsid w:val="00560930"/>
    <w:rsid w:val="005610F9"/>
    <w:rsid w:val="00561DB3"/>
    <w:rsid w:val="0056260F"/>
    <w:rsid w:val="0056274C"/>
    <w:rsid w:val="0056278F"/>
    <w:rsid w:val="005628C0"/>
    <w:rsid w:val="0056382B"/>
    <w:rsid w:val="00565076"/>
    <w:rsid w:val="00565F10"/>
    <w:rsid w:val="00567E98"/>
    <w:rsid w:val="00573494"/>
    <w:rsid w:val="00574A1F"/>
    <w:rsid w:val="00574C6B"/>
    <w:rsid w:val="00577E76"/>
    <w:rsid w:val="005816E0"/>
    <w:rsid w:val="00582346"/>
    <w:rsid w:val="0058283A"/>
    <w:rsid w:val="005828AA"/>
    <w:rsid w:val="00582F42"/>
    <w:rsid w:val="005846FF"/>
    <w:rsid w:val="00585E59"/>
    <w:rsid w:val="00586C42"/>
    <w:rsid w:val="005903BB"/>
    <w:rsid w:val="00590CD6"/>
    <w:rsid w:val="00592ABA"/>
    <w:rsid w:val="0059311C"/>
    <w:rsid w:val="00593673"/>
    <w:rsid w:val="00594A2B"/>
    <w:rsid w:val="005973E5"/>
    <w:rsid w:val="005A0055"/>
    <w:rsid w:val="005A0698"/>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4D7"/>
    <w:rsid w:val="005E6C29"/>
    <w:rsid w:val="005E759D"/>
    <w:rsid w:val="005E7DE1"/>
    <w:rsid w:val="005F0D78"/>
    <w:rsid w:val="005F416B"/>
    <w:rsid w:val="005F6772"/>
    <w:rsid w:val="00602540"/>
    <w:rsid w:val="00602F7F"/>
    <w:rsid w:val="00603F72"/>
    <w:rsid w:val="0060435B"/>
    <w:rsid w:val="0060485C"/>
    <w:rsid w:val="0060744E"/>
    <w:rsid w:val="00611099"/>
    <w:rsid w:val="00611248"/>
    <w:rsid w:val="006114D3"/>
    <w:rsid w:val="0061196D"/>
    <w:rsid w:val="00613C8E"/>
    <w:rsid w:val="00613DF1"/>
    <w:rsid w:val="00614887"/>
    <w:rsid w:val="0061527E"/>
    <w:rsid w:val="0061574D"/>
    <w:rsid w:val="0061582B"/>
    <w:rsid w:val="006171BE"/>
    <w:rsid w:val="0062079C"/>
    <w:rsid w:val="0062088E"/>
    <w:rsid w:val="00621DE9"/>
    <w:rsid w:val="0062384F"/>
    <w:rsid w:val="0062398F"/>
    <w:rsid w:val="00625DF4"/>
    <w:rsid w:val="00626E0B"/>
    <w:rsid w:val="00630150"/>
    <w:rsid w:val="00630F1C"/>
    <w:rsid w:val="006326FF"/>
    <w:rsid w:val="006333FB"/>
    <w:rsid w:val="00634416"/>
    <w:rsid w:val="00636495"/>
    <w:rsid w:val="006379DB"/>
    <w:rsid w:val="00640913"/>
    <w:rsid w:val="006414A1"/>
    <w:rsid w:val="006433EC"/>
    <w:rsid w:val="00644E41"/>
    <w:rsid w:val="0064522F"/>
    <w:rsid w:val="00646847"/>
    <w:rsid w:val="00650830"/>
    <w:rsid w:val="006512D8"/>
    <w:rsid w:val="006513AF"/>
    <w:rsid w:val="00652D59"/>
    <w:rsid w:val="0065306C"/>
    <w:rsid w:val="00653FDD"/>
    <w:rsid w:val="00654036"/>
    <w:rsid w:val="006540C1"/>
    <w:rsid w:val="00654225"/>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3953"/>
    <w:rsid w:val="00693C2C"/>
    <w:rsid w:val="00694011"/>
    <w:rsid w:val="006959B7"/>
    <w:rsid w:val="006963CE"/>
    <w:rsid w:val="00696F1B"/>
    <w:rsid w:val="00697DA0"/>
    <w:rsid w:val="006A04FF"/>
    <w:rsid w:val="006A0CBF"/>
    <w:rsid w:val="006A0D69"/>
    <w:rsid w:val="006A1AD1"/>
    <w:rsid w:val="006A390C"/>
    <w:rsid w:val="006A5069"/>
    <w:rsid w:val="006A6C09"/>
    <w:rsid w:val="006A6E2A"/>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35DC"/>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EE2"/>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5E23"/>
    <w:rsid w:val="00796748"/>
    <w:rsid w:val="00796E9A"/>
    <w:rsid w:val="00797341"/>
    <w:rsid w:val="00797A75"/>
    <w:rsid w:val="007A0445"/>
    <w:rsid w:val="007A046E"/>
    <w:rsid w:val="007A138C"/>
    <w:rsid w:val="007A23B4"/>
    <w:rsid w:val="007A27D9"/>
    <w:rsid w:val="007A609A"/>
    <w:rsid w:val="007A627F"/>
    <w:rsid w:val="007A65E7"/>
    <w:rsid w:val="007A69DD"/>
    <w:rsid w:val="007A6BD9"/>
    <w:rsid w:val="007B0BF3"/>
    <w:rsid w:val="007B1A76"/>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6A26"/>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3E5"/>
    <w:rsid w:val="00814AE5"/>
    <w:rsid w:val="00815777"/>
    <w:rsid w:val="00815B31"/>
    <w:rsid w:val="0082105A"/>
    <w:rsid w:val="00821AEC"/>
    <w:rsid w:val="00821DB4"/>
    <w:rsid w:val="008220C4"/>
    <w:rsid w:val="00822F8F"/>
    <w:rsid w:val="00824C6E"/>
    <w:rsid w:val="00826F9B"/>
    <w:rsid w:val="00830243"/>
    <w:rsid w:val="00830390"/>
    <w:rsid w:val="008303E0"/>
    <w:rsid w:val="00830CBC"/>
    <w:rsid w:val="0083100D"/>
    <w:rsid w:val="008312ED"/>
    <w:rsid w:val="00831EE4"/>
    <w:rsid w:val="0083221E"/>
    <w:rsid w:val="00832366"/>
    <w:rsid w:val="008335CD"/>
    <w:rsid w:val="00833D86"/>
    <w:rsid w:val="00834187"/>
    <w:rsid w:val="00836887"/>
    <w:rsid w:val="0084123C"/>
    <w:rsid w:val="00841BA7"/>
    <w:rsid w:val="008420DE"/>
    <w:rsid w:val="00842598"/>
    <w:rsid w:val="008425BE"/>
    <w:rsid w:val="00843370"/>
    <w:rsid w:val="00844D9C"/>
    <w:rsid w:val="00844E4A"/>
    <w:rsid w:val="00845190"/>
    <w:rsid w:val="00845A25"/>
    <w:rsid w:val="00845B14"/>
    <w:rsid w:val="00845B2A"/>
    <w:rsid w:val="00846B93"/>
    <w:rsid w:val="00847E4A"/>
    <w:rsid w:val="0085026A"/>
    <w:rsid w:val="00850E22"/>
    <w:rsid w:val="00851665"/>
    <w:rsid w:val="008518BF"/>
    <w:rsid w:val="00852DF5"/>
    <w:rsid w:val="00853CEF"/>
    <w:rsid w:val="008555EF"/>
    <w:rsid w:val="00855F55"/>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66C3"/>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4CC2"/>
    <w:rsid w:val="00895A89"/>
    <w:rsid w:val="008970D6"/>
    <w:rsid w:val="008A1DFA"/>
    <w:rsid w:val="008A1F88"/>
    <w:rsid w:val="008A4AFB"/>
    <w:rsid w:val="008A7E5E"/>
    <w:rsid w:val="008B0561"/>
    <w:rsid w:val="008B075C"/>
    <w:rsid w:val="008B1086"/>
    <w:rsid w:val="008B22E6"/>
    <w:rsid w:val="008B26DA"/>
    <w:rsid w:val="008B2AF7"/>
    <w:rsid w:val="008B382C"/>
    <w:rsid w:val="008B3E0A"/>
    <w:rsid w:val="008B6EC1"/>
    <w:rsid w:val="008B7762"/>
    <w:rsid w:val="008B7B64"/>
    <w:rsid w:val="008C04F1"/>
    <w:rsid w:val="008C1390"/>
    <w:rsid w:val="008C2349"/>
    <w:rsid w:val="008C3FED"/>
    <w:rsid w:val="008C4359"/>
    <w:rsid w:val="008C6D97"/>
    <w:rsid w:val="008C70AF"/>
    <w:rsid w:val="008D0461"/>
    <w:rsid w:val="008D0C84"/>
    <w:rsid w:val="008D3BA3"/>
    <w:rsid w:val="008D617D"/>
    <w:rsid w:val="008D6215"/>
    <w:rsid w:val="008D6CF4"/>
    <w:rsid w:val="008D7103"/>
    <w:rsid w:val="008E093E"/>
    <w:rsid w:val="008E1B79"/>
    <w:rsid w:val="008E21A3"/>
    <w:rsid w:val="008E279A"/>
    <w:rsid w:val="008E361E"/>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13A8"/>
    <w:rsid w:val="00942819"/>
    <w:rsid w:val="00944899"/>
    <w:rsid w:val="00945309"/>
    <w:rsid w:val="00945664"/>
    <w:rsid w:val="00946095"/>
    <w:rsid w:val="00950938"/>
    <w:rsid w:val="009521F6"/>
    <w:rsid w:val="0095349E"/>
    <w:rsid w:val="009535B6"/>
    <w:rsid w:val="009546F8"/>
    <w:rsid w:val="00954D27"/>
    <w:rsid w:val="0095591F"/>
    <w:rsid w:val="00956388"/>
    <w:rsid w:val="009575B1"/>
    <w:rsid w:val="00957E40"/>
    <w:rsid w:val="00957E66"/>
    <w:rsid w:val="00957F40"/>
    <w:rsid w:val="00960A0B"/>
    <w:rsid w:val="00960A62"/>
    <w:rsid w:val="00962092"/>
    <w:rsid w:val="00962557"/>
    <w:rsid w:val="0096392E"/>
    <w:rsid w:val="00965FB6"/>
    <w:rsid w:val="0096779C"/>
    <w:rsid w:val="009709D0"/>
    <w:rsid w:val="0097174E"/>
    <w:rsid w:val="00971A39"/>
    <w:rsid w:val="00971F70"/>
    <w:rsid w:val="00973A22"/>
    <w:rsid w:val="00973EF1"/>
    <w:rsid w:val="009741CD"/>
    <w:rsid w:val="00974599"/>
    <w:rsid w:val="00975040"/>
    <w:rsid w:val="00977989"/>
    <w:rsid w:val="00977D26"/>
    <w:rsid w:val="00982444"/>
    <w:rsid w:val="00982EF9"/>
    <w:rsid w:val="009838BC"/>
    <w:rsid w:val="0098573A"/>
    <w:rsid w:val="00986AF9"/>
    <w:rsid w:val="00987E2F"/>
    <w:rsid w:val="0099136F"/>
    <w:rsid w:val="009917A4"/>
    <w:rsid w:val="009940AE"/>
    <w:rsid w:val="009943C4"/>
    <w:rsid w:val="0099566A"/>
    <w:rsid w:val="0099610B"/>
    <w:rsid w:val="00997360"/>
    <w:rsid w:val="009A2363"/>
    <w:rsid w:val="009A25A0"/>
    <w:rsid w:val="009A2850"/>
    <w:rsid w:val="009A3020"/>
    <w:rsid w:val="009A348B"/>
    <w:rsid w:val="009A5C44"/>
    <w:rsid w:val="009A5DA9"/>
    <w:rsid w:val="009A71E5"/>
    <w:rsid w:val="009A7595"/>
    <w:rsid w:val="009B0041"/>
    <w:rsid w:val="009B2187"/>
    <w:rsid w:val="009B262A"/>
    <w:rsid w:val="009B338F"/>
    <w:rsid w:val="009B384A"/>
    <w:rsid w:val="009B5D4A"/>
    <w:rsid w:val="009C031A"/>
    <w:rsid w:val="009C034D"/>
    <w:rsid w:val="009C0C05"/>
    <w:rsid w:val="009C0C6D"/>
    <w:rsid w:val="009C1D9D"/>
    <w:rsid w:val="009C407C"/>
    <w:rsid w:val="009C4963"/>
    <w:rsid w:val="009C598F"/>
    <w:rsid w:val="009D1248"/>
    <w:rsid w:val="009D127F"/>
    <w:rsid w:val="009D1E64"/>
    <w:rsid w:val="009D28E5"/>
    <w:rsid w:val="009D2C1A"/>
    <w:rsid w:val="009D4B91"/>
    <w:rsid w:val="009D5BC6"/>
    <w:rsid w:val="009D7498"/>
    <w:rsid w:val="009D7D27"/>
    <w:rsid w:val="009E0F89"/>
    <w:rsid w:val="009E10C3"/>
    <w:rsid w:val="009E1934"/>
    <w:rsid w:val="009E26AF"/>
    <w:rsid w:val="009E445C"/>
    <w:rsid w:val="009E5647"/>
    <w:rsid w:val="009E5C4D"/>
    <w:rsid w:val="009E5F49"/>
    <w:rsid w:val="009E6099"/>
    <w:rsid w:val="009E6720"/>
    <w:rsid w:val="009E709E"/>
    <w:rsid w:val="009E7223"/>
    <w:rsid w:val="009E7A26"/>
    <w:rsid w:val="009F0CA7"/>
    <w:rsid w:val="009F1390"/>
    <w:rsid w:val="009F1BAB"/>
    <w:rsid w:val="009F231F"/>
    <w:rsid w:val="009F37DC"/>
    <w:rsid w:val="009F3A77"/>
    <w:rsid w:val="009F5A0A"/>
    <w:rsid w:val="009F633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E6"/>
    <w:rsid w:val="00A17339"/>
    <w:rsid w:val="00A20912"/>
    <w:rsid w:val="00A21658"/>
    <w:rsid w:val="00A2167C"/>
    <w:rsid w:val="00A22A83"/>
    <w:rsid w:val="00A234C0"/>
    <w:rsid w:val="00A2510D"/>
    <w:rsid w:val="00A2690B"/>
    <w:rsid w:val="00A26A4D"/>
    <w:rsid w:val="00A26EE4"/>
    <w:rsid w:val="00A300EC"/>
    <w:rsid w:val="00A30C90"/>
    <w:rsid w:val="00A31A91"/>
    <w:rsid w:val="00A3216D"/>
    <w:rsid w:val="00A3318E"/>
    <w:rsid w:val="00A33250"/>
    <w:rsid w:val="00A36812"/>
    <w:rsid w:val="00A36A84"/>
    <w:rsid w:val="00A40E83"/>
    <w:rsid w:val="00A4136C"/>
    <w:rsid w:val="00A42E98"/>
    <w:rsid w:val="00A43210"/>
    <w:rsid w:val="00A45736"/>
    <w:rsid w:val="00A46B79"/>
    <w:rsid w:val="00A474B3"/>
    <w:rsid w:val="00A50681"/>
    <w:rsid w:val="00A50DC9"/>
    <w:rsid w:val="00A54C74"/>
    <w:rsid w:val="00A56058"/>
    <w:rsid w:val="00A5618F"/>
    <w:rsid w:val="00A60FA0"/>
    <w:rsid w:val="00A615F9"/>
    <w:rsid w:val="00A64756"/>
    <w:rsid w:val="00A6594D"/>
    <w:rsid w:val="00A66A49"/>
    <w:rsid w:val="00A7065A"/>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00A"/>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2F8E"/>
    <w:rsid w:val="00AD315B"/>
    <w:rsid w:val="00AD54A9"/>
    <w:rsid w:val="00AD5984"/>
    <w:rsid w:val="00AD5B7D"/>
    <w:rsid w:val="00AD7637"/>
    <w:rsid w:val="00AD7B7D"/>
    <w:rsid w:val="00AE0CCA"/>
    <w:rsid w:val="00AE131F"/>
    <w:rsid w:val="00AE57C7"/>
    <w:rsid w:val="00AE5C4E"/>
    <w:rsid w:val="00AE66B9"/>
    <w:rsid w:val="00AE7236"/>
    <w:rsid w:val="00AE7FF2"/>
    <w:rsid w:val="00AF0194"/>
    <w:rsid w:val="00AF0216"/>
    <w:rsid w:val="00AF1D13"/>
    <w:rsid w:val="00AF1FCD"/>
    <w:rsid w:val="00AF1FD5"/>
    <w:rsid w:val="00AF4FE4"/>
    <w:rsid w:val="00AF5502"/>
    <w:rsid w:val="00AF7B34"/>
    <w:rsid w:val="00AF7F1C"/>
    <w:rsid w:val="00B009EB"/>
    <w:rsid w:val="00B02371"/>
    <w:rsid w:val="00B026C5"/>
    <w:rsid w:val="00B03180"/>
    <w:rsid w:val="00B03579"/>
    <w:rsid w:val="00B03C18"/>
    <w:rsid w:val="00B04D0C"/>
    <w:rsid w:val="00B05F2D"/>
    <w:rsid w:val="00B07B15"/>
    <w:rsid w:val="00B07C14"/>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5F99"/>
    <w:rsid w:val="00B26C5A"/>
    <w:rsid w:val="00B2743A"/>
    <w:rsid w:val="00B277AA"/>
    <w:rsid w:val="00B320EF"/>
    <w:rsid w:val="00B34108"/>
    <w:rsid w:val="00B34A83"/>
    <w:rsid w:val="00B34B1F"/>
    <w:rsid w:val="00B35CF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56F8E"/>
    <w:rsid w:val="00B612F6"/>
    <w:rsid w:val="00B61ABE"/>
    <w:rsid w:val="00B6254E"/>
    <w:rsid w:val="00B63507"/>
    <w:rsid w:val="00B63F05"/>
    <w:rsid w:val="00B64BC9"/>
    <w:rsid w:val="00B656B9"/>
    <w:rsid w:val="00B65F92"/>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A75F7"/>
    <w:rsid w:val="00BB09A5"/>
    <w:rsid w:val="00BB42ED"/>
    <w:rsid w:val="00BB47A9"/>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D7CAB"/>
    <w:rsid w:val="00BE1167"/>
    <w:rsid w:val="00BE4725"/>
    <w:rsid w:val="00BE5148"/>
    <w:rsid w:val="00BE7533"/>
    <w:rsid w:val="00BE7BB4"/>
    <w:rsid w:val="00BF2630"/>
    <w:rsid w:val="00BF2693"/>
    <w:rsid w:val="00BF3696"/>
    <w:rsid w:val="00BF4741"/>
    <w:rsid w:val="00BF69EF"/>
    <w:rsid w:val="00BF6BB2"/>
    <w:rsid w:val="00BF7193"/>
    <w:rsid w:val="00C004D0"/>
    <w:rsid w:val="00C009C8"/>
    <w:rsid w:val="00C013DC"/>
    <w:rsid w:val="00C0259A"/>
    <w:rsid w:val="00C04F2A"/>
    <w:rsid w:val="00C06576"/>
    <w:rsid w:val="00C10C58"/>
    <w:rsid w:val="00C11044"/>
    <w:rsid w:val="00C11BE9"/>
    <w:rsid w:val="00C12059"/>
    <w:rsid w:val="00C15385"/>
    <w:rsid w:val="00C158FF"/>
    <w:rsid w:val="00C15FCC"/>
    <w:rsid w:val="00C20F7B"/>
    <w:rsid w:val="00C220A3"/>
    <w:rsid w:val="00C2321C"/>
    <w:rsid w:val="00C237AE"/>
    <w:rsid w:val="00C23909"/>
    <w:rsid w:val="00C24022"/>
    <w:rsid w:val="00C24AB7"/>
    <w:rsid w:val="00C24B3F"/>
    <w:rsid w:val="00C25683"/>
    <w:rsid w:val="00C27004"/>
    <w:rsid w:val="00C27748"/>
    <w:rsid w:val="00C30023"/>
    <w:rsid w:val="00C304D2"/>
    <w:rsid w:val="00C30670"/>
    <w:rsid w:val="00C30A1F"/>
    <w:rsid w:val="00C341BD"/>
    <w:rsid w:val="00C35588"/>
    <w:rsid w:val="00C41D18"/>
    <w:rsid w:val="00C42756"/>
    <w:rsid w:val="00C437C5"/>
    <w:rsid w:val="00C4403D"/>
    <w:rsid w:val="00C44AE1"/>
    <w:rsid w:val="00C44BDB"/>
    <w:rsid w:val="00C450A9"/>
    <w:rsid w:val="00C45BEA"/>
    <w:rsid w:val="00C45C34"/>
    <w:rsid w:val="00C46484"/>
    <w:rsid w:val="00C46834"/>
    <w:rsid w:val="00C47569"/>
    <w:rsid w:val="00C52A4A"/>
    <w:rsid w:val="00C52C52"/>
    <w:rsid w:val="00C54D7F"/>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01E9"/>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6F2A"/>
    <w:rsid w:val="00CD73F4"/>
    <w:rsid w:val="00CD755A"/>
    <w:rsid w:val="00CE138A"/>
    <w:rsid w:val="00CE15BF"/>
    <w:rsid w:val="00CE55D4"/>
    <w:rsid w:val="00CE5DE9"/>
    <w:rsid w:val="00CF0A49"/>
    <w:rsid w:val="00CF2544"/>
    <w:rsid w:val="00CF3476"/>
    <w:rsid w:val="00CF4AED"/>
    <w:rsid w:val="00CF4CD9"/>
    <w:rsid w:val="00CF5701"/>
    <w:rsid w:val="00CF6CB9"/>
    <w:rsid w:val="00CF6FB8"/>
    <w:rsid w:val="00CF6FF9"/>
    <w:rsid w:val="00CF7478"/>
    <w:rsid w:val="00D00794"/>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53EB"/>
    <w:rsid w:val="00D261F6"/>
    <w:rsid w:val="00D30BC3"/>
    <w:rsid w:val="00D318B3"/>
    <w:rsid w:val="00D3271C"/>
    <w:rsid w:val="00D36DC4"/>
    <w:rsid w:val="00D40C3B"/>
    <w:rsid w:val="00D43DD0"/>
    <w:rsid w:val="00D445EB"/>
    <w:rsid w:val="00D452E5"/>
    <w:rsid w:val="00D468F3"/>
    <w:rsid w:val="00D46938"/>
    <w:rsid w:val="00D50740"/>
    <w:rsid w:val="00D513A8"/>
    <w:rsid w:val="00D5293B"/>
    <w:rsid w:val="00D55466"/>
    <w:rsid w:val="00D56D60"/>
    <w:rsid w:val="00D56E55"/>
    <w:rsid w:val="00D57262"/>
    <w:rsid w:val="00D603D9"/>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81DE4"/>
    <w:rsid w:val="00D8353D"/>
    <w:rsid w:val="00D8494D"/>
    <w:rsid w:val="00D85277"/>
    <w:rsid w:val="00D86080"/>
    <w:rsid w:val="00D90A1F"/>
    <w:rsid w:val="00D90AF6"/>
    <w:rsid w:val="00D91010"/>
    <w:rsid w:val="00D93459"/>
    <w:rsid w:val="00D94318"/>
    <w:rsid w:val="00D95CC1"/>
    <w:rsid w:val="00D96CCA"/>
    <w:rsid w:val="00D97E4F"/>
    <w:rsid w:val="00DA0A63"/>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24A"/>
    <w:rsid w:val="00DC62DD"/>
    <w:rsid w:val="00DC79DF"/>
    <w:rsid w:val="00DC7BC8"/>
    <w:rsid w:val="00DD35A6"/>
    <w:rsid w:val="00DD4E9E"/>
    <w:rsid w:val="00DD5289"/>
    <w:rsid w:val="00DD7FD1"/>
    <w:rsid w:val="00DE0030"/>
    <w:rsid w:val="00DE09B0"/>
    <w:rsid w:val="00DE7144"/>
    <w:rsid w:val="00DF178E"/>
    <w:rsid w:val="00DF5A3D"/>
    <w:rsid w:val="00DF738F"/>
    <w:rsid w:val="00E00F64"/>
    <w:rsid w:val="00E026E0"/>
    <w:rsid w:val="00E034A1"/>
    <w:rsid w:val="00E04B1C"/>
    <w:rsid w:val="00E04F80"/>
    <w:rsid w:val="00E06631"/>
    <w:rsid w:val="00E0701D"/>
    <w:rsid w:val="00E0794C"/>
    <w:rsid w:val="00E10609"/>
    <w:rsid w:val="00E115E6"/>
    <w:rsid w:val="00E1168F"/>
    <w:rsid w:val="00E11940"/>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4FF6"/>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5C96"/>
    <w:rsid w:val="00E66196"/>
    <w:rsid w:val="00E6668F"/>
    <w:rsid w:val="00E66B7F"/>
    <w:rsid w:val="00E72009"/>
    <w:rsid w:val="00E73951"/>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2C66"/>
    <w:rsid w:val="00EA3D32"/>
    <w:rsid w:val="00EA4423"/>
    <w:rsid w:val="00EA513D"/>
    <w:rsid w:val="00EA5F28"/>
    <w:rsid w:val="00EA6241"/>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0571"/>
    <w:rsid w:val="00F01357"/>
    <w:rsid w:val="00F01F11"/>
    <w:rsid w:val="00F01F60"/>
    <w:rsid w:val="00F027E8"/>
    <w:rsid w:val="00F030D1"/>
    <w:rsid w:val="00F07249"/>
    <w:rsid w:val="00F074FD"/>
    <w:rsid w:val="00F11225"/>
    <w:rsid w:val="00F1301C"/>
    <w:rsid w:val="00F14902"/>
    <w:rsid w:val="00F151F1"/>
    <w:rsid w:val="00F16E01"/>
    <w:rsid w:val="00F16EB9"/>
    <w:rsid w:val="00F170E7"/>
    <w:rsid w:val="00F2123E"/>
    <w:rsid w:val="00F228BA"/>
    <w:rsid w:val="00F23CF4"/>
    <w:rsid w:val="00F30E54"/>
    <w:rsid w:val="00F35C81"/>
    <w:rsid w:val="00F36C19"/>
    <w:rsid w:val="00F36C91"/>
    <w:rsid w:val="00F36DDF"/>
    <w:rsid w:val="00F375AB"/>
    <w:rsid w:val="00F40024"/>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BE"/>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875D2"/>
    <w:rsid w:val="00F90DFC"/>
    <w:rsid w:val="00F91359"/>
    <w:rsid w:val="00F917AE"/>
    <w:rsid w:val="00F92B4E"/>
    <w:rsid w:val="00F92D7A"/>
    <w:rsid w:val="00F94A3E"/>
    <w:rsid w:val="00FA0F27"/>
    <w:rsid w:val="00FA122B"/>
    <w:rsid w:val="00FA271E"/>
    <w:rsid w:val="00FA2783"/>
    <w:rsid w:val="00FA4D64"/>
    <w:rsid w:val="00FA4FD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E64"/>
    <w:rsid w:val="00FE1817"/>
    <w:rsid w:val="00FE1B00"/>
    <w:rsid w:val="00FE3408"/>
    <w:rsid w:val="00FE44A1"/>
    <w:rsid w:val="00FE44F3"/>
    <w:rsid w:val="00FE5CA9"/>
    <w:rsid w:val="00FE7EA4"/>
    <w:rsid w:val="00FF019F"/>
    <w:rsid w:val="00FF0724"/>
    <w:rsid w:val="00FF0948"/>
    <w:rsid w:val="00FF1300"/>
    <w:rsid w:val="00FF1461"/>
    <w:rsid w:val="00FF1BC9"/>
    <w:rsid w:val="00FF293C"/>
    <w:rsid w:val="00FF67FD"/>
    <w:rsid w:val="00FF7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3904B"/>
  <w15:docId w15:val="{98874B37-5810-49B6-8A51-B5D29A56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060666"/>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3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ind w:left="720"/>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aliases w:val="Обычный (веб),Обычный (Web)"/>
    <w:basedOn w:val="a"/>
    <w:link w:val="afe"/>
    <w:qFormat/>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f">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0">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character" w:customStyle="1" w:styleId="afe">
    <w:name w:val="Обычный (Интернет) Знак"/>
    <w:aliases w:val="Обычный (веб) Знак,Обычный (Web) Знак"/>
    <w:link w:val="afd"/>
    <w:locked/>
    <w:rsid w:val="009B0041"/>
    <w:rPr>
      <w:rFonts w:ascii="Times New Roman" w:hAnsi="Times New Roman"/>
      <w:sz w:val="24"/>
      <w:lang w:val="en-AU"/>
    </w:rPr>
  </w:style>
  <w:style w:type="paragraph" w:customStyle="1" w:styleId="ConsPlusCell">
    <w:name w:val="ConsPlusCell"/>
    <w:rsid w:val="009B0041"/>
    <w:pPr>
      <w:autoSpaceDE w:val="0"/>
      <w:autoSpaceDN w:val="0"/>
      <w:adjustRightInd w:val="0"/>
    </w:pPr>
    <w:rPr>
      <w:rFonts w:ascii="Arial" w:hAnsi="Arial" w:cs="Arial"/>
    </w:rPr>
  </w:style>
  <w:style w:type="paragraph" w:customStyle="1" w:styleId="Preformat">
    <w:name w:val="Preformat"/>
    <w:rsid w:val="00140E1C"/>
    <w:pPr>
      <w:widowControl w:val="0"/>
    </w:pPr>
    <w:rPr>
      <w:rFonts w:ascii="Courier New" w:hAnsi="Courier New" w:cs="Courier New"/>
    </w:rPr>
  </w:style>
  <w:style w:type="character" w:styleId="aff1">
    <w:name w:val="Unresolved Mention"/>
    <w:basedOn w:val="a0"/>
    <w:uiPriority w:val="99"/>
    <w:semiHidden/>
    <w:unhideWhenUsed/>
    <w:rsid w:val="00960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15293554">
      <w:bodyDiv w:val="1"/>
      <w:marLeft w:val="0"/>
      <w:marRight w:val="0"/>
      <w:marTop w:val="0"/>
      <w:marBottom w:val="0"/>
      <w:divBdr>
        <w:top w:val="none" w:sz="0" w:space="0" w:color="auto"/>
        <w:left w:val="none" w:sz="0" w:space="0" w:color="auto"/>
        <w:bottom w:val="none" w:sz="0" w:space="0" w:color="auto"/>
        <w:right w:val="none" w:sz="0" w:space="0" w:color="auto"/>
      </w:divBdr>
      <w:divsChild>
        <w:div w:id="1729259537">
          <w:marLeft w:val="0"/>
          <w:marRight w:val="0"/>
          <w:marTop w:val="0"/>
          <w:marBottom w:val="0"/>
          <w:divBdr>
            <w:top w:val="none" w:sz="0" w:space="0" w:color="auto"/>
            <w:left w:val="none" w:sz="0" w:space="0" w:color="auto"/>
            <w:bottom w:val="none" w:sz="0" w:space="0" w:color="auto"/>
            <w:right w:val="none" w:sz="0" w:space="0" w:color="auto"/>
          </w:divBdr>
          <w:divsChild>
            <w:div w:id="1587230359">
              <w:marLeft w:val="0"/>
              <w:marRight w:val="0"/>
              <w:marTop w:val="0"/>
              <w:marBottom w:val="0"/>
              <w:divBdr>
                <w:top w:val="none" w:sz="0" w:space="0" w:color="auto"/>
                <w:left w:val="none" w:sz="0" w:space="0" w:color="auto"/>
                <w:bottom w:val="none" w:sz="0" w:space="0" w:color="auto"/>
                <w:right w:val="none" w:sz="0" w:space="0" w:color="auto"/>
              </w:divBdr>
            </w:div>
            <w:div w:id="7220625">
              <w:marLeft w:val="0"/>
              <w:marRight w:val="0"/>
              <w:marTop w:val="0"/>
              <w:marBottom w:val="0"/>
              <w:divBdr>
                <w:top w:val="none" w:sz="0" w:space="0" w:color="auto"/>
                <w:left w:val="none" w:sz="0" w:space="0" w:color="auto"/>
                <w:bottom w:val="none" w:sz="0" w:space="0" w:color="auto"/>
                <w:right w:val="none" w:sz="0" w:space="0" w:color="auto"/>
              </w:divBdr>
            </w:div>
            <w:div w:id="969288380">
              <w:marLeft w:val="0"/>
              <w:marRight w:val="0"/>
              <w:marTop w:val="0"/>
              <w:marBottom w:val="0"/>
              <w:divBdr>
                <w:top w:val="none" w:sz="0" w:space="0" w:color="auto"/>
                <w:left w:val="none" w:sz="0" w:space="0" w:color="auto"/>
                <w:bottom w:val="none" w:sz="0" w:space="0" w:color="auto"/>
                <w:right w:val="none" w:sz="0" w:space="0" w:color="auto"/>
              </w:divBdr>
            </w:div>
            <w:div w:id="198393227">
              <w:marLeft w:val="0"/>
              <w:marRight w:val="0"/>
              <w:marTop w:val="0"/>
              <w:marBottom w:val="0"/>
              <w:divBdr>
                <w:top w:val="none" w:sz="0" w:space="0" w:color="auto"/>
                <w:left w:val="none" w:sz="0" w:space="0" w:color="auto"/>
                <w:bottom w:val="none" w:sz="0" w:space="0" w:color="auto"/>
                <w:right w:val="none" w:sz="0" w:space="0" w:color="auto"/>
              </w:divBdr>
            </w:div>
            <w:div w:id="404769223">
              <w:marLeft w:val="0"/>
              <w:marRight w:val="0"/>
              <w:marTop w:val="0"/>
              <w:marBottom w:val="0"/>
              <w:divBdr>
                <w:top w:val="none" w:sz="0" w:space="0" w:color="auto"/>
                <w:left w:val="none" w:sz="0" w:space="0" w:color="auto"/>
                <w:bottom w:val="none" w:sz="0" w:space="0" w:color="auto"/>
                <w:right w:val="none" w:sz="0" w:space="0" w:color="auto"/>
              </w:divBdr>
            </w:div>
          </w:divsChild>
        </w:div>
        <w:div w:id="1615400584">
          <w:marLeft w:val="0"/>
          <w:marRight w:val="0"/>
          <w:marTop w:val="540"/>
          <w:marBottom w:val="0"/>
          <w:divBdr>
            <w:top w:val="none" w:sz="0" w:space="0" w:color="auto"/>
            <w:left w:val="none" w:sz="0" w:space="0" w:color="auto"/>
            <w:bottom w:val="none" w:sz="0" w:space="0" w:color="auto"/>
            <w:right w:val="none" w:sz="0" w:space="0" w:color="auto"/>
          </w:divBdr>
          <w:divsChild>
            <w:div w:id="1913851246">
              <w:marLeft w:val="0"/>
              <w:marRight w:val="0"/>
              <w:marTop w:val="0"/>
              <w:marBottom w:val="0"/>
              <w:divBdr>
                <w:top w:val="none" w:sz="0" w:space="0" w:color="auto"/>
                <w:left w:val="none" w:sz="0" w:space="0" w:color="auto"/>
                <w:bottom w:val="none" w:sz="0" w:space="0" w:color="auto"/>
                <w:right w:val="none" w:sz="0" w:space="0" w:color="auto"/>
              </w:divBdr>
            </w:div>
            <w:div w:id="649362788">
              <w:marLeft w:val="0"/>
              <w:marRight w:val="0"/>
              <w:marTop w:val="0"/>
              <w:marBottom w:val="0"/>
              <w:divBdr>
                <w:top w:val="none" w:sz="0" w:space="0" w:color="auto"/>
                <w:left w:val="none" w:sz="0" w:space="0" w:color="auto"/>
                <w:bottom w:val="none" w:sz="0" w:space="0" w:color="auto"/>
                <w:right w:val="none" w:sz="0" w:space="0" w:color="auto"/>
              </w:divBdr>
            </w:div>
            <w:div w:id="629827386">
              <w:marLeft w:val="0"/>
              <w:marRight w:val="0"/>
              <w:marTop w:val="0"/>
              <w:marBottom w:val="0"/>
              <w:divBdr>
                <w:top w:val="none" w:sz="0" w:space="0" w:color="auto"/>
                <w:left w:val="none" w:sz="0" w:space="0" w:color="auto"/>
                <w:bottom w:val="none" w:sz="0" w:space="0" w:color="auto"/>
                <w:right w:val="none" w:sz="0" w:space="0" w:color="auto"/>
              </w:divBdr>
            </w:div>
            <w:div w:id="1049038597">
              <w:marLeft w:val="0"/>
              <w:marRight w:val="0"/>
              <w:marTop w:val="0"/>
              <w:marBottom w:val="0"/>
              <w:divBdr>
                <w:top w:val="none" w:sz="0" w:space="0" w:color="auto"/>
                <w:left w:val="none" w:sz="0" w:space="0" w:color="auto"/>
                <w:bottom w:val="none" w:sz="0" w:space="0" w:color="auto"/>
                <w:right w:val="none" w:sz="0" w:space="0" w:color="auto"/>
              </w:divBdr>
            </w:div>
            <w:div w:id="1280335751">
              <w:marLeft w:val="0"/>
              <w:marRight w:val="0"/>
              <w:marTop w:val="0"/>
              <w:marBottom w:val="0"/>
              <w:divBdr>
                <w:top w:val="none" w:sz="0" w:space="0" w:color="auto"/>
                <w:left w:val="none" w:sz="0" w:space="0" w:color="auto"/>
                <w:bottom w:val="none" w:sz="0" w:space="0" w:color="auto"/>
                <w:right w:val="none" w:sz="0" w:space="0" w:color="auto"/>
              </w:divBdr>
            </w:div>
            <w:div w:id="1804076174">
              <w:marLeft w:val="0"/>
              <w:marRight w:val="0"/>
              <w:marTop w:val="0"/>
              <w:marBottom w:val="0"/>
              <w:divBdr>
                <w:top w:val="none" w:sz="0" w:space="0" w:color="auto"/>
                <w:left w:val="none" w:sz="0" w:space="0" w:color="auto"/>
                <w:bottom w:val="none" w:sz="0" w:space="0" w:color="auto"/>
                <w:right w:val="none" w:sz="0" w:space="0" w:color="auto"/>
              </w:divBdr>
            </w:div>
            <w:div w:id="1254625421">
              <w:marLeft w:val="0"/>
              <w:marRight w:val="0"/>
              <w:marTop w:val="0"/>
              <w:marBottom w:val="0"/>
              <w:divBdr>
                <w:top w:val="none" w:sz="0" w:space="0" w:color="auto"/>
                <w:left w:val="none" w:sz="0" w:space="0" w:color="auto"/>
                <w:bottom w:val="none" w:sz="0" w:space="0" w:color="auto"/>
                <w:right w:val="none" w:sz="0" w:space="0" w:color="auto"/>
              </w:divBdr>
            </w:div>
            <w:div w:id="238710768">
              <w:marLeft w:val="0"/>
              <w:marRight w:val="0"/>
              <w:marTop w:val="0"/>
              <w:marBottom w:val="0"/>
              <w:divBdr>
                <w:top w:val="none" w:sz="0" w:space="0" w:color="auto"/>
                <w:left w:val="none" w:sz="0" w:space="0" w:color="auto"/>
                <w:bottom w:val="none" w:sz="0" w:space="0" w:color="auto"/>
                <w:right w:val="none" w:sz="0" w:space="0" w:color="auto"/>
              </w:divBdr>
            </w:div>
            <w:div w:id="1694305998">
              <w:marLeft w:val="0"/>
              <w:marRight w:val="0"/>
              <w:marTop w:val="0"/>
              <w:marBottom w:val="0"/>
              <w:divBdr>
                <w:top w:val="none" w:sz="0" w:space="0" w:color="auto"/>
                <w:left w:val="none" w:sz="0" w:space="0" w:color="auto"/>
                <w:bottom w:val="none" w:sz="0" w:space="0" w:color="auto"/>
                <w:right w:val="none" w:sz="0" w:space="0" w:color="auto"/>
              </w:divBdr>
            </w:div>
            <w:div w:id="2030644550">
              <w:marLeft w:val="0"/>
              <w:marRight w:val="0"/>
              <w:marTop w:val="0"/>
              <w:marBottom w:val="0"/>
              <w:divBdr>
                <w:top w:val="none" w:sz="0" w:space="0" w:color="auto"/>
                <w:left w:val="none" w:sz="0" w:space="0" w:color="auto"/>
                <w:bottom w:val="none" w:sz="0" w:space="0" w:color="auto"/>
                <w:right w:val="none" w:sz="0" w:space="0" w:color="auto"/>
              </w:divBdr>
            </w:div>
            <w:div w:id="1584142540">
              <w:marLeft w:val="0"/>
              <w:marRight w:val="0"/>
              <w:marTop w:val="0"/>
              <w:marBottom w:val="0"/>
              <w:divBdr>
                <w:top w:val="none" w:sz="0" w:space="0" w:color="auto"/>
                <w:left w:val="none" w:sz="0" w:space="0" w:color="auto"/>
                <w:bottom w:val="none" w:sz="0" w:space="0" w:color="auto"/>
                <w:right w:val="none" w:sz="0" w:space="0" w:color="auto"/>
              </w:divBdr>
            </w:div>
            <w:div w:id="1324746144">
              <w:marLeft w:val="0"/>
              <w:marRight w:val="0"/>
              <w:marTop w:val="0"/>
              <w:marBottom w:val="0"/>
              <w:divBdr>
                <w:top w:val="none" w:sz="0" w:space="0" w:color="auto"/>
                <w:left w:val="none" w:sz="0" w:space="0" w:color="auto"/>
                <w:bottom w:val="none" w:sz="0" w:space="0" w:color="auto"/>
                <w:right w:val="none" w:sz="0" w:space="0" w:color="auto"/>
              </w:divBdr>
            </w:div>
            <w:div w:id="1206066851">
              <w:marLeft w:val="0"/>
              <w:marRight w:val="0"/>
              <w:marTop w:val="0"/>
              <w:marBottom w:val="0"/>
              <w:divBdr>
                <w:top w:val="none" w:sz="0" w:space="0" w:color="auto"/>
                <w:left w:val="none" w:sz="0" w:space="0" w:color="auto"/>
                <w:bottom w:val="none" w:sz="0" w:space="0" w:color="auto"/>
                <w:right w:val="none" w:sz="0" w:space="0" w:color="auto"/>
              </w:divBdr>
            </w:div>
          </w:divsChild>
        </w:div>
        <w:div w:id="2069062141">
          <w:marLeft w:val="0"/>
          <w:marRight w:val="0"/>
          <w:marTop w:val="540"/>
          <w:marBottom w:val="0"/>
          <w:divBdr>
            <w:top w:val="none" w:sz="0" w:space="0" w:color="auto"/>
            <w:left w:val="none" w:sz="0" w:space="0" w:color="auto"/>
            <w:bottom w:val="none" w:sz="0" w:space="0" w:color="auto"/>
            <w:right w:val="none" w:sz="0" w:space="0" w:color="auto"/>
          </w:divBdr>
          <w:divsChild>
            <w:div w:id="1895391729">
              <w:marLeft w:val="0"/>
              <w:marRight w:val="0"/>
              <w:marTop w:val="0"/>
              <w:marBottom w:val="0"/>
              <w:divBdr>
                <w:top w:val="none" w:sz="0" w:space="0" w:color="auto"/>
                <w:left w:val="none" w:sz="0" w:space="0" w:color="auto"/>
                <w:bottom w:val="none" w:sz="0" w:space="0" w:color="auto"/>
                <w:right w:val="none" w:sz="0" w:space="0" w:color="auto"/>
              </w:divBdr>
            </w:div>
            <w:div w:id="14692981">
              <w:marLeft w:val="0"/>
              <w:marRight w:val="0"/>
              <w:marTop w:val="0"/>
              <w:marBottom w:val="0"/>
              <w:divBdr>
                <w:top w:val="none" w:sz="0" w:space="0" w:color="auto"/>
                <w:left w:val="none" w:sz="0" w:space="0" w:color="auto"/>
                <w:bottom w:val="none" w:sz="0" w:space="0" w:color="auto"/>
                <w:right w:val="none" w:sz="0" w:space="0" w:color="auto"/>
              </w:divBdr>
            </w:div>
            <w:div w:id="938411151">
              <w:marLeft w:val="0"/>
              <w:marRight w:val="0"/>
              <w:marTop w:val="0"/>
              <w:marBottom w:val="0"/>
              <w:divBdr>
                <w:top w:val="none" w:sz="0" w:space="0" w:color="auto"/>
                <w:left w:val="none" w:sz="0" w:space="0" w:color="auto"/>
                <w:bottom w:val="none" w:sz="0" w:space="0" w:color="auto"/>
                <w:right w:val="none" w:sz="0" w:space="0" w:color="auto"/>
              </w:divBdr>
            </w:div>
          </w:divsChild>
        </w:div>
        <w:div w:id="394397824">
          <w:marLeft w:val="0"/>
          <w:marRight w:val="0"/>
          <w:marTop w:val="540"/>
          <w:marBottom w:val="0"/>
          <w:divBdr>
            <w:top w:val="none" w:sz="0" w:space="0" w:color="auto"/>
            <w:left w:val="none" w:sz="0" w:space="0" w:color="auto"/>
            <w:bottom w:val="none" w:sz="0" w:space="0" w:color="auto"/>
            <w:right w:val="none" w:sz="0" w:space="0" w:color="auto"/>
          </w:divBdr>
          <w:divsChild>
            <w:div w:id="1042174159">
              <w:marLeft w:val="0"/>
              <w:marRight w:val="0"/>
              <w:marTop w:val="0"/>
              <w:marBottom w:val="0"/>
              <w:divBdr>
                <w:top w:val="none" w:sz="0" w:space="0" w:color="auto"/>
                <w:left w:val="none" w:sz="0" w:space="0" w:color="auto"/>
                <w:bottom w:val="none" w:sz="0" w:space="0" w:color="auto"/>
                <w:right w:val="none" w:sz="0" w:space="0" w:color="auto"/>
              </w:divBdr>
            </w:div>
            <w:div w:id="1175071382">
              <w:marLeft w:val="0"/>
              <w:marRight w:val="0"/>
              <w:marTop w:val="0"/>
              <w:marBottom w:val="0"/>
              <w:divBdr>
                <w:top w:val="none" w:sz="0" w:space="0" w:color="auto"/>
                <w:left w:val="none" w:sz="0" w:space="0" w:color="auto"/>
                <w:bottom w:val="none" w:sz="0" w:space="0" w:color="auto"/>
                <w:right w:val="none" w:sz="0" w:space="0" w:color="auto"/>
              </w:divBdr>
            </w:div>
            <w:div w:id="1168793470">
              <w:marLeft w:val="0"/>
              <w:marRight w:val="0"/>
              <w:marTop w:val="0"/>
              <w:marBottom w:val="0"/>
              <w:divBdr>
                <w:top w:val="none" w:sz="0" w:space="0" w:color="auto"/>
                <w:left w:val="none" w:sz="0" w:space="0" w:color="auto"/>
                <w:bottom w:val="none" w:sz="0" w:space="0" w:color="auto"/>
                <w:right w:val="none" w:sz="0" w:space="0" w:color="auto"/>
              </w:divBdr>
            </w:div>
            <w:div w:id="333727549">
              <w:marLeft w:val="0"/>
              <w:marRight w:val="0"/>
              <w:marTop w:val="0"/>
              <w:marBottom w:val="0"/>
              <w:divBdr>
                <w:top w:val="none" w:sz="0" w:space="0" w:color="auto"/>
                <w:left w:val="none" w:sz="0" w:space="0" w:color="auto"/>
                <w:bottom w:val="none" w:sz="0" w:space="0" w:color="auto"/>
                <w:right w:val="none" w:sz="0" w:space="0" w:color="auto"/>
              </w:divBdr>
            </w:div>
            <w:div w:id="405568768">
              <w:marLeft w:val="0"/>
              <w:marRight w:val="0"/>
              <w:marTop w:val="0"/>
              <w:marBottom w:val="0"/>
              <w:divBdr>
                <w:top w:val="none" w:sz="0" w:space="0" w:color="auto"/>
                <w:left w:val="none" w:sz="0" w:space="0" w:color="auto"/>
                <w:bottom w:val="none" w:sz="0" w:space="0" w:color="auto"/>
                <w:right w:val="none" w:sz="0" w:space="0" w:color="auto"/>
              </w:divBdr>
            </w:div>
            <w:div w:id="211041500">
              <w:marLeft w:val="0"/>
              <w:marRight w:val="0"/>
              <w:marTop w:val="0"/>
              <w:marBottom w:val="0"/>
              <w:divBdr>
                <w:top w:val="none" w:sz="0" w:space="0" w:color="auto"/>
                <w:left w:val="none" w:sz="0" w:space="0" w:color="auto"/>
                <w:bottom w:val="none" w:sz="0" w:space="0" w:color="auto"/>
                <w:right w:val="none" w:sz="0" w:space="0" w:color="auto"/>
              </w:divBdr>
            </w:div>
            <w:div w:id="1309164922">
              <w:marLeft w:val="0"/>
              <w:marRight w:val="0"/>
              <w:marTop w:val="0"/>
              <w:marBottom w:val="0"/>
              <w:divBdr>
                <w:top w:val="none" w:sz="0" w:space="0" w:color="auto"/>
                <w:left w:val="none" w:sz="0" w:space="0" w:color="auto"/>
                <w:bottom w:val="none" w:sz="0" w:space="0" w:color="auto"/>
                <w:right w:val="none" w:sz="0" w:space="0" w:color="auto"/>
              </w:divBdr>
            </w:div>
            <w:div w:id="43919136">
              <w:marLeft w:val="0"/>
              <w:marRight w:val="0"/>
              <w:marTop w:val="0"/>
              <w:marBottom w:val="0"/>
              <w:divBdr>
                <w:top w:val="none" w:sz="0" w:space="0" w:color="auto"/>
                <w:left w:val="none" w:sz="0" w:space="0" w:color="auto"/>
                <w:bottom w:val="none" w:sz="0" w:space="0" w:color="auto"/>
                <w:right w:val="none" w:sz="0" w:space="0" w:color="auto"/>
              </w:divBdr>
            </w:div>
            <w:div w:id="60295094">
              <w:marLeft w:val="0"/>
              <w:marRight w:val="0"/>
              <w:marTop w:val="0"/>
              <w:marBottom w:val="0"/>
              <w:divBdr>
                <w:top w:val="none" w:sz="0" w:space="0" w:color="auto"/>
                <w:left w:val="none" w:sz="0" w:space="0" w:color="auto"/>
                <w:bottom w:val="none" w:sz="0" w:space="0" w:color="auto"/>
                <w:right w:val="none" w:sz="0" w:space="0" w:color="auto"/>
              </w:divBdr>
            </w:div>
            <w:div w:id="1422876440">
              <w:marLeft w:val="0"/>
              <w:marRight w:val="0"/>
              <w:marTop w:val="0"/>
              <w:marBottom w:val="0"/>
              <w:divBdr>
                <w:top w:val="none" w:sz="0" w:space="0" w:color="auto"/>
                <w:left w:val="none" w:sz="0" w:space="0" w:color="auto"/>
                <w:bottom w:val="none" w:sz="0" w:space="0" w:color="auto"/>
                <w:right w:val="none" w:sz="0" w:space="0" w:color="auto"/>
              </w:divBdr>
            </w:div>
            <w:div w:id="1187448440">
              <w:marLeft w:val="0"/>
              <w:marRight w:val="0"/>
              <w:marTop w:val="0"/>
              <w:marBottom w:val="0"/>
              <w:divBdr>
                <w:top w:val="none" w:sz="0" w:space="0" w:color="auto"/>
                <w:left w:val="none" w:sz="0" w:space="0" w:color="auto"/>
                <w:bottom w:val="none" w:sz="0" w:space="0" w:color="auto"/>
                <w:right w:val="none" w:sz="0" w:space="0" w:color="auto"/>
              </w:divBdr>
            </w:div>
            <w:div w:id="697202270">
              <w:marLeft w:val="0"/>
              <w:marRight w:val="0"/>
              <w:marTop w:val="0"/>
              <w:marBottom w:val="0"/>
              <w:divBdr>
                <w:top w:val="none" w:sz="0" w:space="0" w:color="auto"/>
                <w:left w:val="none" w:sz="0" w:space="0" w:color="auto"/>
                <w:bottom w:val="none" w:sz="0" w:space="0" w:color="auto"/>
                <w:right w:val="none" w:sz="0" w:space="0" w:color="auto"/>
              </w:divBdr>
            </w:div>
            <w:div w:id="761999013">
              <w:marLeft w:val="0"/>
              <w:marRight w:val="0"/>
              <w:marTop w:val="0"/>
              <w:marBottom w:val="0"/>
              <w:divBdr>
                <w:top w:val="none" w:sz="0" w:space="0" w:color="auto"/>
                <w:left w:val="none" w:sz="0" w:space="0" w:color="auto"/>
                <w:bottom w:val="none" w:sz="0" w:space="0" w:color="auto"/>
                <w:right w:val="none" w:sz="0" w:space="0" w:color="auto"/>
              </w:divBdr>
            </w:div>
          </w:divsChild>
        </w:div>
        <w:div w:id="843281489">
          <w:marLeft w:val="0"/>
          <w:marRight w:val="0"/>
          <w:marTop w:val="540"/>
          <w:marBottom w:val="0"/>
          <w:divBdr>
            <w:top w:val="none" w:sz="0" w:space="0" w:color="auto"/>
            <w:left w:val="none" w:sz="0" w:space="0" w:color="auto"/>
            <w:bottom w:val="none" w:sz="0" w:space="0" w:color="auto"/>
            <w:right w:val="none" w:sz="0" w:space="0" w:color="auto"/>
          </w:divBdr>
          <w:divsChild>
            <w:div w:id="737367824">
              <w:marLeft w:val="0"/>
              <w:marRight w:val="0"/>
              <w:marTop w:val="0"/>
              <w:marBottom w:val="0"/>
              <w:divBdr>
                <w:top w:val="none" w:sz="0" w:space="0" w:color="auto"/>
                <w:left w:val="none" w:sz="0" w:space="0" w:color="auto"/>
                <w:bottom w:val="none" w:sz="0" w:space="0" w:color="auto"/>
                <w:right w:val="none" w:sz="0" w:space="0" w:color="auto"/>
              </w:divBdr>
            </w:div>
            <w:div w:id="227150599">
              <w:marLeft w:val="0"/>
              <w:marRight w:val="0"/>
              <w:marTop w:val="0"/>
              <w:marBottom w:val="0"/>
              <w:divBdr>
                <w:top w:val="none" w:sz="0" w:space="0" w:color="auto"/>
                <w:left w:val="none" w:sz="0" w:space="0" w:color="auto"/>
                <w:bottom w:val="none" w:sz="0" w:space="0" w:color="auto"/>
                <w:right w:val="none" w:sz="0" w:space="0" w:color="auto"/>
              </w:divBdr>
            </w:div>
            <w:div w:id="228422006">
              <w:marLeft w:val="0"/>
              <w:marRight w:val="0"/>
              <w:marTop w:val="0"/>
              <w:marBottom w:val="0"/>
              <w:divBdr>
                <w:top w:val="none" w:sz="0" w:space="0" w:color="auto"/>
                <w:left w:val="none" w:sz="0" w:space="0" w:color="auto"/>
                <w:bottom w:val="none" w:sz="0" w:space="0" w:color="auto"/>
                <w:right w:val="none" w:sz="0" w:space="0" w:color="auto"/>
              </w:divBdr>
            </w:div>
            <w:div w:id="1761413214">
              <w:marLeft w:val="0"/>
              <w:marRight w:val="0"/>
              <w:marTop w:val="0"/>
              <w:marBottom w:val="0"/>
              <w:divBdr>
                <w:top w:val="none" w:sz="0" w:space="0" w:color="auto"/>
                <w:left w:val="none" w:sz="0" w:space="0" w:color="auto"/>
                <w:bottom w:val="none" w:sz="0" w:space="0" w:color="auto"/>
                <w:right w:val="none" w:sz="0" w:space="0" w:color="auto"/>
              </w:divBdr>
            </w:div>
            <w:div w:id="11422759">
              <w:marLeft w:val="0"/>
              <w:marRight w:val="0"/>
              <w:marTop w:val="0"/>
              <w:marBottom w:val="0"/>
              <w:divBdr>
                <w:top w:val="none" w:sz="0" w:space="0" w:color="auto"/>
                <w:left w:val="none" w:sz="0" w:space="0" w:color="auto"/>
                <w:bottom w:val="none" w:sz="0" w:space="0" w:color="auto"/>
                <w:right w:val="none" w:sz="0" w:space="0" w:color="auto"/>
              </w:divBdr>
            </w:div>
            <w:div w:id="233207304">
              <w:marLeft w:val="0"/>
              <w:marRight w:val="0"/>
              <w:marTop w:val="0"/>
              <w:marBottom w:val="0"/>
              <w:divBdr>
                <w:top w:val="none" w:sz="0" w:space="0" w:color="auto"/>
                <w:left w:val="none" w:sz="0" w:space="0" w:color="auto"/>
                <w:bottom w:val="none" w:sz="0" w:space="0" w:color="auto"/>
                <w:right w:val="none" w:sz="0" w:space="0" w:color="auto"/>
              </w:divBdr>
            </w:div>
            <w:div w:id="1065837113">
              <w:marLeft w:val="0"/>
              <w:marRight w:val="0"/>
              <w:marTop w:val="0"/>
              <w:marBottom w:val="0"/>
              <w:divBdr>
                <w:top w:val="none" w:sz="0" w:space="0" w:color="auto"/>
                <w:left w:val="none" w:sz="0" w:space="0" w:color="auto"/>
                <w:bottom w:val="none" w:sz="0" w:space="0" w:color="auto"/>
                <w:right w:val="none" w:sz="0" w:space="0" w:color="auto"/>
              </w:divBdr>
            </w:div>
            <w:div w:id="1086531965">
              <w:marLeft w:val="0"/>
              <w:marRight w:val="0"/>
              <w:marTop w:val="0"/>
              <w:marBottom w:val="0"/>
              <w:divBdr>
                <w:top w:val="none" w:sz="0" w:space="0" w:color="auto"/>
                <w:left w:val="none" w:sz="0" w:space="0" w:color="auto"/>
                <w:bottom w:val="none" w:sz="0" w:space="0" w:color="auto"/>
                <w:right w:val="none" w:sz="0" w:space="0" w:color="auto"/>
              </w:divBdr>
            </w:div>
            <w:div w:id="795102221">
              <w:marLeft w:val="0"/>
              <w:marRight w:val="0"/>
              <w:marTop w:val="0"/>
              <w:marBottom w:val="0"/>
              <w:divBdr>
                <w:top w:val="none" w:sz="0" w:space="0" w:color="auto"/>
                <w:left w:val="none" w:sz="0" w:space="0" w:color="auto"/>
                <w:bottom w:val="none" w:sz="0" w:space="0" w:color="auto"/>
                <w:right w:val="none" w:sz="0" w:space="0" w:color="auto"/>
              </w:divBdr>
            </w:div>
            <w:div w:id="571156906">
              <w:marLeft w:val="0"/>
              <w:marRight w:val="0"/>
              <w:marTop w:val="0"/>
              <w:marBottom w:val="0"/>
              <w:divBdr>
                <w:top w:val="none" w:sz="0" w:space="0" w:color="auto"/>
                <w:left w:val="none" w:sz="0" w:space="0" w:color="auto"/>
                <w:bottom w:val="none" w:sz="0" w:space="0" w:color="auto"/>
                <w:right w:val="none" w:sz="0" w:space="0" w:color="auto"/>
              </w:divBdr>
            </w:div>
            <w:div w:id="1930890646">
              <w:marLeft w:val="0"/>
              <w:marRight w:val="0"/>
              <w:marTop w:val="0"/>
              <w:marBottom w:val="0"/>
              <w:divBdr>
                <w:top w:val="none" w:sz="0" w:space="0" w:color="auto"/>
                <w:left w:val="none" w:sz="0" w:space="0" w:color="auto"/>
                <w:bottom w:val="none" w:sz="0" w:space="0" w:color="auto"/>
                <w:right w:val="none" w:sz="0" w:space="0" w:color="auto"/>
              </w:divBdr>
            </w:div>
            <w:div w:id="1077825841">
              <w:marLeft w:val="0"/>
              <w:marRight w:val="0"/>
              <w:marTop w:val="0"/>
              <w:marBottom w:val="0"/>
              <w:divBdr>
                <w:top w:val="none" w:sz="0" w:space="0" w:color="auto"/>
                <w:left w:val="none" w:sz="0" w:space="0" w:color="auto"/>
                <w:bottom w:val="none" w:sz="0" w:space="0" w:color="auto"/>
                <w:right w:val="none" w:sz="0" w:space="0" w:color="auto"/>
              </w:divBdr>
            </w:div>
            <w:div w:id="1620528001">
              <w:marLeft w:val="0"/>
              <w:marRight w:val="0"/>
              <w:marTop w:val="0"/>
              <w:marBottom w:val="0"/>
              <w:divBdr>
                <w:top w:val="none" w:sz="0" w:space="0" w:color="auto"/>
                <w:left w:val="none" w:sz="0" w:space="0" w:color="auto"/>
                <w:bottom w:val="none" w:sz="0" w:space="0" w:color="auto"/>
                <w:right w:val="none" w:sz="0" w:space="0" w:color="auto"/>
              </w:divBdr>
            </w:div>
            <w:div w:id="1114136299">
              <w:marLeft w:val="0"/>
              <w:marRight w:val="0"/>
              <w:marTop w:val="0"/>
              <w:marBottom w:val="0"/>
              <w:divBdr>
                <w:top w:val="none" w:sz="0" w:space="0" w:color="auto"/>
                <w:left w:val="none" w:sz="0" w:space="0" w:color="auto"/>
                <w:bottom w:val="none" w:sz="0" w:space="0" w:color="auto"/>
                <w:right w:val="none" w:sz="0" w:space="0" w:color="auto"/>
              </w:divBdr>
            </w:div>
            <w:div w:id="228618049">
              <w:marLeft w:val="0"/>
              <w:marRight w:val="0"/>
              <w:marTop w:val="0"/>
              <w:marBottom w:val="0"/>
              <w:divBdr>
                <w:top w:val="none" w:sz="0" w:space="0" w:color="auto"/>
                <w:left w:val="none" w:sz="0" w:space="0" w:color="auto"/>
                <w:bottom w:val="none" w:sz="0" w:space="0" w:color="auto"/>
                <w:right w:val="none" w:sz="0" w:space="0" w:color="auto"/>
              </w:divBdr>
            </w:div>
          </w:divsChild>
        </w:div>
        <w:div w:id="1622109531">
          <w:marLeft w:val="0"/>
          <w:marRight w:val="0"/>
          <w:marTop w:val="540"/>
          <w:marBottom w:val="0"/>
          <w:divBdr>
            <w:top w:val="none" w:sz="0" w:space="0" w:color="auto"/>
            <w:left w:val="none" w:sz="0" w:space="0" w:color="auto"/>
            <w:bottom w:val="none" w:sz="0" w:space="0" w:color="auto"/>
            <w:right w:val="none" w:sz="0" w:space="0" w:color="auto"/>
          </w:divBdr>
          <w:divsChild>
            <w:div w:id="1810245015">
              <w:marLeft w:val="0"/>
              <w:marRight w:val="0"/>
              <w:marTop w:val="0"/>
              <w:marBottom w:val="0"/>
              <w:divBdr>
                <w:top w:val="none" w:sz="0" w:space="0" w:color="auto"/>
                <w:left w:val="none" w:sz="0" w:space="0" w:color="auto"/>
                <w:bottom w:val="none" w:sz="0" w:space="0" w:color="auto"/>
                <w:right w:val="none" w:sz="0" w:space="0" w:color="auto"/>
              </w:divBdr>
            </w:div>
            <w:div w:id="109519582">
              <w:marLeft w:val="0"/>
              <w:marRight w:val="0"/>
              <w:marTop w:val="0"/>
              <w:marBottom w:val="0"/>
              <w:divBdr>
                <w:top w:val="none" w:sz="0" w:space="0" w:color="auto"/>
                <w:left w:val="none" w:sz="0" w:space="0" w:color="auto"/>
                <w:bottom w:val="none" w:sz="0" w:space="0" w:color="auto"/>
                <w:right w:val="none" w:sz="0" w:space="0" w:color="auto"/>
              </w:divBdr>
            </w:div>
            <w:div w:id="1126238061">
              <w:marLeft w:val="0"/>
              <w:marRight w:val="0"/>
              <w:marTop w:val="0"/>
              <w:marBottom w:val="0"/>
              <w:divBdr>
                <w:top w:val="none" w:sz="0" w:space="0" w:color="auto"/>
                <w:left w:val="none" w:sz="0" w:space="0" w:color="auto"/>
                <w:bottom w:val="none" w:sz="0" w:space="0" w:color="auto"/>
                <w:right w:val="none" w:sz="0" w:space="0" w:color="auto"/>
              </w:divBdr>
            </w:div>
            <w:div w:id="1893032910">
              <w:marLeft w:val="0"/>
              <w:marRight w:val="0"/>
              <w:marTop w:val="0"/>
              <w:marBottom w:val="0"/>
              <w:divBdr>
                <w:top w:val="none" w:sz="0" w:space="0" w:color="auto"/>
                <w:left w:val="none" w:sz="0" w:space="0" w:color="auto"/>
                <w:bottom w:val="none" w:sz="0" w:space="0" w:color="auto"/>
                <w:right w:val="none" w:sz="0" w:space="0" w:color="auto"/>
              </w:divBdr>
            </w:div>
            <w:div w:id="1798911959">
              <w:marLeft w:val="0"/>
              <w:marRight w:val="0"/>
              <w:marTop w:val="0"/>
              <w:marBottom w:val="0"/>
              <w:divBdr>
                <w:top w:val="none" w:sz="0" w:space="0" w:color="auto"/>
                <w:left w:val="none" w:sz="0" w:space="0" w:color="auto"/>
                <w:bottom w:val="none" w:sz="0" w:space="0" w:color="auto"/>
                <w:right w:val="none" w:sz="0" w:space="0" w:color="auto"/>
              </w:divBdr>
            </w:div>
            <w:div w:id="994527872">
              <w:marLeft w:val="0"/>
              <w:marRight w:val="0"/>
              <w:marTop w:val="0"/>
              <w:marBottom w:val="0"/>
              <w:divBdr>
                <w:top w:val="none" w:sz="0" w:space="0" w:color="auto"/>
                <w:left w:val="none" w:sz="0" w:space="0" w:color="auto"/>
                <w:bottom w:val="none" w:sz="0" w:space="0" w:color="auto"/>
                <w:right w:val="none" w:sz="0" w:space="0" w:color="auto"/>
              </w:divBdr>
            </w:div>
            <w:div w:id="768551068">
              <w:marLeft w:val="0"/>
              <w:marRight w:val="0"/>
              <w:marTop w:val="0"/>
              <w:marBottom w:val="0"/>
              <w:divBdr>
                <w:top w:val="none" w:sz="0" w:space="0" w:color="auto"/>
                <w:left w:val="none" w:sz="0" w:space="0" w:color="auto"/>
                <w:bottom w:val="none" w:sz="0" w:space="0" w:color="auto"/>
                <w:right w:val="none" w:sz="0" w:space="0" w:color="auto"/>
              </w:divBdr>
            </w:div>
            <w:div w:id="1956867443">
              <w:marLeft w:val="0"/>
              <w:marRight w:val="0"/>
              <w:marTop w:val="0"/>
              <w:marBottom w:val="0"/>
              <w:divBdr>
                <w:top w:val="none" w:sz="0" w:space="0" w:color="auto"/>
                <w:left w:val="none" w:sz="0" w:space="0" w:color="auto"/>
                <w:bottom w:val="none" w:sz="0" w:space="0" w:color="auto"/>
                <w:right w:val="none" w:sz="0" w:space="0" w:color="auto"/>
              </w:divBdr>
            </w:div>
            <w:div w:id="1859462810">
              <w:marLeft w:val="0"/>
              <w:marRight w:val="0"/>
              <w:marTop w:val="0"/>
              <w:marBottom w:val="0"/>
              <w:divBdr>
                <w:top w:val="none" w:sz="0" w:space="0" w:color="auto"/>
                <w:left w:val="none" w:sz="0" w:space="0" w:color="auto"/>
                <w:bottom w:val="none" w:sz="0" w:space="0" w:color="auto"/>
                <w:right w:val="none" w:sz="0" w:space="0" w:color="auto"/>
              </w:divBdr>
            </w:div>
            <w:div w:id="1997030369">
              <w:marLeft w:val="0"/>
              <w:marRight w:val="0"/>
              <w:marTop w:val="0"/>
              <w:marBottom w:val="0"/>
              <w:divBdr>
                <w:top w:val="none" w:sz="0" w:space="0" w:color="auto"/>
                <w:left w:val="none" w:sz="0" w:space="0" w:color="auto"/>
                <w:bottom w:val="none" w:sz="0" w:space="0" w:color="auto"/>
                <w:right w:val="none" w:sz="0" w:space="0" w:color="auto"/>
              </w:divBdr>
            </w:div>
            <w:div w:id="415833059">
              <w:marLeft w:val="0"/>
              <w:marRight w:val="0"/>
              <w:marTop w:val="0"/>
              <w:marBottom w:val="0"/>
              <w:divBdr>
                <w:top w:val="none" w:sz="0" w:space="0" w:color="auto"/>
                <w:left w:val="none" w:sz="0" w:space="0" w:color="auto"/>
                <w:bottom w:val="none" w:sz="0" w:space="0" w:color="auto"/>
                <w:right w:val="none" w:sz="0" w:space="0" w:color="auto"/>
              </w:divBdr>
            </w:div>
            <w:div w:id="1525359778">
              <w:marLeft w:val="0"/>
              <w:marRight w:val="0"/>
              <w:marTop w:val="0"/>
              <w:marBottom w:val="0"/>
              <w:divBdr>
                <w:top w:val="none" w:sz="0" w:space="0" w:color="auto"/>
                <w:left w:val="none" w:sz="0" w:space="0" w:color="auto"/>
                <w:bottom w:val="none" w:sz="0" w:space="0" w:color="auto"/>
                <w:right w:val="none" w:sz="0" w:space="0" w:color="auto"/>
              </w:divBdr>
            </w:div>
            <w:div w:id="1805658522">
              <w:marLeft w:val="0"/>
              <w:marRight w:val="0"/>
              <w:marTop w:val="0"/>
              <w:marBottom w:val="0"/>
              <w:divBdr>
                <w:top w:val="none" w:sz="0" w:space="0" w:color="auto"/>
                <w:left w:val="none" w:sz="0" w:space="0" w:color="auto"/>
                <w:bottom w:val="none" w:sz="0" w:space="0" w:color="auto"/>
                <w:right w:val="none" w:sz="0" w:space="0" w:color="auto"/>
              </w:divBdr>
            </w:div>
            <w:div w:id="530411454">
              <w:marLeft w:val="0"/>
              <w:marRight w:val="0"/>
              <w:marTop w:val="0"/>
              <w:marBottom w:val="0"/>
              <w:divBdr>
                <w:top w:val="none" w:sz="0" w:space="0" w:color="auto"/>
                <w:left w:val="none" w:sz="0" w:space="0" w:color="auto"/>
                <w:bottom w:val="none" w:sz="0" w:space="0" w:color="auto"/>
                <w:right w:val="none" w:sz="0" w:space="0" w:color="auto"/>
              </w:divBdr>
            </w:div>
            <w:div w:id="2066024477">
              <w:marLeft w:val="0"/>
              <w:marRight w:val="0"/>
              <w:marTop w:val="0"/>
              <w:marBottom w:val="0"/>
              <w:divBdr>
                <w:top w:val="none" w:sz="0" w:space="0" w:color="auto"/>
                <w:left w:val="none" w:sz="0" w:space="0" w:color="auto"/>
                <w:bottom w:val="none" w:sz="0" w:space="0" w:color="auto"/>
                <w:right w:val="none" w:sz="0" w:space="0" w:color="auto"/>
              </w:divBdr>
            </w:div>
            <w:div w:id="1164396809">
              <w:marLeft w:val="0"/>
              <w:marRight w:val="0"/>
              <w:marTop w:val="0"/>
              <w:marBottom w:val="0"/>
              <w:divBdr>
                <w:top w:val="none" w:sz="0" w:space="0" w:color="auto"/>
                <w:left w:val="none" w:sz="0" w:space="0" w:color="auto"/>
                <w:bottom w:val="none" w:sz="0" w:space="0" w:color="auto"/>
                <w:right w:val="none" w:sz="0" w:space="0" w:color="auto"/>
              </w:divBdr>
            </w:div>
            <w:div w:id="1868175569">
              <w:marLeft w:val="0"/>
              <w:marRight w:val="0"/>
              <w:marTop w:val="0"/>
              <w:marBottom w:val="0"/>
              <w:divBdr>
                <w:top w:val="none" w:sz="0" w:space="0" w:color="auto"/>
                <w:left w:val="none" w:sz="0" w:space="0" w:color="auto"/>
                <w:bottom w:val="none" w:sz="0" w:space="0" w:color="auto"/>
                <w:right w:val="none" w:sz="0" w:space="0" w:color="auto"/>
              </w:divBdr>
            </w:div>
            <w:div w:id="157186489">
              <w:marLeft w:val="0"/>
              <w:marRight w:val="0"/>
              <w:marTop w:val="0"/>
              <w:marBottom w:val="0"/>
              <w:divBdr>
                <w:top w:val="none" w:sz="0" w:space="0" w:color="auto"/>
                <w:left w:val="none" w:sz="0" w:space="0" w:color="auto"/>
                <w:bottom w:val="none" w:sz="0" w:space="0" w:color="auto"/>
                <w:right w:val="none" w:sz="0" w:space="0" w:color="auto"/>
              </w:divBdr>
            </w:div>
            <w:div w:id="1415129791">
              <w:marLeft w:val="0"/>
              <w:marRight w:val="0"/>
              <w:marTop w:val="0"/>
              <w:marBottom w:val="0"/>
              <w:divBdr>
                <w:top w:val="none" w:sz="0" w:space="0" w:color="auto"/>
                <w:left w:val="none" w:sz="0" w:space="0" w:color="auto"/>
                <w:bottom w:val="none" w:sz="0" w:space="0" w:color="auto"/>
                <w:right w:val="none" w:sz="0" w:space="0" w:color="auto"/>
              </w:divBdr>
            </w:div>
            <w:div w:id="1676809466">
              <w:marLeft w:val="0"/>
              <w:marRight w:val="0"/>
              <w:marTop w:val="0"/>
              <w:marBottom w:val="0"/>
              <w:divBdr>
                <w:top w:val="none" w:sz="0" w:space="0" w:color="auto"/>
                <w:left w:val="none" w:sz="0" w:space="0" w:color="auto"/>
                <w:bottom w:val="none" w:sz="0" w:space="0" w:color="auto"/>
                <w:right w:val="none" w:sz="0" w:space="0" w:color="auto"/>
              </w:divBdr>
            </w:div>
            <w:div w:id="1533029619">
              <w:marLeft w:val="0"/>
              <w:marRight w:val="0"/>
              <w:marTop w:val="0"/>
              <w:marBottom w:val="0"/>
              <w:divBdr>
                <w:top w:val="none" w:sz="0" w:space="0" w:color="auto"/>
                <w:left w:val="none" w:sz="0" w:space="0" w:color="auto"/>
                <w:bottom w:val="none" w:sz="0" w:space="0" w:color="auto"/>
                <w:right w:val="none" w:sz="0" w:space="0" w:color="auto"/>
              </w:divBdr>
            </w:div>
            <w:div w:id="1764106614">
              <w:marLeft w:val="0"/>
              <w:marRight w:val="0"/>
              <w:marTop w:val="0"/>
              <w:marBottom w:val="0"/>
              <w:divBdr>
                <w:top w:val="none" w:sz="0" w:space="0" w:color="auto"/>
                <w:left w:val="none" w:sz="0" w:space="0" w:color="auto"/>
                <w:bottom w:val="none" w:sz="0" w:space="0" w:color="auto"/>
                <w:right w:val="none" w:sz="0" w:space="0" w:color="auto"/>
              </w:divBdr>
            </w:div>
            <w:div w:id="1355157288">
              <w:marLeft w:val="0"/>
              <w:marRight w:val="0"/>
              <w:marTop w:val="0"/>
              <w:marBottom w:val="0"/>
              <w:divBdr>
                <w:top w:val="none" w:sz="0" w:space="0" w:color="auto"/>
                <w:left w:val="none" w:sz="0" w:space="0" w:color="auto"/>
                <w:bottom w:val="none" w:sz="0" w:space="0" w:color="auto"/>
                <w:right w:val="none" w:sz="0" w:space="0" w:color="auto"/>
              </w:divBdr>
            </w:div>
            <w:div w:id="226694055">
              <w:marLeft w:val="0"/>
              <w:marRight w:val="0"/>
              <w:marTop w:val="0"/>
              <w:marBottom w:val="0"/>
              <w:divBdr>
                <w:top w:val="none" w:sz="0" w:space="0" w:color="auto"/>
                <w:left w:val="none" w:sz="0" w:space="0" w:color="auto"/>
                <w:bottom w:val="none" w:sz="0" w:space="0" w:color="auto"/>
                <w:right w:val="none" w:sz="0" w:space="0" w:color="auto"/>
              </w:divBdr>
            </w:div>
            <w:div w:id="50231901">
              <w:marLeft w:val="0"/>
              <w:marRight w:val="0"/>
              <w:marTop w:val="0"/>
              <w:marBottom w:val="0"/>
              <w:divBdr>
                <w:top w:val="none" w:sz="0" w:space="0" w:color="auto"/>
                <w:left w:val="none" w:sz="0" w:space="0" w:color="auto"/>
                <w:bottom w:val="none" w:sz="0" w:space="0" w:color="auto"/>
                <w:right w:val="none" w:sz="0" w:space="0" w:color="auto"/>
              </w:divBdr>
            </w:div>
          </w:divsChild>
        </w:div>
        <w:div w:id="2136747796">
          <w:marLeft w:val="0"/>
          <w:marRight w:val="0"/>
          <w:marTop w:val="540"/>
          <w:marBottom w:val="0"/>
          <w:divBdr>
            <w:top w:val="none" w:sz="0" w:space="0" w:color="auto"/>
            <w:left w:val="none" w:sz="0" w:space="0" w:color="auto"/>
            <w:bottom w:val="none" w:sz="0" w:space="0" w:color="auto"/>
            <w:right w:val="none" w:sz="0" w:space="0" w:color="auto"/>
          </w:divBdr>
          <w:divsChild>
            <w:div w:id="1410083219">
              <w:marLeft w:val="0"/>
              <w:marRight w:val="0"/>
              <w:marTop w:val="0"/>
              <w:marBottom w:val="0"/>
              <w:divBdr>
                <w:top w:val="none" w:sz="0" w:space="0" w:color="auto"/>
                <w:left w:val="none" w:sz="0" w:space="0" w:color="auto"/>
                <w:bottom w:val="none" w:sz="0" w:space="0" w:color="auto"/>
                <w:right w:val="none" w:sz="0" w:space="0" w:color="auto"/>
              </w:divBdr>
            </w:div>
            <w:div w:id="1182627183">
              <w:marLeft w:val="0"/>
              <w:marRight w:val="0"/>
              <w:marTop w:val="0"/>
              <w:marBottom w:val="0"/>
              <w:divBdr>
                <w:top w:val="none" w:sz="0" w:space="0" w:color="auto"/>
                <w:left w:val="none" w:sz="0" w:space="0" w:color="auto"/>
                <w:bottom w:val="none" w:sz="0" w:space="0" w:color="auto"/>
                <w:right w:val="none" w:sz="0" w:space="0" w:color="auto"/>
              </w:divBdr>
            </w:div>
            <w:div w:id="1468814456">
              <w:marLeft w:val="0"/>
              <w:marRight w:val="0"/>
              <w:marTop w:val="0"/>
              <w:marBottom w:val="0"/>
              <w:divBdr>
                <w:top w:val="none" w:sz="0" w:space="0" w:color="auto"/>
                <w:left w:val="none" w:sz="0" w:space="0" w:color="auto"/>
                <w:bottom w:val="none" w:sz="0" w:space="0" w:color="auto"/>
                <w:right w:val="none" w:sz="0" w:space="0" w:color="auto"/>
              </w:divBdr>
            </w:div>
            <w:div w:id="816532782">
              <w:marLeft w:val="0"/>
              <w:marRight w:val="0"/>
              <w:marTop w:val="0"/>
              <w:marBottom w:val="0"/>
              <w:divBdr>
                <w:top w:val="none" w:sz="0" w:space="0" w:color="auto"/>
                <w:left w:val="none" w:sz="0" w:space="0" w:color="auto"/>
                <w:bottom w:val="none" w:sz="0" w:space="0" w:color="auto"/>
                <w:right w:val="none" w:sz="0" w:space="0" w:color="auto"/>
              </w:divBdr>
            </w:div>
            <w:div w:id="230046947">
              <w:marLeft w:val="0"/>
              <w:marRight w:val="0"/>
              <w:marTop w:val="0"/>
              <w:marBottom w:val="0"/>
              <w:divBdr>
                <w:top w:val="none" w:sz="0" w:space="0" w:color="auto"/>
                <w:left w:val="none" w:sz="0" w:space="0" w:color="auto"/>
                <w:bottom w:val="none" w:sz="0" w:space="0" w:color="auto"/>
                <w:right w:val="none" w:sz="0" w:space="0" w:color="auto"/>
              </w:divBdr>
            </w:div>
            <w:div w:id="1747728654">
              <w:marLeft w:val="0"/>
              <w:marRight w:val="0"/>
              <w:marTop w:val="0"/>
              <w:marBottom w:val="0"/>
              <w:divBdr>
                <w:top w:val="none" w:sz="0" w:space="0" w:color="auto"/>
                <w:left w:val="none" w:sz="0" w:space="0" w:color="auto"/>
                <w:bottom w:val="none" w:sz="0" w:space="0" w:color="auto"/>
                <w:right w:val="none" w:sz="0" w:space="0" w:color="auto"/>
              </w:divBdr>
            </w:div>
            <w:div w:id="2020964058">
              <w:marLeft w:val="0"/>
              <w:marRight w:val="0"/>
              <w:marTop w:val="0"/>
              <w:marBottom w:val="0"/>
              <w:divBdr>
                <w:top w:val="none" w:sz="0" w:space="0" w:color="auto"/>
                <w:left w:val="none" w:sz="0" w:space="0" w:color="auto"/>
                <w:bottom w:val="none" w:sz="0" w:space="0" w:color="auto"/>
                <w:right w:val="none" w:sz="0" w:space="0" w:color="auto"/>
              </w:divBdr>
            </w:div>
            <w:div w:id="908230505">
              <w:marLeft w:val="0"/>
              <w:marRight w:val="0"/>
              <w:marTop w:val="0"/>
              <w:marBottom w:val="0"/>
              <w:divBdr>
                <w:top w:val="none" w:sz="0" w:space="0" w:color="auto"/>
                <w:left w:val="none" w:sz="0" w:space="0" w:color="auto"/>
                <w:bottom w:val="none" w:sz="0" w:space="0" w:color="auto"/>
                <w:right w:val="none" w:sz="0" w:space="0" w:color="auto"/>
              </w:divBdr>
            </w:div>
            <w:div w:id="359937467">
              <w:marLeft w:val="0"/>
              <w:marRight w:val="0"/>
              <w:marTop w:val="0"/>
              <w:marBottom w:val="0"/>
              <w:divBdr>
                <w:top w:val="none" w:sz="0" w:space="0" w:color="auto"/>
                <w:left w:val="none" w:sz="0" w:space="0" w:color="auto"/>
                <w:bottom w:val="none" w:sz="0" w:space="0" w:color="auto"/>
                <w:right w:val="none" w:sz="0" w:space="0" w:color="auto"/>
              </w:divBdr>
            </w:div>
            <w:div w:id="1762331237">
              <w:marLeft w:val="0"/>
              <w:marRight w:val="0"/>
              <w:marTop w:val="0"/>
              <w:marBottom w:val="0"/>
              <w:divBdr>
                <w:top w:val="none" w:sz="0" w:space="0" w:color="auto"/>
                <w:left w:val="none" w:sz="0" w:space="0" w:color="auto"/>
                <w:bottom w:val="none" w:sz="0" w:space="0" w:color="auto"/>
                <w:right w:val="none" w:sz="0" w:space="0" w:color="auto"/>
              </w:divBdr>
            </w:div>
            <w:div w:id="1110123937">
              <w:marLeft w:val="0"/>
              <w:marRight w:val="0"/>
              <w:marTop w:val="0"/>
              <w:marBottom w:val="0"/>
              <w:divBdr>
                <w:top w:val="none" w:sz="0" w:space="0" w:color="auto"/>
                <w:left w:val="none" w:sz="0" w:space="0" w:color="auto"/>
                <w:bottom w:val="none" w:sz="0" w:space="0" w:color="auto"/>
                <w:right w:val="none" w:sz="0" w:space="0" w:color="auto"/>
              </w:divBdr>
            </w:div>
            <w:div w:id="493452835">
              <w:marLeft w:val="0"/>
              <w:marRight w:val="0"/>
              <w:marTop w:val="0"/>
              <w:marBottom w:val="0"/>
              <w:divBdr>
                <w:top w:val="none" w:sz="0" w:space="0" w:color="auto"/>
                <w:left w:val="none" w:sz="0" w:space="0" w:color="auto"/>
                <w:bottom w:val="none" w:sz="0" w:space="0" w:color="auto"/>
                <w:right w:val="none" w:sz="0" w:space="0" w:color="auto"/>
              </w:divBdr>
            </w:div>
            <w:div w:id="964500680">
              <w:marLeft w:val="0"/>
              <w:marRight w:val="0"/>
              <w:marTop w:val="0"/>
              <w:marBottom w:val="0"/>
              <w:divBdr>
                <w:top w:val="none" w:sz="0" w:space="0" w:color="auto"/>
                <w:left w:val="none" w:sz="0" w:space="0" w:color="auto"/>
                <w:bottom w:val="none" w:sz="0" w:space="0" w:color="auto"/>
                <w:right w:val="none" w:sz="0" w:space="0" w:color="auto"/>
              </w:divBdr>
            </w:div>
            <w:div w:id="766001699">
              <w:marLeft w:val="0"/>
              <w:marRight w:val="0"/>
              <w:marTop w:val="0"/>
              <w:marBottom w:val="0"/>
              <w:divBdr>
                <w:top w:val="none" w:sz="0" w:space="0" w:color="auto"/>
                <w:left w:val="none" w:sz="0" w:space="0" w:color="auto"/>
                <w:bottom w:val="none" w:sz="0" w:space="0" w:color="auto"/>
                <w:right w:val="none" w:sz="0" w:space="0" w:color="auto"/>
              </w:divBdr>
            </w:div>
            <w:div w:id="1453596887">
              <w:marLeft w:val="0"/>
              <w:marRight w:val="0"/>
              <w:marTop w:val="0"/>
              <w:marBottom w:val="0"/>
              <w:divBdr>
                <w:top w:val="none" w:sz="0" w:space="0" w:color="auto"/>
                <w:left w:val="none" w:sz="0" w:space="0" w:color="auto"/>
                <w:bottom w:val="none" w:sz="0" w:space="0" w:color="auto"/>
                <w:right w:val="none" w:sz="0" w:space="0" w:color="auto"/>
              </w:divBdr>
            </w:div>
            <w:div w:id="1807312099">
              <w:marLeft w:val="0"/>
              <w:marRight w:val="0"/>
              <w:marTop w:val="0"/>
              <w:marBottom w:val="0"/>
              <w:divBdr>
                <w:top w:val="none" w:sz="0" w:space="0" w:color="auto"/>
                <w:left w:val="none" w:sz="0" w:space="0" w:color="auto"/>
                <w:bottom w:val="none" w:sz="0" w:space="0" w:color="auto"/>
                <w:right w:val="none" w:sz="0" w:space="0" w:color="auto"/>
              </w:divBdr>
            </w:div>
            <w:div w:id="160005865">
              <w:marLeft w:val="0"/>
              <w:marRight w:val="0"/>
              <w:marTop w:val="0"/>
              <w:marBottom w:val="0"/>
              <w:divBdr>
                <w:top w:val="none" w:sz="0" w:space="0" w:color="auto"/>
                <w:left w:val="none" w:sz="0" w:space="0" w:color="auto"/>
                <w:bottom w:val="none" w:sz="0" w:space="0" w:color="auto"/>
                <w:right w:val="none" w:sz="0" w:space="0" w:color="auto"/>
              </w:divBdr>
            </w:div>
            <w:div w:id="1519855075">
              <w:marLeft w:val="0"/>
              <w:marRight w:val="0"/>
              <w:marTop w:val="0"/>
              <w:marBottom w:val="0"/>
              <w:divBdr>
                <w:top w:val="none" w:sz="0" w:space="0" w:color="auto"/>
                <w:left w:val="none" w:sz="0" w:space="0" w:color="auto"/>
                <w:bottom w:val="none" w:sz="0" w:space="0" w:color="auto"/>
                <w:right w:val="none" w:sz="0" w:space="0" w:color="auto"/>
              </w:divBdr>
            </w:div>
            <w:div w:id="196243598">
              <w:marLeft w:val="0"/>
              <w:marRight w:val="0"/>
              <w:marTop w:val="0"/>
              <w:marBottom w:val="0"/>
              <w:divBdr>
                <w:top w:val="none" w:sz="0" w:space="0" w:color="auto"/>
                <w:left w:val="none" w:sz="0" w:space="0" w:color="auto"/>
                <w:bottom w:val="none" w:sz="0" w:space="0" w:color="auto"/>
                <w:right w:val="none" w:sz="0" w:space="0" w:color="auto"/>
              </w:divBdr>
            </w:div>
            <w:div w:id="784807175">
              <w:marLeft w:val="0"/>
              <w:marRight w:val="0"/>
              <w:marTop w:val="0"/>
              <w:marBottom w:val="0"/>
              <w:divBdr>
                <w:top w:val="none" w:sz="0" w:space="0" w:color="auto"/>
                <w:left w:val="none" w:sz="0" w:space="0" w:color="auto"/>
                <w:bottom w:val="none" w:sz="0" w:space="0" w:color="auto"/>
                <w:right w:val="none" w:sz="0" w:space="0" w:color="auto"/>
              </w:divBdr>
            </w:div>
            <w:div w:id="1511456774">
              <w:marLeft w:val="0"/>
              <w:marRight w:val="0"/>
              <w:marTop w:val="0"/>
              <w:marBottom w:val="0"/>
              <w:divBdr>
                <w:top w:val="none" w:sz="0" w:space="0" w:color="auto"/>
                <w:left w:val="none" w:sz="0" w:space="0" w:color="auto"/>
                <w:bottom w:val="none" w:sz="0" w:space="0" w:color="auto"/>
                <w:right w:val="none" w:sz="0" w:space="0" w:color="auto"/>
              </w:divBdr>
            </w:div>
          </w:divsChild>
        </w:div>
        <w:div w:id="1827473480">
          <w:marLeft w:val="0"/>
          <w:marRight w:val="0"/>
          <w:marTop w:val="540"/>
          <w:marBottom w:val="0"/>
          <w:divBdr>
            <w:top w:val="none" w:sz="0" w:space="0" w:color="auto"/>
            <w:left w:val="none" w:sz="0" w:space="0" w:color="auto"/>
            <w:bottom w:val="none" w:sz="0" w:space="0" w:color="auto"/>
            <w:right w:val="none" w:sz="0" w:space="0" w:color="auto"/>
          </w:divBdr>
          <w:divsChild>
            <w:div w:id="733115658">
              <w:marLeft w:val="0"/>
              <w:marRight w:val="0"/>
              <w:marTop w:val="0"/>
              <w:marBottom w:val="0"/>
              <w:divBdr>
                <w:top w:val="none" w:sz="0" w:space="0" w:color="auto"/>
                <w:left w:val="none" w:sz="0" w:space="0" w:color="auto"/>
                <w:bottom w:val="none" w:sz="0" w:space="0" w:color="auto"/>
                <w:right w:val="none" w:sz="0" w:space="0" w:color="auto"/>
              </w:divBdr>
            </w:div>
            <w:div w:id="880899725">
              <w:marLeft w:val="0"/>
              <w:marRight w:val="0"/>
              <w:marTop w:val="0"/>
              <w:marBottom w:val="0"/>
              <w:divBdr>
                <w:top w:val="none" w:sz="0" w:space="0" w:color="auto"/>
                <w:left w:val="none" w:sz="0" w:space="0" w:color="auto"/>
                <w:bottom w:val="none" w:sz="0" w:space="0" w:color="auto"/>
                <w:right w:val="none" w:sz="0" w:space="0" w:color="auto"/>
              </w:divBdr>
            </w:div>
            <w:div w:id="486212731">
              <w:marLeft w:val="0"/>
              <w:marRight w:val="0"/>
              <w:marTop w:val="0"/>
              <w:marBottom w:val="0"/>
              <w:divBdr>
                <w:top w:val="none" w:sz="0" w:space="0" w:color="auto"/>
                <w:left w:val="none" w:sz="0" w:space="0" w:color="auto"/>
                <w:bottom w:val="none" w:sz="0" w:space="0" w:color="auto"/>
                <w:right w:val="none" w:sz="0" w:space="0" w:color="auto"/>
              </w:divBdr>
            </w:div>
            <w:div w:id="1737700486">
              <w:marLeft w:val="0"/>
              <w:marRight w:val="0"/>
              <w:marTop w:val="0"/>
              <w:marBottom w:val="0"/>
              <w:divBdr>
                <w:top w:val="none" w:sz="0" w:space="0" w:color="auto"/>
                <w:left w:val="none" w:sz="0" w:space="0" w:color="auto"/>
                <w:bottom w:val="none" w:sz="0" w:space="0" w:color="auto"/>
                <w:right w:val="none" w:sz="0" w:space="0" w:color="auto"/>
              </w:divBdr>
            </w:div>
            <w:div w:id="42408188">
              <w:marLeft w:val="0"/>
              <w:marRight w:val="0"/>
              <w:marTop w:val="0"/>
              <w:marBottom w:val="0"/>
              <w:divBdr>
                <w:top w:val="none" w:sz="0" w:space="0" w:color="auto"/>
                <w:left w:val="none" w:sz="0" w:space="0" w:color="auto"/>
                <w:bottom w:val="none" w:sz="0" w:space="0" w:color="auto"/>
                <w:right w:val="none" w:sz="0" w:space="0" w:color="auto"/>
              </w:divBdr>
            </w:div>
            <w:div w:id="2121948286">
              <w:marLeft w:val="0"/>
              <w:marRight w:val="0"/>
              <w:marTop w:val="0"/>
              <w:marBottom w:val="0"/>
              <w:divBdr>
                <w:top w:val="none" w:sz="0" w:space="0" w:color="auto"/>
                <w:left w:val="none" w:sz="0" w:space="0" w:color="auto"/>
                <w:bottom w:val="none" w:sz="0" w:space="0" w:color="auto"/>
                <w:right w:val="none" w:sz="0" w:space="0" w:color="auto"/>
              </w:divBdr>
            </w:div>
            <w:div w:id="1790011524">
              <w:marLeft w:val="0"/>
              <w:marRight w:val="0"/>
              <w:marTop w:val="0"/>
              <w:marBottom w:val="0"/>
              <w:divBdr>
                <w:top w:val="none" w:sz="0" w:space="0" w:color="auto"/>
                <w:left w:val="none" w:sz="0" w:space="0" w:color="auto"/>
                <w:bottom w:val="none" w:sz="0" w:space="0" w:color="auto"/>
                <w:right w:val="none" w:sz="0" w:space="0" w:color="auto"/>
              </w:divBdr>
            </w:div>
            <w:div w:id="705570890">
              <w:marLeft w:val="0"/>
              <w:marRight w:val="0"/>
              <w:marTop w:val="0"/>
              <w:marBottom w:val="0"/>
              <w:divBdr>
                <w:top w:val="none" w:sz="0" w:space="0" w:color="auto"/>
                <w:left w:val="none" w:sz="0" w:space="0" w:color="auto"/>
                <w:bottom w:val="none" w:sz="0" w:space="0" w:color="auto"/>
                <w:right w:val="none" w:sz="0" w:space="0" w:color="auto"/>
              </w:divBdr>
            </w:div>
            <w:div w:id="986906924">
              <w:marLeft w:val="0"/>
              <w:marRight w:val="0"/>
              <w:marTop w:val="0"/>
              <w:marBottom w:val="0"/>
              <w:divBdr>
                <w:top w:val="none" w:sz="0" w:space="0" w:color="auto"/>
                <w:left w:val="none" w:sz="0" w:space="0" w:color="auto"/>
                <w:bottom w:val="none" w:sz="0" w:space="0" w:color="auto"/>
                <w:right w:val="none" w:sz="0" w:space="0" w:color="auto"/>
              </w:divBdr>
            </w:div>
            <w:div w:id="63335425">
              <w:marLeft w:val="0"/>
              <w:marRight w:val="0"/>
              <w:marTop w:val="0"/>
              <w:marBottom w:val="0"/>
              <w:divBdr>
                <w:top w:val="none" w:sz="0" w:space="0" w:color="auto"/>
                <w:left w:val="none" w:sz="0" w:space="0" w:color="auto"/>
                <w:bottom w:val="none" w:sz="0" w:space="0" w:color="auto"/>
                <w:right w:val="none" w:sz="0" w:space="0" w:color="auto"/>
              </w:divBdr>
            </w:div>
            <w:div w:id="362827256">
              <w:marLeft w:val="0"/>
              <w:marRight w:val="0"/>
              <w:marTop w:val="0"/>
              <w:marBottom w:val="0"/>
              <w:divBdr>
                <w:top w:val="none" w:sz="0" w:space="0" w:color="auto"/>
                <w:left w:val="none" w:sz="0" w:space="0" w:color="auto"/>
                <w:bottom w:val="none" w:sz="0" w:space="0" w:color="auto"/>
                <w:right w:val="none" w:sz="0" w:space="0" w:color="auto"/>
              </w:divBdr>
            </w:div>
            <w:div w:id="1336419041">
              <w:marLeft w:val="0"/>
              <w:marRight w:val="0"/>
              <w:marTop w:val="0"/>
              <w:marBottom w:val="0"/>
              <w:divBdr>
                <w:top w:val="none" w:sz="0" w:space="0" w:color="auto"/>
                <w:left w:val="none" w:sz="0" w:space="0" w:color="auto"/>
                <w:bottom w:val="none" w:sz="0" w:space="0" w:color="auto"/>
                <w:right w:val="none" w:sz="0" w:space="0" w:color="auto"/>
              </w:divBdr>
            </w:div>
            <w:div w:id="790248572">
              <w:marLeft w:val="0"/>
              <w:marRight w:val="0"/>
              <w:marTop w:val="0"/>
              <w:marBottom w:val="0"/>
              <w:divBdr>
                <w:top w:val="none" w:sz="0" w:space="0" w:color="auto"/>
                <w:left w:val="none" w:sz="0" w:space="0" w:color="auto"/>
                <w:bottom w:val="none" w:sz="0" w:space="0" w:color="auto"/>
                <w:right w:val="none" w:sz="0" w:space="0" w:color="auto"/>
              </w:divBdr>
            </w:div>
          </w:divsChild>
        </w:div>
        <w:div w:id="1734619907">
          <w:marLeft w:val="0"/>
          <w:marRight w:val="0"/>
          <w:marTop w:val="540"/>
          <w:marBottom w:val="0"/>
          <w:divBdr>
            <w:top w:val="none" w:sz="0" w:space="0" w:color="auto"/>
            <w:left w:val="none" w:sz="0" w:space="0" w:color="auto"/>
            <w:bottom w:val="none" w:sz="0" w:space="0" w:color="auto"/>
            <w:right w:val="none" w:sz="0" w:space="0" w:color="auto"/>
          </w:divBdr>
          <w:divsChild>
            <w:div w:id="1117069431">
              <w:marLeft w:val="0"/>
              <w:marRight w:val="0"/>
              <w:marTop w:val="0"/>
              <w:marBottom w:val="0"/>
              <w:divBdr>
                <w:top w:val="none" w:sz="0" w:space="0" w:color="auto"/>
                <w:left w:val="none" w:sz="0" w:space="0" w:color="auto"/>
                <w:bottom w:val="none" w:sz="0" w:space="0" w:color="auto"/>
                <w:right w:val="none" w:sz="0" w:space="0" w:color="auto"/>
              </w:divBdr>
            </w:div>
            <w:div w:id="747314208">
              <w:marLeft w:val="0"/>
              <w:marRight w:val="0"/>
              <w:marTop w:val="0"/>
              <w:marBottom w:val="0"/>
              <w:divBdr>
                <w:top w:val="none" w:sz="0" w:space="0" w:color="auto"/>
                <w:left w:val="none" w:sz="0" w:space="0" w:color="auto"/>
                <w:bottom w:val="none" w:sz="0" w:space="0" w:color="auto"/>
                <w:right w:val="none" w:sz="0" w:space="0" w:color="auto"/>
              </w:divBdr>
            </w:div>
            <w:div w:id="271790338">
              <w:marLeft w:val="0"/>
              <w:marRight w:val="0"/>
              <w:marTop w:val="0"/>
              <w:marBottom w:val="0"/>
              <w:divBdr>
                <w:top w:val="none" w:sz="0" w:space="0" w:color="auto"/>
                <w:left w:val="none" w:sz="0" w:space="0" w:color="auto"/>
                <w:bottom w:val="none" w:sz="0" w:space="0" w:color="auto"/>
                <w:right w:val="none" w:sz="0" w:space="0" w:color="auto"/>
              </w:divBdr>
            </w:div>
            <w:div w:id="975449129">
              <w:marLeft w:val="0"/>
              <w:marRight w:val="0"/>
              <w:marTop w:val="0"/>
              <w:marBottom w:val="0"/>
              <w:divBdr>
                <w:top w:val="none" w:sz="0" w:space="0" w:color="auto"/>
                <w:left w:val="none" w:sz="0" w:space="0" w:color="auto"/>
                <w:bottom w:val="none" w:sz="0" w:space="0" w:color="auto"/>
                <w:right w:val="none" w:sz="0" w:space="0" w:color="auto"/>
              </w:divBdr>
            </w:div>
            <w:div w:id="1102267021">
              <w:marLeft w:val="0"/>
              <w:marRight w:val="0"/>
              <w:marTop w:val="0"/>
              <w:marBottom w:val="0"/>
              <w:divBdr>
                <w:top w:val="none" w:sz="0" w:space="0" w:color="auto"/>
                <w:left w:val="none" w:sz="0" w:space="0" w:color="auto"/>
                <w:bottom w:val="none" w:sz="0" w:space="0" w:color="auto"/>
                <w:right w:val="none" w:sz="0" w:space="0" w:color="auto"/>
              </w:divBdr>
            </w:div>
            <w:div w:id="895119984">
              <w:marLeft w:val="0"/>
              <w:marRight w:val="0"/>
              <w:marTop w:val="0"/>
              <w:marBottom w:val="0"/>
              <w:divBdr>
                <w:top w:val="none" w:sz="0" w:space="0" w:color="auto"/>
                <w:left w:val="none" w:sz="0" w:space="0" w:color="auto"/>
                <w:bottom w:val="none" w:sz="0" w:space="0" w:color="auto"/>
                <w:right w:val="none" w:sz="0" w:space="0" w:color="auto"/>
              </w:divBdr>
            </w:div>
            <w:div w:id="1813786519">
              <w:marLeft w:val="0"/>
              <w:marRight w:val="0"/>
              <w:marTop w:val="0"/>
              <w:marBottom w:val="0"/>
              <w:divBdr>
                <w:top w:val="none" w:sz="0" w:space="0" w:color="auto"/>
                <w:left w:val="none" w:sz="0" w:space="0" w:color="auto"/>
                <w:bottom w:val="none" w:sz="0" w:space="0" w:color="auto"/>
                <w:right w:val="none" w:sz="0" w:space="0" w:color="auto"/>
              </w:divBdr>
            </w:div>
            <w:div w:id="1338847385">
              <w:marLeft w:val="0"/>
              <w:marRight w:val="0"/>
              <w:marTop w:val="0"/>
              <w:marBottom w:val="0"/>
              <w:divBdr>
                <w:top w:val="none" w:sz="0" w:space="0" w:color="auto"/>
                <w:left w:val="none" w:sz="0" w:space="0" w:color="auto"/>
                <w:bottom w:val="none" w:sz="0" w:space="0" w:color="auto"/>
                <w:right w:val="none" w:sz="0" w:space="0" w:color="auto"/>
              </w:divBdr>
            </w:div>
            <w:div w:id="16010983">
              <w:marLeft w:val="0"/>
              <w:marRight w:val="0"/>
              <w:marTop w:val="0"/>
              <w:marBottom w:val="0"/>
              <w:divBdr>
                <w:top w:val="none" w:sz="0" w:space="0" w:color="auto"/>
                <w:left w:val="none" w:sz="0" w:space="0" w:color="auto"/>
                <w:bottom w:val="none" w:sz="0" w:space="0" w:color="auto"/>
                <w:right w:val="none" w:sz="0" w:space="0" w:color="auto"/>
              </w:divBdr>
            </w:div>
            <w:div w:id="353264196">
              <w:marLeft w:val="0"/>
              <w:marRight w:val="0"/>
              <w:marTop w:val="0"/>
              <w:marBottom w:val="0"/>
              <w:divBdr>
                <w:top w:val="none" w:sz="0" w:space="0" w:color="auto"/>
                <w:left w:val="none" w:sz="0" w:space="0" w:color="auto"/>
                <w:bottom w:val="none" w:sz="0" w:space="0" w:color="auto"/>
                <w:right w:val="none" w:sz="0" w:space="0" w:color="auto"/>
              </w:divBdr>
            </w:div>
            <w:div w:id="1846280367">
              <w:marLeft w:val="0"/>
              <w:marRight w:val="0"/>
              <w:marTop w:val="0"/>
              <w:marBottom w:val="0"/>
              <w:divBdr>
                <w:top w:val="none" w:sz="0" w:space="0" w:color="auto"/>
                <w:left w:val="none" w:sz="0" w:space="0" w:color="auto"/>
                <w:bottom w:val="none" w:sz="0" w:space="0" w:color="auto"/>
                <w:right w:val="none" w:sz="0" w:space="0" w:color="auto"/>
              </w:divBdr>
            </w:div>
            <w:div w:id="848834315">
              <w:marLeft w:val="0"/>
              <w:marRight w:val="0"/>
              <w:marTop w:val="0"/>
              <w:marBottom w:val="0"/>
              <w:divBdr>
                <w:top w:val="none" w:sz="0" w:space="0" w:color="auto"/>
                <w:left w:val="none" w:sz="0" w:space="0" w:color="auto"/>
                <w:bottom w:val="none" w:sz="0" w:space="0" w:color="auto"/>
                <w:right w:val="none" w:sz="0" w:space="0" w:color="auto"/>
              </w:divBdr>
            </w:div>
            <w:div w:id="1358241758">
              <w:marLeft w:val="0"/>
              <w:marRight w:val="0"/>
              <w:marTop w:val="0"/>
              <w:marBottom w:val="0"/>
              <w:divBdr>
                <w:top w:val="none" w:sz="0" w:space="0" w:color="auto"/>
                <w:left w:val="none" w:sz="0" w:space="0" w:color="auto"/>
                <w:bottom w:val="none" w:sz="0" w:space="0" w:color="auto"/>
                <w:right w:val="none" w:sz="0" w:space="0" w:color="auto"/>
              </w:divBdr>
            </w:div>
            <w:div w:id="682973945">
              <w:marLeft w:val="0"/>
              <w:marRight w:val="0"/>
              <w:marTop w:val="0"/>
              <w:marBottom w:val="0"/>
              <w:divBdr>
                <w:top w:val="none" w:sz="0" w:space="0" w:color="auto"/>
                <w:left w:val="none" w:sz="0" w:space="0" w:color="auto"/>
                <w:bottom w:val="none" w:sz="0" w:space="0" w:color="auto"/>
                <w:right w:val="none" w:sz="0" w:space="0" w:color="auto"/>
              </w:divBdr>
            </w:div>
            <w:div w:id="379086744">
              <w:marLeft w:val="0"/>
              <w:marRight w:val="0"/>
              <w:marTop w:val="0"/>
              <w:marBottom w:val="0"/>
              <w:divBdr>
                <w:top w:val="none" w:sz="0" w:space="0" w:color="auto"/>
                <w:left w:val="none" w:sz="0" w:space="0" w:color="auto"/>
                <w:bottom w:val="none" w:sz="0" w:space="0" w:color="auto"/>
                <w:right w:val="none" w:sz="0" w:space="0" w:color="auto"/>
              </w:divBdr>
            </w:div>
            <w:div w:id="1244877286">
              <w:marLeft w:val="0"/>
              <w:marRight w:val="0"/>
              <w:marTop w:val="0"/>
              <w:marBottom w:val="0"/>
              <w:divBdr>
                <w:top w:val="none" w:sz="0" w:space="0" w:color="auto"/>
                <w:left w:val="none" w:sz="0" w:space="0" w:color="auto"/>
                <w:bottom w:val="none" w:sz="0" w:space="0" w:color="auto"/>
                <w:right w:val="none" w:sz="0" w:space="0" w:color="auto"/>
              </w:divBdr>
            </w:div>
            <w:div w:id="280501209">
              <w:marLeft w:val="0"/>
              <w:marRight w:val="0"/>
              <w:marTop w:val="0"/>
              <w:marBottom w:val="0"/>
              <w:divBdr>
                <w:top w:val="none" w:sz="0" w:space="0" w:color="auto"/>
                <w:left w:val="none" w:sz="0" w:space="0" w:color="auto"/>
                <w:bottom w:val="none" w:sz="0" w:space="0" w:color="auto"/>
                <w:right w:val="none" w:sz="0" w:space="0" w:color="auto"/>
              </w:divBdr>
            </w:div>
          </w:divsChild>
        </w:div>
        <w:div w:id="1167132827">
          <w:marLeft w:val="0"/>
          <w:marRight w:val="0"/>
          <w:marTop w:val="540"/>
          <w:marBottom w:val="0"/>
          <w:divBdr>
            <w:top w:val="none" w:sz="0" w:space="0" w:color="auto"/>
            <w:left w:val="none" w:sz="0" w:space="0" w:color="auto"/>
            <w:bottom w:val="none" w:sz="0" w:space="0" w:color="auto"/>
            <w:right w:val="none" w:sz="0" w:space="0" w:color="auto"/>
          </w:divBdr>
          <w:divsChild>
            <w:div w:id="199513021">
              <w:marLeft w:val="0"/>
              <w:marRight w:val="0"/>
              <w:marTop w:val="0"/>
              <w:marBottom w:val="0"/>
              <w:divBdr>
                <w:top w:val="none" w:sz="0" w:space="0" w:color="auto"/>
                <w:left w:val="none" w:sz="0" w:space="0" w:color="auto"/>
                <w:bottom w:val="none" w:sz="0" w:space="0" w:color="auto"/>
                <w:right w:val="none" w:sz="0" w:space="0" w:color="auto"/>
              </w:divBdr>
            </w:div>
            <w:div w:id="985936109">
              <w:marLeft w:val="0"/>
              <w:marRight w:val="0"/>
              <w:marTop w:val="0"/>
              <w:marBottom w:val="0"/>
              <w:divBdr>
                <w:top w:val="none" w:sz="0" w:space="0" w:color="auto"/>
                <w:left w:val="none" w:sz="0" w:space="0" w:color="auto"/>
                <w:bottom w:val="none" w:sz="0" w:space="0" w:color="auto"/>
                <w:right w:val="none" w:sz="0" w:space="0" w:color="auto"/>
              </w:divBdr>
            </w:div>
            <w:div w:id="124274688">
              <w:marLeft w:val="0"/>
              <w:marRight w:val="0"/>
              <w:marTop w:val="0"/>
              <w:marBottom w:val="0"/>
              <w:divBdr>
                <w:top w:val="none" w:sz="0" w:space="0" w:color="auto"/>
                <w:left w:val="none" w:sz="0" w:space="0" w:color="auto"/>
                <w:bottom w:val="none" w:sz="0" w:space="0" w:color="auto"/>
                <w:right w:val="none" w:sz="0" w:space="0" w:color="auto"/>
              </w:divBdr>
            </w:div>
            <w:div w:id="875965430">
              <w:marLeft w:val="0"/>
              <w:marRight w:val="0"/>
              <w:marTop w:val="0"/>
              <w:marBottom w:val="0"/>
              <w:divBdr>
                <w:top w:val="none" w:sz="0" w:space="0" w:color="auto"/>
                <w:left w:val="none" w:sz="0" w:space="0" w:color="auto"/>
                <w:bottom w:val="none" w:sz="0" w:space="0" w:color="auto"/>
                <w:right w:val="none" w:sz="0" w:space="0" w:color="auto"/>
              </w:divBdr>
            </w:div>
            <w:div w:id="448279942">
              <w:marLeft w:val="0"/>
              <w:marRight w:val="0"/>
              <w:marTop w:val="0"/>
              <w:marBottom w:val="0"/>
              <w:divBdr>
                <w:top w:val="none" w:sz="0" w:space="0" w:color="auto"/>
                <w:left w:val="none" w:sz="0" w:space="0" w:color="auto"/>
                <w:bottom w:val="none" w:sz="0" w:space="0" w:color="auto"/>
                <w:right w:val="none" w:sz="0" w:space="0" w:color="auto"/>
              </w:divBdr>
            </w:div>
            <w:div w:id="2083482650">
              <w:marLeft w:val="0"/>
              <w:marRight w:val="0"/>
              <w:marTop w:val="0"/>
              <w:marBottom w:val="0"/>
              <w:divBdr>
                <w:top w:val="none" w:sz="0" w:space="0" w:color="auto"/>
                <w:left w:val="none" w:sz="0" w:space="0" w:color="auto"/>
                <w:bottom w:val="none" w:sz="0" w:space="0" w:color="auto"/>
                <w:right w:val="none" w:sz="0" w:space="0" w:color="auto"/>
              </w:divBdr>
            </w:div>
            <w:div w:id="1183010483">
              <w:marLeft w:val="0"/>
              <w:marRight w:val="0"/>
              <w:marTop w:val="0"/>
              <w:marBottom w:val="0"/>
              <w:divBdr>
                <w:top w:val="none" w:sz="0" w:space="0" w:color="auto"/>
                <w:left w:val="none" w:sz="0" w:space="0" w:color="auto"/>
                <w:bottom w:val="none" w:sz="0" w:space="0" w:color="auto"/>
                <w:right w:val="none" w:sz="0" w:space="0" w:color="auto"/>
              </w:divBdr>
            </w:div>
          </w:divsChild>
        </w:div>
        <w:div w:id="493569009">
          <w:marLeft w:val="0"/>
          <w:marRight w:val="0"/>
          <w:marTop w:val="540"/>
          <w:marBottom w:val="0"/>
          <w:divBdr>
            <w:top w:val="none" w:sz="0" w:space="0" w:color="auto"/>
            <w:left w:val="none" w:sz="0" w:space="0" w:color="auto"/>
            <w:bottom w:val="none" w:sz="0" w:space="0" w:color="auto"/>
            <w:right w:val="none" w:sz="0" w:space="0" w:color="auto"/>
          </w:divBdr>
          <w:divsChild>
            <w:div w:id="456334263">
              <w:marLeft w:val="0"/>
              <w:marRight w:val="0"/>
              <w:marTop w:val="0"/>
              <w:marBottom w:val="0"/>
              <w:divBdr>
                <w:top w:val="none" w:sz="0" w:space="0" w:color="auto"/>
                <w:left w:val="none" w:sz="0" w:space="0" w:color="auto"/>
                <w:bottom w:val="none" w:sz="0" w:space="0" w:color="auto"/>
                <w:right w:val="none" w:sz="0" w:space="0" w:color="auto"/>
              </w:divBdr>
            </w:div>
            <w:div w:id="1047411847">
              <w:marLeft w:val="0"/>
              <w:marRight w:val="0"/>
              <w:marTop w:val="0"/>
              <w:marBottom w:val="0"/>
              <w:divBdr>
                <w:top w:val="none" w:sz="0" w:space="0" w:color="auto"/>
                <w:left w:val="none" w:sz="0" w:space="0" w:color="auto"/>
                <w:bottom w:val="none" w:sz="0" w:space="0" w:color="auto"/>
                <w:right w:val="none" w:sz="0" w:space="0" w:color="auto"/>
              </w:divBdr>
            </w:div>
            <w:div w:id="694232148">
              <w:marLeft w:val="0"/>
              <w:marRight w:val="0"/>
              <w:marTop w:val="0"/>
              <w:marBottom w:val="0"/>
              <w:divBdr>
                <w:top w:val="none" w:sz="0" w:space="0" w:color="auto"/>
                <w:left w:val="none" w:sz="0" w:space="0" w:color="auto"/>
                <w:bottom w:val="none" w:sz="0" w:space="0" w:color="auto"/>
                <w:right w:val="none" w:sz="0" w:space="0" w:color="auto"/>
              </w:divBdr>
            </w:div>
            <w:div w:id="1031999796">
              <w:marLeft w:val="0"/>
              <w:marRight w:val="0"/>
              <w:marTop w:val="0"/>
              <w:marBottom w:val="0"/>
              <w:divBdr>
                <w:top w:val="none" w:sz="0" w:space="0" w:color="auto"/>
                <w:left w:val="none" w:sz="0" w:space="0" w:color="auto"/>
                <w:bottom w:val="none" w:sz="0" w:space="0" w:color="auto"/>
                <w:right w:val="none" w:sz="0" w:space="0" w:color="auto"/>
              </w:divBdr>
            </w:div>
            <w:div w:id="176358090">
              <w:marLeft w:val="0"/>
              <w:marRight w:val="0"/>
              <w:marTop w:val="0"/>
              <w:marBottom w:val="0"/>
              <w:divBdr>
                <w:top w:val="none" w:sz="0" w:space="0" w:color="auto"/>
                <w:left w:val="none" w:sz="0" w:space="0" w:color="auto"/>
                <w:bottom w:val="none" w:sz="0" w:space="0" w:color="auto"/>
                <w:right w:val="none" w:sz="0" w:space="0" w:color="auto"/>
              </w:divBdr>
            </w:div>
            <w:div w:id="159934541">
              <w:marLeft w:val="0"/>
              <w:marRight w:val="0"/>
              <w:marTop w:val="0"/>
              <w:marBottom w:val="0"/>
              <w:divBdr>
                <w:top w:val="none" w:sz="0" w:space="0" w:color="auto"/>
                <w:left w:val="none" w:sz="0" w:space="0" w:color="auto"/>
                <w:bottom w:val="none" w:sz="0" w:space="0" w:color="auto"/>
                <w:right w:val="none" w:sz="0" w:space="0" w:color="auto"/>
              </w:divBdr>
            </w:div>
            <w:div w:id="1746684420">
              <w:marLeft w:val="0"/>
              <w:marRight w:val="0"/>
              <w:marTop w:val="0"/>
              <w:marBottom w:val="0"/>
              <w:divBdr>
                <w:top w:val="none" w:sz="0" w:space="0" w:color="auto"/>
                <w:left w:val="none" w:sz="0" w:space="0" w:color="auto"/>
                <w:bottom w:val="none" w:sz="0" w:space="0" w:color="auto"/>
                <w:right w:val="none" w:sz="0" w:space="0" w:color="auto"/>
              </w:divBdr>
            </w:div>
          </w:divsChild>
        </w:div>
        <w:div w:id="680737033">
          <w:marLeft w:val="0"/>
          <w:marRight w:val="0"/>
          <w:marTop w:val="540"/>
          <w:marBottom w:val="0"/>
          <w:divBdr>
            <w:top w:val="none" w:sz="0" w:space="0" w:color="auto"/>
            <w:left w:val="none" w:sz="0" w:space="0" w:color="auto"/>
            <w:bottom w:val="none" w:sz="0" w:space="0" w:color="auto"/>
            <w:right w:val="none" w:sz="0" w:space="0" w:color="auto"/>
          </w:divBdr>
          <w:divsChild>
            <w:div w:id="143010693">
              <w:marLeft w:val="0"/>
              <w:marRight w:val="0"/>
              <w:marTop w:val="0"/>
              <w:marBottom w:val="0"/>
              <w:divBdr>
                <w:top w:val="none" w:sz="0" w:space="0" w:color="auto"/>
                <w:left w:val="none" w:sz="0" w:space="0" w:color="auto"/>
                <w:bottom w:val="none" w:sz="0" w:space="0" w:color="auto"/>
                <w:right w:val="none" w:sz="0" w:space="0" w:color="auto"/>
              </w:divBdr>
            </w:div>
            <w:div w:id="1967421258">
              <w:marLeft w:val="0"/>
              <w:marRight w:val="0"/>
              <w:marTop w:val="0"/>
              <w:marBottom w:val="0"/>
              <w:divBdr>
                <w:top w:val="none" w:sz="0" w:space="0" w:color="auto"/>
                <w:left w:val="none" w:sz="0" w:space="0" w:color="auto"/>
                <w:bottom w:val="none" w:sz="0" w:space="0" w:color="auto"/>
                <w:right w:val="none" w:sz="0" w:space="0" w:color="auto"/>
              </w:divBdr>
            </w:div>
            <w:div w:id="1868711059">
              <w:marLeft w:val="0"/>
              <w:marRight w:val="0"/>
              <w:marTop w:val="0"/>
              <w:marBottom w:val="0"/>
              <w:divBdr>
                <w:top w:val="none" w:sz="0" w:space="0" w:color="auto"/>
                <w:left w:val="none" w:sz="0" w:space="0" w:color="auto"/>
                <w:bottom w:val="none" w:sz="0" w:space="0" w:color="auto"/>
                <w:right w:val="none" w:sz="0" w:space="0" w:color="auto"/>
              </w:divBdr>
            </w:div>
            <w:div w:id="1233540708">
              <w:marLeft w:val="0"/>
              <w:marRight w:val="0"/>
              <w:marTop w:val="0"/>
              <w:marBottom w:val="0"/>
              <w:divBdr>
                <w:top w:val="none" w:sz="0" w:space="0" w:color="auto"/>
                <w:left w:val="none" w:sz="0" w:space="0" w:color="auto"/>
                <w:bottom w:val="none" w:sz="0" w:space="0" w:color="auto"/>
                <w:right w:val="none" w:sz="0" w:space="0" w:color="auto"/>
              </w:divBdr>
            </w:div>
            <w:div w:id="1524395717">
              <w:marLeft w:val="0"/>
              <w:marRight w:val="0"/>
              <w:marTop w:val="0"/>
              <w:marBottom w:val="0"/>
              <w:divBdr>
                <w:top w:val="none" w:sz="0" w:space="0" w:color="auto"/>
                <w:left w:val="none" w:sz="0" w:space="0" w:color="auto"/>
                <w:bottom w:val="none" w:sz="0" w:space="0" w:color="auto"/>
                <w:right w:val="none" w:sz="0" w:space="0" w:color="auto"/>
              </w:divBdr>
            </w:div>
            <w:div w:id="322129055">
              <w:marLeft w:val="0"/>
              <w:marRight w:val="0"/>
              <w:marTop w:val="0"/>
              <w:marBottom w:val="0"/>
              <w:divBdr>
                <w:top w:val="none" w:sz="0" w:space="0" w:color="auto"/>
                <w:left w:val="none" w:sz="0" w:space="0" w:color="auto"/>
                <w:bottom w:val="none" w:sz="0" w:space="0" w:color="auto"/>
                <w:right w:val="none" w:sz="0" w:space="0" w:color="auto"/>
              </w:divBdr>
            </w:div>
            <w:div w:id="2101950416">
              <w:marLeft w:val="0"/>
              <w:marRight w:val="0"/>
              <w:marTop w:val="0"/>
              <w:marBottom w:val="0"/>
              <w:divBdr>
                <w:top w:val="none" w:sz="0" w:space="0" w:color="auto"/>
                <w:left w:val="none" w:sz="0" w:space="0" w:color="auto"/>
                <w:bottom w:val="none" w:sz="0" w:space="0" w:color="auto"/>
                <w:right w:val="none" w:sz="0" w:space="0" w:color="auto"/>
              </w:divBdr>
            </w:div>
            <w:div w:id="1315917062">
              <w:marLeft w:val="0"/>
              <w:marRight w:val="0"/>
              <w:marTop w:val="0"/>
              <w:marBottom w:val="0"/>
              <w:divBdr>
                <w:top w:val="none" w:sz="0" w:space="0" w:color="auto"/>
                <w:left w:val="none" w:sz="0" w:space="0" w:color="auto"/>
                <w:bottom w:val="none" w:sz="0" w:space="0" w:color="auto"/>
                <w:right w:val="none" w:sz="0" w:space="0" w:color="auto"/>
              </w:divBdr>
            </w:div>
            <w:div w:id="258830074">
              <w:marLeft w:val="0"/>
              <w:marRight w:val="0"/>
              <w:marTop w:val="0"/>
              <w:marBottom w:val="0"/>
              <w:divBdr>
                <w:top w:val="none" w:sz="0" w:space="0" w:color="auto"/>
                <w:left w:val="none" w:sz="0" w:space="0" w:color="auto"/>
                <w:bottom w:val="none" w:sz="0" w:space="0" w:color="auto"/>
                <w:right w:val="none" w:sz="0" w:space="0" w:color="auto"/>
              </w:divBdr>
            </w:div>
          </w:divsChild>
        </w:div>
        <w:div w:id="1713769121">
          <w:marLeft w:val="0"/>
          <w:marRight w:val="0"/>
          <w:marTop w:val="540"/>
          <w:marBottom w:val="0"/>
          <w:divBdr>
            <w:top w:val="none" w:sz="0" w:space="0" w:color="auto"/>
            <w:left w:val="none" w:sz="0" w:space="0" w:color="auto"/>
            <w:bottom w:val="none" w:sz="0" w:space="0" w:color="auto"/>
            <w:right w:val="none" w:sz="0" w:space="0" w:color="auto"/>
          </w:divBdr>
          <w:divsChild>
            <w:div w:id="483661562">
              <w:marLeft w:val="0"/>
              <w:marRight w:val="0"/>
              <w:marTop w:val="0"/>
              <w:marBottom w:val="0"/>
              <w:divBdr>
                <w:top w:val="none" w:sz="0" w:space="0" w:color="auto"/>
                <w:left w:val="none" w:sz="0" w:space="0" w:color="auto"/>
                <w:bottom w:val="none" w:sz="0" w:space="0" w:color="auto"/>
                <w:right w:val="none" w:sz="0" w:space="0" w:color="auto"/>
              </w:divBdr>
            </w:div>
            <w:div w:id="1022440909">
              <w:marLeft w:val="0"/>
              <w:marRight w:val="0"/>
              <w:marTop w:val="0"/>
              <w:marBottom w:val="0"/>
              <w:divBdr>
                <w:top w:val="none" w:sz="0" w:space="0" w:color="auto"/>
                <w:left w:val="none" w:sz="0" w:space="0" w:color="auto"/>
                <w:bottom w:val="none" w:sz="0" w:space="0" w:color="auto"/>
                <w:right w:val="none" w:sz="0" w:space="0" w:color="auto"/>
              </w:divBdr>
            </w:div>
            <w:div w:id="493376118">
              <w:marLeft w:val="0"/>
              <w:marRight w:val="0"/>
              <w:marTop w:val="0"/>
              <w:marBottom w:val="0"/>
              <w:divBdr>
                <w:top w:val="none" w:sz="0" w:space="0" w:color="auto"/>
                <w:left w:val="none" w:sz="0" w:space="0" w:color="auto"/>
                <w:bottom w:val="none" w:sz="0" w:space="0" w:color="auto"/>
                <w:right w:val="none" w:sz="0" w:space="0" w:color="auto"/>
              </w:divBdr>
            </w:div>
            <w:div w:id="392974985">
              <w:marLeft w:val="0"/>
              <w:marRight w:val="0"/>
              <w:marTop w:val="0"/>
              <w:marBottom w:val="0"/>
              <w:divBdr>
                <w:top w:val="none" w:sz="0" w:space="0" w:color="auto"/>
                <w:left w:val="none" w:sz="0" w:space="0" w:color="auto"/>
                <w:bottom w:val="none" w:sz="0" w:space="0" w:color="auto"/>
                <w:right w:val="none" w:sz="0" w:space="0" w:color="auto"/>
              </w:divBdr>
            </w:div>
            <w:div w:id="70276078">
              <w:marLeft w:val="0"/>
              <w:marRight w:val="0"/>
              <w:marTop w:val="0"/>
              <w:marBottom w:val="0"/>
              <w:divBdr>
                <w:top w:val="none" w:sz="0" w:space="0" w:color="auto"/>
                <w:left w:val="none" w:sz="0" w:space="0" w:color="auto"/>
                <w:bottom w:val="none" w:sz="0" w:space="0" w:color="auto"/>
                <w:right w:val="none" w:sz="0" w:space="0" w:color="auto"/>
              </w:divBdr>
            </w:div>
          </w:divsChild>
        </w:div>
        <w:div w:id="234508053">
          <w:marLeft w:val="0"/>
          <w:marRight w:val="0"/>
          <w:marTop w:val="540"/>
          <w:marBottom w:val="0"/>
          <w:divBdr>
            <w:top w:val="none" w:sz="0" w:space="0" w:color="auto"/>
            <w:left w:val="none" w:sz="0" w:space="0" w:color="auto"/>
            <w:bottom w:val="none" w:sz="0" w:space="0" w:color="auto"/>
            <w:right w:val="none" w:sz="0" w:space="0" w:color="auto"/>
          </w:divBdr>
          <w:divsChild>
            <w:div w:id="1479109141">
              <w:marLeft w:val="0"/>
              <w:marRight w:val="0"/>
              <w:marTop w:val="0"/>
              <w:marBottom w:val="0"/>
              <w:divBdr>
                <w:top w:val="none" w:sz="0" w:space="0" w:color="auto"/>
                <w:left w:val="none" w:sz="0" w:space="0" w:color="auto"/>
                <w:bottom w:val="none" w:sz="0" w:space="0" w:color="auto"/>
                <w:right w:val="none" w:sz="0" w:space="0" w:color="auto"/>
              </w:divBdr>
            </w:div>
            <w:div w:id="1971012170">
              <w:marLeft w:val="0"/>
              <w:marRight w:val="0"/>
              <w:marTop w:val="0"/>
              <w:marBottom w:val="0"/>
              <w:divBdr>
                <w:top w:val="none" w:sz="0" w:space="0" w:color="auto"/>
                <w:left w:val="none" w:sz="0" w:space="0" w:color="auto"/>
                <w:bottom w:val="none" w:sz="0" w:space="0" w:color="auto"/>
                <w:right w:val="none" w:sz="0" w:space="0" w:color="auto"/>
              </w:divBdr>
            </w:div>
            <w:div w:id="573852730">
              <w:marLeft w:val="0"/>
              <w:marRight w:val="0"/>
              <w:marTop w:val="0"/>
              <w:marBottom w:val="0"/>
              <w:divBdr>
                <w:top w:val="none" w:sz="0" w:space="0" w:color="auto"/>
                <w:left w:val="none" w:sz="0" w:space="0" w:color="auto"/>
                <w:bottom w:val="none" w:sz="0" w:space="0" w:color="auto"/>
                <w:right w:val="none" w:sz="0" w:space="0" w:color="auto"/>
              </w:divBdr>
            </w:div>
            <w:div w:id="1756127604">
              <w:marLeft w:val="0"/>
              <w:marRight w:val="0"/>
              <w:marTop w:val="0"/>
              <w:marBottom w:val="0"/>
              <w:divBdr>
                <w:top w:val="none" w:sz="0" w:space="0" w:color="auto"/>
                <w:left w:val="none" w:sz="0" w:space="0" w:color="auto"/>
                <w:bottom w:val="none" w:sz="0" w:space="0" w:color="auto"/>
                <w:right w:val="none" w:sz="0" w:space="0" w:color="auto"/>
              </w:divBdr>
            </w:div>
            <w:div w:id="964505050">
              <w:marLeft w:val="0"/>
              <w:marRight w:val="0"/>
              <w:marTop w:val="0"/>
              <w:marBottom w:val="0"/>
              <w:divBdr>
                <w:top w:val="none" w:sz="0" w:space="0" w:color="auto"/>
                <w:left w:val="none" w:sz="0" w:space="0" w:color="auto"/>
                <w:bottom w:val="none" w:sz="0" w:space="0" w:color="auto"/>
                <w:right w:val="none" w:sz="0" w:space="0" w:color="auto"/>
              </w:divBdr>
            </w:div>
            <w:div w:id="359941415">
              <w:marLeft w:val="0"/>
              <w:marRight w:val="0"/>
              <w:marTop w:val="0"/>
              <w:marBottom w:val="0"/>
              <w:divBdr>
                <w:top w:val="none" w:sz="0" w:space="0" w:color="auto"/>
                <w:left w:val="none" w:sz="0" w:space="0" w:color="auto"/>
                <w:bottom w:val="none" w:sz="0" w:space="0" w:color="auto"/>
                <w:right w:val="none" w:sz="0" w:space="0" w:color="auto"/>
              </w:divBdr>
            </w:div>
            <w:div w:id="2012444781">
              <w:marLeft w:val="0"/>
              <w:marRight w:val="0"/>
              <w:marTop w:val="0"/>
              <w:marBottom w:val="0"/>
              <w:divBdr>
                <w:top w:val="none" w:sz="0" w:space="0" w:color="auto"/>
                <w:left w:val="none" w:sz="0" w:space="0" w:color="auto"/>
                <w:bottom w:val="none" w:sz="0" w:space="0" w:color="auto"/>
                <w:right w:val="none" w:sz="0" w:space="0" w:color="auto"/>
              </w:divBdr>
            </w:div>
            <w:div w:id="750126914">
              <w:marLeft w:val="0"/>
              <w:marRight w:val="0"/>
              <w:marTop w:val="0"/>
              <w:marBottom w:val="0"/>
              <w:divBdr>
                <w:top w:val="none" w:sz="0" w:space="0" w:color="auto"/>
                <w:left w:val="none" w:sz="0" w:space="0" w:color="auto"/>
                <w:bottom w:val="none" w:sz="0" w:space="0" w:color="auto"/>
                <w:right w:val="none" w:sz="0" w:space="0" w:color="auto"/>
              </w:divBdr>
            </w:div>
            <w:div w:id="1884948415">
              <w:marLeft w:val="0"/>
              <w:marRight w:val="0"/>
              <w:marTop w:val="0"/>
              <w:marBottom w:val="0"/>
              <w:divBdr>
                <w:top w:val="none" w:sz="0" w:space="0" w:color="auto"/>
                <w:left w:val="none" w:sz="0" w:space="0" w:color="auto"/>
                <w:bottom w:val="none" w:sz="0" w:space="0" w:color="auto"/>
                <w:right w:val="none" w:sz="0" w:space="0" w:color="auto"/>
              </w:divBdr>
            </w:div>
            <w:div w:id="1052735570">
              <w:marLeft w:val="0"/>
              <w:marRight w:val="0"/>
              <w:marTop w:val="0"/>
              <w:marBottom w:val="0"/>
              <w:divBdr>
                <w:top w:val="none" w:sz="0" w:space="0" w:color="auto"/>
                <w:left w:val="none" w:sz="0" w:space="0" w:color="auto"/>
                <w:bottom w:val="none" w:sz="0" w:space="0" w:color="auto"/>
                <w:right w:val="none" w:sz="0" w:space="0" w:color="auto"/>
              </w:divBdr>
            </w:div>
            <w:div w:id="254948704">
              <w:marLeft w:val="0"/>
              <w:marRight w:val="0"/>
              <w:marTop w:val="0"/>
              <w:marBottom w:val="0"/>
              <w:divBdr>
                <w:top w:val="none" w:sz="0" w:space="0" w:color="auto"/>
                <w:left w:val="none" w:sz="0" w:space="0" w:color="auto"/>
                <w:bottom w:val="none" w:sz="0" w:space="0" w:color="auto"/>
                <w:right w:val="none" w:sz="0" w:space="0" w:color="auto"/>
              </w:divBdr>
            </w:div>
            <w:div w:id="932979211">
              <w:marLeft w:val="0"/>
              <w:marRight w:val="0"/>
              <w:marTop w:val="0"/>
              <w:marBottom w:val="0"/>
              <w:divBdr>
                <w:top w:val="none" w:sz="0" w:space="0" w:color="auto"/>
                <w:left w:val="none" w:sz="0" w:space="0" w:color="auto"/>
                <w:bottom w:val="none" w:sz="0" w:space="0" w:color="auto"/>
                <w:right w:val="none" w:sz="0" w:space="0" w:color="auto"/>
              </w:divBdr>
            </w:div>
            <w:div w:id="503981247">
              <w:marLeft w:val="0"/>
              <w:marRight w:val="0"/>
              <w:marTop w:val="0"/>
              <w:marBottom w:val="0"/>
              <w:divBdr>
                <w:top w:val="none" w:sz="0" w:space="0" w:color="auto"/>
                <w:left w:val="none" w:sz="0" w:space="0" w:color="auto"/>
                <w:bottom w:val="none" w:sz="0" w:space="0" w:color="auto"/>
                <w:right w:val="none" w:sz="0" w:space="0" w:color="auto"/>
              </w:divBdr>
            </w:div>
            <w:div w:id="1478689577">
              <w:marLeft w:val="0"/>
              <w:marRight w:val="0"/>
              <w:marTop w:val="0"/>
              <w:marBottom w:val="0"/>
              <w:divBdr>
                <w:top w:val="none" w:sz="0" w:space="0" w:color="auto"/>
                <w:left w:val="none" w:sz="0" w:space="0" w:color="auto"/>
                <w:bottom w:val="none" w:sz="0" w:space="0" w:color="auto"/>
                <w:right w:val="none" w:sz="0" w:space="0" w:color="auto"/>
              </w:divBdr>
            </w:div>
            <w:div w:id="1374498259">
              <w:marLeft w:val="0"/>
              <w:marRight w:val="0"/>
              <w:marTop w:val="0"/>
              <w:marBottom w:val="0"/>
              <w:divBdr>
                <w:top w:val="none" w:sz="0" w:space="0" w:color="auto"/>
                <w:left w:val="none" w:sz="0" w:space="0" w:color="auto"/>
                <w:bottom w:val="none" w:sz="0" w:space="0" w:color="auto"/>
                <w:right w:val="none" w:sz="0" w:space="0" w:color="auto"/>
              </w:divBdr>
            </w:div>
          </w:divsChild>
        </w:div>
        <w:div w:id="558328098">
          <w:marLeft w:val="0"/>
          <w:marRight w:val="0"/>
          <w:marTop w:val="540"/>
          <w:marBottom w:val="0"/>
          <w:divBdr>
            <w:top w:val="none" w:sz="0" w:space="0" w:color="auto"/>
            <w:left w:val="none" w:sz="0" w:space="0" w:color="auto"/>
            <w:bottom w:val="none" w:sz="0" w:space="0" w:color="auto"/>
            <w:right w:val="none" w:sz="0" w:space="0" w:color="auto"/>
          </w:divBdr>
          <w:divsChild>
            <w:div w:id="2022930826">
              <w:marLeft w:val="0"/>
              <w:marRight w:val="0"/>
              <w:marTop w:val="0"/>
              <w:marBottom w:val="0"/>
              <w:divBdr>
                <w:top w:val="none" w:sz="0" w:space="0" w:color="auto"/>
                <w:left w:val="none" w:sz="0" w:space="0" w:color="auto"/>
                <w:bottom w:val="none" w:sz="0" w:space="0" w:color="auto"/>
                <w:right w:val="none" w:sz="0" w:space="0" w:color="auto"/>
              </w:divBdr>
            </w:div>
            <w:div w:id="1073627856">
              <w:marLeft w:val="0"/>
              <w:marRight w:val="0"/>
              <w:marTop w:val="0"/>
              <w:marBottom w:val="0"/>
              <w:divBdr>
                <w:top w:val="none" w:sz="0" w:space="0" w:color="auto"/>
                <w:left w:val="none" w:sz="0" w:space="0" w:color="auto"/>
                <w:bottom w:val="none" w:sz="0" w:space="0" w:color="auto"/>
                <w:right w:val="none" w:sz="0" w:space="0" w:color="auto"/>
              </w:divBdr>
            </w:div>
            <w:div w:id="792745567">
              <w:marLeft w:val="0"/>
              <w:marRight w:val="0"/>
              <w:marTop w:val="0"/>
              <w:marBottom w:val="0"/>
              <w:divBdr>
                <w:top w:val="none" w:sz="0" w:space="0" w:color="auto"/>
                <w:left w:val="none" w:sz="0" w:space="0" w:color="auto"/>
                <w:bottom w:val="none" w:sz="0" w:space="0" w:color="auto"/>
                <w:right w:val="none" w:sz="0" w:space="0" w:color="auto"/>
              </w:divBdr>
            </w:div>
            <w:div w:id="213123135">
              <w:marLeft w:val="0"/>
              <w:marRight w:val="0"/>
              <w:marTop w:val="0"/>
              <w:marBottom w:val="0"/>
              <w:divBdr>
                <w:top w:val="none" w:sz="0" w:space="0" w:color="auto"/>
                <w:left w:val="none" w:sz="0" w:space="0" w:color="auto"/>
                <w:bottom w:val="none" w:sz="0" w:space="0" w:color="auto"/>
                <w:right w:val="none" w:sz="0" w:space="0" w:color="auto"/>
              </w:divBdr>
            </w:div>
            <w:div w:id="1758363128">
              <w:marLeft w:val="0"/>
              <w:marRight w:val="0"/>
              <w:marTop w:val="0"/>
              <w:marBottom w:val="0"/>
              <w:divBdr>
                <w:top w:val="none" w:sz="0" w:space="0" w:color="auto"/>
                <w:left w:val="none" w:sz="0" w:space="0" w:color="auto"/>
                <w:bottom w:val="none" w:sz="0" w:space="0" w:color="auto"/>
                <w:right w:val="none" w:sz="0" w:space="0" w:color="auto"/>
              </w:divBdr>
            </w:div>
            <w:div w:id="1344669504">
              <w:marLeft w:val="0"/>
              <w:marRight w:val="0"/>
              <w:marTop w:val="0"/>
              <w:marBottom w:val="0"/>
              <w:divBdr>
                <w:top w:val="none" w:sz="0" w:space="0" w:color="auto"/>
                <w:left w:val="none" w:sz="0" w:space="0" w:color="auto"/>
                <w:bottom w:val="none" w:sz="0" w:space="0" w:color="auto"/>
                <w:right w:val="none" w:sz="0" w:space="0" w:color="auto"/>
              </w:divBdr>
            </w:div>
            <w:div w:id="1055355227">
              <w:marLeft w:val="0"/>
              <w:marRight w:val="0"/>
              <w:marTop w:val="0"/>
              <w:marBottom w:val="0"/>
              <w:divBdr>
                <w:top w:val="none" w:sz="0" w:space="0" w:color="auto"/>
                <w:left w:val="none" w:sz="0" w:space="0" w:color="auto"/>
                <w:bottom w:val="none" w:sz="0" w:space="0" w:color="auto"/>
                <w:right w:val="none" w:sz="0" w:space="0" w:color="auto"/>
              </w:divBdr>
            </w:div>
            <w:div w:id="1461416001">
              <w:marLeft w:val="0"/>
              <w:marRight w:val="0"/>
              <w:marTop w:val="0"/>
              <w:marBottom w:val="0"/>
              <w:divBdr>
                <w:top w:val="none" w:sz="0" w:space="0" w:color="auto"/>
                <w:left w:val="none" w:sz="0" w:space="0" w:color="auto"/>
                <w:bottom w:val="none" w:sz="0" w:space="0" w:color="auto"/>
                <w:right w:val="none" w:sz="0" w:space="0" w:color="auto"/>
              </w:divBdr>
            </w:div>
            <w:div w:id="382755954">
              <w:marLeft w:val="0"/>
              <w:marRight w:val="0"/>
              <w:marTop w:val="0"/>
              <w:marBottom w:val="0"/>
              <w:divBdr>
                <w:top w:val="none" w:sz="0" w:space="0" w:color="auto"/>
                <w:left w:val="none" w:sz="0" w:space="0" w:color="auto"/>
                <w:bottom w:val="none" w:sz="0" w:space="0" w:color="auto"/>
                <w:right w:val="none" w:sz="0" w:space="0" w:color="auto"/>
              </w:divBdr>
            </w:div>
          </w:divsChild>
        </w:div>
        <w:div w:id="1813787331">
          <w:marLeft w:val="0"/>
          <w:marRight w:val="0"/>
          <w:marTop w:val="540"/>
          <w:marBottom w:val="0"/>
          <w:divBdr>
            <w:top w:val="none" w:sz="0" w:space="0" w:color="auto"/>
            <w:left w:val="none" w:sz="0" w:space="0" w:color="auto"/>
            <w:bottom w:val="none" w:sz="0" w:space="0" w:color="auto"/>
            <w:right w:val="none" w:sz="0" w:space="0" w:color="auto"/>
          </w:divBdr>
          <w:divsChild>
            <w:div w:id="1649633136">
              <w:marLeft w:val="0"/>
              <w:marRight w:val="0"/>
              <w:marTop w:val="0"/>
              <w:marBottom w:val="0"/>
              <w:divBdr>
                <w:top w:val="none" w:sz="0" w:space="0" w:color="auto"/>
                <w:left w:val="none" w:sz="0" w:space="0" w:color="auto"/>
                <w:bottom w:val="none" w:sz="0" w:space="0" w:color="auto"/>
                <w:right w:val="none" w:sz="0" w:space="0" w:color="auto"/>
              </w:divBdr>
            </w:div>
            <w:div w:id="409039331">
              <w:marLeft w:val="0"/>
              <w:marRight w:val="0"/>
              <w:marTop w:val="0"/>
              <w:marBottom w:val="0"/>
              <w:divBdr>
                <w:top w:val="none" w:sz="0" w:space="0" w:color="auto"/>
                <w:left w:val="none" w:sz="0" w:space="0" w:color="auto"/>
                <w:bottom w:val="none" w:sz="0" w:space="0" w:color="auto"/>
                <w:right w:val="none" w:sz="0" w:space="0" w:color="auto"/>
              </w:divBdr>
            </w:div>
            <w:div w:id="966351425">
              <w:marLeft w:val="0"/>
              <w:marRight w:val="0"/>
              <w:marTop w:val="0"/>
              <w:marBottom w:val="0"/>
              <w:divBdr>
                <w:top w:val="none" w:sz="0" w:space="0" w:color="auto"/>
                <w:left w:val="none" w:sz="0" w:space="0" w:color="auto"/>
                <w:bottom w:val="none" w:sz="0" w:space="0" w:color="auto"/>
                <w:right w:val="none" w:sz="0" w:space="0" w:color="auto"/>
              </w:divBdr>
            </w:div>
            <w:div w:id="398872140">
              <w:marLeft w:val="0"/>
              <w:marRight w:val="0"/>
              <w:marTop w:val="0"/>
              <w:marBottom w:val="0"/>
              <w:divBdr>
                <w:top w:val="none" w:sz="0" w:space="0" w:color="auto"/>
                <w:left w:val="none" w:sz="0" w:space="0" w:color="auto"/>
                <w:bottom w:val="none" w:sz="0" w:space="0" w:color="auto"/>
                <w:right w:val="none" w:sz="0" w:space="0" w:color="auto"/>
              </w:divBdr>
            </w:div>
            <w:div w:id="1615820061">
              <w:marLeft w:val="0"/>
              <w:marRight w:val="0"/>
              <w:marTop w:val="0"/>
              <w:marBottom w:val="0"/>
              <w:divBdr>
                <w:top w:val="none" w:sz="0" w:space="0" w:color="auto"/>
                <w:left w:val="none" w:sz="0" w:space="0" w:color="auto"/>
                <w:bottom w:val="none" w:sz="0" w:space="0" w:color="auto"/>
                <w:right w:val="none" w:sz="0" w:space="0" w:color="auto"/>
              </w:divBdr>
            </w:div>
            <w:div w:id="1942296111">
              <w:marLeft w:val="0"/>
              <w:marRight w:val="0"/>
              <w:marTop w:val="0"/>
              <w:marBottom w:val="0"/>
              <w:divBdr>
                <w:top w:val="none" w:sz="0" w:space="0" w:color="auto"/>
                <w:left w:val="none" w:sz="0" w:space="0" w:color="auto"/>
                <w:bottom w:val="none" w:sz="0" w:space="0" w:color="auto"/>
                <w:right w:val="none" w:sz="0" w:space="0" w:color="auto"/>
              </w:divBdr>
            </w:div>
            <w:div w:id="526526950">
              <w:marLeft w:val="0"/>
              <w:marRight w:val="0"/>
              <w:marTop w:val="0"/>
              <w:marBottom w:val="0"/>
              <w:divBdr>
                <w:top w:val="none" w:sz="0" w:space="0" w:color="auto"/>
                <w:left w:val="none" w:sz="0" w:space="0" w:color="auto"/>
                <w:bottom w:val="none" w:sz="0" w:space="0" w:color="auto"/>
                <w:right w:val="none" w:sz="0" w:space="0" w:color="auto"/>
              </w:divBdr>
            </w:div>
          </w:divsChild>
        </w:div>
        <w:div w:id="2053770508">
          <w:marLeft w:val="0"/>
          <w:marRight w:val="0"/>
          <w:marTop w:val="540"/>
          <w:marBottom w:val="0"/>
          <w:divBdr>
            <w:top w:val="none" w:sz="0" w:space="0" w:color="auto"/>
            <w:left w:val="none" w:sz="0" w:space="0" w:color="auto"/>
            <w:bottom w:val="none" w:sz="0" w:space="0" w:color="auto"/>
            <w:right w:val="none" w:sz="0" w:space="0" w:color="auto"/>
          </w:divBdr>
          <w:divsChild>
            <w:div w:id="27802494">
              <w:marLeft w:val="0"/>
              <w:marRight w:val="0"/>
              <w:marTop w:val="0"/>
              <w:marBottom w:val="0"/>
              <w:divBdr>
                <w:top w:val="none" w:sz="0" w:space="0" w:color="auto"/>
                <w:left w:val="none" w:sz="0" w:space="0" w:color="auto"/>
                <w:bottom w:val="none" w:sz="0" w:space="0" w:color="auto"/>
                <w:right w:val="none" w:sz="0" w:space="0" w:color="auto"/>
              </w:divBdr>
            </w:div>
            <w:div w:id="141318709">
              <w:marLeft w:val="0"/>
              <w:marRight w:val="0"/>
              <w:marTop w:val="0"/>
              <w:marBottom w:val="0"/>
              <w:divBdr>
                <w:top w:val="none" w:sz="0" w:space="0" w:color="auto"/>
                <w:left w:val="none" w:sz="0" w:space="0" w:color="auto"/>
                <w:bottom w:val="none" w:sz="0" w:space="0" w:color="auto"/>
                <w:right w:val="none" w:sz="0" w:space="0" w:color="auto"/>
              </w:divBdr>
            </w:div>
            <w:div w:id="1258903912">
              <w:marLeft w:val="0"/>
              <w:marRight w:val="0"/>
              <w:marTop w:val="0"/>
              <w:marBottom w:val="0"/>
              <w:divBdr>
                <w:top w:val="none" w:sz="0" w:space="0" w:color="auto"/>
                <w:left w:val="none" w:sz="0" w:space="0" w:color="auto"/>
                <w:bottom w:val="none" w:sz="0" w:space="0" w:color="auto"/>
                <w:right w:val="none" w:sz="0" w:space="0" w:color="auto"/>
              </w:divBdr>
            </w:div>
            <w:div w:id="503665139">
              <w:marLeft w:val="0"/>
              <w:marRight w:val="0"/>
              <w:marTop w:val="0"/>
              <w:marBottom w:val="0"/>
              <w:divBdr>
                <w:top w:val="none" w:sz="0" w:space="0" w:color="auto"/>
                <w:left w:val="none" w:sz="0" w:space="0" w:color="auto"/>
                <w:bottom w:val="none" w:sz="0" w:space="0" w:color="auto"/>
                <w:right w:val="none" w:sz="0" w:space="0" w:color="auto"/>
              </w:divBdr>
            </w:div>
            <w:div w:id="1906061005">
              <w:marLeft w:val="0"/>
              <w:marRight w:val="0"/>
              <w:marTop w:val="0"/>
              <w:marBottom w:val="0"/>
              <w:divBdr>
                <w:top w:val="none" w:sz="0" w:space="0" w:color="auto"/>
                <w:left w:val="none" w:sz="0" w:space="0" w:color="auto"/>
                <w:bottom w:val="none" w:sz="0" w:space="0" w:color="auto"/>
                <w:right w:val="none" w:sz="0" w:space="0" w:color="auto"/>
              </w:divBdr>
            </w:div>
            <w:div w:id="2135252939">
              <w:marLeft w:val="0"/>
              <w:marRight w:val="0"/>
              <w:marTop w:val="0"/>
              <w:marBottom w:val="0"/>
              <w:divBdr>
                <w:top w:val="none" w:sz="0" w:space="0" w:color="auto"/>
                <w:left w:val="none" w:sz="0" w:space="0" w:color="auto"/>
                <w:bottom w:val="none" w:sz="0" w:space="0" w:color="auto"/>
                <w:right w:val="none" w:sz="0" w:space="0" w:color="auto"/>
              </w:divBdr>
            </w:div>
            <w:div w:id="158467297">
              <w:marLeft w:val="0"/>
              <w:marRight w:val="0"/>
              <w:marTop w:val="0"/>
              <w:marBottom w:val="0"/>
              <w:divBdr>
                <w:top w:val="none" w:sz="0" w:space="0" w:color="auto"/>
                <w:left w:val="none" w:sz="0" w:space="0" w:color="auto"/>
                <w:bottom w:val="none" w:sz="0" w:space="0" w:color="auto"/>
                <w:right w:val="none" w:sz="0" w:space="0" w:color="auto"/>
              </w:divBdr>
            </w:div>
            <w:div w:id="1032464124">
              <w:marLeft w:val="0"/>
              <w:marRight w:val="0"/>
              <w:marTop w:val="0"/>
              <w:marBottom w:val="0"/>
              <w:divBdr>
                <w:top w:val="none" w:sz="0" w:space="0" w:color="auto"/>
                <w:left w:val="none" w:sz="0" w:space="0" w:color="auto"/>
                <w:bottom w:val="none" w:sz="0" w:space="0" w:color="auto"/>
                <w:right w:val="none" w:sz="0" w:space="0" w:color="auto"/>
              </w:divBdr>
            </w:div>
            <w:div w:id="5192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6788170">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54015">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92237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034728">
      <w:bodyDiv w:val="1"/>
      <w:marLeft w:val="0"/>
      <w:marRight w:val="0"/>
      <w:marTop w:val="0"/>
      <w:marBottom w:val="0"/>
      <w:divBdr>
        <w:top w:val="none" w:sz="0" w:space="0" w:color="auto"/>
        <w:left w:val="none" w:sz="0" w:space="0" w:color="auto"/>
        <w:bottom w:val="none" w:sz="0" w:space="0" w:color="auto"/>
        <w:right w:val="none" w:sz="0" w:space="0" w:color="auto"/>
      </w:divBdr>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07846243">
      <w:bodyDiv w:val="1"/>
      <w:marLeft w:val="0"/>
      <w:marRight w:val="0"/>
      <w:marTop w:val="0"/>
      <w:marBottom w:val="0"/>
      <w:divBdr>
        <w:top w:val="none" w:sz="0" w:space="0" w:color="auto"/>
        <w:left w:val="none" w:sz="0" w:space="0" w:color="auto"/>
        <w:bottom w:val="none" w:sz="0" w:space="0" w:color="auto"/>
        <w:right w:val="none" w:sz="0" w:space="0" w:color="auto"/>
      </w:divBdr>
      <w:divsChild>
        <w:div w:id="1922521930">
          <w:marLeft w:val="0"/>
          <w:marRight w:val="0"/>
          <w:marTop w:val="0"/>
          <w:marBottom w:val="0"/>
          <w:divBdr>
            <w:top w:val="none" w:sz="0" w:space="0" w:color="auto"/>
            <w:left w:val="none" w:sz="0" w:space="0" w:color="auto"/>
            <w:bottom w:val="none" w:sz="0" w:space="0" w:color="auto"/>
            <w:right w:val="none" w:sz="0" w:space="0" w:color="auto"/>
          </w:divBdr>
          <w:divsChild>
            <w:div w:id="112870547">
              <w:marLeft w:val="0"/>
              <w:marRight w:val="0"/>
              <w:marTop w:val="0"/>
              <w:marBottom w:val="0"/>
              <w:divBdr>
                <w:top w:val="none" w:sz="0" w:space="0" w:color="auto"/>
                <w:left w:val="none" w:sz="0" w:space="0" w:color="auto"/>
                <w:bottom w:val="none" w:sz="0" w:space="0" w:color="auto"/>
                <w:right w:val="none" w:sz="0" w:space="0" w:color="auto"/>
              </w:divBdr>
            </w:div>
            <w:div w:id="1828590916">
              <w:marLeft w:val="0"/>
              <w:marRight w:val="0"/>
              <w:marTop w:val="0"/>
              <w:marBottom w:val="0"/>
              <w:divBdr>
                <w:top w:val="none" w:sz="0" w:space="0" w:color="auto"/>
                <w:left w:val="none" w:sz="0" w:space="0" w:color="auto"/>
                <w:bottom w:val="none" w:sz="0" w:space="0" w:color="auto"/>
                <w:right w:val="none" w:sz="0" w:space="0" w:color="auto"/>
              </w:divBdr>
            </w:div>
            <w:div w:id="1719010954">
              <w:marLeft w:val="0"/>
              <w:marRight w:val="0"/>
              <w:marTop w:val="0"/>
              <w:marBottom w:val="0"/>
              <w:divBdr>
                <w:top w:val="none" w:sz="0" w:space="0" w:color="auto"/>
                <w:left w:val="none" w:sz="0" w:space="0" w:color="auto"/>
                <w:bottom w:val="none" w:sz="0" w:space="0" w:color="auto"/>
                <w:right w:val="none" w:sz="0" w:space="0" w:color="auto"/>
              </w:divBdr>
            </w:div>
            <w:div w:id="1577276766">
              <w:marLeft w:val="0"/>
              <w:marRight w:val="0"/>
              <w:marTop w:val="0"/>
              <w:marBottom w:val="0"/>
              <w:divBdr>
                <w:top w:val="none" w:sz="0" w:space="0" w:color="auto"/>
                <w:left w:val="none" w:sz="0" w:space="0" w:color="auto"/>
                <w:bottom w:val="none" w:sz="0" w:space="0" w:color="auto"/>
                <w:right w:val="none" w:sz="0" w:space="0" w:color="auto"/>
              </w:divBdr>
            </w:div>
            <w:div w:id="583152810">
              <w:marLeft w:val="0"/>
              <w:marRight w:val="0"/>
              <w:marTop w:val="0"/>
              <w:marBottom w:val="0"/>
              <w:divBdr>
                <w:top w:val="none" w:sz="0" w:space="0" w:color="auto"/>
                <w:left w:val="none" w:sz="0" w:space="0" w:color="auto"/>
                <w:bottom w:val="none" w:sz="0" w:space="0" w:color="auto"/>
                <w:right w:val="none" w:sz="0" w:space="0" w:color="auto"/>
              </w:divBdr>
            </w:div>
          </w:divsChild>
        </w:div>
        <w:div w:id="141391842">
          <w:marLeft w:val="0"/>
          <w:marRight w:val="0"/>
          <w:marTop w:val="540"/>
          <w:marBottom w:val="0"/>
          <w:divBdr>
            <w:top w:val="none" w:sz="0" w:space="0" w:color="auto"/>
            <w:left w:val="none" w:sz="0" w:space="0" w:color="auto"/>
            <w:bottom w:val="none" w:sz="0" w:space="0" w:color="auto"/>
            <w:right w:val="none" w:sz="0" w:space="0" w:color="auto"/>
          </w:divBdr>
          <w:divsChild>
            <w:div w:id="1408308865">
              <w:marLeft w:val="0"/>
              <w:marRight w:val="0"/>
              <w:marTop w:val="0"/>
              <w:marBottom w:val="0"/>
              <w:divBdr>
                <w:top w:val="none" w:sz="0" w:space="0" w:color="auto"/>
                <w:left w:val="none" w:sz="0" w:space="0" w:color="auto"/>
                <w:bottom w:val="none" w:sz="0" w:space="0" w:color="auto"/>
                <w:right w:val="none" w:sz="0" w:space="0" w:color="auto"/>
              </w:divBdr>
            </w:div>
            <w:div w:id="1580017270">
              <w:marLeft w:val="0"/>
              <w:marRight w:val="0"/>
              <w:marTop w:val="0"/>
              <w:marBottom w:val="0"/>
              <w:divBdr>
                <w:top w:val="none" w:sz="0" w:space="0" w:color="auto"/>
                <w:left w:val="none" w:sz="0" w:space="0" w:color="auto"/>
                <w:bottom w:val="none" w:sz="0" w:space="0" w:color="auto"/>
                <w:right w:val="none" w:sz="0" w:space="0" w:color="auto"/>
              </w:divBdr>
            </w:div>
            <w:div w:id="1903314">
              <w:marLeft w:val="0"/>
              <w:marRight w:val="0"/>
              <w:marTop w:val="0"/>
              <w:marBottom w:val="0"/>
              <w:divBdr>
                <w:top w:val="none" w:sz="0" w:space="0" w:color="auto"/>
                <w:left w:val="none" w:sz="0" w:space="0" w:color="auto"/>
                <w:bottom w:val="none" w:sz="0" w:space="0" w:color="auto"/>
                <w:right w:val="none" w:sz="0" w:space="0" w:color="auto"/>
              </w:divBdr>
            </w:div>
            <w:div w:id="755244173">
              <w:marLeft w:val="0"/>
              <w:marRight w:val="0"/>
              <w:marTop w:val="0"/>
              <w:marBottom w:val="0"/>
              <w:divBdr>
                <w:top w:val="none" w:sz="0" w:space="0" w:color="auto"/>
                <w:left w:val="none" w:sz="0" w:space="0" w:color="auto"/>
                <w:bottom w:val="none" w:sz="0" w:space="0" w:color="auto"/>
                <w:right w:val="none" w:sz="0" w:space="0" w:color="auto"/>
              </w:divBdr>
            </w:div>
            <w:div w:id="1645160758">
              <w:marLeft w:val="0"/>
              <w:marRight w:val="0"/>
              <w:marTop w:val="0"/>
              <w:marBottom w:val="0"/>
              <w:divBdr>
                <w:top w:val="none" w:sz="0" w:space="0" w:color="auto"/>
                <w:left w:val="none" w:sz="0" w:space="0" w:color="auto"/>
                <w:bottom w:val="none" w:sz="0" w:space="0" w:color="auto"/>
                <w:right w:val="none" w:sz="0" w:space="0" w:color="auto"/>
              </w:divBdr>
            </w:div>
            <w:div w:id="228080097">
              <w:marLeft w:val="0"/>
              <w:marRight w:val="0"/>
              <w:marTop w:val="0"/>
              <w:marBottom w:val="0"/>
              <w:divBdr>
                <w:top w:val="none" w:sz="0" w:space="0" w:color="auto"/>
                <w:left w:val="none" w:sz="0" w:space="0" w:color="auto"/>
                <w:bottom w:val="none" w:sz="0" w:space="0" w:color="auto"/>
                <w:right w:val="none" w:sz="0" w:space="0" w:color="auto"/>
              </w:divBdr>
            </w:div>
            <w:div w:id="2086758640">
              <w:marLeft w:val="0"/>
              <w:marRight w:val="0"/>
              <w:marTop w:val="0"/>
              <w:marBottom w:val="0"/>
              <w:divBdr>
                <w:top w:val="none" w:sz="0" w:space="0" w:color="auto"/>
                <w:left w:val="none" w:sz="0" w:space="0" w:color="auto"/>
                <w:bottom w:val="none" w:sz="0" w:space="0" w:color="auto"/>
                <w:right w:val="none" w:sz="0" w:space="0" w:color="auto"/>
              </w:divBdr>
            </w:div>
            <w:div w:id="1881700674">
              <w:marLeft w:val="0"/>
              <w:marRight w:val="0"/>
              <w:marTop w:val="0"/>
              <w:marBottom w:val="0"/>
              <w:divBdr>
                <w:top w:val="none" w:sz="0" w:space="0" w:color="auto"/>
                <w:left w:val="none" w:sz="0" w:space="0" w:color="auto"/>
                <w:bottom w:val="none" w:sz="0" w:space="0" w:color="auto"/>
                <w:right w:val="none" w:sz="0" w:space="0" w:color="auto"/>
              </w:divBdr>
            </w:div>
            <w:div w:id="61830565">
              <w:marLeft w:val="0"/>
              <w:marRight w:val="0"/>
              <w:marTop w:val="0"/>
              <w:marBottom w:val="0"/>
              <w:divBdr>
                <w:top w:val="none" w:sz="0" w:space="0" w:color="auto"/>
                <w:left w:val="none" w:sz="0" w:space="0" w:color="auto"/>
                <w:bottom w:val="none" w:sz="0" w:space="0" w:color="auto"/>
                <w:right w:val="none" w:sz="0" w:space="0" w:color="auto"/>
              </w:divBdr>
            </w:div>
            <w:div w:id="1682778764">
              <w:marLeft w:val="0"/>
              <w:marRight w:val="0"/>
              <w:marTop w:val="0"/>
              <w:marBottom w:val="0"/>
              <w:divBdr>
                <w:top w:val="none" w:sz="0" w:space="0" w:color="auto"/>
                <w:left w:val="none" w:sz="0" w:space="0" w:color="auto"/>
                <w:bottom w:val="none" w:sz="0" w:space="0" w:color="auto"/>
                <w:right w:val="none" w:sz="0" w:space="0" w:color="auto"/>
              </w:divBdr>
            </w:div>
            <w:div w:id="1596786498">
              <w:marLeft w:val="0"/>
              <w:marRight w:val="0"/>
              <w:marTop w:val="0"/>
              <w:marBottom w:val="0"/>
              <w:divBdr>
                <w:top w:val="none" w:sz="0" w:space="0" w:color="auto"/>
                <w:left w:val="none" w:sz="0" w:space="0" w:color="auto"/>
                <w:bottom w:val="none" w:sz="0" w:space="0" w:color="auto"/>
                <w:right w:val="none" w:sz="0" w:space="0" w:color="auto"/>
              </w:divBdr>
            </w:div>
          </w:divsChild>
        </w:div>
        <w:div w:id="1542747149">
          <w:marLeft w:val="0"/>
          <w:marRight w:val="0"/>
          <w:marTop w:val="540"/>
          <w:marBottom w:val="0"/>
          <w:divBdr>
            <w:top w:val="none" w:sz="0" w:space="0" w:color="auto"/>
            <w:left w:val="none" w:sz="0" w:space="0" w:color="auto"/>
            <w:bottom w:val="none" w:sz="0" w:space="0" w:color="auto"/>
            <w:right w:val="none" w:sz="0" w:space="0" w:color="auto"/>
          </w:divBdr>
          <w:divsChild>
            <w:div w:id="1029835819">
              <w:marLeft w:val="0"/>
              <w:marRight w:val="0"/>
              <w:marTop w:val="0"/>
              <w:marBottom w:val="0"/>
              <w:divBdr>
                <w:top w:val="none" w:sz="0" w:space="0" w:color="auto"/>
                <w:left w:val="none" w:sz="0" w:space="0" w:color="auto"/>
                <w:bottom w:val="none" w:sz="0" w:space="0" w:color="auto"/>
                <w:right w:val="none" w:sz="0" w:space="0" w:color="auto"/>
              </w:divBdr>
            </w:div>
            <w:div w:id="1433478079">
              <w:marLeft w:val="0"/>
              <w:marRight w:val="0"/>
              <w:marTop w:val="0"/>
              <w:marBottom w:val="0"/>
              <w:divBdr>
                <w:top w:val="none" w:sz="0" w:space="0" w:color="auto"/>
                <w:left w:val="none" w:sz="0" w:space="0" w:color="auto"/>
                <w:bottom w:val="none" w:sz="0" w:space="0" w:color="auto"/>
                <w:right w:val="none" w:sz="0" w:space="0" w:color="auto"/>
              </w:divBdr>
            </w:div>
            <w:div w:id="1695882558">
              <w:marLeft w:val="0"/>
              <w:marRight w:val="0"/>
              <w:marTop w:val="0"/>
              <w:marBottom w:val="0"/>
              <w:divBdr>
                <w:top w:val="none" w:sz="0" w:space="0" w:color="auto"/>
                <w:left w:val="none" w:sz="0" w:space="0" w:color="auto"/>
                <w:bottom w:val="none" w:sz="0" w:space="0" w:color="auto"/>
                <w:right w:val="none" w:sz="0" w:space="0" w:color="auto"/>
              </w:divBdr>
            </w:div>
            <w:div w:id="1678845889">
              <w:marLeft w:val="0"/>
              <w:marRight w:val="0"/>
              <w:marTop w:val="0"/>
              <w:marBottom w:val="0"/>
              <w:divBdr>
                <w:top w:val="none" w:sz="0" w:space="0" w:color="auto"/>
                <w:left w:val="none" w:sz="0" w:space="0" w:color="auto"/>
                <w:bottom w:val="none" w:sz="0" w:space="0" w:color="auto"/>
                <w:right w:val="none" w:sz="0" w:space="0" w:color="auto"/>
              </w:divBdr>
            </w:div>
            <w:div w:id="865368123">
              <w:marLeft w:val="0"/>
              <w:marRight w:val="0"/>
              <w:marTop w:val="0"/>
              <w:marBottom w:val="0"/>
              <w:divBdr>
                <w:top w:val="none" w:sz="0" w:space="0" w:color="auto"/>
                <w:left w:val="none" w:sz="0" w:space="0" w:color="auto"/>
                <w:bottom w:val="none" w:sz="0" w:space="0" w:color="auto"/>
                <w:right w:val="none" w:sz="0" w:space="0" w:color="auto"/>
              </w:divBdr>
            </w:div>
            <w:div w:id="326640013">
              <w:marLeft w:val="0"/>
              <w:marRight w:val="0"/>
              <w:marTop w:val="0"/>
              <w:marBottom w:val="0"/>
              <w:divBdr>
                <w:top w:val="none" w:sz="0" w:space="0" w:color="auto"/>
                <w:left w:val="none" w:sz="0" w:space="0" w:color="auto"/>
                <w:bottom w:val="none" w:sz="0" w:space="0" w:color="auto"/>
                <w:right w:val="none" w:sz="0" w:space="0" w:color="auto"/>
              </w:divBdr>
            </w:div>
            <w:div w:id="1094983327">
              <w:marLeft w:val="0"/>
              <w:marRight w:val="0"/>
              <w:marTop w:val="0"/>
              <w:marBottom w:val="0"/>
              <w:divBdr>
                <w:top w:val="none" w:sz="0" w:space="0" w:color="auto"/>
                <w:left w:val="none" w:sz="0" w:space="0" w:color="auto"/>
                <w:bottom w:val="none" w:sz="0" w:space="0" w:color="auto"/>
                <w:right w:val="none" w:sz="0" w:space="0" w:color="auto"/>
              </w:divBdr>
            </w:div>
            <w:div w:id="1376470284">
              <w:marLeft w:val="0"/>
              <w:marRight w:val="0"/>
              <w:marTop w:val="0"/>
              <w:marBottom w:val="0"/>
              <w:divBdr>
                <w:top w:val="none" w:sz="0" w:space="0" w:color="auto"/>
                <w:left w:val="none" w:sz="0" w:space="0" w:color="auto"/>
                <w:bottom w:val="none" w:sz="0" w:space="0" w:color="auto"/>
                <w:right w:val="none" w:sz="0" w:space="0" w:color="auto"/>
              </w:divBdr>
            </w:div>
            <w:div w:id="1768504770">
              <w:marLeft w:val="0"/>
              <w:marRight w:val="0"/>
              <w:marTop w:val="0"/>
              <w:marBottom w:val="0"/>
              <w:divBdr>
                <w:top w:val="none" w:sz="0" w:space="0" w:color="auto"/>
                <w:left w:val="none" w:sz="0" w:space="0" w:color="auto"/>
                <w:bottom w:val="none" w:sz="0" w:space="0" w:color="auto"/>
                <w:right w:val="none" w:sz="0" w:space="0" w:color="auto"/>
              </w:divBdr>
            </w:div>
            <w:div w:id="1522547647">
              <w:marLeft w:val="0"/>
              <w:marRight w:val="0"/>
              <w:marTop w:val="0"/>
              <w:marBottom w:val="0"/>
              <w:divBdr>
                <w:top w:val="none" w:sz="0" w:space="0" w:color="auto"/>
                <w:left w:val="none" w:sz="0" w:space="0" w:color="auto"/>
                <w:bottom w:val="none" w:sz="0" w:space="0" w:color="auto"/>
                <w:right w:val="none" w:sz="0" w:space="0" w:color="auto"/>
              </w:divBdr>
            </w:div>
            <w:div w:id="917054670">
              <w:marLeft w:val="0"/>
              <w:marRight w:val="0"/>
              <w:marTop w:val="0"/>
              <w:marBottom w:val="0"/>
              <w:divBdr>
                <w:top w:val="none" w:sz="0" w:space="0" w:color="auto"/>
                <w:left w:val="none" w:sz="0" w:space="0" w:color="auto"/>
                <w:bottom w:val="none" w:sz="0" w:space="0" w:color="auto"/>
                <w:right w:val="none" w:sz="0" w:space="0" w:color="auto"/>
              </w:divBdr>
            </w:div>
            <w:div w:id="328095023">
              <w:marLeft w:val="0"/>
              <w:marRight w:val="0"/>
              <w:marTop w:val="0"/>
              <w:marBottom w:val="0"/>
              <w:divBdr>
                <w:top w:val="none" w:sz="0" w:space="0" w:color="auto"/>
                <w:left w:val="none" w:sz="0" w:space="0" w:color="auto"/>
                <w:bottom w:val="none" w:sz="0" w:space="0" w:color="auto"/>
                <w:right w:val="none" w:sz="0" w:space="0" w:color="auto"/>
              </w:divBdr>
            </w:div>
            <w:div w:id="472911972">
              <w:marLeft w:val="0"/>
              <w:marRight w:val="0"/>
              <w:marTop w:val="0"/>
              <w:marBottom w:val="0"/>
              <w:divBdr>
                <w:top w:val="none" w:sz="0" w:space="0" w:color="auto"/>
                <w:left w:val="none" w:sz="0" w:space="0" w:color="auto"/>
                <w:bottom w:val="none" w:sz="0" w:space="0" w:color="auto"/>
                <w:right w:val="none" w:sz="0" w:space="0" w:color="auto"/>
              </w:divBdr>
            </w:div>
            <w:div w:id="1474247611">
              <w:marLeft w:val="0"/>
              <w:marRight w:val="0"/>
              <w:marTop w:val="0"/>
              <w:marBottom w:val="0"/>
              <w:divBdr>
                <w:top w:val="none" w:sz="0" w:space="0" w:color="auto"/>
                <w:left w:val="none" w:sz="0" w:space="0" w:color="auto"/>
                <w:bottom w:val="none" w:sz="0" w:space="0" w:color="auto"/>
                <w:right w:val="none" w:sz="0" w:space="0" w:color="auto"/>
              </w:divBdr>
            </w:div>
            <w:div w:id="261380355">
              <w:marLeft w:val="0"/>
              <w:marRight w:val="0"/>
              <w:marTop w:val="0"/>
              <w:marBottom w:val="0"/>
              <w:divBdr>
                <w:top w:val="none" w:sz="0" w:space="0" w:color="auto"/>
                <w:left w:val="none" w:sz="0" w:space="0" w:color="auto"/>
                <w:bottom w:val="none" w:sz="0" w:space="0" w:color="auto"/>
                <w:right w:val="none" w:sz="0" w:space="0" w:color="auto"/>
              </w:divBdr>
            </w:div>
            <w:div w:id="1616861702">
              <w:marLeft w:val="0"/>
              <w:marRight w:val="0"/>
              <w:marTop w:val="0"/>
              <w:marBottom w:val="0"/>
              <w:divBdr>
                <w:top w:val="none" w:sz="0" w:space="0" w:color="auto"/>
                <w:left w:val="none" w:sz="0" w:space="0" w:color="auto"/>
                <w:bottom w:val="none" w:sz="0" w:space="0" w:color="auto"/>
                <w:right w:val="none" w:sz="0" w:space="0" w:color="auto"/>
              </w:divBdr>
            </w:div>
            <w:div w:id="1289430166">
              <w:marLeft w:val="0"/>
              <w:marRight w:val="0"/>
              <w:marTop w:val="0"/>
              <w:marBottom w:val="0"/>
              <w:divBdr>
                <w:top w:val="none" w:sz="0" w:space="0" w:color="auto"/>
                <w:left w:val="none" w:sz="0" w:space="0" w:color="auto"/>
                <w:bottom w:val="none" w:sz="0" w:space="0" w:color="auto"/>
                <w:right w:val="none" w:sz="0" w:space="0" w:color="auto"/>
              </w:divBdr>
            </w:div>
            <w:div w:id="342977087">
              <w:marLeft w:val="0"/>
              <w:marRight w:val="0"/>
              <w:marTop w:val="0"/>
              <w:marBottom w:val="0"/>
              <w:divBdr>
                <w:top w:val="none" w:sz="0" w:space="0" w:color="auto"/>
                <w:left w:val="none" w:sz="0" w:space="0" w:color="auto"/>
                <w:bottom w:val="none" w:sz="0" w:space="0" w:color="auto"/>
                <w:right w:val="none" w:sz="0" w:space="0" w:color="auto"/>
              </w:divBdr>
            </w:div>
            <w:div w:id="586689882">
              <w:marLeft w:val="0"/>
              <w:marRight w:val="0"/>
              <w:marTop w:val="0"/>
              <w:marBottom w:val="0"/>
              <w:divBdr>
                <w:top w:val="none" w:sz="0" w:space="0" w:color="auto"/>
                <w:left w:val="none" w:sz="0" w:space="0" w:color="auto"/>
                <w:bottom w:val="none" w:sz="0" w:space="0" w:color="auto"/>
                <w:right w:val="none" w:sz="0" w:space="0" w:color="auto"/>
              </w:divBdr>
            </w:div>
            <w:div w:id="2110200986">
              <w:marLeft w:val="0"/>
              <w:marRight w:val="0"/>
              <w:marTop w:val="0"/>
              <w:marBottom w:val="0"/>
              <w:divBdr>
                <w:top w:val="none" w:sz="0" w:space="0" w:color="auto"/>
                <w:left w:val="none" w:sz="0" w:space="0" w:color="auto"/>
                <w:bottom w:val="none" w:sz="0" w:space="0" w:color="auto"/>
                <w:right w:val="none" w:sz="0" w:space="0" w:color="auto"/>
              </w:divBdr>
            </w:div>
            <w:div w:id="1144735861">
              <w:marLeft w:val="0"/>
              <w:marRight w:val="0"/>
              <w:marTop w:val="0"/>
              <w:marBottom w:val="0"/>
              <w:divBdr>
                <w:top w:val="none" w:sz="0" w:space="0" w:color="auto"/>
                <w:left w:val="none" w:sz="0" w:space="0" w:color="auto"/>
                <w:bottom w:val="none" w:sz="0" w:space="0" w:color="auto"/>
                <w:right w:val="none" w:sz="0" w:space="0" w:color="auto"/>
              </w:divBdr>
            </w:div>
            <w:div w:id="1064915425">
              <w:marLeft w:val="0"/>
              <w:marRight w:val="0"/>
              <w:marTop w:val="0"/>
              <w:marBottom w:val="0"/>
              <w:divBdr>
                <w:top w:val="none" w:sz="0" w:space="0" w:color="auto"/>
                <w:left w:val="none" w:sz="0" w:space="0" w:color="auto"/>
                <w:bottom w:val="none" w:sz="0" w:space="0" w:color="auto"/>
                <w:right w:val="none" w:sz="0" w:space="0" w:color="auto"/>
              </w:divBdr>
            </w:div>
            <w:div w:id="1149060039">
              <w:marLeft w:val="0"/>
              <w:marRight w:val="0"/>
              <w:marTop w:val="0"/>
              <w:marBottom w:val="0"/>
              <w:divBdr>
                <w:top w:val="none" w:sz="0" w:space="0" w:color="auto"/>
                <w:left w:val="none" w:sz="0" w:space="0" w:color="auto"/>
                <w:bottom w:val="none" w:sz="0" w:space="0" w:color="auto"/>
                <w:right w:val="none" w:sz="0" w:space="0" w:color="auto"/>
              </w:divBdr>
            </w:div>
            <w:div w:id="928931270">
              <w:marLeft w:val="0"/>
              <w:marRight w:val="0"/>
              <w:marTop w:val="0"/>
              <w:marBottom w:val="0"/>
              <w:divBdr>
                <w:top w:val="none" w:sz="0" w:space="0" w:color="auto"/>
                <w:left w:val="none" w:sz="0" w:space="0" w:color="auto"/>
                <w:bottom w:val="none" w:sz="0" w:space="0" w:color="auto"/>
                <w:right w:val="none" w:sz="0" w:space="0" w:color="auto"/>
              </w:divBdr>
            </w:div>
            <w:div w:id="196625120">
              <w:marLeft w:val="0"/>
              <w:marRight w:val="0"/>
              <w:marTop w:val="0"/>
              <w:marBottom w:val="0"/>
              <w:divBdr>
                <w:top w:val="none" w:sz="0" w:space="0" w:color="auto"/>
                <w:left w:val="none" w:sz="0" w:space="0" w:color="auto"/>
                <w:bottom w:val="none" w:sz="0" w:space="0" w:color="auto"/>
                <w:right w:val="none" w:sz="0" w:space="0" w:color="auto"/>
              </w:divBdr>
            </w:div>
            <w:div w:id="763577686">
              <w:marLeft w:val="0"/>
              <w:marRight w:val="0"/>
              <w:marTop w:val="0"/>
              <w:marBottom w:val="0"/>
              <w:divBdr>
                <w:top w:val="none" w:sz="0" w:space="0" w:color="auto"/>
                <w:left w:val="none" w:sz="0" w:space="0" w:color="auto"/>
                <w:bottom w:val="none" w:sz="0" w:space="0" w:color="auto"/>
                <w:right w:val="none" w:sz="0" w:space="0" w:color="auto"/>
              </w:divBdr>
            </w:div>
            <w:div w:id="1031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56673120">
      <w:bodyDiv w:val="1"/>
      <w:marLeft w:val="0"/>
      <w:marRight w:val="0"/>
      <w:marTop w:val="0"/>
      <w:marBottom w:val="0"/>
      <w:divBdr>
        <w:top w:val="none" w:sz="0" w:space="0" w:color="auto"/>
        <w:left w:val="none" w:sz="0" w:space="0" w:color="auto"/>
        <w:bottom w:val="none" w:sz="0" w:space="0" w:color="auto"/>
        <w:right w:val="none" w:sz="0" w:space="0" w:color="auto"/>
      </w:divBdr>
      <w:divsChild>
        <w:div w:id="507064611">
          <w:marLeft w:val="0"/>
          <w:marRight w:val="0"/>
          <w:marTop w:val="0"/>
          <w:marBottom w:val="150"/>
          <w:divBdr>
            <w:top w:val="none" w:sz="0" w:space="0" w:color="auto"/>
            <w:left w:val="none" w:sz="0" w:space="0" w:color="auto"/>
            <w:bottom w:val="none" w:sz="0" w:space="0" w:color="auto"/>
            <w:right w:val="none" w:sz="0" w:space="0" w:color="auto"/>
          </w:divBdr>
          <w:divsChild>
            <w:div w:id="1849901942">
              <w:marLeft w:val="0"/>
              <w:marRight w:val="0"/>
              <w:marTop w:val="0"/>
              <w:marBottom w:val="0"/>
              <w:divBdr>
                <w:top w:val="none" w:sz="0" w:space="0" w:color="auto"/>
                <w:left w:val="none" w:sz="0" w:space="0" w:color="auto"/>
                <w:bottom w:val="none" w:sz="0" w:space="0" w:color="auto"/>
                <w:right w:val="none" w:sz="0" w:space="0" w:color="auto"/>
              </w:divBdr>
            </w:div>
          </w:divsChild>
        </w:div>
        <w:div w:id="326593070">
          <w:marLeft w:val="0"/>
          <w:marRight w:val="0"/>
          <w:marTop w:val="0"/>
          <w:marBottom w:val="150"/>
          <w:divBdr>
            <w:top w:val="none" w:sz="0" w:space="0" w:color="auto"/>
            <w:left w:val="none" w:sz="0" w:space="0" w:color="auto"/>
            <w:bottom w:val="none" w:sz="0" w:space="0" w:color="auto"/>
            <w:right w:val="none" w:sz="0" w:space="0" w:color="auto"/>
          </w:divBdr>
          <w:divsChild>
            <w:div w:id="565410575">
              <w:marLeft w:val="0"/>
              <w:marRight w:val="0"/>
              <w:marTop w:val="0"/>
              <w:marBottom w:val="0"/>
              <w:divBdr>
                <w:top w:val="none" w:sz="0" w:space="0" w:color="auto"/>
                <w:left w:val="none" w:sz="0" w:space="0" w:color="auto"/>
                <w:bottom w:val="none" w:sz="0" w:space="0" w:color="auto"/>
                <w:right w:val="none" w:sz="0" w:space="0" w:color="auto"/>
              </w:divBdr>
            </w:div>
          </w:divsChild>
        </w:div>
        <w:div w:id="1309094124">
          <w:marLeft w:val="0"/>
          <w:marRight w:val="0"/>
          <w:marTop w:val="0"/>
          <w:marBottom w:val="150"/>
          <w:divBdr>
            <w:top w:val="none" w:sz="0" w:space="0" w:color="auto"/>
            <w:left w:val="none" w:sz="0" w:space="0" w:color="auto"/>
            <w:bottom w:val="none" w:sz="0" w:space="0" w:color="auto"/>
            <w:right w:val="none" w:sz="0" w:space="0" w:color="auto"/>
          </w:divBdr>
          <w:divsChild>
            <w:div w:id="189688261">
              <w:marLeft w:val="0"/>
              <w:marRight w:val="0"/>
              <w:marTop w:val="0"/>
              <w:marBottom w:val="0"/>
              <w:divBdr>
                <w:top w:val="none" w:sz="0" w:space="0" w:color="auto"/>
                <w:left w:val="none" w:sz="0" w:space="0" w:color="auto"/>
                <w:bottom w:val="none" w:sz="0" w:space="0" w:color="auto"/>
                <w:right w:val="none" w:sz="0" w:space="0" w:color="auto"/>
              </w:divBdr>
            </w:div>
          </w:divsChild>
        </w:div>
        <w:div w:id="1906643292">
          <w:marLeft w:val="0"/>
          <w:marRight w:val="0"/>
          <w:marTop w:val="0"/>
          <w:marBottom w:val="150"/>
          <w:divBdr>
            <w:top w:val="none" w:sz="0" w:space="0" w:color="auto"/>
            <w:left w:val="none" w:sz="0" w:space="0" w:color="auto"/>
            <w:bottom w:val="none" w:sz="0" w:space="0" w:color="auto"/>
            <w:right w:val="none" w:sz="0" w:space="0" w:color="auto"/>
          </w:divBdr>
          <w:divsChild>
            <w:div w:id="1507402537">
              <w:marLeft w:val="0"/>
              <w:marRight w:val="0"/>
              <w:marTop w:val="0"/>
              <w:marBottom w:val="0"/>
              <w:divBdr>
                <w:top w:val="none" w:sz="0" w:space="0" w:color="auto"/>
                <w:left w:val="none" w:sz="0" w:space="0" w:color="auto"/>
                <w:bottom w:val="none" w:sz="0" w:space="0" w:color="auto"/>
                <w:right w:val="none" w:sz="0" w:space="0" w:color="auto"/>
              </w:divBdr>
            </w:div>
          </w:divsChild>
        </w:div>
        <w:div w:id="453211779">
          <w:marLeft w:val="0"/>
          <w:marRight w:val="0"/>
          <w:marTop w:val="0"/>
          <w:marBottom w:val="150"/>
          <w:divBdr>
            <w:top w:val="none" w:sz="0" w:space="0" w:color="auto"/>
            <w:left w:val="none" w:sz="0" w:space="0" w:color="auto"/>
            <w:bottom w:val="none" w:sz="0" w:space="0" w:color="auto"/>
            <w:right w:val="none" w:sz="0" w:space="0" w:color="auto"/>
          </w:divBdr>
          <w:divsChild>
            <w:div w:id="2139712567">
              <w:marLeft w:val="0"/>
              <w:marRight w:val="0"/>
              <w:marTop w:val="0"/>
              <w:marBottom w:val="0"/>
              <w:divBdr>
                <w:top w:val="none" w:sz="0" w:space="0" w:color="auto"/>
                <w:left w:val="none" w:sz="0" w:space="0" w:color="auto"/>
                <w:bottom w:val="none" w:sz="0" w:space="0" w:color="auto"/>
                <w:right w:val="none" w:sz="0" w:space="0" w:color="auto"/>
              </w:divBdr>
            </w:div>
          </w:divsChild>
        </w:div>
        <w:div w:id="1661733649">
          <w:marLeft w:val="0"/>
          <w:marRight w:val="0"/>
          <w:marTop w:val="0"/>
          <w:marBottom w:val="150"/>
          <w:divBdr>
            <w:top w:val="none" w:sz="0" w:space="0" w:color="auto"/>
            <w:left w:val="none" w:sz="0" w:space="0" w:color="auto"/>
            <w:bottom w:val="none" w:sz="0" w:space="0" w:color="auto"/>
            <w:right w:val="none" w:sz="0" w:space="0" w:color="auto"/>
          </w:divBdr>
          <w:divsChild>
            <w:div w:id="429473048">
              <w:marLeft w:val="0"/>
              <w:marRight w:val="0"/>
              <w:marTop w:val="0"/>
              <w:marBottom w:val="0"/>
              <w:divBdr>
                <w:top w:val="none" w:sz="0" w:space="0" w:color="auto"/>
                <w:left w:val="none" w:sz="0" w:space="0" w:color="auto"/>
                <w:bottom w:val="none" w:sz="0" w:space="0" w:color="auto"/>
                <w:right w:val="none" w:sz="0" w:space="0" w:color="auto"/>
              </w:divBdr>
            </w:div>
          </w:divsChild>
        </w:div>
        <w:div w:id="182325223">
          <w:marLeft w:val="0"/>
          <w:marRight w:val="0"/>
          <w:marTop w:val="0"/>
          <w:marBottom w:val="0"/>
          <w:divBdr>
            <w:top w:val="none" w:sz="0" w:space="0" w:color="auto"/>
            <w:left w:val="none" w:sz="0" w:space="0" w:color="auto"/>
            <w:bottom w:val="none" w:sz="0" w:space="0" w:color="auto"/>
            <w:right w:val="none" w:sz="0" w:space="0" w:color="auto"/>
          </w:divBdr>
          <w:divsChild>
            <w:div w:id="354501447">
              <w:marLeft w:val="0"/>
              <w:marRight w:val="0"/>
              <w:marTop w:val="0"/>
              <w:marBottom w:val="0"/>
              <w:divBdr>
                <w:top w:val="none" w:sz="0" w:space="0" w:color="auto"/>
                <w:left w:val="none" w:sz="0" w:space="0" w:color="auto"/>
                <w:bottom w:val="none" w:sz="0" w:space="0" w:color="auto"/>
                <w:right w:val="none" w:sz="0" w:space="0" w:color="auto"/>
              </w:divBdr>
            </w:div>
          </w:divsChild>
        </w:div>
        <w:div w:id="242567869">
          <w:marLeft w:val="0"/>
          <w:marRight w:val="0"/>
          <w:marTop w:val="0"/>
          <w:marBottom w:val="0"/>
          <w:divBdr>
            <w:top w:val="none" w:sz="0" w:space="0" w:color="auto"/>
            <w:left w:val="none" w:sz="0" w:space="0" w:color="auto"/>
            <w:bottom w:val="none" w:sz="0" w:space="0" w:color="auto"/>
            <w:right w:val="none" w:sz="0" w:space="0" w:color="auto"/>
          </w:divBdr>
          <w:divsChild>
            <w:div w:id="187913803">
              <w:marLeft w:val="0"/>
              <w:marRight w:val="0"/>
              <w:marTop w:val="0"/>
              <w:marBottom w:val="0"/>
              <w:divBdr>
                <w:top w:val="none" w:sz="0" w:space="0" w:color="auto"/>
                <w:left w:val="none" w:sz="0" w:space="0" w:color="auto"/>
                <w:bottom w:val="none" w:sz="0" w:space="0" w:color="auto"/>
                <w:right w:val="none" w:sz="0" w:space="0" w:color="auto"/>
              </w:divBdr>
            </w:div>
          </w:divsChild>
        </w:div>
        <w:div w:id="1115907717">
          <w:marLeft w:val="0"/>
          <w:marRight w:val="0"/>
          <w:marTop w:val="0"/>
          <w:marBottom w:val="150"/>
          <w:divBdr>
            <w:top w:val="none" w:sz="0" w:space="0" w:color="auto"/>
            <w:left w:val="none" w:sz="0" w:space="0" w:color="auto"/>
            <w:bottom w:val="none" w:sz="0" w:space="0" w:color="auto"/>
            <w:right w:val="none" w:sz="0" w:space="0" w:color="auto"/>
          </w:divBdr>
          <w:divsChild>
            <w:div w:id="1683052248">
              <w:marLeft w:val="0"/>
              <w:marRight w:val="0"/>
              <w:marTop w:val="0"/>
              <w:marBottom w:val="0"/>
              <w:divBdr>
                <w:top w:val="none" w:sz="0" w:space="0" w:color="auto"/>
                <w:left w:val="none" w:sz="0" w:space="0" w:color="auto"/>
                <w:bottom w:val="none" w:sz="0" w:space="0" w:color="auto"/>
                <w:right w:val="none" w:sz="0" w:space="0" w:color="auto"/>
              </w:divBdr>
            </w:div>
          </w:divsChild>
        </w:div>
        <w:div w:id="605694892">
          <w:marLeft w:val="0"/>
          <w:marRight w:val="0"/>
          <w:marTop w:val="0"/>
          <w:marBottom w:val="150"/>
          <w:divBdr>
            <w:top w:val="none" w:sz="0" w:space="0" w:color="auto"/>
            <w:left w:val="none" w:sz="0" w:space="0" w:color="auto"/>
            <w:bottom w:val="none" w:sz="0" w:space="0" w:color="auto"/>
            <w:right w:val="none" w:sz="0" w:space="0" w:color="auto"/>
          </w:divBdr>
          <w:divsChild>
            <w:div w:id="799306094">
              <w:marLeft w:val="0"/>
              <w:marRight w:val="0"/>
              <w:marTop w:val="0"/>
              <w:marBottom w:val="0"/>
              <w:divBdr>
                <w:top w:val="none" w:sz="0" w:space="0" w:color="auto"/>
                <w:left w:val="none" w:sz="0" w:space="0" w:color="auto"/>
                <w:bottom w:val="none" w:sz="0" w:space="0" w:color="auto"/>
                <w:right w:val="none" w:sz="0" w:space="0" w:color="auto"/>
              </w:divBdr>
            </w:div>
          </w:divsChild>
        </w:div>
        <w:div w:id="1071151724">
          <w:marLeft w:val="0"/>
          <w:marRight w:val="0"/>
          <w:marTop w:val="0"/>
          <w:marBottom w:val="150"/>
          <w:divBdr>
            <w:top w:val="none" w:sz="0" w:space="0" w:color="auto"/>
            <w:left w:val="none" w:sz="0" w:space="0" w:color="auto"/>
            <w:bottom w:val="none" w:sz="0" w:space="0" w:color="auto"/>
            <w:right w:val="none" w:sz="0" w:space="0" w:color="auto"/>
          </w:divBdr>
          <w:divsChild>
            <w:div w:id="1833257570">
              <w:marLeft w:val="0"/>
              <w:marRight w:val="0"/>
              <w:marTop w:val="0"/>
              <w:marBottom w:val="0"/>
              <w:divBdr>
                <w:top w:val="none" w:sz="0" w:space="0" w:color="auto"/>
                <w:left w:val="none" w:sz="0" w:space="0" w:color="auto"/>
                <w:bottom w:val="none" w:sz="0" w:space="0" w:color="auto"/>
                <w:right w:val="none" w:sz="0" w:space="0" w:color="auto"/>
              </w:divBdr>
            </w:div>
          </w:divsChild>
        </w:div>
        <w:div w:id="784928900">
          <w:marLeft w:val="0"/>
          <w:marRight w:val="0"/>
          <w:marTop w:val="0"/>
          <w:marBottom w:val="150"/>
          <w:divBdr>
            <w:top w:val="none" w:sz="0" w:space="0" w:color="auto"/>
            <w:left w:val="none" w:sz="0" w:space="0" w:color="auto"/>
            <w:bottom w:val="none" w:sz="0" w:space="0" w:color="auto"/>
            <w:right w:val="none" w:sz="0" w:space="0" w:color="auto"/>
          </w:divBdr>
          <w:divsChild>
            <w:div w:id="604851627">
              <w:marLeft w:val="0"/>
              <w:marRight w:val="0"/>
              <w:marTop w:val="0"/>
              <w:marBottom w:val="0"/>
              <w:divBdr>
                <w:top w:val="none" w:sz="0" w:space="0" w:color="auto"/>
                <w:left w:val="none" w:sz="0" w:space="0" w:color="auto"/>
                <w:bottom w:val="none" w:sz="0" w:space="0" w:color="auto"/>
                <w:right w:val="none" w:sz="0" w:space="0" w:color="auto"/>
              </w:divBdr>
            </w:div>
          </w:divsChild>
        </w:div>
        <w:div w:id="1861578167">
          <w:marLeft w:val="0"/>
          <w:marRight w:val="0"/>
          <w:marTop w:val="0"/>
          <w:marBottom w:val="150"/>
          <w:divBdr>
            <w:top w:val="none" w:sz="0" w:space="0" w:color="auto"/>
            <w:left w:val="none" w:sz="0" w:space="0" w:color="auto"/>
            <w:bottom w:val="none" w:sz="0" w:space="0" w:color="auto"/>
            <w:right w:val="none" w:sz="0" w:space="0" w:color="auto"/>
          </w:divBdr>
          <w:divsChild>
            <w:div w:id="807825809">
              <w:marLeft w:val="0"/>
              <w:marRight w:val="0"/>
              <w:marTop w:val="0"/>
              <w:marBottom w:val="0"/>
              <w:divBdr>
                <w:top w:val="none" w:sz="0" w:space="0" w:color="auto"/>
                <w:left w:val="none" w:sz="0" w:space="0" w:color="auto"/>
                <w:bottom w:val="none" w:sz="0" w:space="0" w:color="auto"/>
                <w:right w:val="none" w:sz="0" w:space="0" w:color="auto"/>
              </w:divBdr>
            </w:div>
          </w:divsChild>
        </w:div>
        <w:div w:id="2138990921">
          <w:marLeft w:val="0"/>
          <w:marRight w:val="0"/>
          <w:marTop w:val="0"/>
          <w:marBottom w:val="150"/>
          <w:divBdr>
            <w:top w:val="none" w:sz="0" w:space="0" w:color="auto"/>
            <w:left w:val="none" w:sz="0" w:space="0" w:color="auto"/>
            <w:bottom w:val="none" w:sz="0" w:space="0" w:color="auto"/>
            <w:right w:val="none" w:sz="0" w:space="0" w:color="auto"/>
          </w:divBdr>
          <w:divsChild>
            <w:div w:id="515383869">
              <w:marLeft w:val="0"/>
              <w:marRight w:val="0"/>
              <w:marTop w:val="0"/>
              <w:marBottom w:val="0"/>
              <w:divBdr>
                <w:top w:val="none" w:sz="0" w:space="0" w:color="auto"/>
                <w:left w:val="none" w:sz="0" w:space="0" w:color="auto"/>
                <w:bottom w:val="none" w:sz="0" w:space="0" w:color="auto"/>
                <w:right w:val="none" w:sz="0" w:space="0" w:color="auto"/>
              </w:divBdr>
            </w:div>
          </w:divsChild>
        </w:div>
        <w:div w:id="441799625">
          <w:marLeft w:val="0"/>
          <w:marRight w:val="0"/>
          <w:marTop w:val="0"/>
          <w:marBottom w:val="150"/>
          <w:divBdr>
            <w:top w:val="none" w:sz="0" w:space="0" w:color="auto"/>
            <w:left w:val="none" w:sz="0" w:space="0" w:color="auto"/>
            <w:bottom w:val="none" w:sz="0" w:space="0" w:color="auto"/>
            <w:right w:val="none" w:sz="0" w:space="0" w:color="auto"/>
          </w:divBdr>
          <w:divsChild>
            <w:div w:id="741484567">
              <w:marLeft w:val="0"/>
              <w:marRight w:val="0"/>
              <w:marTop w:val="0"/>
              <w:marBottom w:val="0"/>
              <w:divBdr>
                <w:top w:val="none" w:sz="0" w:space="0" w:color="auto"/>
                <w:left w:val="none" w:sz="0" w:space="0" w:color="auto"/>
                <w:bottom w:val="none" w:sz="0" w:space="0" w:color="auto"/>
                <w:right w:val="none" w:sz="0" w:space="0" w:color="auto"/>
              </w:divBdr>
            </w:div>
          </w:divsChild>
        </w:div>
        <w:div w:id="1527327620">
          <w:marLeft w:val="0"/>
          <w:marRight w:val="0"/>
          <w:marTop w:val="0"/>
          <w:marBottom w:val="150"/>
          <w:divBdr>
            <w:top w:val="none" w:sz="0" w:space="0" w:color="auto"/>
            <w:left w:val="none" w:sz="0" w:space="0" w:color="auto"/>
            <w:bottom w:val="none" w:sz="0" w:space="0" w:color="auto"/>
            <w:right w:val="none" w:sz="0" w:space="0" w:color="auto"/>
          </w:divBdr>
          <w:divsChild>
            <w:div w:id="1428651506">
              <w:marLeft w:val="0"/>
              <w:marRight w:val="0"/>
              <w:marTop w:val="0"/>
              <w:marBottom w:val="0"/>
              <w:divBdr>
                <w:top w:val="none" w:sz="0" w:space="0" w:color="auto"/>
                <w:left w:val="none" w:sz="0" w:space="0" w:color="auto"/>
                <w:bottom w:val="none" w:sz="0" w:space="0" w:color="auto"/>
                <w:right w:val="none" w:sz="0" w:space="0" w:color="auto"/>
              </w:divBdr>
            </w:div>
          </w:divsChild>
        </w:div>
        <w:div w:id="429206425">
          <w:marLeft w:val="0"/>
          <w:marRight w:val="0"/>
          <w:marTop w:val="0"/>
          <w:marBottom w:val="150"/>
          <w:divBdr>
            <w:top w:val="none" w:sz="0" w:space="0" w:color="auto"/>
            <w:left w:val="none" w:sz="0" w:space="0" w:color="auto"/>
            <w:bottom w:val="none" w:sz="0" w:space="0" w:color="auto"/>
            <w:right w:val="none" w:sz="0" w:space="0" w:color="auto"/>
          </w:divBdr>
          <w:divsChild>
            <w:div w:id="30805691">
              <w:marLeft w:val="0"/>
              <w:marRight w:val="0"/>
              <w:marTop w:val="0"/>
              <w:marBottom w:val="0"/>
              <w:divBdr>
                <w:top w:val="none" w:sz="0" w:space="0" w:color="auto"/>
                <w:left w:val="none" w:sz="0" w:space="0" w:color="auto"/>
                <w:bottom w:val="none" w:sz="0" w:space="0" w:color="auto"/>
                <w:right w:val="none" w:sz="0" w:space="0" w:color="auto"/>
              </w:divBdr>
            </w:div>
          </w:divsChild>
        </w:div>
        <w:div w:id="765426646">
          <w:marLeft w:val="0"/>
          <w:marRight w:val="0"/>
          <w:marTop w:val="0"/>
          <w:marBottom w:val="0"/>
          <w:divBdr>
            <w:top w:val="none" w:sz="0" w:space="0" w:color="auto"/>
            <w:left w:val="none" w:sz="0" w:space="0" w:color="auto"/>
            <w:bottom w:val="none" w:sz="0" w:space="0" w:color="auto"/>
            <w:right w:val="none" w:sz="0" w:space="0" w:color="auto"/>
          </w:divBdr>
          <w:divsChild>
            <w:div w:id="581915328">
              <w:marLeft w:val="0"/>
              <w:marRight w:val="0"/>
              <w:marTop w:val="0"/>
              <w:marBottom w:val="0"/>
              <w:divBdr>
                <w:top w:val="none" w:sz="0" w:space="0" w:color="auto"/>
                <w:left w:val="none" w:sz="0" w:space="0" w:color="auto"/>
                <w:bottom w:val="none" w:sz="0" w:space="0" w:color="auto"/>
                <w:right w:val="none" w:sz="0" w:space="0" w:color="auto"/>
              </w:divBdr>
            </w:div>
          </w:divsChild>
        </w:div>
        <w:div w:id="1376152274">
          <w:marLeft w:val="0"/>
          <w:marRight w:val="0"/>
          <w:marTop w:val="0"/>
          <w:marBottom w:val="150"/>
          <w:divBdr>
            <w:top w:val="none" w:sz="0" w:space="0" w:color="auto"/>
            <w:left w:val="none" w:sz="0" w:space="0" w:color="auto"/>
            <w:bottom w:val="none" w:sz="0" w:space="0" w:color="auto"/>
            <w:right w:val="none" w:sz="0" w:space="0" w:color="auto"/>
          </w:divBdr>
          <w:divsChild>
            <w:div w:id="1606692182">
              <w:marLeft w:val="0"/>
              <w:marRight w:val="0"/>
              <w:marTop w:val="0"/>
              <w:marBottom w:val="0"/>
              <w:divBdr>
                <w:top w:val="none" w:sz="0" w:space="0" w:color="auto"/>
                <w:left w:val="none" w:sz="0" w:space="0" w:color="auto"/>
                <w:bottom w:val="none" w:sz="0" w:space="0" w:color="auto"/>
                <w:right w:val="none" w:sz="0" w:space="0" w:color="auto"/>
              </w:divBdr>
            </w:div>
          </w:divsChild>
        </w:div>
        <w:div w:id="1990136651">
          <w:marLeft w:val="0"/>
          <w:marRight w:val="0"/>
          <w:marTop w:val="0"/>
          <w:marBottom w:val="150"/>
          <w:divBdr>
            <w:top w:val="none" w:sz="0" w:space="0" w:color="auto"/>
            <w:left w:val="none" w:sz="0" w:space="0" w:color="auto"/>
            <w:bottom w:val="none" w:sz="0" w:space="0" w:color="auto"/>
            <w:right w:val="none" w:sz="0" w:space="0" w:color="auto"/>
          </w:divBdr>
          <w:divsChild>
            <w:div w:id="637493004">
              <w:marLeft w:val="0"/>
              <w:marRight w:val="0"/>
              <w:marTop w:val="0"/>
              <w:marBottom w:val="0"/>
              <w:divBdr>
                <w:top w:val="none" w:sz="0" w:space="0" w:color="auto"/>
                <w:left w:val="none" w:sz="0" w:space="0" w:color="auto"/>
                <w:bottom w:val="none" w:sz="0" w:space="0" w:color="auto"/>
                <w:right w:val="none" w:sz="0" w:space="0" w:color="auto"/>
              </w:divBdr>
            </w:div>
          </w:divsChild>
        </w:div>
        <w:div w:id="121271919">
          <w:marLeft w:val="0"/>
          <w:marRight w:val="0"/>
          <w:marTop w:val="0"/>
          <w:marBottom w:val="0"/>
          <w:divBdr>
            <w:top w:val="none" w:sz="0" w:space="0" w:color="auto"/>
            <w:left w:val="none" w:sz="0" w:space="0" w:color="auto"/>
            <w:bottom w:val="none" w:sz="0" w:space="0" w:color="auto"/>
            <w:right w:val="none" w:sz="0" w:space="0" w:color="auto"/>
          </w:divBdr>
          <w:divsChild>
            <w:div w:id="1129854726">
              <w:marLeft w:val="0"/>
              <w:marRight w:val="0"/>
              <w:marTop w:val="0"/>
              <w:marBottom w:val="0"/>
              <w:divBdr>
                <w:top w:val="none" w:sz="0" w:space="0" w:color="auto"/>
                <w:left w:val="none" w:sz="0" w:space="0" w:color="auto"/>
                <w:bottom w:val="none" w:sz="0" w:space="0" w:color="auto"/>
                <w:right w:val="none" w:sz="0" w:space="0" w:color="auto"/>
              </w:divBdr>
            </w:div>
          </w:divsChild>
        </w:div>
        <w:div w:id="942886345">
          <w:marLeft w:val="0"/>
          <w:marRight w:val="0"/>
          <w:marTop w:val="0"/>
          <w:marBottom w:val="150"/>
          <w:divBdr>
            <w:top w:val="none" w:sz="0" w:space="0" w:color="auto"/>
            <w:left w:val="none" w:sz="0" w:space="0" w:color="auto"/>
            <w:bottom w:val="none" w:sz="0" w:space="0" w:color="auto"/>
            <w:right w:val="none" w:sz="0" w:space="0" w:color="auto"/>
          </w:divBdr>
          <w:divsChild>
            <w:div w:id="476805784">
              <w:marLeft w:val="0"/>
              <w:marRight w:val="0"/>
              <w:marTop w:val="0"/>
              <w:marBottom w:val="0"/>
              <w:divBdr>
                <w:top w:val="none" w:sz="0" w:space="0" w:color="auto"/>
                <w:left w:val="none" w:sz="0" w:space="0" w:color="auto"/>
                <w:bottom w:val="none" w:sz="0" w:space="0" w:color="auto"/>
                <w:right w:val="none" w:sz="0" w:space="0" w:color="auto"/>
              </w:divBdr>
            </w:div>
          </w:divsChild>
        </w:div>
        <w:div w:id="7759519">
          <w:marLeft w:val="0"/>
          <w:marRight w:val="0"/>
          <w:marTop w:val="0"/>
          <w:marBottom w:val="150"/>
          <w:divBdr>
            <w:top w:val="none" w:sz="0" w:space="0" w:color="auto"/>
            <w:left w:val="none" w:sz="0" w:space="0" w:color="auto"/>
            <w:bottom w:val="none" w:sz="0" w:space="0" w:color="auto"/>
            <w:right w:val="none" w:sz="0" w:space="0" w:color="auto"/>
          </w:divBdr>
          <w:divsChild>
            <w:div w:id="984047422">
              <w:marLeft w:val="0"/>
              <w:marRight w:val="0"/>
              <w:marTop w:val="0"/>
              <w:marBottom w:val="0"/>
              <w:divBdr>
                <w:top w:val="none" w:sz="0" w:space="0" w:color="auto"/>
                <w:left w:val="none" w:sz="0" w:space="0" w:color="auto"/>
                <w:bottom w:val="none" w:sz="0" w:space="0" w:color="auto"/>
                <w:right w:val="none" w:sz="0" w:space="0" w:color="auto"/>
              </w:divBdr>
            </w:div>
          </w:divsChild>
        </w:div>
        <w:div w:id="1343700606">
          <w:marLeft w:val="0"/>
          <w:marRight w:val="0"/>
          <w:marTop w:val="0"/>
          <w:marBottom w:val="150"/>
          <w:divBdr>
            <w:top w:val="none" w:sz="0" w:space="0" w:color="auto"/>
            <w:left w:val="none" w:sz="0" w:space="0" w:color="auto"/>
            <w:bottom w:val="none" w:sz="0" w:space="0" w:color="auto"/>
            <w:right w:val="none" w:sz="0" w:space="0" w:color="auto"/>
          </w:divBdr>
          <w:divsChild>
            <w:div w:id="419567823">
              <w:marLeft w:val="0"/>
              <w:marRight w:val="0"/>
              <w:marTop w:val="0"/>
              <w:marBottom w:val="0"/>
              <w:divBdr>
                <w:top w:val="none" w:sz="0" w:space="0" w:color="auto"/>
                <w:left w:val="none" w:sz="0" w:space="0" w:color="auto"/>
                <w:bottom w:val="none" w:sz="0" w:space="0" w:color="auto"/>
                <w:right w:val="none" w:sz="0" w:space="0" w:color="auto"/>
              </w:divBdr>
            </w:div>
          </w:divsChild>
        </w:div>
        <w:div w:id="353380961">
          <w:marLeft w:val="0"/>
          <w:marRight w:val="0"/>
          <w:marTop w:val="0"/>
          <w:marBottom w:val="0"/>
          <w:divBdr>
            <w:top w:val="none" w:sz="0" w:space="0" w:color="auto"/>
            <w:left w:val="none" w:sz="0" w:space="0" w:color="auto"/>
            <w:bottom w:val="none" w:sz="0" w:space="0" w:color="auto"/>
            <w:right w:val="none" w:sz="0" w:space="0" w:color="auto"/>
          </w:divBdr>
          <w:divsChild>
            <w:div w:id="355278864">
              <w:marLeft w:val="0"/>
              <w:marRight w:val="0"/>
              <w:marTop w:val="0"/>
              <w:marBottom w:val="0"/>
              <w:divBdr>
                <w:top w:val="none" w:sz="0" w:space="0" w:color="auto"/>
                <w:left w:val="none" w:sz="0" w:space="0" w:color="auto"/>
                <w:bottom w:val="none" w:sz="0" w:space="0" w:color="auto"/>
                <w:right w:val="none" w:sz="0" w:space="0" w:color="auto"/>
              </w:divBdr>
            </w:div>
          </w:divsChild>
        </w:div>
        <w:div w:id="120272250">
          <w:marLeft w:val="0"/>
          <w:marRight w:val="0"/>
          <w:marTop w:val="0"/>
          <w:marBottom w:val="150"/>
          <w:divBdr>
            <w:top w:val="none" w:sz="0" w:space="0" w:color="auto"/>
            <w:left w:val="none" w:sz="0" w:space="0" w:color="auto"/>
            <w:bottom w:val="none" w:sz="0" w:space="0" w:color="auto"/>
            <w:right w:val="none" w:sz="0" w:space="0" w:color="auto"/>
          </w:divBdr>
          <w:divsChild>
            <w:div w:id="1530488636">
              <w:marLeft w:val="0"/>
              <w:marRight w:val="0"/>
              <w:marTop w:val="0"/>
              <w:marBottom w:val="0"/>
              <w:divBdr>
                <w:top w:val="none" w:sz="0" w:space="0" w:color="auto"/>
                <w:left w:val="none" w:sz="0" w:space="0" w:color="auto"/>
                <w:bottom w:val="none" w:sz="0" w:space="0" w:color="auto"/>
                <w:right w:val="none" w:sz="0" w:space="0" w:color="auto"/>
              </w:divBdr>
            </w:div>
          </w:divsChild>
        </w:div>
        <w:div w:id="918100807">
          <w:marLeft w:val="0"/>
          <w:marRight w:val="0"/>
          <w:marTop w:val="0"/>
          <w:marBottom w:val="150"/>
          <w:divBdr>
            <w:top w:val="none" w:sz="0" w:space="0" w:color="auto"/>
            <w:left w:val="none" w:sz="0" w:space="0" w:color="auto"/>
            <w:bottom w:val="none" w:sz="0" w:space="0" w:color="auto"/>
            <w:right w:val="none" w:sz="0" w:space="0" w:color="auto"/>
          </w:divBdr>
          <w:divsChild>
            <w:div w:id="562524336">
              <w:marLeft w:val="0"/>
              <w:marRight w:val="0"/>
              <w:marTop w:val="0"/>
              <w:marBottom w:val="0"/>
              <w:divBdr>
                <w:top w:val="none" w:sz="0" w:space="0" w:color="auto"/>
                <w:left w:val="none" w:sz="0" w:space="0" w:color="auto"/>
                <w:bottom w:val="none" w:sz="0" w:space="0" w:color="auto"/>
                <w:right w:val="none" w:sz="0" w:space="0" w:color="auto"/>
              </w:divBdr>
            </w:div>
          </w:divsChild>
        </w:div>
        <w:div w:id="487090777">
          <w:marLeft w:val="0"/>
          <w:marRight w:val="0"/>
          <w:marTop w:val="0"/>
          <w:marBottom w:val="0"/>
          <w:divBdr>
            <w:top w:val="none" w:sz="0" w:space="0" w:color="auto"/>
            <w:left w:val="none" w:sz="0" w:space="0" w:color="auto"/>
            <w:bottom w:val="none" w:sz="0" w:space="0" w:color="auto"/>
            <w:right w:val="none" w:sz="0" w:space="0" w:color="auto"/>
          </w:divBdr>
          <w:divsChild>
            <w:div w:id="314454000">
              <w:marLeft w:val="0"/>
              <w:marRight w:val="0"/>
              <w:marTop w:val="0"/>
              <w:marBottom w:val="0"/>
              <w:divBdr>
                <w:top w:val="none" w:sz="0" w:space="0" w:color="auto"/>
                <w:left w:val="none" w:sz="0" w:space="0" w:color="auto"/>
                <w:bottom w:val="none" w:sz="0" w:space="0" w:color="auto"/>
                <w:right w:val="none" w:sz="0" w:space="0" w:color="auto"/>
              </w:divBdr>
            </w:div>
          </w:divsChild>
        </w:div>
        <w:div w:id="452871136">
          <w:marLeft w:val="0"/>
          <w:marRight w:val="0"/>
          <w:marTop w:val="0"/>
          <w:marBottom w:val="0"/>
          <w:divBdr>
            <w:top w:val="none" w:sz="0" w:space="0" w:color="auto"/>
            <w:left w:val="none" w:sz="0" w:space="0" w:color="auto"/>
            <w:bottom w:val="none" w:sz="0" w:space="0" w:color="auto"/>
            <w:right w:val="none" w:sz="0" w:space="0" w:color="auto"/>
          </w:divBdr>
          <w:divsChild>
            <w:div w:id="2052611730">
              <w:marLeft w:val="0"/>
              <w:marRight w:val="0"/>
              <w:marTop w:val="0"/>
              <w:marBottom w:val="0"/>
              <w:divBdr>
                <w:top w:val="none" w:sz="0" w:space="0" w:color="auto"/>
                <w:left w:val="none" w:sz="0" w:space="0" w:color="auto"/>
                <w:bottom w:val="none" w:sz="0" w:space="0" w:color="auto"/>
                <w:right w:val="none" w:sz="0" w:space="0" w:color="auto"/>
              </w:divBdr>
            </w:div>
          </w:divsChild>
        </w:div>
        <w:div w:id="275452839">
          <w:marLeft w:val="0"/>
          <w:marRight w:val="0"/>
          <w:marTop w:val="0"/>
          <w:marBottom w:val="150"/>
          <w:divBdr>
            <w:top w:val="none" w:sz="0" w:space="0" w:color="auto"/>
            <w:left w:val="none" w:sz="0" w:space="0" w:color="auto"/>
            <w:bottom w:val="none" w:sz="0" w:space="0" w:color="auto"/>
            <w:right w:val="none" w:sz="0" w:space="0" w:color="auto"/>
          </w:divBdr>
          <w:divsChild>
            <w:div w:id="386882590">
              <w:marLeft w:val="0"/>
              <w:marRight w:val="0"/>
              <w:marTop w:val="0"/>
              <w:marBottom w:val="0"/>
              <w:divBdr>
                <w:top w:val="none" w:sz="0" w:space="0" w:color="auto"/>
                <w:left w:val="none" w:sz="0" w:space="0" w:color="auto"/>
                <w:bottom w:val="none" w:sz="0" w:space="0" w:color="auto"/>
                <w:right w:val="none" w:sz="0" w:space="0" w:color="auto"/>
              </w:divBdr>
            </w:div>
          </w:divsChild>
        </w:div>
        <w:div w:id="1329870602">
          <w:marLeft w:val="0"/>
          <w:marRight w:val="0"/>
          <w:marTop w:val="0"/>
          <w:marBottom w:val="150"/>
          <w:divBdr>
            <w:top w:val="none" w:sz="0" w:space="0" w:color="auto"/>
            <w:left w:val="none" w:sz="0" w:space="0" w:color="auto"/>
            <w:bottom w:val="none" w:sz="0" w:space="0" w:color="auto"/>
            <w:right w:val="none" w:sz="0" w:space="0" w:color="auto"/>
          </w:divBdr>
          <w:divsChild>
            <w:div w:id="1983390421">
              <w:marLeft w:val="0"/>
              <w:marRight w:val="0"/>
              <w:marTop w:val="0"/>
              <w:marBottom w:val="0"/>
              <w:divBdr>
                <w:top w:val="none" w:sz="0" w:space="0" w:color="auto"/>
                <w:left w:val="none" w:sz="0" w:space="0" w:color="auto"/>
                <w:bottom w:val="none" w:sz="0" w:space="0" w:color="auto"/>
                <w:right w:val="none" w:sz="0" w:space="0" w:color="auto"/>
              </w:divBdr>
            </w:div>
          </w:divsChild>
        </w:div>
        <w:div w:id="1919442380">
          <w:marLeft w:val="0"/>
          <w:marRight w:val="0"/>
          <w:marTop w:val="0"/>
          <w:marBottom w:val="150"/>
          <w:divBdr>
            <w:top w:val="none" w:sz="0" w:space="0" w:color="auto"/>
            <w:left w:val="none" w:sz="0" w:space="0" w:color="auto"/>
            <w:bottom w:val="none" w:sz="0" w:space="0" w:color="auto"/>
            <w:right w:val="none" w:sz="0" w:space="0" w:color="auto"/>
          </w:divBdr>
          <w:divsChild>
            <w:div w:id="108937243">
              <w:marLeft w:val="0"/>
              <w:marRight w:val="0"/>
              <w:marTop w:val="0"/>
              <w:marBottom w:val="0"/>
              <w:divBdr>
                <w:top w:val="none" w:sz="0" w:space="0" w:color="auto"/>
                <w:left w:val="none" w:sz="0" w:space="0" w:color="auto"/>
                <w:bottom w:val="none" w:sz="0" w:space="0" w:color="auto"/>
                <w:right w:val="none" w:sz="0" w:space="0" w:color="auto"/>
              </w:divBdr>
            </w:div>
          </w:divsChild>
        </w:div>
        <w:div w:id="993992943">
          <w:marLeft w:val="0"/>
          <w:marRight w:val="0"/>
          <w:marTop w:val="0"/>
          <w:marBottom w:val="0"/>
          <w:divBdr>
            <w:top w:val="none" w:sz="0" w:space="0" w:color="auto"/>
            <w:left w:val="none" w:sz="0" w:space="0" w:color="auto"/>
            <w:bottom w:val="none" w:sz="0" w:space="0" w:color="auto"/>
            <w:right w:val="none" w:sz="0" w:space="0" w:color="auto"/>
          </w:divBdr>
          <w:divsChild>
            <w:div w:id="193928355">
              <w:marLeft w:val="0"/>
              <w:marRight w:val="0"/>
              <w:marTop w:val="0"/>
              <w:marBottom w:val="0"/>
              <w:divBdr>
                <w:top w:val="none" w:sz="0" w:space="0" w:color="auto"/>
                <w:left w:val="none" w:sz="0" w:space="0" w:color="auto"/>
                <w:bottom w:val="none" w:sz="0" w:space="0" w:color="auto"/>
                <w:right w:val="none" w:sz="0" w:space="0" w:color="auto"/>
              </w:divBdr>
            </w:div>
          </w:divsChild>
        </w:div>
        <w:div w:id="1417551290">
          <w:marLeft w:val="0"/>
          <w:marRight w:val="0"/>
          <w:marTop w:val="0"/>
          <w:marBottom w:val="0"/>
          <w:divBdr>
            <w:top w:val="none" w:sz="0" w:space="0" w:color="auto"/>
            <w:left w:val="none" w:sz="0" w:space="0" w:color="auto"/>
            <w:bottom w:val="none" w:sz="0" w:space="0" w:color="auto"/>
            <w:right w:val="none" w:sz="0" w:space="0" w:color="auto"/>
          </w:divBdr>
          <w:divsChild>
            <w:div w:id="70389803">
              <w:marLeft w:val="0"/>
              <w:marRight w:val="0"/>
              <w:marTop w:val="0"/>
              <w:marBottom w:val="0"/>
              <w:divBdr>
                <w:top w:val="none" w:sz="0" w:space="0" w:color="auto"/>
                <w:left w:val="none" w:sz="0" w:space="0" w:color="auto"/>
                <w:bottom w:val="none" w:sz="0" w:space="0" w:color="auto"/>
                <w:right w:val="none" w:sz="0" w:space="0" w:color="auto"/>
              </w:divBdr>
            </w:div>
          </w:divsChild>
        </w:div>
        <w:div w:id="769545578">
          <w:marLeft w:val="0"/>
          <w:marRight w:val="0"/>
          <w:marTop w:val="0"/>
          <w:marBottom w:val="150"/>
          <w:divBdr>
            <w:top w:val="none" w:sz="0" w:space="0" w:color="auto"/>
            <w:left w:val="none" w:sz="0" w:space="0" w:color="auto"/>
            <w:bottom w:val="none" w:sz="0" w:space="0" w:color="auto"/>
            <w:right w:val="none" w:sz="0" w:space="0" w:color="auto"/>
          </w:divBdr>
          <w:divsChild>
            <w:div w:id="1755591311">
              <w:marLeft w:val="0"/>
              <w:marRight w:val="0"/>
              <w:marTop w:val="0"/>
              <w:marBottom w:val="0"/>
              <w:divBdr>
                <w:top w:val="none" w:sz="0" w:space="0" w:color="auto"/>
                <w:left w:val="none" w:sz="0" w:space="0" w:color="auto"/>
                <w:bottom w:val="none" w:sz="0" w:space="0" w:color="auto"/>
                <w:right w:val="none" w:sz="0" w:space="0" w:color="auto"/>
              </w:divBdr>
            </w:div>
          </w:divsChild>
        </w:div>
        <w:div w:id="815948469">
          <w:marLeft w:val="0"/>
          <w:marRight w:val="0"/>
          <w:marTop w:val="0"/>
          <w:marBottom w:val="0"/>
          <w:divBdr>
            <w:top w:val="none" w:sz="0" w:space="0" w:color="auto"/>
            <w:left w:val="none" w:sz="0" w:space="0" w:color="auto"/>
            <w:bottom w:val="none" w:sz="0" w:space="0" w:color="auto"/>
            <w:right w:val="none" w:sz="0" w:space="0" w:color="auto"/>
          </w:divBdr>
          <w:divsChild>
            <w:div w:id="1926650681">
              <w:marLeft w:val="0"/>
              <w:marRight w:val="0"/>
              <w:marTop w:val="0"/>
              <w:marBottom w:val="0"/>
              <w:divBdr>
                <w:top w:val="none" w:sz="0" w:space="0" w:color="auto"/>
                <w:left w:val="none" w:sz="0" w:space="0" w:color="auto"/>
                <w:bottom w:val="none" w:sz="0" w:space="0" w:color="auto"/>
                <w:right w:val="none" w:sz="0" w:space="0" w:color="auto"/>
              </w:divBdr>
            </w:div>
          </w:divsChild>
        </w:div>
        <w:div w:id="1460762434">
          <w:marLeft w:val="0"/>
          <w:marRight w:val="0"/>
          <w:marTop w:val="0"/>
          <w:marBottom w:val="0"/>
          <w:divBdr>
            <w:top w:val="none" w:sz="0" w:space="0" w:color="auto"/>
            <w:left w:val="none" w:sz="0" w:space="0" w:color="auto"/>
            <w:bottom w:val="none" w:sz="0" w:space="0" w:color="auto"/>
            <w:right w:val="none" w:sz="0" w:space="0" w:color="auto"/>
          </w:divBdr>
          <w:divsChild>
            <w:div w:id="14277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07854330">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7669649">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3FA86-DD9E-4D2F-93FA-40B1C842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Pages>
  <Words>3933</Words>
  <Characters>22421</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Савинцева Екатерина Николаевна</cp:lastModifiedBy>
  <cp:revision>22</cp:revision>
  <cp:lastPrinted>2025-07-01T13:25:00Z</cp:lastPrinted>
  <dcterms:created xsi:type="dcterms:W3CDTF">2025-08-31T20:46:00Z</dcterms:created>
  <dcterms:modified xsi:type="dcterms:W3CDTF">2026-09-22T15:10:00Z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