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41FE90" w14:textId="77777777" w:rsidR="00ED4C37" w:rsidRPr="00350EB7" w:rsidRDefault="000A08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350EB7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Приложение № 1 </w:t>
      </w:r>
    </w:p>
    <w:p w14:paraId="7DCF9E6B" w14:textId="77777777" w:rsidR="00ED4C37" w:rsidRPr="00350EB7" w:rsidRDefault="000A08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350EB7">
        <w:rPr>
          <w:rFonts w:ascii="Times New Roman" w:eastAsia="Calibri" w:hAnsi="Times New Roman" w:cs="Times New Roman"/>
          <w:color w:val="000000"/>
          <w:sz w:val="20"/>
          <w:szCs w:val="20"/>
        </w:rPr>
        <w:t>к Извещению</w:t>
      </w:r>
    </w:p>
    <w:p w14:paraId="20FD7359" w14:textId="77777777" w:rsidR="00ED4C37" w:rsidRPr="00350EB7" w:rsidRDefault="00ED4C3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eastAsia="Calibri" w:hAnsi="Times New Roman" w:cs="Times New Roman"/>
          <w:b/>
          <w:color w:val="000000"/>
          <w:sz w:val="20"/>
          <w:szCs w:val="20"/>
        </w:rPr>
      </w:pPr>
    </w:p>
    <w:p w14:paraId="363ED634" w14:textId="77777777" w:rsidR="00ED4C37" w:rsidRPr="00350EB7" w:rsidRDefault="000A08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0"/>
          <w:szCs w:val="20"/>
        </w:rPr>
      </w:pPr>
      <w:r w:rsidRPr="00350EB7">
        <w:rPr>
          <w:rFonts w:ascii="Times New Roman" w:eastAsia="Calibri" w:hAnsi="Times New Roman" w:cs="Times New Roman"/>
          <w:b/>
          <w:color w:val="000000"/>
          <w:sz w:val="20"/>
          <w:szCs w:val="20"/>
        </w:rPr>
        <w:t>ОПИСАНИЕ ОБЪЕКТА ЗАКУПКИ</w:t>
      </w:r>
    </w:p>
    <w:p w14:paraId="268E1A88" w14:textId="77777777" w:rsidR="00ED4C37" w:rsidRPr="00350EB7" w:rsidRDefault="000A08DF">
      <w:pPr>
        <w:spacing w:after="0" w:line="240" w:lineRule="auto"/>
        <w:contextualSpacing/>
        <w:outlineLvl w:val="1"/>
        <w:rPr>
          <w:rFonts w:ascii="Times New Roman" w:eastAsia="Calibri" w:hAnsi="Times New Roman" w:cs="Times New Roman"/>
          <w:b/>
          <w:bCs/>
          <w:sz w:val="20"/>
          <w:szCs w:val="20"/>
        </w:rPr>
      </w:pPr>
      <w:r w:rsidRPr="00350EB7">
        <w:rPr>
          <w:rFonts w:ascii="Times New Roman" w:eastAsia="Calibri" w:hAnsi="Times New Roman" w:cs="Times New Roman"/>
          <w:b/>
          <w:bCs/>
          <w:sz w:val="20"/>
          <w:szCs w:val="20"/>
        </w:rPr>
        <w:t>1. Общие требования:</w:t>
      </w:r>
    </w:p>
    <w:p w14:paraId="349C963E" w14:textId="2ADD1E8E" w:rsidR="00ED4C37" w:rsidRPr="00350EB7" w:rsidRDefault="000A08DF">
      <w:pPr>
        <w:spacing w:line="240" w:lineRule="auto"/>
        <w:contextualSpacing/>
        <w:jc w:val="both"/>
        <w:outlineLvl w:val="1"/>
        <w:rPr>
          <w:rFonts w:ascii="Times New Roman" w:hAnsi="Times New Roman" w:cs="Times New Roman"/>
          <w:sz w:val="20"/>
          <w:szCs w:val="20"/>
        </w:rPr>
      </w:pPr>
      <w:r w:rsidRPr="00350EB7">
        <w:rPr>
          <w:rFonts w:ascii="Times New Roman" w:eastAsia="Calibri" w:hAnsi="Times New Roman" w:cs="Times New Roman"/>
          <w:bCs/>
          <w:sz w:val="20"/>
          <w:szCs w:val="20"/>
        </w:rPr>
        <w:t xml:space="preserve">1.1. Объект закупки: </w:t>
      </w:r>
      <w:bookmarkStart w:id="0" w:name="_GoBack"/>
      <w:r w:rsidRPr="00350EB7">
        <w:rPr>
          <w:rFonts w:ascii="Times New Roman" w:hAnsi="Times New Roman" w:cs="Times New Roman"/>
          <w:sz w:val="20"/>
          <w:szCs w:val="20"/>
        </w:rPr>
        <w:t>Поставка медицински</w:t>
      </w:r>
      <w:r w:rsidR="00271B41" w:rsidRPr="00350EB7">
        <w:rPr>
          <w:rFonts w:ascii="Times New Roman" w:hAnsi="Times New Roman" w:cs="Times New Roman"/>
          <w:sz w:val="20"/>
          <w:szCs w:val="20"/>
        </w:rPr>
        <w:t xml:space="preserve">х изделий (электрод </w:t>
      </w:r>
      <w:r w:rsidR="0019474B" w:rsidRPr="00350EB7">
        <w:rPr>
          <w:rFonts w:ascii="Times New Roman" w:hAnsi="Times New Roman" w:cs="Times New Roman"/>
          <w:sz w:val="20"/>
          <w:szCs w:val="20"/>
        </w:rPr>
        <w:t>для электрокардиографии, многоразового использования</w:t>
      </w:r>
      <w:r w:rsidR="00651B7D" w:rsidRPr="00350EB7">
        <w:rPr>
          <w:rFonts w:ascii="Times New Roman" w:hAnsi="Times New Roman" w:cs="Times New Roman"/>
          <w:sz w:val="20"/>
          <w:szCs w:val="20"/>
        </w:rPr>
        <w:t>)</w:t>
      </w:r>
      <w:r w:rsidR="00917E50" w:rsidRPr="00350EB7">
        <w:rPr>
          <w:rFonts w:ascii="Times New Roman" w:hAnsi="Times New Roman" w:cs="Times New Roman"/>
          <w:sz w:val="20"/>
          <w:szCs w:val="20"/>
        </w:rPr>
        <w:t xml:space="preserve"> </w:t>
      </w:r>
      <w:r w:rsidR="007101AD">
        <w:rPr>
          <w:rFonts w:ascii="Times New Roman" w:hAnsi="Times New Roman" w:cs="Times New Roman"/>
          <w:sz w:val="20"/>
          <w:szCs w:val="20"/>
        </w:rPr>
        <w:t xml:space="preserve">для нужд ГБУЗ ЛОНКПЦ </w:t>
      </w:r>
      <w:r w:rsidR="00917E50" w:rsidRPr="00350EB7">
        <w:rPr>
          <w:rFonts w:ascii="Times New Roman" w:hAnsi="Times New Roman" w:cs="Times New Roman"/>
          <w:sz w:val="20"/>
          <w:szCs w:val="20"/>
        </w:rPr>
        <w:t>в 2026г</w:t>
      </w:r>
      <w:r w:rsidR="00D6166C" w:rsidRPr="00350EB7">
        <w:rPr>
          <w:rFonts w:ascii="Times New Roman" w:hAnsi="Times New Roman" w:cs="Times New Roman"/>
          <w:sz w:val="20"/>
          <w:szCs w:val="20"/>
        </w:rPr>
        <w:t>.</w:t>
      </w:r>
      <w:bookmarkEnd w:id="0"/>
    </w:p>
    <w:p w14:paraId="763CA342" w14:textId="77777777" w:rsidR="00ED4C37" w:rsidRPr="00350EB7" w:rsidRDefault="000A08DF">
      <w:pPr>
        <w:spacing w:line="240" w:lineRule="auto"/>
        <w:contextualSpacing/>
        <w:jc w:val="both"/>
        <w:outlineLvl w:val="1"/>
        <w:rPr>
          <w:rFonts w:ascii="Times New Roman" w:eastAsia="Calibri" w:hAnsi="Times New Roman" w:cs="Times New Roman"/>
          <w:sz w:val="20"/>
          <w:szCs w:val="20"/>
        </w:rPr>
      </w:pPr>
      <w:r w:rsidRPr="00350EB7">
        <w:rPr>
          <w:rFonts w:ascii="Times New Roman" w:eastAsia="Calibri" w:hAnsi="Times New Roman" w:cs="Times New Roman"/>
          <w:bCs/>
          <w:sz w:val="20"/>
          <w:szCs w:val="20"/>
        </w:rPr>
        <w:t xml:space="preserve">1.2. </w:t>
      </w:r>
      <w:r w:rsidRPr="00350EB7">
        <w:rPr>
          <w:rFonts w:ascii="Times New Roman" w:eastAsia="Calibri" w:hAnsi="Times New Roman" w:cs="Times New Roman"/>
          <w:sz w:val="20"/>
          <w:szCs w:val="20"/>
        </w:rPr>
        <w:t>Место поставки товара: 188300, Ленинградская обл., р-н Гатчинский, г. Гатчина, ш. Красносельское, д. 1А.</w:t>
      </w:r>
    </w:p>
    <w:p w14:paraId="0971CE14" w14:textId="5F65EE0E" w:rsidR="008C1FA5" w:rsidRPr="00350EB7" w:rsidRDefault="000A08D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  <w:lang w:val="x-none" w:eastAsia="x-none"/>
        </w:rPr>
      </w:pPr>
      <w:r w:rsidRPr="00350EB7">
        <w:rPr>
          <w:rFonts w:ascii="Times New Roman" w:eastAsia="Calibri" w:hAnsi="Times New Roman" w:cs="Times New Roman"/>
          <w:color w:val="000000"/>
          <w:sz w:val="20"/>
          <w:szCs w:val="20"/>
          <w:lang w:eastAsia="x-none"/>
        </w:rPr>
        <w:t>1.3.</w:t>
      </w:r>
      <w:r w:rsidRPr="00350EB7">
        <w:rPr>
          <w:rFonts w:ascii="Times New Roman" w:eastAsia="Calibri" w:hAnsi="Times New Roman" w:cs="Times New Roman"/>
          <w:color w:val="000000"/>
          <w:sz w:val="20"/>
          <w:szCs w:val="20"/>
          <w:lang w:val="x-none" w:eastAsia="x-none"/>
        </w:rPr>
        <w:t xml:space="preserve"> Условия и сроки (периоды) поставки товара:</w:t>
      </w:r>
      <w:r w:rsidRPr="00350EB7">
        <w:rPr>
          <w:rFonts w:ascii="Times New Roman" w:eastAsia="Calibri" w:hAnsi="Times New Roman" w:cs="Times New Roman"/>
          <w:color w:val="000000"/>
          <w:sz w:val="20"/>
          <w:szCs w:val="20"/>
          <w:lang w:eastAsia="x-none"/>
        </w:rPr>
        <w:t xml:space="preserve"> </w:t>
      </w:r>
      <w:r w:rsidRPr="00350EB7">
        <w:rPr>
          <w:rFonts w:ascii="Times New Roman" w:eastAsia="Calibri" w:hAnsi="Times New Roman" w:cs="Times New Roman"/>
          <w:sz w:val="20"/>
          <w:szCs w:val="20"/>
          <w:lang w:val="x-none" w:eastAsia="x-none"/>
        </w:rPr>
        <w:t xml:space="preserve">начало поставки - с </w:t>
      </w:r>
      <w:r w:rsidRPr="00350EB7">
        <w:rPr>
          <w:rFonts w:ascii="Times New Roman" w:eastAsia="Calibri" w:hAnsi="Times New Roman" w:cs="Times New Roman"/>
          <w:sz w:val="20"/>
          <w:szCs w:val="20"/>
          <w:lang w:eastAsia="x-none"/>
        </w:rPr>
        <w:t>даты</w:t>
      </w:r>
      <w:r w:rsidRPr="00350EB7">
        <w:rPr>
          <w:rFonts w:ascii="Times New Roman" w:eastAsia="Calibri" w:hAnsi="Times New Roman" w:cs="Times New Roman"/>
          <w:sz w:val="20"/>
          <w:szCs w:val="20"/>
          <w:lang w:val="x-none" w:eastAsia="x-none"/>
        </w:rPr>
        <w:t xml:space="preserve"> подписания контракта</w:t>
      </w:r>
      <w:r w:rsidRPr="00350EB7">
        <w:rPr>
          <w:rFonts w:ascii="Times New Roman" w:eastAsia="Calibri" w:hAnsi="Times New Roman" w:cs="Times New Roman"/>
          <w:sz w:val="20"/>
          <w:szCs w:val="20"/>
          <w:lang w:eastAsia="x-none"/>
        </w:rPr>
        <w:t>.</w:t>
      </w:r>
      <w:r w:rsidRPr="00350EB7">
        <w:rPr>
          <w:rFonts w:ascii="Times New Roman" w:eastAsia="Calibri" w:hAnsi="Times New Roman" w:cs="Times New Roman"/>
          <w:sz w:val="20"/>
          <w:szCs w:val="20"/>
          <w:lang w:val="x-none" w:eastAsia="x-none"/>
        </w:rPr>
        <w:t xml:space="preserve"> Окончание поставки - не позднее </w:t>
      </w:r>
      <w:r w:rsidRPr="00350EB7">
        <w:rPr>
          <w:rFonts w:ascii="Times New Roman" w:eastAsia="Calibri" w:hAnsi="Times New Roman" w:cs="Times New Roman"/>
          <w:sz w:val="20"/>
          <w:szCs w:val="20"/>
          <w:lang w:eastAsia="x-none"/>
        </w:rPr>
        <w:t>25.12</w:t>
      </w:r>
      <w:r w:rsidRPr="00350EB7">
        <w:rPr>
          <w:rFonts w:ascii="Times New Roman" w:eastAsia="Calibri" w:hAnsi="Times New Roman" w:cs="Times New Roman"/>
          <w:sz w:val="20"/>
          <w:szCs w:val="20"/>
          <w:lang w:val="x-none" w:eastAsia="x-none"/>
        </w:rPr>
        <w:t>.20</w:t>
      </w:r>
      <w:r w:rsidR="00D6166C" w:rsidRPr="00350EB7">
        <w:rPr>
          <w:rFonts w:ascii="Times New Roman" w:eastAsia="Calibri" w:hAnsi="Times New Roman" w:cs="Times New Roman"/>
          <w:sz w:val="20"/>
          <w:szCs w:val="20"/>
          <w:lang w:eastAsia="x-none"/>
        </w:rPr>
        <w:t>26</w:t>
      </w:r>
      <w:r w:rsidRPr="00350EB7">
        <w:rPr>
          <w:rFonts w:ascii="Times New Roman" w:eastAsia="Calibri" w:hAnsi="Times New Roman" w:cs="Times New Roman"/>
          <w:sz w:val="20"/>
          <w:szCs w:val="20"/>
          <w:lang w:val="x-none" w:eastAsia="x-none"/>
        </w:rPr>
        <w:t xml:space="preserve"> года.</w:t>
      </w:r>
      <w:r w:rsidR="00917E50" w:rsidRPr="00350EB7">
        <w:rPr>
          <w:rFonts w:ascii="Times New Roman" w:eastAsia="Calibri" w:hAnsi="Times New Roman" w:cs="Times New Roman"/>
          <w:sz w:val="20"/>
          <w:szCs w:val="20"/>
          <w:lang w:eastAsia="x-none"/>
        </w:rPr>
        <w:t xml:space="preserve"> </w:t>
      </w:r>
      <w:r w:rsidR="008C1FA5" w:rsidRPr="00350EB7">
        <w:rPr>
          <w:rFonts w:ascii="Times New Roman" w:eastAsia="Calibri" w:hAnsi="Times New Roman" w:cs="Times New Roman"/>
          <w:sz w:val="20"/>
          <w:szCs w:val="20"/>
          <w:lang w:val="x-none" w:eastAsia="x-none"/>
        </w:rPr>
        <w:t xml:space="preserve">Поставка товара </w:t>
      </w:r>
      <w:r w:rsidR="008C1FA5" w:rsidRPr="00350EB7">
        <w:rPr>
          <w:rFonts w:ascii="Times New Roman" w:eastAsia="Calibri" w:hAnsi="Times New Roman" w:cs="Times New Roman"/>
          <w:sz w:val="20"/>
          <w:szCs w:val="20"/>
          <w:lang w:eastAsia="x-none"/>
        </w:rPr>
        <w:t>осуществляется</w:t>
      </w:r>
      <w:r w:rsidR="008C1FA5" w:rsidRPr="00350EB7">
        <w:rPr>
          <w:rFonts w:ascii="Times New Roman" w:eastAsia="Calibri" w:hAnsi="Times New Roman" w:cs="Times New Roman"/>
          <w:sz w:val="20"/>
          <w:szCs w:val="20"/>
          <w:lang w:val="x-none" w:eastAsia="x-none"/>
        </w:rPr>
        <w:t xml:space="preserve"> на основании заявок Заказчика отдельными партиями, согласно объемам, указанным в заявках Заказчика. Срок поставки – в течение </w:t>
      </w:r>
      <w:r w:rsidR="00C8056C" w:rsidRPr="00350EB7">
        <w:rPr>
          <w:rFonts w:ascii="Times New Roman" w:eastAsia="Calibri" w:hAnsi="Times New Roman" w:cs="Times New Roman"/>
          <w:sz w:val="20"/>
          <w:szCs w:val="20"/>
          <w:lang w:eastAsia="x-none"/>
        </w:rPr>
        <w:t>15</w:t>
      </w:r>
      <w:r w:rsidR="008C1FA5" w:rsidRPr="00350EB7">
        <w:rPr>
          <w:rFonts w:ascii="Times New Roman" w:eastAsia="Calibri" w:hAnsi="Times New Roman" w:cs="Times New Roman"/>
          <w:sz w:val="20"/>
          <w:szCs w:val="20"/>
          <w:lang w:eastAsia="x-none"/>
        </w:rPr>
        <w:t xml:space="preserve"> </w:t>
      </w:r>
      <w:r w:rsidR="008C1FA5" w:rsidRPr="00350EB7">
        <w:rPr>
          <w:rFonts w:ascii="Times New Roman" w:eastAsia="Calibri" w:hAnsi="Times New Roman" w:cs="Times New Roman"/>
          <w:sz w:val="20"/>
          <w:szCs w:val="20"/>
          <w:lang w:val="x-none" w:eastAsia="x-none"/>
        </w:rPr>
        <w:t>(</w:t>
      </w:r>
      <w:r w:rsidR="00C8056C" w:rsidRPr="00350EB7">
        <w:rPr>
          <w:rFonts w:ascii="Times New Roman" w:eastAsia="Calibri" w:hAnsi="Times New Roman" w:cs="Times New Roman"/>
          <w:sz w:val="20"/>
          <w:szCs w:val="20"/>
          <w:lang w:eastAsia="x-none"/>
        </w:rPr>
        <w:t>пятнадцати</w:t>
      </w:r>
      <w:r w:rsidR="00D6166C" w:rsidRPr="00350EB7">
        <w:rPr>
          <w:rFonts w:ascii="Times New Roman" w:eastAsia="Calibri" w:hAnsi="Times New Roman" w:cs="Times New Roman"/>
          <w:sz w:val="20"/>
          <w:szCs w:val="20"/>
          <w:lang w:val="x-none" w:eastAsia="x-none"/>
        </w:rPr>
        <w:t>) рабочих</w:t>
      </w:r>
      <w:r w:rsidR="008C1FA5" w:rsidRPr="00350EB7">
        <w:rPr>
          <w:rFonts w:ascii="Times New Roman" w:eastAsia="Calibri" w:hAnsi="Times New Roman" w:cs="Times New Roman"/>
          <w:sz w:val="20"/>
          <w:szCs w:val="20"/>
          <w:lang w:val="x-none" w:eastAsia="x-none"/>
        </w:rPr>
        <w:t xml:space="preserve"> дней с</w:t>
      </w:r>
      <w:r w:rsidR="008C1FA5" w:rsidRPr="00350EB7">
        <w:rPr>
          <w:rFonts w:ascii="Times New Roman" w:eastAsia="Calibri" w:hAnsi="Times New Roman" w:cs="Times New Roman"/>
          <w:sz w:val="20"/>
          <w:szCs w:val="20"/>
          <w:lang w:eastAsia="x-none"/>
        </w:rPr>
        <w:t>о дня следующим за днем подачи заявки от Заказчика</w:t>
      </w:r>
      <w:r w:rsidR="008C1FA5" w:rsidRPr="00350EB7">
        <w:rPr>
          <w:rFonts w:ascii="Times New Roman" w:eastAsia="Calibri" w:hAnsi="Times New Roman" w:cs="Times New Roman"/>
          <w:sz w:val="20"/>
          <w:szCs w:val="20"/>
          <w:lang w:val="x-none" w:eastAsia="x-none"/>
        </w:rPr>
        <w:t xml:space="preserve">, с 9 часов 00 минут до 15 часов 00 минут. </w:t>
      </w:r>
    </w:p>
    <w:p w14:paraId="6B5F33D5" w14:textId="646A73F0" w:rsidR="00ED4C37" w:rsidRPr="00350EB7" w:rsidRDefault="000A08DF" w:rsidP="008C1FA5">
      <w:pPr>
        <w:spacing w:after="0" w:line="240" w:lineRule="auto"/>
        <w:contextualSpacing/>
        <w:jc w:val="both"/>
        <w:outlineLvl w:val="1"/>
        <w:rPr>
          <w:rFonts w:ascii="Times New Roman" w:eastAsia="Calibri" w:hAnsi="Times New Roman" w:cs="Times New Roman"/>
          <w:b/>
          <w:bCs/>
          <w:sz w:val="20"/>
          <w:szCs w:val="20"/>
        </w:rPr>
      </w:pPr>
      <w:r w:rsidRPr="00350EB7">
        <w:rPr>
          <w:rFonts w:ascii="Times New Roman" w:eastAsia="Calibri" w:hAnsi="Times New Roman" w:cs="Times New Roman"/>
          <w:b/>
          <w:bCs/>
          <w:sz w:val="20"/>
          <w:szCs w:val="20"/>
        </w:rPr>
        <w:t>Ответственный исполнитель:</w:t>
      </w:r>
      <w:r w:rsidRPr="00350EB7">
        <w:rPr>
          <w:rFonts w:ascii="Times New Roman" w:eastAsia="Calibri" w:hAnsi="Times New Roman" w:cs="Times New Roman"/>
          <w:bCs/>
          <w:sz w:val="20"/>
          <w:szCs w:val="20"/>
        </w:rPr>
        <w:t xml:space="preserve"> агент по снабжению</w:t>
      </w:r>
      <w:r w:rsidRPr="00350EB7">
        <w:rPr>
          <w:rFonts w:ascii="Times New Roman" w:eastAsia="Calibri" w:hAnsi="Times New Roman" w:cs="Times New Roman"/>
          <w:bCs/>
          <w:iCs/>
          <w:sz w:val="20"/>
          <w:szCs w:val="20"/>
        </w:rPr>
        <w:t xml:space="preserve"> — Шеметова Александра Андреевна, тел: (8-81371)309-55 (доб. 5161), </w:t>
      </w:r>
      <w:hyperlink r:id="rId5">
        <w:r w:rsidRPr="00350EB7">
          <w:rPr>
            <w:rFonts w:ascii="Times New Roman" w:eastAsia="Calibri" w:hAnsi="Times New Roman" w:cs="Times New Roman"/>
            <w:bCs/>
            <w:iCs/>
            <w:sz w:val="20"/>
            <w:szCs w:val="20"/>
          </w:rPr>
          <w:t>a</w:t>
        </w:r>
      </w:hyperlink>
      <w:proofErr w:type="spellStart"/>
      <w:r w:rsidR="00D6166C" w:rsidRPr="00350EB7">
        <w:rPr>
          <w:rFonts w:ascii="Times New Roman" w:eastAsia="Calibri" w:hAnsi="Times New Roman" w:cs="Times New Roman"/>
          <w:bCs/>
          <w:iCs/>
          <w:sz w:val="20"/>
          <w:szCs w:val="20"/>
          <w:lang w:val="en-US"/>
        </w:rPr>
        <w:t>leksandra</w:t>
      </w:r>
      <w:proofErr w:type="spellEnd"/>
      <w:r w:rsidR="00D6166C" w:rsidRPr="00350EB7">
        <w:rPr>
          <w:rFonts w:ascii="Times New Roman" w:eastAsia="Calibri" w:hAnsi="Times New Roman" w:cs="Times New Roman"/>
          <w:bCs/>
          <w:iCs/>
          <w:sz w:val="20"/>
          <w:szCs w:val="20"/>
        </w:rPr>
        <w:t>_</w:t>
      </w:r>
      <w:proofErr w:type="spellStart"/>
      <w:r w:rsidRPr="00350EB7">
        <w:rPr>
          <w:rFonts w:ascii="Times New Roman" w:eastAsia="Calibri" w:hAnsi="Times New Roman" w:cs="Times New Roman"/>
          <w:bCs/>
          <w:iCs/>
          <w:sz w:val="20"/>
          <w:szCs w:val="20"/>
          <w:lang w:val="en-US"/>
        </w:rPr>
        <w:t>shemetova</w:t>
      </w:r>
      <w:proofErr w:type="spellEnd"/>
      <w:r w:rsidR="00D6166C" w:rsidRPr="00350EB7">
        <w:rPr>
          <w:rFonts w:ascii="Times New Roman" w:eastAsia="Calibri" w:hAnsi="Times New Roman" w:cs="Times New Roman"/>
          <w:bCs/>
          <w:iCs/>
          <w:sz w:val="20"/>
          <w:szCs w:val="20"/>
        </w:rPr>
        <w:t>90</w:t>
      </w:r>
      <w:r w:rsidRPr="00350EB7">
        <w:rPr>
          <w:rFonts w:ascii="Times New Roman" w:eastAsia="Calibri" w:hAnsi="Times New Roman" w:cs="Times New Roman"/>
          <w:bCs/>
          <w:iCs/>
          <w:sz w:val="20"/>
          <w:szCs w:val="20"/>
        </w:rPr>
        <w:t>@</w:t>
      </w:r>
      <w:r w:rsidR="00D6166C" w:rsidRPr="00350EB7">
        <w:rPr>
          <w:rFonts w:ascii="Times New Roman" w:eastAsia="Calibri" w:hAnsi="Times New Roman" w:cs="Times New Roman"/>
          <w:bCs/>
          <w:iCs/>
          <w:sz w:val="20"/>
          <w:szCs w:val="20"/>
          <w:lang w:val="en-US"/>
        </w:rPr>
        <w:t>mail</w:t>
      </w:r>
      <w:r w:rsidRPr="00350EB7">
        <w:rPr>
          <w:rFonts w:ascii="Times New Roman" w:eastAsia="Calibri" w:hAnsi="Times New Roman" w:cs="Times New Roman"/>
          <w:bCs/>
          <w:iCs/>
          <w:sz w:val="20"/>
          <w:szCs w:val="20"/>
        </w:rPr>
        <w:t>.</w:t>
      </w:r>
      <w:proofErr w:type="spellStart"/>
      <w:r w:rsidRPr="00350EB7">
        <w:rPr>
          <w:rFonts w:ascii="Times New Roman" w:eastAsia="Calibri" w:hAnsi="Times New Roman" w:cs="Times New Roman"/>
          <w:bCs/>
          <w:iCs/>
          <w:sz w:val="20"/>
          <w:szCs w:val="20"/>
          <w:lang w:val="en-US"/>
        </w:rPr>
        <w:t>ru</w:t>
      </w:r>
      <w:proofErr w:type="spellEnd"/>
      <w:r w:rsidR="00917E50" w:rsidRPr="00350EB7">
        <w:rPr>
          <w:rFonts w:ascii="Times New Roman" w:eastAsia="Calibri" w:hAnsi="Times New Roman" w:cs="Times New Roman"/>
          <w:bCs/>
          <w:iCs/>
          <w:sz w:val="20"/>
          <w:szCs w:val="20"/>
        </w:rPr>
        <w:t>.</w:t>
      </w:r>
    </w:p>
    <w:p w14:paraId="3E545463" w14:textId="77777777" w:rsidR="00ED4C37" w:rsidRPr="00350EB7" w:rsidRDefault="000A08DF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350EB7">
        <w:rPr>
          <w:rFonts w:ascii="Times New Roman" w:eastAsia="Calibri" w:hAnsi="Times New Roman" w:cs="Times New Roman"/>
          <w:b/>
          <w:sz w:val="20"/>
          <w:szCs w:val="20"/>
        </w:rPr>
        <w:t>2. Требования к техническим, функциональным и эксплуатационным характеристикам товара:</w:t>
      </w:r>
    </w:p>
    <w:p w14:paraId="6C0CD2EC" w14:textId="1EF8EEFB" w:rsidR="00ED4C37" w:rsidRPr="00350EB7" w:rsidRDefault="000A08DF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50EB7">
        <w:rPr>
          <w:rFonts w:ascii="Times New Roman" w:eastAsia="Calibri" w:hAnsi="Times New Roman" w:cs="Times New Roman"/>
          <w:sz w:val="20"/>
          <w:szCs w:val="20"/>
        </w:rPr>
        <w:t>2.1. Поставляемый товар должен полностью соответствовать количественным, техническим и функциональным характеристикам, которые указаны в Извещении, позволяющие определить соответствие установленным заказчиком требованиям или эквивалентности предлагаемого к поставке товара.</w:t>
      </w:r>
    </w:p>
    <w:p w14:paraId="43049ECC" w14:textId="77777777" w:rsidR="00ED4C37" w:rsidRPr="00350EB7" w:rsidRDefault="000A08DF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  <w:r w:rsidRPr="00350EB7">
        <w:rPr>
          <w:rFonts w:ascii="Times New Roman" w:eastAsia="Calibri" w:hAnsi="Times New Roman" w:cs="Times New Roman"/>
          <w:b/>
          <w:sz w:val="20"/>
          <w:szCs w:val="20"/>
        </w:rPr>
        <w:t>3. Требования к качеству и безопасности товара:</w:t>
      </w:r>
    </w:p>
    <w:p w14:paraId="234CC3B7" w14:textId="77777777" w:rsidR="00ED4C37" w:rsidRPr="00350EB7" w:rsidRDefault="000A08DF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50EB7">
        <w:rPr>
          <w:rFonts w:ascii="Times New Roman" w:eastAsia="Calibri" w:hAnsi="Times New Roman" w:cs="Times New Roman"/>
          <w:sz w:val="20"/>
          <w:szCs w:val="20"/>
        </w:rPr>
        <w:t xml:space="preserve">3.1. Качество поставляемого товара должно соответствовать требованиям стандартов по качеству, упаковке и маркировке, утвержденной нормативно-технической документацией, </w:t>
      </w:r>
      <w:r w:rsidRPr="00350EB7">
        <w:rPr>
          <w:rFonts w:ascii="Times New Roman" w:eastAsia="Courier New" w:hAnsi="Times New Roman" w:cs="Times New Roman"/>
          <w:color w:val="000000"/>
          <w:sz w:val="20"/>
          <w:szCs w:val="20"/>
          <w:lang w:bidi="ru-RU"/>
        </w:rPr>
        <w:t>действующей на момент поставки Товара</w:t>
      </w:r>
    </w:p>
    <w:p w14:paraId="52FD0185" w14:textId="77777777" w:rsidR="00ED4C37" w:rsidRPr="00350EB7" w:rsidRDefault="000A08DF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50EB7">
        <w:rPr>
          <w:rFonts w:ascii="Times New Roman" w:eastAsia="Calibri" w:hAnsi="Times New Roman" w:cs="Times New Roman"/>
          <w:sz w:val="20"/>
          <w:szCs w:val="20"/>
        </w:rPr>
        <w:t xml:space="preserve">3.2. Товар должен быть безопасным для жизни, здоровья, имущества потребителя и окружающей среды при обычных условиях его использования, хранения, транспортировки и утилизации. </w:t>
      </w:r>
    </w:p>
    <w:p w14:paraId="4F303471" w14:textId="77777777" w:rsidR="00ED4C37" w:rsidRPr="00350EB7" w:rsidRDefault="000A08DF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0"/>
          <w:szCs w:val="20"/>
          <w:lang w:bidi="ru-RU"/>
        </w:rPr>
      </w:pPr>
      <w:r w:rsidRPr="00350EB7">
        <w:rPr>
          <w:rFonts w:ascii="Times New Roman" w:eastAsia="Courier New" w:hAnsi="Times New Roman" w:cs="Times New Roman"/>
          <w:color w:val="000000"/>
          <w:sz w:val="20"/>
          <w:szCs w:val="20"/>
          <w:lang w:bidi="ru-RU"/>
        </w:rPr>
        <w:t>3.3. Поставщик гарантирует, что поставляемый Товар не является предметом поставки по другим контрактам, свободен от прав и притязаний третьих лиц.</w:t>
      </w:r>
    </w:p>
    <w:p w14:paraId="0758A6D3" w14:textId="77777777" w:rsidR="00ED4C37" w:rsidRPr="00350EB7" w:rsidRDefault="000A08DF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0"/>
          <w:szCs w:val="20"/>
          <w:lang w:bidi="ru-RU"/>
        </w:rPr>
      </w:pPr>
      <w:r w:rsidRPr="00350EB7">
        <w:rPr>
          <w:rFonts w:ascii="Times New Roman" w:eastAsia="Calibri" w:hAnsi="Times New Roman" w:cs="Times New Roman"/>
          <w:color w:val="000000"/>
          <w:sz w:val="20"/>
          <w:szCs w:val="20"/>
          <w:lang w:bidi="ru-RU"/>
        </w:rPr>
        <w:t>3.4. Поставляемый товар должен быть</w:t>
      </w:r>
      <w:r w:rsidRPr="00350EB7">
        <w:rPr>
          <w:rFonts w:ascii="Times New Roman" w:eastAsia="Courier New" w:hAnsi="Times New Roman" w:cs="Times New Roman"/>
          <w:bCs/>
          <w:color w:val="000000"/>
          <w:spacing w:val="-1"/>
          <w:sz w:val="20"/>
          <w:szCs w:val="20"/>
          <w:lang w:bidi="ru-RU"/>
        </w:rPr>
        <w:t xml:space="preserve"> новым, не бывшим в эксплуатации (употреблении),</w:t>
      </w:r>
      <w:r w:rsidRPr="00350EB7">
        <w:rPr>
          <w:rFonts w:ascii="Times New Roman" w:eastAsia="Calibri" w:hAnsi="Times New Roman" w:cs="Times New Roman"/>
          <w:sz w:val="20"/>
          <w:szCs w:val="20"/>
        </w:rPr>
        <w:t xml:space="preserve"> не иметь дефектов.</w:t>
      </w:r>
    </w:p>
    <w:p w14:paraId="6F04A2F9" w14:textId="77777777" w:rsidR="00ED4C37" w:rsidRPr="00350EB7" w:rsidRDefault="000A08DF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0"/>
          <w:szCs w:val="20"/>
          <w:lang w:bidi="ru-RU"/>
        </w:rPr>
      </w:pPr>
      <w:r w:rsidRPr="00350EB7">
        <w:rPr>
          <w:rFonts w:ascii="Times New Roman" w:eastAsia="Courier New" w:hAnsi="Times New Roman" w:cs="Times New Roman"/>
          <w:color w:val="000000"/>
          <w:sz w:val="20"/>
          <w:szCs w:val="20"/>
          <w:lang w:bidi="ru-RU"/>
        </w:rPr>
        <w:t xml:space="preserve">3.5. Информация о товаре должна быть на русском языке. </w:t>
      </w:r>
    </w:p>
    <w:p w14:paraId="1FED1EBF" w14:textId="77777777" w:rsidR="00ED4C37" w:rsidRPr="00350EB7" w:rsidRDefault="000A08DF">
      <w:pPr>
        <w:widowControl w:val="0"/>
        <w:tabs>
          <w:tab w:val="left" w:pos="567"/>
          <w:tab w:val="left" w:pos="709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/>
          <w:sz w:val="20"/>
          <w:szCs w:val="20"/>
          <w:lang w:bidi="ru-RU"/>
        </w:rPr>
      </w:pPr>
      <w:r w:rsidRPr="00350EB7">
        <w:rPr>
          <w:rFonts w:ascii="Times New Roman" w:eastAsia="Courier New" w:hAnsi="Times New Roman" w:cs="Times New Roman"/>
          <w:color w:val="000000"/>
          <w:sz w:val="20"/>
          <w:szCs w:val="20"/>
          <w:lang w:bidi="ru-RU"/>
        </w:rPr>
        <w:t xml:space="preserve">3.6. Товар должен быть разрешен к применению на территории Российской Федерации. </w:t>
      </w:r>
      <w:r w:rsidRPr="00350EB7">
        <w:rPr>
          <w:rFonts w:ascii="Times New Roman" w:eastAsia="Calibri" w:hAnsi="Times New Roman" w:cs="Times New Roman"/>
          <w:color w:val="000000"/>
          <w:sz w:val="20"/>
          <w:szCs w:val="20"/>
          <w:lang w:bidi="ru-RU"/>
        </w:rPr>
        <w:t>Качество поставляемого Товара должно соответствовать требованиям к качеству, установленным нормативной и технической документацией Российской Федерации, и должно удостоверяться:</w:t>
      </w:r>
    </w:p>
    <w:p w14:paraId="66C15BA1" w14:textId="77777777" w:rsidR="00ED4C37" w:rsidRPr="00350EB7" w:rsidRDefault="000A08DF">
      <w:pPr>
        <w:widowControl w:val="0"/>
        <w:tabs>
          <w:tab w:val="left" w:pos="567"/>
          <w:tab w:val="left" w:pos="709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/>
          <w:sz w:val="20"/>
          <w:szCs w:val="20"/>
          <w:lang w:bidi="ru-RU"/>
        </w:rPr>
      </w:pPr>
      <w:r w:rsidRPr="00350EB7">
        <w:rPr>
          <w:rFonts w:ascii="Times New Roman" w:eastAsia="Calibri" w:hAnsi="Times New Roman" w:cs="Times New Roman"/>
          <w:color w:val="000000"/>
          <w:sz w:val="20"/>
          <w:szCs w:val="20"/>
          <w:lang w:bidi="ru-RU"/>
        </w:rPr>
        <w:t>- регистрационным удостоверением, выданным уполномоченным органом Российской Федерации в порядке, установленном законодательством Российской Федерации;</w:t>
      </w:r>
    </w:p>
    <w:p w14:paraId="22E50BF4" w14:textId="77777777" w:rsidR="00ED4C37" w:rsidRPr="00350EB7" w:rsidRDefault="000A08DF">
      <w:pPr>
        <w:widowControl w:val="0"/>
        <w:tabs>
          <w:tab w:val="left" w:pos="284"/>
          <w:tab w:val="left" w:pos="567"/>
          <w:tab w:val="left" w:pos="709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/>
          <w:sz w:val="20"/>
          <w:szCs w:val="20"/>
          <w:lang w:bidi="ru-RU"/>
        </w:rPr>
      </w:pPr>
      <w:r w:rsidRPr="00350EB7">
        <w:rPr>
          <w:rFonts w:ascii="Times New Roman" w:eastAsia="Calibri" w:hAnsi="Times New Roman" w:cs="Times New Roman"/>
          <w:color w:val="000000"/>
          <w:sz w:val="20"/>
          <w:szCs w:val="20"/>
          <w:lang w:bidi="ru-RU"/>
        </w:rPr>
        <w:t>- декларацией о соответствии (сертификатом соответствия) или иным документом, подтверждающим соответствие качества Товара, в порядке, установленном законодательством Российской Федерации (в случае если данные требования предъявляются действующим законодательством).</w:t>
      </w:r>
    </w:p>
    <w:p w14:paraId="480848A9" w14:textId="77777777" w:rsidR="00ED4C37" w:rsidRPr="00350EB7" w:rsidRDefault="000A08DF">
      <w:pPr>
        <w:widowControl w:val="0"/>
        <w:tabs>
          <w:tab w:val="left" w:pos="284"/>
          <w:tab w:val="left" w:pos="567"/>
          <w:tab w:val="left" w:pos="709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/>
          <w:sz w:val="20"/>
          <w:szCs w:val="20"/>
          <w:lang w:bidi="ru-RU"/>
        </w:rPr>
      </w:pPr>
      <w:r w:rsidRPr="00350EB7">
        <w:rPr>
          <w:rFonts w:ascii="Times New Roman" w:eastAsia="Calibri" w:hAnsi="Times New Roman" w:cs="Times New Roman"/>
          <w:color w:val="000000"/>
          <w:sz w:val="20"/>
          <w:szCs w:val="20"/>
          <w:lang w:bidi="ru-RU"/>
        </w:rPr>
        <w:t xml:space="preserve">При отсутствии документа, удостоверяющего качество товара, поступившая партия товара в счет поставки по контракту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качестве, предусмотренных действующими требованиями законодательства Российской Федерации. Затраты на проведение контроля качества поставляемого товара осуществляются за счет Поставщика. </w:t>
      </w:r>
    </w:p>
    <w:p w14:paraId="00D85E01" w14:textId="77777777" w:rsidR="00ED4C37" w:rsidRPr="00350EB7" w:rsidRDefault="000A08DF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0"/>
          <w:szCs w:val="20"/>
          <w:lang w:bidi="ru-RU"/>
        </w:rPr>
      </w:pPr>
      <w:r w:rsidRPr="00350EB7">
        <w:rPr>
          <w:rFonts w:ascii="Times New Roman" w:eastAsia="Courier New" w:hAnsi="Times New Roman" w:cs="Times New Roman"/>
          <w:bCs/>
          <w:color w:val="000000"/>
          <w:sz w:val="20"/>
          <w:szCs w:val="20"/>
          <w:lang w:bidi="ru-RU"/>
        </w:rPr>
        <w:t xml:space="preserve">3.7. </w:t>
      </w:r>
      <w:r w:rsidRPr="00350EB7">
        <w:rPr>
          <w:rFonts w:ascii="Times New Roman" w:eastAsia="Courier New" w:hAnsi="Times New Roman" w:cs="Times New Roman"/>
          <w:color w:val="000000"/>
          <w:sz w:val="20"/>
          <w:szCs w:val="20"/>
          <w:lang w:bidi="ru-RU"/>
        </w:rPr>
        <w:t>В случае поставки некачественного товара (в том числе в случае выявления внешних признаков ненадлежащего качества Товара, препятствующих его дальнейшему использованию (нарушение целостности упаковки, повреждение содержимого и т.д.) Поставщик обязан безвозмездно устранить недостатки Товара в течение 5 (пяти) дней с момента письменного уведомления о них Заказчиком.</w:t>
      </w:r>
    </w:p>
    <w:p w14:paraId="079B0157" w14:textId="77777777" w:rsidR="00ED4C37" w:rsidRPr="00350EB7" w:rsidRDefault="000A08DF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0"/>
          <w:szCs w:val="20"/>
          <w:lang w:bidi="ru-RU"/>
        </w:rPr>
      </w:pPr>
      <w:r w:rsidRPr="00350EB7">
        <w:rPr>
          <w:rFonts w:ascii="Times New Roman" w:eastAsia="Courier New" w:hAnsi="Times New Roman" w:cs="Times New Roman"/>
          <w:color w:val="000000"/>
          <w:sz w:val="20"/>
          <w:szCs w:val="20"/>
          <w:lang w:bidi="ru-RU"/>
        </w:rPr>
        <w:t>В случае, если Поставщик не согласен с предъявляемой Заказчиком претензией о некачественной поставке, Поставщик обязан самостоятельно подтвердить качество Товара заключением эксперта, экспертной организации и оригинал экспертного заключения представить Заказчику. Выбор эксперта, экспертной организации осуществляется Поставщиком и согласовывается с Заказчиком. Оплата услуг эксперта, экспертной организации, а также всех расходов, в том числе связанных с транспортировкой, осуществляется Поставщиком.</w:t>
      </w:r>
    </w:p>
    <w:p w14:paraId="608F2A31" w14:textId="77777777" w:rsidR="00ED4C37" w:rsidRPr="00350EB7" w:rsidRDefault="000A08DF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0"/>
          <w:szCs w:val="20"/>
          <w:lang w:bidi="ru-RU"/>
        </w:rPr>
      </w:pPr>
      <w:r w:rsidRPr="00350EB7">
        <w:rPr>
          <w:rFonts w:ascii="Times New Roman" w:eastAsia="Calibri" w:hAnsi="Times New Roman" w:cs="Times New Roman"/>
          <w:sz w:val="20"/>
          <w:szCs w:val="20"/>
          <w:lang w:bidi="ru-RU"/>
        </w:rPr>
        <w:t>3.8. Право собственности и риски случайной гибели товара переходят от Поставщика к Заказчику после приемки товара Заказчиком и подписания документа о приемки.</w:t>
      </w:r>
    </w:p>
    <w:p w14:paraId="6F5278FF" w14:textId="77777777" w:rsidR="00ED4C37" w:rsidRPr="00350EB7" w:rsidRDefault="000A08DF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0"/>
          <w:szCs w:val="20"/>
          <w:lang w:bidi="ru-RU"/>
        </w:rPr>
      </w:pPr>
      <w:r w:rsidRPr="00350EB7">
        <w:rPr>
          <w:rFonts w:ascii="Times New Roman" w:eastAsia="Courier New" w:hAnsi="Times New Roman" w:cs="Times New Roman"/>
          <w:bCs/>
          <w:color w:val="000000"/>
          <w:sz w:val="20"/>
          <w:szCs w:val="20"/>
          <w:lang w:bidi="ru-RU"/>
        </w:rPr>
        <w:t>3.9. Поставщик должен обеспечить упаковку товара, способную предотвратить его повреждение или порчу во время перевозки к месту доставки. Упаковка товара должна полностью обеспечивать условия транспортировки, предъявляемые к данному виду товара.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товара. Вся упаковка должна соответствовать требованиям законодательства Российской Федерации.</w:t>
      </w:r>
      <w:r w:rsidRPr="00350EB7">
        <w:rPr>
          <w:rFonts w:ascii="Times New Roman" w:eastAsia="Calibri" w:hAnsi="Times New Roman" w:cs="Times New Roman"/>
          <w:bCs/>
          <w:sz w:val="20"/>
          <w:szCs w:val="20"/>
          <w:lang w:bidi="ru-RU"/>
        </w:rPr>
        <w:t xml:space="preserve"> </w:t>
      </w:r>
    </w:p>
    <w:p w14:paraId="49F8B30A" w14:textId="77777777" w:rsidR="00ED4C37" w:rsidRPr="00350EB7" w:rsidRDefault="000A08DF">
      <w:pPr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0"/>
          <w:szCs w:val="20"/>
          <w:lang w:bidi="ru-RU"/>
        </w:rPr>
      </w:pPr>
      <w:r w:rsidRPr="00350EB7">
        <w:rPr>
          <w:rFonts w:ascii="Times New Roman" w:eastAsia="Courier New" w:hAnsi="Times New Roman" w:cs="Times New Roman"/>
          <w:color w:val="000000"/>
          <w:sz w:val="20"/>
          <w:szCs w:val="20"/>
          <w:lang w:bidi="ru-RU"/>
        </w:rPr>
        <w:t xml:space="preserve">Маркировка должна содержать сведения о товаре: его наименование, номер партии, срок годности, сведения о производителе товара, а также иные обозначения в соответствии с требованиями национальных стандартов и иной нормативно-технической документации, действующей в Российской Федерации. </w:t>
      </w:r>
    </w:p>
    <w:p w14:paraId="64F96FC1" w14:textId="77777777" w:rsidR="00ED4C37" w:rsidRPr="00350EB7" w:rsidRDefault="000A08DF">
      <w:pPr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0"/>
          <w:szCs w:val="20"/>
          <w:lang w:bidi="ru-RU"/>
        </w:rPr>
      </w:pPr>
      <w:r w:rsidRPr="00350EB7">
        <w:rPr>
          <w:rFonts w:ascii="Times New Roman" w:eastAsia="Courier New" w:hAnsi="Times New Roman" w:cs="Times New Roman"/>
          <w:color w:val="000000"/>
          <w:sz w:val="20"/>
          <w:szCs w:val="20"/>
          <w:lang w:bidi="ru-RU"/>
        </w:rPr>
        <w:t xml:space="preserve">3.10. Заказчик после приемки товара имеет право выставить претензии по скрытым недостаткам. Срок представления акта на скрытые недостатки продукции – 90 (Девяносто) рабочих дней. Скрытыми недостатками признаются такие недостатки, которые не могут быть обнаружены при визуальном осмотре при поступлении товара и могут быть </w:t>
      </w:r>
      <w:r w:rsidRPr="00350EB7">
        <w:rPr>
          <w:rFonts w:ascii="Times New Roman" w:eastAsia="Courier New" w:hAnsi="Times New Roman" w:cs="Times New Roman"/>
          <w:color w:val="000000"/>
          <w:sz w:val="20"/>
          <w:szCs w:val="20"/>
          <w:lang w:bidi="ru-RU"/>
        </w:rPr>
        <w:lastRenderedPageBreak/>
        <w:t>выявлены только в процессе использования товара (вскрытии тары, непосредственном использовании и т.п.). Поставщик обязан заменить поставленный товар со скрытыми недостатками или устранить такие недостатки в срок, установленный Заказчиком в уведомлении об их выявлении. При этом Поставщик не имеет право ссылаться на вскрытие упаковки.</w:t>
      </w:r>
    </w:p>
    <w:p w14:paraId="5041393F" w14:textId="5400B9E3" w:rsidR="00ED4C37" w:rsidRPr="00350EB7" w:rsidRDefault="0019474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50EB7">
        <w:rPr>
          <w:rFonts w:ascii="Times New Roman" w:eastAsia="Calibri" w:hAnsi="Times New Roman" w:cs="Times New Roman"/>
          <w:sz w:val="20"/>
          <w:szCs w:val="20"/>
        </w:rPr>
        <w:t>3.11. Гарантийный</w:t>
      </w:r>
      <w:r w:rsidR="000A08DF" w:rsidRPr="00350EB7">
        <w:rPr>
          <w:rFonts w:ascii="Times New Roman" w:eastAsia="Calibri" w:hAnsi="Times New Roman" w:cs="Times New Roman"/>
          <w:sz w:val="20"/>
          <w:szCs w:val="20"/>
        </w:rPr>
        <w:t xml:space="preserve"> срок годности товара должен составлять не менее 12 месяцев с даты подписания Заказчиком документа о приемке.</w:t>
      </w:r>
    </w:p>
    <w:p w14:paraId="713E0292" w14:textId="381CA3AE" w:rsidR="00ED4C37" w:rsidRPr="00350EB7" w:rsidRDefault="00ED4C37" w:rsidP="00913C27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72F58F53" w14:textId="0F87401D" w:rsidR="00ED4C37" w:rsidRPr="00350EB7" w:rsidRDefault="000A08DF" w:rsidP="00913C27">
      <w:pPr>
        <w:spacing w:after="0" w:line="240" w:lineRule="auto"/>
        <w:rPr>
          <w:rFonts w:ascii="Times New Roman" w:eastAsia="Calibri" w:hAnsi="Times New Roman" w:cs="Times New Roman"/>
          <w:iCs/>
          <w:sz w:val="20"/>
          <w:szCs w:val="20"/>
        </w:rPr>
      </w:pPr>
      <w:r w:rsidRPr="00350EB7">
        <w:rPr>
          <w:rFonts w:ascii="Times New Roman" w:eastAsia="Calibri" w:hAnsi="Times New Roman" w:cs="Times New Roman"/>
          <w:iCs/>
          <w:sz w:val="20"/>
          <w:szCs w:val="20"/>
        </w:rPr>
        <w:t>Таблица 1 - Технические характеристики товара</w:t>
      </w:r>
    </w:p>
    <w:tbl>
      <w:tblPr>
        <w:tblW w:w="15467" w:type="dxa"/>
        <w:jc w:val="center"/>
        <w:tblLook w:val="04A0" w:firstRow="1" w:lastRow="0" w:firstColumn="1" w:lastColumn="0" w:noHBand="0" w:noVBand="1"/>
      </w:tblPr>
      <w:tblGrid>
        <w:gridCol w:w="474"/>
        <w:gridCol w:w="2085"/>
        <w:gridCol w:w="1221"/>
        <w:gridCol w:w="2594"/>
        <w:gridCol w:w="851"/>
        <w:gridCol w:w="2835"/>
        <w:gridCol w:w="3369"/>
        <w:gridCol w:w="742"/>
        <w:gridCol w:w="698"/>
        <w:gridCol w:w="598"/>
      </w:tblGrid>
      <w:tr w:rsidR="00913C27" w:rsidRPr="00AD7941" w14:paraId="172B8819" w14:textId="77777777" w:rsidTr="00275005">
        <w:trPr>
          <w:trHeight w:val="60"/>
          <w:jc w:val="center"/>
        </w:trPr>
        <w:tc>
          <w:tcPr>
            <w:tcW w:w="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F334D96" w14:textId="77777777" w:rsidR="00913C27" w:rsidRPr="00AD7941" w:rsidRDefault="00913C27" w:rsidP="00205A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D794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20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770C48" w14:textId="77777777" w:rsidR="00913C27" w:rsidRPr="00AD7941" w:rsidRDefault="00913C27" w:rsidP="00205A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D794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Наименование товара, работы, услуги</w:t>
            </w:r>
          </w:p>
        </w:tc>
        <w:tc>
          <w:tcPr>
            <w:tcW w:w="12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E2CCB2" w14:textId="15319165" w:rsidR="00913C27" w:rsidRPr="00AD7941" w:rsidRDefault="00913C27" w:rsidP="00205A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D794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ОКПД</w:t>
            </w:r>
            <w:r w:rsidR="00205AF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</w:t>
            </w:r>
            <w:r w:rsidRPr="00AD794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/</w:t>
            </w:r>
            <w:r w:rsidR="00205AF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AD794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КТРУ</w:t>
            </w:r>
          </w:p>
        </w:tc>
        <w:tc>
          <w:tcPr>
            <w:tcW w:w="62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ACC777" w14:textId="77777777" w:rsidR="00913C27" w:rsidRPr="00AD7941" w:rsidRDefault="00913C27" w:rsidP="00205A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D794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Характеристики товара, работы, услуги</w:t>
            </w:r>
          </w:p>
        </w:tc>
        <w:tc>
          <w:tcPr>
            <w:tcW w:w="33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66CE011" w14:textId="77777777" w:rsidR="00913C27" w:rsidRPr="00AD7941" w:rsidRDefault="00913C27" w:rsidP="00205A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D794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Обоснование дополнительных характеристик</w:t>
            </w:r>
          </w:p>
        </w:tc>
        <w:tc>
          <w:tcPr>
            <w:tcW w:w="7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9DCE315" w14:textId="085FA42B" w:rsidR="00913C27" w:rsidRPr="00AD7941" w:rsidRDefault="00913C27" w:rsidP="00A965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D794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Пункт </w:t>
            </w:r>
            <w:proofErr w:type="spellStart"/>
            <w:r w:rsidRPr="00AD794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инстр</w:t>
            </w:r>
            <w:proofErr w:type="spellEnd"/>
            <w:r w:rsidR="00A9656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6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A00A6F3" w14:textId="77777777" w:rsidR="00913C27" w:rsidRPr="00AD7941" w:rsidRDefault="00913C27" w:rsidP="00205A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D794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Ед. изм.</w:t>
            </w:r>
          </w:p>
        </w:tc>
        <w:tc>
          <w:tcPr>
            <w:tcW w:w="5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61177BD" w14:textId="77777777" w:rsidR="00913C27" w:rsidRPr="00AD7941" w:rsidRDefault="00913C27" w:rsidP="00205A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D794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Кол-во</w:t>
            </w:r>
          </w:p>
        </w:tc>
      </w:tr>
      <w:tr w:rsidR="00EF0548" w:rsidRPr="00AD7941" w14:paraId="6CAD4926" w14:textId="77777777" w:rsidTr="00275005">
        <w:trPr>
          <w:trHeight w:val="88"/>
          <w:jc w:val="center"/>
        </w:trPr>
        <w:tc>
          <w:tcPr>
            <w:tcW w:w="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10D310" w14:textId="77777777" w:rsidR="00EF0548" w:rsidRPr="00AD7941" w:rsidRDefault="00EF0548" w:rsidP="005949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0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DFE8E" w14:textId="77777777" w:rsidR="00EF0548" w:rsidRPr="00AD7941" w:rsidRDefault="00EF0548" w:rsidP="005949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B5D3B" w14:textId="77777777" w:rsidR="00EF0548" w:rsidRPr="00AD7941" w:rsidRDefault="00EF0548" w:rsidP="005949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1EF979" w14:textId="77777777" w:rsidR="00EF0548" w:rsidRPr="00AD7941" w:rsidRDefault="00EF0548" w:rsidP="00594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D794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Наименование показателей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558CF8" w14:textId="65B37EC4" w:rsidR="00EF0548" w:rsidRPr="00AD7941" w:rsidRDefault="00EF0548" w:rsidP="00205A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D794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Ед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.</w:t>
            </w:r>
            <w:r w:rsidRPr="00AD794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изм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.</w:t>
            </w:r>
            <w:r w:rsidRPr="00AD794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0DE33B" w14:textId="77777777" w:rsidR="00EF0548" w:rsidRPr="00AD7941" w:rsidRDefault="00EF0548" w:rsidP="00594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D794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Значение показателей</w:t>
            </w:r>
          </w:p>
        </w:tc>
        <w:tc>
          <w:tcPr>
            <w:tcW w:w="3369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CD31FCF" w14:textId="77777777" w:rsidR="00EF0548" w:rsidRPr="00AD7941" w:rsidRDefault="00EF0548" w:rsidP="005949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7805B7" w14:textId="77777777" w:rsidR="00EF0548" w:rsidRPr="00AD7941" w:rsidRDefault="00EF0548" w:rsidP="005949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6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801C31" w14:textId="77777777" w:rsidR="00EF0548" w:rsidRPr="00AD7941" w:rsidRDefault="00EF0548" w:rsidP="005949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C64E0E" w14:textId="77777777" w:rsidR="00EF0548" w:rsidRPr="00AD7941" w:rsidRDefault="00EF0548" w:rsidP="005949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870F29" w:rsidRPr="00AD7941" w14:paraId="199FA51C" w14:textId="77777777" w:rsidTr="00350EB7">
        <w:trPr>
          <w:trHeight w:val="636"/>
          <w:jc w:val="center"/>
        </w:trPr>
        <w:tc>
          <w:tcPr>
            <w:tcW w:w="4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EDC1D62" w14:textId="77777777" w:rsidR="00870F29" w:rsidRPr="00AD7941" w:rsidRDefault="00870F29" w:rsidP="00594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0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6005B3" w14:textId="77777777" w:rsidR="00870F29" w:rsidRPr="00205AFE" w:rsidRDefault="00870F29" w:rsidP="00594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205AFE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Электрод для электрокардиографии, многоразового использования</w:t>
            </w:r>
          </w:p>
        </w:tc>
        <w:tc>
          <w:tcPr>
            <w:tcW w:w="12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C7A0B6" w14:textId="77777777" w:rsidR="00870F29" w:rsidRPr="00205AFE" w:rsidRDefault="00870F29" w:rsidP="00594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205AFE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26.60.12.140-00000011</w:t>
            </w:r>
          </w:p>
        </w:tc>
        <w:tc>
          <w:tcPr>
            <w:tcW w:w="2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AFFCF39" w14:textId="77777777" w:rsidR="00870F29" w:rsidRDefault="00870F29" w:rsidP="005949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14:paraId="4B422C4D" w14:textId="77777777" w:rsidR="0091466C" w:rsidRDefault="0091466C" w:rsidP="00594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14:paraId="57ABDA6A" w14:textId="77777777" w:rsidR="0091466C" w:rsidRDefault="0091466C" w:rsidP="00594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14:paraId="52BD9586" w14:textId="44AA632F" w:rsidR="00870F29" w:rsidRPr="0091466C" w:rsidRDefault="0091466C" w:rsidP="00594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91466C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Описание</w:t>
            </w:r>
          </w:p>
        </w:tc>
        <w:tc>
          <w:tcPr>
            <w:tcW w:w="779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1E0B06" w14:textId="51350523" w:rsidR="00870F29" w:rsidRPr="00AD7941" w:rsidRDefault="00870F29" w:rsidP="00594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921D6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Неинвазивный</w:t>
            </w:r>
            <w:proofErr w:type="spellEnd"/>
            <w:r w:rsidRPr="00921D6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электрический проводник, предназначенный для передачи биоэлектрического сигнала от сердца с кожи на поверхности грудной клетки на контролирующее устройство электрокардиографа, через ЭКГ отведение (не относится к данному виду). Обычно это электрод в виде диска, который прикрепляется к коже с помощью специального клея или клейкой ленты и проводящий гель (некоторые электроды предварительно обработаны гелем); некоторые электроды крепятся с помощью присосок; некоторые модели могут быть прикреплены к ручным измерителям ЧСС. Электрокардиография обычно выполняется с использованием набора электродов (например, двенадцати), соединенных с соответствующими отведениями и кабелями. Это издел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ие многоразового использования</w:t>
            </w:r>
          </w:p>
        </w:tc>
        <w:tc>
          <w:tcPr>
            <w:tcW w:w="69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7199BABF" w14:textId="71EAC014" w:rsidR="00870F29" w:rsidRPr="00AD7941" w:rsidRDefault="0091466C" w:rsidP="00860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59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319E1BDC" w14:textId="75D887BE" w:rsidR="00870F29" w:rsidRPr="00AD7941" w:rsidRDefault="006205E6" w:rsidP="00B52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</w:tr>
      <w:tr w:rsidR="00870F29" w:rsidRPr="00AD7941" w14:paraId="4436C78A" w14:textId="77777777" w:rsidTr="00350EB7">
        <w:trPr>
          <w:trHeight w:val="79"/>
          <w:jc w:val="center"/>
        </w:trPr>
        <w:tc>
          <w:tcPr>
            <w:tcW w:w="4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8DE303" w14:textId="77777777" w:rsidR="00870F29" w:rsidRPr="00AD7941" w:rsidRDefault="00870F29" w:rsidP="005949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0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ABAA4" w14:textId="77777777" w:rsidR="00870F29" w:rsidRPr="00AD7941" w:rsidRDefault="00870F29" w:rsidP="005949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6E32B" w14:textId="77777777" w:rsidR="00870F29" w:rsidRPr="00AD7941" w:rsidRDefault="00870F29" w:rsidP="005949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39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E8262D" w14:textId="6B4A1578" w:rsidR="00870F29" w:rsidRPr="00AD7941" w:rsidRDefault="00870F29" w:rsidP="005949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D794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Характеристики по КТРУ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:</w:t>
            </w:r>
            <w:r w:rsidRPr="00AD794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отсутствуют</w:t>
            </w:r>
          </w:p>
        </w:tc>
        <w:tc>
          <w:tcPr>
            <w:tcW w:w="6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B0D941F" w14:textId="77777777" w:rsidR="00870F29" w:rsidRPr="00AD7941" w:rsidRDefault="00870F29" w:rsidP="005949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2F821D5" w14:textId="77777777" w:rsidR="00870F29" w:rsidRPr="00AD7941" w:rsidRDefault="00870F29" w:rsidP="005949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870F29" w:rsidRPr="00AD7941" w14:paraId="1795E55E" w14:textId="77777777" w:rsidTr="00350EB7">
        <w:trPr>
          <w:trHeight w:val="111"/>
          <w:jc w:val="center"/>
        </w:trPr>
        <w:tc>
          <w:tcPr>
            <w:tcW w:w="4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1C6D6" w14:textId="77777777" w:rsidR="00870F29" w:rsidRPr="00AD7941" w:rsidRDefault="00870F29" w:rsidP="005949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0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5C114" w14:textId="77777777" w:rsidR="00870F29" w:rsidRPr="00AD7941" w:rsidRDefault="00870F29" w:rsidP="005949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4D0518" w14:textId="77777777" w:rsidR="00870F29" w:rsidRPr="00AD7941" w:rsidRDefault="00870F29" w:rsidP="005949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39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1B7136" w14:textId="77777777" w:rsidR="00870F29" w:rsidRPr="00AD7941" w:rsidRDefault="00870F29" w:rsidP="005949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D794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Дополнительные характеристики:</w:t>
            </w:r>
          </w:p>
        </w:tc>
        <w:tc>
          <w:tcPr>
            <w:tcW w:w="6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CD2CAAD" w14:textId="77777777" w:rsidR="00870F29" w:rsidRPr="00AD7941" w:rsidRDefault="00870F29" w:rsidP="005949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DB6598A" w14:textId="77777777" w:rsidR="00870F29" w:rsidRPr="00AD7941" w:rsidRDefault="00870F29" w:rsidP="005949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870F29" w:rsidRPr="00AD7941" w14:paraId="6440A701" w14:textId="77777777" w:rsidTr="00275005">
        <w:trPr>
          <w:trHeight w:val="636"/>
          <w:jc w:val="center"/>
        </w:trPr>
        <w:tc>
          <w:tcPr>
            <w:tcW w:w="4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8CFFA4" w14:textId="77777777" w:rsidR="00870F29" w:rsidRPr="00AD7941" w:rsidRDefault="00870F29" w:rsidP="005949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0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383521" w14:textId="77777777" w:rsidR="00870F29" w:rsidRPr="00AD7941" w:rsidRDefault="00870F29" w:rsidP="005949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5B2B40" w14:textId="77777777" w:rsidR="00870F29" w:rsidRPr="00AD7941" w:rsidRDefault="00870F29" w:rsidP="005949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6F8287" w14:textId="18542AB1" w:rsidR="00870F29" w:rsidRDefault="00870F29" w:rsidP="005949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  <w:p w14:paraId="6FF685E4" w14:textId="77777777" w:rsidR="00D60B79" w:rsidRDefault="00D60B79" w:rsidP="005949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  <w:p w14:paraId="46A4F2CF" w14:textId="1F5DC3A5" w:rsidR="00870F29" w:rsidRPr="00AD7941" w:rsidRDefault="00CF5FFE" w:rsidP="00CE6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Состав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A6D988E" w14:textId="5F7B6181" w:rsidR="00870F29" w:rsidRDefault="00870F29" w:rsidP="00594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  <w:p w14:paraId="1B587E70" w14:textId="77777777" w:rsidR="00D60B79" w:rsidRDefault="00D60B79" w:rsidP="00594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  <w:p w14:paraId="4103B7F4" w14:textId="598287CE" w:rsidR="00870F29" w:rsidRPr="00AD7941" w:rsidRDefault="00870F29" w:rsidP="00594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B4F3CA" w14:textId="25D469DF" w:rsidR="00870F29" w:rsidRPr="00AD7941" w:rsidRDefault="00870F29" w:rsidP="00594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D794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Набор электродов-клемм, со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держащих две пластины -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бранши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AD794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дугообразной формы, </w:t>
            </w:r>
            <w:r w:rsidR="00D60B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скрепленных между собой упругой</w:t>
            </w:r>
            <w:r w:rsidRPr="00AD794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скобой</w:t>
            </w:r>
          </w:p>
        </w:tc>
        <w:tc>
          <w:tcPr>
            <w:tcW w:w="3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70BCF1" w14:textId="77777777" w:rsidR="00A9656F" w:rsidRDefault="00A9656F" w:rsidP="00006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  <w:p w14:paraId="26F978A8" w14:textId="41071300" w:rsidR="00870F29" w:rsidRPr="00AD7941" w:rsidRDefault="00870F29" w:rsidP="00006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Для регистрации</w:t>
            </w:r>
            <w:r w:rsidRPr="00821C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периферических ЭКГ отведений на конечностях пациента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43CA45" w14:textId="77777777" w:rsidR="00D60B79" w:rsidRDefault="00D60B79" w:rsidP="00594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  <w:p w14:paraId="63BE5873" w14:textId="77777777" w:rsidR="00D60B79" w:rsidRDefault="00D60B79" w:rsidP="00594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  <w:p w14:paraId="4B968A90" w14:textId="6BB39740" w:rsidR="00870F29" w:rsidRPr="00AD7941" w:rsidRDefault="00147621" w:rsidP="00594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П.6</w:t>
            </w:r>
          </w:p>
        </w:tc>
        <w:tc>
          <w:tcPr>
            <w:tcW w:w="6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94EA5BB" w14:textId="77777777" w:rsidR="00870F29" w:rsidRPr="00AD7941" w:rsidRDefault="00870F29" w:rsidP="005949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938D499" w14:textId="77777777" w:rsidR="00870F29" w:rsidRPr="00AD7941" w:rsidRDefault="00870F29" w:rsidP="005949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870F29" w:rsidRPr="00AD7941" w14:paraId="4434E3E6" w14:textId="77777777" w:rsidTr="00275005">
        <w:trPr>
          <w:trHeight w:val="636"/>
          <w:jc w:val="center"/>
        </w:trPr>
        <w:tc>
          <w:tcPr>
            <w:tcW w:w="4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30222" w14:textId="77777777" w:rsidR="00870F29" w:rsidRPr="00AD7941" w:rsidRDefault="00870F29" w:rsidP="003914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0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5D900" w14:textId="77777777" w:rsidR="00870F29" w:rsidRPr="00AD7941" w:rsidRDefault="00870F29" w:rsidP="003914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29836" w14:textId="77777777" w:rsidR="00870F29" w:rsidRPr="00AD7941" w:rsidRDefault="00870F29" w:rsidP="003914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CA3B4" w14:textId="3061F7F6" w:rsidR="00870F29" w:rsidRDefault="00870F29" w:rsidP="005E6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Категория пациентов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EC10091" w14:textId="397266BE" w:rsidR="00870F29" w:rsidRPr="00AD7941" w:rsidRDefault="00870F29" w:rsidP="00391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Х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3F7BCA" w14:textId="74DC60B6" w:rsidR="00870F29" w:rsidRPr="00AD7941" w:rsidRDefault="00870F29" w:rsidP="00391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Взрослые</w:t>
            </w:r>
          </w:p>
        </w:tc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77CC84E" w14:textId="45771037" w:rsidR="00870F29" w:rsidRDefault="00870F29" w:rsidP="00391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140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Данная характеристика определяется на основании потребности заказчика для о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существления лечебного процесса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0BAFE" w14:textId="77777777" w:rsidR="00D60B79" w:rsidRDefault="00D60B79" w:rsidP="0039140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14:paraId="791D1C98" w14:textId="6D200B5C" w:rsidR="00870F29" w:rsidRPr="00AD7941" w:rsidRDefault="00147621" w:rsidP="00391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П.6</w:t>
            </w:r>
          </w:p>
        </w:tc>
        <w:tc>
          <w:tcPr>
            <w:tcW w:w="6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DEDF43" w14:textId="77777777" w:rsidR="00870F29" w:rsidRPr="00AD7941" w:rsidRDefault="00870F29" w:rsidP="003914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280AD8" w14:textId="77777777" w:rsidR="00870F29" w:rsidRPr="00AD7941" w:rsidRDefault="00870F29" w:rsidP="003914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870F29" w:rsidRPr="00AD7941" w14:paraId="0D9D0F0D" w14:textId="77777777" w:rsidTr="00275005">
        <w:trPr>
          <w:trHeight w:val="636"/>
          <w:jc w:val="center"/>
        </w:trPr>
        <w:tc>
          <w:tcPr>
            <w:tcW w:w="4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5199A" w14:textId="77777777" w:rsidR="00870F29" w:rsidRPr="00AD7941" w:rsidRDefault="00870F29" w:rsidP="003914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0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403D6" w14:textId="77777777" w:rsidR="00870F29" w:rsidRPr="00AD7941" w:rsidRDefault="00870F29" w:rsidP="003914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3E8E1" w14:textId="77777777" w:rsidR="00870F29" w:rsidRPr="00AD7941" w:rsidRDefault="00870F29" w:rsidP="003914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B5B470" w14:textId="6D597BCA" w:rsidR="00870F29" w:rsidRDefault="00870F29" w:rsidP="005E662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F56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Наружные поверхности электродов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6D81AD6" w14:textId="1CEEDAF6" w:rsidR="00870F29" w:rsidRDefault="00870F29" w:rsidP="0039140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Х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B8A37AB" w14:textId="19E02E80" w:rsidR="00870F29" w:rsidRDefault="00870F29" w:rsidP="007E66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Гладкие</w:t>
            </w:r>
            <w:r w:rsidRPr="008F56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 без царапин, трещин, заусенцев и</w:t>
            </w:r>
            <w:r w:rsidR="007E66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8F56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других дефектов, видимых невооруженным глазом</w:t>
            </w:r>
          </w:p>
        </w:tc>
        <w:tc>
          <w:tcPr>
            <w:tcW w:w="3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86703D" w14:textId="3BE27713" w:rsidR="00870F29" w:rsidRPr="00391403" w:rsidRDefault="00870F29" w:rsidP="0039140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F56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ГОСТ 25995-83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EF5F19" w14:textId="77777777" w:rsidR="00D60B79" w:rsidRDefault="00D60B79" w:rsidP="0039140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14:paraId="708CBB2F" w14:textId="0C7C199D" w:rsidR="00870F29" w:rsidRPr="003C448D" w:rsidRDefault="00147621" w:rsidP="0039140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П.6</w:t>
            </w:r>
          </w:p>
        </w:tc>
        <w:tc>
          <w:tcPr>
            <w:tcW w:w="6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F5F0FC" w14:textId="77777777" w:rsidR="00870F29" w:rsidRPr="00AD7941" w:rsidRDefault="00870F29" w:rsidP="003914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2AD794" w14:textId="77777777" w:rsidR="00870F29" w:rsidRPr="00AD7941" w:rsidRDefault="00870F29" w:rsidP="003914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870F29" w:rsidRPr="00AD7941" w14:paraId="64126F70" w14:textId="77777777" w:rsidTr="00275005">
        <w:trPr>
          <w:trHeight w:val="636"/>
          <w:jc w:val="center"/>
        </w:trPr>
        <w:tc>
          <w:tcPr>
            <w:tcW w:w="4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C9E861" w14:textId="77777777" w:rsidR="00870F29" w:rsidRPr="00AD7941" w:rsidRDefault="00870F29" w:rsidP="003914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0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E473C8" w14:textId="77777777" w:rsidR="00870F29" w:rsidRPr="00AD7941" w:rsidRDefault="00870F29" w:rsidP="003914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3A8F62" w14:textId="77777777" w:rsidR="00870F29" w:rsidRPr="00AD7941" w:rsidRDefault="00870F29" w:rsidP="003914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D77F42" w14:textId="77777777" w:rsidR="00870F29" w:rsidRDefault="00870F29" w:rsidP="003914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  <w:p w14:paraId="5A89D995" w14:textId="77777777" w:rsidR="00870F29" w:rsidRDefault="00870F29" w:rsidP="003914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  <w:p w14:paraId="613B75A5" w14:textId="1939D415" w:rsidR="00870F29" w:rsidRPr="00AD7941" w:rsidRDefault="00870F29" w:rsidP="00391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D794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Материал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35E438" w14:textId="77777777" w:rsidR="00870F29" w:rsidRDefault="00870F29" w:rsidP="00391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  <w:p w14:paraId="460652EB" w14:textId="77777777" w:rsidR="00870F29" w:rsidRDefault="00870F29" w:rsidP="00391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  <w:p w14:paraId="411D2424" w14:textId="7BA7E52C" w:rsidR="00870F29" w:rsidRPr="00AD7941" w:rsidRDefault="00870F29" w:rsidP="00391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2A2DA0" w14:textId="77777777" w:rsidR="00870F29" w:rsidRDefault="00870F29" w:rsidP="00391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  <w:p w14:paraId="08164CA3" w14:textId="77777777" w:rsidR="00870F29" w:rsidRDefault="00870F29" w:rsidP="00391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  <w:p w14:paraId="160053D2" w14:textId="6CBA4698" w:rsidR="00870F29" w:rsidRPr="00AD7941" w:rsidRDefault="00870F29" w:rsidP="00391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</w:t>
            </w:r>
            <w:r w:rsidRPr="00AD794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даропрочный пластик</w:t>
            </w:r>
          </w:p>
        </w:tc>
        <w:tc>
          <w:tcPr>
            <w:tcW w:w="3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9C517E" w14:textId="14BC36A0" w:rsidR="00870F29" w:rsidRPr="00AD7941" w:rsidRDefault="00870F29" w:rsidP="00391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Обеспечивает</w:t>
            </w:r>
            <w:r w:rsidRPr="00AD794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механическую стойкость к ударам, падениям и перепадам температур. Пластиковый корпус защищает токопроводящие элементы (</w:t>
            </w:r>
            <w:proofErr w:type="spellStart"/>
            <w:r w:rsidRPr="00AD794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Ag</w:t>
            </w:r>
            <w:proofErr w:type="spellEnd"/>
            <w:r w:rsidRPr="00AD794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/</w:t>
            </w:r>
            <w:proofErr w:type="spellStart"/>
            <w:r w:rsidRPr="00AD794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AgCl</w:t>
            </w:r>
            <w:proofErr w:type="spellEnd"/>
            <w:r w:rsidRPr="00AD794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) и надежно фиксируется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C9249D" w14:textId="77777777" w:rsidR="00870F29" w:rsidRDefault="00870F29" w:rsidP="00391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  <w:p w14:paraId="78EF1D12" w14:textId="23548FC0" w:rsidR="00870F29" w:rsidRPr="00AD7941" w:rsidRDefault="00147621" w:rsidP="00391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П.6</w:t>
            </w:r>
          </w:p>
        </w:tc>
        <w:tc>
          <w:tcPr>
            <w:tcW w:w="6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83B34A0" w14:textId="77777777" w:rsidR="00870F29" w:rsidRPr="00AD7941" w:rsidRDefault="00870F29" w:rsidP="003914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25EA5FB" w14:textId="77777777" w:rsidR="00870F29" w:rsidRPr="00AD7941" w:rsidRDefault="00870F29" w:rsidP="003914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870F29" w:rsidRPr="00AD7941" w14:paraId="270AE5B7" w14:textId="77777777" w:rsidTr="00275005">
        <w:trPr>
          <w:trHeight w:val="636"/>
          <w:jc w:val="center"/>
        </w:trPr>
        <w:tc>
          <w:tcPr>
            <w:tcW w:w="4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A130D" w14:textId="77777777" w:rsidR="00870F29" w:rsidRPr="00AD7941" w:rsidRDefault="00870F29" w:rsidP="003914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0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C99AC2" w14:textId="77777777" w:rsidR="00870F29" w:rsidRPr="00AD7941" w:rsidRDefault="00870F29" w:rsidP="003914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42F7CA" w14:textId="77777777" w:rsidR="00870F29" w:rsidRPr="00AD7941" w:rsidRDefault="00870F29" w:rsidP="003914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6A8A72" w14:textId="77777777" w:rsidR="00870F29" w:rsidRPr="00AD7941" w:rsidRDefault="00870F29" w:rsidP="00391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D794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Токосъемник ЭКГ сигнала расположен на внутренней поверхности одной из </w:t>
            </w:r>
            <w:proofErr w:type="spellStart"/>
            <w:r w:rsidRPr="00AD794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браншей</w:t>
            </w:r>
            <w:proofErr w:type="spellEnd"/>
            <w:r w:rsidRPr="00AD794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, покрытый </w:t>
            </w:r>
            <w:proofErr w:type="spellStart"/>
            <w:r w:rsidRPr="00AD794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Ag</w:t>
            </w:r>
            <w:proofErr w:type="spellEnd"/>
            <w:r w:rsidRPr="00AD794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/</w:t>
            </w:r>
            <w:proofErr w:type="spellStart"/>
            <w:r w:rsidRPr="00AD794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AgCl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113BE90" w14:textId="4A87882F" w:rsidR="00870F29" w:rsidRDefault="00870F29" w:rsidP="00391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  <w:p w14:paraId="524E1FDD" w14:textId="0A65D3F2" w:rsidR="00870F29" w:rsidRPr="00AD7941" w:rsidRDefault="00870F29" w:rsidP="00391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B5730A3" w14:textId="77777777" w:rsidR="00870F29" w:rsidRDefault="00870F29" w:rsidP="00391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  <w:p w14:paraId="1A294312" w14:textId="57BED9B2" w:rsidR="00870F29" w:rsidRPr="00AD7941" w:rsidRDefault="00870F29" w:rsidP="00391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</w:t>
            </w:r>
            <w:r w:rsidRPr="00AD794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оответствие</w:t>
            </w:r>
          </w:p>
        </w:tc>
        <w:tc>
          <w:tcPr>
            <w:tcW w:w="3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D62E5E" w14:textId="77777777" w:rsidR="00A9656F" w:rsidRDefault="00A9656F" w:rsidP="00391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  <w:p w14:paraId="3BFEBE97" w14:textId="4B0D5080" w:rsidR="00870F29" w:rsidRPr="00AD7941" w:rsidRDefault="00870F29" w:rsidP="00391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</w:t>
            </w:r>
            <w:r w:rsidRPr="00AD794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озволяет обеспечить безопасную и четкую передачу сигнала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AC800A" w14:textId="77777777" w:rsidR="00A9656F" w:rsidRDefault="00A9656F" w:rsidP="00391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  <w:p w14:paraId="36E27169" w14:textId="2BBDAD42" w:rsidR="00870F29" w:rsidRPr="00AD7941" w:rsidRDefault="00147621" w:rsidP="00391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П.6</w:t>
            </w:r>
          </w:p>
        </w:tc>
        <w:tc>
          <w:tcPr>
            <w:tcW w:w="6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82598B8" w14:textId="77777777" w:rsidR="00870F29" w:rsidRPr="00AD7941" w:rsidRDefault="00870F29" w:rsidP="003914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560A0F0" w14:textId="77777777" w:rsidR="00870F29" w:rsidRPr="00AD7941" w:rsidRDefault="00870F29" w:rsidP="003914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870F29" w:rsidRPr="00AD7941" w14:paraId="5E5CCFBC" w14:textId="77777777" w:rsidTr="00275005">
        <w:trPr>
          <w:trHeight w:val="636"/>
          <w:jc w:val="center"/>
        </w:trPr>
        <w:tc>
          <w:tcPr>
            <w:tcW w:w="4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1B5EBE" w14:textId="77777777" w:rsidR="00870F29" w:rsidRPr="00AD7941" w:rsidRDefault="00870F29" w:rsidP="003914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0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0E80E0" w14:textId="77777777" w:rsidR="00870F29" w:rsidRPr="00AD7941" w:rsidRDefault="00870F29" w:rsidP="003914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731A1F" w14:textId="77777777" w:rsidR="00870F29" w:rsidRPr="00AD7941" w:rsidRDefault="00870F29" w:rsidP="003914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F1A57B" w14:textId="0F997076" w:rsidR="00870F29" w:rsidRPr="00AD7941" w:rsidRDefault="00870F29" w:rsidP="00391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D794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Универсальный металлически</w:t>
            </w:r>
            <w:r w:rsidR="00D60B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й коннектор, покрытый </w:t>
            </w:r>
            <w:proofErr w:type="spellStart"/>
            <w:r w:rsidR="00D60B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Ag</w:t>
            </w:r>
            <w:proofErr w:type="spellEnd"/>
            <w:r w:rsidR="00D60B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/</w:t>
            </w:r>
            <w:proofErr w:type="spellStart"/>
            <w:r w:rsidR="00D60B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AgCl</w:t>
            </w:r>
            <w:proofErr w:type="spellEnd"/>
            <w:r w:rsidR="00D60B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, </w:t>
            </w:r>
            <w:r w:rsidRPr="00AD794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имеет гнездо с фиксирующим винтом под штекер диаметром до </w:t>
            </w:r>
            <w:r w:rsidR="00D60B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 мм и соединение типа «кнопка»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77C377" w14:textId="77777777" w:rsidR="00870F29" w:rsidRDefault="00870F29" w:rsidP="00391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  <w:p w14:paraId="0590DB56" w14:textId="77777777" w:rsidR="00870F29" w:rsidRDefault="00870F29" w:rsidP="00391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  <w:p w14:paraId="01665480" w14:textId="213B20DA" w:rsidR="00870F29" w:rsidRPr="00AD7941" w:rsidRDefault="00870F29" w:rsidP="00391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72645B" w14:textId="77777777" w:rsidR="00870F29" w:rsidRDefault="00870F29" w:rsidP="00391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  <w:p w14:paraId="0A303BF3" w14:textId="77777777" w:rsidR="00870F29" w:rsidRDefault="00870F29" w:rsidP="00391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  <w:p w14:paraId="4DC46CDE" w14:textId="5C53A139" w:rsidR="00870F29" w:rsidRPr="00AD7941" w:rsidRDefault="00870F29" w:rsidP="00391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</w:t>
            </w:r>
            <w:r w:rsidRPr="00AD794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оответствие</w:t>
            </w:r>
          </w:p>
        </w:tc>
        <w:tc>
          <w:tcPr>
            <w:tcW w:w="3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916D99" w14:textId="6983F542" w:rsidR="00870F29" w:rsidRPr="00AD7941" w:rsidRDefault="00870F29" w:rsidP="00391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</w:t>
            </w:r>
            <w:r w:rsidRPr="00AD794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озволяет обеспечить безопасную и четкую передачу сигнала. Электроды могут быть подсоединены к кабелю пациента любого электрокардиографа и монитора, оканчивающегося штекером или коннектором типа кнопка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A357A2" w14:textId="77777777" w:rsidR="00870F29" w:rsidRDefault="00870F29" w:rsidP="00391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  <w:p w14:paraId="3AF18C85" w14:textId="77777777" w:rsidR="00870F29" w:rsidRDefault="00870F29" w:rsidP="00391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  <w:p w14:paraId="7D264991" w14:textId="799EAF42" w:rsidR="00870F29" w:rsidRPr="00AD7941" w:rsidRDefault="00147621" w:rsidP="00391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П.6</w:t>
            </w:r>
          </w:p>
        </w:tc>
        <w:tc>
          <w:tcPr>
            <w:tcW w:w="6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0E1285A" w14:textId="77777777" w:rsidR="00870F29" w:rsidRPr="00AD7941" w:rsidRDefault="00870F29" w:rsidP="003914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8D5D519" w14:textId="77777777" w:rsidR="00870F29" w:rsidRPr="00AD7941" w:rsidRDefault="00870F29" w:rsidP="003914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870F29" w:rsidRPr="00AD7941" w14:paraId="155035EC" w14:textId="77777777" w:rsidTr="00275005">
        <w:trPr>
          <w:trHeight w:val="208"/>
          <w:jc w:val="center"/>
        </w:trPr>
        <w:tc>
          <w:tcPr>
            <w:tcW w:w="4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0BD97" w14:textId="77777777" w:rsidR="00870F29" w:rsidRPr="00AD7941" w:rsidRDefault="00870F29" w:rsidP="003914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0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5F0AC" w14:textId="77777777" w:rsidR="00870F29" w:rsidRPr="00AD7941" w:rsidRDefault="00870F29" w:rsidP="003914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EAD69" w14:textId="77777777" w:rsidR="00870F29" w:rsidRPr="00AD7941" w:rsidRDefault="00870F29" w:rsidP="003914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93A3FE" w14:textId="02ADEC42" w:rsidR="00870F29" w:rsidRDefault="00870F29" w:rsidP="00391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14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Размер поверхности электрода, контактир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ующей с кожей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07323D" w14:textId="1DC0F7DC" w:rsidR="00870F29" w:rsidRPr="00AD7941" w:rsidRDefault="00870F29" w:rsidP="00391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мм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1EF99E" w14:textId="223FA135" w:rsidR="00870F29" w:rsidRDefault="00870F29" w:rsidP="00391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14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≤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3914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30х</w:t>
            </w:r>
            <w:r w:rsidR="00D60B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3914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</w:t>
            </w:r>
          </w:p>
        </w:tc>
        <w:tc>
          <w:tcPr>
            <w:tcW w:w="3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5B09BA" w14:textId="3AB68947" w:rsidR="00870F29" w:rsidRDefault="00870F29" w:rsidP="00391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14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ГОСТ 25995-83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BEFA4B" w14:textId="77777777" w:rsidR="00890383" w:rsidRDefault="00890383" w:rsidP="00391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  <w:p w14:paraId="2790EA8E" w14:textId="21C9C609" w:rsidR="00870F29" w:rsidRDefault="00147621" w:rsidP="00391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П.2</w:t>
            </w:r>
          </w:p>
        </w:tc>
        <w:tc>
          <w:tcPr>
            <w:tcW w:w="6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831616" w14:textId="77777777" w:rsidR="00870F29" w:rsidRPr="00AD7941" w:rsidRDefault="00870F29" w:rsidP="003914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F3354B" w14:textId="77777777" w:rsidR="00870F29" w:rsidRPr="00AD7941" w:rsidRDefault="00870F29" w:rsidP="003914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870F29" w:rsidRPr="00AD7941" w14:paraId="35BA9F70" w14:textId="77777777" w:rsidTr="00275005">
        <w:trPr>
          <w:trHeight w:val="146"/>
          <w:jc w:val="center"/>
        </w:trPr>
        <w:tc>
          <w:tcPr>
            <w:tcW w:w="4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9A4D38" w14:textId="77777777" w:rsidR="00870F29" w:rsidRPr="00AD7941" w:rsidRDefault="00870F29" w:rsidP="003914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0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122BB" w14:textId="77777777" w:rsidR="00870F29" w:rsidRPr="00AD7941" w:rsidRDefault="00870F29" w:rsidP="003914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EE1B0E" w14:textId="77777777" w:rsidR="00870F29" w:rsidRPr="00AD7941" w:rsidRDefault="00870F29" w:rsidP="003914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7B802A" w14:textId="79DD51DF" w:rsidR="00870F29" w:rsidRPr="00AD7941" w:rsidRDefault="00870F29" w:rsidP="00391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3B7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Время непрерывного ко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нтактирования с телом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F09956" w14:textId="2CFA4662" w:rsidR="00870F29" w:rsidRPr="00AD7941" w:rsidRDefault="00870F29" w:rsidP="00391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мин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37360E" w14:textId="35B85313" w:rsidR="00870F29" w:rsidRPr="00AD7941" w:rsidRDefault="00870F29" w:rsidP="00391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6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≥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30</w:t>
            </w:r>
          </w:p>
        </w:tc>
        <w:tc>
          <w:tcPr>
            <w:tcW w:w="3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21B1AC" w14:textId="740CC269" w:rsidR="00870F29" w:rsidRPr="00AD7941" w:rsidRDefault="00870F29" w:rsidP="00391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6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ГОСТ 25995-83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A9CD41" w14:textId="0916BA87" w:rsidR="00870F29" w:rsidRPr="00AD7941" w:rsidRDefault="00147621" w:rsidP="00391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П.2</w:t>
            </w:r>
          </w:p>
        </w:tc>
        <w:tc>
          <w:tcPr>
            <w:tcW w:w="6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434122D" w14:textId="77777777" w:rsidR="00870F29" w:rsidRPr="00AD7941" w:rsidRDefault="00870F29" w:rsidP="003914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CAA20D6" w14:textId="77777777" w:rsidR="00870F29" w:rsidRPr="00AD7941" w:rsidRDefault="00870F29" w:rsidP="003914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870F29" w:rsidRPr="00AD7941" w14:paraId="134825EB" w14:textId="77777777" w:rsidTr="00275005">
        <w:trPr>
          <w:trHeight w:val="636"/>
          <w:jc w:val="center"/>
        </w:trPr>
        <w:tc>
          <w:tcPr>
            <w:tcW w:w="4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836287" w14:textId="77777777" w:rsidR="00870F29" w:rsidRPr="00AD7941" w:rsidRDefault="00870F29" w:rsidP="003914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0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7C2E3" w14:textId="77777777" w:rsidR="00870F29" w:rsidRPr="00AD7941" w:rsidRDefault="00870F29" w:rsidP="003914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AC633F" w14:textId="77777777" w:rsidR="00870F29" w:rsidRPr="00AD7941" w:rsidRDefault="00870F29" w:rsidP="003914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B4BC06" w14:textId="5E745F58" w:rsidR="00870F29" w:rsidRPr="00AD7941" w:rsidRDefault="00870F29" w:rsidP="00391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D794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Время восстановления начального уровня ЭКГ сигнала после импульса дефибриллятора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A7423E" w14:textId="77777777" w:rsidR="00870F29" w:rsidRDefault="00870F29" w:rsidP="00391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  <w:p w14:paraId="139E0C9F" w14:textId="557B23A4" w:rsidR="00870F29" w:rsidRPr="00AD7941" w:rsidRDefault="008445BE" w:rsidP="00391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</w:t>
            </w:r>
            <w:r w:rsidR="00870F29" w:rsidRPr="00AD794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ек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167931" w14:textId="77777777" w:rsidR="00870F29" w:rsidRDefault="00870F29" w:rsidP="00391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  <w:p w14:paraId="3156EC74" w14:textId="15E8912F" w:rsidR="00870F29" w:rsidRPr="00AD7941" w:rsidRDefault="00870F29" w:rsidP="00391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D794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≤ 10</w:t>
            </w:r>
          </w:p>
        </w:tc>
        <w:tc>
          <w:tcPr>
            <w:tcW w:w="3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B9FCEC" w14:textId="5463D4D7" w:rsidR="00870F29" w:rsidRPr="00AD7941" w:rsidRDefault="00870F29" w:rsidP="00391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D794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Это время позволяет избежать длительного перерыва в монитор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инге сердечной активности (ЭКГ)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28E151" w14:textId="5542C752" w:rsidR="00870F29" w:rsidRPr="00AD7941" w:rsidRDefault="00147621" w:rsidP="00391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П.2</w:t>
            </w:r>
          </w:p>
        </w:tc>
        <w:tc>
          <w:tcPr>
            <w:tcW w:w="6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B58DCBB" w14:textId="77777777" w:rsidR="00870F29" w:rsidRPr="00AD7941" w:rsidRDefault="00870F29" w:rsidP="003914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B18D8F6" w14:textId="77777777" w:rsidR="00870F29" w:rsidRPr="00AD7941" w:rsidRDefault="00870F29" w:rsidP="003914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870F29" w:rsidRPr="00AD7941" w14:paraId="3CB700A4" w14:textId="77777777" w:rsidTr="00275005">
        <w:trPr>
          <w:trHeight w:val="60"/>
          <w:jc w:val="center"/>
        </w:trPr>
        <w:tc>
          <w:tcPr>
            <w:tcW w:w="4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E365F6" w14:textId="77777777" w:rsidR="00870F29" w:rsidRPr="00AD7941" w:rsidRDefault="00870F29" w:rsidP="003914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0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CB740C" w14:textId="77777777" w:rsidR="00870F29" w:rsidRPr="00AD7941" w:rsidRDefault="00870F29" w:rsidP="003914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2FB67D" w14:textId="77777777" w:rsidR="00870F29" w:rsidRPr="00AD7941" w:rsidRDefault="00870F29" w:rsidP="003914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582CAC" w14:textId="4FEB4EF6" w:rsidR="00870F29" w:rsidRPr="00AD7941" w:rsidRDefault="00870F29" w:rsidP="00391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D794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Разность электродных потенциалов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B6A144" w14:textId="14061F29" w:rsidR="00870F29" w:rsidRPr="00AD7941" w:rsidRDefault="00870F29" w:rsidP="00391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D794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55A549" w14:textId="1BF55C20" w:rsidR="00870F29" w:rsidRPr="00AD7941" w:rsidRDefault="00870F29" w:rsidP="00391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D794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≤ 100</w:t>
            </w:r>
          </w:p>
        </w:tc>
        <w:tc>
          <w:tcPr>
            <w:tcW w:w="3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B2DDD2" w14:textId="1087CF72" w:rsidR="00870F29" w:rsidRPr="00AD7941" w:rsidRDefault="00870F29" w:rsidP="00391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14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ГОСТ 25995-83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F4CEAE" w14:textId="5A82C781" w:rsidR="00870F29" w:rsidRPr="00AD7941" w:rsidRDefault="00147621" w:rsidP="00391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П.2</w:t>
            </w:r>
          </w:p>
        </w:tc>
        <w:tc>
          <w:tcPr>
            <w:tcW w:w="6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7A9B9C2" w14:textId="77777777" w:rsidR="00870F29" w:rsidRPr="00AD7941" w:rsidRDefault="00870F29" w:rsidP="003914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5482B6F" w14:textId="77777777" w:rsidR="00870F29" w:rsidRPr="00AD7941" w:rsidRDefault="00870F29" w:rsidP="003914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870F29" w:rsidRPr="00AD7941" w14:paraId="45B89A60" w14:textId="77777777" w:rsidTr="00275005">
        <w:trPr>
          <w:trHeight w:val="60"/>
          <w:jc w:val="center"/>
        </w:trPr>
        <w:tc>
          <w:tcPr>
            <w:tcW w:w="4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A059B6" w14:textId="77777777" w:rsidR="00870F29" w:rsidRPr="00AD7941" w:rsidRDefault="00870F29" w:rsidP="003914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0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9E758E" w14:textId="77777777" w:rsidR="00870F29" w:rsidRPr="00AD7941" w:rsidRDefault="00870F29" w:rsidP="003914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0ABA4" w14:textId="77777777" w:rsidR="00870F29" w:rsidRPr="00AD7941" w:rsidRDefault="00870F29" w:rsidP="003914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F66E03" w14:textId="0C110F46" w:rsidR="00870F29" w:rsidRPr="00AD7941" w:rsidRDefault="00870F29" w:rsidP="00391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D794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Дрейф разности электродных потенциалов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E718AB" w14:textId="771D38BE" w:rsidR="00870F29" w:rsidRPr="00AD7941" w:rsidRDefault="00870F29" w:rsidP="00391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D794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мкВ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AA3F12" w14:textId="606B054F" w:rsidR="00870F29" w:rsidRPr="00AD7941" w:rsidRDefault="00870F29" w:rsidP="00391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D794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≤ 250</w:t>
            </w:r>
          </w:p>
        </w:tc>
        <w:tc>
          <w:tcPr>
            <w:tcW w:w="3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428567" w14:textId="29D75BC7" w:rsidR="00870F29" w:rsidRPr="00AD7941" w:rsidRDefault="00870F29" w:rsidP="00391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14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ГОСТ 25995-83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04C7E3" w14:textId="37427F89" w:rsidR="00870F29" w:rsidRPr="00AD7941" w:rsidRDefault="00147621" w:rsidP="00147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П.2</w:t>
            </w:r>
          </w:p>
        </w:tc>
        <w:tc>
          <w:tcPr>
            <w:tcW w:w="6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47538E5" w14:textId="77777777" w:rsidR="00870F29" w:rsidRPr="00AD7941" w:rsidRDefault="00870F29" w:rsidP="003914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0144C1C" w14:textId="77777777" w:rsidR="00870F29" w:rsidRPr="00AD7941" w:rsidRDefault="00870F29" w:rsidP="003914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870F29" w:rsidRPr="00AD7941" w14:paraId="547875B0" w14:textId="77777777" w:rsidTr="00275005">
        <w:trPr>
          <w:trHeight w:val="162"/>
          <w:jc w:val="center"/>
        </w:trPr>
        <w:tc>
          <w:tcPr>
            <w:tcW w:w="4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07244C" w14:textId="77777777" w:rsidR="00870F29" w:rsidRPr="00AD7941" w:rsidRDefault="00870F29" w:rsidP="003914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0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086620" w14:textId="77777777" w:rsidR="00870F29" w:rsidRPr="00AD7941" w:rsidRDefault="00870F29" w:rsidP="003914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42D6C1" w14:textId="77777777" w:rsidR="00870F29" w:rsidRPr="00AD7941" w:rsidRDefault="00870F29" w:rsidP="003914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DE28E" w14:textId="0A83E424" w:rsidR="00870F29" w:rsidRPr="00AD7941" w:rsidRDefault="00870F29" w:rsidP="00391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D794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Полное сопротивление электрода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B9185D" w14:textId="25BDFC5D" w:rsidR="00870F29" w:rsidRPr="00AD7941" w:rsidRDefault="00870F29" w:rsidP="00391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D794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Ом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E852CC" w14:textId="5ABC8BDC" w:rsidR="00870F29" w:rsidRPr="00AD7941" w:rsidRDefault="00870F29" w:rsidP="00391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D794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≤ 5000</w:t>
            </w:r>
          </w:p>
        </w:tc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BD2520" w14:textId="21823D30" w:rsidR="00870F29" w:rsidRPr="00AD7941" w:rsidRDefault="00870F29" w:rsidP="00391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14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ГОСТ 25995-83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4629FB" w14:textId="765146CF" w:rsidR="00870F29" w:rsidRPr="00AD7941" w:rsidRDefault="00147621" w:rsidP="00391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П.2</w:t>
            </w:r>
          </w:p>
        </w:tc>
        <w:tc>
          <w:tcPr>
            <w:tcW w:w="6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7C57340" w14:textId="77777777" w:rsidR="00870F29" w:rsidRPr="00AD7941" w:rsidRDefault="00870F29" w:rsidP="003914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CE33BC3" w14:textId="77777777" w:rsidR="00870F29" w:rsidRPr="00AD7941" w:rsidRDefault="00870F29" w:rsidP="003914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870F29" w:rsidRPr="00AD7941" w14:paraId="3811E530" w14:textId="77777777" w:rsidTr="00275005">
        <w:trPr>
          <w:trHeight w:val="155"/>
          <w:jc w:val="center"/>
        </w:trPr>
        <w:tc>
          <w:tcPr>
            <w:tcW w:w="4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17429" w14:textId="77777777" w:rsidR="00870F29" w:rsidRPr="00AD7941" w:rsidRDefault="00870F29" w:rsidP="006606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0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23E15" w14:textId="77777777" w:rsidR="00870F29" w:rsidRPr="00AD7941" w:rsidRDefault="00870F29" w:rsidP="006606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488C4" w14:textId="77777777" w:rsidR="00870F29" w:rsidRPr="00AD7941" w:rsidRDefault="00870F29" w:rsidP="006606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DD2348" w14:textId="45116491" w:rsidR="00870F29" w:rsidRDefault="00870F29" w:rsidP="005E6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D794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Количество разноцветных электродов-клемм в наборе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89F5FDF" w14:textId="089F7A6C" w:rsidR="00870F29" w:rsidRDefault="008445BE" w:rsidP="006606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D794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</w:t>
            </w:r>
            <w:r w:rsidR="00870F29" w:rsidRPr="00AD794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52D91E7" w14:textId="73450161" w:rsidR="00870F29" w:rsidRDefault="00870F29" w:rsidP="006606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D794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3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04324FC" w14:textId="3F53CACB" w:rsidR="00870F29" w:rsidRDefault="00870F29" w:rsidP="006606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</w:t>
            </w:r>
            <w:r w:rsidRPr="00AD794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змерение показателей на конечностях пациента (руки, ноги)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EE97C3" w14:textId="75D27E6A" w:rsidR="00870F29" w:rsidRPr="00AD7941" w:rsidRDefault="00147621" w:rsidP="006606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П.6</w:t>
            </w:r>
          </w:p>
        </w:tc>
        <w:tc>
          <w:tcPr>
            <w:tcW w:w="6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0E0DE" w14:textId="77777777" w:rsidR="00870F29" w:rsidRPr="00AD7941" w:rsidRDefault="00870F29" w:rsidP="006606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FF73FF" w14:textId="77777777" w:rsidR="00870F29" w:rsidRPr="00AD7941" w:rsidRDefault="00870F29" w:rsidP="006606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870F29" w:rsidRPr="00AD7941" w14:paraId="7A80BFD1" w14:textId="77777777" w:rsidTr="00275005">
        <w:trPr>
          <w:trHeight w:val="60"/>
          <w:jc w:val="center"/>
        </w:trPr>
        <w:tc>
          <w:tcPr>
            <w:tcW w:w="4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47D694" w14:textId="77777777" w:rsidR="00870F29" w:rsidRPr="00AD7941" w:rsidRDefault="00870F29" w:rsidP="006606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0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FFA5FC" w14:textId="77777777" w:rsidR="00870F29" w:rsidRPr="00AD7941" w:rsidRDefault="00870F29" w:rsidP="006606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8F938F" w14:textId="77777777" w:rsidR="00870F29" w:rsidRPr="00AD7941" w:rsidRDefault="00870F29" w:rsidP="006606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81FA10" w14:textId="4A5B3A5D" w:rsidR="00870F29" w:rsidRPr="00AD7941" w:rsidRDefault="00870F29" w:rsidP="005E6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Цвета клемм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62F986" w14:textId="28DAD9AE" w:rsidR="00870F29" w:rsidRPr="00AD7941" w:rsidRDefault="00870F29" w:rsidP="005E6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0B6EFC" w14:textId="107D8D20" w:rsidR="00870F29" w:rsidRPr="00AD7941" w:rsidRDefault="00D60B79" w:rsidP="005E6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</w:t>
            </w:r>
            <w:r w:rsidR="00870F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расный, желтый, зеленый, чёрный</w:t>
            </w:r>
          </w:p>
        </w:tc>
        <w:tc>
          <w:tcPr>
            <w:tcW w:w="3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AD8334" w14:textId="3E2A762F" w:rsidR="00870F29" w:rsidRPr="00AD7941" w:rsidRDefault="00870F29" w:rsidP="005E6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E66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ГОСТ 25995-83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8F2A93" w14:textId="27A0679A" w:rsidR="00870F29" w:rsidRPr="00AD7941" w:rsidRDefault="00147621" w:rsidP="006606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П.6</w:t>
            </w:r>
          </w:p>
        </w:tc>
        <w:tc>
          <w:tcPr>
            <w:tcW w:w="6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610439" w14:textId="77777777" w:rsidR="00870F29" w:rsidRPr="00AD7941" w:rsidRDefault="00870F29" w:rsidP="006606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EBC8BD" w14:textId="77777777" w:rsidR="00870F29" w:rsidRPr="00AD7941" w:rsidRDefault="00870F29" w:rsidP="006606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7817C5" w:rsidRPr="00AD7941" w14:paraId="70B11204" w14:textId="77777777" w:rsidTr="00350EB7">
        <w:trPr>
          <w:trHeight w:val="636"/>
          <w:jc w:val="center"/>
        </w:trPr>
        <w:tc>
          <w:tcPr>
            <w:tcW w:w="4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84BA7DE" w14:textId="77777777" w:rsidR="007817C5" w:rsidRPr="00AD7941" w:rsidRDefault="007817C5" w:rsidP="006606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0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973BBB3" w14:textId="77777777" w:rsidR="007817C5" w:rsidRPr="00890383" w:rsidRDefault="007817C5" w:rsidP="006606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890383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Электрод для электрокардиографии, многоразового использования</w:t>
            </w:r>
          </w:p>
        </w:tc>
        <w:tc>
          <w:tcPr>
            <w:tcW w:w="12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7F4A9E0" w14:textId="77777777" w:rsidR="007817C5" w:rsidRPr="00890383" w:rsidRDefault="007817C5" w:rsidP="006606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890383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26.60.12.140-00000011</w:t>
            </w:r>
          </w:p>
        </w:tc>
        <w:tc>
          <w:tcPr>
            <w:tcW w:w="2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752CBB" w14:textId="77777777" w:rsidR="007817C5" w:rsidRDefault="007817C5" w:rsidP="006606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14:paraId="4A757967" w14:textId="77777777" w:rsidR="007C4DF5" w:rsidRDefault="007C4DF5" w:rsidP="006606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  <w:p w14:paraId="1E31A23F" w14:textId="77777777" w:rsidR="007C4DF5" w:rsidRDefault="007C4DF5" w:rsidP="006606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  <w:p w14:paraId="7A41AB37" w14:textId="712A1045" w:rsidR="007817C5" w:rsidRPr="007817C5" w:rsidRDefault="007817C5" w:rsidP="006606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817C5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Описание</w:t>
            </w:r>
          </w:p>
        </w:tc>
        <w:tc>
          <w:tcPr>
            <w:tcW w:w="779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4526068" w14:textId="69E1AAFB" w:rsidR="007817C5" w:rsidRPr="00AD7941" w:rsidRDefault="007817C5" w:rsidP="006606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921D6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Неинвазивный</w:t>
            </w:r>
            <w:proofErr w:type="spellEnd"/>
            <w:r w:rsidRPr="00921D6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электрический проводник, предназначенный для передачи биоэлектрического сигнала от сердца с кожи на поверхности грудной клетки на контролирующее устройство электрокардиографа, через ЭКГ отведение (не относится к данному виду). Обычно это электрод в виде диска, который прикрепляется к коже с помощью специального клея или клейкой ленты и проводящий гель (некоторые электроды предварительно обработаны гелем); некоторые электроды крепятся с помощью присосок; некоторые модели могут быть прикреплены к ручным измерителям ЧСС. Электрокардиография обычно выполняется с использованием набора электродов (например, двенадцати), соединенных с соответствующими отведениями и кабелями. Это издел</w:t>
            </w:r>
            <w:r w:rsidR="00D60B7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ие многоразового использования</w:t>
            </w:r>
          </w:p>
        </w:tc>
        <w:tc>
          <w:tcPr>
            <w:tcW w:w="6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494056" w14:textId="411C0F6D" w:rsidR="007817C5" w:rsidRPr="00AD7941" w:rsidRDefault="00860149" w:rsidP="00860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5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035F2D1" w14:textId="432D06F9" w:rsidR="007817C5" w:rsidRPr="00AD7941" w:rsidRDefault="006205E6" w:rsidP="006606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18</w:t>
            </w:r>
          </w:p>
        </w:tc>
      </w:tr>
      <w:tr w:rsidR="007817C5" w:rsidRPr="00AD7941" w14:paraId="42C5F2CC" w14:textId="77777777" w:rsidTr="00350EB7">
        <w:trPr>
          <w:trHeight w:val="60"/>
          <w:jc w:val="center"/>
        </w:trPr>
        <w:tc>
          <w:tcPr>
            <w:tcW w:w="4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0D1857" w14:textId="77777777" w:rsidR="007817C5" w:rsidRPr="00AD7941" w:rsidRDefault="007817C5" w:rsidP="006606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0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6BA93C" w14:textId="77777777" w:rsidR="007817C5" w:rsidRPr="00AD7941" w:rsidRDefault="007817C5" w:rsidP="006606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481E4A" w14:textId="77777777" w:rsidR="007817C5" w:rsidRPr="00AD7941" w:rsidRDefault="007817C5" w:rsidP="006606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39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87FA23" w14:textId="69448871" w:rsidR="007817C5" w:rsidRPr="00AD7941" w:rsidRDefault="007817C5" w:rsidP="006606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D794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Характеристики по КТРУ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:</w:t>
            </w:r>
            <w:r w:rsidRPr="00AD794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отсутствуют</w:t>
            </w:r>
          </w:p>
        </w:tc>
        <w:tc>
          <w:tcPr>
            <w:tcW w:w="6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93E0AB" w14:textId="77777777" w:rsidR="007817C5" w:rsidRPr="00AD7941" w:rsidRDefault="007817C5" w:rsidP="006606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1EAC54" w14:textId="77777777" w:rsidR="007817C5" w:rsidRPr="00AD7941" w:rsidRDefault="007817C5" w:rsidP="006606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7817C5" w:rsidRPr="00AD7941" w14:paraId="4F15B478" w14:textId="77777777" w:rsidTr="00350EB7">
        <w:trPr>
          <w:trHeight w:val="60"/>
          <w:jc w:val="center"/>
        </w:trPr>
        <w:tc>
          <w:tcPr>
            <w:tcW w:w="4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00659C" w14:textId="77777777" w:rsidR="007817C5" w:rsidRPr="00AD7941" w:rsidRDefault="007817C5" w:rsidP="006606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0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46E1EC" w14:textId="77777777" w:rsidR="007817C5" w:rsidRPr="00AD7941" w:rsidRDefault="007817C5" w:rsidP="006606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55E2D0" w14:textId="77777777" w:rsidR="007817C5" w:rsidRPr="00AD7941" w:rsidRDefault="007817C5" w:rsidP="006606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39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5F1348" w14:textId="77777777" w:rsidR="007817C5" w:rsidRPr="00AD7941" w:rsidRDefault="007817C5" w:rsidP="006606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D794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Дополнительные характеристики:</w:t>
            </w:r>
          </w:p>
        </w:tc>
        <w:tc>
          <w:tcPr>
            <w:tcW w:w="6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737A4A" w14:textId="77777777" w:rsidR="007817C5" w:rsidRPr="00AD7941" w:rsidRDefault="007817C5" w:rsidP="006606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272726" w14:textId="77777777" w:rsidR="007817C5" w:rsidRPr="00AD7941" w:rsidRDefault="007817C5" w:rsidP="006606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7817C5" w:rsidRPr="00AD7941" w14:paraId="0BB33176" w14:textId="77777777" w:rsidTr="00275005">
        <w:trPr>
          <w:trHeight w:val="636"/>
          <w:jc w:val="center"/>
        </w:trPr>
        <w:tc>
          <w:tcPr>
            <w:tcW w:w="4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B94D5E" w14:textId="77777777" w:rsidR="007817C5" w:rsidRPr="00AD7941" w:rsidRDefault="007817C5" w:rsidP="006606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0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D9C698" w14:textId="77777777" w:rsidR="007817C5" w:rsidRPr="00AD7941" w:rsidRDefault="007817C5" w:rsidP="006606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A49EF1" w14:textId="77777777" w:rsidR="007817C5" w:rsidRPr="00AD7941" w:rsidRDefault="007817C5" w:rsidP="006606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297552" w14:textId="77777777" w:rsidR="007817C5" w:rsidRDefault="007817C5" w:rsidP="006606B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14:paraId="5E96B5EC" w14:textId="77777777" w:rsidR="007817C5" w:rsidRDefault="007817C5" w:rsidP="006606B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14:paraId="5C2A8357" w14:textId="13DD3ED7" w:rsidR="007817C5" w:rsidRPr="003A3B72" w:rsidRDefault="00CF5FFE" w:rsidP="006606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Состав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6501661" w14:textId="7D72330F" w:rsidR="007817C5" w:rsidRDefault="007817C5" w:rsidP="006606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14:paraId="30561629" w14:textId="77777777" w:rsidR="007817C5" w:rsidRDefault="007817C5" w:rsidP="006606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14:paraId="65FD93C5" w14:textId="719CE594" w:rsidR="007817C5" w:rsidRPr="003A3B72" w:rsidRDefault="007817C5" w:rsidP="006606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Х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C1ACD60" w14:textId="2925A10E" w:rsidR="007817C5" w:rsidRPr="003A3B72" w:rsidRDefault="007817C5" w:rsidP="006606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Набор груш</w:t>
            </w:r>
            <w:r w:rsidRPr="003A3B7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бесшовной </w:t>
            </w:r>
            <w:r w:rsidR="0089038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шарообразной формы с </w:t>
            </w:r>
            <w:r w:rsidR="00D60B7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помещенными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 груши купольной формы «присасывающим</w:t>
            </w:r>
            <w:r w:rsidRPr="003A3B7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ся» электрод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ом-чашкой</w:t>
            </w:r>
          </w:p>
        </w:tc>
        <w:tc>
          <w:tcPr>
            <w:tcW w:w="3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6497692" w14:textId="6B69072B" w:rsidR="007817C5" w:rsidRDefault="007817C5" w:rsidP="0027500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14:paraId="3744EB4B" w14:textId="77777777" w:rsidR="00275005" w:rsidRDefault="00275005" w:rsidP="0027500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14:paraId="3B45A96D" w14:textId="2D25A7F0" w:rsidR="007817C5" w:rsidRPr="003A3B72" w:rsidRDefault="007817C5" w:rsidP="00275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8A57E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Для регистрации грудных ЭКГ-отведений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3E8CC2" w14:textId="0CEB3670" w:rsidR="005F49EF" w:rsidRDefault="005F49EF" w:rsidP="006606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14:paraId="36941EA9" w14:textId="77777777" w:rsidR="00275005" w:rsidRDefault="00275005" w:rsidP="006606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14:paraId="7A81945C" w14:textId="267B176E" w:rsidR="007817C5" w:rsidRPr="003A3B72" w:rsidRDefault="007817C5" w:rsidP="006606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П.6</w:t>
            </w:r>
          </w:p>
        </w:tc>
        <w:tc>
          <w:tcPr>
            <w:tcW w:w="6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257E7D" w14:textId="77777777" w:rsidR="007817C5" w:rsidRPr="00AD7941" w:rsidRDefault="007817C5" w:rsidP="006606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725EFF" w14:textId="77777777" w:rsidR="007817C5" w:rsidRPr="00AD7941" w:rsidRDefault="007817C5" w:rsidP="006606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7817C5" w:rsidRPr="00AD7941" w14:paraId="2C42B15A" w14:textId="77777777" w:rsidTr="00275005">
        <w:trPr>
          <w:trHeight w:val="636"/>
          <w:jc w:val="center"/>
        </w:trPr>
        <w:tc>
          <w:tcPr>
            <w:tcW w:w="4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13F101" w14:textId="77777777" w:rsidR="007817C5" w:rsidRPr="00AD7941" w:rsidRDefault="007817C5" w:rsidP="006606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0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1195F7" w14:textId="77777777" w:rsidR="007817C5" w:rsidRPr="00AD7941" w:rsidRDefault="007817C5" w:rsidP="006606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B3266F" w14:textId="77777777" w:rsidR="007817C5" w:rsidRPr="00AD7941" w:rsidRDefault="007817C5" w:rsidP="006606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952535" w14:textId="14A1977A" w:rsidR="007817C5" w:rsidRDefault="007817C5" w:rsidP="006606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Категория пациентов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C15A37" w14:textId="163CDF7E" w:rsidR="007817C5" w:rsidRPr="003A3B72" w:rsidRDefault="007817C5" w:rsidP="006606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Х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AEC27A" w14:textId="5F73238A" w:rsidR="007817C5" w:rsidRDefault="007817C5" w:rsidP="006606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Взрослые</w:t>
            </w:r>
          </w:p>
        </w:tc>
        <w:tc>
          <w:tcPr>
            <w:tcW w:w="3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6679BA2" w14:textId="73857FF4" w:rsidR="007817C5" w:rsidRDefault="007817C5" w:rsidP="006606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9140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Данная характеристика определяется на основании потребности заказчика для о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существления лечебного процесса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3AC16B" w14:textId="77777777" w:rsidR="005F49EF" w:rsidRDefault="005F49EF" w:rsidP="006606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14:paraId="7FCA8378" w14:textId="09AAD85B" w:rsidR="007817C5" w:rsidRPr="003A3B72" w:rsidRDefault="007817C5" w:rsidP="006606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П.6</w:t>
            </w:r>
          </w:p>
        </w:tc>
        <w:tc>
          <w:tcPr>
            <w:tcW w:w="6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2288E9" w14:textId="77777777" w:rsidR="007817C5" w:rsidRPr="00AD7941" w:rsidRDefault="007817C5" w:rsidP="006606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EAFEEE" w14:textId="77777777" w:rsidR="007817C5" w:rsidRPr="00AD7941" w:rsidRDefault="007817C5" w:rsidP="006606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7817C5" w:rsidRPr="00AD7941" w14:paraId="74948EB5" w14:textId="77777777" w:rsidTr="00275005">
        <w:trPr>
          <w:trHeight w:val="636"/>
          <w:jc w:val="center"/>
        </w:trPr>
        <w:tc>
          <w:tcPr>
            <w:tcW w:w="4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61ABCA" w14:textId="77777777" w:rsidR="007817C5" w:rsidRPr="00AD7941" w:rsidRDefault="007817C5" w:rsidP="006606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0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08456A" w14:textId="77777777" w:rsidR="007817C5" w:rsidRPr="00AD7941" w:rsidRDefault="007817C5" w:rsidP="006606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5BD5F6" w14:textId="77777777" w:rsidR="007817C5" w:rsidRPr="00AD7941" w:rsidRDefault="007817C5" w:rsidP="006606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8C0E2D" w14:textId="26CA657A" w:rsidR="007817C5" w:rsidRDefault="007817C5" w:rsidP="006606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F56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Наружные поверхности электродов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08CDA9" w14:textId="155D4D3E" w:rsidR="007817C5" w:rsidRPr="003A3B72" w:rsidRDefault="007817C5" w:rsidP="006606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Х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C682DF" w14:textId="46779090" w:rsidR="007817C5" w:rsidRDefault="007817C5" w:rsidP="006E5BA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Гладкие</w:t>
            </w:r>
            <w:r w:rsidRPr="008F56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 без царапин, трещин, заусенцев и</w:t>
            </w:r>
            <w:r w:rsidR="006E5BA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8F56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других дефектов, видимых невооруженным глазом</w:t>
            </w:r>
          </w:p>
        </w:tc>
        <w:tc>
          <w:tcPr>
            <w:tcW w:w="3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975A83" w14:textId="36148D6A" w:rsidR="007817C5" w:rsidRDefault="007817C5" w:rsidP="006606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F56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ГОСТ 25995-83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9078A7" w14:textId="77777777" w:rsidR="005F49EF" w:rsidRDefault="005F49EF" w:rsidP="006606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14:paraId="08782198" w14:textId="3B1B2613" w:rsidR="007817C5" w:rsidRPr="003A3B72" w:rsidRDefault="007817C5" w:rsidP="006606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П.6</w:t>
            </w:r>
          </w:p>
        </w:tc>
        <w:tc>
          <w:tcPr>
            <w:tcW w:w="6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AD7B12" w14:textId="77777777" w:rsidR="007817C5" w:rsidRPr="00AD7941" w:rsidRDefault="007817C5" w:rsidP="006606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571384" w14:textId="77777777" w:rsidR="007817C5" w:rsidRPr="00AD7941" w:rsidRDefault="007817C5" w:rsidP="006606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7817C5" w:rsidRPr="00AD7941" w14:paraId="7F347483" w14:textId="77777777" w:rsidTr="00275005">
        <w:trPr>
          <w:trHeight w:val="636"/>
          <w:jc w:val="center"/>
        </w:trPr>
        <w:tc>
          <w:tcPr>
            <w:tcW w:w="4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AB9AB1" w14:textId="77777777" w:rsidR="007817C5" w:rsidRPr="00AD7941" w:rsidRDefault="007817C5" w:rsidP="006606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0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5A4268" w14:textId="77777777" w:rsidR="007817C5" w:rsidRPr="00AD7941" w:rsidRDefault="007817C5" w:rsidP="006606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B25BE9" w14:textId="77777777" w:rsidR="007817C5" w:rsidRPr="00AD7941" w:rsidRDefault="007817C5" w:rsidP="006606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80D15C" w14:textId="77777777" w:rsidR="007817C5" w:rsidRDefault="007817C5" w:rsidP="006606B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14:paraId="4F4C9241" w14:textId="77777777" w:rsidR="007817C5" w:rsidRDefault="007817C5" w:rsidP="006606B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14:paraId="282F2BB9" w14:textId="6DC23A89" w:rsidR="007817C5" w:rsidRPr="003A3B72" w:rsidRDefault="007817C5" w:rsidP="006606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3B7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Материал груши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124C15F" w14:textId="77777777" w:rsidR="006E5BA6" w:rsidRDefault="006E5BA6" w:rsidP="006606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14:paraId="79B46441" w14:textId="77777777" w:rsidR="006E5BA6" w:rsidRDefault="006E5BA6" w:rsidP="006606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14:paraId="34AD2E9A" w14:textId="7A1B05A4" w:rsidR="007817C5" w:rsidRPr="003A3B72" w:rsidRDefault="007817C5" w:rsidP="006606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Х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DF51649" w14:textId="77777777" w:rsidR="007817C5" w:rsidRDefault="007817C5" w:rsidP="006606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14:paraId="36CF5889" w14:textId="77777777" w:rsidR="007817C5" w:rsidRDefault="007817C5" w:rsidP="006606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14:paraId="72E18DFA" w14:textId="11FE4950" w:rsidR="007817C5" w:rsidRPr="003A3B72" w:rsidRDefault="007817C5" w:rsidP="006606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</w:t>
            </w:r>
            <w:r w:rsidRPr="003A3B7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едицинский поливинилхлорид</w:t>
            </w:r>
          </w:p>
        </w:tc>
        <w:tc>
          <w:tcPr>
            <w:tcW w:w="3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210AD53" w14:textId="5B35839A" w:rsidR="007817C5" w:rsidRPr="003A3B72" w:rsidRDefault="007817C5" w:rsidP="006606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Обеспечивае</w:t>
            </w:r>
            <w:r w:rsidRPr="003A3B7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 механическую стойкость к ударам, падениям и перепадам температур.  корпус защищает токопроводящие элементы (</w:t>
            </w:r>
            <w:proofErr w:type="spellStart"/>
            <w:r w:rsidRPr="003A3B7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Ag</w:t>
            </w:r>
            <w:proofErr w:type="spellEnd"/>
            <w:r w:rsidRPr="003A3B7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/</w:t>
            </w:r>
            <w:proofErr w:type="spellStart"/>
            <w:r w:rsidRPr="003A3B7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AgCl</w:t>
            </w:r>
            <w:proofErr w:type="spellEnd"/>
            <w:r w:rsidRPr="003A3B7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) и надежно фиксируется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633BDC" w14:textId="77777777" w:rsidR="005F49EF" w:rsidRDefault="005F49EF" w:rsidP="006606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14:paraId="3FFEFFF7" w14:textId="77777777" w:rsidR="005F49EF" w:rsidRDefault="005F49EF" w:rsidP="006606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14:paraId="64D62C95" w14:textId="64FC5969" w:rsidR="007817C5" w:rsidRPr="003A3B72" w:rsidRDefault="007817C5" w:rsidP="006606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П.6</w:t>
            </w:r>
          </w:p>
        </w:tc>
        <w:tc>
          <w:tcPr>
            <w:tcW w:w="6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792B65" w14:textId="77777777" w:rsidR="007817C5" w:rsidRPr="00AD7941" w:rsidRDefault="007817C5" w:rsidP="006606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827E4F" w14:textId="77777777" w:rsidR="007817C5" w:rsidRPr="00AD7941" w:rsidRDefault="007817C5" w:rsidP="006606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7817C5" w:rsidRPr="00AD7941" w14:paraId="01CBE043" w14:textId="77777777" w:rsidTr="00275005">
        <w:trPr>
          <w:trHeight w:val="833"/>
          <w:jc w:val="center"/>
        </w:trPr>
        <w:tc>
          <w:tcPr>
            <w:tcW w:w="4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66C14D" w14:textId="77777777" w:rsidR="007817C5" w:rsidRPr="00AD7941" w:rsidRDefault="007817C5" w:rsidP="006606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0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125640" w14:textId="77777777" w:rsidR="007817C5" w:rsidRPr="00AD7941" w:rsidRDefault="007817C5" w:rsidP="006606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83C6B2" w14:textId="77777777" w:rsidR="007817C5" w:rsidRPr="00AD7941" w:rsidRDefault="007817C5" w:rsidP="006606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922CD8" w14:textId="77777777" w:rsidR="006E5BA6" w:rsidRDefault="006E5BA6" w:rsidP="006606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14:paraId="24500C3C" w14:textId="09EFD384" w:rsidR="007817C5" w:rsidRPr="003A3B72" w:rsidRDefault="007817C5" w:rsidP="006606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3B7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Материал чашки электрода и коннектора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477FE5A" w14:textId="77777777" w:rsidR="007817C5" w:rsidRDefault="007817C5" w:rsidP="006606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14:paraId="6EA787DB" w14:textId="77777777" w:rsidR="007817C5" w:rsidRDefault="007817C5" w:rsidP="006606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14:paraId="2DF222B4" w14:textId="2C13D2A6" w:rsidR="007817C5" w:rsidRPr="003A3B72" w:rsidRDefault="007817C5" w:rsidP="006606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Х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8F05277" w14:textId="77777777" w:rsidR="007817C5" w:rsidRDefault="007817C5" w:rsidP="006606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14:paraId="185CF4BF" w14:textId="77777777" w:rsidR="007817C5" w:rsidRDefault="007817C5" w:rsidP="006606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14:paraId="3D2A231D" w14:textId="230F962A" w:rsidR="007817C5" w:rsidRPr="003A3B72" w:rsidRDefault="007817C5" w:rsidP="006606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</w:t>
            </w:r>
            <w:r w:rsidRPr="003A3B7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таль, покрытая </w:t>
            </w:r>
            <w:proofErr w:type="spellStart"/>
            <w:r w:rsidRPr="003A3B7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Ag</w:t>
            </w:r>
            <w:proofErr w:type="spellEnd"/>
            <w:r w:rsidRPr="003A3B7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/</w:t>
            </w:r>
            <w:proofErr w:type="spellStart"/>
            <w:r w:rsidRPr="003A3B7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AgCl</w:t>
            </w:r>
            <w:proofErr w:type="spellEnd"/>
          </w:p>
        </w:tc>
        <w:tc>
          <w:tcPr>
            <w:tcW w:w="3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491F391" w14:textId="2E576B48" w:rsidR="007817C5" w:rsidRPr="003A3B72" w:rsidRDefault="007817C5" w:rsidP="006606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</w:t>
            </w:r>
            <w:r w:rsidRPr="003A3B7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беспечивают механическую стойкость к ударам, падениям и перепадам температур.  корпус защищает токопроводящие элементы (</w:t>
            </w:r>
            <w:proofErr w:type="spellStart"/>
            <w:r w:rsidRPr="003A3B7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Ag</w:t>
            </w:r>
            <w:proofErr w:type="spellEnd"/>
            <w:r w:rsidRPr="003A3B7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/</w:t>
            </w:r>
            <w:proofErr w:type="spellStart"/>
            <w:r w:rsidRPr="003A3B7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AgCl</w:t>
            </w:r>
            <w:proofErr w:type="spellEnd"/>
            <w:r w:rsidRPr="003A3B7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) и надежно фиксируется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8FD51E" w14:textId="34AE7302" w:rsidR="006E5BA6" w:rsidRDefault="006E5BA6" w:rsidP="006606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14:paraId="237EEA1F" w14:textId="77777777" w:rsidR="005F49EF" w:rsidRDefault="005F49EF" w:rsidP="006606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14:paraId="3E39C7F5" w14:textId="29E51CD5" w:rsidR="007817C5" w:rsidRPr="003A3B72" w:rsidRDefault="007817C5" w:rsidP="006606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П.6</w:t>
            </w:r>
          </w:p>
        </w:tc>
        <w:tc>
          <w:tcPr>
            <w:tcW w:w="6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B8EA61" w14:textId="77777777" w:rsidR="007817C5" w:rsidRPr="00AD7941" w:rsidRDefault="007817C5" w:rsidP="006606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04660D" w14:textId="77777777" w:rsidR="007817C5" w:rsidRPr="00AD7941" w:rsidRDefault="007817C5" w:rsidP="006606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7817C5" w:rsidRPr="00AD7941" w14:paraId="20637BDD" w14:textId="77777777" w:rsidTr="00275005">
        <w:trPr>
          <w:trHeight w:val="636"/>
          <w:jc w:val="center"/>
        </w:trPr>
        <w:tc>
          <w:tcPr>
            <w:tcW w:w="4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670E29" w14:textId="77777777" w:rsidR="007817C5" w:rsidRPr="00AD7941" w:rsidRDefault="007817C5" w:rsidP="006606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0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96E7A1" w14:textId="77777777" w:rsidR="007817C5" w:rsidRPr="00AD7941" w:rsidRDefault="007817C5" w:rsidP="006606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40E6D2" w14:textId="77777777" w:rsidR="007817C5" w:rsidRPr="00AD7941" w:rsidRDefault="007817C5" w:rsidP="006606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A0475" w14:textId="1A51E257" w:rsidR="007817C5" w:rsidRPr="003A3B72" w:rsidRDefault="007817C5" w:rsidP="006606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3B7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Универсальный коннектор, покрытый </w:t>
            </w:r>
            <w:proofErr w:type="spellStart"/>
            <w:r w:rsidRPr="003A3B7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Ag</w:t>
            </w:r>
            <w:proofErr w:type="spellEnd"/>
            <w:r w:rsidRPr="003A3B7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/</w:t>
            </w:r>
            <w:proofErr w:type="spellStart"/>
            <w:r w:rsidRPr="003A3B7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AgCl</w:t>
            </w:r>
            <w:proofErr w:type="spellEnd"/>
            <w:r w:rsidRPr="003A3B7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,  с отверстием под штекер диаметром до </w:t>
            </w:r>
            <w:r w:rsidR="00E161C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 мм и соединение типа «кнопка»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33BCBB8" w14:textId="77777777" w:rsidR="007817C5" w:rsidRDefault="007817C5" w:rsidP="006606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14:paraId="131EC025" w14:textId="77777777" w:rsidR="007817C5" w:rsidRDefault="007817C5" w:rsidP="006606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14:paraId="4C09B410" w14:textId="1DBE0FA1" w:rsidR="007817C5" w:rsidRPr="003A3B72" w:rsidRDefault="007817C5" w:rsidP="006606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Х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CE07001" w14:textId="77777777" w:rsidR="007817C5" w:rsidRDefault="007817C5" w:rsidP="006606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14:paraId="70B99A29" w14:textId="324A4A0B" w:rsidR="007817C5" w:rsidRDefault="007817C5" w:rsidP="006606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14:paraId="2B4DAACF" w14:textId="2E1AF8B9" w:rsidR="007817C5" w:rsidRPr="003A3B72" w:rsidRDefault="007817C5" w:rsidP="006606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</w:t>
            </w:r>
            <w:r w:rsidRPr="003A3B7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оответствие</w:t>
            </w:r>
          </w:p>
        </w:tc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D9E9306" w14:textId="3128D5F8" w:rsidR="007817C5" w:rsidRPr="003A3B72" w:rsidRDefault="007817C5" w:rsidP="006606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</w:t>
            </w:r>
            <w:r w:rsidRPr="003A3B7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озволяет обеспечить безопасную и четкую передачу сигнала. Электроды могут быть подсоединены к кабелю пациента любого электрокардиографа и монитора, оканчивающегося штекером или коннектором типа кнопка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CD23B" w14:textId="77777777" w:rsidR="007817C5" w:rsidRDefault="007817C5" w:rsidP="006606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14:paraId="193A8A2F" w14:textId="77777777" w:rsidR="007817C5" w:rsidRDefault="007817C5" w:rsidP="006606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14:paraId="277B467E" w14:textId="262DE3F1" w:rsidR="007817C5" w:rsidRPr="003A3B72" w:rsidRDefault="007817C5" w:rsidP="006606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П.6</w:t>
            </w:r>
          </w:p>
        </w:tc>
        <w:tc>
          <w:tcPr>
            <w:tcW w:w="6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4C062C" w14:textId="77777777" w:rsidR="007817C5" w:rsidRPr="00AD7941" w:rsidRDefault="007817C5" w:rsidP="006606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959AE0" w14:textId="77777777" w:rsidR="007817C5" w:rsidRPr="00AD7941" w:rsidRDefault="007817C5" w:rsidP="006606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7817C5" w:rsidRPr="00AD7941" w14:paraId="32E05306" w14:textId="77777777" w:rsidTr="00275005">
        <w:trPr>
          <w:trHeight w:val="60"/>
          <w:jc w:val="center"/>
        </w:trPr>
        <w:tc>
          <w:tcPr>
            <w:tcW w:w="4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9383C3" w14:textId="77777777" w:rsidR="007817C5" w:rsidRPr="00AD7941" w:rsidRDefault="007817C5" w:rsidP="006606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0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328556" w14:textId="77777777" w:rsidR="007817C5" w:rsidRPr="00AD7941" w:rsidRDefault="007817C5" w:rsidP="006606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32289B" w14:textId="77777777" w:rsidR="007817C5" w:rsidRPr="00AD7941" w:rsidRDefault="007817C5" w:rsidP="006606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936987" w14:textId="16198598" w:rsidR="007817C5" w:rsidRPr="003A3B72" w:rsidRDefault="007817C5" w:rsidP="006606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Диаметр токосъемной поверхности электрода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5443BAE" w14:textId="3D3940A2" w:rsidR="007817C5" w:rsidRPr="003A3B72" w:rsidRDefault="007817C5" w:rsidP="006606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3B7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мм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5B261AC" w14:textId="3B0F58F6" w:rsidR="007817C5" w:rsidRPr="003A3B72" w:rsidRDefault="007817C5" w:rsidP="006606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A57E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≤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24</w:t>
            </w:r>
          </w:p>
        </w:tc>
        <w:tc>
          <w:tcPr>
            <w:tcW w:w="3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59C6B2" w14:textId="5E209A27" w:rsidR="007817C5" w:rsidRPr="003A3B72" w:rsidRDefault="007817C5" w:rsidP="006606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A57E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ГОСТ 25995-83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2871E2" w14:textId="257C1A76" w:rsidR="007817C5" w:rsidRPr="003A3B72" w:rsidRDefault="007817C5" w:rsidP="006606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П.2</w:t>
            </w:r>
          </w:p>
        </w:tc>
        <w:tc>
          <w:tcPr>
            <w:tcW w:w="6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A5AF10" w14:textId="77777777" w:rsidR="007817C5" w:rsidRPr="00AD7941" w:rsidRDefault="007817C5" w:rsidP="006606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39C8FD" w14:textId="77777777" w:rsidR="007817C5" w:rsidRPr="00AD7941" w:rsidRDefault="007817C5" w:rsidP="006606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7817C5" w:rsidRPr="00AD7941" w14:paraId="537C7C96" w14:textId="77777777" w:rsidTr="00275005">
        <w:trPr>
          <w:trHeight w:val="211"/>
          <w:jc w:val="center"/>
        </w:trPr>
        <w:tc>
          <w:tcPr>
            <w:tcW w:w="4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DDE119" w14:textId="77777777" w:rsidR="007817C5" w:rsidRPr="00AD7941" w:rsidRDefault="007817C5" w:rsidP="006606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0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1166B4" w14:textId="77777777" w:rsidR="007817C5" w:rsidRPr="00AD7941" w:rsidRDefault="007817C5" w:rsidP="006606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9DF370" w14:textId="77777777" w:rsidR="007817C5" w:rsidRPr="00AD7941" w:rsidRDefault="007817C5" w:rsidP="006606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F4365E" w14:textId="39F8EED9" w:rsidR="007817C5" w:rsidRPr="003A3B72" w:rsidRDefault="007817C5" w:rsidP="006606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3B7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Время непрерывного ко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нтактирования с телом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9D6AECF" w14:textId="3B8C352F" w:rsidR="007817C5" w:rsidRPr="003A3B72" w:rsidRDefault="007817C5" w:rsidP="006606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мин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BFCFC04" w14:textId="078C9F0E" w:rsidR="007817C5" w:rsidRPr="003A3B72" w:rsidRDefault="007817C5" w:rsidP="006606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6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≥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30</w:t>
            </w:r>
          </w:p>
        </w:tc>
        <w:tc>
          <w:tcPr>
            <w:tcW w:w="3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5CDD80" w14:textId="010BDCD9" w:rsidR="007817C5" w:rsidRPr="003A3B72" w:rsidRDefault="007817C5" w:rsidP="006606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F56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ГОСТ 25995-83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AA4C3F" w14:textId="4A93D97A" w:rsidR="007817C5" w:rsidRPr="003A3B72" w:rsidRDefault="007817C5" w:rsidP="006606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П.2</w:t>
            </w:r>
          </w:p>
        </w:tc>
        <w:tc>
          <w:tcPr>
            <w:tcW w:w="6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3BD112" w14:textId="77777777" w:rsidR="007817C5" w:rsidRPr="00AD7941" w:rsidRDefault="007817C5" w:rsidP="006606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D0849E" w14:textId="77777777" w:rsidR="007817C5" w:rsidRPr="00AD7941" w:rsidRDefault="007817C5" w:rsidP="006606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7817C5" w:rsidRPr="00AD7941" w14:paraId="6C816C0C" w14:textId="77777777" w:rsidTr="00275005">
        <w:trPr>
          <w:trHeight w:val="636"/>
          <w:jc w:val="center"/>
        </w:trPr>
        <w:tc>
          <w:tcPr>
            <w:tcW w:w="4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48C130" w14:textId="77777777" w:rsidR="007817C5" w:rsidRPr="00AD7941" w:rsidRDefault="007817C5" w:rsidP="006606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0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282966" w14:textId="77777777" w:rsidR="007817C5" w:rsidRPr="00AD7941" w:rsidRDefault="007817C5" w:rsidP="006606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C91B86" w14:textId="77777777" w:rsidR="007817C5" w:rsidRPr="00AD7941" w:rsidRDefault="007817C5" w:rsidP="006606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6B3008" w14:textId="61902567" w:rsidR="007817C5" w:rsidRDefault="007817C5" w:rsidP="00FC7B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Диапазон вакуумметрического давления</w:t>
            </w:r>
            <w:r w:rsidRPr="008F56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воздуха, создаваемое во внут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ренней полости груши</w:t>
            </w:r>
            <w:r w:rsidRPr="008F56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1E6033" w14:textId="5ED026D3" w:rsidR="007817C5" w:rsidRPr="003A3B72" w:rsidRDefault="007817C5" w:rsidP="006606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F56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кПа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5D4E54" w14:textId="7A04AE76" w:rsidR="007817C5" w:rsidRDefault="007817C5" w:rsidP="006606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F56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от 25 до 50</w:t>
            </w:r>
          </w:p>
        </w:tc>
        <w:tc>
          <w:tcPr>
            <w:tcW w:w="3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92E97F" w14:textId="7E9117D5" w:rsidR="007817C5" w:rsidRPr="008F5605" w:rsidRDefault="007817C5" w:rsidP="006606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F56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ГОСТ 25995-83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ACDF31" w14:textId="77777777" w:rsidR="00D60B79" w:rsidRDefault="00D60B79" w:rsidP="006606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14:paraId="0C148615" w14:textId="44D06B30" w:rsidR="007817C5" w:rsidRPr="003A3B72" w:rsidRDefault="00FC7B67" w:rsidP="006606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П.6</w:t>
            </w:r>
          </w:p>
        </w:tc>
        <w:tc>
          <w:tcPr>
            <w:tcW w:w="6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68780C" w14:textId="77777777" w:rsidR="007817C5" w:rsidRPr="00AD7941" w:rsidRDefault="007817C5" w:rsidP="006606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D22279" w14:textId="77777777" w:rsidR="007817C5" w:rsidRPr="00AD7941" w:rsidRDefault="007817C5" w:rsidP="006606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7817C5" w:rsidRPr="00AD7941" w14:paraId="251E3C53" w14:textId="77777777" w:rsidTr="00275005">
        <w:trPr>
          <w:trHeight w:val="636"/>
          <w:jc w:val="center"/>
        </w:trPr>
        <w:tc>
          <w:tcPr>
            <w:tcW w:w="4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A496D7" w14:textId="77777777" w:rsidR="007817C5" w:rsidRPr="00AD7941" w:rsidRDefault="007817C5" w:rsidP="006606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0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3B8682" w14:textId="77777777" w:rsidR="007817C5" w:rsidRPr="00AD7941" w:rsidRDefault="007817C5" w:rsidP="006606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A3D8E2" w14:textId="77777777" w:rsidR="007817C5" w:rsidRPr="00AD7941" w:rsidRDefault="007817C5" w:rsidP="006606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B2A1C7" w14:textId="5351CC70" w:rsidR="007817C5" w:rsidRPr="008F5605" w:rsidRDefault="007817C5" w:rsidP="00FC7B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F56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Вакуумметрическое давление воздуха за 10 мин не должно уменьшаться более чем</w:t>
            </w:r>
            <w:r w:rsidR="00FC7B6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на 15%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F530C7" w14:textId="4D0E6A5C" w:rsidR="007817C5" w:rsidRPr="003A3B72" w:rsidRDefault="007817C5" w:rsidP="006606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Х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5D01D5" w14:textId="54BA2F8A" w:rsidR="007817C5" w:rsidRDefault="007817C5" w:rsidP="006606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Соответствие</w:t>
            </w:r>
          </w:p>
        </w:tc>
        <w:tc>
          <w:tcPr>
            <w:tcW w:w="3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1C236A" w14:textId="71F05EFD" w:rsidR="007817C5" w:rsidRPr="008F5605" w:rsidRDefault="007817C5" w:rsidP="006606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F560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ГОСТ 25995-83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D2B1CD" w14:textId="77777777" w:rsidR="00D60B79" w:rsidRDefault="00D60B79" w:rsidP="006606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14:paraId="55878DF2" w14:textId="24FB0A9B" w:rsidR="007817C5" w:rsidRPr="003A3B72" w:rsidRDefault="007817C5" w:rsidP="006606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П.6</w:t>
            </w:r>
          </w:p>
        </w:tc>
        <w:tc>
          <w:tcPr>
            <w:tcW w:w="6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5D6118" w14:textId="77777777" w:rsidR="007817C5" w:rsidRPr="00AD7941" w:rsidRDefault="007817C5" w:rsidP="006606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62A9F0" w14:textId="77777777" w:rsidR="007817C5" w:rsidRPr="00AD7941" w:rsidRDefault="007817C5" w:rsidP="006606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7817C5" w:rsidRPr="00AD7941" w14:paraId="1DED3096" w14:textId="77777777" w:rsidTr="00275005">
        <w:trPr>
          <w:trHeight w:val="235"/>
          <w:jc w:val="center"/>
        </w:trPr>
        <w:tc>
          <w:tcPr>
            <w:tcW w:w="4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C4D641" w14:textId="77777777" w:rsidR="007817C5" w:rsidRPr="00AD7941" w:rsidRDefault="007817C5" w:rsidP="006606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0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5C2D4C" w14:textId="77777777" w:rsidR="007817C5" w:rsidRPr="00AD7941" w:rsidRDefault="007817C5" w:rsidP="006606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425A21" w14:textId="77777777" w:rsidR="007817C5" w:rsidRPr="00AD7941" w:rsidRDefault="007817C5" w:rsidP="006606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91A8A4" w14:textId="6F93BE31" w:rsidR="007817C5" w:rsidRPr="003A3B72" w:rsidRDefault="007817C5" w:rsidP="006606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3B7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Разность электродных потенциалов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FF97BB" w14:textId="247F1BBE" w:rsidR="007817C5" w:rsidRPr="003A3B72" w:rsidRDefault="007817C5" w:rsidP="006606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3B7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6CE064" w14:textId="17AF350E" w:rsidR="007817C5" w:rsidRPr="003A3B72" w:rsidRDefault="007817C5" w:rsidP="006606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3B7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≤ 100</w:t>
            </w:r>
          </w:p>
        </w:tc>
        <w:tc>
          <w:tcPr>
            <w:tcW w:w="3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E90EC1" w14:textId="0A167D3F" w:rsidR="007817C5" w:rsidRPr="003A3B72" w:rsidRDefault="007817C5" w:rsidP="006606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A57E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ГОСТ 25995-83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E7E551" w14:textId="72550500" w:rsidR="007817C5" w:rsidRPr="003A3B72" w:rsidRDefault="007817C5" w:rsidP="006606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П.2</w:t>
            </w:r>
          </w:p>
        </w:tc>
        <w:tc>
          <w:tcPr>
            <w:tcW w:w="6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554125" w14:textId="77777777" w:rsidR="007817C5" w:rsidRPr="00AD7941" w:rsidRDefault="007817C5" w:rsidP="006606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B117DC" w14:textId="77777777" w:rsidR="007817C5" w:rsidRPr="00AD7941" w:rsidRDefault="007817C5" w:rsidP="006606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7817C5" w:rsidRPr="00AD7941" w14:paraId="3EBE29D0" w14:textId="77777777" w:rsidTr="00275005">
        <w:trPr>
          <w:trHeight w:val="60"/>
          <w:jc w:val="center"/>
        </w:trPr>
        <w:tc>
          <w:tcPr>
            <w:tcW w:w="4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6D9FEB" w14:textId="77777777" w:rsidR="007817C5" w:rsidRPr="00AD7941" w:rsidRDefault="007817C5" w:rsidP="006606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0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9CC168" w14:textId="77777777" w:rsidR="007817C5" w:rsidRPr="00AD7941" w:rsidRDefault="007817C5" w:rsidP="006606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B46DBF" w14:textId="77777777" w:rsidR="007817C5" w:rsidRPr="00AD7941" w:rsidRDefault="007817C5" w:rsidP="006606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B6EDC3" w14:textId="2F5995B1" w:rsidR="007817C5" w:rsidRPr="003A3B72" w:rsidRDefault="007817C5" w:rsidP="006606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3B7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Дрейф разности электродных потенциалов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6CC1F2A" w14:textId="06B78B72" w:rsidR="007817C5" w:rsidRPr="003A3B72" w:rsidRDefault="007817C5" w:rsidP="006606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3B7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мкВ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FD4797C" w14:textId="63F4A783" w:rsidR="007817C5" w:rsidRPr="003A3B72" w:rsidRDefault="007817C5" w:rsidP="006606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3B7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≤ 250</w:t>
            </w:r>
          </w:p>
        </w:tc>
        <w:tc>
          <w:tcPr>
            <w:tcW w:w="3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453AD3" w14:textId="471F4DD9" w:rsidR="007817C5" w:rsidRPr="003A3B72" w:rsidRDefault="007817C5" w:rsidP="006606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A57E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ГОСТ 25995-83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EE9402" w14:textId="1D2658EB" w:rsidR="007817C5" w:rsidRPr="003A3B72" w:rsidRDefault="007817C5" w:rsidP="006606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П.2</w:t>
            </w:r>
          </w:p>
        </w:tc>
        <w:tc>
          <w:tcPr>
            <w:tcW w:w="6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B0E505" w14:textId="77777777" w:rsidR="007817C5" w:rsidRPr="00AD7941" w:rsidRDefault="007817C5" w:rsidP="006606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4ED7EA" w14:textId="77777777" w:rsidR="007817C5" w:rsidRPr="00AD7941" w:rsidRDefault="007817C5" w:rsidP="006606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7817C5" w:rsidRPr="00AD7941" w14:paraId="4AAF6929" w14:textId="77777777" w:rsidTr="00275005">
        <w:trPr>
          <w:trHeight w:val="60"/>
          <w:jc w:val="center"/>
        </w:trPr>
        <w:tc>
          <w:tcPr>
            <w:tcW w:w="4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B20E2D" w14:textId="77777777" w:rsidR="007817C5" w:rsidRPr="00AD7941" w:rsidRDefault="007817C5" w:rsidP="005E66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0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D697B6" w14:textId="77777777" w:rsidR="007817C5" w:rsidRPr="00AD7941" w:rsidRDefault="007817C5" w:rsidP="005E66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86DFE8" w14:textId="77777777" w:rsidR="007817C5" w:rsidRPr="00AD7941" w:rsidRDefault="007817C5" w:rsidP="005E66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625B4" w14:textId="26BD3431" w:rsidR="007817C5" w:rsidRDefault="007817C5" w:rsidP="005E662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A3B7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Полное сопротивление электрода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931712F" w14:textId="5CD96E9F" w:rsidR="007817C5" w:rsidRDefault="007817C5" w:rsidP="005E662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A3B7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Ом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D00F95" w14:textId="6B0EBA37" w:rsidR="007817C5" w:rsidRDefault="007817C5" w:rsidP="005E662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A3B7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≤ 5000</w:t>
            </w:r>
          </w:p>
        </w:tc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F2BC8A" w14:textId="4983139E" w:rsidR="007817C5" w:rsidRPr="008A57E8" w:rsidRDefault="007817C5" w:rsidP="005E662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448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ГОСТ 25995-83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7EC3F" w14:textId="759D6B62" w:rsidR="007817C5" w:rsidRPr="003A3B72" w:rsidRDefault="007817C5" w:rsidP="005E662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П.2</w:t>
            </w:r>
          </w:p>
        </w:tc>
        <w:tc>
          <w:tcPr>
            <w:tcW w:w="6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6F1F3B" w14:textId="77777777" w:rsidR="007817C5" w:rsidRPr="00AD7941" w:rsidRDefault="007817C5" w:rsidP="005E66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0DD4F4" w14:textId="77777777" w:rsidR="007817C5" w:rsidRPr="00AD7941" w:rsidRDefault="007817C5" w:rsidP="005E66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7817C5" w:rsidRPr="00AD7941" w14:paraId="5DBFC583" w14:textId="77777777" w:rsidTr="00275005">
        <w:trPr>
          <w:trHeight w:val="96"/>
          <w:jc w:val="center"/>
        </w:trPr>
        <w:tc>
          <w:tcPr>
            <w:tcW w:w="4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6E981" w14:textId="77777777" w:rsidR="007817C5" w:rsidRPr="00AD7941" w:rsidRDefault="007817C5" w:rsidP="005E66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0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8C4A4" w14:textId="77777777" w:rsidR="007817C5" w:rsidRPr="00AD7941" w:rsidRDefault="007817C5" w:rsidP="005E66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CAC0F" w14:textId="77777777" w:rsidR="007817C5" w:rsidRPr="00AD7941" w:rsidRDefault="007817C5" w:rsidP="005E66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6F055C" w14:textId="52BB3743" w:rsidR="007817C5" w:rsidRPr="003A3B72" w:rsidRDefault="007817C5" w:rsidP="005E6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D794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Количество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электродов в наборе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0128D74" w14:textId="77777777" w:rsidR="007817C5" w:rsidRDefault="007817C5" w:rsidP="005E6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  <w:p w14:paraId="362D777C" w14:textId="54915632" w:rsidR="007817C5" w:rsidRPr="003A3B72" w:rsidRDefault="00D2394D" w:rsidP="005E6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D794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</w:t>
            </w:r>
            <w:r w:rsidR="007817C5" w:rsidRPr="00AD794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4D9A74" w14:textId="170B225E" w:rsidR="007817C5" w:rsidRPr="003A3B72" w:rsidRDefault="007817C5" w:rsidP="005E6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3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2B15C8" w14:textId="611F4617" w:rsidR="007817C5" w:rsidRPr="003A3B72" w:rsidRDefault="007817C5" w:rsidP="005E6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E66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Стандартная комплектация для грудных отведений в </w:t>
            </w:r>
            <w:r w:rsidR="00EB22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электрокардиографии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EF51A0" w14:textId="2E4299C1" w:rsidR="007817C5" w:rsidRPr="003A3B72" w:rsidRDefault="007817C5" w:rsidP="005E6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П.6</w:t>
            </w:r>
          </w:p>
        </w:tc>
        <w:tc>
          <w:tcPr>
            <w:tcW w:w="6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B5B44" w14:textId="77777777" w:rsidR="007817C5" w:rsidRPr="00AD7941" w:rsidRDefault="007817C5" w:rsidP="005E66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9138D" w14:textId="77777777" w:rsidR="007817C5" w:rsidRPr="00AD7941" w:rsidRDefault="007817C5" w:rsidP="005E66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</w:tbl>
    <w:p w14:paraId="4E26AD55" w14:textId="77777777" w:rsidR="00F4394C" w:rsidRPr="00F4394C" w:rsidRDefault="00F4394C" w:rsidP="00F4394C">
      <w:pPr>
        <w:suppressAutoHyphens w:val="0"/>
        <w:spacing w:after="0" w:line="240" w:lineRule="auto"/>
        <w:rPr>
          <w:rFonts w:ascii="Times New Roman" w:eastAsia="Calibri" w:hAnsi="Times New Roman" w:cs="Times New Roman"/>
          <w:sz w:val="20"/>
          <w:szCs w:val="21"/>
        </w:rPr>
      </w:pPr>
      <w:r w:rsidRPr="00F4394C">
        <w:rPr>
          <w:rFonts w:ascii="Times New Roman" w:eastAsia="Calibri" w:hAnsi="Times New Roman" w:cs="Times New Roman"/>
          <w:sz w:val="20"/>
          <w:szCs w:val="21"/>
        </w:rPr>
        <w:t>П.1 - Участник закупки указывает в заявке диапазон значений характеристик</w:t>
      </w:r>
    </w:p>
    <w:p w14:paraId="3CD46394" w14:textId="77777777" w:rsidR="00F4394C" w:rsidRPr="00F4394C" w:rsidRDefault="00F4394C" w:rsidP="00F4394C">
      <w:pPr>
        <w:suppressAutoHyphens w:val="0"/>
        <w:spacing w:after="0" w:line="240" w:lineRule="auto"/>
        <w:rPr>
          <w:rFonts w:ascii="Times New Roman" w:eastAsia="Calibri" w:hAnsi="Times New Roman" w:cs="Times New Roman"/>
          <w:sz w:val="20"/>
          <w:szCs w:val="21"/>
        </w:rPr>
      </w:pPr>
      <w:r w:rsidRPr="00F4394C">
        <w:rPr>
          <w:rFonts w:ascii="Times New Roman" w:eastAsia="Calibri" w:hAnsi="Times New Roman" w:cs="Times New Roman"/>
          <w:sz w:val="20"/>
          <w:szCs w:val="21"/>
        </w:rPr>
        <w:t>П.2 - Участник закупки указывает в заявке конкретное значение характеристики</w:t>
      </w:r>
    </w:p>
    <w:p w14:paraId="3AFD0C78" w14:textId="77777777" w:rsidR="00F4394C" w:rsidRPr="00F4394C" w:rsidRDefault="00F4394C" w:rsidP="00F4394C">
      <w:pPr>
        <w:suppressAutoHyphens w:val="0"/>
        <w:spacing w:after="0" w:line="240" w:lineRule="auto"/>
        <w:rPr>
          <w:rFonts w:ascii="Times New Roman" w:eastAsia="Calibri" w:hAnsi="Times New Roman" w:cs="Times New Roman"/>
          <w:sz w:val="20"/>
          <w:szCs w:val="21"/>
        </w:rPr>
      </w:pPr>
      <w:r w:rsidRPr="00F4394C">
        <w:rPr>
          <w:rFonts w:ascii="Times New Roman" w:eastAsia="Calibri" w:hAnsi="Times New Roman" w:cs="Times New Roman"/>
          <w:sz w:val="20"/>
          <w:szCs w:val="21"/>
        </w:rPr>
        <w:t>П.3 - Участник закупки указывает в заявке только одно значение характеристики</w:t>
      </w:r>
    </w:p>
    <w:p w14:paraId="18D41A0F" w14:textId="77777777" w:rsidR="00F4394C" w:rsidRPr="00F4394C" w:rsidRDefault="00F4394C" w:rsidP="00F4394C">
      <w:pPr>
        <w:suppressAutoHyphens w:val="0"/>
        <w:spacing w:after="0" w:line="240" w:lineRule="auto"/>
        <w:rPr>
          <w:rFonts w:ascii="Times New Roman" w:eastAsia="Calibri" w:hAnsi="Times New Roman" w:cs="Times New Roman"/>
          <w:sz w:val="20"/>
          <w:szCs w:val="21"/>
        </w:rPr>
      </w:pPr>
      <w:r w:rsidRPr="00F4394C">
        <w:rPr>
          <w:rFonts w:ascii="Times New Roman" w:eastAsia="Calibri" w:hAnsi="Times New Roman" w:cs="Times New Roman"/>
          <w:sz w:val="20"/>
          <w:szCs w:val="21"/>
        </w:rPr>
        <w:t>П.4 - Участник закупки указывает в заявке дно или несколько значений характеристики</w:t>
      </w:r>
    </w:p>
    <w:p w14:paraId="1BF86959" w14:textId="77777777" w:rsidR="00F4394C" w:rsidRPr="00F4394C" w:rsidRDefault="00F4394C" w:rsidP="00F4394C">
      <w:pPr>
        <w:suppressAutoHyphens w:val="0"/>
        <w:spacing w:after="0" w:line="240" w:lineRule="auto"/>
        <w:rPr>
          <w:rFonts w:ascii="Times New Roman" w:eastAsia="Calibri" w:hAnsi="Times New Roman" w:cs="Times New Roman"/>
          <w:sz w:val="20"/>
          <w:szCs w:val="21"/>
        </w:rPr>
      </w:pPr>
      <w:r w:rsidRPr="00F4394C">
        <w:rPr>
          <w:rFonts w:ascii="Times New Roman" w:eastAsia="Calibri" w:hAnsi="Times New Roman" w:cs="Times New Roman"/>
          <w:sz w:val="20"/>
          <w:szCs w:val="21"/>
        </w:rPr>
        <w:t>П.5 - Участник закупки указывает в заявке все значения характеристики</w:t>
      </w:r>
    </w:p>
    <w:p w14:paraId="23EE4224" w14:textId="77777777" w:rsidR="00F4394C" w:rsidRPr="00F4394C" w:rsidRDefault="00F4394C" w:rsidP="00F4394C">
      <w:pPr>
        <w:suppressAutoHyphens w:val="0"/>
        <w:spacing w:after="0" w:line="240" w:lineRule="auto"/>
        <w:rPr>
          <w:rFonts w:ascii="Times New Roman" w:eastAsia="Calibri" w:hAnsi="Times New Roman" w:cs="Times New Roman"/>
          <w:sz w:val="20"/>
          <w:szCs w:val="21"/>
        </w:rPr>
      </w:pPr>
      <w:r w:rsidRPr="00F4394C">
        <w:rPr>
          <w:rFonts w:ascii="Times New Roman" w:eastAsia="Calibri" w:hAnsi="Times New Roman" w:cs="Times New Roman"/>
          <w:sz w:val="20"/>
          <w:szCs w:val="21"/>
        </w:rPr>
        <w:t>П.6 - Значение характеристики не может изменяться участником закупки</w:t>
      </w:r>
    </w:p>
    <w:p w14:paraId="61060063" w14:textId="36F2D7F6" w:rsidR="0047453F" w:rsidRPr="00275005" w:rsidRDefault="0047453F" w:rsidP="00D71157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0"/>
          <w:lang w:eastAsia="ru-RU"/>
        </w:rPr>
      </w:pPr>
    </w:p>
    <w:p w14:paraId="02576624" w14:textId="77777777" w:rsidR="00ED4C37" w:rsidRPr="00275005" w:rsidRDefault="000A08DF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0"/>
          <w:lang w:eastAsia="ru-RU"/>
        </w:rPr>
      </w:pPr>
      <w:r w:rsidRPr="00275005">
        <w:rPr>
          <w:rFonts w:ascii="Times New Roman" w:eastAsia="Times New Roman" w:hAnsi="Times New Roman" w:cs="Times New Roman"/>
          <w:i/>
          <w:iCs/>
          <w:color w:val="000000"/>
          <w:sz w:val="20"/>
          <w:lang w:eastAsia="ru-RU"/>
        </w:rPr>
        <w:t>В соответствии с Письмом Минфина России от 24 января 2022 г. N 24-03-08/4090, если описание (содержащее характеристики) объекта</w:t>
      </w:r>
    </w:p>
    <w:p w14:paraId="6DF61E29" w14:textId="77777777" w:rsidR="00ED4C37" w:rsidRPr="00275005" w:rsidRDefault="000A08DF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0"/>
          <w:lang w:eastAsia="ru-RU"/>
        </w:rPr>
      </w:pPr>
      <w:r w:rsidRPr="00275005">
        <w:rPr>
          <w:rFonts w:ascii="Times New Roman" w:eastAsia="Times New Roman" w:hAnsi="Times New Roman" w:cs="Times New Roman"/>
          <w:i/>
          <w:iCs/>
          <w:color w:val="000000"/>
          <w:sz w:val="20"/>
          <w:lang w:eastAsia="ru-RU"/>
        </w:rPr>
        <w:t>закупки не сформировано и не включено в позицию каталога: заказчик при использовании такой позиции каталога самостоятельно</w:t>
      </w:r>
    </w:p>
    <w:p w14:paraId="15EFF5BF" w14:textId="77777777" w:rsidR="00ED4C37" w:rsidRPr="00275005" w:rsidRDefault="000A08DF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0"/>
          <w:lang w:eastAsia="ru-RU"/>
        </w:rPr>
      </w:pPr>
      <w:r w:rsidRPr="00275005">
        <w:rPr>
          <w:rFonts w:ascii="Times New Roman" w:eastAsia="Times New Roman" w:hAnsi="Times New Roman" w:cs="Times New Roman"/>
          <w:i/>
          <w:iCs/>
          <w:color w:val="000000"/>
          <w:sz w:val="20"/>
          <w:lang w:eastAsia="ru-RU"/>
        </w:rPr>
        <w:t>осуществляет описание объекта закупки в соответствии с положениями статьи 33 Закона N 44-ФЗ (самостоятельно устанавливает в</w:t>
      </w:r>
    </w:p>
    <w:p w14:paraId="31B36BB1" w14:textId="77777777" w:rsidR="00ED4C37" w:rsidRPr="00275005" w:rsidRDefault="000A08DF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0"/>
          <w:lang w:eastAsia="ru-RU"/>
        </w:rPr>
      </w:pPr>
      <w:r w:rsidRPr="00275005">
        <w:rPr>
          <w:rFonts w:ascii="Times New Roman" w:eastAsia="Times New Roman" w:hAnsi="Times New Roman" w:cs="Times New Roman"/>
          <w:i/>
          <w:iCs/>
          <w:color w:val="000000"/>
          <w:sz w:val="20"/>
          <w:lang w:eastAsia="ru-RU"/>
        </w:rPr>
        <w:t>извещении об осуществлении закупки все характеристики закупаемого товара, работы, услуги); предусмотренные пунктом 5 Правил</w:t>
      </w:r>
    </w:p>
    <w:p w14:paraId="4B372DD5" w14:textId="4D6490EE" w:rsidR="00ED4C37" w:rsidRPr="00275005" w:rsidRDefault="000A08DF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0"/>
          <w:lang w:eastAsia="ru-RU"/>
        </w:rPr>
      </w:pPr>
      <w:r w:rsidRPr="00275005">
        <w:rPr>
          <w:rFonts w:ascii="Times New Roman" w:eastAsia="Times New Roman" w:hAnsi="Times New Roman" w:cs="Times New Roman"/>
          <w:i/>
          <w:iCs/>
          <w:color w:val="000000"/>
          <w:sz w:val="20"/>
          <w:lang w:eastAsia="ru-RU"/>
        </w:rPr>
        <w:t>использования каталога запреты на указание дополнительных характеристик не применяются.</w:t>
      </w:r>
    </w:p>
    <w:p w14:paraId="2618D56D" w14:textId="21C07DB5" w:rsidR="00205A03" w:rsidRPr="00275005" w:rsidRDefault="00205A03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0"/>
          <w:lang w:eastAsia="ru-RU"/>
        </w:rPr>
      </w:pPr>
    </w:p>
    <w:p w14:paraId="29F843AE" w14:textId="77777777" w:rsidR="00205A03" w:rsidRPr="00275005" w:rsidRDefault="00205A03" w:rsidP="00205A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color w:val="000000"/>
          <w:sz w:val="20"/>
          <w:lang w:eastAsia="ru-RU"/>
        </w:rPr>
      </w:pPr>
      <w:r w:rsidRPr="00275005">
        <w:rPr>
          <w:rFonts w:ascii="Times New Roman" w:eastAsia="Times New Roman" w:hAnsi="Times New Roman" w:cs="Times New Roman"/>
          <w:b/>
          <w:iCs/>
          <w:color w:val="000000"/>
          <w:sz w:val="20"/>
          <w:lang w:eastAsia="ru-RU"/>
        </w:rPr>
        <w:t>Инструкция по предоставлению предложения участника закупки в отношении объекта закупки</w:t>
      </w:r>
    </w:p>
    <w:p w14:paraId="34492089" w14:textId="77777777" w:rsidR="00205A03" w:rsidRPr="00275005" w:rsidRDefault="00205A03" w:rsidP="00205A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color w:val="000000"/>
          <w:sz w:val="20"/>
          <w:lang w:eastAsia="ru-RU"/>
        </w:rPr>
      </w:pPr>
    </w:p>
    <w:p w14:paraId="7471F5B1" w14:textId="77777777" w:rsidR="00205A03" w:rsidRPr="00275005" w:rsidRDefault="00205A03" w:rsidP="00205A03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0"/>
          <w:lang w:eastAsia="ru-RU"/>
        </w:rPr>
      </w:pPr>
      <w:r w:rsidRPr="00275005">
        <w:rPr>
          <w:rFonts w:ascii="Times New Roman" w:eastAsia="Times New Roman" w:hAnsi="Times New Roman" w:cs="Times New Roman"/>
          <w:iCs/>
          <w:color w:val="000000"/>
          <w:sz w:val="20"/>
          <w:lang w:eastAsia="ru-RU"/>
        </w:rPr>
        <w:t>Подача заявки на участие в данной закупке означает согласие участника, подавшего заявку на поставку товара на условиях, предусмотренных извещением о запросе котировок и приложениями к нему и в соответствии с заявкой такого участника, и не подлежащих изменению по результатам проведения запроса котировок.</w:t>
      </w:r>
    </w:p>
    <w:p w14:paraId="52EB83E8" w14:textId="77777777" w:rsidR="00205A03" w:rsidRPr="00275005" w:rsidRDefault="00205A03" w:rsidP="00205A03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0"/>
          <w:lang w:eastAsia="ru-RU"/>
        </w:rPr>
      </w:pPr>
    </w:p>
    <w:p w14:paraId="303037D2" w14:textId="77777777" w:rsidR="00205A03" w:rsidRPr="00275005" w:rsidRDefault="00205A03" w:rsidP="00205A03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0"/>
          <w:lang w:eastAsia="ru-RU"/>
        </w:rPr>
      </w:pPr>
      <w:r w:rsidRPr="00275005">
        <w:rPr>
          <w:rFonts w:ascii="Times New Roman" w:eastAsia="Times New Roman" w:hAnsi="Times New Roman" w:cs="Times New Roman"/>
          <w:iCs/>
          <w:color w:val="000000"/>
          <w:sz w:val="20"/>
          <w:lang w:eastAsia="ru-RU"/>
        </w:rPr>
        <w:t>Участник предоставляет характеристики, соответствующие показателям, установленным в Таблице 1 Технические характеристики товара.</w:t>
      </w:r>
    </w:p>
    <w:p w14:paraId="44DA3347" w14:textId="77777777" w:rsidR="00205A03" w:rsidRPr="00275005" w:rsidRDefault="00205A03" w:rsidP="00205A03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0"/>
          <w:lang w:eastAsia="ru-RU"/>
        </w:rPr>
      </w:pPr>
    </w:p>
    <w:p w14:paraId="01EE0948" w14:textId="77777777" w:rsidR="00205A03" w:rsidRPr="00275005" w:rsidRDefault="00205A03" w:rsidP="00205A03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0"/>
          <w:lang w:eastAsia="ru-RU"/>
        </w:rPr>
      </w:pPr>
      <w:r w:rsidRPr="00275005">
        <w:rPr>
          <w:rFonts w:ascii="Times New Roman" w:eastAsia="Times New Roman" w:hAnsi="Times New Roman" w:cs="Times New Roman"/>
          <w:iCs/>
          <w:color w:val="000000"/>
          <w:sz w:val="20"/>
          <w:lang w:eastAsia="ru-RU"/>
        </w:rPr>
        <w:t>Указывает наименование страны происхождения товара в соответствии с Общероссийским классификатором стран мира для однозначной идентификации страны происхождения товара.</w:t>
      </w:r>
    </w:p>
    <w:p w14:paraId="23E6C482" w14:textId="77777777" w:rsidR="00205A03" w:rsidRPr="00275005" w:rsidRDefault="00205A03" w:rsidP="00205A03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0"/>
          <w:lang w:eastAsia="ru-RU"/>
        </w:rPr>
      </w:pPr>
    </w:p>
    <w:p w14:paraId="670D6F4A" w14:textId="77777777" w:rsidR="00205A03" w:rsidRPr="00275005" w:rsidRDefault="00205A03" w:rsidP="00205A03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0"/>
          <w:lang w:eastAsia="ru-RU"/>
        </w:rPr>
      </w:pPr>
      <w:r w:rsidRPr="00275005">
        <w:rPr>
          <w:rFonts w:ascii="Times New Roman" w:eastAsia="Times New Roman" w:hAnsi="Times New Roman" w:cs="Times New Roman"/>
          <w:iCs/>
          <w:color w:val="000000"/>
          <w:sz w:val="20"/>
          <w:lang w:eastAsia="ru-RU"/>
        </w:rPr>
        <w:lastRenderedPageBreak/>
        <w:t>При подаче сведений участником закупки должны применяться обозначения (единицы измерения, наименования показателей, технических функциональных параметров) в соответствии с обозначениями, установленными техническим заданием.</w:t>
      </w:r>
    </w:p>
    <w:p w14:paraId="09736658" w14:textId="77777777" w:rsidR="00205A03" w:rsidRPr="00275005" w:rsidRDefault="00205A03" w:rsidP="00205A03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0"/>
          <w:lang w:eastAsia="ru-RU"/>
        </w:rPr>
      </w:pPr>
    </w:p>
    <w:p w14:paraId="2B29E622" w14:textId="77777777" w:rsidR="00205A03" w:rsidRPr="00275005" w:rsidRDefault="00205A03" w:rsidP="00205A03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0"/>
          <w:lang w:eastAsia="ru-RU"/>
        </w:rPr>
      </w:pPr>
      <w:r w:rsidRPr="00275005">
        <w:rPr>
          <w:rFonts w:ascii="Times New Roman" w:eastAsia="Times New Roman" w:hAnsi="Times New Roman" w:cs="Times New Roman"/>
          <w:iCs/>
          <w:color w:val="000000"/>
          <w:sz w:val="20"/>
          <w:lang w:eastAsia="ru-RU"/>
        </w:rPr>
        <w:t>Требования к значениям показателей, установленные в столбце «</w:t>
      </w:r>
      <w:r w:rsidRPr="00275005">
        <w:rPr>
          <w:rFonts w:ascii="Times New Roman" w:eastAsia="Times New Roman" w:hAnsi="Times New Roman" w:cs="Times New Roman"/>
          <w:bCs/>
          <w:iCs/>
          <w:color w:val="000000"/>
          <w:sz w:val="20"/>
          <w:lang w:eastAsia="ru-RU"/>
        </w:rPr>
        <w:t>Требования к качеству, техническим и функциональным характеристикам (потребительским свойствам) товара, значения которых не могут изменяться»</w:t>
      </w:r>
      <w:r w:rsidRPr="00275005">
        <w:rPr>
          <w:rFonts w:ascii="Times New Roman" w:eastAsia="Times New Roman" w:hAnsi="Times New Roman" w:cs="Times New Roman"/>
          <w:iCs/>
          <w:color w:val="000000"/>
          <w:sz w:val="20"/>
          <w:lang w:eastAsia="ru-RU"/>
        </w:rPr>
        <w:t xml:space="preserve"> таблицы № 1 (технические характеристики) описания объекта закупки, являются требованиями к значениям показателей, значения которых не могут изменяться. Участник закупки оставляет такие значения без изменений.</w:t>
      </w:r>
    </w:p>
    <w:p w14:paraId="016E679E" w14:textId="77777777" w:rsidR="00205A03" w:rsidRPr="00275005" w:rsidRDefault="00205A03" w:rsidP="00205A03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0"/>
          <w:lang w:eastAsia="ru-RU"/>
        </w:rPr>
      </w:pPr>
    </w:p>
    <w:p w14:paraId="0389D3E5" w14:textId="77777777" w:rsidR="00205A03" w:rsidRPr="00275005" w:rsidRDefault="00205A03" w:rsidP="00205A03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0"/>
          <w:lang w:eastAsia="ru-RU"/>
        </w:rPr>
      </w:pPr>
      <w:r w:rsidRPr="00275005">
        <w:rPr>
          <w:rFonts w:ascii="Times New Roman" w:eastAsia="Times New Roman" w:hAnsi="Times New Roman" w:cs="Times New Roman"/>
          <w:iCs/>
          <w:color w:val="000000"/>
          <w:sz w:val="20"/>
          <w:lang w:eastAsia="ru-RU"/>
        </w:rPr>
        <w:t>Требования к значениям показателей, установленные в столбце «</w:t>
      </w:r>
      <w:r w:rsidRPr="00275005">
        <w:rPr>
          <w:rFonts w:ascii="Times New Roman" w:eastAsia="Times New Roman" w:hAnsi="Times New Roman" w:cs="Times New Roman"/>
          <w:bCs/>
          <w:iCs/>
          <w:color w:val="000000"/>
          <w:sz w:val="20"/>
          <w:lang w:eastAsia="ru-RU"/>
        </w:rPr>
        <w:t>Требования к качеству, техническим и функциональным характеристикам (потребительским свойствам) товара, значения которых могут изменяться</w:t>
      </w:r>
      <w:r w:rsidRPr="00275005">
        <w:rPr>
          <w:rFonts w:ascii="Times New Roman" w:eastAsia="Times New Roman" w:hAnsi="Times New Roman" w:cs="Times New Roman"/>
          <w:iCs/>
          <w:color w:val="000000"/>
          <w:sz w:val="20"/>
          <w:lang w:eastAsia="ru-RU"/>
        </w:rPr>
        <w:t>» таблицы № 1 (технические характеристики) описания объекта закупки, являются требованиями к значениям показателей, значения которых могут изменяться:</w:t>
      </w:r>
    </w:p>
    <w:p w14:paraId="5992B435" w14:textId="77777777" w:rsidR="00205A03" w:rsidRPr="00275005" w:rsidRDefault="00205A03" w:rsidP="00205A03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0"/>
          <w:lang w:eastAsia="ru-RU"/>
        </w:rPr>
      </w:pPr>
    </w:p>
    <w:p w14:paraId="0C5DC27A" w14:textId="03FA7F17" w:rsidR="00F4394C" w:rsidRPr="00275005" w:rsidRDefault="00205A03" w:rsidP="00205A03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0"/>
          <w:lang w:eastAsia="ru-RU"/>
        </w:rPr>
      </w:pPr>
      <w:r w:rsidRPr="00275005">
        <w:rPr>
          <w:rFonts w:ascii="Times New Roman" w:eastAsia="Times New Roman" w:hAnsi="Times New Roman" w:cs="Times New Roman"/>
          <w:iCs/>
          <w:color w:val="000000"/>
          <w:sz w:val="20"/>
          <w:lang w:eastAsia="ru-RU"/>
        </w:rPr>
        <w:t>Если в столбце «</w:t>
      </w:r>
      <w:r w:rsidRPr="00275005">
        <w:rPr>
          <w:rFonts w:ascii="Times New Roman" w:eastAsia="Times New Roman" w:hAnsi="Times New Roman" w:cs="Times New Roman"/>
          <w:bCs/>
          <w:iCs/>
          <w:color w:val="000000"/>
          <w:sz w:val="20"/>
          <w:lang w:eastAsia="ru-RU"/>
        </w:rPr>
        <w:t>Требование к значению показателя</w:t>
      </w:r>
      <w:r w:rsidRPr="00275005">
        <w:rPr>
          <w:rFonts w:ascii="Times New Roman" w:eastAsia="Times New Roman" w:hAnsi="Times New Roman" w:cs="Times New Roman"/>
          <w:iCs/>
          <w:color w:val="000000"/>
          <w:sz w:val="20"/>
          <w:lang w:eastAsia="ru-RU"/>
        </w:rPr>
        <w:t xml:space="preserve">» показатель сопровождается знаками </w:t>
      </w:r>
      <w:proofErr w:type="gramStart"/>
      <w:r w:rsidRPr="00275005">
        <w:rPr>
          <w:rFonts w:ascii="Times New Roman" w:eastAsia="Times New Roman" w:hAnsi="Times New Roman" w:cs="Times New Roman"/>
          <w:iCs/>
          <w:color w:val="000000"/>
          <w:sz w:val="20"/>
          <w:lang w:eastAsia="ru-RU"/>
        </w:rPr>
        <w:t>≤..</w:t>
      </w:r>
      <w:proofErr w:type="gramEnd"/>
      <w:r w:rsidRPr="00275005">
        <w:rPr>
          <w:rFonts w:ascii="Times New Roman" w:eastAsia="Times New Roman" w:hAnsi="Times New Roman" w:cs="Times New Roman"/>
          <w:iCs/>
          <w:color w:val="000000"/>
          <w:sz w:val="20"/>
          <w:lang w:eastAsia="ru-RU"/>
        </w:rPr>
        <w:t xml:space="preserve">,..≥ и &lt;..,..˃, участник закупки указывает одно конкретное значение показателя из заданного диапазона (не интервальное значение). При этом значение показателя должно быть больше или равно нижней границе диапазона. </w:t>
      </w:r>
    </w:p>
    <w:p w14:paraId="3BEA54BF" w14:textId="77777777" w:rsidR="00F4394C" w:rsidRPr="00275005" w:rsidRDefault="00F4394C" w:rsidP="00205A03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0"/>
          <w:lang w:eastAsia="ru-RU"/>
        </w:rPr>
      </w:pPr>
    </w:p>
    <w:p w14:paraId="1F0FB65B" w14:textId="41870FD1" w:rsidR="00D06E19" w:rsidRPr="00275005" w:rsidRDefault="00205A03" w:rsidP="00275005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0"/>
          <w:lang w:eastAsia="ru-RU"/>
        </w:rPr>
      </w:pPr>
      <w:r w:rsidRPr="00275005">
        <w:rPr>
          <w:rFonts w:ascii="Times New Roman" w:eastAsia="Times New Roman" w:hAnsi="Times New Roman" w:cs="Times New Roman"/>
          <w:b/>
          <w:iCs/>
          <w:color w:val="000000"/>
          <w:sz w:val="20"/>
          <w:lang w:eastAsia="ru-RU"/>
        </w:rPr>
        <w:t>Замена наименований показателей не допустима</w:t>
      </w:r>
      <w:r w:rsidRPr="00275005">
        <w:rPr>
          <w:rFonts w:ascii="Times New Roman" w:eastAsia="Times New Roman" w:hAnsi="Times New Roman" w:cs="Times New Roman"/>
          <w:iCs/>
          <w:color w:val="000000"/>
          <w:sz w:val="20"/>
          <w:lang w:eastAsia="ru-RU"/>
        </w:rPr>
        <w:t>.</w:t>
      </w:r>
    </w:p>
    <w:sectPr w:rsidR="00D06E19" w:rsidRPr="00275005" w:rsidSect="00350EB7">
      <w:pgSz w:w="16838" w:h="11906" w:orient="landscape"/>
      <w:pgMar w:top="568" w:right="567" w:bottom="567" w:left="1134" w:header="0" w:footer="0" w:gutter="0"/>
      <w:cols w:space="720"/>
      <w:formProt w:val="0"/>
      <w:titlePg/>
      <w:docGrid w:linePitch="299" w:charSpace="819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DejaVu Sans">
    <w:panose1 w:val="020B0603030804020204"/>
    <w:charset w:val="CC"/>
    <w:family w:val="swiss"/>
    <w:pitch w:val="variable"/>
    <w:sig w:usb0="E7002EFF" w:usb1="D200FDFF" w:usb2="0A24602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4C37"/>
    <w:rsid w:val="000066AA"/>
    <w:rsid w:val="000358CE"/>
    <w:rsid w:val="00084D34"/>
    <w:rsid w:val="000A08DF"/>
    <w:rsid w:val="000A7A74"/>
    <w:rsid w:val="001142ED"/>
    <w:rsid w:val="001340D4"/>
    <w:rsid w:val="00137647"/>
    <w:rsid w:val="00147621"/>
    <w:rsid w:val="001820C3"/>
    <w:rsid w:val="00185659"/>
    <w:rsid w:val="001856AA"/>
    <w:rsid w:val="0019474B"/>
    <w:rsid w:val="001B0B55"/>
    <w:rsid w:val="001C097F"/>
    <w:rsid w:val="001C7645"/>
    <w:rsid w:val="001D6392"/>
    <w:rsid w:val="00205A03"/>
    <w:rsid w:val="00205AFE"/>
    <w:rsid w:val="002137CB"/>
    <w:rsid w:val="00243122"/>
    <w:rsid w:val="00254A8F"/>
    <w:rsid w:val="00271B41"/>
    <w:rsid w:val="00275005"/>
    <w:rsid w:val="002A4D0B"/>
    <w:rsid w:val="002F5A73"/>
    <w:rsid w:val="00330C53"/>
    <w:rsid w:val="003341E9"/>
    <w:rsid w:val="00342382"/>
    <w:rsid w:val="00350EB7"/>
    <w:rsid w:val="003700A2"/>
    <w:rsid w:val="00384573"/>
    <w:rsid w:val="00391403"/>
    <w:rsid w:val="003977D1"/>
    <w:rsid w:val="003B77E4"/>
    <w:rsid w:val="003C448D"/>
    <w:rsid w:val="00431A13"/>
    <w:rsid w:val="004711A2"/>
    <w:rsid w:val="0047453F"/>
    <w:rsid w:val="00474943"/>
    <w:rsid w:val="004D1DE3"/>
    <w:rsid w:val="004D3922"/>
    <w:rsid w:val="004E1DC8"/>
    <w:rsid w:val="004F44F2"/>
    <w:rsid w:val="005127CB"/>
    <w:rsid w:val="005402D7"/>
    <w:rsid w:val="00551A65"/>
    <w:rsid w:val="00553B77"/>
    <w:rsid w:val="00581E66"/>
    <w:rsid w:val="00592B08"/>
    <w:rsid w:val="00597FAF"/>
    <w:rsid w:val="005E6629"/>
    <w:rsid w:val="005F49EF"/>
    <w:rsid w:val="00604CC4"/>
    <w:rsid w:val="006074BD"/>
    <w:rsid w:val="006112B3"/>
    <w:rsid w:val="006205E6"/>
    <w:rsid w:val="00651B7D"/>
    <w:rsid w:val="006606B5"/>
    <w:rsid w:val="0066491B"/>
    <w:rsid w:val="006678B2"/>
    <w:rsid w:val="006B5AC0"/>
    <w:rsid w:val="006E5BA6"/>
    <w:rsid w:val="007016EF"/>
    <w:rsid w:val="00701B24"/>
    <w:rsid w:val="007101AD"/>
    <w:rsid w:val="00710892"/>
    <w:rsid w:val="0074424B"/>
    <w:rsid w:val="00760798"/>
    <w:rsid w:val="00775AEE"/>
    <w:rsid w:val="007817C5"/>
    <w:rsid w:val="007B1E8D"/>
    <w:rsid w:val="007B289B"/>
    <w:rsid w:val="007B5A8C"/>
    <w:rsid w:val="007C4DF5"/>
    <w:rsid w:val="007D497F"/>
    <w:rsid w:val="007E666E"/>
    <w:rsid w:val="007F03DD"/>
    <w:rsid w:val="00821C14"/>
    <w:rsid w:val="0082653C"/>
    <w:rsid w:val="008267B8"/>
    <w:rsid w:val="008376AE"/>
    <w:rsid w:val="008445BE"/>
    <w:rsid w:val="00853D51"/>
    <w:rsid w:val="00854BE3"/>
    <w:rsid w:val="00860149"/>
    <w:rsid w:val="00870F29"/>
    <w:rsid w:val="00890383"/>
    <w:rsid w:val="008969B6"/>
    <w:rsid w:val="008A57E8"/>
    <w:rsid w:val="008B3081"/>
    <w:rsid w:val="008C1FA5"/>
    <w:rsid w:val="008C64D0"/>
    <w:rsid w:val="008E1AE6"/>
    <w:rsid w:val="008F013D"/>
    <w:rsid w:val="008F1803"/>
    <w:rsid w:val="008F24B8"/>
    <w:rsid w:val="008F5605"/>
    <w:rsid w:val="0090282C"/>
    <w:rsid w:val="009059FF"/>
    <w:rsid w:val="00906955"/>
    <w:rsid w:val="00913C27"/>
    <w:rsid w:val="0091466C"/>
    <w:rsid w:val="00917E50"/>
    <w:rsid w:val="00921D6B"/>
    <w:rsid w:val="009247B9"/>
    <w:rsid w:val="00925871"/>
    <w:rsid w:val="0093191A"/>
    <w:rsid w:val="00942764"/>
    <w:rsid w:val="0094309C"/>
    <w:rsid w:val="009620AC"/>
    <w:rsid w:val="00964658"/>
    <w:rsid w:val="00971E45"/>
    <w:rsid w:val="00986599"/>
    <w:rsid w:val="00991D6C"/>
    <w:rsid w:val="009D379B"/>
    <w:rsid w:val="009E5C35"/>
    <w:rsid w:val="009F3854"/>
    <w:rsid w:val="00A04322"/>
    <w:rsid w:val="00A162DE"/>
    <w:rsid w:val="00A50851"/>
    <w:rsid w:val="00A8107F"/>
    <w:rsid w:val="00A9656F"/>
    <w:rsid w:val="00AD092F"/>
    <w:rsid w:val="00AD5A23"/>
    <w:rsid w:val="00AF7969"/>
    <w:rsid w:val="00B44853"/>
    <w:rsid w:val="00B52DF1"/>
    <w:rsid w:val="00B53503"/>
    <w:rsid w:val="00B543E2"/>
    <w:rsid w:val="00B71516"/>
    <w:rsid w:val="00BB0B69"/>
    <w:rsid w:val="00BC4B5C"/>
    <w:rsid w:val="00BD004C"/>
    <w:rsid w:val="00BD1BDB"/>
    <w:rsid w:val="00BD1F48"/>
    <w:rsid w:val="00BD7966"/>
    <w:rsid w:val="00BE74BF"/>
    <w:rsid w:val="00C23FD6"/>
    <w:rsid w:val="00C3542E"/>
    <w:rsid w:val="00C526C0"/>
    <w:rsid w:val="00C62911"/>
    <w:rsid w:val="00C73F95"/>
    <w:rsid w:val="00C8056C"/>
    <w:rsid w:val="00CA6A23"/>
    <w:rsid w:val="00CB6458"/>
    <w:rsid w:val="00CB7852"/>
    <w:rsid w:val="00CB7ADC"/>
    <w:rsid w:val="00CD5D79"/>
    <w:rsid w:val="00CE60A5"/>
    <w:rsid w:val="00CF5140"/>
    <w:rsid w:val="00CF5FFE"/>
    <w:rsid w:val="00CF6534"/>
    <w:rsid w:val="00D06E19"/>
    <w:rsid w:val="00D10EA2"/>
    <w:rsid w:val="00D22D92"/>
    <w:rsid w:val="00D2394D"/>
    <w:rsid w:val="00D253A9"/>
    <w:rsid w:val="00D30589"/>
    <w:rsid w:val="00D60B79"/>
    <w:rsid w:val="00D6166C"/>
    <w:rsid w:val="00D656E2"/>
    <w:rsid w:val="00D71157"/>
    <w:rsid w:val="00D750D1"/>
    <w:rsid w:val="00D84E94"/>
    <w:rsid w:val="00D9165A"/>
    <w:rsid w:val="00D93CBF"/>
    <w:rsid w:val="00E161C7"/>
    <w:rsid w:val="00E471B5"/>
    <w:rsid w:val="00E650B5"/>
    <w:rsid w:val="00E76AB1"/>
    <w:rsid w:val="00EA04F8"/>
    <w:rsid w:val="00EB2216"/>
    <w:rsid w:val="00EC61C0"/>
    <w:rsid w:val="00ED4C37"/>
    <w:rsid w:val="00EF0548"/>
    <w:rsid w:val="00F04425"/>
    <w:rsid w:val="00F22D75"/>
    <w:rsid w:val="00F34DFE"/>
    <w:rsid w:val="00F4394C"/>
    <w:rsid w:val="00F62312"/>
    <w:rsid w:val="00F902DB"/>
    <w:rsid w:val="00F91D39"/>
    <w:rsid w:val="00FA38D8"/>
    <w:rsid w:val="00FB3CCD"/>
    <w:rsid w:val="00FC46D1"/>
    <w:rsid w:val="00FC7B67"/>
    <w:rsid w:val="00FE55E9"/>
    <w:rsid w:val="00FF1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E8FCCF"/>
  <w15:docId w15:val="{B5D639BF-B62D-459B-826D-B8529A439D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iPriority="0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</w:style>
  <w:style w:type="paragraph" w:styleId="1">
    <w:name w:val="heading 1"/>
    <w:basedOn w:val="a"/>
    <w:next w:val="a"/>
    <w:uiPriority w:val="9"/>
    <w:qFormat/>
    <w:rsid w:val="00271B41"/>
    <w:pPr>
      <w:keepNext/>
      <w:keepLines/>
      <w:suppressAutoHyphens w:val="0"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2"/>
      <w:sz w:val="40"/>
      <w:szCs w:val="40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71B41"/>
    <w:pPr>
      <w:keepNext/>
      <w:keepLines/>
      <w:suppressAutoHyphens w:val="0"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71B41"/>
    <w:pPr>
      <w:keepNext/>
      <w:keepLines/>
      <w:suppressAutoHyphens w:val="0"/>
      <w:spacing w:before="160" w:after="80" w:line="278" w:lineRule="auto"/>
      <w:outlineLvl w:val="2"/>
    </w:pPr>
    <w:rPr>
      <w:rFonts w:eastAsiaTheme="majorEastAsia" w:cstheme="majorBidi"/>
      <w:color w:val="2E74B5" w:themeColor="accent1" w:themeShade="BF"/>
      <w:kern w:val="2"/>
      <w:sz w:val="28"/>
      <w:szCs w:val="28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71B41"/>
    <w:pPr>
      <w:keepNext/>
      <w:keepLines/>
      <w:suppressAutoHyphens w:val="0"/>
      <w:spacing w:before="80" w:after="40" w:line="278" w:lineRule="auto"/>
      <w:outlineLvl w:val="3"/>
    </w:pPr>
    <w:rPr>
      <w:rFonts w:eastAsiaTheme="majorEastAsia" w:cstheme="majorBidi"/>
      <w:i/>
      <w:iCs/>
      <w:color w:val="2E74B5" w:themeColor="accent1" w:themeShade="BF"/>
      <w:kern w:val="2"/>
      <w:sz w:val="24"/>
      <w:szCs w:val="24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71B41"/>
    <w:pPr>
      <w:keepNext/>
      <w:keepLines/>
      <w:suppressAutoHyphens w:val="0"/>
      <w:spacing w:before="80" w:after="40" w:line="278" w:lineRule="auto"/>
      <w:outlineLvl w:val="4"/>
    </w:pPr>
    <w:rPr>
      <w:rFonts w:eastAsiaTheme="majorEastAsia" w:cstheme="majorBidi"/>
      <w:color w:val="2E74B5" w:themeColor="accent1" w:themeShade="BF"/>
      <w:kern w:val="2"/>
      <w:sz w:val="24"/>
      <w:szCs w:val="24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71B41"/>
    <w:pPr>
      <w:keepNext/>
      <w:keepLines/>
      <w:suppressAutoHyphens w:val="0"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71B41"/>
    <w:pPr>
      <w:keepNext/>
      <w:keepLines/>
      <w:suppressAutoHyphens w:val="0"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71B41"/>
    <w:pPr>
      <w:keepNext/>
      <w:keepLines/>
      <w:suppressAutoHyphens w:val="0"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71B41"/>
    <w:pPr>
      <w:keepNext/>
      <w:keepLines/>
      <w:suppressAutoHyphens w:val="0"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сноски Знак"/>
    <w:basedOn w:val="a0"/>
    <w:link w:val="a4"/>
    <w:uiPriority w:val="99"/>
    <w:qFormat/>
    <w:rsid w:val="00FF7E43"/>
    <w:rPr>
      <w:sz w:val="20"/>
      <w:szCs w:val="20"/>
    </w:rPr>
  </w:style>
  <w:style w:type="character" w:styleId="a5">
    <w:name w:val="page number"/>
    <w:uiPriority w:val="99"/>
    <w:qFormat/>
    <w:rsid w:val="00FF7E43"/>
    <w:rPr>
      <w:rFonts w:cs="Times New Roman"/>
    </w:rPr>
  </w:style>
  <w:style w:type="character" w:customStyle="1" w:styleId="a6">
    <w:name w:val="Нижний колонтитул Знак"/>
    <w:basedOn w:val="a0"/>
    <w:uiPriority w:val="99"/>
    <w:qFormat/>
    <w:rsid w:val="00FF7E4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qFormat/>
    <w:rsid w:val="00FF7E43"/>
    <w:rPr>
      <w:vertAlign w:val="superscript"/>
    </w:rPr>
  </w:style>
  <w:style w:type="character" w:customStyle="1" w:styleId="a8">
    <w:name w:val="Текст выноски Знак"/>
    <w:basedOn w:val="a0"/>
    <w:uiPriority w:val="99"/>
    <w:semiHidden/>
    <w:qFormat/>
    <w:rsid w:val="001740D3"/>
    <w:rPr>
      <w:rFonts w:ascii="Segoe UI" w:hAnsi="Segoe UI" w:cs="Segoe UI"/>
      <w:sz w:val="18"/>
      <w:szCs w:val="18"/>
    </w:rPr>
  </w:style>
  <w:style w:type="character" w:customStyle="1" w:styleId="a9">
    <w:name w:val="Текст примечания Знак"/>
    <w:basedOn w:val="a0"/>
    <w:semiHidden/>
    <w:qFormat/>
    <w:rsid w:val="001A0101"/>
    <w:rPr>
      <w:rFonts w:ascii="Microsoft Sans Serif" w:eastAsia="Microsoft Sans Serif" w:hAnsi="Microsoft Sans Serif" w:cs="Microsoft Sans Serif"/>
      <w:color w:val="000000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1"/>
    <w:uiPriority w:val="9"/>
    <w:qFormat/>
    <w:rsid w:val="0019372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-">
    <w:name w:val="Интернет-ссылка"/>
    <w:basedOn w:val="a0"/>
    <w:uiPriority w:val="99"/>
    <w:unhideWhenUsed/>
    <w:rsid w:val="00F31589"/>
    <w:rPr>
      <w:color w:val="0563C1" w:themeColor="hyperlink"/>
      <w:u w:val="single"/>
    </w:rPr>
  </w:style>
  <w:style w:type="character" w:styleId="aa">
    <w:name w:val="annotation reference"/>
    <w:basedOn w:val="a0"/>
    <w:semiHidden/>
    <w:unhideWhenUsed/>
    <w:qFormat/>
    <w:rsid w:val="00BF6028"/>
    <w:rPr>
      <w:sz w:val="16"/>
      <w:szCs w:val="16"/>
    </w:rPr>
  </w:style>
  <w:style w:type="paragraph" w:styleId="ab">
    <w:name w:val="Title"/>
    <w:basedOn w:val="a"/>
    <w:next w:val="ac"/>
    <w:link w:val="ad"/>
    <w:uiPriority w:val="10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e">
    <w:name w:val="List"/>
    <w:basedOn w:val="ac"/>
    <w:rPr>
      <w:rFonts w:cs="Arial Unicode MS"/>
    </w:rPr>
  </w:style>
  <w:style w:type="paragraph" w:styleId="af">
    <w:name w:val="caption"/>
    <w:basedOn w:val="a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af0">
    <w:name w:val="index heading"/>
    <w:basedOn w:val="a"/>
    <w:qFormat/>
    <w:pPr>
      <w:suppressLineNumbers/>
    </w:pPr>
    <w:rPr>
      <w:rFonts w:cs="Arial Unicode MS"/>
    </w:rPr>
  </w:style>
  <w:style w:type="paragraph" w:customStyle="1" w:styleId="11">
    <w:name w:val="Заголовок 11"/>
    <w:basedOn w:val="a"/>
    <w:next w:val="a"/>
    <w:link w:val="10"/>
    <w:uiPriority w:val="9"/>
    <w:qFormat/>
    <w:rsid w:val="0019372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12">
    <w:name w:val="Заголовок1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customStyle="1" w:styleId="13">
    <w:name w:val="Название объекта1"/>
    <w:basedOn w:val="a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14">
    <w:name w:val="Указатель1"/>
    <w:basedOn w:val="a"/>
    <w:qFormat/>
    <w:pPr>
      <w:suppressLineNumbers/>
    </w:pPr>
    <w:rPr>
      <w:rFonts w:cs="Arial Unicode MS"/>
    </w:rPr>
  </w:style>
  <w:style w:type="paragraph" w:customStyle="1" w:styleId="15">
    <w:name w:val="Текст сноски1"/>
    <w:basedOn w:val="a"/>
    <w:uiPriority w:val="99"/>
    <w:semiHidden/>
    <w:unhideWhenUsed/>
    <w:qFormat/>
    <w:rsid w:val="00FF7E43"/>
    <w:pPr>
      <w:spacing w:after="0" w:line="240" w:lineRule="auto"/>
    </w:pPr>
    <w:rPr>
      <w:sz w:val="20"/>
      <w:szCs w:val="20"/>
    </w:rPr>
  </w:style>
  <w:style w:type="paragraph" w:customStyle="1" w:styleId="af1">
    <w:name w:val="Колонтитул"/>
    <w:basedOn w:val="a"/>
    <w:qFormat/>
  </w:style>
  <w:style w:type="paragraph" w:customStyle="1" w:styleId="16">
    <w:name w:val="Нижний колонтитул1"/>
    <w:basedOn w:val="a"/>
    <w:uiPriority w:val="99"/>
    <w:qFormat/>
    <w:rsid w:val="00FF7E4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Balloon Text"/>
    <w:basedOn w:val="a"/>
    <w:uiPriority w:val="99"/>
    <w:semiHidden/>
    <w:unhideWhenUsed/>
    <w:qFormat/>
    <w:rsid w:val="001740D3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af3">
    <w:name w:val="Содержимое таблицы"/>
    <w:basedOn w:val="a"/>
    <w:qFormat/>
    <w:rsid w:val="00E865FA"/>
    <w:pPr>
      <w:widowControl w:val="0"/>
      <w:suppressLineNumbers/>
      <w:spacing w:after="0" w:line="240" w:lineRule="auto"/>
    </w:pPr>
    <w:rPr>
      <w:rFonts w:ascii="Times New Roman" w:eastAsia="DejaVu Sans" w:hAnsi="Times New Roman" w:cs="Times New Roman"/>
      <w:kern w:val="2"/>
      <w:sz w:val="24"/>
      <w:szCs w:val="24"/>
      <w:lang w:eastAsia="ru-RU"/>
    </w:rPr>
  </w:style>
  <w:style w:type="paragraph" w:styleId="af4">
    <w:name w:val="List Paragraph"/>
    <w:basedOn w:val="a"/>
    <w:uiPriority w:val="34"/>
    <w:qFormat/>
    <w:rsid w:val="00DD5105"/>
    <w:pPr>
      <w:ind w:left="720"/>
      <w:contextualSpacing/>
    </w:pPr>
  </w:style>
  <w:style w:type="paragraph" w:styleId="af5">
    <w:name w:val="annotation text"/>
    <w:basedOn w:val="a"/>
    <w:link w:val="17"/>
    <w:unhideWhenUsed/>
    <w:qFormat/>
    <w:rsid w:val="001A0101"/>
    <w:pPr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0"/>
      <w:szCs w:val="20"/>
      <w:lang w:eastAsia="ru-RU"/>
    </w:rPr>
  </w:style>
  <w:style w:type="table" w:styleId="af6">
    <w:name w:val="Table Grid"/>
    <w:basedOn w:val="a1"/>
    <w:uiPriority w:val="39"/>
    <w:rsid w:val="003914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474943"/>
    <w:pPr>
      <w:spacing w:after="160"/>
    </w:pPr>
    <w:rPr>
      <w:rFonts w:asciiTheme="minorHAnsi" w:eastAsiaTheme="minorHAnsi" w:hAnsiTheme="minorHAnsi" w:cstheme="minorBidi"/>
      <w:b/>
      <w:bCs/>
      <w:color w:val="auto"/>
      <w:lang w:eastAsia="en-US"/>
    </w:rPr>
  </w:style>
  <w:style w:type="character" w:customStyle="1" w:styleId="17">
    <w:name w:val="Текст примечания Знак1"/>
    <w:basedOn w:val="a0"/>
    <w:link w:val="af5"/>
    <w:rsid w:val="00474943"/>
    <w:rPr>
      <w:rFonts w:ascii="Microsoft Sans Serif" w:eastAsia="Microsoft Sans Serif" w:hAnsi="Microsoft Sans Serif" w:cs="Microsoft Sans Serif"/>
      <w:color w:val="000000"/>
      <w:sz w:val="20"/>
      <w:szCs w:val="20"/>
      <w:lang w:eastAsia="ru-RU"/>
    </w:rPr>
  </w:style>
  <w:style w:type="character" w:customStyle="1" w:styleId="af8">
    <w:name w:val="Тема примечания Знак"/>
    <w:basedOn w:val="17"/>
    <w:link w:val="af7"/>
    <w:uiPriority w:val="99"/>
    <w:semiHidden/>
    <w:rsid w:val="00474943"/>
    <w:rPr>
      <w:rFonts w:ascii="Microsoft Sans Serif" w:eastAsia="Microsoft Sans Serif" w:hAnsi="Microsoft Sans Serif" w:cs="Microsoft Sans Serif"/>
      <w:b/>
      <w:bCs/>
      <w:color w:val="000000"/>
      <w:sz w:val="20"/>
      <w:szCs w:val="20"/>
      <w:lang w:eastAsia="ru-RU"/>
    </w:rPr>
  </w:style>
  <w:style w:type="paragraph" w:styleId="a4">
    <w:name w:val="footnote text"/>
    <w:basedOn w:val="a"/>
    <w:link w:val="a3"/>
    <w:uiPriority w:val="99"/>
    <w:qFormat/>
    <w:rsid w:val="00D06E19"/>
    <w:pPr>
      <w:suppressAutoHyphens w:val="0"/>
      <w:spacing w:after="60" w:line="240" w:lineRule="auto"/>
      <w:jc w:val="both"/>
    </w:pPr>
    <w:rPr>
      <w:sz w:val="20"/>
      <w:szCs w:val="20"/>
    </w:rPr>
  </w:style>
  <w:style w:type="character" w:customStyle="1" w:styleId="18">
    <w:name w:val="Текст сноски Знак1"/>
    <w:basedOn w:val="a0"/>
    <w:uiPriority w:val="99"/>
    <w:semiHidden/>
    <w:rsid w:val="00D06E19"/>
    <w:rPr>
      <w:sz w:val="20"/>
      <w:szCs w:val="20"/>
    </w:rPr>
  </w:style>
  <w:style w:type="character" w:customStyle="1" w:styleId="110">
    <w:name w:val="Заголовок 1 Знак1"/>
    <w:basedOn w:val="a0"/>
    <w:uiPriority w:val="9"/>
    <w:rsid w:val="00271B4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271B41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14:ligatures w14:val="standardContextual"/>
    </w:rPr>
  </w:style>
  <w:style w:type="character" w:customStyle="1" w:styleId="30">
    <w:name w:val="Заголовок 3 Знак"/>
    <w:basedOn w:val="a0"/>
    <w:link w:val="3"/>
    <w:uiPriority w:val="9"/>
    <w:semiHidden/>
    <w:rsid w:val="00271B41"/>
    <w:rPr>
      <w:rFonts w:eastAsiaTheme="majorEastAsia" w:cstheme="majorBidi"/>
      <w:color w:val="2E74B5" w:themeColor="accent1" w:themeShade="BF"/>
      <w:kern w:val="2"/>
      <w:sz w:val="28"/>
      <w:szCs w:val="28"/>
      <w14:ligatures w14:val="standardContextual"/>
    </w:rPr>
  </w:style>
  <w:style w:type="character" w:customStyle="1" w:styleId="40">
    <w:name w:val="Заголовок 4 Знак"/>
    <w:basedOn w:val="a0"/>
    <w:link w:val="4"/>
    <w:uiPriority w:val="9"/>
    <w:semiHidden/>
    <w:rsid w:val="00271B41"/>
    <w:rPr>
      <w:rFonts w:eastAsiaTheme="majorEastAsia" w:cstheme="majorBidi"/>
      <w:i/>
      <w:iCs/>
      <w:color w:val="2E74B5" w:themeColor="accent1" w:themeShade="BF"/>
      <w:kern w:val="2"/>
      <w:sz w:val="24"/>
      <w:szCs w:val="24"/>
      <w14:ligatures w14:val="standardContextual"/>
    </w:rPr>
  </w:style>
  <w:style w:type="character" w:customStyle="1" w:styleId="50">
    <w:name w:val="Заголовок 5 Знак"/>
    <w:basedOn w:val="a0"/>
    <w:link w:val="5"/>
    <w:uiPriority w:val="9"/>
    <w:semiHidden/>
    <w:rsid w:val="00271B41"/>
    <w:rPr>
      <w:rFonts w:eastAsiaTheme="majorEastAsia" w:cstheme="majorBidi"/>
      <w:color w:val="2E74B5" w:themeColor="accent1" w:themeShade="BF"/>
      <w:kern w:val="2"/>
      <w:sz w:val="24"/>
      <w:szCs w:val="24"/>
      <w14:ligatures w14:val="standardContextual"/>
    </w:rPr>
  </w:style>
  <w:style w:type="character" w:customStyle="1" w:styleId="60">
    <w:name w:val="Заголовок 6 Знак"/>
    <w:basedOn w:val="a0"/>
    <w:link w:val="6"/>
    <w:uiPriority w:val="9"/>
    <w:semiHidden/>
    <w:rsid w:val="00271B41"/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character" w:customStyle="1" w:styleId="70">
    <w:name w:val="Заголовок 7 Знак"/>
    <w:basedOn w:val="a0"/>
    <w:link w:val="7"/>
    <w:uiPriority w:val="9"/>
    <w:semiHidden/>
    <w:rsid w:val="00271B41"/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character" w:customStyle="1" w:styleId="80">
    <w:name w:val="Заголовок 8 Знак"/>
    <w:basedOn w:val="a0"/>
    <w:link w:val="8"/>
    <w:uiPriority w:val="9"/>
    <w:semiHidden/>
    <w:rsid w:val="00271B41"/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character" w:customStyle="1" w:styleId="90">
    <w:name w:val="Заголовок 9 Знак"/>
    <w:basedOn w:val="a0"/>
    <w:link w:val="9"/>
    <w:uiPriority w:val="9"/>
    <w:semiHidden/>
    <w:rsid w:val="00271B41"/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customStyle="1" w:styleId="ad">
    <w:name w:val="Заголовок Знак"/>
    <w:basedOn w:val="a0"/>
    <w:link w:val="ab"/>
    <w:uiPriority w:val="10"/>
    <w:rsid w:val="00271B41"/>
    <w:rPr>
      <w:rFonts w:ascii="Liberation Sans" w:eastAsia="Microsoft YaHei" w:hAnsi="Liberation Sans" w:cs="Arial Unicode MS"/>
      <w:sz w:val="28"/>
      <w:szCs w:val="28"/>
    </w:rPr>
  </w:style>
  <w:style w:type="paragraph" w:styleId="af9">
    <w:name w:val="Subtitle"/>
    <w:basedOn w:val="a"/>
    <w:next w:val="a"/>
    <w:link w:val="afa"/>
    <w:uiPriority w:val="11"/>
    <w:qFormat/>
    <w:rsid w:val="00271B41"/>
    <w:pPr>
      <w:numPr>
        <w:ilvl w:val="1"/>
      </w:numPr>
      <w:suppressAutoHyphens w:val="0"/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afa">
    <w:name w:val="Подзаголовок Знак"/>
    <w:basedOn w:val="a0"/>
    <w:link w:val="af9"/>
    <w:uiPriority w:val="11"/>
    <w:rsid w:val="00271B41"/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paragraph" w:styleId="21">
    <w:name w:val="Quote"/>
    <w:basedOn w:val="a"/>
    <w:next w:val="a"/>
    <w:link w:val="22"/>
    <w:uiPriority w:val="29"/>
    <w:qFormat/>
    <w:rsid w:val="00271B41"/>
    <w:pPr>
      <w:suppressAutoHyphens w:val="0"/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271B41"/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styleId="afb">
    <w:name w:val="Intense Emphasis"/>
    <w:basedOn w:val="a0"/>
    <w:uiPriority w:val="21"/>
    <w:qFormat/>
    <w:rsid w:val="00271B41"/>
    <w:rPr>
      <w:i/>
      <w:iCs/>
      <w:color w:val="2E74B5" w:themeColor="accent1" w:themeShade="BF"/>
    </w:rPr>
  </w:style>
  <w:style w:type="paragraph" w:styleId="afc">
    <w:name w:val="Intense Quote"/>
    <w:basedOn w:val="a"/>
    <w:next w:val="a"/>
    <w:link w:val="afd"/>
    <w:uiPriority w:val="30"/>
    <w:qFormat/>
    <w:rsid w:val="00271B41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uppressAutoHyphens w:val="0"/>
      <w:spacing w:before="360" w:after="360" w:line="278" w:lineRule="auto"/>
      <w:ind w:left="864" w:right="864"/>
      <w:jc w:val="center"/>
    </w:pPr>
    <w:rPr>
      <w:i/>
      <w:iCs/>
      <w:color w:val="2E74B5" w:themeColor="accent1" w:themeShade="BF"/>
      <w:kern w:val="2"/>
      <w:sz w:val="24"/>
      <w:szCs w:val="24"/>
      <w14:ligatures w14:val="standardContextual"/>
    </w:rPr>
  </w:style>
  <w:style w:type="character" w:customStyle="1" w:styleId="afd">
    <w:name w:val="Выделенная цитата Знак"/>
    <w:basedOn w:val="a0"/>
    <w:link w:val="afc"/>
    <w:uiPriority w:val="30"/>
    <w:rsid w:val="00271B41"/>
    <w:rPr>
      <w:i/>
      <w:iCs/>
      <w:color w:val="2E74B5" w:themeColor="accent1" w:themeShade="BF"/>
      <w:kern w:val="2"/>
      <w:sz w:val="24"/>
      <w:szCs w:val="24"/>
      <w14:ligatures w14:val="standardContextual"/>
    </w:rPr>
  </w:style>
  <w:style w:type="character" w:styleId="afe">
    <w:name w:val="Intense Reference"/>
    <w:basedOn w:val="a0"/>
    <w:uiPriority w:val="32"/>
    <w:qFormat/>
    <w:rsid w:val="00271B41"/>
    <w:rPr>
      <w:b/>
      <w:bCs/>
      <w:smallCaps/>
      <w:color w:val="2E74B5" w:themeColor="accent1" w:themeShade="BF"/>
      <w:spacing w:val="5"/>
    </w:rPr>
  </w:style>
  <w:style w:type="character" w:styleId="aff">
    <w:name w:val="Hyperlink"/>
    <w:basedOn w:val="a0"/>
    <w:uiPriority w:val="99"/>
    <w:semiHidden/>
    <w:unhideWhenUsed/>
    <w:rsid w:val="00271B41"/>
    <w:rPr>
      <w:color w:val="0563C1"/>
      <w:u w:val="single"/>
    </w:rPr>
  </w:style>
  <w:style w:type="character" w:styleId="aff0">
    <w:name w:val="FollowedHyperlink"/>
    <w:basedOn w:val="a0"/>
    <w:uiPriority w:val="99"/>
    <w:semiHidden/>
    <w:unhideWhenUsed/>
    <w:rsid w:val="00271B41"/>
    <w:rPr>
      <w:color w:val="954F72"/>
      <w:u w:val="single"/>
    </w:rPr>
  </w:style>
  <w:style w:type="paragraph" w:customStyle="1" w:styleId="msonormal0">
    <w:name w:val="msonormal"/>
    <w:basedOn w:val="a"/>
    <w:rsid w:val="00271B41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271B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6">
    <w:name w:val="xl66"/>
    <w:basedOn w:val="a"/>
    <w:rsid w:val="00271B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67">
    <w:name w:val="xl67"/>
    <w:basedOn w:val="a"/>
    <w:rsid w:val="00271B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68">
    <w:name w:val="xl68"/>
    <w:basedOn w:val="a"/>
    <w:rsid w:val="00271B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9">
    <w:name w:val="xl69"/>
    <w:basedOn w:val="a"/>
    <w:rsid w:val="00271B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70">
    <w:name w:val="xl70"/>
    <w:basedOn w:val="a"/>
    <w:rsid w:val="00271B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271B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271B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3">
    <w:name w:val="xl73"/>
    <w:basedOn w:val="a"/>
    <w:rsid w:val="00271B41"/>
    <w:pPr>
      <w:suppressAutoHyphens w:val="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271B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5">
    <w:name w:val="xl75"/>
    <w:basedOn w:val="a"/>
    <w:rsid w:val="00271B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6">
    <w:name w:val="xl76"/>
    <w:basedOn w:val="a"/>
    <w:rsid w:val="00271B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271B41"/>
    <w:pP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271B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79">
    <w:name w:val="xl79"/>
    <w:basedOn w:val="a"/>
    <w:rsid w:val="00271B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0">
    <w:name w:val="xl80"/>
    <w:basedOn w:val="a"/>
    <w:rsid w:val="00271B41"/>
    <w:pP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271B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271B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3">
    <w:name w:val="xl83"/>
    <w:basedOn w:val="a"/>
    <w:rsid w:val="00271B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271B41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5">
    <w:name w:val="xl85"/>
    <w:basedOn w:val="a"/>
    <w:rsid w:val="00271B41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6">
    <w:name w:val="xl86"/>
    <w:basedOn w:val="a"/>
    <w:rsid w:val="00271B41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7">
    <w:name w:val="xl87"/>
    <w:basedOn w:val="a"/>
    <w:rsid w:val="00271B41"/>
    <w:pPr>
      <w:pBdr>
        <w:top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8">
    <w:name w:val="xl88"/>
    <w:basedOn w:val="a"/>
    <w:rsid w:val="00271B41"/>
    <w:pPr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9">
    <w:name w:val="xl89"/>
    <w:basedOn w:val="a"/>
    <w:rsid w:val="00271B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aleksandra-lenteva@rambler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1EFAFB-F2DD-4F8E-B523-4D8B47D67E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5</Pages>
  <Words>2242</Words>
  <Characters>12784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Коньков</dc:creator>
  <dc:description/>
  <cp:lastModifiedBy>Аксянова Юлия Сергеевна</cp:lastModifiedBy>
  <cp:revision>11</cp:revision>
  <cp:lastPrinted>2026-01-19T11:18:00Z</cp:lastPrinted>
  <dcterms:created xsi:type="dcterms:W3CDTF">2026-05-25T06:53:00Z</dcterms:created>
  <dcterms:modified xsi:type="dcterms:W3CDTF">2026-09-23T11:43:00Z</dcterms:modified>
</cp:coreProperties>
</file>