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3493B" w14:textId="560A7844" w:rsidR="00265AB1" w:rsidRPr="00C31DC0" w:rsidRDefault="00BC5005" w:rsidP="003C45C4">
      <w:pPr>
        <w:pStyle w:val="a4"/>
        <w:ind w:firstLine="709"/>
        <w:rPr>
          <w:szCs w:val="24"/>
        </w:rPr>
      </w:pPr>
      <w:r w:rsidRPr="00C31DC0">
        <w:rPr>
          <w:szCs w:val="24"/>
        </w:rPr>
        <w:t>К</w:t>
      </w:r>
      <w:r w:rsidR="008D49E3" w:rsidRPr="00C31DC0">
        <w:rPr>
          <w:szCs w:val="24"/>
        </w:rPr>
        <w:t>ОНТРАКТ</w:t>
      </w:r>
      <w:r w:rsidR="00D14628" w:rsidRPr="00C31DC0">
        <w:rPr>
          <w:szCs w:val="24"/>
        </w:rPr>
        <w:t xml:space="preserve"> № </w:t>
      </w:r>
      <w:r w:rsidR="00206345">
        <w:rPr>
          <w:szCs w:val="24"/>
        </w:rPr>
        <w:t>____</w:t>
      </w:r>
    </w:p>
    <w:p w14:paraId="3F9D50A6" w14:textId="77777777" w:rsidR="00265AB1" w:rsidRPr="00C31DC0" w:rsidRDefault="00265AB1" w:rsidP="003C45C4">
      <w:pPr>
        <w:pStyle w:val="a4"/>
        <w:ind w:firstLine="709"/>
        <w:jc w:val="left"/>
        <w:rPr>
          <w:b w:val="0"/>
          <w:szCs w:val="24"/>
        </w:rPr>
      </w:pPr>
    </w:p>
    <w:tbl>
      <w:tblPr>
        <w:tblW w:w="0" w:type="auto"/>
        <w:tblLook w:val="00A0" w:firstRow="1" w:lastRow="0" w:firstColumn="1" w:lastColumn="0" w:noHBand="0" w:noVBand="0"/>
      </w:tblPr>
      <w:tblGrid>
        <w:gridCol w:w="3640"/>
        <w:gridCol w:w="809"/>
        <w:gridCol w:w="1206"/>
        <w:gridCol w:w="1320"/>
        <w:gridCol w:w="2380"/>
      </w:tblGrid>
      <w:tr w:rsidR="00DC6BE0" w:rsidRPr="00C31DC0" w14:paraId="6BF29AF3" w14:textId="77777777" w:rsidTr="00EB63CB">
        <w:tc>
          <w:tcPr>
            <w:tcW w:w="3709" w:type="dxa"/>
            <w:tcBorders>
              <w:top w:val="nil"/>
              <w:left w:val="nil"/>
              <w:bottom w:val="single" w:sz="4" w:space="0" w:color="auto"/>
              <w:right w:val="nil"/>
            </w:tcBorders>
          </w:tcPr>
          <w:p w14:paraId="112BBF95" w14:textId="77777777" w:rsidR="009E057A" w:rsidRPr="00C31DC0" w:rsidRDefault="00D14628" w:rsidP="003C45C4">
            <w:pPr>
              <w:autoSpaceDE w:val="0"/>
              <w:autoSpaceDN w:val="0"/>
              <w:adjustRightInd w:val="0"/>
              <w:spacing w:after="0" w:line="240" w:lineRule="auto"/>
              <w:jc w:val="center"/>
              <w:rPr>
                <w:rFonts w:ascii="Times New Roman" w:eastAsia="TimesNewRomanPSMT" w:hAnsi="Times New Roman"/>
                <w:sz w:val="24"/>
                <w:szCs w:val="24"/>
              </w:rPr>
            </w:pPr>
            <w:r w:rsidRPr="00C31DC0">
              <w:rPr>
                <w:rFonts w:ascii="Times New Roman" w:eastAsia="TimesNewRomanPSMT" w:hAnsi="Times New Roman"/>
                <w:sz w:val="24"/>
                <w:szCs w:val="24"/>
              </w:rPr>
              <w:t>г. Кингисепп</w:t>
            </w:r>
          </w:p>
        </w:tc>
        <w:tc>
          <w:tcPr>
            <w:tcW w:w="830" w:type="dxa"/>
            <w:tcBorders>
              <w:top w:val="nil"/>
              <w:left w:val="nil"/>
              <w:bottom w:val="nil"/>
              <w:right w:val="nil"/>
            </w:tcBorders>
          </w:tcPr>
          <w:p w14:paraId="56617159" w14:textId="77777777" w:rsidR="009E057A" w:rsidRPr="00C31DC0" w:rsidRDefault="009E057A" w:rsidP="003C45C4">
            <w:pPr>
              <w:autoSpaceDE w:val="0"/>
              <w:autoSpaceDN w:val="0"/>
              <w:adjustRightInd w:val="0"/>
              <w:spacing w:after="0" w:line="240" w:lineRule="auto"/>
              <w:jc w:val="center"/>
              <w:rPr>
                <w:rFonts w:ascii="Times New Roman" w:eastAsia="TimesNewRomanPSMT" w:hAnsi="Times New Roman"/>
                <w:sz w:val="24"/>
                <w:szCs w:val="24"/>
              </w:rPr>
            </w:pPr>
          </w:p>
        </w:tc>
        <w:tc>
          <w:tcPr>
            <w:tcW w:w="1241" w:type="dxa"/>
            <w:tcBorders>
              <w:top w:val="nil"/>
              <w:left w:val="nil"/>
              <w:bottom w:val="nil"/>
              <w:right w:val="nil"/>
            </w:tcBorders>
          </w:tcPr>
          <w:p w14:paraId="73464257" w14:textId="77777777" w:rsidR="009E057A" w:rsidRPr="00C31DC0" w:rsidRDefault="009E057A" w:rsidP="003C45C4">
            <w:pPr>
              <w:autoSpaceDE w:val="0"/>
              <w:autoSpaceDN w:val="0"/>
              <w:adjustRightInd w:val="0"/>
              <w:spacing w:after="0" w:line="240" w:lineRule="auto"/>
              <w:jc w:val="center"/>
              <w:rPr>
                <w:rFonts w:ascii="Times New Roman" w:eastAsia="TimesNewRomanPSMT" w:hAnsi="Times New Roman"/>
                <w:sz w:val="24"/>
                <w:szCs w:val="24"/>
              </w:rPr>
            </w:pPr>
          </w:p>
        </w:tc>
        <w:tc>
          <w:tcPr>
            <w:tcW w:w="3791" w:type="dxa"/>
            <w:gridSpan w:val="2"/>
            <w:tcBorders>
              <w:top w:val="nil"/>
              <w:left w:val="nil"/>
              <w:bottom w:val="nil"/>
              <w:right w:val="nil"/>
            </w:tcBorders>
            <w:vAlign w:val="bottom"/>
          </w:tcPr>
          <w:p w14:paraId="696BE9BB" w14:textId="3E5BE71B" w:rsidR="009E057A" w:rsidRPr="00C31DC0" w:rsidRDefault="00C84F0E" w:rsidP="0056364B">
            <w:pPr>
              <w:autoSpaceDE w:val="0"/>
              <w:autoSpaceDN w:val="0"/>
              <w:adjustRightInd w:val="0"/>
              <w:spacing w:after="0" w:line="240" w:lineRule="auto"/>
              <w:jc w:val="center"/>
              <w:rPr>
                <w:rFonts w:ascii="Times New Roman" w:eastAsia="TimesNewRomanPSMT" w:hAnsi="Times New Roman"/>
                <w:sz w:val="24"/>
                <w:szCs w:val="24"/>
              </w:rPr>
            </w:pPr>
            <w:r>
              <w:rPr>
                <w:rFonts w:ascii="Times New Roman" w:eastAsia="TimesNewRomanPSMT" w:hAnsi="Times New Roman"/>
                <w:sz w:val="24"/>
                <w:szCs w:val="24"/>
              </w:rPr>
              <w:t xml:space="preserve">      </w:t>
            </w:r>
            <w:r w:rsidR="00894B02">
              <w:rPr>
                <w:rFonts w:ascii="Times New Roman" w:eastAsia="TimesNewRomanPSMT" w:hAnsi="Times New Roman"/>
                <w:sz w:val="24"/>
                <w:szCs w:val="24"/>
              </w:rPr>
              <w:t xml:space="preserve"> </w:t>
            </w:r>
            <w:r w:rsidR="00B97F5F">
              <w:rPr>
                <w:rFonts w:ascii="Times New Roman" w:eastAsia="TimesNewRomanPSMT" w:hAnsi="Times New Roman"/>
                <w:sz w:val="24"/>
                <w:szCs w:val="24"/>
              </w:rPr>
              <w:t xml:space="preserve"> «</w:t>
            </w:r>
            <w:r w:rsidR="00206345">
              <w:rPr>
                <w:rFonts w:ascii="Times New Roman" w:eastAsia="TimesNewRomanPSMT" w:hAnsi="Times New Roman"/>
                <w:sz w:val="24"/>
                <w:szCs w:val="24"/>
              </w:rPr>
              <w:t>___</w:t>
            </w:r>
            <w:r w:rsidR="00B97F5F">
              <w:rPr>
                <w:rFonts w:ascii="Times New Roman" w:eastAsia="TimesNewRomanPSMT" w:hAnsi="Times New Roman"/>
                <w:sz w:val="24"/>
                <w:szCs w:val="24"/>
              </w:rPr>
              <w:t>»</w:t>
            </w:r>
            <w:r w:rsidR="009D54F9">
              <w:rPr>
                <w:rFonts w:ascii="Times New Roman" w:eastAsia="TimesNewRomanPSMT" w:hAnsi="Times New Roman"/>
                <w:sz w:val="24"/>
                <w:szCs w:val="24"/>
              </w:rPr>
              <w:t xml:space="preserve"> </w:t>
            </w:r>
            <w:r w:rsidR="00206345">
              <w:rPr>
                <w:rFonts w:ascii="Times New Roman" w:eastAsia="TimesNewRomanPSMT" w:hAnsi="Times New Roman"/>
                <w:sz w:val="24"/>
                <w:szCs w:val="24"/>
              </w:rPr>
              <w:t>________</w:t>
            </w:r>
            <w:r w:rsidR="0056364B">
              <w:rPr>
                <w:rFonts w:ascii="Times New Roman" w:eastAsia="TimesNewRomanPSMT" w:hAnsi="Times New Roman"/>
                <w:sz w:val="24"/>
                <w:szCs w:val="24"/>
                <w:u w:val="single"/>
              </w:rPr>
              <w:t xml:space="preserve"> </w:t>
            </w:r>
            <w:r w:rsidR="00D14628" w:rsidRPr="00C31DC0">
              <w:rPr>
                <w:rFonts w:ascii="Times New Roman" w:eastAsia="TimesNewRomanPSMT" w:hAnsi="Times New Roman"/>
                <w:sz w:val="24"/>
                <w:szCs w:val="24"/>
                <w:u w:val="single"/>
              </w:rPr>
              <w:t>202</w:t>
            </w:r>
            <w:r w:rsidR="006838E1">
              <w:rPr>
                <w:rFonts w:ascii="Times New Roman" w:eastAsia="TimesNewRomanPSMT" w:hAnsi="Times New Roman"/>
                <w:sz w:val="24"/>
                <w:szCs w:val="24"/>
                <w:u w:val="single"/>
              </w:rPr>
              <w:t>6</w:t>
            </w:r>
            <w:r w:rsidR="00D14628" w:rsidRPr="00C31DC0">
              <w:rPr>
                <w:rFonts w:ascii="Times New Roman" w:eastAsia="TimesNewRomanPSMT" w:hAnsi="Times New Roman"/>
                <w:sz w:val="24"/>
                <w:szCs w:val="24"/>
                <w:u w:val="single"/>
              </w:rPr>
              <w:t xml:space="preserve"> года</w:t>
            </w:r>
          </w:p>
        </w:tc>
      </w:tr>
      <w:tr w:rsidR="00DC6BE0" w:rsidRPr="00C31DC0" w14:paraId="62839BE8" w14:textId="77777777" w:rsidTr="00EB63CB">
        <w:tc>
          <w:tcPr>
            <w:tcW w:w="3709" w:type="dxa"/>
            <w:tcBorders>
              <w:top w:val="single" w:sz="4" w:space="0" w:color="auto"/>
              <w:left w:val="nil"/>
              <w:right w:val="nil"/>
            </w:tcBorders>
          </w:tcPr>
          <w:p w14:paraId="552F4B52" w14:textId="77777777" w:rsidR="009E057A" w:rsidRPr="00C31DC0" w:rsidRDefault="009E057A" w:rsidP="003C45C4">
            <w:pPr>
              <w:autoSpaceDE w:val="0"/>
              <w:autoSpaceDN w:val="0"/>
              <w:adjustRightInd w:val="0"/>
              <w:spacing w:after="0" w:line="240" w:lineRule="auto"/>
              <w:jc w:val="center"/>
              <w:rPr>
                <w:rFonts w:ascii="Times New Roman" w:eastAsia="TimesNewRomanPSMT" w:hAnsi="Times New Roman"/>
                <w:sz w:val="24"/>
                <w:szCs w:val="24"/>
              </w:rPr>
            </w:pPr>
            <w:r w:rsidRPr="00C31DC0">
              <w:rPr>
                <w:rFonts w:ascii="Times New Roman" w:eastAsia="TimesNewRomanPSMT" w:hAnsi="Times New Roman"/>
                <w:sz w:val="24"/>
                <w:szCs w:val="24"/>
              </w:rPr>
              <w:t>(</w:t>
            </w:r>
            <w:r w:rsidRPr="00C31DC0">
              <w:rPr>
                <w:rFonts w:ascii="Times New Roman" w:eastAsia="TimesNewRomanPS-ItalicMT" w:hAnsi="Times New Roman"/>
                <w:i/>
                <w:iCs/>
                <w:sz w:val="24"/>
                <w:szCs w:val="24"/>
              </w:rPr>
              <w:t>наименование населенного пункта</w:t>
            </w:r>
            <w:r w:rsidRPr="00C31DC0">
              <w:rPr>
                <w:rFonts w:ascii="Times New Roman" w:eastAsia="TimesNewRomanPSMT" w:hAnsi="Times New Roman"/>
                <w:sz w:val="24"/>
                <w:szCs w:val="24"/>
              </w:rPr>
              <w:t>)</w:t>
            </w:r>
          </w:p>
        </w:tc>
        <w:tc>
          <w:tcPr>
            <w:tcW w:w="830" w:type="dxa"/>
            <w:tcBorders>
              <w:top w:val="nil"/>
              <w:left w:val="nil"/>
              <w:right w:val="nil"/>
            </w:tcBorders>
          </w:tcPr>
          <w:p w14:paraId="12696A20" w14:textId="77777777" w:rsidR="009E057A" w:rsidRPr="00C31DC0" w:rsidRDefault="009E057A" w:rsidP="003C45C4">
            <w:pPr>
              <w:autoSpaceDE w:val="0"/>
              <w:autoSpaceDN w:val="0"/>
              <w:adjustRightInd w:val="0"/>
              <w:spacing w:after="0" w:line="240" w:lineRule="auto"/>
              <w:jc w:val="center"/>
              <w:rPr>
                <w:rFonts w:ascii="Times New Roman" w:eastAsia="TimesNewRomanPSMT" w:hAnsi="Times New Roman"/>
                <w:sz w:val="24"/>
                <w:szCs w:val="24"/>
              </w:rPr>
            </w:pPr>
          </w:p>
        </w:tc>
        <w:tc>
          <w:tcPr>
            <w:tcW w:w="2604" w:type="dxa"/>
            <w:gridSpan w:val="2"/>
            <w:tcBorders>
              <w:top w:val="nil"/>
              <w:left w:val="nil"/>
              <w:right w:val="nil"/>
            </w:tcBorders>
          </w:tcPr>
          <w:p w14:paraId="7118FF3A" w14:textId="77777777" w:rsidR="009E057A" w:rsidRPr="00C31DC0" w:rsidRDefault="009E057A" w:rsidP="003C45C4">
            <w:pPr>
              <w:autoSpaceDE w:val="0"/>
              <w:autoSpaceDN w:val="0"/>
              <w:adjustRightInd w:val="0"/>
              <w:spacing w:after="0" w:line="240" w:lineRule="auto"/>
              <w:jc w:val="center"/>
              <w:rPr>
                <w:rFonts w:ascii="Times New Roman" w:eastAsia="TimesNewRomanPSMT" w:hAnsi="Times New Roman"/>
                <w:sz w:val="24"/>
                <w:szCs w:val="24"/>
              </w:rPr>
            </w:pPr>
          </w:p>
        </w:tc>
        <w:tc>
          <w:tcPr>
            <w:tcW w:w="2428" w:type="dxa"/>
            <w:tcBorders>
              <w:top w:val="nil"/>
              <w:left w:val="nil"/>
              <w:right w:val="nil"/>
            </w:tcBorders>
          </w:tcPr>
          <w:p w14:paraId="67043759" w14:textId="77777777" w:rsidR="009E057A" w:rsidRPr="00C31DC0" w:rsidRDefault="005D1639" w:rsidP="003C45C4">
            <w:pPr>
              <w:tabs>
                <w:tab w:val="center" w:pos="1108"/>
              </w:tabs>
              <w:autoSpaceDE w:val="0"/>
              <w:autoSpaceDN w:val="0"/>
              <w:adjustRightInd w:val="0"/>
              <w:spacing w:after="0" w:line="240" w:lineRule="auto"/>
              <w:rPr>
                <w:rFonts w:ascii="Times New Roman" w:eastAsia="TimesNewRomanPS-ItalicMT" w:hAnsi="Times New Roman"/>
                <w:i/>
                <w:iCs/>
                <w:sz w:val="24"/>
                <w:szCs w:val="24"/>
              </w:rPr>
            </w:pPr>
            <w:r w:rsidRPr="00C31DC0">
              <w:rPr>
                <w:rFonts w:ascii="Times New Roman" w:eastAsia="TimesNewRomanPS-ItalicMT" w:hAnsi="Times New Roman"/>
                <w:i/>
                <w:iCs/>
                <w:sz w:val="24"/>
                <w:szCs w:val="24"/>
              </w:rPr>
              <w:t>(день</w:t>
            </w:r>
            <w:r w:rsidR="009E057A" w:rsidRPr="00C31DC0">
              <w:rPr>
                <w:rFonts w:ascii="Times New Roman" w:eastAsia="TimesNewRomanPS-ItalicMT" w:hAnsi="Times New Roman"/>
                <w:i/>
                <w:iCs/>
                <w:sz w:val="24"/>
                <w:szCs w:val="24"/>
              </w:rPr>
              <w:t>, месяц, год)</w:t>
            </w:r>
          </w:p>
          <w:p w14:paraId="27CC4519" w14:textId="77777777" w:rsidR="009E057A" w:rsidRPr="00C31DC0" w:rsidRDefault="009E057A" w:rsidP="003C45C4">
            <w:pPr>
              <w:tabs>
                <w:tab w:val="center" w:pos="1108"/>
              </w:tabs>
              <w:autoSpaceDE w:val="0"/>
              <w:autoSpaceDN w:val="0"/>
              <w:adjustRightInd w:val="0"/>
              <w:spacing w:after="0" w:line="240" w:lineRule="auto"/>
              <w:rPr>
                <w:rFonts w:ascii="Times New Roman" w:eastAsia="TimesNewRomanPSMT" w:hAnsi="Times New Roman"/>
                <w:sz w:val="24"/>
                <w:szCs w:val="24"/>
              </w:rPr>
            </w:pPr>
          </w:p>
        </w:tc>
      </w:tr>
    </w:tbl>
    <w:p w14:paraId="6E010C96" w14:textId="77777777" w:rsidR="00265AB1" w:rsidRPr="00C31DC0" w:rsidRDefault="00265AB1" w:rsidP="003C45C4">
      <w:pPr>
        <w:spacing w:after="0" w:line="240" w:lineRule="auto"/>
        <w:rPr>
          <w:rFonts w:ascii="Times New Roman" w:hAnsi="Times New Roman"/>
          <w:sz w:val="24"/>
          <w:szCs w:val="24"/>
        </w:rPr>
      </w:pPr>
    </w:p>
    <w:p w14:paraId="78F93753" w14:textId="77777777" w:rsidR="00206345" w:rsidRDefault="00206345" w:rsidP="00206345">
      <w:pPr>
        <w:spacing w:after="0" w:line="240" w:lineRule="auto"/>
        <w:ind w:firstLine="450"/>
        <w:jc w:val="both"/>
        <w:rPr>
          <w:rFonts w:ascii="Times New Roman" w:hAnsi="Times New Roman"/>
          <w:sz w:val="24"/>
          <w:szCs w:val="24"/>
        </w:rPr>
      </w:pPr>
      <w:r>
        <w:rPr>
          <w:rFonts w:ascii="Times New Roman" w:hAnsi="Times New Roman"/>
          <w:sz w:val="24"/>
          <w:szCs w:val="24"/>
        </w:rPr>
        <w:t xml:space="preserve">    Муниципальное бюджетное общеобразовательное учреждение «Кингисеппская гимназия», </w:t>
      </w:r>
      <w:r>
        <w:rPr>
          <w:rFonts w:ascii="Times New Roman" w:hAnsi="Times New Roman"/>
          <w:bCs/>
          <w:sz w:val="24"/>
          <w:szCs w:val="24"/>
        </w:rPr>
        <w:t>именуемое</w:t>
      </w:r>
      <w:r>
        <w:rPr>
          <w:rFonts w:ascii="Times New Roman" w:hAnsi="Times New Roman"/>
          <w:sz w:val="24"/>
          <w:szCs w:val="24"/>
        </w:rPr>
        <w:t xml:space="preserve"> в дальнейшем «Заказчик», в лице директора Лапиной Елены Михайловны, действующей на основании Устава</w:t>
      </w:r>
      <w:r>
        <w:rPr>
          <w:rFonts w:ascii="Times New Roman" w:hAnsi="Times New Roman"/>
          <w:bCs/>
          <w:sz w:val="24"/>
          <w:szCs w:val="24"/>
        </w:rPr>
        <w:t xml:space="preserve">, с одной стороны, </w:t>
      </w:r>
      <w:r>
        <w:rPr>
          <w:rFonts w:ascii="Times New Roman" w:hAnsi="Times New Roman"/>
          <w:sz w:val="24"/>
          <w:szCs w:val="24"/>
        </w:rPr>
        <w:t>и ______________________________________________________________________________________________________________ именуемое в дальнейшем «Исполнитель» в лице _________________________________, действующего на основании ____________, с другой стороны,  при совместном упоминании «Стороны», заключили настоящий контракт (далее по тексту – «Контракт») о нижеследующем:</w:t>
      </w:r>
    </w:p>
    <w:p w14:paraId="3E13F966" w14:textId="77777777" w:rsidR="00206345" w:rsidRDefault="00206345" w:rsidP="003C45C4">
      <w:pPr>
        <w:pStyle w:val="ab"/>
        <w:jc w:val="center"/>
        <w:rPr>
          <w:rFonts w:ascii="Times New Roman" w:hAnsi="Times New Roman"/>
          <w:b/>
          <w:sz w:val="24"/>
          <w:szCs w:val="24"/>
        </w:rPr>
      </w:pPr>
    </w:p>
    <w:p w14:paraId="54455771" w14:textId="4900C860" w:rsidR="00932916" w:rsidRDefault="002B6DC4" w:rsidP="003C45C4">
      <w:pPr>
        <w:pStyle w:val="ab"/>
        <w:jc w:val="center"/>
        <w:rPr>
          <w:rFonts w:ascii="Times New Roman" w:hAnsi="Times New Roman"/>
          <w:b/>
          <w:sz w:val="24"/>
          <w:szCs w:val="24"/>
        </w:rPr>
      </w:pPr>
      <w:r w:rsidRPr="00C31DC0">
        <w:rPr>
          <w:rFonts w:ascii="Times New Roman" w:hAnsi="Times New Roman"/>
          <w:b/>
          <w:sz w:val="24"/>
          <w:szCs w:val="24"/>
        </w:rPr>
        <w:t>1. ПРЕДМЕТ КОНТРАКТА</w:t>
      </w:r>
    </w:p>
    <w:p w14:paraId="03386A1D" w14:textId="77777777" w:rsidR="00062673" w:rsidRPr="00C31DC0" w:rsidRDefault="00D14628" w:rsidP="003C45C4">
      <w:pPr>
        <w:numPr>
          <w:ilvl w:val="1"/>
          <w:numId w:val="5"/>
        </w:numPr>
        <w:tabs>
          <w:tab w:val="left" w:pos="1134"/>
        </w:tabs>
        <w:spacing w:after="0" w:line="240" w:lineRule="auto"/>
        <w:ind w:left="0" w:firstLine="708"/>
        <w:jc w:val="both"/>
        <w:rPr>
          <w:rFonts w:ascii="Times New Roman" w:hAnsi="Times New Roman"/>
          <w:sz w:val="24"/>
          <w:szCs w:val="24"/>
        </w:rPr>
      </w:pPr>
      <w:r w:rsidRPr="00C31DC0">
        <w:rPr>
          <w:rFonts w:ascii="Times New Roman" w:hAnsi="Times New Roman"/>
          <w:sz w:val="24"/>
          <w:szCs w:val="24"/>
        </w:rPr>
        <w:t xml:space="preserve">Настоящий Контракт заключен в соответствии с п. </w:t>
      </w:r>
      <w:r w:rsidR="00732027">
        <w:rPr>
          <w:rFonts w:ascii="Times New Roman" w:hAnsi="Times New Roman"/>
          <w:sz w:val="24"/>
          <w:szCs w:val="24"/>
        </w:rPr>
        <w:t>5</w:t>
      </w:r>
      <w:r w:rsidRPr="00C31DC0">
        <w:rPr>
          <w:rFonts w:ascii="Times New Roman" w:hAnsi="Times New Roman"/>
          <w:sz w:val="24"/>
          <w:szCs w:val="24"/>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p>
    <w:p w14:paraId="264B88C5" w14:textId="13E50592" w:rsidR="00062673" w:rsidRPr="000866F0" w:rsidRDefault="00062673" w:rsidP="003C45C4">
      <w:pPr>
        <w:tabs>
          <w:tab w:val="left" w:pos="1134"/>
        </w:tabs>
        <w:spacing w:after="0" w:line="240" w:lineRule="auto"/>
        <w:ind w:firstLine="708"/>
        <w:jc w:val="both"/>
        <w:rPr>
          <w:rFonts w:ascii="Times New Roman" w:hAnsi="Times New Roman"/>
          <w:u w:val="single"/>
        </w:rPr>
      </w:pPr>
      <w:r w:rsidRPr="00F02D2D">
        <w:rPr>
          <w:rFonts w:ascii="Times New Roman" w:hAnsi="Times New Roman"/>
          <w:b/>
          <w:bCs/>
          <w:sz w:val="24"/>
          <w:szCs w:val="24"/>
        </w:rPr>
        <w:t>Идентификационный код закупки</w:t>
      </w:r>
      <w:r w:rsidRPr="000866F0">
        <w:rPr>
          <w:rFonts w:ascii="Times New Roman" w:hAnsi="Times New Roman"/>
          <w:sz w:val="24"/>
          <w:szCs w:val="24"/>
        </w:rPr>
        <w:t xml:space="preserve">: </w:t>
      </w:r>
      <w:bookmarkStart w:id="0" w:name="_Hlk155690610"/>
      <w:r w:rsidR="00F02D2D" w:rsidRPr="00B758CF">
        <w:rPr>
          <w:sz w:val="24"/>
          <w:szCs w:val="24"/>
          <w:u w:val="single"/>
        </w:rPr>
        <w:t>2</w:t>
      </w:r>
      <w:r w:rsidR="00816CD0" w:rsidRPr="00B758CF">
        <w:rPr>
          <w:sz w:val="24"/>
          <w:szCs w:val="24"/>
          <w:u w:val="single"/>
        </w:rPr>
        <w:t>6</w:t>
      </w:r>
      <w:r w:rsidR="00F02D2D" w:rsidRPr="00B758CF">
        <w:rPr>
          <w:sz w:val="24"/>
          <w:szCs w:val="24"/>
          <w:u w:val="single"/>
        </w:rPr>
        <w:t xml:space="preserve"> 34707009580 470701001 000</w:t>
      </w:r>
      <w:r w:rsidR="00816CD0" w:rsidRPr="00B758CF">
        <w:rPr>
          <w:sz w:val="24"/>
          <w:szCs w:val="24"/>
          <w:u w:val="single"/>
        </w:rPr>
        <w:t>6</w:t>
      </w:r>
      <w:r w:rsidR="00F02D2D" w:rsidRPr="00B758CF">
        <w:rPr>
          <w:sz w:val="24"/>
          <w:szCs w:val="24"/>
          <w:u w:val="single"/>
        </w:rPr>
        <w:t xml:space="preserve"> 000 0000 000</w:t>
      </w:r>
      <w:bookmarkEnd w:id="0"/>
    </w:p>
    <w:p w14:paraId="3ACAA3D1" w14:textId="5DF6FCA0" w:rsidR="00062673" w:rsidRPr="000866F0" w:rsidRDefault="00062673" w:rsidP="003C45C4">
      <w:pPr>
        <w:numPr>
          <w:ilvl w:val="1"/>
          <w:numId w:val="5"/>
        </w:numPr>
        <w:tabs>
          <w:tab w:val="left" w:pos="1134"/>
        </w:tabs>
        <w:spacing w:after="0" w:line="240" w:lineRule="auto"/>
        <w:ind w:left="0" w:firstLine="708"/>
        <w:jc w:val="both"/>
        <w:rPr>
          <w:rFonts w:ascii="Times New Roman" w:hAnsi="Times New Roman"/>
          <w:b/>
          <w:sz w:val="24"/>
          <w:szCs w:val="24"/>
        </w:rPr>
      </w:pPr>
      <w:r w:rsidRPr="000866F0">
        <w:rPr>
          <w:rFonts w:ascii="Times New Roman" w:hAnsi="Times New Roman"/>
          <w:sz w:val="24"/>
          <w:szCs w:val="24"/>
        </w:rPr>
        <w:t xml:space="preserve"> Исполнитель по заданию Заказчика обязуется</w:t>
      </w:r>
      <w:r w:rsidR="00CE0F54" w:rsidRPr="000866F0">
        <w:rPr>
          <w:rFonts w:ascii="Times New Roman" w:hAnsi="Times New Roman"/>
          <w:sz w:val="24"/>
          <w:szCs w:val="24"/>
        </w:rPr>
        <w:t xml:space="preserve">: </w:t>
      </w:r>
      <w:r w:rsidR="00CE0F54" w:rsidRPr="00CE0F54">
        <w:rPr>
          <w:rFonts w:ascii="Times New Roman" w:hAnsi="Times New Roman"/>
          <w:b/>
          <w:bCs/>
          <w:sz w:val="24"/>
          <w:szCs w:val="24"/>
        </w:rPr>
        <w:t>оказать</w:t>
      </w:r>
      <w:r w:rsidR="00A80DDE" w:rsidRPr="00CE0F54">
        <w:rPr>
          <w:rFonts w:ascii="Times New Roman" w:hAnsi="Times New Roman"/>
          <w:b/>
          <w:bCs/>
          <w:sz w:val="24"/>
          <w:szCs w:val="24"/>
        </w:rPr>
        <w:t xml:space="preserve"> </w:t>
      </w:r>
      <w:r w:rsidR="0057075A" w:rsidRPr="00CE0F54">
        <w:rPr>
          <w:rFonts w:ascii="Times New Roman" w:hAnsi="Times New Roman"/>
          <w:b/>
          <w:bCs/>
          <w:sz w:val="24"/>
          <w:szCs w:val="24"/>
        </w:rPr>
        <w:t xml:space="preserve">услугу по </w:t>
      </w:r>
      <w:r w:rsidR="00D14628" w:rsidRPr="00CE0F54">
        <w:rPr>
          <w:rFonts w:ascii="Times New Roman" w:hAnsi="Times New Roman"/>
          <w:b/>
          <w:bCs/>
          <w:sz w:val="24"/>
          <w:szCs w:val="24"/>
        </w:rPr>
        <w:t xml:space="preserve">организации </w:t>
      </w:r>
      <w:r w:rsidR="00595561" w:rsidRPr="00CE0F54">
        <w:rPr>
          <w:rFonts w:ascii="Times New Roman" w:hAnsi="Times New Roman"/>
          <w:b/>
          <w:bCs/>
          <w:sz w:val="24"/>
          <w:szCs w:val="24"/>
        </w:rPr>
        <w:t>питания</w:t>
      </w:r>
      <w:r w:rsidR="00A80DDE" w:rsidRPr="00CE0F54">
        <w:rPr>
          <w:rFonts w:ascii="Times New Roman" w:hAnsi="Times New Roman"/>
          <w:b/>
          <w:bCs/>
          <w:sz w:val="24"/>
          <w:szCs w:val="24"/>
        </w:rPr>
        <w:t xml:space="preserve"> (полдник)</w:t>
      </w:r>
      <w:r w:rsidR="006F76DB" w:rsidRPr="00CE0F54">
        <w:rPr>
          <w:rFonts w:ascii="Times New Roman" w:hAnsi="Times New Roman"/>
          <w:b/>
          <w:bCs/>
          <w:sz w:val="24"/>
          <w:szCs w:val="24"/>
        </w:rPr>
        <w:t xml:space="preserve"> </w:t>
      </w:r>
      <w:r w:rsidR="00595561" w:rsidRPr="00CE0F54">
        <w:rPr>
          <w:rFonts w:ascii="Times New Roman" w:hAnsi="Times New Roman"/>
          <w:b/>
          <w:bCs/>
          <w:sz w:val="24"/>
          <w:szCs w:val="24"/>
        </w:rPr>
        <w:t>детей групп продленного дня</w:t>
      </w:r>
      <w:r w:rsidR="006F76DB" w:rsidRPr="000866F0">
        <w:rPr>
          <w:rFonts w:ascii="Times New Roman" w:hAnsi="Times New Roman"/>
          <w:sz w:val="24"/>
          <w:szCs w:val="24"/>
        </w:rPr>
        <w:t xml:space="preserve"> </w:t>
      </w:r>
      <w:r w:rsidRPr="000866F0">
        <w:rPr>
          <w:rFonts w:ascii="Times New Roman" w:hAnsi="Times New Roman"/>
          <w:sz w:val="24"/>
          <w:szCs w:val="24"/>
        </w:rPr>
        <w:t>(далее по тексту - «Услуги»), а Заказчик обязуется оплатить эти Услуги в порядке и на условиях, предусмотренных настоящим Контрактом и действующим законодательством РФ.</w:t>
      </w:r>
    </w:p>
    <w:p w14:paraId="0AFB66E4" w14:textId="77777777" w:rsidR="00062673" w:rsidRPr="000866F0" w:rsidRDefault="00062673" w:rsidP="003C45C4">
      <w:pPr>
        <w:numPr>
          <w:ilvl w:val="1"/>
          <w:numId w:val="5"/>
        </w:numPr>
        <w:tabs>
          <w:tab w:val="left" w:pos="1134"/>
        </w:tabs>
        <w:spacing w:after="0" w:line="240" w:lineRule="auto"/>
        <w:ind w:left="0" w:firstLine="708"/>
        <w:jc w:val="both"/>
        <w:rPr>
          <w:rFonts w:ascii="Times New Roman" w:hAnsi="Times New Roman"/>
          <w:b/>
          <w:sz w:val="24"/>
          <w:szCs w:val="24"/>
        </w:rPr>
      </w:pPr>
      <w:r w:rsidRPr="000866F0">
        <w:rPr>
          <w:rFonts w:ascii="Times New Roman" w:hAnsi="Times New Roman"/>
          <w:sz w:val="24"/>
          <w:szCs w:val="24"/>
        </w:rPr>
        <w:t xml:space="preserve">Состав, объём, содержание Услуг определены </w:t>
      </w:r>
      <w:r w:rsidR="00537309" w:rsidRPr="000866F0">
        <w:rPr>
          <w:rFonts w:ascii="Times New Roman" w:hAnsi="Times New Roman"/>
          <w:sz w:val="24"/>
          <w:szCs w:val="24"/>
        </w:rPr>
        <w:t>Описанием объекта закупки</w:t>
      </w:r>
      <w:r w:rsidRPr="000866F0">
        <w:rPr>
          <w:rFonts w:ascii="Times New Roman" w:hAnsi="Times New Roman"/>
          <w:sz w:val="24"/>
          <w:szCs w:val="24"/>
        </w:rPr>
        <w:t xml:space="preserve"> (Приложе</w:t>
      </w:r>
      <w:r w:rsidR="007D493E" w:rsidRPr="000866F0">
        <w:rPr>
          <w:rFonts w:ascii="Times New Roman" w:hAnsi="Times New Roman"/>
          <w:sz w:val="24"/>
          <w:szCs w:val="24"/>
        </w:rPr>
        <w:t>ние № 1 к настоящему Контракту)</w:t>
      </w:r>
      <w:r w:rsidRPr="000866F0">
        <w:rPr>
          <w:rFonts w:ascii="Times New Roman" w:hAnsi="Times New Roman"/>
          <w:sz w:val="24"/>
          <w:szCs w:val="24"/>
        </w:rPr>
        <w:t>, являющимся неотъемлемой частью настоящего Контракта.</w:t>
      </w:r>
    </w:p>
    <w:p w14:paraId="69A6E3C3" w14:textId="77777777" w:rsidR="00062673" w:rsidRPr="000866F0" w:rsidRDefault="00062673" w:rsidP="003C45C4">
      <w:pPr>
        <w:autoSpaceDE w:val="0"/>
        <w:autoSpaceDN w:val="0"/>
        <w:adjustRightInd w:val="0"/>
        <w:spacing w:after="0" w:line="240" w:lineRule="auto"/>
        <w:ind w:firstLine="708"/>
        <w:jc w:val="both"/>
        <w:rPr>
          <w:rFonts w:ascii="Times New Roman" w:hAnsi="Times New Roman"/>
          <w:b/>
          <w:sz w:val="24"/>
          <w:szCs w:val="24"/>
        </w:rPr>
      </w:pPr>
      <w:r w:rsidRPr="000866F0">
        <w:rPr>
          <w:rFonts w:ascii="Times New Roman" w:eastAsia="Calibri" w:hAnsi="Times New Roman"/>
          <w:sz w:val="24"/>
          <w:szCs w:val="24"/>
        </w:rPr>
        <w:t xml:space="preserve">В случае, предусмотренном </w:t>
      </w:r>
      <w:hyperlink r:id="rId8" w:history="1">
        <w:r w:rsidRPr="000866F0">
          <w:rPr>
            <w:rFonts w:ascii="Times New Roman" w:eastAsia="Calibri" w:hAnsi="Times New Roman"/>
            <w:sz w:val="24"/>
            <w:szCs w:val="24"/>
          </w:rPr>
          <w:t>частью 24 статьи 22</w:t>
        </w:r>
      </w:hyperlink>
      <w:r w:rsidRPr="000866F0">
        <w:rPr>
          <w:rFonts w:ascii="Times New Roman" w:hAnsi="Times New Roman"/>
          <w:bCs/>
          <w:sz w:val="24"/>
          <w:szCs w:val="24"/>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0866F0">
        <w:rPr>
          <w:rFonts w:ascii="Times New Roman" w:eastAsia="Calibri" w:hAnsi="Times New Roman"/>
          <w:sz w:val="24"/>
          <w:szCs w:val="24"/>
        </w:rPr>
        <w:t xml:space="preserve">, определение </w:t>
      </w:r>
      <w:r w:rsidRPr="000866F0">
        <w:rPr>
          <w:rFonts w:ascii="Times New Roman" w:hAnsi="Times New Roman"/>
          <w:sz w:val="24"/>
          <w:szCs w:val="24"/>
        </w:rPr>
        <w:t xml:space="preserve">объема оказания услуг </w:t>
      </w:r>
      <w:r w:rsidRPr="000866F0">
        <w:rPr>
          <w:rFonts w:ascii="Times New Roman" w:eastAsia="Calibri" w:hAnsi="Times New Roman"/>
          <w:sz w:val="24"/>
          <w:szCs w:val="24"/>
        </w:rPr>
        <w:t>осуществляется на основании заявки Заказчика.</w:t>
      </w:r>
    </w:p>
    <w:p w14:paraId="427C8CC0" w14:textId="77777777" w:rsidR="00D14628" w:rsidRPr="000866F0" w:rsidRDefault="00062673" w:rsidP="003C45C4">
      <w:pPr>
        <w:numPr>
          <w:ilvl w:val="1"/>
          <w:numId w:val="5"/>
        </w:numPr>
        <w:tabs>
          <w:tab w:val="left" w:pos="1134"/>
        </w:tabs>
        <w:spacing w:after="0" w:line="240" w:lineRule="auto"/>
        <w:ind w:left="0" w:firstLine="708"/>
        <w:jc w:val="both"/>
        <w:rPr>
          <w:rFonts w:ascii="Times New Roman" w:hAnsi="Times New Roman"/>
          <w:b/>
          <w:sz w:val="24"/>
          <w:szCs w:val="24"/>
        </w:rPr>
      </w:pPr>
      <w:r w:rsidRPr="000866F0">
        <w:rPr>
          <w:rFonts w:ascii="Times New Roman" w:hAnsi="Times New Roman"/>
          <w:sz w:val="24"/>
          <w:szCs w:val="24"/>
        </w:rPr>
        <w:t xml:space="preserve">Срок оказания Услуг: </w:t>
      </w:r>
    </w:p>
    <w:p w14:paraId="3F308495" w14:textId="5C12FAE9" w:rsidR="00062673" w:rsidRPr="00B758CF" w:rsidRDefault="00D14628" w:rsidP="00D14628">
      <w:pPr>
        <w:tabs>
          <w:tab w:val="left" w:pos="1134"/>
        </w:tabs>
        <w:spacing w:after="0" w:line="240" w:lineRule="auto"/>
        <w:ind w:left="708"/>
        <w:jc w:val="both"/>
        <w:rPr>
          <w:rFonts w:ascii="Times New Roman" w:hAnsi="Times New Roman"/>
          <w:sz w:val="24"/>
          <w:szCs w:val="24"/>
        </w:rPr>
      </w:pPr>
      <w:r w:rsidRPr="000866F0">
        <w:rPr>
          <w:rFonts w:ascii="Times New Roman" w:hAnsi="Times New Roman"/>
          <w:sz w:val="24"/>
          <w:szCs w:val="24"/>
        </w:rPr>
        <w:t>Начало</w:t>
      </w:r>
      <w:r w:rsidR="00482E07">
        <w:rPr>
          <w:rFonts w:ascii="Times New Roman" w:hAnsi="Times New Roman"/>
          <w:sz w:val="24"/>
          <w:szCs w:val="24"/>
        </w:rPr>
        <w:t>:</w:t>
      </w:r>
      <w:r w:rsidRPr="000866F0">
        <w:rPr>
          <w:rFonts w:ascii="Times New Roman" w:hAnsi="Times New Roman"/>
          <w:sz w:val="24"/>
          <w:szCs w:val="24"/>
        </w:rPr>
        <w:t xml:space="preserve"> </w:t>
      </w:r>
      <w:r w:rsidR="007F18FE">
        <w:rPr>
          <w:rFonts w:ascii="Times New Roman" w:hAnsi="Times New Roman"/>
          <w:sz w:val="24"/>
          <w:szCs w:val="24"/>
        </w:rPr>
        <w:t>01</w:t>
      </w:r>
      <w:r w:rsidRPr="00B758CF">
        <w:rPr>
          <w:rFonts w:ascii="Times New Roman" w:hAnsi="Times New Roman"/>
          <w:sz w:val="24"/>
          <w:szCs w:val="24"/>
        </w:rPr>
        <w:t>.</w:t>
      </w:r>
      <w:r w:rsidR="007F18FE">
        <w:rPr>
          <w:rFonts w:ascii="Times New Roman" w:hAnsi="Times New Roman"/>
          <w:sz w:val="24"/>
          <w:szCs w:val="24"/>
        </w:rPr>
        <w:t>10</w:t>
      </w:r>
      <w:r w:rsidRPr="00B758CF">
        <w:rPr>
          <w:rFonts w:ascii="Times New Roman" w:hAnsi="Times New Roman"/>
          <w:sz w:val="24"/>
          <w:szCs w:val="24"/>
        </w:rPr>
        <w:t>.202</w:t>
      </w:r>
      <w:r w:rsidR="00816CD0" w:rsidRPr="00B758CF">
        <w:rPr>
          <w:rFonts w:ascii="Times New Roman" w:hAnsi="Times New Roman"/>
          <w:sz w:val="24"/>
          <w:szCs w:val="24"/>
        </w:rPr>
        <w:t>6</w:t>
      </w:r>
      <w:r w:rsidRPr="00B758CF">
        <w:rPr>
          <w:rFonts w:ascii="Times New Roman" w:hAnsi="Times New Roman"/>
          <w:sz w:val="24"/>
          <w:szCs w:val="24"/>
        </w:rPr>
        <w:t xml:space="preserve"> г</w:t>
      </w:r>
      <w:r w:rsidR="00062673" w:rsidRPr="00B758CF">
        <w:rPr>
          <w:rFonts w:ascii="Times New Roman" w:hAnsi="Times New Roman"/>
          <w:sz w:val="24"/>
          <w:szCs w:val="24"/>
        </w:rPr>
        <w:t>.</w:t>
      </w:r>
    </w:p>
    <w:p w14:paraId="435B1202" w14:textId="6CC1946F" w:rsidR="00D14628" w:rsidRPr="000866F0" w:rsidRDefault="00D14628" w:rsidP="00D14628">
      <w:pPr>
        <w:tabs>
          <w:tab w:val="left" w:pos="1134"/>
        </w:tabs>
        <w:spacing w:after="0" w:line="240" w:lineRule="auto"/>
        <w:ind w:left="708"/>
        <w:jc w:val="both"/>
        <w:rPr>
          <w:rFonts w:ascii="Times New Roman" w:hAnsi="Times New Roman"/>
          <w:sz w:val="24"/>
          <w:szCs w:val="24"/>
        </w:rPr>
      </w:pPr>
      <w:r w:rsidRPr="00B758CF">
        <w:rPr>
          <w:rFonts w:ascii="Times New Roman" w:hAnsi="Times New Roman"/>
          <w:sz w:val="24"/>
          <w:szCs w:val="24"/>
        </w:rPr>
        <w:t xml:space="preserve">Окончание: </w:t>
      </w:r>
      <w:r w:rsidR="005E5B3A" w:rsidRPr="00B758CF">
        <w:rPr>
          <w:rFonts w:ascii="Times New Roman" w:hAnsi="Times New Roman"/>
          <w:sz w:val="24"/>
          <w:szCs w:val="24"/>
        </w:rPr>
        <w:t>31</w:t>
      </w:r>
      <w:r w:rsidRPr="00B758CF">
        <w:rPr>
          <w:rFonts w:ascii="Times New Roman" w:hAnsi="Times New Roman"/>
          <w:sz w:val="24"/>
          <w:szCs w:val="24"/>
        </w:rPr>
        <w:t>.</w:t>
      </w:r>
      <w:r w:rsidR="00816CD0" w:rsidRPr="00B758CF">
        <w:rPr>
          <w:rFonts w:ascii="Times New Roman" w:hAnsi="Times New Roman"/>
          <w:sz w:val="24"/>
          <w:szCs w:val="24"/>
        </w:rPr>
        <w:t>12</w:t>
      </w:r>
      <w:r w:rsidRPr="00B758CF">
        <w:rPr>
          <w:rFonts w:ascii="Times New Roman" w:hAnsi="Times New Roman"/>
          <w:sz w:val="24"/>
          <w:szCs w:val="24"/>
        </w:rPr>
        <w:t>.202</w:t>
      </w:r>
      <w:r w:rsidR="00816CD0" w:rsidRPr="00B758CF">
        <w:rPr>
          <w:rFonts w:ascii="Times New Roman" w:hAnsi="Times New Roman"/>
          <w:sz w:val="24"/>
          <w:szCs w:val="24"/>
        </w:rPr>
        <w:t>6</w:t>
      </w:r>
      <w:r w:rsidRPr="00B758CF">
        <w:rPr>
          <w:rFonts w:ascii="Times New Roman" w:hAnsi="Times New Roman"/>
          <w:sz w:val="24"/>
          <w:szCs w:val="24"/>
        </w:rPr>
        <w:t xml:space="preserve"> </w:t>
      </w:r>
      <w:r w:rsidRPr="000866F0">
        <w:rPr>
          <w:rFonts w:ascii="Times New Roman" w:hAnsi="Times New Roman"/>
          <w:sz w:val="24"/>
          <w:szCs w:val="24"/>
        </w:rPr>
        <w:t>г.</w:t>
      </w:r>
    </w:p>
    <w:p w14:paraId="17CEB451" w14:textId="77777777" w:rsidR="0056364B" w:rsidRPr="000866F0" w:rsidRDefault="00062673" w:rsidP="0056364B">
      <w:pPr>
        <w:spacing w:after="0" w:line="240" w:lineRule="auto"/>
        <w:ind w:firstLine="708"/>
        <w:jc w:val="both"/>
        <w:rPr>
          <w:rFonts w:ascii="Times New Roman" w:hAnsi="Times New Roman"/>
          <w:sz w:val="24"/>
          <w:szCs w:val="24"/>
        </w:rPr>
      </w:pPr>
      <w:r w:rsidRPr="000866F0">
        <w:rPr>
          <w:rFonts w:ascii="Times New Roman" w:hAnsi="Times New Roman"/>
          <w:sz w:val="24"/>
          <w:szCs w:val="24"/>
        </w:rPr>
        <w:t xml:space="preserve">1.5. Место оказания Услуг: </w:t>
      </w:r>
      <w:r w:rsidR="00D14628" w:rsidRPr="000866F0">
        <w:rPr>
          <w:rFonts w:ascii="Times New Roman" w:hAnsi="Times New Roman"/>
          <w:sz w:val="24"/>
          <w:szCs w:val="24"/>
        </w:rPr>
        <w:t xml:space="preserve">188480, Ленинградская область, г. Кингисепп, </w:t>
      </w:r>
      <w:r w:rsidR="0056364B" w:rsidRPr="000866F0">
        <w:rPr>
          <w:rFonts w:ascii="Times New Roman" w:hAnsi="Times New Roman"/>
          <w:sz w:val="24"/>
          <w:szCs w:val="24"/>
        </w:rPr>
        <w:t>ул.</w:t>
      </w:r>
      <w:r w:rsidR="00732027" w:rsidRPr="000866F0">
        <w:rPr>
          <w:rFonts w:ascii="Times New Roman" w:hAnsi="Times New Roman"/>
          <w:sz w:val="24"/>
          <w:szCs w:val="24"/>
        </w:rPr>
        <w:t xml:space="preserve"> Ковалевского</w:t>
      </w:r>
      <w:r w:rsidR="0056364B" w:rsidRPr="000866F0">
        <w:rPr>
          <w:rFonts w:ascii="Times New Roman" w:hAnsi="Times New Roman"/>
          <w:sz w:val="24"/>
          <w:szCs w:val="24"/>
        </w:rPr>
        <w:t>, д.</w:t>
      </w:r>
      <w:r w:rsidR="00732027" w:rsidRPr="000866F0">
        <w:rPr>
          <w:rFonts w:ascii="Times New Roman" w:hAnsi="Times New Roman"/>
          <w:sz w:val="24"/>
          <w:szCs w:val="24"/>
        </w:rPr>
        <w:t>11</w:t>
      </w:r>
      <w:r w:rsidR="0056364B" w:rsidRPr="000866F0">
        <w:rPr>
          <w:rFonts w:ascii="Times New Roman" w:hAnsi="Times New Roman"/>
          <w:sz w:val="24"/>
          <w:szCs w:val="24"/>
        </w:rPr>
        <w:t>.</w:t>
      </w:r>
    </w:p>
    <w:p w14:paraId="6FE835E1" w14:textId="7C1BB117" w:rsidR="00410637" w:rsidRPr="000866F0" w:rsidRDefault="00C52A66" w:rsidP="0056364B">
      <w:pPr>
        <w:spacing w:after="0" w:line="240" w:lineRule="auto"/>
        <w:ind w:firstLine="708"/>
        <w:jc w:val="both"/>
        <w:rPr>
          <w:rFonts w:ascii="Times New Roman" w:hAnsi="Times New Roman"/>
          <w:b/>
          <w:bCs/>
          <w:sz w:val="24"/>
          <w:szCs w:val="24"/>
        </w:rPr>
      </w:pPr>
      <w:r w:rsidRPr="000866F0">
        <w:rPr>
          <w:rFonts w:ascii="Times New Roman" w:hAnsi="Times New Roman"/>
          <w:b/>
          <w:bCs/>
          <w:sz w:val="24"/>
          <w:szCs w:val="24"/>
        </w:rPr>
        <w:t xml:space="preserve">                    </w:t>
      </w:r>
      <w:r w:rsidR="003C4A8E" w:rsidRPr="000866F0">
        <w:rPr>
          <w:rFonts w:ascii="Times New Roman" w:hAnsi="Times New Roman"/>
          <w:b/>
          <w:bCs/>
          <w:sz w:val="24"/>
          <w:szCs w:val="24"/>
        </w:rPr>
        <w:t>2</w:t>
      </w:r>
      <w:r w:rsidR="00265AB1" w:rsidRPr="000866F0">
        <w:rPr>
          <w:rFonts w:ascii="Times New Roman" w:hAnsi="Times New Roman"/>
          <w:b/>
          <w:bCs/>
          <w:sz w:val="24"/>
          <w:szCs w:val="24"/>
        </w:rPr>
        <w:t>. ЦЕНА КОНТРАКТА И ПОРЯДОК РАСЧЁТОВ</w:t>
      </w:r>
    </w:p>
    <w:p w14:paraId="3A67EA41" w14:textId="774259D7" w:rsidR="00F14BE3" w:rsidRPr="002053B9" w:rsidRDefault="00F14BE3" w:rsidP="003C45C4">
      <w:pPr>
        <w:autoSpaceDE w:val="0"/>
        <w:autoSpaceDN w:val="0"/>
        <w:adjustRightInd w:val="0"/>
        <w:spacing w:after="0" w:line="240" w:lineRule="auto"/>
        <w:ind w:firstLine="709"/>
        <w:jc w:val="both"/>
        <w:rPr>
          <w:rFonts w:ascii="Times New Roman" w:hAnsi="Times New Roman"/>
          <w:b/>
          <w:bCs/>
          <w:sz w:val="24"/>
          <w:szCs w:val="24"/>
          <w:u w:val="single"/>
        </w:rPr>
      </w:pPr>
      <w:r w:rsidRPr="000866F0">
        <w:rPr>
          <w:rFonts w:ascii="Times New Roman" w:hAnsi="Times New Roman"/>
          <w:sz w:val="24"/>
          <w:szCs w:val="24"/>
        </w:rPr>
        <w:t xml:space="preserve">2.1. Цена настоящего </w:t>
      </w:r>
      <w:r w:rsidRPr="002053B9">
        <w:rPr>
          <w:rFonts w:ascii="Times New Roman" w:hAnsi="Times New Roman"/>
          <w:sz w:val="24"/>
          <w:szCs w:val="24"/>
        </w:rPr>
        <w:t xml:space="preserve">Контракта </w:t>
      </w:r>
      <w:r w:rsidRPr="002873CF">
        <w:rPr>
          <w:rFonts w:ascii="Times New Roman" w:hAnsi="Times New Roman"/>
          <w:sz w:val="24"/>
          <w:szCs w:val="24"/>
        </w:rPr>
        <w:t>составляет</w:t>
      </w:r>
      <w:r w:rsidR="006F76DB" w:rsidRPr="002873CF">
        <w:rPr>
          <w:rFonts w:ascii="Times New Roman" w:hAnsi="Times New Roman"/>
          <w:sz w:val="24"/>
          <w:szCs w:val="24"/>
        </w:rPr>
        <w:t xml:space="preserve"> </w:t>
      </w:r>
      <w:r w:rsidR="002873CF" w:rsidRPr="002873CF">
        <w:rPr>
          <w:rFonts w:ascii="Times New Roman" w:hAnsi="Times New Roman"/>
          <w:b/>
          <w:bCs/>
          <w:sz w:val="24"/>
          <w:szCs w:val="24"/>
        </w:rPr>
        <w:t>93</w:t>
      </w:r>
      <w:r w:rsidR="005E5B3A" w:rsidRPr="002873CF">
        <w:rPr>
          <w:rFonts w:ascii="Times New Roman" w:hAnsi="Times New Roman"/>
          <w:b/>
          <w:bCs/>
          <w:sz w:val="24"/>
          <w:szCs w:val="24"/>
        </w:rPr>
        <w:t xml:space="preserve"> </w:t>
      </w:r>
      <w:r w:rsidR="002873CF" w:rsidRPr="002873CF">
        <w:rPr>
          <w:rFonts w:ascii="Times New Roman" w:hAnsi="Times New Roman"/>
          <w:b/>
          <w:bCs/>
          <w:sz w:val="24"/>
          <w:szCs w:val="24"/>
        </w:rPr>
        <w:t>310</w:t>
      </w:r>
      <w:r w:rsidR="004642E1" w:rsidRPr="002873CF">
        <w:rPr>
          <w:rFonts w:ascii="Times New Roman" w:hAnsi="Times New Roman"/>
          <w:b/>
          <w:bCs/>
          <w:sz w:val="24"/>
          <w:szCs w:val="24"/>
        </w:rPr>
        <w:t>,00 рублей</w:t>
      </w:r>
      <w:r w:rsidR="00D14628" w:rsidRPr="002873CF">
        <w:rPr>
          <w:rFonts w:ascii="Times New Roman" w:hAnsi="Times New Roman"/>
          <w:b/>
          <w:bCs/>
          <w:sz w:val="24"/>
          <w:szCs w:val="24"/>
        </w:rPr>
        <w:t xml:space="preserve"> </w:t>
      </w:r>
      <w:bookmarkStart w:id="1" w:name="_Hlk222825265"/>
      <w:r w:rsidR="00D14628" w:rsidRPr="002873CF">
        <w:rPr>
          <w:rFonts w:ascii="Times New Roman" w:hAnsi="Times New Roman"/>
          <w:b/>
          <w:bCs/>
          <w:sz w:val="24"/>
          <w:szCs w:val="24"/>
        </w:rPr>
        <w:t>(</w:t>
      </w:r>
      <w:r w:rsidR="002873CF" w:rsidRPr="002873CF">
        <w:rPr>
          <w:rFonts w:ascii="Times New Roman" w:hAnsi="Times New Roman"/>
          <w:b/>
          <w:bCs/>
          <w:sz w:val="24"/>
          <w:szCs w:val="24"/>
        </w:rPr>
        <w:t>Девяносто три</w:t>
      </w:r>
      <w:r w:rsidR="00511386" w:rsidRPr="002873CF">
        <w:rPr>
          <w:rFonts w:ascii="Times New Roman" w:hAnsi="Times New Roman"/>
          <w:b/>
          <w:bCs/>
          <w:sz w:val="24"/>
          <w:szCs w:val="24"/>
        </w:rPr>
        <w:t xml:space="preserve"> тысяч</w:t>
      </w:r>
      <w:r w:rsidR="002053B9" w:rsidRPr="002873CF">
        <w:rPr>
          <w:rFonts w:ascii="Times New Roman" w:hAnsi="Times New Roman"/>
          <w:b/>
          <w:bCs/>
          <w:sz w:val="24"/>
          <w:szCs w:val="24"/>
        </w:rPr>
        <w:t>и</w:t>
      </w:r>
      <w:r w:rsidR="00B758CF" w:rsidRPr="002873CF">
        <w:rPr>
          <w:rFonts w:ascii="Times New Roman" w:hAnsi="Times New Roman"/>
          <w:b/>
          <w:bCs/>
          <w:sz w:val="24"/>
          <w:szCs w:val="24"/>
        </w:rPr>
        <w:t xml:space="preserve"> </w:t>
      </w:r>
      <w:bookmarkEnd w:id="1"/>
      <w:r w:rsidR="002873CF" w:rsidRPr="002873CF">
        <w:rPr>
          <w:rFonts w:ascii="Times New Roman" w:hAnsi="Times New Roman"/>
          <w:b/>
          <w:bCs/>
          <w:sz w:val="24"/>
          <w:szCs w:val="24"/>
        </w:rPr>
        <w:t>триста десять</w:t>
      </w:r>
      <w:r w:rsidR="002053B9" w:rsidRPr="002873CF">
        <w:rPr>
          <w:rFonts w:ascii="Times New Roman" w:hAnsi="Times New Roman"/>
          <w:b/>
          <w:bCs/>
          <w:sz w:val="24"/>
          <w:szCs w:val="24"/>
        </w:rPr>
        <w:t>)</w:t>
      </w:r>
      <w:r w:rsidR="00D14628" w:rsidRPr="002873CF">
        <w:rPr>
          <w:rFonts w:ascii="Times New Roman" w:hAnsi="Times New Roman"/>
          <w:b/>
          <w:bCs/>
          <w:sz w:val="24"/>
          <w:szCs w:val="24"/>
        </w:rPr>
        <w:t xml:space="preserve"> рубл</w:t>
      </w:r>
      <w:r w:rsidR="00F02D2D" w:rsidRPr="002873CF">
        <w:rPr>
          <w:rFonts w:ascii="Times New Roman" w:hAnsi="Times New Roman"/>
          <w:b/>
          <w:bCs/>
          <w:sz w:val="24"/>
          <w:szCs w:val="24"/>
        </w:rPr>
        <w:t>ей</w:t>
      </w:r>
      <w:r w:rsidR="00D14628" w:rsidRPr="002873CF">
        <w:rPr>
          <w:rFonts w:ascii="Times New Roman" w:hAnsi="Times New Roman"/>
          <w:b/>
          <w:bCs/>
          <w:sz w:val="24"/>
          <w:szCs w:val="24"/>
        </w:rPr>
        <w:t xml:space="preserve"> 00 копеек</w:t>
      </w:r>
      <w:r w:rsidR="00112AD2" w:rsidRPr="002873CF">
        <w:rPr>
          <w:rFonts w:ascii="Times New Roman" w:hAnsi="Times New Roman"/>
          <w:b/>
          <w:bCs/>
          <w:sz w:val="24"/>
          <w:szCs w:val="24"/>
        </w:rPr>
        <w:t xml:space="preserve"> в т.ч.</w:t>
      </w:r>
      <w:r w:rsidR="00D14628" w:rsidRPr="002873CF">
        <w:rPr>
          <w:rFonts w:ascii="Times New Roman" w:hAnsi="Times New Roman"/>
          <w:b/>
          <w:bCs/>
          <w:sz w:val="24"/>
          <w:szCs w:val="24"/>
        </w:rPr>
        <w:t xml:space="preserve"> НДС </w:t>
      </w:r>
      <w:r w:rsidR="004E4ED6" w:rsidRPr="002873CF">
        <w:rPr>
          <w:rFonts w:ascii="Times New Roman" w:hAnsi="Times New Roman"/>
          <w:b/>
          <w:bCs/>
          <w:sz w:val="24"/>
          <w:szCs w:val="24"/>
        </w:rPr>
        <w:t xml:space="preserve">- </w:t>
      </w:r>
      <w:r w:rsidR="009226E2" w:rsidRPr="002053B9">
        <w:rPr>
          <w:rFonts w:ascii="Times New Roman" w:hAnsi="Times New Roman"/>
          <w:b/>
          <w:bCs/>
          <w:sz w:val="24"/>
          <w:szCs w:val="24"/>
        </w:rPr>
        <w:t>не облагается.</w:t>
      </w:r>
    </w:p>
    <w:p w14:paraId="3F92A0A5" w14:textId="77777777" w:rsidR="002913E7" w:rsidRPr="002053B9" w:rsidRDefault="00F14BE3" w:rsidP="003C45C4">
      <w:pPr>
        <w:autoSpaceDE w:val="0"/>
        <w:autoSpaceDN w:val="0"/>
        <w:adjustRightInd w:val="0"/>
        <w:spacing w:after="0" w:line="240" w:lineRule="auto"/>
        <w:ind w:firstLine="709"/>
        <w:jc w:val="both"/>
        <w:rPr>
          <w:rFonts w:ascii="Times New Roman" w:hAnsi="Times New Roman"/>
          <w:sz w:val="24"/>
          <w:szCs w:val="24"/>
        </w:rPr>
      </w:pPr>
      <w:r w:rsidRPr="002053B9">
        <w:rPr>
          <w:rFonts w:ascii="Times New Roman" w:hAnsi="Times New Roman"/>
          <w:sz w:val="24"/>
          <w:szCs w:val="24"/>
        </w:rPr>
        <w:t xml:space="preserve">Цена Контракта включает в себя прибыль Исполнителя, все затраты, издержки и иные расходы Исполнителя, в том числе сопутствующие, связанные с исполнением настоящего Контракта. </w:t>
      </w:r>
    </w:p>
    <w:p w14:paraId="7729BC65" w14:textId="77777777" w:rsidR="004E0BA3" w:rsidRPr="002053B9" w:rsidRDefault="004E0BA3" w:rsidP="003C45C4">
      <w:pPr>
        <w:autoSpaceDE w:val="0"/>
        <w:autoSpaceDN w:val="0"/>
        <w:adjustRightInd w:val="0"/>
        <w:spacing w:after="0" w:line="240" w:lineRule="auto"/>
        <w:ind w:firstLine="709"/>
        <w:jc w:val="both"/>
        <w:rPr>
          <w:rFonts w:ascii="Times New Roman" w:eastAsia="Calibri" w:hAnsi="Times New Roman"/>
          <w:sz w:val="24"/>
          <w:szCs w:val="24"/>
        </w:rPr>
      </w:pPr>
      <w:r w:rsidRPr="002053B9">
        <w:rPr>
          <w:rFonts w:ascii="Times New Roman" w:eastAsia="Calibri"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72D6275" w14:textId="15BD36EF" w:rsidR="002913E7" w:rsidRPr="00436814" w:rsidRDefault="002913E7" w:rsidP="00A13FE5">
      <w:pPr>
        <w:pStyle w:val="310"/>
        <w:ind w:firstLine="709"/>
        <w:jc w:val="both"/>
      </w:pPr>
      <w:r w:rsidRPr="002053B9">
        <w:rPr>
          <w:b/>
          <w:bCs/>
        </w:rPr>
        <w:t xml:space="preserve">Источник финансирования </w:t>
      </w:r>
      <w:r w:rsidR="00F14BE3" w:rsidRPr="002053B9">
        <w:rPr>
          <w:b/>
          <w:bCs/>
        </w:rPr>
        <w:t>Контракта</w:t>
      </w:r>
      <w:r w:rsidR="00D14628" w:rsidRPr="00436814">
        <w:t>:</w:t>
      </w:r>
      <w:r w:rsidR="009D54F9" w:rsidRPr="00436814">
        <w:t xml:space="preserve"> </w:t>
      </w:r>
      <w:r w:rsidR="00A13FE5" w:rsidRPr="00436814">
        <w:t>СОБСТВЕННЫЕ ДОХОДЫ (Родительская плата за присмотр и уход в ГПД</w:t>
      </w:r>
      <w:r w:rsidR="00894B02" w:rsidRPr="00436814">
        <w:t xml:space="preserve">). - </w:t>
      </w:r>
      <w:r w:rsidR="002873CF" w:rsidRPr="00436814">
        <w:rPr>
          <w:b/>
          <w:bCs/>
        </w:rPr>
        <w:t>92</w:t>
      </w:r>
      <w:r w:rsidR="00894B02" w:rsidRPr="00436814">
        <w:rPr>
          <w:b/>
          <w:bCs/>
        </w:rPr>
        <w:t> </w:t>
      </w:r>
      <w:r w:rsidR="002053B9" w:rsidRPr="00436814">
        <w:rPr>
          <w:b/>
          <w:bCs/>
        </w:rPr>
        <w:t>8</w:t>
      </w:r>
      <w:r w:rsidR="002873CF" w:rsidRPr="00436814">
        <w:rPr>
          <w:b/>
          <w:bCs/>
        </w:rPr>
        <w:t>2</w:t>
      </w:r>
      <w:r w:rsidR="002053B9" w:rsidRPr="00436814">
        <w:rPr>
          <w:b/>
          <w:bCs/>
        </w:rPr>
        <w:t>0</w:t>
      </w:r>
      <w:r w:rsidR="00894B02" w:rsidRPr="00436814">
        <w:rPr>
          <w:b/>
          <w:bCs/>
        </w:rPr>
        <w:t>,00 рублей</w:t>
      </w:r>
      <w:r w:rsidR="006A1BBD" w:rsidRPr="00436814">
        <w:rPr>
          <w:b/>
          <w:bCs/>
        </w:rPr>
        <w:t>.</w:t>
      </w:r>
    </w:p>
    <w:p w14:paraId="7B6D56E9" w14:textId="465557A1" w:rsidR="00894B02" w:rsidRPr="002053B9" w:rsidRDefault="00894B02" w:rsidP="00A13FE5">
      <w:pPr>
        <w:pStyle w:val="310"/>
        <w:ind w:firstLine="709"/>
        <w:jc w:val="both"/>
        <w:rPr>
          <w:b/>
          <w:bCs/>
        </w:rPr>
      </w:pPr>
      <w:r w:rsidRPr="002053B9">
        <w:t xml:space="preserve">- Субсидия на обеспечение питанием детей, посещающих группы продленного дня в муниципальных бюджетных общеобразовательных учреждениях МО "Кингисеппский муниципальный район", один из родителей, которых принимает (принимал) участие в специальной военной операции (КС 510). </w:t>
      </w:r>
      <w:r w:rsidR="005E5B3A" w:rsidRPr="002053B9">
        <w:rPr>
          <w:b/>
          <w:bCs/>
        </w:rPr>
        <w:t>–</w:t>
      </w:r>
      <w:r w:rsidRPr="002053B9">
        <w:rPr>
          <w:b/>
          <w:bCs/>
        </w:rPr>
        <w:t xml:space="preserve"> </w:t>
      </w:r>
      <w:r w:rsidR="006A1BBD">
        <w:rPr>
          <w:b/>
          <w:bCs/>
        </w:rPr>
        <w:t>490</w:t>
      </w:r>
      <w:r w:rsidRPr="002053B9">
        <w:rPr>
          <w:b/>
          <w:bCs/>
        </w:rPr>
        <w:t>,00 рублей.</w:t>
      </w:r>
    </w:p>
    <w:p w14:paraId="4326EE68" w14:textId="77777777" w:rsidR="00F14BE3" w:rsidRPr="00C31DC0" w:rsidRDefault="00F14BE3" w:rsidP="003C45C4">
      <w:pPr>
        <w:autoSpaceDE w:val="0"/>
        <w:autoSpaceDN w:val="0"/>
        <w:adjustRightInd w:val="0"/>
        <w:spacing w:after="0" w:line="240" w:lineRule="auto"/>
        <w:ind w:firstLine="708"/>
        <w:jc w:val="both"/>
        <w:rPr>
          <w:rFonts w:ascii="Times New Roman" w:eastAsia="Calibri" w:hAnsi="Times New Roman"/>
          <w:sz w:val="24"/>
          <w:szCs w:val="24"/>
        </w:rPr>
      </w:pPr>
      <w:r w:rsidRPr="00C31DC0">
        <w:rPr>
          <w:rFonts w:ascii="Times New Roman" w:hAnsi="Times New Roman"/>
          <w:sz w:val="24"/>
          <w:szCs w:val="24"/>
        </w:rPr>
        <w:lastRenderedPageBreak/>
        <w:t xml:space="preserve">2.2. Цена Контракта является твёрдой </w:t>
      </w:r>
      <w:r w:rsidRPr="00C31DC0">
        <w:rPr>
          <w:rFonts w:ascii="Times New Roman" w:hAnsi="Times New Roman"/>
          <w:bCs/>
          <w:sz w:val="24"/>
          <w:szCs w:val="24"/>
        </w:rPr>
        <w:t xml:space="preserve">и определяется на весь срок исполнения Контракта, </w:t>
      </w:r>
      <w:r w:rsidRPr="00C31DC0">
        <w:rPr>
          <w:rFonts w:ascii="Times New Roman" w:eastAsia="Calibri" w:hAnsi="Times New Roman"/>
          <w:bCs/>
          <w:sz w:val="24"/>
          <w:szCs w:val="24"/>
        </w:rPr>
        <w:t xml:space="preserve">а в случае, предусмотренном </w:t>
      </w:r>
      <w:hyperlink r:id="rId9" w:history="1">
        <w:r w:rsidRPr="00C31DC0">
          <w:rPr>
            <w:rFonts w:ascii="Times New Roman" w:eastAsia="Calibri" w:hAnsi="Times New Roman"/>
            <w:sz w:val="24"/>
            <w:szCs w:val="24"/>
          </w:rPr>
          <w:t>частью 24 статьи 22</w:t>
        </w:r>
      </w:hyperlink>
      <w:r w:rsidR="006F76DB">
        <w:t xml:space="preserve"> </w:t>
      </w:r>
      <w:r w:rsidRPr="00C31DC0">
        <w:rPr>
          <w:rFonts w:ascii="Times New Roman" w:hAnsi="Times New Roman"/>
          <w:bCs/>
          <w:sz w:val="24"/>
          <w:szCs w:val="24"/>
        </w:rPr>
        <w:t>Закона о контрактной системе</w:t>
      </w:r>
      <w:r w:rsidRPr="00C31DC0">
        <w:rPr>
          <w:rFonts w:ascii="Times New Roman" w:eastAsia="Calibri" w:hAnsi="Times New Roman"/>
          <w:sz w:val="24"/>
          <w:szCs w:val="24"/>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извещении об осуществлении закупки.</w:t>
      </w:r>
    </w:p>
    <w:p w14:paraId="4794E5B2" w14:textId="77777777" w:rsidR="00F14BE3" w:rsidRPr="00C31DC0" w:rsidRDefault="00F14BE3" w:rsidP="003C45C4">
      <w:pPr>
        <w:keepNext/>
        <w:spacing w:after="0" w:line="240" w:lineRule="auto"/>
        <w:ind w:firstLine="708"/>
        <w:jc w:val="both"/>
        <w:rPr>
          <w:rFonts w:ascii="Times New Roman" w:hAnsi="Times New Roman"/>
          <w:sz w:val="24"/>
          <w:szCs w:val="24"/>
        </w:rPr>
      </w:pPr>
      <w:r w:rsidRPr="00C31DC0">
        <w:rPr>
          <w:rFonts w:ascii="Times New Roman" w:hAnsi="Times New Roman"/>
          <w:sz w:val="24"/>
          <w:szCs w:val="24"/>
        </w:rPr>
        <w:t xml:space="preserve">2.3. </w:t>
      </w:r>
      <w:r w:rsidR="004C6CA3" w:rsidRPr="00C31DC0">
        <w:rPr>
          <w:rFonts w:ascii="Times New Roman" w:hAnsi="Times New Roman"/>
          <w:sz w:val="24"/>
          <w:szCs w:val="24"/>
        </w:rPr>
        <w:t>Оплата за оказанные Услуги производится исходя из фактически оказанных объёмов Услуг (количества питающихся и стоимости питания одного ребёнка), в течение 7 (Семи) рабочих дней, на основании подписанных сторонами акта приёмки оказанных Услуг, счета, (счет-фактуры при необходимости), иной необходимой приемно-сдаточной документации Исполнителя</w:t>
      </w:r>
      <w:r w:rsidRPr="00C31DC0">
        <w:rPr>
          <w:rFonts w:ascii="Times New Roman" w:hAnsi="Times New Roman"/>
          <w:sz w:val="24"/>
          <w:szCs w:val="24"/>
        </w:rPr>
        <w:t>.</w:t>
      </w:r>
    </w:p>
    <w:p w14:paraId="363CB64E" w14:textId="77777777" w:rsidR="00F14BE3" w:rsidRPr="00C31DC0" w:rsidRDefault="00F14BE3" w:rsidP="003C45C4">
      <w:pPr>
        <w:keepNext/>
        <w:spacing w:after="0" w:line="240" w:lineRule="auto"/>
        <w:ind w:firstLine="708"/>
        <w:jc w:val="both"/>
        <w:rPr>
          <w:rFonts w:ascii="Times New Roman" w:hAnsi="Times New Roman"/>
          <w:sz w:val="24"/>
          <w:szCs w:val="24"/>
        </w:rPr>
      </w:pPr>
      <w:r w:rsidRPr="00C31DC0">
        <w:rPr>
          <w:rFonts w:ascii="Times New Roman" w:hAnsi="Times New Roman"/>
          <w:sz w:val="24"/>
          <w:szCs w:val="24"/>
        </w:rPr>
        <w:t xml:space="preserve">В случае, предусмотренном частью 24 статьи 22 Закона о контрактной системе, оплата оказанной Услуги осуществляется по цене единицы Услуги, исходя из объема оказанной Услуги, но в размере, не превышающем максимального значения цены Контракта. </w:t>
      </w:r>
    </w:p>
    <w:p w14:paraId="522AA39B" w14:textId="77777777" w:rsidR="002913E7" w:rsidRPr="00C31DC0" w:rsidRDefault="002913E7" w:rsidP="003C45C4">
      <w:pPr>
        <w:autoSpaceDE w:val="0"/>
        <w:autoSpaceDN w:val="0"/>
        <w:adjustRightInd w:val="0"/>
        <w:spacing w:after="0" w:line="240" w:lineRule="auto"/>
        <w:ind w:firstLine="709"/>
        <w:jc w:val="both"/>
        <w:rPr>
          <w:rFonts w:ascii="Times New Roman" w:hAnsi="Times New Roman"/>
          <w:sz w:val="24"/>
          <w:szCs w:val="24"/>
        </w:rPr>
      </w:pPr>
      <w:r w:rsidRPr="00C31DC0">
        <w:rPr>
          <w:rFonts w:ascii="Times New Roman" w:hAnsi="Times New Roman"/>
          <w:sz w:val="24"/>
          <w:szCs w:val="24"/>
        </w:rP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E376DD" w:rsidRPr="00C31DC0">
        <w:rPr>
          <w:rFonts w:ascii="Times New Roman" w:hAnsi="Times New Roman"/>
          <w:sz w:val="24"/>
          <w:szCs w:val="24"/>
        </w:rPr>
        <w:t>Исполнителя</w:t>
      </w:r>
      <w:r w:rsidRPr="00C31DC0">
        <w:rPr>
          <w:rFonts w:ascii="Times New Roman" w:hAnsi="Times New Roman"/>
          <w:sz w:val="24"/>
          <w:szCs w:val="24"/>
        </w:rPr>
        <w:t xml:space="preserve">, </w:t>
      </w:r>
      <w:r w:rsidR="00267C53" w:rsidRPr="00C31DC0">
        <w:rPr>
          <w:rFonts w:ascii="Times New Roman" w:hAnsi="Times New Roman"/>
          <w:sz w:val="24"/>
          <w:szCs w:val="24"/>
        </w:rPr>
        <w:t>указанный в</w:t>
      </w:r>
      <w:r w:rsidRPr="00C31DC0">
        <w:rPr>
          <w:rFonts w:ascii="Times New Roman" w:hAnsi="Times New Roman"/>
          <w:sz w:val="24"/>
          <w:szCs w:val="24"/>
        </w:rPr>
        <w:t xml:space="preserve"> настояще</w:t>
      </w:r>
      <w:r w:rsidR="00267C53" w:rsidRPr="00C31DC0">
        <w:rPr>
          <w:rFonts w:ascii="Times New Roman" w:hAnsi="Times New Roman"/>
          <w:sz w:val="24"/>
          <w:szCs w:val="24"/>
        </w:rPr>
        <w:t>м</w:t>
      </w:r>
      <w:r w:rsidRPr="00C31DC0">
        <w:rPr>
          <w:rFonts w:ascii="Times New Roman" w:hAnsi="Times New Roman"/>
          <w:sz w:val="24"/>
          <w:szCs w:val="24"/>
        </w:rPr>
        <w:t xml:space="preserve"> Контракт</w:t>
      </w:r>
      <w:r w:rsidR="00267C53" w:rsidRPr="00C31DC0">
        <w:rPr>
          <w:rFonts w:ascii="Times New Roman" w:hAnsi="Times New Roman"/>
          <w:sz w:val="24"/>
          <w:szCs w:val="24"/>
        </w:rPr>
        <w:t>е</w:t>
      </w:r>
      <w:r w:rsidRPr="00C31DC0">
        <w:rPr>
          <w:rFonts w:ascii="Times New Roman" w:hAnsi="Times New Roman"/>
          <w:sz w:val="24"/>
          <w:szCs w:val="24"/>
        </w:rPr>
        <w:t>.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48D33FE8" w14:textId="77777777" w:rsidR="002913E7" w:rsidRPr="00C31DC0" w:rsidRDefault="002913E7" w:rsidP="003C45C4">
      <w:pPr>
        <w:tabs>
          <w:tab w:val="left" w:pos="540"/>
          <w:tab w:val="left" w:pos="700"/>
        </w:tabs>
        <w:spacing w:after="0" w:line="240" w:lineRule="auto"/>
        <w:ind w:firstLine="709"/>
        <w:jc w:val="both"/>
        <w:rPr>
          <w:rFonts w:ascii="Times New Roman" w:hAnsi="Times New Roman"/>
          <w:sz w:val="24"/>
          <w:szCs w:val="24"/>
        </w:rPr>
      </w:pPr>
      <w:r w:rsidRPr="00C31DC0">
        <w:rPr>
          <w:rFonts w:ascii="Times New Roman" w:hAnsi="Times New Roman"/>
          <w:sz w:val="24"/>
          <w:szCs w:val="24"/>
        </w:rPr>
        <w:t xml:space="preserve">2.5. </w:t>
      </w:r>
      <w:r w:rsidR="006F2E21" w:rsidRPr="00C31DC0">
        <w:rPr>
          <w:rFonts w:ascii="Times New Roman" w:hAnsi="Times New Roman"/>
          <w:sz w:val="24"/>
          <w:szCs w:val="24"/>
        </w:rPr>
        <w:t>Исполнитель</w:t>
      </w:r>
      <w:r w:rsidRPr="00C31DC0">
        <w:rPr>
          <w:rFonts w:ascii="Times New Roman" w:hAnsi="Times New Roman"/>
          <w:sz w:val="24"/>
          <w:szCs w:val="24"/>
        </w:rPr>
        <w:t xml:space="preserve"> не вправе требовать от Заказчика оплаты </w:t>
      </w:r>
      <w:r w:rsidR="006F2E21" w:rsidRPr="00C31DC0">
        <w:rPr>
          <w:rFonts w:ascii="Times New Roman" w:hAnsi="Times New Roman"/>
          <w:sz w:val="24"/>
          <w:szCs w:val="24"/>
        </w:rPr>
        <w:t>Услуг</w:t>
      </w:r>
      <w:r w:rsidRPr="00C31DC0">
        <w:rPr>
          <w:rFonts w:ascii="Times New Roman" w:hAnsi="Times New Roman"/>
          <w:sz w:val="24"/>
          <w:szCs w:val="24"/>
        </w:rPr>
        <w:t xml:space="preserve">, которые были </w:t>
      </w:r>
      <w:r w:rsidR="006F2E21" w:rsidRPr="00C31DC0">
        <w:rPr>
          <w:rFonts w:ascii="Times New Roman" w:hAnsi="Times New Roman"/>
          <w:sz w:val="24"/>
          <w:szCs w:val="24"/>
        </w:rPr>
        <w:t xml:space="preserve">оказаны </w:t>
      </w:r>
      <w:r w:rsidRPr="00C31DC0">
        <w:rPr>
          <w:rFonts w:ascii="Times New Roman" w:hAnsi="Times New Roman"/>
          <w:sz w:val="24"/>
          <w:szCs w:val="24"/>
        </w:rPr>
        <w:t>им без письменного согласования с Заказчиком.</w:t>
      </w:r>
    </w:p>
    <w:p w14:paraId="6B4795E0" w14:textId="77777777" w:rsidR="009C0569" w:rsidRPr="00C31DC0" w:rsidRDefault="009C0569" w:rsidP="003C45C4">
      <w:pPr>
        <w:pStyle w:val="consplusnormal0"/>
        <w:spacing w:before="0" w:after="0"/>
        <w:ind w:left="0" w:right="0" w:firstLine="709"/>
        <w:jc w:val="both"/>
      </w:pPr>
      <w:r w:rsidRPr="00C31DC0">
        <w:t>2.</w:t>
      </w:r>
      <w:r w:rsidR="007F1BBF">
        <w:t>6</w:t>
      </w:r>
      <w:r w:rsidRPr="00C31DC0">
        <w:t>. Выплата аванса (в случае если аванс предусмотрен Контрактом) при исполнении Контракта, заключенного с участником закупки, указанным в части 1 или 2 статьи 37 Закона о контрактной системе, не допускается.</w:t>
      </w:r>
    </w:p>
    <w:p w14:paraId="344D901D" w14:textId="77777777" w:rsidR="002B6DC4" w:rsidRDefault="002B6DC4" w:rsidP="003C45C4">
      <w:pPr>
        <w:pStyle w:val="af7"/>
        <w:numPr>
          <w:ilvl w:val="0"/>
          <w:numId w:val="13"/>
        </w:numPr>
        <w:tabs>
          <w:tab w:val="left" w:pos="2127"/>
          <w:tab w:val="left" w:pos="2977"/>
        </w:tabs>
        <w:autoSpaceDE w:val="0"/>
        <w:autoSpaceDN w:val="0"/>
        <w:adjustRightInd w:val="0"/>
        <w:spacing w:after="0" w:line="240" w:lineRule="auto"/>
        <w:ind w:left="0"/>
        <w:jc w:val="center"/>
        <w:rPr>
          <w:rFonts w:ascii="Times New Roman" w:hAnsi="Times New Roman"/>
          <w:b/>
          <w:sz w:val="24"/>
          <w:szCs w:val="24"/>
        </w:rPr>
      </w:pPr>
      <w:r w:rsidRPr="00C31DC0">
        <w:rPr>
          <w:rFonts w:ascii="Times New Roman" w:hAnsi="Times New Roman"/>
          <w:b/>
          <w:sz w:val="24"/>
          <w:szCs w:val="24"/>
        </w:rPr>
        <w:t>УСЛОВИЯ ОРГАНИЗАЦИИ ПИТАНИЯ</w:t>
      </w:r>
    </w:p>
    <w:p w14:paraId="1E9E6501" w14:textId="77777777" w:rsidR="004A53ED" w:rsidRPr="00C31DC0" w:rsidRDefault="004A53ED" w:rsidP="003C45C4">
      <w:pPr>
        <w:pStyle w:val="af7"/>
        <w:numPr>
          <w:ilvl w:val="1"/>
          <w:numId w:val="18"/>
        </w:numPr>
        <w:spacing w:after="0" w:line="240" w:lineRule="auto"/>
        <w:ind w:left="0" w:firstLine="709"/>
        <w:jc w:val="both"/>
        <w:rPr>
          <w:rFonts w:ascii="Times New Roman" w:hAnsi="Times New Roman"/>
          <w:sz w:val="24"/>
          <w:szCs w:val="24"/>
        </w:rPr>
      </w:pPr>
      <w:r w:rsidRPr="00C31DC0">
        <w:rPr>
          <w:rFonts w:ascii="Times New Roman" w:hAnsi="Times New Roman"/>
          <w:sz w:val="24"/>
          <w:szCs w:val="24"/>
        </w:rPr>
        <w:t>Организация питания осуществляется в соответствии со следующими нормативно-правовыми актами:</w:t>
      </w:r>
    </w:p>
    <w:p w14:paraId="3D95A13E" w14:textId="77777777" w:rsidR="004A53ED" w:rsidRPr="00C31DC0" w:rsidRDefault="004A53ED" w:rsidP="003C45C4">
      <w:pPr>
        <w:numPr>
          <w:ilvl w:val="1"/>
          <w:numId w:val="16"/>
        </w:numPr>
        <w:spacing w:after="0" w:line="240" w:lineRule="auto"/>
        <w:ind w:left="0" w:hanging="426"/>
        <w:jc w:val="both"/>
        <w:rPr>
          <w:rFonts w:ascii="Times New Roman" w:hAnsi="Times New Roman"/>
          <w:sz w:val="24"/>
          <w:szCs w:val="24"/>
        </w:rPr>
      </w:pPr>
      <w:r w:rsidRPr="00C31DC0">
        <w:rPr>
          <w:rFonts w:ascii="Times New Roman" w:hAnsi="Times New Roman"/>
          <w:sz w:val="24"/>
          <w:szCs w:val="24"/>
        </w:rPr>
        <w:t>Федеральный закон от 30.03.1999г. № 52-ФЗ «О санитарно-эпидемиологическом благополучии населения»;</w:t>
      </w:r>
    </w:p>
    <w:p w14:paraId="3057A51C" w14:textId="77777777" w:rsidR="004A53ED" w:rsidRPr="00C31DC0" w:rsidRDefault="004A53ED" w:rsidP="003C45C4">
      <w:pPr>
        <w:numPr>
          <w:ilvl w:val="1"/>
          <w:numId w:val="16"/>
        </w:numPr>
        <w:spacing w:after="0" w:line="240" w:lineRule="auto"/>
        <w:ind w:left="0" w:hanging="426"/>
        <w:jc w:val="both"/>
        <w:rPr>
          <w:rFonts w:ascii="Times New Roman" w:hAnsi="Times New Roman"/>
          <w:sz w:val="24"/>
          <w:szCs w:val="24"/>
        </w:rPr>
      </w:pPr>
      <w:r w:rsidRPr="00C31DC0">
        <w:rPr>
          <w:rFonts w:ascii="Times New Roman" w:hAnsi="Times New Roman"/>
          <w:sz w:val="24"/>
          <w:szCs w:val="24"/>
        </w:rPr>
        <w:t>Федеральный закон от 02.01.2000 г. № 29-ФЗ «О качестве и безопасности пищевых продуктов»;</w:t>
      </w:r>
    </w:p>
    <w:p w14:paraId="2D65F7FE" w14:textId="77777777" w:rsidR="004A53ED" w:rsidRPr="00C31DC0" w:rsidRDefault="004A53ED" w:rsidP="003C45C4">
      <w:pPr>
        <w:numPr>
          <w:ilvl w:val="1"/>
          <w:numId w:val="16"/>
        </w:numPr>
        <w:spacing w:after="0" w:line="240" w:lineRule="auto"/>
        <w:ind w:left="0" w:hanging="426"/>
        <w:jc w:val="both"/>
        <w:rPr>
          <w:rFonts w:ascii="Times New Roman" w:hAnsi="Times New Roman"/>
          <w:sz w:val="24"/>
          <w:szCs w:val="24"/>
        </w:rPr>
      </w:pPr>
      <w:r w:rsidRPr="00C31DC0">
        <w:rPr>
          <w:rFonts w:ascii="Times New Roman" w:hAnsi="Times New Roman"/>
          <w:sz w:val="24"/>
          <w:szCs w:val="24"/>
        </w:rPr>
        <w:t>Постановление Главного государственного санитарного врача РФ от 14.11.2001 N 36 (ред. от 06.07.2011) "О введении в действие Санитарных правил" (вместе с "СанПиН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(Зарегистрировано в Минюсте РФ 22.03.2002 N 3326);</w:t>
      </w:r>
    </w:p>
    <w:p w14:paraId="3BE7966D" w14:textId="77777777" w:rsidR="004A53ED" w:rsidRPr="00C31DC0" w:rsidRDefault="004A53ED" w:rsidP="003C45C4">
      <w:pPr>
        <w:numPr>
          <w:ilvl w:val="1"/>
          <w:numId w:val="16"/>
        </w:numPr>
        <w:spacing w:after="0" w:line="240" w:lineRule="auto"/>
        <w:ind w:left="0" w:hanging="426"/>
        <w:jc w:val="both"/>
        <w:rPr>
          <w:rFonts w:ascii="Times New Roman" w:hAnsi="Times New Roman"/>
          <w:sz w:val="24"/>
          <w:szCs w:val="24"/>
        </w:rPr>
      </w:pPr>
      <w:r w:rsidRPr="00C31DC0">
        <w:rPr>
          <w:rFonts w:ascii="Times New Roman" w:hAnsi="Times New Roman"/>
          <w:sz w:val="24"/>
          <w:szCs w:val="24"/>
        </w:rPr>
        <w:t xml:space="preserve">Постановление Главного государственного санитарного врача РФ от 22.05.2003 N 98 "О введении в действие Санитарно-эпидемиологических правил и нормативов СанПиН 2.3.2.1324-03" (вместе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(Зарегистрировано в Минюсте РФ 06.06.2003 N 4654); </w:t>
      </w:r>
    </w:p>
    <w:p w14:paraId="3E82B48E" w14:textId="77777777" w:rsidR="004A53ED" w:rsidRPr="00C31DC0" w:rsidRDefault="004A53ED" w:rsidP="003C45C4">
      <w:pPr>
        <w:numPr>
          <w:ilvl w:val="1"/>
          <w:numId w:val="16"/>
        </w:numPr>
        <w:spacing w:after="0" w:line="240" w:lineRule="auto"/>
        <w:ind w:left="0" w:hanging="426"/>
        <w:jc w:val="both"/>
        <w:rPr>
          <w:rFonts w:ascii="Times New Roman" w:hAnsi="Times New Roman"/>
          <w:sz w:val="24"/>
          <w:szCs w:val="24"/>
        </w:rPr>
      </w:pPr>
      <w:r w:rsidRPr="00C31DC0">
        <w:rPr>
          <w:rFonts w:ascii="Times New Roman" w:hAnsi="Times New Roman"/>
          <w:sz w:val="24"/>
          <w:szCs w:val="24"/>
        </w:rPr>
        <w:t>Постановление Главного государственного санитарного врача РФ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(вместе с "СанПиН 2.3/2.4.3590-20. Санитарно-эпидемиологические правила и нормы...") (Зарегистрировано в Минюсте России 11.11.2020 N 60833).</w:t>
      </w:r>
    </w:p>
    <w:p w14:paraId="37558713" w14:textId="77777777" w:rsidR="004A53ED" w:rsidRPr="00C31DC0" w:rsidRDefault="004A53ED" w:rsidP="003C45C4">
      <w:pPr>
        <w:pStyle w:val="af7"/>
        <w:numPr>
          <w:ilvl w:val="1"/>
          <w:numId w:val="18"/>
        </w:numPr>
        <w:spacing w:after="0" w:line="240" w:lineRule="auto"/>
        <w:ind w:left="0" w:firstLine="709"/>
        <w:jc w:val="both"/>
        <w:rPr>
          <w:rFonts w:ascii="Times New Roman" w:hAnsi="Times New Roman"/>
          <w:sz w:val="24"/>
          <w:szCs w:val="24"/>
        </w:rPr>
      </w:pPr>
      <w:r w:rsidRPr="00C31DC0">
        <w:rPr>
          <w:rFonts w:ascii="Times New Roman" w:hAnsi="Times New Roman"/>
          <w:bCs/>
          <w:sz w:val="24"/>
          <w:szCs w:val="24"/>
        </w:rPr>
        <w:t xml:space="preserve"> Форма организации питания:</w:t>
      </w:r>
    </w:p>
    <w:p w14:paraId="672BB56C" w14:textId="77777777" w:rsidR="004A53ED" w:rsidRPr="00C31DC0" w:rsidRDefault="004A53ED" w:rsidP="003C45C4">
      <w:pPr>
        <w:numPr>
          <w:ilvl w:val="0"/>
          <w:numId w:val="17"/>
        </w:numPr>
        <w:spacing w:after="0" w:line="240" w:lineRule="auto"/>
        <w:ind w:left="0" w:hanging="426"/>
        <w:jc w:val="both"/>
        <w:rPr>
          <w:rFonts w:ascii="Times New Roman" w:hAnsi="Times New Roman"/>
          <w:sz w:val="24"/>
          <w:szCs w:val="24"/>
        </w:rPr>
      </w:pPr>
      <w:r w:rsidRPr="00C31DC0">
        <w:rPr>
          <w:rFonts w:ascii="Times New Roman" w:hAnsi="Times New Roman"/>
          <w:sz w:val="24"/>
          <w:szCs w:val="24"/>
        </w:rPr>
        <w:t>организация питания в школьной столовой по заявкам Заказчика.</w:t>
      </w:r>
    </w:p>
    <w:p w14:paraId="12DBE20E" w14:textId="77777777" w:rsidR="004A53ED" w:rsidRPr="00C31DC0" w:rsidRDefault="004A53ED" w:rsidP="003C45C4">
      <w:pPr>
        <w:pStyle w:val="af7"/>
        <w:numPr>
          <w:ilvl w:val="1"/>
          <w:numId w:val="18"/>
        </w:numPr>
        <w:spacing w:after="0" w:line="240" w:lineRule="auto"/>
        <w:ind w:left="0" w:firstLine="709"/>
        <w:jc w:val="both"/>
        <w:rPr>
          <w:rFonts w:ascii="Times New Roman" w:hAnsi="Times New Roman"/>
          <w:sz w:val="24"/>
          <w:szCs w:val="24"/>
        </w:rPr>
      </w:pPr>
      <w:r w:rsidRPr="00C31DC0">
        <w:rPr>
          <w:rFonts w:ascii="Times New Roman" w:hAnsi="Times New Roman"/>
          <w:sz w:val="24"/>
          <w:szCs w:val="24"/>
        </w:rPr>
        <w:t xml:space="preserve"> Периодичность питания – в соответствии с заявками Заказчика.</w:t>
      </w:r>
    </w:p>
    <w:p w14:paraId="187BE331" w14:textId="77777777" w:rsidR="003C4A8E" w:rsidRPr="00C31DC0" w:rsidRDefault="00BE2A1A" w:rsidP="003C45C4">
      <w:pPr>
        <w:spacing w:after="0" w:line="240" w:lineRule="auto"/>
        <w:jc w:val="center"/>
        <w:rPr>
          <w:rFonts w:ascii="Times New Roman" w:hAnsi="Times New Roman"/>
          <w:b/>
          <w:bCs/>
          <w:sz w:val="24"/>
          <w:szCs w:val="24"/>
        </w:rPr>
      </w:pPr>
      <w:r w:rsidRPr="00C31DC0">
        <w:rPr>
          <w:rFonts w:ascii="Times New Roman" w:hAnsi="Times New Roman"/>
          <w:b/>
          <w:bCs/>
          <w:sz w:val="24"/>
          <w:szCs w:val="24"/>
        </w:rPr>
        <w:t>4</w:t>
      </w:r>
      <w:r w:rsidR="003C4A8E" w:rsidRPr="00C31DC0">
        <w:rPr>
          <w:rFonts w:ascii="Times New Roman" w:hAnsi="Times New Roman"/>
          <w:b/>
          <w:bCs/>
          <w:sz w:val="24"/>
          <w:szCs w:val="24"/>
        </w:rPr>
        <w:t xml:space="preserve">. ПРАВА </w:t>
      </w:r>
      <w:r w:rsidR="000440BE" w:rsidRPr="00C31DC0">
        <w:rPr>
          <w:rFonts w:ascii="Times New Roman" w:hAnsi="Times New Roman"/>
          <w:b/>
          <w:bCs/>
          <w:sz w:val="24"/>
          <w:szCs w:val="24"/>
        </w:rPr>
        <w:t xml:space="preserve">И ОБЯЗАННОСТИ </w:t>
      </w:r>
      <w:r w:rsidR="003C4A8E" w:rsidRPr="00C31DC0">
        <w:rPr>
          <w:rFonts w:ascii="Times New Roman" w:hAnsi="Times New Roman"/>
          <w:b/>
          <w:bCs/>
          <w:sz w:val="24"/>
          <w:szCs w:val="24"/>
        </w:rPr>
        <w:t>СТОРОН</w:t>
      </w:r>
    </w:p>
    <w:p w14:paraId="63C799CD" w14:textId="77777777" w:rsidR="008C4CBE" w:rsidRPr="00C31DC0" w:rsidRDefault="00BE2A1A" w:rsidP="003C45C4">
      <w:pPr>
        <w:pStyle w:val="a8"/>
        <w:ind w:firstLine="709"/>
        <w:rPr>
          <w:rFonts w:ascii="Times New Roman" w:hAnsi="Times New Roman"/>
          <w:b/>
          <w:sz w:val="24"/>
          <w:szCs w:val="24"/>
        </w:rPr>
      </w:pPr>
      <w:r w:rsidRPr="00C31DC0">
        <w:rPr>
          <w:rFonts w:ascii="Times New Roman" w:hAnsi="Times New Roman"/>
          <w:b/>
          <w:sz w:val="24"/>
          <w:szCs w:val="24"/>
        </w:rPr>
        <w:t xml:space="preserve">4.1. </w:t>
      </w:r>
      <w:r w:rsidR="00401468" w:rsidRPr="00C31DC0">
        <w:rPr>
          <w:rFonts w:ascii="Times New Roman" w:hAnsi="Times New Roman"/>
          <w:b/>
          <w:sz w:val="24"/>
          <w:szCs w:val="24"/>
        </w:rPr>
        <w:t>И</w:t>
      </w:r>
      <w:r w:rsidR="008C4CBE" w:rsidRPr="00C31DC0">
        <w:rPr>
          <w:rFonts w:ascii="Times New Roman" w:hAnsi="Times New Roman"/>
          <w:b/>
          <w:sz w:val="24"/>
          <w:szCs w:val="24"/>
        </w:rPr>
        <w:t>сполнитель обязан:</w:t>
      </w:r>
    </w:p>
    <w:p w14:paraId="7B6446DA" w14:textId="2F4C1931" w:rsidR="00066A11" w:rsidRPr="00C31DC0" w:rsidRDefault="00066A11" w:rsidP="003C45C4">
      <w:pPr>
        <w:spacing w:after="0" w:line="240" w:lineRule="auto"/>
        <w:ind w:firstLine="709"/>
        <w:jc w:val="both"/>
        <w:rPr>
          <w:rFonts w:ascii="Times New Roman" w:hAnsi="Times New Roman"/>
          <w:noProof/>
          <w:sz w:val="24"/>
          <w:szCs w:val="24"/>
        </w:rPr>
      </w:pPr>
      <w:r w:rsidRPr="00C31DC0">
        <w:rPr>
          <w:rFonts w:ascii="Times New Roman" w:hAnsi="Times New Roman"/>
          <w:sz w:val="24"/>
          <w:szCs w:val="24"/>
        </w:rPr>
        <w:lastRenderedPageBreak/>
        <w:t>4.1.1. Своевременно, качественно и надлежащим образом оказывать Услуги</w:t>
      </w:r>
      <w:r w:rsidR="00A24FC5">
        <w:rPr>
          <w:rFonts w:ascii="Times New Roman" w:hAnsi="Times New Roman"/>
          <w:sz w:val="24"/>
          <w:szCs w:val="24"/>
        </w:rPr>
        <w:t xml:space="preserve"> </w:t>
      </w:r>
      <w:r w:rsidR="00A262C6" w:rsidRPr="00C31DC0">
        <w:rPr>
          <w:rFonts w:ascii="Times New Roman" w:hAnsi="Times New Roman"/>
          <w:sz w:val="24"/>
          <w:szCs w:val="24"/>
        </w:rPr>
        <w:t>в установленные Заказчиком сроки и в установленных Заказчик</w:t>
      </w:r>
      <w:r w:rsidR="00B46CCD" w:rsidRPr="00C31DC0">
        <w:rPr>
          <w:rFonts w:ascii="Times New Roman" w:hAnsi="Times New Roman"/>
          <w:sz w:val="24"/>
          <w:szCs w:val="24"/>
        </w:rPr>
        <w:t>о</w:t>
      </w:r>
      <w:r w:rsidR="00A262C6" w:rsidRPr="00C31DC0">
        <w:rPr>
          <w:rFonts w:ascii="Times New Roman" w:hAnsi="Times New Roman"/>
          <w:sz w:val="24"/>
          <w:szCs w:val="24"/>
        </w:rPr>
        <w:t xml:space="preserve">м </w:t>
      </w:r>
      <w:r w:rsidR="00732027" w:rsidRPr="00C31DC0">
        <w:rPr>
          <w:rFonts w:ascii="Times New Roman" w:hAnsi="Times New Roman"/>
          <w:sz w:val="24"/>
          <w:szCs w:val="24"/>
        </w:rPr>
        <w:t>объемах</w:t>
      </w:r>
      <w:r w:rsidR="00732027">
        <w:rPr>
          <w:rFonts w:ascii="Times New Roman" w:hAnsi="Times New Roman"/>
          <w:sz w:val="24"/>
          <w:szCs w:val="24"/>
        </w:rPr>
        <w:t>, а</w:t>
      </w:r>
      <w:r w:rsidR="00655D78" w:rsidRPr="00C31DC0">
        <w:rPr>
          <w:rFonts w:ascii="Times New Roman" w:hAnsi="Times New Roman"/>
          <w:sz w:val="24"/>
          <w:szCs w:val="24"/>
        </w:rPr>
        <w:t xml:space="preserve"> также</w:t>
      </w:r>
      <w:r w:rsidRPr="00C31DC0">
        <w:rPr>
          <w:rFonts w:ascii="Times New Roman" w:hAnsi="Times New Roman"/>
          <w:sz w:val="24"/>
          <w:szCs w:val="24"/>
        </w:rPr>
        <w:t xml:space="preserve"> в соответствии с установленными в Российской Федерации государственными стандартами, техническими регламентами, требованиями, условиями настоящего Контракта и действующим законодательством РФ.</w:t>
      </w:r>
    </w:p>
    <w:p w14:paraId="50FF234A" w14:textId="77777777" w:rsidR="001A0F48" w:rsidRPr="00C31DC0" w:rsidRDefault="00AD313B" w:rsidP="003C45C4">
      <w:pPr>
        <w:spacing w:after="0" w:line="240" w:lineRule="auto"/>
        <w:ind w:firstLine="709"/>
        <w:jc w:val="both"/>
        <w:rPr>
          <w:rFonts w:ascii="Times New Roman" w:hAnsi="Times New Roman"/>
          <w:sz w:val="24"/>
          <w:szCs w:val="24"/>
        </w:rPr>
      </w:pPr>
      <w:r w:rsidRPr="00C31DC0">
        <w:rPr>
          <w:rFonts w:ascii="Times New Roman" w:hAnsi="Times New Roman"/>
          <w:sz w:val="24"/>
          <w:szCs w:val="24"/>
        </w:rPr>
        <w:t xml:space="preserve">4.1.2. </w:t>
      </w:r>
      <w:r w:rsidR="001A0F48" w:rsidRPr="00C31DC0">
        <w:rPr>
          <w:rFonts w:ascii="Times New Roman" w:hAnsi="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w:t>
      </w:r>
      <w:r w:rsidR="008858B4" w:rsidRPr="00C31DC0">
        <w:rPr>
          <w:rFonts w:ascii="Times New Roman" w:hAnsi="Times New Roman"/>
          <w:sz w:val="24"/>
          <w:szCs w:val="24"/>
        </w:rPr>
        <w:t>х факторов, физических факторов.</w:t>
      </w:r>
    </w:p>
    <w:p w14:paraId="66F99EBA" w14:textId="77777777" w:rsidR="00B46CCD" w:rsidRPr="00C31DC0" w:rsidRDefault="00603538" w:rsidP="003C45C4">
      <w:pPr>
        <w:autoSpaceDE w:val="0"/>
        <w:autoSpaceDN w:val="0"/>
        <w:adjustRightInd w:val="0"/>
        <w:spacing w:after="0" w:line="240" w:lineRule="auto"/>
        <w:jc w:val="both"/>
        <w:rPr>
          <w:rFonts w:ascii="Times New Roman" w:hAnsi="Times New Roman"/>
          <w:sz w:val="24"/>
          <w:szCs w:val="24"/>
        </w:rPr>
      </w:pPr>
      <w:r w:rsidRPr="00C31DC0">
        <w:rPr>
          <w:rFonts w:ascii="Times New Roman" w:hAnsi="Times New Roman"/>
          <w:sz w:val="24"/>
          <w:szCs w:val="24"/>
        </w:rPr>
        <w:tab/>
      </w:r>
      <w:r w:rsidR="00B46CCD" w:rsidRPr="00C31DC0">
        <w:rPr>
          <w:rFonts w:ascii="Times New Roman" w:hAnsi="Times New Roman"/>
          <w:sz w:val="24"/>
          <w:szCs w:val="24"/>
        </w:rPr>
        <w:t>4.1.</w:t>
      </w:r>
      <w:r w:rsidR="003C45C4" w:rsidRPr="00C31DC0">
        <w:rPr>
          <w:rFonts w:ascii="Times New Roman" w:hAnsi="Times New Roman"/>
          <w:sz w:val="24"/>
          <w:szCs w:val="24"/>
        </w:rPr>
        <w:t>3</w:t>
      </w:r>
      <w:r w:rsidR="00B46CCD" w:rsidRPr="00C31DC0">
        <w:rPr>
          <w:rFonts w:ascii="Times New Roman" w:hAnsi="Times New Roman"/>
          <w:sz w:val="24"/>
          <w:szCs w:val="24"/>
        </w:rPr>
        <w:t>.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14:paraId="114B4567" w14:textId="77777777" w:rsidR="00B46CCD" w:rsidRPr="00C31DC0" w:rsidRDefault="00B46CCD" w:rsidP="004C6CA3">
      <w:pPr>
        <w:tabs>
          <w:tab w:val="left" w:pos="1276"/>
        </w:tabs>
        <w:spacing w:after="0" w:line="240" w:lineRule="auto"/>
        <w:ind w:firstLine="709"/>
        <w:jc w:val="both"/>
        <w:rPr>
          <w:rFonts w:ascii="Times New Roman" w:eastAsia="Calibri" w:hAnsi="Times New Roman"/>
          <w:sz w:val="24"/>
          <w:szCs w:val="24"/>
        </w:rPr>
      </w:pPr>
      <w:r w:rsidRPr="00C31DC0">
        <w:rPr>
          <w:rFonts w:ascii="Times New Roman" w:eastAsia="Calibri" w:hAnsi="Times New Roman"/>
          <w:sz w:val="24"/>
          <w:szCs w:val="24"/>
        </w:rPr>
        <w:t xml:space="preserve">Предоставлять рациональное и сбалансированное питание, дифференцированное по возрастным группам для обучающихся по существующим нормам и качеству </w:t>
      </w:r>
      <w:r w:rsidR="00732027" w:rsidRPr="00C31DC0">
        <w:rPr>
          <w:rFonts w:ascii="Times New Roman" w:eastAsia="Calibri" w:hAnsi="Times New Roman"/>
          <w:sz w:val="24"/>
          <w:szCs w:val="24"/>
        </w:rPr>
        <w:t>согласно заявке</w:t>
      </w:r>
      <w:r w:rsidRPr="00C31DC0">
        <w:rPr>
          <w:rFonts w:ascii="Times New Roman" w:eastAsia="Calibri" w:hAnsi="Times New Roman"/>
          <w:sz w:val="24"/>
          <w:szCs w:val="24"/>
        </w:rPr>
        <w:t xml:space="preserve"> Заказчика на обеспечение питанием с указанием количества </w:t>
      </w:r>
      <w:r w:rsidR="004C6CA3" w:rsidRPr="00C31DC0">
        <w:rPr>
          <w:rFonts w:ascii="Times New Roman" w:eastAsia="Calibri" w:hAnsi="Times New Roman"/>
          <w:sz w:val="24"/>
          <w:szCs w:val="24"/>
        </w:rPr>
        <w:t>детей.</w:t>
      </w:r>
    </w:p>
    <w:p w14:paraId="0FB22F40" w14:textId="77777777" w:rsidR="00B46CCD" w:rsidRPr="00C31DC0" w:rsidRDefault="00B46CCD" w:rsidP="003C45C4">
      <w:pPr>
        <w:spacing w:after="0" w:line="240" w:lineRule="auto"/>
        <w:ind w:firstLine="709"/>
        <w:jc w:val="both"/>
        <w:rPr>
          <w:rFonts w:ascii="Times New Roman" w:eastAsia="Calibri" w:hAnsi="Times New Roman"/>
          <w:sz w:val="24"/>
          <w:szCs w:val="24"/>
        </w:rPr>
      </w:pPr>
      <w:r w:rsidRPr="00C31DC0">
        <w:rPr>
          <w:rFonts w:ascii="Times New Roman" w:eastAsia="Calibri" w:hAnsi="Times New Roman"/>
          <w:sz w:val="24"/>
          <w:szCs w:val="24"/>
        </w:rPr>
        <w:t xml:space="preserve">Питание </w:t>
      </w:r>
      <w:r w:rsidRPr="00363B55">
        <w:rPr>
          <w:rFonts w:ascii="Times New Roman" w:eastAsia="Calibri" w:hAnsi="Times New Roman"/>
          <w:sz w:val="24"/>
          <w:szCs w:val="24"/>
        </w:rPr>
        <w:t xml:space="preserve">организовывается </w:t>
      </w:r>
      <w:r w:rsidR="00EE1A87" w:rsidRPr="00363B55">
        <w:rPr>
          <w:rFonts w:ascii="Times New Roman" w:eastAsia="Calibri" w:hAnsi="Times New Roman"/>
          <w:sz w:val="24"/>
          <w:szCs w:val="24"/>
        </w:rPr>
        <w:t xml:space="preserve">с 14:00 до 16:00 ч </w:t>
      </w:r>
      <w:r w:rsidRPr="00363B55">
        <w:rPr>
          <w:rFonts w:ascii="Times New Roman" w:eastAsia="Calibri" w:hAnsi="Times New Roman"/>
          <w:sz w:val="24"/>
          <w:szCs w:val="24"/>
        </w:rPr>
        <w:t xml:space="preserve">в </w:t>
      </w:r>
      <w:r w:rsidRPr="00C31DC0">
        <w:rPr>
          <w:rFonts w:ascii="Times New Roman" w:eastAsia="Calibri" w:hAnsi="Times New Roman"/>
          <w:sz w:val="24"/>
          <w:szCs w:val="24"/>
        </w:rPr>
        <w:t>соответствии с графиком питания, согласованным с Заказчиком</w:t>
      </w:r>
      <w:r w:rsidR="00EE1A87" w:rsidRPr="00363B55">
        <w:rPr>
          <w:rFonts w:ascii="Times New Roman" w:eastAsia="Calibri" w:hAnsi="Times New Roman"/>
          <w:sz w:val="24"/>
          <w:szCs w:val="24"/>
        </w:rPr>
        <w:t>, включает в себя выпечку и напиток и по согласованию с Заказчиком фрукт или иной продукт</w:t>
      </w:r>
      <w:r w:rsidRPr="00363B55">
        <w:rPr>
          <w:rFonts w:ascii="Times New Roman" w:eastAsia="Calibri" w:hAnsi="Times New Roman"/>
          <w:sz w:val="24"/>
          <w:szCs w:val="24"/>
        </w:rPr>
        <w:t>.</w:t>
      </w:r>
    </w:p>
    <w:p w14:paraId="41CB71E2" w14:textId="77777777" w:rsidR="00B46CCD" w:rsidRPr="00C31DC0" w:rsidRDefault="008858B4" w:rsidP="003C45C4">
      <w:pPr>
        <w:pStyle w:val="af4"/>
        <w:spacing w:after="0" w:line="240" w:lineRule="auto"/>
        <w:jc w:val="both"/>
        <w:rPr>
          <w:rFonts w:ascii="Times New Roman" w:hAnsi="Times New Roman"/>
          <w:sz w:val="24"/>
          <w:szCs w:val="24"/>
        </w:rPr>
      </w:pPr>
      <w:r w:rsidRPr="00C31DC0">
        <w:rPr>
          <w:rFonts w:ascii="Times New Roman" w:hAnsi="Times New Roman"/>
          <w:sz w:val="24"/>
          <w:szCs w:val="24"/>
        </w:rPr>
        <w:tab/>
      </w:r>
      <w:r w:rsidR="00AD313B" w:rsidRPr="00C31DC0">
        <w:rPr>
          <w:rFonts w:ascii="Times New Roman" w:hAnsi="Times New Roman"/>
          <w:sz w:val="24"/>
          <w:szCs w:val="24"/>
        </w:rPr>
        <w:t>4.1.</w:t>
      </w:r>
      <w:r w:rsidR="007F1BBF">
        <w:rPr>
          <w:rFonts w:ascii="Times New Roman" w:hAnsi="Times New Roman"/>
          <w:sz w:val="24"/>
          <w:szCs w:val="24"/>
        </w:rPr>
        <w:t>4</w:t>
      </w:r>
      <w:r w:rsidR="00AD313B" w:rsidRPr="00C31DC0">
        <w:rPr>
          <w:rFonts w:ascii="Times New Roman" w:hAnsi="Times New Roman"/>
          <w:sz w:val="24"/>
          <w:szCs w:val="24"/>
        </w:rPr>
        <w:t xml:space="preserve">. </w:t>
      </w:r>
      <w:r w:rsidRPr="00C31DC0">
        <w:rPr>
          <w:rFonts w:ascii="Times New Roman" w:hAnsi="Times New Roman"/>
          <w:sz w:val="24"/>
          <w:szCs w:val="24"/>
        </w:rPr>
        <w:t>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B46CCD" w:rsidRPr="00C31DC0">
        <w:rPr>
          <w:rFonts w:ascii="Times New Roman" w:hAnsi="Times New Roman"/>
          <w:sz w:val="24"/>
          <w:szCs w:val="24"/>
        </w:rPr>
        <w:t xml:space="preserve"> в случае, если объект закупки включает услуги дополнительного питания.</w:t>
      </w:r>
    </w:p>
    <w:p w14:paraId="34DCB774" w14:textId="77777777" w:rsidR="008858B4" w:rsidRPr="00C31DC0" w:rsidRDefault="008858B4" w:rsidP="003C45C4">
      <w:pPr>
        <w:autoSpaceDE w:val="0"/>
        <w:autoSpaceDN w:val="0"/>
        <w:adjustRightInd w:val="0"/>
        <w:spacing w:after="0" w:line="240" w:lineRule="auto"/>
        <w:jc w:val="both"/>
        <w:rPr>
          <w:rFonts w:ascii="Times New Roman" w:hAnsi="Times New Roman"/>
          <w:sz w:val="24"/>
          <w:szCs w:val="24"/>
        </w:rPr>
      </w:pPr>
      <w:r w:rsidRPr="00C31DC0">
        <w:rPr>
          <w:rFonts w:ascii="Times New Roman" w:hAnsi="Times New Roman"/>
          <w:sz w:val="24"/>
          <w:szCs w:val="24"/>
        </w:rPr>
        <w:tab/>
      </w:r>
      <w:r w:rsidR="00AD313B" w:rsidRPr="00C31DC0">
        <w:rPr>
          <w:rFonts w:ascii="Times New Roman" w:hAnsi="Times New Roman"/>
          <w:sz w:val="24"/>
          <w:szCs w:val="24"/>
        </w:rPr>
        <w:t>4.1.</w:t>
      </w:r>
      <w:r w:rsidR="007F1BBF">
        <w:rPr>
          <w:rFonts w:ascii="Times New Roman" w:hAnsi="Times New Roman"/>
          <w:sz w:val="24"/>
          <w:szCs w:val="24"/>
        </w:rPr>
        <w:t>5</w:t>
      </w:r>
      <w:r w:rsidR="00AD313B" w:rsidRPr="00C31DC0">
        <w:rPr>
          <w:rFonts w:ascii="Times New Roman" w:hAnsi="Times New Roman"/>
          <w:sz w:val="24"/>
          <w:szCs w:val="24"/>
        </w:rPr>
        <w:t xml:space="preserve">. </w:t>
      </w:r>
      <w:r w:rsidRPr="00C31DC0">
        <w:rPr>
          <w:rFonts w:ascii="Times New Roman" w:hAnsi="Times New Roman"/>
          <w:sz w:val="24"/>
          <w:szCs w:val="24"/>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1276BA81" w14:textId="77777777" w:rsidR="008858B4" w:rsidRPr="00C31DC0" w:rsidRDefault="008858B4" w:rsidP="003C45C4">
      <w:pPr>
        <w:autoSpaceDE w:val="0"/>
        <w:autoSpaceDN w:val="0"/>
        <w:adjustRightInd w:val="0"/>
        <w:spacing w:after="0" w:line="240" w:lineRule="auto"/>
        <w:jc w:val="both"/>
        <w:rPr>
          <w:rFonts w:ascii="Times New Roman" w:hAnsi="Times New Roman"/>
          <w:sz w:val="24"/>
          <w:szCs w:val="24"/>
        </w:rPr>
      </w:pPr>
      <w:r w:rsidRPr="00C31DC0">
        <w:rPr>
          <w:rFonts w:ascii="Times New Roman" w:hAnsi="Times New Roman"/>
          <w:sz w:val="24"/>
          <w:szCs w:val="24"/>
        </w:rPr>
        <w:tab/>
      </w:r>
      <w:r w:rsidR="00AD313B" w:rsidRPr="00C31DC0">
        <w:rPr>
          <w:rFonts w:ascii="Times New Roman" w:hAnsi="Times New Roman"/>
          <w:sz w:val="24"/>
          <w:szCs w:val="24"/>
        </w:rPr>
        <w:t>4.1.</w:t>
      </w:r>
      <w:r w:rsidR="007F1BBF">
        <w:rPr>
          <w:rFonts w:ascii="Times New Roman" w:hAnsi="Times New Roman"/>
          <w:sz w:val="24"/>
          <w:szCs w:val="24"/>
        </w:rPr>
        <w:t>6</w:t>
      </w:r>
      <w:r w:rsidR="00AD313B" w:rsidRPr="00C31DC0">
        <w:rPr>
          <w:rFonts w:ascii="Times New Roman" w:hAnsi="Times New Roman"/>
          <w:sz w:val="24"/>
          <w:szCs w:val="24"/>
        </w:rPr>
        <w:t xml:space="preserve">. </w:t>
      </w:r>
      <w:r w:rsidRPr="00C31DC0">
        <w:rPr>
          <w:rFonts w:ascii="Times New Roman" w:hAnsi="Times New Roman"/>
          <w:sz w:val="24"/>
          <w:szCs w:val="24"/>
        </w:rPr>
        <w:t xml:space="preserve">Отбирать и хранить в соответствии с санитарно-эпидемиологическими требованиями к организации общественного питания населения суточную пробу </w:t>
      </w:r>
      <w:r w:rsidR="00732027" w:rsidRPr="00C31DC0">
        <w:rPr>
          <w:rFonts w:ascii="Times New Roman" w:hAnsi="Times New Roman"/>
          <w:sz w:val="24"/>
          <w:szCs w:val="24"/>
        </w:rPr>
        <w:t>от каждой партии,</w:t>
      </w:r>
      <w:r w:rsidRPr="00C31DC0">
        <w:rPr>
          <w:rFonts w:ascii="Times New Roman" w:hAnsi="Times New Roman"/>
          <w:sz w:val="24"/>
          <w:szCs w:val="24"/>
        </w:rPr>
        <w:t xml:space="preserve"> приготовленной в соответствии с меню основного (организованного) питания пищевой продукции.</w:t>
      </w:r>
    </w:p>
    <w:p w14:paraId="6FDDA6C6" w14:textId="77777777" w:rsidR="00AA6CE2" w:rsidRPr="00C31DC0" w:rsidRDefault="00AD313B" w:rsidP="003C45C4">
      <w:pPr>
        <w:spacing w:after="0" w:line="240" w:lineRule="auto"/>
        <w:ind w:firstLine="709"/>
        <w:jc w:val="both"/>
        <w:rPr>
          <w:rFonts w:ascii="Times New Roman" w:hAnsi="Times New Roman"/>
          <w:sz w:val="24"/>
          <w:szCs w:val="24"/>
        </w:rPr>
      </w:pPr>
      <w:r w:rsidRPr="00C31DC0">
        <w:rPr>
          <w:rFonts w:ascii="Times New Roman" w:hAnsi="Times New Roman"/>
          <w:sz w:val="24"/>
          <w:szCs w:val="24"/>
        </w:rPr>
        <w:t>4.1.</w:t>
      </w:r>
      <w:r w:rsidR="007F1BBF">
        <w:rPr>
          <w:rFonts w:ascii="Times New Roman" w:hAnsi="Times New Roman"/>
          <w:sz w:val="24"/>
          <w:szCs w:val="24"/>
        </w:rPr>
        <w:t>7</w:t>
      </w:r>
      <w:r w:rsidRPr="00C31DC0">
        <w:rPr>
          <w:rFonts w:ascii="Times New Roman" w:hAnsi="Times New Roman"/>
          <w:sz w:val="24"/>
          <w:szCs w:val="24"/>
        </w:rPr>
        <w:t xml:space="preserve">. </w:t>
      </w:r>
      <w:r w:rsidR="008858B4" w:rsidRPr="00C31DC0">
        <w:rPr>
          <w:rFonts w:ascii="Times New Roman" w:hAnsi="Times New Roman"/>
          <w:sz w:val="24"/>
          <w:szCs w:val="24"/>
        </w:rPr>
        <w:t>Оказывать Услуги с использованием технологического, холодильного, моечного оборудования, инвентаря,</w:t>
      </w:r>
      <w:r w:rsidR="00AA6CE2" w:rsidRPr="00C31DC0">
        <w:rPr>
          <w:rFonts w:ascii="Times New Roman" w:hAnsi="Times New Roman"/>
          <w:sz w:val="24"/>
          <w:szCs w:val="24"/>
        </w:rPr>
        <w:t xml:space="preserve"> посуды, </w:t>
      </w:r>
      <w:r w:rsidR="008858B4" w:rsidRPr="00C31DC0">
        <w:rPr>
          <w:rFonts w:ascii="Times New Roman" w:hAnsi="Times New Roman"/>
          <w:sz w:val="24"/>
          <w:szCs w:val="24"/>
        </w:rPr>
        <w:t>соответствующих санитарно-эпидемиологическим требованиям к организации общественного питания населения.</w:t>
      </w:r>
    </w:p>
    <w:p w14:paraId="2553F7D0" w14:textId="77777777" w:rsidR="00AF1EDA" w:rsidRPr="00C31DC0" w:rsidRDefault="00AA6CE2" w:rsidP="003C45C4">
      <w:pPr>
        <w:widowControl w:val="0"/>
        <w:suppressAutoHyphens/>
        <w:snapToGrid w:val="0"/>
        <w:spacing w:after="0" w:line="240" w:lineRule="auto"/>
        <w:ind w:firstLine="709"/>
        <w:jc w:val="both"/>
        <w:rPr>
          <w:rFonts w:ascii="Times New Roman" w:eastAsia="Calibri" w:hAnsi="Times New Roman"/>
          <w:sz w:val="24"/>
          <w:szCs w:val="24"/>
          <w:lang w:eastAsia="ar-SA"/>
        </w:rPr>
      </w:pPr>
      <w:r w:rsidRPr="00C31DC0">
        <w:rPr>
          <w:rFonts w:ascii="Times New Roman" w:eastAsia="Calibri" w:hAnsi="Times New Roman"/>
          <w:sz w:val="24"/>
          <w:szCs w:val="24"/>
          <w:lang w:eastAsia="ar-SA"/>
        </w:rPr>
        <w:t xml:space="preserve">Кроме того, обеспечить за свой счёт пищеблок необходимым столовыми приборами, столовой и чайной посудой, санитарной и специальной одеждой, моющимися средствами в соответствии с действующими нормами оснащения предприятий общественного питания. </w:t>
      </w:r>
      <w:r w:rsidR="00AF1EDA" w:rsidRPr="00C31DC0">
        <w:rPr>
          <w:rFonts w:ascii="Times New Roman" w:hAnsi="Times New Roman"/>
          <w:sz w:val="24"/>
          <w:szCs w:val="24"/>
        </w:rPr>
        <w:tab/>
      </w:r>
      <w:r w:rsidR="00016372" w:rsidRPr="00C31DC0">
        <w:rPr>
          <w:rFonts w:ascii="Times New Roman" w:hAnsi="Times New Roman"/>
          <w:sz w:val="24"/>
          <w:szCs w:val="24"/>
        </w:rPr>
        <w:t>Гарантировать качество материалов, средств, техники, наличие сертификатов, технических паспортов и других соответствующих документов, используемых при оказании Услуг.</w:t>
      </w:r>
    </w:p>
    <w:p w14:paraId="2156A009" w14:textId="77777777" w:rsidR="00AF1EDA" w:rsidRPr="00C31DC0" w:rsidRDefault="00AF1EDA" w:rsidP="003C45C4">
      <w:pPr>
        <w:spacing w:after="0" w:line="240" w:lineRule="auto"/>
        <w:ind w:firstLine="709"/>
        <w:jc w:val="both"/>
        <w:rPr>
          <w:rFonts w:ascii="Times New Roman" w:hAnsi="Times New Roman"/>
          <w:sz w:val="24"/>
          <w:szCs w:val="24"/>
        </w:rPr>
      </w:pPr>
      <w:r w:rsidRPr="00C31DC0">
        <w:rPr>
          <w:rFonts w:ascii="Times New Roman" w:hAnsi="Times New Roman"/>
          <w:sz w:val="24"/>
          <w:szCs w:val="24"/>
        </w:rPr>
        <w:t xml:space="preserve">Нести ответственность за сохранность предоставленного Заказчиком имущества, оказавшегося во владении Исполнителя в связи с исполнением настоящего Контракта. </w:t>
      </w:r>
    </w:p>
    <w:p w14:paraId="134638F6" w14:textId="77777777" w:rsidR="00AF1EDA" w:rsidRPr="00C31DC0" w:rsidRDefault="00AF1EDA" w:rsidP="003C45C4">
      <w:pPr>
        <w:spacing w:after="0" w:line="240" w:lineRule="auto"/>
        <w:ind w:firstLine="709"/>
        <w:jc w:val="both"/>
        <w:rPr>
          <w:rFonts w:ascii="Times New Roman" w:hAnsi="Times New Roman"/>
          <w:sz w:val="24"/>
          <w:szCs w:val="24"/>
        </w:rPr>
      </w:pPr>
      <w:r w:rsidRPr="00C31DC0">
        <w:rPr>
          <w:rFonts w:ascii="Times New Roman" w:eastAsiaTheme="minorEastAsia" w:hAnsi="Times New Roman"/>
          <w:sz w:val="24"/>
          <w:szCs w:val="24"/>
        </w:rPr>
        <w:t>Не допускать повреждения имущества третьих лиц при оказании Услуг.</w:t>
      </w:r>
    </w:p>
    <w:p w14:paraId="0803F7FB" w14:textId="77777777" w:rsidR="00066A11" w:rsidRPr="00C31DC0" w:rsidRDefault="00066A11" w:rsidP="003C45C4">
      <w:pPr>
        <w:spacing w:after="0" w:line="240" w:lineRule="auto"/>
        <w:ind w:firstLine="709"/>
        <w:jc w:val="both"/>
        <w:rPr>
          <w:rFonts w:ascii="Times New Roman" w:hAnsi="Times New Roman"/>
          <w:sz w:val="24"/>
          <w:szCs w:val="24"/>
        </w:rPr>
      </w:pPr>
      <w:r w:rsidRPr="00C31DC0">
        <w:rPr>
          <w:rFonts w:ascii="Times New Roman" w:hAnsi="Times New Roman"/>
          <w:sz w:val="24"/>
          <w:szCs w:val="24"/>
        </w:rPr>
        <w:t>4.1.</w:t>
      </w:r>
      <w:r w:rsidR="007F1BBF">
        <w:rPr>
          <w:rFonts w:ascii="Times New Roman" w:hAnsi="Times New Roman"/>
          <w:sz w:val="24"/>
          <w:szCs w:val="24"/>
        </w:rPr>
        <w:t>8</w:t>
      </w:r>
      <w:r w:rsidRPr="00C31DC0">
        <w:rPr>
          <w:rFonts w:ascii="Times New Roman" w:hAnsi="Times New Roman"/>
          <w:sz w:val="24"/>
          <w:szCs w:val="24"/>
        </w:rPr>
        <w:t>.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14:paraId="1B4D1E05" w14:textId="77777777" w:rsidR="00066A11" w:rsidRPr="00C31DC0" w:rsidRDefault="00066A11" w:rsidP="003C45C4">
      <w:pPr>
        <w:spacing w:after="0" w:line="240" w:lineRule="auto"/>
        <w:ind w:firstLine="709"/>
        <w:jc w:val="both"/>
        <w:rPr>
          <w:rFonts w:ascii="Times New Roman" w:hAnsi="Times New Roman"/>
          <w:sz w:val="24"/>
          <w:szCs w:val="24"/>
        </w:rPr>
      </w:pPr>
      <w:r w:rsidRPr="00C31DC0">
        <w:rPr>
          <w:rFonts w:ascii="Times New Roman" w:hAnsi="Times New Roman"/>
          <w:sz w:val="24"/>
          <w:szCs w:val="24"/>
        </w:rPr>
        <w:t>4.1.</w:t>
      </w:r>
      <w:r w:rsidR="007F1BBF">
        <w:rPr>
          <w:rFonts w:ascii="Times New Roman" w:hAnsi="Times New Roman"/>
          <w:sz w:val="24"/>
          <w:szCs w:val="24"/>
        </w:rPr>
        <w:t>9</w:t>
      </w:r>
      <w:r w:rsidRPr="00C31DC0">
        <w:rPr>
          <w:rFonts w:ascii="Times New Roman" w:hAnsi="Times New Roman"/>
          <w:sz w:val="24"/>
          <w:szCs w:val="24"/>
        </w:rPr>
        <w:t>. Обеспечить Заказчику возможность контроля оказания Услуг, в том числе представлять по его требованию соответствующий отчёт. Контроль за качеством Услуг производится одновременно с проведением контроля за соблюдением своевременности и сроков оказания Услуг по настоящему Контракту.</w:t>
      </w:r>
    </w:p>
    <w:p w14:paraId="78856461" w14:textId="77777777" w:rsidR="00160CD8" w:rsidRPr="00C31DC0" w:rsidRDefault="00160CD8" w:rsidP="003C45C4">
      <w:pPr>
        <w:autoSpaceDE w:val="0"/>
        <w:autoSpaceDN w:val="0"/>
        <w:adjustRightInd w:val="0"/>
        <w:spacing w:after="0" w:line="240" w:lineRule="auto"/>
        <w:jc w:val="both"/>
        <w:rPr>
          <w:rFonts w:ascii="Times New Roman" w:hAnsi="Times New Roman"/>
          <w:sz w:val="24"/>
          <w:szCs w:val="24"/>
        </w:rPr>
      </w:pPr>
      <w:r w:rsidRPr="00C31DC0">
        <w:rPr>
          <w:rFonts w:ascii="Times New Roman" w:eastAsia="Calibri" w:hAnsi="Times New Roman"/>
          <w:sz w:val="24"/>
          <w:szCs w:val="24"/>
        </w:rPr>
        <w:tab/>
      </w:r>
      <w:r w:rsidRPr="00C31DC0">
        <w:rPr>
          <w:rFonts w:ascii="Times New Roman" w:hAnsi="Times New Roman"/>
          <w:sz w:val="24"/>
          <w:szCs w:val="24"/>
        </w:rPr>
        <w:t>4.1.</w:t>
      </w:r>
      <w:r w:rsidR="00544B03" w:rsidRPr="00C31DC0">
        <w:rPr>
          <w:rFonts w:ascii="Times New Roman" w:hAnsi="Times New Roman"/>
          <w:sz w:val="24"/>
          <w:szCs w:val="24"/>
        </w:rPr>
        <w:t>1</w:t>
      </w:r>
      <w:r w:rsidR="007F1BBF">
        <w:rPr>
          <w:rFonts w:ascii="Times New Roman" w:hAnsi="Times New Roman"/>
          <w:sz w:val="24"/>
          <w:szCs w:val="24"/>
        </w:rPr>
        <w:t>0</w:t>
      </w:r>
      <w:r w:rsidRPr="00C31DC0">
        <w:rPr>
          <w:rFonts w:ascii="Times New Roman" w:hAnsi="Times New Roman"/>
          <w:sz w:val="24"/>
          <w:szCs w:val="24"/>
        </w:rPr>
        <w:t xml:space="preserve">. Обеспечивать соответствие готовых блюд, напитков, кулинарных, мучных, кондитерских, хлебобулочных изделий требованиям, установленным техническими регламентами Таможенного союза, Евразийского экономического союза, указанным в </w:t>
      </w:r>
      <w:r w:rsidRPr="00C31DC0">
        <w:rPr>
          <w:rFonts w:ascii="Times New Roman" w:hAnsi="Times New Roman"/>
          <w:sz w:val="24"/>
          <w:szCs w:val="24"/>
        </w:rPr>
        <w:lastRenderedPageBreak/>
        <w:t>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3068D0C7" w14:textId="77777777" w:rsidR="00401468" w:rsidRPr="00C31DC0" w:rsidRDefault="007F0191" w:rsidP="003C45C4">
      <w:pPr>
        <w:tabs>
          <w:tab w:val="left" w:pos="960"/>
        </w:tabs>
        <w:snapToGrid w:val="0"/>
        <w:spacing w:after="0" w:line="240" w:lineRule="auto"/>
        <w:ind w:firstLine="709"/>
        <w:jc w:val="both"/>
        <w:rPr>
          <w:rFonts w:ascii="Times New Roman" w:eastAsia="Calibri" w:hAnsi="Times New Roman"/>
          <w:sz w:val="24"/>
          <w:szCs w:val="24"/>
        </w:rPr>
      </w:pPr>
      <w:r w:rsidRPr="00C31DC0">
        <w:rPr>
          <w:rFonts w:ascii="Times New Roman" w:eastAsia="Calibri" w:hAnsi="Times New Roman"/>
          <w:sz w:val="24"/>
          <w:szCs w:val="24"/>
        </w:rPr>
        <w:t>4.1.</w:t>
      </w:r>
      <w:r w:rsidR="00544B03" w:rsidRPr="00C31DC0">
        <w:rPr>
          <w:rFonts w:ascii="Times New Roman" w:eastAsia="Calibri" w:hAnsi="Times New Roman"/>
          <w:sz w:val="24"/>
          <w:szCs w:val="24"/>
        </w:rPr>
        <w:t>1</w:t>
      </w:r>
      <w:r w:rsidR="007F1BBF">
        <w:rPr>
          <w:rFonts w:ascii="Times New Roman" w:eastAsia="Calibri" w:hAnsi="Times New Roman"/>
          <w:sz w:val="24"/>
          <w:szCs w:val="24"/>
        </w:rPr>
        <w:t>1</w:t>
      </w:r>
      <w:r w:rsidRPr="00C31DC0">
        <w:rPr>
          <w:rFonts w:ascii="Times New Roman" w:eastAsia="Calibri" w:hAnsi="Times New Roman"/>
          <w:sz w:val="24"/>
          <w:szCs w:val="24"/>
        </w:rPr>
        <w:t xml:space="preserve">. </w:t>
      </w:r>
      <w:r w:rsidR="00401468" w:rsidRPr="00C31DC0">
        <w:rPr>
          <w:rFonts w:ascii="Times New Roman" w:eastAsia="Calibri" w:hAnsi="Times New Roman"/>
          <w:bCs/>
          <w:sz w:val="24"/>
          <w:szCs w:val="24"/>
        </w:rPr>
        <w:t>Постоянно осуществлять производственный контроль за качеством вырабатываемой продукции, проводя ежедневно бракераж пищи с участием медицинского работника школы с обязательной отметкой в Журнале бракеража готовой кулинарной продукции. Качество и безопасность используемых пищевых продуктов и продовольственного сырья должны подтверждаться в соответствии с законодательством РФ соответствующими документами: удостоверения качества и безопасности пищевых продуктов, документов ветеринарно-санитарной экспертизы, документов изготовителя, поставщика пищевых продуктов, подтверждающих их происхождение, сертификата соответствия, декларации о соответствии). Доставка пищевых продуктов должна осуществляться специализированным транспортом, при условии обеспечения раздельной транспортировки продовольственного сырья и готовых пищевых продуктов, не требующих тепловой обработки.</w:t>
      </w:r>
    </w:p>
    <w:p w14:paraId="401E3FBB" w14:textId="77777777" w:rsidR="00401468" w:rsidRPr="00C31DC0" w:rsidRDefault="007F0191" w:rsidP="003C45C4">
      <w:pPr>
        <w:spacing w:after="0" w:line="240" w:lineRule="auto"/>
        <w:ind w:firstLine="709"/>
        <w:jc w:val="both"/>
        <w:rPr>
          <w:rFonts w:ascii="Times New Roman" w:eastAsia="Calibri" w:hAnsi="Times New Roman"/>
          <w:sz w:val="24"/>
          <w:szCs w:val="24"/>
        </w:rPr>
      </w:pPr>
      <w:r w:rsidRPr="00C31DC0">
        <w:rPr>
          <w:rFonts w:ascii="Times New Roman" w:eastAsia="Calibri" w:hAnsi="Times New Roman"/>
          <w:sz w:val="24"/>
          <w:szCs w:val="24"/>
        </w:rPr>
        <w:t>4.1.</w:t>
      </w:r>
      <w:r w:rsidR="00544B03" w:rsidRPr="00C31DC0">
        <w:rPr>
          <w:rFonts w:ascii="Times New Roman" w:eastAsia="Calibri" w:hAnsi="Times New Roman"/>
          <w:sz w:val="24"/>
          <w:szCs w:val="24"/>
        </w:rPr>
        <w:t>1</w:t>
      </w:r>
      <w:r w:rsidR="007F1BBF">
        <w:rPr>
          <w:rFonts w:ascii="Times New Roman" w:eastAsia="Calibri" w:hAnsi="Times New Roman"/>
          <w:sz w:val="24"/>
          <w:szCs w:val="24"/>
        </w:rPr>
        <w:t>2</w:t>
      </w:r>
      <w:r w:rsidRPr="00C31DC0">
        <w:rPr>
          <w:rFonts w:ascii="Times New Roman" w:eastAsia="Calibri" w:hAnsi="Times New Roman"/>
          <w:sz w:val="24"/>
          <w:szCs w:val="24"/>
        </w:rPr>
        <w:t>.</w:t>
      </w:r>
      <w:r w:rsidR="00401468" w:rsidRPr="00C31DC0">
        <w:rPr>
          <w:rFonts w:ascii="Times New Roman" w:eastAsia="Calibri" w:hAnsi="Times New Roman"/>
          <w:sz w:val="24"/>
          <w:szCs w:val="24"/>
        </w:rPr>
        <w:t xml:space="preserve"> Работники, оказывающие </w:t>
      </w:r>
      <w:r w:rsidR="00F02D2D" w:rsidRPr="00C31DC0">
        <w:rPr>
          <w:rFonts w:ascii="Times New Roman" w:eastAsia="Calibri" w:hAnsi="Times New Roman"/>
          <w:sz w:val="24"/>
          <w:szCs w:val="24"/>
        </w:rPr>
        <w:t>Услугу,</w:t>
      </w:r>
      <w:r w:rsidR="00401468" w:rsidRPr="00C31DC0">
        <w:rPr>
          <w:rFonts w:ascii="Times New Roman" w:eastAsia="Calibri" w:hAnsi="Times New Roman"/>
          <w:sz w:val="24"/>
          <w:szCs w:val="24"/>
        </w:rPr>
        <w:t xml:space="preserve"> должны иметь соответствующую профессиональную квалификацию, прошедшие медицинский осмотр, профессиональную гигиеническую подготовку.</w:t>
      </w:r>
    </w:p>
    <w:p w14:paraId="637FAFD0" w14:textId="77777777" w:rsidR="00401468" w:rsidRPr="00C31DC0" w:rsidRDefault="00401468" w:rsidP="003C45C4">
      <w:pPr>
        <w:spacing w:after="0" w:line="240" w:lineRule="auto"/>
        <w:ind w:firstLine="709"/>
        <w:jc w:val="both"/>
        <w:rPr>
          <w:rFonts w:ascii="Times New Roman" w:eastAsia="Calibri" w:hAnsi="Times New Roman"/>
          <w:sz w:val="24"/>
          <w:szCs w:val="24"/>
        </w:rPr>
      </w:pPr>
      <w:r w:rsidRPr="00C31DC0">
        <w:rPr>
          <w:rFonts w:ascii="Times New Roman" w:eastAsia="Calibri" w:hAnsi="Times New Roman"/>
          <w:sz w:val="24"/>
          <w:szCs w:val="24"/>
        </w:rPr>
        <w:t>4.</w:t>
      </w:r>
      <w:r w:rsidR="007F0191" w:rsidRPr="00C31DC0">
        <w:rPr>
          <w:rFonts w:ascii="Times New Roman" w:eastAsia="Calibri" w:hAnsi="Times New Roman"/>
          <w:sz w:val="24"/>
          <w:szCs w:val="24"/>
        </w:rPr>
        <w:t>1.1</w:t>
      </w:r>
      <w:r w:rsidR="007F1BBF">
        <w:rPr>
          <w:rFonts w:ascii="Times New Roman" w:eastAsia="Calibri" w:hAnsi="Times New Roman"/>
          <w:sz w:val="24"/>
          <w:szCs w:val="24"/>
        </w:rPr>
        <w:t>3</w:t>
      </w:r>
      <w:r w:rsidR="007F0191" w:rsidRPr="00C31DC0">
        <w:rPr>
          <w:rFonts w:ascii="Times New Roman" w:eastAsia="Calibri" w:hAnsi="Times New Roman"/>
          <w:sz w:val="24"/>
          <w:szCs w:val="24"/>
        </w:rPr>
        <w:t>.</w:t>
      </w:r>
      <w:r w:rsidRPr="00C31DC0">
        <w:rPr>
          <w:rFonts w:ascii="Times New Roman" w:eastAsia="Calibri" w:hAnsi="Times New Roman"/>
          <w:sz w:val="24"/>
          <w:szCs w:val="24"/>
        </w:rPr>
        <w:t xml:space="preserve"> Следить за своевременным прохождением работниками столовой обязательных медицинских осмотров.</w:t>
      </w:r>
    </w:p>
    <w:p w14:paraId="3488B852" w14:textId="77777777" w:rsidR="00401468" w:rsidRPr="00C31DC0" w:rsidRDefault="00401468" w:rsidP="003C45C4">
      <w:pPr>
        <w:spacing w:after="0" w:line="240" w:lineRule="auto"/>
        <w:ind w:firstLine="709"/>
        <w:jc w:val="both"/>
        <w:rPr>
          <w:rFonts w:ascii="Times New Roman" w:eastAsia="Calibri" w:hAnsi="Times New Roman"/>
          <w:sz w:val="24"/>
          <w:szCs w:val="24"/>
        </w:rPr>
      </w:pPr>
      <w:r w:rsidRPr="00C31DC0">
        <w:rPr>
          <w:rFonts w:ascii="Times New Roman" w:eastAsia="Calibri" w:hAnsi="Times New Roman"/>
          <w:sz w:val="24"/>
          <w:szCs w:val="24"/>
        </w:rPr>
        <w:t>4.</w:t>
      </w:r>
      <w:r w:rsidR="007F0191" w:rsidRPr="00C31DC0">
        <w:rPr>
          <w:rFonts w:ascii="Times New Roman" w:eastAsia="Calibri" w:hAnsi="Times New Roman"/>
          <w:sz w:val="24"/>
          <w:szCs w:val="24"/>
        </w:rPr>
        <w:t>1.1</w:t>
      </w:r>
      <w:r w:rsidR="007F1BBF">
        <w:rPr>
          <w:rFonts w:ascii="Times New Roman" w:eastAsia="Calibri" w:hAnsi="Times New Roman"/>
          <w:sz w:val="24"/>
          <w:szCs w:val="24"/>
        </w:rPr>
        <w:t>4</w:t>
      </w:r>
      <w:r w:rsidR="007F0191" w:rsidRPr="00C31DC0">
        <w:rPr>
          <w:rFonts w:ascii="Times New Roman" w:eastAsia="Calibri" w:hAnsi="Times New Roman"/>
          <w:sz w:val="24"/>
          <w:szCs w:val="24"/>
        </w:rPr>
        <w:t>.</w:t>
      </w:r>
      <w:r w:rsidRPr="00C31DC0">
        <w:rPr>
          <w:rFonts w:ascii="Times New Roman" w:eastAsia="Calibri" w:hAnsi="Times New Roman"/>
          <w:sz w:val="24"/>
          <w:szCs w:val="24"/>
        </w:rPr>
        <w:t xml:space="preserve"> Обеспечивать строгое соблюдение работниками столовой правил приёма и хранения поступающих полуфабрикатов и сырья, требований к кулинарной обработке пищевых продуктов.</w:t>
      </w:r>
    </w:p>
    <w:p w14:paraId="7C1401FE" w14:textId="77777777" w:rsidR="00401468" w:rsidRPr="00C31DC0" w:rsidRDefault="00401468" w:rsidP="003C45C4">
      <w:pPr>
        <w:widowControl w:val="0"/>
        <w:snapToGrid w:val="0"/>
        <w:spacing w:after="0" w:line="240" w:lineRule="auto"/>
        <w:ind w:firstLine="709"/>
        <w:jc w:val="both"/>
        <w:rPr>
          <w:rFonts w:ascii="Times New Roman" w:hAnsi="Times New Roman"/>
          <w:sz w:val="24"/>
          <w:szCs w:val="24"/>
        </w:rPr>
      </w:pPr>
      <w:r w:rsidRPr="00C31DC0">
        <w:rPr>
          <w:rFonts w:ascii="Times New Roman" w:eastAsiaTheme="minorEastAsia" w:hAnsi="Times New Roman"/>
          <w:sz w:val="24"/>
          <w:szCs w:val="24"/>
        </w:rPr>
        <w:t>4.</w:t>
      </w:r>
      <w:r w:rsidR="007F0191" w:rsidRPr="00C31DC0">
        <w:rPr>
          <w:rFonts w:ascii="Times New Roman" w:eastAsiaTheme="minorEastAsia" w:hAnsi="Times New Roman"/>
          <w:sz w:val="24"/>
          <w:szCs w:val="24"/>
        </w:rPr>
        <w:t>1.1</w:t>
      </w:r>
      <w:r w:rsidR="007F1BBF">
        <w:rPr>
          <w:rFonts w:ascii="Times New Roman" w:eastAsiaTheme="minorEastAsia" w:hAnsi="Times New Roman"/>
          <w:sz w:val="24"/>
          <w:szCs w:val="24"/>
        </w:rPr>
        <w:t>5</w:t>
      </w:r>
      <w:r w:rsidR="007F0191" w:rsidRPr="00C31DC0">
        <w:rPr>
          <w:rFonts w:ascii="Times New Roman" w:eastAsiaTheme="minorEastAsia" w:hAnsi="Times New Roman"/>
          <w:sz w:val="24"/>
          <w:szCs w:val="24"/>
        </w:rPr>
        <w:t>.</w:t>
      </w:r>
      <w:r w:rsidRPr="00C31DC0">
        <w:rPr>
          <w:rFonts w:ascii="Times New Roman" w:eastAsiaTheme="minorEastAsia" w:hAnsi="Times New Roman"/>
          <w:sz w:val="24"/>
          <w:szCs w:val="24"/>
        </w:rPr>
        <w:t xml:space="preserve"> Обеспечивать собственными силами и за свой счёт содержание территории, содержание помещения</w:t>
      </w:r>
      <w:r w:rsidRPr="00C31DC0">
        <w:rPr>
          <w:rFonts w:ascii="Times New Roman" w:eastAsia="Calibri" w:hAnsi="Times New Roman"/>
          <w:sz w:val="24"/>
          <w:szCs w:val="24"/>
        </w:rPr>
        <w:t xml:space="preserve"> обеденного зала</w:t>
      </w:r>
      <w:r w:rsidRPr="00C31DC0">
        <w:rPr>
          <w:rFonts w:ascii="Times New Roman" w:eastAsiaTheme="minorEastAsia" w:hAnsi="Times New Roman"/>
          <w:sz w:val="24"/>
          <w:szCs w:val="24"/>
        </w:rPr>
        <w:t xml:space="preserve"> и оборудования пищеблока в чистоте. Работниками столовой должна проводиться надлежащая санитарная обработка и дезинфекция предметов производственного окружения. Режимы санитарной обработки и дезинфекции предметов производственного окружения, оборудования, инвентаря, посуды, режимы уборки помещений пищеблока должны обеспечивать их эффективность и соблюдение требований санитарно-эпидемиологической безопасности и профилактики инфекционных заболеваний, проведение дератизационных и дезинфекционных мероприятий. </w:t>
      </w:r>
    </w:p>
    <w:p w14:paraId="269D762B" w14:textId="77777777" w:rsidR="00401468" w:rsidRPr="00C31DC0" w:rsidRDefault="00401468" w:rsidP="003C45C4">
      <w:pPr>
        <w:widowControl w:val="0"/>
        <w:snapToGrid w:val="0"/>
        <w:spacing w:after="0" w:line="240" w:lineRule="auto"/>
        <w:ind w:firstLine="709"/>
        <w:jc w:val="both"/>
        <w:rPr>
          <w:rFonts w:ascii="Times New Roman" w:eastAsiaTheme="minorEastAsia" w:hAnsi="Times New Roman"/>
          <w:sz w:val="24"/>
          <w:szCs w:val="24"/>
        </w:rPr>
      </w:pPr>
      <w:r w:rsidRPr="00C31DC0">
        <w:rPr>
          <w:rFonts w:ascii="Times New Roman" w:eastAsiaTheme="minorEastAsia" w:hAnsi="Times New Roman"/>
          <w:sz w:val="24"/>
          <w:szCs w:val="24"/>
        </w:rPr>
        <w:t>4.</w:t>
      </w:r>
      <w:r w:rsidR="007F0191" w:rsidRPr="00C31DC0">
        <w:rPr>
          <w:rFonts w:ascii="Times New Roman" w:eastAsiaTheme="minorEastAsia" w:hAnsi="Times New Roman"/>
          <w:sz w:val="24"/>
          <w:szCs w:val="24"/>
        </w:rPr>
        <w:t>1.</w:t>
      </w:r>
      <w:r w:rsidR="00C31DC0">
        <w:rPr>
          <w:rFonts w:ascii="Times New Roman" w:eastAsiaTheme="minorEastAsia" w:hAnsi="Times New Roman"/>
          <w:sz w:val="24"/>
          <w:szCs w:val="24"/>
        </w:rPr>
        <w:t>1</w:t>
      </w:r>
      <w:r w:rsidR="007F1BBF">
        <w:rPr>
          <w:rFonts w:ascii="Times New Roman" w:eastAsiaTheme="minorEastAsia" w:hAnsi="Times New Roman"/>
          <w:sz w:val="24"/>
          <w:szCs w:val="24"/>
        </w:rPr>
        <w:t>6</w:t>
      </w:r>
      <w:r w:rsidR="007F0191" w:rsidRPr="00C31DC0">
        <w:rPr>
          <w:rFonts w:ascii="Times New Roman" w:eastAsiaTheme="minorEastAsia" w:hAnsi="Times New Roman"/>
          <w:sz w:val="24"/>
          <w:szCs w:val="24"/>
        </w:rPr>
        <w:t>.</w:t>
      </w:r>
      <w:r w:rsidRPr="00C31DC0">
        <w:rPr>
          <w:rFonts w:ascii="Times New Roman" w:eastAsiaTheme="minorEastAsia" w:hAnsi="Times New Roman"/>
          <w:sz w:val="24"/>
          <w:szCs w:val="24"/>
        </w:rPr>
        <w:t xml:space="preserve">  Обеспечить собственными силами обслуживание </w:t>
      </w:r>
      <w:r w:rsidR="004C6CA3" w:rsidRPr="00C31DC0">
        <w:rPr>
          <w:rFonts w:ascii="Times New Roman" w:eastAsiaTheme="minorEastAsia" w:hAnsi="Times New Roman"/>
          <w:sz w:val="24"/>
          <w:szCs w:val="24"/>
        </w:rPr>
        <w:t>детей</w:t>
      </w:r>
      <w:r w:rsidRPr="00C31DC0">
        <w:rPr>
          <w:rFonts w:ascii="Times New Roman" w:eastAsiaTheme="minorEastAsia" w:hAnsi="Times New Roman"/>
          <w:sz w:val="24"/>
          <w:szCs w:val="24"/>
        </w:rPr>
        <w:t xml:space="preserve"> в обеденном зале школы с режимом питания в общеобразовательном учреждении (производить доставку посуды с пищей на обеденные столы до начала питания школьников, уборку данной посуды и обеденных столов по окончании питания школьников).</w:t>
      </w:r>
    </w:p>
    <w:p w14:paraId="01CB2412" w14:textId="77777777" w:rsidR="00AF1EDA" w:rsidRPr="00C31DC0" w:rsidRDefault="00401468" w:rsidP="003C45C4">
      <w:pPr>
        <w:widowControl w:val="0"/>
        <w:suppressAutoHyphens/>
        <w:snapToGrid w:val="0"/>
        <w:spacing w:after="0" w:line="240" w:lineRule="auto"/>
        <w:ind w:firstLine="709"/>
        <w:jc w:val="both"/>
        <w:rPr>
          <w:rFonts w:ascii="Times New Roman" w:eastAsia="Calibri" w:hAnsi="Times New Roman"/>
          <w:sz w:val="24"/>
          <w:szCs w:val="24"/>
          <w:lang w:eastAsia="ar-SA"/>
        </w:rPr>
      </w:pPr>
      <w:r w:rsidRPr="00C31DC0">
        <w:rPr>
          <w:rFonts w:ascii="Times New Roman" w:eastAsia="Calibri" w:hAnsi="Times New Roman"/>
          <w:sz w:val="24"/>
          <w:szCs w:val="24"/>
          <w:lang w:eastAsia="ar-SA"/>
        </w:rPr>
        <w:t>4.</w:t>
      </w:r>
      <w:r w:rsidR="007F0191" w:rsidRPr="00C31DC0">
        <w:rPr>
          <w:rFonts w:ascii="Times New Roman" w:eastAsia="Calibri" w:hAnsi="Times New Roman"/>
          <w:sz w:val="24"/>
          <w:szCs w:val="24"/>
          <w:lang w:eastAsia="ar-SA"/>
        </w:rPr>
        <w:t>1.</w:t>
      </w:r>
      <w:r w:rsidR="00C31DC0">
        <w:rPr>
          <w:rFonts w:ascii="Times New Roman" w:eastAsia="Calibri" w:hAnsi="Times New Roman"/>
          <w:sz w:val="24"/>
          <w:szCs w:val="24"/>
          <w:lang w:eastAsia="ar-SA"/>
        </w:rPr>
        <w:t>1</w:t>
      </w:r>
      <w:r w:rsidR="007F1BBF">
        <w:rPr>
          <w:rFonts w:ascii="Times New Roman" w:eastAsia="Calibri" w:hAnsi="Times New Roman"/>
          <w:sz w:val="24"/>
          <w:szCs w:val="24"/>
          <w:lang w:eastAsia="ar-SA"/>
        </w:rPr>
        <w:t>7</w:t>
      </w:r>
      <w:r w:rsidR="007F0191" w:rsidRPr="00C31DC0">
        <w:rPr>
          <w:rFonts w:ascii="Times New Roman" w:eastAsia="Calibri" w:hAnsi="Times New Roman"/>
          <w:sz w:val="24"/>
          <w:szCs w:val="24"/>
          <w:lang w:eastAsia="ar-SA"/>
        </w:rPr>
        <w:t>.</w:t>
      </w:r>
      <w:r w:rsidRPr="00C31DC0">
        <w:rPr>
          <w:rFonts w:ascii="Times New Roman" w:eastAsia="Calibri" w:hAnsi="Times New Roman"/>
          <w:sz w:val="24"/>
          <w:szCs w:val="24"/>
          <w:lang w:eastAsia="ar-SA"/>
        </w:rPr>
        <w:t xml:space="preserve"> Производить силами Исполнителя услуги по организации питания </w:t>
      </w:r>
      <w:r w:rsidR="004C6CA3" w:rsidRPr="00C31DC0">
        <w:rPr>
          <w:rFonts w:ascii="Times New Roman" w:eastAsia="Calibri" w:hAnsi="Times New Roman"/>
          <w:sz w:val="24"/>
          <w:szCs w:val="24"/>
          <w:lang w:eastAsia="ar-SA"/>
        </w:rPr>
        <w:t>детей</w:t>
      </w:r>
      <w:r w:rsidRPr="00C31DC0">
        <w:rPr>
          <w:rFonts w:ascii="Times New Roman" w:eastAsia="Calibri" w:hAnsi="Times New Roman"/>
          <w:sz w:val="24"/>
          <w:szCs w:val="24"/>
          <w:lang w:eastAsia="ar-SA"/>
        </w:rPr>
        <w:t>, доставку, погрузку и выгрузку продуктов питания, продовольственного сырья в собственной многооборотной таре, предназначенной для перевозки продуктов питания и продовольственного сырья.</w:t>
      </w:r>
    </w:p>
    <w:p w14:paraId="69336ED9" w14:textId="77777777" w:rsidR="00401468" w:rsidRPr="00C31DC0" w:rsidRDefault="00401468" w:rsidP="003C45C4">
      <w:pPr>
        <w:spacing w:after="0" w:line="240" w:lineRule="auto"/>
        <w:ind w:firstLine="709"/>
        <w:jc w:val="both"/>
        <w:rPr>
          <w:rFonts w:ascii="Times New Roman" w:eastAsia="Calibri" w:hAnsi="Times New Roman"/>
          <w:sz w:val="24"/>
          <w:szCs w:val="24"/>
        </w:rPr>
      </w:pPr>
      <w:r w:rsidRPr="00C31DC0">
        <w:rPr>
          <w:rFonts w:ascii="Times New Roman" w:eastAsia="Calibri" w:hAnsi="Times New Roman"/>
          <w:sz w:val="24"/>
          <w:szCs w:val="24"/>
        </w:rPr>
        <w:t>4.</w:t>
      </w:r>
      <w:r w:rsidR="007F0191" w:rsidRPr="00C31DC0">
        <w:rPr>
          <w:rFonts w:ascii="Times New Roman" w:eastAsia="Calibri" w:hAnsi="Times New Roman"/>
          <w:sz w:val="24"/>
          <w:szCs w:val="24"/>
        </w:rPr>
        <w:t>1.</w:t>
      </w:r>
      <w:r w:rsidR="007F1BBF">
        <w:rPr>
          <w:rFonts w:ascii="Times New Roman" w:eastAsia="Calibri" w:hAnsi="Times New Roman"/>
          <w:sz w:val="24"/>
          <w:szCs w:val="24"/>
        </w:rPr>
        <w:t>18</w:t>
      </w:r>
      <w:r w:rsidR="00544B03" w:rsidRPr="00C31DC0">
        <w:rPr>
          <w:rFonts w:ascii="Times New Roman" w:eastAsia="Calibri" w:hAnsi="Times New Roman"/>
          <w:sz w:val="24"/>
          <w:szCs w:val="24"/>
        </w:rPr>
        <w:t>.</w:t>
      </w:r>
      <w:r w:rsidRPr="00C31DC0">
        <w:rPr>
          <w:rFonts w:ascii="Times New Roman" w:eastAsia="Calibri" w:hAnsi="Times New Roman"/>
          <w:sz w:val="24"/>
          <w:szCs w:val="24"/>
        </w:rPr>
        <w:t xml:space="preserve"> При выявлении недостатков поставленных продуктов питания или их несоответствия сведениям, указанным </w:t>
      </w:r>
      <w:r w:rsidR="00732027" w:rsidRPr="00C31DC0">
        <w:rPr>
          <w:rFonts w:ascii="Times New Roman" w:eastAsia="Calibri" w:hAnsi="Times New Roman"/>
          <w:sz w:val="24"/>
          <w:szCs w:val="24"/>
        </w:rPr>
        <w:t>в сопроводительных документах,</w:t>
      </w:r>
      <w:r w:rsidRPr="00C31DC0">
        <w:rPr>
          <w:rFonts w:ascii="Times New Roman" w:eastAsia="Calibri" w:hAnsi="Times New Roman"/>
          <w:sz w:val="24"/>
          <w:szCs w:val="24"/>
        </w:rPr>
        <w:t xml:space="preserve"> Исполнитель обязан незамедлительно осуществить замену некачественных, либо несоответствующих сведениям, указанным в сопроводительных документах продуктов питания за свой счет.</w:t>
      </w:r>
    </w:p>
    <w:p w14:paraId="75307065" w14:textId="77777777" w:rsidR="00401468" w:rsidRPr="00C31DC0" w:rsidRDefault="007F0191" w:rsidP="003C45C4">
      <w:pPr>
        <w:spacing w:after="0" w:line="240" w:lineRule="auto"/>
        <w:ind w:firstLine="709"/>
        <w:jc w:val="both"/>
        <w:rPr>
          <w:rFonts w:ascii="Times New Roman" w:eastAsia="Calibri" w:hAnsi="Times New Roman"/>
          <w:sz w:val="24"/>
          <w:szCs w:val="24"/>
        </w:rPr>
      </w:pPr>
      <w:r w:rsidRPr="00C31DC0">
        <w:rPr>
          <w:rFonts w:ascii="Times New Roman" w:eastAsia="Calibri" w:hAnsi="Times New Roman"/>
          <w:sz w:val="24"/>
          <w:szCs w:val="24"/>
        </w:rPr>
        <w:t>4.1.</w:t>
      </w:r>
      <w:r w:rsidR="007F1BBF">
        <w:rPr>
          <w:rFonts w:ascii="Times New Roman" w:eastAsia="Calibri" w:hAnsi="Times New Roman"/>
          <w:sz w:val="24"/>
          <w:szCs w:val="24"/>
        </w:rPr>
        <w:t>19</w:t>
      </w:r>
      <w:r w:rsidRPr="00C31DC0">
        <w:rPr>
          <w:rFonts w:ascii="Times New Roman" w:eastAsia="Calibri" w:hAnsi="Times New Roman"/>
          <w:sz w:val="24"/>
          <w:szCs w:val="24"/>
        </w:rPr>
        <w:t xml:space="preserve">. </w:t>
      </w:r>
      <w:r w:rsidR="00401468" w:rsidRPr="00C31DC0">
        <w:rPr>
          <w:rFonts w:ascii="Times New Roman" w:eastAsia="Calibri" w:hAnsi="Times New Roman"/>
          <w:sz w:val="24"/>
          <w:szCs w:val="24"/>
        </w:rPr>
        <w:t>Обеспечить хранение продуктов питания в соответствии с установленными гигиеническими требованиями к условиям хранения пищевых продуктов, в том числе за соблюдением установленного температурного режима хранения продуктов, обеспечивающего их пищевую ценность и безопасность, сроков хранения и реализации скоропортящихся продуктов, исправностью холодильного и иного технологического оборудования, а также за соблюдением правил хранения сырых продуктов и полуфабрикатов и готовых к употреблению пищевых продуктов. В случае выявления несоответствия условий хранения продуктов гигиеническим требованиям и нормативам Исполнитель обязан устранить выявленные недостатки в установленный Заказчиком срок, за свой счёт.</w:t>
      </w:r>
    </w:p>
    <w:p w14:paraId="5E54C34F" w14:textId="77777777" w:rsidR="00401468" w:rsidRPr="00C31DC0" w:rsidRDefault="00401468" w:rsidP="003C45C4">
      <w:pPr>
        <w:widowControl w:val="0"/>
        <w:suppressAutoHyphens/>
        <w:snapToGrid w:val="0"/>
        <w:spacing w:after="0" w:line="240" w:lineRule="auto"/>
        <w:ind w:firstLine="709"/>
        <w:jc w:val="both"/>
        <w:rPr>
          <w:rFonts w:ascii="Times New Roman" w:eastAsia="Calibri" w:hAnsi="Times New Roman"/>
          <w:sz w:val="24"/>
          <w:szCs w:val="24"/>
          <w:lang w:eastAsia="ar-SA"/>
        </w:rPr>
      </w:pPr>
      <w:r w:rsidRPr="00C31DC0">
        <w:rPr>
          <w:rFonts w:ascii="Times New Roman" w:eastAsia="Calibri" w:hAnsi="Times New Roman"/>
          <w:sz w:val="24"/>
          <w:szCs w:val="24"/>
          <w:lang w:eastAsia="ar-SA"/>
        </w:rPr>
        <w:t>4.</w:t>
      </w:r>
      <w:r w:rsidR="007F0191" w:rsidRPr="00C31DC0">
        <w:rPr>
          <w:rFonts w:ascii="Times New Roman" w:eastAsia="Calibri" w:hAnsi="Times New Roman"/>
          <w:sz w:val="24"/>
          <w:szCs w:val="24"/>
          <w:lang w:eastAsia="ar-SA"/>
        </w:rPr>
        <w:t>1.</w:t>
      </w:r>
      <w:r w:rsidR="007F1BBF">
        <w:rPr>
          <w:rFonts w:ascii="Times New Roman" w:eastAsia="Calibri" w:hAnsi="Times New Roman"/>
          <w:sz w:val="24"/>
          <w:szCs w:val="24"/>
          <w:lang w:eastAsia="ar-SA"/>
        </w:rPr>
        <w:t>19</w:t>
      </w:r>
      <w:r w:rsidR="007F0191" w:rsidRPr="00C31DC0">
        <w:rPr>
          <w:rFonts w:ascii="Times New Roman" w:eastAsia="Calibri" w:hAnsi="Times New Roman"/>
          <w:sz w:val="24"/>
          <w:szCs w:val="24"/>
          <w:lang w:eastAsia="ar-SA"/>
        </w:rPr>
        <w:t>.</w:t>
      </w:r>
      <w:r w:rsidRPr="00C31DC0">
        <w:rPr>
          <w:rFonts w:ascii="Times New Roman" w:eastAsia="Calibri" w:hAnsi="Times New Roman"/>
          <w:sz w:val="24"/>
          <w:szCs w:val="24"/>
          <w:lang w:eastAsia="ar-SA"/>
        </w:rPr>
        <w:t xml:space="preserve"> Обеспечивать вывоз пищевых отходов из пищеблока </w:t>
      </w:r>
      <w:r w:rsidR="00972E49" w:rsidRPr="00C31DC0">
        <w:rPr>
          <w:rFonts w:ascii="Times New Roman" w:eastAsia="Calibri" w:hAnsi="Times New Roman"/>
          <w:sz w:val="24"/>
          <w:szCs w:val="24"/>
          <w:lang w:eastAsia="ar-SA"/>
        </w:rPr>
        <w:t>общеобразовательного учреждения</w:t>
      </w:r>
      <w:r w:rsidRPr="00C31DC0">
        <w:rPr>
          <w:rFonts w:ascii="Times New Roman" w:eastAsia="Calibri" w:hAnsi="Times New Roman"/>
          <w:sz w:val="24"/>
          <w:szCs w:val="24"/>
          <w:lang w:eastAsia="ar-SA"/>
        </w:rPr>
        <w:t xml:space="preserve"> силами Исполнителя. </w:t>
      </w:r>
    </w:p>
    <w:p w14:paraId="74D587D6" w14:textId="77777777" w:rsidR="00401468" w:rsidRPr="00C31DC0" w:rsidRDefault="00401468" w:rsidP="003C45C4">
      <w:pPr>
        <w:spacing w:after="0" w:line="240" w:lineRule="auto"/>
        <w:ind w:firstLine="709"/>
        <w:jc w:val="both"/>
        <w:rPr>
          <w:rFonts w:ascii="Times New Roman" w:eastAsia="Calibri" w:hAnsi="Times New Roman"/>
          <w:sz w:val="24"/>
          <w:szCs w:val="24"/>
        </w:rPr>
      </w:pPr>
      <w:r w:rsidRPr="00C31DC0">
        <w:rPr>
          <w:rFonts w:ascii="Times New Roman" w:eastAsia="Calibri" w:hAnsi="Times New Roman"/>
          <w:sz w:val="24"/>
          <w:szCs w:val="24"/>
        </w:rPr>
        <w:t>4.</w:t>
      </w:r>
      <w:r w:rsidR="007F0191" w:rsidRPr="00C31DC0">
        <w:rPr>
          <w:rFonts w:ascii="Times New Roman" w:eastAsia="Calibri" w:hAnsi="Times New Roman"/>
          <w:sz w:val="24"/>
          <w:szCs w:val="24"/>
        </w:rPr>
        <w:t>1.</w:t>
      </w:r>
      <w:r w:rsidR="00C31DC0">
        <w:rPr>
          <w:rFonts w:ascii="Times New Roman" w:eastAsia="Calibri" w:hAnsi="Times New Roman"/>
          <w:sz w:val="24"/>
          <w:szCs w:val="24"/>
        </w:rPr>
        <w:t>2</w:t>
      </w:r>
      <w:r w:rsidR="007F1BBF">
        <w:rPr>
          <w:rFonts w:ascii="Times New Roman" w:eastAsia="Calibri" w:hAnsi="Times New Roman"/>
          <w:sz w:val="24"/>
          <w:szCs w:val="24"/>
        </w:rPr>
        <w:t>0</w:t>
      </w:r>
      <w:r w:rsidR="007F0191" w:rsidRPr="00C31DC0">
        <w:rPr>
          <w:rFonts w:ascii="Times New Roman" w:eastAsia="Calibri" w:hAnsi="Times New Roman"/>
          <w:sz w:val="24"/>
          <w:szCs w:val="24"/>
        </w:rPr>
        <w:t>.</w:t>
      </w:r>
      <w:r w:rsidRPr="00C31DC0">
        <w:rPr>
          <w:rFonts w:ascii="Times New Roman" w:eastAsia="Calibri" w:hAnsi="Times New Roman"/>
          <w:sz w:val="24"/>
          <w:szCs w:val="24"/>
        </w:rPr>
        <w:t xml:space="preserve">  Представить отчетные документы по </w:t>
      </w:r>
      <w:r w:rsidR="007F1BBF">
        <w:rPr>
          <w:rFonts w:ascii="Times New Roman" w:eastAsia="Calibri" w:hAnsi="Times New Roman"/>
          <w:sz w:val="24"/>
          <w:szCs w:val="24"/>
        </w:rPr>
        <w:t>п</w:t>
      </w:r>
      <w:r w:rsidRPr="00C31DC0">
        <w:rPr>
          <w:rFonts w:ascii="Times New Roman" w:eastAsia="Calibri" w:hAnsi="Times New Roman"/>
          <w:sz w:val="24"/>
          <w:szCs w:val="24"/>
        </w:rPr>
        <w:t xml:space="preserve">итанию (акты, счета) в срок не позднее 01 числа </w:t>
      </w:r>
      <w:r w:rsidR="00003BAE" w:rsidRPr="00C31DC0">
        <w:rPr>
          <w:rFonts w:ascii="Times New Roman" w:eastAsia="Calibri" w:hAnsi="Times New Roman"/>
          <w:sz w:val="24"/>
          <w:szCs w:val="24"/>
        </w:rPr>
        <w:t>месяца,</w:t>
      </w:r>
      <w:r w:rsidRPr="00C31DC0">
        <w:rPr>
          <w:rFonts w:ascii="Times New Roman" w:eastAsia="Calibri" w:hAnsi="Times New Roman"/>
          <w:sz w:val="24"/>
          <w:szCs w:val="24"/>
        </w:rPr>
        <w:t xml:space="preserve"> следующего за отчётным.</w:t>
      </w:r>
    </w:p>
    <w:p w14:paraId="3EC90A4A" w14:textId="77777777" w:rsidR="00401468" w:rsidRPr="00C31DC0" w:rsidRDefault="00401468" w:rsidP="003C45C4">
      <w:pPr>
        <w:spacing w:after="0" w:line="240" w:lineRule="auto"/>
        <w:ind w:firstLine="709"/>
        <w:jc w:val="both"/>
        <w:rPr>
          <w:rFonts w:ascii="Times New Roman" w:eastAsiaTheme="minorEastAsia" w:hAnsi="Times New Roman"/>
          <w:sz w:val="24"/>
          <w:szCs w:val="24"/>
        </w:rPr>
      </w:pPr>
      <w:r w:rsidRPr="00C31DC0">
        <w:rPr>
          <w:rFonts w:ascii="Times New Roman" w:eastAsia="Calibri" w:hAnsi="Times New Roman"/>
          <w:sz w:val="24"/>
          <w:szCs w:val="24"/>
        </w:rPr>
        <w:lastRenderedPageBreak/>
        <w:t>4.</w:t>
      </w:r>
      <w:r w:rsidR="007F0191" w:rsidRPr="00C31DC0">
        <w:rPr>
          <w:rFonts w:ascii="Times New Roman" w:eastAsia="Calibri" w:hAnsi="Times New Roman"/>
          <w:sz w:val="24"/>
          <w:szCs w:val="24"/>
        </w:rPr>
        <w:t>1</w:t>
      </w:r>
      <w:r w:rsidRPr="00C31DC0">
        <w:rPr>
          <w:rFonts w:ascii="Times New Roman" w:eastAsia="Calibri" w:hAnsi="Times New Roman"/>
          <w:sz w:val="24"/>
          <w:szCs w:val="24"/>
        </w:rPr>
        <w:t>.2</w:t>
      </w:r>
      <w:r w:rsidR="007F1BBF">
        <w:rPr>
          <w:rFonts w:ascii="Times New Roman" w:eastAsia="Calibri" w:hAnsi="Times New Roman"/>
          <w:sz w:val="24"/>
          <w:szCs w:val="24"/>
        </w:rPr>
        <w:t>1</w:t>
      </w:r>
      <w:r w:rsidRPr="00C31DC0">
        <w:rPr>
          <w:rFonts w:ascii="Times New Roman" w:eastAsia="Calibri" w:hAnsi="Times New Roman"/>
          <w:sz w:val="24"/>
          <w:szCs w:val="24"/>
        </w:rPr>
        <w:t xml:space="preserve">. </w:t>
      </w:r>
      <w:r w:rsidRPr="00C31DC0">
        <w:rPr>
          <w:rFonts w:ascii="Times New Roman" w:eastAsiaTheme="minorEastAsia" w:hAnsi="Times New Roman"/>
          <w:sz w:val="24"/>
          <w:szCs w:val="24"/>
        </w:rPr>
        <w:t xml:space="preserve">Обеспечить выполнение необходимых мероприятий по технике безопасности, охране окружающей среды, противопожарные мероприятия. </w:t>
      </w:r>
    </w:p>
    <w:p w14:paraId="419C81F0" w14:textId="0482911D" w:rsidR="005D3E45" w:rsidRPr="00C31DC0" w:rsidRDefault="005D3E45" w:rsidP="003C45C4">
      <w:pPr>
        <w:spacing w:after="0" w:line="240" w:lineRule="auto"/>
        <w:ind w:firstLine="709"/>
        <w:jc w:val="both"/>
        <w:rPr>
          <w:rFonts w:ascii="Times New Roman" w:eastAsiaTheme="minorEastAsia" w:hAnsi="Times New Roman"/>
          <w:sz w:val="24"/>
          <w:szCs w:val="24"/>
        </w:rPr>
      </w:pPr>
      <w:r w:rsidRPr="00C31DC0">
        <w:rPr>
          <w:rFonts w:ascii="Times New Roman" w:eastAsiaTheme="minorEastAsia" w:hAnsi="Times New Roman"/>
          <w:sz w:val="24"/>
          <w:szCs w:val="24"/>
        </w:rPr>
        <w:t>4.1.2</w:t>
      </w:r>
      <w:r w:rsidR="007F1BBF">
        <w:rPr>
          <w:rFonts w:ascii="Times New Roman" w:eastAsiaTheme="minorEastAsia" w:hAnsi="Times New Roman"/>
          <w:sz w:val="24"/>
          <w:szCs w:val="24"/>
        </w:rPr>
        <w:t>2</w:t>
      </w:r>
      <w:r w:rsidRPr="00C31DC0">
        <w:rPr>
          <w:rFonts w:ascii="Times New Roman" w:eastAsiaTheme="minorEastAsia" w:hAnsi="Times New Roman"/>
          <w:sz w:val="24"/>
          <w:szCs w:val="24"/>
        </w:rPr>
        <w:t xml:space="preserve">. </w:t>
      </w:r>
      <w:r w:rsidR="00B46CCD" w:rsidRPr="00C31DC0">
        <w:rPr>
          <w:rFonts w:ascii="Times New Roman" w:eastAsiaTheme="minorEastAsia" w:hAnsi="Times New Roman"/>
          <w:sz w:val="24"/>
          <w:szCs w:val="24"/>
        </w:rPr>
        <w:t>З</w:t>
      </w:r>
      <w:r w:rsidRPr="00C31DC0">
        <w:rPr>
          <w:rFonts w:ascii="Times New Roman" w:eastAsiaTheme="minorEastAsia" w:hAnsi="Times New Roman"/>
          <w:sz w:val="24"/>
          <w:szCs w:val="24"/>
        </w:rPr>
        <w:t>аключить с Заказчиком договор безвозмездного пользования нежилым помещением (пищеблоком Заказчика) и оборудованием (установленным/смонтированным на пищеблоке Заказчика) на срок действия настоящего Контракта. В акте приема-передачи оборудования, подписанного в день фактической передачи такого оборудования, перечень технологического</w:t>
      </w:r>
      <w:r w:rsidR="00E86F3A" w:rsidRPr="00C31DC0">
        <w:rPr>
          <w:rFonts w:ascii="Times New Roman" w:eastAsiaTheme="minorEastAsia" w:hAnsi="Times New Roman"/>
          <w:sz w:val="24"/>
          <w:szCs w:val="24"/>
        </w:rPr>
        <w:t>, холодильного, моечного</w:t>
      </w:r>
      <w:r w:rsidRPr="00C31DC0">
        <w:rPr>
          <w:rFonts w:ascii="Times New Roman" w:eastAsiaTheme="minorEastAsia" w:hAnsi="Times New Roman"/>
          <w:sz w:val="24"/>
          <w:szCs w:val="24"/>
        </w:rPr>
        <w:t xml:space="preserve"> оборудования</w:t>
      </w:r>
      <w:r w:rsidR="002E1DFB">
        <w:rPr>
          <w:rFonts w:ascii="Times New Roman" w:eastAsiaTheme="minorEastAsia" w:hAnsi="Times New Roman"/>
          <w:sz w:val="24"/>
          <w:szCs w:val="24"/>
        </w:rPr>
        <w:t xml:space="preserve"> </w:t>
      </w:r>
      <w:r w:rsidRPr="00C31DC0">
        <w:rPr>
          <w:rFonts w:ascii="Times New Roman" w:eastAsiaTheme="minorEastAsia" w:hAnsi="Times New Roman"/>
          <w:sz w:val="24"/>
          <w:szCs w:val="24"/>
        </w:rPr>
        <w:t xml:space="preserve">указывается в соответствии с Приложением № </w:t>
      </w:r>
      <w:r w:rsidR="007F1BBF">
        <w:rPr>
          <w:rFonts w:ascii="Times New Roman" w:eastAsiaTheme="minorEastAsia" w:hAnsi="Times New Roman"/>
          <w:sz w:val="24"/>
          <w:szCs w:val="24"/>
        </w:rPr>
        <w:t>2</w:t>
      </w:r>
      <w:r w:rsidRPr="00C31DC0">
        <w:rPr>
          <w:rFonts w:ascii="Times New Roman" w:eastAsiaTheme="minorEastAsia" w:hAnsi="Times New Roman"/>
          <w:sz w:val="24"/>
          <w:szCs w:val="24"/>
        </w:rPr>
        <w:t xml:space="preserve"> к настоящему Контракту.</w:t>
      </w:r>
    </w:p>
    <w:p w14:paraId="2C31B1D9" w14:textId="77777777" w:rsidR="00401468" w:rsidRPr="00C31DC0" w:rsidRDefault="00401468" w:rsidP="003C45C4">
      <w:pPr>
        <w:spacing w:after="0" w:line="240" w:lineRule="auto"/>
        <w:ind w:firstLine="709"/>
        <w:jc w:val="both"/>
        <w:rPr>
          <w:rFonts w:ascii="Times New Roman" w:eastAsia="Calibri" w:hAnsi="Times New Roman"/>
          <w:sz w:val="24"/>
          <w:szCs w:val="24"/>
        </w:rPr>
      </w:pPr>
      <w:r w:rsidRPr="00C31DC0">
        <w:rPr>
          <w:rFonts w:ascii="Times New Roman" w:eastAsia="Calibri" w:hAnsi="Times New Roman"/>
          <w:sz w:val="24"/>
          <w:szCs w:val="24"/>
        </w:rPr>
        <w:t>4.</w:t>
      </w:r>
      <w:r w:rsidR="007F0191" w:rsidRPr="00C31DC0">
        <w:rPr>
          <w:rFonts w:ascii="Times New Roman" w:eastAsia="Calibri" w:hAnsi="Times New Roman"/>
          <w:sz w:val="24"/>
          <w:szCs w:val="24"/>
        </w:rPr>
        <w:t>1</w:t>
      </w:r>
      <w:r w:rsidRPr="00C31DC0">
        <w:rPr>
          <w:rFonts w:ascii="Times New Roman" w:eastAsia="Calibri" w:hAnsi="Times New Roman"/>
          <w:sz w:val="24"/>
          <w:szCs w:val="24"/>
        </w:rPr>
        <w:t>.2</w:t>
      </w:r>
      <w:r w:rsidR="007F1BBF">
        <w:rPr>
          <w:rFonts w:ascii="Times New Roman" w:eastAsia="Calibri" w:hAnsi="Times New Roman"/>
          <w:sz w:val="24"/>
          <w:szCs w:val="24"/>
        </w:rPr>
        <w:t>3</w:t>
      </w:r>
      <w:r w:rsidRPr="00C31DC0">
        <w:rPr>
          <w:rFonts w:ascii="Times New Roman" w:eastAsia="Calibri" w:hAnsi="Times New Roman"/>
          <w:sz w:val="24"/>
          <w:szCs w:val="24"/>
        </w:rPr>
        <w:t>. Возмещать Заказчику в досудебном порядке затраты, связанные с оплатой административных штрафов, иных платежей, взыскиваемых контрольными, надзорными, правоохранительными органами в случае выявления нарушений при производстве, реализации и организации потребления п</w:t>
      </w:r>
      <w:r w:rsidR="005D3E45" w:rsidRPr="00C31DC0">
        <w:rPr>
          <w:rFonts w:ascii="Times New Roman" w:eastAsia="Calibri" w:hAnsi="Times New Roman"/>
          <w:sz w:val="24"/>
          <w:szCs w:val="24"/>
        </w:rPr>
        <w:t>родукции на пищеблоке Заказчика.</w:t>
      </w:r>
    </w:p>
    <w:p w14:paraId="0980AD9F" w14:textId="77777777" w:rsidR="00066A11" w:rsidRPr="00C31DC0" w:rsidRDefault="00066A11" w:rsidP="003C45C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sz w:val="24"/>
          <w:szCs w:val="24"/>
        </w:rPr>
      </w:pPr>
      <w:r w:rsidRPr="00C31DC0">
        <w:rPr>
          <w:rFonts w:ascii="Times New Roman" w:hAnsi="Times New Roman"/>
          <w:sz w:val="24"/>
          <w:szCs w:val="24"/>
        </w:rPr>
        <w:t>4.1.2</w:t>
      </w:r>
      <w:r w:rsidR="007F1BBF">
        <w:rPr>
          <w:rFonts w:ascii="Times New Roman" w:hAnsi="Times New Roman"/>
          <w:sz w:val="24"/>
          <w:szCs w:val="24"/>
        </w:rPr>
        <w:t>4</w:t>
      </w:r>
      <w:r w:rsidRPr="00C31DC0">
        <w:rPr>
          <w:rFonts w:ascii="Times New Roman" w:hAnsi="Times New Roman"/>
          <w:sz w:val="24"/>
          <w:szCs w:val="24"/>
        </w:rPr>
        <w:t xml:space="preserve">. Устранять возникшие нарушения и недоделки в течение всего срока действия Контракта на весь объём оказанных Услуг. </w:t>
      </w:r>
    </w:p>
    <w:p w14:paraId="289173CC" w14:textId="77777777" w:rsidR="00066A11" w:rsidRPr="00C31DC0" w:rsidRDefault="00066A11" w:rsidP="00E71F27">
      <w:pPr>
        <w:spacing w:after="0" w:line="240" w:lineRule="auto"/>
        <w:ind w:firstLine="709"/>
        <w:jc w:val="both"/>
        <w:rPr>
          <w:rFonts w:ascii="Times New Roman" w:hAnsi="Times New Roman"/>
          <w:sz w:val="24"/>
          <w:szCs w:val="24"/>
        </w:rPr>
      </w:pPr>
      <w:r w:rsidRPr="00C31DC0">
        <w:rPr>
          <w:rFonts w:ascii="Times New Roman" w:hAnsi="Times New Roman"/>
          <w:sz w:val="24"/>
          <w:szCs w:val="24"/>
        </w:rPr>
        <w:t>4.1.</w:t>
      </w:r>
      <w:r w:rsidR="00C31DC0">
        <w:rPr>
          <w:rFonts w:ascii="Times New Roman" w:hAnsi="Times New Roman"/>
          <w:sz w:val="24"/>
          <w:szCs w:val="24"/>
        </w:rPr>
        <w:t>2</w:t>
      </w:r>
      <w:r w:rsidR="007F1BBF">
        <w:rPr>
          <w:rFonts w:ascii="Times New Roman" w:hAnsi="Times New Roman"/>
          <w:sz w:val="24"/>
          <w:szCs w:val="24"/>
        </w:rPr>
        <w:t>5</w:t>
      </w:r>
      <w:r w:rsidRPr="00C31DC0">
        <w:rPr>
          <w:rFonts w:ascii="Times New Roman" w:hAnsi="Times New Roman"/>
          <w:sz w:val="24"/>
          <w:szCs w:val="24"/>
        </w:rPr>
        <w:t xml:space="preserve">. </w:t>
      </w:r>
      <w:r w:rsidRPr="00C31DC0">
        <w:rPr>
          <w:rFonts w:ascii="Times New Roman" w:eastAsiaTheme="minorEastAsia" w:hAnsi="Times New Roman"/>
          <w:sz w:val="24"/>
          <w:szCs w:val="24"/>
        </w:rPr>
        <w:t>Исполнять иные обязательства, предусмотренные настоящим Контрактом и действующим гражданским законодательством РФ.</w:t>
      </w:r>
    </w:p>
    <w:p w14:paraId="6F141413" w14:textId="77777777" w:rsidR="008133A9" w:rsidRPr="00C31DC0" w:rsidRDefault="007F0191" w:rsidP="003C45C4">
      <w:pPr>
        <w:pStyle w:val="a8"/>
        <w:ind w:firstLine="708"/>
        <w:jc w:val="both"/>
        <w:rPr>
          <w:rFonts w:ascii="Times New Roman" w:hAnsi="Times New Roman"/>
          <w:b/>
          <w:sz w:val="24"/>
          <w:szCs w:val="24"/>
        </w:rPr>
      </w:pPr>
      <w:r w:rsidRPr="00C31DC0">
        <w:rPr>
          <w:rFonts w:ascii="Times New Roman" w:hAnsi="Times New Roman"/>
          <w:b/>
          <w:sz w:val="24"/>
          <w:szCs w:val="24"/>
        </w:rPr>
        <w:t>4.2</w:t>
      </w:r>
      <w:r w:rsidR="003C4A8E" w:rsidRPr="00C31DC0">
        <w:rPr>
          <w:rFonts w:ascii="Times New Roman" w:hAnsi="Times New Roman"/>
          <w:b/>
          <w:sz w:val="24"/>
          <w:szCs w:val="24"/>
        </w:rPr>
        <w:t xml:space="preserve">. </w:t>
      </w:r>
      <w:r w:rsidR="00DF5B34" w:rsidRPr="00C31DC0">
        <w:rPr>
          <w:rFonts w:ascii="Times New Roman" w:hAnsi="Times New Roman"/>
          <w:b/>
          <w:sz w:val="24"/>
          <w:szCs w:val="24"/>
        </w:rPr>
        <w:t>Заказчик</w:t>
      </w:r>
      <w:r w:rsidR="003C4A8E" w:rsidRPr="00C31DC0">
        <w:rPr>
          <w:rFonts w:ascii="Times New Roman" w:hAnsi="Times New Roman"/>
          <w:b/>
          <w:sz w:val="24"/>
          <w:szCs w:val="24"/>
        </w:rPr>
        <w:t xml:space="preserve"> обязан:</w:t>
      </w:r>
    </w:p>
    <w:p w14:paraId="70531B3B" w14:textId="77777777" w:rsidR="00167F89" w:rsidRPr="00C31DC0" w:rsidRDefault="007F0191" w:rsidP="003C45C4">
      <w:pPr>
        <w:spacing w:after="0" w:line="240" w:lineRule="auto"/>
        <w:ind w:firstLine="710"/>
        <w:jc w:val="both"/>
        <w:rPr>
          <w:rFonts w:ascii="Times New Roman" w:eastAsia="Calibri" w:hAnsi="Times New Roman"/>
          <w:sz w:val="24"/>
          <w:szCs w:val="24"/>
        </w:rPr>
      </w:pPr>
      <w:r w:rsidRPr="00C31DC0">
        <w:rPr>
          <w:rFonts w:ascii="Times New Roman" w:eastAsia="Calibri" w:hAnsi="Times New Roman"/>
          <w:sz w:val="24"/>
          <w:szCs w:val="24"/>
        </w:rPr>
        <w:t xml:space="preserve">4.2.1. </w:t>
      </w:r>
      <w:r w:rsidR="00167F89" w:rsidRPr="00C31DC0">
        <w:rPr>
          <w:rFonts w:ascii="Times New Roman" w:eastAsia="Calibri" w:hAnsi="Times New Roman"/>
          <w:sz w:val="24"/>
          <w:szCs w:val="24"/>
        </w:rPr>
        <w:t xml:space="preserve">Принять и оплатить указанные </w:t>
      </w:r>
      <w:r w:rsidR="00401468" w:rsidRPr="00C31DC0">
        <w:rPr>
          <w:rFonts w:ascii="Times New Roman" w:eastAsia="Calibri" w:hAnsi="Times New Roman"/>
          <w:sz w:val="24"/>
          <w:szCs w:val="24"/>
        </w:rPr>
        <w:t>У</w:t>
      </w:r>
      <w:r w:rsidR="00167F89" w:rsidRPr="00C31DC0">
        <w:rPr>
          <w:rFonts w:ascii="Times New Roman" w:eastAsia="Calibri" w:hAnsi="Times New Roman"/>
          <w:sz w:val="24"/>
          <w:szCs w:val="24"/>
        </w:rPr>
        <w:t>слуги в соответствии с условиями настоящего Контракта.</w:t>
      </w:r>
    </w:p>
    <w:p w14:paraId="3F4889DD" w14:textId="77777777" w:rsidR="00EA5D6C" w:rsidRPr="00C31DC0" w:rsidRDefault="007F0191" w:rsidP="003C45C4">
      <w:pPr>
        <w:spacing w:after="0" w:line="240" w:lineRule="auto"/>
        <w:ind w:firstLine="710"/>
        <w:jc w:val="both"/>
        <w:rPr>
          <w:rFonts w:ascii="Times New Roman" w:hAnsi="Times New Roman"/>
          <w:sz w:val="24"/>
          <w:szCs w:val="24"/>
        </w:rPr>
      </w:pPr>
      <w:r w:rsidRPr="00C31DC0">
        <w:rPr>
          <w:rFonts w:ascii="Times New Roman" w:hAnsi="Times New Roman"/>
          <w:sz w:val="24"/>
          <w:szCs w:val="24"/>
        </w:rPr>
        <w:t xml:space="preserve">4.2.2. </w:t>
      </w:r>
      <w:r w:rsidR="00167F89" w:rsidRPr="00C31DC0">
        <w:rPr>
          <w:rFonts w:ascii="Times New Roman" w:hAnsi="Times New Roman"/>
          <w:sz w:val="24"/>
          <w:szCs w:val="24"/>
        </w:rPr>
        <w:t>Производить оплату за оказанные Услуги в соответствии с п. 2 настоящего Контракта.</w:t>
      </w:r>
    </w:p>
    <w:p w14:paraId="5CDDBE9F" w14:textId="77777777" w:rsidR="00167F89" w:rsidRPr="00C31DC0" w:rsidRDefault="00167F89" w:rsidP="003C45C4">
      <w:pPr>
        <w:spacing w:after="0" w:line="240" w:lineRule="auto"/>
        <w:ind w:firstLine="710"/>
        <w:jc w:val="both"/>
        <w:rPr>
          <w:rFonts w:ascii="Times New Roman" w:eastAsia="Calibri" w:hAnsi="Times New Roman"/>
          <w:sz w:val="24"/>
          <w:szCs w:val="24"/>
        </w:rPr>
      </w:pPr>
      <w:r w:rsidRPr="00C31DC0">
        <w:rPr>
          <w:rFonts w:ascii="Times New Roman" w:eastAsia="Calibri" w:hAnsi="Times New Roman"/>
          <w:sz w:val="24"/>
          <w:szCs w:val="24"/>
        </w:rPr>
        <w:t>4.2.</w:t>
      </w:r>
      <w:r w:rsidR="007F0191" w:rsidRPr="00C31DC0">
        <w:rPr>
          <w:rFonts w:ascii="Times New Roman" w:eastAsia="Calibri" w:hAnsi="Times New Roman"/>
          <w:sz w:val="24"/>
          <w:szCs w:val="24"/>
        </w:rPr>
        <w:t>3</w:t>
      </w:r>
      <w:r w:rsidRPr="00C31DC0">
        <w:rPr>
          <w:rFonts w:ascii="Times New Roman" w:eastAsia="Calibri" w:hAnsi="Times New Roman"/>
          <w:sz w:val="24"/>
          <w:szCs w:val="24"/>
        </w:rPr>
        <w:t xml:space="preserve">. Предоставлять ежедневно Исполнителю заявку о количестве питающихся детей на следующий день и уточнять её в день питания. </w:t>
      </w:r>
    </w:p>
    <w:p w14:paraId="41E6C3B6" w14:textId="77777777" w:rsidR="00167F89" w:rsidRPr="00C31DC0" w:rsidRDefault="00167F89" w:rsidP="003C45C4">
      <w:pPr>
        <w:suppressAutoHyphens/>
        <w:spacing w:after="0" w:line="240" w:lineRule="auto"/>
        <w:ind w:firstLine="709"/>
        <w:jc w:val="both"/>
        <w:rPr>
          <w:rFonts w:ascii="Times New Roman" w:eastAsia="Calibri" w:hAnsi="Times New Roman"/>
          <w:sz w:val="24"/>
          <w:szCs w:val="24"/>
          <w:lang w:eastAsia="ar-SA"/>
        </w:rPr>
      </w:pPr>
      <w:r w:rsidRPr="00C31DC0">
        <w:rPr>
          <w:rFonts w:ascii="Times New Roman" w:eastAsia="Calibri" w:hAnsi="Times New Roman"/>
          <w:sz w:val="24"/>
          <w:szCs w:val="24"/>
          <w:lang w:eastAsia="ar-SA"/>
        </w:rPr>
        <w:t>4.2.</w:t>
      </w:r>
      <w:r w:rsidR="007F0191" w:rsidRPr="00C31DC0">
        <w:rPr>
          <w:rFonts w:ascii="Times New Roman" w:eastAsia="Calibri" w:hAnsi="Times New Roman"/>
          <w:sz w:val="24"/>
          <w:szCs w:val="24"/>
          <w:lang w:eastAsia="ar-SA"/>
        </w:rPr>
        <w:t>4</w:t>
      </w:r>
      <w:r w:rsidRPr="00C31DC0">
        <w:rPr>
          <w:rFonts w:ascii="Times New Roman" w:eastAsia="Calibri" w:hAnsi="Times New Roman"/>
          <w:sz w:val="24"/>
          <w:szCs w:val="24"/>
          <w:lang w:eastAsia="ar-SA"/>
        </w:rPr>
        <w:t>. Предоставить Исполнителю помещение, оборудование, мебель для организации питания на безвозмездной основе;</w:t>
      </w:r>
    </w:p>
    <w:p w14:paraId="4CEEF0D0" w14:textId="77777777" w:rsidR="00167F89" w:rsidRPr="00C31DC0" w:rsidRDefault="00167F89" w:rsidP="003C45C4">
      <w:pPr>
        <w:suppressAutoHyphens/>
        <w:spacing w:after="0" w:line="240" w:lineRule="auto"/>
        <w:ind w:firstLine="709"/>
        <w:jc w:val="both"/>
        <w:rPr>
          <w:rFonts w:ascii="Times New Roman" w:eastAsia="Calibri" w:hAnsi="Times New Roman"/>
          <w:sz w:val="24"/>
          <w:szCs w:val="24"/>
          <w:lang w:eastAsia="ar-SA"/>
        </w:rPr>
      </w:pPr>
      <w:r w:rsidRPr="00C31DC0">
        <w:rPr>
          <w:rFonts w:ascii="Times New Roman" w:eastAsia="Calibri" w:hAnsi="Times New Roman"/>
          <w:sz w:val="24"/>
          <w:szCs w:val="24"/>
          <w:lang w:eastAsia="ar-SA"/>
        </w:rPr>
        <w:t>4.2.</w:t>
      </w:r>
      <w:r w:rsidR="007F0191" w:rsidRPr="00C31DC0">
        <w:rPr>
          <w:rFonts w:ascii="Times New Roman" w:eastAsia="Calibri" w:hAnsi="Times New Roman"/>
          <w:sz w:val="24"/>
          <w:szCs w:val="24"/>
          <w:lang w:eastAsia="ar-SA"/>
        </w:rPr>
        <w:t>5</w:t>
      </w:r>
      <w:r w:rsidRPr="00C31DC0">
        <w:rPr>
          <w:rFonts w:ascii="Times New Roman" w:eastAsia="Calibri" w:hAnsi="Times New Roman"/>
          <w:sz w:val="24"/>
          <w:szCs w:val="24"/>
          <w:lang w:eastAsia="ar-SA"/>
        </w:rPr>
        <w:t xml:space="preserve">. Назначить ответственное лицо за организацию питания </w:t>
      </w:r>
      <w:r w:rsidR="00B80CBF">
        <w:rPr>
          <w:rFonts w:ascii="Times New Roman" w:eastAsia="Calibri" w:hAnsi="Times New Roman"/>
          <w:sz w:val="24"/>
          <w:szCs w:val="24"/>
          <w:lang w:eastAsia="ar-SA"/>
        </w:rPr>
        <w:t>детей</w:t>
      </w:r>
      <w:r w:rsidRPr="00C31DC0">
        <w:rPr>
          <w:rFonts w:ascii="Times New Roman" w:eastAsia="Calibri" w:hAnsi="Times New Roman"/>
          <w:sz w:val="24"/>
          <w:szCs w:val="24"/>
          <w:lang w:eastAsia="ar-SA"/>
        </w:rPr>
        <w:t xml:space="preserve"> в столовой;</w:t>
      </w:r>
    </w:p>
    <w:p w14:paraId="05993149" w14:textId="77777777" w:rsidR="00167F89" w:rsidRPr="00C31DC0" w:rsidRDefault="00167F89" w:rsidP="003C45C4">
      <w:pPr>
        <w:spacing w:after="0" w:line="240" w:lineRule="auto"/>
        <w:ind w:firstLine="709"/>
        <w:jc w:val="both"/>
        <w:rPr>
          <w:rFonts w:ascii="Times New Roman" w:hAnsi="Times New Roman"/>
          <w:sz w:val="24"/>
          <w:szCs w:val="24"/>
        </w:rPr>
      </w:pPr>
      <w:r w:rsidRPr="00C31DC0">
        <w:rPr>
          <w:rFonts w:ascii="Times New Roman" w:hAnsi="Times New Roman"/>
          <w:sz w:val="24"/>
          <w:szCs w:val="24"/>
        </w:rPr>
        <w:t>4.2.</w:t>
      </w:r>
      <w:r w:rsidR="007F0191" w:rsidRPr="00C31DC0">
        <w:rPr>
          <w:rFonts w:ascii="Times New Roman" w:hAnsi="Times New Roman"/>
          <w:sz w:val="24"/>
          <w:szCs w:val="24"/>
        </w:rPr>
        <w:t>6</w:t>
      </w:r>
      <w:r w:rsidRPr="00C31DC0">
        <w:rPr>
          <w:rFonts w:ascii="Times New Roman" w:hAnsi="Times New Roman"/>
          <w:sz w:val="24"/>
          <w:szCs w:val="24"/>
        </w:rPr>
        <w:t xml:space="preserve">. В случае обнаружения при осуществлении контроля оказания Услуг отступлений от условий Контракта, которые могут ухудшить качество и результат оказываемых Услуг, или обнаружения иных недостатков, немедленно заявить об этом Исполнителю. </w:t>
      </w:r>
    </w:p>
    <w:p w14:paraId="61046933" w14:textId="77777777" w:rsidR="00167F89" w:rsidRPr="00C31DC0" w:rsidRDefault="007F0191" w:rsidP="003C45C4">
      <w:pPr>
        <w:pStyle w:val="a8"/>
        <w:ind w:firstLine="708"/>
        <w:jc w:val="both"/>
        <w:rPr>
          <w:rFonts w:ascii="Times New Roman" w:hAnsi="Times New Roman"/>
          <w:sz w:val="24"/>
          <w:szCs w:val="24"/>
        </w:rPr>
      </w:pPr>
      <w:r w:rsidRPr="00C31DC0">
        <w:rPr>
          <w:rFonts w:ascii="Times New Roman" w:hAnsi="Times New Roman"/>
          <w:sz w:val="24"/>
          <w:szCs w:val="24"/>
        </w:rPr>
        <w:t xml:space="preserve">4.2.7. </w:t>
      </w:r>
      <w:r w:rsidR="00401468" w:rsidRPr="00C31DC0">
        <w:rPr>
          <w:rFonts w:ascii="Times New Roman" w:hAnsi="Times New Roman"/>
          <w:sz w:val="24"/>
          <w:szCs w:val="24"/>
        </w:rPr>
        <w:t xml:space="preserve">В случае неисполнения или ненадлежащего исполнения Исполнителем обязательств по Контракту, потребовать от Исполнителя оплаты штрафа и пени в соответствии с </w:t>
      </w:r>
      <w:r w:rsidR="00A76C66" w:rsidRPr="00C31DC0">
        <w:rPr>
          <w:rFonts w:ascii="Times New Roman" w:hAnsi="Times New Roman"/>
          <w:sz w:val="24"/>
          <w:szCs w:val="24"/>
        </w:rPr>
        <w:t>п</w:t>
      </w:r>
      <w:r w:rsidR="00401468" w:rsidRPr="00C31DC0">
        <w:rPr>
          <w:rFonts w:ascii="Times New Roman" w:hAnsi="Times New Roman"/>
          <w:sz w:val="24"/>
          <w:szCs w:val="24"/>
        </w:rPr>
        <w:t xml:space="preserve">. </w:t>
      </w:r>
      <w:r w:rsidR="00A9478F" w:rsidRPr="00C31DC0">
        <w:rPr>
          <w:rFonts w:ascii="Times New Roman" w:hAnsi="Times New Roman"/>
          <w:sz w:val="24"/>
          <w:szCs w:val="24"/>
        </w:rPr>
        <w:t>6</w:t>
      </w:r>
      <w:r w:rsidR="00401468" w:rsidRPr="00C31DC0">
        <w:rPr>
          <w:rFonts w:ascii="Times New Roman" w:hAnsi="Times New Roman"/>
          <w:sz w:val="24"/>
          <w:szCs w:val="24"/>
        </w:rPr>
        <w:t xml:space="preserve"> настоящего Контракта и Законом о контрактной системе.</w:t>
      </w:r>
    </w:p>
    <w:p w14:paraId="0144C5C3" w14:textId="77777777" w:rsidR="00882A2F" w:rsidRPr="00C31DC0" w:rsidRDefault="001A0F48" w:rsidP="003C45C4">
      <w:pPr>
        <w:autoSpaceDE w:val="0"/>
        <w:autoSpaceDN w:val="0"/>
        <w:adjustRightInd w:val="0"/>
        <w:spacing w:after="0" w:line="240" w:lineRule="auto"/>
        <w:ind w:firstLine="540"/>
        <w:jc w:val="both"/>
        <w:rPr>
          <w:rFonts w:ascii="Times New Roman" w:hAnsi="Times New Roman"/>
          <w:sz w:val="24"/>
          <w:szCs w:val="24"/>
        </w:rPr>
      </w:pPr>
      <w:r w:rsidRPr="00C31DC0">
        <w:rPr>
          <w:rFonts w:ascii="Times New Roman" w:eastAsiaTheme="minorHAnsi" w:hAnsi="Times New Roman"/>
          <w:sz w:val="24"/>
          <w:szCs w:val="24"/>
          <w:lang w:eastAsia="en-US"/>
        </w:rPr>
        <w:tab/>
      </w:r>
      <w:r w:rsidR="00882A2F" w:rsidRPr="00C31DC0">
        <w:rPr>
          <w:rFonts w:ascii="Times New Roman" w:eastAsiaTheme="minorHAnsi" w:hAnsi="Times New Roman"/>
          <w:sz w:val="24"/>
          <w:szCs w:val="24"/>
          <w:lang w:eastAsia="en-US"/>
        </w:rPr>
        <w:t xml:space="preserve">4.2.9. </w:t>
      </w:r>
      <w:r w:rsidR="00AF1EDA" w:rsidRPr="00C31DC0">
        <w:rPr>
          <w:rFonts w:ascii="Times New Roman" w:hAnsi="Times New Roman"/>
          <w:sz w:val="24"/>
          <w:szCs w:val="24"/>
        </w:rPr>
        <w:t>П</w:t>
      </w:r>
      <w:r w:rsidR="00882A2F" w:rsidRPr="00C31DC0">
        <w:rPr>
          <w:rFonts w:ascii="Times New Roman" w:hAnsi="Times New Roman"/>
          <w:sz w:val="24"/>
          <w:szCs w:val="24"/>
        </w:rPr>
        <w:t xml:space="preserve">редоставить </w:t>
      </w:r>
      <w:r w:rsidRPr="00C31DC0">
        <w:rPr>
          <w:rFonts w:ascii="Times New Roman" w:hAnsi="Times New Roman"/>
          <w:sz w:val="24"/>
          <w:szCs w:val="24"/>
        </w:rPr>
        <w:t>И</w:t>
      </w:r>
      <w:r w:rsidR="00882A2F" w:rsidRPr="00C31DC0">
        <w:rPr>
          <w:rFonts w:ascii="Times New Roman" w:hAnsi="Times New Roman"/>
          <w:sz w:val="24"/>
          <w:szCs w:val="24"/>
        </w:rPr>
        <w:t xml:space="preserve">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w:t>
      </w:r>
      <w:r w:rsidRPr="00C31DC0">
        <w:rPr>
          <w:rFonts w:ascii="Times New Roman" w:hAnsi="Times New Roman"/>
          <w:sz w:val="24"/>
          <w:szCs w:val="24"/>
        </w:rPr>
        <w:t>У</w:t>
      </w:r>
      <w:r w:rsidR="00882A2F" w:rsidRPr="00C31DC0">
        <w:rPr>
          <w:rFonts w:ascii="Times New Roman" w:hAnsi="Times New Roman"/>
          <w:sz w:val="24"/>
          <w:szCs w:val="24"/>
        </w:rPr>
        <w:t>слуг, соответствующим санитарно-эпидемиологическим требованиям к организации общественного питания населения.</w:t>
      </w:r>
    </w:p>
    <w:p w14:paraId="46638376" w14:textId="77777777" w:rsidR="008C4CBE" w:rsidRPr="00C31DC0" w:rsidRDefault="007F0191" w:rsidP="003C45C4">
      <w:pPr>
        <w:pStyle w:val="ConsPlusNormal"/>
        <w:widowControl/>
        <w:ind w:firstLine="708"/>
        <w:jc w:val="both"/>
        <w:rPr>
          <w:rFonts w:ascii="Times New Roman" w:hAnsi="Times New Roman" w:cs="Times New Roman"/>
          <w:b/>
          <w:sz w:val="24"/>
          <w:szCs w:val="24"/>
        </w:rPr>
      </w:pPr>
      <w:r w:rsidRPr="00C31DC0">
        <w:rPr>
          <w:rFonts w:ascii="Times New Roman" w:hAnsi="Times New Roman" w:cs="Times New Roman"/>
          <w:b/>
          <w:sz w:val="24"/>
          <w:szCs w:val="24"/>
        </w:rPr>
        <w:t>4.3.</w:t>
      </w:r>
      <w:r w:rsidR="008C4CBE" w:rsidRPr="00C31DC0">
        <w:rPr>
          <w:rFonts w:ascii="Times New Roman" w:hAnsi="Times New Roman" w:cs="Times New Roman"/>
          <w:b/>
          <w:sz w:val="24"/>
          <w:szCs w:val="24"/>
        </w:rPr>
        <w:t xml:space="preserve"> Исполнитель вправе:</w:t>
      </w:r>
    </w:p>
    <w:p w14:paraId="72B7137E" w14:textId="77777777" w:rsidR="00401468" w:rsidRPr="00C31DC0" w:rsidRDefault="007F0191" w:rsidP="003C45C4">
      <w:pPr>
        <w:pStyle w:val="ConsPlusNormal"/>
        <w:ind w:firstLine="708"/>
        <w:jc w:val="both"/>
        <w:rPr>
          <w:rFonts w:ascii="Times New Roman" w:hAnsi="Times New Roman" w:cs="Times New Roman"/>
          <w:sz w:val="24"/>
          <w:szCs w:val="24"/>
        </w:rPr>
      </w:pPr>
      <w:r w:rsidRPr="00C31DC0">
        <w:rPr>
          <w:rFonts w:ascii="Times New Roman" w:hAnsi="Times New Roman" w:cs="Times New Roman"/>
          <w:sz w:val="24"/>
          <w:szCs w:val="24"/>
        </w:rPr>
        <w:t>4.3</w:t>
      </w:r>
      <w:r w:rsidR="008C4CBE" w:rsidRPr="00C31DC0">
        <w:rPr>
          <w:rFonts w:ascii="Times New Roman" w:hAnsi="Times New Roman" w:cs="Times New Roman"/>
          <w:sz w:val="24"/>
          <w:szCs w:val="24"/>
        </w:rPr>
        <w:t xml:space="preserve">.1. </w:t>
      </w:r>
      <w:r w:rsidR="00401468" w:rsidRPr="00C31DC0">
        <w:rPr>
          <w:rFonts w:ascii="Times New Roman" w:hAnsi="Times New Roman" w:cs="Times New Roman"/>
          <w:sz w:val="24"/>
          <w:szCs w:val="24"/>
        </w:rPr>
        <w:t>Требовать полной оплаты по настоящему Контракту в случае полного и своевременного исполнения обязательств по настоящему Контракту.</w:t>
      </w:r>
    </w:p>
    <w:p w14:paraId="7473B4F8" w14:textId="77777777" w:rsidR="007238DB" w:rsidRPr="00C31DC0" w:rsidRDefault="007238DB" w:rsidP="003C45C4">
      <w:pPr>
        <w:pStyle w:val="ConsPlusNormal"/>
        <w:widowControl/>
        <w:ind w:firstLine="708"/>
        <w:jc w:val="both"/>
        <w:rPr>
          <w:rFonts w:ascii="Times New Roman" w:hAnsi="Times New Roman" w:cs="Times New Roman"/>
          <w:sz w:val="24"/>
          <w:szCs w:val="24"/>
        </w:rPr>
      </w:pPr>
      <w:r w:rsidRPr="00C31DC0">
        <w:rPr>
          <w:rFonts w:ascii="Times New Roman" w:hAnsi="Times New Roman" w:cs="Times New Roman"/>
          <w:sz w:val="24"/>
          <w:szCs w:val="24"/>
        </w:rPr>
        <w:t>4.3.</w:t>
      </w:r>
      <w:r w:rsidR="0019442D" w:rsidRPr="00C31DC0">
        <w:rPr>
          <w:rFonts w:ascii="Times New Roman" w:hAnsi="Times New Roman" w:cs="Times New Roman"/>
          <w:sz w:val="24"/>
          <w:szCs w:val="24"/>
        </w:rPr>
        <w:t>2</w:t>
      </w:r>
      <w:r w:rsidRPr="00C31DC0">
        <w:rPr>
          <w:rFonts w:ascii="Times New Roman" w:hAnsi="Times New Roman" w:cs="Times New Roman"/>
          <w:sz w:val="24"/>
          <w:szCs w:val="24"/>
        </w:rPr>
        <w:t xml:space="preserve">. </w:t>
      </w:r>
      <w:r w:rsidRPr="00C31DC0">
        <w:rPr>
          <w:rFonts w:ascii="Times New Roman" w:hAnsi="Times New Roman" w:cs="Times New Roman"/>
          <w:bCs/>
          <w:sz w:val="24"/>
          <w:szCs w:val="24"/>
        </w:rPr>
        <w:t xml:space="preserve">Принять решение об одностороннем отказе от исполнения Контракта, в соответствии с п. </w:t>
      </w:r>
      <w:r w:rsidR="003F22C6" w:rsidRPr="003F22C6">
        <w:rPr>
          <w:rFonts w:ascii="Times New Roman" w:hAnsi="Times New Roman" w:cs="Times New Roman"/>
          <w:bCs/>
          <w:color w:val="C00000"/>
          <w:sz w:val="24"/>
          <w:szCs w:val="24"/>
        </w:rPr>
        <w:t>10.5</w:t>
      </w:r>
      <w:r w:rsidRPr="003F22C6">
        <w:rPr>
          <w:rFonts w:ascii="Times New Roman" w:hAnsi="Times New Roman" w:cs="Times New Roman"/>
          <w:bCs/>
          <w:color w:val="C00000"/>
          <w:sz w:val="24"/>
          <w:szCs w:val="24"/>
        </w:rPr>
        <w:t>.</w:t>
      </w:r>
      <w:r w:rsidRPr="00C31DC0">
        <w:rPr>
          <w:rFonts w:ascii="Times New Roman" w:hAnsi="Times New Roman" w:cs="Times New Roman"/>
          <w:bCs/>
          <w:sz w:val="24"/>
          <w:szCs w:val="24"/>
        </w:rPr>
        <w:t xml:space="preserve"> настоящего Контракта. </w:t>
      </w:r>
    </w:p>
    <w:p w14:paraId="15F27306" w14:textId="77777777" w:rsidR="003C4A8E" w:rsidRPr="00C31DC0" w:rsidRDefault="007F0191" w:rsidP="003C45C4">
      <w:pPr>
        <w:pStyle w:val="ConsPlusNormal"/>
        <w:widowControl/>
        <w:ind w:firstLine="708"/>
        <w:jc w:val="both"/>
        <w:rPr>
          <w:rFonts w:ascii="Times New Roman" w:hAnsi="Times New Roman" w:cs="Times New Roman"/>
          <w:b/>
          <w:sz w:val="24"/>
          <w:szCs w:val="24"/>
        </w:rPr>
      </w:pPr>
      <w:r w:rsidRPr="00C31DC0">
        <w:rPr>
          <w:rFonts w:ascii="Times New Roman" w:hAnsi="Times New Roman" w:cs="Times New Roman"/>
          <w:b/>
          <w:sz w:val="24"/>
          <w:szCs w:val="24"/>
        </w:rPr>
        <w:t>4.</w:t>
      </w:r>
      <w:r w:rsidR="00732027" w:rsidRPr="00C31DC0">
        <w:rPr>
          <w:rFonts w:ascii="Times New Roman" w:hAnsi="Times New Roman" w:cs="Times New Roman"/>
          <w:b/>
          <w:sz w:val="24"/>
          <w:szCs w:val="24"/>
        </w:rPr>
        <w:t>4. Заказчик</w:t>
      </w:r>
      <w:r w:rsidR="003C4A8E" w:rsidRPr="00C31DC0">
        <w:rPr>
          <w:rFonts w:ascii="Times New Roman" w:hAnsi="Times New Roman" w:cs="Times New Roman"/>
          <w:b/>
          <w:sz w:val="24"/>
          <w:szCs w:val="24"/>
        </w:rPr>
        <w:t xml:space="preserve"> вправе:</w:t>
      </w:r>
    </w:p>
    <w:p w14:paraId="11337A6F" w14:textId="77777777" w:rsidR="003C4A8E" w:rsidRPr="00C31DC0" w:rsidRDefault="007F0191" w:rsidP="003C45C4">
      <w:pPr>
        <w:spacing w:after="0" w:line="240" w:lineRule="auto"/>
        <w:ind w:firstLine="708"/>
        <w:jc w:val="both"/>
        <w:rPr>
          <w:rFonts w:ascii="Times New Roman" w:hAnsi="Times New Roman"/>
          <w:sz w:val="24"/>
          <w:szCs w:val="24"/>
        </w:rPr>
      </w:pPr>
      <w:r w:rsidRPr="00C31DC0">
        <w:rPr>
          <w:rFonts w:ascii="Times New Roman" w:hAnsi="Times New Roman"/>
          <w:sz w:val="24"/>
          <w:szCs w:val="24"/>
        </w:rPr>
        <w:t>4.4</w:t>
      </w:r>
      <w:r w:rsidR="003C4A8E" w:rsidRPr="00C31DC0">
        <w:rPr>
          <w:rFonts w:ascii="Times New Roman" w:hAnsi="Times New Roman"/>
          <w:sz w:val="24"/>
          <w:szCs w:val="24"/>
        </w:rPr>
        <w:t xml:space="preserve">.1. Требовать от </w:t>
      </w:r>
      <w:r w:rsidR="00CF30D2" w:rsidRPr="00C31DC0">
        <w:rPr>
          <w:rFonts w:ascii="Times New Roman" w:hAnsi="Times New Roman"/>
          <w:sz w:val="24"/>
          <w:szCs w:val="24"/>
        </w:rPr>
        <w:t>Исполнителя</w:t>
      </w:r>
      <w:r w:rsidR="003C4A8E" w:rsidRPr="00C31DC0">
        <w:rPr>
          <w:rFonts w:ascii="Times New Roman" w:hAnsi="Times New Roman"/>
          <w:sz w:val="24"/>
          <w:szCs w:val="24"/>
        </w:rPr>
        <w:t xml:space="preserve">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14:paraId="7EECB236" w14:textId="77777777" w:rsidR="005D1CC6" w:rsidRPr="00C31DC0" w:rsidRDefault="007F0191" w:rsidP="003C45C4">
      <w:pPr>
        <w:spacing w:after="0" w:line="240" w:lineRule="auto"/>
        <w:ind w:firstLine="708"/>
        <w:jc w:val="both"/>
        <w:rPr>
          <w:rFonts w:ascii="Times New Roman" w:hAnsi="Times New Roman"/>
          <w:sz w:val="24"/>
          <w:szCs w:val="24"/>
        </w:rPr>
      </w:pPr>
      <w:r w:rsidRPr="00C31DC0">
        <w:rPr>
          <w:rFonts w:ascii="Times New Roman" w:hAnsi="Times New Roman"/>
          <w:sz w:val="24"/>
          <w:szCs w:val="24"/>
        </w:rPr>
        <w:t>4.4</w:t>
      </w:r>
      <w:r w:rsidR="003C4A8E" w:rsidRPr="00C31DC0">
        <w:rPr>
          <w:rFonts w:ascii="Times New Roman" w:hAnsi="Times New Roman"/>
          <w:sz w:val="24"/>
          <w:szCs w:val="24"/>
        </w:rPr>
        <w:t xml:space="preserve">.2. </w:t>
      </w:r>
      <w:r w:rsidR="00112F45" w:rsidRPr="00C31DC0">
        <w:rPr>
          <w:rFonts w:ascii="Times New Roman" w:hAnsi="Times New Roman"/>
          <w:sz w:val="24"/>
          <w:szCs w:val="24"/>
        </w:rPr>
        <w:t>О</w:t>
      </w:r>
      <w:r w:rsidR="005D1CC6" w:rsidRPr="00C31DC0">
        <w:rPr>
          <w:rFonts w:ascii="Times New Roman" w:hAnsi="Times New Roman"/>
          <w:sz w:val="24"/>
          <w:szCs w:val="24"/>
        </w:rPr>
        <w:t xml:space="preserve">существлять контроль за ходом и качеством </w:t>
      </w:r>
      <w:r w:rsidR="0095186E" w:rsidRPr="00C31DC0">
        <w:rPr>
          <w:rFonts w:ascii="Times New Roman" w:hAnsi="Times New Roman"/>
          <w:sz w:val="24"/>
          <w:szCs w:val="24"/>
        </w:rPr>
        <w:t>оказываемых Услуг</w:t>
      </w:r>
      <w:r w:rsidR="005D1CC6" w:rsidRPr="00C31DC0">
        <w:rPr>
          <w:rFonts w:ascii="Times New Roman" w:hAnsi="Times New Roman"/>
          <w:sz w:val="24"/>
          <w:szCs w:val="24"/>
        </w:rPr>
        <w:t xml:space="preserve">, соблюдением сроков их </w:t>
      </w:r>
      <w:r w:rsidR="0095186E" w:rsidRPr="00C31DC0">
        <w:rPr>
          <w:rFonts w:ascii="Times New Roman" w:hAnsi="Times New Roman"/>
          <w:sz w:val="24"/>
          <w:szCs w:val="24"/>
        </w:rPr>
        <w:t>оказания</w:t>
      </w:r>
      <w:r w:rsidR="005D1CC6" w:rsidRPr="00C31DC0">
        <w:rPr>
          <w:rFonts w:ascii="Times New Roman" w:hAnsi="Times New Roman"/>
          <w:sz w:val="24"/>
          <w:szCs w:val="24"/>
        </w:rPr>
        <w:t xml:space="preserve"> и соответствием установленной настоящим Контрактом цене, а также за качеством </w:t>
      </w:r>
      <w:r w:rsidR="00112F45" w:rsidRPr="00C31DC0">
        <w:rPr>
          <w:rFonts w:ascii="Times New Roman" w:hAnsi="Times New Roman"/>
          <w:sz w:val="24"/>
          <w:szCs w:val="24"/>
        </w:rPr>
        <w:t xml:space="preserve">используемых </w:t>
      </w:r>
      <w:r w:rsidR="005D1CC6" w:rsidRPr="00C31DC0">
        <w:rPr>
          <w:rFonts w:ascii="Times New Roman" w:hAnsi="Times New Roman"/>
          <w:sz w:val="24"/>
          <w:szCs w:val="24"/>
        </w:rPr>
        <w:t>материалов</w:t>
      </w:r>
      <w:r w:rsidR="00112F45" w:rsidRPr="00C31DC0">
        <w:rPr>
          <w:rFonts w:ascii="Times New Roman" w:hAnsi="Times New Roman"/>
          <w:sz w:val="24"/>
          <w:szCs w:val="24"/>
        </w:rPr>
        <w:t>, средств, техники</w:t>
      </w:r>
      <w:r w:rsidR="005D1CC6" w:rsidRPr="00C31DC0">
        <w:rPr>
          <w:rFonts w:ascii="Times New Roman" w:hAnsi="Times New Roman"/>
          <w:sz w:val="24"/>
          <w:szCs w:val="24"/>
        </w:rPr>
        <w:t xml:space="preserve">, не вмешиваясь при этом в оперативно-хозяйственную деятельность </w:t>
      </w:r>
      <w:r w:rsidR="00CF30D2" w:rsidRPr="00C31DC0">
        <w:rPr>
          <w:rFonts w:ascii="Times New Roman" w:hAnsi="Times New Roman"/>
          <w:sz w:val="24"/>
          <w:szCs w:val="24"/>
        </w:rPr>
        <w:t>Исполнителя</w:t>
      </w:r>
      <w:r w:rsidR="005D1CC6" w:rsidRPr="00C31DC0">
        <w:rPr>
          <w:rFonts w:ascii="Times New Roman" w:hAnsi="Times New Roman"/>
          <w:sz w:val="24"/>
          <w:szCs w:val="24"/>
        </w:rPr>
        <w:t xml:space="preserve">. </w:t>
      </w:r>
    </w:p>
    <w:p w14:paraId="597DC32B" w14:textId="77777777" w:rsidR="00957D13" w:rsidRPr="00C31DC0" w:rsidRDefault="00957D13" w:rsidP="003C45C4">
      <w:pPr>
        <w:tabs>
          <w:tab w:val="left" w:pos="709"/>
          <w:tab w:val="left" w:pos="851"/>
        </w:tabs>
        <w:autoSpaceDE w:val="0"/>
        <w:autoSpaceDN w:val="0"/>
        <w:adjustRightInd w:val="0"/>
        <w:spacing w:after="0" w:line="240" w:lineRule="auto"/>
        <w:ind w:firstLine="708"/>
        <w:jc w:val="both"/>
        <w:rPr>
          <w:rFonts w:ascii="Times New Roman" w:hAnsi="Times New Roman"/>
          <w:sz w:val="24"/>
          <w:szCs w:val="24"/>
        </w:rPr>
      </w:pPr>
      <w:r w:rsidRPr="00C31DC0">
        <w:rPr>
          <w:rFonts w:ascii="Times New Roman" w:hAnsi="Times New Roman"/>
          <w:sz w:val="24"/>
          <w:szCs w:val="24"/>
        </w:rPr>
        <w:tab/>
      </w:r>
      <w:r w:rsidR="007F0191" w:rsidRPr="00C31DC0">
        <w:rPr>
          <w:rFonts w:ascii="Times New Roman" w:hAnsi="Times New Roman"/>
          <w:sz w:val="24"/>
          <w:szCs w:val="24"/>
        </w:rPr>
        <w:t>4.4</w:t>
      </w:r>
      <w:r w:rsidRPr="00C31DC0">
        <w:rPr>
          <w:rFonts w:ascii="Times New Roman" w:hAnsi="Times New Roman"/>
          <w:sz w:val="24"/>
          <w:szCs w:val="24"/>
        </w:rPr>
        <w:t>.3.</w:t>
      </w:r>
      <w:r w:rsidR="003F22C6">
        <w:rPr>
          <w:rFonts w:ascii="Times New Roman" w:hAnsi="Times New Roman"/>
          <w:sz w:val="24"/>
          <w:szCs w:val="24"/>
        </w:rPr>
        <w:t xml:space="preserve"> </w:t>
      </w:r>
      <w:r w:rsidRPr="00C31DC0">
        <w:rPr>
          <w:rFonts w:ascii="Times New Roman" w:hAnsi="Times New Roman"/>
          <w:sz w:val="24"/>
          <w:szCs w:val="24"/>
        </w:rPr>
        <w:t>В случае нарушения сроков оказания Услуг или ненадлежащего исполнения обязательств Исполнителем, задержать оплату по настоящему Контракту до момента зачисления суммы пени и штрафа на счет Заказчика.</w:t>
      </w:r>
    </w:p>
    <w:p w14:paraId="48B524B5" w14:textId="77777777" w:rsidR="00957D13" w:rsidRPr="00C31DC0" w:rsidRDefault="00957D13" w:rsidP="003C45C4">
      <w:pPr>
        <w:tabs>
          <w:tab w:val="left" w:pos="709"/>
          <w:tab w:val="left" w:pos="851"/>
        </w:tabs>
        <w:autoSpaceDE w:val="0"/>
        <w:autoSpaceDN w:val="0"/>
        <w:adjustRightInd w:val="0"/>
        <w:spacing w:after="0" w:line="240" w:lineRule="auto"/>
        <w:ind w:firstLine="708"/>
        <w:jc w:val="both"/>
        <w:rPr>
          <w:rFonts w:ascii="Times New Roman" w:hAnsi="Times New Roman"/>
          <w:sz w:val="24"/>
          <w:szCs w:val="24"/>
        </w:rPr>
      </w:pPr>
      <w:r w:rsidRPr="00C31DC0">
        <w:rPr>
          <w:rFonts w:ascii="Times New Roman" w:hAnsi="Times New Roman"/>
          <w:sz w:val="24"/>
          <w:szCs w:val="24"/>
        </w:rPr>
        <w:tab/>
      </w:r>
      <w:r w:rsidR="007F0191" w:rsidRPr="00C31DC0">
        <w:rPr>
          <w:rFonts w:ascii="Times New Roman" w:hAnsi="Times New Roman"/>
          <w:sz w:val="24"/>
          <w:szCs w:val="24"/>
        </w:rPr>
        <w:t>4.4</w:t>
      </w:r>
      <w:r w:rsidRPr="00C31DC0">
        <w:rPr>
          <w:rFonts w:ascii="Times New Roman" w:hAnsi="Times New Roman"/>
          <w:sz w:val="24"/>
          <w:szCs w:val="24"/>
        </w:rPr>
        <w:t xml:space="preserve">.4. Отказаться от приемки результата Услуг в случаях, предусмотренных </w:t>
      </w:r>
      <w:r w:rsidR="00B34948" w:rsidRPr="00C31DC0">
        <w:rPr>
          <w:rFonts w:ascii="Times New Roman" w:hAnsi="Times New Roman"/>
          <w:sz w:val="24"/>
          <w:szCs w:val="24"/>
        </w:rPr>
        <w:t>К</w:t>
      </w:r>
      <w:r w:rsidRPr="00C31DC0">
        <w:rPr>
          <w:rFonts w:ascii="Times New Roman" w:hAnsi="Times New Roman"/>
          <w:sz w:val="24"/>
          <w:szCs w:val="24"/>
        </w:rPr>
        <w:t xml:space="preserve">онтрактом и действующим законодательством РФ. </w:t>
      </w:r>
    </w:p>
    <w:p w14:paraId="684E16A8" w14:textId="77777777" w:rsidR="00957D13" w:rsidRPr="00C31DC0" w:rsidRDefault="00957D13" w:rsidP="003C45C4">
      <w:pPr>
        <w:tabs>
          <w:tab w:val="left" w:pos="709"/>
          <w:tab w:val="left" w:pos="851"/>
        </w:tabs>
        <w:autoSpaceDE w:val="0"/>
        <w:autoSpaceDN w:val="0"/>
        <w:adjustRightInd w:val="0"/>
        <w:spacing w:after="0" w:line="240" w:lineRule="auto"/>
        <w:ind w:firstLine="708"/>
        <w:jc w:val="both"/>
        <w:rPr>
          <w:rFonts w:ascii="Times New Roman" w:hAnsi="Times New Roman"/>
          <w:sz w:val="24"/>
          <w:szCs w:val="24"/>
        </w:rPr>
      </w:pPr>
      <w:r w:rsidRPr="00C31DC0">
        <w:rPr>
          <w:rFonts w:ascii="Times New Roman" w:hAnsi="Times New Roman"/>
          <w:sz w:val="24"/>
          <w:szCs w:val="24"/>
        </w:rPr>
        <w:tab/>
      </w:r>
      <w:r w:rsidR="007F0191" w:rsidRPr="00C31DC0">
        <w:rPr>
          <w:rFonts w:ascii="Times New Roman" w:hAnsi="Times New Roman"/>
          <w:sz w:val="24"/>
          <w:szCs w:val="24"/>
        </w:rPr>
        <w:t>4.4</w:t>
      </w:r>
      <w:r w:rsidRPr="00C31DC0">
        <w:rPr>
          <w:rFonts w:ascii="Times New Roman" w:hAnsi="Times New Roman"/>
          <w:sz w:val="24"/>
          <w:szCs w:val="24"/>
        </w:rPr>
        <w:t xml:space="preserve">.5. Предъявить к Исполнителю требования, связанные с недостатками оказания Услуг, обнаруженными в течение </w:t>
      </w:r>
      <w:r w:rsidR="00401468" w:rsidRPr="00C31DC0">
        <w:rPr>
          <w:rFonts w:ascii="Times New Roman" w:hAnsi="Times New Roman"/>
          <w:sz w:val="24"/>
          <w:szCs w:val="24"/>
        </w:rPr>
        <w:t>срока действия Контракта.</w:t>
      </w:r>
    </w:p>
    <w:p w14:paraId="16C8223F" w14:textId="77777777" w:rsidR="00B34948" w:rsidRPr="00C31DC0" w:rsidRDefault="00B34948" w:rsidP="003C45C4">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C31DC0">
        <w:rPr>
          <w:rFonts w:ascii="Times New Roman" w:hAnsi="Times New Roman"/>
          <w:sz w:val="24"/>
          <w:szCs w:val="24"/>
        </w:rPr>
        <w:lastRenderedPageBreak/>
        <w:tab/>
        <w:t xml:space="preserve">4.4.6.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Исполнителю. </w:t>
      </w:r>
    </w:p>
    <w:p w14:paraId="16D67DFE" w14:textId="77777777" w:rsidR="00B34948" w:rsidRPr="00C31DC0" w:rsidRDefault="00B34948" w:rsidP="003C45C4">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C31DC0">
        <w:rPr>
          <w:rFonts w:ascii="Times New Roman" w:hAnsi="Times New Roman"/>
          <w:sz w:val="24"/>
          <w:szCs w:val="24"/>
        </w:rPr>
        <w:tab/>
        <w:t xml:space="preserve">4.4.7. </w:t>
      </w:r>
      <w:r w:rsidRPr="00C31DC0">
        <w:rPr>
          <w:rFonts w:ascii="Times New Roman" w:hAnsi="Times New Roman"/>
          <w:bCs/>
          <w:sz w:val="24"/>
          <w:szCs w:val="24"/>
        </w:rPr>
        <w:t>Принять решение об одностороннем отказе от исполнения Контракта, в соответствии с п</w:t>
      </w:r>
      <w:r w:rsidRPr="00363B55">
        <w:rPr>
          <w:rFonts w:ascii="Times New Roman" w:hAnsi="Times New Roman"/>
          <w:bCs/>
          <w:sz w:val="24"/>
          <w:szCs w:val="24"/>
        </w:rPr>
        <w:t xml:space="preserve">. </w:t>
      </w:r>
      <w:r w:rsidR="003F22C6" w:rsidRPr="00363B55">
        <w:rPr>
          <w:rFonts w:ascii="Times New Roman" w:hAnsi="Times New Roman"/>
          <w:bCs/>
          <w:sz w:val="24"/>
          <w:szCs w:val="24"/>
        </w:rPr>
        <w:t>10</w:t>
      </w:r>
      <w:r w:rsidRPr="00363B55">
        <w:rPr>
          <w:rFonts w:ascii="Times New Roman" w:hAnsi="Times New Roman"/>
          <w:bCs/>
          <w:sz w:val="24"/>
          <w:szCs w:val="24"/>
        </w:rPr>
        <w:t>.</w:t>
      </w:r>
      <w:r w:rsidR="003F22C6" w:rsidRPr="00363B55">
        <w:rPr>
          <w:rFonts w:ascii="Times New Roman" w:hAnsi="Times New Roman"/>
          <w:bCs/>
          <w:sz w:val="24"/>
          <w:szCs w:val="24"/>
        </w:rPr>
        <w:t>4</w:t>
      </w:r>
      <w:r w:rsidRPr="00363B55">
        <w:rPr>
          <w:rFonts w:ascii="Times New Roman" w:hAnsi="Times New Roman"/>
          <w:bCs/>
          <w:sz w:val="24"/>
          <w:szCs w:val="24"/>
        </w:rPr>
        <w:t xml:space="preserve">. настоящего </w:t>
      </w:r>
      <w:r w:rsidRPr="00C31DC0">
        <w:rPr>
          <w:rFonts w:ascii="Times New Roman" w:hAnsi="Times New Roman"/>
          <w:bCs/>
          <w:sz w:val="24"/>
          <w:szCs w:val="24"/>
        </w:rPr>
        <w:t>Контракта.</w:t>
      </w:r>
    </w:p>
    <w:p w14:paraId="3DAC281B" w14:textId="77777777" w:rsidR="00275395" w:rsidRPr="00C31DC0" w:rsidRDefault="00B34948" w:rsidP="003C45C4">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C31DC0">
        <w:rPr>
          <w:rFonts w:ascii="Times New Roman" w:hAnsi="Times New Roman"/>
          <w:sz w:val="24"/>
          <w:szCs w:val="24"/>
        </w:rPr>
        <w:tab/>
        <w:t>4.</w:t>
      </w:r>
      <w:r w:rsidR="00972E49" w:rsidRPr="00C31DC0">
        <w:rPr>
          <w:rFonts w:ascii="Times New Roman" w:hAnsi="Times New Roman"/>
          <w:sz w:val="24"/>
          <w:szCs w:val="24"/>
        </w:rPr>
        <w:t>5</w:t>
      </w:r>
      <w:r w:rsidRPr="00C31DC0">
        <w:rPr>
          <w:rFonts w:ascii="Times New Roman" w:hAnsi="Times New Roman"/>
          <w:sz w:val="24"/>
          <w:szCs w:val="24"/>
        </w:rPr>
        <w:t>. В случае существенных нарушений условий Контракта Исполнителем, Заказчик расторгает Контракт в установленном законом порядке и направляет информацию об Исполнителе, как о ненадлежащем поставщике (подрядчике, исполнителе) в Федеральную антимонопольную службу, с целью включения в реестр недобросовестных поставщиков (подрядчиков, исполнителей).</w:t>
      </w:r>
    </w:p>
    <w:p w14:paraId="108B5B71" w14:textId="77777777" w:rsidR="00265AB1" w:rsidRPr="00C31DC0" w:rsidRDefault="007A0310" w:rsidP="003C45C4">
      <w:pPr>
        <w:pStyle w:val="2"/>
        <w:spacing w:after="0" w:line="240" w:lineRule="auto"/>
        <w:jc w:val="center"/>
        <w:rPr>
          <w:rFonts w:ascii="Times New Roman" w:hAnsi="Times New Roman"/>
          <w:b/>
        </w:rPr>
      </w:pPr>
      <w:r w:rsidRPr="00C31DC0">
        <w:rPr>
          <w:rFonts w:ascii="Times New Roman" w:hAnsi="Times New Roman"/>
          <w:b/>
        </w:rPr>
        <w:t>5</w:t>
      </w:r>
      <w:r w:rsidR="00265AB1" w:rsidRPr="00C31DC0">
        <w:rPr>
          <w:rFonts w:ascii="Times New Roman" w:hAnsi="Times New Roman"/>
          <w:b/>
        </w:rPr>
        <w:t xml:space="preserve">. ПОРЯДОК СДАЧИ И ПРИЁМКИ </w:t>
      </w:r>
      <w:r w:rsidR="005062E5" w:rsidRPr="00C31DC0">
        <w:rPr>
          <w:rFonts w:ascii="Times New Roman" w:hAnsi="Times New Roman"/>
          <w:b/>
        </w:rPr>
        <w:t>ОКАЗАННЫХ УСЛУГ</w:t>
      </w:r>
    </w:p>
    <w:p w14:paraId="4D3FCA67" w14:textId="77777777" w:rsidR="004F0B4D" w:rsidRPr="00C31DC0" w:rsidRDefault="00C522D1" w:rsidP="003C45C4">
      <w:pPr>
        <w:spacing w:after="0" w:line="240" w:lineRule="auto"/>
        <w:ind w:firstLine="708"/>
        <w:jc w:val="both"/>
        <w:rPr>
          <w:rFonts w:ascii="Times New Roman" w:hAnsi="Times New Roman"/>
          <w:sz w:val="24"/>
          <w:szCs w:val="24"/>
        </w:rPr>
      </w:pPr>
      <w:r w:rsidRPr="00C31DC0">
        <w:rPr>
          <w:rFonts w:ascii="Times New Roman" w:hAnsi="Times New Roman"/>
          <w:sz w:val="24"/>
          <w:szCs w:val="24"/>
        </w:rPr>
        <w:t>5.1. По окончании оказания Услуг Исполнитель немедленно уведомляет Заказчика о факте завершения оказания Услуг.</w:t>
      </w:r>
    </w:p>
    <w:p w14:paraId="2344AEC8" w14:textId="2005A7EE" w:rsidR="00C522D1" w:rsidRPr="00C31DC0" w:rsidRDefault="00C522D1" w:rsidP="003C45C4">
      <w:pPr>
        <w:spacing w:after="0" w:line="240" w:lineRule="auto"/>
        <w:ind w:firstLine="708"/>
        <w:jc w:val="both"/>
        <w:rPr>
          <w:rFonts w:ascii="Times New Roman" w:hAnsi="Times New Roman"/>
          <w:sz w:val="24"/>
          <w:szCs w:val="24"/>
        </w:rPr>
      </w:pPr>
      <w:r w:rsidRPr="00C31DC0">
        <w:rPr>
          <w:rFonts w:ascii="Times New Roman" w:hAnsi="Times New Roman"/>
          <w:sz w:val="24"/>
          <w:szCs w:val="24"/>
        </w:rPr>
        <w:t xml:space="preserve">5.2. </w:t>
      </w:r>
      <w:r w:rsidR="0019442D" w:rsidRPr="00C31DC0">
        <w:rPr>
          <w:rFonts w:ascii="Times New Roman" w:hAnsi="Times New Roman"/>
          <w:sz w:val="24"/>
          <w:szCs w:val="24"/>
        </w:rPr>
        <w:t>Не позднее 5 (пяти) рабочих дней после получения от Исполнителя документов, предусмотренных п. 5.1. настоящего Контракта, Заказчик рассматривает результаты и осуществляет приёмку оказанных Услуг по Контракту на предмет соответствия их объёма, качества, требованиям, изложенным в настоящем Контракте и приложениях к нему,</w:t>
      </w:r>
      <w:r w:rsidR="002E1DFB">
        <w:rPr>
          <w:rFonts w:ascii="Times New Roman" w:hAnsi="Times New Roman"/>
          <w:sz w:val="24"/>
          <w:szCs w:val="24"/>
        </w:rPr>
        <w:t xml:space="preserve"> </w:t>
      </w:r>
      <w:r w:rsidR="0019442D" w:rsidRPr="00C31DC0">
        <w:rPr>
          <w:rFonts w:ascii="Times New Roman" w:hAnsi="Times New Roman"/>
          <w:iCs/>
          <w:sz w:val="24"/>
          <w:szCs w:val="24"/>
        </w:rPr>
        <w:t>проводит экспертизу(самостоятельно или с привлечением экспертной организации)</w:t>
      </w:r>
      <w:r w:rsidR="0019442D" w:rsidRPr="00C31DC0">
        <w:rPr>
          <w:rFonts w:ascii="Times New Roman" w:hAnsi="Times New Roman"/>
          <w:sz w:val="24"/>
          <w:szCs w:val="24"/>
        </w:rPr>
        <w:t xml:space="preserve"> и направляет Исполнителю подписанный 1 (один) экземпляр акта приёмки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r w:rsidRPr="00C31DC0">
        <w:rPr>
          <w:rFonts w:ascii="Times New Roman" w:hAnsi="Times New Roman"/>
          <w:sz w:val="24"/>
          <w:szCs w:val="24"/>
        </w:rPr>
        <w:t>.</w:t>
      </w:r>
    </w:p>
    <w:p w14:paraId="1CF1EE93" w14:textId="77777777" w:rsidR="00C522D1" w:rsidRPr="00C31DC0" w:rsidRDefault="00C522D1" w:rsidP="0019442D">
      <w:pPr>
        <w:autoSpaceDE w:val="0"/>
        <w:autoSpaceDN w:val="0"/>
        <w:adjustRightInd w:val="0"/>
        <w:spacing w:after="0" w:line="240" w:lineRule="auto"/>
        <w:ind w:firstLine="708"/>
        <w:jc w:val="both"/>
        <w:rPr>
          <w:rFonts w:ascii="Times New Roman" w:hAnsi="Times New Roman"/>
          <w:sz w:val="24"/>
          <w:szCs w:val="24"/>
        </w:rPr>
      </w:pPr>
      <w:r w:rsidRPr="00C31DC0">
        <w:rPr>
          <w:rFonts w:ascii="Times New Roman" w:eastAsia="Calibri" w:hAnsi="Times New Roman"/>
          <w:sz w:val="24"/>
          <w:szCs w:val="24"/>
        </w:rPr>
        <w:t>5.</w:t>
      </w:r>
      <w:r w:rsidR="00732027" w:rsidRPr="00C31DC0">
        <w:rPr>
          <w:rFonts w:ascii="Times New Roman" w:eastAsia="Calibri" w:hAnsi="Times New Roman"/>
          <w:sz w:val="24"/>
          <w:szCs w:val="24"/>
        </w:rPr>
        <w:t>3.</w:t>
      </w:r>
      <w:r w:rsidR="00732027" w:rsidRPr="00C31DC0">
        <w:rPr>
          <w:rFonts w:ascii="Times New Roman" w:hAnsi="Times New Roman"/>
          <w:sz w:val="24"/>
          <w:szCs w:val="24"/>
        </w:rPr>
        <w:t xml:space="preserve"> Подписанные</w:t>
      </w:r>
      <w:r w:rsidR="0019442D" w:rsidRPr="00C31DC0">
        <w:rPr>
          <w:rFonts w:ascii="Times New Roman" w:hAnsi="Times New Roman"/>
          <w:sz w:val="24"/>
          <w:szCs w:val="24"/>
        </w:rPr>
        <w:t xml:space="preserve"> Заказчиком и Исполнителем акт приёмки оказанных Услуг, и счёт на оплату Цены Контракта, являются основанием для оплаты Исполнителю оказанных Услуг</w:t>
      </w:r>
      <w:r w:rsidRPr="00C31DC0">
        <w:rPr>
          <w:rFonts w:ascii="Times New Roman" w:hAnsi="Times New Roman"/>
          <w:sz w:val="24"/>
          <w:szCs w:val="24"/>
        </w:rPr>
        <w:t xml:space="preserve">. </w:t>
      </w:r>
    </w:p>
    <w:p w14:paraId="085A2E8F" w14:textId="77777777" w:rsidR="00265AB1" w:rsidRPr="00C31DC0" w:rsidRDefault="007A0310" w:rsidP="003C45C4">
      <w:pPr>
        <w:pStyle w:val="a8"/>
        <w:tabs>
          <w:tab w:val="left" w:pos="2520"/>
        </w:tabs>
        <w:jc w:val="center"/>
        <w:rPr>
          <w:rFonts w:ascii="Times New Roman" w:hAnsi="Times New Roman"/>
          <w:b/>
          <w:bCs/>
          <w:sz w:val="24"/>
          <w:szCs w:val="24"/>
        </w:rPr>
      </w:pPr>
      <w:r w:rsidRPr="00C31DC0">
        <w:rPr>
          <w:rFonts w:ascii="Times New Roman" w:hAnsi="Times New Roman"/>
          <w:b/>
          <w:bCs/>
          <w:sz w:val="24"/>
          <w:szCs w:val="24"/>
        </w:rPr>
        <w:t>6</w:t>
      </w:r>
      <w:r w:rsidR="00265AB1" w:rsidRPr="00C31DC0">
        <w:rPr>
          <w:rFonts w:ascii="Times New Roman" w:hAnsi="Times New Roman"/>
          <w:b/>
          <w:bCs/>
          <w:sz w:val="24"/>
          <w:szCs w:val="24"/>
        </w:rPr>
        <w:t>. ОТВЕТСТВЕННОСТЬ СТОРОН</w:t>
      </w:r>
    </w:p>
    <w:p w14:paraId="06B8DD6C" w14:textId="77777777" w:rsidR="0019442D" w:rsidRPr="00C31DC0" w:rsidRDefault="000F58A4" w:rsidP="0019442D">
      <w:pPr>
        <w:autoSpaceDE w:val="0"/>
        <w:autoSpaceDN w:val="0"/>
        <w:adjustRightInd w:val="0"/>
        <w:spacing w:after="0" w:line="240" w:lineRule="auto"/>
        <w:ind w:firstLine="709"/>
        <w:jc w:val="both"/>
        <w:rPr>
          <w:rFonts w:ascii="Times New Roman" w:hAnsi="Times New Roman"/>
          <w:sz w:val="24"/>
          <w:szCs w:val="24"/>
        </w:rPr>
      </w:pPr>
      <w:r w:rsidRPr="00C31DC0">
        <w:rPr>
          <w:rFonts w:ascii="Times New Roman" w:hAnsi="Times New Roman"/>
          <w:sz w:val="24"/>
          <w:szCs w:val="24"/>
        </w:rPr>
        <w:t xml:space="preserve">6.1. </w:t>
      </w:r>
      <w:r w:rsidR="0019442D" w:rsidRPr="00C31DC0">
        <w:rPr>
          <w:rFonts w:ascii="Times New Roman" w:hAnsi="Times New Roman"/>
          <w:sz w:val="24"/>
          <w:szCs w:val="24"/>
        </w:rPr>
        <w:t>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D1337EC" w14:textId="77777777" w:rsidR="0019442D" w:rsidRPr="00C31DC0" w:rsidRDefault="0019442D" w:rsidP="0019442D">
      <w:pPr>
        <w:autoSpaceDE w:val="0"/>
        <w:autoSpaceDN w:val="0"/>
        <w:adjustRightInd w:val="0"/>
        <w:spacing w:after="0" w:line="240" w:lineRule="auto"/>
        <w:ind w:firstLine="709"/>
        <w:jc w:val="both"/>
        <w:rPr>
          <w:rFonts w:ascii="Times New Roman" w:hAnsi="Times New Roman"/>
          <w:sz w:val="24"/>
          <w:szCs w:val="24"/>
        </w:rPr>
      </w:pPr>
      <w:r w:rsidRPr="00C31DC0">
        <w:rPr>
          <w:rFonts w:ascii="Times New Roman" w:hAnsi="Times New Roman"/>
          <w:sz w:val="24"/>
          <w:szCs w:val="24"/>
        </w:rPr>
        <w:t>6.2. Неустойка по Контракту выплачивается только на основании обоснованного письменного требования Стороны.</w:t>
      </w:r>
    </w:p>
    <w:p w14:paraId="655541B5" w14:textId="77777777" w:rsidR="0019442D" w:rsidRPr="00C31DC0" w:rsidRDefault="0019442D" w:rsidP="0019442D">
      <w:pPr>
        <w:autoSpaceDE w:val="0"/>
        <w:autoSpaceDN w:val="0"/>
        <w:adjustRightInd w:val="0"/>
        <w:spacing w:after="0" w:line="240" w:lineRule="auto"/>
        <w:ind w:firstLine="709"/>
        <w:jc w:val="both"/>
        <w:rPr>
          <w:rFonts w:ascii="Times New Roman" w:hAnsi="Times New Roman"/>
          <w:sz w:val="24"/>
          <w:szCs w:val="24"/>
          <w:u w:val="single"/>
        </w:rPr>
      </w:pPr>
      <w:r w:rsidRPr="00C31DC0">
        <w:rPr>
          <w:rFonts w:ascii="Times New Roman" w:hAnsi="Times New Roman"/>
          <w:sz w:val="24"/>
          <w:szCs w:val="24"/>
          <w:u w:val="single"/>
        </w:rPr>
        <w:t>6.3. Ответственность Исполнителя:</w:t>
      </w:r>
    </w:p>
    <w:p w14:paraId="12C6A907" w14:textId="77777777" w:rsidR="0019442D" w:rsidRPr="00C31DC0" w:rsidRDefault="0019442D" w:rsidP="0019442D">
      <w:pPr>
        <w:autoSpaceDE w:val="0"/>
        <w:autoSpaceDN w:val="0"/>
        <w:adjustRightInd w:val="0"/>
        <w:spacing w:after="0" w:line="240" w:lineRule="auto"/>
        <w:ind w:firstLine="709"/>
        <w:jc w:val="both"/>
        <w:rPr>
          <w:rFonts w:ascii="Times New Roman" w:hAnsi="Times New Roman"/>
          <w:sz w:val="24"/>
          <w:szCs w:val="24"/>
        </w:rPr>
      </w:pPr>
      <w:r w:rsidRPr="00C31DC0">
        <w:rPr>
          <w:rFonts w:ascii="Times New Roman" w:hAnsi="Times New Roman"/>
          <w:sz w:val="24"/>
          <w:szCs w:val="24"/>
        </w:rPr>
        <w:t>6.3.1. За каждый факт неисполнения или ненадлежащее исполнение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уплачивает Заказчику штраф, в размере 10</w:t>
      </w:r>
      <w:r w:rsidR="00B80CBF" w:rsidRPr="00C31DC0">
        <w:rPr>
          <w:rFonts w:ascii="Times New Roman" w:hAnsi="Times New Roman"/>
          <w:sz w:val="24"/>
          <w:szCs w:val="24"/>
        </w:rPr>
        <w:t>% цены</w:t>
      </w:r>
      <w:r w:rsidRPr="00C31DC0">
        <w:rPr>
          <w:rFonts w:ascii="Times New Roman" w:hAnsi="Times New Roman"/>
          <w:sz w:val="24"/>
          <w:szCs w:val="24"/>
        </w:rPr>
        <w:t xml:space="preserve"> настоящего Контракта.</w:t>
      </w:r>
    </w:p>
    <w:p w14:paraId="6A4F3713" w14:textId="77777777" w:rsidR="0019442D" w:rsidRPr="00C31DC0" w:rsidRDefault="0019442D" w:rsidP="0019442D">
      <w:pPr>
        <w:autoSpaceDE w:val="0"/>
        <w:autoSpaceDN w:val="0"/>
        <w:adjustRightInd w:val="0"/>
        <w:spacing w:after="0" w:line="240" w:lineRule="auto"/>
        <w:ind w:firstLine="709"/>
        <w:jc w:val="both"/>
        <w:rPr>
          <w:rFonts w:ascii="Times New Roman" w:hAnsi="Times New Roman"/>
          <w:sz w:val="24"/>
          <w:szCs w:val="24"/>
        </w:rPr>
      </w:pPr>
      <w:r w:rsidRPr="00C31DC0">
        <w:rPr>
          <w:rFonts w:ascii="Times New Roman" w:hAnsi="Times New Roman"/>
          <w:sz w:val="24"/>
          <w:szCs w:val="24"/>
        </w:rPr>
        <w:t xml:space="preserve">6.3.2. В случае просрочки исполнения Исполнителем обязательств, предусмотренных настоящим Контрактом, Заказчик направляет Исполнителю требование об уплате пени. Пеня начисляется за каждый день просрочки исполнения Исполнителем обязательства, предусмотренного настоящим Контрактом, начиная со дня, </w:t>
      </w:r>
      <w:r w:rsidR="00B80CBF" w:rsidRPr="00C31DC0">
        <w:rPr>
          <w:rFonts w:ascii="Times New Roman" w:hAnsi="Times New Roman"/>
          <w:sz w:val="24"/>
          <w:szCs w:val="24"/>
        </w:rPr>
        <w:t>следующего после дня истечения,</w:t>
      </w:r>
      <w:r w:rsidRPr="00C31DC0">
        <w:rPr>
          <w:rFonts w:ascii="Times New Roman" w:hAnsi="Times New Roman"/>
          <w:sz w:val="24"/>
          <w:szCs w:val="24"/>
        </w:rPr>
        <w:t xml:space="preserve">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w:t>
      </w:r>
    </w:p>
    <w:p w14:paraId="7C00C351" w14:textId="77777777" w:rsidR="0019442D" w:rsidRPr="00C31DC0" w:rsidRDefault="0019442D" w:rsidP="0019442D">
      <w:pPr>
        <w:autoSpaceDE w:val="0"/>
        <w:autoSpaceDN w:val="0"/>
        <w:adjustRightInd w:val="0"/>
        <w:spacing w:after="0" w:line="240" w:lineRule="auto"/>
        <w:ind w:firstLine="709"/>
        <w:jc w:val="both"/>
        <w:rPr>
          <w:rFonts w:ascii="Times New Roman" w:hAnsi="Times New Roman"/>
          <w:sz w:val="24"/>
          <w:szCs w:val="24"/>
        </w:rPr>
      </w:pPr>
      <w:r w:rsidRPr="00C31DC0">
        <w:rPr>
          <w:rFonts w:ascii="Times New Roman" w:hAnsi="Times New Roman"/>
          <w:sz w:val="24"/>
          <w:szCs w:val="24"/>
          <w:u w:val="single"/>
        </w:rPr>
        <w:t>6.4. Ответственность Заказчика:</w:t>
      </w:r>
    </w:p>
    <w:p w14:paraId="4451FE73" w14:textId="77777777" w:rsidR="0019442D" w:rsidRPr="00C31DC0" w:rsidRDefault="0019442D" w:rsidP="0019442D">
      <w:pPr>
        <w:autoSpaceDE w:val="0"/>
        <w:autoSpaceDN w:val="0"/>
        <w:adjustRightInd w:val="0"/>
        <w:spacing w:after="0" w:line="240" w:lineRule="auto"/>
        <w:ind w:firstLine="709"/>
        <w:jc w:val="both"/>
        <w:rPr>
          <w:rFonts w:ascii="Times New Roman" w:hAnsi="Times New Roman"/>
          <w:sz w:val="24"/>
          <w:szCs w:val="24"/>
        </w:rPr>
      </w:pPr>
      <w:r w:rsidRPr="00C31DC0">
        <w:rPr>
          <w:rFonts w:ascii="Times New Roman" w:hAnsi="Times New Roman"/>
          <w:sz w:val="24"/>
          <w:szCs w:val="24"/>
        </w:rPr>
        <w:t xml:space="preserve">6.4.1. В случае просрочки исполнения Заказчиком обязательств, предусмотренных настоящим Контрактом, Исполнитель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r w:rsidR="00B80CBF" w:rsidRPr="00C31DC0">
        <w:rPr>
          <w:rFonts w:ascii="Times New Roman" w:hAnsi="Times New Roman"/>
          <w:sz w:val="24"/>
          <w:szCs w:val="24"/>
        </w:rPr>
        <w:t>следующего после дня истечения,</w:t>
      </w:r>
      <w:r w:rsidRPr="00C31DC0">
        <w:rPr>
          <w:rFonts w:ascii="Times New Roman" w:hAnsi="Times New Roman"/>
          <w:sz w:val="24"/>
          <w:szCs w:val="24"/>
        </w:rP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189B5DB8" w14:textId="77777777" w:rsidR="0019442D" w:rsidRPr="00C31DC0" w:rsidRDefault="0019442D" w:rsidP="0019442D">
      <w:pPr>
        <w:autoSpaceDE w:val="0"/>
        <w:autoSpaceDN w:val="0"/>
        <w:adjustRightInd w:val="0"/>
        <w:spacing w:after="0" w:line="240" w:lineRule="auto"/>
        <w:ind w:firstLine="709"/>
        <w:jc w:val="both"/>
        <w:rPr>
          <w:rFonts w:ascii="Times New Roman" w:hAnsi="Times New Roman"/>
          <w:sz w:val="24"/>
          <w:szCs w:val="24"/>
        </w:rPr>
      </w:pPr>
      <w:r w:rsidRPr="00C31DC0">
        <w:rPr>
          <w:rFonts w:ascii="Times New Roman" w:hAnsi="Times New Roman"/>
          <w:sz w:val="24"/>
          <w:szCs w:val="24"/>
        </w:rPr>
        <w:t>6.4.2.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Исполнителю штраф в размере 1 000,00 рублей, если цена контракта не превышает 3 млн. рублей (включительно).</w:t>
      </w:r>
    </w:p>
    <w:p w14:paraId="1B670A74" w14:textId="77777777" w:rsidR="0019442D" w:rsidRPr="00C31DC0" w:rsidRDefault="0019442D" w:rsidP="0019442D">
      <w:pPr>
        <w:pStyle w:val="a8"/>
        <w:ind w:firstLine="709"/>
        <w:jc w:val="both"/>
        <w:rPr>
          <w:rFonts w:ascii="Times New Roman" w:hAnsi="Times New Roman"/>
          <w:sz w:val="24"/>
          <w:szCs w:val="24"/>
        </w:rPr>
      </w:pPr>
      <w:r w:rsidRPr="00C31DC0">
        <w:rPr>
          <w:rFonts w:ascii="Times New Roman" w:hAnsi="Times New Roman"/>
          <w:sz w:val="24"/>
          <w:szCs w:val="24"/>
        </w:rPr>
        <w:lastRenderedPageBreak/>
        <w:t xml:space="preserve">6.5. В случае нарушения сроков оказания Услуг Исполнителем, Заказчик вправе задержать оплату оказанных Услуг до момента зачисления суммы пени на </w:t>
      </w:r>
      <w:r w:rsidR="00B80CBF" w:rsidRPr="00C31DC0">
        <w:rPr>
          <w:rFonts w:ascii="Times New Roman" w:hAnsi="Times New Roman"/>
          <w:sz w:val="24"/>
          <w:szCs w:val="24"/>
        </w:rPr>
        <w:t>счёт Заказчика</w:t>
      </w:r>
      <w:r w:rsidRPr="00C31DC0">
        <w:rPr>
          <w:rFonts w:ascii="Times New Roman" w:hAnsi="Times New Roman"/>
          <w:sz w:val="24"/>
          <w:szCs w:val="24"/>
        </w:rPr>
        <w:t xml:space="preserve">. </w:t>
      </w:r>
    </w:p>
    <w:p w14:paraId="5B08B6DE" w14:textId="77777777" w:rsidR="0019442D" w:rsidRPr="00C31DC0" w:rsidRDefault="0019442D" w:rsidP="0019442D">
      <w:pPr>
        <w:pStyle w:val="aa"/>
        <w:numPr>
          <w:ilvl w:val="0"/>
          <w:numId w:val="0"/>
        </w:numPr>
        <w:tabs>
          <w:tab w:val="left" w:pos="708"/>
        </w:tabs>
        <w:spacing w:after="0"/>
        <w:ind w:firstLine="709"/>
        <w:rPr>
          <w:rFonts w:ascii="Times New Roman" w:hAnsi="Times New Roman"/>
        </w:rPr>
      </w:pPr>
      <w:r w:rsidRPr="00C31DC0">
        <w:rPr>
          <w:rFonts w:ascii="Times New Roman" w:hAnsi="Times New Roman"/>
        </w:rPr>
        <w:t>6.6.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785C3B5C" w14:textId="77777777" w:rsidR="0019442D" w:rsidRPr="00C31DC0" w:rsidRDefault="0019442D" w:rsidP="0019442D">
      <w:pPr>
        <w:spacing w:after="0" w:line="240" w:lineRule="auto"/>
        <w:ind w:firstLine="709"/>
        <w:jc w:val="both"/>
        <w:rPr>
          <w:rFonts w:ascii="Times New Roman" w:hAnsi="Times New Roman"/>
          <w:sz w:val="24"/>
          <w:szCs w:val="24"/>
        </w:rPr>
      </w:pPr>
      <w:r w:rsidRPr="00C31DC0">
        <w:rPr>
          <w:rFonts w:ascii="Times New Roman" w:hAnsi="Times New Roman"/>
          <w:sz w:val="24"/>
          <w:szCs w:val="24"/>
        </w:rPr>
        <w:t>6.7. За не сохранность имущества Заказчика, оказавшегося во владении Исполнителя в связи с исполнением Контракта, Исполнитель обязан за свой счет возместить Заказчику понесенный ущерб.</w:t>
      </w:r>
    </w:p>
    <w:p w14:paraId="055E3B07" w14:textId="77777777" w:rsidR="0019442D" w:rsidRPr="00C31DC0" w:rsidRDefault="0019442D" w:rsidP="0019442D">
      <w:pPr>
        <w:pStyle w:val="a8"/>
        <w:ind w:firstLine="709"/>
        <w:jc w:val="both"/>
        <w:rPr>
          <w:rFonts w:ascii="Times New Roman" w:hAnsi="Times New Roman"/>
          <w:sz w:val="24"/>
          <w:szCs w:val="24"/>
        </w:rPr>
      </w:pPr>
      <w:r w:rsidRPr="00C31DC0">
        <w:rPr>
          <w:rFonts w:ascii="Times New Roman" w:hAnsi="Times New Roman"/>
          <w:sz w:val="24"/>
          <w:szCs w:val="24"/>
        </w:rPr>
        <w:t>6.8. Исполнитель несет имущественную ответственность за причинение ущерба имуществу третьих лиц при проведении работ по Контракту.</w:t>
      </w:r>
    </w:p>
    <w:p w14:paraId="0B0B1FBD" w14:textId="77777777" w:rsidR="0019442D" w:rsidRPr="00C31DC0" w:rsidRDefault="0019442D" w:rsidP="0019442D">
      <w:pPr>
        <w:autoSpaceDE w:val="0"/>
        <w:autoSpaceDN w:val="0"/>
        <w:adjustRightInd w:val="0"/>
        <w:spacing w:after="0" w:line="240" w:lineRule="auto"/>
        <w:ind w:firstLine="709"/>
        <w:jc w:val="both"/>
        <w:rPr>
          <w:rFonts w:ascii="Times New Roman" w:hAnsi="Times New Roman"/>
          <w:sz w:val="24"/>
          <w:szCs w:val="24"/>
        </w:rPr>
      </w:pPr>
      <w:r w:rsidRPr="00C31DC0">
        <w:rPr>
          <w:rFonts w:ascii="Times New Roman" w:hAnsi="Times New Roman"/>
          <w:sz w:val="24"/>
          <w:szCs w:val="24"/>
        </w:rPr>
        <w:t xml:space="preserve">6.9. Риск случайной гибели или </w:t>
      </w:r>
      <w:r w:rsidR="00B80CBF" w:rsidRPr="00C31DC0">
        <w:rPr>
          <w:rFonts w:ascii="Times New Roman" w:hAnsi="Times New Roman"/>
          <w:sz w:val="24"/>
          <w:szCs w:val="24"/>
        </w:rPr>
        <w:t>случайного повреждения,</w:t>
      </w:r>
      <w:r w:rsidRPr="00C31DC0">
        <w:rPr>
          <w:rFonts w:ascii="Times New Roman" w:hAnsi="Times New Roman"/>
          <w:sz w:val="24"/>
          <w:szCs w:val="24"/>
        </w:rPr>
        <w:t xml:space="preserve"> используемого для исполнения настоящего Контракта имущества, риск случайной гибели или случайного повреждения результата оказанных Услуг до их приемки в установленном законом порядке Заказчиком - несет Исполнитель.</w:t>
      </w:r>
    </w:p>
    <w:p w14:paraId="44CD3EDF" w14:textId="77777777" w:rsidR="0015337D" w:rsidRPr="00C31DC0" w:rsidRDefault="0019442D" w:rsidP="0019442D">
      <w:pPr>
        <w:pStyle w:val="a8"/>
        <w:ind w:firstLine="708"/>
        <w:jc w:val="both"/>
        <w:rPr>
          <w:rFonts w:ascii="Times New Roman" w:hAnsi="Times New Roman"/>
          <w:sz w:val="24"/>
          <w:szCs w:val="24"/>
        </w:rPr>
      </w:pPr>
      <w:r w:rsidRPr="00C31DC0">
        <w:rPr>
          <w:rFonts w:ascii="Times New Roman" w:hAnsi="Times New Roman"/>
          <w:sz w:val="24"/>
          <w:szCs w:val="24"/>
        </w:rPr>
        <w:t>6.10.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r w:rsidR="0015337D" w:rsidRPr="00C31DC0">
        <w:rPr>
          <w:rFonts w:ascii="Times New Roman" w:hAnsi="Times New Roman"/>
          <w:sz w:val="24"/>
          <w:szCs w:val="24"/>
        </w:rPr>
        <w:t>.</w:t>
      </w:r>
    </w:p>
    <w:p w14:paraId="10F1C71C" w14:textId="77777777" w:rsidR="009146FC" w:rsidRPr="00C31DC0" w:rsidRDefault="009146FC" w:rsidP="003C45C4">
      <w:pPr>
        <w:autoSpaceDE w:val="0"/>
        <w:autoSpaceDN w:val="0"/>
        <w:adjustRightInd w:val="0"/>
        <w:spacing w:after="0" w:line="240" w:lineRule="auto"/>
        <w:ind w:firstLine="708"/>
        <w:jc w:val="both"/>
        <w:rPr>
          <w:rFonts w:ascii="Times New Roman" w:eastAsia="Calibri" w:hAnsi="Times New Roman"/>
          <w:sz w:val="24"/>
          <w:szCs w:val="24"/>
        </w:rPr>
      </w:pPr>
      <w:r w:rsidRPr="00C31DC0">
        <w:rPr>
          <w:rFonts w:ascii="Times New Roman" w:eastAsia="Calibri" w:hAnsi="Times New Roman"/>
          <w:sz w:val="24"/>
          <w:szCs w:val="24"/>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6702556" w14:textId="77777777" w:rsidR="0019442D" w:rsidRPr="00C31DC0" w:rsidRDefault="0019442D" w:rsidP="0019442D">
      <w:pPr>
        <w:spacing w:after="0" w:line="240" w:lineRule="auto"/>
        <w:ind w:firstLine="709"/>
        <w:jc w:val="center"/>
        <w:rPr>
          <w:rFonts w:ascii="Times New Roman" w:hAnsi="Times New Roman"/>
          <w:b/>
          <w:bCs/>
          <w:sz w:val="24"/>
          <w:szCs w:val="24"/>
        </w:rPr>
      </w:pPr>
      <w:r w:rsidRPr="00C31DC0">
        <w:rPr>
          <w:rFonts w:ascii="Times New Roman" w:hAnsi="Times New Roman"/>
          <w:b/>
          <w:bCs/>
          <w:sz w:val="24"/>
          <w:szCs w:val="24"/>
        </w:rPr>
        <w:t>7. ГАРАНТИИ</w:t>
      </w:r>
    </w:p>
    <w:p w14:paraId="37551581" w14:textId="77777777" w:rsidR="0019442D" w:rsidRPr="00C31DC0" w:rsidRDefault="0019442D" w:rsidP="0019442D">
      <w:pPr>
        <w:spacing w:after="0" w:line="240" w:lineRule="auto"/>
        <w:ind w:firstLine="709"/>
        <w:jc w:val="both"/>
        <w:rPr>
          <w:rFonts w:ascii="Times New Roman" w:hAnsi="Times New Roman"/>
          <w:sz w:val="24"/>
          <w:szCs w:val="24"/>
        </w:rPr>
      </w:pPr>
      <w:r w:rsidRPr="00C31DC0">
        <w:rPr>
          <w:rFonts w:ascii="Times New Roman" w:hAnsi="Times New Roman"/>
          <w:sz w:val="24"/>
          <w:szCs w:val="24"/>
        </w:rPr>
        <w:t>7.1. Исполнитель гарантирует качество оказания Услуг и принимает на себя обязательства по устранению возникших нарушений и недостатков в течение всего срока действия Контракта на весь объем оказанных Услуг.</w:t>
      </w:r>
    </w:p>
    <w:p w14:paraId="5626D7B8" w14:textId="77777777" w:rsidR="0019442D" w:rsidRPr="00C31DC0" w:rsidRDefault="0019442D" w:rsidP="0019442D">
      <w:pPr>
        <w:spacing w:after="0" w:line="240" w:lineRule="auto"/>
        <w:ind w:firstLine="709"/>
        <w:jc w:val="both"/>
        <w:rPr>
          <w:rFonts w:ascii="Times New Roman" w:hAnsi="Times New Roman"/>
          <w:sz w:val="24"/>
          <w:szCs w:val="24"/>
        </w:rPr>
      </w:pPr>
      <w:r w:rsidRPr="00C31DC0">
        <w:rPr>
          <w:rFonts w:ascii="Times New Roman" w:hAnsi="Times New Roman"/>
          <w:bCs/>
          <w:sz w:val="24"/>
          <w:szCs w:val="24"/>
        </w:rPr>
        <w:t xml:space="preserve">7.2. Качество услуг проверяется в соответствии с </w:t>
      </w:r>
      <w:r w:rsidRPr="00C31DC0">
        <w:rPr>
          <w:rFonts w:ascii="Times New Roman" w:hAnsi="Times New Roman"/>
          <w:sz w:val="24"/>
          <w:szCs w:val="24"/>
        </w:rPr>
        <w:t xml:space="preserve">Федеральным законом от 30.03.1999 № 52 – ФЗ «О </w:t>
      </w:r>
      <w:proofErr w:type="spellStart"/>
      <w:r w:rsidRPr="00C31DC0">
        <w:rPr>
          <w:rFonts w:ascii="Times New Roman" w:hAnsi="Times New Roman"/>
          <w:sz w:val="24"/>
          <w:szCs w:val="24"/>
        </w:rPr>
        <w:t>санитарно</w:t>
      </w:r>
      <w:proofErr w:type="spellEnd"/>
      <w:r w:rsidRPr="00C31DC0">
        <w:rPr>
          <w:rFonts w:ascii="Times New Roman" w:hAnsi="Times New Roman"/>
          <w:sz w:val="24"/>
          <w:szCs w:val="24"/>
        </w:rPr>
        <w:t xml:space="preserve"> – эпидемиологическом благополучии населения», Федеральным законом от 02.01.2000 № 29 – ФЗ «О качестве и безопасности пищевых продуктов», постановлением Главного государственного санитарного врача РФ от 23.07.2008 № 45 «Об утверждении СанПин 2.4.5.2409-08» и другими обязательными требованиями.</w:t>
      </w:r>
    </w:p>
    <w:p w14:paraId="2B2E903A" w14:textId="77777777" w:rsidR="0019442D" w:rsidRPr="00C31DC0" w:rsidRDefault="0019442D" w:rsidP="0019442D">
      <w:pPr>
        <w:spacing w:after="0" w:line="240" w:lineRule="auto"/>
        <w:ind w:firstLine="709"/>
        <w:jc w:val="both"/>
        <w:rPr>
          <w:rFonts w:ascii="Times New Roman" w:hAnsi="Times New Roman"/>
          <w:sz w:val="24"/>
          <w:szCs w:val="24"/>
        </w:rPr>
      </w:pPr>
      <w:r w:rsidRPr="00C31DC0">
        <w:rPr>
          <w:rFonts w:ascii="Times New Roman" w:hAnsi="Times New Roman"/>
          <w:sz w:val="24"/>
          <w:szCs w:val="24"/>
        </w:rPr>
        <w:t xml:space="preserve">7.3. Контроль за качеством Услуг производится одновременно с проведением контроля за соблюдением своевременности и сроков оказания Услуг по настоящему Контракту. </w:t>
      </w:r>
    </w:p>
    <w:p w14:paraId="345FC781" w14:textId="77777777" w:rsidR="00265AB1" w:rsidRPr="00C31DC0" w:rsidRDefault="0019442D" w:rsidP="003C45C4">
      <w:pPr>
        <w:pStyle w:val="a"/>
        <w:numPr>
          <w:ilvl w:val="0"/>
          <w:numId w:val="0"/>
        </w:numPr>
        <w:tabs>
          <w:tab w:val="left" w:pos="708"/>
        </w:tabs>
        <w:spacing w:after="0"/>
        <w:rPr>
          <w:sz w:val="24"/>
          <w:szCs w:val="24"/>
        </w:rPr>
      </w:pPr>
      <w:r w:rsidRPr="00C31DC0">
        <w:rPr>
          <w:sz w:val="24"/>
          <w:szCs w:val="24"/>
        </w:rPr>
        <w:t>8</w:t>
      </w:r>
      <w:r w:rsidR="00265AB1" w:rsidRPr="00C31DC0">
        <w:rPr>
          <w:sz w:val="24"/>
          <w:szCs w:val="24"/>
        </w:rPr>
        <w:t>.</w:t>
      </w:r>
      <w:bookmarkStart w:id="2" w:name="_Toc70923460"/>
      <w:bookmarkStart w:id="3" w:name="_Ref131934169"/>
      <w:r w:rsidR="00265AB1" w:rsidRPr="00C31DC0">
        <w:rPr>
          <w:sz w:val="24"/>
          <w:szCs w:val="24"/>
        </w:rPr>
        <w:t xml:space="preserve"> обстоятельства</w:t>
      </w:r>
      <w:bookmarkEnd w:id="2"/>
      <w:r w:rsidR="00265AB1" w:rsidRPr="00C31DC0">
        <w:rPr>
          <w:sz w:val="24"/>
          <w:szCs w:val="24"/>
        </w:rPr>
        <w:t xml:space="preserve"> непреодолимой силы</w:t>
      </w:r>
      <w:bookmarkEnd w:id="3"/>
    </w:p>
    <w:p w14:paraId="59756FCF" w14:textId="77777777" w:rsidR="00265AB1" w:rsidRPr="00C31DC0" w:rsidRDefault="00460607" w:rsidP="00A30E0A">
      <w:pPr>
        <w:pStyle w:val="aa"/>
        <w:numPr>
          <w:ilvl w:val="0"/>
          <w:numId w:val="0"/>
        </w:numPr>
        <w:tabs>
          <w:tab w:val="left" w:pos="708"/>
        </w:tabs>
        <w:spacing w:after="0"/>
        <w:rPr>
          <w:rFonts w:ascii="Times New Roman" w:hAnsi="Times New Roman"/>
          <w:u w:val="single"/>
        </w:rPr>
      </w:pPr>
      <w:r w:rsidRPr="00C31DC0">
        <w:rPr>
          <w:rFonts w:ascii="Times New Roman" w:hAnsi="Times New Roman"/>
        </w:rPr>
        <w:tab/>
      </w:r>
      <w:r w:rsidR="0019442D" w:rsidRPr="00C31DC0">
        <w:rPr>
          <w:rFonts w:ascii="Times New Roman" w:hAnsi="Times New Roman"/>
        </w:rPr>
        <w:t>8</w:t>
      </w:r>
      <w:r w:rsidR="00265AB1" w:rsidRPr="00C31DC0">
        <w:rPr>
          <w:rFonts w:ascii="Times New Roman" w:hAnsi="Times New Roman"/>
        </w:rPr>
        <w:t xml:space="preserve">.1. </w:t>
      </w:r>
      <w:bookmarkStart w:id="4" w:name="_Ref131929059"/>
      <w:r w:rsidR="00265AB1" w:rsidRPr="00C31DC0">
        <w:rPr>
          <w:rFonts w:ascii="Times New Roman" w:hAnsi="Times New Roman"/>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w:t>
      </w:r>
      <w:r w:rsidR="00732027" w:rsidRPr="00C31DC0">
        <w:rPr>
          <w:rFonts w:ascii="Times New Roman" w:hAnsi="Times New Roman"/>
        </w:rPr>
        <w:t>также обстоятельств</w:t>
      </w:r>
      <w:r w:rsidR="007621FE" w:rsidRPr="00C31DC0">
        <w:rPr>
          <w:rFonts w:ascii="Times New Roman" w:hAnsi="Times New Roman"/>
        </w:rPr>
        <w:t>,</w:t>
      </w:r>
      <w:r w:rsidR="00265AB1" w:rsidRPr="00C31DC0">
        <w:rPr>
          <w:rFonts w:ascii="Times New Roman" w:hAnsi="Times New Roman"/>
        </w:rPr>
        <w:t xml:space="preserve"> которые Стороны были не в состоянии предвидеть и предотвратить.</w:t>
      </w:r>
      <w:bookmarkEnd w:id="4"/>
    </w:p>
    <w:p w14:paraId="094F5123" w14:textId="77777777" w:rsidR="00265AB1" w:rsidRPr="00C31DC0" w:rsidRDefault="00460607" w:rsidP="003C45C4">
      <w:pPr>
        <w:pStyle w:val="aa"/>
        <w:numPr>
          <w:ilvl w:val="0"/>
          <w:numId w:val="0"/>
        </w:numPr>
        <w:tabs>
          <w:tab w:val="left" w:pos="708"/>
        </w:tabs>
        <w:spacing w:after="0"/>
        <w:rPr>
          <w:rFonts w:ascii="Times New Roman" w:hAnsi="Times New Roman"/>
        </w:rPr>
      </w:pPr>
      <w:bookmarkStart w:id="5" w:name="_Ref495908536"/>
      <w:r w:rsidRPr="00C31DC0">
        <w:rPr>
          <w:rFonts w:ascii="Times New Roman" w:hAnsi="Times New Roman"/>
        </w:rPr>
        <w:tab/>
      </w:r>
      <w:r w:rsidR="0019442D" w:rsidRPr="00C31DC0">
        <w:rPr>
          <w:rFonts w:ascii="Times New Roman" w:hAnsi="Times New Roman"/>
        </w:rPr>
        <w:t>8</w:t>
      </w:r>
      <w:r w:rsidR="00265AB1" w:rsidRPr="00C31DC0">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00265AB1" w:rsidRPr="00C31DC0">
        <w:rPr>
          <w:rFonts w:ascii="Times New Roman" w:hAnsi="Times New Roman"/>
        </w:rPr>
        <w:t xml:space="preserve">. </w:t>
      </w:r>
    </w:p>
    <w:p w14:paraId="42E865A2" w14:textId="77777777" w:rsidR="00265AB1" w:rsidRPr="00C31DC0" w:rsidRDefault="00460607" w:rsidP="003C45C4">
      <w:pPr>
        <w:pStyle w:val="aa"/>
        <w:numPr>
          <w:ilvl w:val="0"/>
          <w:numId w:val="0"/>
        </w:numPr>
        <w:tabs>
          <w:tab w:val="left" w:pos="708"/>
        </w:tabs>
        <w:spacing w:after="0"/>
        <w:rPr>
          <w:rFonts w:ascii="Times New Roman" w:hAnsi="Times New Roman"/>
        </w:rPr>
      </w:pPr>
      <w:bookmarkStart w:id="6" w:name="_Ref495908541"/>
      <w:r w:rsidRPr="00C31DC0">
        <w:rPr>
          <w:rFonts w:ascii="Times New Roman" w:hAnsi="Times New Roman"/>
        </w:rPr>
        <w:tab/>
      </w:r>
      <w:r w:rsidR="0019442D" w:rsidRPr="00C31DC0">
        <w:rPr>
          <w:rFonts w:ascii="Times New Roman" w:hAnsi="Times New Roman"/>
        </w:rPr>
        <w:t>8</w:t>
      </w:r>
      <w:r w:rsidR="00265AB1" w:rsidRPr="00C31DC0">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14:paraId="688FE159" w14:textId="77777777" w:rsidR="00265AB1" w:rsidRPr="00C31DC0" w:rsidRDefault="00460607" w:rsidP="003C45C4">
      <w:pPr>
        <w:pStyle w:val="aa"/>
        <w:numPr>
          <w:ilvl w:val="0"/>
          <w:numId w:val="0"/>
        </w:numPr>
        <w:tabs>
          <w:tab w:val="left" w:pos="708"/>
        </w:tabs>
        <w:spacing w:after="0"/>
        <w:rPr>
          <w:rFonts w:ascii="Times New Roman" w:hAnsi="Times New Roman"/>
        </w:rPr>
      </w:pPr>
      <w:bookmarkStart w:id="7" w:name="_Ref495908557"/>
      <w:r w:rsidRPr="00C31DC0">
        <w:rPr>
          <w:rFonts w:ascii="Times New Roman" w:hAnsi="Times New Roman"/>
        </w:rPr>
        <w:tab/>
      </w:r>
      <w:r w:rsidR="0019442D" w:rsidRPr="00C31DC0">
        <w:rPr>
          <w:rFonts w:ascii="Times New Roman" w:hAnsi="Times New Roman"/>
        </w:rPr>
        <w:t>8</w:t>
      </w:r>
      <w:r w:rsidR="00265AB1" w:rsidRPr="00C31DC0">
        <w:rPr>
          <w:rFonts w:ascii="Times New Roman" w:hAnsi="Times New Roman"/>
        </w:rPr>
        <w:t xml:space="preserve">.4. Если обстоятельства непреодолимой силы будут существовать свыше </w:t>
      </w:r>
      <w:r w:rsidR="00E92A27" w:rsidRPr="00C31DC0">
        <w:rPr>
          <w:rFonts w:ascii="Times New Roman" w:hAnsi="Times New Roman"/>
          <w:iCs/>
        </w:rPr>
        <w:t>1</w:t>
      </w:r>
      <w:r w:rsidR="00265AB1" w:rsidRPr="00C31DC0">
        <w:rPr>
          <w:rFonts w:ascii="Times New Roman" w:hAnsi="Times New Roman"/>
        </w:rPr>
        <w:t xml:space="preserve"> месяц</w:t>
      </w:r>
      <w:r w:rsidR="00E92A27" w:rsidRPr="00C31DC0">
        <w:rPr>
          <w:rFonts w:ascii="Times New Roman" w:hAnsi="Times New Roman"/>
        </w:rPr>
        <w:t>а</w:t>
      </w:r>
      <w:r w:rsidR="00265AB1" w:rsidRPr="00C31DC0">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14:paraId="72C509F1" w14:textId="77777777" w:rsidR="00265AB1" w:rsidRPr="00C31DC0" w:rsidRDefault="0019442D" w:rsidP="003C45C4">
      <w:pPr>
        <w:pStyle w:val="a"/>
        <w:numPr>
          <w:ilvl w:val="0"/>
          <w:numId w:val="0"/>
        </w:numPr>
        <w:spacing w:after="0"/>
        <w:ind w:firstLine="709"/>
        <w:rPr>
          <w:sz w:val="24"/>
          <w:szCs w:val="24"/>
        </w:rPr>
      </w:pPr>
      <w:r w:rsidRPr="00C31DC0">
        <w:rPr>
          <w:sz w:val="24"/>
          <w:szCs w:val="24"/>
        </w:rPr>
        <w:t>9</w:t>
      </w:r>
      <w:r w:rsidR="00265AB1" w:rsidRPr="00C31DC0">
        <w:rPr>
          <w:sz w:val="24"/>
          <w:szCs w:val="24"/>
        </w:rPr>
        <w:t>. ПОРЯДОК УРЕГУЛИРОВАНИЯ СПОРОВ</w:t>
      </w:r>
      <w:bookmarkEnd w:id="8"/>
      <w:bookmarkEnd w:id="9"/>
      <w:bookmarkEnd w:id="10"/>
      <w:bookmarkEnd w:id="11"/>
    </w:p>
    <w:p w14:paraId="0C1B5100" w14:textId="77777777" w:rsidR="00A6158E" w:rsidRPr="00C31DC0" w:rsidRDefault="00460607" w:rsidP="00A30E0A">
      <w:pPr>
        <w:pStyle w:val="aa"/>
        <w:numPr>
          <w:ilvl w:val="0"/>
          <w:numId w:val="0"/>
        </w:numPr>
        <w:tabs>
          <w:tab w:val="left" w:pos="708"/>
        </w:tabs>
        <w:spacing w:after="0"/>
        <w:rPr>
          <w:rFonts w:ascii="Times New Roman" w:hAnsi="Times New Roman"/>
        </w:rPr>
      </w:pPr>
      <w:r w:rsidRPr="00C31DC0">
        <w:rPr>
          <w:rFonts w:ascii="Times New Roman" w:hAnsi="Times New Roman"/>
        </w:rPr>
        <w:tab/>
      </w:r>
      <w:r w:rsidR="0019442D" w:rsidRPr="00C31DC0">
        <w:rPr>
          <w:rFonts w:ascii="Times New Roman" w:hAnsi="Times New Roman"/>
        </w:rPr>
        <w:t>9</w:t>
      </w:r>
      <w:r w:rsidR="00265AB1" w:rsidRPr="00C31DC0">
        <w:rPr>
          <w:rFonts w:ascii="Times New Roman" w:hAnsi="Times New Roman"/>
        </w:rPr>
        <w:t xml:space="preserve">.1. </w:t>
      </w:r>
      <w:bookmarkStart w:id="12" w:name="_Toc70923497"/>
      <w:bookmarkStart w:id="13" w:name="_Toc62275171"/>
      <w:bookmarkStart w:id="14" w:name="_Toc387578225"/>
      <w:r w:rsidR="00265AB1" w:rsidRPr="00C31DC0">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w:t>
      </w:r>
      <w:r w:rsidR="00265AB1" w:rsidRPr="00C31DC0">
        <w:rPr>
          <w:rFonts w:ascii="Times New Roman" w:hAnsi="Times New Roman"/>
        </w:rPr>
        <w:lastRenderedPageBreak/>
        <w:t xml:space="preserve">урегулированы путем переговоров с оформлением </w:t>
      </w:r>
      <w:r w:rsidR="00D960E9" w:rsidRPr="00C31DC0">
        <w:rPr>
          <w:rFonts w:ascii="Times New Roman" w:hAnsi="Times New Roman"/>
        </w:rPr>
        <w:t>соответствующего документа</w:t>
      </w:r>
      <w:r w:rsidR="00265AB1" w:rsidRPr="00C31DC0">
        <w:rPr>
          <w:rFonts w:ascii="Times New Roman" w:hAnsi="Times New Roman"/>
        </w:rPr>
        <w:t>.</w:t>
      </w:r>
      <w:bookmarkEnd w:id="12"/>
      <w:bookmarkEnd w:id="13"/>
      <w:bookmarkEnd w:id="14"/>
      <w:r w:rsidR="00A6158E" w:rsidRPr="00C31DC0">
        <w:rPr>
          <w:rFonts w:ascii="Times New Roman" w:hAnsi="Times New Roman"/>
        </w:rPr>
        <w:t xml:space="preserve"> Претензии, направляемые Сторонами, подлежат рассмотрению в течение </w:t>
      </w:r>
      <w:r w:rsidR="00E21D02" w:rsidRPr="00C31DC0">
        <w:rPr>
          <w:rFonts w:ascii="Times New Roman" w:hAnsi="Times New Roman"/>
        </w:rPr>
        <w:t>2</w:t>
      </w:r>
      <w:r w:rsidR="00A6158E" w:rsidRPr="00C31DC0">
        <w:rPr>
          <w:rFonts w:ascii="Times New Roman" w:hAnsi="Times New Roman"/>
        </w:rPr>
        <w:t>0 (</w:t>
      </w:r>
      <w:r w:rsidR="00E21D02" w:rsidRPr="00C31DC0">
        <w:rPr>
          <w:rFonts w:ascii="Times New Roman" w:hAnsi="Times New Roman"/>
        </w:rPr>
        <w:t>двадцати</w:t>
      </w:r>
      <w:r w:rsidR="00A6158E" w:rsidRPr="00C31DC0">
        <w:rPr>
          <w:rFonts w:ascii="Times New Roman" w:hAnsi="Times New Roman"/>
        </w:rPr>
        <w:t xml:space="preserve">) рабочих дней с момента их </w:t>
      </w:r>
      <w:r w:rsidR="00E21D02" w:rsidRPr="00C31DC0">
        <w:rPr>
          <w:rFonts w:ascii="Times New Roman" w:hAnsi="Times New Roman"/>
        </w:rPr>
        <w:t>отправления</w:t>
      </w:r>
      <w:r w:rsidR="00A6158E" w:rsidRPr="00C31DC0">
        <w:rPr>
          <w:rFonts w:ascii="Times New Roman" w:hAnsi="Times New Roman"/>
        </w:rPr>
        <w:t>.</w:t>
      </w:r>
    </w:p>
    <w:p w14:paraId="0EFF1697" w14:textId="77777777" w:rsidR="00265AB1" w:rsidRPr="00C31DC0" w:rsidRDefault="00460607" w:rsidP="003C45C4">
      <w:pPr>
        <w:pStyle w:val="aa"/>
        <w:numPr>
          <w:ilvl w:val="0"/>
          <w:numId w:val="0"/>
        </w:numPr>
        <w:tabs>
          <w:tab w:val="left" w:pos="708"/>
        </w:tabs>
        <w:spacing w:after="0"/>
        <w:rPr>
          <w:rFonts w:ascii="Times New Roman" w:hAnsi="Times New Roman"/>
          <w:spacing w:val="-3"/>
        </w:rPr>
      </w:pPr>
      <w:r w:rsidRPr="00C31DC0">
        <w:rPr>
          <w:rFonts w:ascii="Times New Roman" w:hAnsi="Times New Roman"/>
          <w:spacing w:val="-3"/>
        </w:rPr>
        <w:tab/>
      </w:r>
      <w:r w:rsidR="0019442D" w:rsidRPr="00C31DC0">
        <w:rPr>
          <w:rFonts w:ascii="Times New Roman" w:hAnsi="Times New Roman"/>
          <w:spacing w:val="-3"/>
        </w:rPr>
        <w:t>9</w:t>
      </w:r>
      <w:r w:rsidR="00265AB1" w:rsidRPr="00C31DC0">
        <w:rPr>
          <w:rFonts w:ascii="Times New Roman" w:hAnsi="Times New Roman"/>
          <w:spacing w:val="-3"/>
        </w:rPr>
        <w:t xml:space="preserve">.2. В случае </w:t>
      </w:r>
      <w:r w:rsidR="00732027" w:rsidRPr="00C31DC0">
        <w:rPr>
          <w:rFonts w:ascii="Times New Roman" w:hAnsi="Times New Roman"/>
          <w:spacing w:val="-3"/>
        </w:rPr>
        <w:t>недостижения</w:t>
      </w:r>
      <w:r w:rsidR="00265AB1" w:rsidRPr="00C31DC0">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6B124B10" w14:textId="77777777" w:rsidR="00265AB1" w:rsidRPr="00C31DC0" w:rsidRDefault="00460607" w:rsidP="003C45C4">
      <w:pPr>
        <w:pStyle w:val="aa"/>
        <w:numPr>
          <w:ilvl w:val="0"/>
          <w:numId w:val="0"/>
        </w:numPr>
        <w:tabs>
          <w:tab w:val="left" w:pos="708"/>
        </w:tabs>
        <w:spacing w:after="0"/>
        <w:rPr>
          <w:rFonts w:ascii="Times New Roman" w:hAnsi="Times New Roman"/>
        </w:rPr>
      </w:pPr>
      <w:r w:rsidRPr="00C31DC0">
        <w:rPr>
          <w:rFonts w:ascii="Times New Roman" w:hAnsi="Times New Roman"/>
        </w:rPr>
        <w:tab/>
      </w:r>
      <w:r w:rsidR="0019442D" w:rsidRPr="00C31DC0">
        <w:rPr>
          <w:rFonts w:ascii="Times New Roman" w:hAnsi="Times New Roman"/>
        </w:rPr>
        <w:t>9</w:t>
      </w:r>
      <w:r w:rsidR="00265AB1" w:rsidRPr="00C31DC0">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14:paraId="37D68519" w14:textId="77777777" w:rsidR="00E21D02" w:rsidRPr="00C31DC0" w:rsidRDefault="0019442D" w:rsidP="003C45C4">
      <w:pPr>
        <w:spacing w:after="0" w:line="240" w:lineRule="auto"/>
        <w:jc w:val="center"/>
        <w:rPr>
          <w:rFonts w:ascii="Times New Roman" w:hAnsi="Times New Roman"/>
          <w:b/>
          <w:sz w:val="24"/>
          <w:szCs w:val="24"/>
        </w:rPr>
      </w:pPr>
      <w:r w:rsidRPr="00C31DC0">
        <w:rPr>
          <w:rFonts w:ascii="Times New Roman" w:hAnsi="Times New Roman"/>
          <w:b/>
          <w:sz w:val="24"/>
          <w:szCs w:val="24"/>
        </w:rPr>
        <w:t>10</w:t>
      </w:r>
      <w:r w:rsidR="00265AB1" w:rsidRPr="00C31DC0">
        <w:rPr>
          <w:rFonts w:ascii="Times New Roman" w:hAnsi="Times New Roman"/>
          <w:b/>
          <w:sz w:val="24"/>
          <w:szCs w:val="24"/>
        </w:rPr>
        <w:t xml:space="preserve">. </w:t>
      </w:r>
      <w:r w:rsidR="00E21D02" w:rsidRPr="00C31DC0">
        <w:rPr>
          <w:rFonts w:ascii="Times New Roman" w:hAnsi="Times New Roman"/>
          <w:b/>
          <w:sz w:val="24"/>
          <w:szCs w:val="24"/>
        </w:rPr>
        <w:t>ИЗМЕНЕНИЕ, РАСТОРЖЕНИЕ КОНТРАКТА</w:t>
      </w:r>
    </w:p>
    <w:p w14:paraId="3BBCD34B" w14:textId="77777777" w:rsidR="00B80CBF" w:rsidRPr="00B80CBF" w:rsidRDefault="00B80CBF" w:rsidP="00B80CBF">
      <w:pPr>
        <w:spacing w:after="0" w:line="240" w:lineRule="auto"/>
        <w:ind w:firstLine="708"/>
        <w:jc w:val="both"/>
        <w:rPr>
          <w:rFonts w:ascii="Times New Roman" w:hAnsi="Times New Roman"/>
          <w:sz w:val="24"/>
          <w:szCs w:val="24"/>
        </w:rPr>
      </w:pPr>
      <w:r w:rsidRPr="00B80CBF">
        <w:rPr>
          <w:rFonts w:ascii="Times New Roman" w:hAnsi="Times New Roman"/>
          <w:sz w:val="24"/>
          <w:szCs w:val="24"/>
        </w:rPr>
        <w:t xml:space="preserve">10.1. </w:t>
      </w:r>
      <w:r w:rsidRPr="00B80CBF">
        <w:rPr>
          <w:rFonts w:ascii="Times New Roman" w:hAnsi="Times New Roman"/>
          <w:bCs/>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w:t>
      </w:r>
    </w:p>
    <w:p w14:paraId="5602BB76" w14:textId="77777777" w:rsidR="00B80CBF" w:rsidRPr="00B80CBF" w:rsidRDefault="00B80CBF" w:rsidP="00B80CBF">
      <w:pPr>
        <w:spacing w:after="0" w:line="240" w:lineRule="auto"/>
        <w:ind w:firstLine="708"/>
        <w:jc w:val="both"/>
        <w:rPr>
          <w:rFonts w:ascii="Times New Roman" w:hAnsi="Times New Roman"/>
          <w:bCs/>
          <w:sz w:val="24"/>
          <w:szCs w:val="24"/>
        </w:rPr>
      </w:pPr>
      <w:r w:rsidRPr="00B80CBF">
        <w:rPr>
          <w:rFonts w:ascii="Times New Roman" w:hAnsi="Times New Roman"/>
          <w:sz w:val="24"/>
          <w:szCs w:val="24"/>
        </w:rPr>
        <w:t>10.2.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41DE8831" w14:textId="77777777" w:rsidR="00B80CBF" w:rsidRPr="00B80CBF" w:rsidRDefault="00B80CBF" w:rsidP="00B80CBF">
      <w:pPr>
        <w:spacing w:after="0" w:line="240" w:lineRule="auto"/>
        <w:ind w:firstLine="708"/>
        <w:jc w:val="both"/>
        <w:rPr>
          <w:rFonts w:ascii="Times New Roman" w:hAnsi="Times New Roman"/>
          <w:sz w:val="24"/>
          <w:szCs w:val="24"/>
        </w:rPr>
      </w:pPr>
      <w:r w:rsidRPr="00B80CBF">
        <w:rPr>
          <w:rFonts w:ascii="Times New Roman" w:hAnsi="Times New Roman"/>
          <w:sz w:val="24"/>
          <w:szCs w:val="24"/>
        </w:rPr>
        <w:t>10.3. Настоящий Контракт может быть расторгнут по соглашению Сторон или решению суда в порядке, предусмотренном гражданским законодательством РФ.</w:t>
      </w:r>
    </w:p>
    <w:p w14:paraId="111B8FFA" w14:textId="77777777" w:rsidR="00B80CBF" w:rsidRPr="00B80CBF" w:rsidRDefault="00B80CBF" w:rsidP="00B80CBF">
      <w:pPr>
        <w:spacing w:after="0" w:line="240" w:lineRule="auto"/>
        <w:ind w:firstLine="708"/>
        <w:jc w:val="both"/>
        <w:rPr>
          <w:rFonts w:ascii="Times New Roman" w:hAnsi="Times New Roman"/>
          <w:bCs/>
          <w:sz w:val="24"/>
          <w:szCs w:val="24"/>
        </w:rPr>
      </w:pPr>
      <w:r w:rsidRPr="00B80CBF">
        <w:rPr>
          <w:rFonts w:ascii="Times New Roman" w:hAnsi="Times New Roman"/>
          <w:bCs/>
          <w:sz w:val="24"/>
          <w:szCs w:val="24"/>
        </w:rPr>
        <w:t>10.4. Заказчик вправе принять решение об одностороннем отказе от исполнения Контракта в случаях:</w:t>
      </w:r>
    </w:p>
    <w:p w14:paraId="696F2AEE" w14:textId="77777777" w:rsidR="00B80CBF" w:rsidRPr="00B80CBF" w:rsidRDefault="00B80CBF" w:rsidP="00B80CBF">
      <w:pPr>
        <w:spacing w:after="0" w:line="240" w:lineRule="auto"/>
        <w:ind w:firstLine="708"/>
        <w:jc w:val="both"/>
        <w:rPr>
          <w:rFonts w:ascii="Times New Roman" w:hAnsi="Times New Roman"/>
          <w:sz w:val="24"/>
          <w:szCs w:val="24"/>
        </w:rPr>
      </w:pPr>
      <w:r w:rsidRPr="00B80CBF">
        <w:rPr>
          <w:rFonts w:ascii="Times New Roman" w:hAnsi="Times New Roman"/>
          <w:bCs/>
          <w:sz w:val="24"/>
          <w:szCs w:val="24"/>
        </w:rPr>
        <w:t xml:space="preserve">10.4.1. </w:t>
      </w:r>
      <w:r w:rsidRPr="00B80CBF">
        <w:rPr>
          <w:rFonts w:ascii="Times New Roman" w:hAnsi="Times New Roman"/>
          <w:sz w:val="24"/>
          <w:szCs w:val="24"/>
        </w:rPr>
        <w:t>при существенном нарушении Контракта Исполнителем;</w:t>
      </w:r>
    </w:p>
    <w:p w14:paraId="68CEE6BE" w14:textId="77777777" w:rsidR="00B80CBF" w:rsidRPr="00B80CBF" w:rsidRDefault="00B80CBF" w:rsidP="00B80CBF">
      <w:pPr>
        <w:spacing w:after="0" w:line="240" w:lineRule="auto"/>
        <w:ind w:firstLine="708"/>
        <w:jc w:val="both"/>
        <w:rPr>
          <w:rFonts w:ascii="Times New Roman" w:hAnsi="Times New Roman"/>
          <w:sz w:val="24"/>
          <w:szCs w:val="24"/>
        </w:rPr>
      </w:pPr>
      <w:r w:rsidRPr="00B80CBF">
        <w:rPr>
          <w:rFonts w:ascii="Times New Roman" w:hAnsi="Times New Roman"/>
          <w:sz w:val="24"/>
          <w:szCs w:val="24"/>
        </w:rPr>
        <w:t>10.4.2. в случае просрочки исполнения обязательств по оказанию Услуг более чем на 3 (три) календарных дня;</w:t>
      </w:r>
    </w:p>
    <w:p w14:paraId="6476F1A5" w14:textId="77777777" w:rsidR="00B80CBF" w:rsidRPr="00B80CBF" w:rsidRDefault="00B80CBF" w:rsidP="00B80CBF">
      <w:pPr>
        <w:spacing w:after="0" w:line="240" w:lineRule="auto"/>
        <w:ind w:firstLine="708"/>
        <w:jc w:val="both"/>
        <w:rPr>
          <w:rFonts w:ascii="Times New Roman" w:hAnsi="Times New Roman"/>
          <w:sz w:val="24"/>
          <w:szCs w:val="24"/>
        </w:rPr>
      </w:pPr>
      <w:r w:rsidRPr="00B80CBF">
        <w:rPr>
          <w:rFonts w:ascii="Times New Roman" w:hAnsi="Times New Roman"/>
          <w:sz w:val="24"/>
          <w:szCs w:val="24"/>
        </w:rPr>
        <w:t>10.4.3. в случае, 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w:t>
      </w:r>
    </w:p>
    <w:p w14:paraId="422132FD" w14:textId="77777777" w:rsidR="00B80CBF" w:rsidRPr="00B80CBF" w:rsidRDefault="00B80CBF" w:rsidP="00B80CBF">
      <w:pPr>
        <w:spacing w:after="0" w:line="240" w:lineRule="auto"/>
        <w:ind w:firstLine="708"/>
        <w:jc w:val="both"/>
        <w:rPr>
          <w:rFonts w:ascii="Times New Roman" w:hAnsi="Times New Roman"/>
          <w:sz w:val="24"/>
          <w:szCs w:val="24"/>
        </w:rPr>
      </w:pPr>
      <w:r w:rsidRPr="00B80CBF">
        <w:rPr>
          <w:rFonts w:ascii="Times New Roman" w:hAnsi="Times New Roman"/>
          <w:sz w:val="24"/>
          <w:szCs w:val="24"/>
        </w:rPr>
        <w:t>10.4.4. в случае существенного нарушения требований к качеству оказываемых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0EADEAE8" w14:textId="77777777" w:rsidR="00B80CBF" w:rsidRPr="00B80CBF" w:rsidRDefault="00B80CBF" w:rsidP="00B80CBF">
      <w:pPr>
        <w:spacing w:after="0" w:line="240" w:lineRule="auto"/>
        <w:ind w:firstLine="708"/>
        <w:jc w:val="both"/>
        <w:rPr>
          <w:rFonts w:ascii="Times New Roman" w:hAnsi="Times New Roman"/>
          <w:sz w:val="24"/>
          <w:szCs w:val="24"/>
        </w:rPr>
      </w:pPr>
      <w:r w:rsidRPr="00B80CBF">
        <w:rPr>
          <w:rFonts w:ascii="Times New Roman" w:hAnsi="Times New Roman"/>
          <w:sz w:val="24"/>
          <w:szCs w:val="24"/>
        </w:rPr>
        <w:t>10.4.5. установления факта проведения ликвидации Исполнителя - юридического лица или наличия решения арбитражного суда о признании Исполнителя банкротом и открытии в отношении него конкурсного производства;</w:t>
      </w:r>
    </w:p>
    <w:p w14:paraId="41197556" w14:textId="77777777" w:rsidR="00B80CBF" w:rsidRPr="00B80CBF" w:rsidRDefault="00B80CBF" w:rsidP="00B80CBF">
      <w:pPr>
        <w:spacing w:after="0" w:line="240" w:lineRule="auto"/>
        <w:ind w:firstLine="708"/>
        <w:jc w:val="both"/>
        <w:rPr>
          <w:rFonts w:ascii="Times New Roman" w:hAnsi="Times New Roman"/>
          <w:sz w:val="24"/>
          <w:szCs w:val="24"/>
        </w:rPr>
      </w:pPr>
      <w:r w:rsidRPr="00B80CBF">
        <w:rPr>
          <w:rFonts w:ascii="Times New Roman" w:hAnsi="Times New Roman"/>
          <w:sz w:val="24"/>
          <w:szCs w:val="24"/>
        </w:rPr>
        <w:t>10.4.6. установления факта приостановления деятельности Исполнителя в порядке, предусмотренном Кодексом Российской Федерации об административных правонарушениях;</w:t>
      </w:r>
    </w:p>
    <w:p w14:paraId="08B740C8" w14:textId="77777777" w:rsidR="00B80CBF" w:rsidRPr="00B80CBF" w:rsidRDefault="00B80CBF" w:rsidP="00B80CBF">
      <w:pPr>
        <w:spacing w:after="0" w:line="240" w:lineRule="auto"/>
        <w:ind w:firstLine="709"/>
        <w:jc w:val="both"/>
        <w:rPr>
          <w:rFonts w:ascii="Times New Roman" w:hAnsi="Times New Roman"/>
          <w:sz w:val="24"/>
          <w:szCs w:val="24"/>
        </w:rPr>
      </w:pPr>
      <w:r w:rsidRPr="00B80CBF">
        <w:rPr>
          <w:rFonts w:ascii="Times New Roman" w:hAnsi="Times New Roman"/>
          <w:sz w:val="24"/>
          <w:szCs w:val="24"/>
        </w:rPr>
        <w:t>10.4.7. в случае подтверждения нарушения условий Контракта, по результатам экспертизы;</w:t>
      </w:r>
    </w:p>
    <w:p w14:paraId="793CF8A4" w14:textId="77777777" w:rsidR="00B80CBF" w:rsidRPr="00B80CBF" w:rsidRDefault="00B80CBF" w:rsidP="00B80CBF">
      <w:pPr>
        <w:spacing w:after="0" w:line="240" w:lineRule="auto"/>
        <w:ind w:firstLine="708"/>
        <w:jc w:val="both"/>
        <w:rPr>
          <w:rFonts w:ascii="Times New Roman" w:hAnsi="Times New Roman"/>
          <w:sz w:val="24"/>
          <w:szCs w:val="24"/>
        </w:rPr>
      </w:pPr>
      <w:r w:rsidRPr="00B80CBF">
        <w:rPr>
          <w:rFonts w:ascii="Times New Roman" w:hAnsi="Times New Roman"/>
          <w:sz w:val="24"/>
          <w:szCs w:val="24"/>
        </w:rPr>
        <w:t>10.4.8. в иных случаях, предусмотренных законодательством Российской Федерации.</w:t>
      </w:r>
    </w:p>
    <w:p w14:paraId="331BB06D" w14:textId="77777777" w:rsidR="00B80CBF" w:rsidRPr="00B80CBF" w:rsidRDefault="00B80CBF" w:rsidP="00B80CBF">
      <w:pPr>
        <w:spacing w:after="0" w:line="240" w:lineRule="auto"/>
        <w:ind w:firstLine="708"/>
        <w:jc w:val="both"/>
        <w:rPr>
          <w:rFonts w:ascii="Times New Roman" w:hAnsi="Times New Roman"/>
          <w:bCs/>
          <w:sz w:val="24"/>
          <w:szCs w:val="24"/>
        </w:rPr>
      </w:pPr>
      <w:r w:rsidRPr="00B80CBF">
        <w:rPr>
          <w:rFonts w:ascii="Times New Roman" w:hAnsi="Times New Roman"/>
          <w:bCs/>
          <w:sz w:val="24"/>
          <w:szCs w:val="24"/>
        </w:rPr>
        <w:t>10.5. Исполнитель вправе принять решение об одностороннем отказе от исполнения Контракта в случаях:</w:t>
      </w:r>
    </w:p>
    <w:p w14:paraId="484C2162" w14:textId="77777777" w:rsidR="00B80CBF" w:rsidRPr="00B80CBF" w:rsidRDefault="00B80CBF" w:rsidP="00B80CBF">
      <w:pPr>
        <w:spacing w:after="0" w:line="240" w:lineRule="auto"/>
        <w:ind w:firstLine="708"/>
        <w:jc w:val="both"/>
        <w:rPr>
          <w:rFonts w:ascii="Times New Roman" w:hAnsi="Times New Roman"/>
          <w:bCs/>
          <w:sz w:val="24"/>
          <w:szCs w:val="24"/>
        </w:rPr>
      </w:pPr>
      <w:r w:rsidRPr="00B80CBF">
        <w:rPr>
          <w:rFonts w:ascii="Times New Roman" w:hAnsi="Times New Roman"/>
          <w:bCs/>
          <w:sz w:val="24"/>
          <w:szCs w:val="24"/>
        </w:rPr>
        <w:t xml:space="preserve">10.5.1. </w:t>
      </w:r>
      <w:r w:rsidRPr="00B80CBF">
        <w:rPr>
          <w:rFonts w:ascii="Times New Roman" w:hAnsi="Times New Roman"/>
          <w:sz w:val="24"/>
          <w:szCs w:val="24"/>
        </w:rPr>
        <w:t>при существенном нарушении Контракта Заказчиком.</w:t>
      </w:r>
    </w:p>
    <w:p w14:paraId="2BA99A00" w14:textId="77777777" w:rsidR="00B80CBF" w:rsidRPr="00B80CBF" w:rsidRDefault="00B80CBF" w:rsidP="00B80CBF">
      <w:pPr>
        <w:pStyle w:val="ab"/>
        <w:ind w:firstLine="426"/>
        <w:jc w:val="both"/>
        <w:rPr>
          <w:rFonts w:ascii="Times New Roman" w:hAnsi="Times New Roman"/>
          <w:sz w:val="24"/>
          <w:szCs w:val="24"/>
        </w:rPr>
      </w:pPr>
      <w:r w:rsidRPr="00B80CBF">
        <w:rPr>
          <w:rFonts w:ascii="Times New Roman" w:hAnsi="Times New Roman"/>
          <w:bCs/>
          <w:sz w:val="24"/>
          <w:szCs w:val="24"/>
        </w:rPr>
        <w:tab/>
        <w:t xml:space="preserve">10.6. Решение Заказчика (Исполнителя) об одностороннем отказе от исполнения Контракта </w:t>
      </w:r>
      <w:r w:rsidRPr="00B80CBF">
        <w:rPr>
          <w:rFonts w:ascii="Times New Roman" w:hAnsi="Times New Roman"/>
          <w:sz w:val="24"/>
          <w:szCs w:val="24"/>
        </w:rPr>
        <w:t>передается лицу, имеющему право действовать от имени Исполнителя (Заказчика), лично под расписку или направляется Исполнителю (Заказчику) по адресу Исполнителя (Заказчика), указанному в Контракте. Выполнение Заказчиком (Исполнителем) требований настоящей части считается надлежащим уведомлением Исполнителя (Заказчика) об одностороннем отказе от исполнения Контракта. Датой такого надлежащего уведомления считается:</w:t>
      </w:r>
    </w:p>
    <w:p w14:paraId="2485ACF8" w14:textId="77777777" w:rsidR="00B80CBF" w:rsidRPr="00B80CBF" w:rsidRDefault="00B80CBF" w:rsidP="00B80CBF">
      <w:pPr>
        <w:pStyle w:val="ab"/>
        <w:ind w:firstLine="426"/>
        <w:jc w:val="both"/>
        <w:rPr>
          <w:rFonts w:ascii="Times New Roman" w:hAnsi="Times New Roman"/>
          <w:sz w:val="24"/>
          <w:szCs w:val="24"/>
        </w:rPr>
      </w:pPr>
      <w:r w:rsidRPr="00B80CBF">
        <w:rPr>
          <w:rFonts w:ascii="Times New Roman" w:hAnsi="Times New Roman"/>
          <w:sz w:val="24"/>
          <w:szCs w:val="24"/>
        </w:rPr>
        <w:t>1) дата, указанная лицом, имеющим право действовать от имени Исполнителя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(Заказчика), лично под расписку);</w:t>
      </w:r>
    </w:p>
    <w:p w14:paraId="37497E0F" w14:textId="77777777" w:rsidR="00B80CBF" w:rsidRPr="00B80CBF" w:rsidRDefault="00B80CBF" w:rsidP="00B80CBF">
      <w:pPr>
        <w:pStyle w:val="ab"/>
        <w:ind w:firstLine="426"/>
        <w:jc w:val="both"/>
        <w:rPr>
          <w:rFonts w:ascii="Times New Roman" w:hAnsi="Times New Roman"/>
          <w:bCs/>
          <w:sz w:val="24"/>
          <w:szCs w:val="24"/>
        </w:rPr>
      </w:pPr>
      <w:r w:rsidRPr="00B80CBF">
        <w:rPr>
          <w:rFonts w:ascii="Times New Roman" w:hAnsi="Times New Roman"/>
          <w:sz w:val="24"/>
          <w:szCs w:val="24"/>
        </w:rPr>
        <w:t xml:space="preserve">2) дата получения Заказчиком (Исполнителем) подтверждения о вручении Исполнителю (Заказчику) заказного письма, либо дата получения Заказчиком </w:t>
      </w:r>
      <w:r w:rsidRPr="00B80CBF">
        <w:rPr>
          <w:rFonts w:ascii="Times New Roman" w:hAnsi="Times New Roman"/>
          <w:sz w:val="24"/>
          <w:szCs w:val="24"/>
        </w:rPr>
        <w:lastRenderedPageBreak/>
        <w:t>(Исполнителем) информации об отсутствии Исполнителя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975E8BB" w14:textId="77777777" w:rsidR="00B80CBF" w:rsidRPr="00B80CBF" w:rsidRDefault="00B80CBF" w:rsidP="00B80CBF">
      <w:pPr>
        <w:spacing w:after="0" w:line="240" w:lineRule="auto"/>
        <w:ind w:firstLine="708"/>
        <w:jc w:val="both"/>
        <w:rPr>
          <w:rFonts w:ascii="Times New Roman" w:hAnsi="Times New Roman"/>
          <w:bCs/>
          <w:sz w:val="24"/>
          <w:szCs w:val="24"/>
        </w:rPr>
      </w:pPr>
      <w:r w:rsidRPr="00B80CBF">
        <w:rPr>
          <w:rFonts w:ascii="Times New Roman" w:hAnsi="Times New Roman"/>
          <w:bCs/>
          <w:sz w:val="24"/>
          <w:szCs w:val="24"/>
        </w:rPr>
        <w:t>10.7. Решение Заказчика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(Исполнителем) Исполнителя (Заказчика) об одностороннем отказе от исполнения Контракта.</w:t>
      </w:r>
    </w:p>
    <w:p w14:paraId="5B6E1B42" w14:textId="77777777" w:rsidR="00B80CBF" w:rsidRPr="00B80CBF" w:rsidRDefault="00B80CBF" w:rsidP="00B80CBF">
      <w:pPr>
        <w:spacing w:after="0" w:line="240" w:lineRule="auto"/>
        <w:ind w:firstLine="708"/>
        <w:jc w:val="both"/>
        <w:rPr>
          <w:rFonts w:ascii="Times New Roman" w:hAnsi="Times New Roman"/>
          <w:bCs/>
          <w:sz w:val="24"/>
          <w:szCs w:val="24"/>
        </w:rPr>
      </w:pPr>
      <w:r w:rsidRPr="00B80CBF">
        <w:rPr>
          <w:rFonts w:ascii="Times New Roman" w:hAnsi="Times New Roman"/>
          <w:bCs/>
          <w:sz w:val="24"/>
          <w:szCs w:val="24"/>
        </w:rPr>
        <w:t>10.8.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2A189E33" w14:textId="77777777" w:rsidR="00B80CBF" w:rsidRPr="00B80CBF" w:rsidRDefault="00B80CBF" w:rsidP="00B80CBF">
      <w:pPr>
        <w:spacing w:after="0" w:line="240" w:lineRule="auto"/>
        <w:ind w:firstLine="708"/>
        <w:jc w:val="both"/>
        <w:rPr>
          <w:rFonts w:ascii="Times New Roman" w:hAnsi="Times New Roman"/>
          <w:sz w:val="24"/>
          <w:szCs w:val="24"/>
        </w:rPr>
      </w:pPr>
      <w:r w:rsidRPr="00B80CBF">
        <w:rPr>
          <w:rFonts w:ascii="Times New Roman" w:hAnsi="Times New Roman"/>
          <w:sz w:val="24"/>
          <w:szCs w:val="24"/>
        </w:rPr>
        <w:t>10.9.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17D0609C" w14:textId="3291A03F" w:rsidR="00F02D2D" w:rsidRPr="00B758CF" w:rsidRDefault="00B80CBF" w:rsidP="00B758CF">
      <w:pPr>
        <w:autoSpaceDE w:val="0"/>
        <w:autoSpaceDN w:val="0"/>
        <w:adjustRightInd w:val="0"/>
        <w:spacing w:after="0" w:line="240" w:lineRule="auto"/>
        <w:ind w:firstLine="708"/>
        <w:jc w:val="both"/>
        <w:rPr>
          <w:rFonts w:ascii="Times New Roman" w:eastAsia="Calibri" w:hAnsi="Times New Roman"/>
          <w:sz w:val="24"/>
          <w:szCs w:val="24"/>
        </w:rPr>
      </w:pPr>
      <w:r w:rsidRPr="00B80CBF">
        <w:rPr>
          <w:rFonts w:ascii="Times New Roman" w:eastAsia="Calibri" w:hAnsi="Times New Roman"/>
          <w:sz w:val="24"/>
          <w:szCs w:val="24"/>
        </w:rPr>
        <w:t>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B6A89EE" w14:textId="694FB9A3" w:rsidR="00F02D2D" w:rsidRPr="00C31DC0" w:rsidRDefault="00066A11" w:rsidP="00B758CF">
      <w:pPr>
        <w:spacing w:after="0" w:line="240" w:lineRule="auto"/>
        <w:jc w:val="center"/>
        <w:rPr>
          <w:rFonts w:ascii="Times New Roman" w:hAnsi="Times New Roman"/>
          <w:b/>
          <w:sz w:val="24"/>
          <w:szCs w:val="24"/>
        </w:rPr>
      </w:pPr>
      <w:r w:rsidRPr="00C31DC0">
        <w:rPr>
          <w:rFonts w:ascii="Times New Roman" w:hAnsi="Times New Roman"/>
          <w:b/>
          <w:sz w:val="24"/>
          <w:szCs w:val="24"/>
        </w:rPr>
        <w:t>1</w:t>
      </w:r>
      <w:r w:rsidR="0019442D" w:rsidRPr="00C31DC0">
        <w:rPr>
          <w:rFonts w:ascii="Times New Roman" w:hAnsi="Times New Roman"/>
          <w:b/>
          <w:sz w:val="24"/>
          <w:szCs w:val="24"/>
        </w:rPr>
        <w:t>1</w:t>
      </w:r>
      <w:r w:rsidR="00A9061F" w:rsidRPr="00C31DC0">
        <w:rPr>
          <w:rFonts w:ascii="Times New Roman" w:hAnsi="Times New Roman"/>
          <w:b/>
          <w:sz w:val="24"/>
          <w:szCs w:val="24"/>
        </w:rPr>
        <w:t>. ЗАКЛЮЧИТЕЛЬНЫЕ ПОЛОЖЕНИЯ</w:t>
      </w:r>
    </w:p>
    <w:p w14:paraId="413A70CA" w14:textId="77777777" w:rsidR="005049C9" w:rsidRPr="00C31DC0" w:rsidRDefault="00A9061F" w:rsidP="003C45C4">
      <w:pPr>
        <w:pStyle w:val="aa"/>
        <w:numPr>
          <w:ilvl w:val="0"/>
          <w:numId w:val="0"/>
        </w:numPr>
        <w:tabs>
          <w:tab w:val="clear" w:pos="860"/>
          <w:tab w:val="left" w:pos="709"/>
        </w:tabs>
        <w:spacing w:after="0"/>
        <w:rPr>
          <w:rFonts w:ascii="Times New Roman" w:hAnsi="Times New Roman"/>
        </w:rPr>
      </w:pPr>
      <w:r w:rsidRPr="00C31DC0">
        <w:rPr>
          <w:rFonts w:ascii="Times New Roman" w:hAnsi="Times New Roman"/>
        </w:rPr>
        <w:tab/>
      </w:r>
      <w:r w:rsidR="00066A11" w:rsidRPr="00C31DC0">
        <w:rPr>
          <w:rFonts w:ascii="Times New Roman" w:hAnsi="Times New Roman"/>
        </w:rPr>
        <w:t>1</w:t>
      </w:r>
      <w:r w:rsidR="0019442D" w:rsidRPr="00C31DC0">
        <w:rPr>
          <w:rFonts w:ascii="Times New Roman" w:hAnsi="Times New Roman"/>
        </w:rPr>
        <w:t>1</w:t>
      </w:r>
      <w:r w:rsidR="005049C9" w:rsidRPr="00C31DC0">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Настоящий Контракт будет считаться исполненным и прекратившим свое действие после выполнения Сторонами взаимных обязательств.</w:t>
      </w:r>
    </w:p>
    <w:p w14:paraId="4922AF74" w14:textId="17BD584C" w:rsidR="00A30E0A" w:rsidRPr="00C31DC0" w:rsidRDefault="005049C9" w:rsidP="003C45C4">
      <w:pPr>
        <w:pStyle w:val="aa"/>
        <w:numPr>
          <w:ilvl w:val="0"/>
          <w:numId w:val="0"/>
        </w:numPr>
        <w:tabs>
          <w:tab w:val="clear" w:pos="860"/>
          <w:tab w:val="left" w:pos="709"/>
        </w:tabs>
        <w:spacing w:after="0"/>
        <w:rPr>
          <w:rFonts w:ascii="Times New Roman" w:hAnsi="Times New Roman"/>
        </w:rPr>
      </w:pPr>
      <w:r w:rsidRPr="00C31DC0">
        <w:rPr>
          <w:rFonts w:ascii="Times New Roman" w:hAnsi="Times New Roman"/>
        </w:rPr>
        <w:tab/>
      </w:r>
      <w:r w:rsidR="00066A11" w:rsidRPr="00C31DC0">
        <w:rPr>
          <w:rFonts w:ascii="Times New Roman" w:hAnsi="Times New Roman"/>
        </w:rPr>
        <w:t>1</w:t>
      </w:r>
      <w:r w:rsidR="0019442D" w:rsidRPr="00C31DC0">
        <w:rPr>
          <w:rFonts w:ascii="Times New Roman" w:hAnsi="Times New Roman"/>
        </w:rPr>
        <w:t>1</w:t>
      </w:r>
      <w:r w:rsidRPr="00C31DC0">
        <w:rPr>
          <w:rFonts w:ascii="Times New Roman" w:hAnsi="Times New Roman"/>
        </w:rPr>
        <w:t>.2.  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факсими</w:t>
      </w:r>
      <w:r w:rsidR="00AF746D" w:rsidRPr="00C31DC0">
        <w:rPr>
          <w:rFonts w:ascii="Times New Roman" w:hAnsi="Times New Roman"/>
        </w:rPr>
        <w:t>льной связи, электронной почты</w:t>
      </w:r>
      <w:r w:rsidRPr="00C31DC0">
        <w:rPr>
          <w:rFonts w:ascii="Times New Roman" w:hAnsi="Times New Roman"/>
        </w:rPr>
        <w:t xml:space="preserve"> уведомление считается полученным стороной в день его отправления.</w:t>
      </w:r>
    </w:p>
    <w:p w14:paraId="52B1C0E4" w14:textId="77777777" w:rsidR="00265AB1" w:rsidRPr="00C31DC0" w:rsidRDefault="00265AB1" w:rsidP="003C45C4">
      <w:pPr>
        <w:spacing w:after="0" w:line="240" w:lineRule="auto"/>
        <w:ind w:firstLine="540"/>
        <w:jc w:val="center"/>
        <w:outlineLvl w:val="1"/>
        <w:rPr>
          <w:rFonts w:ascii="Times New Roman" w:hAnsi="Times New Roman"/>
          <w:b/>
          <w:sz w:val="24"/>
          <w:szCs w:val="24"/>
        </w:rPr>
      </w:pPr>
      <w:r w:rsidRPr="00C31DC0">
        <w:rPr>
          <w:rFonts w:ascii="Times New Roman" w:hAnsi="Times New Roman"/>
          <w:b/>
          <w:bCs/>
          <w:sz w:val="24"/>
          <w:szCs w:val="24"/>
        </w:rPr>
        <w:t>1</w:t>
      </w:r>
      <w:r w:rsidR="00C31DC0">
        <w:rPr>
          <w:rFonts w:ascii="Times New Roman" w:hAnsi="Times New Roman"/>
          <w:b/>
          <w:bCs/>
          <w:sz w:val="24"/>
          <w:szCs w:val="24"/>
        </w:rPr>
        <w:t>2</w:t>
      </w:r>
      <w:r w:rsidRPr="00C31DC0">
        <w:rPr>
          <w:rFonts w:ascii="Times New Roman" w:hAnsi="Times New Roman"/>
          <w:b/>
          <w:bCs/>
          <w:sz w:val="24"/>
          <w:szCs w:val="24"/>
        </w:rPr>
        <w:t>. АДРЕСА, РЕКВИЗИТЫ И ПОДПИСИ СТОРОН</w:t>
      </w:r>
    </w:p>
    <w:p w14:paraId="62123B9F" w14:textId="77777777" w:rsidR="00086737" w:rsidRDefault="00086737" w:rsidP="003C45C4">
      <w:pPr>
        <w:pStyle w:val="ab"/>
        <w:rPr>
          <w:rFonts w:ascii="Times New Roman" w:hAnsi="Times New Roman"/>
          <w:b/>
          <w:sz w:val="24"/>
          <w:szCs w:val="24"/>
        </w:rPr>
      </w:pPr>
    </w:p>
    <w:p w14:paraId="0841DD2C" w14:textId="022F0CFF" w:rsidR="00930AF5" w:rsidRPr="00C31DC0" w:rsidRDefault="00265AB1" w:rsidP="003C45C4">
      <w:pPr>
        <w:pStyle w:val="ab"/>
        <w:rPr>
          <w:rFonts w:ascii="Times New Roman" w:hAnsi="Times New Roman"/>
          <w:sz w:val="24"/>
          <w:szCs w:val="24"/>
        </w:rPr>
      </w:pPr>
      <w:r w:rsidRPr="00C31DC0">
        <w:rPr>
          <w:rFonts w:ascii="Times New Roman" w:hAnsi="Times New Roman"/>
          <w:b/>
          <w:sz w:val="24"/>
          <w:szCs w:val="24"/>
        </w:rPr>
        <w:t>ЗАКАЗЧИК</w:t>
      </w:r>
      <w:r w:rsidRPr="00C31DC0">
        <w:rPr>
          <w:rFonts w:ascii="Times New Roman" w:hAnsi="Times New Roman"/>
          <w:sz w:val="24"/>
          <w:szCs w:val="24"/>
        </w:rPr>
        <w:t xml:space="preserve">: </w:t>
      </w:r>
    </w:p>
    <w:p w14:paraId="61CE9B80" w14:textId="77777777" w:rsidR="0057075A" w:rsidRPr="00C31DC0" w:rsidRDefault="0057075A" w:rsidP="0057075A">
      <w:pPr>
        <w:spacing w:after="0"/>
        <w:jc w:val="both"/>
        <w:rPr>
          <w:rFonts w:ascii="Times New Roman" w:hAnsi="Times New Roman"/>
          <w:b/>
          <w:sz w:val="24"/>
          <w:szCs w:val="24"/>
        </w:rPr>
      </w:pPr>
      <w:r w:rsidRPr="00C31DC0">
        <w:rPr>
          <w:rFonts w:ascii="Times New Roman" w:hAnsi="Times New Roman"/>
          <w:b/>
          <w:sz w:val="24"/>
          <w:szCs w:val="24"/>
        </w:rPr>
        <w:t>Муниципальное бюджетное образовательное учреждение «</w:t>
      </w:r>
      <w:r w:rsidRPr="00C31DC0">
        <w:rPr>
          <w:rFonts w:ascii="Times New Roman" w:hAnsi="Times New Roman"/>
          <w:b/>
          <w:bCs/>
          <w:sz w:val="24"/>
          <w:szCs w:val="24"/>
        </w:rPr>
        <w:t xml:space="preserve">Кингисеппская </w:t>
      </w:r>
      <w:r w:rsidR="00A10CBC">
        <w:rPr>
          <w:rFonts w:ascii="Times New Roman" w:hAnsi="Times New Roman"/>
          <w:b/>
          <w:bCs/>
          <w:sz w:val="24"/>
          <w:szCs w:val="24"/>
        </w:rPr>
        <w:t>гимназия</w:t>
      </w:r>
      <w:r w:rsidRPr="00C31DC0">
        <w:rPr>
          <w:rFonts w:ascii="Times New Roman" w:hAnsi="Times New Roman"/>
          <w:b/>
          <w:sz w:val="24"/>
          <w:szCs w:val="24"/>
        </w:rPr>
        <w:t>» (МБОУ «</w:t>
      </w:r>
      <w:r w:rsidR="00A10CBC">
        <w:rPr>
          <w:rFonts w:ascii="Times New Roman" w:hAnsi="Times New Roman"/>
          <w:b/>
          <w:sz w:val="24"/>
          <w:szCs w:val="24"/>
        </w:rPr>
        <w:t>КГ</w:t>
      </w:r>
      <w:r w:rsidRPr="00C31DC0">
        <w:rPr>
          <w:rFonts w:ascii="Times New Roman" w:hAnsi="Times New Roman"/>
          <w:b/>
          <w:sz w:val="24"/>
          <w:szCs w:val="24"/>
        </w:rPr>
        <w:t>»)</w:t>
      </w:r>
    </w:p>
    <w:p w14:paraId="4E307862" w14:textId="77777777" w:rsidR="00A10CBC" w:rsidRPr="00297EBE" w:rsidRDefault="00A10CBC" w:rsidP="00A10CBC">
      <w:pPr>
        <w:pStyle w:val="Normalunindented"/>
        <w:keepNext/>
        <w:spacing w:before="0" w:after="0" w:line="240" w:lineRule="auto"/>
      </w:pPr>
      <w:r w:rsidRPr="00297EBE">
        <w:t xml:space="preserve">Адрес: 188480, Ленинградская область, Кингисеппский район, </w:t>
      </w:r>
      <w:proofErr w:type="spellStart"/>
      <w:r w:rsidRPr="00297EBE">
        <w:t>г.Кингисепп</w:t>
      </w:r>
      <w:proofErr w:type="spellEnd"/>
      <w:r w:rsidRPr="00297EBE">
        <w:t xml:space="preserve">, ул.               Ковалевского, д. 11 </w:t>
      </w:r>
    </w:p>
    <w:p w14:paraId="34871D3F" w14:textId="77777777" w:rsidR="00A10CBC" w:rsidRPr="00297EBE" w:rsidRDefault="00A10CBC" w:rsidP="00A10CBC">
      <w:pPr>
        <w:pStyle w:val="Normalunindented"/>
        <w:keepNext/>
        <w:spacing w:before="0" w:after="0" w:line="240" w:lineRule="auto"/>
      </w:pPr>
      <w:r w:rsidRPr="00297EBE">
        <w:t xml:space="preserve">Телефон 8(81375)32440 </w:t>
      </w:r>
    </w:p>
    <w:p w14:paraId="3E79C4F7" w14:textId="77777777" w:rsidR="00A10CBC" w:rsidRPr="00297EBE" w:rsidRDefault="00A10CBC" w:rsidP="00A10CBC">
      <w:pPr>
        <w:pStyle w:val="Normalunindented"/>
        <w:keepNext/>
        <w:spacing w:before="0" w:after="0" w:line="240" w:lineRule="auto"/>
      </w:pPr>
      <w:r w:rsidRPr="00297EBE">
        <w:t>Факс 8(81375)32440</w:t>
      </w:r>
    </w:p>
    <w:p w14:paraId="608611B8" w14:textId="77777777" w:rsidR="00A10CBC" w:rsidRPr="00297EBE" w:rsidRDefault="00A10CBC" w:rsidP="00A10CBC">
      <w:pPr>
        <w:pStyle w:val="Normalunindented"/>
        <w:keepNext/>
        <w:spacing w:before="0" w:after="0" w:line="240" w:lineRule="auto"/>
      </w:pPr>
      <w:r w:rsidRPr="00297EBE">
        <w:t xml:space="preserve">Электронная почта: </w:t>
      </w:r>
      <w:proofErr w:type="spellStart"/>
      <w:r w:rsidRPr="00297EBE">
        <w:rPr>
          <w:lang w:val="en-US"/>
        </w:rPr>
        <w:t>gimnasium</w:t>
      </w:r>
      <w:proofErr w:type="spellEnd"/>
      <w:r w:rsidRPr="00297EBE">
        <w:t>7@</w:t>
      </w:r>
      <w:proofErr w:type="spellStart"/>
      <w:r w:rsidRPr="00297EBE">
        <w:rPr>
          <w:lang w:val="en-US"/>
        </w:rPr>
        <w:t>kngcit</w:t>
      </w:r>
      <w:proofErr w:type="spellEnd"/>
      <w:r w:rsidRPr="00297EBE">
        <w:t>.</w:t>
      </w:r>
      <w:proofErr w:type="spellStart"/>
      <w:r w:rsidRPr="00297EBE">
        <w:rPr>
          <w:lang w:val="en-US"/>
        </w:rPr>
        <w:t>ru</w:t>
      </w:r>
      <w:proofErr w:type="spellEnd"/>
    </w:p>
    <w:p w14:paraId="12629F75" w14:textId="77777777" w:rsidR="00A10CBC" w:rsidRPr="00297EBE" w:rsidRDefault="00A10CBC" w:rsidP="00A10CBC">
      <w:pPr>
        <w:pStyle w:val="Normalunindented"/>
        <w:keepNext/>
        <w:spacing w:before="0" w:after="0" w:line="240" w:lineRule="auto"/>
      </w:pPr>
      <w:r w:rsidRPr="00297EBE">
        <w:t>ОГРН 1024701427189</w:t>
      </w:r>
    </w:p>
    <w:p w14:paraId="6C8BF649" w14:textId="77777777" w:rsidR="00A10CBC" w:rsidRPr="00297EBE" w:rsidRDefault="00A10CBC" w:rsidP="00A10CBC">
      <w:pPr>
        <w:pStyle w:val="Normalunindented"/>
        <w:keepNext/>
        <w:spacing w:before="0" w:after="0" w:line="240" w:lineRule="auto"/>
      </w:pPr>
      <w:r w:rsidRPr="00297EBE">
        <w:t>ИНН   4707009580</w:t>
      </w:r>
    </w:p>
    <w:p w14:paraId="507443DB" w14:textId="77777777" w:rsidR="00A10CBC" w:rsidRPr="00297EBE" w:rsidRDefault="00A10CBC" w:rsidP="00A10CBC">
      <w:pPr>
        <w:pStyle w:val="Normalunindented"/>
        <w:keepNext/>
        <w:spacing w:before="0" w:after="0" w:line="240" w:lineRule="auto"/>
      </w:pPr>
      <w:r w:rsidRPr="00297EBE">
        <w:t>КПП   470701001</w:t>
      </w:r>
    </w:p>
    <w:p w14:paraId="175C13C9" w14:textId="77777777" w:rsidR="00A10CBC" w:rsidRPr="00297EBE" w:rsidRDefault="00A10CBC" w:rsidP="00A10CBC">
      <w:pPr>
        <w:pStyle w:val="Normalunindented"/>
        <w:keepNext/>
        <w:spacing w:before="0" w:after="0" w:line="240" w:lineRule="auto"/>
      </w:pPr>
      <w:r w:rsidRPr="00297EBE">
        <w:t>Платежные реквизиты:</w:t>
      </w:r>
    </w:p>
    <w:p w14:paraId="426FB6B9" w14:textId="77777777" w:rsidR="00A10CBC" w:rsidRPr="00297EBE" w:rsidRDefault="00A10CBC" w:rsidP="00A10CBC">
      <w:pPr>
        <w:pStyle w:val="Normalunindented"/>
        <w:keepNext/>
        <w:spacing w:before="0" w:after="0" w:line="240" w:lineRule="auto"/>
      </w:pPr>
      <w:r w:rsidRPr="00297EBE">
        <w:t xml:space="preserve">л/с 06915008890,05915008890   </w:t>
      </w:r>
    </w:p>
    <w:p w14:paraId="52C1B398" w14:textId="77777777" w:rsidR="00A10CBC" w:rsidRPr="00297EBE" w:rsidRDefault="00A10CBC" w:rsidP="00A10CBC">
      <w:pPr>
        <w:pStyle w:val="Normalunindented"/>
        <w:keepNext/>
        <w:spacing w:before="0" w:after="0" w:line="240" w:lineRule="auto"/>
      </w:pPr>
      <w:r w:rsidRPr="00297EBE">
        <w:t>ОКТМО 41621000</w:t>
      </w:r>
    </w:p>
    <w:p w14:paraId="6C13A6A2" w14:textId="77777777" w:rsidR="00A10CBC" w:rsidRPr="00297EBE" w:rsidRDefault="00A10CBC" w:rsidP="00A10CBC">
      <w:pPr>
        <w:pStyle w:val="Normalunindented"/>
        <w:keepNext/>
        <w:spacing w:before="0" w:after="0" w:line="240" w:lineRule="auto"/>
      </w:pPr>
      <w:r w:rsidRPr="00297EBE">
        <w:t>Единый казначейский счет</w:t>
      </w:r>
    </w:p>
    <w:p w14:paraId="48EC7B94" w14:textId="77777777" w:rsidR="00A10CBC" w:rsidRPr="00297EBE" w:rsidRDefault="00A10CBC" w:rsidP="00A10CBC">
      <w:pPr>
        <w:pStyle w:val="Normalunindented"/>
        <w:keepNext/>
        <w:spacing w:before="0" w:after="0" w:line="240" w:lineRule="auto"/>
      </w:pPr>
      <w:r w:rsidRPr="00297EBE">
        <w:t>№ 40102810745370000098</w:t>
      </w:r>
    </w:p>
    <w:p w14:paraId="334DB7CE" w14:textId="77777777" w:rsidR="00A10CBC" w:rsidRPr="00297EBE" w:rsidRDefault="00A10CBC" w:rsidP="00A10CBC">
      <w:pPr>
        <w:pStyle w:val="Normalunindented"/>
        <w:keepNext/>
        <w:spacing w:before="0" w:after="0" w:line="240" w:lineRule="auto"/>
      </w:pPr>
      <w:r w:rsidRPr="00297EBE">
        <w:t>Единый счет бюджета</w:t>
      </w:r>
    </w:p>
    <w:p w14:paraId="479127E9" w14:textId="77777777" w:rsidR="00A10CBC" w:rsidRPr="00297EBE" w:rsidRDefault="00A10CBC" w:rsidP="00A10CBC">
      <w:pPr>
        <w:pStyle w:val="Normalunindented"/>
        <w:keepNext/>
        <w:spacing w:before="0" w:after="0" w:line="240" w:lineRule="auto"/>
      </w:pPr>
      <w:r w:rsidRPr="00297EBE">
        <w:t>№ 03234643416210004500</w:t>
      </w:r>
    </w:p>
    <w:p w14:paraId="467A706D" w14:textId="59732DF3" w:rsidR="00086737" w:rsidRPr="001E4DBA" w:rsidRDefault="00482E07" w:rsidP="00086737">
      <w:pPr>
        <w:spacing w:after="0" w:line="240" w:lineRule="auto"/>
      </w:pPr>
      <w:r>
        <w:t xml:space="preserve">Банк: </w:t>
      </w:r>
      <w:r w:rsidR="00086737" w:rsidRPr="001E4DBA">
        <w:t xml:space="preserve">ОКЦ №1 Северо-Западного ГУ Банка России//УФК по Ленинградской области, г. Санкт-Петербург  </w:t>
      </w:r>
    </w:p>
    <w:p w14:paraId="07E0E7E0" w14:textId="77777777" w:rsidR="00A10CBC" w:rsidRPr="00297EBE" w:rsidRDefault="00A10CBC" w:rsidP="00A10CBC">
      <w:pPr>
        <w:pStyle w:val="Normalunindented"/>
        <w:keepNext/>
        <w:spacing w:line="240" w:lineRule="auto"/>
      </w:pPr>
      <w:r w:rsidRPr="00297EBE">
        <w:t>БИК 044030098</w:t>
      </w:r>
    </w:p>
    <w:p w14:paraId="5A2C3625" w14:textId="77777777" w:rsidR="0057075A" w:rsidRPr="00C31DC0" w:rsidRDefault="00A10CBC" w:rsidP="00A10CBC">
      <w:pPr>
        <w:shd w:val="clear" w:color="auto" w:fill="FFFFFF"/>
        <w:tabs>
          <w:tab w:val="left" w:pos="826"/>
          <w:tab w:val="left" w:leader="underscore" w:pos="8736"/>
        </w:tabs>
        <w:spacing w:after="0" w:line="240" w:lineRule="auto"/>
        <w:jc w:val="both"/>
        <w:rPr>
          <w:rFonts w:ascii="Times New Roman" w:hAnsi="Times New Roman"/>
          <w:b/>
          <w:sz w:val="24"/>
          <w:szCs w:val="24"/>
        </w:rPr>
      </w:pPr>
      <w:r w:rsidRPr="00297EBE">
        <w:t>Плательщик: Комитет финансов администрации Кингисеппского муниципального района (МБОУ «Кингисеппская гимназия»)</w:t>
      </w:r>
    </w:p>
    <w:p w14:paraId="6D260500" w14:textId="77777777" w:rsidR="0019442D" w:rsidRPr="00C31DC0" w:rsidRDefault="00CF30D2" w:rsidP="003C45C4">
      <w:pPr>
        <w:shd w:val="clear" w:color="auto" w:fill="FFFFFF"/>
        <w:tabs>
          <w:tab w:val="left" w:pos="826"/>
          <w:tab w:val="left" w:leader="underscore" w:pos="8736"/>
        </w:tabs>
        <w:spacing w:after="0" w:line="240" w:lineRule="auto"/>
        <w:jc w:val="both"/>
        <w:rPr>
          <w:rFonts w:ascii="Times New Roman" w:hAnsi="Times New Roman"/>
          <w:b/>
          <w:sz w:val="24"/>
          <w:szCs w:val="24"/>
        </w:rPr>
      </w:pPr>
      <w:r w:rsidRPr="00C31DC0">
        <w:rPr>
          <w:rFonts w:ascii="Times New Roman" w:hAnsi="Times New Roman"/>
          <w:b/>
          <w:sz w:val="24"/>
          <w:szCs w:val="24"/>
        </w:rPr>
        <w:lastRenderedPageBreak/>
        <w:t>ИСПОЛНИТЕЛЬ</w:t>
      </w:r>
      <w:r w:rsidR="00265AB1" w:rsidRPr="00C31DC0">
        <w:rPr>
          <w:rFonts w:ascii="Times New Roman" w:hAnsi="Times New Roman"/>
          <w:b/>
          <w:sz w:val="24"/>
          <w:szCs w:val="24"/>
        </w:rPr>
        <w:t>:</w:t>
      </w:r>
    </w:p>
    <w:p w14:paraId="55471CC8" w14:textId="77777777" w:rsidR="00265AB1" w:rsidRDefault="00265AB1" w:rsidP="003C45C4">
      <w:pPr>
        <w:shd w:val="clear" w:color="auto" w:fill="FFFFFF"/>
        <w:tabs>
          <w:tab w:val="left" w:pos="826"/>
          <w:tab w:val="left" w:leader="underscore" w:pos="8736"/>
        </w:tabs>
        <w:spacing w:after="0" w:line="240" w:lineRule="auto"/>
        <w:jc w:val="both"/>
        <w:rPr>
          <w:rFonts w:ascii="Times New Roman" w:hAnsi="Times New Roman"/>
          <w:b/>
          <w:sz w:val="24"/>
          <w:szCs w:val="24"/>
        </w:rPr>
      </w:pPr>
    </w:p>
    <w:p w14:paraId="2C5DAD96" w14:textId="77777777" w:rsidR="001E4DBA" w:rsidRPr="00C31DC0" w:rsidRDefault="001E4DBA" w:rsidP="003C45C4">
      <w:pPr>
        <w:shd w:val="clear" w:color="auto" w:fill="FFFFFF"/>
        <w:tabs>
          <w:tab w:val="left" w:pos="826"/>
          <w:tab w:val="left" w:leader="underscore" w:pos="8736"/>
        </w:tabs>
        <w:spacing w:after="0" w:line="240" w:lineRule="auto"/>
        <w:jc w:val="both"/>
        <w:rPr>
          <w:rFonts w:ascii="Times New Roman" w:hAnsi="Times New Roman"/>
          <w:b/>
          <w:sz w:val="24"/>
          <w:szCs w:val="24"/>
        </w:rPr>
      </w:pPr>
    </w:p>
    <w:p w14:paraId="24280311" w14:textId="77777777" w:rsidR="00265AB1" w:rsidRPr="00C31DC0" w:rsidRDefault="00F43BEA" w:rsidP="003C45C4">
      <w:pPr>
        <w:spacing w:after="0" w:line="240" w:lineRule="auto"/>
        <w:jc w:val="both"/>
        <w:rPr>
          <w:rFonts w:ascii="Times New Roman" w:hAnsi="Times New Roman"/>
          <w:sz w:val="24"/>
          <w:szCs w:val="24"/>
        </w:rPr>
      </w:pPr>
      <w:r w:rsidRPr="00C31DC0">
        <w:rPr>
          <w:rFonts w:ascii="Times New Roman" w:hAnsi="Times New Roman"/>
          <w:sz w:val="24"/>
          <w:szCs w:val="24"/>
        </w:rPr>
        <w:t>П</w:t>
      </w:r>
      <w:r w:rsidR="00265AB1" w:rsidRPr="00C31DC0">
        <w:rPr>
          <w:rFonts w:ascii="Times New Roman" w:hAnsi="Times New Roman"/>
          <w:sz w:val="24"/>
          <w:szCs w:val="24"/>
        </w:rPr>
        <w:t xml:space="preserve">риложения:  </w:t>
      </w:r>
    </w:p>
    <w:p w14:paraId="2E0A77EC" w14:textId="77777777" w:rsidR="00265AB1" w:rsidRPr="00C31DC0" w:rsidRDefault="00537309" w:rsidP="003C45C4">
      <w:pPr>
        <w:numPr>
          <w:ilvl w:val="0"/>
          <w:numId w:val="2"/>
        </w:numPr>
        <w:tabs>
          <w:tab w:val="num" w:pos="960"/>
        </w:tabs>
        <w:spacing w:after="0" w:line="240" w:lineRule="auto"/>
        <w:ind w:left="0"/>
        <w:jc w:val="both"/>
        <w:rPr>
          <w:rFonts w:ascii="Times New Roman" w:hAnsi="Times New Roman"/>
          <w:i/>
          <w:sz w:val="24"/>
          <w:szCs w:val="24"/>
        </w:rPr>
      </w:pPr>
      <w:r w:rsidRPr="00C31DC0">
        <w:rPr>
          <w:rFonts w:ascii="Times New Roman" w:hAnsi="Times New Roman"/>
          <w:i/>
          <w:sz w:val="24"/>
          <w:szCs w:val="24"/>
        </w:rPr>
        <w:t>Описание объекта закупки</w:t>
      </w:r>
      <w:r w:rsidR="00265AB1" w:rsidRPr="00C31DC0">
        <w:rPr>
          <w:rFonts w:ascii="Times New Roman" w:hAnsi="Times New Roman"/>
          <w:i/>
          <w:sz w:val="24"/>
          <w:szCs w:val="24"/>
        </w:rPr>
        <w:t>.</w:t>
      </w:r>
    </w:p>
    <w:p w14:paraId="62A75CEB" w14:textId="77777777" w:rsidR="003F22C6" w:rsidRDefault="0057075A" w:rsidP="003C45C4">
      <w:pPr>
        <w:numPr>
          <w:ilvl w:val="0"/>
          <w:numId w:val="2"/>
        </w:numPr>
        <w:tabs>
          <w:tab w:val="num" w:pos="960"/>
        </w:tabs>
        <w:spacing w:after="0" w:line="240" w:lineRule="auto"/>
        <w:ind w:left="0"/>
        <w:jc w:val="both"/>
        <w:rPr>
          <w:rFonts w:ascii="Times New Roman" w:hAnsi="Times New Roman"/>
          <w:i/>
          <w:sz w:val="24"/>
          <w:szCs w:val="24"/>
        </w:rPr>
      </w:pPr>
      <w:r w:rsidRPr="00C31DC0">
        <w:rPr>
          <w:rFonts w:ascii="Times New Roman" w:hAnsi="Times New Roman"/>
          <w:i/>
          <w:sz w:val="24"/>
          <w:szCs w:val="24"/>
        </w:rPr>
        <w:t xml:space="preserve">Перечень </w:t>
      </w:r>
      <w:r w:rsidRPr="00C31DC0">
        <w:rPr>
          <w:rFonts w:ascii="Times New Roman" w:hAnsi="Times New Roman"/>
          <w:i/>
          <w:sz w:val="24"/>
          <w:szCs w:val="24"/>
          <w:lang w:eastAsia="en-US"/>
        </w:rPr>
        <w:t>холодильного, технологического и другого оборудования, подлежащего передаче во временное безвозмездное пользование</w:t>
      </w:r>
      <w:r w:rsidR="001A7740" w:rsidRPr="00C31DC0">
        <w:rPr>
          <w:rFonts w:ascii="Times New Roman" w:hAnsi="Times New Roman"/>
          <w:i/>
          <w:sz w:val="24"/>
          <w:szCs w:val="24"/>
        </w:rPr>
        <w:t>.</w:t>
      </w:r>
    </w:p>
    <w:p w14:paraId="49A48873" w14:textId="77777777" w:rsidR="003F22C6" w:rsidRDefault="003F22C6" w:rsidP="003F22C6">
      <w:pPr>
        <w:rPr>
          <w:rFonts w:ascii="Times New Roman" w:hAnsi="Times New Roman"/>
          <w:sz w:val="24"/>
          <w:szCs w:val="24"/>
        </w:rPr>
      </w:pPr>
    </w:p>
    <w:tbl>
      <w:tblPr>
        <w:tblpPr w:leftFromText="180" w:rightFromText="180" w:vertAnchor="text" w:horzAnchor="margin" w:tblpY="-18"/>
        <w:tblW w:w="9592" w:type="dxa"/>
        <w:tblLook w:val="04A0" w:firstRow="1" w:lastRow="0" w:firstColumn="1" w:lastColumn="0" w:noHBand="0" w:noVBand="1"/>
      </w:tblPr>
      <w:tblGrid>
        <w:gridCol w:w="4646"/>
        <w:gridCol w:w="1042"/>
        <w:gridCol w:w="3904"/>
      </w:tblGrid>
      <w:tr w:rsidR="003F22C6" w:rsidRPr="00DC6BE0" w14:paraId="21FD7323" w14:textId="77777777" w:rsidTr="003F22C6">
        <w:trPr>
          <w:trHeight w:val="584"/>
        </w:trPr>
        <w:tc>
          <w:tcPr>
            <w:tcW w:w="4646" w:type="dxa"/>
          </w:tcPr>
          <w:p w14:paraId="48137EE4" w14:textId="77777777" w:rsidR="003F22C6" w:rsidRPr="00DC6BE0" w:rsidRDefault="003F22C6" w:rsidP="003F22C6">
            <w:pPr>
              <w:pStyle w:val="ab"/>
              <w:keepNext/>
              <w:jc w:val="both"/>
              <w:rPr>
                <w:rFonts w:ascii="Times New Roman" w:hAnsi="Times New Roman"/>
                <w:b/>
                <w:sz w:val="24"/>
                <w:szCs w:val="24"/>
              </w:rPr>
            </w:pPr>
            <w:r w:rsidRPr="00DC6BE0">
              <w:rPr>
                <w:rFonts w:ascii="Times New Roman" w:hAnsi="Times New Roman"/>
                <w:b/>
                <w:sz w:val="24"/>
                <w:szCs w:val="24"/>
              </w:rPr>
              <w:t>От ЗАКАЗЧИКА</w:t>
            </w:r>
          </w:p>
        </w:tc>
        <w:tc>
          <w:tcPr>
            <w:tcW w:w="1042" w:type="dxa"/>
          </w:tcPr>
          <w:p w14:paraId="2EF7C5E0" w14:textId="77777777" w:rsidR="003F22C6" w:rsidRPr="00DC6BE0" w:rsidRDefault="003F22C6" w:rsidP="003F22C6">
            <w:pPr>
              <w:keepNext/>
              <w:spacing w:after="0" w:line="240" w:lineRule="auto"/>
              <w:rPr>
                <w:rFonts w:ascii="Times New Roman" w:hAnsi="Times New Roman"/>
                <w:b/>
                <w:sz w:val="24"/>
                <w:szCs w:val="24"/>
              </w:rPr>
            </w:pPr>
          </w:p>
        </w:tc>
        <w:tc>
          <w:tcPr>
            <w:tcW w:w="3904" w:type="dxa"/>
          </w:tcPr>
          <w:p w14:paraId="726EDC11" w14:textId="77777777" w:rsidR="003F22C6" w:rsidRPr="00DC6BE0" w:rsidRDefault="003F22C6" w:rsidP="003F22C6">
            <w:pPr>
              <w:keepNext/>
              <w:spacing w:after="0" w:line="240" w:lineRule="auto"/>
              <w:rPr>
                <w:rFonts w:ascii="Times New Roman" w:hAnsi="Times New Roman"/>
                <w:b/>
                <w:sz w:val="24"/>
                <w:szCs w:val="24"/>
              </w:rPr>
            </w:pPr>
            <w:r w:rsidRPr="00DC6BE0">
              <w:rPr>
                <w:rFonts w:ascii="Times New Roman" w:hAnsi="Times New Roman"/>
                <w:b/>
                <w:sz w:val="24"/>
                <w:szCs w:val="24"/>
              </w:rPr>
              <w:t>От ИСПОЛНИТЕЛЯ</w:t>
            </w:r>
          </w:p>
        </w:tc>
      </w:tr>
      <w:tr w:rsidR="003F22C6" w:rsidRPr="00DC6BE0" w14:paraId="234733AB" w14:textId="77777777" w:rsidTr="003F22C6">
        <w:trPr>
          <w:trHeight w:val="584"/>
        </w:trPr>
        <w:tc>
          <w:tcPr>
            <w:tcW w:w="4646" w:type="dxa"/>
          </w:tcPr>
          <w:p w14:paraId="1336BC0A" w14:textId="77777777" w:rsidR="003F22C6" w:rsidRPr="00D82A9C" w:rsidRDefault="003F22C6" w:rsidP="003F22C6">
            <w:pPr>
              <w:pStyle w:val="ab"/>
              <w:keepNext/>
              <w:jc w:val="both"/>
              <w:rPr>
                <w:rFonts w:ascii="Times New Roman" w:hAnsi="Times New Roman"/>
                <w:b/>
                <w:sz w:val="24"/>
                <w:szCs w:val="24"/>
              </w:rPr>
            </w:pPr>
            <w:r w:rsidRPr="00D82A9C">
              <w:rPr>
                <w:rFonts w:ascii="Times New Roman" w:hAnsi="Times New Roman"/>
                <w:b/>
                <w:sz w:val="24"/>
                <w:szCs w:val="24"/>
              </w:rPr>
              <w:t>Директор   МБОУ «</w:t>
            </w:r>
            <w:r>
              <w:rPr>
                <w:rFonts w:ascii="Times New Roman" w:hAnsi="Times New Roman"/>
                <w:b/>
                <w:sz w:val="24"/>
                <w:szCs w:val="24"/>
              </w:rPr>
              <w:t>КГ</w:t>
            </w:r>
            <w:r w:rsidRPr="00D82A9C">
              <w:rPr>
                <w:rFonts w:ascii="Times New Roman" w:hAnsi="Times New Roman"/>
                <w:b/>
                <w:sz w:val="24"/>
                <w:szCs w:val="24"/>
              </w:rPr>
              <w:t>»</w:t>
            </w:r>
          </w:p>
          <w:p w14:paraId="35D8998F" w14:textId="77777777" w:rsidR="003F22C6" w:rsidRPr="00D82A9C" w:rsidRDefault="003F22C6" w:rsidP="003F22C6">
            <w:pPr>
              <w:pStyle w:val="ab"/>
              <w:keepNext/>
              <w:jc w:val="both"/>
              <w:rPr>
                <w:rFonts w:ascii="Times New Roman" w:hAnsi="Times New Roman"/>
                <w:b/>
                <w:sz w:val="24"/>
                <w:szCs w:val="24"/>
              </w:rPr>
            </w:pPr>
          </w:p>
          <w:p w14:paraId="5187D931" w14:textId="77777777" w:rsidR="003F22C6" w:rsidRPr="00D82A9C" w:rsidRDefault="003F22C6" w:rsidP="003F22C6">
            <w:pPr>
              <w:pStyle w:val="ab"/>
              <w:keepNext/>
              <w:jc w:val="both"/>
              <w:rPr>
                <w:rFonts w:ascii="Times New Roman" w:hAnsi="Times New Roman"/>
                <w:b/>
                <w:sz w:val="24"/>
                <w:szCs w:val="24"/>
              </w:rPr>
            </w:pPr>
          </w:p>
          <w:p w14:paraId="63A40943" w14:textId="77777777" w:rsidR="003F22C6" w:rsidRPr="00DC6BE0" w:rsidRDefault="003F22C6" w:rsidP="003F22C6">
            <w:pPr>
              <w:pStyle w:val="ab"/>
              <w:keepNext/>
              <w:jc w:val="both"/>
              <w:rPr>
                <w:rFonts w:ascii="Times New Roman" w:hAnsi="Times New Roman"/>
                <w:b/>
                <w:sz w:val="24"/>
                <w:szCs w:val="24"/>
              </w:rPr>
            </w:pPr>
            <w:r w:rsidRPr="00D82A9C">
              <w:rPr>
                <w:rFonts w:ascii="Times New Roman" w:hAnsi="Times New Roman"/>
                <w:b/>
                <w:sz w:val="24"/>
                <w:szCs w:val="24"/>
              </w:rPr>
              <w:t xml:space="preserve">_______________ </w:t>
            </w:r>
            <w:r>
              <w:rPr>
                <w:rFonts w:ascii="Times New Roman" w:hAnsi="Times New Roman"/>
                <w:b/>
                <w:sz w:val="24"/>
                <w:szCs w:val="24"/>
              </w:rPr>
              <w:t>Е</w:t>
            </w:r>
            <w:r w:rsidRPr="00D82A9C">
              <w:rPr>
                <w:rFonts w:ascii="Times New Roman" w:hAnsi="Times New Roman"/>
                <w:b/>
                <w:sz w:val="24"/>
                <w:szCs w:val="24"/>
              </w:rPr>
              <w:t>.</w:t>
            </w:r>
            <w:r>
              <w:rPr>
                <w:rFonts w:ascii="Times New Roman" w:hAnsi="Times New Roman"/>
                <w:b/>
                <w:sz w:val="24"/>
                <w:szCs w:val="24"/>
              </w:rPr>
              <w:t>М</w:t>
            </w:r>
            <w:r w:rsidRPr="00D82A9C">
              <w:rPr>
                <w:rFonts w:ascii="Times New Roman" w:hAnsi="Times New Roman"/>
                <w:b/>
                <w:sz w:val="24"/>
                <w:szCs w:val="24"/>
              </w:rPr>
              <w:t>.</w:t>
            </w:r>
            <w:r>
              <w:rPr>
                <w:rFonts w:ascii="Times New Roman" w:hAnsi="Times New Roman"/>
                <w:b/>
                <w:sz w:val="24"/>
                <w:szCs w:val="24"/>
              </w:rPr>
              <w:t xml:space="preserve"> Лапин</w:t>
            </w:r>
            <w:r w:rsidRPr="00D82A9C">
              <w:rPr>
                <w:rFonts w:ascii="Times New Roman" w:hAnsi="Times New Roman"/>
                <w:b/>
                <w:sz w:val="24"/>
                <w:szCs w:val="24"/>
              </w:rPr>
              <w:t>а</w:t>
            </w:r>
          </w:p>
          <w:p w14:paraId="27042EBA" w14:textId="77777777" w:rsidR="003F22C6" w:rsidRPr="00DC6BE0" w:rsidRDefault="003F22C6" w:rsidP="003F22C6">
            <w:pPr>
              <w:pStyle w:val="ab"/>
              <w:keepNext/>
              <w:jc w:val="both"/>
              <w:rPr>
                <w:rFonts w:ascii="Times New Roman" w:hAnsi="Times New Roman"/>
                <w:b/>
                <w:sz w:val="24"/>
                <w:szCs w:val="24"/>
              </w:rPr>
            </w:pPr>
          </w:p>
          <w:p w14:paraId="668151D0" w14:textId="77777777" w:rsidR="003F22C6" w:rsidRPr="00DC6BE0" w:rsidRDefault="003F22C6" w:rsidP="003F22C6">
            <w:pPr>
              <w:pStyle w:val="ab"/>
              <w:keepNext/>
              <w:jc w:val="both"/>
              <w:rPr>
                <w:rFonts w:ascii="Times New Roman" w:hAnsi="Times New Roman"/>
                <w:b/>
                <w:sz w:val="24"/>
                <w:szCs w:val="24"/>
              </w:rPr>
            </w:pPr>
          </w:p>
        </w:tc>
        <w:tc>
          <w:tcPr>
            <w:tcW w:w="1042" w:type="dxa"/>
          </w:tcPr>
          <w:p w14:paraId="0A2C73E7" w14:textId="77777777" w:rsidR="003F22C6" w:rsidRPr="00DC6BE0" w:rsidRDefault="003F22C6" w:rsidP="003F22C6">
            <w:pPr>
              <w:keepNext/>
              <w:spacing w:after="0" w:line="240" w:lineRule="auto"/>
              <w:rPr>
                <w:rFonts w:ascii="Times New Roman" w:hAnsi="Times New Roman"/>
                <w:b/>
                <w:sz w:val="24"/>
                <w:szCs w:val="24"/>
              </w:rPr>
            </w:pPr>
          </w:p>
        </w:tc>
        <w:tc>
          <w:tcPr>
            <w:tcW w:w="3904" w:type="dxa"/>
          </w:tcPr>
          <w:p w14:paraId="22FC1B65" w14:textId="77777777" w:rsidR="00206345" w:rsidRDefault="00206345" w:rsidP="003F22C6">
            <w:pPr>
              <w:keepNext/>
              <w:rPr>
                <w:rFonts w:ascii="Times New Roman" w:hAnsi="Times New Roman"/>
                <w:b/>
                <w:sz w:val="24"/>
                <w:szCs w:val="24"/>
              </w:rPr>
            </w:pPr>
          </w:p>
          <w:p w14:paraId="274C805B" w14:textId="77777777" w:rsidR="003F22C6" w:rsidRDefault="003F22C6" w:rsidP="003F22C6">
            <w:pPr>
              <w:keepNext/>
              <w:rPr>
                <w:rFonts w:ascii="Times New Roman" w:hAnsi="Times New Roman"/>
                <w:b/>
                <w:sz w:val="24"/>
                <w:szCs w:val="24"/>
              </w:rPr>
            </w:pPr>
            <w:r w:rsidRPr="00D82A9C">
              <w:rPr>
                <w:rFonts w:ascii="Times New Roman" w:hAnsi="Times New Roman"/>
                <w:b/>
                <w:sz w:val="24"/>
                <w:szCs w:val="24"/>
              </w:rPr>
              <w:t xml:space="preserve"> ________________</w:t>
            </w:r>
          </w:p>
          <w:p w14:paraId="1E89B090" w14:textId="3CB3C383" w:rsidR="00206345" w:rsidRPr="00DC6BE0" w:rsidRDefault="00206345" w:rsidP="003F22C6">
            <w:pPr>
              <w:keepNext/>
              <w:rPr>
                <w:rFonts w:ascii="Times New Roman" w:hAnsi="Times New Roman"/>
                <w:b/>
                <w:sz w:val="24"/>
                <w:szCs w:val="24"/>
              </w:rPr>
            </w:pPr>
          </w:p>
        </w:tc>
      </w:tr>
      <w:tr w:rsidR="003F22C6" w:rsidRPr="00C31DC0" w14:paraId="76A29B21" w14:textId="77777777" w:rsidTr="003F22C6">
        <w:trPr>
          <w:trHeight w:val="584"/>
        </w:trPr>
        <w:tc>
          <w:tcPr>
            <w:tcW w:w="4646" w:type="dxa"/>
          </w:tcPr>
          <w:p w14:paraId="7D95F92A" w14:textId="77777777" w:rsidR="003F22C6" w:rsidRPr="00C31DC0" w:rsidRDefault="003F22C6" w:rsidP="003F22C6">
            <w:pPr>
              <w:pStyle w:val="ab"/>
              <w:keepNext/>
              <w:jc w:val="both"/>
              <w:rPr>
                <w:rFonts w:ascii="Times New Roman" w:hAnsi="Times New Roman"/>
                <w:b/>
                <w:sz w:val="24"/>
                <w:szCs w:val="24"/>
              </w:rPr>
            </w:pPr>
          </w:p>
        </w:tc>
        <w:tc>
          <w:tcPr>
            <w:tcW w:w="1042" w:type="dxa"/>
          </w:tcPr>
          <w:p w14:paraId="7D84BC7C" w14:textId="77777777" w:rsidR="003F22C6" w:rsidRPr="00C31DC0" w:rsidRDefault="003F22C6" w:rsidP="003F22C6">
            <w:pPr>
              <w:keepNext/>
              <w:spacing w:after="0" w:line="240" w:lineRule="auto"/>
              <w:rPr>
                <w:rFonts w:ascii="Times New Roman" w:hAnsi="Times New Roman"/>
                <w:b/>
                <w:sz w:val="24"/>
                <w:szCs w:val="24"/>
              </w:rPr>
            </w:pPr>
          </w:p>
        </w:tc>
        <w:tc>
          <w:tcPr>
            <w:tcW w:w="3904" w:type="dxa"/>
          </w:tcPr>
          <w:p w14:paraId="683FE78B" w14:textId="77777777" w:rsidR="003F22C6" w:rsidRPr="00C31DC0" w:rsidRDefault="003F22C6" w:rsidP="003F22C6">
            <w:pPr>
              <w:keepNext/>
              <w:spacing w:after="0" w:line="240" w:lineRule="auto"/>
              <w:rPr>
                <w:rFonts w:ascii="Times New Roman" w:hAnsi="Times New Roman"/>
                <w:b/>
                <w:sz w:val="24"/>
                <w:szCs w:val="24"/>
              </w:rPr>
            </w:pPr>
          </w:p>
        </w:tc>
      </w:tr>
    </w:tbl>
    <w:p w14:paraId="572646CF" w14:textId="77777777" w:rsidR="00F02D2D" w:rsidRDefault="003F22C6" w:rsidP="003F22C6">
      <w:pPr>
        <w:tabs>
          <w:tab w:val="left" w:pos="1890"/>
        </w:tabs>
        <w:rPr>
          <w:rFonts w:ascii="Times New Roman" w:hAnsi="Times New Roman"/>
          <w:sz w:val="24"/>
          <w:szCs w:val="24"/>
        </w:rPr>
      </w:pPr>
      <w:r>
        <w:rPr>
          <w:rFonts w:ascii="Times New Roman" w:hAnsi="Times New Roman"/>
          <w:sz w:val="24"/>
          <w:szCs w:val="24"/>
        </w:rPr>
        <w:tab/>
      </w:r>
    </w:p>
    <w:p w14:paraId="1C74E9D0" w14:textId="77777777" w:rsidR="00B758CF" w:rsidRDefault="00B758CF" w:rsidP="003F22C6">
      <w:pPr>
        <w:tabs>
          <w:tab w:val="left" w:pos="1890"/>
        </w:tabs>
        <w:rPr>
          <w:rFonts w:ascii="Times New Roman" w:hAnsi="Times New Roman"/>
          <w:sz w:val="24"/>
          <w:szCs w:val="24"/>
        </w:rPr>
      </w:pPr>
    </w:p>
    <w:p w14:paraId="7D9A51C6" w14:textId="77777777" w:rsidR="00B758CF" w:rsidRDefault="00B758CF" w:rsidP="003F22C6">
      <w:pPr>
        <w:tabs>
          <w:tab w:val="left" w:pos="1890"/>
        </w:tabs>
        <w:rPr>
          <w:rFonts w:ascii="Times New Roman" w:hAnsi="Times New Roman"/>
          <w:sz w:val="24"/>
          <w:szCs w:val="24"/>
        </w:rPr>
      </w:pPr>
    </w:p>
    <w:p w14:paraId="48BAEE6A" w14:textId="77777777" w:rsidR="00B758CF" w:rsidRDefault="00B758CF" w:rsidP="003F22C6">
      <w:pPr>
        <w:tabs>
          <w:tab w:val="left" w:pos="1890"/>
        </w:tabs>
        <w:rPr>
          <w:rFonts w:ascii="Times New Roman CYR" w:hAnsi="Times New Roman CYR" w:cs="Times New Roman CYR"/>
          <w:sz w:val="24"/>
          <w:szCs w:val="24"/>
        </w:rPr>
      </w:pPr>
    </w:p>
    <w:p w14:paraId="72775CEC" w14:textId="77777777" w:rsidR="00F02D2D" w:rsidRDefault="00F02D2D" w:rsidP="00C31DC0">
      <w:pPr>
        <w:keepNext/>
        <w:spacing w:after="0"/>
        <w:jc w:val="right"/>
        <w:rPr>
          <w:rFonts w:ascii="Times New Roman CYR" w:hAnsi="Times New Roman CYR" w:cs="Times New Roman CYR"/>
          <w:sz w:val="24"/>
          <w:szCs w:val="24"/>
        </w:rPr>
      </w:pPr>
    </w:p>
    <w:p w14:paraId="6834AEE3" w14:textId="4C64729C" w:rsidR="0057075A" w:rsidRPr="00C31DC0" w:rsidRDefault="0057075A" w:rsidP="00C31DC0">
      <w:pPr>
        <w:keepNext/>
        <w:spacing w:after="0"/>
        <w:jc w:val="right"/>
        <w:rPr>
          <w:rFonts w:ascii="Times New Roman" w:eastAsia="Calibri" w:hAnsi="Times New Roman"/>
          <w:b/>
          <w:sz w:val="24"/>
          <w:szCs w:val="24"/>
          <w:lang w:eastAsia="en-US"/>
        </w:rPr>
      </w:pPr>
      <w:r w:rsidRPr="00C31DC0">
        <w:rPr>
          <w:rFonts w:ascii="Times New Roman CYR" w:hAnsi="Times New Roman CYR" w:cs="Times New Roman CYR"/>
          <w:sz w:val="24"/>
          <w:szCs w:val="24"/>
        </w:rPr>
        <w:t>Приложение № 1</w:t>
      </w:r>
      <w:r w:rsidR="00FE288D">
        <w:rPr>
          <w:rFonts w:ascii="Times New Roman CYR" w:hAnsi="Times New Roman CYR" w:cs="Times New Roman CYR"/>
          <w:sz w:val="24"/>
          <w:szCs w:val="24"/>
        </w:rPr>
        <w:t xml:space="preserve"> </w:t>
      </w:r>
      <w:r w:rsidR="00C31DC0" w:rsidRPr="00C31DC0">
        <w:rPr>
          <w:rFonts w:ascii="Times New Roman CYR" w:hAnsi="Times New Roman CYR" w:cs="Times New Roman CYR"/>
          <w:sz w:val="24"/>
          <w:szCs w:val="24"/>
        </w:rPr>
        <w:t xml:space="preserve">к Контракту № </w:t>
      </w:r>
      <w:r w:rsidR="00206345">
        <w:rPr>
          <w:rFonts w:ascii="Times New Roman CYR" w:hAnsi="Times New Roman CYR" w:cs="Times New Roman CYR"/>
          <w:sz w:val="24"/>
          <w:szCs w:val="24"/>
        </w:rPr>
        <w:t>___</w:t>
      </w:r>
      <w:r w:rsidR="00C31DC0" w:rsidRPr="00C31DC0">
        <w:rPr>
          <w:rFonts w:ascii="Times New Roman CYR" w:hAnsi="Times New Roman CYR" w:cs="Times New Roman CYR"/>
          <w:sz w:val="24"/>
          <w:szCs w:val="24"/>
        </w:rPr>
        <w:t xml:space="preserve"> от </w:t>
      </w:r>
      <w:r w:rsidR="00206345">
        <w:rPr>
          <w:rFonts w:ascii="Times New Roman CYR" w:hAnsi="Times New Roman CYR" w:cs="Times New Roman CYR"/>
          <w:sz w:val="24"/>
          <w:szCs w:val="24"/>
        </w:rPr>
        <w:t>___</w:t>
      </w:r>
      <w:r w:rsidR="00C31DC0" w:rsidRPr="00C31DC0">
        <w:rPr>
          <w:rFonts w:ascii="Times New Roman CYR" w:hAnsi="Times New Roman CYR" w:cs="Times New Roman CYR"/>
          <w:sz w:val="24"/>
          <w:szCs w:val="24"/>
        </w:rPr>
        <w:t>.</w:t>
      </w:r>
      <w:r w:rsidR="002053B9">
        <w:rPr>
          <w:rFonts w:ascii="Times New Roman CYR" w:hAnsi="Times New Roman CYR" w:cs="Times New Roman CYR"/>
          <w:sz w:val="24"/>
          <w:szCs w:val="24"/>
        </w:rPr>
        <w:t>09</w:t>
      </w:r>
      <w:r w:rsidR="00C31DC0" w:rsidRPr="00C31DC0">
        <w:rPr>
          <w:rFonts w:ascii="Times New Roman CYR" w:hAnsi="Times New Roman CYR" w:cs="Times New Roman CYR"/>
          <w:sz w:val="24"/>
          <w:szCs w:val="24"/>
        </w:rPr>
        <w:t>.</w:t>
      </w:r>
      <w:r w:rsidR="00B758CF">
        <w:rPr>
          <w:rFonts w:ascii="Times New Roman CYR" w:hAnsi="Times New Roman CYR" w:cs="Times New Roman CYR"/>
          <w:sz w:val="24"/>
          <w:szCs w:val="24"/>
        </w:rPr>
        <w:t>2026</w:t>
      </w:r>
      <w:r w:rsidR="00C31DC0" w:rsidRPr="00C31DC0">
        <w:rPr>
          <w:rFonts w:ascii="Times New Roman CYR" w:hAnsi="Times New Roman CYR" w:cs="Times New Roman CYR"/>
          <w:sz w:val="24"/>
          <w:szCs w:val="24"/>
        </w:rPr>
        <w:t xml:space="preserve"> г.</w:t>
      </w:r>
    </w:p>
    <w:p w14:paraId="48261CB2" w14:textId="77777777" w:rsidR="0057075A" w:rsidRPr="00C31DC0" w:rsidRDefault="0057075A" w:rsidP="00C31DC0">
      <w:pPr>
        <w:keepNext/>
        <w:spacing w:after="0"/>
        <w:jc w:val="right"/>
        <w:rPr>
          <w:rFonts w:ascii="Times New Roman" w:eastAsia="Calibri" w:hAnsi="Times New Roman"/>
          <w:b/>
          <w:sz w:val="24"/>
          <w:szCs w:val="24"/>
          <w:lang w:eastAsia="en-US"/>
        </w:rPr>
      </w:pPr>
    </w:p>
    <w:p w14:paraId="7927B785" w14:textId="77777777" w:rsidR="0057075A" w:rsidRPr="00C31DC0" w:rsidRDefault="0057075A" w:rsidP="0057075A">
      <w:pPr>
        <w:keepNext/>
        <w:spacing w:after="0"/>
        <w:jc w:val="center"/>
        <w:rPr>
          <w:rFonts w:ascii="Times New Roman" w:eastAsia="Calibri" w:hAnsi="Times New Roman"/>
          <w:sz w:val="24"/>
          <w:szCs w:val="24"/>
          <w:lang w:eastAsia="en-US"/>
        </w:rPr>
      </w:pPr>
      <w:r w:rsidRPr="00C31DC0">
        <w:rPr>
          <w:rFonts w:ascii="Times New Roman" w:eastAsia="Calibri" w:hAnsi="Times New Roman"/>
          <w:b/>
          <w:sz w:val="24"/>
          <w:szCs w:val="24"/>
          <w:lang w:eastAsia="en-US"/>
        </w:rPr>
        <w:t xml:space="preserve">Описание объекта закупки. </w:t>
      </w:r>
    </w:p>
    <w:p w14:paraId="03B867E0" w14:textId="77777777" w:rsidR="00A30E0A" w:rsidRPr="00A30E0A" w:rsidRDefault="0057075A" w:rsidP="00A30E0A">
      <w:pPr>
        <w:keepNext/>
        <w:spacing w:after="0"/>
        <w:jc w:val="center"/>
        <w:rPr>
          <w:rFonts w:ascii="Times New Roman" w:hAnsi="Times New Roman"/>
          <w:b/>
          <w:sz w:val="24"/>
          <w:szCs w:val="24"/>
        </w:rPr>
      </w:pPr>
      <w:r w:rsidRPr="00A30E0A">
        <w:rPr>
          <w:rFonts w:ascii="Times New Roman" w:hAnsi="Times New Roman"/>
          <w:b/>
          <w:sz w:val="24"/>
          <w:szCs w:val="24"/>
        </w:rPr>
        <w:t xml:space="preserve">Услуги </w:t>
      </w:r>
      <w:r w:rsidR="00A30E0A" w:rsidRPr="00A30E0A">
        <w:rPr>
          <w:rFonts w:ascii="Times New Roman" w:hAnsi="Times New Roman"/>
          <w:b/>
          <w:sz w:val="24"/>
          <w:szCs w:val="24"/>
        </w:rPr>
        <w:t>по организации питания (полдник) детей групп продленного дня</w:t>
      </w:r>
    </w:p>
    <w:p w14:paraId="5475A7E8" w14:textId="77777777" w:rsidR="0057075A" w:rsidRPr="00C31DC0" w:rsidRDefault="0057075A" w:rsidP="0057075A">
      <w:pPr>
        <w:keepNext/>
        <w:spacing w:after="0"/>
        <w:jc w:val="center"/>
        <w:rPr>
          <w:rFonts w:ascii="Times New Roman" w:eastAsia="Calibri" w:hAnsi="Times New Roman"/>
          <w:b/>
          <w:sz w:val="24"/>
          <w:szCs w:val="24"/>
          <w:lang w:eastAsia="en-US"/>
        </w:rPr>
      </w:pPr>
    </w:p>
    <w:p w14:paraId="40B75D93" w14:textId="77777777" w:rsidR="0057075A" w:rsidRPr="00C31DC0" w:rsidRDefault="0057075A" w:rsidP="0057075A">
      <w:pPr>
        <w:keepNext/>
        <w:spacing w:after="0"/>
        <w:jc w:val="center"/>
        <w:rPr>
          <w:rFonts w:ascii="Times New Roman" w:eastAsia="Calibri" w:hAnsi="Times New Roman"/>
          <w:b/>
          <w:lang w:eastAsia="en-US"/>
        </w:rPr>
      </w:pPr>
      <w:r w:rsidRPr="00C31DC0">
        <w:rPr>
          <w:rFonts w:ascii="Times New Roman" w:eastAsia="Calibri" w:hAnsi="Times New Roman"/>
          <w:b/>
          <w:lang w:eastAsia="en-US"/>
        </w:rPr>
        <w:t>1. УСЛОВИЯ ОРГАНИЗАЦИИ ПИТАНИЯ</w:t>
      </w:r>
    </w:p>
    <w:p w14:paraId="558DB8A0" w14:textId="77777777" w:rsidR="00D82A9C" w:rsidRPr="005D0549" w:rsidRDefault="00A30E0A" w:rsidP="00D82A9C">
      <w:pPr>
        <w:keepNext/>
        <w:keepLines/>
        <w:tabs>
          <w:tab w:val="left" w:pos="6435"/>
        </w:tabs>
        <w:spacing w:after="0" w:line="240" w:lineRule="auto"/>
        <w:jc w:val="center"/>
        <w:rPr>
          <w:rFonts w:ascii="Times New Roman" w:hAnsi="Times New Roman"/>
          <w:b/>
          <w:sz w:val="24"/>
        </w:rPr>
      </w:pPr>
      <w:r>
        <w:rPr>
          <w:rFonts w:ascii="Times New Roman" w:eastAsia="Calibri" w:hAnsi="Times New Roman"/>
          <w:sz w:val="24"/>
          <w:szCs w:val="24"/>
          <w:lang w:eastAsia="ar-SA"/>
        </w:rPr>
        <w:t xml:space="preserve">1.1. </w:t>
      </w:r>
      <w:r w:rsidR="00D82A9C" w:rsidRPr="005D0549">
        <w:rPr>
          <w:rFonts w:ascii="Times New Roman" w:hAnsi="Times New Roman"/>
          <w:b/>
          <w:sz w:val="24"/>
        </w:rPr>
        <w:t>Расчет количественных характеристик оказываемых услуг:</w:t>
      </w:r>
    </w:p>
    <w:p w14:paraId="38F0C55E" w14:textId="77777777" w:rsidR="00D82A9C" w:rsidRPr="005D0549" w:rsidRDefault="00D82A9C" w:rsidP="00D82A9C">
      <w:pPr>
        <w:keepNext/>
        <w:keepLines/>
        <w:tabs>
          <w:tab w:val="left" w:pos="6435"/>
        </w:tabs>
        <w:spacing w:after="0" w:line="240" w:lineRule="auto"/>
        <w:jc w:val="center"/>
        <w:rPr>
          <w:rFonts w:ascii="Times New Roman" w:hAnsi="Times New Roman"/>
          <w:sz w:val="24"/>
        </w:rPr>
      </w:pPr>
    </w:p>
    <w:tbl>
      <w:tblPr>
        <w:tblW w:w="0" w:type="auto"/>
        <w:tblInd w:w="98" w:type="dxa"/>
        <w:tblCellMar>
          <w:left w:w="10" w:type="dxa"/>
          <w:right w:w="10" w:type="dxa"/>
        </w:tblCellMar>
        <w:tblLook w:val="0000" w:firstRow="0" w:lastRow="0" w:firstColumn="0" w:lastColumn="0" w:noHBand="0" w:noVBand="0"/>
      </w:tblPr>
      <w:tblGrid>
        <w:gridCol w:w="2375"/>
        <w:gridCol w:w="1888"/>
        <w:gridCol w:w="1984"/>
        <w:gridCol w:w="2552"/>
      </w:tblGrid>
      <w:tr w:rsidR="00D82A9C" w:rsidRPr="005D0549" w14:paraId="4AC125F5" w14:textId="77777777" w:rsidTr="0041324D">
        <w:trPr>
          <w:trHeight w:val="1"/>
        </w:trPr>
        <w:tc>
          <w:tcPr>
            <w:tcW w:w="23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D06891" w14:textId="77777777" w:rsidR="00D82A9C" w:rsidRPr="005D0549" w:rsidRDefault="00D82A9C" w:rsidP="0041324D">
            <w:pPr>
              <w:keepNext/>
              <w:keepLines/>
              <w:spacing w:after="0" w:line="240" w:lineRule="auto"/>
              <w:jc w:val="both"/>
            </w:pPr>
            <w:r w:rsidRPr="005D0549">
              <w:rPr>
                <w:rFonts w:ascii="Times New Roman" w:hAnsi="Times New Roman"/>
                <w:sz w:val="24"/>
              </w:rPr>
              <w:t>Питание учащихся по категориям</w:t>
            </w:r>
          </w:p>
        </w:tc>
        <w:tc>
          <w:tcPr>
            <w:tcW w:w="1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4825BE" w14:textId="77777777" w:rsidR="00D82A9C" w:rsidRPr="005D0549" w:rsidRDefault="00D82A9C" w:rsidP="0041324D">
            <w:pPr>
              <w:keepNext/>
              <w:keepLines/>
              <w:spacing w:after="0" w:line="240" w:lineRule="auto"/>
              <w:jc w:val="both"/>
            </w:pPr>
            <w:r w:rsidRPr="005D0549">
              <w:rPr>
                <w:rFonts w:ascii="Times New Roman" w:hAnsi="Times New Roman"/>
                <w:sz w:val="24"/>
              </w:rPr>
              <w:t xml:space="preserve">Количество </w:t>
            </w:r>
            <w:r>
              <w:rPr>
                <w:rFonts w:ascii="Times New Roman" w:hAnsi="Times New Roman"/>
                <w:sz w:val="24"/>
              </w:rPr>
              <w:t>дето/</w:t>
            </w:r>
            <w:r w:rsidRPr="005D0549">
              <w:rPr>
                <w:rFonts w:ascii="Times New Roman" w:hAnsi="Times New Roman"/>
                <w:sz w:val="24"/>
              </w:rPr>
              <w:t>дней</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DCC42A" w14:textId="77777777" w:rsidR="00D82A9C" w:rsidRPr="006A178F" w:rsidRDefault="00D82A9C" w:rsidP="006A178F">
            <w:pPr>
              <w:keepNext/>
              <w:keepLines/>
              <w:spacing w:after="0" w:line="240" w:lineRule="auto"/>
            </w:pPr>
            <w:r w:rsidRPr="006A178F">
              <w:rPr>
                <w:rFonts w:ascii="Times New Roman" w:hAnsi="Times New Roman"/>
                <w:sz w:val="24"/>
                <w:szCs w:val="24"/>
              </w:rPr>
              <w:t xml:space="preserve">Стоимость </w:t>
            </w:r>
            <w:r w:rsidR="006A178F" w:rsidRPr="006A178F">
              <w:rPr>
                <w:rFonts w:ascii="Times New Roman" w:hAnsi="Times New Roman"/>
                <w:sz w:val="24"/>
                <w:szCs w:val="24"/>
              </w:rPr>
              <w:t>полдника</w:t>
            </w:r>
            <w:r w:rsidRPr="006A178F">
              <w:rPr>
                <w:rFonts w:ascii="Times New Roman" w:hAnsi="Times New Roman"/>
                <w:sz w:val="24"/>
                <w:szCs w:val="24"/>
              </w:rPr>
              <w:t xml:space="preserve"> в день на одного учащегося, </w:t>
            </w:r>
            <w:proofErr w:type="spellStart"/>
            <w:r w:rsidRPr="006A178F">
              <w:rPr>
                <w:rFonts w:ascii="Times New Roman" w:hAnsi="Times New Roman"/>
                <w:sz w:val="24"/>
                <w:szCs w:val="24"/>
              </w:rPr>
              <w:t>руб</w:t>
            </w:r>
            <w:proofErr w:type="spellEnd"/>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5E4670" w14:textId="77777777" w:rsidR="00D82A9C" w:rsidRPr="005D0549" w:rsidRDefault="00D82A9C" w:rsidP="0041324D">
            <w:pPr>
              <w:keepNext/>
              <w:keepLines/>
              <w:spacing w:after="0" w:line="240" w:lineRule="auto"/>
              <w:jc w:val="both"/>
            </w:pPr>
            <w:r w:rsidRPr="005D0549">
              <w:rPr>
                <w:rFonts w:ascii="Times New Roman" w:hAnsi="Times New Roman"/>
                <w:sz w:val="24"/>
              </w:rPr>
              <w:t>Сумма, руб.</w:t>
            </w:r>
          </w:p>
        </w:tc>
      </w:tr>
      <w:tr w:rsidR="00D82A9C" w:rsidRPr="005D0549" w14:paraId="2D828F1F" w14:textId="77777777" w:rsidTr="0041324D">
        <w:trPr>
          <w:trHeight w:val="1"/>
        </w:trPr>
        <w:tc>
          <w:tcPr>
            <w:tcW w:w="23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D9F7BA" w14:textId="442D7E25" w:rsidR="00D82A9C" w:rsidRPr="00B758CF" w:rsidRDefault="00816CD0" w:rsidP="006A178F">
            <w:pPr>
              <w:keepNext/>
              <w:keepLines/>
              <w:spacing w:after="0" w:line="240" w:lineRule="auto"/>
              <w:jc w:val="both"/>
              <w:rPr>
                <w:rFonts w:ascii="Times New Roman" w:hAnsi="Times New Roman"/>
                <w:sz w:val="24"/>
              </w:rPr>
            </w:pPr>
            <w:r w:rsidRPr="00B758CF">
              <w:rPr>
                <w:rFonts w:ascii="Times New Roman" w:hAnsi="Times New Roman"/>
              </w:rPr>
              <w:t>СОБСТВЕННЫЕ ДОХОДЫ (Родительская плата за присмотр и уход в ГПД)</w:t>
            </w:r>
          </w:p>
        </w:tc>
        <w:tc>
          <w:tcPr>
            <w:tcW w:w="1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017E9A" w14:textId="5EA7B3CF" w:rsidR="00137AC2" w:rsidRPr="002873CF" w:rsidRDefault="002873CF" w:rsidP="00137AC2">
            <w:pPr>
              <w:jc w:val="center"/>
              <w:rPr>
                <w:rFonts w:ascii="Times New Roman" w:eastAsia="Calibri" w:hAnsi="Times New Roman"/>
                <w:sz w:val="24"/>
                <w:szCs w:val="24"/>
              </w:rPr>
            </w:pPr>
            <w:r w:rsidRPr="002873CF">
              <w:rPr>
                <w:rFonts w:ascii="Times New Roman" w:eastAsia="Calibri" w:hAnsi="Times New Roman"/>
                <w:sz w:val="24"/>
                <w:szCs w:val="24"/>
              </w:rPr>
              <w:t>1 326</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62A04E" w14:textId="02D3CACA" w:rsidR="00D82A9C" w:rsidRPr="002873CF" w:rsidRDefault="00BD214A" w:rsidP="0041324D">
            <w:pPr>
              <w:keepNext/>
              <w:keepLines/>
              <w:spacing w:after="0" w:line="240" w:lineRule="auto"/>
              <w:jc w:val="both"/>
              <w:rPr>
                <w:rFonts w:ascii="Times New Roman" w:eastAsia="Calibri" w:hAnsi="Times New Roman"/>
                <w:sz w:val="24"/>
                <w:szCs w:val="24"/>
              </w:rPr>
            </w:pPr>
            <w:r w:rsidRPr="002873CF">
              <w:rPr>
                <w:rFonts w:ascii="Times New Roman" w:eastAsia="Calibri" w:hAnsi="Times New Roman"/>
                <w:sz w:val="24"/>
                <w:szCs w:val="24"/>
              </w:rPr>
              <w:t>7</w:t>
            </w:r>
            <w:r w:rsidR="006A178F" w:rsidRPr="002873CF">
              <w:rPr>
                <w:rFonts w:ascii="Times New Roman" w:eastAsia="Calibri" w:hAnsi="Times New Roman"/>
                <w:sz w:val="24"/>
                <w:szCs w:val="24"/>
              </w:rPr>
              <w:t>0</w:t>
            </w:r>
            <w:r w:rsidR="00D82A9C" w:rsidRPr="002873CF">
              <w:rPr>
                <w:rFonts w:ascii="Times New Roman" w:eastAsia="Calibri" w:hAnsi="Times New Roman"/>
                <w:sz w:val="24"/>
                <w:szCs w:val="24"/>
              </w:rPr>
              <w:t>,00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AC9951" w14:textId="3054222E" w:rsidR="00137AC2" w:rsidRPr="002873CF" w:rsidRDefault="002873CF" w:rsidP="00137AC2">
            <w:pPr>
              <w:rPr>
                <w:rFonts w:ascii="Times New Roman" w:eastAsia="Calibri" w:hAnsi="Times New Roman"/>
                <w:sz w:val="24"/>
                <w:szCs w:val="24"/>
              </w:rPr>
            </w:pPr>
            <w:r w:rsidRPr="002873CF">
              <w:rPr>
                <w:rFonts w:ascii="Times New Roman" w:eastAsia="Calibri" w:hAnsi="Times New Roman"/>
                <w:sz w:val="24"/>
                <w:szCs w:val="24"/>
              </w:rPr>
              <w:t>92</w:t>
            </w:r>
            <w:r w:rsidR="00117373" w:rsidRPr="002873CF">
              <w:rPr>
                <w:rFonts w:ascii="Times New Roman" w:eastAsia="Calibri" w:hAnsi="Times New Roman"/>
                <w:sz w:val="24"/>
                <w:szCs w:val="24"/>
              </w:rPr>
              <w:t xml:space="preserve"> </w:t>
            </w:r>
            <w:r w:rsidR="002053B9" w:rsidRPr="002873CF">
              <w:rPr>
                <w:rFonts w:ascii="Times New Roman" w:eastAsia="Calibri" w:hAnsi="Times New Roman"/>
                <w:sz w:val="24"/>
                <w:szCs w:val="24"/>
              </w:rPr>
              <w:t>8</w:t>
            </w:r>
            <w:r w:rsidRPr="002873CF">
              <w:rPr>
                <w:rFonts w:ascii="Times New Roman" w:eastAsia="Calibri" w:hAnsi="Times New Roman"/>
                <w:sz w:val="24"/>
                <w:szCs w:val="24"/>
              </w:rPr>
              <w:t>2</w:t>
            </w:r>
            <w:r w:rsidR="002053B9" w:rsidRPr="002873CF">
              <w:rPr>
                <w:rFonts w:ascii="Times New Roman" w:eastAsia="Calibri" w:hAnsi="Times New Roman"/>
                <w:sz w:val="24"/>
                <w:szCs w:val="24"/>
              </w:rPr>
              <w:t>0</w:t>
            </w:r>
            <w:r w:rsidR="004642E1" w:rsidRPr="002873CF">
              <w:rPr>
                <w:rFonts w:ascii="Times New Roman" w:eastAsia="Calibri" w:hAnsi="Times New Roman"/>
                <w:sz w:val="24"/>
                <w:szCs w:val="24"/>
              </w:rPr>
              <w:t>,00</w:t>
            </w:r>
          </w:p>
        </w:tc>
      </w:tr>
      <w:tr w:rsidR="006838E1" w:rsidRPr="005D0549" w14:paraId="3BEB1F25" w14:textId="77777777" w:rsidTr="0041324D">
        <w:trPr>
          <w:trHeight w:val="1"/>
        </w:trPr>
        <w:tc>
          <w:tcPr>
            <w:tcW w:w="237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B1BAF4" w14:textId="12E71B6A" w:rsidR="006838E1" w:rsidRPr="00B758CF" w:rsidRDefault="00816CD0" w:rsidP="006A178F">
            <w:pPr>
              <w:keepNext/>
              <w:keepLines/>
              <w:spacing w:after="0" w:line="240" w:lineRule="auto"/>
              <w:jc w:val="both"/>
              <w:rPr>
                <w:rFonts w:ascii="Times New Roman" w:hAnsi="Times New Roman"/>
                <w:sz w:val="24"/>
                <w:szCs w:val="24"/>
              </w:rPr>
            </w:pPr>
            <w:r w:rsidRPr="00B758CF">
              <w:rPr>
                <w:rFonts w:ascii="Times New Roman" w:hAnsi="Times New Roman"/>
              </w:rPr>
              <w:t xml:space="preserve">Субсидия на обеспечение питанием детей, посещающих группы продленного дня в муниципальных бюджетных общеобразовательных учреждениях МО "Кингисеппский муниципальный район", один из родителей, которых принимает (принимал) участие в специальной военной операции </w:t>
            </w:r>
            <w:r w:rsidRPr="00B758CF">
              <w:rPr>
                <w:rFonts w:ascii="Times New Roman" w:hAnsi="Times New Roman"/>
                <w:b/>
                <w:bCs/>
              </w:rPr>
              <w:t>(КС 510).</w:t>
            </w:r>
          </w:p>
        </w:tc>
        <w:tc>
          <w:tcPr>
            <w:tcW w:w="1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5DF583" w14:textId="58E8E264" w:rsidR="006838E1" w:rsidRPr="002873CF" w:rsidRDefault="006A1BBD" w:rsidP="00137AC2">
            <w:pPr>
              <w:jc w:val="center"/>
              <w:rPr>
                <w:rFonts w:ascii="Times New Roman" w:eastAsia="Calibri" w:hAnsi="Times New Roman"/>
                <w:sz w:val="24"/>
                <w:szCs w:val="24"/>
              </w:rPr>
            </w:pPr>
            <w:r w:rsidRPr="002873CF">
              <w:rPr>
                <w:rFonts w:ascii="Times New Roman" w:eastAsia="Calibri" w:hAnsi="Times New Roman"/>
                <w:sz w:val="24"/>
                <w:szCs w:val="24"/>
              </w:rPr>
              <w:t>7</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A07863" w14:textId="22595A61" w:rsidR="006838E1" w:rsidRPr="002873CF" w:rsidRDefault="00BD214A" w:rsidP="0041324D">
            <w:pPr>
              <w:keepNext/>
              <w:keepLines/>
              <w:spacing w:after="0" w:line="240" w:lineRule="auto"/>
              <w:jc w:val="both"/>
              <w:rPr>
                <w:rFonts w:ascii="Times New Roman" w:eastAsia="Calibri" w:hAnsi="Times New Roman"/>
                <w:sz w:val="24"/>
                <w:szCs w:val="24"/>
              </w:rPr>
            </w:pPr>
            <w:r w:rsidRPr="002873CF">
              <w:rPr>
                <w:rFonts w:ascii="Times New Roman" w:eastAsia="Calibri" w:hAnsi="Times New Roman"/>
                <w:sz w:val="24"/>
                <w:szCs w:val="24"/>
              </w:rPr>
              <w:t>7</w:t>
            </w:r>
            <w:r w:rsidR="00816CD0" w:rsidRPr="002873CF">
              <w:rPr>
                <w:rFonts w:ascii="Times New Roman" w:eastAsia="Calibri" w:hAnsi="Times New Roman"/>
                <w:sz w:val="24"/>
                <w:szCs w:val="24"/>
              </w:rPr>
              <w:t>0,00</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37209D" w14:textId="3DBCF016" w:rsidR="006838E1" w:rsidRPr="002873CF" w:rsidRDefault="006A1BBD" w:rsidP="00137AC2">
            <w:pPr>
              <w:rPr>
                <w:rFonts w:ascii="Times New Roman" w:eastAsia="Calibri" w:hAnsi="Times New Roman"/>
                <w:sz w:val="24"/>
                <w:szCs w:val="24"/>
              </w:rPr>
            </w:pPr>
            <w:r w:rsidRPr="002873CF">
              <w:rPr>
                <w:rFonts w:ascii="Times New Roman" w:eastAsia="Calibri" w:hAnsi="Times New Roman"/>
                <w:sz w:val="24"/>
                <w:szCs w:val="24"/>
              </w:rPr>
              <w:t>490</w:t>
            </w:r>
            <w:r w:rsidR="00816CD0" w:rsidRPr="002873CF">
              <w:rPr>
                <w:rFonts w:ascii="Times New Roman" w:eastAsia="Calibri" w:hAnsi="Times New Roman"/>
                <w:sz w:val="24"/>
                <w:szCs w:val="24"/>
              </w:rPr>
              <w:t>,00</w:t>
            </w:r>
          </w:p>
        </w:tc>
      </w:tr>
      <w:tr w:rsidR="00C74BA8" w:rsidRPr="005D0549" w14:paraId="301853F7" w14:textId="77777777" w:rsidTr="00DE504E">
        <w:trPr>
          <w:trHeight w:val="507"/>
        </w:trPr>
        <w:tc>
          <w:tcPr>
            <w:tcW w:w="6247"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860E69" w14:textId="685BD612" w:rsidR="00C74BA8" w:rsidRPr="002873CF" w:rsidRDefault="00C74BA8" w:rsidP="0041324D">
            <w:pPr>
              <w:keepNext/>
              <w:keepLines/>
              <w:spacing w:after="0" w:line="240" w:lineRule="auto"/>
              <w:jc w:val="both"/>
              <w:rPr>
                <w:rFonts w:eastAsia="Calibri" w:cs="Calibri"/>
                <w:b/>
                <w:bCs/>
              </w:rPr>
            </w:pPr>
            <w:r w:rsidRPr="002873CF">
              <w:rPr>
                <w:rFonts w:ascii="Times New Roman" w:hAnsi="Times New Roman"/>
                <w:b/>
                <w:bCs/>
                <w:sz w:val="24"/>
              </w:rPr>
              <w:t xml:space="preserve">                         ИТОГО:</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E3BEB8" w14:textId="4C873E73" w:rsidR="00C74BA8" w:rsidRPr="002873CF" w:rsidRDefault="002873CF" w:rsidP="0041324D">
            <w:pPr>
              <w:keepNext/>
              <w:keepLines/>
              <w:spacing w:after="0" w:line="240" w:lineRule="auto"/>
              <w:jc w:val="both"/>
              <w:rPr>
                <w:rFonts w:ascii="Times New Roman" w:hAnsi="Times New Roman"/>
                <w:b/>
                <w:sz w:val="24"/>
              </w:rPr>
            </w:pPr>
            <w:r w:rsidRPr="002873CF">
              <w:rPr>
                <w:rFonts w:ascii="Times New Roman" w:hAnsi="Times New Roman"/>
                <w:b/>
                <w:sz w:val="24"/>
              </w:rPr>
              <w:t>93</w:t>
            </w:r>
            <w:r w:rsidR="00086737" w:rsidRPr="002873CF">
              <w:rPr>
                <w:rFonts w:ascii="Times New Roman" w:hAnsi="Times New Roman"/>
                <w:b/>
                <w:sz w:val="24"/>
              </w:rPr>
              <w:t xml:space="preserve"> </w:t>
            </w:r>
            <w:r w:rsidRPr="002873CF">
              <w:rPr>
                <w:rFonts w:ascii="Times New Roman" w:hAnsi="Times New Roman"/>
                <w:b/>
                <w:sz w:val="24"/>
              </w:rPr>
              <w:t>310</w:t>
            </w:r>
            <w:r w:rsidR="00C74BA8" w:rsidRPr="002873CF">
              <w:rPr>
                <w:rFonts w:ascii="Times New Roman" w:hAnsi="Times New Roman"/>
                <w:b/>
                <w:sz w:val="24"/>
              </w:rPr>
              <w:t>,00</w:t>
            </w:r>
          </w:p>
        </w:tc>
      </w:tr>
    </w:tbl>
    <w:p w14:paraId="3059EA45" w14:textId="77777777" w:rsidR="00D82A9C" w:rsidRPr="005D0549" w:rsidRDefault="00D82A9C" w:rsidP="00D82A9C">
      <w:pPr>
        <w:keepNext/>
        <w:keepLines/>
        <w:tabs>
          <w:tab w:val="left" w:pos="6435"/>
        </w:tabs>
        <w:spacing w:after="0" w:line="240" w:lineRule="auto"/>
        <w:jc w:val="center"/>
        <w:rPr>
          <w:rFonts w:ascii="Times New Roman" w:hAnsi="Times New Roman"/>
          <w:sz w:val="24"/>
        </w:rPr>
      </w:pPr>
    </w:p>
    <w:p w14:paraId="047D341C" w14:textId="2BC6F3F8" w:rsidR="00A30E0A" w:rsidRPr="00CC63C9" w:rsidRDefault="00A30E0A" w:rsidP="00A30E0A">
      <w:pPr>
        <w:tabs>
          <w:tab w:val="left" w:pos="0"/>
        </w:tabs>
        <w:spacing w:after="0"/>
        <w:rPr>
          <w:rFonts w:ascii="Times New Roman" w:hAnsi="Times New Roman"/>
          <w:sz w:val="24"/>
          <w:szCs w:val="24"/>
        </w:rPr>
      </w:pPr>
      <w:r>
        <w:rPr>
          <w:rFonts w:ascii="Times New Roman" w:hAnsi="Times New Roman"/>
          <w:sz w:val="24"/>
          <w:szCs w:val="24"/>
        </w:rPr>
        <w:t>Срок оказания Услуг: с</w:t>
      </w:r>
      <w:r w:rsidR="00BD214A">
        <w:rPr>
          <w:rFonts w:ascii="Times New Roman" w:hAnsi="Times New Roman"/>
          <w:sz w:val="24"/>
          <w:szCs w:val="24"/>
        </w:rPr>
        <w:t xml:space="preserve"> </w:t>
      </w:r>
      <w:r w:rsidR="007F18FE">
        <w:rPr>
          <w:rFonts w:ascii="Times New Roman" w:hAnsi="Times New Roman"/>
          <w:sz w:val="24"/>
          <w:szCs w:val="24"/>
        </w:rPr>
        <w:t>01</w:t>
      </w:r>
      <w:r w:rsidRPr="00CC63C9">
        <w:rPr>
          <w:rFonts w:ascii="Times New Roman" w:hAnsi="Times New Roman"/>
          <w:sz w:val="24"/>
          <w:szCs w:val="24"/>
        </w:rPr>
        <w:t>.</w:t>
      </w:r>
      <w:r w:rsidR="007F18FE">
        <w:rPr>
          <w:rFonts w:ascii="Times New Roman" w:hAnsi="Times New Roman"/>
          <w:sz w:val="24"/>
          <w:szCs w:val="24"/>
        </w:rPr>
        <w:t>10</w:t>
      </w:r>
      <w:r>
        <w:rPr>
          <w:rFonts w:ascii="Times New Roman" w:hAnsi="Times New Roman"/>
          <w:sz w:val="24"/>
          <w:szCs w:val="24"/>
        </w:rPr>
        <w:t>.202</w:t>
      </w:r>
      <w:r w:rsidR="00816CD0">
        <w:rPr>
          <w:rFonts w:ascii="Times New Roman" w:hAnsi="Times New Roman"/>
          <w:sz w:val="24"/>
          <w:szCs w:val="24"/>
        </w:rPr>
        <w:t>6</w:t>
      </w:r>
      <w:r w:rsidRPr="00CC63C9">
        <w:rPr>
          <w:rFonts w:ascii="Times New Roman" w:hAnsi="Times New Roman"/>
          <w:sz w:val="24"/>
          <w:szCs w:val="24"/>
        </w:rPr>
        <w:t xml:space="preserve"> года по </w:t>
      </w:r>
      <w:r w:rsidR="007F18FE">
        <w:rPr>
          <w:rFonts w:ascii="Times New Roman" w:hAnsi="Times New Roman"/>
          <w:sz w:val="24"/>
          <w:szCs w:val="24"/>
        </w:rPr>
        <w:t>23.10</w:t>
      </w:r>
      <w:r w:rsidRPr="00CC63C9">
        <w:rPr>
          <w:rFonts w:ascii="Times New Roman" w:hAnsi="Times New Roman"/>
          <w:sz w:val="24"/>
          <w:szCs w:val="24"/>
        </w:rPr>
        <w:t>.202</w:t>
      </w:r>
      <w:r w:rsidR="00816CD0">
        <w:rPr>
          <w:rFonts w:ascii="Times New Roman" w:hAnsi="Times New Roman"/>
          <w:sz w:val="24"/>
          <w:szCs w:val="24"/>
        </w:rPr>
        <w:t>6</w:t>
      </w:r>
      <w:r w:rsidRPr="00CC63C9">
        <w:rPr>
          <w:rFonts w:ascii="Times New Roman" w:hAnsi="Times New Roman"/>
          <w:sz w:val="24"/>
          <w:szCs w:val="24"/>
        </w:rPr>
        <w:t xml:space="preserve"> года.</w:t>
      </w:r>
    </w:p>
    <w:p w14:paraId="5244BDE2" w14:textId="77777777" w:rsidR="007D78E4" w:rsidRDefault="00A30E0A" w:rsidP="007D78E4">
      <w:pPr>
        <w:spacing w:after="0"/>
        <w:rPr>
          <w:rFonts w:ascii="Times New Roman" w:hAnsi="Times New Roman"/>
          <w:sz w:val="24"/>
          <w:szCs w:val="24"/>
        </w:rPr>
      </w:pPr>
      <w:r w:rsidRPr="00CC63C9">
        <w:rPr>
          <w:rFonts w:ascii="Times New Roman" w:hAnsi="Times New Roman"/>
          <w:sz w:val="24"/>
          <w:szCs w:val="24"/>
        </w:rPr>
        <w:t xml:space="preserve">Место оказания Услуг: 188480, Ленинградская область, г. Кингисепп, </w:t>
      </w:r>
      <w:r w:rsidR="007D78E4" w:rsidRPr="005D0549">
        <w:rPr>
          <w:rFonts w:ascii="Times New Roman" w:hAnsi="Times New Roman"/>
          <w:sz w:val="24"/>
          <w:szCs w:val="24"/>
        </w:rPr>
        <w:t>ул.</w:t>
      </w:r>
      <w:r w:rsidR="00732027">
        <w:rPr>
          <w:rFonts w:ascii="Times New Roman" w:hAnsi="Times New Roman"/>
          <w:sz w:val="24"/>
          <w:szCs w:val="24"/>
        </w:rPr>
        <w:t xml:space="preserve"> Ковалевского</w:t>
      </w:r>
      <w:r w:rsidR="007D78E4" w:rsidRPr="005D0549">
        <w:rPr>
          <w:rFonts w:ascii="Times New Roman" w:hAnsi="Times New Roman"/>
          <w:sz w:val="24"/>
          <w:szCs w:val="24"/>
        </w:rPr>
        <w:t>, д.</w:t>
      </w:r>
      <w:r w:rsidR="00732027">
        <w:rPr>
          <w:rFonts w:ascii="Times New Roman" w:hAnsi="Times New Roman"/>
          <w:sz w:val="24"/>
          <w:szCs w:val="24"/>
        </w:rPr>
        <w:t>11</w:t>
      </w:r>
      <w:r w:rsidR="007D78E4" w:rsidRPr="005D0549">
        <w:rPr>
          <w:rFonts w:ascii="Times New Roman" w:hAnsi="Times New Roman"/>
          <w:sz w:val="24"/>
          <w:szCs w:val="24"/>
        </w:rPr>
        <w:t>.</w:t>
      </w:r>
    </w:p>
    <w:p w14:paraId="32356B48" w14:textId="77777777" w:rsidR="00A30E0A" w:rsidRPr="003963FC" w:rsidRDefault="00A30E0A" w:rsidP="007D78E4">
      <w:pPr>
        <w:spacing w:after="0"/>
        <w:rPr>
          <w:rFonts w:ascii="Times New Roman" w:eastAsia="Calibri" w:hAnsi="Times New Roman"/>
          <w:sz w:val="24"/>
          <w:szCs w:val="24"/>
          <w:lang w:eastAsia="en-US"/>
        </w:rPr>
      </w:pPr>
      <w:r w:rsidRPr="003963FC">
        <w:rPr>
          <w:rFonts w:ascii="Times New Roman" w:eastAsia="Calibri" w:hAnsi="Times New Roman"/>
          <w:sz w:val="24"/>
          <w:szCs w:val="24"/>
          <w:lang w:eastAsia="en-US"/>
        </w:rPr>
        <w:t>1.</w:t>
      </w:r>
      <w:r>
        <w:rPr>
          <w:rFonts w:ascii="Times New Roman" w:eastAsia="Calibri" w:hAnsi="Times New Roman"/>
          <w:sz w:val="24"/>
          <w:szCs w:val="24"/>
          <w:lang w:eastAsia="en-US"/>
        </w:rPr>
        <w:t>2</w:t>
      </w:r>
      <w:r w:rsidRPr="003963FC">
        <w:rPr>
          <w:rFonts w:ascii="Times New Roman" w:eastAsia="Calibri" w:hAnsi="Times New Roman"/>
          <w:sz w:val="24"/>
          <w:szCs w:val="24"/>
          <w:lang w:eastAsia="en-US"/>
        </w:rPr>
        <w:t xml:space="preserve">. Организация питания осуществляется в соответствии со следующими нормативно-правовыми актами: </w:t>
      </w:r>
    </w:p>
    <w:p w14:paraId="46617D60" w14:textId="77777777" w:rsidR="00A30E0A" w:rsidRPr="003963FC" w:rsidRDefault="00A30E0A" w:rsidP="00A30E0A">
      <w:pPr>
        <w:keepNext/>
        <w:spacing w:after="0"/>
        <w:jc w:val="both"/>
        <w:rPr>
          <w:rFonts w:ascii="Times New Roman" w:eastAsia="Calibri" w:hAnsi="Times New Roman"/>
          <w:sz w:val="24"/>
          <w:szCs w:val="24"/>
          <w:lang w:eastAsia="en-US"/>
        </w:rPr>
      </w:pPr>
      <w:r w:rsidRPr="003963FC">
        <w:rPr>
          <w:rFonts w:ascii="Times New Roman" w:eastAsia="Calibri" w:hAnsi="Times New Roman"/>
          <w:sz w:val="24"/>
          <w:szCs w:val="24"/>
          <w:lang w:eastAsia="en-US"/>
        </w:rPr>
        <w:t xml:space="preserve">- Федеральный закон «О санитарно-эпидемиологическом благополучии населения» от 30.03.1999г. № 52-ФЗ; </w:t>
      </w:r>
    </w:p>
    <w:p w14:paraId="2513AC03" w14:textId="77777777" w:rsidR="00A30E0A" w:rsidRPr="003963FC" w:rsidRDefault="00A30E0A" w:rsidP="00A30E0A">
      <w:pPr>
        <w:keepNext/>
        <w:spacing w:after="0"/>
        <w:jc w:val="both"/>
        <w:rPr>
          <w:rFonts w:ascii="Times New Roman" w:eastAsia="Calibri" w:hAnsi="Times New Roman"/>
          <w:sz w:val="24"/>
          <w:szCs w:val="24"/>
          <w:lang w:eastAsia="en-US"/>
        </w:rPr>
      </w:pPr>
      <w:r w:rsidRPr="003963FC">
        <w:rPr>
          <w:rFonts w:ascii="Times New Roman" w:eastAsia="Calibri" w:hAnsi="Times New Roman"/>
          <w:sz w:val="24"/>
          <w:szCs w:val="24"/>
          <w:lang w:eastAsia="en-US"/>
        </w:rPr>
        <w:t xml:space="preserve">- Федеральный закон «О качестве и безопасности пищевых продуктов» от 02.01.2000 г. № 29-ФЗ; </w:t>
      </w:r>
    </w:p>
    <w:p w14:paraId="7EBAA449" w14:textId="77777777" w:rsidR="00A30E0A" w:rsidRPr="003963FC" w:rsidRDefault="00A30E0A" w:rsidP="00A30E0A">
      <w:pPr>
        <w:pStyle w:val="af7"/>
        <w:widowControl w:val="0"/>
        <w:suppressAutoHyphens/>
        <w:autoSpaceDE w:val="0"/>
        <w:autoSpaceDN w:val="0"/>
        <w:adjustRightInd w:val="0"/>
        <w:spacing w:after="0" w:line="240" w:lineRule="auto"/>
        <w:ind w:left="0"/>
        <w:jc w:val="both"/>
        <w:rPr>
          <w:rFonts w:ascii="Times New Roman" w:eastAsia="Calibri" w:hAnsi="Times New Roman"/>
          <w:sz w:val="24"/>
          <w:szCs w:val="24"/>
          <w:lang w:eastAsia="ar-SA"/>
        </w:rPr>
      </w:pPr>
      <w:r w:rsidRPr="003963FC">
        <w:rPr>
          <w:rFonts w:ascii="Times New Roman" w:eastAsia="Calibri" w:hAnsi="Times New Roman"/>
          <w:sz w:val="24"/>
          <w:szCs w:val="24"/>
          <w:lang w:eastAsia="en-US"/>
        </w:rPr>
        <w:t xml:space="preserve">- </w:t>
      </w:r>
      <w:r w:rsidRPr="00CC63C9">
        <w:rPr>
          <w:rFonts w:ascii="Times New Roman" w:hAnsi="Times New Roman"/>
          <w:sz w:val="24"/>
          <w:szCs w:val="24"/>
        </w:rPr>
        <w:t>Постановление Главного государственного санитарного врача РФ от 14.11.2001 N 36(ред. от 06.07.2011)"О введении в действие Санитарных правил"(вместе с "СанПиН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w:t>
      </w:r>
      <w:r w:rsidRPr="003963FC">
        <w:rPr>
          <w:rFonts w:ascii="Times New Roman" w:eastAsia="Calibri" w:hAnsi="Times New Roman"/>
          <w:sz w:val="24"/>
          <w:szCs w:val="24"/>
          <w:lang w:eastAsia="ar-SA"/>
        </w:rPr>
        <w:t>;</w:t>
      </w:r>
    </w:p>
    <w:p w14:paraId="593D835F" w14:textId="77777777" w:rsidR="00A30E0A" w:rsidRDefault="00A30E0A" w:rsidP="00A30E0A">
      <w:pPr>
        <w:pStyle w:val="af7"/>
        <w:widowControl w:val="0"/>
        <w:suppressAutoHyphens/>
        <w:autoSpaceDE w:val="0"/>
        <w:autoSpaceDN w:val="0"/>
        <w:adjustRightInd w:val="0"/>
        <w:spacing w:after="0" w:line="240" w:lineRule="auto"/>
        <w:ind w:left="0"/>
        <w:jc w:val="both"/>
        <w:rPr>
          <w:rFonts w:ascii="Times New Roman" w:hAnsi="Times New Roman"/>
          <w:sz w:val="24"/>
          <w:szCs w:val="24"/>
        </w:rPr>
      </w:pPr>
      <w:r w:rsidRPr="003963FC">
        <w:rPr>
          <w:rFonts w:ascii="Times New Roman" w:eastAsia="Calibri" w:hAnsi="Times New Roman"/>
          <w:sz w:val="24"/>
          <w:szCs w:val="24"/>
          <w:lang w:eastAsia="en-US"/>
        </w:rPr>
        <w:t xml:space="preserve">- </w:t>
      </w:r>
      <w:r w:rsidRPr="00CC63C9">
        <w:rPr>
          <w:rFonts w:ascii="Times New Roman" w:hAnsi="Times New Roman"/>
          <w:sz w:val="24"/>
          <w:szCs w:val="24"/>
        </w:rPr>
        <w:t>Постановление Главного государственного санитарного врача РФ от 22.05.2003 N 98"О введении в действие Санитарно-эпидемиологических правил и нормативов СанПиН 2.3.2.1324-03"(вместе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w:t>
      </w:r>
      <w:r w:rsidRPr="003963FC">
        <w:rPr>
          <w:rFonts w:ascii="Times New Roman" w:hAnsi="Times New Roman"/>
          <w:sz w:val="24"/>
          <w:szCs w:val="24"/>
        </w:rPr>
        <w:t>;</w:t>
      </w:r>
    </w:p>
    <w:p w14:paraId="27E5C149" w14:textId="77777777" w:rsidR="00A30E0A" w:rsidRDefault="00A30E0A" w:rsidP="00A30E0A">
      <w:pPr>
        <w:pStyle w:val="af7"/>
        <w:widowControl w:val="0"/>
        <w:suppressAutoHyphens/>
        <w:autoSpaceDE w:val="0"/>
        <w:autoSpaceDN w:val="0"/>
        <w:adjustRightInd w:val="0"/>
        <w:spacing w:after="0" w:line="240" w:lineRule="auto"/>
        <w:ind w:left="0"/>
        <w:jc w:val="both"/>
        <w:rPr>
          <w:rFonts w:ascii="Times New Roman" w:hAnsi="Times New Roman"/>
          <w:sz w:val="24"/>
          <w:szCs w:val="24"/>
        </w:rPr>
      </w:pPr>
      <w:r w:rsidRPr="003963FC">
        <w:rPr>
          <w:rFonts w:ascii="Times New Roman" w:eastAsia="Calibri" w:hAnsi="Times New Roman"/>
          <w:sz w:val="24"/>
          <w:szCs w:val="24"/>
          <w:lang w:eastAsia="en-US"/>
        </w:rPr>
        <w:lastRenderedPageBreak/>
        <w:t xml:space="preserve">- </w:t>
      </w:r>
      <w:r w:rsidRPr="00CC63C9">
        <w:rPr>
          <w:rFonts w:ascii="Times New Roman" w:hAnsi="Times New Roman"/>
          <w:sz w:val="24"/>
          <w:szCs w:val="24"/>
        </w:rPr>
        <w:t>Постановление Главного государственного санитарного врача РФ от 28.01.2021 N 2"Об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обитания"(вместе с "СанПиН 1.2.3685-21. Санитарные правила и нормы...")</w:t>
      </w:r>
      <w:r w:rsidRPr="003963FC">
        <w:rPr>
          <w:rFonts w:ascii="Times New Roman" w:hAnsi="Times New Roman"/>
          <w:sz w:val="24"/>
          <w:szCs w:val="24"/>
        </w:rPr>
        <w:t>;</w:t>
      </w:r>
    </w:p>
    <w:p w14:paraId="3434C4F8" w14:textId="77777777" w:rsidR="00A30E0A" w:rsidRDefault="00A30E0A" w:rsidP="00A30E0A">
      <w:pPr>
        <w:pStyle w:val="af7"/>
        <w:widowControl w:val="0"/>
        <w:suppressAutoHyphens/>
        <w:autoSpaceDE w:val="0"/>
        <w:autoSpaceDN w:val="0"/>
        <w:adjustRightInd w:val="0"/>
        <w:spacing w:after="0" w:line="240" w:lineRule="auto"/>
        <w:ind w:left="0"/>
        <w:jc w:val="both"/>
        <w:rPr>
          <w:rFonts w:ascii="Times New Roman" w:hAnsi="Times New Roman"/>
          <w:sz w:val="24"/>
          <w:szCs w:val="24"/>
        </w:rPr>
      </w:pPr>
      <w:r w:rsidRPr="003963FC">
        <w:rPr>
          <w:rFonts w:ascii="Times New Roman" w:eastAsia="Calibri" w:hAnsi="Times New Roman"/>
          <w:sz w:val="24"/>
          <w:szCs w:val="24"/>
          <w:lang w:eastAsia="en-US"/>
        </w:rPr>
        <w:t xml:space="preserve">- </w:t>
      </w:r>
      <w:r w:rsidRPr="00CC63C9">
        <w:rPr>
          <w:rFonts w:ascii="Times New Roman" w:hAnsi="Times New Roman"/>
          <w:sz w:val="24"/>
          <w:szCs w:val="24"/>
        </w:rPr>
        <w:t>Постановление Главного государственного санитарного врача РФ от 28.09.2020 N 28"Об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молодежи"(вместе с "СП 2.4.3648-20. Санитарные правила...")</w:t>
      </w:r>
      <w:r w:rsidRPr="003963FC">
        <w:rPr>
          <w:rFonts w:ascii="Times New Roman" w:hAnsi="Times New Roman"/>
          <w:sz w:val="24"/>
          <w:szCs w:val="24"/>
        </w:rPr>
        <w:t>;</w:t>
      </w:r>
    </w:p>
    <w:p w14:paraId="67752174" w14:textId="77777777" w:rsidR="00A30E0A" w:rsidRDefault="00A30E0A" w:rsidP="00A30E0A">
      <w:pPr>
        <w:pStyle w:val="af7"/>
        <w:widowControl w:val="0"/>
        <w:suppressAutoHyphens/>
        <w:autoSpaceDE w:val="0"/>
        <w:autoSpaceDN w:val="0"/>
        <w:adjustRightInd w:val="0"/>
        <w:spacing w:after="0" w:line="240" w:lineRule="auto"/>
        <w:ind w:left="0"/>
        <w:jc w:val="both"/>
        <w:rPr>
          <w:rFonts w:ascii="Times New Roman" w:hAnsi="Times New Roman"/>
          <w:sz w:val="24"/>
          <w:szCs w:val="24"/>
        </w:rPr>
      </w:pPr>
      <w:r w:rsidRPr="003963FC">
        <w:rPr>
          <w:rFonts w:ascii="Times New Roman" w:eastAsia="Calibri" w:hAnsi="Times New Roman"/>
          <w:sz w:val="24"/>
          <w:szCs w:val="24"/>
          <w:lang w:eastAsia="en-US"/>
        </w:rPr>
        <w:t xml:space="preserve">- </w:t>
      </w:r>
      <w:r w:rsidRPr="00CC63C9">
        <w:rPr>
          <w:rFonts w:ascii="Times New Roman" w:hAnsi="Times New Roman"/>
          <w:sz w:val="24"/>
          <w:szCs w:val="24"/>
        </w:rPr>
        <w:t>Постановление Главного государственного санитарного врача РФ от 27.10.2020 N 32"Об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населения"(вместе с "СанПиН 2.3/2.4.3590-20. Санитарно-эпидемиологические правила и нормы...")</w:t>
      </w:r>
      <w:r w:rsidRPr="003963FC">
        <w:rPr>
          <w:rFonts w:ascii="Times New Roman" w:hAnsi="Times New Roman"/>
          <w:sz w:val="24"/>
          <w:szCs w:val="24"/>
        </w:rPr>
        <w:t>;</w:t>
      </w:r>
    </w:p>
    <w:p w14:paraId="1391444C" w14:textId="77777777" w:rsidR="00A30E0A" w:rsidRPr="003963FC" w:rsidRDefault="00A30E0A" w:rsidP="00A30E0A">
      <w:pPr>
        <w:pStyle w:val="af7"/>
        <w:widowControl w:val="0"/>
        <w:suppressAutoHyphens/>
        <w:autoSpaceDE w:val="0"/>
        <w:autoSpaceDN w:val="0"/>
        <w:adjustRightInd w:val="0"/>
        <w:spacing w:after="0" w:line="240" w:lineRule="auto"/>
        <w:ind w:left="0"/>
        <w:jc w:val="both"/>
        <w:rPr>
          <w:rFonts w:ascii="Times New Roman" w:eastAsia="Calibri" w:hAnsi="Times New Roman"/>
          <w:sz w:val="24"/>
          <w:szCs w:val="24"/>
          <w:lang w:eastAsia="en-US"/>
        </w:rPr>
      </w:pPr>
      <w:r w:rsidRPr="003963FC">
        <w:rPr>
          <w:rFonts w:ascii="Times New Roman" w:eastAsia="Calibri" w:hAnsi="Times New Roman"/>
          <w:sz w:val="24"/>
          <w:szCs w:val="24"/>
          <w:lang w:eastAsia="en-US"/>
        </w:rPr>
        <w:t xml:space="preserve">- </w:t>
      </w:r>
      <w:r w:rsidRPr="00CC63C9">
        <w:rPr>
          <w:rFonts w:ascii="Times New Roman" w:hAnsi="Times New Roman"/>
          <w:sz w:val="24"/>
          <w:szCs w:val="24"/>
        </w:rPr>
        <w:t>Решение Комиссии Таможенного союза от 16.08.2011 N 769(ред. от 20.01.2020)"О принятии технического регламента Таможенного союза "О безопасности упаковки"(вместе с "ТР ТС 005/2011. Технический регламент Таможенного союза. О безопасности упаковки")</w:t>
      </w:r>
      <w:r w:rsidRPr="003963FC">
        <w:rPr>
          <w:rFonts w:ascii="Times New Roman" w:hAnsi="Times New Roman"/>
          <w:sz w:val="24"/>
          <w:szCs w:val="24"/>
        </w:rPr>
        <w:t>;</w:t>
      </w:r>
    </w:p>
    <w:p w14:paraId="46F5D354" w14:textId="77777777" w:rsidR="00A30E0A" w:rsidRPr="003963FC" w:rsidRDefault="00A30E0A" w:rsidP="00A30E0A">
      <w:pPr>
        <w:keepNext/>
        <w:spacing w:after="0"/>
        <w:jc w:val="both"/>
        <w:rPr>
          <w:rFonts w:ascii="Times New Roman" w:eastAsia="Calibri" w:hAnsi="Times New Roman"/>
          <w:sz w:val="24"/>
          <w:szCs w:val="24"/>
          <w:lang w:eastAsia="en-US"/>
        </w:rPr>
      </w:pPr>
      <w:r w:rsidRPr="003963FC">
        <w:rPr>
          <w:rFonts w:ascii="Times New Roman" w:eastAsia="Calibri" w:hAnsi="Times New Roman"/>
          <w:sz w:val="24"/>
          <w:szCs w:val="24"/>
          <w:lang w:eastAsia="en-US"/>
        </w:rPr>
        <w:t xml:space="preserve">- </w:t>
      </w:r>
      <w:r w:rsidRPr="00CC63C9">
        <w:rPr>
          <w:rFonts w:ascii="Times New Roman" w:hAnsi="Times New Roman"/>
          <w:sz w:val="24"/>
          <w:szCs w:val="24"/>
        </w:rPr>
        <w:t>Решение Комиссии Таможенного союза от 23.09.2011 N 797(ред. от 11.01.2022)"О принятии технического регламента Таможенного союза "О безопасности продукции, предназначенной для детей и подростков"(вместе с "ТР ТС 007/2011. Технический регламент Таможенного союза. О безопасности продукции, предназначенной для детей и подростков")</w:t>
      </w:r>
      <w:r w:rsidRPr="003963FC">
        <w:rPr>
          <w:rFonts w:ascii="Times New Roman" w:hAnsi="Times New Roman"/>
          <w:sz w:val="24"/>
          <w:szCs w:val="24"/>
        </w:rPr>
        <w:t>;</w:t>
      </w:r>
    </w:p>
    <w:p w14:paraId="5FB90E70" w14:textId="77777777" w:rsidR="00A30E0A" w:rsidRPr="003963FC" w:rsidRDefault="00A30E0A" w:rsidP="00A30E0A">
      <w:pPr>
        <w:keepNext/>
        <w:spacing w:after="0"/>
        <w:jc w:val="both"/>
        <w:rPr>
          <w:rFonts w:ascii="Times New Roman" w:eastAsia="Calibri" w:hAnsi="Times New Roman"/>
          <w:sz w:val="24"/>
          <w:szCs w:val="24"/>
          <w:lang w:eastAsia="en-US"/>
        </w:rPr>
      </w:pPr>
      <w:r w:rsidRPr="003963FC">
        <w:rPr>
          <w:rFonts w:ascii="Times New Roman" w:eastAsia="Calibri" w:hAnsi="Times New Roman"/>
          <w:sz w:val="24"/>
          <w:szCs w:val="24"/>
          <w:lang w:eastAsia="en-US"/>
        </w:rPr>
        <w:t xml:space="preserve">- </w:t>
      </w:r>
      <w:r w:rsidRPr="00CC63C9">
        <w:rPr>
          <w:rFonts w:ascii="Times New Roman" w:hAnsi="Times New Roman"/>
          <w:sz w:val="24"/>
          <w:szCs w:val="24"/>
        </w:rPr>
        <w:t>Решение Комиссии Таможенного союза от 09.12.2011 N 880(ред. от 14.07.2021)"О принятии технического регламента Таможенного союза "О безопасности пищевой продукции"(вместе с "ТР ТС 021/2011. Технический регламент Таможенного союза. О безопасности пищевой продукции")</w:t>
      </w:r>
      <w:r w:rsidRPr="003963FC">
        <w:rPr>
          <w:rFonts w:ascii="Times New Roman" w:hAnsi="Times New Roman"/>
          <w:sz w:val="24"/>
          <w:szCs w:val="24"/>
        </w:rPr>
        <w:t>;</w:t>
      </w:r>
    </w:p>
    <w:p w14:paraId="596BBF1E" w14:textId="77777777" w:rsidR="00A30E0A" w:rsidRPr="003963FC" w:rsidRDefault="00A30E0A" w:rsidP="00A30E0A">
      <w:pPr>
        <w:keepNext/>
        <w:spacing w:after="0"/>
        <w:jc w:val="both"/>
        <w:rPr>
          <w:rFonts w:ascii="Times New Roman" w:eastAsia="Calibri" w:hAnsi="Times New Roman"/>
          <w:sz w:val="24"/>
          <w:szCs w:val="24"/>
          <w:lang w:eastAsia="en-US"/>
        </w:rPr>
      </w:pPr>
      <w:r w:rsidRPr="003963FC">
        <w:rPr>
          <w:rFonts w:ascii="Times New Roman" w:eastAsia="Calibri" w:hAnsi="Times New Roman"/>
          <w:sz w:val="24"/>
          <w:szCs w:val="24"/>
          <w:lang w:eastAsia="en-US"/>
        </w:rPr>
        <w:t xml:space="preserve">- </w:t>
      </w:r>
      <w:r w:rsidRPr="00CC63C9">
        <w:rPr>
          <w:rFonts w:ascii="Times New Roman" w:hAnsi="Times New Roman"/>
          <w:sz w:val="24"/>
          <w:szCs w:val="24"/>
        </w:rPr>
        <w:t>Решение Комиссии Таможенного союза от 09.12.2011 N 881(ред. от 14.09.2018)"О принятии технического регламента Таможенного союза "Пищевая продукция в части ее маркировки"(вместе с "ТР ТС 022/2011. Технический регламент Таможенного союза. Пищевая продукция в части ее маркировки")</w:t>
      </w:r>
      <w:r w:rsidRPr="003963FC">
        <w:rPr>
          <w:rFonts w:ascii="Times New Roman" w:hAnsi="Times New Roman"/>
          <w:sz w:val="24"/>
          <w:szCs w:val="24"/>
        </w:rPr>
        <w:t>;</w:t>
      </w:r>
    </w:p>
    <w:p w14:paraId="158FD956" w14:textId="77777777" w:rsidR="00A30E0A" w:rsidRPr="003963FC" w:rsidRDefault="00A30E0A" w:rsidP="00A30E0A">
      <w:pPr>
        <w:keepNext/>
        <w:spacing w:after="0"/>
        <w:jc w:val="both"/>
        <w:rPr>
          <w:rFonts w:ascii="Times New Roman" w:eastAsia="Calibri" w:hAnsi="Times New Roman"/>
          <w:sz w:val="24"/>
          <w:szCs w:val="24"/>
          <w:lang w:eastAsia="en-US"/>
        </w:rPr>
      </w:pPr>
      <w:r w:rsidRPr="003963FC">
        <w:rPr>
          <w:rFonts w:ascii="Times New Roman" w:eastAsia="Calibri" w:hAnsi="Times New Roman"/>
          <w:sz w:val="24"/>
          <w:szCs w:val="24"/>
          <w:lang w:eastAsia="en-US"/>
        </w:rPr>
        <w:t>-</w:t>
      </w:r>
      <w:r w:rsidRPr="00CC63C9">
        <w:rPr>
          <w:rFonts w:ascii="Times New Roman" w:hAnsi="Times New Roman"/>
          <w:sz w:val="24"/>
          <w:szCs w:val="24"/>
        </w:rPr>
        <w:t>Решение Комиссии Таможенного союза от 09.12.2011 N 882(ред. от 28.01.2020)"О принятии технического регламента Таможенного союза "Технический регламент на соковую продукцию из фруктов и овощей"(вместе с "ТР ТС 023/2011. Технический регламент Таможенного союза. Технический регламент на соковую продукцию из фруктов и овощей")</w:t>
      </w:r>
      <w:r w:rsidRPr="003963FC">
        <w:rPr>
          <w:rFonts w:ascii="Times New Roman" w:hAnsi="Times New Roman"/>
          <w:sz w:val="24"/>
          <w:szCs w:val="24"/>
        </w:rPr>
        <w:t>;</w:t>
      </w:r>
    </w:p>
    <w:p w14:paraId="4A91803F" w14:textId="77777777" w:rsidR="00A30E0A" w:rsidRPr="003963FC" w:rsidRDefault="00A30E0A" w:rsidP="00A30E0A">
      <w:pPr>
        <w:keepNext/>
        <w:spacing w:after="0"/>
        <w:jc w:val="both"/>
        <w:rPr>
          <w:rFonts w:ascii="Times New Roman" w:eastAsia="Calibri" w:hAnsi="Times New Roman"/>
          <w:sz w:val="24"/>
          <w:szCs w:val="24"/>
          <w:lang w:eastAsia="en-US"/>
        </w:rPr>
      </w:pPr>
      <w:r w:rsidRPr="003963FC">
        <w:rPr>
          <w:rFonts w:ascii="Times New Roman" w:eastAsia="Calibri" w:hAnsi="Times New Roman"/>
          <w:sz w:val="24"/>
          <w:szCs w:val="24"/>
          <w:lang w:eastAsia="en-US"/>
        </w:rPr>
        <w:t xml:space="preserve">- </w:t>
      </w:r>
      <w:r w:rsidRPr="00CC63C9">
        <w:rPr>
          <w:rFonts w:ascii="Times New Roman" w:hAnsi="Times New Roman"/>
          <w:sz w:val="24"/>
          <w:szCs w:val="24"/>
        </w:rPr>
        <w:t>Решение Комиссии Таможенного союза от 09.12.2011 N 883(ред. от 29.03.2022)"О принятии технического регламента Таможенного союза "Технический регламент на масложировую продукцию"(вместе с "ТР ТС 024/2011. Технический регламент Таможенного союза. Технический регламент на масложировую продукцию")</w:t>
      </w:r>
      <w:r w:rsidRPr="003963FC">
        <w:rPr>
          <w:rFonts w:ascii="Times New Roman" w:hAnsi="Times New Roman"/>
          <w:sz w:val="24"/>
          <w:szCs w:val="24"/>
        </w:rPr>
        <w:t>;</w:t>
      </w:r>
    </w:p>
    <w:p w14:paraId="4AF1E014" w14:textId="77777777" w:rsidR="00A30E0A" w:rsidRPr="003963FC" w:rsidRDefault="00A30E0A" w:rsidP="00A30E0A">
      <w:pPr>
        <w:keepNext/>
        <w:spacing w:after="0"/>
        <w:jc w:val="both"/>
        <w:rPr>
          <w:rFonts w:ascii="Times New Roman" w:eastAsia="Calibri" w:hAnsi="Times New Roman"/>
          <w:sz w:val="24"/>
          <w:szCs w:val="24"/>
          <w:lang w:eastAsia="en-US"/>
        </w:rPr>
      </w:pPr>
      <w:r w:rsidRPr="003963FC">
        <w:rPr>
          <w:rFonts w:ascii="Times New Roman" w:eastAsia="Calibri" w:hAnsi="Times New Roman"/>
          <w:sz w:val="24"/>
          <w:szCs w:val="24"/>
          <w:lang w:eastAsia="en-US"/>
        </w:rPr>
        <w:t xml:space="preserve">- </w:t>
      </w:r>
      <w:r w:rsidRPr="00CC63C9">
        <w:rPr>
          <w:rFonts w:ascii="Times New Roman" w:hAnsi="Times New Roman"/>
          <w:sz w:val="24"/>
          <w:szCs w:val="24"/>
        </w:rPr>
        <w:t>Решение Совета Евразийской экономической комиссии от 09.10.2013 N 67(ред. от 15.07.2022)"О техническом регламенте Таможенного союза "О безопасности молока и молочной продукции"(вместе с "ТР ТС 033/2013. Технический регламент Таможенного союза. О безопасности молока и молочной продукции")</w:t>
      </w:r>
      <w:r w:rsidRPr="003963FC">
        <w:rPr>
          <w:rFonts w:ascii="Times New Roman" w:hAnsi="Times New Roman"/>
          <w:sz w:val="24"/>
          <w:szCs w:val="24"/>
        </w:rPr>
        <w:t>;</w:t>
      </w:r>
    </w:p>
    <w:p w14:paraId="3C2E4E63" w14:textId="77777777" w:rsidR="00A30E0A" w:rsidRPr="003963FC" w:rsidRDefault="00A30E0A" w:rsidP="00A30E0A">
      <w:pPr>
        <w:keepNext/>
        <w:spacing w:after="0"/>
        <w:jc w:val="both"/>
        <w:rPr>
          <w:rFonts w:ascii="Times New Roman" w:eastAsia="Calibri" w:hAnsi="Times New Roman"/>
          <w:sz w:val="24"/>
          <w:szCs w:val="24"/>
          <w:lang w:eastAsia="en-US"/>
        </w:rPr>
      </w:pPr>
      <w:r w:rsidRPr="003963FC">
        <w:rPr>
          <w:rFonts w:ascii="Times New Roman" w:eastAsia="Calibri" w:hAnsi="Times New Roman"/>
          <w:sz w:val="24"/>
          <w:szCs w:val="24"/>
          <w:lang w:eastAsia="en-US"/>
        </w:rPr>
        <w:t>-</w:t>
      </w:r>
      <w:r w:rsidRPr="00CC63C9">
        <w:rPr>
          <w:rFonts w:ascii="Times New Roman" w:hAnsi="Times New Roman"/>
          <w:sz w:val="24"/>
          <w:szCs w:val="24"/>
        </w:rPr>
        <w:t>Решение Совета Евразийской экономической комиссии от 09.10.2013 N 68"О техническом регламенте Таможенного союза "О безопасности мяса и мясной продукции"(вместе с "ТР ТС 034/2013. Технический регламент Таможенного союза. О безопасности мяса и мясной продукции")</w:t>
      </w:r>
      <w:r w:rsidRPr="003963FC">
        <w:rPr>
          <w:rFonts w:ascii="Times New Roman" w:eastAsia="Calibri" w:hAnsi="Times New Roman"/>
          <w:sz w:val="24"/>
          <w:szCs w:val="24"/>
          <w:lang w:eastAsia="en-US"/>
        </w:rPr>
        <w:t>;</w:t>
      </w:r>
    </w:p>
    <w:p w14:paraId="5781EDC0" w14:textId="77777777" w:rsidR="00A30E0A" w:rsidRPr="003963FC" w:rsidRDefault="00A30E0A" w:rsidP="00A30E0A">
      <w:pPr>
        <w:keepNext/>
        <w:spacing w:after="0"/>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1.4</w:t>
      </w:r>
      <w:r w:rsidRPr="003963FC">
        <w:rPr>
          <w:rFonts w:ascii="Times New Roman" w:eastAsia="Calibri" w:hAnsi="Times New Roman"/>
          <w:bCs/>
          <w:sz w:val="24"/>
          <w:szCs w:val="24"/>
          <w:lang w:eastAsia="en-US"/>
        </w:rPr>
        <w:t xml:space="preserve">.  Форма организации питания: </w:t>
      </w:r>
    </w:p>
    <w:p w14:paraId="2E8ACB06" w14:textId="77777777" w:rsidR="00A30E0A" w:rsidRPr="003963FC" w:rsidRDefault="00A30E0A" w:rsidP="00A30E0A">
      <w:pPr>
        <w:keepNext/>
        <w:spacing w:after="0"/>
        <w:jc w:val="both"/>
        <w:rPr>
          <w:rFonts w:ascii="Times New Roman" w:eastAsia="Calibri" w:hAnsi="Times New Roman"/>
          <w:sz w:val="24"/>
          <w:szCs w:val="24"/>
          <w:lang w:eastAsia="en-US"/>
        </w:rPr>
      </w:pPr>
      <w:r w:rsidRPr="003963FC">
        <w:rPr>
          <w:rFonts w:ascii="Times New Roman" w:eastAsia="Calibri" w:hAnsi="Times New Roman"/>
          <w:sz w:val="24"/>
          <w:szCs w:val="24"/>
          <w:lang w:eastAsia="en-US"/>
        </w:rPr>
        <w:t>- организация питания в школьной столовой по заявкам Заказчика.</w:t>
      </w:r>
    </w:p>
    <w:p w14:paraId="1D9B6AB7" w14:textId="77777777" w:rsidR="00A30E0A" w:rsidRPr="003963FC" w:rsidRDefault="00A30E0A" w:rsidP="00A30E0A">
      <w:pPr>
        <w:keepNext/>
        <w:spacing w:after="0"/>
        <w:jc w:val="both"/>
        <w:rPr>
          <w:rFonts w:ascii="Times New Roman" w:eastAsia="Calibri" w:hAnsi="Times New Roman"/>
          <w:sz w:val="24"/>
          <w:szCs w:val="24"/>
          <w:lang w:eastAsia="en-US"/>
        </w:rPr>
      </w:pPr>
      <w:r w:rsidRPr="003963FC">
        <w:rPr>
          <w:rFonts w:ascii="Times New Roman" w:eastAsia="Calibri" w:hAnsi="Times New Roman"/>
          <w:sz w:val="24"/>
          <w:szCs w:val="24"/>
          <w:lang w:eastAsia="en-US"/>
        </w:rPr>
        <w:t>1.</w:t>
      </w:r>
      <w:r>
        <w:rPr>
          <w:rFonts w:ascii="Times New Roman" w:eastAsia="Calibri" w:hAnsi="Times New Roman"/>
          <w:sz w:val="24"/>
          <w:szCs w:val="24"/>
          <w:lang w:eastAsia="en-US"/>
        </w:rPr>
        <w:t>5</w:t>
      </w:r>
      <w:r w:rsidRPr="003963FC">
        <w:rPr>
          <w:rFonts w:ascii="Times New Roman" w:eastAsia="Calibri" w:hAnsi="Times New Roman"/>
          <w:sz w:val="24"/>
          <w:szCs w:val="24"/>
          <w:lang w:eastAsia="en-US"/>
        </w:rPr>
        <w:t>.  Периодичность питания - в соответствии с заявками Заказчика.</w:t>
      </w:r>
    </w:p>
    <w:p w14:paraId="02E2E06F" w14:textId="5A890E54" w:rsidR="00A30E0A" w:rsidRPr="003963FC" w:rsidRDefault="00A30E0A" w:rsidP="00A30E0A">
      <w:pPr>
        <w:keepNext/>
        <w:spacing w:after="0"/>
        <w:jc w:val="both"/>
        <w:rPr>
          <w:rFonts w:ascii="Times New Roman" w:eastAsia="Calibri" w:hAnsi="Times New Roman"/>
          <w:sz w:val="24"/>
          <w:szCs w:val="24"/>
          <w:lang w:eastAsia="en-US"/>
        </w:rPr>
      </w:pPr>
      <w:r w:rsidRPr="003963FC">
        <w:rPr>
          <w:rFonts w:ascii="Times New Roman" w:eastAsia="Calibri" w:hAnsi="Times New Roman"/>
          <w:sz w:val="24"/>
          <w:szCs w:val="24"/>
          <w:lang w:eastAsia="en-US"/>
        </w:rPr>
        <w:t>1.</w:t>
      </w:r>
      <w:r>
        <w:rPr>
          <w:rFonts w:ascii="Times New Roman" w:eastAsia="Calibri" w:hAnsi="Times New Roman"/>
          <w:sz w:val="24"/>
          <w:szCs w:val="24"/>
          <w:lang w:eastAsia="en-US"/>
        </w:rPr>
        <w:t>6</w:t>
      </w:r>
      <w:r w:rsidRPr="003963FC">
        <w:rPr>
          <w:rFonts w:ascii="Times New Roman" w:eastAsia="Calibri" w:hAnsi="Times New Roman"/>
          <w:sz w:val="24"/>
          <w:szCs w:val="24"/>
          <w:lang w:eastAsia="en-US"/>
        </w:rPr>
        <w:t xml:space="preserve">. </w:t>
      </w:r>
      <w:r w:rsidRPr="003963FC">
        <w:rPr>
          <w:rFonts w:ascii="Times New Roman" w:eastAsia="Calibri" w:hAnsi="Times New Roman"/>
          <w:sz w:val="24"/>
          <w:szCs w:val="24"/>
        </w:rPr>
        <w:t xml:space="preserve">Предельный уровень единой наценки на продукцию (товары) не должен превышать предельный уровень наценки, установленный постановлением Правительства </w:t>
      </w:r>
      <w:r w:rsidRPr="003963FC">
        <w:rPr>
          <w:rFonts w:ascii="Times New Roman" w:eastAsia="Calibri" w:hAnsi="Times New Roman"/>
          <w:sz w:val="24"/>
          <w:szCs w:val="24"/>
        </w:rPr>
        <w:lastRenderedPageBreak/>
        <w:t>Ленинградской области от 25.06.2001г. № 55 «</w:t>
      </w:r>
      <w:r w:rsidRPr="003963FC">
        <w:rPr>
          <w:rFonts w:ascii="Times New Roman" w:hAnsi="Times New Roman"/>
          <w:sz w:val="24"/>
          <w:szCs w:val="24"/>
        </w:rPr>
        <w:t>Об установлении предельных уровней единой наценки на продукцию (товары), реализуемые на предприятиях общественного питания при общеобразовательных организациях и профессиональных образовательных организациях на территории Ленинградской области</w:t>
      </w:r>
      <w:r w:rsidRPr="003963FC">
        <w:rPr>
          <w:rFonts w:ascii="Times New Roman" w:eastAsia="Calibri" w:hAnsi="Times New Roman"/>
          <w:sz w:val="24"/>
          <w:szCs w:val="24"/>
        </w:rPr>
        <w:t>» (в действующей редакции)</w:t>
      </w:r>
      <w:r w:rsidRPr="003963FC">
        <w:rPr>
          <w:rFonts w:ascii="Times New Roman" w:eastAsia="Calibri" w:hAnsi="Times New Roman"/>
          <w:sz w:val="24"/>
          <w:szCs w:val="24"/>
          <w:lang w:eastAsia="en-US"/>
        </w:rPr>
        <w:t>.</w:t>
      </w:r>
    </w:p>
    <w:p w14:paraId="54C8B7E6" w14:textId="77777777" w:rsidR="00A30E0A" w:rsidRDefault="00A30E0A" w:rsidP="00A30E0A">
      <w:pPr>
        <w:keepNext/>
        <w:spacing w:after="0"/>
        <w:jc w:val="center"/>
        <w:rPr>
          <w:rFonts w:ascii="Times New Roman" w:hAnsi="Times New Roman"/>
          <w:b/>
          <w:caps/>
          <w:sz w:val="24"/>
          <w:szCs w:val="24"/>
        </w:rPr>
      </w:pPr>
      <w:r w:rsidRPr="003963FC">
        <w:rPr>
          <w:rFonts w:ascii="Times New Roman" w:eastAsia="Calibri" w:hAnsi="Times New Roman"/>
          <w:b/>
          <w:sz w:val="24"/>
          <w:szCs w:val="24"/>
          <w:lang w:eastAsia="en-US"/>
        </w:rPr>
        <w:t xml:space="preserve">2. </w:t>
      </w:r>
      <w:r w:rsidRPr="003963FC">
        <w:rPr>
          <w:rFonts w:ascii="Times New Roman" w:hAnsi="Times New Roman"/>
          <w:b/>
          <w:caps/>
          <w:sz w:val="24"/>
          <w:szCs w:val="24"/>
        </w:rPr>
        <w:t>Требования к качеству оказываемых услуг</w:t>
      </w:r>
    </w:p>
    <w:p w14:paraId="3343C787" w14:textId="77777777" w:rsidR="00A30E0A" w:rsidRPr="003963FC" w:rsidRDefault="00150FF2" w:rsidP="00A30E0A">
      <w:pPr>
        <w:keepNext/>
        <w:spacing w:after="0"/>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2.1. </w:t>
      </w:r>
      <w:r w:rsidR="00A30E0A" w:rsidRPr="003963FC">
        <w:rPr>
          <w:rFonts w:ascii="Times New Roman" w:eastAsia="Calibri" w:hAnsi="Times New Roman"/>
          <w:sz w:val="24"/>
          <w:szCs w:val="24"/>
          <w:lang w:eastAsia="en-US"/>
        </w:rPr>
        <w:t>Организация питания:</w:t>
      </w:r>
    </w:p>
    <w:p w14:paraId="4A4A4FC6" w14:textId="77777777" w:rsidR="00A30E0A" w:rsidRPr="00CC63C9" w:rsidRDefault="00A30E0A" w:rsidP="00A30E0A">
      <w:pPr>
        <w:pStyle w:val="af7"/>
        <w:suppressAutoHyphens/>
        <w:spacing w:after="0"/>
        <w:ind w:left="0"/>
        <w:jc w:val="both"/>
        <w:rPr>
          <w:rFonts w:ascii="Times New Roman" w:hAnsi="Times New Roman"/>
          <w:sz w:val="24"/>
          <w:szCs w:val="24"/>
        </w:rPr>
      </w:pPr>
      <w:r>
        <w:rPr>
          <w:rFonts w:ascii="Times New Roman" w:hAnsi="Times New Roman"/>
          <w:sz w:val="24"/>
          <w:szCs w:val="24"/>
        </w:rPr>
        <w:t xml:space="preserve">- </w:t>
      </w:r>
      <w:r w:rsidRPr="00CC63C9">
        <w:rPr>
          <w:rFonts w:ascii="Times New Roman" w:hAnsi="Times New Roman"/>
          <w:sz w:val="24"/>
          <w:szCs w:val="24"/>
        </w:rPr>
        <w:t>организация работы пищеблока проводится в соответствии с действующими санитарно-эпидемиологическими правилами и нормативами, ГОСТ и ОСТ;</w:t>
      </w:r>
    </w:p>
    <w:p w14:paraId="1FE32E95" w14:textId="77777777" w:rsidR="00A30E0A" w:rsidRPr="00CC63C9" w:rsidRDefault="00A30E0A" w:rsidP="00A30E0A">
      <w:pPr>
        <w:pStyle w:val="af7"/>
        <w:suppressAutoHyphens/>
        <w:spacing w:after="0"/>
        <w:ind w:left="0"/>
        <w:jc w:val="both"/>
        <w:rPr>
          <w:rFonts w:ascii="Times New Roman" w:hAnsi="Times New Roman"/>
          <w:spacing w:val="-4"/>
          <w:sz w:val="24"/>
          <w:szCs w:val="24"/>
        </w:rPr>
      </w:pPr>
      <w:r>
        <w:rPr>
          <w:rFonts w:ascii="Times New Roman" w:hAnsi="Times New Roman"/>
          <w:sz w:val="24"/>
          <w:szCs w:val="24"/>
        </w:rPr>
        <w:t xml:space="preserve">- </w:t>
      </w:r>
      <w:r w:rsidRPr="00CC63C9">
        <w:rPr>
          <w:rFonts w:ascii="Times New Roman" w:hAnsi="Times New Roman"/>
          <w:sz w:val="24"/>
          <w:szCs w:val="24"/>
        </w:rPr>
        <w:t>применять наценку на продукцию в соответствии с постановлением Правительства Ленинградской области от 25.06.2001 г. № 55 «Об установлении предельных уровней единой наценки на продукцию (товары), реализуемые на предприятиях общественного питания при общеобразовательных организациях и профессиональных образовательных организациях на территории Ленинградской области» (в действующей редакции);</w:t>
      </w:r>
    </w:p>
    <w:p w14:paraId="697EC0D3" w14:textId="77777777" w:rsidR="00A30E0A" w:rsidRPr="00CC63C9" w:rsidRDefault="00A30E0A" w:rsidP="00A30E0A">
      <w:pPr>
        <w:pStyle w:val="311"/>
        <w:spacing w:line="276" w:lineRule="auto"/>
        <w:rPr>
          <w:sz w:val="24"/>
          <w:szCs w:val="24"/>
        </w:rPr>
      </w:pPr>
      <w:r>
        <w:rPr>
          <w:sz w:val="24"/>
          <w:szCs w:val="24"/>
        </w:rPr>
        <w:t xml:space="preserve">- </w:t>
      </w:r>
      <w:r w:rsidRPr="00CC63C9">
        <w:rPr>
          <w:sz w:val="24"/>
          <w:szCs w:val="24"/>
        </w:rPr>
        <w:t>производить уборку производственных помещений пищеблока;</w:t>
      </w:r>
    </w:p>
    <w:p w14:paraId="3EB84F6B" w14:textId="77777777" w:rsidR="00A30E0A" w:rsidRPr="00CC63C9" w:rsidRDefault="00A30E0A" w:rsidP="00A30E0A">
      <w:pPr>
        <w:pStyle w:val="af7"/>
        <w:spacing w:after="0"/>
        <w:ind w:left="0"/>
        <w:jc w:val="both"/>
        <w:rPr>
          <w:rFonts w:ascii="Times New Roman" w:hAnsi="Times New Roman"/>
          <w:sz w:val="24"/>
          <w:szCs w:val="24"/>
        </w:rPr>
      </w:pPr>
      <w:r>
        <w:rPr>
          <w:rFonts w:ascii="Times New Roman" w:hAnsi="Times New Roman"/>
          <w:sz w:val="24"/>
          <w:szCs w:val="24"/>
        </w:rPr>
        <w:t xml:space="preserve">- </w:t>
      </w:r>
      <w:r w:rsidRPr="00CC63C9">
        <w:rPr>
          <w:rFonts w:ascii="Times New Roman" w:hAnsi="Times New Roman"/>
          <w:sz w:val="24"/>
          <w:szCs w:val="24"/>
        </w:rPr>
        <w:t>обеспечивать сохранность имущества и оборудования, предоставленного Заказчиком;</w:t>
      </w:r>
    </w:p>
    <w:p w14:paraId="3FCBA3DF" w14:textId="77777777" w:rsidR="00A30E0A" w:rsidRPr="00CC63C9" w:rsidRDefault="00A30E0A" w:rsidP="00A30E0A">
      <w:pPr>
        <w:pStyle w:val="af7"/>
        <w:spacing w:after="0"/>
        <w:ind w:left="0"/>
        <w:jc w:val="both"/>
        <w:rPr>
          <w:rFonts w:ascii="Times New Roman" w:hAnsi="Times New Roman"/>
          <w:sz w:val="24"/>
          <w:szCs w:val="24"/>
        </w:rPr>
      </w:pPr>
      <w:r>
        <w:rPr>
          <w:rFonts w:ascii="Times New Roman" w:hAnsi="Times New Roman"/>
          <w:sz w:val="24"/>
          <w:szCs w:val="24"/>
        </w:rPr>
        <w:t xml:space="preserve">- </w:t>
      </w:r>
      <w:r w:rsidRPr="00CC63C9">
        <w:rPr>
          <w:rFonts w:ascii="Times New Roman" w:hAnsi="Times New Roman"/>
          <w:sz w:val="24"/>
          <w:szCs w:val="24"/>
        </w:rPr>
        <w:t>укомплектовать столовую квалифицированными работниками, а также спецодеждой работников кухни, производственных помещений.</w:t>
      </w:r>
    </w:p>
    <w:p w14:paraId="025A805A" w14:textId="77777777" w:rsidR="00A30E0A" w:rsidRPr="00CC63C9" w:rsidRDefault="00A30E0A" w:rsidP="00A30E0A">
      <w:pPr>
        <w:pStyle w:val="311"/>
        <w:spacing w:line="276" w:lineRule="auto"/>
        <w:rPr>
          <w:sz w:val="24"/>
          <w:szCs w:val="24"/>
          <w:u w:val="single"/>
        </w:rPr>
      </w:pPr>
      <w:r>
        <w:rPr>
          <w:sz w:val="24"/>
          <w:szCs w:val="24"/>
        </w:rPr>
        <w:t xml:space="preserve">- </w:t>
      </w:r>
      <w:r w:rsidRPr="00CC63C9">
        <w:rPr>
          <w:sz w:val="24"/>
          <w:szCs w:val="24"/>
        </w:rPr>
        <w:t>назначить ответственное лицо за противопожарную безопасность пищеблока;</w:t>
      </w:r>
    </w:p>
    <w:p w14:paraId="64FAA41B" w14:textId="77777777" w:rsidR="00A30E0A" w:rsidRPr="00CC63C9" w:rsidRDefault="00A30E0A" w:rsidP="00A30E0A">
      <w:pPr>
        <w:pStyle w:val="af7"/>
        <w:spacing w:after="0"/>
        <w:ind w:left="0"/>
        <w:jc w:val="both"/>
        <w:rPr>
          <w:rFonts w:ascii="Times New Roman" w:hAnsi="Times New Roman"/>
          <w:sz w:val="24"/>
          <w:szCs w:val="24"/>
        </w:rPr>
      </w:pPr>
      <w:r>
        <w:rPr>
          <w:rFonts w:ascii="Times New Roman" w:hAnsi="Times New Roman"/>
          <w:sz w:val="24"/>
          <w:szCs w:val="24"/>
        </w:rPr>
        <w:t xml:space="preserve">- </w:t>
      </w:r>
      <w:r w:rsidRPr="00CC63C9">
        <w:rPr>
          <w:rFonts w:ascii="Times New Roman" w:hAnsi="Times New Roman"/>
          <w:sz w:val="24"/>
          <w:szCs w:val="24"/>
        </w:rPr>
        <w:t>возмещать Заказчику в досудебном порядке затраты, связанные с оплатой административных штрафов, иных платежей, взыскиваемых контрольными, надзорными, правоохранительными органами в случае выявления нарушений при производстве, реализации и организации потребления продукции на пищеблоке Заказчика;</w:t>
      </w:r>
    </w:p>
    <w:p w14:paraId="7E768E7A" w14:textId="77777777" w:rsidR="00A30E0A" w:rsidRPr="00CC63C9" w:rsidRDefault="00A30E0A" w:rsidP="00A30E0A">
      <w:pPr>
        <w:pStyle w:val="af7"/>
        <w:spacing w:after="0"/>
        <w:ind w:left="0"/>
        <w:jc w:val="both"/>
        <w:rPr>
          <w:rFonts w:ascii="Times New Roman" w:hAnsi="Times New Roman"/>
          <w:sz w:val="24"/>
          <w:szCs w:val="24"/>
        </w:rPr>
      </w:pPr>
      <w:r>
        <w:rPr>
          <w:rFonts w:ascii="Times New Roman" w:hAnsi="Times New Roman"/>
          <w:sz w:val="24"/>
          <w:szCs w:val="24"/>
        </w:rPr>
        <w:t xml:space="preserve">- </w:t>
      </w:r>
      <w:r w:rsidRPr="00CC63C9">
        <w:rPr>
          <w:rFonts w:ascii="Times New Roman" w:hAnsi="Times New Roman"/>
          <w:sz w:val="24"/>
          <w:szCs w:val="24"/>
        </w:rPr>
        <w:t>производить уборку обеденного зала пищеблока;</w:t>
      </w:r>
    </w:p>
    <w:p w14:paraId="2544DA07" w14:textId="77777777" w:rsidR="00A30E0A" w:rsidRDefault="00A30E0A" w:rsidP="00A30E0A">
      <w:pPr>
        <w:pStyle w:val="311"/>
        <w:keepNext/>
        <w:spacing w:line="276" w:lineRule="auto"/>
        <w:rPr>
          <w:sz w:val="24"/>
          <w:szCs w:val="24"/>
          <w:lang w:eastAsia="en-US"/>
        </w:rPr>
      </w:pPr>
      <w:r>
        <w:rPr>
          <w:sz w:val="24"/>
          <w:szCs w:val="24"/>
        </w:rPr>
        <w:t xml:space="preserve">- </w:t>
      </w:r>
      <w:r w:rsidRPr="00EC045B">
        <w:rPr>
          <w:sz w:val="24"/>
          <w:szCs w:val="24"/>
        </w:rPr>
        <w:t>производить вывоз пищевых отходов, твёрдых бытовых отходов.</w:t>
      </w:r>
    </w:p>
    <w:p w14:paraId="3CAC4084" w14:textId="6A5AEDC8" w:rsidR="00A30E0A" w:rsidRPr="00EC045B" w:rsidRDefault="00A30E0A" w:rsidP="00A30E0A">
      <w:pPr>
        <w:pStyle w:val="311"/>
        <w:keepNext/>
        <w:spacing w:line="276" w:lineRule="auto"/>
        <w:rPr>
          <w:sz w:val="24"/>
          <w:szCs w:val="24"/>
          <w:lang w:eastAsia="en-US"/>
        </w:rPr>
      </w:pPr>
      <w:r>
        <w:rPr>
          <w:sz w:val="24"/>
          <w:szCs w:val="24"/>
        </w:rPr>
        <w:t xml:space="preserve">- </w:t>
      </w:r>
      <w:r w:rsidRPr="00EC045B">
        <w:rPr>
          <w:sz w:val="24"/>
          <w:szCs w:val="24"/>
        </w:rPr>
        <w:t>обеспечивать столовую посудой, моющими и дезинфицирующими средствами</w:t>
      </w:r>
      <w:r w:rsidRPr="00EC045B">
        <w:rPr>
          <w:sz w:val="24"/>
          <w:szCs w:val="24"/>
          <w:lang w:eastAsia="en-US"/>
        </w:rPr>
        <w:t>.</w:t>
      </w:r>
    </w:p>
    <w:p w14:paraId="3733E1F1" w14:textId="77777777" w:rsidR="00A30E0A" w:rsidRDefault="00A30E0A" w:rsidP="00A30E0A">
      <w:pPr>
        <w:keepNext/>
        <w:spacing w:after="0"/>
        <w:jc w:val="center"/>
        <w:rPr>
          <w:rFonts w:ascii="Times New Roman" w:eastAsia="Calibri" w:hAnsi="Times New Roman"/>
          <w:b/>
          <w:bCs/>
          <w:sz w:val="24"/>
          <w:szCs w:val="24"/>
          <w:lang w:eastAsia="en-US"/>
        </w:rPr>
      </w:pPr>
      <w:r w:rsidRPr="003963FC">
        <w:rPr>
          <w:rFonts w:ascii="Times New Roman" w:eastAsia="Calibri" w:hAnsi="Times New Roman"/>
          <w:b/>
          <w:bCs/>
          <w:sz w:val="24"/>
          <w:szCs w:val="24"/>
          <w:lang w:eastAsia="en-US"/>
        </w:rPr>
        <w:t>3. ГАРАНТИИ</w:t>
      </w:r>
    </w:p>
    <w:p w14:paraId="5C6FBA28" w14:textId="77777777" w:rsidR="00A30E0A" w:rsidRPr="003963FC" w:rsidRDefault="00A30E0A" w:rsidP="00A30E0A">
      <w:pPr>
        <w:keepNext/>
        <w:spacing w:after="0"/>
        <w:jc w:val="both"/>
        <w:rPr>
          <w:rFonts w:ascii="Times New Roman" w:eastAsia="Calibri" w:hAnsi="Times New Roman"/>
          <w:sz w:val="24"/>
          <w:szCs w:val="24"/>
          <w:lang w:eastAsia="en-US"/>
        </w:rPr>
      </w:pPr>
      <w:r w:rsidRPr="003963FC">
        <w:rPr>
          <w:rFonts w:ascii="Times New Roman" w:eastAsia="Calibri" w:hAnsi="Times New Roman"/>
          <w:sz w:val="24"/>
          <w:szCs w:val="24"/>
          <w:lang w:eastAsia="en-US"/>
        </w:rPr>
        <w:t xml:space="preserve">3.1. Исполнитель принимает на себя обязательства по устранению возникших нарушений в течение всего срока действия Контракта на весь объём оказанных Услуг. </w:t>
      </w:r>
    </w:p>
    <w:p w14:paraId="4545880B" w14:textId="77777777" w:rsidR="00A30E0A" w:rsidRPr="003963FC" w:rsidRDefault="00A30E0A" w:rsidP="00A30E0A">
      <w:pPr>
        <w:keepNext/>
        <w:spacing w:after="0"/>
        <w:jc w:val="both"/>
        <w:rPr>
          <w:rFonts w:ascii="Times New Roman" w:eastAsia="Calibri" w:hAnsi="Times New Roman"/>
          <w:sz w:val="24"/>
          <w:szCs w:val="24"/>
          <w:lang w:eastAsia="en-US"/>
        </w:rPr>
      </w:pPr>
      <w:r w:rsidRPr="003963FC">
        <w:rPr>
          <w:rFonts w:ascii="Times New Roman" w:eastAsia="Calibri" w:hAnsi="Times New Roman"/>
          <w:sz w:val="24"/>
          <w:szCs w:val="24"/>
          <w:lang w:eastAsia="en-US"/>
        </w:rPr>
        <w:t xml:space="preserve">3.2. </w:t>
      </w:r>
      <w:r w:rsidRPr="00CC63C9">
        <w:rPr>
          <w:rFonts w:ascii="Times New Roman" w:eastAsia="Calibri" w:hAnsi="Times New Roman"/>
          <w:bCs/>
          <w:sz w:val="24"/>
          <w:szCs w:val="24"/>
        </w:rPr>
        <w:t xml:space="preserve">Качество услуг проверяется в соответствии с </w:t>
      </w:r>
      <w:r w:rsidRPr="00CC63C9">
        <w:rPr>
          <w:rFonts w:ascii="Times New Roman" w:eastAsia="Calibri" w:hAnsi="Times New Roman"/>
          <w:sz w:val="24"/>
          <w:szCs w:val="24"/>
        </w:rPr>
        <w:t>Федеральным законом от 30.03.1999 г. № 52-ФЗ «О санитарно-эпидемиологическом благополучии населения», Федеральным законом от 02.01.2000 г. № 29-ФЗ «О качестве и безопасности пищевых продуктов», постановлением Главного государственного санитарного врача РФ от 28.09.2020 г. № 28«</w:t>
      </w:r>
      <w:r w:rsidRPr="00CC63C9">
        <w:rPr>
          <w:rFonts w:ascii="Times New Roman" w:hAnsi="Times New Roman"/>
          <w:spacing w:val="2"/>
          <w:sz w:val="24"/>
          <w:szCs w:val="24"/>
          <w:shd w:val="clear" w:color="auto" w:fill="FFFFFF"/>
        </w:rPr>
        <w:t>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Pr="00CC63C9">
        <w:rPr>
          <w:rFonts w:ascii="Times New Roman" w:eastAsia="Calibri" w:hAnsi="Times New Roman"/>
          <w:sz w:val="24"/>
          <w:szCs w:val="24"/>
        </w:rPr>
        <w:t>» и другими обязательными требованиями</w:t>
      </w:r>
      <w:r w:rsidRPr="003963FC">
        <w:rPr>
          <w:rFonts w:ascii="Times New Roman" w:eastAsia="Calibri" w:hAnsi="Times New Roman"/>
          <w:sz w:val="24"/>
          <w:szCs w:val="24"/>
          <w:lang w:eastAsia="en-US"/>
        </w:rPr>
        <w:t xml:space="preserve">. </w:t>
      </w:r>
    </w:p>
    <w:p w14:paraId="1780DCF9" w14:textId="77777777" w:rsidR="00A30E0A" w:rsidRDefault="00A30E0A" w:rsidP="00A30E0A">
      <w:pPr>
        <w:keepNext/>
        <w:widowControl w:val="0"/>
        <w:tabs>
          <w:tab w:val="left" w:pos="709"/>
          <w:tab w:val="left" w:pos="851"/>
        </w:tabs>
        <w:autoSpaceDE w:val="0"/>
        <w:autoSpaceDN w:val="0"/>
        <w:adjustRightInd w:val="0"/>
        <w:spacing w:after="0"/>
        <w:jc w:val="both"/>
        <w:rPr>
          <w:rFonts w:ascii="Times New Roman" w:eastAsia="Calibri" w:hAnsi="Times New Roman"/>
          <w:sz w:val="24"/>
          <w:szCs w:val="24"/>
          <w:lang w:eastAsia="en-US"/>
        </w:rPr>
      </w:pPr>
      <w:r>
        <w:rPr>
          <w:rFonts w:ascii="Times New Roman" w:eastAsia="Calibri" w:hAnsi="Times New Roman"/>
          <w:sz w:val="24"/>
          <w:szCs w:val="24"/>
          <w:lang w:eastAsia="en-US"/>
        </w:rPr>
        <w:t>4</w:t>
      </w:r>
      <w:r w:rsidRPr="003963FC">
        <w:rPr>
          <w:rFonts w:ascii="Times New Roman" w:eastAsia="Calibri" w:hAnsi="Times New Roman"/>
          <w:sz w:val="24"/>
          <w:szCs w:val="24"/>
          <w:lang w:eastAsia="en-US"/>
        </w:rPr>
        <w:t>. По окончании срока действия Контракта сдать представителю администрации МБОУ «</w:t>
      </w:r>
      <w:r w:rsidR="00A10CBC">
        <w:rPr>
          <w:rFonts w:ascii="Times New Roman" w:eastAsia="Calibri" w:hAnsi="Times New Roman"/>
          <w:sz w:val="24"/>
          <w:szCs w:val="24"/>
          <w:lang w:eastAsia="en-US"/>
        </w:rPr>
        <w:t>КГ</w:t>
      </w:r>
      <w:r w:rsidRPr="003963FC">
        <w:rPr>
          <w:rFonts w:ascii="Times New Roman" w:eastAsia="Calibri" w:hAnsi="Times New Roman"/>
          <w:sz w:val="24"/>
          <w:szCs w:val="24"/>
          <w:lang w:eastAsia="en-US"/>
        </w:rPr>
        <w:t>» в надлежащем исправном виде оборудование пищеблока, оказавшегося во владении Исполнителя в связи с исполнением настоящего Контракта (Приложение №</w:t>
      </w:r>
      <w:r w:rsidR="00150FF2">
        <w:rPr>
          <w:rFonts w:ascii="Times New Roman" w:eastAsia="Calibri" w:hAnsi="Times New Roman"/>
          <w:sz w:val="24"/>
          <w:szCs w:val="24"/>
          <w:lang w:eastAsia="en-US"/>
        </w:rPr>
        <w:t>2</w:t>
      </w:r>
      <w:r w:rsidRPr="003963FC">
        <w:rPr>
          <w:rFonts w:ascii="Times New Roman" w:eastAsia="Calibri" w:hAnsi="Times New Roman"/>
          <w:sz w:val="24"/>
          <w:szCs w:val="24"/>
          <w:lang w:eastAsia="en-US"/>
        </w:rPr>
        <w:t xml:space="preserve">). </w:t>
      </w:r>
    </w:p>
    <w:p w14:paraId="45AA012B" w14:textId="77777777" w:rsidR="0057075A" w:rsidRDefault="0057075A" w:rsidP="0057075A">
      <w:pPr>
        <w:keepNext/>
        <w:spacing w:after="0"/>
        <w:rPr>
          <w:rFonts w:ascii="Times New Roman" w:eastAsia="Calibri" w:hAnsi="Times New Roman"/>
          <w:b/>
          <w:sz w:val="24"/>
          <w:szCs w:val="24"/>
          <w:lang w:eastAsia="en-US"/>
        </w:rPr>
      </w:pPr>
    </w:p>
    <w:p w14:paraId="25FB97C1" w14:textId="77777777" w:rsidR="00C31DC0" w:rsidRDefault="00C31DC0" w:rsidP="0057075A">
      <w:pPr>
        <w:keepNext/>
        <w:spacing w:after="0"/>
        <w:rPr>
          <w:rFonts w:ascii="Times New Roman" w:eastAsia="Calibri" w:hAnsi="Times New Roman"/>
          <w:b/>
          <w:sz w:val="24"/>
          <w:szCs w:val="24"/>
          <w:lang w:eastAsia="en-US"/>
        </w:rPr>
      </w:pPr>
    </w:p>
    <w:p w14:paraId="3FF98561" w14:textId="77777777" w:rsidR="00C31DC0" w:rsidRDefault="00C31DC0" w:rsidP="0057075A">
      <w:pPr>
        <w:keepNext/>
        <w:spacing w:after="0"/>
        <w:rPr>
          <w:rFonts w:ascii="Times New Roman" w:eastAsia="Calibri" w:hAnsi="Times New Roman"/>
          <w:b/>
          <w:sz w:val="24"/>
          <w:szCs w:val="24"/>
          <w:lang w:eastAsia="en-US"/>
        </w:rPr>
      </w:pPr>
    </w:p>
    <w:p w14:paraId="627EB1E7" w14:textId="77777777" w:rsidR="00C31DC0" w:rsidRDefault="00C31DC0" w:rsidP="0057075A">
      <w:pPr>
        <w:keepNext/>
        <w:spacing w:after="0"/>
        <w:rPr>
          <w:rFonts w:ascii="Times New Roman" w:eastAsia="Calibri" w:hAnsi="Times New Roman"/>
          <w:b/>
          <w:sz w:val="24"/>
          <w:szCs w:val="24"/>
          <w:lang w:eastAsia="en-US"/>
        </w:rPr>
      </w:pPr>
    </w:p>
    <w:p w14:paraId="317BD8B0" w14:textId="77777777" w:rsidR="00C31DC0" w:rsidRPr="00C31DC0" w:rsidRDefault="00C31DC0" w:rsidP="0057075A">
      <w:pPr>
        <w:keepNext/>
        <w:spacing w:after="0"/>
        <w:rPr>
          <w:rFonts w:ascii="Times New Roman" w:eastAsia="Calibri" w:hAnsi="Times New Roman"/>
          <w:b/>
          <w:sz w:val="24"/>
          <w:szCs w:val="24"/>
          <w:lang w:eastAsia="en-US"/>
        </w:rPr>
      </w:pPr>
    </w:p>
    <w:tbl>
      <w:tblPr>
        <w:tblW w:w="9728" w:type="dxa"/>
        <w:tblLook w:val="04A0" w:firstRow="1" w:lastRow="0" w:firstColumn="1" w:lastColumn="0" w:noHBand="0" w:noVBand="1"/>
      </w:tblPr>
      <w:tblGrid>
        <w:gridCol w:w="4712"/>
        <w:gridCol w:w="499"/>
        <w:gridCol w:w="4517"/>
      </w:tblGrid>
      <w:tr w:rsidR="006A178F" w:rsidRPr="00C31DC0" w14:paraId="5EECA71A" w14:textId="77777777" w:rsidTr="00912CB5">
        <w:trPr>
          <w:trHeight w:val="503"/>
        </w:trPr>
        <w:tc>
          <w:tcPr>
            <w:tcW w:w="4712" w:type="dxa"/>
          </w:tcPr>
          <w:p w14:paraId="7734B5BF" w14:textId="77777777" w:rsidR="006A178F" w:rsidRPr="00DC6BE0" w:rsidRDefault="006A178F" w:rsidP="0041324D">
            <w:pPr>
              <w:pStyle w:val="ab"/>
              <w:jc w:val="both"/>
              <w:rPr>
                <w:rFonts w:ascii="Times New Roman" w:hAnsi="Times New Roman"/>
                <w:b/>
                <w:sz w:val="24"/>
                <w:szCs w:val="24"/>
              </w:rPr>
            </w:pPr>
            <w:r w:rsidRPr="00DC6BE0">
              <w:rPr>
                <w:rFonts w:ascii="Times New Roman" w:hAnsi="Times New Roman"/>
                <w:b/>
                <w:sz w:val="24"/>
                <w:szCs w:val="24"/>
              </w:rPr>
              <w:t>От ЗАКАЗЧИКА</w:t>
            </w:r>
          </w:p>
        </w:tc>
        <w:tc>
          <w:tcPr>
            <w:tcW w:w="499" w:type="dxa"/>
          </w:tcPr>
          <w:p w14:paraId="3C2D4A1C" w14:textId="77777777" w:rsidR="006A178F" w:rsidRPr="00DC6BE0" w:rsidRDefault="006A178F" w:rsidP="0041324D">
            <w:pPr>
              <w:spacing w:after="0" w:line="240" w:lineRule="auto"/>
              <w:rPr>
                <w:rFonts w:ascii="Times New Roman" w:hAnsi="Times New Roman"/>
                <w:b/>
                <w:sz w:val="24"/>
                <w:szCs w:val="24"/>
              </w:rPr>
            </w:pPr>
          </w:p>
        </w:tc>
        <w:tc>
          <w:tcPr>
            <w:tcW w:w="4517" w:type="dxa"/>
            <w:hideMark/>
          </w:tcPr>
          <w:p w14:paraId="3080F967" w14:textId="77777777" w:rsidR="006A178F" w:rsidRPr="00DC6BE0" w:rsidRDefault="006A178F" w:rsidP="0041324D">
            <w:pPr>
              <w:spacing w:after="0" w:line="240" w:lineRule="auto"/>
              <w:rPr>
                <w:rFonts w:ascii="Times New Roman" w:hAnsi="Times New Roman"/>
                <w:b/>
                <w:sz w:val="24"/>
                <w:szCs w:val="24"/>
              </w:rPr>
            </w:pPr>
            <w:r w:rsidRPr="00DC6BE0">
              <w:rPr>
                <w:rFonts w:ascii="Times New Roman" w:hAnsi="Times New Roman"/>
                <w:b/>
                <w:sz w:val="24"/>
                <w:szCs w:val="24"/>
              </w:rPr>
              <w:t>От ИСПОЛНИТЕЛЯ</w:t>
            </w:r>
          </w:p>
        </w:tc>
      </w:tr>
      <w:tr w:rsidR="006A178F" w:rsidRPr="00C31DC0" w14:paraId="244D1BB7" w14:textId="77777777" w:rsidTr="00912CB5">
        <w:trPr>
          <w:trHeight w:val="1554"/>
        </w:trPr>
        <w:tc>
          <w:tcPr>
            <w:tcW w:w="4712" w:type="dxa"/>
          </w:tcPr>
          <w:p w14:paraId="37D3839C" w14:textId="77777777" w:rsidR="006A178F" w:rsidRPr="005D0549" w:rsidRDefault="006A178F" w:rsidP="0041324D">
            <w:pPr>
              <w:pStyle w:val="ab"/>
              <w:rPr>
                <w:rFonts w:ascii="Times New Roman" w:hAnsi="Times New Roman"/>
                <w:b/>
              </w:rPr>
            </w:pPr>
            <w:r w:rsidRPr="005D0549">
              <w:rPr>
                <w:rFonts w:ascii="Times New Roman" w:hAnsi="Times New Roman"/>
                <w:b/>
              </w:rPr>
              <w:t>Директор   МБОУ «</w:t>
            </w:r>
            <w:r w:rsidR="00A10CBC">
              <w:rPr>
                <w:rFonts w:ascii="Times New Roman" w:hAnsi="Times New Roman"/>
                <w:b/>
              </w:rPr>
              <w:t>КГ</w:t>
            </w:r>
            <w:r w:rsidRPr="005D0549">
              <w:rPr>
                <w:rFonts w:ascii="Times New Roman" w:hAnsi="Times New Roman"/>
                <w:b/>
              </w:rPr>
              <w:t>»</w:t>
            </w:r>
          </w:p>
          <w:p w14:paraId="486CD87B" w14:textId="77777777" w:rsidR="006A178F" w:rsidRPr="005D0549" w:rsidRDefault="006A178F" w:rsidP="0041324D">
            <w:pPr>
              <w:pStyle w:val="ab"/>
              <w:rPr>
                <w:rFonts w:ascii="Times New Roman" w:hAnsi="Times New Roman"/>
                <w:b/>
              </w:rPr>
            </w:pPr>
          </w:p>
          <w:p w14:paraId="12B9B43D" w14:textId="77777777" w:rsidR="006A178F" w:rsidRDefault="006A178F" w:rsidP="0041324D">
            <w:pPr>
              <w:pStyle w:val="ab"/>
              <w:rPr>
                <w:rFonts w:ascii="Times New Roman" w:hAnsi="Times New Roman"/>
                <w:b/>
              </w:rPr>
            </w:pPr>
          </w:p>
          <w:p w14:paraId="79443B8F" w14:textId="77777777" w:rsidR="006A178F" w:rsidRPr="00DC6BE0" w:rsidRDefault="006A178F" w:rsidP="0041324D">
            <w:pPr>
              <w:pStyle w:val="ab"/>
              <w:rPr>
                <w:rFonts w:ascii="Times New Roman" w:hAnsi="Times New Roman"/>
                <w:b/>
                <w:sz w:val="24"/>
                <w:szCs w:val="24"/>
              </w:rPr>
            </w:pPr>
            <w:r w:rsidRPr="005D0549">
              <w:rPr>
                <w:rFonts w:ascii="Times New Roman" w:hAnsi="Times New Roman"/>
                <w:b/>
              </w:rPr>
              <w:t xml:space="preserve">_______________ </w:t>
            </w:r>
            <w:r w:rsidR="00A10CBC">
              <w:rPr>
                <w:rFonts w:ascii="Times New Roman" w:hAnsi="Times New Roman"/>
                <w:b/>
              </w:rPr>
              <w:t>Е</w:t>
            </w:r>
            <w:r w:rsidRPr="005D0549">
              <w:rPr>
                <w:rFonts w:ascii="Times New Roman" w:hAnsi="Times New Roman"/>
                <w:b/>
              </w:rPr>
              <w:t>.</w:t>
            </w:r>
            <w:r w:rsidR="00A10CBC">
              <w:rPr>
                <w:rFonts w:ascii="Times New Roman" w:hAnsi="Times New Roman"/>
                <w:b/>
              </w:rPr>
              <w:t>М</w:t>
            </w:r>
            <w:r w:rsidRPr="005D0549">
              <w:rPr>
                <w:rFonts w:ascii="Times New Roman" w:hAnsi="Times New Roman"/>
                <w:b/>
              </w:rPr>
              <w:t>.</w:t>
            </w:r>
            <w:r w:rsidR="00A10CBC">
              <w:rPr>
                <w:rFonts w:ascii="Times New Roman" w:hAnsi="Times New Roman"/>
                <w:b/>
              </w:rPr>
              <w:t xml:space="preserve"> Лапина</w:t>
            </w:r>
          </w:p>
          <w:p w14:paraId="49ADCE04" w14:textId="77777777" w:rsidR="006A178F" w:rsidRPr="00DC6BE0" w:rsidRDefault="00942229" w:rsidP="0041324D">
            <w:pPr>
              <w:pStyle w:val="ab"/>
              <w:rPr>
                <w:rFonts w:ascii="Times New Roman" w:hAnsi="Times New Roman"/>
                <w:b/>
                <w:sz w:val="24"/>
                <w:szCs w:val="24"/>
              </w:rPr>
            </w:pPr>
            <w:r>
              <w:rPr>
                <w:rFonts w:ascii="Times New Roman" w:hAnsi="Times New Roman"/>
                <w:b/>
                <w:sz w:val="24"/>
                <w:szCs w:val="24"/>
              </w:rPr>
              <w:t>М.П.</w:t>
            </w:r>
          </w:p>
          <w:p w14:paraId="2BC54D0A" w14:textId="77777777" w:rsidR="006A178F" w:rsidRPr="00DC6BE0" w:rsidRDefault="006A178F" w:rsidP="0041324D">
            <w:pPr>
              <w:pStyle w:val="ab"/>
              <w:rPr>
                <w:rFonts w:ascii="Times New Roman" w:hAnsi="Times New Roman"/>
                <w:b/>
                <w:sz w:val="24"/>
                <w:szCs w:val="24"/>
              </w:rPr>
            </w:pPr>
          </w:p>
        </w:tc>
        <w:tc>
          <w:tcPr>
            <w:tcW w:w="499" w:type="dxa"/>
          </w:tcPr>
          <w:p w14:paraId="4B294D74" w14:textId="77777777" w:rsidR="006A178F" w:rsidRPr="00DC6BE0" w:rsidRDefault="006A178F" w:rsidP="0041324D">
            <w:pPr>
              <w:spacing w:after="0" w:line="240" w:lineRule="auto"/>
              <w:rPr>
                <w:rFonts w:ascii="Times New Roman" w:hAnsi="Times New Roman"/>
                <w:b/>
                <w:sz w:val="24"/>
                <w:szCs w:val="24"/>
              </w:rPr>
            </w:pPr>
          </w:p>
        </w:tc>
        <w:tc>
          <w:tcPr>
            <w:tcW w:w="4517" w:type="dxa"/>
          </w:tcPr>
          <w:p w14:paraId="6402EC34" w14:textId="77777777" w:rsidR="006A178F" w:rsidRDefault="006A178F" w:rsidP="0041324D">
            <w:pPr>
              <w:pStyle w:val="ab"/>
              <w:rPr>
                <w:rFonts w:ascii="Times New Roman" w:hAnsi="Times New Roman"/>
                <w:b/>
              </w:rPr>
            </w:pPr>
          </w:p>
          <w:p w14:paraId="19433510" w14:textId="77777777" w:rsidR="00206345" w:rsidRPr="005D0549" w:rsidRDefault="00206345" w:rsidP="0041324D">
            <w:pPr>
              <w:pStyle w:val="ab"/>
              <w:rPr>
                <w:rFonts w:ascii="Times New Roman" w:hAnsi="Times New Roman"/>
                <w:b/>
              </w:rPr>
            </w:pPr>
          </w:p>
          <w:p w14:paraId="5F2C6260" w14:textId="5E48768E" w:rsidR="00942229" w:rsidRDefault="006A178F" w:rsidP="0041324D">
            <w:pPr>
              <w:pStyle w:val="ab"/>
              <w:rPr>
                <w:rFonts w:ascii="Times New Roman" w:hAnsi="Times New Roman"/>
                <w:b/>
                <w:sz w:val="24"/>
                <w:szCs w:val="24"/>
              </w:rPr>
            </w:pPr>
            <w:r w:rsidRPr="005D0549">
              <w:rPr>
                <w:rFonts w:ascii="Times New Roman" w:hAnsi="Times New Roman"/>
                <w:b/>
              </w:rPr>
              <w:t>________________</w:t>
            </w:r>
          </w:p>
          <w:p w14:paraId="44C6F4C3" w14:textId="77777777" w:rsidR="00942229" w:rsidRPr="00DC6BE0" w:rsidRDefault="00942229" w:rsidP="00942229">
            <w:pPr>
              <w:pStyle w:val="ab"/>
              <w:rPr>
                <w:rFonts w:ascii="Times New Roman" w:hAnsi="Times New Roman"/>
                <w:b/>
                <w:sz w:val="24"/>
                <w:szCs w:val="24"/>
              </w:rPr>
            </w:pPr>
            <w:r>
              <w:rPr>
                <w:rFonts w:ascii="Times New Roman" w:hAnsi="Times New Roman"/>
                <w:b/>
                <w:sz w:val="24"/>
                <w:szCs w:val="24"/>
              </w:rPr>
              <w:t>М.П.</w:t>
            </w:r>
          </w:p>
          <w:p w14:paraId="1FA8A84C" w14:textId="77777777" w:rsidR="006A178F" w:rsidRPr="00942229" w:rsidRDefault="006A178F" w:rsidP="00942229"/>
        </w:tc>
      </w:tr>
    </w:tbl>
    <w:p w14:paraId="3D2D067C" w14:textId="77777777" w:rsidR="00150FF2" w:rsidRDefault="00150FF2" w:rsidP="00150FF2">
      <w:pPr>
        <w:ind w:firstLine="708"/>
        <w:jc w:val="right"/>
        <w:rPr>
          <w:rFonts w:ascii="Times New Roman" w:hAnsi="Times New Roman"/>
          <w:sz w:val="24"/>
          <w:szCs w:val="24"/>
        </w:rPr>
      </w:pPr>
    </w:p>
    <w:p w14:paraId="2301C55E" w14:textId="34E36E47" w:rsidR="00B758CF" w:rsidRPr="00B758CF" w:rsidRDefault="00B758CF" w:rsidP="00B758CF">
      <w:pPr>
        <w:spacing w:after="0" w:line="240" w:lineRule="auto"/>
        <w:jc w:val="both"/>
        <w:rPr>
          <w:rFonts w:ascii="Times New Roman" w:hAnsi="Times New Roman"/>
          <w:sz w:val="24"/>
          <w:szCs w:val="24"/>
        </w:rPr>
      </w:pPr>
    </w:p>
    <w:p w14:paraId="68636B01" w14:textId="560361D0" w:rsidR="00FE288D" w:rsidRPr="00297EBE" w:rsidRDefault="00FE288D" w:rsidP="00FE288D">
      <w:pPr>
        <w:keepNext/>
        <w:spacing w:after="0" w:line="240" w:lineRule="auto"/>
        <w:ind w:firstLine="709"/>
        <w:jc w:val="right"/>
        <w:rPr>
          <w:rFonts w:ascii="Times New Roman" w:hAnsi="Times New Roman"/>
          <w:sz w:val="24"/>
          <w:szCs w:val="24"/>
        </w:rPr>
      </w:pPr>
      <w:r w:rsidRPr="00297EBE">
        <w:rPr>
          <w:rFonts w:ascii="Times New Roman" w:hAnsi="Times New Roman"/>
          <w:sz w:val="24"/>
          <w:szCs w:val="24"/>
        </w:rPr>
        <w:t xml:space="preserve">Приложение № </w:t>
      </w:r>
      <w:r>
        <w:rPr>
          <w:rFonts w:ascii="Times New Roman" w:hAnsi="Times New Roman"/>
          <w:sz w:val="24"/>
          <w:szCs w:val="24"/>
        </w:rPr>
        <w:t>2</w:t>
      </w:r>
    </w:p>
    <w:p w14:paraId="490D0318" w14:textId="3B24F5AC" w:rsidR="00FE288D" w:rsidRPr="00297EBE" w:rsidRDefault="00FE288D" w:rsidP="00FE288D">
      <w:pPr>
        <w:keepNext/>
        <w:spacing w:after="0" w:line="240" w:lineRule="auto"/>
        <w:ind w:firstLine="709"/>
        <w:jc w:val="right"/>
        <w:rPr>
          <w:rFonts w:ascii="Times New Roman" w:hAnsi="Times New Roman"/>
          <w:sz w:val="24"/>
          <w:szCs w:val="24"/>
        </w:rPr>
      </w:pPr>
      <w:r w:rsidRPr="00297EBE">
        <w:rPr>
          <w:rFonts w:ascii="Times New Roman" w:hAnsi="Times New Roman"/>
          <w:sz w:val="24"/>
          <w:szCs w:val="24"/>
        </w:rPr>
        <w:t xml:space="preserve">к Контракту № </w:t>
      </w:r>
      <w:r w:rsidR="00206345">
        <w:rPr>
          <w:rFonts w:ascii="Times New Roman" w:hAnsi="Times New Roman"/>
          <w:sz w:val="24"/>
          <w:szCs w:val="24"/>
        </w:rPr>
        <w:t>___</w:t>
      </w:r>
      <w:r w:rsidRPr="00297EBE">
        <w:rPr>
          <w:rFonts w:ascii="Times New Roman" w:hAnsi="Times New Roman"/>
          <w:sz w:val="24"/>
          <w:szCs w:val="24"/>
        </w:rPr>
        <w:t xml:space="preserve"> от </w:t>
      </w:r>
      <w:r w:rsidR="00206345">
        <w:rPr>
          <w:rFonts w:ascii="Times New Roman" w:hAnsi="Times New Roman"/>
          <w:sz w:val="24"/>
          <w:szCs w:val="24"/>
        </w:rPr>
        <w:t>__</w:t>
      </w:r>
      <w:proofErr w:type="gramStart"/>
      <w:r w:rsidR="00206345">
        <w:rPr>
          <w:rFonts w:ascii="Times New Roman" w:hAnsi="Times New Roman"/>
          <w:sz w:val="24"/>
          <w:szCs w:val="24"/>
        </w:rPr>
        <w:t>_</w:t>
      </w:r>
      <w:r w:rsidRPr="00297EBE">
        <w:rPr>
          <w:rFonts w:ascii="Times New Roman" w:hAnsi="Times New Roman"/>
          <w:sz w:val="24"/>
          <w:szCs w:val="24"/>
        </w:rPr>
        <w:t>.</w:t>
      </w:r>
      <w:r w:rsidR="00206345">
        <w:rPr>
          <w:rFonts w:ascii="Times New Roman" w:hAnsi="Times New Roman"/>
          <w:sz w:val="24"/>
          <w:szCs w:val="24"/>
        </w:rPr>
        <w:t>_</w:t>
      </w:r>
      <w:proofErr w:type="gramEnd"/>
      <w:r w:rsidR="002053B9">
        <w:rPr>
          <w:rFonts w:ascii="Times New Roman" w:hAnsi="Times New Roman"/>
          <w:sz w:val="24"/>
          <w:szCs w:val="24"/>
        </w:rPr>
        <w:t>09</w:t>
      </w:r>
      <w:r w:rsidRPr="00297EBE">
        <w:rPr>
          <w:rFonts w:ascii="Times New Roman" w:hAnsi="Times New Roman"/>
          <w:sz w:val="24"/>
          <w:szCs w:val="24"/>
        </w:rPr>
        <w:t>.202</w:t>
      </w:r>
      <w:r w:rsidR="00816CD0">
        <w:rPr>
          <w:rFonts w:ascii="Times New Roman" w:hAnsi="Times New Roman"/>
          <w:sz w:val="24"/>
          <w:szCs w:val="24"/>
        </w:rPr>
        <w:t>6</w:t>
      </w:r>
      <w:r w:rsidRPr="00297EBE">
        <w:rPr>
          <w:rFonts w:ascii="Times New Roman" w:hAnsi="Times New Roman"/>
          <w:sz w:val="24"/>
          <w:szCs w:val="24"/>
        </w:rPr>
        <w:t>г.</w:t>
      </w:r>
    </w:p>
    <w:p w14:paraId="133C819E" w14:textId="77777777" w:rsidR="00FE288D" w:rsidRPr="00297EBE" w:rsidRDefault="00FE288D" w:rsidP="00FE288D">
      <w:pPr>
        <w:keepNext/>
        <w:spacing w:after="0" w:line="240" w:lineRule="auto"/>
        <w:jc w:val="center"/>
        <w:rPr>
          <w:rFonts w:ascii="Times New Roman" w:hAnsi="Times New Roman"/>
          <w:b/>
          <w:sz w:val="24"/>
          <w:szCs w:val="24"/>
          <w:lang w:eastAsia="en-US"/>
        </w:rPr>
      </w:pPr>
      <w:r w:rsidRPr="00297EBE">
        <w:rPr>
          <w:rFonts w:ascii="Times New Roman" w:hAnsi="Times New Roman"/>
          <w:b/>
          <w:sz w:val="24"/>
          <w:szCs w:val="24"/>
          <w:lang w:eastAsia="en-US"/>
        </w:rPr>
        <w:t>ПЕРЕЧЕНЬ</w:t>
      </w:r>
    </w:p>
    <w:p w14:paraId="13455255" w14:textId="77777777" w:rsidR="00FE288D" w:rsidRPr="00B4530B" w:rsidRDefault="00FE288D" w:rsidP="00FE288D">
      <w:pPr>
        <w:keepNext/>
        <w:spacing w:after="0" w:line="240" w:lineRule="auto"/>
        <w:jc w:val="center"/>
        <w:rPr>
          <w:rFonts w:ascii="Times New Roman" w:hAnsi="Times New Roman"/>
          <w:b/>
          <w:sz w:val="24"/>
          <w:szCs w:val="24"/>
          <w:lang w:eastAsia="en-US"/>
        </w:rPr>
      </w:pPr>
      <w:r>
        <w:rPr>
          <w:rFonts w:ascii="Times New Roman" w:hAnsi="Times New Roman"/>
          <w:b/>
          <w:sz w:val="24"/>
          <w:szCs w:val="24"/>
          <w:lang w:eastAsia="en-US"/>
        </w:rPr>
        <w:t>т</w:t>
      </w:r>
      <w:r w:rsidRPr="00B4530B">
        <w:rPr>
          <w:rFonts w:ascii="Times New Roman" w:hAnsi="Times New Roman"/>
          <w:b/>
          <w:sz w:val="24"/>
          <w:szCs w:val="24"/>
          <w:lang w:eastAsia="en-US"/>
        </w:rPr>
        <w:t>ехнологического</w:t>
      </w:r>
      <w:r w:rsidRPr="00FC414B">
        <w:rPr>
          <w:rFonts w:ascii="Times New Roman" w:hAnsi="Times New Roman"/>
          <w:b/>
          <w:sz w:val="24"/>
          <w:szCs w:val="24"/>
          <w:lang w:eastAsia="en-US"/>
        </w:rPr>
        <w:t xml:space="preserve">, холодильного, моечного оборудования, подлежащего передаче во временное безвозмездное </w:t>
      </w:r>
      <w:r w:rsidRPr="00B4530B">
        <w:rPr>
          <w:rFonts w:ascii="Times New Roman" w:hAnsi="Times New Roman"/>
          <w:b/>
          <w:sz w:val="24"/>
          <w:szCs w:val="24"/>
          <w:lang w:eastAsia="en-US"/>
        </w:rPr>
        <w:t>пользование</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3"/>
        <w:gridCol w:w="4082"/>
        <w:gridCol w:w="2529"/>
        <w:gridCol w:w="1910"/>
      </w:tblGrid>
      <w:tr w:rsidR="00FE288D" w:rsidRPr="00B4530B" w14:paraId="313416D7" w14:textId="77777777" w:rsidTr="00582A0E">
        <w:trPr>
          <w:trHeight w:val="349"/>
        </w:trPr>
        <w:tc>
          <w:tcPr>
            <w:tcW w:w="943" w:type="dxa"/>
          </w:tcPr>
          <w:p w14:paraId="657448BD" w14:textId="77777777" w:rsidR="00FE288D" w:rsidRPr="00B4530B" w:rsidRDefault="00FE288D" w:rsidP="00582A0E">
            <w:pPr>
              <w:keepNext/>
              <w:spacing w:after="0" w:line="240" w:lineRule="auto"/>
              <w:rPr>
                <w:rFonts w:ascii="Times New Roman" w:hAnsi="Times New Roman"/>
                <w:b/>
                <w:sz w:val="24"/>
                <w:szCs w:val="24"/>
                <w:lang w:eastAsia="en-US"/>
              </w:rPr>
            </w:pPr>
            <w:r w:rsidRPr="00B4530B">
              <w:rPr>
                <w:rFonts w:ascii="Times New Roman" w:hAnsi="Times New Roman"/>
                <w:b/>
                <w:sz w:val="24"/>
                <w:szCs w:val="24"/>
                <w:lang w:eastAsia="en-US"/>
              </w:rPr>
              <w:t>№ п\п</w:t>
            </w:r>
          </w:p>
        </w:tc>
        <w:tc>
          <w:tcPr>
            <w:tcW w:w="4082" w:type="dxa"/>
          </w:tcPr>
          <w:p w14:paraId="39176DE7" w14:textId="77777777" w:rsidR="00FE288D" w:rsidRPr="00B4530B" w:rsidRDefault="00FE288D" w:rsidP="00582A0E">
            <w:pPr>
              <w:keepNext/>
              <w:spacing w:after="0" w:line="240" w:lineRule="auto"/>
              <w:jc w:val="center"/>
              <w:rPr>
                <w:rFonts w:ascii="Times New Roman" w:hAnsi="Times New Roman"/>
                <w:b/>
                <w:sz w:val="24"/>
                <w:szCs w:val="24"/>
                <w:lang w:eastAsia="en-US"/>
              </w:rPr>
            </w:pPr>
            <w:r w:rsidRPr="00B4530B">
              <w:rPr>
                <w:rFonts w:ascii="Times New Roman" w:hAnsi="Times New Roman"/>
                <w:b/>
                <w:sz w:val="24"/>
                <w:szCs w:val="24"/>
                <w:lang w:eastAsia="en-US"/>
              </w:rPr>
              <w:t>Наименование оборудования</w:t>
            </w:r>
          </w:p>
        </w:tc>
        <w:tc>
          <w:tcPr>
            <w:tcW w:w="2529" w:type="dxa"/>
          </w:tcPr>
          <w:p w14:paraId="52DFF854" w14:textId="77777777" w:rsidR="00FE288D" w:rsidRPr="00B4530B" w:rsidRDefault="00FE288D" w:rsidP="00582A0E">
            <w:pPr>
              <w:keepNext/>
              <w:spacing w:after="0" w:line="240" w:lineRule="auto"/>
              <w:jc w:val="center"/>
              <w:rPr>
                <w:rFonts w:ascii="Times New Roman" w:hAnsi="Times New Roman"/>
                <w:b/>
                <w:sz w:val="24"/>
                <w:szCs w:val="24"/>
                <w:lang w:eastAsia="en-US"/>
              </w:rPr>
            </w:pPr>
            <w:r w:rsidRPr="00B4530B">
              <w:rPr>
                <w:rFonts w:ascii="Times New Roman" w:hAnsi="Times New Roman"/>
                <w:b/>
                <w:sz w:val="24"/>
                <w:szCs w:val="24"/>
                <w:lang w:eastAsia="en-US"/>
              </w:rPr>
              <w:t>Тип, марка</w:t>
            </w:r>
          </w:p>
        </w:tc>
        <w:tc>
          <w:tcPr>
            <w:tcW w:w="1910" w:type="dxa"/>
          </w:tcPr>
          <w:p w14:paraId="75469E4E" w14:textId="77777777" w:rsidR="00FE288D" w:rsidRPr="00B4530B" w:rsidRDefault="00FE288D" w:rsidP="00582A0E">
            <w:pPr>
              <w:keepNext/>
              <w:spacing w:after="0" w:line="240" w:lineRule="auto"/>
              <w:jc w:val="center"/>
              <w:rPr>
                <w:rFonts w:ascii="Times New Roman" w:hAnsi="Times New Roman"/>
                <w:b/>
                <w:sz w:val="24"/>
                <w:szCs w:val="24"/>
                <w:lang w:eastAsia="en-US"/>
              </w:rPr>
            </w:pPr>
            <w:r w:rsidRPr="00B4530B">
              <w:rPr>
                <w:rFonts w:ascii="Times New Roman" w:hAnsi="Times New Roman"/>
                <w:b/>
                <w:sz w:val="24"/>
                <w:szCs w:val="24"/>
                <w:lang w:eastAsia="en-US"/>
              </w:rPr>
              <w:t>Количество, шт.</w:t>
            </w:r>
          </w:p>
        </w:tc>
      </w:tr>
      <w:tr w:rsidR="00FE288D" w:rsidRPr="00B4530B" w14:paraId="2F280DC2" w14:textId="77777777" w:rsidTr="00582A0E">
        <w:trPr>
          <w:trHeight w:val="259"/>
        </w:trPr>
        <w:tc>
          <w:tcPr>
            <w:tcW w:w="943" w:type="dxa"/>
          </w:tcPr>
          <w:p w14:paraId="365CFD5D"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1.</w:t>
            </w:r>
          </w:p>
        </w:tc>
        <w:tc>
          <w:tcPr>
            <w:tcW w:w="4082" w:type="dxa"/>
            <w:tcBorders>
              <w:top w:val="single" w:sz="4" w:space="0" w:color="auto"/>
              <w:left w:val="single" w:sz="4" w:space="0" w:color="auto"/>
              <w:bottom w:val="single" w:sz="4" w:space="0" w:color="auto"/>
              <w:right w:val="single" w:sz="4" w:space="0" w:color="auto"/>
            </w:tcBorders>
          </w:tcPr>
          <w:p w14:paraId="2870A8A9" w14:textId="77777777" w:rsidR="00FE288D" w:rsidRPr="00B4530B" w:rsidRDefault="00FE288D" w:rsidP="00582A0E">
            <w:pPr>
              <w:keepNext/>
              <w:spacing w:after="0" w:line="240" w:lineRule="auto"/>
              <w:rPr>
                <w:rFonts w:ascii="Times New Roman" w:hAnsi="Times New Roman"/>
                <w:sz w:val="24"/>
                <w:szCs w:val="24"/>
                <w:lang w:eastAsia="en-US"/>
              </w:rPr>
            </w:pPr>
            <w:r w:rsidRPr="00E469E8">
              <w:t>Холодильная камера</w:t>
            </w:r>
          </w:p>
        </w:tc>
        <w:tc>
          <w:tcPr>
            <w:tcW w:w="2529" w:type="dxa"/>
            <w:tcBorders>
              <w:top w:val="single" w:sz="4" w:space="0" w:color="auto"/>
              <w:left w:val="single" w:sz="4" w:space="0" w:color="auto"/>
              <w:bottom w:val="single" w:sz="4" w:space="0" w:color="auto"/>
              <w:right w:val="single" w:sz="4" w:space="0" w:color="auto"/>
            </w:tcBorders>
          </w:tcPr>
          <w:p w14:paraId="05032700" w14:textId="77777777" w:rsidR="00FE288D" w:rsidRPr="00B4530B" w:rsidRDefault="00FE288D" w:rsidP="00582A0E">
            <w:pPr>
              <w:keepNext/>
              <w:spacing w:after="0" w:line="240" w:lineRule="auto"/>
              <w:rPr>
                <w:rFonts w:ascii="Times New Roman" w:hAnsi="Times New Roman"/>
                <w:sz w:val="24"/>
                <w:szCs w:val="24"/>
                <w:lang w:eastAsia="en-US"/>
              </w:rPr>
            </w:pPr>
            <w:proofErr w:type="spellStart"/>
            <w:r w:rsidRPr="00E469E8">
              <w:rPr>
                <w:lang w:val="en-US"/>
              </w:rPr>
              <w:t>Pozis</w:t>
            </w:r>
            <w:proofErr w:type="spellEnd"/>
            <w:r w:rsidRPr="00E469E8">
              <w:rPr>
                <w:lang w:val="en-US"/>
              </w:rPr>
              <w:t xml:space="preserve"> SM232S</w:t>
            </w:r>
          </w:p>
        </w:tc>
        <w:tc>
          <w:tcPr>
            <w:tcW w:w="1910" w:type="dxa"/>
          </w:tcPr>
          <w:p w14:paraId="64FBE90A"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44FEB7F0" w14:textId="77777777" w:rsidTr="00582A0E">
        <w:trPr>
          <w:trHeight w:val="349"/>
        </w:trPr>
        <w:tc>
          <w:tcPr>
            <w:tcW w:w="943" w:type="dxa"/>
          </w:tcPr>
          <w:p w14:paraId="2EA49F3F"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2.</w:t>
            </w:r>
          </w:p>
        </w:tc>
        <w:tc>
          <w:tcPr>
            <w:tcW w:w="4082" w:type="dxa"/>
            <w:tcBorders>
              <w:top w:val="single" w:sz="4" w:space="0" w:color="auto"/>
              <w:left w:val="single" w:sz="4" w:space="0" w:color="auto"/>
              <w:bottom w:val="single" w:sz="4" w:space="0" w:color="auto"/>
              <w:right w:val="single" w:sz="4" w:space="0" w:color="auto"/>
            </w:tcBorders>
          </w:tcPr>
          <w:p w14:paraId="7C7E1092" w14:textId="77777777" w:rsidR="00FE288D" w:rsidRPr="00B4530B" w:rsidRDefault="00FE288D" w:rsidP="00582A0E">
            <w:pPr>
              <w:keepNext/>
              <w:spacing w:after="0" w:line="240" w:lineRule="auto"/>
              <w:rPr>
                <w:rFonts w:ascii="Times New Roman" w:hAnsi="Times New Roman"/>
                <w:sz w:val="24"/>
                <w:szCs w:val="24"/>
                <w:lang w:eastAsia="en-US"/>
              </w:rPr>
            </w:pPr>
            <w:r w:rsidRPr="00E469E8">
              <w:t>Эл. плита</w:t>
            </w:r>
          </w:p>
        </w:tc>
        <w:tc>
          <w:tcPr>
            <w:tcW w:w="2529" w:type="dxa"/>
            <w:tcBorders>
              <w:top w:val="single" w:sz="4" w:space="0" w:color="auto"/>
              <w:left w:val="single" w:sz="4" w:space="0" w:color="auto"/>
              <w:bottom w:val="single" w:sz="4" w:space="0" w:color="auto"/>
              <w:right w:val="single" w:sz="4" w:space="0" w:color="auto"/>
            </w:tcBorders>
          </w:tcPr>
          <w:p w14:paraId="0B4EA555" w14:textId="77777777" w:rsidR="00FE288D" w:rsidRPr="00B4530B" w:rsidRDefault="00FE288D" w:rsidP="00582A0E">
            <w:pPr>
              <w:keepNext/>
              <w:spacing w:after="0" w:line="240" w:lineRule="auto"/>
              <w:rPr>
                <w:rFonts w:ascii="Times New Roman" w:hAnsi="Times New Roman"/>
                <w:sz w:val="24"/>
                <w:szCs w:val="24"/>
                <w:lang w:eastAsia="en-US"/>
              </w:rPr>
            </w:pPr>
            <w:r w:rsidRPr="00E469E8">
              <w:t>ЭП-051</w:t>
            </w:r>
          </w:p>
        </w:tc>
        <w:tc>
          <w:tcPr>
            <w:tcW w:w="1910" w:type="dxa"/>
          </w:tcPr>
          <w:p w14:paraId="63295DC2"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7E5D5296" w14:textId="77777777" w:rsidTr="00582A0E">
        <w:trPr>
          <w:trHeight w:val="349"/>
        </w:trPr>
        <w:tc>
          <w:tcPr>
            <w:tcW w:w="943" w:type="dxa"/>
          </w:tcPr>
          <w:p w14:paraId="7AE35191"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3.</w:t>
            </w:r>
          </w:p>
        </w:tc>
        <w:tc>
          <w:tcPr>
            <w:tcW w:w="4082" w:type="dxa"/>
            <w:tcBorders>
              <w:top w:val="single" w:sz="4" w:space="0" w:color="auto"/>
              <w:left w:val="single" w:sz="4" w:space="0" w:color="auto"/>
              <w:bottom w:val="single" w:sz="4" w:space="0" w:color="auto"/>
              <w:right w:val="single" w:sz="4" w:space="0" w:color="auto"/>
            </w:tcBorders>
          </w:tcPr>
          <w:p w14:paraId="7DBD30A4" w14:textId="77777777" w:rsidR="00FE288D" w:rsidRPr="00B4530B" w:rsidRDefault="00FE288D" w:rsidP="00582A0E">
            <w:pPr>
              <w:keepNext/>
              <w:spacing w:after="0" w:line="240" w:lineRule="auto"/>
              <w:rPr>
                <w:rFonts w:ascii="Times New Roman" w:hAnsi="Times New Roman"/>
                <w:sz w:val="24"/>
                <w:szCs w:val="24"/>
                <w:lang w:eastAsia="en-US"/>
              </w:rPr>
            </w:pPr>
            <w:r w:rsidRPr="00E469E8">
              <w:t xml:space="preserve">Котел пищеварочный </w:t>
            </w:r>
          </w:p>
        </w:tc>
        <w:tc>
          <w:tcPr>
            <w:tcW w:w="2529" w:type="dxa"/>
            <w:tcBorders>
              <w:top w:val="single" w:sz="4" w:space="0" w:color="auto"/>
              <w:left w:val="single" w:sz="4" w:space="0" w:color="auto"/>
              <w:bottom w:val="single" w:sz="4" w:space="0" w:color="auto"/>
              <w:right w:val="single" w:sz="4" w:space="0" w:color="auto"/>
            </w:tcBorders>
          </w:tcPr>
          <w:p w14:paraId="5E000547" w14:textId="77777777" w:rsidR="00FE288D" w:rsidRPr="00B4530B" w:rsidRDefault="00FE288D" w:rsidP="00582A0E">
            <w:pPr>
              <w:keepNext/>
              <w:spacing w:after="0" w:line="240" w:lineRule="auto"/>
              <w:rPr>
                <w:rFonts w:ascii="Times New Roman" w:hAnsi="Times New Roman"/>
                <w:sz w:val="24"/>
                <w:szCs w:val="24"/>
                <w:lang w:eastAsia="en-US"/>
              </w:rPr>
            </w:pPr>
            <w:r w:rsidRPr="00E469E8">
              <w:t>КПЭЛ-160</w:t>
            </w:r>
          </w:p>
        </w:tc>
        <w:tc>
          <w:tcPr>
            <w:tcW w:w="1910" w:type="dxa"/>
          </w:tcPr>
          <w:p w14:paraId="41D75ED1" w14:textId="77777777" w:rsidR="00FE288D" w:rsidRPr="00B4530B" w:rsidRDefault="00FE288D" w:rsidP="00582A0E">
            <w:pPr>
              <w:keepNext/>
              <w:spacing w:after="0" w:line="240" w:lineRule="auto"/>
              <w:jc w:val="center"/>
              <w:rPr>
                <w:rFonts w:ascii="Times New Roman" w:hAnsi="Times New Roman"/>
                <w:sz w:val="24"/>
                <w:szCs w:val="24"/>
                <w:lang w:eastAsia="en-US"/>
              </w:rPr>
            </w:pPr>
            <w:r>
              <w:rPr>
                <w:rFonts w:ascii="Times New Roman" w:hAnsi="Times New Roman"/>
                <w:sz w:val="24"/>
                <w:szCs w:val="24"/>
                <w:lang w:eastAsia="en-US"/>
              </w:rPr>
              <w:t>2</w:t>
            </w:r>
          </w:p>
        </w:tc>
      </w:tr>
      <w:tr w:rsidR="00FE288D" w:rsidRPr="00B4530B" w14:paraId="58B5C7B5" w14:textId="77777777" w:rsidTr="00582A0E">
        <w:trPr>
          <w:trHeight w:val="349"/>
        </w:trPr>
        <w:tc>
          <w:tcPr>
            <w:tcW w:w="943" w:type="dxa"/>
          </w:tcPr>
          <w:p w14:paraId="5D363C73"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4.</w:t>
            </w:r>
          </w:p>
        </w:tc>
        <w:tc>
          <w:tcPr>
            <w:tcW w:w="4082" w:type="dxa"/>
            <w:tcBorders>
              <w:top w:val="single" w:sz="4" w:space="0" w:color="auto"/>
              <w:left w:val="single" w:sz="4" w:space="0" w:color="auto"/>
              <w:bottom w:val="single" w:sz="4" w:space="0" w:color="auto"/>
              <w:right w:val="single" w:sz="4" w:space="0" w:color="auto"/>
            </w:tcBorders>
          </w:tcPr>
          <w:p w14:paraId="04BA00A4" w14:textId="77777777" w:rsidR="00FE288D" w:rsidRPr="00B4530B" w:rsidRDefault="00FE288D" w:rsidP="00582A0E">
            <w:pPr>
              <w:keepNext/>
              <w:spacing w:after="0" w:line="240" w:lineRule="auto"/>
              <w:rPr>
                <w:rFonts w:ascii="Times New Roman" w:hAnsi="Times New Roman"/>
                <w:sz w:val="24"/>
                <w:szCs w:val="24"/>
                <w:lang w:eastAsia="en-US"/>
              </w:rPr>
            </w:pPr>
            <w:r w:rsidRPr="00E469E8">
              <w:t xml:space="preserve">Машина тестомесильная </w:t>
            </w:r>
          </w:p>
        </w:tc>
        <w:tc>
          <w:tcPr>
            <w:tcW w:w="2529" w:type="dxa"/>
            <w:tcBorders>
              <w:top w:val="single" w:sz="4" w:space="0" w:color="auto"/>
              <w:left w:val="single" w:sz="4" w:space="0" w:color="auto"/>
              <w:bottom w:val="single" w:sz="4" w:space="0" w:color="auto"/>
              <w:right w:val="single" w:sz="4" w:space="0" w:color="auto"/>
            </w:tcBorders>
          </w:tcPr>
          <w:p w14:paraId="6EB74687" w14:textId="77777777" w:rsidR="00FE288D" w:rsidRPr="00B4530B" w:rsidRDefault="00FE288D" w:rsidP="00582A0E">
            <w:pPr>
              <w:keepNext/>
              <w:spacing w:after="0" w:line="240" w:lineRule="auto"/>
              <w:rPr>
                <w:rFonts w:ascii="Times New Roman" w:hAnsi="Times New Roman"/>
                <w:sz w:val="24"/>
                <w:szCs w:val="24"/>
                <w:lang w:eastAsia="en-US"/>
              </w:rPr>
            </w:pPr>
            <w:r w:rsidRPr="00E469E8">
              <w:t>МТ-30</w:t>
            </w:r>
          </w:p>
        </w:tc>
        <w:tc>
          <w:tcPr>
            <w:tcW w:w="1910" w:type="dxa"/>
          </w:tcPr>
          <w:p w14:paraId="081996AB"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7DDEDBFF" w14:textId="77777777" w:rsidTr="00582A0E">
        <w:trPr>
          <w:trHeight w:val="360"/>
        </w:trPr>
        <w:tc>
          <w:tcPr>
            <w:tcW w:w="943" w:type="dxa"/>
          </w:tcPr>
          <w:p w14:paraId="50BB3D53"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5.</w:t>
            </w:r>
          </w:p>
        </w:tc>
        <w:tc>
          <w:tcPr>
            <w:tcW w:w="4082" w:type="dxa"/>
            <w:tcBorders>
              <w:top w:val="single" w:sz="4" w:space="0" w:color="auto"/>
              <w:left w:val="single" w:sz="4" w:space="0" w:color="auto"/>
              <w:bottom w:val="single" w:sz="4" w:space="0" w:color="auto"/>
              <w:right w:val="single" w:sz="4" w:space="0" w:color="auto"/>
            </w:tcBorders>
          </w:tcPr>
          <w:p w14:paraId="3A2C7970" w14:textId="77777777" w:rsidR="00FE288D" w:rsidRPr="00B4530B" w:rsidRDefault="00FE288D" w:rsidP="00582A0E">
            <w:pPr>
              <w:keepNext/>
              <w:spacing w:after="0" w:line="240" w:lineRule="auto"/>
              <w:rPr>
                <w:rFonts w:ascii="Times New Roman" w:hAnsi="Times New Roman"/>
                <w:sz w:val="24"/>
                <w:szCs w:val="24"/>
                <w:lang w:eastAsia="en-US"/>
              </w:rPr>
            </w:pPr>
            <w:r w:rsidRPr="00E469E8">
              <w:t xml:space="preserve">Машина картофеле очистительная </w:t>
            </w:r>
          </w:p>
        </w:tc>
        <w:tc>
          <w:tcPr>
            <w:tcW w:w="2529" w:type="dxa"/>
            <w:tcBorders>
              <w:top w:val="single" w:sz="4" w:space="0" w:color="auto"/>
              <w:left w:val="single" w:sz="4" w:space="0" w:color="auto"/>
              <w:bottom w:val="single" w:sz="4" w:space="0" w:color="auto"/>
              <w:right w:val="single" w:sz="4" w:space="0" w:color="auto"/>
            </w:tcBorders>
          </w:tcPr>
          <w:p w14:paraId="573B80D2" w14:textId="77777777" w:rsidR="00FE288D" w:rsidRPr="00B4530B" w:rsidRDefault="00FE288D" w:rsidP="00582A0E">
            <w:pPr>
              <w:keepNext/>
              <w:spacing w:after="0" w:line="240" w:lineRule="auto"/>
              <w:rPr>
                <w:rFonts w:ascii="Times New Roman" w:hAnsi="Times New Roman"/>
                <w:sz w:val="24"/>
                <w:szCs w:val="24"/>
                <w:lang w:eastAsia="en-US"/>
              </w:rPr>
            </w:pPr>
            <w:r w:rsidRPr="00E469E8">
              <w:t>МОК-150М</w:t>
            </w:r>
          </w:p>
        </w:tc>
        <w:tc>
          <w:tcPr>
            <w:tcW w:w="1910" w:type="dxa"/>
          </w:tcPr>
          <w:p w14:paraId="20C9EEE7" w14:textId="77777777" w:rsidR="00FE288D" w:rsidRPr="00B4530B" w:rsidRDefault="00FE288D" w:rsidP="00582A0E">
            <w:pPr>
              <w:keepNext/>
              <w:spacing w:after="0" w:line="240" w:lineRule="auto"/>
              <w:jc w:val="center"/>
              <w:rPr>
                <w:rFonts w:ascii="Times New Roman" w:hAnsi="Times New Roman"/>
                <w:sz w:val="24"/>
                <w:szCs w:val="24"/>
                <w:lang w:eastAsia="en-US"/>
              </w:rPr>
            </w:pPr>
            <w:r>
              <w:rPr>
                <w:rFonts w:ascii="Times New Roman" w:hAnsi="Times New Roman"/>
                <w:sz w:val="24"/>
                <w:szCs w:val="24"/>
                <w:lang w:eastAsia="en-US"/>
              </w:rPr>
              <w:t>1</w:t>
            </w:r>
          </w:p>
        </w:tc>
      </w:tr>
      <w:tr w:rsidR="00FE288D" w:rsidRPr="00B4530B" w14:paraId="73D4E90E" w14:textId="77777777" w:rsidTr="00582A0E">
        <w:trPr>
          <w:trHeight w:val="349"/>
        </w:trPr>
        <w:tc>
          <w:tcPr>
            <w:tcW w:w="943" w:type="dxa"/>
          </w:tcPr>
          <w:p w14:paraId="69AABBCC"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6.</w:t>
            </w:r>
          </w:p>
        </w:tc>
        <w:tc>
          <w:tcPr>
            <w:tcW w:w="4082" w:type="dxa"/>
            <w:tcBorders>
              <w:top w:val="single" w:sz="4" w:space="0" w:color="auto"/>
              <w:left w:val="single" w:sz="4" w:space="0" w:color="auto"/>
              <w:bottom w:val="single" w:sz="4" w:space="0" w:color="auto"/>
              <w:right w:val="single" w:sz="4" w:space="0" w:color="auto"/>
            </w:tcBorders>
          </w:tcPr>
          <w:p w14:paraId="55F36C2E" w14:textId="77777777" w:rsidR="00FE288D" w:rsidRPr="00B4530B" w:rsidRDefault="00FE288D" w:rsidP="00582A0E">
            <w:pPr>
              <w:keepNext/>
              <w:spacing w:after="0" w:line="240" w:lineRule="auto"/>
              <w:rPr>
                <w:rFonts w:ascii="Times New Roman" w:hAnsi="Times New Roman"/>
                <w:sz w:val="24"/>
                <w:szCs w:val="24"/>
                <w:lang w:eastAsia="en-US"/>
              </w:rPr>
            </w:pPr>
            <w:r w:rsidRPr="00E469E8">
              <w:t>Жарочный шкаф</w:t>
            </w:r>
          </w:p>
        </w:tc>
        <w:tc>
          <w:tcPr>
            <w:tcW w:w="2529" w:type="dxa"/>
            <w:tcBorders>
              <w:top w:val="single" w:sz="4" w:space="0" w:color="auto"/>
              <w:left w:val="single" w:sz="4" w:space="0" w:color="auto"/>
              <w:bottom w:val="single" w:sz="4" w:space="0" w:color="auto"/>
              <w:right w:val="single" w:sz="4" w:space="0" w:color="auto"/>
            </w:tcBorders>
          </w:tcPr>
          <w:p w14:paraId="768A1034" w14:textId="77777777" w:rsidR="00FE288D" w:rsidRPr="00B4530B" w:rsidRDefault="00FE288D" w:rsidP="00582A0E">
            <w:pPr>
              <w:keepNext/>
              <w:spacing w:after="0" w:line="240" w:lineRule="auto"/>
              <w:rPr>
                <w:rFonts w:ascii="Times New Roman" w:hAnsi="Times New Roman"/>
                <w:sz w:val="24"/>
                <w:szCs w:val="24"/>
                <w:lang w:eastAsia="en-US"/>
              </w:rPr>
            </w:pPr>
            <w:r w:rsidRPr="00E469E8">
              <w:t>ЭШП-4С</w:t>
            </w:r>
          </w:p>
        </w:tc>
        <w:tc>
          <w:tcPr>
            <w:tcW w:w="1910" w:type="dxa"/>
          </w:tcPr>
          <w:p w14:paraId="299C7F85"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0EC45810" w14:textId="77777777" w:rsidTr="00582A0E">
        <w:trPr>
          <w:trHeight w:val="349"/>
        </w:trPr>
        <w:tc>
          <w:tcPr>
            <w:tcW w:w="943" w:type="dxa"/>
          </w:tcPr>
          <w:p w14:paraId="49FDB2D3"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7.</w:t>
            </w:r>
          </w:p>
        </w:tc>
        <w:tc>
          <w:tcPr>
            <w:tcW w:w="4082" w:type="dxa"/>
            <w:tcBorders>
              <w:top w:val="single" w:sz="4" w:space="0" w:color="auto"/>
              <w:left w:val="single" w:sz="4" w:space="0" w:color="auto"/>
              <w:bottom w:val="single" w:sz="4" w:space="0" w:color="auto"/>
              <w:right w:val="single" w:sz="4" w:space="0" w:color="auto"/>
            </w:tcBorders>
          </w:tcPr>
          <w:p w14:paraId="24C2227E" w14:textId="77777777" w:rsidR="00FE288D" w:rsidRPr="00B4530B" w:rsidRDefault="00FE288D" w:rsidP="00582A0E">
            <w:pPr>
              <w:keepNext/>
              <w:spacing w:after="0" w:line="240" w:lineRule="auto"/>
              <w:rPr>
                <w:rFonts w:ascii="Times New Roman" w:hAnsi="Times New Roman"/>
                <w:sz w:val="24"/>
                <w:szCs w:val="24"/>
                <w:lang w:eastAsia="en-US"/>
              </w:rPr>
            </w:pPr>
            <w:r w:rsidRPr="00E469E8">
              <w:t>Эл. сковорода</w:t>
            </w:r>
          </w:p>
        </w:tc>
        <w:tc>
          <w:tcPr>
            <w:tcW w:w="2529" w:type="dxa"/>
            <w:tcBorders>
              <w:top w:val="single" w:sz="4" w:space="0" w:color="auto"/>
              <w:left w:val="single" w:sz="4" w:space="0" w:color="auto"/>
              <w:bottom w:val="single" w:sz="4" w:space="0" w:color="auto"/>
              <w:right w:val="single" w:sz="4" w:space="0" w:color="auto"/>
            </w:tcBorders>
          </w:tcPr>
          <w:p w14:paraId="46B20D72" w14:textId="77777777" w:rsidR="00FE288D" w:rsidRPr="00B4530B" w:rsidRDefault="00FE288D" w:rsidP="00582A0E">
            <w:pPr>
              <w:keepNext/>
              <w:spacing w:after="0" w:line="240" w:lineRule="auto"/>
              <w:rPr>
                <w:rFonts w:ascii="Times New Roman" w:hAnsi="Times New Roman"/>
                <w:sz w:val="24"/>
                <w:szCs w:val="24"/>
                <w:lang w:eastAsia="en-US"/>
              </w:rPr>
            </w:pPr>
            <w:r w:rsidRPr="00E469E8">
              <w:t>СЭП-0,25</w:t>
            </w:r>
          </w:p>
        </w:tc>
        <w:tc>
          <w:tcPr>
            <w:tcW w:w="1910" w:type="dxa"/>
          </w:tcPr>
          <w:p w14:paraId="37BAA7CE"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190AC5AB" w14:textId="77777777" w:rsidTr="00582A0E">
        <w:trPr>
          <w:trHeight w:val="349"/>
        </w:trPr>
        <w:tc>
          <w:tcPr>
            <w:tcW w:w="943" w:type="dxa"/>
          </w:tcPr>
          <w:p w14:paraId="1D732991"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8.</w:t>
            </w:r>
          </w:p>
        </w:tc>
        <w:tc>
          <w:tcPr>
            <w:tcW w:w="4082" w:type="dxa"/>
            <w:tcBorders>
              <w:top w:val="single" w:sz="4" w:space="0" w:color="auto"/>
              <w:left w:val="single" w:sz="4" w:space="0" w:color="auto"/>
              <w:bottom w:val="single" w:sz="4" w:space="0" w:color="auto"/>
              <w:right w:val="single" w:sz="4" w:space="0" w:color="auto"/>
            </w:tcBorders>
          </w:tcPr>
          <w:p w14:paraId="660E6BA7" w14:textId="77777777" w:rsidR="00FE288D" w:rsidRPr="00B4530B" w:rsidRDefault="00FE288D" w:rsidP="00582A0E">
            <w:pPr>
              <w:keepNext/>
              <w:spacing w:after="0" w:line="240" w:lineRule="auto"/>
              <w:rPr>
                <w:rFonts w:ascii="Times New Roman" w:hAnsi="Times New Roman"/>
                <w:sz w:val="24"/>
                <w:szCs w:val="24"/>
                <w:lang w:eastAsia="en-US"/>
              </w:rPr>
            </w:pPr>
            <w:r w:rsidRPr="00E469E8">
              <w:t>Эл. котёл</w:t>
            </w:r>
          </w:p>
        </w:tc>
        <w:tc>
          <w:tcPr>
            <w:tcW w:w="2529" w:type="dxa"/>
            <w:tcBorders>
              <w:top w:val="single" w:sz="4" w:space="0" w:color="auto"/>
              <w:left w:val="single" w:sz="4" w:space="0" w:color="auto"/>
              <w:bottom w:val="single" w:sz="4" w:space="0" w:color="auto"/>
              <w:right w:val="single" w:sz="4" w:space="0" w:color="auto"/>
            </w:tcBorders>
          </w:tcPr>
          <w:p w14:paraId="5244C68D" w14:textId="77777777" w:rsidR="00FE288D" w:rsidRPr="00B4530B" w:rsidRDefault="00FE288D" w:rsidP="00582A0E">
            <w:pPr>
              <w:keepNext/>
              <w:spacing w:after="0" w:line="240" w:lineRule="auto"/>
              <w:rPr>
                <w:rFonts w:ascii="Times New Roman" w:hAnsi="Times New Roman"/>
                <w:sz w:val="24"/>
                <w:szCs w:val="24"/>
                <w:lang w:eastAsia="en-US"/>
              </w:rPr>
            </w:pPr>
            <w:r w:rsidRPr="00E469E8">
              <w:t>КПЭМ-60</w:t>
            </w:r>
          </w:p>
        </w:tc>
        <w:tc>
          <w:tcPr>
            <w:tcW w:w="1910" w:type="dxa"/>
          </w:tcPr>
          <w:p w14:paraId="3381E3BE" w14:textId="77777777" w:rsidR="00FE288D" w:rsidRPr="00B4530B" w:rsidRDefault="00FE288D" w:rsidP="00582A0E">
            <w:pPr>
              <w:keepNext/>
              <w:spacing w:after="0" w:line="240" w:lineRule="auto"/>
              <w:jc w:val="center"/>
              <w:rPr>
                <w:rFonts w:ascii="Times New Roman" w:hAnsi="Times New Roman"/>
                <w:sz w:val="24"/>
                <w:szCs w:val="24"/>
                <w:lang w:eastAsia="en-US"/>
              </w:rPr>
            </w:pPr>
            <w:r>
              <w:rPr>
                <w:rFonts w:ascii="Times New Roman" w:hAnsi="Times New Roman"/>
                <w:sz w:val="24"/>
                <w:szCs w:val="24"/>
                <w:lang w:eastAsia="en-US"/>
              </w:rPr>
              <w:t>1</w:t>
            </w:r>
          </w:p>
        </w:tc>
      </w:tr>
      <w:tr w:rsidR="00FE288D" w:rsidRPr="00B4530B" w14:paraId="736E7FD7" w14:textId="77777777" w:rsidTr="00582A0E">
        <w:trPr>
          <w:trHeight w:val="349"/>
        </w:trPr>
        <w:tc>
          <w:tcPr>
            <w:tcW w:w="943" w:type="dxa"/>
          </w:tcPr>
          <w:p w14:paraId="4D4DFC33"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9.</w:t>
            </w:r>
          </w:p>
        </w:tc>
        <w:tc>
          <w:tcPr>
            <w:tcW w:w="4082" w:type="dxa"/>
            <w:tcBorders>
              <w:top w:val="single" w:sz="4" w:space="0" w:color="auto"/>
              <w:left w:val="single" w:sz="4" w:space="0" w:color="auto"/>
              <w:bottom w:val="single" w:sz="4" w:space="0" w:color="auto"/>
              <w:right w:val="single" w:sz="4" w:space="0" w:color="auto"/>
            </w:tcBorders>
          </w:tcPr>
          <w:p w14:paraId="43D10A84" w14:textId="77777777" w:rsidR="00FE288D" w:rsidRPr="00B4530B" w:rsidRDefault="00FE288D" w:rsidP="00582A0E">
            <w:pPr>
              <w:keepNext/>
              <w:spacing w:after="0" w:line="240" w:lineRule="auto"/>
              <w:rPr>
                <w:rFonts w:ascii="Times New Roman" w:hAnsi="Times New Roman"/>
                <w:sz w:val="24"/>
                <w:szCs w:val="24"/>
                <w:lang w:eastAsia="en-US"/>
              </w:rPr>
            </w:pPr>
            <w:proofErr w:type="spellStart"/>
            <w:r w:rsidRPr="00E469E8">
              <w:t>Фаршемес</w:t>
            </w:r>
            <w:proofErr w:type="spellEnd"/>
            <w:r w:rsidRPr="00E469E8">
              <w:t xml:space="preserve"> </w:t>
            </w:r>
          </w:p>
        </w:tc>
        <w:tc>
          <w:tcPr>
            <w:tcW w:w="2529" w:type="dxa"/>
            <w:tcBorders>
              <w:top w:val="single" w:sz="4" w:space="0" w:color="auto"/>
              <w:left w:val="single" w:sz="4" w:space="0" w:color="auto"/>
              <w:bottom w:val="single" w:sz="4" w:space="0" w:color="auto"/>
              <w:right w:val="single" w:sz="4" w:space="0" w:color="auto"/>
            </w:tcBorders>
          </w:tcPr>
          <w:p w14:paraId="458D4990" w14:textId="77777777" w:rsidR="00FE288D" w:rsidRPr="00B4530B" w:rsidRDefault="00FE288D" w:rsidP="00582A0E">
            <w:pPr>
              <w:keepNext/>
              <w:spacing w:after="0" w:line="240" w:lineRule="auto"/>
              <w:rPr>
                <w:rFonts w:ascii="Times New Roman" w:hAnsi="Times New Roman"/>
                <w:sz w:val="24"/>
                <w:szCs w:val="24"/>
                <w:lang w:eastAsia="en-US"/>
              </w:rPr>
            </w:pPr>
            <w:r w:rsidRPr="00E469E8">
              <w:t>ФМ-25</w:t>
            </w:r>
          </w:p>
        </w:tc>
        <w:tc>
          <w:tcPr>
            <w:tcW w:w="1910" w:type="dxa"/>
          </w:tcPr>
          <w:p w14:paraId="584BEA75"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143C1F3C" w14:textId="77777777" w:rsidTr="00582A0E">
        <w:trPr>
          <w:trHeight w:val="360"/>
        </w:trPr>
        <w:tc>
          <w:tcPr>
            <w:tcW w:w="943" w:type="dxa"/>
          </w:tcPr>
          <w:p w14:paraId="712B462D"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10.</w:t>
            </w:r>
          </w:p>
        </w:tc>
        <w:tc>
          <w:tcPr>
            <w:tcW w:w="4082" w:type="dxa"/>
            <w:tcBorders>
              <w:top w:val="single" w:sz="4" w:space="0" w:color="auto"/>
              <w:left w:val="single" w:sz="4" w:space="0" w:color="auto"/>
              <w:bottom w:val="single" w:sz="4" w:space="0" w:color="auto"/>
              <w:right w:val="single" w:sz="4" w:space="0" w:color="auto"/>
            </w:tcBorders>
          </w:tcPr>
          <w:p w14:paraId="24301BEB" w14:textId="77777777" w:rsidR="00FE288D" w:rsidRPr="00B4530B" w:rsidRDefault="00FE288D" w:rsidP="00582A0E">
            <w:pPr>
              <w:keepNext/>
              <w:spacing w:after="0" w:line="240" w:lineRule="auto"/>
              <w:rPr>
                <w:rFonts w:ascii="Times New Roman" w:hAnsi="Times New Roman"/>
                <w:sz w:val="24"/>
                <w:szCs w:val="24"/>
                <w:lang w:eastAsia="en-US"/>
              </w:rPr>
            </w:pPr>
            <w:r w:rsidRPr="00E469E8">
              <w:t>Эл. кипятильник</w:t>
            </w:r>
          </w:p>
        </w:tc>
        <w:tc>
          <w:tcPr>
            <w:tcW w:w="2529" w:type="dxa"/>
            <w:tcBorders>
              <w:top w:val="single" w:sz="4" w:space="0" w:color="auto"/>
              <w:left w:val="single" w:sz="4" w:space="0" w:color="auto"/>
              <w:bottom w:val="single" w:sz="4" w:space="0" w:color="auto"/>
              <w:right w:val="single" w:sz="4" w:space="0" w:color="auto"/>
            </w:tcBorders>
          </w:tcPr>
          <w:p w14:paraId="64ABCBAE" w14:textId="77777777" w:rsidR="00FE288D" w:rsidRPr="00B4530B" w:rsidRDefault="00FE288D" w:rsidP="00582A0E">
            <w:pPr>
              <w:keepNext/>
              <w:spacing w:after="0" w:line="240" w:lineRule="auto"/>
              <w:rPr>
                <w:rFonts w:ascii="Times New Roman" w:hAnsi="Times New Roman"/>
                <w:sz w:val="24"/>
                <w:szCs w:val="24"/>
                <w:lang w:eastAsia="en-US"/>
              </w:rPr>
            </w:pPr>
            <w:r w:rsidRPr="00E469E8">
              <w:t>АКНЭ «Фонтан»</w:t>
            </w:r>
          </w:p>
        </w:tc>
        <w:tc>
          <w:tcPr>
            <w:tcW w:w="1910" w:type="dxa"/>
          </w:tcPr>
          <w:p w14:paraId="2DB1ACBA"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107326E9" w14:textId="77777777" w:rsidTr="00582A0E">
        <w:trPr>
          <w:trHeight w:val="349"/>
        </w:trPr>
        <w:tc>
          <w:tcPr>
            <w:tcW w:w="943" w:type="dxa"/>
          </w:tcPr>
          <w:p w14:paraId="6186F518"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11.</w:t>
            </w:r>
          </w:p>
        </w:tc>
        <w:tc>
          <w:tcPr>
            <w:tcW w:w="4082" w:type="dxa"/>
            <w:tcBorders>
              <w:top w:val="single" w:sz="4" w:space="0" w:color="auto"/>
              <w:left w:val="single" w:sz="4" w:space="0" w:color="auto"/>
              <w:bottom w:val="single" w:sz="4" w:space="0" w:color="auto"/>
              <w:right w:val="single" w:sz="4" w:space="0" w:color="auto"/>
            </w:tcBorders>
          </w:tcPr>
          <w:p w14:paraId="117591AF" w14:textId="77777777" w:rsidR="00FE288D" w:rsidRPr="00B4530B" w:rsidRDefault="00FE288D" w:rsidP="00582A0E">
            <w:pPr>
              <w:keepNext/>
              <w:spacing w:after="0" w:line="240" w:lineRule="auto"/>
              <w:rPr>
                <w:rFonts w:ascii="Times New Roman" w:hAnsi="Times New Roman"/>
                <w:sz w:val="24"/>
                <w:szCs w:val="24"/>
                <w:lang w:eastAsia="en-US"/>
              </w:rPr>
            </w:pPr>
            <w:r w:rsidRPr="00E469E8">
              <w:t>Эл. мясорубка</w:t>
            </w:r>
          </w:p>
        </w:tc>
        <w:tc>
          <w:tcPr>
            <w:tcW w:w="2529" w:type="dxa"/>
            <w:tcBorders>
              <w:top w:val="single" w:sz="4" w:space="0" w:color="auto"/>
              <w:left w:val="single" w:sz="4" w:space="0" w:color="auto"/>
              <w:bottom w:val="single" w:sz="4" w:space="0" w:color="auto"/>
              <w:right w:val="single" w:sz="4" w:space="0" w:color="auto"/>
            </w:tcBorders>
          </w:tcPr>
          <w:p w14:paraId="666292A1" w14:textId="77777777" w:rsidR="00FE288D" w:rsidRPr="00B4530B" w:rsidRDefault="00FE288D" w:rsidP="00582A0E">
            <w:pPr>
              <w:keepNext/>
              <w:spacing w:after="0" w:line="240" w:lineRule="auto"/>
              <w:rPr>
                <w:rFonts w:ascii="Times New Roman" w:hAnsi="Times New Roman"/>
                <w:sz w:val="24"/>
                <w:szCs w:val="24"/>
                <w:lang w:eastAsia="en-US"/>
              </w:rPr>
            </w:pPr>
            <w:r w:rsidRPr="00E469E8">
              <w:t>МИМ-600</w:t>
            </w:r>
          </w:p>
        </w:tc>
        <w:tc>
          <w:tcPr>
            <w:tcW w:w="1910" w:type="dxa"/>
          </w:tcPr>
          <w:p w14:paraId="6EA02332"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4F42A2D3" w14:textId="77777777" w:rsidTr="00582A0E">
        <w:trPr>
          <w:trHeight w:val="349"/>
        </w:trPr>
        <w:tc>
          <w:tcPr>
            <w:tcW w:w="943" w:type="dxa"/>
          </w:tcPr>
          <w:p w14:paraId="2CA861EE" w14:textId="77777777" w:rsidR="00FE288D" w:rsidRPr="00D21AD2" w:rsidRDefault="00FE288D" w:rsidP="00582A0E">
            <w:pPr>
              <w:keepNext/>
              <w:spacing w:after="0" w:line="240" w:lineRule="auto"/>
              <w:rPr>
                <w:rFonts w:ascii="Times New Roman" w:hAnsi="Times New Roman"/>
                <w:bCs/>
                <w:sz w:val="24"/>
                <w:szCs w:val="24"/>
                <w:lang w:eastAsia="en-US"/>
              </w:rPr>
            </w:pPr>
            <w:r w:rsidRPr="00D21AD2">
              <w:rPr>
                <w:rFonts w:ascii="Times New Roman" w:hAnsi="Times New Roman"/>
                <w:bCs/>
                <w:sz w:val="24"/>
                <w:szCs w:val="24"/>
                <w:lang w:eastAsia="en-US"/>
              </w:rPr>
              <w:t>12.</w:t>
            </w:r>
          </w:p>
        </w:tc>
        <w:tc>
          <w:tcPr>
            <w:tcW w:w="4082" w:type="dxa"/>
            <w:tcBorders>
              <w:top w:val="single" w:sz="4" w:space="0" w:color="auto"/>
              <w:left w:val="single" w:sz="4" w:space="0" w:color="auto"/>
              <w:bottom w:val="single" w:sz="4" w:space="0" w:color="auto"/>
              <w:right w:val="single" w:sz="4" w:space="0" w:color="auto"/>
            </w:tcBorders>
          </w:tcPr>
          <w:p w14:paraId="52C1C485" w14:textId="77777777" w:rsidR="00FE288D" w:rsidRPr="00D21AD2" w:rsidRDefault="00FE288D" w:rsidP="00582A0E">
            <w:pPr>
              <w:keepNext/>
              <w:spacing w:after="0" w:line="240" w:lineRule="auto"/>
              <w:rPr>
                <w:rFonts w:ascii="Times New Roman" w:hAnsi="Times New Roman"/>
                <w:sz w:val="24"/>
                <w:szCs w:val="24"/>
                <w:lang w:eastAsia="en-US"/>
              </w:rPr>
            </w:pPr>
            <w:r w:rsidRPr="00D21AD2">
              <w:t xml:space="preserve">Тележка -шпилька для противней, </w:t>
            </w:r>
            <w:proofErr w:type="spellStart"/>
            <w:r w:rsidRPr="00D21AD2">
              <w:t>нержав</w:t>
            </w:r>
            <w:proofErr w:type="spellEnd"/>
            <w:r w:rsidRPr="00D21AD2">
              <w:t>.</w:t>
            </w:r>
          </w:p>
        </w:tc>
        <w:tc>
          <w:tcPr>
            <w:tcW w:w="2529" w:type="dxa"/>
            <w:tcBorders>
              <w:top w:val="single" w:sz="4" w:space="0" w:color="auto"/>
              <w:left w:val="single" w:sz="4" w:space="0" w:color="auto"/>
              <w:bottom w:val="single" w:sz="4" w:space="0" w:color="auto"/>
              <w:right w:val="single" w:sz="4" w:space="0" w:color="auto"/>
            </w:tcBorders>
          </w:tcPr>
          <w:p w14:paraId="6E9D1315" w14:textId="77777777" w:rsidR="00FE288D" w:rsidRPr="00D21AD2" w:rsidRDefault="00FE288D" w:rsidP="00582A0E">
            <w:pPr>
              <w:keepNext/>
              <w:spacing w:after="0" w:line="240" w:lineRule="auto"/>
              <w:rPr>
                <w:rFonts w:ascii="Times New Roman" w:hAnsi="Times New Roman"/>
                <w:sz w:val="24"/>
                <w:szCs w:val="24"/>
                <w:lang w:eastAsia="en-US"/>
              </w:rPr>
            </w:pPr>
          </w:p>
        </w:tc>
        <w:tc>
          <w:tcPr>
            <w:tcW w:w="1910" w:type="dxa"/>
          </w:tcPr>
          <w:p w14:paraId="1AF1F4A2"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AC5773">
              <w:rPr>
                <w:rFonts w:ascii="Times New Roman" w:hAnsi="Times New Roman"/>
                <w:color w:val="FF0000"/>
                <w:sz w:val="24"/>
                <w:szCs w:val="24"/>
                <w:lang w:eastAsia="en-US"/>
              </w:rPr>
              <w:t>1</w:t>
            </w:r>
          </w:p>
        </w:tc>
      </w:tr>
      <w:tr w:rsidR="00FE288D" w:rsidRPr="00B4530B" w14:paraId="135DE729" w14:textId="77777777" w:rsidTr="00582A0E">
        <w:trPr>
          <w:trHeight w:val="349"/>
        </w:trPr>
        <w:tc>
          <w:tcPr>
            <w:tcW w:w="943" w:type="dxa"/>
          </w:tcPr>
          <w:p w14:paraId="4A6D466D" w14:textId="77777777" w:rsidR="00FE288D" w:rsidRPr="00D21AD2" w:rsidRDefault="00FE288D" w:rsidP="00582A0E">
            <w:pPr>
              <w:keepNext/>
              <w:spacing w:after="0" w:line="240" w:lineRule="auto"/>
              <w:rPr>
                <w:rFonts w:ascii="Times New Roman" w:hAnsi="Times New Roman"/>
                <w:bCs/>
                <w:sz w:val="24"/>
                <w:szCs w:val="24"/>
                <w:lang w:eastAsia="en-US"/>
              </w:rPr>
            </w:pPr>
            <w:r w:rsidRPr="00D21AD2">
              <w:rPr>
                <w:rFonts w:ascii="Times New Roman" w:hAnsi="Times New Roman"/>
                <w:bCs/>
                <w:sz w:val="24"/>
                <w:szCs w:val="24"/>
                <w:lang w:eastAsia="en-US"/>
              </w:rPr>
              <w:t>13.</w:t>
            </w:r>
          </w:p>
        </w:tc>
        <w:tc>
          <w:tcPr>
            <w:tcW w:w="4082" w:type="dxa"/>
            <w:tcBorders>
              <w:top w:val="single" w:sz="4" w:space="0" w:color="auto"/>
              <w:left w:val="single" w:sz="4" w:space="0" w:color="auto"/>
              <w:bottom w:val="single" w:sz="4" w:space="0" w:color="auto"/>
              <w:right w:val="single" w:sz="4" w:space="0" w:color="auto"/>
            </w:tcBorders>
          </w:tcPr>
          <w:p w14:paraId="5D33B244" w14:textId="77777777" w:rsidR="00FE288D" w:rsidRPr="00D21AD2" w:rsidRDefault="00FE288D" w:rsidP="00582A0E">
            <w:pPr>
              <w:keepNext/>
              <w:spacing w:after="0" w:line="240" w:lineRule="auto"/>
              <w:rPr>
                <w:rFonts w:ascii="Times New Roman" w:hAnsi="Times New Roman"/>
                <w:sz w:val="24"/>
                <w:szCs w:val="24"/>
                <w:lang w:eastAsia="en-US"/>
              </w:rPr>
            </w:pPr>
            <w:r w:rsidRPr="00D21AD2">
              <w:t>Универсальный привод</w:t>
            </w:r>
          </w:p>
        </w:tc>
        <w:tc>
          <w:tcPr>
            <w:tcW w:w="2529" w:type="dxa"/>
            <w:tcBorders>
              <w:top w:val="single" w:sz="4" w:space="0" w:color="auto"/>
              <w:left w:val="single" w:sz="4" w:space="0" w:color="auto"/>
              <w:bottom w:val="single" w:sz="4" w:space="0" w:color="auto"/>
              <w:right w:val="single" w:sz="4" w:space="0" w:color="auto"/>
            </w:tcBorders>
          </w:tcPr>
          <w:p w14:paraId="234ABF69" w14:textId="77777777" w:rsidR="00FE288D" w:rsidRPr="00D21AD2" w:rsidRDefault="00FE288D" w:rsidP="00582A0E">
            <w:pPr>
              <w:keepNext/>
              <w:spacing w:after="0" w:line="240" w:lineRule="auto"/>
              <w:rPr>
                <w:rFonts w:ascii="Times New Roman" w:hAnsi="Times New Roman"/>
                <w:sz w:val="24"/>
                <w:szCs w:val="24"/>
                <w:lang w:eastAsia="en-US"/>
              </w:rPr>
            </w:pPr>
            <w:r w:rsidRPr="00D21AD2">
              <w:t>УКМ-П</w:t>
            </w:r>
          </w:p>
        </w:tc>
        <w:tc>
          <w:tcPr>
            <w:tcW w:w="1910" w:type="dxa"/>
          </w:tcPr>
          <w:p w14:paraId="059DD76B"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5928D3A8" w14:textId="77777777" w:rsidTr="00582A0E">
        <w:trPr>
          <w:trHeight w:val="360"/>
        </w:trPr>
        <w:tc>
          <w:tcPr>
            <w:tcW w:w="943" w:type="dxa"/>
          </w:tcPr>
          <w:p w14:paraId="1479C7B8" w14:textId="77777777" w:rsidR="00FE288D" w:rsidRPr="00D21AD2" w:rsidRDefault="00FE288D" w:rsidP="00582A0E">
            <w:pPr>
              <w:keepNext/>
              <w:spacing w:after="0" w:line="240" w:lineRule="auto"/>
              <w:rPr>
                <w:rFonts w:ascii="Times New Roman" w:hAnsi="Times New Roman"/>
                <w:bCs/>
                <w:sz w:val="24"/>
                <w:szCs w:val="24"/>
                <w:lang w:eastAsia="en-US"/>
              </w:rPr>
            </w:pPr>
            <w:r w:rsidRPr="00D21AD2">
              <w:rPr>
                <w:rFonts w:ascii="Times New Roman" w:hAnsi="Times New Roman"/>
                <w:bCs/>
                <w:sz w:val="24"/>
                <w:szCs w:val="24"/>
                <w:lang w:eastAsia="en-US"/>
              </w:rPr>
              <w:t>14.</w:t>
            </w:r>
          </w:p>
        </w:tc>
        <w:tc>
          <w:tcPr>
            <w:tcW w:w="4082" w:type="dxa"/>
            <w:tcBorders>
              <w:top w:val="single" w:sz="4" w:space="0" w:color="auto"/>
              <w:left w:val="single" w:sz="4" w:space="0" w:color="auto"/>
              <w:bottom w:val="single" w:sz="4" w:space="0" w:color="auto"/>
              <w:right w:val="single" w:sz="4" w:space="0" w:color="auto"/>
            </w:tcBorders>
          </w:tcPr>
          <w:p w14:paraId="1EEF9DAF" w14:textId="77777777" w:rsidR="00FE288D" w:rsidRPr="00D21AD2" w:rsidRDefault="00FE288D" w:rsidP="00582A0E">
            <w:pPr>
              <w:keepNext/>
              <w:spacing w:after="0" w:line="240" w:lineRule="auto"/>
              <w:rPr>
                <w:rFonts w:ascii="Times New Roman" w:hAnsi="Times New Roman"/>
                <w:sz w:val="24"/>
                <w:szCs w:val="24"/>
                <w:lang w:eastAsia="en-US"/>
              </w:rPr>
            </w:pPr>
            <w:r w:rsidRPr="00D21AD2">
              <w:t>Хлеборезка</w:t>
            </w:r>
          </w:p>
        </w:tc>
        <w:tc>
          <w:tcPr>
            <w:tcW w:w="2529" w:type="dxa"/>
            <w:tcBorders>
              <w:top w:val="single" w:sz="4" w:space="0" w:color="auto"/>
              <w:left w:val="single" w:sz="4" w:space="0" w:color="auto"/>
              <w:bottom w:val="single" w:sz="4" w:space="0" w:color="auto"/>
              <w:right w:val="single" w:sz="4" w:space="0" w:color="auto"/>
            </w:tcBorders>
          </w:tcPr>
          <w:p w14:paraId="6981131F" w14:textId="77777777" w:rsidR="00FE288D" w:rsidRPr="00D21AD2" w:rsidRDefault="00FE288D" w:rsidP="00582A0E">
            <w:pPr>
              <w:keepNext/>
              <w:spacing w:after="0" w:line="240" w:lineRule="auto"/>
              <w:rPr>
                <w:rFonts w:ascii="Times New Roman" w:hAnsi="Times New Roman"/>
                <w:sz w:val="24"/>
                <w:szCs w:val="24"/>
                <w:lang w:eastAsia="en-US"/>
              </w:rPr>
            </w:pPr>
            <w:r w:rsidRPr="00D21AD2">
              <w:t>МХР-200М</w:t>
            </w:r>
          </w:p>
        </w:tc>
        <w:tc>
          <w:tcPr>
            <w:tcW w:w="1910" w:type="dxa"/>
          </w:tcPr>
          <w:p w14:paraId="17C77038"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2CB475A4" w14:textId="77777777" w:rsidTr="00582A0E">
        <w:trPr>
          <w:trHeight w:val="349"/>
        </w:trPr>
        <w:tc>
          <w:tcPr>
            <w:tcW w:w="943" w:type="dxa"/>
          </w:tcPr>
          <w:p w14:paraId="0E4CC088" w14:textId="77777777" w:rsidR="00FE288D" w:rsidRPr="00D21AD2" w:rsidRDefault="00FE288D" w:rsidP="00582A0E">
            <w:pPr>
              <w:keepNext/>
              <w:spacing w:after="0" w:line="240" w:lineRule="auto"/>
              <w:rPr>
                <w:rFonts w:ascii="Times New Roman" w:hAnsi="Times New Roman"/>
                <w:bCs/>
                <w:sz w:val="24"/>
                <w:szCs w:val="24"/>
                <w:lang w:eastAsia="en-US"/>
              </w:rPr>
            </w:pPr>
            <w:r w:rsidRPr="00D21AD2">
              <w:rPr>
                <w:rFonts w:ascii="Times New Roman" w:hAnsi="Times New Roman"/>
                <w:bCs/>
                <w:sz w:val="24"/>
                <w:szCs w:val="24"/>
                <w:lang w:eastAsia="en-US"/>
              </w:rPr>
              <w:t>15.</w:t>
            </w:r>
          </w:p>
        </w:tc>
        <w:tc>
          <w:tcPr>
            <w:tcW w:w="4082" w:type="dxa"/>
            <w:tcBorders>
              <w:top w:val="single" w:sz="4" w:space="0" w:color="auto"/>
              <w:left w:val="single" w:sz="4" w:space="0" w:color="auto"/>
              <w:bottom w:val="single" w:sz="4" w:space="0" w:color="auto"/>
              <w:right w:val="single" w:sz="4" w:space="0" w:color="auto"/>
            </w:tcBorders>
          </w:tcPr>
          <w:p w14:paraId="3182D57C" w14:textId="77777777" w:rsidR="00FE288D" w:rsidRPr="00D21AD2" w:rsidRDefault="00FE288D" w:rsidP="00582A0E">
            <w:pPr>
              <w:keepNext/>
              <w:spacing w:after="0" w:line="240" w:lineRule="auto"/>
              <w:rPr>
                <w:rFonts w:ascii="Times New Roman" w:hAnsi="Times New Roman"/>
                <w:sz w:val="24"/>
                <w:szCs w:val="24"/>
                <w:lang w:eastAsia="en-US"/>
              </w:rPr>
            </w:pPr>
            <w:r w:rsidRPr="00D21AD2">
              <w:t xml:space="preserve">Автомат котлетный </w:t>
            </w:r>
          </w:p>
        </w:tc>
        <w:tc>
          <w:tcPr>
            <w:tcW w:w="2529" w:type="dxa"/>
            <w:tcBorders>
              <w:top w:val="single" w:sz="4" w:space="0" w:color="auto"/>
              <w:left w:val="single" w:sz="4" w:space="0" w:color="auto"/>
              <w:bottom w:val="single" w:sz="4" w:space="0" w:color="auto"/>
              <w:right w:val="single" w:sz="4" w:space="0" w:color="auto"/>
            </w:tcBorders>
          </w:tcPr>
          <w:p w14:paraId="0344B2BE" w14:textId="77777777" w:rsidR="00FE288D" w:rsidRPr="00D21AD2" w:rsidRDefault="00FE288D" w:rsidP="00582A0E">
            <w:pPr>
              <w:keepNext/>
              <w:spacing w:after="0" w:line="240" w:lineRule="auto"/>
              <w:rPr>
                <w:rFonts w:ascii="Times New Roman" w:hAnsi="Times New Roman"/>
                <w:sz w:val="24"/>
                <w:szCs w:val="24"/>
                <w:lang w:eastAsia="en-US"/>
              </w:rPr>
            </w:pPr>
            <w:r w:rsidRPr="00D21AD2">
              <w:rPr>
                <w:sz w:val="16"/>
                <w:szCs w:val="16"/>
              </w:rPr>
              <w:t>СТАНКОСТРОИТЕЛЬ</w:t>
            </w:r>
            <w:r w:rsidRPr="00D21AD2">
              <w:t xml:space="preserve"> АК2М-40-У</w:t>
            </w:r>
          </w:p>
        </w:tc>
        <w:tc>
          <w:tcPr>
            <w:tcW w:w="1910" w:type="dxa"/>
          </w:tcPr>
          <w:p w14:paraId="7D89DB71"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11EDA298" w14:textId="77777777" w:rsidTr="00582A0E">
        <w:trPr>
          <w:trHeight w:val="349"/>
        </w:trPr>
        <w:tc>
          <w:tcPr>
            <w:tcW w:w="943" w:type="dxa"/>
          </w:tcPr>
          <w:p w14:paraId="2211DB3D" w14:textId="77777777" w:rsidR="00FE288D" w:rsidRPr="00D21AD2" w:rsidRDefault="00FE288D" w:rsidP="00582A0E">
            <w:pPr>
              <w:keepNext/>
              <w:spacing w:after="0" w:line="240" w:lineRule="auto"/>
              <w:rPr>
                <w:rFonts w:ascii="Times New Roman" w:hAnsi="Times New Roman"/>
                <w:bCs/>
                <w:sz w:val="24"/>
                <w:szCs w:val="24"/>
                <w:lang w:eastAsia="en-US"/>
              </w:rPr>
            </w:pPr>
            <w:r w:rsidRPr="00D21AD2">
              <w:rPr>
                <w:rFonts w:ascii="Times New Roman" w:hAnsi="Times New Roman"/>
                <w:bCs/>
                <w:sz w:val="24"/>
                <w:szCs w:val="24"/>
                <w:lang w:eastAsia="en-US"/>
              </w:rPr>
              <w:t>16.</w:t>
            </w:r>
          </w:p>
        </w:tc>
        <w:tc>
          <w:tcPr>
            <w:tcW w:w="4082" w:type="dxa"/>
            <w:tcBorders>
              <w:top w:val="single" w:sz="4" w:space="0" w:color="auto"/>
              <w:left w:val="single" w:sz="4" w:space="0" w:color="auto"/>
              <w:bottom w:val="single" w:sz="4" w:space="0" w:color="auto"/>
              <w:right w:val="single" w:sz="4" w:space="0" w:color="auto"/>
            </w:tcBorders>
          </w:tcPr>
          <w:p w14:paraId="221471A7" w14:textId="77777777" w:rsidR="00FE288D" w:rsidRPr="00D21AD2" w:rsidRDefault="00FE288D" w:rsidP="00582A0E">
            <w:pPr>
              <w:keepNext/>
              <w:spacing w:after="0" w:line="240" w:lineRule="auto"/>
              <w:rPr>
                <w:rFonts w:ascii="Times New Roman" w:hAnsi="Times New Roman"/>
                <w:sz w:val="24"/>
                <w:szCs w:val="24"/>
                <w:lang w:eastAsia="en-US"/>
              </w:rPr>
            </w:pPr>
            <w:r w:rsidRPr="00D21AD2">
              <w:t xml:space="preserve">Стол с охлаждаемой поверхностью </w:t>
            </w:r>
          </w:p>
        </w:tc>
        <w:tc>
          <w:tcPr>
            <w:tcW w:w="2529" w:type="dxa"/>
            <w:tcBorders>
              <w:top w:val="single" w:sz="4" w:space="0" w:color="auto"/>
              <w:left w:val="single" w:sz="4" w:space="0" w:color="auto"/>
              <w:bottom w:val="single" w:sz="4" w:space="0" w:color="auto"/>
              <w:right w:val="single" w:sz="4" w:space="0" w:color="auto"/>
            </w:tcBorders>
          </w:tcPr>
          <w:p w14:paraId="0558D9E1" w14:textId="77777777" w:rsidR="00FE288D" w:rsidRPr="00D21AD2" w:rsidRDefault="00FE288D" w:rsidP="00582A0E">
            <w:pPr>
              <w:keepNext/>
              <w:spacing w:after="0" w:line="240" w:lineRule="auto"/>
              <w:rPr>
                <w:rFonts w:ascii="Times New Roman" w:hAnsi="Times New Roman"/>
                <w:sz w:val="24"/>
                <w:szCs w:val="24"/>
                <w:lang w:val="en-US" w:eastAsia="en-US"/>
              </w:rPr>
            </w:pPr>
            <w:proofErr w:type="spellStart"/>
            <w:r w:rsidRPr="00D21AD2">
              <w:t>Abat</w:t>
            </w:r>
            <w:proofErr w:type="spellEnd"/>
            <w:r w:rsidRPr="00D21AD2">
              <w:t xml:space="preserve"> ПВВ(Н)-70</w:t>
            </w:r>
          </w:p>
        </w:tc>
        <w:tc>
          <w:tcPr>
            <w:tcW w:w="1910" w:type="dxa"/>
          </w:tcPr>
          <w:p w14:paraId="3CAB47C8"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7C7BCD4A" w14:textId="77777777" w:rsidTr="00582A0E">
        <w:trPr>
          <w:trHeight w:val="349"/>
        </w:trPr>
        <w:tc>
          <w:tcPr>
            <w:tcW w:w="943" w:type="dxa"/>
          </w:tcPr>
          <w:p w14:paraId="64835A03" w14:textId="77777777" w:rsidR="00FE288D" w:rsidRPr="00D21AD2" w:rsidRDefault="00FE288D" w:rsidP="00582A0E">
            <w:pPr>
              <w:keepNext/>
              <w:spacing w:after="0" w:line="240" w:lineRule="auto"/>
              <w:rPr>
                <w:rFonts w:ascii="Times New Roman" w:hAnsi="Times New Roman"/>
                <w:bCs/>
                <w:sz w:val="24"/>
                <w:szCs w:val="24"/>
                <w:lang w:eastAsia="en-US"/>
              </w:rPr>
            </w:pPr>
            <w:r w:rsidRPr="00D21AD2">
              <w:rPr>
                <w:rFonts w:ascii="Times New Roman" w:hAnsi="Times New Roman"/>
                <w:bCs/>
                <w:sz w:val="24"/>
                <w:szCs w:val="24"/>
                <w:lang w:eastAsia="en-US"/>
              </w:rPr>
              <w:t>17.</w:t>
            </w:r>
          </w:p>
        </w:tc>
        <w:tc>
          <w:tcPr>
            <w:tcW w:w="4082" w:type="dxa"/>
            <w:tcBorders>
              <w:top w:val="single" w:sz="4" w:space="0" w:color="auto"/>
              <w:left w:val="single" w:sz="4" w:space="0" w:color="auto"/>
              <w:bottom w:val="single" w:sz="4" w:space="0" w:color="auto"/>
              <w:right w:val="single" w:sz="4" w:space="0" w:color="auto"/>
            </w:tcBorders>
          </w:tcPr>
          <w:p w14:paraId="1E211928" w14:textId="77777777" w:rsidR="00FE288D" w:rsidRPr="00D21AD2" w:rsidRDefault="00FE288D" w:rsidP="00582A0E">
            <w:pPr>
              <w:keepNext/>
              <w:spacing w:after="0" w:line="240" w:lineRule="auto"/>
              <w:rPr>
                <w:rFonts w:ascii="Times New Roman" w:hAnsi="Times New Roman"/>
                <w:sz w:val="24"/>
                <w:szCs w:val="24"/>
                <w:lang w:eastAsia="en-US"/>
              </w:rPr>
            </w:pPr>
            <w:r w:rsidRPr="00D21AD2">
              <w:t xml:space="preserve">Стол кондитерский </w:t>
            </w:r>
            <w:proofErr w:type="spellStart"/>
            <w:r w:rsidRPr="00D21AD2">
              <w:t>СРОк</w:t>
            </w:r>
            <w:proofErr w:type="spellEnd"/>
            <w:r w:rsidRPr="00D21AD2">
              <w:t xml:space="preserve">-Н 15/7 </w:t>
            </w:r>
          </w:p>
        </w:tc>
        <w:tc>
          <w:tcPr>
            <w:tcW w:w="2529" w:type="dxa"/>
            <w:tcBorders>
              <w:top w:val="single" w:sz="4" w:space="0" w:color="auto"/>
              <w:left w:val="single" w:sz="4" w:space="0" w:color="auto"/>
              <w:bottom w:val="single" w:sz="4" w:space="0" w:color="auto"/>
              <w:right w:val="single" w:sz="4" w:space="0" w:color="auto"/>
            </w:tcBorders>
          </w:tcPr>
          <w:p w14:paraId="76CED4DE" w14:textId="77777777" w:rsidR="00FE288D" w:rsidRPr="00D21AD2" w:rsidRDefault="00FE288D" w:rsidP="00582A0E">
            <w:pPr>
              <w:keepNext/>
              <w:spacing w:after="0" w:line="240" w:lineRule="auto"/>
              <w:rPr>
                <w:rFonts w:ascii="Times New Roman" w:hAnsi="Times New Roman"/>
                <w:sz w:val="24"/>
                <w:szCs w:val="24"/>
                <w:lang w:eastAsia="en-US"/>
              </w:rPr>
            </w:pPr>
            <w:proofErr w:type="spellStart"/>
            <w:r w:rsidRPr="00D21AD2">
              <w:t>СРОк</w:t>
            </w:r>
            <w:proofErr w:type="spellEnd"/>
            <w:r w:rsidRPr="00D21AD2">
              <w:t>-Н 15/7 1500х700х870 мм. (столешница дерево - бук, каркас нержавеющий)</w:t>
            </w:r>
          </w:p>
        </w:tc>
        <w:tc>
          <w:tcPr>
            <w:tcW w:w="1910" w:type="dxa"/>
          </w:tcPr>
          <w:p w14:paraId="77C93178"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4BF77FD2" w14:textId="77777777" w:rsidTr="00582A0E">
        <w:trPr>
          <w:trHeight w:val="360"/>
        </w:trPr>
        <w:tc>
          <w:tcPr>
            <w:tcW w:w="943" w:type="dxa"/>
          </w:tcPr>
          <w:p w14:paraId="347F8419"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18.</w:t>
            </w:r>
          </w:p>
        </w:tc>
        <w:tc>
          <w:tcPr>
            <w:tcW w:w="4082" w:type="dxa"/>
            <w:tcBorders>
              <w:top w:val="single" w:sz="4" w:space="0" w:color="auto"/>
              <w:left w:val="single" w:sz="4" w:space="0" w:color="auto"/>
              <w:bottom w:val="single" w:sz="4" w:space="0" w:color="auto"/>
              <w:right w:val="single" w:sz="4" w:space="0" w:color="auto"/>
            </w:tcBorders>
          </w:tcPr>
          <w:p w14:paraId="1AFB826F" w14:textId="77777777" w:rsidR="00FE288D" w:rsidRPr="00B4530B" w:rsidRDefault="00FE288D" w:rsidP="00582A0E">
            <w:pPr>
              <w:keepNext/>
              <w:spacing w:after="0" w:line="240" w:lineRule="auto"/>
              <w:rPr>
                <w:rFonts w:ascii="Times New Roman" w:hAnsi="Times New Roman"/>
                <w:sz w:val="24"/>
                <w:szCs w:val="24"/>
                <w:lang w:eastAsia="en-US"/>
              </w:rPr>
            </w:pPr>
            <w:r w:rsidRPr="00E469E8">
              <w:t>Посудомоечная машина</w:t>
            </w:r>
          </w:p>
        </w:tc>
        <w:tc>
          <w:tcPr>
            <w:tcW w:w="2529" w:type="dxa"/>
            <w:tcBorders>
              <w:top w:val="single" w:sz="4" w:space="0" w:color="auto"/>
              <w:left w:val="single" w:sz="4" w:space="0" w:color="auto"/>
              <w:bottom w:val="single" w:sz="4" w:space="0" w:color="auto"/>
              <w:right w:val="single" w:sz="4" w:space="0" w:color="auto"/>
            </w:tcBorders>
          </w:tcPr>
          <w:p w14:paraId="3DC79D83" w14:textId="77777777" w:rsidR="00FE288D" w:rsidRPr="00B4530B" w:rsidRDefault="00FE288D" w:rsidP="00582A0E">
            <w:pPr>
              <w:keepNext/>
              <w:spacing w:after="0" w:line="240" w:lineRule="auto"/>
              <w:rPr>
                <w:rFonts w:ascii="Times New Roman" w:hAnsi="Times New Roman"/>
                <w:sz w:val="24"/>
                <w:szCs w:val="24"/>
                <w:lang w:eastAsia="en-US"/>
              </w:rPr>
            </w:pPr>
            <w:r w:rsidRPr="00E469E8">
              <w:t>ММУ-1000М</w:t>
            </w:r>
          </w:p>
        </w:tc>
        <w:tc>
          <w:tcPr>
            <w:tcW w:w="1910" w:type="dxa"/>
          </w:tcPr>
          <w:p w14:paraId="2DF2857B" w14:textId="77777777" w:rsidR="00FE288D" w:rsidRPr="00B4530B" w:rsidRDefault="00FE288D" w:rsidP="00582A0E">
            <w:pPr>
              <w:keepNext/>
              <w:spacing w:after="0" w:line="240" w:lineRule="auto"/>
              <w:jc w:val="center"/>
              <w:rPr>
                <w:rFonts w:ascii="Times New Roman" w:hAnsi="Times New Roman"/>
                <w:sz w:val="24"/>
                <w:szCs w:val="24"/>
                <w:lang w:eastAsia="en-US"/>
              </w:rPr>
            </w:pPr>
            <w:r>
              <w:rPr>
                <w:rFonts w:ascii="Times New Roman" w:hAnsi="Times New Roman"/>
                <w:sz w:val="24"/>
                <w:szCs w:val="24"/>
                <w:lang w:eastAsia="en-US"/>
              </w:rPr>
              <w:t>1</w:t>
            </w:r>
          </w:p>
        </w:tc>
      </w:tr>
      <w:tr w:rsidR="00FE288D" w:rsidRPr="00B4530B" w14:paraId="40F0ACEF" w14:textId="77777777" w:rsidTr="00582A0E">
        <w:trPr>
          <w:trHeight w:val="349"/>
        </w:trPr>
        <w:tc>
          <w:tcPr>
            <w:tcW w:w="943" w:type="dxa"/>
          </w:tcPr>
          <w:p w14:paraId="70EF87B5"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19.</w:t>
            </w:r>
          </w:p>
        </w:tc>
        <w:tc>
          <w:tcPr>
            <w:tcW w:w="4082" w:type="dxa"/>
            <w:tcBorders>
              <w:top w:val="single" w:sz="4" w:space="0" w:color="auto"/>
              <w:left w:val="single" w:sz="4" w:space="0" w:color="auto"/>
              <w:bottom w:val="single" w:sz="4" w:space="0" w:color="auto"/>
              <w:right w:val="single" w:sz="4" w:space="0" w:color="auto"/>
            </w:tcBorders>
          </w:tcPr>
          <w:p w14:paraId="30362497" w14:textId="77777777" w:rsidR="00FE288D" w:rsidRPr="00B4530B" w:rsidRDefault="00FE288D" w:rsidP="00582A0E">
            <w:pPr>
              <w:keepNext/>
              <w:spacing w:after="0" w:line="240" w:lineRule="auto"/>
              <w:rPr>
                <w:rFonts w:ascii="Times New Roman" w:hAnsi="Times New Roman"/>
                <w:sz w:val="24"/>
                <w:szCs w:val="24"/>
                <w:lang w:eastAsia="en-US"/>
              </w:rPr>
            </w:pPr>
            <w:r w:rsidRPr="00E469E8">
              <w:t>Пароконвектомат</w:t>
            </w:r>
          </w:p>
        </w:tc>
        <w:tc>
          <w:tcPr>
            <w:tcW w:w="2529" w:type="dxa"/>
            <w:tcBorders>
              <w:top w:val="single" w:sz="4" w:space="0" w:color="auto"/>
              <w:left w:val="single" w:sz="4" w:space="0" w:color="auto"/>
              <w:bottom w:val="single" w:sz="4" w:space="0" w:color="auto"/>
              <w:right w:val="single" w:sz="4" w:space="0" w:color="auto"/>
            </w:tcBorders>
          </w:tcPr>
          <w:p w14:paraId="282675D2" w14:textId="77777777" w:rsidR="00FE288D" w:rsidRPr="00B4530B" w:rsidRDefault="00FE288D" w:rsidP="00582A0E">
            <w:pPr>
              <w:keepNext/>
              <w:spacing w:after="0" w:line="240" w:lineRule="auto"/>
              <w:rPr>
                <w:rFonts w:ascii="Times New Roman" w:hAnsi="Times New Roman"/>
                <w:sz w:val="24"/>
                <w:szCs w:val="24"/>
                <w:lang w:eastAsia="en-US"/>
              </w:rPr>
            </w:pPr>
            <w:r w:rsidRPr="00E469E8">
              <w:t>ПКА 6/1 ПМ</w:t>
            </w:r>
          </w:p>
        </w:tc>
        <w:tc>
          <w:tcPr>
            <w:tcW w:w="1910" w:type="dxa"/>
          </w:tcPr>
          <w:p w14:paraId="6682BF45"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7C14F76D" w14:textId="77777777" w:rsidTr="00582A0E">
        <w:trPr>
          <w:trHeight w:val="349"/>
        </w:trPr>
        <w:tc>
          <w:tcPr>
            <w:tcW w:w="943" w:type="dxa"/>
          </w:tcPr>
          <w:p w14:paraId="6C2711C2"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20.</w:t>
            </w:r>
          </w:p>
        </w:tc>
        <w:tc>
          <w:tcPr>
            <w:tcW w:w="4082" w:type="dxa"/>
            <w:tcBorders>
              <w:top w:val="single" w:sz="4" w:space="0" w:color="auto"/>
              <w:left w:val="single" w:sz="4" w:space="0" w:color="auto"/>
              <w:bottom w:val="single" w:sz="4" w:space="0" w:color="auto"/>
              <w:right w:val="single" w:sz="4" w:space="0" w:color="auto"/>
            </w:tcBorders>
          </w:tcPr>
          <w:p w14:paraId="31E11D83" w14:textId="77777777" w:rsidR="00FE288D" w:rsidRPr="00B4530B" w:rsidRDefault="00FE288D" w:rsidP="00582A0E">
            <w:pPr>
              <w:keepNext/>
              <w:spacing w:after="0" w:line="240" w:lineRule="auto"/>
              <w:rPr>
                <w:rFonts w:ascii="Times New Roman" w:hAnsi="Times New Roman"/>
                <w:sz w:val="24"/>
                <w:szCs w:val="24"/>
                <w:lang w:eastAsia="en-US"/>
              </w:rPr>
            </w:pPr>
            <w:r w:rsidRPr="00E469E8">
              <w:t>Линия самообслуживания</w:t>
            </w:r>
          </w:p>
        </w:tc>
        <w:tc>
          <w:tcPr>
            <w:tcW w:w="2529" w:type="dxa"/>
            <w:tcBorders>
              <w:top w:val="single" w:sz="4" w:space="0" w:color="auto"/>
              <w:left w:val="single" w:sz="4" w:space="0" w:color="auto"/>
              <w:bottom w:val="single" w:sz="4" w:space="0" w:color="auto"/>
              <w:right w:val="single" w:sz="4" w:space="0" w:color="auto"/>
            </w:tcBorders>
          </w:tcPr>
          <w:p w14:paraId="243602EF" w14:textId="77777777" w:rsidR="00FE288D" w:rsidRPr="00B4530B" w:rsidRDefault="00FE288D" w:rsidP="00582A0E">
            <w:pPr>
              <w:keepNext/>
              <w:spacing w:after="0" w:line="240" w:lineRule="auto"/>
              <w:rPr>
                <w:rFonts w:ascii="Times New Roman" w:hAnsi="Times New Roman"/>
                <w:sz w:val="24"/>
                <w:szCs w:val="24"/>
                <w:lang w:eastAsia="en-US"/>
              </w:rPr>
            </w:pPr>
            <w:r w:rsidRPr="00E469E8">
              <w:t>Лира</w:t>
            </w:r>
          </w:p>
        </w:tc>
        <w:tc>
          <w:tcPr>
            <w:tcW w:w="1910" w:type="dxa"/>
          </w:tcPr>
          <w:p w14:paraId="471B4438"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7588B9B5" w14:textId="77777777" w:rsidTr="00582A0E">
        <w:trPr>
          <w:trHeight w:val="349"/>
        </w:trPr>
        <w:tc>
          <w:tcPr>
            <w:tcW w:w="943" w:type="dxa"/>
          </w:tcPr>
          <w:p w14:paraId="4B64FDB1"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21.</w:t>
            </w:r>
          </w:p>
        </w:tc>
        <w:tc>
          <w:tcPr>
            <w:tcW w:w="4082" w:type="dxa"/>
            <w:tcBorders>
              <w:top w:val="single" w:sz="4" w:space="0" w:color="auto"/>
              <w:left w:val="single" w:sz="4" w:space="0" w:color="auto"/>
              <w:bottom w:val="single" w:sz="4" w:space="0" w:color="auto"/>
              <w:right w:val="single" w:sz="4" w:space="0" w:color="auto"/>
            </w:tcBorders>
          </w:tcPr>
          <w:p w14:paraId="7C655B1F" w14:textId="77777777" w:rsidR="00FE288D" w:rsidRPr="00B4530B" w:rsidRDefault="00FE288D" w:rsidP="00582A0E">
            <w:pPr>
              <w:keepNext/>
              <w:spacing w:after="0" w:line="240" w:lineRule="auto"/>
              <w:rPr>
                <w:rFonts w:ascii="Times New Roman" w:hAnsi="Times New Roman"/>
                <w:sz w:val="24"/>
                <w:szCs w:val="24"/>
                <w:lang w:eastAsia="en-US"/>
              </w:rPr>
            </w:pPr>
            <w:proofErr w:type="spellStart"/>
            <w:r w:rsidRPr="00E469E8">
              <w:t>Слайсер</w:t>
            </w:r>
            <w:proofErr w:type="spellEnd"/>
          </w:p>
        </w:tc>
        <w:tc>
          <w:tcPr>
            <w:tcW w:w="2529" w:type="dxa"/>
            <w:tcBorders>
              <w:top w:val="single" w:sz="4" w:space="0" w:color="auto"/>
              <w:left w:val="single" w:sz="4" w:space="0" w:color="auto"/>
              <w:bottom w:val="single" w:sz="4" w:space="0" w:color="auto"/>
              <w:right w:val="single" w:sz="4" w:space="0" w:color="auto"/>
            </w:tcBorders>
          </w:tcPr>
          <w:p w14:paraId="57659CB6" w14:textId="77777777" w:rsidR="00FE288D" w:rsidRPr="00B4530B" w:rsidRDefault="00FE288D" w:rsidP="00582A0E">
            <w:pPr>
              <w:keepNext/>
              <w:spacing w:after="0" w:line="240" w:lineRule="auto"/>
              <w:rPr>
                <w:rFonts w:ascii="Times New Roman" w:hAnsi="Times New Roman"/>
                <w:sz w:val="24"/>
                <w:szCs w:val="24"/>
                <w:lang w:val="en-US" w:eastAsia="en-US"/>
              </w:rPr>
            </w:pPr>
            <w:r w:rsidRPr="00E469E8">
              <w:t>ЕС275</w:t>
            </w:r>
          </w:p>
        </w:tc>
        <w:tc>
          <w:tcPr>
            <w:tcW w:w="1910" w:type="dxa"/>
          </w:tcPr>
          <w:p w14:paraId="7039D40C" w14:textId="77777777" w:rsidR="00FE288D" w:rsidRPr="00B4530B" w:rsidRDefault="00FE288D" w:rsidP="00582A0E">
            <w:pPr>
              <w:keepNext/>
              <w:spacing w:after="0" w:line="240" w:lineRule="auto"/>
              <w:jc w:val="center"/>
              <w:rPr>
                <w:rFonts w:ascii="Times New Roman" w:hAnsi="Times New Roman"/>
                <w:sz w:val="24"/>
                <w:szCs w:val="24"/>
                <w:lang w:eastAsia="en-US"/>
              </w:rPr>
            </w:pPr>
            <w:r w:rsidRPr="00B4530B">
              <w:rPr>
                <w:rFonts w:ascii="Times New Roman" w:hAnsi="Times New Roman"/>
                <w:sz w:val="24"/>
                <w:szCs w:val="24"/>
                <w:lang w:eastAsia="en-US"/>
              </w:rPr>
              <w:t>1</w:t>
            </w:r>
          </w:p>
        </w:tc>
      </w:tr>
      <w:tr w:rsidR="00FE288D" w:rsidRPr="00B4530B" w14:paraId="46C712CB" w14:textId="77777777" w:rsidTr="00582A0E">
        <w:trPr>
          <w:trHeight w:val="349"/>
        </w:trPr>
        <w:tc>
          <w:tcPr>
            <w:tcW w:w="943" w:type="dxa"/>
          </w:tcPr>
          <w:p w14:paraId="19493D95" w14:textId="77777777" w:rsidR="00FE288D" w:rsidRPr="00E869E2" w:rsidRDefault="00FE288D" w:rsidP="00582A0E">
            <w:pPr>
              <w:keepNext/>
              <w:spacing w:after="0" w:line="240" w:lineRule="auto"/>
              <w:rPr>
                <w:rFonts w:ascii="Times New Roman" w:hAnsi="Times New Roman"/>
                <w:bCs/>
                <w:sz w:val="24"/>
                <w:szCs w:val="24"/>
                <w:lang w:val="en-US" w:eastAsia="en-US"/>
              </w:rPr>
            </w:pPr>
            <w:r w:rsidRPr="00E869E2">
              <w:rPr>
                <w:rFonts w:ascii="Times New Roman" w:hAnsi="Times New Roman"/>
                <w:bCs/>
                <w:sz w:val="24"/>
                <w:szCs w:val="24"/>
                <w:lang w:val="en-US" w:eastAsia="en-US"/>
              </w:rPr>
              <w:t>22.</w:t>
            </w:r>
          </w:p>
        </w:tc>
        <w:tc>
          <w:tcPr>
            <w:tcW w:w="4082" w:type="dxa"/>
            <w:tcBorders>
              <w:top w:val="single" w:sz="4" w:space="0" w:color="auto"/>
              <w:left w:val="single" w:sz="4" w:space="0" w:color="auto"/>
              <w:bottom w:val="single" w:sz="4" w:space="0" w:color="auto"/>
              <w:right w:val="single" w:sz="4" w:space="0" w:color="auto"/>
            </w:tcBorders>
          </w:tcPr>
          <w:p w14:paraId="29CC351A" w14:textId="77777777" w:rsidR="00FE288D" w:rsidRPr="00B4530B" w:rsidRDefault="00FE288D" w:rsidP="00582A0E">
            <w:pPr>
              <w:keepNext/>
              <w:spacing w:after="0" w:line="240" w:lineRule="auto"/>
              <w:rPr>
                <w:rFonts w:ascii="Times New Roman" w:hAnsi="Times New Roman"/>
                <w:sz w:val="24"/>
                <w:szCs w:val="24"/>
                <w:lang w:eastAsia="en-US"/>
              </w:rPr>
            </w:pPr>
            <w:r w:rsidRPr="00E469E8">
              <w:t>Ларь низкотемпературный</w:t>
            </w:r>
          </w:p>
        </w:tc>
        <w:tc>
          <w:tcPr>
            <w:tcW w:w="2529" w:type="dxa"/>
            <w:tcBorders>
              <w:top w:val="single" w:sz="4" w:space="0" w:color="auto"/>
              <w:left w:val="single" w:sz="4" w:space="0" w:color="auto"/>
              <w:bottom w:val="single" w:sz="4" w:space="0" w:color="auto"/>
              <w:right w:val="single" w:sz="4" w:space="0" w:color="auto"/>
            </w:tcBorders>
          </w:tcPr>
          <w:p w14:paraId="1A1DF439" w14:textId="77777777" w:rsidR="00FE288D" w:rsidRPr="00B4530B" w:rsidRDefault="00FE288D" w:rsidP="00582A0E">
            <w:pPr>
              <w:keepNext/>
              <w:spacing w:after="0" w:line="240" w:lineRule="auto"/>
              <w:rPr>
                <w:rFonts w:ascii="Times New Roman" w:hAnsi="Times New Roman"/>
                <w:sz w:val="24"/>
                <w:szCs w:val="24"/>
                <w:lang w:val="en-US" w:eastAsia="en-US"/>
              </w:rPr>
            </w:pPr>
            <w:r w:rsidRPr="00E469E8">
              <w:t>Дерби</w:t>
            </w:r>
          </w:p>
        </w:tc>
        <w:tc>
          <w:tcPr>
            <w:tcW w:w="1910" w:type="dxa"/>
          </w:tcPr>
          <w:p w14:paraId="0A2EF704" w14:textId="77777777" w:rsidR="00FE288D" w:rsidRPr="00B4530B" w:rsidRDefault="00FE288D" w:rsidP="00582A0E">
            <w:pPr>
              <w:keepNext/>
              <w:spacing w:after="0" w:line="240" w:lineRule="auto"/>
              <w:jc w:val="center"/>
              <w:rPr>
                <w:rFonts w:ascii="Times New Roman" w:hAnsi="Times New Roman"/>
                <w:sz w:val="24"/>
                <w:szCs w:val="24"/>
                <w:lang w:eastAsia="en-US"/>
              </w:rPr>
            </w:pPr>
            <w:r>
              <w:rPr>
                <w:rFonts w:ascii="Times New Roman" w:hAnsi="Times New Roman"/>
                <w:sz w:val="24"/>
                <w:szCs w:val="24"/>
                <w:lang w:eastAsia="en-US"/>
              </w:rPr>
              <w:t>2</w:t>
            </w:r>
          </w:p>
        </w:tc>
      </w:tr>
      <w:tr w:rsidR="00FE288D" w:rsidRPr="00B4530B" w14:paraId="6120F9C6" w14:textId="77777777" w:rsidTr="00582A0E">
        <w:trPr>
          <w:trHeight w:val="349"/>
        </w:trPr>
        <w:tc>
          <w:tcPr>
            <w:tcW w:w="943" w:type="dxa"/>
          </w:tcPr>
          <w:p w14:paraId="5E28D461" w14:textId="77777777" w:rsidR="00FE288D" w:rsidRPr="00E869E2" w:rsidRDefault="00FE288D" w:rsidP="00582A0E">
            <w:pPr>
              <w:keepNext/>
              <w:spacing w:after="0" w:line="240" w:lineRule="auto"/>
              <w:rPr>
                <w:rFonts w:ascii="Times New Roman" w:hAnsi="Times New Roman"/>
                <w:bCs/>
                <w:sz w:val="24"/>
                <w:szCs w:val="24"/>
                <w:lang w:val="en-US" w:eastAsia="en-US"/>
              </w:rPr>
            </w:pPr>
            <w:r w:rsidRPr="00E869E2">
              <w:rPr>
                <w:rFonts w:ascii="Times New Roman" w:hAnsi="Times New Roman"/>
                <w:bCs/>
                <w:sz w:val="24"/>
                <w:szCs w:val="24"/>
                <w:lang w:val="en-US" w:eastAsia="en-US"/>
              </w:rPr>
              <w:t>23.</w:t>
            </w:r>
          </w:p>
        </w:tc>
        <w:tc>
          <w:tcPr>
            <w:tcW w:w="4082" w:type="dxa"/>
            <w:tcBorders>
              <w:top w:val="single" w:sz="4" w:space="0" w:color="auto"/>
              <w:left w:val="single" w:sz="4" w:space="0" w:color="auto"/>
              <w:bottom w:val="single" w:sz="4" w:space="0" w:color="auto"/>
              <w:right w:val="single" w:sz="4" w:space="0" w:color="auto"/>
            </w:tcBorders>
          </w:tcPr>
          <w:p w14:paraId="5F6876E3" w14:textId="77777777" w:rsidR="00FE288D" w:rsidRPr="00B4530B" w:rsidRDefault="00FE288D" w:rsidP="00582A0E">
            <w:pPr>
              <w:keepNext/>
              <w:spacing w:after="0" w:line="240" w:lineRule="auto"/>
              <w:rPr>
                <w:rFonts w:ascii="Times New Roman" w:hAnsi="Times New Roman"/>
                <w:sz w:val="24"/>
                <w:szCs w:val="24"/>
                <w:lang w:eastAsia="en-US"/>
              </w:rPr>
            </w:pPr>
            <w:r w:rsidRPr="00E469E8">
              <w:t>Холодильник</w:t>
            </w:r>
          </w:p>
        </w:tc>
        <w:tc>
          <w:tcPr>
            <w:tcW w:w="2529" w:type="dxa"/>
            <w:tcBorders>
              <w:top w:val="single" w:sz="4" w:space="0" w:color="auto"/>
              <w:left w:val="single" w:sz="4" w:space="0" w:color="auto"/>
              <w:bottom w:val="single" w:sz="4" w:space="0" w:color="auto"/>
              <w:right w:val="single" w:sz="4" w:space="0" w:color="auto"/>
            </w:tcBorders>
          </w:tcPr>
          <w:p w14:paraId="45A5C0A6" w14:textId="77777777" w:rsidR="00FE288D" w:rsidRPr="00B4530B" w:rsidRDefault="00FE288D" w:rsidP="00582A0E">
            <w:pPr>
              <w:keepNext/>
              <w:spacing w:after="0" w:line="240" w:lineRule="auto"/>
              <w:rPr>
                <w:rFonts w:ascii="Times New Roman" w:hAnsi="Times New Roman"/>
                <w:sz w:val="24"/>
                <w:szCs w:val="24"/>
                <w:lang w:eastAsia="en-US"/>
              </w:rPr>
            </w:pPr>
            <w:proofErr w:type="spellStart"/>
            <w:r w:rsidRPr="00E469E8">
              <w:t>Полаир</w:t>
            </w:r>
            <w:proofErr w:type="spellEnd"/>
          </w:p>
        </w:tc>
        <w:tc>
          <w:tcPr>
            <w:tcW w:w="1910" w:type="dxa"/>
          </w:tcPr>
          <w:p w14:paraId="02DC8683" w14:textId="77777777" w:rsidR="00FE288D" w:rsidRPr="00B4530B" w:rsidRDefault="00FE288D" w:rsidP="00582A0E">
            <w:pPr>
              <w:keepNext/>
              <w:spacing w:after="0" w:line="240" w:lineRule="auto"/>
              <w:jc w:val="center"/>
              <w:rPr>
                <w:rFonts w:ascii="Times New Roman" w:hAnsi="Times New Roman"/>
                <w:sz w:val="24"/>
                <w:szCs w:val="24"/>
                <w:lang w:eastAsia="en-US"/>
              </w:rPr>
            </w:pPr>
            <w:r>
              <w:rPr>
                <w:rFonts w:ascii="Times New Roman" w:hAnsi="Times New Roman"/>
                <w:sz w:val="24"/>
                <w:szCs w:val="24"/>
                <w:lang w:eastAsia="en-US"/>
              </w:rPr>
              <w:t>2</w:t>
            </w:r>
          </w:p>
        </w:tc>
      </w:tr>
      <w:tr w:rsidR="00FE288D" w:rsidRPr="00B4530B" w14:paraId="50B60D98" w14:textId="77777777" w:rsidTr="00582A0E">
        <w:trPr>
          <w:trHeight w:val="349"/>
        </w:trPr>
        <w:tc>
          <w:tcPr>
            <w:tcW w:w="943" w:type="dxa"/>
          </w:tcPr>
          <w:p w14:paraId="491B04E3"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24</w:t>
            </w:r>
          </w:p>
        </w:tc>
        <w:tc>
          <w:tcPr>
            <w:tcW w:w="4082" w:type="dxa"/>
            <w:tcBorders>
              <w:top w:val="single" w:sz="4" w:space="0" w:color="auto"/>
              <w:left w:val="single" w:sz="4" w:space="0" w:color="auto"/>
              <w:bottom w:val="single" w:sz="4" w:space="0" w:color="auto"/>
              <w:right w:val="single" w:sz="4" w:space="0" w:color="auto"/>
            </w:tcBorders>
          </w:tcPr>
          <w:p w14:paraId="2C974EC9" w14:textId="77777777" w:rsidR="00FE288D" w:rsidRPr="00E469E8" w:rsidRDefault="00FE288D" w:rsidP="00582A0E">
            <w:pPr>
              <w:keepNext/>
              <w:spacing w:after="0" w:line="240" w:lineRule="auto"/>
            </w:pPr>
            <w:r w:rsidRPr="00E469E8">
              <w:t xml:space="preserve">Шкаф </w:t>
            </w:r>
            <w:proofErr w:type="spellStart"/>
            <w:r w:rsidRPr="00E469E8">
              <w:t>растоечный</w:t>
            </w:r>
            <w:proofErr w:type="spellEnd"/>
          </w:p>
        </w:tc>
        <w:tc>
          <w:tcPr>
            <w:tcW w:w="2529" w:type="dxa"/>
            <w:tcBorders>
              <w:top w:val="single" w:sz="4" w:space="0" w:color="auto"/>
              <w:left w:val="single" w:sz="4" w:space="0" w:color="auto"/>
              <w:bottom w:val="single" w:sz="4" w:space="0" w:color="auto"/>
              <w:right w:val="single" w:sz="4" w:space="0" w:color="auto"/>
            </w:tcBorders>
          </w:tcPr>
          <w:p w14:paraId="43B63216" w14:textId="77777777" w:rsidR="00FE288D" w:rsidRPr="00B4530B" w:rsidRDefault="00FE288D" w:rsidP="00582A0E">
            <w:pPr>
              <w:keepNext/>
              <w:spacing w:after="0" w:line="240" w:lineRule="auto"/>
              <w:rPr>
                <w:rFonts w:ascii="Times New Roman" w:hAnsi="Times New Roman"/>
                <w:sz w:val="24"/>
                <w:szCs w:val="24"/>
                <w:lang w:eastAsia="en-US"/>
              </w:rPr>
            </w:pPr>
            <w:r w:rsidRPr="00E469E8">
              <w:t>Восход</w:t>
            </w:r>
          </w:p>
        </w:tc>
        <w:tc>
          <w:tcPr>
            <w:tcW w:w="1910" w:type="dxa"/>
          </w:tcPr>
          <w:p w14:paraId="3FAC5141" w14:textId="77777777" w:rsidR="00FE288D" w:rsidRPr="00B4530B" w:rsidRDefault="00FE288D" w:rsidP="00582A0E">
            <w:pPr>
              <w:keepNext/>
              <w:spacing w:after="0" w:line="240" w:lineRule="auto"/>
              <w:jc w:val="center"/>
              <w:rPr>
                <w:rFonts w:ascii="Times New Roman" w:hAnsi="Times New Roman"/>
                <w:sz w:val="24"/>
                <w:szCs w:val="24"/>
                <w:lang w:eastAsia="en-US"/>
              </w:rPr>
            </w:pPr>
            <w:r>
              <w:rPr>
                <w:rFonts w:ascii="Times New Roman" w:hAnsi="Times New Roman"/>
                <w:sz w:val="24"/>
                <w:szCs w:val="24"/>
                <w:lang w:eastAsia="en-US"/>
              </w:rPr>
              <w:t>1</w:t>
            </w:r>
          </w:p>
        </w:tc>
      </w:tr>
      <w:tr w:rsidR="00FE288D" w:rsidRPr="00B4530B" w14:paraId="2AFD90E0" w14:textId="77777777" w:rsidTr="00582A0E">
        <w:trPr>
          <w:trHeight w:val="349"/>
        </w:trPr>
        <w:tc>
          <w:tcPr>
            <w:tcW w:w="943" w:type="dxa"/>
          </w:tcPr>
          <w:p w14:paraId="73345808"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25</w:t>
            </w:r>
          </w:p>
        </w:tc>
        <w:tc>
          <w:tcPr>
            <w:tcW w:w="4082" w:type="dxa"/>
            <w:tcBorders>
              <w:top w:val="single" w:sz="4" w:space="0" w:color="auto"/>
              <w:left w:val="single" w:sz="4" w:space="0" w:color="auto"/>
              <w:bottom w:val="single" w:sz="4" w:space="0" w:color="auto"/>
              <w:right w:val="single" w:sz="4" w:space="0" w:color="auto"/>
            </w:tcBorders>
          </w:tcPr>
          <w:p w14:paraId="3A22269D" w14:textId="77777777" w:rsidR="00FE288D" w:rsidRPr="00E469E8" w:rsidRDefault="00FE288D" w:rsidP="00582A0E">
            <w:pPr>
              <w:keepNext/>
              <w:spacing w:after="0" w:line="240" w:lineRule="auto"/>
            </w:pPr>
            <w:r w:rsidRPr="00E469E8">
              <w:t>Ларь низкотемпературный</w:t>
            </w:r>
          </w:p>
        </w:tc>
        <w:tc>
          <w:tcPr>
            <w:tcW w:w="2529" w:type="dxa"/>
            <w:tcBorders>
              <w:top w:val="single" w:sz="4" w:space="0" w:color="auto"/>
              <w:left w:val="single" w:sz="4" w:space="0" w:color="auto"/>
              <w:bottom w:val="single" w:sz="4" w:space="0" w:color="auto"/>
              <w:right w:val="single" w:sz="4" w:space="0" w:color="auto"/>
            </w:tcBorders>
          </w:tcPr>
          <w:p w14:paraId="4B302AAE" w14:textId="77777777" w:rsidR="00FE288D" w:rsidRPr="00B4530B" w:rsidRDefault="00FE288D" w:rsidP="00582A0E">
            <w:pPr>
              <w:keepNext/>
              <w:spacing w:after="0" w:line="240" w:lineRule="auto"/>
              <w:rPr>
                <w:rFonts w:ascii="Times New Roman" w:hAnsi="Times New Roman"/>
                <w:sz w:val="24"/>
                <w:szCs w:val="24"/>
                <w:lang w:eastAsia="en-US"/>
              </w:rPr>
            </w:pPr>
            <w:r w:rsidRPr="00E469E8">
              <w:rPr>
                <w:lang w:val="en-US"/>
              </w:rPr>
              <w:t>Kraft</w:t>
            </w:r>
          </w:p>
        </w:tc>
        <w:tc>
          <w:tcPr>
            <w:tcW w:w="1910" w:type="dxa"/>
          </w:tcPr>
          <w:p w14:paraId="11E2204B" w14:textId="77777777" w:rsidR="00FE288D" w:rsidRPr="00B4530B" w:rsidRDefault="00FE288D" w:rsidP="00582A0E">
            <w:pPr>
              <w:keepNext/>
              <w:spacing w:after="0" w:line="240" w:lineRule="auto"/>
              <w:jc w:val="center"/>
              <w:rPr>
                <w:rFonts w:ascii="Times New Roman" w:hAnsi="Times New Roman"/>
                <w:sz w:val="24"/>
                <w:szCs w:val="24"/>
                <w:lang w:eastAsia="en-US"/>
              </w:rPr>
            </w:pPr>
            <w:r>
              <w:rPr>
                <w:rFonts w:ascii="Times New Roman" w:hAnsi="Times New Roman"/>
                <w:sz w:val="24"/>
                <w:szCs w:val="24"/>
                <w:lang w:eastAsia="en-US"/>
              </w:rPr>
              <w:t>1</w:t>
            </w:r>
          </w:p>
        </w:tc>
      </w:tr>
      <w:tr w:rsidR="00FE288D" w:rsidRPr="00B4530B" w14:paraId="47ED5216" w14:textId="77777777" w:rsidTr="00582A0E">
        <w:trPr>
          <w:trHeight w:val="349"/>
        </w:trPr>
        <w:tc>
          <w:tcPr>
            <w:tcW w:w="943" w:type="dxa"/>
          </w:tcPr>
          <w:p w14:paraId="5CAB9A9E"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26</w:t>
            </w:r>
          </w:p>
        </w:tc>
        <w:tc>
          <w:tcPr>
            <w:tcW w:w="4082" w:type="dxa"/>
            <w:tcBorders>
              <w:top w:val="single" w:sz="4" w:space="0" w:color="auto"/>
              <w:left w:val="single" w:sz="4" w:space="0" w:color="auto"/>
              <w:bottom w:val="single" w:sz="4" w:space="0" w:color="auto"/>
              <w:right w:val="single" w:sz="4" w:space="0" w:color="auto"/>
            </w:tcBorders>
          </w:tcPr>
          <w:p w14:paraId="3E5796E9" w14:textId="77777777" w:rsidR="00FE288D" w:rsidRPr="00E469E8" w:rsidRDefault="00FE288D" w:rsidP="00582A0E">
            <w:pPr>
              <w:keepNext/>
              <w:spacing w:after="0" w:line="240" w:lineRule="auto"/>
            </w:pPr>
            <w:r w:rsidRPr="00E469E8">
              <w:t xml:space="preserve">Вафельница </w:t>
            </w:r>
          </w:p>
        </w:tc>
        <w:tc>
          <w:tcPr>
            <w:tcW w:w="2529" w:type="dxa"/>
            <w:tcBorders>
              <w:top w:val="single" w:sz="4" w:space="0" w:color="auto"/>
              <w:left w:val="single" w:sz="4" w:space="0" w:color="auto"/>
              <w:bottom w:val="single" w:sz="4" w:space="0" w:color="auto"/>
              <w:right w:val="single" w:sz="4" w:space="0" w:color="auto"/>
            </w:tcBorders>
          </w:tcPr>
          <w:p w14:paraId="4145379F" w14:textId="77777777" w:rsidR="00FE288D" w:rsidRPr="00B4530B" w:rsidRDefault="00FE288D" w:rsidP="00582A0E">
            <w:pPr>
              <w:keepNext/>
              <w:spacing w:after="0" w:line="240" w:lineRule="auto"/>
              <w:rPr>
                <w:rFonts w:ascii="Times New Roman" w:hAnsi="Times New Roman"/>
                <w:sz w:val="24"/>
                <w:szCs w:val="24"/>
                <w:lang w:eastAsia="en-US"/>
              </w:rPr>
            </w:pPr>
            <w:r w:rsidRPr="00E469E8">
              <w:t>ROAL SZW-4</w:t>
            </w:r>
          </w:p>
        </w:tc>
        <w:tc>
          <w:tcPr>
            <w:tcW w:w="1910" w:type="dxa"/>
          </w:tcPr>
          <w:p w14:paraId="17739379" w14:textId="77777777" w:rsidR="00FE288D" w:rsidRPr="00B4530B" w:rsidRDefault="00FE288D" w:rsidP="00582A0E">
            <w:pPr>
              <w:keepNext/>
              <w:spacing w:after="0" w:line="240" w:lineRule="auto"/>
              <w:jc w:val="center"/>
              <w:rPr>
                <w:rFonts w:ascii="Times New Roman" w:hAnsi="Times New Roman"/>
                <w:sz w:val="24"/>
                <w:szCs w:val="24"/>
                <w:lang w:eastAsia="en-US"/>
              </w:rPr>
            </w:pPr>
            <w:r>
              <w:rPr>
                <w:rFonts w:ascii="Times New Roman" w:hAnsi="Times New Roman"/>
                <w:sz w:val="24"/>
                <w:szCs w:val="24"/>
                <w:lang w:eastAsia="en-US"/>
              </w:rPr>
              <w:t>1</w:t>
            </w:r>
          </w:p>
        </w:tc>
      </w:tr>
      <w:tr w:rsidR="00FE288D" w:rsidRPr="00B4530B" w14:paraId="06CEC783" w14:textId="77777777" w:rsidTr="00582A0E">
        <w:trPr>
          <w:trHeight w:val="349"/>
        </w:trPr>
        <w:tc>
          <w:tcPr>
            <w:tcW w:w="943" w:type="dxa"/>
          </w:tcPr>
          <w:p w14:paraId="7672FA9E" w14:textId="77777777" w:rsidR="00FE288D" w:rsidRPr="00E869E2" w:rsidRDefault="00FE288D" w:rsidP="00582A0E">
            <w:pPr>
              <w:keepNext/>
              <w:spacing w:after="0" w:line="240" w:lineRule="auto"/>
              <w:rPr>
                <w:rFonts w:ascii="Times New Roman" w:hAnsi="Times New Roman"/>
                <w:bCs/>
                <w:sz w:val="24"/>
                <w:szCs w:val="24"/>
                <w:lang w:eastAsia="en-US"/>
              </w:rPr>
            </w:pPr>
            <w:r w:rsidRPr="00E869E2">
              <w:rPr>
                <w:rFonts w:ascii="Times New Roman" w:hAnsi="Times New Roman"/>
                <w:bCs/>
                <w:sz w:val="24"/>
                <w:szCs w:val="24"/>
                <w:lang w:eastAsia="en-US"/>
              </w:rPr>
              <w:t>27</w:t>
            </w:r>
          </w:p>
        </w:tc>
        <w:tc>
          <w:tcPr>
            <w:tcW w:w="4082" w:type="dxa"/>
            <w:tcBorders>
              <w:top w:val="single" w:sz="4" w:space="0" w:color="auto"/>
              <w:left w:val="single" w:sz="4" w:space="0" w:color="auto"/>
              <w:bottom w:val="single" w:sz="4" w:space="0" w:color="auto"/>
              <w:right w:val="single" w:sz="4" w:space="0" w:color="auto"/>
            </w:tcBorders>
          </w:tcPr>
          <w:p w14:paraId="34057D6E" w14:textId="77777777" w:rsidR="00FE288D" w:rsidRPr="00E469E8" w:rsidRDefault="00FE288D" w:rsidP="00582A0E">
            <w:pPr>
              <w:keepNext/>
              <w:spacing w:after="0" w:line="240" w:lineRule="auto"/>
            </w:pPr>
            <w:r w:rsidRPr="00E469E8">
              <w:t xml:space="preserve">Стол разделочный ПРОФИ НТ с бортом </w:t>
            </w:r>
          </w:p>
        </w:tc>
        <w:tc>
          <w:tcPr>
            <w:tcW w:w="2529" w:type="dxa"/>
            <w:tcBorders>
              <w:top w:val="single" w:sz="4" w:space="0" w:color="auto"/>
              <w:left w:val="single" w:sz="4" w:space="0" w:color="auto"/>
              <w:bottom w:val="single" w:sz="4" w:space="0" w:color="auto"/>
              <w:right w:val="single" w:sz="4" w:space="0" w:color="auto"/>
            </w:tcBorders>
          </w:tcPr>
          <w:p w14:paraId="51A9AC84" w14:textId="77777777" w:rsidR="00FE288D" w:rsidRPr="00B4530B" w:rsidRDefault="00FE288D" w:rsidP="00582A0E">
            <w:pPr>
              <w:keepNext/>
              <w:spacing w:after="0" w:line="240" w:lineRule="auto"/>
              <w:rPr>
                <w:rFonts w:ascii="Times New Roman" w:hAnsi="Times New Roman"/>
                <w:sz w:val="24"/>
                <w:szCs w:val="24"/>
                <w:lang w:eastAsia="en-US"/>
              </w:rPr>
            </w:pPr>
            <w:r w:rsidRPr="00E469E8">
              <w:t>СРОб-15/6ПНТ-М</w:t>
            </w:r>
          </w:p>
        </w:tc>
        <w:tc>
          <w:tcPr>
            <w:tcW w:w="1910" w:type="dxa"/>
          </w:tcPr>
          <w:p w14:paraId="754C2FB2" w14:textId="77777777" w:rsidR="00FE288D" w:rsidRPr="00B4530B" w:rsidRDefault="00FE288D" w:rsidP="00582A0E">
            <w:pPr>
              <w:keepNext/>
              <w:spacing w:after="0" w:line="240" w:lineRule="auto"/>
              <w:jc w:val="center"/>
              <w:rPr>
                <w:rFonts w:ascii="Times New Roman" w:hAnsi="Times New Roman"/>
                <w:sz w:val="24"/>
                <w:szCs w:val="24"/>
                <w:lang w:eastAsia="en-US"/>
              </w:rPr>
            </w:pPr>
            <w:r>
              <w:rPr>
                <w:rFonts w:ascii="Times New Roman" w:hAnsi="Times New Roman"/>
                <w:sz w:val="24"/>
                <w:szCs w:val="24"/>
                <w:lang w:eastAsia="en-US"/>
              </w:rPr>
              <w:t>1</w:t>
            </w:r>
          </w:p>
        </w:tc>
      </w:tr>
    </w:tbl>
    <w:p w14:paraId="45C8AC34" w14:textId="77777777" w:rsidR="00FE288D" w:rsidRPr="00297EBE" w:rsidRDefault="00FE288D" w:rsidP="00FE288D">
      <w:pPr>
        <w:keepNext/>
        <w:spacing w:after="0" w:line="240" w:lineRule="auto"/>
        <w:rPr>
          <w:rFonts w:ascii="Times New Roman" w:hAnsi="Times New Roman"/>
          <w:b/>
          <w:sz w:val="24"/>
          <w:szCs w:val="24"/>
          <w:lang w:eastAsia="en-US"/>
        </w:rPr>
      </w:pPr>
    </w:p>
    <w:p w14:paraId="3E8328E6" w14:textId="77777777" w:rsidR="00FE288D" w:rsidRPr="00297EBE" w:rsidRDefault="00FE288D" w:rsidP="00FE288D">
      <w:pPr>
        <w:keepNext/>
        <w:spacing w:after="0" w:line="240" w:lineRule="auto"/>
        <w:rPr>
          <w:rFonts w:ascii="Times New Roman" w:hAnsi="Times New Roman"/>
          <w:b/>
          <w:sz w:val="24"/>
          <w:szCs w:val="24"/>
          <w:lang w:eastAsia="en-US"/>
        </w:rPr>
      </w:pPr>
      <w:r w:rsidRPr="00297EBE">
        <w:rPr>
          <w:rFonts w:ascii="Times New Roman" w:hAnsi="Times New Roman"/>
          <w:b/>
          <w:sz w:val="24"/>
          <w:szCs w:val="24"/>
          <w:lang w:eastAsia="en-US"/>
        </w:rPr>
        <w:t xml:space="preserve">От </w:t>
      </w:r>
      <w:proofErr w:type="gramStart"/>
      <w:r w:rsidRPr="00297EBE">
        <w:rPr>
          <w:rFonts w:ascii="Times New Roman" w:hAnsi="Times New Roman"/>
          <w:b/>
          <w:sz w:val="24"/>
          <w:szCs w:val="24"/>
          <w:lang w:eastAsia="en-US"/>
        </w:rPr>
        <w:t>Заказчика</w:t>
      </w:r>
      <w:proofErr w:type="gramEnd"/>
      <w:r w:rsidRPr="00297EBE">
        <w:rPr>
          <w:rFonts w:ascii="Times New Roman" w:hAnsi="Times New Roman"/>
          <w:b/>
          <w:sz w:val="24"/>
          <w:szCs w:val="24"/>
          <w:lang w:eastAsia="en-US"/>
        </w:rPr>
        <w:tab/>
      </w:r>
      <w:r w:rsidRPr="00297EBE">
        <w:rPr>
          <w:rFonts w:ascii="Times New Roman" w:hAnsi="Times New Roman"/>
          <w:b/>
          <w:sz w:val="24"/>
          <w:szCs w:val="24"/>
          <w:lang w:eastAsia="en-US"/>
        </w:rPr>
        <w:tab/>
      </w:r>
      <w:r w:rsidRPr="00297EBE">
        <w:rPr>
          <w:rFonts w:ascii="Times New Roman" w:hAnsi="Times New Roman"/>
          <w:b/>
          <w:sz w:val="24"/>
          <w:szCs w:val="24"/>
          <w:lang w:eastAsia="en-US"/>
        </w:rPr>
        <w:tab/>
      </w:r>
      <w:r w:rsidRPr="00297EBE">
        <w:rPr>
          <w:rFonts w:ascii="Times New Roman" w:hAnsi="Times New Roman"/>
          <w:b/>
          <w:sz w:val="24"/>
          <w:szCs w:val="24"/>
          <w:lang w:eastAsia="en-US"/>
        </w:rPr>
        <w:tab/>
      </w:r>
      <w:r w:rsidRPr="00297EBE">
        <w:rPr>
          <w:rFonts w:ascii="Times New Roman" w:hAnsi="Times New Roman"/>
          <w:b/>
          <w:sz w:val="24"/>
          <w:szCs w:val="24"/>
          <w:lang w:eastAsia="en-US"/>
        </w:rPr>
        <w:tab/>
      </w:r>
      <w:r w:rsidRPr="00297EBE">
        <w:rPr>
          <w:rFonts w:ascii="Times New Roman" w:hAnsi="Times New Roman"/>
          <w:b/>
          <w:sz w:val="24"/>
          <w:szCs w:val="24"/>
          <w:lang w:eastAsia="en-US"/>
        </w:rPr>
        <w:tab/>
        <w:t xml:space="preserve">              От Исполнителя</w:t>
      </w:r>
    </w:p>
    <w:p w14:paraId="48C4C982" w14:textId="109FED52" w:rsidR="00FE288D" w:rsidRPr="00297EBE" w:rsidRDefault="00FE288D" w:rsidP="00FE288D">
      <w:pPr>
        <w:keepNext/>
        <w:tabs>
          <w:tab w:val="left" w:pos="6870"/>
        </w:tabs>
        <w:spacing w:after="0" w:line="240" w:lineRule="auto"/>
        <w:rPr>
          <w:rFonts w:ascii="Times New Roman" w:hAnsi="Times New Roman"/>
          <w:bCs/>
          <w:strike/>
          <w:sz w:val="24"/>
          <w:szCs w:val="24"/>
          <w:lang w:eastAsia="en-US"/>
        </w:rPr>
      </w:pPr>
      <w:r>
        <w:rPr>
          <w:rFonts w:ascii="Times New Roman" w:hAnsi="Times New Roman"/>
          <w:sz w:val="24"/>
          <w:szCs w:val="24"/>
        </w:rPr>
        <w:t>Д</w:t>
      </w:r>
      <w:r w:rsidRPr="00297EBE">
        <w:rPr>
          <w:rFonts w:ascii="Times New Roman" w:hAnsi="Times New Roman"/>
          <w:sz w:val="24"/>
          <w:szCs w:val="24"/>
        </w:rPr>
        <w:t xml:space="preserve">иректор                                                                                  </w:t>
      </w:r>
      <w:r>
        <w:rPr>
          <w:rFonts w:ascii="Times New Roman" w:hAnsi="Times New Roman"/>
          <w:sz w:val="24"/>
          <w:szCs w:val="24"/>
        </w:rPr>
        <w:t xml:space="preserve">        </w:t>
      </w:r>
      <w:r w:rsidRPr="00297EBE">
        <w:rPr>
          <w:rFonts w:ascii="Times New Roman" w:hAnsi="Times New Roman"/>
          <w:sz w:val="24"/>
          <w:szCs w:val="24"/>
        </w:rPr>
        <w:t xml:space="preserve">  </w:t>
      </w:r>
    </w:p>
    <w:p w14:paraId="407364C8" w14:textId="6260277F" w:rsidR="00FE288D" w:rsidRPr="00297EBE" w:rsidRDefault="00FE288D" w:rsidP="00FE288D">
      <w:pPr>
        <w:keepNext/>
        <w:tabs>
          <w:tab w:val="left" w:pos="6780"/>
        </w:tabs>
        <w:spacing w:after="0" w:line="240" w:lineRule="auto"/>
        <w:rPr>
          <w:rFonts w:ascii="Times New Roman" w:hAnsi="Times New Roman"/>
          <w:sz w:val="24"/>
          <w:szCs w:val="24"/>
          <w:lang w:eastAsia="en-US"/>
        </w:rPr>
      </w:pPr>
      <w:r w:rsidRPr="00297EBE">
        <w:rPr>
          <w:rFonts w:ascii="Times New Roman" w:hAnsi="Times New Roman"/>
          <w:sz w:val="24"/>
          <w:szCs w:val="24"/>
        </w:rPr>
        <w:t xml:space="preserve">МБОУ «КГ»                                                                                       </w:t>
      </w:r>
      <w:r w:rsidRPr="00297EBE">
        <w:rPr>
          <w:rFonts w:ascii="Times New Roman" w:hAnsi="Times New Roman"/>
          <w:sz w:val="24"/>
          <w:szCs w:val="24"/>
          <w:lang w:eastAsia="en-US"/>
        </w:rPr>
        <w:tab/>
      </w:r>
      <w:r w:rsidRPr="00297EBE">
        <w:rPr>
          <w:rFonts w:ascii="Times New Roman" w:hAnsi="Times New Roman"/>
          <w:sz w:val="24"/>
          <w:szCs w:val="24"/>
          <w:lang w:eastAsia="en-US"/>
        </w:rPr>
        <w:tab/>
      </w:r>
    </w:p>
    <w:p w14:paraId="25EE1D5B" w14:textId="1DD822A2" w:rsidR="00FE288D" w:rsidRPr="00297EBE" w:rsidRDefault="00FE288D" w:rsidP="00FE288D">
      <w:pPr>
        <w:keepNext/>
        <w:tabs>
          <w:tab w:val="left" w:pos="4305"/>
          <w:tab w:val="left" w:pos="4335"/>
        </w:tabs>
        <w:spacing w:after="0" w:line="240" w:lineRule="auto"/>
        <w:rPr>
          <w:rFonts w:ascii="Times New Roman" w:hAnsi="Times New Roman"/>
          <w:sz w:val="24"/>
          <w:szCs w:val="24"/>
          <w:lang w:eastAsia="en-US"/>
        </w:rPr>
      </w:pPr>
      <w:r w:rsidRPr="00297EBE">
        <w:rPr>
          <w:rFonts w:ascii="Times New Roman" w:hAnsi="Times New Roman"/>
          <w:sz w:val="24"/>
          <w:szCs w:val="24"/>
          <w:lang w:eastAsia="en-US"/>
        </w:rPr>
        <w:t>___________</w:t>
      </w:r>
      <w:r w:rsidRPr="00297EBE">
        <w:rPr>
          <w:rFonts w:ascii="Times New Roman" w:hAnsi="Times New Roman"/>
          <w:sz w:val="24"/>
          <w:szCs w:val="24"/>
        </w:rPr>
        <w:t>Е.М. Лапина</w:t>
      </w:r>
      <w:r w:rsidRPr="00297EBE">
        <w:rPr>
          <w:rFonts w:ascii="Times New Roman" w:hAnsi="Times New Roman"/>
          <w:sz w:val="24"/>
          <w:szCs w:val="24"/>
          <w:lang w:eastAsia="en-US"/>
        </w:rPr>
        <w:tab/>
        <w:t xml:space="preserve">                           </w:t>
      </w:r>
      <w:r>
        <w:rPr>
          <w:rFonts w:ascii="Times New Roman" w:hAnsi="Times New Roman"/>
          <w:sz w:val="24"/>
          <w:szCs w:val="24"/>
          <w:lang w:eastAsia="en-US"/>
        </w:rPr>
        <w:t xml:space="preserve">        </w:t>
      </w:r>
      <w:r w:rsidRPr="00297EBE">
        <w:rPr>
          <w:rFonts w:ascii="Times New Roman" w:hAnsi="Times New Roman"/>
          <w:sz w:val="24"/>
          <w:szCs w:val="24"/>
          <w:lang w:eastAsia="en-US"/>
        </w:rPr>
        <w:t>_________</w:t>
      </w:r>
      <w:r w:rsidRPr="00297EBE">
        <w:rPr>
          <w:rFonts w:ascii="Times New Roman" w:hAnsi="Times New Roman"/>
          <w:sz w:val="24"/>
          <w:szCs w:val="24"/>
        </w:rPr>
        <w:t xml:space="preserve"> </w:t>
      </w:r>
    </w:p>
    <w:p w14:paraId="3AE8F796" w14:textId="77777777" w:rsidR="00FE288D" w:rsidRPr="00297EBE" w:rsidRDefault="00FE288D" w:rsidP="00FE288D">
      <w:pPr>
        <w:spacing w:after="0" w:line="240" w:lineRule="auto"/>
        <w:jc w:val="both"/>
        <w:rPr>
          <w:rFonts w:ascii="Times New Roman" w:hAnsi="Times New Roman"/>
          <w:i/>
          <w:sz w:val="24"/>
          <w:szCs w:val="24"/>
        </w:rPr>
      </w:pPr>
      <w:r>
        <w:rPr>
          <w:rFonts w:ascii="Times New Roman" w:hAnsi="Times New Roman"/>
          <w:sz w:val="24"/>
          <w:szCs w:val="24"/>
        </w:rPr>
        <w:t xml:space="preserve">                                       </w:t>
      </w:r>
      <w:r w:rsidRPr="00297EBE">
        <w:rPr>
          <w:rFonts w:ascii="Times New Roman" w:hAnsi="Times New Roman"/>
          <w:sz w:val="24"/>
          <w:szCs w:val="24"/>
        </w:rPr>
        <w:tab/>
      </w:r>
    </w:p>
    <w:p w14:paraId="7D63FF8A" w14:textId="77777777" w:rsidR="006A178F" w:rsidRDefault="006A178F" w:rsidP="00A10CBC">
      <w:pPr>
        <w:tabs>
          <w:tab w:val="left" w:pos="1710"/>
        </w:tabs>
        <w:rPr>
          <w:rFonts w:ascii="Times New Roman" w:hAnsi="Times New Roman"/>
          <w:sz w:val="24"/>
          <w:szCs w:val="24"/>
        </w:rPr>
      </w:pPr>
    </w:p>
    <w:sectPr w:rsidR="006A178F" w:rsidSect="00B758CF">
      <w:pgSz w:w="11906" w:h="16838"/>
      <w:pgMar w:top="539" w:right="850"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87A78" w14:textId="77777777" w:rsidR="005A283E" w:rsidRDefault="005A283E" w:rsidP="00771224">
      <w:pPr>
        <w:spacing w:after="0" w:line="240" w:lineRule="auto"/>
      </w:pPr>
      <w:r>
        <w:separator/>
      </w:r>
    </w:p>
  </w:endnote>
  <w:endnote w:type="continuationSeparator" w:id="0">
    <w:p w14:paraId="1BD9A84F" w14:textId="77777777" w:rsidR="005A283E" w:rsidRDefault="005A283E"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DF121" w14:textId="77777777" w:rsidR="005A283E" w:rsidRDefault="005A283E" w:rsidP="00771224">
      <w:pPr>
        <w:spacing w:after="0" w:line="240" w:lineRule="auto"/>
      </w:pPr>
      <w:r>
        <w:separator/>
      </w:r>
    </w:p>
  </w:footnote>
  <w:footnote w:type="continuationSeparator" w:id="0">
    <w:p w14:paraId="384A4A2E" w14:textId="77777777" w:rsidR="005A283E" w:rsidRDefault="005A283E" w:rsidP="00771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1D15"/>
    <w:multiLevelType w:val="multilevel"/>
    <w:tmpl w:val="B23EA3D6"/>
    <w:lvl w:ilvl="0">
      <w:start w:val="3"/>
      <w:numFmt w:val="decimal"/>
      <w:lvlText w:val="%1."/>
      <w:lvlJc w:val="left"/>
      <w:pPr>
        <w:ind w:left="720" w:hanging="360"/>
      </w:pPr>
      <w:rPr>
        <w:rFonts w:hint="default"/>
      </w:rPr>
    </w:lvl>
    <w:lvl w:ilvl="1">
      <w:start w:val="2"/>
      <w:numFmt w:val="decimal"/>
      <w:isLgl/>
      <w:lvlText w:val="%1.%2."/>
      <w:lvlJc w:val="left"/>
      <w:pPr>
        <w:ind w:left="1128" w:hanging="420"/>
      </w:pPr>
      <w:rPr>
        <w:rFonts w:hint="default"/>
        <w:u w:val="single"/>
      </w:rPr>
    </w:lvl>
    <w:lvl w:ilvl="2">
      <w:start w:val="1"/>
      <w:numFmt w:val="decimal"/>
      <w:isLgl/>
      <w:lvlText w:val="%1.%2.%3."/>
      <w:lvlJc w:val="left"/>
      <w:pPr>
        <w:ind w:left="1776" w:hanging="720"/>
      </w:pPr>
      <w:rPr>
        <w:rFonts w:hint="default"/>
        <w:u w:val="single"/>
      </w:rPr>
    </w:lvl>
    <w:lvl w:ilvl="3">
      <w:start w:val="1"/>
      <w:numFmt w:val="decimal"/>
      <w:isLgl/>
      <w:lvlText w:val="%1.%2.%3.%4."/>
      <w:lvlJc w:val="left"/>
      <w:pPr>
        <w:ind w:left="2124" w:hanging="720"/>
      </w:pPr>
      <w:rPr>
        <w:rFonts w:hint="default"/>
        <w:u w:val="single"/>
      </w:rPr>
    </w:lvl>
    <w:lvl w:ilvl="4">
      <w:start w:val="1"/>
      <w:numFmt w:val="decimal"/>
      <w:isLgl/>
      <w:lvlText w:val="%1.%2.%3.%4.%5."/>
      <w:lvlJc w:val="left"/>
      <w:pPr>
        <w:ind w:left="2832" w:hanging="1080"/>
      </w:pPr>
      <w:rPr>
        <w:rFonts w:hint="default"/>
        <w:u w:val="single"/>
      </w:rPr>
    </w:lvl>
    <w:lvl w:ilvl="5">
      <w:start w:val="1"/>
      <w:numFmt w:val="decimal"/>
      <w:isLgl/>
      <w:lvlText w:val="%1.%2.%3.%4.%5.%6."/>
      <w:lvlJc w:val="left"/>
      <w:pPr>
        <w:ind w:left="3180" w:hanging="1080"/>
      </w:pPr>
      <w:rPr>
        <w:rFonts w:hint="default"/>
        <w:u w:val="single"/>
      </w:rPr>
    </w:lvl>
    <w:lvl w:ilvl="6">
      <w:start w:val="1"/>
      <w:numFmt w:val="decimal"/>
      <w:isLgl/>
      <w:lvlText w:val="%1.%2.%3.%4.%5.%6.%7."/>
      <w:lvlJc w:val="left"/>
      <w:pPr>
        <w:ind w:left="3888" w:hanging="1440"/>
      </w:pPr>
      <w:rPr>
        <w:rFonts w:hint="default"/>
        <w:u w:val="single"/>
      </w:rPr>
    </w:lvl>
    <w:lvl w:ilvl="7">
      <w:start w:val="1"/>
      <w:numFmt w:val="decimal"/>
      <w:isLgl/>
      <w:lvlText w:val="%1.%2.%3.%4.%5.%6.%7.%8."/>
      <w:lvlJc w:val="left"/>
      <w:pPr>
        <w:ind w:left="4236" w:hanging="1440"/>
      </w:pPr>
      <w:rPr>
        <w:rFonts w:hint="default"/>
        <w:u w:val="single"/>
      </w:rPr>
    </w:lvl>
    <w:lvl w:ilvl="8">
      <w:start w:val="1"/>
      <w:numFmt w:val="decimal"/>
      <w:isLgl/>
      <w:lvlText w:val="%1.%2.%3.%4.%5.%6.%7.%8.%9."/>
      <w:lvlJc w:val="left"/>
      <w:pPr>
        <w:ind w:left="4944" w:hanging="1800"/>
      </w:pPr>
      <w:rPr>
        <w:rFonts w:hint="default"/>
        <w:u w:val="single"/>
      </w:rPr>
    </w:lvl>
  </w:abstractNum>
  <w:abstractNum w:abstractNumId="1" w15:restartNumberingAfterBreak="0">
    <w:nsid w:val="05036100"/>
    <w:multiLevelType w:val="hybridMultilevel"/>
    <w:tmpl w:val="C03441AA"/>
    <w:lvl w:ilvl="0" w:tplc="17D6B3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1843"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13FD0529"/>
    <w:multiLevelType w:val="hybridMultilevel"/>
    <w:tmpl w:val="B776A0DE"/>
    <w:lvl w:ilvl="0" w:tplc="2ECE1E5A">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27F800D0"/>
    <w:multiLevelType w:val="hybridMultilevel"/>
    <w:tmpl w:val="01E4BFA2"/>
    <w:lvl w:ilvl="0" w:tplc="882C7AD0">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4EB5B2C"/>
    <w:multiLevelType w:val="multilevel"/>
    <w:tmpl w:val="515CBCD2"/>
    <w:lvl w:ilvl="0">
      <w:start w:val="1"/>
      <w:numFmt w:val="decimal"/>
      <w:lvlText w:val="%1."/>
      <w:lvlJc w:val="left"/>
      <w:pPr>
        <w:ind w:left="360" w:hanging="360"/>
      </w:pPr>
      <w:rPr>
        <w:rFonts w:hint="default"/>
        <w:b/>
      </w:rPr>
    </w:lvl>
    <w:lvl w:ilvl="1">
      <w:start w:val="1"/>
      <w:numFmt w:val="decimal"/>
      <w:lvlText w:val="%1.%2."/>
      <w:lvlJc w:val="left"/>
      <w:pPr>
        <w:ind w:left="1778" w:hanging="360"/>
      </w:pPr>
      <w:rPr>
        <w:rFonts w:hint="default"/>
        <w:b w:val="0"/>
      </w:rPr>
    </w:lvl>
    <w:lvl w:ilvl="2">
      <w:start w:val="1"/>
      <w:numFmt w:val="decimal"/>
      <w:lvlText w:val="%1.%2.%3."/>
      <w:lvlJc w:val="left"/>
      <w:pPr>
        <w:ind w:left="1571"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CAE14BA"/>
    <w:multiLevelType w:val="multilevel"/>
    <w:tmpl w:val="A0D0D3B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15:restartNumberingAfterBreak="0">
    <w:nsid w:val="6C595C08"/>
    <w:multiLevelType w:val="hybridMultilevel"/>
    <w:tmpl w:val="98D6F9DC"/>
    <w:lvl w:ilvl="0" w:tplc="1868B118">
      <w:start w:val="1"/>
      <w:numFmt w:val="decimal"/>
      <w:lvlText w:val="%1."/>
      <w:lvlJc w:val="left"/>
      <w:pPr>
        <w:tabs>
          <w:tab w:val="num" w:pos="1211"/>
        </w:tabs>
        <w:ind w:left="121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3" w15:restartNumberingAfterBreak="0">
    <w:nsid w:val="6FDA60A3"/>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1983"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4" w15:restartNumberingAfterBreak="0">
    <w:nsid w:val="712311BF"/>
    <w:multiLevelType w:val="multilevel"/>
    <w:tmpl w:val="D9F0613E"/>
    <w:lvl w:ilvl="0">
      <w:start w:val="1"/>
      <w:numFmt w:val="decimal"/>
      <w:lvlText w:val="%1."/>
      <w:lvlJc w:val="left"/>
      <w:pPr>
        <w:ind w:left="360" w:hanging="360"/>
      </w:pPr>
      <w:rPr>
        <w:rFonts w:hint="default"/>
        <w:b/>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16cid:durableId="18214624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95072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55449567">
    <w:abstractNumId w:val="8"/>
  </w:num>
  <w:num w:numId="4" w16cid:durableId="1217203802">
    <w:abstractNumId w:val="12"/>
  </w:num>
  <w:num w:numId="5" w16cid:durableId="616759347">
    <w:abstractNumId w:val="3"/>
  </w:num>
  <w:num w:numId="6" w16cid:durableId="1322386706">
    <w:abstractNumId w:val="9"/>
  </w:num>
  <w:num w:numId="7" w16cid:durableId="1875313056">
    <w:abstractNumId w:val="16"/>
  </w:num>
  <w:num w:numId="8" w16cid:durableId="274604740">
    <w:abstractNumId w:val="15"/>
  </w:num>
  <w:num w:numId="9" w16cid:durableId="639270073">
    <w:abstractNumId w:val="2"/>
  </w:num>
  <w:num w:numId="10" w16cid:durableId="21907667">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31321414">
    <w:abstractNumId w:val="5"/>
  </w:num>
  <w:num w:numId="12" w16cid:durableId="1847941624">
    <w:abstractNumId w:val="13"/>
  </w:num>
  <w:num w:numId="13" w16cid:durableId="841437019">
    <w:abstractNumId w:val="0"/>
  </w:num>
  <w:num w:numId="14" w16cid:durableId="1211848212">
    <w:abstractNumId w:val="4"/>
  </w:num>
  <w:num w:numId="15" w16cid:durableId="1488324134">
    <w:abstractNumId w:val="6"/>
  </w:num>
  <w:num w:numId="16" w16cid:durableId="1831092601">
    <w:abstractNumId w:val="14"/>
  </w:num>
  <w:num w:numId="17" w16cid:durableId="1972976937">
    <w:abstractNumId w:val="1"/>
  </w:num>
  <w:num w:numId="18" w16cid:durableId="4102722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AB1"/>
    <w:rsid w:val="0000274B"/>
    <w:rsid w:val="00003BAE"/>
    <w:rsid w:val="00004E20"/>
    <w:rsid w:val="00007DA3"/>
    <w:rsid w:val="000144BB"/>
    <w:rsid w:val="00016372"/>
    <w:rsid w:val="00021675"/>
    <w:rsid w:val="0002584A"/>
    <w:rsid w:val="000258B5"/>
    <w:rsid w:val="00042747"/>
    <w:rsid w:val="0004276A"/>
    <w:rsid w:val="000440BE"/>
    <w:rsid w:val="00044C34"/>
    <w:rsid w:val="0005243C"/>
    <w:rsid w:val="0005550A"/>
    <w:rsid w:val="00056D2A"/>
    <w:rsid w:val="0005746F"/>
    <w:rsid w:val="00062673"/>
    <w:rsid w:val="00066A11"/>
    <w:rsid w:val="00071E67"/>
    <w:rsid w:val="00074AA6"/>
    <w:rsid w:val="00075299"/>
    <w:rsid w:val="00077F79"/>
    <w:rsid w:val="00080F2C"/>
    <w:rsid w:val="000811D0"/>
    <w:rsid w:val="00082780"/>
    <w:rsid w:val="0008292E"/>
    <w:rsid w:val="000866F0"/>
    <w:rsid w:val="00086737"/>
    <w:rsid w:val="00087D81"/>
    <w:rsid w:val="000926BF"/>
    <w:rsid w:val="000954EE"/>
    <w:rsid w:val="00095601"/>
    <w:rsid w:val="000A531D"/>
    <w:rsid w:val="000B1021"/>
    <w:rsid w:val="000B1E33"/>
    <w:rsid w:val="000B3C55"/>
    <w:rsid w:val="000B486B"/>
    <w:rsid w:val="000C5B52"/>
    <w:rsid w:val="000D5812"/>
    <w:rsid w:val="000D5EB3"/>
    <w:rsid w:val="000E0D55"/>
    <w:rsid w:val="000E5843"/>
    <w:rsid w:val="000E7E37"/>
    <w:rsid w:val="000F20C1"/>
    <w:rsid w:val="000F58A4"/>
    <w:rsid w:val="000F65CD"/>
    <w:rsid w:val="000F6655"/>
    <w:rsid w:val="00101377"/>
    <w:rsid w:val="0010144D"/>
    <w:rsid w:val="00103DFA"/>
    <w:rsid w:val="00104F64"/>
    <w:rsid w:val="00107CC2"/>
    <w:rsid w:val="0011016D"/>
    <w:rsid w:val="00112AD2"/>
    <w:rsid w:val="00112F45"/>
    <w:rsid w:val="00116DC2"/>
    <w:rsid w:val="00117373"/>
    <w:rsid w:val="00120647"/>
    <w:rsid w:val="00120D4B"/>
    <w:rsid w:val="00123E8F"/>
    <w:rsid w:val="001316E2"/>
    <w:rsid w:val="001356D6"/>
    <w:rsid w:val="00137AC2"/>
    <w:rsid w:val="00141853"/>
    <w:rsid w:val="0014761F"/>
    <w:rsid w:val="00150FF2"/>
    <w:rsid w:val="00152CE7"/>
    <w:rsid w:val="0015337D"/>
    <w:rsid w:val="00160057"/>
    <w:rsid w:val="00160CD8"/>
    <w:rsid w:val="00160D71"/>
    <w:rsid w:val="0016681E"/>
    <w:rsid w:val="00167F89"/>
    <w:rsid w:val="00171904"/>
    <w:rsid w:val="00172729"/>
    <w:rsid w:val="00173AB3"/>
    <w:rsid w:val="00174EA6"/>
    <w:rsid w:val="001759CE"/>
    <w:rsid w:val="0017694D"/>
    <w:rsid w:val="001778A9"/>
    <w:rsid w:val="0018123E"/>
    <w:rsid w:val="00185361"/>
    <w:rsid w:val="00185606"/>
    <w:rsid w:val="00186656"/>
    <w:rsid w:val="001909FF"/>
    <w:rsid w:val="00191AEC"/>
    <w:rsid w:val="00192A4F"/>
    <w:rsid w:val="0019442D"/>
    <w:rsid w:val="001959CC"/>
    <w:rsid w:val="001964B4"/>
    <w:rsid w:val="00196AFA"/>
    <w:rsid w:val="001A0F48"/>
    <w:rsid w:val="001A4145"/>
    <w:rsid w:val="001A7740"/>
    <w:rsid w:val="001B5761"/>
    <w:rsid w:val="001C48A6"/>
    <w:rsid w:val="001C56E6"/>
    <w:rsid w:val="001D163E"/>
    <w:rsid w:val="001D4268"/>
    <w:rsid w:val="001E0292"/>
    <w:rsid w:val="001E068E"/>
    <w:rsid w:val="001E3B70"/>
    <w:rsid w:val="001E4DBA"/>
    <w:rsid w:val="001E74E5"/>
    <w:rsid w:val="001F04E3"/>
    <w:rsid w:val="001F2DC7"/>
    <w:rsid w:val="00201948"/>
    <w:rsid w:val="00203A31"/>
    <w:rsid w:val="002053B9"/>
    <w:rsid w:val="00206345"/>
    <w:rsid w:val="00206725"/>
    <w:rsid w:val="00213D06"/>
    <w:rsid w:val="00221F93"/>
    <w:rsid w:val="0022419D"/>
    <w:rsid w:val="00224905"/>
    <w:rsid w:val="002261E2"/>
    <w:rsid w:val="002268A2"/>
    <w:rsid w:val="002314B2"/>
    <w:rsid w:val="00232B6D"/>
    <w:rsid w:val="00232C31"/>
    <w:rsid w:val="00235780"/>
    <w:rsid w:val="00236574"/>
    <w:rsid w:val="002376EA"/>
    <w:rsid w:val="00242080"/>
    <w:rsid w:val="0024667D"/>
    <w:rsid w:val="00246C1E"/>
    <w:rsid w:val="00253A74"/>
    <w:rsid w:val="0025509E"/>
    <w:rsid w:val="002555A0"/>
    <w:rsid w:val="00255F93"/>
    <w:rsid w:val="00263BA2"/>
    <w:rsid w:val="002654B5"/>
    <w:rsid w:val="002659F4"/>
    <w:rsid w:val="00265AB1"/>
    <w:rsid w:val="00267C53"/>
    <w:rsid w:val="00271AFD"/>
    <w:rsid w:val="00272CCD"/>
    <w:rsid w:val="002751D0"/>
    <w:rsid w:val="00275395"/>
    <w:rsid w:val="002809B5"/>
    <w:rsid w:val="002873CF"/>
    <w:rsid w:val="00287D42"/>
    <w:rsid w:val="002903A6"/>
    <w:rsid w:val="002913E7"/>
    <w:rsid w:val="00291BDB"/>
    <w:rsid w:val="002A537D"/>
    <w:rsid w:val="002A5895"/>
    <w:rsid w:val="002A6B39"/>
    <w:rsid w:val="002A7E52"/>
    <w:rsid w:val="002A7EB4"/>
    <w:rsid w:val="002B1CD5"/>
    <w:rsid w:val="002B1EB8"/>
    <w:rsid w:val="002B22BD"/>
    <w:rsid w:val="002B6BEF"/>
    <w:rsid w:val="002B6DC4"/>
    <w:rsid w:val="002C061C"/>
    <w:rsid w:val="002C1D10"/>
    <w:rsid w:val="002C2446"/>
    <w:rsid w:val="002C24E7"/>
    <w:rsid w:val="002C4F0F"/>
    <w:rsid w:val="002D0460"/>
    <w:rsid w:val="002D7E5A"/>
    <w:rsid w:val="002E1DFB"/>
    <w:rsid w:val="002E3F64"/>
    <w:rsid w:val="002F63EE"/>
    <w:rsid w:val="00300B81"/>
    <w:rsid w:val="0030293D"/>
    <w:rsid w:val="00311D1A"/>
    <w:rsid w:val="003131F0"/>
    <w:rsid w:val="00315E45"/>
    <w:rsid w:val="00315F36"/>
    <w:rsid w:val="003165F0"/>
    <w:rsid w:val="003168A8"/>
    <w:rsid w:val="003236B0"/>
    <w:rsid w:val="0032412B"/>
    <w:rsid w:val="00325228"/>
    <w:rsid w:val="003316A4"/>
    <w:rsid w:val="00331C92"/>
    <w:rsid w:val="00332F81"/>
    <w:rsid w:val="003365C4"/>
    <w:rsid w:val="00336C34"/>
    <w:rsid w:val="00337780"/>
    <w:rsid w:val="00337B96"/>
    <w:rsid w:val="00340670"/>
    <w:rsid w:val="003471E5"/>
    <w:rsid w:val="00356541"/>
    <w:rsid w:val="00363B55"/>
    <w:rsid w:val="0036474A"/>
    <w:rsid w:val="00364E5C"/>
    <w:rsid w:val="00366C25"/>
    <w:rsid w:val="00372F32"/>
    <w:rsid w:val="00374186"/>
    <w:rsid w:val="00380EA7"/>
    <w:rsid w:val="003824C8"/>
    <w:rsid w:val="00382D53"/>
    <w:rsid w:val="00385378"/>
    <w:rsid w:val="003901A6"/>
    <w:rsid w:val="00393FB4"/>
    <w:rsid w:val="00394A8E"/>
    <w:rsid w:val="00396AC7"/>
    <w:rsid w:val="00397A9F"/>
    <w:rsid w:val="003A28B5"/>
    <w:rsid w:val="003A7436"/>
    <w:rsid w:val="003A7B19"/>
    <w:rsid w:val="003B4374"/>
    <w:rsid w:val="003B598F"/>
    <w:rsid w:val="003B5FA3"/>
    <w:rsid w:val="003B74ED"/>
    <w:rsid w:val="003C032D"/>
    <w:rsid w:val="003C3CF4"/>
    <w:rsid w:val="003C45C4"/>
    <w:rsid w:val="003C4A8E"/>
    <w:rsid w:val="003C6527"/>
    <w:rsid w:val="003D023F"/>
    <w:rsid w:val="003D0241"/>
    <w:rsid w:val="003D1622"/>
    <w:rsid w:val="003D27C7"/>
    <w:rsid w:val="003D4F1F"/>
    <w:rsid w:val="003D6F8B"/>
    <w:rsid w:val="003D7925"/>
    <w:rsid w:val="003E09C2"/>
    <w:rsid w:val="003E3E7B"/>
    <w:rsid w:val="003E4F6E"/>
    <w:rsid w:val="003E5073"/>
    <w:rsid w:val="003E7553"/>
    <w:rsid w:val="003F0BB7"/>
    <w:rsid w:val="003F22C6"/>
    <w:rsid w:val="003F295E"/>
    <w:rsid w:val="003F4648"/>
    <w:rsid w:val="003F4970"/>
    <w:rsid w:val="00400F35"/>
    <w:rsid w:val="004011F5"/>
    <w:rsid w:val="00401468"/>
    <w:rsid w:val="00406766"/>
    <w:rsid w:val="00410637"/>
    <w:rsid w:val="00410673"/>
    <w:rsid w:val="004116EA"/>
    <w:rsid w:val="004155F4"/>
    <w:rsid w:val="00424620"/>
    <w:rsid w:val="004255F5"/>
    <w:rsid w:val="00425FC3"/>
    <w:rsid w:val="004276F9"/>
    <w:rsid w:val="0043077E"/>
    <w:rsid w:val="004319AC"/>
    <w:rsid w:val="00435CE6"/>
    <w:rsid w:val="00436814"/>
    <w:rsid w:val="00440D05"/>
    <w:rsid w:val="00443583"/>
    <w:rsid w:val="00445253"/>
    <w:rsid w:val="0045107E"/>
    <w:rsid w:val="004577E0"/>
    <w:rsid w:val="004579FF"/>
    <w:rsid w:val="00460607"/>
    <w:rsid w:val="004616DF"/>
    <w:rsid w:val="004642E1"/>
    <w:rsid w:val="004652F5"/>
    <w:rsid w:val="004664BF"/>
    <w:rsid w:val="00466790"/>
    <w:rsid w:val="00466A40"/>
    <w:rsid w:val="00467AF4"/>
    <w:rsid w:val="00467C9A"/>
    <w:rsid w:val="004734FF"/>
    <w:rsid w:val="0047419E"/>
    <w:rsid w:val="004760C5"/>
    <w:rsid w:val="00476F9A"/>
    <w:rsid w:val="00477F02"/>
    <w:rsid w:val="00482E07"/>
    <w:rsid w:val="0049012D"/>
    <w:rsid w:val="00491242"/>
    <w:rsid w:val="00491F45"/>
    <w:rsid w:val="004929C0"/>
    <w:rsid w:val="00495E6F"/>
    <w:rsid w:val="004A30E9"/>
    <w:rsid w:val="004A35F0"/>
    <w:rsid w:val="004A3F09"/>
    <w:rsid w:val="004A53ED"/>
    <w:rsid w:val="004A598B"/>
    <w:rsid w:val="004B1D7C"/>
    <w:rsid w:val="004B4EA7"/>
    <w:rsid w:val="004B6B69"/>
    <w:rsid w:val="004C429B"/>
    <w:rsid w:val="004C4FF2"/>
    <w:rsid w:val="004C662F"/>
    <w:rsid w:val="004C6CA3"/>
    <w:rsid w:val="004C7C16"/>
    <w:rsid w:val="004D0288"/>
    <w:rsid w:val="004D0FBB"/>
    <w:rsid w:val="004D0FF2"/>
    <w:rsid w:val="004D6275"/>
    <w:rsid w:val="004E0BA3"/>
    <w:rsid w:val="004E4ED6"/>
    <w:rsid w:val="004F0B4D"/>
    <w:rsid w:val="004F3FAA"/>
    <w:rsid w:val="004F4B40"/>
    <w:rsid w:val="005032BC"/>
    <w:rsid w:val="005049C9"/>
    <w:rsid w:val="005062E5"/>
    <w:rsid w:val="0050664A"/>
    <w:rsid w:val="00506837"/>
    <w:rsid w:val="00506A46"/>
    <w:rsid w:val="005071EC"/>
    <w:rsid w:val="00511269"/>
    <w:rsid w:val="00511386"/>
    <w:rsid w:val="00511BFD"/>
    <w:rsid w:val="00511EB5"/>
    <w:rsid w:val="00514B61"/>
    <w:rsid w:val="00523E2E"/>
    <w:rsid w:val="005269EE"/>
    <w:rsid w:val="00530004"/>
    <w:rsid w:val="00533044"/>
    <w:rsid w:val="00537309"/>
    <w:rsid w:val="005379B2"/>
    <w:rsid w:val="00537BF0"/>
    <w:rsid w:val="00544B03"/>
    <w:rsid w:val="005479DD"/>
    <w:rsid w:val="00552C4B"/>
    <w:rsid w:val="00553277"/>
    <w:rsid w:val="00561BA7"/>
    <w:rsid w:val="00563071"/>
    <w:rsid w:val="0056364B"/>
    <w:rsid w:val="0057075A"/>
    <w:rsid w:val="00571B09"/>
    <w:rsid w:val="0057487B"/>
    <w:rsid w:val="00587CCC"/>
    <w:rsid w:val="00591199"/>
    <w:rsid w:val="005915E8"/>
    <w:rsid w:val="005929BC"/>
    <w:rsid w:val="00595561"/>
    <w:rsid w:val="005A0A76"/>
    <w:rsid w:val="005A283E"/>
    <w:rsid w:val="005A5C55"/>
    <w:rsid w:val="005A60D4"/>
    <w:rsid w:val="005B0E37"/>
    <w:rsid w:val="005B3F7B"/>
    <w:rsid w:val="005B4521"/>
    <w:rsid w:val="005B5ED2"/>
    <w:rsid w:val="005B5F6E"/>
    <w:rsid w:val="005B7533"/>
    <w:rsid w:val="005C050A"/>
    <w:rsid w:val="005C147F"/>
    <w:rsid w:val="005C6B31"/>
    <w:rsid w:val="005D1639"/>
    <w:rsid w:val="005D1CC6"/>
    <w:rsid w:val="005D3E45"/>
    <w:rsid w:val="005D5D4E"/>
    <w:rsid w:val="005E3440"/>
    <w:rsid w:val="005E3AC4"/>
    <w:rsid w:val="005E5B3A"/>
    <w:rsid w:val="005F2DB2"/>
    <w:rsid w:val="005F2F24"/>
    <w:rsid w:val="00600D2D"/>
    <w:rsid w:val="00603538"/>
    <w:rsid w:val="0060698C"/>
    <w:rsid w:val="00610DF9"/>
    <w:rsid w:val="00611AC1"/>
    <w:rsid w:val="006200F0"/>
    <w:rsid w:val="00620839"/>
    <w:rsid w:val="00621DF2"/>
    <w:rsid w:val="006222B3"/>
    <w:rsid w:val="006279CD"/>
    <w:rsid w:val="00627B36"/>
    <w:rsid w:val="00630283"/>
    <w:rsid w:val="00634068"/>
    <w:rsid w:val="006357BD"/>
    <w:rsid w:val="006359CB"/>
    <w:rsid w:val="00650B45"/>
    <w:rsid w:val="0065240F"/>
    <w:rsid w:val="00653B73"/>
    <w:rsid w:val="00655D78"/>
    <w:rsid w:val="00656C1C"/>
    <w:rsid w:val="00660B3A"/>
    <w:rsid w:val="00661ABE"/>
    <w:rsid w:val="00664EAE"/>
    <w:rsid w:val="0067180F"/>
    <w:rsid w:val="00676F98"/>
    <w:rsid w:val="0068298D"/>
    <w:rsid w:val="006838E1"/>
    <w:rsid w:val="00683C82"/>
    <w:rsid w:val="00686B49"/>
    <w:rsid w:val="00687A0A"/>
    <w:rsid w:val="00687B5F"/>
    <w:rsid w:val="00691451"/>
    <w:rsid w:val="00694215"/>
    <w:rsid w:val="00696AB3"/>
    <w:rsid w:val="006A0921"/>
    <w:rsid w:val="006A178F"/>
    <w:rsid w:val="006A1BBD"/>
    <w:rsid w:val="006A2A7F"/>
    <w:rsid w:val="006A34C6"/>
    <w:rsid w:val="006A56E9"/>
    <w:rsid w:val="006B1B42"/>
    <w:rsid w:val="006B2B33"/>
    <w:rsid w:val="006B30CE"/>
    <w:rsid w:val="006B4C3A"/>
    <w:rsid w:val="006C2107"/>
    <w:rsid w:val="006C3CB1"/>
    <w:rsid w:val="006C4A56"/>
    <w:rsid w:val="006D61ED"/>
    <w:rsid w:val="006D7C39"/>
    <w:rsid w:val="006E0DCA"/>
    <w:rsid w:val="006E3D33"/>
    <w:rsid w:val="006E591F"/>
    <w:rsid w:val="006F2E21"/>
    <w:rsid w:val="006F2F7C"/>
    <w:rsid w:val="006F4170"/>
    <w:rsid w:val="006F6AC0"/>
    <w:rsid w:val="006F7537"/>
    <w:rsid w:val="006F76DB"/>
    <w:rsid w:val="007012E3"/>
    <w:rsid w:val="007018A0"/>
    <w:rsid w:val="00703CF0"/>
    <w:rsid w:val="00703FF4"/>
    <w:rsid w:val="00704D7E"/>
    <w:rsid w:val="00711AAC"/>
    <w:rsid w:val="00712C2C"/>
    <w:rsid w:val="0071390D"/>
    <w:rsid w:val="007163B4"/>
    <w:rsid w:val="00716CC5"/>
    <w:rsid w:val="007172AD"/>
    <w:rsid w:val="007178D7"/>
    <w:rsid w:val="00720ECE"/>
    <w:rsid w:val="007213AC"/>
    <w:rsid w:val="007238DB"/>
    <w:rsid w:val="00727D63"/>
    <w:rsid w:val="007306EB"/>
    <w:rsid w:val="00730F9B"/>
    <w:rsid w:val="007314CE"/>
    <w:rsid w:val="00732027"/>
    <w:rsid w:val="007368E6"/>
    <w:rsid w:val="00736F1C"/>
    <w:rsid w:val="00743EFC"/>
    <w:rsid w:val="00745818"/>
    <w:rsid w:val="00746782"/>
    <w:rsid w:val="007532CF"/>
    <w:rsid w:val="0075455C"/>
    <w:rsid w:val="00754929"/>
    <w:rsid w:val="00756F25"/>
    <w:rsid w:val="007621FE"/>
    <w:rsid w:val="00762D7E"/>
    <w:rsid w:val="00771224"/>
    <w:rsid w:val="00775606"/>
    <w:rsid w:val="00780DC6"/>
    <w:rsid w:val="007843CC"/>
    <w:rsid w:val="0079149A"/>
    <w:rsid w:val="00797ED2"/>
    <w:rsid w:val="00797EE7"/>
    <w:rsid w:val="007A0310"/>
    <w:rsid w:val="007A228E"/>
    <w:rsid w:val="007A411C"/>
    <w:rsid w:val="007B115C"/>
    <w:rsid w:val="007B3369"/>
    <w:rsid w:val="007B39EE"/>
    <w:rsid w:val="007B509D"/>
    <w:rsid w:val="007B565D"/>
    <w:rsid w:val="007B566E"/>
    <w:rsid w:val="007B6AEE"/>
    <w:rsid w:val="007B6E01"/>
    <w:rsid w:val="007C0414"/>
    <w:rsid w:val="007C431F"/>
    <w:rsid w:val="007C4BA2"/>
    <w:rsid w:val="007C7410"/>
    <w:rsid w:val="007C7C8A"/>
    <w:rsid w:val="007D493E"/>
    <w:rsid w:val="007D5F37"/>
    <w:rsid w:val="007D6E0F"/>
    <w:rsid w:val="007D76FF"/>
    <w:rsid w:val="007D78E4"/>
    <w:rsid w:val="007E16F4"/>
    <w:rsid w:val="007E4C58"/>
    <w:rsid w:val="007F0191"/>
    <w:rsid w:val="007F1304"/>
    <w:rsid w:val="007F13AC"/>
    <w:rsid w:val="007F18FE"/>
    <w:rsid w:val="007F1BBF"/>
    <w:rsid w:val="008019B6"/>
    <w:rsid w:val="00802504"/>
    <w:rsid w:val="00805BB1"/>
    <w:rsid w:val="00806CF8"/>
    <w:rsid w:val="00810447"/>
    <w:rsid w:val="0081160C"/>
    <w:rsid w:val="008125B7"/>
    <w:rsid w:val="00813342"/>
    <w:rsid w:val="008133A9"/>
    <w:rsid w:val="00816CD0"/>
    <w:rsid w:val="00820F29"/>
    <w:rsid w:val="00821126"/>
    <w:rsid w:val="00825132"/>
    <w:rsid w:val="00826051"/>
    <w:rsid w:val="008304F4"/>
    <w:rsid w:val="00834DFC"/>
    <w:rsid w:val="00835AA0"/>
    <w:rsid w:val="008478D1"/>
    <w:rsid w:val="00855347"/>
    <w:rsid w:val="00855A6C"/>
    <w:rsid w:val="0085632B"/>
    <w:rsid w:val="008570EA"/>
    <w:rsid w:val="00857B0F"/>
    <w:rsid w:val="00867554"/>
    <w:rsid w:val="00867638"/>
    <w:rsid w:val="008778E5"/>
    <w:rsid w:val="00882A2F"/>
    <w:rsid w:val="00883526"/>
    <w:rsid w:val="00884427"/>
    <w:rsid w:val="008858B4"/>
    <w:rsid w:val="00887ADC"/>
    <w:rsid w:val="00894B02"/>
    <w:rsid w:val="00894D05"/>
    <w:rsid w:val="00894ED8"/>
    <w:rsid w:val="00896FAA"/>
    <w:rsid w:val="0089724D"/>
    <w:rsid w:val="008976FE"/>
    <w:rsid w:val="008A347E"/>
    <w:rsid w:val="008A6678"/>
    <w:rsid w:val="008A68D0"/>
    <w:rsid w:val="008A7DF5"/>
    <w:rsid w:val="008B21D8"/>
    <w:rsid w:val="008B6C37"/>
    <w:rsid w:val="008C0CC3"/>
    <w:rsid w:val="008C1CDD"/>
    <w:rsid w:val="008C21F7"/>
    <w:rsid w:val="008C4CBE"/>
    <w:rsid w:val="008C5BDD"/>
    <w:rsid w:val="008D0A03"/>
    <w:rsid w:val="008D0B33"/>
    <w:rsid w:val="008D4229"/>
    <w:rsid w:val="008D49E3"/>
    <w:rsid w:val="008E53C2"/>
    <w:rsid w:val="008F265E"/>
    <w:rsid w:val="008F483A"/>
    <w:rsid w:val="008F4CF5"/>
    <w:rsid w:val="008F5424"/>
    <w:rsid w:val="00903B79"/>
    <w:rsid w:val="00905212"/>
    <w:rsid w:val="00906492"/>
    <w:rsid w:val="00906C22"/>
    <w:rsid w:val="00910862"/>
    <w:rsid w:val="00911833"/>
    <w:rsid w:val="00911BB8"/>
    <w:rsid w:val="00911C7F"/>
    <w:rsid w:val="009146FC"/>
    <w:rsid w:val="00917246"/>
    <w:rsid w:val="009204BB"/>
    <w:rsid w:val="00920CCF"/>
    <w:rsid w:val="009226E2"/>
    <w:rsid w:val="00930AF5"/>
    <w:rsid w:val="00932916"/>
    <w:rsid w:val="0093450F"/>
    <w:rsid w:val="009368E3"/>
    <w:rsid w:val="00942229"/>
    <w:rsid w:val="00942AA6"/>
    <w:rsid w:val="009448EB"/>
    <w:rsid w:val="00946E94"/>
    <w:rsid w:val="00950664"/>
    <w:rsid w:val="00950F2D"/>
    <w:rsid w:val="0095149F"/>
    <w:rsid w:val="0095186E"/>
    <w:rsid w:val="00951900"/>
    <w:rsid w:val="00952B0D"/>
    <w:rsid w:val="00954BE5"/>
    <w:rsid w:val="00955FAB"/>
    <w:rsid w:val="00957D13"/>
    <w:rsid w:val="00964F6E"/>
    <w:rsid w:val="009666E7"/>
    <w:rsid w:val="00966756"/>
    <w:rsid w:val="0096699F"/>
    <w:rsid w:val="00972E49"/>
    <w:rsid w:val="0097589A"/>
    <w:rsid w:val="00975FBC"/>
    <w:rsid w:val="0098138D"/>
    <w:rsid w:val="00981745"/>
    <w:rsid w:val="00984D96"/>
    <w:rsid w:val="00985083"/>
    <w:rsid w:val="009876DC"/>
    <w:rsid w:val="009879C9"/>
    <w:rsid w:val="00987D65"/>
    <w:rsid w:val="00993631"/>
    <w:rsid w:val="009947D8"/>
    <w:rsid w:val="009950E0"/>
    <w:rsid w:val="009A0803"/>
    <w:rsid w:val="009A1B9B"/>
    <w:rsid w:val="009A260F"/>
    <w:rsid w:val="009A29EC"/>
    <w:rsid w:val="009A3CAC"/>
    <w:rsid w:val="009A5AA9"/>
    <w:rsid w:val="009B02E4"/>
    <w:rsid w:val="009B0797"/>
    <w:rsid w:val="009B3BE7"/>
    <w:rsid w:val="009B4A04"/>
    <w:rsid w:val="009B4DBE"/>
    <w:rsid w:val="009B7E84"/>
    <w:rsid w:val="009C0226"/>
    <w:rsid w:val="009C03E4"/>
    <w:rsid w:val="009C0569"/>
    <w:rsid w:val="009C26AE"/>
    <w:rsid w:val="009C2A1D"/>
    <w:rsid w:val="009C351E"/>
    <w:rsid w:val="009C748D"/>
    <w:rsid w:val="009D0875"/>
    <w:rsid w:val="009D19C1"/>
    <w:rsid w:val="009D3FE3"/>
    <w:rsid w:val="009D54F9"/>
    <w:rsid w:val="009D6335"/>
    <w:rsid w:val="009D7538"/>
    <w:rsid w:val="009E057A"/>
    <w:rsid w:val="009E5840"/>
    <w:rsid w:val="009F4F98"/>
    <w:rsid w:val="009F7FD6"/>
    <w:rsid w:val="00A01544"/>
    <w:rsid w:val="00A02EE6"/>
    <w:rsid w:val="00A037E0"/>
    <w:rsid w:val="00A04348"/>
    <w:rsid w:val="00A05DBA"/>
    <w:rsid w:val="00A072E3"/>
    <w:rsid w:val="00A10CBC"/>
    <w:rsid w:val="00A119ED"/>
    <w:rsid w:val="00A13FE5"/>
    <w:rsid w:val="00A15B95"/>
    <w:rsid w:val="00A15F38"/>
    <w:rsid w:val="00A16044"/>
    <w:rsid w:val="00A16A2C"/>
    <w:rsid w:val="00A21A1B"/>
    <w:rsid w:val="00A22644"/>
    <w:rsid w:val="00A22D04"/>
    <w:rsid w:val="00A24F9E"/>
    <w:rsid w:val="00A24FC5"/>
    <w:rsid w:val="00A25B40"/>
    <w:rsid w:val="00A262C6"/>
    <w:rsid w:val="00A30E0A"/>
    <w:rsid w:val="00A326AF"/>
    <w:rsid w:val="00A34AE7"/>
    <w:rsid w:val="00A42F95"/>
    <w:rsid w:val="00A45DDC"/>
    <w:rsid w:val="00A477AD"/>
    <w:rsid w:val="00A50838"/>
    <w:rsid w:val="00A54B42"/>
    <w:rsid w:val="00A5672E"/>
    <w:rsid w:val="00A56E17"/>
    <w:rsid w:val="00A6158E"/>
    <w:rsid w:val="00A61955"/>
    <w:rsid w:val="00A67598"/>
    <w:rsid w:val="00A67D70"/>
    <w:rsid w:val="00A716AA"/>
    <w:rsid w:val="00A74926"/>
    <w:rsid w:val="00A76C66"/>
    <w:rsid w:val="00A80DDE"/>
    <w:rsid w:val="00A817EC"/>
    <w:rsid w:val="00A9061F"/>
    <w:rsid w:val="00A908A5"/>
    <w:rsid w:val="00A91FAE"/>
    <w:rsid w:val="00A91FB6"/>
    <w:rsid w:val="00A9478F"/>
    <w:rsid w:val="00A94C8E"/>
    <w:rsid w:val="00A95D0F"/>
    <w:rsid w:val="00A96D67"/>
    <w:rsid w:val="00AA3515"/>
    <w:rsid w:val="00AA5172"/>
    <w:rsid w:val="00AA6CE2"/>
    <w:rsid w:val="00AA6D58"/>
    <w:rsid w:val="00AB5E12"/>
    <w:rsid w:val="00AC358A"/>
    <w:rsid w:val="00AC35DD"/>
    <w:rsid w:val="00AC4955"/>
    <w:rsid w:val="00AC7BD3"/>
    <w:rsid w:val="00AD0B97"/>
    <w:rsid w:val="00AD2275"/>
    <w:rsid w:val="00AD2CA3"/>
    <w:rsid w:val="00AD2EDD"/>
    <w:rsid w:val="00AD313B"/>
    <w:rsid w:val="00AD568F"/>
    <w:rsid w:val="00AD66E7"/>
    <w:rsid w:val="00AD7223"/>
    <w:rsid w:val="00AE078E"/>
    <w:rsid w:val="00AE67E1"/>
    <w:rsid w:val="00AE7595"/>
    <w:rsid w:val="00AF1EDA"/>
    <w:rsid w:val="00AF2617"/>
    <w:rsid w:val="00AF3090"/>
    <w:rsid w:val="00AF31B4"/>
    <w:rsid w:val="00AF746D"/>
    <w:rsid w:val="00B0122A"/>
    <w:rsid w:val="00B01527"/>
    <w:rsid w:val="00B01E09"/>
    <w:rsid w:val="00B0300E"/>
    <w:rsid w:val="00B112FD"/>
    <w:rsid w:val="00B13B5C"/>
    <w:rsid w:val="00B1717C"/>
    <w:rsid w:val="00B17D41"/>
    <w:rsid w:val="00B212F2"/>
    <w:rsid w:val="00B221DB"/>
    <w:rsid w:val="00B26193"/>
    <w:rsid w:val="00B3196A"/>
    <w:rsid w:val="00B31B15"/>
    <w:rsid w:val="00B331A1"/>
    <w:rsid w:val="00B33642"/>
    <w:rsid w:val="00B34571"/>
    <w:rsid w:val="00B34948"/>
    <w:rsid w:val="00B34AF1"/>
    <w:rsid w:val="00B35F75"/>
    <w:rsid w:val="00B372FE"/>
    <w:rsid w:val="00B37F0A"/>
    <w:rsid w:val="00B4135F"/>
    <w:rsid w:val="00B4421C"/>
    <w:rsid w:val="00B46CCD"/>
    <w:rsid w:val="00B47C8A"/>
    <w:rsid w:val="00B5001A"/>
    <w:rsid w:val="00B61BBF"/>
    <w:rsid w:val="00B62F33"/>
    <w:rsid w:val="00B643D7"/>
    <w:rsid w:val="00B6787B"/>
    <w:rsid w:val="00B7246C"/>
    <w:rsid w:val="00B758CF"/>
    <w:rsid w:val="00B80CBF"/>
    <w:rsid w:val="00B82284"/>
    <w:rsid w:val="00B82963"/>
    <w:rsid w:val="00B8434E"/>
    <w:rsid w:val="00B87D20"/>
    <w:rsid w:val="00B933EB"/>
    <w:rsid w:val="00B97F5F"/>
    <w:rsid w:val="00BA5AA9"/>
    <w:rsid w:val="00BB187C"/>
    <w:rsid w:val="00BB23CD"/>
    <w:rsid w:val="00BB30EC"/>
    <w:rsid w:val="00BB471B"/>
    <w:rsid w:val="00BB66E7"/>
    <w:rsid w:val="00BC4E24"/>
    <w:rsid w:val="00BC5005"/>
    <w:rsid w:val="00BC53FA"/>
    <w:rsid w:val="00BC7833"/>
    <w:rsid w:val="00BD214A"/>
    <w:rsid w:val="00BD3840"/>
    <w:rsid w:val="00BD41D5"/>
    <w:rsid w:val="00BE2A1A"/>
    <w:rsid w:val="00BE5582"/>
    <w:rsid w:val="00BE6CBC"/>
    <w:rsid w:val="00BE74DF"/>
    <w:rsid w:val="00BF1693"/>
    <w:rsid w:val="00BF3877"/>
    <w:rsid w:val="00C049A1"/>
    <w:rsid w:val="00C06195"/>
    <w:rsid w:val="00C07976"/>
    <w:rsid w:val="00C11879"/>
    <w:rsid w:val="00C11947"/>
    <w:rsid w:val="00C1329B"/>
    <w:rsid w:val="00C20EDC"/>
    <w:rsid w:val="00C23C4C"/>
    <w:rsid w:val="00C2571B"/>
    <w:rsid w:val="00C260A0"/>
    <w:rsid w:val="00C26216"/>
    <w:rsid w:val="00C30F7F"/>
    <w:rsid w:val="00C31947"/>
    <w:rsid w:val="00C31A7C"/>
    <w:rsid w:val="00C31DC0"/>
    <w:rsid w:val="00C34487"/>
    <w:rsid w:val="00C36850"/>
    <w:rsid w:val="00C36CE4"/>
    <w:rsid w:val="00C41F8E"/>
    <w:rsid w:val="00C43804"/>
    <w:rsid w:val="00C45826"/>
    <w:rsid w:val="00C50686"/>
    <w:rsid w:val="00C51ECC"/>
    <w:rsid w:val="00C522D1"/>
    <w:rsid w:val="00C527D7"/>
    <w:rsid w:val="00C52A66"/>
    <w:rsid w:val="00C5523B"/>
    <w:rsid w:val="00C552CB"/>
    <w:rsid w:val="00C578E0"/>
    <w:rsid w:val="00C64092"/>
    <w:rsid w:val="00C704CE"/>
    <w:rsid w:val="00C706A7"/>
    <w:rsid w:val="00C71064"/>
    <w:rsid w:val="00C74BA8"/>
    <w:rsid w:val="00C7557A"/>
    <w:rsid w:val="00C7651D"/>
    <w:rsid w:val="00C806BB"/>
    <w:rsid w:val="00C80DCE"/>
    <w:rsid w:val="00C84F0E"/>
    <w:rsid w:val="00C959C6"/>
    <w:rsid w:val="00C96F62"/>
    <w:rsid w:val="00C9788D"/>
    <w:rsid w:val="00CA2295"/>
    <w:rsid w:val="00CA2458"/>
    <w:rsid w:val="00CA2887"/>
    <w:rsid w:val="00CB11B9"/>
    <w:rsid w:val="00CB1E92"/>
    <w:rsid w:val="00CB3BA9"/>
    <w:rsid w:val="00CB4CC5"/>
    <w:rsid w:val="00CB54AB"/>
    <w:rsid w:val="00CB6C71"/>
    <w:rsid w:val="00CB7A93"/>
    <w:rsid w:val="00CC1BAB"/>
    <w:rsid w:val="00CC26D6"/>
    <w:rsid w:val="00CC4998"/>
    <w:rsid w:val="00CD2F41"/>
    <w:rsid w:val="00CD4F50"/>
    <w:rsid w:val="00CD5C7F"/>
    <w:rsid w:val="00CE0F54"/>
    <w:rsid w:val="00CE2999"/>
    <w:rsid w:val="00CF30D2"/>
    <w:rsid w:val="00CF392E"/>
    <w:rsid w:val="00CF7408"/>
    <w:rsid w:val="00CF7CBE"/>
    <w:rsid w:val="00D02CFB"/>
    <w:rsid w:val="00D04144"/>
    <w:rsid w:val="00D0791D"/>
    <w:rsid w:val="00D10575"/>
    <w:rsid w:val="00D12EF4"/>
    <w:rsid w:val="00D13110"/>
    <w:rsid w:val="00D14628"/>
    <w:rsid w:val="00D24BED"/>
    <w:rsid w:val="00D25D97"/>
    <w:rsid w:val="00D307BA"/>
    <w:rsid w:val="00D402BB"/>
    <w:rsid w:val="00D41577"/>
    <w:rsid w:val="00D41C24"/>
    <w:rsid w:val="00D421B5"/>
    <w:rsid w:val="00D42576"/>
    <w:rsid w:val="00D452E5"/>
    <w:rsid w:val="00D45958"/>
    <w:rsid w:val="00D46130"/>
    <w:rsid w:val="00D51762"/>
    <w:rsid w:val="00D51E24"/>
    <w:rsid w:val="00D52FD9"/>
    <w:rsid w:val="00D55672"/>
    <w:rsid w:val="00D56C77"/>
    <w:rsid w:val="00D61B37"/>
    <w:rsid w:val="00D6280A"/>
    <w:rsid w:val="00D62A68"/>
    <w:rsid w:val="00D66FB6"/>
    <w:rsid w:val="00D6700B"/>
    <w:rsid w:val="00D747DA"/>
    <w:rsid w:val="00D8293B"/>
    <w:rsid w:val="00D82A9C"/>
    <w:rsid w:val="00D857EF"/>
    <w:rsid w:val="00D93894"/>
    <w:rsid w:val="00D960E9"/>
    <w:rsid w:val="00D9613D"/>
    <w:rsid w:val="00D965FC"/>
    <w:rsid w:val="00DA41EB"/>
    <w:rsid w:val="00DA5158"/>
    <w:rsid w:val="00DB0ACD"/>
    <w:rsid w:val="00DB389F"/>
    <w:rsid w:val="00DB742B"/>
    <w:rsid w:val="00DB7790"/>
    <w:rsid w:val="00DC0483"/>
    <w:rsid w:val="00DC0B00"/>
    <w:rsid w:val="00DC2B74"/>
    <w:rsid w:val="00DC3525"/>
    <w:rsid w:val="00DC5E25"/>
    <w:rsid w:val="00DC6BE0"/>
    <w:rsid w:val="00DC71D9"/>
    <w:rsid w:val="00DD4331"/>
    <w:rsid w:val="00DD4913"/>
    <w:rsid w:val="00DD5818"/>
    <w:rsid w:val="00DD5F80"/>
    <w:rsid w:val="00DD75AE"/>
    <w:rsid w:val="00DE38E5"/>
    <w:rsid w:val="00DE5B1B"/>
    <w:rsid w:val="00DE7A90"/>
    <w:rsid w:val="00DF52F0"/>
    <w:rsid w:val="00DF5B34"/>
    <w:rsid w:val="00E01129"/>
    <w:rsid w:val="00E04C13"/>
    <w:rsid w:val="00E11DBA"/>
    <w:rsid w:val="00E12FD6"/>
    <w:rsid w:val="00E21D02"/>
    <w:rsid w:val="00E22455"/>
    <w:rsid w:val="00E25B70"/>
    <w:rsid w:val="00E2717B"/>
    <w:rsid w:val="00E2767B"/>
    <w:rsid w:val="00E32193"/>
    <w:rsid w:val="00E326BB"/>
    <w:rsid w:val="00E376DD"/>
    <w:rsid w:val="00E40F36"/>
    <w:rsid w:val="00E4100D"/>
    <w:rsid w:val="00E432D1"/>
    <w:rsid w:val="00E440A5"/>
    <w:rsid w:val="00E50AD3"/>
    <w:rsid w:val="00E50F6C"/>
    <w:rsid w:val="00E534A8"/>
    <w:rsid w:val="00E5373C"/>
    <w:rsid w:val="00E54132"/>
    <w:rsid w:val="00E565F1"/>
    <w:rsid w:val="00E60309"/>
    <w:rsid w:val="00E60C11"/>
    <w:rsid w:val="00E63029"/>
    <w:rsid w:val="00E65230"/>
    <w:rsid w:val="00E65925"/>
    <w:rsid w:val="00E71F27"/>
    <w:rsid w:val="00E721AE"/>
    <w:rsid w:val="00E733D6"/>
    <w:rsid w:val="00E76E63"/>
    <w:rsid w:val="00E76F7A"/>
    <w:rsid w:val="00E77600"/>
    <w:rsid w:val="00E86F3A"/>
    <w:rsid w:val="00E91BE9"/>
    <w:rsid w:val="00E92A27"/>
    <w:rsid w:val="00E93F17"/>
    <w:rsid w:val="00E95B1C"/>
    <w:rsid w:val="00E976D0"/>
    <w:rsid w:val="00EA20DF"/>
    <w:rsid w:val="00EA2E92"/>
    <w:rsid w:val="00EA5D6C"/>
    <w:rsid w:val="00EB11B3"/>
    <w:rsid w:val="00EB1AFC"/>
    <w:rsid w:val="00EB5BD1"/>
    <w:rsid w:val="00EC02F6"/>
    <w:rsid w:val="00EC23C0"/>
    <w:rsid w:val="00EC25A0"/>
    <w:rsid w:val="00EC4868"/>
    <w:rsid w:val="00EC5BE0"/>
    <w:rsid w:val="00EC61FF"/>
    <w:rsid w:val="00ED2395"/>
    <w:rsid w:val="00ED355F"/>
    <w:rsid w:val="00ED52DD"/>
    <w:rsid w:val="00ED7DA7"/>
    <w:rsid w:val="00EE1A87"/>
    <w:rsid w:val="00EE6CAC"/>
    <w:rsid w:val="00EF23A3"/>
    <w:rsid w:val="00EF2CEF"/>
    <w:rsid w:val="00EF3648"/>
    <w:rsid w:val="00F0006E"/>
    <w:rsid w:val="00F01736"/>
    <w:rsid w:val="00F0265E"/>
    <w:rsid w:val="00F02D2D"/>
    <w:rsid w:val="00F10D89"/>
    <w:rsid w:val="00F11FD3"/>
    <w:rsid w:val="00F13F3A"/>
    <w:rsid w:val="00F1474B"/>
    <w:rsid w:val="00F14BE3"/>
    <w:rsid w:val="00F1508B"/>
    <w:rsid w:val="00F15C68"/>
    <w:rsid w:val="00F26C1D"/>
    <w:rsid w:val="00F32DF4"/>
    <w:rsid w:val="00F33F25"/>
    <w:rsid w:val="00F34CBF"/>
    <w:rsid w:val="00F352FC"/>
    <w:rsid w:val="00F3612D"/>
    <w:rsid w:val="00F41419"/>
    <w:rsid w:val="00F436EC"/>
    <w:rsid w:val="00F43BEA"/>
    <w:rsid w:val="00F46AB8"/>
    <w:rsid w:val="00F53D55"/>
    <w:rsid w:val="00F60DC1"/>
    <w:rsid w:val="00F61AA4"/>
    <w:rsid w:val="00F6512A"/>
    <w:rsid w:val="00F66409"/>
    <w:rsid w:val="00F67284"/>
    <w:rsid w:val="00F70385"/>
    <w:rsid w:val="00F70408"/>
    <w:rsid w:val="00F74DF1"/>
    <w:rsid w:val="00F75084"/>
    <w:rsid w:val="00F755CE"/>
    <w:rsid w:val="00F77824"/>
    <w:rsid w:val="00F83C13"/>
    <w:rsid w:val="00F84F90"/>
    <w:rsid w:val="00F851BD"/>
    <w:rsid w:val="00F8559D"/>
    <w:rsid w:val="00F86C69"/>
    <w:rsid w:val="00F90E35"/>
    <w:rsid w:val="00F953FD"/>
    <w:rsid w:val="00F967F1"/>
    <w:rsid w:val="00FA40C2"/>
    <w:rsid w:val="00FB2BC5"/>
    <w:rsid w:val="00FB3783"/>
    <w:rsid w:val="00FB48E7"/>
    <w:rsid w:val="00FB6D45"/>
    <w:rsid w:val="00FB7604"/>
    <w:rsid w:val="00FB781E"/>
    <w:rsid w:val="00FB7CBE"/>
    <w:rsid w:val="00FC7221"/>
    <w:rsid w:val="00FD07AC"/>
    <w:rsid w:val="00FD0B7B"/>
    <w:rsid w:val="00FD186A"/>
    <w:rsid w:val="00FD3665"/>
    <w:rsid w:val="00FD7155"/>
    <w:rsid w:val="00FE27F6"/>
    <w:rsid w:val="00FE288D"/>
    <w:rsid w:val="00FE4D0D"/>
    <w:rsid w:val="00FF0C84"/>
    <w:rsid w:val="00FF316F"/>
    <w:rsid w:val="00FF71EB"/>
    <w:rsid w:val="00FF78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5B023"/>
  <w15:docId w15:val="{4929D597-4C9E-41C4-9388-E8F4F30E0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734FF"/>
    <w:pPr>
      <w:spacing w:after="200" w:line="276" w:lineRule="auto"/>
    </w:pPr>
    <w:rPr>
      <w:sz w:val="22"/>
      <w:szCs w:val="22"/>
    </w:rPr>
  </w:style>
  <w:style w:type="paragraph" w:styleId="5">
    <w:name w:val="heading 5"/>
    <w:basedOn w:val="a0"/>
    <w:next w:val="a0"/>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4">
    <w:name w:val="Title"/>
    <w:basedOn w:val="a0"/>
    <w:link w:val="a5"/>
    <w:qFormat/>
    <w:rsid w:val="00265AB1"/>
    <w:pPr>
      <w:spacing w:after="0" w:line="240" w:lineRule="auto"/>
      <w:jc w:val="center"/>
    </w:pPr>
    <w:rPr>
      <w:rFonts w:ascii="Times New Roman" w:hAnsi="Times New Roman"/>
      <w:b/>
      <w:sz w:val="24"/>
      <w:szCs w:val="20"/>
    </w:rPr>
  </w:style>
  <w:style w:type="character" w:customStyle="1" w:styleId="a5">
    <w:name w:val="Заголовок Знак"/>
    <w:link w:val="a4"/>
    <w:rsid w:val="00265AB1"/>
    <w:rPr>
      <w:rFonts w:ascii="Times New Roman" w:eastAsia="Times New Roman" w:hAnsi="Times New Roman" w:cs="Times New Roman"/>
      <w:b/>
      <w:sz w:val="24"/>
      <w:szCs w:val="20"/>
    </w:rPr>
  </w:style>
  <w:style w:type="paragraph" w:styleId="a6">
    <w:name w:val="Body Text Indent"/>
    <w:basedOn w:val="a0"/>
    <w:link w:val="a7"/>
    <w:rsid w:val="00265AB1"/>
    <w:pPr>
      <w:spacing w:after="120" w:line="240" w:lineRule="auto"/>
      <w:ind w:left="283"/>
    </w:pPr>
    <w:rPr>
      <w:rFonts w:ascii="Palatino Linotype" w:hAnsi="Palatino Linotype"/>
      <w:sz w:val="24"/>
      <w:szCs w:val="24"/>
    </w:rPr>
  </w:style>
  <w:style w:type="character" w:customStyle="1" w:styleId="a7">
    <w:name w:val="Основной текст с отступом Знак"/>
    <w:link w:val="a6"/>
    <w:rsid w:val="00265AB1"/>
    <w:rPr>
      <w:rFonts w:ascii="Palatino Linotype" w:eastAsia="Times New Roman" w:hAnsi="Palatino Linotype" w:cs="Times New Roman"/>
      <w:sz w:val="24"/>
      <w:szCs w:val="24"/>
    </w:rPr>
  </w:style>
  <w:style w:type="paragraph" w:styleId="2">
    <w:name w:val="Body Text 2"/>
    <w:basedOn w:val="a0"/>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0"/>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8">
    <w:name w:val="Plain Text"/>
    <w:basedOn w:val="a0"/>
    <w:link w:val="a9"/>
    <w:rsid w:val="00265AB1"/>
    <w:pPr>
      <w:spacing w:after="0" w:line="240" w:lineRule="auto"/>
    </w:pPr>
    <w:rPr>
      <w:rFonts w:ascii="Courier New" w:hAnsi="Courier New"/>
      <w:sz w:val="20"/>
      <w:szCs w:val="20"/>
    </w:rPr>
  </w:style>
  <w:style w:type="character" w:customStyle="1" w:styleId="a9">
    <w:name w:val="Текст Знак"/>
    <w:link w:val="a8"/>
    <w:rsid w:val="00265AB1"/>
    <w:rPr>
      <w:rFonts w:ascii="Courier New" w:eastAsia="Times New Roman" w:hAnsi="Courier New" w:cs="Times New Roman"/>
      <w:sz w:val="20"/>
      <w:szCs w:val="20"/>
    </w:rPr>
  </w:style>
  <w:style w:type="paragraph" w:customStyle="1" w:styleId="a">
    <w:name w:val="Статья"/>
    <w:basedOn w:val="a0"/>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0"/>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0"/>
    <w:uiPriority w:val="99"/>
    <w:semiHidden/>
    <w:unhideWhenUsed/>
    <w:rsid w:val="00265AB1"/>
    <w:pPr>
      <w:tabs>
        <w:tab w:val="num" w:pos="432"/>
      </w:tabs>
      <w:ind w:left="432" w:hanging="432"/>
      <w:contextualSpacing/>
    </w:pPr>
  </w:style>
  <w:style w:type="paragraph" w:styleId="ab">
    <w:name w:val="No Spacing"/>
    <w:aliases w:val="мой,МОЙ,Без интервала 111"/>
    <w:link w:val="ac"/>
    <w:uiPriority w:val="1"/>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0"/>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1"/>
    <w:link w:val="22"/>
    <w:uiPriority w:val="99"/>
    <w:semiHidden/>
    <w:rsid w:val="00930AF5"/>
  </w:style>
  <w:style w:type="paragraph" w:styleId="ad">
    <w:name w:val="Balloon Text"/>
    <w:basedOn w:val="a0"/>
    <w:link w:val="ae"/>
    <w:uiPriority w:val="99"/>
    <w:semiHidden/>
    <w:unhideWhenUsed/>
    <w:rsid w:val="00C07976"/>
    <w:pPr>
      <w:spacing w:after="0" w:line="240" w:lineRule="auto"/>
    </w:pPr>
    <w:rPr>
      <w:rFonts w:ascii="Tahoma" w:hAnsi="Tahoma"/>
      <w:sz w:val="16"/>
      <w:szCs w:val="16"/>
    </w:rPr>
  </w:style>
  <w:style w:type="character" w:customStyle="1" w:styleId="ae">
    <w:name w:val="Текст выноски Знак"/>
    <w:link w:val="ad"/>
    <w:uiPriority w:val="99"/>
    <w:semiHidden/>
    <w:rsid w:val="00C07976"/>
    <w:rPr>
      <w:rFonts w:ascii="Tahoma" w:hAnsi="Tahoma" w:cs="Tahoma"/>
      <w:sz w:val="16"/>
      <w:szCs w:val="16"/>
    </w:rPr>
  </w:style>
  <w:style w:type="paragraph" w:styleId="af">
    <w:name w:val="Normal (Web)"/>
    <w:basedOn w:val="a0"/>
    <w:rsid w:val="00AD2EDD"/>
    <w:pPr>
      <w:spacing w:before="100" w:beforeAutospacing="1" w:after="100" w:afterAutospacing="1" w:line="240" w:lineRule="auto"/>
    </w:pPr>
    <w:rPr>
      <w:rFonts w:ascii="Times New Roman" w:hAnsi="Times New Roman"/>
      <w:sz w:val="24"/>
      <w:szCs w:val="24"/>
    </w:rPr>
  </w:style>
  <w:style w:type="paragraph" w:styleId="af0">
    <w:name w:val="header"/>
    <w:basedOn w:val="a0"/>
    <w:link w:val="af1"/>
    <w:uiPriority w:val="99"/>
    <w:unhideWhenUsed/>
    <w:rsid w:val="00771224"/>
    <w:pPr>
      <w:tabs>
        <w:tab w:val="center" w:pos="4677"/>
        <w:tab w:val="right" w:pos="9355"/>
      </w:tabs>
    </w:pPr>
  </w:style>
  <w:style w:type="character" w:customStyle="1" w:styleId="af1">
    <w:name w:val="Верхний колонтитул Знак"/>
    <w:link w:val="af0"/>
    <w:uiPriority w:val="99"/>
    <w:rsid w:val="00771224"/>
    <w:rPr>
      <w:sz w:val="22"/>
      <w:szCs w:val="22"/>
    </w:rPr>
  </w:style>
  <w:style w:type="paragraph" w:styleId="af2">
    <w:name w:val="footer"/>
    <w:basedOn w:val="a0"/>
    <w:link w:val="af3"/>
    <w:uiPriority w:val="99"/>
    <w:unhideWhenUsed/>
    <w:rsid w:val="00771224"/>
    <w:pPr>
      <w:tabs>
        <w:tab w:val="center" w:pos="4677"/>
        <w:tab w:val="right" w:pos="9355"/>
      </w:tabs>
    </w:pPr>
  </w:style>
  <w:style w:type="character" w:customStyle="1" w:styleId="af3">
    <w:name w:val="Нижний колонтитул Знак"/>
    <w:link w:val="af2"/>
    <w:uiPriority w:val="99"/>
    <w:rsid w:val="00771224"/>
    <w:rPr>
      <w:sz w:val="22"/>
      <w:szCs w:val="22"/>
    </w:rPr>
  </w:style>
  <w:style w:type="paragraph" w:styleId="af4">
    <w:name w:val="footnote text"/>
    <w:basedOn w:val="a0"/>
    <w:link w:val="af5"/>
    <w:uiPriority w:val="99"/>
    <w:semiHidden/>
    <w:unhideWhenUsed/>
    <w:rsid w:val="002913E7"/>
    <w:rPr>
      <w:sz w:val="20"/>
      <w:szCs w:val="20"/>
    </w:rPr>
  </w:style>
  <w:style w:type="character" w:customStyle="1" w:styleId="af5">
    <w:name w:val="Текст сноски Знак"/>
    <w:basedOn w:val="a1"/>
    <w:link w:val="af4"/>
    <w:uiPriority w:val="99"/>
    <w:semiHidden/>
    <w:rsid w:val="002913E7"/>
  </w:style>
  <w:style w:type="character" w:styleId="af6">
    <w:name w:val="footnote reference"/>
    <w:basedOn w:val="a1"/>
    <w:uiPriority w:val="99"/>
    <w:semiHidden/>
    <w:unhideWhenUsed/>
    <w:rsid w:val="002913E7"/>
    <w:rPr>
      <w:vertAlign w:val="superscript"/>
    </w:rPr>
  </w:style>
  <w:style w:type="paragraph" w:styleId="af7">
    <w:name w:val="List Paragraph"/>
    <w:basedOn w:val="a0"/>
    <w:uiPriority w:val="34"/>
    <w:qFormat/>
    <w:rsid w:val="002C4F0F"/>
    <w:pPr>
      <w:ind w:left="720"/>
      <w:contextualSpacing/>
    </w:pPr>
  </w:style>
  <w:style w:type="character" w:styleId="af8">
    <w:name w:val="Hyperlink"/>
    <w:basedOn w:val="a1"/>
    <w:uiPriority w:val="99"/>
    <w:unhideWhenUsed/>
    <w:rsid w:val="00F15C68"/>
    <w:rPr>
      <w:color w:val="0000FF" w:themeColor="hyperlink"/>
      <w:u w:val="single"/>
    </w:rPr>
  </w:style>
  <w:style w:type="paragraph" w:customStyle="1" w:styleId="consplusnormal0">
    <w:name w:val="consplusnormal"/>
    <w:basedOn w:val="a0"/>
    <w:rsid w:val="00325228"/>
    <w:pPr>
      <w:spacing w:before="187" w:after="187" w:line="240" w:lineRule="auto"/>
      <w:ind w:left="187" w:right="187"/>
    </w:pPr>
    <w:rPr>
      <w:rFonts w:ascii="Times New Roman" w:hAnsi="Times New Roman"/>
      <w:sz w:val="24"/>
      <w:szCs w:val="24"/>
    </w:rPr>
  </w:style>
  <w:style w:type="paragraph" w:customStyle="1" w:styleId="310">
    <w:name w:val="Основной текст с отступом 31"/>
    <w:basedOn w:val="a0"/>
    <w:rsid w:val="00D14628"/>
    <w:pPr>
      <w:suppressAutoHyphens/>
      <w:spacing w:after="0" w:line="240" w:lineRule="auto"/>
    </w:pPr>
    <w:rPr>
      <w:rFonts w:ascii="Times New Roman" w:hAnsi="Times New Roman"/>
      <w:kern w:val="1"/>
      <w:sz w:val="24"/>
      <w:szCs w:val="24"/>
      <w:lang w:eastAsia="ar-SA"/>
    </w:rPr>
  </w:style>
  <w:style w:type="character" w:customStyle="1" w:styleId="ac">
    <w:name w:val="Без интервала Знак"/>
    <w:aliases w:val="мой Знак,МОЙ Знак,Без интервала 111 Знак"/>
    <w:link w:val="ab"/>
    <w:uiPriority w:val="1"/>
    <w:qFormat/>
    <w:locked/>
    <w:rsid w:val="00B80CBF"/>
    <w:rPr>
      <w:sz w:val="22"/>
      <w:szCs w:val="22"/>
    </w:rPr>
  </w:style>
  <w:style w:type="paragraph" w:customStyle="1" w:styleId="311">
    <w:name w:val="Основной текст 31"/>
    <w:basedOn w:val="a0"/>
    <w:rsid w:val="00A30E0A"/>
    <w:pPr>
      <w:suppressAutoHyphens/>
      <w:spacing w:after="0" w:line="240" w:lineRule="auto"/>
      <w:jc w:val="both"/>
    </w:pPr>
    <w:rPr>
      <w:rFonts w:ascii="Times New Roman" w:eastAsia="Calibri" w:hAnsi="Times New Roman"/>
      <w:sz w:val="20"/>
      <w:szCs w:val="20"/>
      <w:lang w:eastAsia="ar-SA"/>
    </w:rPr>
  </w:style>
  <w:style w:type="table" w:styleId="af9">
    <w:name w:val="Table Grid"/>
    <w:basedOn w:val="a2"/>
    <w:uiPriority w:val="59"/>
    <w:rsid w:val="006A178F"/>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unindented">
    <w:name w:val="Normal unindented"/>
    <w:aliases w:val="Обычный Без отступа"/>
    <w:qFormat/>
    <w:rsid w:val="00A10CBC"/>
    <w:pPr>
      <w:spacing w:before="120" w:after="120" w:line="276" w:lineRule="auto"/>
      <w:jc w:val="both"/>
    </w:pPr>
    <w:rPr>
      <w:rFonts w:ascii="Times New Roman" w:hAnsi="Times New Roman"/>
      <w:sz w:val="22"/>
      <w:szCs w:val="22"/>
    </w:rPr>
  </w:style>
  <w:style w:type="character" w:styleId="afa">
    <w:name w:val="annotation reference"/>
    <w:basedOn w:val="a1"/>
    <w:uiPriority w:val="99"/>
    <w:semiHidden/>
    <w:unhideWhenUsed/>
    <w:rsid w:val="00B31B15"/>
    <w:rPr>
      <w:sz w:val="16"/>
      <w:szCs w:val="16"/>
    </w:rPr>
  </w:style>
  <w:style w:type="paragraph" w:styleId="afb">
    <w:name w:val="annotation text"/>
    <w:basedOn w:val="a0"/>
    <w:link w:val="afc"/>
    <w:uiPriority w:val="99"/>
    <w:semiHidden/>
    <w:unhideWhenUsed/>
    <w:rsid w:val="00B31B15"/>
    <w:pPr>
      <w:spacing w:line="240" w:lineRule="auto"/>
    </w:pPr>
    <w:rPr>
      <w:sz w:val="20"/>
      <w:szCs w:val="20"/>
    </w:rPr>
  </w:style>
  <w:style w:type="character" w:customStyle="1" w:styleId="afc">
    <w:name w:val="Текст примечания Знак"/>
    <w:basedOn w:val="a1"/>
    <w:link w:val="afb"/>
    <w:uiPriority w:val="99"/>
    <w:semiHidden/>
    <w:rsid w:val="00B31B15"/>
  </w:style>
  <w:style w:type="paragraph" w:styleId="afd">
    <w:name w:val="annotation subject"/>
    <w:basedOn w:val="afb"/>
    <w:next w:val="afb"/>
    <w:link w:val="afe"/>
    <w:uiPriority w:val="99"/>
    <w:semiHidden/>
    <w:unhideWhenUsed/>
    <w:rsid w:val="00B31B15"/>
    <w:rPr>
      <w:b/>
      <w:bCs/>
    </w:rPr>
  </w:style>
  <w:style w:type="character" w:customStyle="1" w:styleId="afe">
    <w:name w:val="Тема примечания Знак"/>
    <w:basedOn w:val="afc"/>
    <w:link w:val="afd"/>
    <w:uiPriority w:val="99"/>
    <w:semiHidden/>
    <w:rsid w:val="00B31B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840150">
      <w:bodyDiv w:val="1"/>
      <w:marLeft w:val="0"/>
      <w:marRight w:val="0"/>
      <w:marTop w:val="0"/>
      <w:marBottom w:val="0"/>
      <w:divBdr>
        <w:top w:val="none" w:sz="0" w:space="0" w:color="auto"/>
        <w:left w:val="none" w:sz="0" w:space="0" w:color="auto"/>
        <w:bottom w:val="none" w:sz="0" w:space="0" w:color="auto"/>
        <w:right w:val="none" w:sz="0" w:space="0" w:color="auto"/>
      </w:divBdr>
    </w:div>
    <w:div w:id="1399596117">
      <w:bodyDiv w:val="1"/>
      <w:marLeft w:val="0"/>
      <w:marRight w:val="0"/>
      <w:marTop w:val="0"/>
      <w:marBottom w:val="0"/>
      <w:divBdr>
        <w:top w:val="none" w:sz="0" w:space="0" w:color="auto"/>
        <w:left w:val="none" w:sz="0" w:space="0" w:color="auto"/>
        <w:bottom w:val="none" w:sz="0" w:space="0" w:color="auto"/>
        <w:right w:val="none" w:sz="0" w:space="0" w:color="auto"/>
      </w:divBdr>
    </w:div>
    <w:div w:id="1514688868">
      <w:bodyDiv w:val="1"/>
      <w:marLeft w:val="0"/>
      <w:marRight w:val="0"/>
      <w:marTop w:val="0"/>
      <w:marBottom w:val="0"/>
      <w:divBdr>
        <w:top w:val="none" w:sz="0" w:space="0" w:color="auto"/>
        <w:left w:val="none" w:sz="0" w:space="0" w:color="auto"/>
        <w:bottom w:val="none" w:sz="0" w:space="0" w:color="auto"/>
        <w:right w:val="none" w:sz="0" w:space="0" w:color="auto"/>
      </w:divBdr>
    </w:div>
    <w:div w:id="183791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E276D3-4DF0-4FC6-BF64-6EB9CB238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1</Pages>
  <Words>6570</Words>
  <Characters>37449</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43932</CharactersWithSpaces>
  <SharedDoc>false</SharedDoc>
  <HLinks>
    <vt:vector size="24" baseType="variant">
      <vt:variant>
        <vt:i4>4128826</vt:i4>
      </vt:variant>
      <vt:variant>
        <vt:i4>9</vt:i4>
      </vt:variant>
      <vt:variant>
        <vt:i4>0</vt:i4>
      </vt:variant>
      <vt:variant>
        <vt:i4>5</vt:i4>
      </vt:variant>
      <vt:variant>
        <vt:lpwstr>consultantplus://offline/ref=0028DB1F0D3D001C2D05CC8EAB9BD84D80E2844CAE7AF1674732E51AF09E5391B414FF594CC3A9D2A9pCK</vt:lpwstr>
      </vt:variant>
      <vt:variant>
        <vt:lpwstr/>
      </vt:variant>
      <vt:variant>
        <vt:i4>70255729</vt:i4>
      </vt:variant>
      <vt:variant>
        <vt:i4>6</vt:i4>
      </vt:variant>
      <vt:variant>
        <vt:i4>0</vt:i4>
      </vt:variant>
      <vt:variant>
        <vt:i4>5</vt:i4>
      </vt:variant>
      <vt:variant>
        <vt:lpwstr>\\192.168.1.5\Data\ЮРИДИЧЕСКИЙ КОМИТЕТ\ЮДИНА ИННЕСА-297\Обеспечение.docx</vt:lpwstr>
      </vt:variant>
      <vt:variant>
        <vt:lpwstr>Par5</vt:lpwstr>
      </vt:variant>
      <vt:variant>
        <vt:i4>2490470</vt:i4>
      </vt:variant>
      <vt:variant>
        <vt:i4>3</vt:i4>
      </vt:variant>
      <vt:variant>
        <vt:i4>0</vt:i4>
      </vt:variant>
      <vt:variant>
        <vt:i4>5</vt:i4>
      </vt:variant>
      <vt:variant>
        <vt:lpwstr>consultantplus://offline/ref=DE61EE8D74FA164F3EC10437F89F77DDD8B7B4FBA08998278E7526293C0131D03B82ABF62B82E810fD0FI</vt:lpwstr>
      </vt:variant>
      <vt:variant>
        <vt:lpwstr/>
      </vt:variant>
      <vt:variant>
        <vt:i4>4653141</vt:i4>
      </vt:variant>
      <vt:variant>
        <vt:i4>0</vt:i4>
      </vt:variant>
      <vt:variant>
        <vt:i4>0</vt:i4>
      </vt:variant>
      <vt:variant>
        <vt:i4>5</vt:i4>
      </vt:variant>
      <vt:variant>
        <vt:lpwstr>consultantplus://offline/ref=1DFEC7638300A505F27E29B58ADA737C300DA16B3A3140B8B745165F41671B562F761484C56C73FE16J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Учитель</cp:lastModifiedBy>
  <cp:revision>53</cp:revision>
  <cp:lastPrinted>2025-10-06T05:08:00Z</cp:lastPrinted>
  <dcterms:created xsi:type="dcterms:W3CDTF">2024-03-13T08:25:00Z</dcterms:created>
  <dcterms:modified xsi:type="dcterms:W3CDTF">2026-09-28T10:55:00Z</dcterms:modified>
</cp:coreProperties>
</file>