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521B" w:rsidRDefault="00CB3538" w:rsidP="00BE521B">
      <w:pPr>
        <w:pageBreakBefore/>
        <w:widowControl w:val="0"/>
        <w:spacing w:after="240"/>
        <w:jc w:val="center"/>
        <w:rPr>
          <w:rFonts w:ascii="Times New Roman" w:hAnsi="Times New Roman"/>
          <w:b/>
          <w:bCs/>
          <w:caps/>
          <w:sz w:val="23"/>
          <w:szCs w:val="24"/>
        </w:rPr>
      </w:pPr>
      <w:bookmarkStart w:id="0" w:name="_GoBack"/>
      <w:bookmarkEnd w:id="0"/>
      <w:r>
        <w:rPr>
          <w:rFonts w:ascii="Times New Roman" w:hAnsi="Times New Roman"/>
          <w:b/>
          <w:bCs/>
          <w:caps/>
          <w:sz w:val="23"/>
          <w:szCs w:val="24"/>
        </w:rPr>
        <w:t>ПроЕКТ</w:t>
      </w:r>
      <w:r w:rsidR="0033121F">
        <w:rPr>
          <w:rFonts w:ascii="Times New Roman" w:hAnsi="Times New Roman"/>
          <w:b/>
          <w:bCs/>
          <w:caps/>
          <w:sz w:val="23"/>
          <w:szCs w:val="24"/>
        </w:rPr>
        <w:t xml:space="preserve"> договора</w:t>
      </w:r>
    </w:p>
    <w:p w:rsidR="00BE521B" w:rsidRDefault="00BE521B" w:rsidP="00BE521B">
      <w:pPr>
        <w:widowControl w:val="0"/>
        <w:spacing w:after="240"/>
        <w:jc w:val="both"/>
        <w:rPr>
          <w:rFonts w:ascii="Times New Roman" w:hAnsi="Times New Roman"/>
          <w:b/>
          <w:color w:val="000000"/>
          <w:sz w:val="23"/>
          <w:szCs w:val="24"/>
        </w:rPr>
      </w:pPr>
      <w:r>
        <w:rPr>
          <w:rFonts w:ascii="Times New Roman" w:hAnsi="Times New Roman"/>
          <w:b/>
          <w:color w:val="000000"/>
          <w:sz w:val="23"/>
          <w:szCs w:val="24"/>
        </w:rPr>
        <w:t>г. Луга</w:t>
      </w:r>
      <w:r>
        <w:rPr>
          <w:rFonts w:ascii="Times New Roman" w:hAnsi="Times New Roman"/>
          <w:b/>
          <w:color w:val="000000"/>
          <w:sz w:val="23"/>
          <w:szCs w:val="24"/>
        </w:rPr>
        <w:tab/>
      </w:r>
      <w:r>
        <w:rPr>
          <w:rFonts w:ascii="Times New Roman" w:hAnsi="Times New Roman"/>
          <w:b/>
          <w:color w:val="000000"/>
          <w:sz w:val="23"/>
          <w:szCs w:val="24"/>
        </w:rPr>
        <w:tab/>
      </w:r>
      <w:r>
        <w:rPr>
          <w:rFonts w:ascii="Times New Roman" w:hAnsi="Times New Roman"/>
          <w:b/>
          <w:color w:val="000000"/>
          <w:sz w:val="23"/>
          <w:szCs w:val="24"/>
        </w:rPr>
        <w:tab/>
      </w:r>
      <w:r>
        <w:rPr>
          <w:rFonts w:ascii="Times New Roman" w:hAnsi="Times New Roman"/>
          <w:b/>
          <w:color w:val="000000"/>
          <w:sz w:val="23"/>
          <w:szCs w:val="24"/>
        </w:rPr>
        <w:tab/>
      </w:r>
      <w:r>
        <w:rPr>
          <w:rFonts w:ascii="Times New Roman" w:hAnsi="Times New Roman"/>
          <w:b/>
          <w:color w:val="000000"/>
          <w:sz w:val="23"/>
          <w:szCs w:val="24"/>
        </w:rPr>
        <w:tab/>
      </w:r>
      <w:r>
        <w:rPr>
          <w:rFonts w:ascii="Times New Roman" w:hAnsi="Times New Roman"/>
          <w:b/>
          <w:color w:val="000000"/>
          <w:sz w:val="23"/>
          <w:szCs w:val="24"/>
        </w:rPr>
        <w:tab/>
      </w:r>
      <w:r w:rsidR="0033121F">
        <w:rPr>
          <w:rFonts w:ascii="Times New Roman" w:hAnsi="Times New Roman"/>
          <w:b/>
          <w:color w:val="000000"/>
          <w:sz w:val="23"/>
          <w:szCs w:val="24"/>
        </w:rPr>
        <w:t>______________</w:t>
      </w:r>
      <w:r w:rsidRPr="00E2205A">
        <w:rPr>
          <w:rFonts w:ascii="Times New Roman" w:hAnsi="Times New Roman"/>
          <w:b/>
          <w:color w:val="000000"/>
          <w:sz w:val="23"/>
          <w:szCs w:val="24"/>
        </w:rPr>
        <w:tab/>
        <w:t xml:space="preserve"> 202</w:t>
      </w:r>
      <w:r w:rsidR="0024377D">
        <w:rPr>
          <w:rFonts w:ascii="Times New Roman" w:hAnsi="Times New Roman"/>
          <w:b/>
          <w:color w:val="000000"/>
          <w:sz w:val="23"/>
          <w:szCs w:val="24"/>
        </w:rPr>
        <w:t>6</w:t>
      </w:r>
      <w:r w:rsidRPr="00E2205A">
        <w:rPr>
          <w:rFonts w:ascii="Times New Roman" w:hAnsi="Times New Roman"/>
          <w:b/>
          <w:color w:val="000000"/>
          <w:sz w:val="23"/>
          <w:szCs w:val="24"/>
        </w:rPr>
        <w:t xml:space="preserve"> г</w:t>
      </w:r>
      <w:r w:rsidRPr="00B04F46">
        <w:rPr>
          <w:rFonts w:ascii="Times New Roman" w:hAnsi="Times New Roman"/>
          <w:b/>
          <w:color w:val="000000"/>
          <w:sz w:val="23"/>
          <w:szCs w:val="24"/>
          <w:highlight w:val="yellow"/>
        </w:rPr>
        <w:t>.</w:t>
      </w:r>
    </w:p>
    <w:p w:rsidR="007C6C45" w:rsidRDefault="00AD63C5" w:rsidP="00AF3925">
      <w:pPr>
        <w:ind w:firstLine="708"/>
        <w:jc w:val="both"/>
        <w:rPr>
          <w:rFonts w:ascii="Times New Roman" w:hAnsi="Times New Roman"/>
        </w:rPr>
      </w:pPr>
      <w:r>
        <w:rPr>
          <w:rFonts w:ascii="Times New Roman" w:eastAsia="Calibri" w:hAnsi="Times New Roman"/>
          <w:bCs/>
          <w:sz w:val="23"/>
        </w:rPr>
        <w:t>Муниципальное бюджетное общеобразовательное учреждение «Средняя общеобразовательная школа №5» (МБОУ СОШ №5)</w:t>
      </w:r>
      <w:r w:rsidR="00B04F46" w:rsidRPr="00B04F46">
        <w:rPr>
          <w:rFonts w:ascii="Times New Roman" w:eastAsia="Calibri" w:hAnsi="Times New Roman"/>
          <w:bCs/>
          <w:sz w:val="23"/>
        </w:rPr>
        <w:t xml:space="preserve">, именуемое в дальнейшем «Заказчик», в лице </w:t>
      </w:r>
      <w:r w:rsidR="0024377D">
        <w:rPr>
          <w:rFonts w:ascii="Times New Roman" w:eastAsia="Calibri" w:hAnsi="Times New Roman"/>
          <w:bCs/>
          <w:sz w:val="23"/>
        </w:rPr>
        <w:t xml:space="preserve"> временно исполняющего обязанности  </w:t>
      </w:r>
      <w:r>
        <w:rPr>
          <w:rFonts w:ascii="Times New Roman" w:eastAsia="Calibri" w:hAnsi="Times New Roman"/>
          <w:bCs/>
          <w:sz w:val="23"/>
        </w:rPr>
        <w:t xml:space="preserve">директора </w:t>
      </w:r>
      <w:r w:rsidR="0024377D">
        <w:rPr>
          <w:rFonts w:ascii="Times New Roman" w:eastAsia="Calibri" w:hAnsi="Times New Roman"/>
          <w:bCs/>
          <w:sz w:val="23"/>
        </w:rPr>
        <w:t xml:space="preserve">Гончаровой Людмилы  Николаевны </w:t>
      </w:r>
      <w:r w:rsidR="00B04F46" w:rsidRPr="00B04F46">
        <w:rPr>
          <w:rFonts w:ascii="Times New Roman" w:eastAsia="Calibri" w:hAnsi="Times New Roman"/>
          <w:bCs/>
          <w:sz w:val="23"/>
        </w:rPr>
        <w:t>, действующей на основании</w:t>
      </w:r>
      <w:r w:rsidR="0024377D">
        <w:rPr>
          <w:rFonts w:ascii="Times New Roman" w:eastAsia="Calibri" w:hAnsi="Times New Roman"/>
          <w:bCs/>
          <w:sz w:val="23"/>
        </w:rPr>
        <w:t xml:space="preserve"> Распоряжения № 19-р от 27.01.2026, </w:t>
      </w:r>
      <w:r w:rsidR="00BE521B">
        <w:rPr>
          <w:rFonts w:ascii="Times New Roman" w:hAnsi="Times New Roman"/>
        </w:rPr>
        <w:t xml:space="preserve"> с одной стороны, и </w:t>
      </w:r>
      <w:r w:rsidR="0033121F">
        <w:rPr>
          <w:rFonts w:ascii="Times New Roman" w:hAnsi="Times New Roman"/>
        </w:rPr>
        <w:t>_________________________________________________________________________________________________________________________________________________________________________________________________________________</w:t>
      </w:r>
      <w:r w:rsidR="00AF3925" w:rsidRPr="00AF3925">
        <w:rPr>
          <w:rFonts w:ascii="Times New Roman" w:hAnsi="Times New Roman"/>
        </w:rPr>
        <w:t>с другой стороны, вместе именуемые в дальнейшем «Стороны», заключили настоящий Договор о нижеследующем.</w:t>
      </w:r>
    </w:p>
    <w:p w:rsidR="00BE521B" w:rsidRDefault="00BE521B" w:rsidP="007C6C45">
      <w:pPr>
        <w:ind w:firstLine="708"/>
        <w:jc w:val="center"/>
        <w:rPr>
          <w:rFonts w:ascii="Times New Roman" w:hAnsi="Times New Roman"/>
          <w:sz w:val="23"/>
          <w:szCs w:val="24"/>
        </w:rPr>
      </w:pPr>
      <w:r>
        <w:rPr>
          <w:rFonts w:ascii="Times New Roman" w:hAnsi="Times New Roman"/>
          <w:b/>
          <w:color w:val="000000"/>
          <w:sz w:val="23"/>
          <w:szCs w:val="24"/>
        </w:rPr>
        <w:t>1</w:t>
      </w:r>
      <w:r>
        <w:rPr>
          <w:rFonts w:ascii="Times New Roman" w:hAnsi="Times New Roman"/>
          <w:b/>
          <w:sz w:val="23"/>
          <w:szCs w:val="24"/>
        </w:rPr>
        <w:t>. Предмет Договора</w:t>
      </w:r>
    </w:p>
    <w:p w:rsidR="0024377D" w:rsidRDefault="00BE521B" w:rsidP="00BE521B">
      <w:pPr>
        <w:pStyle w:val="1"/>
        <w:tabs>
          <w:tab w:val="num" w:pos="426"/>
        </w:tabs>
        <w:suppressAutoHyphens/>
        <w:ind w:left="30"/>
        <w:jc w:val="both"/>
        <w:rPr>
          <w:sz w:val="23"/>
          <w:szCs w:val="24"/>
        </w:rPr>
      </w:pPr>
      <w:r>
        <w:rPr>
          <w:sz w:val="23"/>
          <w:szCs w:val="24"/>
        </w:rPr>
        <w:t xml:space="preserve">1.1. Исполнитель обязуется по заданию Заказчика </w:t>
      </w:r>
      <w:r w:rsidR="00FA2EA1">
        <w:rPr>
          <w:sz w:val="23"/>
          <w:szCs w:val="24"/>
        </w:rPr>
        <w:t>произвести ремонт</w:t>
      </w:r>
      <w:r w:rsidR="00AD63C5">
        <w:rPr>
          <w:sz w:val="23"/>
          <w:szCs w:val="24"/>
        </w:rPr>
        <w:t xml:space="preserve"> </w:t>
      </w:r>
      <w:r w:rsidR="0024377D">
        <w:rPr>
          <w:sz w:val="23"/>
          <w:szCs w:val="24"/>
        </w:rPr>
        <w:t xml:space="preserve"> кровли МБОУ СОШ </w:t>
      </w:r>
    </w:p>
    <w:p w:rsidR="00BE521B" w:rsidRPr="0024377D" w:rsidRDefault="0024377D" w:rsidP="0024377D">
      <w:pPr>
        <w:pStyle w:val="1"/>
        <w:tabs>
          <w:tab w:val="num" w:pos="426"/>
        </w:tabs>
        <w:suppressAutoHyphens/>
        <w:ind w:left="30"/>
        <w:jc w:val="both"/>
        <w:rPr>
          <w:sz w:val="23"/>
          <w:szCs w:val="24"/>
        </w:rPr>
      </w:pPr>
      <w:r>
        <w:rPr>
          <w:sz w:val="23"/>
          <w:szCs w:val="24"/>
        </w:rPr>
        <w:t>№ 5</w:t>
      </w:r>
      <w:r w:rsidR="00B04F46">
        <w:rPr>
          <w:sz w:val="23"/>
          <w:szCs w:val="24"/>
        </w:rPr>
        <w:t xml:space="preserve"> согласно</w:t>
      </w:r>
      <w:r w:rsidR="00AD63C5">
        <w:rPr>
          <w:sz w:val="23"/>
          <w:szCs w:val="24"/>
        </w:rPr>
        <w:t xml:space="preserve"> </w:t>
      </w:r>
      <w:r w:rsidR="008F21FC">
        <w:rPr>
          <w:sz w:val="23"/>
          <w:szCs w:val="24"/>
        </w:rPr>
        <w:t>локально</w:t>
      </w:r>
      <w:r w:rsidR="00B04F46">
        <w:rPr>
          <w:sz w:val="23"/>
          <w:szCs w:val="24"/>
        </w:rPr>
        <w:t>го</w:t>
      </w:r>
      <w:r w:rsidR="008F21FC">
        <w:rPr>
          <w:sz w:val="23"/>
          <w:szCs w:val="24"/>
        </w:rPr>
        <w:t xml:space="preserve"> сметно</w:t>
      </w:r>
      <w:r w:rsidR="00B04F46">
        <w:rPr>
          <w:sz w:val="23"/>
          <w:szCs w:val="24"/>
        </w:rPr>
        <w:t>го</w:t>
      </w:r>
      <w:r w:rsidR="008F21FC">
        <w:rPr>
          <w:sz w:val="23"/>
          <w:szCs w:val="24"/>
        </w:rPr>
        <w:t xml:space="preserve"> расчет</w:t>
      </w:r>
      <w:r w:rsidR="00B04F46">
        <w:rPr>
          <w:sz w:val="23"/>
          <w:szCs w:val="24"/>
        </w:rPr>
        <w:t>а</w:t>
      </w:r>
      <w:r w:rsidR="00AD63C5">
        <w:rPr>
          <w:sz w:val="23"/>
          <w:szCs w:val="24"/>
        </w:rPr>
        <w:t xml:space="preserve"> №1</w:t>
      </w:r>
      <w:r>
        <w:rPr>
          <w:sz w:val="23"/>
          <w:szCs w:val="24"/>
        </w:rPr>
        <w:t xml:space="preserve"> ЛС-1</w:t>
      </w:r>
      <w:r w:rsidR="00AD63C5">
        <w:rPr>
          <w:sz w:val="23"/>
          <w:szCs w:val="24"/>
        </w:rPr>
        <w:t xml:space="preserve"> </w:t>
      </w:r>
      <w:r w:rsidR="008F21FC">
        <w:rPr>
          <w:color w:val="000000"/>
          <w:sz w:val="23"/>
          <w:szCs w:val="24"/>
        </w:rPr>
        <w:t>«</w:t>
      </w:r>
      <w:r>
        <w:rPr>
          <w:sz w:val="23"/>
          <w:szCs w:val="24"/>
        </w:rPr>
        <w:t xml:space="preserve">произвести </w:t>
      </w:r>
      <w:proofErr w:type="gramStart"/>
      <w:r>
        <w:rPr>
          <w:sz w:val="23"/>
          <w:szCs w:val="24"/>
        </w:rPr>
        <w:t>ремонт  кровли</w:t>
      </w:r>
      <w:proofErr w:type="gramEnd"/>
      <w:r>
        <w:rPr>
          <w:sz w:val="23"/>
          <w:szCs w:val="24"/>
        </w:rPr>
        <w:t xml:space="preserve"> МБОУ СОШ № 5</w:t>
      </w:r>
      <w:r w:rsidR="008F21FC">
        <w:rPr>
          <w:color w:val="000000"/>
          <w:sz w:val="23"/>
          <w:szCs w:val="24"/>
        </w:rPr>
        <w:t>»</w:t>
      </w:r>
      <w:r w:rsidR="00AD63C5">
        <w:rPr>
          <w:color w:val="000000"/>
          <w:sz w:val="23"/>
          <w:szCs w:val="24"/>
        </w:rPr>
        <w:t xml:space="preserve"> </w:t>
      </w:r>
      <w:r w:rsidR="00BE521B">
        <w:rPr>
          <w:color w:val="000000"/>
          <w:sz w:val="23"/>
          <w:szCs w:val="24"/>
        </w:rPr>
        <w:t>(Приложение №1), которая прилагается к настоящему Договору и являются его неотъемлемой частью и передать их Заказчику.</w:t>
      </w:r>
    </w:p>
    <w:p w:rsidR="00BE521B" w:rsidRDefault="00BE521B" w:rsidP="00BE521B">
      <w:pPr>
        <w:spacing w:after="0" w:line="240" w:lineRule="auto"/>
        <w:jc w:val="both"/>
        <w:rPr>
          <w:rFonts w:ascii="Times New Roman" w:hAnsi="Times New Roman"/>
          <w:sz w:val="23"/>
          <w:szCs w:val="24"/>
        </w:rPr>
      </w:pPr>
    </w:p>
    <w:p w:rsidR="00BE521B" w:rsidRDefault="00BE521B" w:rsidP="00BE521B">
      <w:pPr>
        <w:spacing w:after="0" w:line="240" w:lineRule="auto"/>
        <w:jc w:val="center"/>
        <w:rPr>
          <w:rFonts w:ascii="Times New Roman" w:hAnsi="Times New Roman"/>
          <w:sz w:val="23"/>
          <w:szCs w:val="24"/>
        </w:rPr>
      </w:pPr>
      <w:r>
        <w:rPr>
          <w:rFonts w:ascii="Times New Roman" w:hAnsi="Times New Roman"/>
          <w:b/>
          <w:sz w:val="23"/>
          <w:szCs w:val="24"/>
        </w:rPr>
        <w:t>2.Цена Договора и порядок расчетов</w:t>
      </w:r>
    </w:p>
    <w:p w:rsidR="00BE521B" w:rsidRDefault="00BE521B" w:rsidP="00BE521B">
      <w:pPr>
        <w:widowControl w:val="0"/>
        <w:spacing w:after="0" w:line="240" w:lineRule="auto"/>
        <w:ind w:left="30"/>
        <w:jc w:val="both"/>
        <w:rPr>
          <w:rFonts w:ascii="Times New Roman" w:hAnsi="Times New Roman"/>
          <w:b/>
          <w:color w:val="000000"/>
          <w:sz w:val="23"/>
          <w:szCs w:val="24"/>
        </w:rPr>
      </w:pPr>
      <w:r>
        <w:rPr>
          <w:rFonts w:ascii="Times New Roman" w:hAnsi="Times New Roman"/>
          <w:sz w:val="23"/>
          <w:szCs w:val="24"/>
        </w:rPr>
        <w:t>2.1. Цена Договора составляет:</w:t>
      </w:r>
      <w:r w:rsidR="009F4B0F">
        <w:rPr>
          <w:rFonts w:ascii="Times New Roman" w:hAnsi="Times New Roman"/>
          <w:sz w:val="23"/>
          <w:szCs w:val="24"/>
        </w:rPr>
        <w:t xml:space="preserve"> </w:t>
      </w:r>
      <w:r w:rsidR="009F4B0F">
        <w:rPr>
          <w:rFonts w:ascii="Times New Roman" w:hAnsi="Times New Roman"/>
          <w:b/>
          <w:sz w:val="23"/>
          <w:szCs w:val="24"/>
        </w:rPr>
        <w:t>__________________________,</w:t>
      </w:r>
      <w:r>
        <w:rPr>
          <w:rFonts w:ascii="Times New Roman" w:hAnsi="Times New Roman"/>
          <w:b/>
          <w:color w:val="000000"/>
          <w:sz w:val="23"/>
          <w:szCs w:val="24"/>
        </w:rPr>
        <w:t xml:space="preserve"> </w:t>
      </w:r>
      <w:r w:rsidR="00BA15E3" w:rsidRPr="00BA15E3">
        <w:rPr>
          <w:rFonts w:ascii="Times New Roman" w:hAnsi="Times New Roman"/>
          <w:color w:val="000000"/>
          <w:sz w:val="23"/>
          <w:szCs w:val="24"/>
        </w:rPr>
        <w:t>НДС не облагается</w:t>
      </w:r>
      <w:r w:rsidR="00BA15E3">
        <w:rPr>
          <w:rFonts w:ascii="Times New Roman" w:hAnsi="Times New Roman"/>
          <w:b/>
          <w:color w:val="000000"/>
          <w:sz w:val="23"/>
          <w:szCs w:val="24"/>
        </w:rPr>
        <w:t>.</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2.2. Цена Договора является твердой и определяется на весь срок его исполнения, за исключением случаев, установленных Федеральным законом от 05 апреля 2013 г. №44-ФЗ «О контрактной системе в сфере закупок товаров, работ, услуг для обеспечения государственных и муниципальных нужд» и настоящим Договором.</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2.3. Цена Договора может быть снижена по соглашению Сторон без изменения предусмотренных Договором объема и качества оказываемых услуг и иных условий Договора.</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2.4. Расчет по настоящему Договору производится путем перечисления Заказчиком денежных средств на расчетный счет Исполнителя на основании выставленного счета.</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 xml:space="preserve">2.5. Оплата осуществляется по безналичному расчету путем перечисления Заказчиком денежных средств на расчетный счет Исполнителя, указанный в настоящем Договоре. </w:t>
      </w:r>
    </w:p>
    <w:p w:rsidR="004E2B8D" w:rsidRPr="00BA15E3" w:rsidRDefault="004E2B8D" w:rsidP="00BE521B">
      <w:pPr>
        <w:spacing w:after="0" w:line="240" w:lineRule="auto"/>
        <w:jc w:val="both"/>
        <w:rPr>
          <w:rFonts w:ascii="Times New Roman" w:hAnsi="Times New Roman"/>
          <w:b/>
          <w:sz w:val="23"/>
          <w:szCs w:val="24"/>
        </w:rPr>
      </w:pPr>
      <w:r>
        <w:rPr>
          <w:rFonts w:ascii="Times New Roman" w:hAnsi="Times New Roman"/>
          <w:sz w:val="23"/>
          <w:szCs w:val="24"/>
        </w:rPr>
        <w:t xml:space="preserve">2.6. </w:t>
      </w:r>
      <w:r w:rsidR="00B04F46">
        <w:rPr>
          <w:rFonts w:ascii="Times New Roman" w:hAnsi="Times New Roman"/>
          <w:sz w:val="23"/>
          <w:szCs w:val="24"/>
        </w:rPr>
        <w:t>А</w:t>
      </w:r>
      <w:r>
        <w:rPr>
          <w:rFonts w:ascii="Times New Roman" w:hAnsi="Times New Roman"/>
          <w:sz w:val="23"/>
          <w:szCs w:val="24"/>
        </w:rPr>
        <w:t>ванс</w:t>
      </w:r>
      <w:r w:rsidR="00B04F46">
        <w:rPr>
          <w:rFonts w:ascii="Times New Roman" w:hAnsi="Times New Roman"/>
          <w:sz w:val="23"/>
          <w:szCs w:val="24"/>
        </w:rPr>
        <w:t xml:space="preserve"> не предусмотрен.</w:t>
      </w:r>
    </w:p>
    <w:p w:rsidR="00BE521B" w:rsidRDefault="00BA15E3" w:rsidP="00BE521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sz w:val="23"/>
          <w:szCs w:val="24"/>
        </w:rPr>
      </w:pPr>
      <w:r>
        <w:rPr>
          <w:rFonts w:ascii="Times New Roman" w:hAnsi="Times New Roman"/>
          <w:sz w:val="23"/>
          <w:szCs w:val="24"/>
        </w:rPr>
        <w:t>2.7</w:t>
      </w:r>
      <w:r w:rsidR="00BE521B">
        <w:rPr>
          <w:rFonts w:ascii="Times New Roman" w:hAnsi="Times New Roman"/>
          <w:sz w:val="23"/>
          <w:szCs w:val="24"/>
        </w:rPr>
        <w:t xml:space="preserve">.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Договора обеспечивает согласование новых условий Договора, в том числе цены и (или) сроков исполнения Договора и (или) количества товара, предусмотренного Договором. </w:t>
      </w:r>
    </w:p>
    <w:p w:rsidR="00BE521B" w:rsidRDefault="00BA15E3" w:rsidP="00BE521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sz w:val="23"/>
          <w:szCs w:val="24"/>
        </w:rPr>
      </w:pPr>
      <w:r>
        <w:rPr>
          <w:rFonts w:ascii="Times New Roman" w:hAnsi="Times New Roman"/>
          <w:sz w:val="23"/>
          <w:szCs w:val="24"/>
        </w:rPr>
        <w:t>2.8</w:t>
      </w:r>
      <w:r w:rsidR="00BE521B">
        <w:rPr>
          <w:rFonts w:ascii="Times New Roman" w:hAnsi="Times New Roman"/>
          <w:sz w:val="23"/>
          <w:szCs w:val="24"/>
        </w:rPr>
        <w:t>. Возможно уменьшение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521B" w:rsidRDefault="00BA15E3" w:rsidP="00BE521B">
      <w:pPr>
        <w:shd w:val="clear" w:color="auto" w:fill="FFFFFF"/>
        <w:spacing w:after="0" w:line="240" w:lineRule="auto"/>
        <w:contextualSpacing/>
        <w:jc w:val="both"/>
        <w:rPr>
          <w:rFonts w:ascii="Times New Roman" w:hAnsi="Times New Roman"/>
          <w:sz w:val="23"/>
          <w:szCs w:val="24"/>
        </w:rPr>
      </w:pPr>
      <w:r>
        <w:rPr>
          <w:rFonts w:ascii="Times New Roman" w:hAnsi="Times New Roman"/>
          <w:sz w:val="23"/>
          <w:szCs w:val="24"/>
        </w:rPr>
        <w:t>2.9</w:t>
      </w:r>
      <w:r w:rsidR="00BE521B">
        <w:rPr>
          <w:rFonts w:ascii="Times New Roman" w:hAnsi="Times New Roman"/>
          <w:sz w:val="23"/>
          <w:szCs w:val="24"/>
        </w:rPr>
        <w:t>. Моментом оплаты является списание денежных средств с лицевого счёта Заказчика.</w:t>
      </w:r>
    </w:p>
    <w:p w:rsidR="00BE521B" w:rsidRDefault="00BE521B" w:rsidP="00BE52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4"/>
        </w:rPr>
      </w:pPr>
      <w:r>
        <w:rPr>
          <w:rFonts w:ascii="Times New Roman" w:hAnsi="Times New Roman"/>
          <w:sz w:val="23"/>
          <w:szCs w:val="24"/>
        </w:rPr>
        <w:t>2.10. Расчёты осуществляются в валюте Российской Федерации.</w:t>
      </w:r>
    </w:p>
    <w:p w:rsidR="00BE521B" w:rsidRDefault="00BE521B" w:rsidP="00BE52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4"/>
        </w:rPr>
      </w:pPr>
    </w:p>
    <w:p w:rsidR="00BE521B" w:rsidRDefault="00BE521B" w:rsidP="00BE52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3"/>
          <w:szCs w:val="24"/>
        </w:rPr>
      </w:pPr>
      <w:r>
        <w:rPr>
          <w:rFonts w:ascii="Times New Roman" w:hAnsi="Times New Roman"/>
          <w:b/>
          <w:sz w:val="23"/>
          <w:szCs w:val="24"/>
        </w:rPr>
        <w:t>3.Права и обязанности Сторон</w:t>
      </w:r>
    </w:p>
    <w:p w:rsidR="00BE521B" w:rsidRDefault="00BE521B" w:rsidP="00BE521B">
      <w:pPr>
        <w:suppressAutoHyphens/>
        <w:spacing w:after="0" w:line="240" w:lineRule="auto"/>
        <w:jc w:val="both"/>
        <w:rPr>
          <w:rFonts w:ascii="Times New Roman" w:hAnsi="Times New Roman"/>
          <w:b/>
          <w:sz w:val="23"/>
          <w:szCs w:val="24"/>
        </w:rPr>
      </w:pPr>
      <w:r>
        <w:rPr>
          <w:rFonts w:ascii="Times New Roman" w:hAnsi="Times New Roman"/>
          <w:b/>
          <w:sz w:val="23"/>
          <w:szCs w:val="24"/>
        </w:rPr>
        <w:t>3.1. Заказчик обязуется:</w:t>
      </w:r>
    </w:p>
    <w:p w:rsidR="00BE521B" w:rsidRDefault="00BE521B" w:rsidP="00BE521B">
      <w:pPr>
        <w:pStyle w:val="a6"/>
        <w:spacing w:after="0" w:line="240" w:lineRule="auto"/>
        <w:ind w:left="0"/>
        <w:jc w:val="both"/>
        <w:rPr>
          <w:rFonts w:ascii="Times New Roman" w:hAnsi="Times New Roman"/>
          <w:sz w:val="23"/>
          <w:szCs w:val="24"/>
        </w:rPr>
      </w:pPr>
      <w:r>
        <w:rPr>
          <w:rFonts w:ascii="Times New Roman" w:hAnsi="Times New Roman"/>
          <w:sz w:val="23"/>
          <w:szCs w:val="24"/>
        </w:rPr>
        <w:t>3.1.1. Принять выполненные работы по количеству и качеству в порядке и сроки, установленные настоящим Договором.</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3.1.2. Производить своевременную оплату выполненных работ в порядке, установленном Договором.</w:t>
      </w:r>
    </w:p>
    <w:p w:rsidR="00BE521B" w:rsidRDefault="00BE521B" w:rsidP="00BE521B">
      <w:pPr>
        <w:suppressAutoHyphens/>
        <w:spacing w:after="0" w:line="240" w:lineRule="auto"/>
        <w:jc w:val="both"/>
        <w:rPr>
          <w:rFonts w:ascii="Times New Roman" w:hAnsi="Times New Roman"/>
          <w:b/>
          <w:sz w:val="23"/>
          <w:szCs w:val="24"/>
        </w:rPr>
      </w:pPr>
      <w:r>
        <w:rPr>
          <w:rFonts w:ascii="Times New Roman" w:hAnsi="Times New Roman"/>
          <w:b/>
          <w:sz w:val="23"/>
          <w:szCs w:val="24"/>
        </w:rPr>
        <w:lastRenderedPageBreak/>
        <w:t>3.2. Заказчик вправе:</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 xml:space="preserve">3.2.1. Проводить (без каких-либо дополнительных затрат с его стороны) контроль выполненных работ с целью подтверждения его соответствия документации или заявленным требованиям. </w:t>
      </w:r>
    </w:p>
    <w:p w:rsidR="00BE521B" w:rsidRDefault="00BE521B" w:rsidP="00BE521B">
      <w:pPr>
        <w:suppressAutoHyphens/>
        <w:spacing w:after="0" w:line="240" w:lineRule="auto"/>
        <w:jc w:val="both"/>
        <w:rPr>
          <w:rFonts w:ascii="Times New Roman" w:hAnsi="Times New Roman"/>
          <w:sz w:val="23"/>
          <w:szCs w:val="24"/>
        </w:rPr>
      </w:pPr>
      <w:r>
        <w:rPr>
          <w:rFonts w:ascii="Times New Roman" w:hAnsi="Times New Roman"/>
          <w:sz w:val="23"/>
          <w:szCs w:val="24"/>
        </w:rPr>
        <w:t>3.2.2. Требовать надлежащего исполнения обязательств Поставщиком по настоящему Договору.</w:t>
      </w:r>
    </w:p>
    <w:p w:rsidR="00BE521B" w:rsidRDefault="00BE521B" w:rsidP="00BE521B">
      <w:pPr>
        <w:suppressAutoHyphens/>
        <w:spacing w:after="0" w:line="240" w:lineRule="auto"/>
        <w:jc w:val="both"/>
        <w:rPr>
          <w:rFonts w:ascii="Times New Roman" w:hAnsi="Times New Roman"/>
          <w:b/>
          <w:sz w:val="23"/>
          <w:szCs w:val="24"/>
        </w:rPr>
      </w:pPr>
      <w:r>
        <w:rPr>
          <w:rFonts w:ascii="Times New Roman" w:hAnsi="Times New Roman"/>
          <w:b/>
          <w:sz w:val="23"/>
          <w:szCs w:val="24"/>
        </w:rPr>
        <w:t>3.3. Исполнитель обязуется:</w:t>
      </w:r>
    </w:p>
    <w:p w:rsidR="00BA15E3" w:rsidRDefault="00BE521B" w:rsidP="00BE521B">
      <w:pPr>
        <w:spacing w:after="0" w:line="240" w:lineRule="auto"/>
        <w:jc w:val="both"/>
        <w:rPr>
          <w:rFonts w:ascii="Times New Roman" w:hAnsi="Times New Roman"/>
          <w:sz w:val="23"/>
          <w:szCs w:val="24"/>
        </w:rPr>
      </w:pPr>
      <w:r>
        <w:rPr>
          <w:rFonts w:ascii="Times New Roman" w:hAnsi="Times New Roman"/>
          <w:sz w:val="23"/>
          <w:szCs w:val="24"/>
        </w:rPr>
        <w:t xml:space="preserve">3.3.1. Выполнить ремонт </w:t>
      </w:r>
      <w:r w:rsidR="009F4B0F">
        <w:rPr>
          <w:rFonts w:ascii="Times New Roman" w:hAnsi="Times New Roman"/>
          <w:sz w:val="23"/>
          <w:szCs w:val="24"/>
        </w:rPr>
        <w:t>_______________________</w:t>
      </w:r>
      <w:r>
        <w:rPr>
          <w:rFonts w:ascii="Times New Roman" w:hAnsi="Times New Roman"/>
          <w:sz w:val="23"/>
          <w:szCs w:val="24"/>
        </w:rPr>
        <w:t xml:space="preserve">, </w:t>
      </w:r>
      <w:r w:rsidR="00BA15E3">
        <w:rPr>
          <w:rFonts w:ascii="Times New Roman" w:hAnsi="Times New Roman"/>
          <w:sz w:val="23"/>
          <w:szCs w:val="24"/>
        </w:rPr>
        <w:t>согласно локальному сметному расчету</w:t>
      </w:r>
      <w:r w:rsidR="007C6BF8">
        <w:rPr>
          <w:rFonts w:ascii="Times New Roman" w:hAnsi="Times New Roman"/>
          <w:sz w:val="23"/>
          <w:szCs w:val="24"/>
        </w:rPr>
        <w:t>.</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3.3.2. Исполнить обязательства в срок, установленный настоящим Договором.</w:t>
      </w:r>
    </w:p>
    <w:p w:rsidR="00BE521B" w:rsidRDefault="00BE521B" w:rsidP="00BE521B">
      <w:pPr>
        <w:shd w:val="clear" w:color="auto" w:fill="FFFFFF"/>
        <w:spacing w:after="0" w:line="240" w:lineRule="auto"/>
        <w:jc w:val="both"/>
        <w:rPr>
          <w:rFonts w:ascii="Times New Roman" w:hAnsi="Times New Roman"/>
          <w:color w:val="000000"/>
          <w:sz w:val="23"/>
          <w:szCs w:val="24"/>
        </w:rPr>
      </w:pPr>
      <w:r>
        <w:rPr>
          <w:rFonts w:ascii="Times New Roman" w:hAnsi="Times New Roman"/>
          <w:color w:val="000000"/>
          <w:sz w:val="23"/>
          <w:szCs w:val="24"/>
        </w:rPr>
        <w:t>3.3.3. Сообщать Заказчику по его требованию все сведения о ходе исполнения обязательств по настоящему Договору.</w:t>
      </w:r>
    </w:p>
    <w:p w:rsidR="00BE521B" w:rsidRDefault="00BE521B" w:rsidP="00BE521B">
      <w:pPr>
        <w:shd w:val="clear" w:color="auto" w:fill="FFFFFF"/>
        <w:spacing w:after="0" w:line="240" w:lineRule="auto"/>
        <w:jc w:val="both"/>
        <w:rPr>
          <w:rFonts w:ascii="Times New Roman" w:hAnsi="Times New Roman"/>
          <w:sz w:val="23"/>
          <w:szCs w:val="24"/>
        </w:rPr>
      </w:pPr>
      <w:r>
        <w:rPr>
          <w:rFonts w:ascii="Times New Roman" w:hAnsi="Times New Roman"/>
          <w:sz w:val="23"/>
          <w:szCs w:val="24"/>
        </w:rPr>
        <w:t>3.3.4. Предоставлять Заказчику достоверную и необходимую информацию о ходе исполнения обязательств.</w:t>
      </w:r>
    </w:p>
    <w:p w:rsidR="00BE521B" w:rsidRDefault="00BE521B" w:rsidP="00BE521B">
      <w:pPr>
        <w:suppressAutoHyphens/>
        <w:spacing w:after="0" w:line="240" w:lineRule="auto"/>
        <w:jc w:val="both"/>
        <w:rPr>
          <w:rFonts w:ascii="Times New Roman" w:hAnsi="Times New Roman"/>
          <w:sz w:val="23"/>
          <w:szCs w:val="24"/>
        </w:rPr>
      </w:pPr>
      <w:r>
        <w:rPr>
          <w:rFonts w:ascii="Times New Roman" w:hAnsi="Times New Roman"/>
          <w:sz w:val="23"/>
          <w:szCs w:val="24"/>
        </w:rPr>
        <w:t>3.3.5. Незамедлительно информировать Заказчика обо всех обстоятельствах, препятствующих исполнению настоящего Договора.</w:t>
      </w:r>
    </w:p>
    <w:p w:rsidR="00BE521B" w:rsidRDefault="00BE521B" w:rsidP="00BE521B">
      <w:pPr>
        <w:suppressAutoHyphens/>
        <w:spacing w:after="0" w:line="240" w:lineRule="auto"/>
        <w:jc w:val="both"/>
        <w:rPr>
          <w:rFonts w:ascii="Times New Roman" w:hAnsi="Times New Roman"/>
          <w:sz w:val="23"/>
          <w:szCs w:val="24"/>
        </w:rPr>
      </w:pPr>
      <w:r>
        <w:rPr>
          <w:rFonts w:ascii="Times New Roman" w:hAnsi="Times New Roman"/>
          <w:sz w:val="23"/>
          <w:szCs w:val="24"/>
        </w:rPr>
        <w:t>3.3.7. Передать Заказчику надлежаще оформленные документы: счет, акты выполненных работ.</w:t>
      </w:r>
    </w:p>
    <w:p w:rsidR="00BE521B" w:rsidRDefault="00BE521B" w:rsidP="00BE521B">
      <w:pPr>
        <w:suppressAutoHyphens/>
        <w:spacing w:after="0" w:line="240" w:lineRule="auto"/>
        <w:jc w:val="both"/>
        <w:rPr>
          <w:rFonts w:ascii="Times New Roman" w:hAnsi="Times New Roman"/>
          <w:sz w:val="23"/>
          <w:szCs w:val="24"/>
        </w:rPr>
      </w:pPr>
      <w:r>
        <w:rPr>
          <w:rFonts w:ascii="Times New Roman" w:hAnsi="Times New Roman"/>
          <w:sz w:val="23"/>
          <w:szCs w:val="24"/>
        </w:rPr>
        <w:t>3.3.8. По требованию Заказчика, в установленный срок, устранить своими силами и за свой счет замечания, выявленные в результате исполнения обязательств.</w:t>
      </w:r>
    </w:p>
    <w:p w:rsidR="00BE521B" w:rsidRDefault="00BE521B" w:rsidP="00BE521B">
      <w:pPr>
        <w:widowControl w:val="0"/>
        <w:autoSpaceDE w:val="0"/>
        <w:autoSpaceDN w:val="0"/>
        <w:adjustRightInd w:val="0"/>
        <w:spacing w:after="0" w:line="240" w:lineRule="auto"/>
        <w:jc w:val="both"/>
        <w:rPr>
          <w:rFonts w:ascii="Times New Roman" w:hAnsi="Times New Roman"/>
          <w:b/>
          <w:sz w:val="23"/>
          <w:szCs w:val="24"/>
        </w:rPr>
      </w:pPr>
      <w:r>
        <w:rPr>
          <w:rFonts w:ascii="Times New Roman" w:hAnsi="Times New Roman"/>
          <w:b/>
          <w:sz w:val="23"/>
          <w:szCs w:val="24"/>
        </w:rPr>
        <w:t>3.4. Исполнитель вправе:</w:t>
      </w:r>
    </w:p>
    <w:p w:rsidR="00BE521B" w:rsidRDefault="00BE521B" w:rsidP="00BE521B">
      <w:pPr>
        <w:pStyle w:val="a6"/>
        <w:widowControl w:val="0"/>
        <w:spacing w:after="0" w:line="240" w:lineRule="auto"/>
        <w:ind w:left="0"/>
        <w:jc w:val="both"/>
        <w:rPr>
          <w:rFonts w:ascii="Times New Roman" w:hAnsi="Times New Roman"/>
          <w:sz w:val="23"/>
          <w:szCs w:val="24"/>
        </w:rPr>
      </w:pPr>
      <w:r>
        <w:rPr>
          <w:rFonts w:ascii="Times New Roman" w:hAnsi="Times New Roman"/>
          <w:sz w:val="23"/>
          <w:szCs w:val="24"/>
        </w:rPr>
        <w:t>3.4.1. Запрашивать и получать в установленном порядке у Заказчика информацию, необходимые для выполнения Договора.</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3.4.2. Требовать от Заказчика оплату за своевременно и надлежащим образом исполненные обязательства в соответствии с условиями настоящего Договора.</w:t>
      </w:r>
    </w:p>
    <w:p w:rsidR="00BE521B" w:rsidRDefault="00BE521B" w:rsidP="00BE521B">
      <w:pPr>
        <w:spacing w:after="0" w:line="240" w:lineRule="auto"/>
        <w:jc w:val="both"/>
        <w:rPr>
          <w:rFonts w:ascii="Times New Roman" w:hAnsi="Times New Roman"/>
          <w:sz w:val="23"/>
          <w:szCs w:val="24"/>
        </w:rPr>
      </w:pPr>
    </w:p>
    <w:p w:rsidR="00BE521B" w:rsidRDefault="00BE521B" w:rsidP="00BE521B">
      <w:pPr>
        <w:spacing w:after="0" w:line="240" w:lineRule="auto"/>
        <w:jc w:val="center"/>
        <w:rPr>
          <w:rFonts w:ascii="Times New Roman" w:hAnsi="Times New Roman"/>
          <w:b/>
          <w:sz w:val="23"/>
          <w:szCs w:val="24"/>
        </w:rPr>
      </w:pPr>
      <w:r>
        <w:rPr>
          <w:rFonts w:ascii="Times New Roman" w:hAnsi="Times New Roman"/>
          <w:b/>
          <w:sz w:val="23"/>
          <w:szCs w:val="24"/>
        </w:rPr>
        <w:t>4.</w:t>
      </w:r>
      <w:r>
        <w:rPr>
          <w:rFonts w:ascii="Times New Roman" w:hAnsi="Times New Roman"/>
          <w:b/>
          <w:bCs/>
          <w:sz w:val="23"/>
          <w:szCs w:val="24"/>
        </w:rPr>
        <w:t>Гарантии качества выполненных работ</w:t>
      </w:r>
    </w:p>
    <w:p w:rsidR="00BE521B" w:rsidRDefault="00BE521B" w:rsidP="00BE521B">
      <w:pPr>
        <w:tabs>
          <w:tab w:val="num" w:pos="1080"/>
        </w:tabs>
        <w:spacing w:after="0" w:line="240" w:lineRule="auto"/>
        <w:jc w:val="both"/>
        <w:rPr>
          <w:rFonts w:ascii="Times New Roman" w:hAnsi="Times New Roman"/>
          <w:sz w:val="23"/>
          <w:szCs w:val="24"/>
        </w:rPr>
      </w:pPr>
      <w:r>
        <w:rPr>
          <w:rFonts w:ascii="Times New Roman" w:hAnsi="Times New Roman"/>
          <w:sz w:val="23"/>
          <w:szCs w:val="24"/>
        </w:rPr>
        <w:t>4.1. Все материалы, подлежащие в соответствии с законодательными актами Российской Федерации обязательной сертификации, должны иметь соответствующий сертификат. Копии сертификатов, а также регистрационные удостоверения, заверенные Исполнителем, передаются Заказчику. Исполнитель гарантирует доброкачественность и надежность использованных материалов.</w:t>
      </w:r>
    </w:p>
    <w:p w:rsidR="00BE521B" w:rsidRDefault="00BE521B" w:rsidP="00BE521B">
      <w:pPr>
        <w:widowControl w:val="0"/>
        <w:spacing w:after="0" w:line="240" w:lineRule="auto"/>
        <w:ind w:left="30"/>
        <w:jc w:val="both"/>
        <w:rPr>
          <w:rFonts w:ascii="Times New Roman" w:hAnsi="Times New Roman"/>
          <w:color w:val="000000"/>
          <w:sz w:val="23"/>
          <w:szCs w:val="24"/>
        </w:rPr>
      </w:pPr>
      <w:r>
        <w:rPr>
          <w:rFonts w:ascii="Times New Roman" w:hAnsi="Times New Roman"/>
          <w:sz w:val="23"/>
          <w:szCs w:val="24"/>
        </w:rPr>
        <w:t xml:space="preserve">4.2. </w:t>
      </w:r>
      <w:r>
        <w:rPr>
          <w:rFonts w:ascii="Times New Roman" w:hAnsi="Times New Roman"/>
          <w:color w:val="000000"/>
          <w:sz w:val="23"/>
          <w:szCs w:val="24"/>
        </w:rPr>
        <w:t>Исполнитель гарантирует, что используемый материал принадлежит ему на праве собственности, не является предметом залога, под арестом не состоит, свободен от прав третьих лиц.</w:t>
      </w:r>
    </w:p>
    <w:p w:rsidR="00BE521B" w:rsidRDefault="00BE521B" w:rsidP="00BE521B">
      <w:pPr>
        <w:widowControl w:val="0"/>
        <w:spacing w:after="0" w:line="240" w:lineRule="auto"/>
        <w:ind w:left="30"/>
        <w:jc w:val="both"/>
        <w:rPr>
          <w:rFonts w:ascii="Times New Roman" w:hAnsi="Times New Roman"/>
          <w:color w:val="000000"/>
          <w:sz w:val="23"/>
          <w:szCs w:val="24"/>
        </w:rPr>
      </w:pPr>
      <w:r>
        <w:rPr>
          <w:rFonts w:ascii="Times New Roman" w:hAnsi="Times New Roman"/>
          <w:color w:val="000000"/>
          <w:sz w:val="23"/>
          <w:szCs w:val="24"/>
        </w:rPr>
        <w:t xml:space="preserve">4.3. Гарантийный срок на оказанные услуги составляет 1 (один) год со дня подписания сторонами актов выполненных работ. </w:t>
      </w:r>
    </w:p>
    <w:p w:rsidR="00BE521B" w:rsidRDefault="00BE521B" w:rsidP="00BE521B">
      <w:pPr>
        <w:widowControl w:val="0"/>
        <w:spacing w:after="0" w:line="240" w:lineRule="auto"/>
        <w:jc w:val="both"/>
        <w:rPr>
          <w:rFonts w:ascii="Times New Roman" w:hAnsi="Times New Roman"/>
          <w:color w:val="000000"/>
        </w:rPr>
      </w:pPr>
      <w:r>
        <w:rPr>
          <w:rFonts w:ascii="Times New Roman" w:hAnsi="Times New Roman"/>
          <w:color w:val="000000"/>
          <w:sz w:val="23"/>
          <w:szCs w:val="24"/>
        </w:rPr>
        <w:t>4.4.</w:t>
      </w:r>
      <w:r>
        <w:rPr>
          <w:rFonts w:ascii="Times New Roman" w:hAnsi="Times New Roman"/>
          <w:sz w:val="23"/>
          <w:szCs w:val="24"/>
        </w:rPr>
        <w:t xml:space="preserve"> В случае обнаружения в составе поставки некачественного, нестандартного, не входящего в ассортимент или не сертифицированного </w:t>
      </w:r>
      <w:proofErr w:type="gramStart"/>
      <w:r>
        <w:rPr>
          <w:rFonts w:ascii="Times New Roman" w:hAnsi="Times New Roman"/>
          <w:sz w:val="23"/>
          <w:szCs w:val="24"/>
        </w:rPr>
        <w:t>материала ,</w:t>
      </w:r>
      <w:proofErr w:type="gramEnd"/>
      <w:r>
        <w:rPr>
          <w:rFonts w:ascii="Times New Roman" w:hAnsi="Times New Roman"/>
          <w:sz w:val="23"/>
          <w:szCs w:val="24"/>
        </w:rPr>
        <w:t xml:space="preserve"> Заказчик письменно уведомляет об этом Исполнителя, который обязан в течение 3 (трех) дней с момента получения такого уведомления за собственный счет заменить такой материал.</w:t>
      </w:r>
      <w:r>
        <w:rPr>
          <w:rFonts w:ascii="Times New Roman" w:hAnsi="Times New Roman"/>
          <w:color w:val="000000"/>
        </w:rPr>
        <w:t xml:space="preserve"> При этом гарантийный срок продлевается на период устранения недостатков.</w:t>
      </w:r>
    </w:p>
    <w:p w:rsidR="00BE521B" w:rsidRDefault="00BE521B" w:rsidP="00BE521B">
      <w:pPr>
        <w:widowControl w:val="0"/>
        <w:spacing w:after="0" w:line="240" w:lineRule="auto"/>
        <w:jc w:val="both"/>
        <w:rPr>
          <w:rFonts w:ascii="Times New Roman" w:hAnsi="Times New Roman"/>
          <w:color w:val="000000"/>
          <w:sz w:val="23"/>
          <w:szCs w:val="24"/>
        </w:rPr>
      </w:pPr>
      <w:r>
        <w:rPr>
          <w:rFonts w:ascii="Times New Roman" w:hAnsi="Times New Roman"/>
          <w:color w:val="000000"/>
          <w:sz w:val="23"/>
          <w:szCs w:val="24"/>
        </w:rPr>
        <w:t xml:space="preserve">4.5. Гарантия не распространяется на случаи повреждения результатов оказанных услуг в результате его неправильной эксплуатации, а также повреждения результатов работ  вследствие действий третьих лиц. </w:t>
      </w:r>
    </w:p>
    <w:p w:rsidR="00BE521B" w:rsidRDefault="00BE521B" w:rsidP="00BE521B">
      <w:pPr>
        <w:widowControl w:val="0"/>
        <w:spacing w:after="0" w:line="240" w:lineRule="auto"/>
        <w:ind w:left="30"/>
        <w:jc w:val="both"/>
        <w:rPr>
          <w:rFonts w:ascii="Times New Roman" w:hAnsi="Times New Roman"/>
          <w:color w:val="000000"/>
          <w:sz w:val="23"/>
          <w:szCs w:val="24"/>
        </w:rPr>
      </w:pPr>
    </w:p>
    <w:p w:rsidR="00BE521B" w:rsidRDefault="00BE521B" w:rsidP="00BE521B">
      <w:pPr>
        <w:widowControl w:val="0"/>
        <w:spacing w:after="0" w:line="240" w:lineRule="auto"/>
        <w:ind w:left="30"/>
        <w:jc w:val="center"/>
        <w:rPr>
          <w:rFonts w:ascii="Times New Roman" w:hAnsi="Times New Roman"/>
          <w:color w:val="000000"/>
          <w:sz w:val="23"/>
          <w:szCs w:val="24"/>
        </w:rPr>
      </w:pPr>
      <w:r>
        <w:rPr>
          <w:rFonts w:ascii="Times New Roman" w:hAnsi="Times New Roman"/>
          <w:b/>
          <w:sz w:val="23"/>
          <w:szCs w:val="24"/>
        </w:rPr>
        <w:t xml:space="preserve">5. </w:t>
      </w:r>
      <w:r>
        <w:rPr>
          <w:rFonts w:ascii="Times New Roman" w:hAnsi="Times New Roman"/>
          <w:b/>
          <w:bCs/>
          <w:sz w:val="23"/>
          <w:szCs w:val="24"/>
        </w:rPr>
        <w:t>Сроки, условия и порядок поставки и приемки Товара</w:t>
      </w:r>
    </w:p>
    <w:p w:rsidR="00BE521B" w:rsidRDefault="00BE521B" w:rsidP="00BE52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4"/>
        </w:rPr>
      </w:pPr>
      <w:r>
        <w:rPr>
          <w:rFonts w:ascii="Times New Roman" w:hAnsi="Times New Roman"/>
          <w:sz w:val="23"/>
          <w:szCs w:val="24"/>
        </w:rPr>
        <w:t>5.1. Приемка результата работ по ассортименту, качеству и количеству осуществляется по месту нахождения Заказчика. Датой прием</w:t>
      </w:r>
      <w:r w:rsidR="00300BB5">
        <w:rPr>
          <w:rFonts w:ascii="Times New Roman" w:hAnsi="Times New Roman"/>
          <w:sz w:val="23"/>
          <w:szCs w:val="24"/>
        </w:rPr>
        <w:t xml:space="preserve">ки </w:t>
      </w:r>
      <w:r>
        <w:rPr>
          <w:rFonts w:ascii="Times New Roman" w:hAnsi="Times New Roman"/>
          <w:sz w:val="23"/>
          <w:szCs w:val="24"/>
        </w:rPr>
        <w:t>считается дата подписания акта выполненных работ.</w:t>
      </w:r>
    </w:p>
    <w:p w:rsidR="00BE521B" w:rsidRDefault="00BE521B" w:rsidP="00BE521B">
      <w:pPr>
        <w:spacing w:after="0" w:line="240" w:lineRule="auto"/>
        <w:jc w:val="both"/>
        <w:rPr>
          <w:rFonts w:ascii="Times New Roman" w:hAnsi="Times New Roman"/>
          <w:b/>
          <w:bCs/>
          <w:sz w:val="23"/>
          <w:szCs w:val="24"/>
        </w:rPr>
      </w:pPr>
      <w:r>
        <w:rPr>
          <w:rFonts w:ascii="Times New Roman" w:hAnsi="Times New Roman"/>
          <w:sz w:val="23"/>
          <w:szCs w:val="24"/>
        </w:rPr>
        <w:t>5.2. Заказчик обязан письменно уведомлять Исполнителя обо всех случаях недопоставки или нарушения установленных сроков.</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5.3.Заказчик имеет право на проведение (без каких-либо дополнительных затрат с его стороны) контроля материалов (работ) с целью подтверждения его соответствия документации или заявленным требованиям. Если материал (работы), подвергшиеся контролю, не будут соответствовать требованиям, Заказчик может отказаться от него и Исполнитель должен будет заменить забракованный материал без каких-либо затрат со стороны Заказчика.</w:t>
      </w:r>
    </w:p>
    <w:p w:rsidR="00BE521B" w:rsidRDefault="00BE521B" w:rsidP="00BE521B">
      <w:pPr>
        <w:pStyle w:val="a"/>
        <w:numPr>
          <w:ilvl w:val="0"/>
          <w:numId w:val="0"/>
        </w:numPr>
        <w:spacing w:before="0"/>
        <w:outlineLvl w:val="9"/>
        <w:rPr>
          <w:sz w:val="23"/>
          <w:szCs w:val="24"/>
        </w:rPr>
      </w:pPr>
      <w:r>
        <w:rPr>
          <w:sz w:val="23"/>
          <w:szCs w:val="24"/>
        </w:rPr>
        <w:lastRenderedPageBreak/>
        <w:t xml:space="preserve">5.4. Местом выполнения работ является: </w:t>
      </w:r>
      <w:r w:rsidR="00AD63C5">
        <w:rPr>
          <w:sz w:val="23"/>
          <w:szCs w:val="24"/>
        </w:rPr>
        <w:t>188235, Ленинградская область, город Луга, улица Свободы, дом 23</w:t>
      </w:r>
    </w:p>
    <w:p w:rsidR="00BE521B" w:rsidRDefault="00300BB5" w:rsidP="00BE521B">
      <w:pPr>
        <w:pStyle w:val="a"/>
        <w:numPr>
          <w:ilvl w:val="0"/>
          <w:numId w:val="0"/>
        </w:numPr>
        <w:spacing w:before="0"/>
        <w:outlineLvl w:val="9"/>
        <w:rPr>
          <w:sz w:val="23"/>
          <w:szCs w:val="24"/>
        </w:rPr>
      </w:pPr>
      <w:r>
        <w:rPr>
          <w:sz w:val="23"/>
          <w:szCs w:val="24"/>
        </w:rPr>
        <w:t xml:space="preserve">5.5. Начало выполнения работ </w:t>
      </w:r>
      <w:r w:rsidR="0043230C">
        <w:rPr>
          <w:sz w:val="23"/>
          <w:szCs w:val="24"/>
        </w:rPr>
        <w:t>с даты подписания контракта</w:t>
      </w:r>
      <w:r>
        <w:rPr>
          <w:sz w:val="23"/>
          <w:szCs w:val="24"/>
        </w:rPr>
        <w:t xml:space="preserve"> 202</w:t>
      </w:r>
      <w:r w:rsidR="0024377D">
        <w:rPr>
          <w:sz w:val="23"/>
          <w:szCs w:val="24"/>
        </w:rPr>
        <w:t>6</w:t>
      </w:r>
      <w:r>
        <w:rPr>
          <w:sz w:val="23"/>
          <w:szCs w:val="24"/>
        </w:rPr>
        <w:t xml:space="preserve"> года</w:t>
      </w:r>
      <w:r w:rsidR="0043230C">
        <w:rPr>
          <w:sz w:val="23"/>
          <w:szCs w:val="24"/>
        </w:rPr>
        <w:t>.</w:t>
      </w:r>
      <w:r>
        <w:rPr>
          <w:sz w:val="23"/>
          <w:szCs w:val="24"/>
        </w:rPr>
        <w:t xml:space="preserve"> Окончание выполнения работ </w:t>
      </w:r>
      <w:r w:rsidR="00AD63C5">
        <w:rPr>
          <w:sz w:val="23"/>
          <w:szCs w:val="24"/>
        </w:rPr>
        <w:t xml:space="preserve">до </w:t>
      </w:r>
      <w:r w:rsidR="0024377D">
        <w:rPr>
          <w:sz w:val="23"/>
          <w:szCs w:val="24"/>
        </w:rPr>
        <w:t xml:space="preserve">30 </w:t>
      </w:r>
      <w:proofErr w:type="gramStart"/>
      <w:r w:rsidR="0024377D">
        <w:rPr>
          <w:sz w:val="23"/>
          <w:szCs w:val="24"/>
        </w:rPr>
        <w:t xml:space="preserve">сентября </w:t>
      </w:r>
      <w:r w:rsidR="00BE521B">
        <w:rPr>
          <w:sz w:val="23"/>
          <w:szCs w:val="24"/>
        </w:rPr>
        <w:t xml:space="preserve"> 202</w:t>
      </w:r>
      <w:r w:rsidR="0024377D">
        <w:rPr>
          <w:sz w:val="23"/>
          <w:szCs w:val="24"/>
        </w:rPr>
        <w:t>6</w:t>
      </w:r>
      <w:proofErr w:type="gramEnd"/>
      <w:r w:rsidR="00BE521B">
        <w:rPr>
          <w:sz w:val="23"/>
          <w:szCs w:val="24"/>
        </w:rPr>
        <w:t xml:space="preserve"> г.</w:t>
      </w:r>
    </w:p>
    <w:p w:rsidR="00BE521B" w:rsidRDefault="00BE521B" w:rsidP="00BE521B">
      <w:pPr>
        <w:pStyle w:val="a"/>
        <w:numPr>
          <w:ilvl w:val="0"/>
          <w:numId w:val="0"/>
        </w:numPr>
        <w:spacing w:before="0"/>
        <w:outlineLvl w:val="9"/>
        <w:rPr>
          <w:sz w:val="23"/>
          <w:szCs w:val="24"/>
        </w:rPr>
      </w:pPr>
    </w:p>
    <w:p w:rsidR="00BE521B" w:rsidRDefault="00BE521B" w:rsidP="00BE521B">
      <w:pPr>
        <w:pStyle w:val="a"/>
        <w:numPr>
          <w:ilvl w:val="0"/>
          <w:numId w:val="0"/>
        </w:numPr>
        <w:spacing w:before="0"/>
        <w:jc w:val="center"/>
        <w:outlineLvl w:val="9"/>
        <w:rPr>
          <w:b/>
          <w:sz w:val="23"/>
          <w:szCs w:val="24"/>
        </w:rPr>
      </w:pPr>
      <w:r>
        <w:rPr>
          <w:b/>
          <w:sz w:val="23"/>
          <w:szCs w:val="24"/>
        </w:rPr>
        <w:t xml:space="preserve">6. </w:t>
      </w:r>
      <w:r>
        <w:rPr>
          <w:b/>
          <w:bCs w:val="0"/>
          <w:sz w:val="23"/>
          <w:szCs w:val="24"/>
        </w:rPr>
        <w:t>О</w:t>
      </w:r>
      <w:r>
        <w:rPr>
          <w:b/>
          <w:sz w:val="23"/>
          <w:szCs w:val="24"/>
        </w:rPr>
        <w:t>тветственность Сторон</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6.1. В случае неисполнения или ненадлежащего исполнения обязанностей по настоящему Договору Стороны несут ответственность в соответствии с действующим законодательством Российской Федерации.</w:t>
      </w:r>
    </w:p>
    <w:p w:rsidR="00BE521B" w:rsidRDefault="00BE521B" w:rsidP="00BE521B">
      <w:pPr>
        <w:pStyle w:val="a6"/>
        <w:spacing w:after="0" w:line="240" w:lineRule="auto"/>
        <w:ind w:left="0"/>
        <w:jc w:val="both"/>
        <w:rPr>
          <w:rFonts w:ascii="Times New Roman" w:hAnsi="Times New Roman"/>
          <w:sz w:val="23"/>
          <w:szCs w:val="24"/>
        </w:rPr>
      </w:pPr>
      <w:r>
        <w:rPr>
          <w:rFonts w:ascii="Times New Roman" w:hAnsi="Times New Roman"/>
          <w:sz w:val="23"/>
          <w:szCs w:val="24"/>
        </w:rPr>
        <w:t>6.2.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Исполнитель выплачивает Заказчику штраф в размере 10 % от цены договора.</w:t>
      </w:r>
    </w:p>
    <w:p w:rsidR="00BE521B" w:rsidRDefault="00BE521B" w:rsidP="00BE521B">
      <w:pPr>
        <w:pStyle w:val="a6"/>
        <w:spacing w:after="0" w:line="240" w:lineRule="auto"/>
        <w:ind w:left="0"/>
        <w:jc w:val="both"/>
        <w:rPr>
          <w:rFonts w:ascii="Times New Roman" w:hAnsi="Times New Roman"/>
          <w:sz w:val="23"/>
          <w:szCs w:val="24"/>
        </w:rPr>
      </w:pPr>
      <w:r>
        <w:rPr>
          <w:rFonts w:ascii="Times New Roman" w:hAnsi="Times New Roman"/>
          <w:sz w:val="23"/>
          <w:szCs w:val="24"/>
        </w:rPr>
        <w:t>6.3.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штрафа в размере 1000 (одна тысяча) рублей 00 копеек.</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 xml:space="preserve">6.4.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6.5.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потребовать исполнение об уплате неустоек (штрафов, пеней).</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 xml:space="preserve">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определенном в установленном Правительством РФ порядке, но не менее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6.6.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6.7.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6.8.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6.9. Уплата неустоек (штрафов, пени) или возмещение причиненных убытков не освобождает виновную сторону от выполнения принятых на себя обязательств (устранения нарушений).</w:t>
      </w:r>
    </w:p>
    <w:p w:rsidR="00BE521B" w:rsidRDefault="00BE521B" w:rsidP="00BE521B">
      <w:pPr>
        <w:tabs>
          <w:tab w:val="left" w:pos="2340"/>
        </w:tabs>
        <w:spacing w:after="0" w:line="240" w:lineRule="auto"/>
        <w:ind w:right="140"/>
        <w:jc w:val="both"/>
        <w:rPr>
          <w:rFonts w:ascii="Times New Roman" w:hAnsi="Times New Roman"/>
          <w:sz w:val="23"/>
          <w:szCs w:val="24"/>
        </w:rPr>
      </w:pPr>
      <w:r>
        <w:rPr>
          <w:rFonts w:ascii="Times New Roman" w:hAnsi="Times New Roman"/>
          <w:sz w:val="23"/>
          <w:szCs w:val="24"/>
        </w:rPr>
        <w:t>6.10. Во всех спорных вопросах Стороны руководствуются действующим законодательством Российской Федерации.</w:t>
      </w:r>
    </w:p>
    <w:p w:rsidR="00BE521B" w:rsidRDefault="00BE521B" w:rsidP="00BE521B">
      <w:pPr>
        <w:tabs>
          <w:tab w:val="left" w:pos="2340"/>
        </w:tabs>
        <w:spacing w:after="0" w:line="240" w:lineRule="auto"/>
        <w:ind w:right="140"/>
        <w:jc w:val="both"/>
        <w:rPr>
          <w:rFonts w:ascii="Times New Roman" w:hAnsi="Times New Roman"/>
          <w:sz w:val="23"/>
          <w:szCs w:val="24"/>
        </w:rPr>
      </w:pPr>
    </w:p>
    <w:p w:rsidR="00AD63C5" w:rsidRDefault="00AD63C5" w:rsidP="00BE521B">
      <w:pPr>
        <w:tabs>
          <w:tab w:val="left" w:pos="2340"/>
        </w:tabs>
        <w:spacing w:after="0" w:line="240" w:lineRule="auto"/>
        <w:ind w:right="140"/>
        <w:jc w:val="both"/>
        <w:rPr>
          <w:rFonts w:ascii="Times New Roman" w:hAnsi="Times New Roman"/>
          <w:sz w:val="23"/>
          <w:szCs w:val="24"/>
        </w:rPr>
      </w:pPr>
    </w:p>
    <w:p w:rsidR="00BE521B" w:rsidRDefault="00BE521B" w:rsidP="00BE521B">
      <w:pPr>
        <w:tabs>
          <w:tab w:val="left" w:pos="2340"/>
        </w:tabs>
        <w:spacing w:after="0" w:line="240" w:lineRule="auto"/>
        <w:ind w:right="140"/>
        <w:jc w:val="center"/>
        <w:rPr>
          <w:rFonts w:ascii="Times New Roman" w:hAnsi="Times New Roman"/>
          <w:sz w:val="23"/>
          <w:szCs w:val="24"/>
        </w:rPr>
      </w:pPr>
      <w:r>
        <w:rPr>
          <w:rFonts w:ascii="Times New Roman" w:hAnsi="Times New Roman"/>
          <w:b/>
          <w:sz w:val="23"/>
          <w:szCs w:val="24"/>
        </w:rPr>
        <w:t>7.Расторжение Договора</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7.1. Настоящий Договор может быть расторгнут (прекращен) в следующих случаях:</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 по обоюдному согласию Сторон;</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 по решению суда;</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lastRenderedPageBreak/>
        <w:t>- в случае одностороннего отказа Стороны от его исполнения, в соответствии с гражданским законодательством Российской Федерации;</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 заказчик вправе принять решение об одностороннем отказе от исполнения договора в соответствии с Гражданским Кодексом РФ.</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7.2. Отказ от исполнения настоящего Договора не освобождает Стороны от исполнения своих обязательств по данному договору, возникших до отказа от исполнения договора.</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7.3. Решение Заказчика об одностороннем отказе от исполнения Договора вступает в силу и договор считается расторгнутым через 10 дней с даты надлежащего уведомления Заказчиком Исполнителя об одностороннем отказе. При этом Заказчик обязан отменить свое решение об одностороннем отказе от исполнения Договора, если Исполнитель на протяжении этих 10 дней устранит нарушения. Данное правило не применяется в случае повторного нарушения Исполнителем условий Договора, которое в соответствии с гражданским законодательством является основанием для одностороннего отказа Заказчика от исполнения договора.</w:t>
      </w:r>
    </w:p>
    <w:p w:rsidR="00BE521B" w:rsidRDefault="00BE521B" w:rsidP="00BE521B">
      <w:pPr>
        <w:spacing w:after="0" w:line="240" w:lineRule="auto"/>
        <w:jc w:val="both"/>
        <w:rPr>
          <w:rFonts w:ascii="Times New Roman" w:hAnsi="Times New Roman"/>
          <w:sz w:val="23"/>
          <w:szCs w:val="24"/>
        </w:rPr>
      </w:pPr>
      <w:r>
        <w:rPr>
          <w:rFonts w:ascii="Times New Roman" w:hAnsi="Times New Roman"/>
          <w:sz w:val="23"/>
          <w:szCs w:val="24"/>
        </w:rPr>
        <w:t>7.4. При одностороннем отказе от исполнения договора Стороны руководствуются п.п. 8-23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E521B" w:rsidRDefault="00BE521B" w:rsidP="00BE521B">
      <w:pPr>
        <w:spacing w:after="0" w:line="240" w:lineRule="auto"/>
        <w:jc w:val="both"/>
        <w:rPr>
          <w:rFonts w:ascii="Times New Roman" w:hAnsi="Times New Roman"/>
          <w:sz w:val="23"/>
          <w:szCs w:val="24"/>
        </w:rPr>
      </w:pPr>
    </w:p>
    <w:p w:rsidR="00BE521B" w:rsidRDefault="00BE521B" w:rsidP="00BE521B">
      <w:pPr>
        <w:spacing w:after="0" w:line="240" w:lineRule="auto"/>
        <w:jc w:val="center"/>
        <w:rPr>
          <w:rFonts w:ascii="Times New Roman" w:hAnsi="Times New Roman"/>
          <w:color w:val="000000"/>
          <w:sz w:val="23"/>
          <w:szCs w:val="24"/>
        </w:rPr>
      </w:pPr>
      <w:r>
        <w:rPr>
          <w:rFonts w:ascii="Times New Roman" w:hAnsi="Times New Roman"/>
          <w:b/>
          <w:sz w:val="23"/>
          <w:szCs w:val="24"/>
        </w:rPr>
        <w:t xml:space="preserve">8. </w:t>
      </w:r>
      <w:r>
        <w:rPr>
          <w:rFonts w:ascii="Times New Roman" w:hAnsi="Times New Roman"/>
          <w:b/>
          <w:bCs/>
          <w:sz w:val="23"/>
          <w:szCs w:val="24"/>
        </w:rPr>
        <w:t>Обстоятельства непреодолимой силы (форс-мажор)</w:t>
      </w:r>
    </w:p>
    <w:p w:rsidR="00BE521B" w:rsidRDefault="00BE521B" w:rsidP="00BE521B">
      <w:pPr>
        <w:shd w:val="clear" w:color="auto" w:fill="FFFFFF"/>
        <w:tabs>
          <w:tab w:val="left" w:pos="1430"/>
        </w:tabs>
        <w:spacing w:after="0" w:line="240" w:lineRule="auto"/>
        <w:jc w:val="both"/>
        <w:rPr>
          <w:rFonts w:ascii="Times New Roman" w:hAnsi="Times New Roman"/>
          <w:color w:val="000000"/>
          <w:sz w:val="23"/>
          <w:szCs w:val="24"/>
        </w:rPr>
      </w:pPr>
      <w:r>
        <w:rPr>
          <w:rFonts w:ascii="Times New Roman" w:hAnsi="Times New Roman"/>
          <w:color w:val="000000"/>
          <w:sz w:val="23"/>
          <w:szCs w:val="24"/>
        </w:rPr>
        <w:t xml:space="preserve">8.1.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 </w:t>
      </w:r>
    </w:p>
    <w:p w:rsidR="00BE521B" w:rsidRDefault="00BE521B" w:rsidP="00BE521B">
      <w:pPr>
        <w:shd w:val="clear" w:color="auto" w:fill="FFFFFF"/>
        <w:tabs>
          <w:tab w:val="left" w:pos="1430"/>
        </w:tabs>
        <w:spacing w:after="0" w:line="240" w:lineRule="auto"/>
        <w:jc w:val="both"/>
        <w:rPr>
          <w:rFonts w:ascii="Times New Roman" w:hAnsi="Times New Roman"/>
          <w:color w:val="000000"/>
          <w:sz w:val="23"/>
          <w:szCs w:val="24"/>
        </w:rPr>
      </w:pPr>
      <w:r>
        <w:rPr>
          <w:rFonts w:ascii="Times New Roman" w:hAnsi="Times New Roman"/>
          <w:color w:val="000000"/>
          <w:sz w:val="23"/>
          <w:szCs w:val="24"/>
        </w:rPr>
        <w:t>8.2. Сторона, для которой создалась невозможность исполнения обязательств по настоящему договору вследствие обстоятельств непреодолимой силы, не позднее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E521B" w:rsidRDefault="00BE521B" w:rsidP="00BE521B">
      <w:pPr>
        <w:shd w:val="clear" w:color="auto" w:fill="FFFFFF"/>
        <w:tabs>
          <w:tab w:val="left" w:pos="1430"/>
        </w:tabs>
        <w:spacing w:after="0" w:line="240" w:lineRule="auto"/>
        <w:jc w:val="both"/>
        <w:rPr>
          <w:rFonts w:ascii="Times New Roman" w:hAnsi="Times New Roman"/>
          <w:color w:val="000000"/>
          <w:sz w:val="23"/>
          <w:szCs w:val="24"/>
        </w:rPr>
      </w:pPr>
      <w:r>
        <w:rPr>
          <w:rFonts w:ascii="Times New Roman" w:hAnsi="Times New Roman"/>
          <w:color w:val="000000"/>
          <w:sz w:val="23"/>
          <w:szCs w:val="24"/>
        </w:rPr>
        <w:t>8.3. В случае несоблюдения Стороной сроков, предусмотренных п. 9.2. настоящего Договора, Сторона не вправе обращаться за освобождением от ответственности за неисполнение обязательств, принятых по настоящему договору.</w:t>
      </w:r>
    </w:p>
    <w:p w:rsidR="00BE521B" w:rsidRDefault="00BE521B" w:rsidP="00BE521B">
      <w:pPr>
        <w:shd w:val="clear" w:color="auto" w:fill="FFFFFF"/>
        <w:spacing w:after="0" w:line="240" w:lineRule="auto"/>
        <w:ind w:right="10"/>
        <w:jc w:val="both"/>
        <w:rPr>
          <w:rFonts w:ascii="Times New Roman" w:hAnsi="Times New Roman"/>
          <w:color w:val="000000"/>
          <w:sz w:val="23"/>
          <w:szCs w:val="24"/>
        </w:rPr>
      </w:pPr>
      <w:r>
        <w:rPr>
          <w:rFonts w:ascii="Times New Roman" w:hAnsi="Times New Roman"/>
          <w:color w:val="000000"/>
          <w:sz w:val="23"/>
          <w:szCs w:val="24"/>
        </w:rPr>
        <w:t>8.4.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rsidR="00BE521B" w:rsidRDefault="00BE521B" w:rsidP="00BE521B">
      <w:pPr>
        <w:shd w:val="clear" w:color="auto" w:fill="FFFFFF"/>
        <w:spacing w:after="0" w:line="240" w:lineRule="auto"/>
        <w:ind w:right="10"/>
        <w:jc w:val="center"/>
        <w:rPr>
          <w:rFonts w:ascii="Times New Roman" w:hAnsi="Times New Roman"/>
          <w:color w:val="000000"/>
          <w:sz w:val="23"/>
          <w:szCs w:val="24"/>
        </w:rPr>
      </w:pPr>
      <w:r>
        <w:rPr>
          <w:rFonts w:ascii="Times New Roman" w:hAnsi="Times New Roman"/>
          <w:b/>
          <w:color w:val="000000"/>
          <w:sz w:val="23"/>
          <w:szCs w:val="24"/>
        </w:rPr>
        <w:t>9.</w:t>
      </w:r>
      <w:r>
        <w:rPr>
          <w:rFonts w:ascii="Times New Roman" w:hAnsi="Times New Roman"/>
          <w:b/>
          <w:bCs/>
          <w:sz w:val="23"/>
          <w:szCs w:val="24"/>
        </w:rPr>
        <w:t>Порядок разрешения споров</w:t>
      </w:r>
    </w:p>
    <w:p w:rsidR="00BE521B" w:rsidRDefault="00BE521B" w:rsidP="00BE521B">
      <w:pPr>
        <w:widowControl w:val="0"/>
        <w:autoSpaceDE w:val="0"/>
        <w:autoSpaceDN w:val="0"/>
        <w:adjustRightInd w:val="0"/>
        <w:spacing w:after="0" w:line="240" w:lineRule="auto"/>
        <w:jc w:val="both"/>
        <w:rPr>
          <w:rFonts w:ascii="Times New Roman" w:hAnsi="Times New Roman"/>
          <w:color w:val="000000"/>
          <w:sz w:val="23"/>
          <w:szCs w:val="24"/>
        </w:rPr>
      </w:pPr>
      <w:r>
        <w:rPr>
          <w:rFonts w:ascii="Times New Roman" w:hAnsi="Times New Roman"/>
          <w:color w:val="000000"/>
          <w:sz w:val="23"/>
          <w:szCs w:val="24"/>
        </w:rPr>
        <w:t>9.1.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BE521B" w:rsidRDefault="00BE521B" w:rsidP="00BE521B">
      <w:pPr>
        <w:widowControl w:val="0"/>
        <w:autoSpaceDE w:val="0"/>
        <w:autoSpaceDN w:val="0"/>
        <w:adjustRightInd w:val="0"/>
        <w:spacing w:after="0" w:line="240" w:lineRule="auto"/>
        <w:jc w:val="both"/>
        <w:rPr>
          <w:rFonts w:ascii="Times New Roman" w:hAnsi="Times New Roman"/>
          <w:color w:val="000000"/>
          <w:sz w:val="23"/>
          <w:szCs w:val="24"/>
        </w:rPr>
      </w:pPr>
      <w:r>
        <w:rPr>
          <w:rFonts w:ascii="Times New Roman" w:hAnsi="Times New Roman"/>
          <w:color w:val="000000"/>
          <w:sz w:val="23"/>
          <w:szCs w:val="24"/>
        </w:rPr>
        <w:t>9.2.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E521B" w:rsidRDefault="00BE521B" w:rsidP="00BE521B">
      <w:pPr>
        <w:widowControl w:val="0"/>
        <w:autoSpaceDE w:val="0"/>
        <w:autoSpaceDN w:val="0"/>
        <w:adjustRightInd w:val="0"/>
        <w:spacing w:after="0" w:line="240" w:lineRule="auto"/>
        <w:jc w:val="both"/>
        <w:rPr>
          <w:rFonts w:ascii="Times New Roman" w:hAnsi="Times New Roman"/>
          <w:color w:val="000000"/>
          <w:sz w:val="23"/>
          <w:szCs w:val="24"/>
        </w:rPr>
      </w:pPr>
      <w:r>
        <w:rPr>
          <w:rFonts w:ascii="Times New Roman" w:hAnsi="Times New Roman"/>
          <w:color w:val="000000"/>
          <w:sz w:val="23"/>
          <w:szCs w:val="24"/>
        </w:rPr>
        <w:t>9.3. Срок рассмотрения претензии не может превышать 15 (пятнадцать) дней. Переписка Сторон может осуществляться в виде писем или телеграмм, а в случаях направления телетекста, факса, иного электронного сообщения - с последующим предоставлением оригинала документа.</w:t>
      </w:r>
    </w:p>
    <w:p w:rsidR="00BE521B" w:rsidRDefault="00BE521B" w:rsidP="00BE521B">
      <w:pPr>
        <w:widowControl w:val="0"/>
        <w:autoSpaceDE w:val="0"/>
        <w:autoSpaceDN w:val="0"/>
        <w:adjustRightInd w:val="0"/>
        <w:spacing w:after="0" w:line="240" w:lineRule="auto"/>
        <w:jc w:val="both"/>
        <w:rPr>
          <w:rFonts w:ascii="Times New Roman" w:hAnsi="Times New Roman"/>
          <w:color w:val="000000"/>
          <w:sz w:val="23"/>
          <w:szCs w:val="24"/>
        </w:rPr>
      </w:pPr>
      <w:r>
        <w:rPr>
          <w:rFonts w:ascii="Times New Roman" w:hAnsi="Times New Roman"/>
          <w:color w:val="000000"/>
          <w:sz w:val="23"/>
          <w:szCs w:val="24"/>
        </w:rPr>
        <w:t xml:space="preserve">9.4. При не урегулировании Сторонами спора в досудебном порядке спор разрешается в судебном порядке, в соответствии с требованиями действующего законодательства. </w:t>
      </w:r>
    </w:p>
    <w:p w:rsidR="00BE521B" w:rsidRDefault="00BE521B" w:rsidP="00BE521B">
      <w:pPr>
        <w:spacing w:after="0" w:line="240" w:lineRule="auto"/>
        <w:jc w:val="center"/>
        <w:rPr>
          <w:rFonts w:ascii="Times New Roman" w:hAnsi="Times New Roman"/>
          <w:sz w:val="23"/>
          <w:szCs w:val="24"/>
        </w:rPr>
      </w:pPr>
      <w:r>
        <w:rPr>
          <w:rFonts w:ascii="Times New Roman" w:hAnsi="Times New Roman"/>
          <w:b/>
          <w:sz w:val="23"/>
          <w:szCs w:val="24"/>
        </w:rPr>
        <w:t>1</w:t>
      </w:r>
      <w:r>
        <w:rPr>
          <w:rFonts w:ascii="Times New Roman" w:hAnsi="Times New Roman"/>
          <w:b/>
          <w:bCs/>
          <w:sz w:val="23"/>
          <w:szCs w:val="24"/>
        </w:rPr>
        <w:t>0. Срок действия Договора</w:t>
      </w:r>
    </w:p>
    <w:p w:rsidR="00BE521B" w:rsidRDefault="00BE521B" w:rsidP="00BE521B">
      <w:pPr>
        <w:shd w:val="clear" w:color="auto" w:fill="FFFFFF"/>
        <w:suppressAutoHyphens/>
        <w:spacing w:after="0" w:line="240" w:lineRule="auto"/>
        <w:jc w:val="both"/>
        <w:rPr>
          <w:rFonts w:ascii="Times New Roman" w:hAnsi="Times New Roman"/>
          <w:sz w:val="23"/>
          <w:szCs w:val="24"/>
        </w:rPr>
      </w:pPr>
      <w:r>
        <w:rPr>
          <w:rFonts w:ascii="Times New Roman" w:hAnsi="Times New Roman"/>
          <w:sz w:val="23"/>
          <w:szCs w:val="24"/>
        </w:rPr>
        <w:t>11.1. Настоящий Договор вступает в силу с момента его подписания и действует до 31.12.202</w:t>
      </w:r>
      <w:r w:rsidR="0024377D">
        <w:rPr>
          <w:rFonts w:ascii="Times New Roman" w:hAnsi="Times New Roman"/>
          <w:sz w:val="23"/>
          <w:szCs w:val="24"/>
        </w:rPr>
        <w:t>6</w:t>
      </w:r>
      <w:r>
        <w:rPr>
          <w:rFonts w:ascii="Times New Roman" w:hAnsi="Times New Roman"/>
          <w:sz w:val="23"/>
          <w:szCs w:val="24"/>
        </w:rPr>
        <w:t xml:space="preserve"> г., а в части неисполненных обязательств Сторон до их полного исполнения. </w:t>
      </w:r>
    </w:p>
    <w:p w:rsidR="00BE521B" w:rsidRDefault="00BE521B" w:rsidP="00BE521B">
      <w:pPr>
        <w:shd w:val="clear" w:color="auto" w:fill="FFFFFF"/>
        <w:suppressAutoHyphens/>
        <w:spacing w:after="0" w:line="240" w:lineRule="auto"/>
        <w:jc w:val="both"/>
        <w:rPr>
          <w:rFonts w:ascii="Times New Roman" w:hAnsi="Times New Roman"/>
          <w:b/>
          <w:color w:val="000000"/>
          <w:sz w:val="23"/>
          <w:szCs w:val="24"/>
        </w:rPr>
      </w:pPr>
    </w:p>
    <w:p w:rsidR="00AD63C5" w:rsidRDefault="00AD63C5" w:rsidP="00BE521B">
      <w:pPr>
        <w:suppressAutoHyphens/>
        <w:spacing w:after="0" w:line="240" w:lineRule="auto"/>
        <w:jc w:val="center"/>
        <w:rPr>
          <w:rFonts w:ascii="Times New Roman" w:hAnsi="Times New Roman"/>
          <w:b/>
          <w:sz w:val="23"/>
          <w:szCs w:val="24"/>
        </w:rPr>
      </w:pPr>
    </w:p>
    <w:p w:rsidR="0024377D" w:rsidRDefault="0024377D" w:rsidP="00BE521B">
      <w:pPr>
        <w:suppressAutoHyphens/>
        <w:spacing w:after="0" w:line="240" w:lineRule="auto"/>
        <w:jc w:val="center"/>
        <w:rPr>
          <w:rFonts w:ascii="Times New Roman" w:hAnsi="Times New Roman"/>
          <w:b/>
          <w:sz w:val="23"/>
          <w:szCs w:val="24"/>
        </w:rPr>
      </w:pPr>
    </w:p>
    <w:p w:rsidR="0024377D" w:rsidRDefault="0024377D" w:rsidP="00BE521B">
      <w:pPr>
        <w:suppressAutoHyphens/>
        <w:spacing w:after="0" w:line="240" w:lineRule="auto"/>
        <w:jc w:val="center"/>
        <w:rPr>
          <w:rFonts w:ascii="Times New Roman" w:hAnsi="Times New Roman"/>
          <w:b/>
          <w:sz w:val="23"/>
          <w:szCs w:val="24"/>
        </w:rPr>
      </w:pPr>
    </w:p>
    <w:p w:rsidR="00BE521B" w:rsidRDefault="00BE521B" w:rsidP="00BE521B">
      <w:pPr>
        <w:suppressAutoHyphens/>
        <w:spacing w:after="0" w:line="240" w:lineRule="auto"/>
        <w:jc w:val="center"/>
        <w:rPr>
          <w:rFonts w:ascii="Times New Roman" w:hAnsi="Times New Roman"/>
          <w:sz w:val="23"/>
          <w:szCs w:val="24"/>
        </w:rPr>
      </w:pPr>
      <w:r>
        <w:rPr>
          <w:rFonts w:ascii="Times New Roman" w:hAnsi="Times New Roman"/>
          <w:b/>
          <w:sz w:val="23"/>
          <w:szCs w:val="24"/>
        </w:rPr>
        <w:t>11. Заключительные положения</w:t>
      </w:r>
    </w:p>
    <w:p w:rsidR="00BE521B" w:rsidRDefault="00300BB5" w:rsidP="00BE521B">
      <w:pPr>
        <w:suppressAutoHyphens/>
        <w:spacing w:after="0" w:line="240" w:lineRule="auto"/>
        <w:jc w:val="both"/>
        <w:rPr>
          <w:rFonts w:ascii="Times New Roman" w:hAnsi="Times New Roman"/>
          <w:sz w:val="23"/>
          <w:szCs w:val="24"/>
        </w:rPr>
      </w:pPr>
      <w:r>
        <w:rPr>
          <w:rFonts w:ascii="Times New Roman" w:hAnsi="Times New Roman"/>
          <w:sz w:val="23"/>
          <w:szCs w:val="24"/>
        </w:rPr>
        <w:t>11</w:t>
      </w:r>
      <w:r w:rsidR="00BE521B">
        <w:rPr>
          <w:rFonts w:ascii="Times New Roman" w:hAnsi="Times New Roman"/>
          <w:sz w:val="23"/>
          <w:szCs w:val="24"/>
        </w:rPr>
        <w:t xml:space="preserve">.1. Настоящий Договор составлен в </w:t>
      </w:r>
      <w:r w:rsidR="00BE521B">
        <w:rPr>
          <w:rFonts w:ascii="Times New Roman" w:hAnsi="Times New Roman"/>
          <w:bCs/>
          <w:iCs/>
          <w:sz w:val="23"/>
          <w:szCs w:val="24"/>
        </w:rPr>
        <w:t>двух экземплярах</w:t>
      </w:r>
      <w:r w:rsidR="00BE521B">
        <w:rPr>
          <w:rFonts w:ascii="Times New Roman" w:hAnsi="Times New Roman"/>
          <w:sz w:val="23"/>
          <w:szCs w:val="24"/>
        </w:rPr>
        <w:t>, имеющих равную юридическую силу, по одному экземпляру для каждой из Сторон.</w:t>
      </w:r>
    </w:p>
    <w:p w:rsidR="00BE521B" w:rsidRDefault="00300BB5" w:rsidP="00BE521B">
      <w:pPr>
        <w:pStyle w:val="a6"/>
        <w:spacing w:after="0" w:line="240" w:lineRule="auto"/>
        <w:ind w:left="0"/>
        <w:jc w:val="both"/>
        <w:rPr>
          <w:rFonts w:ascii="Times New Roman" w:hAnsi="Times New Roman"/>
          <w:sz w:val="23"/>
          <w:szCs w:val="24"/>
        </w:rPr>
      </w:pPr>
      <w:r>
        <w:rPr>
          <w:rFonts w:ascii="Times New Roman" w:hAnsi="Times New Roman"/>
          <w:sz w:val="23"/>
          <w:szCs w:val="24"/>
        </w:rPr>
        <w:lastRenderedPageBreak/>
        <w:t>11</w:t>
      </w:r>
      <w:r w:rsidR="00BE521B">
        <w:rPr>
          <w:rFonts w:ascii="Times New Roman" w:hAnsi="Times New Roman"/>
          <w:sz w:val="23"/>
          <w:szCs w:val="24"/>
        </w:rPr>
        <w:t>.2. 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rsidR="00BE521B" w:rsidRDefault="00300BB5" w:rsidP="00BE521B">
      <w:pPr>
        <w:pStyle w:val="a6"/>
        <w:spacing w:after="0" w:line="240" w:lineRule="auto"/>
        <w:ind w:left="0"/>
        <w:jc w:val="both"/>
        <w:rPr>
          <w:rFonts w:ascii="Times New Roman" w:hAnsi="Times New Roman"/>
          <w:sz w:val="23"/>
          <w:szCs w:val="24"/>
        </w:rPr>
      </w:pPr>
      <w:r>
        <w:rPr>
          <w:rFonts w:ascii="Times New Roman" w:hAnsi="Times New Roman"/>
          <w:sz w:val="23"/>
          <w:szCs w:val="24"/>
        </w:rPr>
        <w:t>11</w:t>
      </w:r>
      <w:r w:rsidR="00BE521B">
        <w:rPr>
          <w:rFonts w:ascii="Times New Roman" w:hAnsi="Times New Roman"/>
          <w:sz w:val="23"/>
          <w:szCs w:val="24"/>
        </w:rPr>
        <w:t>.3. В случае изменения юридических и банковских реквизитов, организационно-правового статуса каждая Сторона договора обязана известить другую в письменном виде в срок не позднее 3 (трех) дней с момента начала действия таких изменений и предоставить всю необходимую информацию, которая может повлиять на отношения между Сторонами.</w:t>
      </w:r>
    </w:p>
    <w:p w:rsidR="00BE521B" w:rsidRDefault="00300BB5" w:rsidP="00BE521B">
      <w:pPr>
        <w:spacing w:after="0" w:line="240" w:lineRule="auto"/>
        <w:jc w:val="both"/>
        <w:rPr>
          <w:rFonts w:ascii="Times New Roman" w:hAnsi="Times New Roman"/>
          <w:sz w:val="23"/>
          <w:szCs w:val="24"/>
        </w:rPr>
      </w:pPr>
      <w:r>
        <w:rPr>
          <w:rFonts w:ascii="Times New Roman" w:hAnsi="Times New Roman"/>
          <w:sz w:val="23"/>
          <w:szCs w:val="24"/>
        </w:rPr>
        <w:t>11</w:t>
      </w:r>
      <w:r w:rsidR="00BE521B">
        <w:rPr>
          <w:rFonts w:ascii="Times New Roman" w:hAnsi="Times New Roman"/>
          <w:sz w:val="23"/>
          <w:szCs w:val="24"/>
        </w:rPr>
        <w:t>.4. Любые изменения и дополнения к настоящему Договору действительны при условии, если они совершены в письменной форме, подписаны надлежаще уполномоченными на то представителями Сторон, содержат ссылку на договор и скреплены печатями.</w:t>
      </w:r>
    </w:p>
    <w:p w:rsidR="00BE521B" w:rsidRDefault="00300BB5" w:rsidP="00BE521B">
      <w:pPr>
        <w:spacing w:after="0" w:line="240" w:lineRule="auto"/>
        <w:jc w:val="both"/>
        <w:rPr>
          <w:rFonts w:ascii="Times New Roman" w:hAnsi="Times New Roman"/>
          <w:sz w:val="23"/>
          <w:szCs w:val="24"/>
        </w:rPr>
      </w:pPr>
      <w:r>
        <w:rPr>
          <w:rFonts w:ascii="Times New Roman" w:hAnsi="Times New Roman"/>
          <w:sz w:val="23"/>
          <w:szCs w:val="24"/>
        </w:rPr>
        <w:t>11</w:t>
      </w:r>
      <w:r w:rsidR="00BE521B">
        <w:rPr>
          <w:rFonts w:ascii="Times New Roman" w:hAnsi="Times New Roman"/>
          <w:sz w:val="23"/>
          <w:szCs w:val="24"/>
        </w:rPr>
        <w:t>.5.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его получения лицом, которому оно адресовано, если иное не установлено законом.</w:t>
      </w:r>
    </w:p>
    <w:p w:rsidR="00BE521B" w:rsidRDefault="00300BB5" w:rsidP="00BE521B">
      <w:pPr>
        <w:spacing w:after="0" w:line="240" w:lineRule="auto"/>
        <w:jc w:val="both"/>
        <w:rPr>
          <w:rFonts w:ascii="Times New Roman" w:hAnsi="Times New Roman"/>
          <w:sz w:val="23"/>
          <w:szCs w:val="24"/>
        </w:rPr>
      </w:pPr>
      <w:r>
        <w:rPr>
          <w:rFonts w:ascii="Times New Roman" w:hAnsi="Times New Roman"/>
          <w:sz w:val="23"/>
          <w:szCs w:val="24"/>
        </w:rPr>
        <w:t>11</w:t>
      </w:r>
      <w:r w:rsidR="00BE521B">
        <w:rPr>
          <w:rFonts w:ascii="Times New Roman" w:hAnsi="Times New Roman"/>
          <w:sz w:val="23"/>
          <w:szCs w:val="24"/>
        </w:rPr>
        <w:t>.6. Стороны обязуются незамедлительно информировать друг друга о возникших затруднениях, которые могут привести к невыполнению отдельных условий договора, для согласования и принятия необходимых мер.</w:t>
      </w:r>
    </w:p>
    <w:p w:rsidR="00BE521B" w:rsidRDefault="00300BB5" w:rsidP="00BE521B">
      <w:pPr>
        <w:spacing w:after="0" w:line="240" w:lineRule="auto"/>
        <w:jc w:val="both"/>
        <w:rPr>
          <w:rFonts w:ascii="Times New Roman" w:hAnsi="Times New Roman"/>
          <w:sz w:val="23"/>
          <w:szCs w:val="24"/>
        </w:rPr>
      </w:pPr>
      <w:r>
        <w:rPr>
          <w:rFonts w:ascii="Times New Roman" w:hAnsi="Times New Roman"/>
          <w:sz w:val="23"/>
          <w:szCs w:val="24"/>
        </w:rPr>
        <w:t>11</w:t>
      </w:r>
      <w:r w:rsidR="00BE521B">
        <w:rPr>
          <w:rFonts w:ascii="Times New Roman" w:hAnsi="Times New Roman"/>
          <w:sz w:val="23"/>
          <w:szCs w:val="24"/>
        </w:rPr>
        <w:t xml:space="preserve">.7. Стороны признают, что, если какое-либо из положений договора становится недействительным в течение срока его действия вследствие изменения законодательства, остальные положения договора обязательны для Сторон в течение срока действия договора. </w:t>
      </w:r>
    </w:p>
    <w:p w:rsidR="00BE521B" w:rsidRDefault="00300BB5" w:rsidP="00BE521B">
      <w:pPr>
        <w:spacing w:after="0" w:line="240" w:lineRule="auto"/>
        <w:jc w:val="both"/>
        <w:rPr>
          <w:rFonts w:ascii="Times New Roman" w:hAnsi="Times New Roman"/>
          <w:sz w:val="23"/>
          <w:szCs w:val="24"/>
        </w:rPr>
      </w:pPr>
      <w:r>
        <w:rPr>
          <w:rFonts w:ascii="Times New Roman" w:hAnsi="Times New Roman"/>
          <w:sz w:val="23"/>
          <w:szCs w:val="24"/>
        </w:rPr>
        <w:t>11</w:t>
      </w:r>
      <w:r w:rsidR="00BE521B">
        <w:rPr>
          <w:rFonts w:ascii="Times New Roman" w:hAnsi="Times New Roman"/>
          <w:sz w:val="23"/>
          <w:szCs w:val="24"/>
        </w:rPr>
        <w:t>.8. Истечение срока действия Договора не освобождает Стороны от исполнения обязательств, неисполненных в период действия договора, а также от ответственности за их нарушение.</w:t>
      </w:r>
    </w:p>
    <w:p w:rsidR="00BE521B" w:rsidRDefault="00300BB5" w:rsidP="00BE521B">
      <w:pPr>
        <w:spacing w:after="0" w:line="240" w:lineRule="auto"/>
        <w:jc w:val="both"/>
        <w:rPr>
          <w:rFonts w:ascii="Times New Roman" w:hAnsi="Times New Roman"/>
          <w:sz w:val="23"/>
          <w:szCs w:val="24"/>
        </w:rPr>
      </w:pPr>
      <w:r>
        <w:rPr>
          <w:rFonts w:ascii="Times New Roman" w:hAnsi="Times New Roman"/>
          <w:sz w:val="23"/>
          <w:szCs w:val="24"/>
        </w:rPr>
        <w:t>11</w:t>
      </w:r>
      <w:r w:rsidR="00BE521B">
        <w:rPr>
          <w:rFonts w:ascii="Times New Roman" w:hAnsi="Times New Roman"/>
          <w:sz w:val="23"/>
          <w:szCs w:val="24"/>
        </w:rPr>
        <w:t>.9. В части отношений между Сторонами, неурегулированных положениями Договора, применяется действующее законодательство Российской Федерации.</w:t>
      </w:r>
    </w:p>
    <w:p w:rsidR="00BE521B" w:rsidRDefault="00BE521B" w:rsidP="00BE521B">
      <w:pPr>
        <w:spacing w:line="240" w:lineRule="auto"/>
        <w:jc w:val="center"/>
        <w:rPr>
          <w:rFonts w:ascii="Times New Roman" w:eastAsiaTheme="minorEastAsia" w:hAnsi="Times New Roman"/>
          <w:b/>
          <w:sz w:val="23"/>
          <w:szCs w:val="24"/>
        </w:rPr>
      </w:pPr>
      <w:r>
        <w:rPr>
          <w:rFonts w:ascii="Times New Roman" w:eastAsiaTheme="minorEastAsia" w:hAnsi="Times New Roman"/>
          <w:b/>
          <w:sz w:val="23"/>
          <w:szCs w:val="24"/>
        </w:rPr>
        <w:t>12. Юридические адреса и реквизиты сторон</w:t>
      </w:r>
    </w:p>
    <w:tbl>
      <w:tblPr>
        <w:tblW w:w="9651" w:type="dxa"/>
        <w:tblLook w:val="01E0" w:firstRow="1" w:lastRow="1" w:firstColumn="1" w:lastColumn="1" w:noHBand="0" w:noVBand="0"/>
      </w:tblPr>
      <w:tblGrid>
        <w:gridCol w:w="4968"/>
        <w:gridCol w:w="4683"/>
      </w:tblGrid>
      <w:tr w:rsidR="00BE521B" w:rsidTr="00D65268">
        <w:tc>
          <w:tcPr>
            <w:tcW w:w="4968" w:type="dxa"/>
            <w:hideMark/>
          </w:tcPr>
          <w:p w:rsidR="00BE521B" w:rsidRDefault="00BE521B" w:rsidP="0024377D">
            <w:pPr>
              <w:spacing w:after="0" w:line="240" w:lineRule="auto"/>
              <w:jc w:val="center"/>
              <w:rPr>
                <w:rFonts w:ascii="Times New Roman" w:eastAsiaTheme="minorEastAsia" w:hAnsi="Times New Roman"/>
                <w:b/>
                <w:sz w:val="23"/>
                <w:szCs w:val="24"/>
                <w:lang w:eastAsia="en-US"/>
              </w:rPr>
            </w:pPr>
            <w:r>
              <w:rPr>
                <w:rFonts w:ascii="Times New Roman" w:eastAsiaTheme="minorEastAsia" w:hAnsi="Times New Roman"/>
                <w:b/>
                <w:sz w:val="23"/>
                <w:szCs w:val="24"/>
                <w:lang w:eastAsia="en-US"/>
              </w:rPr>
              <w:t>ЗАКАЗЧИК:</w:t>
            </w:r>
          </w:p>
          <w:p w:rsidR="0024377D" w:rsidRPr="0024377D" w:rsidRDefault="0024377D" w:rsidP="0024377D">
            <w:pPr>
              <w:shd w:val="clear" w:color="auto" w:fill="FFFFFF"/>
              <w:spacing w:after="0" w:line="240" w:lineRule="auto"/>
              <w:rPr>
                <w:rFonts w:ascii="Times New Roman" w:hAnsi="Times New Roman"/>
                <w:color w:val="1A1A1A"/>
                <w:sz w:val="24"/>
                <w:szCs w:val="24"/>
              </w:rPr>
            </w:pPr>
            <w:r w:rsidRPr="0024377D">
              <w:rPr>
                <w:rFonts w:ascii="Times New Roman" w:hAnsi="Times New Roman"/>
                <w:color w:val="1A1A1A"/>
                <w:sz w:val="24"/>
                <w:szCs w:val="24"/>
              </w:rPr>
              <w:t>Муниципальное бюджетное общеобразовательное учреждение «Средняя общеобразовательная школа №5» (МБОУ СОШ №5)</w:t>
            </w:r>
          </w:p>
          <w:p w:rsidR="0024377D" w:rsidRPr="0024377D" w:rsidRDefault="0024377D" w:rsidP="0024377D">
            <w:pPr>
              <w:shd w:val="clear" w:color="auto" w:fill="FFFFFF"/>
              <w:spacing w:after="0" w:line="240" w:lineRule="auto"/>
              <w:rPr>
                <w:rFonts w:ascii="Times New Roman" w:hAnsi="Times New Roman"/>
                <w:color w:val="1A1A1A"/>
                <w:sz w:val="24"/>
                <w:szCs w:val="24"/>
              </w:rPr>
            </w:pPr>
            <w:r w:rsidRPr="0024377D">
              <w:rPr>
                <w:rFonts w:ascii="Times New Roman" w:hAnsi="Times New Roman"/>
                <w:color w:val="1A1A1A"/>
                <w:sz w:val="24"/>
                <w:szCs w:val="24"/>
              </w:rPr>
              <w:t>ИНН 4710023190</w:t>
            </w:r>
          </w:p>
          <w:p w:rsidR="0024377D" w:rsidRPr="0024377D" w:rsidRDefault="0024377D" w:rsidP="0024377D">
            <w:pPr>
              <w:shd w:val="clear" w:color="auto" w:fill="FFFFFF"/>
              <w:spacing w:after="0" w:line="240" w:lineRule="auto"/>
              <w:rPr>
                <w:rFonts w:ascii="Times New Roman" w:hAnsi="Times New Roman"/>
                <w:color w:val="1A1A1A"/>
                <w:sz w:val="24"/>
                <w:szCs w:val="24"/>
              </w:rPr>
            </w:pPr>
            <w:r w:rsidRPr="0024377D">
              <w:rPr>
                <w:rFonts w:ascii="Times New Roman" w:hAnsi="Times New Roman"/>
                <w:color w:val="1A1A1A"/>
                <w:sz w:val="24"/>
                <w:szCs w:val="24"/>
              </w:rPr>
              <w:t>КПП 471001001</w:t>
            </w:r>
          </w:p>
          <w:p w:rsidR="0024377D" w:rsidRPr="0024377D" w:rsidRDefault="0024377D" w:rsidP="0024377D">
            <w:pPr>
              <w:shd w:val="clear" w:color="auto" w:fill="FFFFFF"/>
              <w:spacing w:after="0" w:line="240" w:lineRule="auto"/>
              <w:rPr>
                <w:rFonts w:ascii="Times New Roman" w:hAnsi="Times New Roman"/>
                <w:color w:val="1A1A1A"/>
                <w:sz w:val="24"/>
                <w:szCs w:val="24"/>
              </w:rPr>
            </w:pPr>
            <w:r w:rsidRPr="0024377D">
              <w:rPr>
                <w:rFonts w:ascii="Times New Roman" w:hAnsi="Times New Roman"/>
                <w:color w:val="1A1A1A"/>
                <w:sz w:val="24"/>
                <w:szCs w:val="24"/>
              </w:rPr>
              <w:t>ОГРН 1024701560520</w:t>
            </w:r>
          </w:p>
          <w:p w:rsidR="0024377D" w:rsidRPr="0024377D" w:rsidRDefault="0024377D" w:rsidP="0024377D">
            <w:pPr>
              <w:shd w:val="clear" w:color="auto" w:fill="FFFFFF"/>
              <w:spacing w:after="0" w:line="240" w:lineRule="auto"/>
              <w:rPr>
                <w:rFonts w:ascii="Times New Roman" w:hAnsi="Times New Roman"/>
                <w:color w:val="1A1A1A"/>
                <w:sz w:val="24"/>
                <w:szCs w:val="24"/>
              </w:rPr>
            </w:pPr>
            <w:r w:rsidRPr="0024377D">
              <w:rPr>
                <w:rFonts w:ascii="Times New Roman" w:hAnsi="Times New Roman"/>
                <w:color w:val="1A1A1A"/>
                <w:sz w:val="24"/>
                <w:szCs w:val="24"/>
              </w:rPr>
              <w:t>Наименование учреждения банка России:</w:t>
            </w:r>
          </w:p>
          <w:p w:rsidR="0024377D" w:rsidRPr="0024377D" w:rsidRDefault="0024377D" w:rsidP="0024377D">
            <w:pPr>
              <w:shd w:val="clear" w:color="auto" w:fill="FFFFFF"/>
              <w:spacing w:after="0" w:line="240" w:lineRule="auto"/>
              <w:rPr>
                <w:rFonts w:ascii="Times New Roman" w:hAnsi="Times New Roman"/>
                <w:color w:val="1A1A1A"/>
                <w:sz w:val="24"/>
                <w:szCs w:val="24"/>
              </w:rPr>
            </w:pPr>
            <w:r w:rsidRPr="0024377D">
              <w:rPr>
                <w:rFonts w:ascii="Times New Roman" w:hAnsi="Times New Roman"/>
                <w:color w:val="1A1A1A"/>
                <w:sz w:val="24"/>
                <w:szCs w:val="24"/>
              </w:rPr>
              <w:t>Операционный кассовый центр № 1 Северо-Западного главного управления Центрального банка Российской Федерации (ОКЦ№ 1 Северо-Западного ГУ Банка России) БИК ТОФК 044030098</w:t>
            </w:r>
          </w:p>
          <w:p w:rsidR="0024377D" w:rsidRPr="0024377D" w:rsidRDefault="0024377D" w:rsidP="0024377D">
            <w:pPr>
              <w:shd w:val="clear" w:color="auto" w:fill="FFFFFF"/>
              <w:spacing w:after="0" w:line="240" w:lineRule="auto"/>
              <w:rPr>
                <w:rFonts w:ascii="Times New Roman" w:hAnsi="Times New Roman"/>
                <w:color w:val="1A1A1A"/>
                <w:sz w:val="24"/>
                <w:szCs w:val="24"/>
              </w:rPr>
            </w:pPr>
            <w:r w:rsidRPr="0024377D">
              <w:rPr>
                <w:rFonts w:ascii="Times New Roman" w:hAnsi="Times New Roman"/>
                <w:color w:val="1A1A1A"/>
                <w:sz w:val="24"/>
                <w:szCs w:val="24"/>
              </w:rPr>
              <w:t>БИК: 044030098</w:t>
            </w:r>
          </w:p>
          <w:p w:rsidR="0024377D" w:rsidRPr="0024377D" w:rsidRDefault="0024377D" w:rsidP="0024377D">
            <w:pPr>
              <w:shd w:val="clear" w:color="auto" w:fill="FFFFFF"/>
              <w:spacing w:after="0" w:line="240" w:lineRule="auto"/>
              <w:rPr>
                <w:rFonts w:ascii="Times New Roman" w:hAnsi="Times New Roman"/>
                <w:color w:val="1A1A1A"/>
                <w:sz w:val="24"/>
                <w:szCs w:val="24"/>
              </w:rPr>
            </w:pPr>
            <w:r w:rsidRPr="0024377D">
              <w:rPr>
                <w:rFonts w:ascii="Times New Roman" w:hAnsi="Times New Roman"/>
                <w:color w:val="1A1A1A"/>
                <w:sz w:val="24"/>
                <w:szCs w:val="24"/>
              </w:rPr>
              <w:t>Единый казначейский счет: 40102810745370000098</w:t>
            </w:r>
          </w:p>
          <w:p w:rsidR="0024377D" w:rsidRPr="0024377D" w:rsidRDefault="0024377D" w:rsidP="0024377D">
            <w:pPr>
              <w:shd w:val="clear" w:color="auto" w:fill="FFFFFF"/>
              <w:spacing w:after="0" w:line="240" w:lineRule="auto"/>
              <w:rPr>
                <w:rFonts w:ascii="Times New Roman" w:hAnsi="Times New Roman"/>
                <w:color w:val="1A1A1A"/>
                <w:sz w:val="24"/>
                <w:szCs w:val="24"/>
              </w:rPr>
            </w:pPr>
            <w:r w:rsidRPr="0024377D">
              <w:rPr>
                <w:rFonts w:ascii="Times New Roman" w:hAnsi="Times New Roman"/>
                <w:color w:val="1A1A1A"/>
                <w:sz w:val="24"/>
                <w:szCs w:val="24"/>
              </w:rPr>
              <w:t>Казначейский счет: 03234643416330004500</w:t>
            </w:r>
          </w:p>
          <w:p w:rsidR="0024377D" w:rsidRPr="0024377D" w:rsidRDefault="0024377D" w:rsidP="0024377D">
            <w:pPr>
              <w:shd w:val="clear" w:color="auto" w:fill="FFFFFF"/>
              <w:spacing w:after="0" w:line="240" w:lineRule="auto"/>
              <w:rPr>
                <w:rFonts w:ascii="Times New Roman" w:hAnsi="Times New Roman"/>
                <w:color w:val="1A1A1A"/>
                <w:sz w:val="24"/>
                <w:szCs w:val="24"/>
              </w:rPr>
            </w:pPr>
            <w:r w:rsidRPr="0024377D">
              <w:rPr>
                <w:rFonts w:ascii="Times New Roman" w:hAnsi="Times New Roman"/>
                <w:color w:val="1A1A1A"/>
                <w:sz w:val="24"/>
                <w:szCs w:val="24"/>
              </w:rPr>
              <w:t>Наименование органа, осуществляющего ведение лицевого счета: КФ Лужского МР ЛО (МБОУ СОШ №5)</w:t>
            </w:r>
          </w:p>
          <w:p w:rsidR="0024377D" w:rsidRPr="0024377D" w:rsidRDefault="0024377D" w:rsidP="0024377D">
            <w:pPr>
              <w:shd w:val="clear" w:color="auto" w:fill="FFFFFF"/>
              <w:spacing w:after="0" w:line="240" w:lineRule="auto"/>
              <w:rPr>
                <w:rFonts w:ascii="Times New Roman" w:hAnsi="Times New Roman"/>
                <w:color w:val="1A1A1A"/>
                <w:sz w:val="24"/>
                <w:szCs w:val="24"/>
              </w:rPr>
            </w:pPr>
            <w:r w:rsidRPr="0024377D">
              <w:rPr>
                <w:rFonts w:ascii="Times New Roman" w:hAnsi="Times New Roman"/>
                <w:color w:val="1A1A1A"/>
                <w:sz w:val="24"/>
                <w:szCs w:val="24"/>
              </w:rPr>
              <w:t>Лицевой счет: основной - 20504500022</w:t>
            </w:r>
          </w:p>
          <w:p w:rsidR="00D65268" w:rsidRDefault="0024377D" w:rsidP="00D65268">
            <w:pPr>
              <w:shd w:val="clear" w:color="auto" w:fill="FFFFFF"/>
              <w:spacing w:after="0" w:line="240" w:lineRule="auto"/>
              <w:rPr>
                <w:rFonts w:ascii="Times New Roman" w:eastAsiaTheme="minorEastAsia" w:hAnsi="Times New Roman"/>
                <w:b/>
                <w:sz w:val="23"/>
                <w:szCs w:val="24"/>
                <w:lang w:eastAsia="en-US"/>
              </w:rPr>
            </w:pPr>
            <w:r w:rsidRPr="0024377D">
              <w:rPr>
                <w:rFonts w:ascii="Times New Roman" w:hAnsi="Times New Roman"/>
                <w:color w:val="1A1A1A"/>
                <w:sz w:val="24"/>
                <w:szCs w:val="24"/>
              </w:rPr>
              <w:t>для целевых средств    -   21504500022</w:t>
            </w:r>
          </w:p>
        </w:tc>
        <w:tc>
          <w:tcPr>
            <w:tcW w:w="4683" w:type="dxa"/>
            <w:hideMark/>
          </w:tcPr>
          <w:p w:rsidR="00BE521B" w:rsidRDefault="0033121F">
            <w:pPr>
              <w:spacing w:line="240" w:lineRule="auto"/>
              <w:jc w:val="center"/>
              <w:rPr>
                <w:rFonts w:ascii="Times New Roman" w:eastAsiaTheme="minorEastAsia" w:hAnsi="Times New Roman"/>
                <w:b/>
                <w:sz w:val="23"/>
                <w:szCs w:val="24"/>
                <w:lang w:eastAsia="en-US"/>
              </w:rPr>
            </w:pPr>
            <w:r>
              <w:rPr>
                <w:rFonts w:ascii="Times New Roman" w:eastAsiaTheme="minorEastAsia" w:hAnsi="Times New Roman"/>
                <w:b/>
                <w:sz w:val="23"/>
                <w:szCs w:val="24"/>
                <w:lang w:eastAsia="en-US"/>
              </w:rPr>
              <w:t>ПО</w:t>
            </w:r>
            <w:r w:rsidR="00517470">
              <w:rPr>
                <w:rFonts w:ascii="Times New Roman" w:eastAsiaTheme="minorEastAsia" w:hAnsi="Times New Roman"/>
                <w:b/>
                <w:sz w:val="23"/>
                <w:szCs w:val="24"/>
                <w:lang w:eastAsia="en-US"/>
              </w:rPr>
              <w:t>Д</w:t>
            </w:r>
            <w:r>
              <w:rPr>
                <w:rFonts w:ascii="Times New Roman" w:eastAsiaTheme="minorEastAsia" w:hAnsi="Times New Roman"/>
                <w:b/>
                <w:sz w:val="23"/>
                <w:szCs w:val="24"/>
                <w:lang w:eastAsia="en-US"/>
              </w:rPr>
              <w:t>РЯД</w:t>
            </w:r>
            <w:r w:rsidR="00517470">
              <w:rPr>
                <w:rFonts w:ascii="Times New Roman" w:eastAsiaTheme="minorEastAsia" w:hAnsi="Times New Roman"/>
                <w:b/>
                <w:sz w:val="23"/>
                <w:szCs w:val="24"/>
                <w:lang w:eastAsia="en-US"/>
              </w:rPr>
              <w:t>Ч</w:t>
            </w:r>
            <w:r>
              <w:rPr>
                <w:rFonts w:ascii="Times New Roman" w:eastAsiaTheme="minorEastAsia" w:hAnsi="Times New Roman"/>
                <w:b/>
                <w:sz w:val="23"/>
                <w:szCs w:val="24"/>
                <w:lang w:eastAsia="en-US"/>
              </w:rPr>
              <w:t>ИК</w:t>
            </w:r>
            <w:r w:rsidR="00BE521B">
              <w:rPr>
                <w:rFonts w:ascii="Times New Roman" w:eastAsiaTheme="minorEastAsia" w:hAnsi="Times New Roman"/>
                <w:b/>
                <w:sz w:val="23"/>
                <w:szCs w:val="24"/>
                <w:lang w:eastAsia="en-US"/>
              </w:rPr>
              <w:t>:</w:t>
            </w:r>
          </w:p>
          <w:p w:rsidR="00D65268" w:rsidRDefault="00D65268">
            <w:pPr>
              <w:spacing w:line="240" w:lineRule="auto"/>
              <w:jc w:val="center"/>
              <w:rPr>
                <w:rFonts w:ascii="Times New Roman" w:eastAsiaTheme="minorEastAsia" w:hAnsi="Times New Roman"/>
                <w:b/>
                <w:sz w:val="23"/>
                <w:szCs w:val="24"/>
                <w:lang w:eastAsia="en-US"/>
              </w:rPr>
            </w:pPr>
          </w:p>
          <w:p w:rsidR="00D65268" w:rsidRDefault="00D65268">
            <w:pPr>
              <w:spacing w:line="240" w:lineRule="auto"/>
              <w:jc w:val="center"/>
              <w:rPr>
                <w:rFonts w:ascii="Times New Roman" w:eastAsiaTheme="minorEastAsia" w:hAnsi="Times New Roman"/>
                <w:b/>
                <w:sz w:val="23"/>
                <w:szCs w:val="24"/>
                <w:lang w:eastAsia="en-US"/>
              </w:rPr>
            </w:pPr>
          </w:p>
          <w:p w:rsidR="00D65268" w:rsidRDefault="00D65268">
            <w:pPr>
              <w:spacing w:line="240" w:lineRule="auto"/>
              <w:jc w:val="center"/>
              <w:rPr>
                <w:rFonts w:ascii="Times New Roman" w:eastAsiaTheme="minorEastAsia" w:hAnsi="Times New Roman"/>
                <w:b/>
                <w:sz w:val="23"/>
                <w:szCs w:val="24"/>
                <w:lang w:eastAsia="en-US"/>
              </w:rPr>
            </w:pPr>
          </w:p>
          <w:p w:rsidR="00D65268" w:rsidRDefault="00D65268">
            <w:pPr>
              <w:spacing w:line="240" w:lineRule="auto"/>
              <w:jc w:val="center"/>
              <w:rPr>
                <w:rFonts w:ascii="Times New Roman" w:eastAsiaTheme="minorEastAsia" w:hAnsi="Times New Roman"/>
                <w:b/>
                <w:sz w:val="23"/>
                <w:szCs w:val="24"/>
                <w:lang w:eastAsia="en-US"/>
              </w:rPr>
            </w:pPr>
          </w:p>
          <w:p w:rsidR="00D65268" w:rsidRDefault="00D65268">
            <w:pPr>
              <w:spacing w:line="240" w:lineRule="auto"/>
              <w:jc w:val="center"/>
              <w:rPr>
                <w:rFonts w:ascii="Times New Roman" w:eastAsiaTheme="minorEastAsia" w:hAnsi="Times New Roman"/>
                <w:b/>
                <w:sz w:val="23"/>
                <w:szCs w:val="24"/>
                <w:lang w:eastAsia="en-US"/>
              </w:rPr>
            </w:pPr>
          </w:p>
          <w:p w:rsidR="00D65268" w:rsidRDefault="00D65268">
            <w:pPr>
              <w:spacing w:line="240" w:lineRule="auto"/>
              <w:jc w:val="center"/>
              <w:rPr>
                <w:rFonts w:ascii="Times New Roman" w:eastAsiaTheme="minorEastAsia" w:hAnsi="Times New Roman"/>
                <w:b/>
                <w:sz w:val="23"/>
                <w:szCs w:val="24"/>
                <w:lang w:eastAsia="en-US"/>
              </w:rPr>
            </w:pPr>
          </w:p>
          <w:p w:rsidR="00D65268" w:rsidRDefault="00D65268">
            <w:pPr>
              <w:spacing w:line="240" w:lineRule="auto"/>
              <w:jc w:val="center"/>
              <w:rPr>
                <w:rFonts w:ascii="Times New Roman" w:eastAsiaTheme="minorEastAsia" w:hAnsi="Times New Roman"/>
                <w:b/>
                <w:sz w:val="23"/>
                <w:szCs w:val="24"/>
                <w:lang w:eastAsia="en-US"/>
              </w:rPr>
            </w:pPr>
          </w:p>
          <w:p w:rsidR="00D65268" w:rsidRDefault="00D65268">
            <w:pPr>
              <w:spacing w:line="240" w:lineRule="auto"/>
              <w:jc w:val="center"/>
              <w:rPr>
                <w:rFonts w:ascii="Times New Roman" w:eastAsiaTheme="minorEastAsia" w:hAnsi="Times New Roman"/>
                <w:b/>
                <w:sz w:val="23"/>
                <w:szCs w:val="24"/>
                <w:lang w:eastAsia="en-US"/>
              </w:rPr>
            </w:pPr>
          </w:p>
          <w:p w:rsidR="00D65268" w:rsidRDefault="00D65268">
            <w:pPr>
              <w:spacing w:line="240" w:lineRule="auto"/>
              <w:jc w:val="center"/>
              <w:rPr>
                <w:rFonts w:ascii="Times New Roman" w:eastAsiaTheme="minorEastAsia" w:hAnsi="Times New Roman"/>
                <w:b/>
                <w:sz w:val="23"/>
                <w:szCs w:val="24"/>
                <w:lang w:eastAsia="en-US"/>
              </w:rPr>
            </w:pPr>
          </w:p>
          <w:p w:rsidR="00D65268" w:rsidRDefault="00D65268">
            <w:pPr>
              <w:spacing w:line="240" w:lineRule="auto"/>
              <w:jc w:val="center"/>
              <w:rPr>
                <w:rFonts w:ascii="Times New Roman" w:eastAsiaTheme="minorEastAsia" w:hAnsi="Times New Roman"/>
                <w:b/>
                <w:sz w:val="23"/>
                <w:szCs w:val="24"/>
                <w:lang w:eastAsia="en-US"/>
              </w:rPr>
            </w:pPr>
          </w:p>
          <w:p w:rsidR="00D65268" w:rsidRDefault="00D65268" w:rsidP="00D65268">
            <w:pPr>
              <w:spacing w:line="240" w:lineRule="auto"/>
              <w:rPr>
                <w:rFonts w:ascii="Times New Roman" w:eastAsiaTheme="minorEastAsia" w:hAnsi="Times New Roman"/>
                <w:b/>
                <w:sz w:val="23"/>
                <w:szCs w:val="24"/>
                <w:lang w:eastAsia="en-US"/>
              </w:rPr>
            </w:pPr>
          </w:p>
          <w:p w:rsidR="00D65268" w:rsidRDefault="00D65268">
            <w:pPr>
              <w:spacing w:line="240" w:lineRule="auto"/>
              <w:jc w:val="center"/>
              <w:rPr>
                <w:rFonts w:ascii="Times New Roman" w:eastAsiaTheme="minorEastAsia" w:hAnsi="Times New Roman"/>
                <w:b/>
                <w:sz w:val="23"/>
                <w:szCs w:val="24"/>
                <w:lang w:eastAsia="en-US"/>
              </w:rPr>
            </w:pPr>
          </w:p>
          <w:p w:rsidR="00D65268" w:rsidRDefault="00D65268">
            <w:pPr>
              <w:spacing w:line="240" w:lineRule="auto"/>
              <w:jc w:val="center"/>
              <w:rPr>
                <w:rFonts w:ascii="Times New Roman" w:eastAsiaTheme="minorEastAsia" w:hAnsi="Times New Roman"/>
                <w:b/>
                <w:sz w:val="23"/>
                <w:szCs w:val="24"/>
                <w:lang w:eastAsia="en-US"/>
              </w:rPr>
            </w:pPr>
          </w:p>
        </w:tc>
      </w:tr>
    </w:tbl>
    <w:p w:rsidR="00D65268" w:rsidRDefault="00D65268" w:rsidP="00D65268">
      <w:pPr>
        <w:spacing w:after="0" w:line="240" w:lineRule="auto"/>
      </w:pPr>
      <w:proofErr w:type="gramStart"/>
      <w:r>
        <w:t xml:space="preserve">Заказчик:   </w:t>
      </w:r>
      <w:proofErr w:type="gramEnd"/>
      <w:r>
        <w:t xml:space="preserve">                                                                                                             Подрядчик :</w:t>
      </w:r>
    </w:p>
    <w:p w:rsidR="00D65268" w:rsidRDefault="00D65268" w:rsidP="00D65268">
      <w:pPr>
        <w:spacing w:after="0" w:line="240" w:lineRule="auto"/>
      </w:pPr>
      <w:r>
        <w:t>МБОУ СОШ № 5</w:t>
      </w:r>
    </w:p>
    <w:p w:rsidR="00D65268" w:rsidRDefault="00D65268" w:rsidP="00D65268">
      <w:pPr>
        <w:spacing w:after="0" w:line="240" w:lineRule="auto"/>
      </w:pPr>
    </w:p>
    <w:p w:rsidR="00D65268" w:rsidRDefault="00D65268" w:rsidP="00D65268">
      <w:pPr>
        <w:spacing w:after="0" w:line="240" w:lineRule="auto"/>
      </w:pPr>
      <w:r>
        <w:t>Врио директора _____________ Л.Н. Гончарова                                          ____________________</w:t>
      </w:r>
    </w:p>
    <w:sectPr w:rsidR="00D65268" w:rsidSect="00F930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4F4E8D"/>
    <w:multiLevelType w:val="multilevel"/>
    <w:tmpl w:val="733E7A04"/>
    <w:lvl w:ilvl="0">
      <w:start w:val="1"/>
      <w:numFmt w:val="decimal"/>
      <w:lvlText w:val="%1."/>
      <w:lvlJc w:val="left"/>
      <w:pPr>
        <w:ind w:left="360" w:hanging="360"/>
      </w:pPr>
      <w:rPr>
        <w:rFonts w:cs="Times New Roman"/>
        <w:b/>
      </w:rPr>
    </w:lvl>
    <w:lvl w:ilvl="1">
      <w:start w:val="1"/>
      <w:numFmt w:val="decimal"/>
      <w:pStyle w:val="a"/>
      <w:lvlText w:val="%1.%2."/>
      <w:lvlJc w:val="left"/>
      <w:pPr>
        <w:ind w:left="2701"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21B"/>
    <w:rsid w:val="000326EA"/>
    <w:rsid w:val="00056B55"/>
    <w:rsid w:val="0024377D"/>
    <w:rsid w:val="00300BB5"/>
    <w:rsid w:val="0033121F"/>
    <w:rsid w:val="0043230C"/>
    <w:rsid w:val="004E2B8D"/>
    <w:rsid w:val="00517470"/>
    <w:rsid w:val="006A6944"/>
    <w:rsid w:val="006A74E8"/>
    <w:rsid w:val="007C6BF8"/>
    <w:rsid w:val="007C6C45"/>
    <w:rsid w:val="007E50A1"/>
    <w:rsid w:val="008642FF"/>
    <w:rsid w:val="008D0B9C"/>
    <w:rsid w:val="008F21FC"/>
    <w:rsid w:val="009E416B"/>
    <w:rsid w:val="009F4B0F"/>
    <w:rsid w:val="00AD63C5"/>
    <w:rsid w:val="00AF3925"/>
    <w:rsid w:val="00B04F46"/>
    <w:rsid w:val="00B6221A"/>
    <w:rsid w:val="00BA15E3"/>
    <w:rsid w:val="00BD0382"/>
    <w:rsid w:val="00BE521B"/>
    <w:rsid w:val="00CB3538"/>
    <w:rsid w:val="00D40430"/>
    <w:rsid w:val="00D65268"/>
    <w:rsid w:val="00D71DBA"/>
    <w:rsid w:val="00E2205A"/>
    <w:rsid w:val="00EE4CA9"/>
    <w:rsid w:val="00F930E1"/>
    <w:rsid w:val="00F96209"/>
    <w:rsid w:val="00FA2E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2C8A78-F078-4A79-88D7-0E58307FC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BE521B"/>
    <w:pPr>
      <w:spacing w:after="200" w:line="276" w:lineRule="auto"/>
    </w:pPr>
    <w:rPr>
      <w:rFonts w:ascii="Calibri" w:eastAsia="Times New Roman" w:hAnsi="Calibri" w:cs="Times New Roman"/>
      <w:lang w:eastAsia="ru-RU"/>
    </w:rPr>
  </w:style>
  <w:style w:type="paragraph" w:styleId="2">
    <w:name w:val="heading 2"/>
    <w:basedOn w:val="a0"/>
    <w:next w:val="a0"/>
    <w:link w:val="20"/>
    <w:uiPriority w:val="9"/>
    <w:semiHidden/>
    <w:unhideWhenUsed/>
    <w:qFormat/>
    <w:rsid w:val="00BE52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semiHidden/>
    <w:unhideWhenUsed/>
    <w:rsid w:val="00BE521B"/>
    <w:rPr>
      <w:color w:val="0000FF"/>
      <w:u w:val="single"/>
    </w:rPr>
  </w:style>
  <w:style w:type="character" w:customStyle="1" w:styleId="a5">
    <w:name w:val="Абзац списка Знак"/>
    <w:link w:val="a6"/>
    <w:uiPriority w:val="34"/>
    <w:locked/>
    <w:rsid w:val="00BE521B"/>
    <w:rPr>
      <w:rFonts w:ascii="Calibri" w:eastAsia="Calibri" w:hAnsi="Calibri" w:cs="Times New Roman"/>
    </w:rPr>
  </w:style>
  <w:style w:type="paragraph" w:styleId="a6">
    <w:name w:val="List Paragraph"/>
    <w:basedOn w:val="a0"/>
    <w:link w:val="a5"/>
    <w:uiPriority w:val="34"/>
    <w:qFormat/>
    <w:rsid w:val="00BE521B"/>
    <w:pPr>
      <w:ind w:left="720"/>
      <w:contextualSpacing/>
    </w:pPr>
    <w:rPr>
      <w:rFonts w:eastAsia="Calibri"/>
      <w:lang w:eastAsia="en-US"/>
    </w:rPr>
  </w:style>
  <w:style w:type="character" w:customStyle="1" w:styleId="a7">
    <w:name w:val="Пункты Знак"/>
    <w:link w:val="a"/>
    <w:locked/>
    <w:rsid w:val="00BE521B"/>
    <w:rPr>
      <w:rFonts w:ascii="Times New Roman" w:eastAsia="Times New Roman" w:hAnsi="Times New Roman" w:cs="Times New Roman"/>
      <w:bCs/>
      <w:iCs/>
      <w:color w:val="000000"/>
      <w:sz w:val="24"/>
      <w:szCs w:val="28"/>
    </w:rPr>
  </w:style>
  <w:style w:type="paragraph" w:customStyle="1" w:styleId="a">
    <w:name w:val="Пункты"/>
    <w:basedOn w:val="2"/>
    <w:link w:val="a7"/>
    <w:qFormat/>
    <w:rsid w:val="00BE521B"/>
    <w:pPr>
      <w:keepLines w:val="0"/>
      <w:numPr>
        <w:ilvl w:val="1"/>
        <w:numId w:val="1"/>
      </w:numPr>
      <w:tabs>
        <w:tab w:val="num" w:pos="643"/>
        <w:tab w:val="left" w:pos="1134"/>
      </w:tabs>
      <w:spacing w:before="120" w:line="240" w:lineRule="auto"/>
      <w:jc w:val="both"/>
    </w:pPr>
    <w:rPr>
      <w:rFonts w:ascii="Times New Roman" w:eastAsia="Times New Roman" w:hAnsi="Times New Roman" w:cs="Times New Roman"/>
      <w:bCs/>
      <w:iCs/>
      <w:color w:val="000000"/>
      <w:sz w:val="24"/>
      <w:szCs w:val="28"/>
      <w:lang w:eastAsia="en-US"/>
    </w:rPr>
  </w:style>
  <w:style w:type="paragraph" w:customStyle="1" w:styleId="1">
    <w:name w:val="Обычный1"/>
    <w:rsid w:val="00BE521B"/>
    <w:pPr>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1"/>
    <w:link w:val="2"/>
    <w:uiPriority w:val="9"/>
    <w:semiHidden/>
    <w:rsid w:val="00BE521B"/>
    <w:rPr>
      <w:rFonts w:asciiTheme="majorHAnsi" w:eastAsiaTheme="majorEastAsia" w:hAnsiTheme="majorHAnsi" w:cstheme="majorBidi"/>
      <w:color w:val="2E74B5" w:themeColor="accent1" w:themeShade="BF"/>
      <w:sz w:val="26"/>
      <w:szCs w:val="26"/>
      <w:lang w:eastAsia="ru-RU"/>
    </w:rPr>
  </w:style>
  <w:style w:type="paragraph" w:customStyle="1" w:styleId="ConsPlusNormal">
    <w:name w:val="ConsPlusNormal"/>
    <w:uiPriority w:val="99"/>
    <w:rsid w:val="00E2205A"/>
    <w:pPr>
      <w:widowControl w:val="0"/>
      <w:autoSpaceDE w:val="0"/>
      <w:autoSpaceDN w:val="0"/>
      <w:spacing w:after="0" w:line="240" w:lineRule="auto"/>
    </w:pPr>
    <w:rPr>
      <w:rFonts w:ascii="Calibri" w:eastAsia="Times New Roman" w:hAnsi="Calibri" w:cs="Calibri"/>
      <w:szCs w:val="20"/>
      <w:lang w:eastAsia="ru-RU"/>
    </w:rPr>
  </w:style>
  <w:style w:type="paragraph" w:styleId="a8">
    <w:name w:val="Balloon Text"/>
    <w:basedOn w:val="a0"/>
    <w:link w:val="a9"/>
    <w:uiPriority w:val="99"/>
    <w:semiHidden/>
    <w:unhideWhenUsed/>
    <w:rsid w:val="00E2205A"/>
    <w:pPr>
      <w:spacing w:after="0" w:line="240" w:lineRule="auto"/>
    </w:pPr>
    <w:rPr>
      <w:rFonts w:ascii="Segoe UI" w:hAnsi="Segoe UI" w:cs="Segoe UI"/>
      <w:sz w:val="18"/>
      <w:szCs w:val="18"/>
    </w:rPr>
  </w:style>
  <w:style w:type="character" w:customStyle="1" w:styleId="a9">
    <w:name w:val="Текст выноски Знак"/>
    <w:basedOn w:val="a1"/>
    <w:link w:val="a8"/>
    <w:uiPriority w:val="99"/>
    <w:semiHidden/>
    <w:rsid w:val="00E2205A"/>
    <w:rPr>
      <w:rFonts w:ascii="Segoe UI" w:eastAsia="Times New Roman" w:hAnsi="Segoe UI" w:cs="Segoe UI"/>
      <w:sz w:val="18"/>
      <w:szCs w:val="18"/>
      <w:lang w:eastAsia="ru-RU"/>
    </w:rPr>
  </w:style>
  <w:style w:type="character" w:customStyle="1" w:styleId="wmi-callto">
    <w:name w:val="wmi-callto"/>
    <w:basedOn w:val="a1"/>
    <w:rsid w:val="002437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3949683">
      <w:bodyDiv w:val="1"/>
      <w:marLeft w:val="0"/>
      <w:marRight w:val="0"/>
      <w:marTop w:val="0"/>
      <w:marBottom w:val="0"/>
      <w:divBdr>
        <w:top w:val="none" w:sz="0" w:space="0" w:color="auto"/>
        <w:left w:val="none" w:sz="0" w:space="0" w:color="auto"/>
        <w:bottom w:val="none" w:sz="0" w:space="0" w:color="auto"/>
        <w:right w:val="none" w:sz="0" w:space="0" w:color="auto"/>
      </w:divBdr>
      <w:divsChild>
        <w:div w:id="1511874377">
          <w:marLeft w:val="0"/>
          <w:marRight w:val="0"/>
          <w:marTop w:val="0"/>
          <w:marBottom w:val="0"/>
          <w:divBdr>
            <w:top w:val="none" w:sz="0" w:space="0" w:color="auto"/>
            <w:left w:val="none" w:sz="0" w:space="0" w:color="auto"/>
            <w:bottom w:val="none" w:sz="0" w:space="0" w:color="auto"/>
            <w:right w:val="none" w:sz="0" w:space="0" w:color="auto"/>
          </w:divBdr>
        </w:div>
        <w:div w:id="268320710">
          <w:marLeft w:val="0"/>
          <w:marRight w:val="0"/>
          <w:marTop w:val="0"/>
          <w:marBottom w:val="0"/>
          <w:divBdr>
            <w:top w:val="none" w:sz="0" w:space="0" w:color="auto"/>
            <w:left w:val="none" w:sz="0" w:space="0" w:color="auto"/>
            <w:bottom w:val="none" w:sz="0" w:space="0" w:color="auto"/>
            <w:right w:val="none" w:sz="0" w:space="0" w:color="auto"/>
          </w:divBdr>
        </w:div>
        <w:div w:id="1007172268">
          <w:marLeft w:val="0"/>
          <w:marRight w:val="0"/>
          <w:marTop w:val="0"/>
          <w:marBottom w:val="0"/>
          <w:divBdr>
            <w:top w:val="none" w:sz="0" w:space="0" w:color="auto"/>
            <w:left w:val="none" w:sz="0" w:space="0" w:color="auto"/>
            <w:bottom w:val="none" w:sz="0" w:space="0" w:color="auto"/>
            <w:right w:val="none" w:sz="0" w:space="0" w:color="auto"/>
          </w:divBdr>
        </w:div>
        <w:div w:id="1739863670">
          <w:marLeft w:val="0"/>
          <w:marRight w:val="0"/>
          <w:marTop w:val="0"/>
          <w:marBottom w:val="0"/>
          <w:divBdr>
            <w:top w:val="none" w:sz="0" w:space="0" w:color="auto"/>
            <w:left w:val="none" w:sz="0" w:space="0" w:color="auto"/>
            <w:bottom w:val="none" w:sz="0" w:space="0" w:color="auto"/>
            <w:right w:val="none" w:sz="0" w:space="0" w:color="auto"/>
          </w:divBdr>
        </w:div>
        <w:div w:id="1937907299">
          <w:marLeft w:val="0"/>
          <w:marRight w:val="0"/>
          <w:marTop w:val="0"/>
          <w:marBottom w:val="0"/>
          <w:divBdr>
            <w:top w:val="none" w:sz="0" w:space="0" w:color="auto"/>
            <w:left w:val="none" w:sz="0" w:space="0" w:color="auto"/>
            <w:bottom w:val="none" w:sz="0" w:space="0" w:color="auto"/>
            <w:right w:val="none" w:sz="0" w:space="0" w:color="auto"/>
          </w:divBdr>
        </w:div>
        <w:div w:id="1157654241">
          <w:marLeft w:val="0"/>
          <w:marRight w:val="0"/>
          <w:marTop w:val="0"/>
          <w:marBottom w:val="0"/>
          <w:divBdr>
            <w:top w:val="none" w:sz="0" w:space="0" w:color="auto"/>
            <w:left w:val="none" w:sz="0" w:space="0" w:color="auto"/>
            <w:bottom w:val="none" w:sz="0" w:space="0" w:color="auto"/>
            <w:right w:val="none" w:sz="0" w:space="0" w:color="auto"/>
          </w:divBdr>
        </w:div>
        <w:div w:id="2110588687">
          <w:marLeft w:val="0"/>
          <w:marRight w:val="0"/>
          <w:marTop w:val="0"/>
          <w:marBottom w:val="0"/>
          <w:divBdr>
            <w:top w:val="none" w:sz="0" w:space="0" w:color="auto"/>
            <w:left w:val="none" w:sz="0" w:space="0" w:color="auto"/>
            <w:bottom w:val="none" w:sz="0" w:space="0" w:color="auto"/>
            <w:right w:val="none" w:sz="0" w:space="0" w:color="auto"/>
          </w:divBdr>
        </w:div>
        <w:div w:id="1408267553">
          <w:marLeft w:val="0"/>
          <w:marRight w:val="0"/>
          <w:marTop w:val="0"/>
          <w:marBottom w:val="0"/>
          <w:divBdr>
            <w:top w:val="none" w:sz="0" w:space="0" w:color="auto"/>
            <w:left w:val="none" w:sz="0" w:space="0" w:color="auto"/>
            <w:bottom w:val="none" w:sz="0" w:space="0" w:color="auto"/>
            <w:right w:val="none" w:sz="0" w:space="0" w:color="auto"/>
          </w:divBdr>
        </w:div>
        <w:div w:id="231233486">
          <w:marLeft w:val="0"/>
          <w:marRight w:val="0"/>
          <w:marTop w:val="0"/>
          <w:marBottom w:val="0"/>
          <w:divBdr>
            <w:top w:val="none" w:sz="0" w:space="0" w:color="auto"/>
            <w:left w:val="none" w:sz="0" w:space="0" w:color="auto"/>
            <w:bottom w:val="none" w:sz="0" w:space="0" w:color="auto"/>
            <w:right w:val="none" w:sz="0" w:space="0" w:color="auto"/>
          </w:divBdr>
        </w:div>
        <w:div w:id="208539009">
          <w:marLeft w:val="0"/>
          <w:marRight w:val="0"/>
          <w:marTop w:val="0"/>
          <w:marBottom w:val="0"/>
          <w:divBdr>
            <w:top w:val="none" w:sz="0" w:space="0" w:color="auto"/>
            <w:left w:val="none" w:sz="0" w:space="0" w:color="auto"/>
            <w:bottom w:val="none" w:sz="0" w:space="0" w:color="auto"/>
            <w:right w:val="none" w:sz="0" w:space="0" w:color="auto"/>
          </w:divBdr>
        </w:div>
        <w:div w:id="735203413">
          <w:marLeft w:val="0"/>
          <w:marRight w:val="0"/>
          <w:marTop w:val="0"/>
          <w:marBottom w:val="0"/>
          <w:divBdr>
            <w:top w:val="none" w:sz="0" w:space="0" w:color="auto"/>
            <w:left w:val="none" w:sz="0" w:space="0" w:color="auto"/>
            <w:bottom w:val="none" w:sz="0" w:space="0" w:color="auto"/>
            <w:right w:val="none" w:sz="0" w:space="0" w:color="auto"/>
          </w:divBdr>
        </w:div>
        <w:div w:id="1581408929">
          <w:marLeft w:val="0"/>
          <w:marRight w:val="0"/>
          <w:marTop w:val="0"/>
          <w:marBottom w:val="0"/>
          <w:divBdr>
            <w:top w:val="none" w:sz="0" w:space="0" w:color="auto"/>
            <w:left w:val="none" w:sz="0" w:space="0" w:color="auto"/>
            <w:bottom w:val="none" w:sz="0" w:space="0" w:color="auto"/>
            <w:right w:val="none" w:sz="0" w:space="0" w:color="auto"/>
          </w:divBdr>
        </w:div>
      </w:divsChild>
    </w:div>
    <w:div w:id="1621299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2487</Words>
  <Characters>14179</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user160324</dc:creator>
  <cp:lastModifiedBy>Глбух</cp:lastModifiedBy>
  <cp:revision>2</cp:revision>
  <cp:lastPrinted>2025-06-30T04:13:00Z</cp:lastPrinted>
  <dcterms:created xsi:type="dcterms:W3CDTF">2026-09-29T18:59:00Z</dcterms:created>
  <dcterms:modified xsi:type="dcterms:W3CDTF">2026-09-29T18:59:00Z</dcterms:modified>
</cp:coreProperties>
</file>