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58D4" w:rsidRPr="00AF1EBF" w:rsidRDefault="00F258D4" w:rsidP="00F258D4">
      <w:pPr>
        <w:spacing w:after="60" w:line="240" w:lineRule="auto"/>
        <w:jc w:val="center"/>
        <w:outlineLvl w:val="1"/>
        <w:rPr>
          <w:rFonts w:ascii="Times New Roman" w:eastAsia="Times New Roman" w:hAnsi="Times New Roman" w:cs="Times New Roman"/>
          <w:b/>
          <w:color w:val="000000"/>
          <w:sz w:val="24"/>
          <w:szCs w:val="24"/>
        </w:rPr>
      </w:pPr>
      <w:r w:rsidRPr="00AF1EBF">
        <w:rPr>
          <w:rFonts w:ascii="Times New Roman" w:eastAsia="Times New Roman" w:hAnsi="Times New Roman" w:cs="Times New Roman"/>
          <w:b/>
          <w:color w:val="000000"/>
          <w:sz w:val="24"/>
          <w:szCs w:val="24"/>
        </w:rPr>
        <w:t>МУНИЦИПАЛЬНЫЙ КОНТРАКТ № _________</w:t>
      </w:r>
    </w:p>
    <w:p w:rsidR="00F258D4" w:rsidRPr="008267F4" w:rsidRDefault="00F258D4" w:rsidP="008267F4">
      <w:pPr>
        <w:spacing w:after="0" w:line="240" w:lineRule="auto"/>
        <w:jc w:val="center"/>
        <w:rPr>
          <w:rFonts w:ascii="Times New Roman" w:eastAsia="Calibri" w:hAnsi="Times New Roman" w:cs="Times New Roman"/>
          <w:b/>
          <w:color w:val="000000"/>
          <w:sz w:val="24"/>
          <w:szCs w:val="24"/>
          <w:lang w:eastAsia="ru-RU"/>
        </w:rPr>
      </w:pPr>
      <w:r w:rsidRPr="00AA5F12">
        <w:rPr>
          <w:rFonts w:ascii="Times New Roman" w:eastAsia="Calibri" w:hAnsi="Times New Roman" w:cs="Times New Roman"/>
          <w:b/>
          <w:color w:val="000000"/>
          <w:sz w:val="24"/>
          <w:szCs w:val="24"/>
          <w:lang w:eastAsia="ru-RU"/>
        </w:rPr>
        <w:t xml:space="preserve">на поставку </w:t>
      </w:r>
      <w:r w:rsidR="003177E1">
        <w:rPr>
          <w:rFonts w:ascii="Times New Roman" w:eastAsia="Calibri" w:hAnsi="Times New Roman" w:cs="Times New Roman"/>
          <w:b/>
          <w:color w:val="000000"/>
          <w:sz w:val="24"/>
          <w:szCs w:val="24"/>
          <w:lang w:eastAsia="ru-RU"/>
        </w:rPr>
        <w:t>телефонов</w:t>
      </w:r>
    </w:p>
    <w:p w:rsidR="00F258D4" w:rsidRPr="00AF1EBF" w:rsidRDefault="00F258D4" w:rsidP="00F258D4">
      <w:pPr>
        <w:spacing w:after="0" w:line="240" w:lineRule="auto"/>
        <w:rPr>
          <w:rFonts w:ascii="Times New Roman" w:eastAsia="Calibri" w:hAnsi="Times New Roman" w:cs="Times New Roman"/>
          <w:color w:val="000000"/>
          <w:sz w:val="24"/>
          <w:szCs w:val="24"/>
          <w:lang w:eastAsia="ru-RU"/>
        </w:rPr>
      </w:pPr>
    </w:p>
    <w:p w:rsidR="00F258D4" w:rsidRPr="00AF1EBF" w:rsidRDefault="00F258D4" w:rsidP="00F258D4">
      <w:pPr>
        <w:spacing w:after="0" w:line="240" w:lineRule="auto"/>
        <w:ind w:right="-5"/>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 xml:space="preserve">г. Сосновый Бор                                                                                           </w:t>
      </w:r>
      <w:proofErr w:type="gramStart"/>
      <w:r w:rsidRPr="00AF1EBF">
        <w:rPr>
          <w:rFonts w:ascii="Times New Roman" w:eastAsia="Calibri" w:hAnsi="Times New Roman" w:cs="Times New Roman"/>
          <w:color w:val="000000"/>
          <w:sz w:val="24"/>
          <w:szCs w:val="24"/>
          <w:lang w:eastAsia="ru-RU"/>
        </w:rPr>
        <w:t xml:space="preserve">   «</w:t>
      </w:r>
      <w:proofErr w:type="gramEnd"/>
      <w:r w:rsidRPr="00AF1EBF">
        <w:rPr>
          <w:rFonts w:ascii="Times New Roman" w:eastAsia="Calibri" w:hAnsi="Times New Roman" w:cs="Times New Roman"/>
          <w:color w:val="000000"/>
          <w:sz w:val="24"/>
          <w:szCs w:val="24"/>
          <w:lang w:eastAsia="ru-RU"/>
        </w:rPr>
        <w:t>___» _______ 202</w:t>
      </w:r>
      <w:r w:rsidR="00FB12F3">
        <w:rPr>
          <w:rFonts w:ascii="Times New Roman" w:eastAsia="Calibri" w:hAnsi="Times New Roman" w:cs="Times New Roman"/>
          <w:color w:val="000000"/>
          <w:sz w:val="24"/>
          <w:szCs w:val="24"/>
          <w:lang w:eastAsia="ru-RU"/>
        </w:rPr>
        <w:t>6</w:t>
      </w:r>
      <w:r w:rsidRPr="00AF1EBF">
        <w:rPr>
          <w:rFonts w:ascii="Times New Roman" w:eastAsia="Calibri" w:hAnsi="Times New Roman" w:cs="Times New Roman"/>
          <w:color w:val="000000"/>
          <w:sz w:val="24"/>
          <w:szCs w:val="24"/>
          <w:lang w:eastAsia="ru-RU"/>
        </w:rPr>
        <w:t>г.</w:t>
      </w:r>
    </w:p>
    <w:p w:rsidR="00F258D4" w:rsidRPr="00AF1EBF" w:rsidRDefault="00F258D4" w:rsidP="00F258D4">
      <w:pPr>
        <w:spacing w:after="0" w:line="240" w:lineRule="auto"/>
        <w:ind w:right="-5"/>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 xml:space="preserve"> </w:t>
      </w:r>
    </w:p>
    <w:p w:rsidR="00F258D4" w:rsidRDefault="00F258D4" w:rsidP="00F258D4">
      <w:pPr>
        <w:spacing w:after="0" w:line="240" w:lineRule="auto"/>
        <w:ind w:firstLine="709"/>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b/>
          <w:color w:val="000000"/>
          <w:sz w:val="24"/>
          <w:szCs w:val="24"/>
          <w:lang w:eastAsia="ru-RU"/>
        </w:rPr>
        <w:t>Муниципальное казенное учреждение «Центр административно-хозяйственного обеспечения»</w:t>
      </w:r>
      <w:r w:rsidRPr="00AF1EBF">
        <w:rPr>
          <w:rFonts w:ascii="Times New Roman" w:eastAsia="Calibri" w:hAnsi="Times New Roman" w:cs="Times New Roman"/>
          <w:color w:val="000000"/>
          <w:sz w:val="24"/>
          <w:szCs w:val="24"/>
          <w:lang w:eastAsia="ru-RU"/>
        </w:rPr>
        <w:t xml:space="preserve">, именуемое в дальнейшем </w:t>
      </w:r>
      <w:r w:rsidRPr="00AF1EBF">
        <w:rPr>
          <w:rFonts w:ascii="Times New Roman" w:eastAsia="Calibri" w:hAnsi="Times New Roman" w:cs="Times New Roman"/>
          <w:b/>
          <w:color w:val="000000"/>
          <w:sz w:val="24"/>
          <w:szCs w:val="24"/>
          <w:lang w:eastAsia="ru-RU"/>
        </w:rPr>
        <w:t>«Муниципальный заказчик»</w:t>
      </w:r>
      <w:r w:rsidRPr="00AF1EBF">
        <w:rPr>
          <w:rFonts w:ascii="Times New Roman" w:eastAsia="Calibri" w:hAnsi="Times New Roman" w:cs="Times New Roman"/>
          <w:color w:val="000000"/>
          <w:sz w:val="24"/>
          <w:szCs w:val="24"/>
          <w:lang w:eastAsia="ru-RU"/>
        </w:rPr>
        <w:t xml:space="preserve">, в лице директора Поплавской Натальи Юрьевны, действующей на основании Устава, с одной стороны, и </w:t>
      </w:r>
      <w:r w:rsidR="008C1672" w:rsidRPr="008C1672">
        <w:rPr>
          <w:rFonts w:ascii="Times New Roman" w:eastAsia="Calibri" w:hAnsi="Times New Roman" w:cs="Times New Roman"/>
          <w:b/>
          <w:color w:val="000000"/>
          <w:sz w:val="24"/>
          <w:szCs w:val="24"/>
          <w:lang w:eastAsia="ru-RU"/>
        </w:rPr>
        <w:t xml:space="preserve">______________, </w:t>
      </w:r>
      <w:r w:rsidR="008C1672" w:rsidRPr="008C1672">
        <w:rPr>
          <w:rFonts w:ascii="Times New Roman" w:eastAsia="Calibri" w:hAnsi="Times New Roman" w:cs="Times New Roman"/>
          <w:color w:val="000000"/>
          <w:sz w:val="24"/>
          <w:szCs w:val="24"/>
          <w:lang w:eastAsia="ru-RU"/>
        </w:rPr>
        <w:t xml:space="preserve">именуемое в дальнейшем </w:t>
      </w:r>
      <w:r w:rsidR="008C1672" w:rsidRPr="008C1672">
        <w:rPr>
          <w:rFonts w:ascii="Times New Roman" w:eastAsia="Calibri" w:hAnsi="Times New Roman" w:cs="Times New Roman"/>
          <w:b/>
          <w:color w:val="000000"/>
          <w:sz w:val="24"/>
          <w:szCs w:val="24"/>
          <w:lang w:eastAsia="ru-RU"/>
        </w:rPr>
        <w:t xml:space="preserve">«Поставщик», </w:t>
      </w:r>
      <w:r w:rsidR="008C1672" w:rsidRPr="008C1672">
        <w:rPr>
          <w:rFonts w:ascii="Times New Roman" w:eastAsia="Calibri" w:hAnsi="Times New Roman" w:cs="Times New Roman"/>
          <w:color w:val="000000"/>
          <w:sz w:val="24"/>
          <w:szCs w:val="24"/>
          <w:lang w:eastAsia="ru-RU"/>
        </w:rPr>
        <w:t>в лице</w:t>
      </w:r>
      <w:r w:rsidR="008C1672" w:rsidRPr="008C1672">
        <w:rPr>
          <w:rFonts w:ascii="Times New Roman" w:eastAsia="Calibri" w:hAnsi="Times New Roman" w:cs="Times New Roman"/>
          <w:b/>
          <w:color w:val="000000"/>
          <w:sz w:val="24"/>
          <w:szCs w:val="24"/>
          <w:lang w:eastAsia="ru-RU"/>
        </w:rPr>
        <w:t xml:space="preserve"> ______________, </w:t>
      </w:r>
      <w:r w:rsidR="008C1672" w:rsidRPr="008C1672">
        <w:rPr>
          <w:rFonts w:ascii="Times New Roman" w:eastAsia="Calibri" w:hAnsi="Times New Roman" w:cs="Times New Roman"/>
          <w:color w:val="000000"/>
          <w:sz w:val="24"/>
          <w:szCs w:val="24"/>
          <w:lang w:eastAsia="ru-RU"/>
        </w:rPr>
        <w:t>действующего на основании</w:t>
      </w:r>
      <w:r w:rsidR="008C1672" w:rsidRPr="008C1672">
        <w:rPr>
          <w:rFonts w:ascii="Times New Roman" w:eastAsia="Calibri" w:hAnsi="Times New Roman" w:cs="Times New Roman"/>
          <w:b/>
          <w:color w:val="000000"/>
          <w:sz w:val="24"/>
          <w:szCs w:val="24"/>
          <w:lang w:eastAsia="ru-RU"/>
        </w:rPr>
        <w:t xml:space="preserve"> ______________,</w:t>
      </w:r>
      <w:r w:rsidR="00721922" w:rsidRPr="00721922">
        <w:rPr>
          <w:rFonts w:ascii="Times New Roman" w:eastAsia="Calibri" w:hAnsi="Times New Roman" w:cs="Times New Roman"/>
          <w:color w:val="000000"/>
          <w:sz w:val="24"/>
          <w:szCs w:val="24"/>
          <w:lang w:eastAsia="ru-RU"/>
        </w:rPr>
        <w:t xml:space="preserve"> с другой стороны</w:t>
      </w:r>
      <w:r w:rsidRPr="00AF1EBF">
        <w:rPr>
          <w:rFonts w:ascii="Times New Roman" w:eastAsia="Calibri" w:hAnsi="Times New Roman" w:cs="Times New Roman"/>
          <w:color w:val="000000"/>
          <w:sz w:val="24"/>
          <w:szCs w:val="24"/>
          <w:lang w:eastAsia="ru-RU"/>
        </w:rPr>
        <w:t xml:space="preserve">, именуемые в дальнейшем «Стороны», </w:t>
      </w:r>
      <w:r w:rsidRPr="00AF1EBF">
        <w:rPr>
          <w:rFonts w:ascii="Times New Roman" w:eastAsia="Calibri" w:hAnsi="Times New Roman" w:cs="Times New Roman"/>
          <w:color w:val="000000"/>
          <w:sz w:val="24"/>
          <w:szCs w:val="24"/>
          <w:highlight w:val="white"/>
          <w:lang w:eastAsia="ru-RU"/>
        </w:rPr>
        <w:t>и каждый в отдельности «Сторона»</w:t>
      </w:r>
      <w:r w:rsidRPr="00AF1EBF">
        <w:rPr>
          <w:rFonts w:ascii="Times New Roman" w:eastAsia="Calibri" w:hAnsi="Times New Roman" w:cs="Times New Roman"/>
          <w:color w:val="000000"/>
          <w:sz w:val="24"/>
          <w:szCs w:val="24"/>
          <w:shd w:val="clear" w:color="auto" w:fill="FFFFFF"/>
          <w:lang w:eastAsia="ru-RU"/>
        </w:rPr>
        <w:t xml:space="preserve">, с соблюдением требований </w:t>
      </w:r>
      <w:hyperlink r:id="rId8" w:history="1">
        <w:r w:rsidRPr="00AF1EBF">
          <w:rPr>
            <w:rFonts w:ascii="Times New Roman" w:eastAsia="Calibri" w:hAnsi="Times New Roman" w:cs="Times New Roman"/>
            <w:color w:val="000000"/>
            <w:sz w:val="24"/>
            <w:szCs w:val="24"/>
            <w:lang w:eastAsia="ru-RU"/>
          </w:rPr>
          <w:t>Гражданского</w:t>
        </w:r>
      </w:hyperlink>
      <w:r w:rsidRPr="00AF1EBF">
        <w:rPr>
          <w:rFonts w:ascii="Times New Roman" w:eastAsia="Calibri" w:hAnsi="Times New Roman" w:cs="Times New Roman"/>
          <w:color w:val="000000"/>
          <w:sz w:val="24"/>
          <w:szCs w:val="24"/>
          <w:lang w:eastAsia="ru-RU"/>
        </w:rPr>
        <w:t xml:space="preserve"> </w:t>
      </w:r>
      <w:r w:rsidRPr="00AF1EBF">
        <w:rPr>
          <w:rFonts w:ascii="Times New Roman" w:eastAsia="Calibri" w:hAnsi="Times New Roman" w:cs="Times New Roman"/>
          <w:color w:val="000000"/>
          <w:sz w:val="24"/>
          <w:szCs w:val="24"/>
          <w:shd w:val="clear" w:color="auto" w:fill="FFFFFF"/>
          <w:lang w:eastAsia="ru-RU"/>
        </w:rPr>
        <w:t xml:space="preserve">кодекса Российской Федерации, </w:t>
      </w:r>
      <w:r w:rsidRPr="00AF1EBF">
        <w:rPr>
          <w:rFonts w:ascii="Times New Roman" w:eastAsia="Calibri" w:hAnsi="Times New Roman" w:cs="Times New Roman"/>
          <w:color w:val="000000"/>
          <w:sz w:val="24"/>
          <w:szCs w:val="24"/>
          <w:lang w:eastAsia="ru-RU"/>
        </w:rPr>
        <w:t>Федерального закона от 05.04.2013 N 44-ФЗ "О контрактной системе в сфере закупок товаров, работ, услуг для обеспечения государственных и муниципальных нужд"</w:t>
      </w:r>
      <w:r w:rsidRPr="00AF1EBF">
        <w:rPr>
          <w:rFonts w:ascii="Times New Roman" w:eastAsia="Calibri" w:hAnsi="Times New Roman" w:cs="Times New Roman"/>
          <w:color w:val="000000"/>
          <w:sz w:val="24"/>
          <w:szCs w:val="24"/>
          <w:shd w:val="clear" w:color="auto" w:fill="FFFFFF"/>
          <w:lang w:eastAsia="ru-RU"/>
        </w:rPr>
        <w:t xml:space="preserve"> и иного законодательства Российской Федерации и Ленинградской области,</w:t>
      </w:r>
      <w:r w:rsidRPr="00AF1EBF">
        <w:rPr>
          <w:rFonts w:ascii="Times New Roman" w:eastAsia="Calibri" w:hAnsi="Times New Roman" w:cs="Times New Roman"/>
          <w:color w:val="000000"/>
          <w:sz w:val="24"/>
          <w:szCs w:val="24"/>
          <w:lang w:eastAsia="ru-RU"/>
        </w:rPr>
        <w:t xml:space="preserve"> на основании </w:t>
      </w:r>
      <w:r w:rsidRPr="00163A15">
        <w:rPr>
          <w:rFonts w:ascii="Times New Roman" w:eastAsia="Calibri" w:hAnsi="Times New Roman" w:cs="Times New Roman"/>
          <w:b/>
          <w:color w:val="000000"/>
          <w:sz w:val="24"/>
          <w:szCs w:val="24"/>
          <w:lang w:eastAsia="ru-RU"/>
        </w:rPr>
        <w:t>п.4 ч.1. статьи 93 Федерального закона от 05.04.2013 N 44-ФЗ</w:t>
      </w:r>
      <w:r w:rsidRPr="00AF1EBF">
        <w:rPr>
          <w:rFonts w:ascii="Times New Roman" w:eastAsia="Calibri" w:hAnsi="Times New Roman" w:cs="Times New Roman"/>
          <w:color w:val="000000"/>
          <w:sz w:val="24"/>
          <w:szCs w:val="24"/>
          <w:lang w:eastAsia="ru-RU"/>
        </w:rPr>
        <w:t xml:space="preserve"> "О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(далее по тексту – «контракт») о нижеследующем:</w:t>
      </w:r>
    </w:p>
    <w:p w:rsidR="00F258D4" w:rsidRPr="00AF1EBF" w:rsidRDefault="00F258D4" w:rsidP="00F258D4">
      <w:pPr>
        <w:tabs>
          <w:tab w:val="left" w:pos="6280"/>
        </w:tabs>
        <w:spacing w:after="0" w:line="240" w:lineRule="auto"/>
        <w:ind w:right="-5"/>
        <w:jc w:val="center"/>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b/>
          <w:color w:val="000000"/>
          <w:sz w:val="24"/>
          <w:szCs w:val="24"/>
          <w:lang w:eastAsia="ru-RU"/>
        </w:rPr>
        <w:t>1. Предмет контракта</w:t>
      </w:r>
    </w:p>
    <w:p w:rsidR="00F258D4" w:rsidRPr="00AF1EBF" w:rsidRDefault="00F258D4" w:rsidP="00F258D4">
      <w:pPr>
        <w:spacing w:after="0" w:line="240" w:lineRule="auto"/>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1.1. В соответствии с настоящим контрактом Поставщик принимает на себя обязательства по поставке</w:t>
      </w:r>
      <w:r w:rsidR="0041476A">
        <w:rPr>
          <w:rFonts w:ascii="Times New Roman" w:eastAsia="Calibri" w:hAnsi="Times New Roman" w:cs="Times New Roman"/>
          <w:color w:val="000000"/>
          <w:sz w:val="24"/>
          <w:szCs w:val="24"/>
          <w:lang w:eastAsia="ru-RU"/>
        </w:rPr>
        <w:t xml:space="preserve"> </w:t>
      </w:r>
      <w:r w:rsidR="003177E1" w:rsidRPr="003177E1">
        <w:rPr>
          <w:rFonts w:ascii="Times New Roman" w:eastAsia="Calibri" w:hAnsi="Times New Roman" w:cs="Times New Roman"/>
          <w:b/>
          <w:color w:val="000000"/>
          <w:sz w:val="24"/>
          <w:szCs w:val="24"/>
          <w:lang w:eastAsia="ru-RU"/>
        </w:rPr>
        <w:t>телефонов</w:t>
      </w:r>
      <w:r w:rsidR="00F33504" w:rsidRPr="00F33504">
        <w:rPr>
          <w:rFonts w:ascii="Times New Roman" w:eastAsia="Calibri" w:hAnsi="Times New Roman" w:cs="Times New Roman"/>
          <w:b/>
          <w:color w:val="000000"/>
          <w:sz w:val="24"/>
          <w:szCs w:val="24"/>
          <w:lang w:eastAsia="ru-RU"/>
        </w:rPr>
        <w:t xml:space="preserve"> </w:t>
      </w:r>
      <w:r w:rsidRPr="00AF1EBF">
        <w:rPr>
          <w:rFonts w:ascii="Times New Roman" w:eastAsia="Calibri" w:hAnsi="Times New Roman" w:cs="Times New Roman"/>
          <w:b/>
          <w:color w:val="000000"/>
          <w:sz w:val="24"/>
          <w:szCs w:val="24"/>
          <w:lang w:eastAsia="ru-RU"/>
        </w:rPr>
        <w:t>(</w:t>
      </w:r>
      <w:r w:rsidRPr="00AF1EBF">
        <w:rPr>
          <w:rFonts w:ascii="Times New Roman" w:eastAsia="Calibri" w:hAnsi="Times New Roman" w:cs="Times New Roman"/>
          <w:color w:val="000000"/>
          <w:sz w:val="24"/>
          <w:szCs w:val="24"/>
          <w:lang w:eastAsia="ru-RU"/>
        </w:rPr>
        <w:t xml:space="preserve">далее по тексту – «Товар») в собственность Муниципального заказчика, по адресу: </w:t>
      </w:r>
      <w:r w:rsidR="00136771">
        <w:rPr>
          <w:rFonts w:ascii="Times New Roman" w:eastAsia="Calibri" w:hAnsi="Times New Roman" w:cs="Times New Roman"/>
          <w:color w:val="000000"/>
          <w:sz w:val="24"/>
          <w:szCs w:val="24"/>
          <w:lang w:eastAsia="ru-RU"/>
        </w:rPr>
        <w:t xml:space="preserve">Ленинградская область, </w:t>
      </w:r>
      <w:r w:rsidRPr="00AF1EBF">
        <w:rPr>
          <w:rFonts w:ascii="Times New Roman" w:eastAsia="Calibri" w:hAnsi="Times New Roman" w:cs="Times New Roman"/>
          <w:color w:val="000000"/>
          <w:sz w:val="24"/>
          <w:szCs w:val="24"/>
          <w:lang w:eastAsia="ru-RU"/>
        </w:rPr>
        <w:t>г. Сосновый Бор, ул. Ленинградская, д.46</w:t>
      </w:r>
      <w:r w:rsidR="00163ED3" w:rsidRPr="00163ED3">
        <w:rPr>
          <w:rFonts w:ascii="Times New Roman" w:eastAsia="Calibri" w:hAnsi="Times New Roman" w:cs="Times New Roman"/>
          <w:color w:val="000000"/>
          <w:sz w:val="24"/>
          <w:szCs w:val="24"/>
          <w:lang w:eastAsia="ru-RU"/>
        </w:rPr>
        <w:t xml:space="preserve">, </w:t>
      </w:r>
      <w:r w:rsidR="00F33504">
        <w:rPr>
          <w:rFonts w:ascii="Times New Roman" w:eastAsia="Calibri" w:hAnsi="Times New Roman" w:cs="Times New Roman"/>
          <w:color w:val="000000"/>
          <w:sz w:val="24"/>
          <w:szCs w:val="24"/>
          <w:lang w:eastAsia="ru-RU"/>
        </w:rPr>
        <w:t xml:space="preserve">каб. </w:t>
      </w:r>
      <w:r w:rsidR="00AF281E">
        <w:rPr>
          <w:rFonts w:ascii="Times New Roman" w:eastAsia="Calibri" w:hAnsi="Times New Roman" w:cs="Times New Roman"/>
          <w:color w:val="000000"/>
          <w:sz w:val="24"/>
          <w:szCs w:val="24"/>
          <w:lang w:eastAsia="ru-RU"/>
        </w:rPr>
        <w:t>20</w:t>
      </w:r>
      <w:r w:rsidR="00163ED3" w:rsidRPr="00163ED3">
        <w:rPr>
          <w:rFonts w:ascii="Times New Roman" w:eastAsia="Calibri" w:hAnsi="Times New Roman" w:cs="Times New Roman"/>
          <w:color w:val="000000"/>
          <w:sz w:val="24"/>
          <w:szCs w:val="24"/>
          <w:lang w:eastAsia="ru-RU"/>
        </w:rPr>
        <w:t xml:space="preserve"> </w:t>
      </w:r>
      <w:r w:rsidRPr="00AF1EBF">
        <w:rPr>
          <w:rFonts w:ascii="Times New Roman" w:eastAsia="Calibri" w:hAnsi="Times New Roman" w:cs="Times New Roman"/>
          <w:color w:val="000000"/>
          <w:sz w:val="24"/>
          <w:szCs w:val="24"/>
          <w:lang w:eastAsia="ru-RU"/>
        </w:rPr>
        <w:t>в количестве и ассортименте, указанных в Спецификации поставляемых товаров (Приложение № 1), являющейся неотъемлемой частью настоящего Контракта, в сроки, установленные настоящим Контрактом.</w:t>
      </w:r>
    </w:p>
    <w:p w:rsidR="00F258D4" w:rsidRPr="00AF1EBF" w:rsidRDefault="00F258D4" w:rsidP="00F258D4">
      <w:pPr>
        <w:autoSpaceDE w:val="0"/>
        <w:autoSpaceDN w:val="0"/>
        <w:adjustRightInd w:val="0"/>
        <w:spacing w:after="0" w:line="240" w:lineRule="auto"/>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1.2. Поставляемый товар должен быть новым товаром (товаром, который не был в употреблении, не прошел ремонт, в том числе восстановление, замену поставляемых частей, восстановление потребительских свойств). Товар должен отвечать требованиям качества, безопасности жизни и здоровья, а также иным требованиям сертификации, санитарным нормам и правилам, государственным стандартам и т.п., если такие требования предъявляются действующим законодательством Российской Федерации или настоящим Контрактом. Товар должен быть свободным от прав третьих лиц. Все материалы, из которых изготовлен товар, должны соответствовать ГОСТ, ТУ и иметь сертификаты качества и соответствия.</w:t>
      </w:r>
    </w:p>
    <w:p w:rsidR="00F258D4" w:rsidRPr="00AF1EBF" w:rsidRDefault="00F258D4" w:rsidP="00F258D4">
      <w:pPr>
        <w:autoSpaceDE w:val="0"/>
        <w:autoSpaceDN w:val="0"/>
        <w:adjustRightInd w:val="0"/>
        <w:spacing w:after="0" w:line="240" w:lineRule="auto"/>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 xml:space="preserve">1.3. Товар передается Муниципальному заказчику с необходимыми принадлежностями к нему, которыми могут быть копии сертификата и лицензии, инструкции (памятки) на русском языке, паспорт на товар, гарантийные талоны (сервисные книжки) и т.п. </w:t>
      </w:r>
    </w:p>
    <w:p w:rsidR="00F258D4" w:rsidRPr="00AF1EBF" w:rsidRDefault="00F258D4" w:rsidP="00F258D4">
      <w:pPr>
        <w:autoSpaceDE w:val="0"/>
        <w:autoSpaceDN w:val="0"/>
        <w:adjustRightInd w:val="0"/>
        <w:spacing w:after="0" w:line="240" w:lineRule="auto"/>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 xml:space="preserve">1.4. Риск случайной гибели или случайного повреждения товара до его передачи Муниципальному заказчику лежит на Поставщике. </w:t>
      </w:r>
    </w:p>
    <w:p w:rsidR="00F258D4" w:rsidRPr="00AF1EBF" w:rsidRDefault="00F258D4" w:rsidP="006C2BA5">
      <w:pPr>
        <w:autoSpaceDE w:val="0"/>
        <w:autoSpaceDN w:val="0"/>
        <w:adjustRightInd w:val="0"/>
        <w:spacing w:after="0" w:line="240" w:lineRule="auto"/>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Моментом передачи товара Муниципальному заказчику считается дата подписания Сторона</w:t>
      </w:r>
      <w:r>
        <w:rPr>
          <w:rFonts w:ascii="Times New Roman" w:eastAsia="Calibri" w:hAnsi="Times New Roman" w:cs="Times New Roman"/>
          <w:color w:val="000000"/>
          <w:sz w:val="24"/>
          <w:szCs w:val="24"/>
          <w:lang w:eastAsia="ru-RU"/>
        </w:rPr>
        <w:t>ми Акта приема-передачи товара</w:t>
      </w:r>
      <w:r w:rsidRPr="00AF1EBF">
        <w:rPr>
          <w:rFonts w:ascii="Times New Roman" w:eastAsia="Calibri" w:hAnsi="Times New Roman" w:cs="Times New Roman"/>
          <w:color w:val="000000"/>
          <w:sz w:val="24"/>
          <w:szCs w:val="24"/>
          <w:lang w:eastAsia="ru-RU"/>
        </w:rPr>
        <w:t xml:space="preserve"> (Приложение №2).</w:t>
      </w:r>
      <w:r w:rsidRPr="00AF1EBF">
        <w:rPr>
          <w:rFonts w:ascii="Times New Roman" w:eastAsia="Calibri" w:hAnsi="Times New Roman" w:cs="Times New Roman"/>
          <w:color w:val="000000"/>
          <w:sz w:val="24"/>
          <w:szCs w:val="24"/>
          <w:lang w:eastAsia="ru-RU"/>
        </w:rPr>
        <w:tab/>
      </w:r>
    </w:p>
    <w:p w:rsidR="00137074" w:rsidRDefault="00F258D4" w:rsidP="003F6F62">
      <w:pPr>
        <w:spacing w:after="0" w:line="240" w:lineRule="auto"/>
        <w:jc w:val="both"/>
        <w:rPr>
          <w:rFonts w:ascii="Times New Roman" w:hAnsi="Times New Roman" w:cs="Times New Roman"/>
          <w:sz w:val="24"/>
          <w:szCs w:val="24"/>
        </w:rPr>
      </w:pPr>
      <w:r>
        <w:rPr>
          <w:rFonts w:ascii="Times New Roman" w:eastAsia="Calibri" w:hAnsi="Times New Roman" w:cs="Times New Roman"/>
          <w:color w:val="000000"/>
          <w:sz w:val="24"/>
          <w:szCs w:val="24"/>
          <w:lang w:eastAsia="ru-RU"/>
        </w:rPr>
        <w:t>1.5</w:t>
      </w:r>
      <w:r w:rsidRPr="00AF1EBF">
        <w:rPr>
          <w:rFonts w:ascii="Times New Roman" w:eastAsia="Calibri" w:hAnsi="Times New Roman" w:cs="Times New Roman"/>
          <w:color w:val="000000"/>
          <w:sz w:val="24"/>
          <w:szCs w:val="24"/>
          <w:lang w:eastAsia="ru-RU"/>
        </w:rPr>
        <w:t>. Поставщик также обязуется предоставить следующие услуги, связанные с поставкой Товаров (далее – Сопутствующие услуги</w:t>
      </w:r>
      <w:r w:rsidR="0017542E">
        <w:rPr>
          <w:rFonts w:ascii="Times New Roman" w:eastAsia="Calibri" w:hAnsi="Times New Roman" w:cs="Times New Roman"/>
          <w:color w:val="000000"/>
          <w:sz w:val="24"/>
          <w:szCs w:val="24"/>
          <w:lang w:eastAsia="ru-RU"/>
        </w:rPr>
        <w:t xml:space="preserve">): </w:t>
      </w:r>
      <w:r w:rsidR="0017542E" w:rsidRPr="0017542E">
        <w:rPr>
          <w:rFonts w:ascii="Times New Roman" w:eastAsia="Calibri" w:hAnsi="Times New Roman" w:cs="Times New Roman"/>
          <w:color w:val="000000"/>
          <w:sz w:val="24"/>
          <w:szCs w:val="24"/>
          <w:lang w:eastAsia="ru-RU"/>
        </w:rPr>
        <w:t>доставку</w:t>
      </w:r>
      <w:r w:rsidR="009E55B2" w:rsidRPr="0017542E">
        <w:rPr>
          <w:rFonts w:ascii="Times New Roman" w:eastAsia="Calibri" w:hAnsi="Times New Roman" w:cs="Times New Roman"/>
          <w:color w:val="000000"/>
          <w:sz w:val="24"/>
          <w:szCs w:val="24"/>
          <w:lang w:eastAsia="ru-RU"/>
        </w:rPr>
        <w:t>,</w:t>
      </w:r>
      <w:r w:rsidRPr="0017542E">
        <w:rPr>
          <w:rFonts w:ascii="Times New Roman" w:eastAsia="Calibri" w:hAnsi="Times New Roman" w:cs="Times New Roman"/>
          <w:color w:val="000000"/>
          <w:sz w:val="24"/>
          <w:szCs w:val="24"/>
          <w:lang w:eastAsia="ru-RU"/>
        </w:rPr>
        <w:t xml:space="preserve"> погрузочно-разгрузочные рабо</w:t>
      </w:r>
      <w:r w:rsidR="0017542E" w:rsidRPr="0017542E">
        <w:rPr>
          <w:rFonts w:ascii="Times New Roman" w:eastAsia="Calibri" w:hAnsi="Times New Roman" w:cs="Times New Roman"/>
          <w:color w:val="000000"/>
          <w:sz w:val="24"/>
          <w:szCs w:val="24"/>
          <w:lang w:eastAsia="ru-RU"/>
        </w:rPr>
        <w:t xml:space="preserve">ты (в том </w:t>
      </w:r>
      <w:r w:rsidR="0017542E" w:rsidRPr="001959F3">
        <w:rPr>
          <w:rFonts w:ascii="Times New Roman" w:eastAsia="Calibri" w:hAnsi="Times New Roman" w:cs="Times New Roman"/>
          <w:color w:val="000000"/>
          <w:sz w:val="24"/>
          <w:szCs w:val="24"/>
          <w:lang w:eastAsia="ru-RU"/>
        </w:rPr>
        <w:t xml:space="preserve">числе </w:t>
      </w:r>
      <w:r w:rsidR="00C56900" w:rsidRPr="001959F3">
        <w:rPr>
          <w:rFonts w:ascii="Times New Roman" w:eastAsia="Calibri" w:hAnsi="Times New Roman" w:cs="Times New Roman"/>
          <w:color w:val="000000"/>
          <w:sz w:val="24"/>
          <w:szCs w:val="24"/>
          <w:lang w:eastAsia="ru-RU"/>
        </w:rPr>
        <w:t>спуск</w:t>
      </w:r>
      <w:r w:rsidR="0017542E" w:rsidRPr="0017542E">
        <w:rPr>
          <w:rFonts w:ascii="Times New Roman" w:eastAsia="Calibri" w:hAnsi="Times New Roman" w:cs="Times New Roman"/>
          <w:color w:val="000000"/>
          <w:sz w:val="24"/>
          <w:szCs w:val="24"/>
          <w:lang w:eastAsia="ru-RU"/>
        </w:rPr>
        <w:t xml:space="preserve"> на этаж)</w:t>
      </w:r>
      <w:r w:rsidR="0017542E">
        <w:rPr>
          <w:rFonts w:ascii="Times New Roman" w:eastAsia="Calibri" w:hAnsi="Times New Roman" w:cs="Times New Roman"/>
          <w:color w:val="000000"/>
          <w:sz w:val="24"/>
          <w:szCs w:val="24"/>
          <w:lang w:eastAsia="ru-RU"/>
        </w:rPr>
        <w:t>,</w:t>
      </w:r>
      <w:r w:rsidR="0017542E" w:rsidRPr="0017542E">
        <w:rPr>
          <w:rFonts w:ascii="Times New Roman" w:hAnsi="Times New Roman" w:cs="Times New Roman"/>
          <w:sz w:val="24"/>
          <w:szCs w:val="24"/>
        </w:rPr>
        <w:t xml:space="preserve"> </w:t>
      </w:r>
      <w:r w:rsidR="003F6F62">
        <w:rPr>
          <w:rFonts w:ascii="Times New Roman" w:hAnsi="Times New Roman" w:cs="Times New Roman"/>
          <w:sz w:val="24"/>
          <w:szCs w:val="24"/>
        </w:rPr>
        <w:t>у</w:t>
      </w:r>
      <w:r w:rsidR="0017542E" w:rsidRPr="0017542E">
        <w:rPr>
          <w:rFonts w:ascii="Times New Roman" w:hAnsi="Times New Roman" w:cs="Times New Roman"/>
          <w:sz w:val="24"/>
          <w:szCs w:val="24"/>
        </w:rPr>
        <w:t>борку и вывоз упаковочного материала, уплату налогов,</w:t>
      </w:r>
      <w:r w:rsidR="0017542E" w:rsidRPr="0017542E">
        <w:rPr>
          <w:rFonts w:ascii="Times New Roman" w:hAnsi="Times New Roman" w:cs="Times New Roman"/>
          <w:i/>
          <w:sz w:val="24"/>
          <w:szCs w:val="24"/>
        </w:rPr>
        <w:t xml:space="preserve"> </w:t>
      </w:r>
      <w:r w:rsidR="0017542E" w:rsidRPr="0017542E">
        <w:rPr>
          <w:rFonts w:ascii="Times New Roman" w:hAnsi="Times New Roman" w:cs="Times New Roman"/>
          <w:sz w:val="24"/>
          <w:szCs w:val="24"/>
        </w:rPr>
        <w:t>сборов и других обязательных платежей, таможенное оформление, страхование.</w:t>
      </w:r>
    </w:p>
    <w:p w:rsidR="00F258D4" w:rsidRDefault="00F258D4" w:rsidP="003F6F62">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1.6</w:t>
      </w:r>
      <w:r w:rsidRPr="00AF1EBF">
        <w:rPr>
          <w:rFonts w:ascii="Times New Roman" w:eastAsia="Calibri" w:hAnsi="Times New Roman" w:cs="Times New Roman"/>
          <w:color w:val="000000"/>
          <w:sz w:val="24"/>
          <w:szCs w:val="24"/>
          <w:lang w:eastAsia="ru-RU"/>
        </w:rPr>
        <w:t>. Муниципальный заказчик обязуется принять и оплатить товар на условиях, указанных в настоящем контракте.</w:t>
      </w:r>
    </w:p>
    <w:p w:rsidR="00AD701A" w:rsidRPr="00137074" w:rsidRDefault="00AD701A" w:rsidP="003F6F62">
      <w:pPr>
        <w:spacing w:after="0" w:line="240" w:lineRule="auto"/>
        <w:jc w:val="both"/>
        <w:rPr>
          <w:rFonts w:ascii="Times New Roman" w:hAnsi="Times New Roman" w:cs="Times New Roman"/>
          <w:sz w:val="24"/>
          <w:szCs w:val="24"/>
        </w:rPr>
      </w:pPr>
    </w:p>
    <w:p w:rsidR="00F258D4" w:rsidRPr="00AF1EBF" w:rsidRDefault="00F258D4" w:rsidP="00F258D4">
      <w:pPr>
        <w:spacing w:after="0" w:line="240" w:lineRule="auto"/>
        <w:jc w:val="both"/>
        <w:rPr>
          <w:rFonts w:ascii="Times New Roman" w:eastAsia="Calibri" w:hAnsi="Times New Roman" w:cs="Times New Roman"/>
          <w:b/>
          <w:color w:val="000000"/>
          <w:sz w:val="24"/>
          <w:szCs w:val="24"/>
          <w:lang w:eastAsia="ru-RU"/>
        </w:rPr>
      </w:pPr>
      <w:r w:rsidRPr="00AF1EBF">
        <w:rPr>
          <w:rFonts w:ascii="Times New Roman" w:eastAsia="Calibri" w:hAnsi="Times New Roman" w:cs="Times New Roman"/>
          <w:b/>
          <w:color w:val="000000"/>
          <w:sz w:val="24"/>
          <w:szCs w:val="24"/>
          <w:lang w:eastAsia="ru-RU"/>
        </w:rPr>
        <w:t>ИКЗ –</w:t>
      </w:r>
      <w:r w:rsidRPr="00AC601B">
        <w:rPr>
          <w:rFonts w:ascii="Times New Roman" w:eastAsia="Calibri" w:hAnsi="Times New Roman" w:cs="Times New Roman"/>
          <w:b/>
          <w:color w:val="000000" w:themeColor="text1"/>
          <w:sz w:val="24"/>
          <w:szCs w:val="24"/>
          <w:lang w:eastAsia="ru-RU"/>
        </w:rPr>
        <w:t xml:space="preserve"> </w:t>
      </w:r>
      <w:r w:rsidR="00FB12F3" w:rsidRPr="00FB12F3">
        <w:rPr>
          <w:rFonts w:ascii="Times New Roman" w:eastAsia="Calibri" w:hAnsi="Times New Roman" w:cs="Times New Roman"/>
          <w:b/>
          <w:color w:val="000000" w:themeColor="text1"/>
          <w:sz w:val="24"/>
          <w:szCs w:val="24"/>
          <w:lang w:eastAsia="ru-RU"/>
        </w:rPr>
        <w:t>263471402043347260100100730000000000</w:t>
      </w:r>
    </w:p>
    <w:p w:rsidR="00AA7BE2" w:rsidRDefault="00F258D4" w:rsidP="00F258D4">
      <w:pPr>
        <w:spacing w:after="0" w:line="240" w:lineRule="auto"/>
        <w:jc w:val="both"/>
        <w:rPr>
          <w:rFonts w:ascii="Times New Roman" w:hAnsi="Times New Roman" w:cs="Times New Roman"/>
          <w:b/>
          <w:color w:val="000000"/>
          <w:sz w:val="24"/>
          <w:szCs w:val="24"/>
        </w:rPr>
      </w:pPr>
      <w:r w:rsidRPr="00AF1EBF">
        <w:rPr>
          <w:rFonts w:ascii="Times New Roman" w:eastAsia="Calibri" w:hAnsi="Times New Roman" w:cs="Times New Roman"/>
          <w:b/>
          <w:color w:val="000000"/>
          <w:sz w:val="24"/>
          <w:szCs w:val="24"/>
          <w:lang w:eastAsia="ru-RU"/>
        </w:rPr>
        <w:t xml:space="preserve">КБК – </w:t>
      </w:r>
      <w:r w:rsidR="008267F4" w:rsidRPr="008267F4">
        <w:rPr>
          <w:rFonts w:ascii="Times New Roman" w:hAnsi="Times New Roman" w:cs="Times New Roman"/>
          <w:b/>
          <w:color w:val="000000"/>
          <w:sz w:val="24"/>
          <w:szCs w:val="24"/>
        </w:rPr>
        <w:t>001 0113 8880000190 244 3</w:t>
      </w:r>
      <w:r w:rsidR="003177E1">
        <w:rPr>
          <w:rFonts w:ascii="Times New Roman" w:hAnsi="Times New Roman" w:cs="Times New Roman"/>
          <w:b/>
          <w:color w:val="000000"/>
          <w:sz w:val="24"/>
          <w:szCs w:val="24"/>
        </w:rPr>
        <w:t>1</w:t>
      </w:r>
      <w:r w:rsidR="008267F4" w:rsidRPr="008267F4">
        <w:rPr>
          <w:rFonts w:ascii="Times New Roman" w:hAnsi="Times New Roman" w:cs="Times New Roman"/>
          <w:b/>
          <w:color w:val="000000"/>
          <w:sz w:val="24"/>
          <w:szCs w:val="24"/>
        </w:rPr>
        <w:t>0</w:t>
      </w:r>
    </w:p>
    <w:p w:rsidR="00A3077A" w:rsidRDefault="00A3077A" w:rsidP="00F258D4">
      <w:pPr>
        <w:spacing w:after="0" w:line="240" w:lineRule="auto"/>
        <w:jc w:val="both"/>
        <w:rPr>
          <w:rFonts w:ascii="Times New Roman" w:hAnsi="Times New Roman" w:cs="Times New Roman"/>
          <w:b/>
          <w:color w:val="000000"/>
          <w:sz w:val="24"/>
          <w:szCs w:val="24"/>
        </w:rPr>
      </w:pPr>
      <w:r w:rsidRPr="00A3077A">
        <w:rPr>
          <w:rFonts w:ascii="Times New Roman" w:hAnsi="Times New Roman" w:cs="Times New Roman"/>
          <w:b/>
          <w:color w:val="000000"/>
          <w:sz w:val="24"/>
          <w:szCs w:val="24"/>
        </w:rPr>
        <w:t xml:space="preserve">ОКПД2 – </w:t>
      </w:r>
      <w:r w:rsidR="003177E1" w:rsidRPr="003177E1">
        <w:rPr>
          <w:rFonts w:ascii="Times New Roman" w:hAnsi="Times New Roman" w:cs="Times New Roman"/>
          <w:b/>
          <w:color w:val="000000"/>
          <w:sz w:val="24"/>
          <w:szCs w:val="24"/>
        </w:rPr>
        <w:t>26.30.23.170</w:t>
      </w:r>
    </w:p>
    <w:p w:rsidR="002E7806" w:rsidRDefault="002E7806" w:rsidP="00F258D4">
      <w:pPr>
        <w:spacing w:after="0" w:line="240" w:lineRule="auto"/>
        <w:ind w:right="-5"/>
        <w:jc w:val="center"/>
        <w:rPr>
          <w:rFonts w:ascii="Times New Roman" w:eastAsia="Calibri" w:hAnsi="Times New Roman" w:cs="Times New Roman"/>
          <w:b/>
          <w:color w:val="000000"/>
          <w:sz w:val="24"/>
          <w:szCs w:val="24"/>
          <w:lang w:eastAsia="ru-RU"/>
        </w:rPr>
      </w:pPr>
    </w:p>
    <w:p w:rsidR="00F258D4" w:rsidRPr="00AF1EBF" w:rsidRDefault="00F258D4" w:rsidP="00F258D4">
      <w:pPr>
        <w:spacing w:after="0" w:line="240" w:lineRule="auto"/>
        <w:ind w:right="-5"/>
        <w:jc w:val="center"/>
        <w:rPr>
          <w:rFonts w:ascii="Times New Roman" w:eastAsia="Calibri" w:hAnsi="Times New Roman" w:cs="Times New Roman"/>
          <w:b/>
          <w:color w:val="000000"/>
          <w:sz w:val="24"/>
          <w:szCs w:val="24"/>
          <w:lang w:eastAsia="ru-RU"/>
        </w:rPr>
      </w:pPr>
      <w:r w:rsidRPr="00AF1EBF">
        <w:rPr>
          <w:rFonts w:ascii="Times New Roman" w:eastAsia="Calibri" w:hAnsi="Times New Roman" w:cs="Times New Roman"/>
          <w:b/>
          <w:color w:val="000000"/>
          <w:sz w:val="24"/>
          <w:szCs w:val="24"/>
          <w:lang w:eastAsia="ru-RU"/>
        </w:rPr>
        <w:t>2. Цена контракта и порядок расчетов</w:t>
      </w:r>
    </w:p>
    <w:p w:rsidR="00F258D4" w:rsidRPr="00AF1EBF" w:rsidRDefault="00F258D4" w:rsidP="00F258D4">
      <w:pPr>
        <w:tabs>
          <w:tab w:val="left" w:pos="6280"/>
        </w:tabs>
        <w:spacing w:after="0" w:line="240" w:lineRule="auto"/>
        <w:ind w:right="-6"/>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2.1. Цена Контракта является твердой и определяется на весь срок исполнения Контракта.</w:t>
      </w:r>
    </w:p>
    <w:p w:rsidR="00F258D4" w:rsidRPr="00AF1EBF" w:rsidRDefault="00F258D4" w:rsidP="008C1672">
      <w:pPr>
        <w:tabs>
          <w:tab w:val="left" w:pos="6280"/>
        </w:tabs>
        <w:spacing w:after="0" w:line="240" w:lineRule="auto"/>
        <w:ind w:right="-6"/>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lastRenderedPageBreak/>
        <w:t xml:space="preserve">2.2. Цена контракта составляет </w:t>
      </w:r>
      <w:r w:rsidR="008C1672" w:rsidRPr="008C1672">
        <w:rPr>
          <w:rFonts w:ascii="Times New Roman" w:eastAsia="Calibri" w:hAnsi="Times New Roman" w:cs="Times New Roman"/>
          <w:b/>
          <w:color w:val="000000"/>
          <w:sz w:val="24"/>
          <w:szCs w:val="24"/>
          <w:lang w:eastAsia="ru-RU"/>
        </w:rPr>
        <w:t>(________</w:t>
      </w:r>
      <w:r w:rsidR="00163ED3">
        <w:rPr>
          <w:rFonts w:ascii="Times New Roman" w:eastAsia="Calibri" w:hAnsi="Times New Roman" w:cs="Times New Roman"/>
          <w:b/>
          <w:color w:val="000000"/>
          <w:sz w:val="24"/>
          <w:szCs w:val="24"/>
          <w:lang w:eastAsia="ru-RU"/>
        </w:rPr>
        <w:t xml:space="preserve">____) руб., в </w:t>
      </w:r>
      <w:proofErr w:type="spellStart"/>
      <w:r w:rsidR="00163ED3">
        <w:rPr>
          <w:rFonts w:ascii="Times New Roman" w:eastAsia="Calibri" w:hAnsi="Times New Roman" w:cs="Times New Roman"/>
          <w:b/>
          <w:color w:val="000000"/>
          <w:sz w:val="24"/>
          <w:szCs w:val="24"/>
          <w:lang w:eastAsia="ru-RU"/>
        </w:rPr>
        <w:t>т.ч</w:t>
      </w:r>
      <w:proofErr w:type="spellEnd"/>
      <w:r w:rsidR="00163ED3">
        <w:rPr>
          <w:rFonts w:ascii="Times New Roman" w:eastAsia="Calibri" w:hAnsi="Times New Roman" w:cs="Times New Roman"/>
          <w:b/>
          <w:color w:val="000000"/>
          <w:sz w:val="24"/>
          <w:szCs w:val="24"/>
          <w:lang w:eastAsia="ru-RU"/>
        </w:rPr>
        <w:t xml:space="preserve">. НДС ________ </w:t>
      </w:r>
      <w:r w:rsidR="008C1672" w:rsidRPr="008C1672">
        <w:rPr>
          <w:rFonts w:ascii="Times New Roman" w:eastAsia="Calibri" w:hAnsi="Times New Roman" w:cs="Times New Roman"/>
          <w:b/>
          <w:color w:val="000000"/>
          <w:sz w:val="24"/>
          <w:szCs w:val="24"/>
          <w:lang w:eastAsia="ru-RU"/>
        </w:rPr>
        <w:t>(или НДС не облагается).</w:t>
      </w:r>
      <w:r w:rsidR="008C1672">
        <w:rPr>
          <w:rFonts w:ascii="Times New Roman" w:eastAsia="Calibri" w:hAnsi="Times New Roman" w:cs="Times New Roman"/>
          <w:b/>
          <w:color w:val="000000"/>
          <w:sz w:val="24"/>
          <w:szCs w:val="24"/>
          <w:lang w:eastAsia="ru-RU"/>
        </w:rPr>
        <w:t xml:space="preserve"> </w:t>
      </w:r>
      <w:r w:rsidRPr="00AF1EBF">
        <w:rPr>
          <w:rFonts w:ascii="Times New Roman" w:eastAsia="Calibri" w:hAnsi="Times New Roman" w:cs="Times New Roman"/>
          <w:color w:val="000000"/>
          <w:sz w:val="24"/>
          <w:szCs w:val="24"/>
          <w:lang w:eastAsia="ru-RU"/>
        </w:rPr>
        <w:t>В контракт включено обязательное условие об уменьшении суммы, подлежащей уплате Муниципальным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Муниципальным заказчиком.</w:t>
      </w:r>
    </w:p>
    <w:p w:rsidR="00F258D4" w:rsidRPr="00AF1EBF" w:rsidRDefault="00F258D4" w:rsidP="00F258D4">
      <w:pPr>
        <w:spacing w:after="0" w:line="240" w:lineRule="auto"/>
        <w:ind w:firstLine="709"/>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Цена Контракта включает общую стоимость всех товаров и сопутствующих услуг, уплачиваемую Муниципальным заказчиком Поставщику за полное выполнение Поставщиком своих обязательств по поставке товаров и оказанию сопутствующих услуг по Контракту. Цена единицы товара указывается в Спецификации поставляемых товаров. Стоимость сопутствующих услуг включена в цену единицы товара.</w:t>
      </w:r>
    </w:p>
    <w:p w:rsidR="00F258D4" w:rsidRPr="00AF1EBF" w:rsidRDefault="00F258D4" w:rsidP="00F258D4">
      <w:pPr>
        <w:spacing w:after="0" w:line="240" w:lineRule="auto"/>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 xml:space="preserve">2.3. </w:t>
      </w:r>
      <w:r w:rsidR="004A0CE2" w:rsidRPr="004A0CE2">
        <w:rPr>
          <w:rFonts w:ascii="Times New Roman" w:eastAsia="Calibri" w:hAnsi="Times New Roman" w:cs="Times New Roman"/>
          <w:color w:val="000000"/>
          <w:sz w:val="24"/>
          <w:szCs w:val="24"/>
          <w:lang w:eastAsia="ru-RU"/>
        </w:rPr>
        <w:t xml:space="preserve">Авансирование не предусмотрено. Расчет будет произведен в течение </w:t>
      </w:r>
      <w:r w:rsidR="004A0CE2" w:rsidRPr="004A0CE2">
        <w:rPr>
          <w:rFonts w:ascii="Times New Roman" w:eastAsia="Calibri" w:hAnsi="Times New Roman" w:cs="Times New Roman"/>
          <w:b/>
          <w:color w:val="000000"/>
          <w:sz w:val="24"/>
          <w:szCs w:val="24"/>
          <w:lang w:eastAsia="ru-RU"/>
        </w:rPr>
        <w:t>7 (Семь) рабочих дней</w:t>
      </w:r>
      <w:r w:rsidR="004A0CE2" w:rsidRPr="004A0CE2">
        <w:rPr>
          <w:rFonts w:ascii="Times New Roman" w:eastAsia="Calibri" w:hAnsi="Times New Roman" w:cs="Times New Roman"/>
          <w:color w:val="000000"/>
          <w:sz w:val="24"/>
          <w:szCs w:val="24"/>
          <w:lang w:eastAsia="ru-RU"/>
        </w:rPr>
        <w:t xml:space="preserve"> с даты подписания Муниципальным заказчиком Акта приемки, сформированного по унифицированной форме, утв. Приказом Министерства финансов Российской Федерации от 15.04.2021 № 61н (ф. 0510452).</w:t>
      </w:r>
    </w:p>
    <w:p w:rsidR="00F258D4" w:rsidRPr="00AF1EBF" w:rsidRDefault="00F258D4" w:rsidP="00F258D4">
      <w:pPr>
        <w:spacing w:after="0" w:line="240" w:lineRule="auto"/>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 xml:space="preserve">2.4. Муниципальный заказчик оплачивает поставленные Поставщиком и принятые надлежащим образом Муниципальным заказчиком товары, путем безналичного расчета за счет средств местного бюджета. </w:t>
      </w:r>
    </w:p>
    <w:p w:rsidR="00F258D4" w:rsidRPr="00AF1EBF" w:rsidRDefault="00F258D4" w:rsidP="00F258D4">
      <w:pPr>
        <w:spacing w:after="0" w:line="240" w:lineRule="auto"/>
        <w:ind w:firstLine="709"/>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В случае изменения своего расчетного счета Поставщик обязан своевременно в письменной форме сообщить об этом Муниципальному заказчику с указанием новых реквизитов расчетного счета. В противном случае все риски, связанные с перечислением муниципальным заказчиком денежных средств на указанный в настоящем Контракте счет Поставщика, несет Поставщик.</w:t>
      </w:r>
    </w:p>
    <w:p w:rsidR="00F258D4" w:rsidRPr="00AF1EBF" w:rsidRDefault="00F258D4" w:rsidP="00F258D4">
      <w:pPr>
        <w:spacing w:after="0" w:line="240" w:lineRule="auto"/>
        <w:ind w:firstLine="709"/>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Обязательства Муниципального заказчика по оплате цены Контракта считаются исполненными с момента списания денежных средств со счета Муниципального заказчика, указанного в разделе 13 настоящего Контракта.</w:t>
      </w:r>
    </w:p>
    <w:p w:rsidR="00F258D4" w:rsidRPr="00AF1EBF" w:rsidRDefault="00F258D4" w:rsidP="00F258D4">
      <w:pPr>
        <w:spacing w:after="0" w:line="240" w:lineRule="auto"/>
        <w:ind w:right="-5"/>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2.5. Превышение Поставщиком объемов поставленных товаров Муниципальным заказчиком не оплачивается. Поставщик не вправе требовать увеличения цены Контракта.</w:t>
      </w:r>
    </w:p>
    <w:p w:rsidR="00F258D4" w:rsidRPr="00AF1EBF" w:rsidRDefault="00F258D4" w:rsidP="00F258D4">
      <w:pPr>
        <w:spacing w:after="0" w:line="240" w:lineRule="auto"/>
        <w:ind w:right="-5"/>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 xml:space="preserve">2.6. Цена контракта может быть снижена по соглашению Сторон без изменения предусмотренных Контрактом количества поставляемого товара и иных условий исполнения Контракта. </w:t>
      </w:r>
    </w:p>
    <w:p w:rsidR="00750627" w:rsidRPr="00AF1EBF" w:rsidRDefault="00F258D4" w:rsidP="00F258D4">
      <w:pPr>
        <w:spacing w:after="0" w:line="240" w:lineRule="auto"/>
        <w:ind w:right="-5"/>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2.7. В случае поставки товара отдельными частями, составляющими единый комплект, оплата товара производится Муниципальным заказчиком только после поставки последней части, входящей в комплект.</w:t>
      </w:r>
    </w:p>
    <w:p w:rsidR="00F258D4" w:rsidRPr="00AF1EBF" w:rsidRDefault="00F258D4" w:rsidP="00F258D4">
      <w:pPr>
        <w:spacing w:after="0" w:line="240" w:lineRule="auto"/>
        <w:ind w:right="-6"/>
        <w:jc w:val="center"/>
        <w:rPr>
          <w:rFonts w:ascii="Times New Roman" w:eastAsia="Calibri" w:hAnsi="Times New Roman" w:cs="Times New Roman"/>
          <w:b/>
          <w:color w:val="000000"/>
          <w:sz w:val="24"/>
          <w:szCs w:val="24"/>
          <w:lang w:eastAsia="ru-RU"/>
        </w:rPr>
      </w:pPr>
      <w:r w:rsidRPr="00AF1EBF">
        <w:rPr>
          <w:rFonts w:ascii="Times New Roman" w:eastAsia="Calibri" w:hAnsi="Times New Roman" w:cs="Times New Roman"/>
          <w:b/>
          <w:color w:val="000000"/>
          <w:sz w:val="24"/>
          <w:szCs w:val="24"/>
          <w:lang w:eastAsia="ru-RU"/>
        </w:rPr>
        <w:t>3. Срок поставки товара</w:t>
      </w:r>
    </w:p>
    <w:p w:rsidR="00F258D4" w:rsidRPr="00AF1EBF" w:rsidRDefault="00F258D4" w:rsidP="00F258D4">
      <w:pPr>
        <w:spacing w:after="0" w:line="240" w:lineRule="auto"/>
        <w:jc w:val="both"/>
        <w:rPr>
          <w:rFonts w:ascii="Times New Roman" w:eastAsia="Calibri" w:hAnsi="Times New Roman" w:cs="Times New Roman"/>
          <w:b/>
          <w:color w:val="000000"/>
          <w:sz w:val="24"/>
          <w:szCs w:val="24"/>
          <w:lang w:eastAsia="ru-RU"/>
        </w:rPr>
      </w:pPr>
      <w:r w:rsidRPr="00AF1EBF">
        <w:rPr>
          <w:rFonts w:ascii="Times New Roman" w:eastAsia="Calibri" w:hAnsi="Times New Roman" w:cs="Times New Roman"/>
          <w:color w:val="000000"/>
          <w:sz w:val="24"/>
          <w:szCs w:val="24"/>
          <w:lang w:eastAsia="ru-RU"/>
        </w:rPr>
        <w:t xml:space="preserve">3.1. Срок поставки товаров: </w:t>
      </w:r>
      <w:r w:rsidR="00A3077A" w:rsidRPr="00163ED3">
        <w:rPr>
          <w:rFonts w:ascii="Times New Roman" w:eastAsia="Calibri" w:hAnsi="Times New Roman" w:cs="Times New Roman"/>
          <w:b/>
          <w:color w:val="000000"/>
          <w:sz w:val="24"/>
          <w:szCs w:val="24"/>
          <w:lang w:eastAsia="ru-RU"/>
        </w:rPr>
        <w:t xml:space="preserve">в течение </w:t>
      </w:r>
      <w:r w:rsidR="00BB68A9">
        <w:rPr>
          <w:rFonts w:ascii="Times New Roman" w:eastAsia="Calibri" w:hAnsi="Times New Roman" w:cs="Times New Roman"/>
          <w:b/>
          <w:color w:val="000000"/>
          <w:sz w:val="24"/>
          <w:szCs w:val="24"/>
          <w:lang w:eastAsia="ru-RU"/>
        </w:rPr>
        <w:t>5</w:t>
      </w:r>
      <w:r w:rsidR="00DC3FA9" w:rsidRPr="00DC3FA9">
        <w:rPr>
          <w:rFonts w:ascii="Times New Roman" w:eastAsia="Calibri" w:hAnsi="Times New Roman" w:cs="Times New Roman"/>
          <w:b/>
          <w:color w:val="000000"/>
          <w:sz w:val="24"/>
          <w:szCs w:val="24"/>
          <w:lang w:eastAsia="ru-RU"/>
        </w:rPr>
        <w:t xml:space="preserve"> (</w:t>
      </w:r>
      <w:r w:rsidR="00BB68A9">
        <w:rPr>
          <w:rFonts w:ascii="Times New Roman" w:eastAsia="Calibri" w:hAnsi="Times New Roman" w:cs="Times New Roman"/>
          <w:b/>
          <w:color w:val="000000"/>
          <w:sz w:val="24"/>
          <w:szCs w:val="24"/>
          <w:lang w:eastAsia="ru-RU"/>
        </w:rPr>
        <w:t>пяти</w:t>
      </w:r>
      <w:r w:rsidR="00DC3FA9" w:rsidRPr="00DC3FA9">
        <w:rPr>
          <w:rFonts w:ascii="Times New Roman" w:eastAsia="Calibri" w:hAnsi="Times New Roman" w:cs="Times New Roman"/>
          <w:b/>
          <w:color w:val="000000"/>
          <w:sz w:val="24"/>
          <w:szCs w:val="24"/>
          <w:lang w:eastAsia="ru-RU"/>
        </w:rPr>
        <w:t xml:space="preserve">) рабочих дней </w:t>
      </w:r>
      <w:r w:rsidR="008C1672" w:rsidRPr="008C1672">
        <w:rPr>
          <w:rFonts w:ascii="Times New Roman" w:eastAsia="Calibri" w:hAnsi="Times New Roman" w:cs="Times New Roman"/>
          <w:b/>
          <w:color w:val="000000"/>
          <w:sz w:val="24"/>
          <w:szCs w:val="24"/>
          <w:lang w:eastAsia="ru-RU"/>
        </w:rPr>
        <w:t>с даты заключения контракта.</w:t>
      </w:r>
      <w:r w:rsidRPr="00AF1EBF">
        <w:rPr>
          <w:rFonts w:ascii="Times New Roman" w:eastAsia="Calibri" w:hAnsi="Times New Roman" w:cs="Times New Roman"/>
          <w:b/>
          <w:color w:val="000000"/>
          <w:sz w:val="24"/>
          <w:szCs w:val="24"/>
          <w:lang w:eastAsia="ru-RU"/>
        </w:rPr>
        <w:t xml:space="preserve"> </w:t>
      </w:r>
    </w:p>
    <w:p w:rsidR="00F258D4" w:rsidRPr="00AF1EBF" w:rsidRDefault="00F258D4" w:rsidP="00F258D4">
      <w:pPr>
        <w:spacing w:after="0" w:line="240" w:lineRule="auto"/>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3.2. Поставщик вправе исполнить свои обязательства досрочно.</w:t>
      </w:r>
    </w:p>
    <w:p w:rsidR="00F258D4" w:rsidRDefault="00F258D4" w:rsidP="00F258D4">
      <w:pPr>
        <w:spacing w:after="0" w:line="240" w:lineRule="auto"/>
        <w:jc w:val="both"/>
        <w:rPr>
          <w:rFonts w:ascii="Times New Roman" w:eastAsia="Calibri" w:hAnsi="Times New Roman" w:cs="Times New Roman"/>
          <w:color w:val="000000"/>
          <w:sz w:val="24"/>
          <w:szCs w:val="24"/>
          <w:shd w:val="clear" w:color="auto" w:fill="FFFFFF"/>
          <w:lang w:eastAsia="ru-RU"/>
        </w:rPr>
      </w:pPr>
      <w:r w:rsidRPr="00AF1EBF">
        <w:rPr>
          <w:rFonts w:ascii="Times New Roman" w:eastAsia="Calibri" w:hAnsi="Times New Roman" w:cs="Times New Roman"/>
          <w:color w:val="000000"/>
          <w:sz w:val="24"/>
          <w:szCs w:val="24"/>
          <w:lang w:eastAsia="ru-RU"/>
        </w:rPr>
        <w:t xml:space="preserve">3.3. Датой полного исполнения </w:t>
      </w:r>
      <w:r w:rsidRPr="00AF1EBF">
        <w:rPr>
          <w:rFonts w:ascii="Times New Roman" w:eastAsia="Calibri" w:hAnsi="Times New Roman" w:cs="Times New Roman"/>
          <w:color w:val="000000"/>
          <w:sz w:val="24"/>
          <w:szCs w:val="24"/>
          <w:shd w:val="clear" w:color="auto" w:fill="FFFFFF"/>
          <w:lang w:eastAsia="ru-RU"/>
        </w:rPr>
        <w:t xml:space="preserve">Поставщиком обязательств по Контракту является дата подписания Сторонами </w:t>
      </w:r>
      <w:r>
        <w:rPr>
          <w:rFonts w:ascii="Times New Roman" w:eastAsia="Calibri" w:hAnsi="Times New Roman" w:cs="Times New Roman"/>
          <w:color w:val="000000"/>
          <w:sz w:val="24"/>
          <w:szCs w:val="24"/>
          <w:shd w:val="clear" w:color="auto" w:fill="FFFFFF"/>
          <w:lang w:eastAsia="ru-RU"/>
        </w:rPr>
        <w:t>Акта приема-передачи товара.</w:t>
      </w:r>
    </w:p>
    <w:p w:rsidR="00750627" w:rsidRPr="00C6589D" w:rsidRDefault="00750627" w:rsidP="00F258D4">
      <w:pPr>
        <w:spacing w:after="0" w:line="240" w:lineRule="auto"/>
        <w:jc w:val="both"/>
        <w:rPr>
          <w:rFonts w:ascii="Times New Roman" w:eastAsia="Calibri" w:hAnsi="Times New Roman" w:cs="Times New Roman"/>
          <w:color w:val="000000"/>
          <w:sz w:val="24"/>
          <w:szCs w:val="24"/>
          <w:shd w:val="clear" w:color="auto" w:fill="FFFFFF"/>
          <w:lang w:eastAsia="ru-RU"/>
        </w:rPr>
      </w:pPr>
    </w:p>
    <w:p w:rsidR="00F258D4" w:rsidRPr="00AF1EBF" w:rsidRDefault="00F258D4" w:rsidP="00F258D4">
      <w:pPr>
        <w:spacing w:after="0" w:line="240" w:lineRule="auto"/>
        <w:jc w:val="center"/>
        <w:rPr>
          <w:rFonts w:ascii="Times New Roman" w:eastAsia="Calibri" w:hAnsi="Times New Roman" w:cs="Times New Roman"/>
          <w:b/>
          <w:color w:val="000000"/>
          <w:sz w:val="24"/>
          <w:szCs w:val="24"/>
          <w:lang w:eastAsia="ru-RU"/>
        </w:rPr>
      </w:pPr>
      <w:r w:rsidRPr="00AF1EBF">
        <w:rPr>
          <w:rFonts w:ascii="Times New Roman" w:eastAsia="Calibri" w:hAnsi="Times New Roman" w:cs="Times New Roman"/>
          <w:b/>
          <w:color w:val="000000"/>
          <w:sz w:val="24"/>
          <w:szCs w:val="24"/>
          <w:lang w:eastAsia="ru-RU"/>
        </w:rPr>
        <w:t>4. Порядок приемки товаров.</w:t>
      </w:r>
    </w:p>
    <w:p w:rsidR="00F258D4" w:rsidRPr="00AF1EBF" w:rsidRDefault="00F258D4" w:rsidP="00F258D4">
      <w:pPr>
        <w:spacing w:after="0" w:line="240" w:lineRule="auto"/>
        <w:ind w:right="-5"/>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 xml:space="preserve">4.1. Поставщик обязан известить Муниципального заказчика о точном времени и дате поставки (если последняя не зафиксирована Контрактом), в порядке, установленном пунктом 12.3. Контракта. </w:t>
      </w:r>
    </w:p>
    <w:p w:rsidR="00F258D4" w:rsidRPr="00AF1EBF" w:rsidRDefault="00F258D4" w:rsidP="00F258D4">
      <w:pPr>
        <w:spacing w:after="0" w:line="240" w:lineRule="auto"/>
        <w:ind w:right="-5"/>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 xml:space="preserve">4.2. Поставщик поставляет товары Муниципальному заказчику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свой счет. </w:t>
      </w:r>
    </w:p>
    <w:p w:rsidR="00F258D4" w:rsidRPr="00AF1EBF" w:rsidRDefault="00F258D4" w:rsidP="00F258D4">
      <w:pPr>
        <w:spacing w:after="0" w:line="240" w:lineRule="auto"/>
        <w:ind w:right="-5"/>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 xml:space="preserve">4.3. Качество товара, поставляемого по настоящему Контракту, должно соответствовать установленным в Российской Федерации государственным стандартам, техническим </w:t>
      </w:r>
      <w:r w:rsidRPr="00AF1EBF">
        <w:rPr>
          <w:rFonts w:ascii="Times New Roman" w:eastAsia="Calibri" w:hAnsi="Times New Roman" w:cs="Times New Roman"/>
          <w:color w:val="000000"/>
          <w:sz w:val="24"/>
          <w:szCs w:val="24"/>
          <w:lang w:eastAsia="ru-RU"/>
        </w:rPr>
        <w:lastRenderedPageBreak/>
        <w:t>регламентам или техническим условиям изготовителей поставляемого товара и требованиям настоящего Контракта.</w:t>
      </w:r>
    </w:p>
    <w:p w:rsidR="00F258D4" w:rsidRPr="00AF1EBF" w:rsidRDefault="00F258D4" w:rsidP="00F258D4">
      <w:pPr>
        <w:spacing w:after="0" w:line="240" w:lineRule="auto"/>
        <w:ind w:right="-5"/>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 xml:space="preserve">4.4. Упаковка и маркировка товара должны соответствовать требованиям ГОСТ, а упаковка и маркировка импортного товара - международным стандартам упаковки. </w:t>
      </w:r>
    </w:p>
    <w:p w:rsidR="00F258D4" w:rsidRPr="00AF1EBF" w:rsidRDefault="00F258D4" w:rsidP="00F258D4">
      <w:pPr>
        <w:spacing w:after="0" w:line="240" w:lineRule="auto"/>
        <w:ind w:right="-5"/>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4.5. Маркировка товара должна содержать: наименование изделия, наименование фирмы-изготовителя, юридический адрес изготовителя, дату изготовления.</w:t>
      </w:r>
    </w:p>
    <w:p w:rsidR="00F258D4" w:rsidRPr="00AF1EBF" w:rsidRDefault="00F258D4" w:rsidP="00F258D4">
      <w:pPr>
        <w:spacing w:after="0" w:line="240" w:lineRule="auto"/>
        <w:ind w:right="-5"/>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 xml:space="preserve">4.6. Маркировка упаковки должна соответствовать маркировке товара. </w:t>
      </w:r>
    </w:p>
    <w:p w:rsidR="00F258D4" w:rsidRPr="00AF1EBF" w:rsidRDefault="00F258D4" w:rsidP="00F258D4">
      <w:pPr>
        <w:spacing w:after="0" w:line="240" w:lineRule="auto"/>
        <w:ind w:right="-5"/>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 xml:space="preserve">4.7. Упаковка должна обеспечивать сохранность товара при транспортировке к конечному месту эксплуатации и погрузочно-разгрузочных работах. </w:t>
      </w:r>
    </w:p>
    <w:p w:rsidR="00F258D4" w:rsidRPr="00AF1EBF" w:rsidRDefault="00F258D4" w:rsidP="00F258D4">
      <w:pPr>
        <w:spacing w:after="0" w:line="240" w:lineRule="auto"/>
        <w:ind w:right="-5"/>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4.8. Уборка и вывоз упаковки производятся силами Поставщика в течение 1 (одного) дня после дня поставки товаров и за его счет.</w:t>
      </w:r>
    </w:p>
    <w:p w:rsidR="00F258D4" w:rsidRPr="00AF1EBF" w:rsidRDefault="00F258D4" w:rsidP="00F258D4">
      <w:pPr>
        <w:spacing w:after="0" w:line="240" w:lineRule="auto"/>
        <w:ind w:right="-5"/>
        <w:jc w:val="both"/>
        <w:rPr>
          <w:rFonts w:ascii="Times New Roman" w:eastAsia="Calibri" w:hAnsi="Times New Roman" w:cs="Times New Roman"/>
          <w:i/>
          <w:color w:val="000000"/>
          <w:sz w:val="24"/>
          <w:szCs w:val="24"/>
          <w:lang w:eastAsia="ru-RU"/>
        </w:rPr>
      </w:pPr>
      <w:r w:rsidRPr="00AF1EBF">
        <w:rPr>
          <w:rFonts w:ascii="Times New Roman" w:eastAsia="Calibri" w:hAnsi="Times New Roman" w:cs="Times New Roman"/>
          <w:color w:val="000000"/>
          <w:sz w:val="24"/>
          <w:szCs w:val="24"/>
          <w:lang w:eastAsia="ru-RU"/>
        </w:rPr>
        <w:t xml:space="preserve">4.9. В день отгрузки товара Поставщик обязан передать Муниципальному заказчику </w:t>
      </w:r>
      <w:r w:rsidRPr="00AF1EBF">
        <w:rPr>
          <w:rFonts w:ascii="Times New Roman" w:eastAsia="Calibri" w:hAnsi="Times New Roman" w:cs="Times New Roman"/>
          <w:b/>
          <w:color w:val="000000"/>
          <w:sz w:val="24"/>
          <w:szCs w:val="24"/>
          <w:lang w:eastAsia="ru-RU"/>
        </w:rPr>
        <w:t>счет на оплату</w:t>
      </w:r>
      <w:r w:rsidRPr="00AF1EBF">
        <w:rPr>
          <w:rFonts w:ascii="Times New Roman" w:eastAsia="Calibri" w:hAnsi="Times New Roman" w:cs="Times New Roman"/>
          <w:color w:val="000000"/>
          <w:sz w:val="24"/>
          <w:szCs w:val="24"/>
          <w:lang w:eastAsia="ru-RU"/>
        </w:rPr>
        <w:t xml:space="preserve">, </w:t>
      </w:r>
      <w:r w:rsidRPr="00AF1EBF">
        <w:rPr>
          <w:rFonts w:ascii="Times New Roman" w:eastAsia="Calibri" w:hAnsi="Times New Roman" w:cs="Times New Roman"/>
          <w:b/>
          <w:color w:val="000000"/>
          <w:sz w:val="24"/>
          <w:szCs w:val="24"/>
          <w:lang w:eastAsia="ru-RU"/>
        </w:rPr>
        <w:t>товарную накладную</w:t>
      </w:r>
      <w:r w:rsidR="008C1672">
        <w:rPr>
          <w:rFonts w:ascii="Times New Roman" w:eastAsia="Calibri" w:hAnsi="Times New Roman" w:cs="Times New Roman"/>
          <w:b/>
          <w:color w:val="000000"/>
          <w:sz w:val="24"/>
          <w:szCs w:val="24"/>
          <w:lang w:eastAsia="ru-RU"/>
        </w:rPr>
        <w:t>/универсальный передаточный документ (УПД)</w:t>
      </w:r>
      <w:r w:rsidRPr="00AF1EBF">
        <w:rPr>
          <w:rFonts w:ascii="Times New Roman" w:eastAsia="Calibri" w:hAnsi="Times New Roman" w:cs="Times New Roman"/>
          <w:color w:val="000000"/>
          <w:sz w:val="24"/>
          <w:szCs w:val="24"/>
          <w:lang w:eastAsia="ru-RU"/>
        </w:rPr>
        <w:t xml:space="preserve">,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подписанный со своей стороны </w:t>
      </w:r>
      <w:r w:rsidRPr="00AF1EBF">
        <w:rPr>
          <w:rFonts w:ascii="Times New Roman" w:eastAsia="Calibri" w:hAnsi="Times New Roman" w:cs="Times New Roman"/>
          <w:b/>
          <w:color w:val="000000"/>
          <w:sz w:val="24"/>
          <w:szCs w:val="24"/>
          <w:lang w:eastAsia="ru-RU"/>
        </w:rPr>
        <w:t>в двух экземплярах Акт приема-передачи товара</w:t>
      </w:r>
      <w:r w:rsidRPr="00AF1EBF">
        <w:rPr>
          <w:rFonts w:ascii="Times New Roman" w:eastAsia="Calibri" w:hAnsi="Times New Roman" w:cs="Times New Roman"/>
          <w:color w:val="000000"/>
          <w:sz w:val="24"/>
          <w:szCs w:val="24"/>
          <w:lang w:eastAsia="ru-RU"/>
        </w:rPr>
        <w:t>.</w:t>
      </w:r>
    </w:p>
    <w:p w:rsidR="004A0CE2" w:rsidRDefault="00F258D4" w:rsidP="00F258D4">
      <w:pPr>
        <w:spacing w:after="0" w:line="240" w:lineRule="auto"/>
        <w:ind w:right="-5"/>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 xml:space="preserve">4.10. Муниципальный заказчик осуществляет приемку и осмотр товара, проверяет количество и качество товаров в порядке, установленном настоящим Контрактом, и о выявленных несоответствиях или недостатках товаров </w:t>
      </w:r>
      <w:r w:rsidR="00FB1C43">
        <w:rPr>
          <w:rFonts w:ascii="Times New Roman" w:eastAsia="Calibri" w:hAnsi="Times New Roman" w:cs="Times New Roman"/>
          <w:color w:val="000000"/>
          <w:sz w:val="24"/>
          <w:szCs w:val="24"/>
          <w:lang w:eastAsia="ru-RU"/>
        </w:rPr>
        <w:t>в течение 3 рабочих дней</w:t>
      </w:r>
      <w:r w:rsidR="004A0CE2" w:rsidRPr="004A0CE2">
        <w:rPr>
          <w:rFonts w:ascii="Times New Roman" w:eastAsia="Calibri" w:hAnsi="Times New Roman" w:cs="Times New Roman"/>
          <w:color w:val="000000"/>
          <w:sz w:val="24"/>
          <w:szCs w:val="24"/>
          <w:lang w:eastAsia="ru-RU"/>
        </w:rPr>
        <w:t xml:space="preserve"> письменно уведомляет Поставщика с составлением Акта о недостатках (дефектах). </w:t>
      </w:r>
      <w:r w:rsidRPr="00AF1EBF">
        <w:rPr>
          <w:rFonts w:ascii="Times New Roman" w:eastAsia="Calibri" w:hAnsi="Times New Roman" w:cs="Times New Roman"/>
          <w:color w:val="000000"/>
          <w:sz w:val="24"/>
          <w:szCs w:val="24"/>
          <w:lang w:eastAsia="ru-RU"/>
        </w:rPr>
        <w:t xml:space="preserve"> </w:t>
      </w:r>
    </w:p>
    <w:p w:rsidR="00F258D4" w:rsidRPr="00AF1EBF" w:rsidRDefault="00F258D4" w:rsidP="00F258D4">
      <w:pPr>
        <w:spacing w:after="0" w:line="240" w:lineRule="auto"/>
        <w:ind w:right="-5"/>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4.11. В случае поставки некачественного товара, некомплектного, либо не соответствующего требованиям Контракта Муниципальный заказчик вправе потребовать от Поставщика безвозмездно устранить недостатки товара, доукомплектовать товар, либо потребовать замены некомплектного товара на комплектный, замены некачественного товара на товар, соответствующий условиям Контракта в течение 3 (трех) рабочих дней с момента заявления о них Муниципальным заказчиком.</w:t>
      </w:r>
    </w:p>
    <w:p w:rsidR="00F258D4" w:rsidRPr="00AF1EBF" w:rsidRDefault="00F258D4" w:rsidP="00F258D4">
      <w:pPr>
        <w:spacing w:after="0" w:line="240" w:lineRule="auto"/>
        <w:ind w:right="-5" w:firstLine="709"/>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В случае неисполнения заявленных в соответствии с данным пунктом требований Муниципального заказчика в течение 3 (трех) рабочих дней, Муниципальный заказчик вправе расторгнуть Контракт в одностороннем (внесудебном) порядке.</w:t>
      </w:r>
    </w:p>
    <w:p w:rsidR="00F258D4" w:rsidRPr="00AF1EBF" w:rsidRDefault="00F258D4" w:rsidP="00F258D4">
      <w:pPr>
        <w:spacing w:after="0" w:line="240" w:lineRule="auto"/>
        <w:ind w:right="-5"/>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4.12. По итогам приемки товара и сопутствующих услуг, при наличии документов, указанных в пункте 4.9. настоящего Контракта и при отсутствии претензий относительно качества, количества, ассортимента, комплектности, других характеристик товара, правильности заполнения документов и сопутствующих услуг Муниципальный заказчик подписывает Акт приема-передачи товара, товарные (товарно-транспортные</w:t>
      </w:r>
      <w:r w:rsidR="00E72677">
        <w:rPr>
          <w:rFonts w:ascii="Times New Roman" w:eastAsia="Calibri" w:hAnsi="Times New Roman" w:cs="Times New Roman"/>
          <w:color w:val="000000"/>
          <w:sz w:val="24"/>
          <w:szCs w:val="24"/>
          <w:lang w:eastAsia="ru-RU"/>
        </w:rPr>
        <w:t>)</w:t>
      </w:r>
      <w:r w:rsidRPr="00AF1EBF">
        <w:rPr>
          <w:rFonts w:ascii="Times New Roman" w:eastAsia="Calibri" w:hAnsi="Times New Roman" w:cs="Times New Roman"/>
          <w:color w:val="000000"/>
          <w:sz w:val="24"/>
          <w:szCs w:val="24"/>
          <w:lang w:eastAsia="ru-RU"/>
        </w:rPr>
        <w:t xml:space="preserve"> накладные</w:t>
      </w:r>
      <w:r w:rsidR="00E72677">
        <w:rPr>
          <w:rFonts w:ascii="Times New Roman" w:eastAsia="Calibri" w:hAnsi="Times New Roman" w:cs="Times New Roman"/>
          <w:color w:val="000000"/>
          <w:sz w:val="24"/>
          <w:szCs w:val="24"/>
          <w:lang w:eastAsia="ru-RU"/>
        </w:rPr>
        <w:t>, УПД</w:t>
      </w:r>
      <w:r w:rsidRPr="00AF1EBF">
        <w:rPr>
          <w:rFonts w:ascii="Times New Roman" w:eastAsia="Calibri" w:hAnsi="Times New Roman" w:cs="Times New Roman"/>
          <w:color w:val="000000"/>
          <w:sz w:val="24"/>
          <w:szCs w:val="24"/>
          <w:lang w:eastAsia="ru-RU"/>
        </w:rPr>
        <w:t xml:space="preserve"> и иные документы, указанные в пункте 4.9. настоящего Контракта, </w:t>
      </w:r>
      <w:r w:rsidR="00FB1C43" w:rsidRPr="00FB1C43">
        <w:rPr>
          <w:rFonts w:ascii="Times New Roman" w:eastAsia="Calibri" w:hAnsi="Times New Roman" w:cs="Times New Roman"/>
          <w:color w:val="000000"/>
          <w:sz w:val="24"/>
          <w:szCs w:val="24"/>
          <w:lang w:eastAsia="ru-RU"/>
        </w:rPr>
        <w:t xml:space="preserve">в течение 3 (трёх) рабочих дней </w:t>
      </w:r>
      <w:r w:rsidRPr="00AF1EBF">
        <w:rPr>
          <w:rFonts w:ascii="Times New Roman" w:eastAsia="Calibri" w:hAnsi="Times New Roman" w:cs="Times New Roman"/>
          <w:color w:val="000000"/>
          <w:sz w:val="24"/>
          <w:szCs w:val="24"/>
          <w:lang w:eastAsia="ru-RU"/>
        </w:rPr>
        <w:t xml:space="preserve">и направляет 1 (один) экземпляр Поставщику. </w:t>
      </w:r>
    </w:p>
    <w:p w:rsidR="00FB1C43" w:rsidRPr="00FB1C43" w:rsidRDefault="00F258D4" w:rsidP="00FB1C43">
      <w:pPr>
        <w:spacing w:after="0" w:line="240" w:lineRule="auto"/>
        <w:ind w:right="-5"/>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 xml:space="preserve">4.13. </w:t>
      </w:r>
      <w:r w:rsidR="00FB1C43" w:rsidRPr="00FB1C43">
        <w:rPr>
          <w:rFonts w:ascii="Times New Roman" w:eastAsia="Calibri" w:hAnsi="Times New Roman" w:cs="Times New Roman"/>
          <w:color w:val="000000"/>
          <w:sz w:val="24"/>
          <w:szCs w:val="24"/>
          <w:lang w:eastAsia="ru-RU"/>
        </w:rPr>
        <w:t>На основании документов, предусмотренных п. 4.9. Контракта, подтверждающих поставку товаров, Муниципальный заказчик оформляет на бумажном носителе Акт приемки товаров, работ, услуг по форме ОКУД 0510452.</w:t>
      </w:r>
    </w:p>
    <w:p w:rsidR="00FB1C43" w:rsidRPr="00FB1C43" w:rsidRDefault="00FB1C43" w:rsidP="00FB1C43">
      <w:pPr>
        <w:spacing w:after="0" w:line="240" w:lineRule="auto"/>
        <w:ind w:right="-5"/>
        <w:jc w:val="both"/>
        <w:rPr>
          <w:rFonts w:ascii="Times New Roman" w:eastAsia="Calibri" w:hAnsi="Times New Roman" w:cs="Times New Roman"/>
          <w:color w:val="000000"/>
          <w:sz w:val="24"/>
          <w:szCs w:val="24"/>
          <w:lang w:eastAsia="ru-RU"/>
        </w:rPr>
      </w:pPr>
      <w:r w:rsidRPr="00FB1C43">
        <w:rPr>
          <w:rFonts w:ascii="Times New Roman" w:eastAsia="Calibri" w:hAnsi="Times New Roman" w:cs="Times New Roman"/>
          <w:color w:val="000000"/>
          <w:sz w:val="24"/>
          <w:szCs w:val="24"/>
          <w:lang w:eastAsia="ru-RU"/>
        </w:rPr>
        <w:t>Для приемки товаров, работ, услуг приемочная комиссия не создается</w:t>
      </w:r>
      <w:r>
        <w:rPr>
          <w:rFonts w:ascii="Times New Roman" w:eastAsia="Calibri" w:hAnsi="Times New Roman" w:cs="Times New Roman"/>
          <w:color w:val="000000"/>
          <w:sz w:val="24"/>
          <w:szCs w:val="24"/>
          <w:lang w:eastAsia="ru-RU"/>
        </w:rPr>
        <w:t>,</w:t>
      </w:r>
      <w:r w:rsidRPr="00FB1C43">
        <w:rPr>
          <w:rFonts w:ascii="Times New Roman" w:eastAsia="Calibri" w:hAnsi="Times New Roman" w:cs="Times New Roman"/>
          <w:color w:val="000000"/>
          <w:sz w:val="24"/>
          <w:szCs w:val="24"/>
          <w:lang w:eastAsia="ru-RU"/>
        </w:rPr>
        <w:t xml:space="preserve"> Акт приемки товаров, работ, услуг по форме ОКУД 0510452 формируется и подписывается ответственным лицом Муниципального заказчика, принявшим товары, работы, услуги, и утверждается подписью руководителя Муниципального заказчика.</w:t>
      </w:r>
    </w:p>
    <w:p w:rsidR="00FB1C43" w:rsidRDefault="00FB1C43" w:rsidP="00FB1C43">
      <w:pPr>
        <w:spacing w:after="0" w:line="240" w:lineRule="auto"/>
        <w:ind w:right="-5"/>
        <w:jc w:val="both"/>
        <w:rPr>
          <w:rFonts w:ascii="Times New Roman" w:eastAsia="Calibri" w:hAnsi="Times New Roman" w:cs="Times New Roman"/>
          <w:color w:val="000000"/>
          <w:sz w:val="24"/>
          <w:szCs w:val="24"/>
          <w:lang w:eastAsia="ru-RU"/>
        </w:rPr>
      </w:pPr>
      <w:r w:rsidRPr="00FB1C43">
        <w:rPr>
          <w:rFonts w:ascii="Times New Roman" w:eastAsia="Calibri" w:hAnsi="Times New Roman" w:cs="Times New Roman"/>
          <w:color w:val="000000"/>
          <w:sz w:val="24"/>
          <w:szCs w:val="24"/>
          <w:lang w:eastAsia="ru-RU"/>
        </w:rPr>
        <w:t>Акт приемки товаров, работ, услуг по форме ОКУД 0510452 утверждается без подписи Поставщика. Муниципальный заказчик направляет скан-копию Акта приемки товаров, работ, услуг по форме ОКУД 0510452 в адрес Поставщика по электронной почте, указанной в разделе 12 настоящего Контракта.</w:t>
      </w:r>
    </w:p>
    <w:p w:rsidR="00F258D4" w:rsidRPr="00AF1EBF" w:rsidRDefault="00FB1C43" w:rsidP="00F258D4">
      <w:pPr>
        <w:spacing w:after="0" w:line="240" w:lineRule="auto"/>
        <w:ind w:right="-5"/>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 xml:space="preserve">4.14. </w:t>
      </w:r>
      <w:r w:rsidR="00F258D4" w:rsidRPr="00AF1EBF">
        <w:rPr>
          <w:rFonts w:ascii="Times New Roman" w:eastAsia="Calibri" w:hAnsi="Times New Roman" w:cs="Times New Roman"/>
          <w:color w:val="000000"/>
          <w:sz w:val="24"/>
          <w:szCs w:val="24"/>
          <w:lang w:eastAsia="ru-RU"/>
        </w:rPr>
        <w:t xml:space="preserve">В случае получения от Муниципального заказчика мотивированного отказа от подписания Акта приема-передачи товара, Поставщик обязан рассмотреть мотивированный отказ и устранить замечания в срок, указанный Муниципальным заказчиком в мотивированном отказе, а если срок не указан, то в течение 3 (трех) рабочих дней с момента его получения. </w:t>
      </w:r>
    </w:p>
    <w:p w:rsidR="00F258D4" w:rsidRPr="00AF1EBF" w:rsidRDefault="00F258D4" w:rsidP="00F258D4">
      <w:pPr>
        <w:spacing w:after="0" w:line="240" w:lineRule="auto"/>
        <w:ind w:right="-5"/>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lastRenderedPageBreak/>
        <w:t>4.1</w:t>
      </w:r>
      <w:r w:rsidR="00FB1C43">
        <w:rPr>
          <w:rFonts w:ascii="Times New Roman" w:eastAsia="Calibri" w:hAnsi="Times New Roman" w:cs="Times New Roman"/>
          <w:color w:val="000000"/>
          <w:sz w:val="24"/>
          <w:szCs w:val="24"/>
          <w:lang w:eastAsia="ru-RU"/>
        </w:rPr>
        <w:t>5</w:t>
      </w:r>
      <w:r w:rsidRPr="00AF1EBF">
        <w:rPr>
          <w:rFonts w:ascii="Times New Roman" w:eastAsia="Calibri" w:hAnsi="Times New Roman" w:cs="Times New Roman"/>
          <w:color w:val="000000"/>
          <w:sz w:val="24"/>
          <w:szCs w:val="24"/>
          <w:lang w:eastAsia="ru-RU"/>
        </w:rPr>
        <w:t>. При проведении экспертизы в порядке части 3 статьи 94 Федерального закона от 05.04.2013 № 44-ФЗ «О контрактной системе в сфере закупок товаров, работ, услуг для обеспечения государственных и муниципальных нужд», Муниципальный заказчик вправе привлечь независимых экспертов для проведения экспертизы результатов исполнения Поставщиком обязательств по настоящему Контракту.</w:t>
      </w:r>
    </w:p>
    <w:p w:rsidR="00F258D4" w:rsidRDefault="00F258D4" w:rsidP="00F258D4">
      <w:pPr>
        <w:spacing w:after="0" w:line="240" w:lineRule="auto"/>
        <w:ind w:right="-5"/>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4.1</w:t>
      </w:r>
      <w:r w:rsidR="00FB1C43">
        <w:rPr>
          <w:rFonts w:ascii="Times New Roman" w:eastAsia="Calibri" w:hAnsi="Times New Roman" w:cs="Times New Roman"/>
          <w:color w:val="000000"/>
          <w:sz w:val="24"/>
          <w:szCs w:val="24"/>
          <w:lang w:eastAsia="ru-RU"/>
        </w:rPr>
        <w:t>6</w:t>
      </w:r>
      <w:r w:rsidRPr="00AF1EBF">
        <w:rPr>
          <w:rFonts w:ascii="Times New Roman" w:eastAsia="Calibri" w:hAnsi="Times New Roman" w:cs="Times New Roman"/>
          <w:color w:val="000000"/>
          <w:sz w:val="24"/>
          <w:szCs w:val="24"/>
          <w:lang w:eastAsia="ru-RU"/>
        </w:rPr>
        <w:t>. Для проверки предоставленных Поставщиком результатов, предусмотренных Контрактом, в части их соответствия условиям Контракта Муниципальный заказчик проводит экспертизу. Экспертиза результатов, предусмотренных Контрактом, проводится Муниципальным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настоящим Федеральным законом.</w:t>
      </w:r>
    </w:p>
    <w:p w:rsidR="00750627" w:rsidRPr="00C6589D" w:rsidRDefault="00750627" w:rsidP="00F258D4">
      <w:pPr>
        <w:spacing w:after="0" w:line="240" w:lineRule="auto"/>
        <w:ind w:right="-5"/>
        <w:jc w:val="both"/>
        <w:rPr>
          <w:rFonts w:ascii="Times New Roman" w:eastAsia="Calibri" w:hAnsi="Times New Roman" w:cs="Times New Roman"/>
          <w:color w:val="000000"/>
          <w:sz w:val="24"/>
          <w:szCs w:val="24"/>
          <w:lang w:eastAsia="ru-RU"/>
        </w:rPr>
      </w:pPr>
    </w:p>
    <w:p w:rsidR="00F258D4" w:rsidRPr="00AF1EBF" w:rsidRDefault="00F258D4" w:rsidP="00F258D4">
      <w:pPr>
        <w:spacing w:after="0" w:line="240" w:lineRule="auto"/>
        <w:ind w:right="-6"/>
        <w:jc w:val="center"/>
        <w:rPr>
          <w:rFonts w:ascii="Times New Roman" w:eastAsia="Calibri" w:hAnsi="Times New Roman" w:cs="Times New Roman"/>
          <w:b/>
          <w:color w:val="000000"/>
          <w:sz w:val="24"/>
          <w:szCs w:val="24"/>
          <w:lang w:eastAsia="ru-RU"/>
        </w:rPr>
      </w:pPr>
      <w:r w:rsidRPr="00AF1EBF">
        <w:rPr>
          <w:rFonts w:ascii="Times New Roman" w:eastAsia="Calibri" w:hAnsi="Times New Roman" w:cs="Times New Roman"/>
          <w:b/>
          <w:color w:val="000000"/>
          <w:sz w:val="24"/>
          <w:szCs w:val="24"/>
          <w:lang w:eastAsia="ru-RU"/>
        </w:rPr>
        <w:t>5. Обязательства сторон</w:t>
      </w:r>
    </w:p>
    <w:p w:rsidR="00F258D4" w:rsidRPr="00AF1EBF" w:rsidRDefault="00F258D4" w:rsidP="00F258D4">
      <w:pPr>
        <w:spacing w:after="0" w:line="240" w:lineRule="auto"/>
        <w:jc w:val="both"/>
        <w:rPr>
          <w:rFonts w:ascii="Times New Roman" w:eastAsia="Calibri" w:hAnsi="Times New Roman" w:cs="Times New Roman"/>
          <w:b/>
          <w:color w:val="000000"/>
          <w:sz w:val="24"/>
          <w:szCs w:val="24"/>
          <w:lang w:eastAsia="ru-RU"/>
        </w:rPr>
      </w:pPr>
      <w:r w:rsidRPr="00AF1EBF">
        <w:rPr>
          <w:rFonts w:ascii="Times New Roman" w:eastAsia="Calibri" w:hAnsi="Times New Roman" w:cs="Times New Roman"/>
          <w:b/>
          <w:color w:val="000000"/>
          <w:sz w:val="24"/>
          <w:szCs w:val="24"/>
          <w:lang w:eastAsia="ru-RU"/>
        </w:rPr>
        <w:t>5.1. Поставщик обязан:</w:t>
      </w:r>
    </w:p>
    <w:p w:rsidR="00F258D4" w:rsidRPr="00AF1EBF" w:rsidRDefault="00F258D4" w:rsidP="00F258D4">
      <w:pPr>
        <w:spacing w:after="0" w:line="240" w:lineRule="auto"/>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5.1.1. Соответствовать требованиям, указанным в частях 1 и 1.1. статьи 31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rsidR="00F258D4" w:rsidRPr="00AF1EBF" w:rsidRDefault="00F258D4" w:rsidP="00F258D4">
      <w:pPr>
        <w:spacing w:after="0" w:line="240" w:lineRule="auto"/>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 xml:space="preserve">5.1.2. Своевременно и надлежащим образом поставить товары в соответствии с условиями Контракта. </w:t>
      </w:r>
    </w:p>
    <w:p w:rsidR="00F258D4" w:rsidRPr="00AF1EBF" w:rsidRDefault="00F258D4" w:rsidP="00F258D4">
      <w:pPr>
        <w:spacing w:after="0" w:line="240" w:lineRule="auto"/>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 xml:space="preserve">5.1.3. Незамедлительно (в течение 1 дня) информировать Муниципального заказчика об обстоятельствах, затрудняющих исполнение Поставщиком обязательств по настоящему Контракту, в том числе в части отсутствия необходимых условий связи для обеспечения требуемой настройки оборудования. </w:t>
      </w:r>
    </w:p>
    <w:p w:rsidR="00F258D4" w:rsidRPr="00AF1EBF" w:rsidRDefault="00F258D4" w:rsidP="00F258D4">
      <w:pPr>
        <w:spacing w:after="0" w:line="240" w:lineRule="auto"/>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 xml:space="preserve">5.1.4. Предоставить Муниципальному заказчику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 </w:t>
      </w:r>
    </w:p>
    <w:p w:rsidR="00F258D4" w:rsidRPr="00AF1EBF" w:rsidRDefault="00F258D4" w:rsidP="00F258D4">
      <w:pPr>
        <w:spacing w:after="0" w:line="240" w:lineRule="auto"/>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 xml:space="preserve">5.1.5. Представить по запросу Муниципального заказчика в сроки, указанные в таком запросе, информацию о ходе исполнения обязательств по настоящему Контракту, а также осуществлять иные действия, направленные на обеспечение возможности осуществления Муниципальным заказчиком контроля за порядком, сроками поставки товаров и качеством поставляемых товаров. </w:t>
      </w:r>
    </w:p>
    <w:p w:rsidR="00F258D4" w:rsidRPr="00AF1EBF" w:rsidRDefault="00F258D4" w:rsidP="00F258D4">
      <w:pPr>
        <w:spacing w:after="0" w:line="240" w:lineRule="auto"/>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 xml:space="preserve">5.1.6. Предоставить Муниципальному заказчику подробную информацию о порядке обращения и взаимодействия с технической поддержкой или иным структурным подразделением Поставщика и Производителя, ответственными за исполнение гарантийных обязательств, предусмотренных настоящим Контрактом, в целях реализации данных гарантийных обязательств. </w:t>
      </w:r>
    </w:p>
    <w:p w:rsidR="00F258D4" w:rsidRPr="00AF1EBF" w:rsidRDefault="00F258D4" w:rsidP="00F258D4">
      <w:pPr>
        <w:spacing w:after="0" w:line="240" w:lineRule="auto"/>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 xml:space="preserve">5.1.7. Представить Муниципальному заказчику сведения об изменении своего фактического местонахождения в срок не позднее 3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 </w:t>
      </w:r>
    </w:p>
    <w:p w:rsidR="00F258D4" w:rsidRPr="00AF1EBF" w:rsidRDefault="00F258D4" w:rsidP="00F258D4">
      <w:pPr>
        <w:spacing w:after="0" w:line="240" w:lineRule="auto"/>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 xml:space="preserve">5.1.8. Безвозмездно устранить недостатки товара в течение 3 (трех) рабочих дней с момента заявления о них Муниципальным заказчиком в случае поставки некачественного и/или некомплектного товара либо заменить такой товар на товар, соответствующий условиям Контракта. </w:t>
      </w:r>
    </w:p>
    <w:p w:rsidR="00F258D4" w:rsidRPr="00AF1EBF" w:rsidRDefault="00F258D4" w:rsidP="00F258D4">
      <w:pPr>
        <w:spacing w:after="0" w:line="240" w:lineRule="auto"/>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 xml:space="preserve">5.1.9. Уведомлять Муниципального заказчика о точном времени и дате поставки не менее чем за 3 рабочих дня до такой поставки. </w:t>
      </w:r>
    </w:p>
    <w:p w:rsidR="00F258D4" w:rsidRPr="00AF1EBF" w:rsidRDefault="00F258D4" w:rsidP="00F258D4">
      <w:pPr>
        <w:spacing w:after="0" w:line="240" w:lineRule="auto"/>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5.1.10. По итогам поставки предоставить Муниципальному заказчику комплект эксплуатационной документации на товар.</w:t>
      </w:r>
    </w:p>
    <w:p w:rsidR="00F258D4" w:rsidRPr="00AF1EBF" w:rsidRDefault="00F258D4" w:rsidP="00F258D4">
      <w:pPr>
        <w:spacing w:after="0" w:line="240" w:lineRule="auto"/>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5.1.11. Исполнять иные обязательства, предусмотренные действующим законодательством и Контрактом.</w:t>
      </w:r>
    </w:p>
    <w:p w:rsidR="00F258D4" w:rsidRPr="00AF1EBF" w:rsidRDefault="00F258D4" w:rsidP="00F258D4">
      <w:pPr>
        <w:spacing w:after="0" w:line="240" w:lineRule="auto"/>
        <w:jc w:val="both"/>
        <w:rPr>
          <w:rFonts w:ascii="Times New Roman" w:eastAsia="Calibri" w:hAnsi="Times New Roman" w:cs="Times New Roman"/>
          <w:b/>
          <w:color w:val="000000"/>
          <w:sz w:val="24"/>
          <w:szCs w:val="24"/>
          <w:lang w:eastAsia="ru-RU"/>
        </w:rPr>
      </w:pPr>
      <w:r w:rsidRPr="00AF1EBF">
        <w:rPr>
          <w:rFonts w:ascii="Times New Roman" w:eastAsia="Calibri" w:hAnsi="Times New Roman" w:cs="Times New Roman"/>
          <w:b/>
          <w:color w:val="000000"/>
          <w:sz w:val="24"/>
          <w:szCs w:val="24"/>
          <w:lang w:eastAsia="ru-RU"/>
        </w:rPr>
        <w:t xml:space="preserve">5.2. Поставщик вправе: </w:t>
      </w:r>
    </w:p>
    <w:p w:rsidR="00F258D4" w:rsidRPr="00AF1EBF" w:rsidRDefault="00F258D4" w:rsidP="00F258D4">
      <w:pPr>
        <w:tabs>
          <w:tab w:val="left" w:pos="6975"/>
        </w:tabs>
        <w:spacing w:after="0" w:line="240" w:lineRule="auto"/>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lastRenderedPageBreak/>
        <w:t xml:space="preserve">5.2.1. Запрашивать у Муниципального заказчика предоставления разъяснений и уточнений по вопросам поставки товаров в рамках настоящего Контракта. </w:t>
      </w:r>
    </w:p>
    <w:p w:rsidR="00F258D4" w:rsidRPr="00AF1EBF" w:rsidRDefault="00F258D4" w:rsidP="00F258D4">
      <w:pPr>
        <w:tabs>
          <w:tab w:val="left" w:pos="6975"/>
        </w:tabs>
        <w:spacing w:after="0" w:line="240" w:lineRule="auto"/>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 xml:space="preserve">5.2.2. Привлечь к исполнению своих обязательств по настоящему Контракту других лиц - субпоставщиков. При этом Поставщик несет ответственность перед Муниципальным заказчиком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Контракту. </w:t>
      </w:r>
    </w:p>
    <w:p w:rsidR="00F258D4" w:rsidRPr="00AF1EBF" w:rsidRDefault="00F258D4" w:rsidP="00F258D4">
      <w:pPr>
        <w:tabs>
          <w:tab w:val="left" w:pos="6975"/>
        </w:tabs>
        <w:spacing w:after="0" w:line="240" w:lineRule="auto"/>
        <w:ind w:firstLine="709"/>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 xml:space="preserve">В случае привлечения субпоставщиков Поставщик обязан в течение 3 (трех) рабочих дней с данного факта предоставить Муниципальному заказчику следующие сведения: </w:t>
      </w:r>
    </w:p>
    <w:p w:rsidR="00F258D4" w:rsidRPr="00AF1EBF" w:rsidRDefault="00F258D4" w:rsidP="00F258D4">
      <w:pPr>
        <w:tabs>
          <w:tab w:val="left" w:pos="6975"/>
        </w:tabs>
        <w:spacing w:after="0" w:line="240" w:lineRule="auto"/>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 xml:space="preserve">наименование субподрядной организации, ее организационно-правовая форма, ИНН, юридический адрес, сведения об органе, действующем от имени организации, сумму договора, вид работ, для которых привлекается субподрядная организация. </w:t>
      </w:r>
    </w:p>
    <w:p w:rsidR="00F258D4" w:rsidRPr="00AF1EBF" w:rsidRDefault="00F258D4" w:rsidP="00F258D4">
      <w:pPr>
        <w:tabs>
          <w:tab w:val="left" w:pos="6975"/>
        </w:tabs>
        <w:spacing w:after="0" w:line="240" w:lineRule="auto"/>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Данные сведения указываются Поставщиком в запросе на привлечение субподрядной организации, направляемом Муниципальному заказчику.</w:t>
      </w:r>
    </w:p>
    <w:p w:rsidR="00F258D4" w:rsidRPr="00AF1EBF" w:rsidRDefault="00F258D4" w:rsidP="00F258D4">
      <w:pPr>
        <w:tabs>
          <w:tab w:val="left" w:pos="6975"/>
        </w:tabs>
        <w:spacing w:after="0" w:line="240" w:lineRule="auto"/>
        <w:jc w:val="both"/>
        <w:rPr>
          <w:rFonts w:ascii="Times New Roman" w:eastAsia="Calibri" w:hAnsi="Times New Roman" w:cs="Times New Roman"/>
          <w:b/>
          <w:color w:val="000000"/>
          <w:sz w:val="24"/>
          <w:szCs w:val="24"/>
          <w:lang w:eastAsia="ru-RU"/>
        </w:rPr>
      </w:pPr>
      <w:r w:rsidRPr="00AF1EBF">
        <w:rPr>
          <w:rFonts w:ascii="Times New Roman" w:eastAsia="Calibri" w:hAnsi="Times New Roman" w:cs="Times New Roman"/>
          <w:b/>
          <w:color w:val="000000"/>
          <w:sz w:val="24"/>
          <w:szCs w:val="24"/>
          <w:lang w:eastAsia="ru-RU"/>
        </w:rPr>
        <w:t>5.3. Муниципальный заказчик обязан:</w:t>
      </w:r>
      <w:r w:rsidRPr="00AF1EBF">
        <w:rPr>
          <w:rFonts w:ascii="Times New Roman" w:eastAsia="Calibri" w:hAnsi="Times New Roman" w:cs="Times New Roman"/>
          <w:b/>
          <w:color w:val="000000"/>
          <w:sz w:val="24"/>
          <w:szCs w:val="24"/>
          <w:lang w:eastAsia="ru-RU"/>
        </w:rPr>
        <w:tab/>
      </w:r>
    </w:p>
    <w:p w:rsidR="00F258D4" w:rsidRPr="00AF1EBF" w:rsidRDefault="00F258D4" w:rsidP="00F258D4">
      <w:pPr>
        <w:spacing w:after="0" w:line="240" w:lineRule="auto"/>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 xml:space="preserve">5.3.1. Своевременно принять и оплатить поставку товаров в соответствии с условиями Контракта. </w:t>
      </w:r>
    </w:p>
    <w:p w:rsidR="00F258D4" w:rsidRPr="00AF1EBF" w:rsidRDefault="00F258D4" w:rsidP="00F258D4">
      <w:pPr>
        <w:spacing w:after="0" w:line="240" w:lineRule="auto"/>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 xml:space="preserve">5.3.2.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Контракта вызвать полномочных представителей Поставщика для представления разъяснений в отношении поставленных товаров. </w:t>
      </w:r>
    </w:p>
    <w:p w:rsidR="00F258D4" w:rsidRPr="00AF1EBF" w:rsidRDefault="00F258D4" w:rsidP="00F258D4">
      <w:pPr>
        <w:spacing w:after="0" w:line="240" w:lineRule="auto"/>
        <w:jc w:val="both"/>
        <w:rPr>
          <w:rFonts w:ascii="Times New Roman" w:eastAsia="Calibri" w:hAnsi="Times New Roman" w:cs="Times New Roman"/>
          <w:b/>
          <w:color w:val="000000"/>
          <w:sz w:val="24"/>
          <w:szCs w:val="24"/>
          <w:lang w:eastAsia="ru-RU"/>
        </w:rPr>
      </w:pPr>
      <w:r w:rsidRPr="00AF1EBF">
        <w:rPr>
          <w:rFonts w:ascii="Times New Roman" w:eastAsia="Calibri" w:hAnsi="Times New Roman" w:cs="Times New Roman"/>
          <w:b/>
          <w:color w:val="000000"/>
          <w:sz w:val="24"/>
          <w:szCs w:val="24"/>
          <w:lang w:eastAsia="ru-RU"/>
        </w:rPr>
        <w:t>5.4. Муниципальный заказчик вправе:</w:t>
      </w:r>
    </w:p>
    <w:p w:rsidR="00F258D4" w:rsidRPr="00AF1EBF" w:rsidRDefault="00F258D4" w:rsidP="00F258D4">
      <w:pPr>
        <w:spacing w:after="0" w:line="240" w:lineRule="auto"/>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 xml:space="preserve">5.4.1. Требовать от Поставщика надлежащего исполнения обязательств в соответствии с условиями Контракта. </w:t>
      </w:r>
    </w:p>
    <w:p w:rsidR="00F258D4" w:rsidRPr="00AF1EBF" w:rsidRDefault="00F258D4" w:rsidP="00F258D4">
      <w:pPr>
        <w:spacing w:after="0" w:line="240" w:lineRule="auto"/>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 xml:space="preserve">5.4.2. Требовать от Поставщика представления надлежащим образом оформленных документов, указанных в разделе 4 Контракта, подтверждающих исполнение обязательств в соответствии с условиями Контракта. </w:t>
      </w:r>
    </w:p>
    <w:p w:rsidR="00F258D4" w:rsidRPr="00AF1EBF" w:rsidRDefault="00F258D4" w:rsidP="00F258D4">
      <w:pPr>
        <w:spacing w:after="0" w:line="240" w:lineRule="auto"/>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 xml:space="preserve">5.4.3. Запрашивать у Поставщика информацию о ходе и состоянии исполнения обязательств Поставщика по настоящему Контракту. </w:t>
      </w:r>
    </w:p>
    <w:p w:rsidR="00F258D4" w:rsidRPr="00AF1EBF" w:rsidRDefault="00F258D4" w:rsidP="00F258D4">
      <w:pPr>
        <w:spacing w:after="0" w:line="240" w:lineRule="auto"/>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 xml:space="preserve">5.4.4. Осуществлять контроль за порядком, сроками поставки товаров, а также контролировать качество поставляемых товаров, в том числе путем осуществления проверок качества товаров в количестве и порядке, определяемом Муниципальным заказчиком. </w:t>
      </w:r>
    </w:p>
    <w:p w:rsidR="00750627" w:rsidRDefault="00F258D4" w:rsidP="00F258D4">
      <w:pPr>
        <w:spacing w:after="0" w:line="240" w:lineRule="auto"/>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5.4.5. Требовать от Поставщика безвозмездно устранить недостатки товара в течение 3 (трех) рабочих дней с момента заявления о них Муниципальным заказчиком в случае поставки некачественного (некомплектного) товара либо заменить некачественный (некомплектный) товар на товар, соответствующий условиям Контракта.</w:t>
      </w:r>
    </w:p>
    <w:p w:rsidR="00F258D4" w:rsidRPr="00AF1EBF" w:rsidRDefault="00F258D4" w:rsidP="00F258D4">
      <w:pPr>
        <w:spacing w:after="0" w:line="240" w:lineRule="auto"/>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 xml:space="preserve"> </w:t>
      </w:r>
    </w:p>
    <w:p w:rsidR="00F258D4" w:rsidRPr="00AF1EBF" w:rsidRDefault="00F258D4" w:rsidP="00F258D4">
      <w:pPr>
        <w:spacing w:after="0" w:line="240" w:lineRule="auto"/>
        <w:ind w:right="-6"/>
        <w:jc w:val="center"/>
        <w:rPr>
          <w:rFonts w:ascii="Times New Roman" w:eastAsia="Calibri" w:hAnsi="Times New Roman" w:cs="Times New Roman"/>
          <w:b/>
          <w:color w:val="000000"/>
          <w:sz w:val="24"/>
          <w:szCs w:val="24"/>
          <w:lang w:eastAsia="ru-RU"/>
        </w:rPr>
      </w:pPr>
      <w:r w:rsidRPr="00AF1EBF">
        <w:rPr>
          <w:rFonts w:ascii="Times New Roman" w:eastAsia="Calibri" w:hAnsi="Times New Roman" w:cs="Times New Roman"/>
          <w:b/>
          <w:color w:val="000000"/>
          <w:sz w:val="24"/>
          <w:szCs w:val="24"/>
          <w:lang w:eastAsia="ru-RU"/>
        </w:rPr>
        <w:t>6. Гарантии</w:t>
      </w:r>
    </w:p>
    <w:p w:rsidR="00F258D4" w:rsidRPr="00451F3B" w:rsidRDefault="00F258D4" w:rsidP="00F258D4">
      <w:pPr>
        <w:spacing w:after="0" w:line="240" w:lineRule="auto"/>
        <w:ind w:right="-5"/>
        <w:jc w:val="both"/>
        <w:rPr>
          <w:rFonts w:ascii="Times New Roman" w:eastAsia="Calibri" w:hAnsi="Times New Roman" w:cs="Times New Roman"/>
          <w:color w:val="000000"/>
          <w:sz w:val="24"/>
          <w:szCs w:val="24"/>
          <w:lang w:eastAsia="ru-RU"/>
        </w:rPr>
      </w:pPr>
      <w:r w:rsidRPr="00451F3B">
        <w:rPr>
          <w:rFonts w:ascii="Times New Roman" w:eastAsia="Calibri" w:hAnsi="Times New Roman" w:cs="Times New Roman"/>
          <w:color w:val="000000"/>
          <w:sz w:val="24"/>
          <w:szCs w:val="24"/>
          <w:lang w:eastAsia="ru-RU"/>
        </w:rPr>
        <w:t>6.1. Поставщик гарантирует качество и безопасность поставляемого товара.</w:t>
      </w:r>
    </w:p>
    <w:p w:rsidR="00F258D4" w:rsidRPr="00451F3B" w:rsidRDefault="00F258D4" w:rsidP="00F258D4">
      <w:pPr>
        <w:spacing w:after="0" w:line="240" w:lineRule="auto"/>
        <w:ind w:right="-5"/>
        <w:jc w:val="both"/>
        <w:rPr>
          <w:rFonts w:ascii="Times New Roman" w:eastAsia="Calibri" w:hAnsi="Times New Roman" w:cs="Times New Roman"/>
          <w:color w:val="000000"/>
          <w:sz w:val="24"/>
          <w:szCs w:val="24"/>
          <w:lang w:eastAsia="ru-RU"/>
        </w:rPr>
      </w:pPr>
      <w:r w:rsidRPr="00451F3B">
        <w:rPr>
          <w:rFonts w:ascii="Times New Roman" w:eastAsia="Calibri" w:hAnsi="Times New Roman" w:cs="Times New Roman"/>
          <w:color w:val="000000"/>
          <w:sz w:val="24"/>
          <w:szCs w:val="24"/>
          <w:lang w:eastAsia="ru-RU"/>
        </w:rPr>
        <w:t xml:space="preserve">6.2. На поставляемый товар Поставщик предоставляет гарантию качества в соответствии с нормативными документами на данный вид товара. </w:t>
      </w:r>
    </w:p>
    <w:p w:rsidR="00F258D4" w:rsidRPr="00451F3B" w:rsidRDefault="00F258D4" w:rsidP="00F258D4">
      <w:pPr>
        <w:spacing w:after="0" w:line="240" w:lineRule="auto"/>
        <w:ind w:right="-5" w:firstLine="567"/>
        <w:jc w:val="both"/>
        <w:rPr>
          <w:rFonts w:ascii="Times New Roman" w:eastAsia="Calibri" w:hAnsi="Times New Roman" w:cs="Times New Roman"/>
          <w:color w:val="000000"/>
          <w:sz w:val="24"/>
          <w:szCs w:val="24"/>
          <w:lang w:eastAsia="ru-RU"/>
        </w:rPr>
      </w:pPr>
      <w:r w:rsidRPr="00451F3B">
        <w:rPr>
          <w:rFonts w:ascii="Times New Roman" w:eastAsia="Calibri" w:hAnsi="Times New Roman" w:cs="Times New Roman"/>
          <w:color w:val="000000"/>
          <w:sz w:val="24"/>
          <w:szCs w:val="24"/>
          <w:lang w:eastAsia="ru-RU"/>
        </w:rPr>
        <w:t xml:space="preserve">Предоставление гарантии осуществляется вместе с товаром. </w:t>
      </w:r>
    </w:p>
    <w:p w:rsidR="00F258D4" w:rsidRPr="00451F3B" w:rsidRDefault="00F258D4" w:rsidP="00F258D4">
      <w:pPr>
        <w:spacing w:after="0" w:line="240" w:lineRule="auto"/>
        <w:ind w:right="-5" w:firstLine="567"/>
        <w:jc w:val="both"/>
        <w:rPr>
          <w:rFonts w:ascii="Times New Roman" w:eastAsia="Calibri" w:hAnsi="Times New Roman" w:cs="Times New Roman"/>
          <w:color w:val="000000"/>
          <w:sz w:val="24"/>
          <w:szCs w:val="24"/>
          <w:lang w:eastAsia="ru-RU"/>
        </w:rPr>
      </w:pPr>
      <w:r w:rsidRPr="00451F3B">
        <w:rPr>
          <w:rFonts w:ascii="Times New Roman" w:eastAsia="Calibri" w:hAnsi="Times New Roman" w:cs="Times New Roman"/>
          <w:color w:val="000000"/>
          <w:sz w:val="24"/>
          <w:szCs w:val="24"/>
          <w:lang w:eastAsia="ru-RU"/>
        </w:rPr>
        <w:t xml:space="preserve">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 </w:t>
      </w:r>
    </w:p>
    <w:p w:rsidR="00F258D4" w:rsidRPr="00451F3B" w:rsidRDefault="00F258D4" w:rsidP="00F258D4">
      <w:pPr>
        <w:spacing w:after="0" w:line="240" w:lineRule="auto"/>
        <w:ind w:right="-5"/>
        <w:jc w:val="both"/>
        <w:rPr>
          <w:rFonts w:ascii="Times New Roman" w:eastAsia="Calibri" w:hAnsi="Times New Roman" w:cs="Times New Roman"/>
          <w:color w:val="000000"/>
          <w:sz w:val="24"/>
          <w:szCs w:val="24"/>
          <w:lang w:eastAsia="ru-RU"/>
        </w:rPr>
      </w:pPr>
      <w:r w:rsidRPr="00451F3B">
        <w:rPr>
          <w:rFonts w:ascii="Times New Roman" w:eastAsia="Calibri" w:hAnsi="Times New Roman" w:cs="Times New Roman"/>
          <w:color w:val="000000"/>
          <w:sz w:val="24"/>
          <w:szCs w:val="24"/>
          <w:lang w:eastAsia="ru-RU"/>
        </w:rPr>
        <w:t xml:space="preserve">6.3. В период гарантийного срока Поставщик обязуется за свой счет производить гарантийное обслуживание, необходимый ремонт, устранение недостатков, замену некачественного товара, </w:t>
      </w:r>
      <w:r w:rsidRPr="00451F3B">
        <w:rPr>
          <w:rFonts w:ascii="Times New Roman" w:eastAsia="Calibri" w:hAnsi="Times New Roman" w:cs="Times New Roman"/>
          <w:i/>
          <w:iCs/>
          <w:color w:val="000000"/>
          <w:sz w:val="24"/>
          <w:szCs w:val="24"/>
          <w:lang w:eastAsia="ru-RU"/>
        </w:rPr>
        <w:t>а также осуществлять монтаж и наладку товара в случае, если это предусмотрено технической документацией на товар</w:t>
      </w:r>
      <w:r w:rsidRPr="00451F3B">
        <w:rPr>
          <w:rFonts w:ascii="Times New Roman" w:eastAsia="Calibri" w:hAnsi="Times New Roman" w:cs="Times New Roman"/>
          <w:color w:val="000000"/>
          <w:sz w:val="24"/>
          <w:szCs w:val="24"/>
          <w:lang w:eastAsia="ru-RU"/>
        </w:rPr>
        <w:t xml:space="preserve"> в соответствии с требованиями действующего законодательства и настоящего Контракта. </w:t>
      </w:r>
    </w:p>
    <w:p w:rsidR="00750627" w:rsidRDefault="00F258D4" w:rsidP="00F258D4">
      <w:pPr>
        <w:spacing w:after="0" w:line="240" w:lineRule="auto"/>
        <w:ind w:right="-5"/>
        <w:jc w:val="both"/>
        <w:rPr>
          <w:rFonts w:ascii="Times New Roman" w:eastAsia="Calibri" w:hAnsi="Times New Roman" w:cs="Times New Roman"/>
          <w:color w:val="000000"/>
          <w:sz w:val="24"/>
          <w:szCs w:val="24"/>
          <w:lang w:eastAsia="ru-RU"/>
        </w:rPr>
      </w:pPr>
      <w:r w:rsidRPr="00451F3B">
        <w:rPr>
          <w:rFonts w:ascii="Times New Roman" w:eastAsia="Calibri" w:hAnsi="Times New Roman" w:cs="Times New Roman"/>
          <w:color w:val="000000"/>
          <w:sz w:val="24"/>
          <w:szCs w:val="24"/>
          <w:lang w:eastAsia="ru-RU"/>
        </w:rPr>
        <w:t xml:space="preserve">6.4. </w:t>
      </w:r>
      <w:r w:rsidR="008B2835" w:rsidRPr="00451F3B">
        <w:rPr>
          <w:rFonts w:ascii="Times New Roman" w:eastAsia="Calibri" w:hAnsi="Times New Roman" w:cs="Times New Roman"/>
          <w:color w:val="000000"/>
          <w:sz w:val="24"/>
          <w:szCs w:val="24"/>
          <w:lang w:eastAsia="ru-RU"/>
        </w:rPr>
        <w:t>На поставляемый товар Поставщик вместе со своей гарантией обязан предоставить гарантию производителя данного товара</w:t>
      </w:r>
      <w:r w:rsidR="008B2835" w:rsidRPr="00B92A63">
        <w:t xml:space="preserve"> </w:t>
      </w:r>
      <w:r w:rsidR="008B2835" w:rsidRPr="00B92A63">
        <w:rPr>
          <w:rFonts w:ascii="Times New Roman" w:eastAsia="Calibri" w:hAnsi="Times New Roman" w:cs="Times New Roman"/>
          <w:color w:val="000000"/>
          <w:sz w:val="24"/>
          <w:szCs w:val="24"/>
          <w:lang w:eastAsia="ru-RU"/>
        </w:rPr>
        <w:t xml:space="preserve">со сроком действия </w:t>
      </w:r>
      <w:r w:rsidR="008B2835" w:rsidRPr="00D8548B">
        <w:rPr>
          <w:rFonts w:ascii="Times New Roman" w:eastAsia="Calibri" w:hAnsi="Times New Roman" w:cs="Times New Roman"/>
          <w:i/>
          <w:color w:val="000000"/>
          <w:sz w:val="24"/>
          <w:szCs w:val="24"/>
          <w:lang w:eastAsia="ru-RU"/>
        </w:rPr>
        <w:t>12 (двенадцать) месяцев</w:t>
      </w:r>
      <w:r w:rsidR="008B2835" w:rsidRPr="00451F3B">
        <w:rPr>
          <w:rFonts w:ascii="Times New Roman" w:eastAsia="Calibri" w:hAnsi="Times New Roman" w:cs="Times New Roman"/>
          <w:color w:val="000000"/>
          <w:sz w:val="24"/>
          <w:szCs w:val="24"/>
          <w:lang w:eastAsia="ru-RU"/>
        </w:rPr>
        <w:t>, предоставление такой гарантии осуществляется вместе с поставкой товара</w:t>
      </w:r>
      <w:r w:rsidRPr="00451F3B">
        <w:rPr>
          <w:rFonts w:ascii="Times New Roman" w:eastAsia="Calibri" w:hAnsi="Times New Roman" w:cs="Times New Roman"/>
          <w:color w:val="000000"/>
          <w:sz w:val="24"/>
          <w:szCs w:val="24"/>
          <w:lang w:eastAsia="ru-RU"/>
        </w:rPr>
        <w:t>.</w:t>
      </w:r>
    </w:p>
    <w:p w:rsidR="00B2610E" w:rsidRPr="00AF1EBF" w:rsidRDefault="00B2610E" w:rsidP="00F258D4">
      <w:pPr>
        <w:spacing w:after="0" w:line="240" w:lineRule="auto"/>
        <w:ind w:right="-5"/>
        <w:jc w:val="both"/>
        <w:rPr>
          <w:rFonts w:ascii="Times New Roman" w:eastAsia="Calibri" w:hAnsi="Times New Roman" w:cs="Times New Roman"/>
          <w:color w:val="000000"/>
          <w:sz w:val="24"/>
          <w:szCs w:val="24"/>
          <w:lang w:eastAsia="ru-RU"/>
        </w:rPr>
      </w:pPr>
    </w:p>
    <w:p w:rsidR="00F258D4" w:rsidRPr="00AF1EBF" w:rsidRDefault="00F258D4" w:rsidP="00F258D4">
      <w:pPr>
        <w:spacing w:after="0" w:line="240" w:lineRule="auto"/>
        <w:jc w:val="center"/>
        <w:rPr>
          <w:rFonts w:ascii="Times New Roman" w:eastAsia="Calibri" w:hAnsi="Times New Roman" w:cs="Times New Roman"/>
          <w:b/>
          <w:color w:val="000000"/>
          <w:sz w:val="24"/>
          <w:szCs w:val="24"/>
          <w:shd w:val="clear" w:color="auto" w:fill="FFFFFF"/>
          <w:lang w:eastAsia="ru-RU"/>
        </w:rPr>
      </w:pPr>
      <w:r w:rsidRPr="00AF1EBF">
        <w:rPr>
          <w:rFonts w:ascii="Times New Roman" w:eastAsia="Calibri" w:hAnsi="Times New Roman" w:cs="Times New Roman"/>
          <w:b/>
          <w:color w:val="000000"/>
          <w:sz w:val="24"/>
          <w:szCs w:val="24"/>
          <w:shd w:val="clear" w:color="auto" w:fill="FFFFFF"/>
          <w:lang w:eastAsia="ru-RU"/>
        </w:rPr>
        <w:t>7. Ответственность сторон</w:t>
      </w:r>
    </w:p>
    <w:p w:rsidR="00693B81" w:rsidRPr="00693B81" w:rsidRDefault="00693B81" w:rsidP="00693B81">
      <w:pPr>
        <w:spacing w:after="0" w:line="240" w:lineRule="auto"/>
        <w:jc w:val="both"/>
        <w:rPr>
          <w:rFonts w:ascii="Times New Roman" w:eastAsia="Times New Roman" w:hAnsi="Times New Roman" w:cs="Times New Roman"/>
          <w:sz w:val="24"/>
          <w:szCs w:val="24"/>
          <w:lang w:eastAsia="ru-RU"/>
        </w:rPr>
      </w:pPr>
      <w:r w:rsidRPr="00693B81">
        <w:rPr>
          <w:rFonts w:ascii="Times New Roman" w:eastAsia="Times New Roman" w:hAnsi="Times New Roman" w:cs="Times New Roman"/>
          <w:sz w:val="24"/>
          <w:szCs w:val="24"/>
          <w:lang w:eastAsia="ru-RU"/>
        </w:rPr>
        <w:t xml:space="preserve">7.1. Стороны несут ответственность друг перед другом за неисполнение или ненадлежащее исполнение принятых по настоящему Контракту на себя обязательств в соответствии с действующим законодательством Российской Федерации. </w:t>
      </w:r>
    </w:p>
    <w:p w:rsidR="00693B81" w:rsidRPr="00693B81" w:rsidRDefault="00693B81" w:rsidP="00693B81">
      <w:pPr>
        <w:spacing w:after="0" w:line="240" w:lineRule="auto"/>
        <w:jc w:val="both"/>
        <w:rPr>
          <w:rFonts w:ascii="Times New Roman" w:eastAsia="Times New Roman" w:hAnsi="Times New Roman" w:cs="Times New Roman"/>
          <w:sz w:val="24"/>
          <w:szCs w:val="24"/>
          <w:lang w:eastAsia="ru-RU"/>
        </w:rPr>
      </w:pPr>
      <w:r w:rsidRPr="00693B81">
        <w:rPr>
          <w:rFonts w:ascii="Times New Roman" w:eastAsia="Times New Roman" w:hAnsi="Times New Roman" w:cs="Times New Roman"/>
          <w:sz w:val="24"/>
          <w:szCs w:val="24"/>
          <w:lang w:eastAsia="ru-RU"/>
        </w:rPr>
        <w:t xml:space="preserve">7.2. </w:t>
      </w:r>
      <w:hyperlink r:id="rId9" w:history="1">
        <w:r w:rsidRPr="00693B81">
          <w:rPr>
            <w:rStyle w:val="a7"/>
            <w:rFonts w:ascii="Times New Roman" w:eastAsia="Times New Roman" w:hAnsi="Times New Roman" w:cs="Times New Roman"/>
            <w:sz w:val="24"/>
            <w:szCs w:val="24"/>
            <w:lang w:eastAsia="ru-RU"/>
          </w:rPr>
          <w:t>Правила</w:t>
        </w:r>
      </w:hyperlink>
      <w:r w:rsidRPr="00693B81">
        <w:rPr>
          <w:rFonts w:ascii="Times New Roman" w:eastAsia="Times New Roman" w:hAnsi="Times New Roman" w:cs="Times New Roman"/>
          <w:sz w:val="24"/>
          <w:szCs w:val="24"/>
          <w:lang w:eastAsia="ru-RU"/>
        </w:rPr>
        <w:t xml:space="preserve"> определения размера штрафа, начисляемого в случае ненадлежащего исполнения Муниципальным заказчиком, неисполнения или ненадлежащего исполнения Поставщиком обязательств, предусмотренных Контрактом (за исключением просрочки исполнения обязательств Муниципальным заказчиком, Поставщиком), утверждены Постановлением Правительства РФ от 30 августа </w:t>
      </w:r>
      <w:smartTag w:uri="urn:schemas-microsoft-com:office:smarttags" w:element="metricconverter">
        <w:smartTagPr>
          <w:attr w:name="ProductID" w:val="2017 г"/>
        </w:smartTagPr>
        <w:r w:rsidRPr="00693B81">
          <w:rPr>
            <w:rFonts w:ascii="Times New Roman" w:eastAsia="Times New Roman" w:hAnsi="Times New Roman" w:cs="Times New Roman"/>
            <w:sz w:val="24"/>
            <w:szCs w:val="24"/>
            <w:lang w:eastAsia="ru-RU"/>
          </w:rPr>
          <w:t>2017 г</w:t>
        </w:r>
      </w:smartTag>
      <w:r w:rsidRPr="00693B81">
        <w:rPr>
          <w:rFonts w:ascii="Times New Roman" w:eastAsia="Times New Roman" w:hAnsi="Times New Roman" w:cs="Times New Roman"/>
          <w:sz w:val="24"/>
          <w:szCs w:val="24"/>
          <w:lang w:eastAsia="ru-RU"/>
        </w:rPr>
        <w:t>. № 1042.</w:t>
      </w:r>
    </w:p>
    <w:p w:rsidR="00693B81" w:rsidRPr="00693B81" w:rsidRDefault="00693B81" w:rsidP="00693B81">
      <w:pPr>
        <w:spacing w:after="0" w:line="240" w:lineRule="auto"/>
        <w:jc w:val="both"/>
        <w:rPr>
          <w:rFonts w:ascii="Times New Roman" w:eastAsia="Times New Roman" w:hAnsi="Times New Roman" w:cs="Times New Roman"/>
          <w:sz w:val="24"/>
          <w:szCs w:val="24"/>
          <w:lang w:eastAsia="ru-RU"/>
        </w:rPr>
      </w:pPr>
      <w:r w:rsidRPr="00693B81">
        <w:rPr>
          <w:rFonts w:ascii="Times New Roman" w:eastAsia="Times New Roman" w:hAnsi="Times New Roman" w:cs="Times New Roman"/>
          <w:sz w:val="24"/>
          <w:szCs w:val="24"/>
          <w:lang w:eastAsia="ru-RU"/>
        </w:rPr>
        <w:t>7.3. Порядок начисления пеней за просрочку исполнения обязательств сторонами определяется в соответствии с п.п.5-7 ст.34 Федерального закона от 05.04.2013 № 44-ФЗ.</w:t>
      </w:r>
    </w:p>
    <w:p w:rsidR="00693B81" w:rsidRPr="00693B81" w:rsidRDefault="00693B81" w:rsidP="00693B81">
      <w:pPr>
        <w:spacing w:after="0" w:line="240" w:lineRule="auto"/>
        <w:jc w:val="both"/>
        <w:rPr>
          <w:rFonts w:ascii="Times New Roman" w:eastAsia="Times New Roman" w:hAnsi="Times New Roman" w:cs="Times New Roman"/>
          <w:sz w:val="24"/>
          <w:szCs w:val="24"/>
          <w:lang w:eastAsia="ru-RU"/>
        </w:rPr>
      </w:pPr>
      <w:r w:rsidRPr="00693B81">
        <w:rPr>
          <w:rFonts w:ascii="Times New Roman" w:eastAsia="Times New Roman" w:hAnsi="Times New Roman" w:cs="Times New Roman"/>
          <w:sz w:val="24"/>
          <w:szCs w:val="24"/>
          <w:lang w:eastAsia="ru-RU"/>
        </w:rPr>
        <w:t xml:space="preserve">7.4. В случае просрочки исполнения Муниципальным заказчиком обязательств, предусмотренных Контрактом, а также в иных случаях неисполнения или ненадлежащего исполнения Муниципальным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693B81" w:rsidRPr="00693B81" w:rsidRDefault="00693B81" w:rsidP="00693B81">
      <w:pPr>
        <w:spacing w:after="0" w:line="240" w:lineRule="auto"/>
        <w:jc w:val="both"/>
        <w:rPr>
          <w:rFonts w:ascii="Times New Roman" w:eastAsia="Times New Roman" w:hAnsi="Times New Roman" w:cs="Times New Roman"/>
          <w:sz w:val="24"/>
          <w:szCs w:val="24"/>
          <w:lang w:eastAsia="ru-RU"/>
        </w:rPr>
      </w:pPr>
      <w:r w:rsidRPr="00693B81">
        <w:rPr>
          <w:rFonts w:ascii="Times New Roman" w:eastAsia="Times New Roman" w:hAnsi="Times New Roman" w:cs="Times New Roman"/>
          <w:sz w:val="24"/>
          <w:szCs w:val="24"/>
          <w:lang w:eastAsia="ru-RU"/>
        </w:rPr>
        <w:t>7.5.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Муниципальный заказчик направляет Поставщику требование об уплате неустоек (штрафов, пеней).</w:t>
      </w:r>
    </w:p>
    <w:p w:rsidR="00693B81" w:rsidRPr="00693B81" w:rsidRDefault="00693B81" w:rsidP="00693B81">
      <w:pPr>
        <w:spacing w:after="0" w:line="240" w:lineRule="auto"/>
        <w:jc w:val="both"/>
        <w:rPr>
          <w:rFonts w:ascii="Times New Roman" w:eastAsia="Times New Roman" w:hAnsi="Times New Roman" w:cs="Times New Roman"/>
          <w:sz w:val="24"/>
          <w:szCs w:val="24"/>
          <w:lang w:eastAsia="ru-RU"/>
        </w:rPr>
      </w:pPr>
      <w:r w:rsidRPr="00693B81">
        <w:rPr>
          <w:rFonts w:ascii="Times New Roman" w:eastAsia="Times New Roman" w:hAnsi="Times New Roman" w:cs="Times New Roman"/>
          <w:sz w:val="24"/>
          <w:szCs w:val="24"/>
          <w:lang w:eastAsia="ru-RU"/>
        </w:rPr>
        <w:t>7.6.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693B81" w:rsidRPr="00693B81" w:rsidRDefault="00693B81" w:rsidP="00693B81">
      <w:pPr>
        <w:spacing w:after="0" w:line="240" w:lineRule="auto"/>
        <w:jc w:val="both"/>
        <w:rPr>
          <w:rFonts w:ascii="Times New Roman" w:eastAsia="Times New Roman" w:hAnsi="Times New Roman" w:cs="Times New Roman"/>
          <w:sz w:val="24"/>
          <w:szCs w:val="24"/>
          <w:lang w:eastAsia="ru-RU"/>
        </w:rPr>
      </w:pPr>
      <w:r w:rsidRPr="00693B81">
        <w:rPr>
          <w:rFonts w:ascii="Times New Roman" w:eastAsia="Times New Roman" w:hAnsi="Times New Roman" w:cs="Times New Roman"/>
          <w:sz w:val="24"/>
          <w:szCs w:val="24"/>
          <w:lang w:eastAsia="ru-RU"/>
        </w:rPr>
        <w:t>7.7. В случае неисполнения в установленный срок Поставщиком требования об уплате неустоек (штрафов, пеней), Муниципальный заказчик производит оплату по Контракту за вычетом соответствующего размера неустойки (штрафа, пени).</w:t>
      </w:r>
    </w:p>
    <w:p w:rsidR="00693B81" w:rsidRPr="00693B81" w:rsidRDefault="00693B81" w:rsidP="00693B81">
      <w:pPr>
        <w:spacing w:after="0" w:line="240" w:lineRule="auto"/>
        <w:jc w:val="both"/>
        <w:rPr>
          <w:rFonts w:ascii="Times New Roman" w:eastAsia="Times New Roman" w:hAnsi="Times New Roman" w:cs="Times New Roman"/>
          <w:sz w:val="24"/>
          <w:szCs w:val="24"/>
          <w:lang w:eastAsia="ru-RU"/>
        </w:rPr>
      </w:pPr>
      <w:r w:rsidRPr="00693B81">
        <w:rPr>
          <w:rFonts w:ascii="Times New Roman" w:eastAsia="Times New Roman" w:hAnsi="Times New Roman" w:cs="Times New Roman"/>
          <w:sz w:val="24"/>
          <w:szCs w:val="24"/>
          <w:lang w:eastAsia="ru-RU"/>
        </w:rPr>
        <w:t>7.8.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93B81" w:rsidRPr="00693B81" w:rsidRDefault="00693B81" w:rsidP="00693B81">
      <w:pPr>
        <w:spacing w:after="0" w:line="240" w:lineRule="auto"/>
        <w:jc w:val="both"/>
        <w:rPr>
          <w:rFonts w:ascii="Times New Roman" w:eastAsia="Times New Roman" w:hAnsi="Times New Roman" w:cs="Times New Roman"/>
          <w:sz w:val="24"/>
          <w:szCs w:val="24"/>
          <w:lang w:eastAsia="ru-RU"/>
        </w:rPr>
      </w:pPr>
      <w:r w:rsidRPr="00693B81">
        <w:rPr>
          <w:rFonts w:ascii="Times New Roman" w:eastAsia="Times New Roman" w:hAnsi="Times New Roman" w:cs="Times New Roman"/>
          <w:sz w:val="24"/>
          <w:szCs w:val="24"/>
          <w:lang w:eastAsia="ru-RU"/>
        </w:rPr>
        <w:t>7.9. Уплата Поставщиком неустойки или применение иной формы ответственности не освобождает его от исполнения обязательств по настоящему Контракту.</w:t>
      </w:r>
    </w:p>
    <w:p w:rsidR="00750627" w:rsidRDefault="00750627" w:rsidP="00F258D4">
      <w:pPr>
        <w:spacing w:after="0" w:line="240" w:lineRule="auto"/>
        <w:jc w:val="both"/>
        <w:rPr>
          <w:rFonts w:ascii="Times New Roman" w:eastAsia="Times New Roman" w:hAnsi="Times New Roman" w:cs="Times New Roman"/>
          <w:sz w:val="24"/>
          <w:szCs w:val="24"/>
          <w:lang w:eastAsia="ru-RU"/>
        </w:rPr>
      </w:pPr>
    </w:p>
    <w:p w:rsidR="00F258D4" w:rsidRPr="00AF1EBF" w:rsidRDefault="00F258D4" w:rsidP="00F258D4">
      <w:pPr>
        <w:spacing w:after="0" w:line="240" w:lineRule="auto"/>
        <w:jc w:val="center"/>
        <w:rPr>
          <w:rFonts w:ascii="Times New Roman" w:eastAsia="Calibri" w:hAnsi="Times New Roman" w:cs="Times New Roman"/>
          <w:b/>
          <w:color w:val="000000"/>
          <w:sz w:val="24"/>
          <w:szCs w:val="24"/>
          <w:lang w:eastAsia="ru-RU"/>
        </w:rPr>
      </w:pPr>
      <w:r w:rsidRPr="00AF1EBF">
        <w:rPr>
          <w:rFonts w:ascii="Times New Roman" w:eastAsia="Calibri" w:hAnsi="Times New Roman" w:cs="Times New Roman"/>
          <w:b/>
          <w:color w:val="000000"/>
          <w:sz w:val="24"/>
          <w:szCs w:val="24"/>
          <w:lang w:eastAsia="ru-RU"/>
        </w:rPr>
        <w:t>8. Порядок изменения и расторжения Контракта</w:t>
      </w:r>
    </w:p>
    <w:p w:rsidR="00F258D4" w:rsidRPr="00AF1EBF" w:rsidRDefault="00F258D4" w:rsidP="00F258D4">
      <w:pPr>
        <w:spacing w:after="0" w:line="240" w:lineRule="auto"/>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8.1. Настоящий Контракт может быть расторгнут:</w:t>
      </w:r>
    </w:p>
    <w:p w:rsidR="00F258D4" w:rsidRPr="00AF1EBF" w:rsidRDefault="00F258D4" w:rsidP="00F258D4">
      <w:pPr>
        <w:spacing w:after="0" w:line="240" w:lineRule="auto"/>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 по соглашению сторон;</w:t>
      </w:r>
    </w:p>
    <w:p w:rsidR="00F258D4" w:rsidRPr="00AF1EBF" w:rsidRDefault="00F258D4" w:rsidP="00F258D4">
      <w:pPr>
        <w:spacing w:after="0" w:line="240" w:lineRule="auto"/>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 по решению суда;</w:t>
      </w:r>
    </w:p>
    <w:p w:rsidR="00F258D4" w:rsidRPr="00AF1EBF" w:rsidRDefault="00F258D4" w:rsidP="00F258D4">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 xml:space="preserve">- </w:t>
      </w:r>
      <w:r w:rsidRPr="00AF1EBF">
        <w:rPr>
          <w:rFonts w:ascii="Times New Roman" w:eastAsia="Calibri" w:hAnsi="Times New Roman" w:cs="Times New Roman"/>
          <w:color w:val="000000"/>
          <w:sz w:val="24"/>
          <w:szCs w:val="24"/>
          <w:lang w:eastAsia="ru-RU"/>
        </w:rPr>
        <w:t>в связи с односторонним отказом Стороны Контракта от исполнения Контракта в соответствии с гражданским законодательством (в одностороннем (внесудебном) порядке).</w:t>
      </w:r>
    </w:p>
    <w:p w:rsidR="00F258D4" w:rsidRPr="00AF1EBF" w:rsidRDefault="00F258D4" w:rsidP="00F258D4">
      <w:pPr>
        <w:spacing w:after="0" w:line="240" w:lineRule="auto"/>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8.2. Муниципальный заказчик вправе расторгнуть Контракт в одностороннем (внесудебном) порядке при существенном нарушении Контракта Поставщиком:</w:t>
      </w:r>
    </w:p>
    <w:p w:rsidR="00F258D4" w:rsidRPr="00AF1EBF" w:rsidRDefault="00F258D4" w:rsidP="00F258D4">
      <w:pPr>
        <w:spacing w:after="0" w:line="240" w:lineRule="auto"/>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lastRenderedPageBreak/>
        <w:t>-  нарушение Поставщиком сроков поставки товара, включая сроки начала поставки товара, более чем на 7 (семь) рабочих дней;</w:t>
      </w:r>
    </w:p>
    <w:p w:rsidR="00F258D4" w:rsidRPr="00AF1EBF" w:rsidRDefault="00F258D4" w:rsidP="00F258D4">
      <w:pPr>
        <w:spacing w:after="0" w:line="240" w:lineRule="auto"/>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 при наличии двух и более претензий по качеству и/или объему поставленных товаров;</w:t>
      </w:r>
    </w:p>
    <w:p w:rsidR="00F258D4" w:rsidRPr="00AF1EBF" w:rsidRDefault="00F258D4" w:rsidP="00F258D4">
      <w:pPr>
        <w:tabs>
          <w:tab w:val="left" w:pos="993"/>
        </w:tabs>
        <w:spacing w:after="0" w:line="240" w:lineRule="auto"/>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 в иных случаях, предусмотренных действующим законодательством Российской Федерации.</w:t>
      </w:r>
    </w:p>
    <w:p w:rsidR="00F258D4" w:rsidRPr="00AF1EBF" w:rsidRDefault="00F258D4" w:rsidP="00F258D4">
      <w:pPr>
        <w:spacing w:after="0" w:line="240" w:lineRule="auto"/>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8.3. С момента одностороннего расторжения Контракта, Поставщик обязан прекратить поставку товара.</w:t>
      </w:r>
    </w:p>
    <w:p w:rsidR="00F258D4" w:rsidRDefault="00F258D4" w:rsidP="00750627">
      <w:pPr>
        <w:widowControl w:val="0"/>
        <w:spacing w:after="0" w:line="240" w:lineRule="auto"/>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8.4. Настоящий контракт может быть изменен и (или) дополнен по соглашению Сторон по основаниям, предусмотренным статьей 95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rsidR="00AD701A" w:rsidRDefault="00AD701A" w:rsidP="00750627">
      <w:pPr>
        <w:widowControl w:val="0"/>
        <w:spacing w:after="0" w:line="240" w:lineRule="auto"/>
        <w:jc w:val="both"/>
        <w:rPr>
          <w:rFonts w:ascii="Times New Roman" w:eastAsia="Calibri" w:hAnsi="Times New Roman" w:cs="Times New Roman"/>
          <w:color w:val="000000"/>
          <w:sz w:val="24"/>
          <w:szCs w:val="24"/>
          <w:lang w:eastAsia="ru-RU"/>
        </w:rPr>
      </w:pPr>
    </w:p>
    <w:p w:rsidR="00F258D4" w:rsidRPr="00AF1EBF" w:rsidRDefault="00F258D4" w:rsidP="00F258D4">
      <w:pPr>
        <w:spacing w:after="0" w:line="240" w:lineRule="auto"/>
        <w:jc w:val="center"/>
        <w:rPr>
          <w:rFonts w:ascii="Times New Roman" w:eastAsia="Calibri" w:hAnsi="Times New Roman" w:cs="Times New Roman"/>
          <w:b/>
          <w:color w:val="000000"/>
          <w:sz w:val="24"/>
          <w:szCs w:val="24"/>
          <w:lang w:eastAsia="ru-RU"/>
        </w:rPr>
      </w:pPr>
      <w:r w:rsidRPr="00AF1EBF">
        <w:rPr>
          <w:rFonts w:ascii="Times New Roman" w:eastAsia="Calibri" w:hAnsi="Times New Roman" w:cs="Times New Roman"/>
          <w:b/>
          <w:color w:val="000000"/>
          <w:sz w:val="24"/>
          <w:szCs w:val="24"/>
          <w:lang w:eastAsia="ru-RU"/>
        </w:rPr>
        <w:t>9. Форс-мажор</w:t>
      </w:r>
    </w:p>
    <w:p w:rsidR="00F258D4" w:rsidRPr="00AF1EBF" w:rsidRDefault="00F258D4" w:rsidP="00F258D4">
      <w:pPr>
        <w:spacing w:after="0" w:line="240" w:lineRule="auto"/>
        <w:ind w:right="-5"/>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 xml:space="preserve">9.1. Стороны освобождаются от ответственности за полное или частичное неисполнение обязательств по настоящему контракту, если оно явилось следствием обстоятельств непреодолимой силы (пожар, наводнение, землетрясение и др., если указанные обстоятельства ограничивают либо исключают возможность исполнения Сторонами обязательств по контракту, а также иные подобные обстоятельства, имеющие чрезвычайный, непредвиденный и непредотвратимый характер, возникшие после заключения контракта и не зависящие от воли Сторон). </w:t>
      </w:r>
    </w:p>
    <w:p w:rsidR="00F258D4" w:rsidRPr="00AF1EBF" w:rsidRDefault="00F258D4" w:rsidP="00F258D4">
      <w:pPr>
        <w:spacing w:after="0" w:line="240" w:lineRule="auto"/>
        <w:ind w:right="-5"/>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9.2. Столкнувшаяся с чрезвычайным обстоятельством Сторона в течение трех дней с даты наступления такого обстоятельства письменно сообщает об этом второй Стороне. При этом первая Сторона должна также проинформировать о предполагаемой длительности форс-мажора.</w:t>
      </w:r>
    </w:p>
    <w:p w:rsidR="00F258D4" w:rsidRPr="00AF1EBF" w:rsidRDefault="00F258D4" w:rsidP="00F258D4">
      <w:pPr>
        <w:spacing w:after="0" w:line="240" w:lineRule="auto"/>
        <w:ind w:right="-5"/>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9.3. В течение пятнадцати дней с даты информирования Стороной о наступлении форс-мажора, Сторона, столкнувшаяся с чрезвычайным обстоятельством, должна предоставить второй Стороне документы, подтверждающие такое обстоятельство  (такими документами могут быть: справка из МЧС или Росгидромета о стихийном бедствии, акт из пожарной части при пожаре, справка специализированной фирмы (с копией ее лицензии) при сбое в компьютерной сети или вирусе, справка из милиции о возбуждении уголовного дела при краже и т.д.).</w:t>
      </w:r>
    </w:p>
    <w:p w:rsidR="00F258D4" w:rsidRDefault="00F258D4" w:rsidP="00F258D4">
      <w:pPr>
        <w:spacing w:after="0" w:line="240" w:lineRule="auto"/>
        <w:ind w:right="-5"/>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9.4. Срок исполнения обязательств по данному контракту отодвигается соразмерно времени, в течение которого действовали такие обстоятельства. Если эти обстоятельства будут продолжаться более трех месяцев, то каждая Сторона имеет право аннулировать настоящий контракт, и в этом случае ни одна из сторон не будет иметь право на возмещение убытков.</w:t>
      </w:r>
    </w:p>
    <w:p w:rsidR="00750627" w:rsidRPr="00AF1EBF" w:rsidRDefault="00750627" w:rsidP="00F258D4">
      <w:pPr>
        <w:spacing w:after="0" w:line="240" w:lineRule="auto"/>
        <w:ind w:right="-5"/>
        <w:jc w:val="both"/>
        <w:rPr>
          <w:rFonts w:ascii="Times New Roman" w:eastAsia="Calibri" w:hAnsi="Times New Roman" w:cs="Times New Roman"/>
          <w:color w:val="000000"/>
          <w:sz w:val="24"/>
          <w:szCs w:val="24"/>
          <w:lang w:eastAsia="ru-RU"/>
        </w:rPr>
      </w:pPr>
    </w:p>
    <w:p w:rsidR="00F258D4" w:rsidRPr="00AF1EBF" w:rsidRDefault="00F258D4" w:rsidP="00F258D4">
      <w:pPr>
        <w:spacing w:after="0" w:line="240" w:lineRule="auto"/>
        <w:ind w:right="-5"/>
        <w:jc w:val="center"/>
        <w:rPr>
          <w:rFonts w:ascii="Times New Roman" w:eastAsia="Calibri" w:hAnsi="Times New Roman" w:cs="Times New Roman"/>
          <w:b/>
          <w:color w:val="000000"/>
          <w:sz w:val="24"/>
          <w:szCs w:val="24"/>
          <w:shd w:val="clear" w:color="auto" w:fill="FFFFFF"/>
          <w:lang w:eastAsia="ru-RU"/>
        </w:rPr>
      </w:pPr>
      <w:r w:rsidRPr="00AF1EBF">
        <w:rPr>
          <w:rFonts w:ascii="Times New Roman" w:eastAsia="Calibri" w:hAnsi="Times New Roman" w:cs="Times New Roman"/>
          <w:b/>
          <w:color w:val="000000"/>
          <w:sz w:val="24"/>
          <w:szCs w:val="24"/>
          <w:shd w:val="clear" w:color="auto" w:fill="FFFFFF"/>
          <w:lang w:eastAsia="ru-RU"/>
        </w:rPr>
        <w:t>10. Порядок урегулирования споров</w:t>
      </w:r>
    </w:p>
    <w:p w:rsidR="00F258D4" w:rsidRDefault="00F258D4" w:rsidP="00F258D4">
      <w:pPr>
        <w:spacing w:after="0" w:line="240" w:lineRule="auto"/>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10.1. Все споры и разногласия, возникшие в связи с исполнением Контракта, его изменением, расторжением, или признанием недействительным решаются Сторонами путем переговоров, а достигнутые договоренности оформляются в виде не противоречащих законодательству Российской Федерации и Ленинградской области дополнительных соглашений, подписанных Сторонами.</w:t>
      </w:r>
    </w:p>
    <w:p w:rsidR="00AE62CF" w:rsidRPr="00AF1EBF" w:rsidRDefault="00AE62CF" w:rsidP="00F258D4">
      <w:pPr>
        <w:spacing w:after="0" w:line="240" w:lineRule="auto"/>
        <w:jc w:val="both"/>
        <w:rPr>
          <w:rFonts w:ascii="Times New Roman" w:eastAsia="Calibri" w:hAnsi="Times New Roman" w:cs="Times New Roman"/>
          <w:color w:val="000000"/>
          <w:sz w:val="24"/>
          <w:szCs w:val="24"/>
          <w:lang w:eastAsia="ru-RU"/>
        </w:rPr>
      </w:pPr>
      <w:r w:rsidRPr="00AE62CF">
        <w:rPr>
          <w:rFonts w:ascii="Times New Roman" w:eastAsia="Calibri" w:hAnsi="Times New Roman" w:cs="Times New Roman"/>
          <w:color w:val="000000"/>
          <w:sz w:val="24"/>
          <w:szCs w:val="24"/>
          <w:lang w:eastAsia="ru-RU"/>
        </w:rPr>
        <w:t>При ведении претензионной работы Сторонами срок ответа на претензию – 10 (десять) рабочих дней с даты вручения (получения) таковой.</w:t>
      </w:r>
    </w:p>
    <w:p w:rsidR="00F258D4" w:rsidRPr="00AF1EBF" w:rsidRDefault="00F258D4" w:rsidP="00F258D4">
      <w:pPr>
        <w:spacing w:after="0" w:line="240" w:lineRule="auto"/>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 xml:space="preserve">10.2. В случае </w:t>
      </w:r>
      <w:proofErr w:type="spellStart"/>
      <w:r w:rsidRPr="00AF1EBF">
        <w:rPr>
          <w:rFonts w:ascii="Times New Roman" w:eastAsia="Calibri" w:hAnsi="Times New Roman" w:cs="Times New Roman"/>
          <w:color w:val="000000"/>
          <w:sz w:val="24"/>
          <w:szCs w:val="24"/>
          <w:lang w:eastAsia="ru-RU"/>
        </w:rPr>
        <w:t>недостижения</w:t>
      </w:r>
      <w:proofErr w:type="spellEnd"/>
      <w:r w:rsidRPr="00AF1EBF">
        <w:rPr>
          <w:rFonts w:ascii="Times New Roman" w:eastAsia="Calibri" w:hAnsi="Times New Roman" w:cs="Times New Roman"/>
          <w:color w:val="000000"/>
          <w:sz w:val="24"/>
          <w:szCs w:val="24"/>
          <w:lang w:eastAsia="ru-RU"/>
        </w:rPr>
        <w:t xml:space="preserve"> взаимного согласия, все споры по настоящему Контракту передаются на разрешение в Арбитражный суд г. Санкт-Петербурга и Ленинградской области.</w:t>
      </w:r>
    </w:p>
    <w:p w:rsidR="00F258D4" w:rsidRPr="00AF1EBF" w:rsidRDefault="00F258D4" w:rsidP="00F258D4">
      <w:pPr>
        <w:spacing w:after="0" w:line="240" w:lineRule="auto"/>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10.3. До передачи спора на разрешение Арбитражного суда г. Санкт-Петербурга и Ленинградской области Стороны примут меры к его урегулированию в претензионном порядке.</w:t>
      </w:r>
    </w:p>
    <w:p w:rsidR="00F258D4" w:rsidRPr="00AF1EBF" w:rsidRDefault="00F258D4" w:rsidP="00F258D4">
      <w:pPr>
        <w:spacing w:after="0" w:line="240" w:lineRule="auto"/>
        <w:ind w:left="-181" w:firstLine="181"/>
        <w:jc w:val="center"/>
        <w:rPr>
          <w:rFonts w:ascii="Times New Roman" w:eastAsia="Calibri" w:hAnsi="Times New Roman" w:cs="Times New Roman"/>
          <w:b/>
          <w:color w:val="000000"/>
          <w:sz w:val="24"/>
          <w:szCs w:val="24"/>
          <w:lang w:eastAsia="ru-RU"/>
        </w:rPr>
      </w:pPr>
      <w:r w:rsidRPr="00AF1EBF">
        <w:rPr>
          <w:rFonts w:ascii="Times New Roman" w:eastAsia="Calibri" w:hAnsi="Times New Roman" w:cs="Times New Roman"/>
          <w:b/>
          <w:color w:val="000000"/>
          <w:sz w:val="24"/>
          <w:szCs w:val="24"/>
          <w:lang w:eastAsia="ru-RU"/>
        </w:rPr>
        <w:t>11. Срок действия контракта</w:t>
      </w:r>
    </w:p>
    <w:p w:rsidR="00F258D4" w:rsidRPr="00AF1EBF" w:rsidRDefault="00F258D4" w:rsidP="00F258D4">
      <w:pPr>
        <w:spacing w:after="0" w:line="240" w:lineRule="auto"/>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 xml:space="preserve">11.1. Контракт, вступает в силу со дня его подписания Сторонами и действует по </w:t>
      </w:r>
      <w:r w:rsidRPr="00AF1EBF">
        <w:rPr>
          <w:rFonts w:ascii="Times New Roman" w:eastAsia="Calibri" w:hAnsi="Times New Roman" w:cs="Times New Roman"/>
          <w:b/>
          <w:color w:val="000000"/>
          <w:sz w:val="24"/>
          <w:szCs w:val="24"/>
          <w:lang w:eastAsia="ru-RU"/>
        </w:rPr>
        <w:t>«</w:t>
      </w:r>
      <w:r w:rsidR="005028BC">
        <w:rPr>
          <w:rFonts w:ascii="Times New Roman" w:eastAsia="Calibri" w:hAnsi="Times New Roman" w:cs="Times New Roman"/>
          <w:b/>
          <w:color w:val="000000"/>
          <w:sz w:val="24"/>
          <w:szCs w:val="24"/>
          <w:lang w:eastAsia="ru-RU"/>
        </w:rPr>
        <w:t>30</w:t>
      </w:r>
      <w:r w:rsidRPr="00AF1EBF">
        <w:rPr>
          <w:rFonts w:ascii="Times New Roman" w:eastAsia="Calibri" w:hAnsi="Times New Roman" w:cs="Times New Roman"/>
          <w:b/>
          <w:color w:val="000000"/>
          <w:sz w:val="24"/>
          <w:szCs w:val="24"/>
          <w:lang w:eastAsia="ru-RU"/>
        </w:rPr>
        <w:t xml:space="preserve">» </w:t>
      </w:r>
      <w:r w:rsidR="00EE558A">
        <w:rPr>
          <w:rFonts w:ascii="Times New Roman" w:eastAsia="Calibri" w:hAnsi="Times New Roman" w:cs="Times New Roman"/>
          <w:b/>
          <w:color w:val="000000"/>
          <w:sz w:val="24"/>
          <w:szCs w:val="24"/>
          <w:lang w:eastAsia="ru-RU"/>
        </w:rPr>
        <w:t>декабря</w:t>
      </w:r>
      <w:r>
        <w:rPr>
          <w:rFonts w:ascii="Times New Roman" w:eastAsia="Calibri" w:hAnsi="Times New Roman" w:cs="Times New Roman"/>
          <w:b/>
          <w:color w:val="000000"/>
          <w:sz w:val="24"/>
          <w:szCs w:val="24"/>
          <w:lang w:eastAsia="ru-RU"/>
        </w:rPr>
        <w:t xml:space="preserve"> 202</w:t>
      </w:r>
      <w:r w:rsidR="001C60A8">
        <w:rPr>
          <w:rFonts w:ascii="Times New Roman" w:eastAsia="Calibri" w:hAnsi="Times New Roman" w:cs="Times New Roman"/>
          <w:b/>
          <w:color w:val="000000"/>
          <w:sz w:val="24"/>
          <w:szCs w:val="24"/>
          <w:lang w:eastAsia="ru-RU"/>
        </w:rPr>
        <w:t>6</w:t>
      </w:r>
      <w:r w:rsidRPr="00AF1EBF">
        <w:rPr>
          <w:rFonts w:ascii="Times New Roman" w:eastAsia="Calibri" w:hAnsi="Times New Roman" w:cs="Times New Roman"/>
          <w:color w:val="000000"/>
          <w:sz w:val="24"/>
          <w:szCs w:val="24"/>
          <w:lang w:eastAsia="ru-RU"/>
        </w:rPr>
        <w:t xml:space="preserve"> </w:t>
      </w:r>
      <w:r w:rsidRPr="00AF1EBF">
        <w:rPr>
          <w:rFonts w:ascii="Times New Roman" w:eastAsia="Calibri" w:hAnsi="Times New Roman" w:cs="Times New Roman"/>
          <w:b/>
          <w:color w:val="000000"/>
          <w:sz w:val="24"/>
          <w:szCs w:val="24"/>
          <w:lang w:eastAsia="ru-RU"/>
        </w:rPr>
        <w:t>года</w:t>
      </w:r>
      <w:r w:rsidRPr="00AF1EBF">
        <w:rPr>
          <w:rFonts w:ascii="Times New Roman" w:eastAsia="Calibri" w:hAnsi="Times New Roman" w:cs="Times New Roman"/>
          <w:color w:val="000000"/>
          <w:sz w:val="24"/>
          <w:szCs w:val="24"/>
          <w:lang w:eastAsia="ru-RU"/>
        </w:rPr>
        <w:t>.</w:t>
      </w:r>
    </w:p>
    <w:p w:rsidR="00F258D4" w:rsidRDefault="00F258D4" w:rsidP="00F258D4">
      <w:pPr>
        <w:spacing w:after="0" w:line="240" w:lineRule="auto"/>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lastRenderedPageBreak/>
        <w:t>11.2. Окончание срока действия контракта влечет прекращение обязательств, сторон по нему, но не освобождает Стороны от ответственности за нарушения условий Контракта, если таковые имели место до дня расторжения Контракта.</w:t>
      </w:r>
    </w:p>
    <w:p w:rsidR="00750627" w:rsidRPr="00AF1EBF" w:rsidRDefault="00750627" w:rsidP="00F258D4">
      <w:pPr>
        <w:spacing w:after="0" w:line="240" w:lineRule="auto"/>
        <w:jc w:val="both"/>
        <w:rPr>
          <w:rFonts w:ascii="Times New Roman" w:eastAsia="Calibri" w:hAnsi="Times New Roman" w:cs="Times New Roman"/>
          <w:color w:val="000000"/>
          <w:sz w:val="24"/>
          <w:szCs w:val="24"/>
          <w:lang w:eastAsia="ru-RU"/>
        </w:rPr>
      </w:pPr>
    </w:p>
    <w:p w:rsidR="00F258D4" w:rsidRPr="00AF1EBF" w:rsidRDefault="00F258D4" w:rsidP="00F258D4">
      <w:pPr>
        <w:spacing w:after="0" w:line="240" w:lineRule="auto"/>
        <w:jc w:val="center"/>
        <w:rPr>
          <w:rFonts w:ascii="Times New Roman" w:eastAsia="Calibri" w:hAnsi="Times New Roman" w:cs="Times New Roman"/>
          <w:b/>
          <w:color w:val="000000"/>
          <w:sz w:val="24"/>
          <w:szCs w:val="24"/>
          <w:shd w:val="clear" w:color="auto" w:fill="FFFFFF"/>
          <w:lang w:eastAsia="ru-RU"/>
        </w:rPr>
      </w:pPr>
      <w:r w:rsidRPr="00AF1EBF">
        <w:rPr>
          <w:rFonts w:ascii="Times New Roman" w:eastAsia="Calibri" w:hAnsi="Times New Roman" w:cs="Times New Roman"/>
          <w:b/>
          <w:color w:val="000000"/>
          <w:sz w:val="24"/>
          <w:szCs w:val="24"/>
          <w:shd w:val="clear" w:color="auto" w:fill="FFFFFF"/>
          <w:lang w:eastAsia="ru-RU"/>
        </w:rPr>
        <w:t>12. Прочие условия</w:t>
      </w:r>
    </w:p>
    <w:p w:rsidR="00F258D4" w:rsidRPr="00AF1EBF" w:rsidRDefault="00F258D4" w:rsidP="00F258D4">
      <w:pPr>
        <w:spacing w:after="0" w:line="240" w:lineRule="auto"/>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12.1. В случае реорганизации юридического лица, являющегося Стороной Контракта, все его права и обязанности, в соответствии с условиями Контракта, переходят к его правопреемнику.</w:t>
      </w:r>
    </w:p>
    <w:p w:rsidR="00F258D4" w:rsidRPr="00AF1EBF" w:rsidRDefault="00F258D4" w:rsidP="00F258D4">
      <w:pPr>
        <w:spacing w:after="0" w:line="240" w:lineRule="auto"/>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12.2. В случае изменения у какой-либо из Сторон юридического или фактического адреса, наименования, организационно-правовой формы, она обязана в течение 5 (пяти) календарных дней со дня соответствующего изменения в письменном виде известить об этом другую Сторону, причем в письме необходимо указать, что оно является неотъемлемой частью Контракта.</w:t>
      </w:r>
    </w:p>
    <w:p w:rsidR="00F258D4" w:rsidRPr="00AF1EBF" w:rsidRDefault="00F258D4" w:rsidP="00F258D4">
      <w:pPr>
        <w:spacing w:after="0" w:line="240" w:lineRule="auto"/>
        <w:jc w:val="both"/>
        <w:rPr>
          <w:rFonts w:ascii="Times New Roman" w:eastAsia="Calibri" w:hAnsi="Times New Roman" w:cs="Times New Roman"/>
          <w:color w:val="000000"/>
          <w:sz w:val="24"/>
          <w:szCs w:val="24"/>
          <w:shd w:val="clear" w:color="auto" w:fill="FFFFFF"/>
          <w:lang w:eastAsia="ru-RU"/>
        </w:rPr>
      </w:pPr>
      <w:r w:rsidRPr="00AF1EBF">
        <w:rPr>
          <w:rFonts w:ascii="Times New Roman" w:eastAsia="Calibri" w:hAnsi="Times New Roman" w:cs="Times New Roman"/>
          <w:color w:val="000000"/>
          <w:sz w:val="24"/>
          <w:szCs w:val="24"/>
          <w:lang w:eastAsia="ru-RU"/>
        </w:rPr>
        <w:t xml:space="preserve">12.3. </w:t>
      </w:r>
      <w:r w:rsidRPr="00AF1EBF">
        <w:rPr>
          <w:rFonts w:ascii="Times New Roman" w:eastAsia="Calibri" w:hAnsi="Times New Roman" w:cs="Times New Roman"/>
          <w:color w:val="000000"/>
          <w:sz w:val="24"/>
          <w:szCs w:val="24"/>
          <w:shd w:val="clear" w:color="auto" w:fill="FFFFFF"/>
          <w:lang w:eastAsia="ru-RU"/>
        </w:rPr>
        <w:t xml:space="preserve">Все документы по настоящему Контракту (в том числе уведомления, сообщения, претензии и т.д.) направляются Сторонами в письменной форме </w:t>
      </w:r>
      <w:r w:rsidRPr="00AF1EBF">
        <w:rPr>
          <w:rFonts w:ascii="Times New Roman" w:eastAsia="Calibri" w:hAnsi="Times New Roman" w:cs="Times New Roman"/>
          <w:color w:val="000000"/>
          <w:sz w:val="24"/>
          <w:szCs w:val="24"/>
          <w:lang w:eastAsia="ru-RU"/>
        </w:rPr>
        <w:t>с сопроводительным письмом, в котором перечисляются все направляемые документы с указанием количества страниц и экземпляров, либо по почте с заказным письмом с уведомлением с описью вложений</w:t>
      </w:r>
      <w:r w:rsidRPr="00AF1EBF">
        <w:rPr>
          <w:rFonts w:ascii="Times New Roman" w:eastAsia="Calibri" w:hAnsi="Times New Roman" w:cs="Times New Roman"/>
          <w:color w:val="000000"/>
          <w:sz w:val="24"/>
          <w:szCs w:val="24"/>
          <w:shd w:val="clear" w:color="auto" w:fill="FFFFFF"/>
          <w:lang w:eastAsia="ru-RU"/>
        </w:rPr>
        <w:t>, либо доставляются представителю Стороны лично под расписку (при этом на втором экземпляре уведомления должна быть отметка о получении, позволяющая определить, что документ получен надлежащей организацией или надлежащим лицом), если иное не предусмотрено настоящим Контрактом.</w:t>
      </w:r>
    </w:p>
    <w:p w:rsidR="00F258D4" w:rsidRPr="00AF1EBF" w:rsidRDefault="00F258D4" w:rsidP="00F258D4">
      <w:pPr>
        <w:spacing w:after="0" w:line="240" w:lineRule="auto"/>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12.4. При обмене документами по факсу или электронной почте должны быть соблюдены следующие требования:</w:t>
      </w:r>
    </w:p>
    <w:p w:rsidR="00F258D4" w:rsidRPr="00AF1EBF" w:rsidRDefault="00F258D4" w:rsidP="00F258D4">
      <w:pPr>
        <w:spacing w:after="0" w:line="240" w:lineRule="auto"/>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 xml:space="preserve">- при использовании факса уведомления, сообщения и все иные документы направляются по следующим номерам: Муниципальному заказчику: </w:t>
      </w:r>
      <w:r w:rsidRPr="00AF1EBF">
        <w:rPr>
          <w:rFonts w:ascii="Times New Roman" w:eastAsia="Calibri" w:hAnsi="Times New Roman" w:cs="Times New Roman"/>
          <w:b/>
          <w:color w:val="000000"/>
          <w:sz w:val="24"/>
          <w:szCs w:val="24"/>
          <w:lang w:eastAsia="ru-RU"/>
        </w:rPr>
        <w:t>8 (81369) 6-28-74</w:t>
      </w:r>
      <w:r w:rsidRPr="00AF1EBF">
        <w:rPr>
          <w:rFonts w:ascii="Times New Roman" w:eastAsia="Calibri" w:hAnsi="Times New Roman" w:cs="Times New Roman"/>
          <w:color w:val="000000"/>
          <w:sz w:val="24"/>
          <w:szCs w:val="24"/>
          <w:lang w:eastAsia="ru-RU"/>
        </w:rPr>
        <w:t xml:space="preserve">, </w:t>
      </w:r>
      <w:r w:rsidR="00D55D80" w:rsidRPr="00D55D80">
        <w:rPr>
          <w:rFonts w:ascii="Times New Roman" w:eastAsia="Calibri" w:hAnsi="Times New Roman" w:cs="Times New Roman"/>
          <w:color w:val="000000"/>
          <w:sz w:val="24"/>
          <w:szCs w:val="24"/>
          <w:lang w:eastAsia="ru-RU"/>
        </w:rPr>
        <w:t xml:space="preserve">Поставщику ___________. </w:t>
      </w:r>
      <w:r w:rsidRPr="00AF1EBF">
        <w:rPr>
          <w:rFonts w:ascii="Times New Roman" w:eastAsia="Calibri" w:hAnsi="Times New Roman" w:cs="Times New Roman"/>
          <w:color w:val="000000"/>
          <w:sz w:val="24"/>
          <w:szCs w:val="24"/>
          <w:lang w:eastAsia="ru-RU"/>
        </w:rPr>
        <w:t>При этом номера факсов Сторон могут быть изменены путем направления Сторонами в письменном виде информации о смене факса для обмена документами по настоящему Контракту. Доказательством надлежащей отправки факса признается отчет факса об отправке;</w:t>
      </w:r>
    </w:p>
    <w:p w:rsidR="00F258D4" w:rsidRPr="00AF1EBF" w:rsidRDefault="00F258D4" w:rsidP="00F258D4">
      <w:pPr>
        <w:spacing w:after="0" w:line="240" w:lineRule="auto"/>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 xml:space="preserve">- при использовании электронной почты уведомления и сообщения направляются по следующим адресам: Муниципальному заказчику е-mail: </w:t>
      </w:r>
      <w:r w:rsidRPr="00AF1EBF">
        <w:rPr>
          <w:rFonts w:ascii="Times New Roman" w:eastAsia="Calibri" w:hAnsi="Times New Roman" w:cs="Times New Roman"/>
          <w:b/>
          <w:color w:val="000000"/>
          <w:sz w:val="24"/>
          <w:szCs w:val="24"/>
          <w:lang w:val="en-US" w:eastAsia="ru-RU"/>
        </w:rPr>
        <w:t>smto</w:t>
      </w:r>
      <w:r w:rsidRPr="00AF1EBF">
        <w:rPr>
          <w:rFonts w:ascii="Times New Roman" w:eastAsia="Calibri" w:hAnsi="Times New Roman" w:cs="Times New Roman"/>
          <w:b/>
          <w:color w:val="000000"/>
          <w:sz w:val="24"/>
          <w:szCs w:val="24"/>
          <w:lang w:eastAsia="ru-RU"/>
        </w:rPr>
        <w:t>@</w:t>
      </w:r>
      <w:r w:rsidRPr="00AF1EBF">
        <w:rPr>
          <w:rFonts w:ascii="Times New Roman" w:eastAsia="Calibri" w:hAnsi="Times New Roman" w:cs="Times New Roman"/>
          <w:b/>
          <w:color w:val="000000"/>
          <w:sz w:val="24"/>
          <w:szCs w:val="24"/>
          <w:lang w:val="en-US" w:eastAsia="ru-RU"/>
        </w:rPr>
        <w:t>sbor</w:t>
      </w:r>
      <w:r w:rsidRPr="00D507F3">
        <w:rPr>
          <w:rFonts w:ascii="Times New Roman" w:eastAsia="Calibri" w:hAnsi="Times New Roman" w:cs="Times New Roman"/>
          <w:b/>
          <w:color w:val="000000"/>
          <w:sz w:val="24"/>
          <w:szCs w:val="24"/>
          <w:lang w:eastAsia="ru-RU"/>
        </w:rPr>
        <w:t>.</w:t>
      </w:r>
      <w:r w:rsidRPr="00AF1EBF">
        <w:rPr>
          <w:rFonts w:ascii="Times New Roman" w:eastAsia="Calibri" w:hAnsi="Times New Roman" w:cs="Times New Roman"/>
          <w:b/>
          <w:color w:val="000000"/>
          <w:sz w:val="24"/>
          <w:szCs w:val="24"/>
          <w:lang w:val="en-US" w:eastAsia="ru-RU"/>
        </w:rPr>
        <w:t>ru</w:t>
      </w:r>
      <w:r w:rsidRPr="00AF1EBF">
        <w:rPr>
          <w:rFonts w:ascii="Times New Roman" w:eastAsia="Calibri" w:hAnsi="Times New Roman" w:cs="Times New Roman"/>
          <w:b/>
          <w:color w:val="000000"/>
          <w:sz w:val="24"/>
          <w:szCs w:val="24"/>
          <w:lang w:eastAsia="ru-RU"/>
        </w:rPr>
        <w:t xml:space="preserve"> </w:t>
      </w:r>
      <w:r w:rsidR="00D55D80" w:rsidRPr="00D55D80">
        <w:rPr>
          <w:rFonts w:ascii="Times New Roman" w:eastAsia="Calibri" w:hAnsi="Times New Roman" w:cs="Times New Roman"/>
          <w:color w:val="000000"/>
          <w:sz w:val="24"/>
          <w:szCs w:val="24"/>
          <w:lang w:eastAsia="ru-RU"/>
        </w:rPr>
        <w:t xml:space="preserve">Поставщику ___________. </w:t>
      </w:r>
      <w:r w:rsidRPr="00AF1EBF">
        <w:rPr>
          <w:rFonts w:ascii="Times New Roman" w:eastAsia="Calibri" w:hAnsi="Times New Roman" w:cs="Times New Roman"/>
          <w:color w:val="000000"/>
          <w:sz w:val="24"/>
          <w:szCs w:val="24"/>
          <w:lang w:eastAsia="ru-RU"/>
        </w:rPr>
        <w:t xml:space="preserve">При этом адреса электронной почты Сторон могут быть изменены путем направления Сторонами в письменном виде информации о смене адреса электронной почты для обмена документами по настоящему Контракту. </w:t>
      </w:r>
    </w:p>
    <w:p w:rsidR="00F258D4" w:rsidRPr="00AF1EBF" w:rsidRDefault="00F258D4" w:rsidP="00F258D4">
      <w:pPr>
        <w:spacing w:after="0" w:line="240" w:lineRule="auto"/>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Датой получения сообщения (документа) по электронной почте считается день, следующий за днем отправки сообщения.</w:t>
      </w:r>
    </w:p>
    <w:p w:rsidR="00F258D4" w:rsidRPr="00AF1EBF" w:rsidRDefault="00F258D4" w:rsidP="00F258D4">
      <w:pPr>
        <w:spacing w:after="0" w:line="240" w:lineRule="auto"/>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 xml:space="preserve">12.5. </w:t>
      </w:r>
      <w:r w:rsidR="00D55D80" w:rsidRPr="00D55D80">
        <w:rPr>
          <w:rFonts w:ascii="Times New Roman" w:eastAsia="Calibri" w:hAnsi="Times New Roman" w:cs="Times New Roman"/>
          <w:color w:val="000000"/>
          <w:sz w:val="24"/>
          <w:szCs w:val="24"/>
          <w:lang w:eastAsia="ru-RU"/>
        </w:rPr>
        <w:t>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r w:rsidRPr="00AF1EBF">
        <w:rPr>
          <w:rFonts w:ascii="Times New Roman" w:eastAsia="Calibri" w:hAnsi="Times New Roman" w:cs="Times New Roman"/>
          <w:color w:val="000000"/>
          <w:sz w:val="24"/>
          <w:szCs w:val="24"/>
          <w:lang w:eastAsia="ru-RU"/>
        </w:rPr>
        <w:t xml:space="preserve"> </w:t>
      </w:r>
    </w:p>
    <w:p w:rsidR="00F258D4" w:rsidRPr="00AF1EBF" w:rsidRDefault="00F258D4" w:rsidP="00F258D4">
      <w:pPr>
        <w:spacing w:after="0" w:line="240" w:lineRule="auto"/>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12.6. Во всем, что не предусмотрено настоящим Контрактом, Стороны руководствуются действующим законодательством Российской Федерации.</w:t>
      </w:r>
    </w:p>
    <w:p w:rsidR="00F258D4" w:rsidRPr="00AF1EBF" w:rsidRDefault="00F258D4" w:rsidP="00F258D4">
      <w:pPr>
        <w:spacing w:after="0" w:line="240" w:lineRule="auto"/>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12.7. Следующие приложения являются неотъемлемой частью Контракта:</w:t>
      </w:r>
    </w:p>
    <w:p w:rsidR="00F258D4" w:rsidRPr="00AF1EBF" w:rsidRDefault="00F258D4" w:rsidP="00F258D4">
      <w:pPr>
        <w:spacing w:after="0" w:line="240" w:lineRule="auto"/>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Приложение № 1 - Спецификация на поставляемый товар.</w:t>
      </w:r>
    </w:p>
    <w:p w:rsidR="00F258D4" w:rsidRPr="00AF1EBF" w:rsidRDefault="00F258D4" w:rsidP="00F258D4">
      <w:pPr>
        <w:spacing w:after="0" w:line="240" w:lineRule="auto"/>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Приложение № 2 - Акт приема-передачи товара (форма).</w:t>
      </w:r>
    </w:p>
    <w:p w:rsidR="00F258D4" w:rsidRPr="00AF1EBF" w:rsidRDefault="00F258D4" w:rsidP="00F258D4">
      <w:pPr>
        <w:spacing w:after="0" w:line="240" w:lineRule="auto"/>
        <w:jc w:val="center"/>
        <w:rPr>
          <w:rFonts w:ascii="Times New Roman" w:eastAsia="Calibri" w:hAnsi="Times New Roman" w:cs="Times New Roman"/>
          <w:b/>
          <w:color w:val="000000"/>
          <w:sz w:val="24"/>
          <w:szCs w:val="24"/>
          <w:lang w:eastAsia="ru-RU"/>
        </w:rPr>
      </w:pPr>
    </w:p>
    <w:p w:rsidR="00F258D4" w:rsidRPr="00AF1EBF" w:rsidRDefault="00F258D4" w:rsidP="00F258D4">
      <w:pPr>
        <w:spacing w:after="0" w:line="240" w:lineRule="auto"/>
        <w:jc w:val="center"/>
        <w:rPr>
          <w:rFonts w:ascii="Times New Roman" w:eastAsia="Calibri" w:hAnsi="Times New Roman" w:cs="Times New Roman"/>
          <w:b/>
          <w:color w:val="000000"/>
          <w:sz w:val="24"/>
          <w:szCs w:val="24"/>
          <w:lang w:eastAsia="ru-RU"/>
        </w:rPr>
      </w:pPr>
      <w:r w:rsidRPr="00AF1EBF">
        <w:rPr>
          <w:rFonts w:ascii="Times New Roman" w:eastAsia="Calibri" w:hAnsi="Times New Roman" w:cs="Times New Roman"/>
          <w:b/>
          <w:color w:val="000000"/>
          <w:sz w:val="24"/>
          <w:szCs w:val="24"/>
          <w:lang w:eastAsia="ru-RU"/>
        </w:rPr>
        <w:t>13. Адреса и банковские реквизиты, подписи Сторон:</w:t>
      </w:r>
    </w:p>
    <w:p w:rsidR="00F258D4" w:rsidRPr="00AF1EBF" w:rsidRDefault="00F258D4" w:rsidP="00F258D4">
      <w:pPr>
        <w:spacing w:after="0" w:line="240" w:lineRule="auto"/>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b/>
          <w:color w:val="000000"/>
          <w:sz w:val="24"/>
          <w:szCs w:val="24"/>
          <w:lang w:eastAsia="ru-RU"/>
        </w:rPr>
        <w:t xml:space="preserve">13.1. МУНИЦИПАЛЬНЫЙ ЗАКАЗЧИК: </w:t>
      </w:r>
      <w:r w:rsidRPr="00AF1EBF">
        <w:rPr>
          <w:rFonts w:ascii="Times New Roman" w:eastAsia="Calibri" w:hAnsi="Times New Roman" w:cs="Times New Roman"/>
          <w:color w:val="000000"/>
          <w:sz w:val="24"/>
          <w:szCs w:val="24"/>
          <w:lang w:eastAsia="ru-RU"/>
        </w:rPr>
        <w:t>ИНН 4714020433; КПП 472601001; ОКПО 96167971</w:t>
      </w:r>
    </w:p>
    <w:p w:rsidR="00F258D4" w:rsidRPr="00AF1EBF" w:rsidRDefault="00F258D4" w:rsidP="00F258D4">
      <w:pPr>
        <w:spacing w:after="0" w:line="240" w:lineRule="auto"/>
        <w:jc w:val="both"/>
        <w:rPr>
          <w:rFonts w:ascii="Times New Roman" w:eastAsia="Calibri" w:hAnsi="Times New Roman" w:cs="Times New Roman"/>
          <w:b/>
          <w:color w:val="000000"/>
          <w:sz w:val="24"/>
          <w:szCs w:val="24"/>
          <w:lang w:eastAsia="ru-RU"/>
        </w:rPr>
      </w:pPr>
      <w:r w:rsidRPr="00AF1EBF">
        <w:rPr>
          <w:rFonts w:ascii="Times New Roman" w:eastAsia="Calibri" w:hAnsi="Times New Roman" w:cs="Times New Roman"/>
          <w:b/>
          <w:color w:val="000000"/>
          <w:sz w:val="24"/>
          <w:szCs w:val="24"/>
          <w:lang w:eastAsia="ru-RU"/>
        </w:rPr>
        <w:t>Муниципальное казенное учреждение «Центр административно-хозяйственного обеспечения» (МКУ «ЦАХО»)</w:t>
      </w:r>
    </w:p>
    <w:tbl>
      <w:tblPr>
        <w:tblW w:w="9923" w:type="dxa"/>
        <w:tblInd w:w="-142" w:type="dxa"/>
        <w:tblLayout w:type="fixed"/>
        <w:tblLook w:val="0000" w:firstRow="0" w:lastRow="0" w:firstColumn="0" w:lastColumn="0" w:noHBand="0" w:noVBand="0"/>
      </w:tblPr>
      <w:tblGrid>
        <w:gridCol w:w="9923"/>
      </w:tblGrid>
      <w:tr w:rsidR="00F258D4" w:rsidRPr="00AF1EBF" w:rsidTr="00660B13">
        <w:trPr>
          <w:trHeight w:val="619"/>
        </w:trPr>
        <w:tc>
          <w:tcPr>
            <w:tcW w:w="9923" w:type="dxa"/>
          </w:tcPr>
          <w:p w:rsidR="00F258D4" w:rsidRPr="00AF1EBF" w:rsidRDefault="00F258D4" w:rsidP="00660B13">
            <w:pPr>
              <w:widowControl w:val="0"/>
              <w:spacing w:after="0" w:line="276" w:lineRule="auto"/>
              <w:ind w:left="41"/>
              <w:jc w:val="both"/>
              <w:rPr>
                <w:rFonts w:ascii="Times New Roman" w:eastAsia="Times New Roman" w:hAnsi="Times New Roman" w:cs="Times New Roman"/>
                <w:snapToGrid w:val="0"/>
                <w:color w:val="000000"/>
                <w:sz w:val="24"/>
                <w:szCs w:val="24"/>
                <w:lang w:eastAsia="ru-RU"/>
              </w:rPr>
            </w:pPr>
            <w:r w:rsidRPr="00AF1EBF">
              <w:rPr>
                <w:rFonts w:ascii="Times New Roman" w:eastAsia="Times New Roman" w:hAnsi="Times New Roman" w:cs="Times New Roman"/>
                <w:b/>
                <w:snapToGrid w:val="0"/>
                <w:color w:val="000000"/>
                <w:sz w:val="24"/>
                <w:szCs w:val="24"/>
                <w:lang w:eastAsia="ru-RU"/>
              </w:rPr>
              <w:t>Адрес:</w:t>
            </w:r>
            <w:r w:rsidRPr="00AF1EBF">
              <w:rPr>
                <w:rFonts w:ascii="Times New Roman" w:eastAsia="Times New Roman" w:hAnsi="Times New Roman" w:cs="Times New Roman"/>
                <w:snapToGrid w:val="0"/>
                <w:color w:val="000000"/>
                <w:sz w:val="24"/>
                <w:szCs w:val="24"/>
                <w:lang w:eastAsia="ru-RU"/>
              </w:rPr>
              <w:t xml:space="preserve"> 188540, Ленинградская обл., г. Сосновый Бор, ул. Ленинградская, д.46 </w:t>
            </w:r>
          </w:p>
          <w:p w:rsidR="00F258D4" w:rsidRPr="00AF1EBF" w:rsidRDefault="00F258D4" w:rsidP="00660B13">
            <w:pPr>
              <w:spacing w:after="0" w:line="240" w:lineRule="auto"/>
              <w:ind w:left="41"/>
              <w:jc w:val="both"/>
              <w:rPr>
                <w:rFonts w:ascii="Times New Roman" w:eastAsia="Times New Roman" w:hAnsi="Times New Roman" w:cs="Times New Roman"/>
                <w:b/>
                <w:color w:val="000000"/>
                <w:sz w:val="24"/>
                <w:szCs w:val="24"/>
                <w:u w:val="single"/>
                <w:lang w:eastAsia="ru-RU"/>
              </w:rPr>
            </w:pPr>
            <w:r w:rsidRPr="00AF1EBF">
              <w:rPr>
                <w:rFonts w:ascii="Times New Roman" w:eastAsia="Times New Roman" w:hAnsi="Times New Roman" w:cs="Times New Roman"/>
                <w:b/>
                <w:color w:val="000000"/>
                <w:sz w:val="24"/>
                <w:szCs w:val="24"/>
                <w:u w:val="single"/>
                <w:lang w:eastAsia="ru-RU"/>
              </w:rPr>
              <w:t>Банковские реквизиты:</w:t>
            </w:r>
          </w:p>
          <w:p w:rsidR="00F258D4" w:rsidRPr="00AF1EBF" w:rsidRDefault="00F258D4" w:rsidP="00660B13">
            <w:pPr>
              <w:spacing w:after="0" w:line="240" w:lineRule="auto"/>
              <w:ind w:left="41"/>
              <w:jc w:val="both"/>
              <w:rPr>
                <w:rFonts w:ascii="Times New Roman" w:eastAsia="Times New Roman" w:hAnsi="Times New Roman" w:cs="Times New Roman"/>
                <w:bCs/>
                <w:color w:val="000000"/>
                <w:sz w:val="24"/>
                <w:szCs w:val="24"/>
                <w:lang w:eastAsia="ru-RU"/>
              </w:rPr>
            </w:pPr>
            <w:r w:rsidRPr="00AF1EBF">
              <w:rPr>
                <w:rFonts w:ascii="Times New Roman" w:eastAsia="Times New Roman" w:hAnsi="Times New Roman" w:cs="Times New Roman"/>
                <w:b/>
                <w:bCs/>
                <w:color w:val="000000"/>
                <w:sz w:val="24"/>
                <w:szCs w:val="24"/>
                <w:lang w:eastAsia="ru-RU"/>
              </w:rPr>
              <w:t xml:space="preserve">Получатель: </w:t>
            </w:r>
            <w:r w:rsidRPr="00AF1EBF">
              <w:rPr>
                <w:rFonts w:ascii="Times New Roman" w:eastAsia="Times New Roman" w:hAnsi="Times New Roman" w:cs="Times New Roman"/>
                <w:bCs/>
                <w:color w:val="000000"/>
                <w:sz w:val="24"/>
                <w:szCs w:val="24"/>
                <w:lang w:eastAsia="ru-RU"/>
              </w:rPr>
              <w:t xml:space="preserve">ИНН 4714020433 КПП472601001 УФК по Ленинградской области (Отдел </w:t>
            </w:r>
            <w:r w:rsidR="0059747D" w:rsidRPr="0059747D">
              <w:rPr>
                <w:rFonts w:ascii="Times New Roman" w:eastAsia="Times New Roman" w:hAnsi="Times New Roman" w:cs="Times New Roman"/>
                <w:bCs/>
                <w:color w:val="000000"/>
                <w:sz w:val="24"/>
                <w:szCs w:val="24"/>
                <w:lang w:eastAsia="ru-RU"/>
              </w:rPr>
              <w:t>3</w:t>
            </w:r>
            <w:r w:rsidRPr="00AF1EBF">
              <w:rPr>
                <w:rFonts w:ascii="Times New Roman" w:eastAsia="Times New Roman" w:hAnsi="Times New Roman" w:cs="Times New Roman"/>
                <w:bCs/>
                <w:color w:val="000000"/>
                <w:sz w:val="24"/>
                <w:szCs w:val="24"/>
                <w:lang w:eastAsia="ru-RU"/>
              </w:rPr>
              <w:t>, КФ Сосновоборского городского округа, ЛС № 02453004100 для МКУ «ЦАХО» ЛС 0010064)</w:t>
            </w:r>
          </w:p>
          <w:p w:rsidR="001C60A8" w:rsidRDefault="00F258D4" w:rsidP="00660B13">
            <w:pPr>
              <w:spacing w:after="0" w:line="240" w:lineRule="auto"/>
              <w:ind w:left="41"/>
              <w:jc w:val="both"/>
              <w:rPr>
                <w:rFonts w:ascii="Times New Roman" w:eastAsia="Times New Roman" w:hAnsi="Times New Roman" w:cs="Times New Roman"/>
                <w:bCs/>
                <w:color w:val="000000"/>
                <w:sz w:val="24"/>
                <w:szCs w:val="24"/>
                <w:lang w:eastAsia="ru-RU"/>
              </w:rPr>
            </w:pPr>
            <w:r w:rsidRPr="00AF1EBF">
              <w:rPr>
                <w:rFonts w:ascii="Times New Roman" w:eastAsia="Times New Roman" w:hAnsi="Times New Roman" w:cs="Times New Roman"/>
                <w:b/>
                <w:bCs/>
                <w:color w:val="000000"/>
                <w:sz w:val="24"/>
                <w:szCs w:val="24"/>
                <w:lang w:eastAsia="ru-RU"/>
              </w:rPr>
              <w:lastRenderedPageBreak/>
              <w:t xml:space="preserve">Банк получателя: </w:t>
            </w:r>
            <w:r w:rsidR="001C60A8" w:rsidRPr="001C60A8">
              <w:rPr>
                <w:rFonts w:ascii="Times New Roman" w:eastAsia="Times New Roman" w:hAnsi="Times New Roman" w:cs="Times New Roman"/>
                <w:bCs/>
                <w:color w:val="000000"/>
                <w:sz w:val="24"/>
                <w:szCs w:val="24"/>
                <w:lang w:eastAsia="ru-RU"/>
              </w:rPr>
              <w:t xml:space="preserve">ОКЦ № 1 Северо-Западного ГУ Банка России//УФК по Ленинградской области г. Санкт-Петербург </w:t>
            </w:r>
          </w:p>
          <w:p w:rsidR="00F258D4" w:rsidRPr="005E7D5A" w:rsidRDefault="00F258D4" w:rsidP="00660B13">
            <w:pPr>
              <w:spacing w:after="0" w:line="240" w:lineRule="auto"/>
              <w:ind w:left="41"/>
              <w:jc w:val="both"/>
              <w:rPr>
                <w:rFonts w:ascii="Times New Roman" w:eastAsia="Times New Roman" w:hAnsi="Times New Roman" w:cs="Times New Roman"/>
                <w:bCs/>
                <w:color w:val="000000"/>
                <w:sz w:val="24"/>
                <w:szCs w:val="24"/>
                <w:lang w:eastAsia="ru-RU"/>
              </w:rPr>
            </w:pPr>
            <w:r w:rsidRPr="005E7D5A">
              <w:rPr>
                <w:rFonts w:ascii="Times New Roman" w:eastAsia="Times New Roman" w:hAnsi="Times New Roman" w:cs="Times New Roman"/>
                <w:bCs/>
                <w:color w:val="000000"/>
                <w:sz w:val="24"/>
                <w:szCs w:val="24"/>
                <w:lang w:eastAsia="ru-RU"/>
              </w:rPr>
              <w:t>единый казначейский счет 40102810745370000098</w:t>
            </w:r>
          </w:p>
          <w:p w:rsidR="00F258D4" w:rsidRPr="005E7D5A" w:rsidRDefault="00F258D4" w:rsidP="00660B13">
            <w:pPr>
              <w:spacing w:after="0" w:line="240" w:lineRule="auto"/>
              <w:ind w:left="41"/>
              <w:jc w:val="both"/>
              <w:rPr>
                <w:rFonts w:ascii="Times New Roman" w:eastAsia="Times New Roman" w:hAnsi="Times New Roman" w:cs="Times New Roman"/>
                <w:bCs/>
                <w:color w:val="000000"/>
                <w:sz w:val="24"/>
                <w:szCs w:val="24"/>
                <w:lang w:eastAsia="ru-RU"/>
              </w:rPr>
            </w:pPr>
            <w:r w:rsidRPr="005E7D5A">
              <w:rPr>
                <w:rFonts w:ascii="Times New Roman" w:eastAsia="Times New Roman" w:hAnsi="Times New Roman" w:cs="Times New Roman"/>
                <w:bCs/>
                <w:color w:val="000000"/>
                <w:sz w:val="24"/>
                <w:szCs w:val="24"/>
                <w:lang w:eastAsia="ru-RU"/>
              </w:rPr>
              <w:t>казначейский счет 03231643417540004500</w:t>
            </w:r>
          </w:p>
          <w:p w:rsidR="00F258D4" w:rsidRPr="00AF1EBF" w:rsidRDefault="00F258D4" w:rsidP="00660B13">
            <w:pPr>
              <w:spacing w:after="0" w:line="240" w:lineRule="auto"/>
              <w:ind w:left="41"/>
              <w:jc w:val="both"/>
              <w:rPr>
                <w:rFonts w:ascii="Times New Roman" w:eastAsia="Times New Roman" w:hAnsi="Times New Roman" w:cs="Times New Roman"/>
                <w:b/>
                <w:bCs/>
                <w:color w:val="000000"/>
                <w:sz w:val="24"/>
                <w:szCs w:val="24"/>
                <w:lang w:eastAsia="ru-RU"/>
              </w:rPr>
            </w:pPr>
            <w:r w:rsidRPr="005E7D5A">
              <w:rPr>
                <w:rFonts w:ascii="Times New Roman" w:eastAsia="Times New Roman" w:hAnsi="Times New Roman" w:cs="Times New Roman"/>
                <w:bCs/>
                <w:color w:val="000000"/>
                <w:sz w:val="24"/>
                <w:szCs w:val="24"/>
                <w:lang w:eastAsia="ru-RU"/>
              </w:rPr>
              <w:t>БИК 044030098</w:t>
            </w:r>
          </w:p>
          <w:p w:rsidR="00F258D4" w:rsidRPr="00AF1EBF" w:rsidRDefault="00F258D4" w:rsidP="00660B13">
            <w:pPr>
              <w:spacing w:after="0" w:line="240" w:lineRule="auto"/>
              <w:ind w:left="41"/>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 xml:space="preserve">Тел./факс 8(81369)6-28-74  е-mail: </w:t>
            </w:r>
            <w:r w:rsidRPr="00AF1EBF">
              <w:rPr>
                <w:rFonts w:ascii="Times New Roman" w:eastAsia="Calibri" w:hAnsi="Times New Roman" w:cs="Times New Roman"/>
                <w:b/>
                <w:color w:val="000000"/>
                <w:sz w:val="24"/>
                <w:szCs w:val="24"/>
                <w:lang w:val="en-US" w:eastAsia="ru-RU"/>
              </w:rPr>
              <w:t>smto</w:t>
            </w:r>
            <w:r w:rsidRPr="00D507F3">
              <w:rPr>
                <w:rFonts w:ascii="Times New Roman" w:eastAsia="Calibri" w:hAnsi="Times New Roman" w:cs="Times New Roman"/>
                <w:b/>
                <w:color w:val="000000"/>
                <w:sz w:val="24"/>
                <w:szCs w:val="24"/>
                <w:lang w:eastAsia="ru-RU"/>
              </w:rPr>
              <w:t>@</w:t>
            </w:r>
            <w:r>
              <w:rPr>
                <w:rFonts w:ascii="Times New Roman" w:eastAsia="Calibri" w:hAnsi="Times New Roman" w:cs="Times New Roman"/>
                <w:b/>
                <w:color w:val="000000"/>
                <w:sz w:val="24"/>
                <w:szCs w:val="24"/>
                <w:lang w:val="en-US" w:eastAsia="ru-RU"/>
              </w:rPr>
              <w:t>sbor</w:t>
            </w:r>
            <w:r w:rsidRPr="00D507F3">
              <w:rPr>
                <w:rFonts w:ascii="Times New Roman" w:eastAsia="Calibri" w:hAnsi="Times New Roman" w:cs="Times New Roman"/>
                <w:b/>
                <w:color w:val="000000"/>
                <w:sz w:val="24"/>
                <w:szCs w:val="24"/>
                <w:lang w:eastAsia="ru-RU"/>
              </w:rPr>
              <w:t>.</w:t>
            </w:r>
            <w:r w:rsidRPr="00AF1EBF">
              <w:rPr>
                <w:rFonts w:ascii="Times New Roman" w:eastAsia="Calibri" w:hAnsi="Times New Roman" w:cs="Times New Roman"/>
                <w:b/>
                <w:color w:val="000000"/>
                <w:sz w:val="24"/>
                <w:szCs w:val="24"/>
                <w:lang w:val="en-US" w:eastAsia="ru-RU"/>
              </w:rPr>
              <w:t>ru</w:t>
            </w:r>
          </w:p>
        </w:tc>
      </w:tr>
    </w:tbl>
    <w:p w:rsidR="00F258D4" w:rsidRPr="00AF1EBF" w:rsidRDefault="00F258D4" w:rsidP="00F258D4">
      <w:pPr>
        <w:spacing w:after="0" w:line="240" w:lineRule="auto"/>
        <w:rPr>
          <w:rFonts w:ascii="Times New Roman" w:eastAsia="Calibri" w:hAnsi="Times New Roman" w:cs="Times New Roman"/>
          <w:b/>
          <w:color w:val="000000"/>
          <w:sz w:val="24"/>
          <w:szCs w:val="24"/>
          <w:lang w:eastAsia="ru-RU"/>
        </w:rPr>
      </w:pPr>
    </w:p>
    <w:p w:rsidR="000133F9" w:rsidRDefault="00F258D4" w:rsidP="004E3D22">
      <w:pPr>
        <w:spacing w:after="0" w:line="240" w:lineRule="auto"/>
        <w:jc w:val="both"/>
        <w:rPr>
          <w:rFonts w:ascii="Times New Roman" w:eastAsia="Calibri" w:hAnsi="Times New Roman" w:cs="Times New Roman"/>
          <w:b/>
          <w:bCs/>
          <w:color w:val="000000"/>
          <w:spacing w:val="-2"/>
          <w:sz w:val="24"/>
          <w:szCs w:val="24"/>
          <w:lang w:eastAsia="ru-RU"/>
        </w:rPr>
      </w:pPr>
      <w:r w:rsidRPr="00AF1EBF">
        <w:rPr>
          <w:rFonts w:ascii="Times New Roman" w:eastAsia="Calibri" w:hAnsi="Times New Roman" w:cs="Times New Roman"/>
          <w:b/>
          <w:color w:val="000000"/>
          <w:sz w:val="24"/>
          <w:szCs w:val="24"/>
          <w:lang w:eastAsia="ru-RU"/>
        </w:rPr>
        <w:t xml:space="preserve">13.2. ПОСТАВЩИК: </w:t>
      </w:r>
      <w:r w:rsidR="004E3D22">
        <w:rPr>
          <w:rFonts w:ascii="Times New Roman" w:eastAsia="Calibri" w:hAnsi="Times New Roman" w:cs="Times New Roman"/>
          <w:b/>
          <w:bCs/>
          <w:color w:val="000000"/>
          <w:spacing w:val="-2"/>
          <w:sz w:val="24"/>
          <w:szCs w:val="24"/>
          <w:lang w:eastAsia="ru-RU"/>
        </w:rPr>
        <w:t xml:space="preserve"> </w:t>
      </w:r>
    </w:p>
    <w:p w:rsidR="004E3D22" w:rsidRPr="000133F9" w:rsidRDefault="004E3D22" w:rsidP="004E3D22">
      <w:pPr>
        <w:spacing w:after="0" w:line="240" w:lineRule="auto"/>
        <w:jc w:val="both"/>
        <w:rPr>
          <w:rFonts w:ascii="Times New Roman" w:eastAsia="Calibri" w:hAnsi="Times New Roman" w:cs="Times New Roman"/>
          <w:b/>
          <w:bCs/>
          <w:color w:val="000000"/>
          <w:spacing w:val="-2"/>
          <w:sz w:val="24"/>
          <w:szCs w:val="24"/>
          <w:lang w:eastAsia="ru-RU"/>
        </w:rPr>
      </w:pPr>
    </w:p>
    <w:p w:rsidR="00F258D4" w:rsidRDefault="00F258D4" w:rsidP="000133F9">
      <w:pPr>
        <w:spacing w:after="0" w:line="240" w:lineRule="auto"/>
        <w:jc w:val="both"/>
        <w:rPr>
          <w:rFonts w:ascii="Times New Roman" w:eastAsia="Calibri" w:hAnsi="Times New Roman" w:cs="Times New Roman"/>
          <w:color w:val="000000"/>
          <w:sz w:val="24"/>
          <w:szCs w:val="24"/>
          <w:lang w:eastAsia="ru-RU"/>
        </w:rPr>
      </w:pPr>
    </w:p>
    <w:p w:rsidR="00F258D4" w:rsidRPr="00AF1EBF" w:rsidRDefault="00F258D4" w:rsidP="00F258D4">
      <w:pPr>
        <w:spacing w:after="0" w:line="240" w:lineRule="auto"/>
        <w:ind w:right="-5"/>
        <w:jc w:val="center"/>
        <w:rPr>
          <w:rFonts w:ascii="Times New Roman" w:eastAsia="Calibri" w:hAnsi="Times New Roman" w:cs="Times New Roman"/>
          <w:b/>
          <w:color w:val="000000"/>
          <w:sz w:val="24"/>
          <w:szCs w:val="24"/>
          <w:lang w:eastAsia="ru-RU"/>
        </w:rPr>
      </w:pPr>
      <w:r w:rsidRPr="00AF1EBF">
        <w:rPr>
          <w:rFonts w:ascii="Times New Roman" w:eastAsia="Calibri" w:hAnsi="Times New Roman" w:cs="Times New Roman"/>
          <w:b/>
          <w:color w:val="000000"/>
          <w:sz w:val="24"/>
          <w:szCs w:val="24"/>
          <w:lang w:eastAsia="ru-RU"/>
        </w:rPr>
        <w:t>ПОДПИСИ СТОРОН:</w:t>
      </w:r>
    </w:p>
    <w:p w:rsidR="00F258D4" w:rsidRPr="00AF1EBF" w:rsidRDefault="00F258D4" w:rsidP="00F258D4">
      <w:pPr>
        <w:spacing w:after="0" w:line="240" w:lineRule="auto"/>
        <w:ind w:right="-5"/>
        <w:jc w:val="center"/>
        <w:rPr>
          <w:rFonts w:ascii="Times New Roman" w:eastAsia="Calibri" w:hAnsi="Times New Roman" w:cs="Times New Roman"/>
          <w:b/>
          <w:color w:val="000000"/>
          <w:sz w:val="24"/>
          <w:szCs w:val="24"/>
          <w:lang w:eastAsia="ru-RU"/>
        </w:rPr>
      </w:pPr>
    </w:p>
    <w:p w:rsidR="004E3D22" w:rsidRPr="004E3D22" w:rsidRDefault="004E3D22" w:rsidP="004E3D22">
      <w:pPr>
        <w:tabs>
          <w:tab w:val="left" w:pos="6237"/>
        </w:tabs>
        <w:spacing w:after="0" w:line="240" w:lineRule="auto"/>
        <w:rPr>
          <w:rFonts w:ascii="Times New Roman" w:eastAsia="Calibri" w:hAnsi="Times New Roman" w:cs="Times New Roman"/>
          <w:b/>
          <w:color w:val="000000"/>
          <w:sz w:val="24"/>
          <w:szCs w:val="24"/>
          <w:lang w:eastAsia="ru-RU"/>
        </w:rPr>
      </w:pPr>
      <w:r w:rsidRPr="004E3D22">
        <w:rPr>
          <w:rFonts w:ascii="Times New Roman" w:eastAsia="Calibri" w:hAnsi="Times New Roman" w:cs="Times New Roman"/>
          <w:b/>
          <w:color w:val="000000"/>
          <w:sz w:val="24"/>
          <w:szCs w:val="24"/>
          <w:lang w:eastAsia="ru-RU"/>
        </w:rPr>
        <w:t xml:space="preserve">МУНИЦИПАЛЬНЫЙ </w:t>
      </w:r>
      <w:proofErr w:type="gramStart"/>
      <w:r w:rsidRPr="004E3D22">
        <w:rPr>
          <w:rFonts w:ascii="Times New Roman" w:eastAsia="Calibri" w:hAnsi="Times New Roman" w:cs="Times New Roman"/>
          <w:b/>
          <w:color w:val="000000"/>
          <w:sz w:val="24"/>
          <w:szCs w:val="24"/>
          <w:lang w:eastAsia="ru-RU"/>
        </w:rPr>
        <w:t xml:space="preserve">ЗАКАЗЧИК:   </w:t>
      </w:r>
      <w:proofErr w:type="gramEnd"/>
      <w:r w:rsidRPr="004E3D22">
        <w:rPr>
          <w:rFonts w:ascii="Times New Roman" w:eastAsia="Calibri" w:hAnsi="Times New Roman" w:cs="Times New Roman"/>
          <w:b/>
          <w:color w:val="000000"/>
          <w:sz w:val="24"/>
          <w:szCs w:val="24"/>
          <w:lang w:eastAsia="ru-RU"/>
        </w:rPr>
        <w:t xml:space="preserve">                           ПОСТАВЩИК:</w:t>
      </w:r>
    </w:p>
    <w:p w:rsidR="004E3D22" w:rsidRPr="004E3D22" w:rsidRDefault="004E3D22" w:rsidP="004E3D22">
      <w:pPr>
        <w:tabs>
          <w:tab w:val="left" w:pos="6237"/>
        </w:tabs>
        <w:spacing w:after="0" w:line="240" w:lineRule="auto"/>
        <w:rPr>
          <w:rFonts w:ascii="Times New Roman" w:eastAsia="Calibri" w:hAnsi="Times New Roman" w:cs="Times New Roman"/>
          <w:color w:val="000000"/>
          <w:sz w:val="24"/>
          <w:szCs w:val="24"/>
          <w:lang w:eastAsia="ru-RU"/>
        </w:rPr>
      </w:pPr>
      <w:r w:rsidRPr="004E3D22">
        <w:rPr>
          <w:rFonts w:ascii="Times New Roman" w:eastAsia="Calibri" w:hAnsi="Times New Roman" w:cs="Times New Roman"/>
          <w:color w:val="000000"/>
          <w:sz w:val="24"/>
          <w:szCs w:val="24"/>
          <w:lang w:eastAsia="ru-RU"/>
        </w:rPr>
        <w:t xml:space="preserve">Директор      </w:t>
      </w:r>
      <w:r w:rsidRPr="004E3D22">
        <w:rPr>
          <w:rFonts w:ascii="Times New Roman" w:eastAsia="Calibri" w:hAnsi="Times New Roman" w:cs="Times New Roman"/>
          <w:color w:val="000000"/>
          <w:sz w:val="24"/>
          <w:szCs w:val="24"/>
          <w:lang w:eastAsia="ru-RU"/>
        </w:rPr>
        <w:tab/>
        <w:t xml:space="preserve">                                                                           </w:t>
      </w:r>
    </w:p>
    <w:p w:rsidR="002471A1" w:rsidRDefault="004E3D22" w:rsidP="004E3D22">
      <w:pPr>
        <w:tabs>
          <w:tab w:val="left" w:pos="6237"/>
        </w:tabs>
        <w:spacing w:after="0" w:line="240" w:lineRule="auto"/>
        <w:rPr>
          <w:rFonts w:ascii="Times New Roman" w:eastAsia="Calibri" w:hAnsi="Times New Roman" w:cs="Times New Roman"/>
          <w:color w:val="000000"/>
          <w:sz w:val="24"/>
          <w:szCs w:val="24"/>
          <w:lang w:eastAsia="ru-RU"/>
        </w:rPr>
      </w:pPr>
      <w:r w:rsidRPr="004E3D22">
        <w:rPr>
          <w:rFonts w:ascii="Times New Roman" w:eastAsia="Calibri" w:hAnsi="Times New Roman" w:cs="Times New Roman"/>
          <w:color w:val="000000"/>
          <w:sz w:val="24"/>
          <w:szCs w:val="24"/>
          <w:lang w:eastAsia="ru-RU"/>
        </w:rPr>
        <w:t xml:space="preserve">МКУ «ЦАХО»  </w:t>
      </w:r>
    </w:p>
    <w:p w:rsidR="004E3D22" w:rsidRPr="004E3D22" w:rsidRDefault="004E3D22" w:rsidP="004E3D22">
      <w:pPr>
        <w:tabs>
          <w:tab w:val="left" w:pos="6237"/>
        </w:tabs>
        <w:spacing w:after="0" w:line="240" w:lineRule="auto"/>
        <w:rPr>
          <w:rFonts w:ascii="Times New Roman" w:eastAsia="Calibri" w:hAnsi="Times New Roman" w:cs="Times New Roman"/>
          <w:color w:val="000000"/>
          <w:sz w:val="24"/>
          <w:szCs w:val="24"/>
          <w:lang w:eastAsia="ru-RU"/>
        </w:rPr>
      </w:pPr>
      <w:r w:rsidRPr="004E3D22">
        <w:rPr>
          <w:rFonts w:ascii="Times New Roman" w:eastAsia="Calibri" w:hAnsi="Times New Roman" w:cs="Times New Roman"/>
          <w:color w:val="000000"/>
          <w:sz w:val="24"/>
          <w:szCs w:val="24"/>
          <w:lang w:eastAsia="ru-RU"/>
        </w:rPr>
        <w:t xml:space="preserve">                                                                   </w:t>
      </w:r>
      <w:r w:rsidRPr="004E3D22">
        <w:rPr>
          <w:rFonts w:ascii="Times New Roman" w:eastAsia="Calibri" w:hAnsi="Times New Roman" w:cs="Times New Roman"/>
          <w:color w:val="000000"/>
          <w:sz w:val="24"/>
          <w:szCs w:val="24"/>
          <w:lang w:eastAsia="ru-RU"/>
        </w:rPr>
        <w:tab/>
      </w:r>
      <w:r w:rsidRPr="004E3D22">
        <w:rPr>
          <w:rFonts w:ascii="Times New Roman" w:eastAsia="Calibri" w:hAnsi="Times New Roman" w:cs="Times New Roman"/>
          <w:color w:val="000000"/>
          <w:sz w:val="24"/>
          <w:szCs w:val="24"/>
          <w:lang w:eastAsia="ru-RU"/>
        </w:rPr>
        <w:tab/>
        <w:t xml:space="preserve"> </w:t>
      </w:r>
    </w:p>
    <w:p w:rsidR="004E3D22" w:rsidRPr="004E3D22" w:rsidRDefault="004E3D22" w:rsidP="004E3D22">
      <w:pPr>
        <w:tabs>
          <w:tab w:val="left" w:pos="6237"/>
        </w:tabs>
        <w:spacing w:after="0" w:line="240" w:lineRule="auto"/>
        <w:rPr>
          <w:rFonts w:ascii="Times New Roman" w:eastAsia="Calibri" w:hAnsi="Times New Roman" w:cs="Times New Roman"/>
          <w:color w:val="000000"/>
          <w:sz w:val="24"/>
          <w:szCs w:val="24"/>
          <w:lang w:eastAsia="ru-RU"/>
        </w:rPr>
      </w:pPr>
      <w:r w:rsidRPr="004E3D22">
        <w:rPr>
          <w:rFonts w:ascii="Times New Roman" w:eastAsia="Calibri" w:hAnsi="Times New Roman" w:cs="Times New Roman"/>
          <w:color w:val="000000"/>
          <w:sz w:val="24"/>
          <w:szCs w:val="24"/>
          <w:lang w:eastAsia="ru-RU"/>
        </w:rPr>
        <w:t>____________________ Н.Ю. Поплавская                          ____________________ «__</w:t>
      </w:r>
      <w:proofErr w:type="gramStart"/>
      <w:r w:rsidRPr="004E3D22">
        <w:rPr>
          <w:rFonts w:ascii="Times New Roman" w:eastAsia="Calibri" w:hAnsi="Times New Roman" w:cs="Times New Roman"/>
          <w:color w:val="000000"/>
          <w:sz w:val="24"/>
          <w:szCs w:val="24"/>
          <w:lang w:eastAsia="ru-RU"/>
        </w:rPr>
        <w:t>_»_</w:t>
      </w:r>
      <w:proofErr w:type="gramEnd"/>
      <w:r w:rsidRPr="004E3D22">
        <w:rPr>
          <w:rFonts w:ascii="Times New Roman" w:eastAsia="Calibri" w:hAnsi="Times New Roman" w:cs="Times New Roman"/>
          <w:color w:val="000000"/>
          <w:sz w:val="24"/>
          <w:szCs w:val="24"/>
          <w:lang w:eastAsia="ru-RU"/>
        </w:rPr>
        <w:t>_______________ 202</w:t>
      </w:r>
      <w:r w:rsidR="001C60A8">
        <w:rPr>
          <w:rFonts w:ascii="Times New Roman" w:eastAsia="Calibri" w:hAnsi="Times New Roman" w:cs="Times New Roman"/>
          <w:color w:val="000000"/>
          <w:sz w:val="24"/>
          <w:szCs w:val="24"/>
          <w:lang w:eastAsia="ru-RU"/>
        </w:rPr>
        <w:t>6</w:t>
      </w:r>
      <w:r w:rsidRPr="004E3D22">
        <w:rPr>
          <w:rFonts w:ascii="Times New Roman" w:eastAsia="Calibri" w:hAnsi="Times New Roman" w:cs="Times New Roman"/>
          <w:color w:val="000000"/>
          <w:sz w:val="24"/>
          <w:szCs w:val="24"/>
          <w:lang w:eastAsia="ru-RU"/>
        </w:rPr>
        <w:t xml:space="preserve"> г.                                         «__</w:t>
      </w:r>
      <w:proofErr w:type="gramStart"/>
      <w:r w:rsidRPr="004E3D22">
        <w:rPr>
          <w:rFonts w:ascii="Times New Roman" w:eastAsia="Calibri" w:hAnsi="Times New Roman" w:cs="Times New Roman"/>
          <w:color w:val="000000"/>
          <w:sz w:val="24"/>
          <w:szCs w:val="24"/>
          <w:lang w:eastAsia="ru-RU"/>
        </w:rPr>
        <w:t>_»_</w:t>
      </w:r>
      <w:proofErr w:type="gramEnd"/>
      <w:r w:rsidRPr="004E3D22">
        <w:rPr>
          <w:rFonts w:ascii="Times New Roman" w:eastAsia="Calibri" w:hAnsi="Times New Roman" w:cs="Times New Roman"/>
          <w:color w:val="000000"/>
          <w:sz w:val="24"/>
          <w:szCs w:val="24"/>
          <w:lang w:eastAsia="ru-RU"/>
        </w:rPr>
        <w:t>______________ 202</w:t>
      </w:r>
      <w:r w:rsidR="001C60A8">
        <w:rPr>
          <w:rFonts w:ascii="Times New Roman" w:eastAsia="Calibri" w:hAnsi="Times New Roman" w:cs="Times New Roman"/>
          <w:color w:val="000000"/>
          <w:sz w:val="24"/>
          <w:szCs w:val="24"/>
          <w:lang w:eastAsia="ru-RU"/>
        </w:rPr>
        <w:t>6</w:t>
      </w:r>
      <w:r w:rsidRPr="004E3D22">
        <w:rPr>
          <w:rFonts w:ascii="Times New Roman" w:eastAsia="Calibri" w:hAnsi="Times New Roman" w:cs="Times New Roman"/>
          <w:color w:val="000000"/>
          <w:sz w:val="24"/>
          <w:szCs w:val="24"/>
          <w:lang w:eastAsia="ru-RU"/>
        </w:rPr>
        <w:t xml:space="preserve"> г.</w:t>
      </w:r>
    </w:p>
    <w:p w:rsidR="00F258D4" w:rsidRPr="00AF1EBF" w:rsidRDefault="00F258D4" w:rsidP="00F258D4">
      <w:pPr>
        <w:tabs>
          <w:tab w:val="left" w:pos="6237"/>
        </w:tabs>
        <w:spacing w:after="0" w:line="240" w:lineRule="auto"/>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М.П.                                                                                           М.П.</w:t>
      </w:r>
    </w:p>
    <w:p w:rsidR="00F258D4" w:rsidRDefault="00F258D4" w:rsidP="00F258D4">
      <w:pPr>
        <w:spacing w:after="0" w:line="240" w:lineRule="auto"/>
        <w:jc w:val="right"/>
        <w:rPr>
          <w:rFonts w:ascii="Times New Roman" w:eastAsia="Calibri" w:hAnsi="Times New Roman" w:cs="Times New Roman"/>
          <w:color w:val="000000"/>
          <w:sz w:val="24"/>
          <w:szCs w:val="24"/>
          <w:lang w:eastAsia="ru-RU"/>
        </w:rPr>
      </w:pPr>
    </w:p>
    <w:p w:rsidR="00F258D4" w:rsidRDefault="00F258D4" w:rsidP="00F258D4">
      <w:pPr>
        <w:spacing w:after="0" w:line="240" w:lineRule="auto"/>
        <w:rPr>
          <w:rFonts w:ascii="Times New Roman" w:eastAsia="Calibri" w:hAnsi="Times New Roman" w:cs="Times New Roman"/>
          <w:color w:val="000000"/>
          <w:sz w:val="24"/>
          <w:szCs w:val="24"/>
          <w:lang w:eastAsia="ru-RU"/>
        </w:rPr>
      </w:pPr>
    </w:p>
    <w:p w:rsidR="00F258D4" w:rsidRDefault="00F258D4" w:rsidP="00F258D4">
      <w:pPr>
        <w:spacing w:after="0" w:line="240" w:lineRule="auto"/>
        <w:jc w:val="right"/>
        <w:rPr>
          <w:rFonts w:ascii="Times New Roman" w:eastAsia="Calibri" w:hAnsi="Times New Roman" w:cs="Times New Roman"/>
          <w:color w:val="000000"/>
          <w:sz w:val="24"/>
          <w:szCs w:val="24"/>
          <w:lang w:eastAsia="ru-RU"/>
        </w:rPr>
      </w:pPr>
    </w:p>
    <w:p w:rsidR="00F258D4" w:rsidRDefault="00F258D4" w:rsidP="00F258D4">
      <w:pPr>
        <w:spacing w:after="0" w:line="240" w:lineRule="auto"/>
        <w:jc w:val="right"/>
        <w:rPr>
          <w:rFonts w:ascii="Times New Roman" w:eastAsia="Calibri" w:hAnsi="Times New Roman" w:cs="Times New Roman"/>
          <w:color w:val="000000"/>
          <w:sz w:val="24"/>
          <w:szCs w:val="24"/>
          <w:lang w:eastAsia="ru-RU"/>
        </w:rPr>
      </w:pPr>
    </w:p>
    <w:p w:rsidR="00F258D4" w:rsidRDefault="00F258D4" w:rsidP="00F258D4">
      <w:pPr>
        <w:spacing w:after="0" w:line="240" w:lineRule="auto"/>
        <w:jc w:val="right"/>
        <w:rPr>
          <w:rFonts w:ascii="Times New Roman" w:eastAsia="Calibri" w:hAnsi="Times New Roman" w:cs="Times New Roman"/>
          <w:color w:val="000000"/>
          <w:sz w:val="24"/>
          <w:szCs w:val="24"/>
          <w:lang w:eastAsia="ru-RU"/>
        </w:rPr>
      </w:pPr>
    </w:p>
    <w:p w:rsidR="00F258D4" w:rsidRDefault="00F258D4" w:rsidP="00F258D4">
      <w:pPr>
        <w:spacing w:after="0" w:line="240" w:lineRule="auto"/>
        <w:jc w:val="right"/>
        <w:rPr>
          <w:rFonts w:ascii="Times New Roman" w:eastAsia="Calibri" w:hAnsi="Times New Roman" w:cs="Times New Roman"/>
          <w:color w:val="000000"/>
          <w:sz w:val="24"/>
          <w:szCs w:val="24"/>
          <w:lang w:eastAsia="ru-RU"/>
        </w:rPr>
      </w:pPr>
    </w:p>
    <w:p w:rsidR="00F258D4" w:rsidRDefault="00F258D4" w:rsidP="00F258D4">
      <w:pPr>
        <w:spacing w:after="0" w:line="240" w:lineRule="auto"/>
        <w:jc w:val="right"/>
        <w:rPr>
          <w:rFonts w:ascii="Times New Roman" w:eastAsia="Calibri" w:hAnsi="Times New Roman" w:cs="Times New Roman"/>
          <w:color w:val="000000"/>
          <w:sz w:val="24"/>
          <w:szCs w:val="24"/>
          <w:lang w:eastAsia="ru-RU"/>
        </w:rPr>
      </w:pPr>
    </w:p>
    <w:p w:rsidR="00F258D4" w:rsidRDefault="00F258D4" w:rsidP="00F258D4">
      <w:pPr>
        <w:spacing w:after="0" w:line="240" w:lineRule="auto"/>
        <w:jc w:val="right"/>
        <w:rPr>
          <w:rFonts w:ascii="Times New Roman" w:eastAsia="Calibri" w:hAnsi="Times New Roman" w:cs="Times New Roman"/>
          <w:color w:val="000000"/>
          <w:sz w:val="24"/>
          <w:szCs w:val="24"/>
          <w:lang w:eastAsia="ru-RU"/>
        </w:rPr>
      </w:pPr>
    </w:p>
    <w:p w:rsidR="00F258D4" w:rsidRDefault="00F258D4" w:rsidP="00F258D4">
      <w:pPr>
        <w:spacing w:after="0" w:line="240" w:lineRule="auto"/>
        <w:jc w:val="right"/>
        <w:rPr>
          <w:rFonts w:ascii="Times New Roman" w:eastAsia="Calibri" w:hAnsi="Times New Roman" w:cs="Times New Roman"/>
          <w:color w:val="000000"/>
          <w:sz w:val="24"/>
          <w:szCs w:val="24"/>
          <w:lang w:eastAsia="ru-RU"/>
        </w:rPr>
      </w:pPr>
    </w:p>
    <w:p w:rsidR="00F258D4" w:rsidRDefault="00F258D4" w:rsidP="00F258D4">
      <w:pPr>
        <w:spacing w:after="0" w:line="240" w:lineRule="auto"/>
        <w:jc w:val="right"/>
        <w:rPr>
          <w:rFonts w:ascii="Times New Roman" w:eastAsia="Calibri" w:hAnsi="Times New Roman" w:cs="Times New Roman"/>
          <w:color w:val="000000"/>
          <w:sz w:val="24"/>
          <w:szCs w:val="24"/>
          <w:lang w:eastAsia="ru-RU"/>
        </w:rPr>
      </w:pPr>
    </w:p>
    <w:p w:rsidR="00F258D4" w:rsidRDefault="00F258D4" w:rsidP="00F258D4">
      <w:pPr>
        <w:spacing w:after="0" w:line="240" w:lineRule="auto"/>
        <w:jc w:val="right"/>
        <w:rPr>
          <w:rFonts w:ascii="Times New Roman" w:eastAsia="Calibri" w:hAnsi="Times New Roman" w:cs="Times New Roman"/>
          <w:color w:val="000000"/>
          <w:sz w:val="24"/>
          <w:szCs w:val="24"/>
          <w:lang w:eastAsia="ru-RU"/>
        </w:rPr>
      </w:pPr>
    </w:p>
    <w:p w:rsidR="00F258D4" w:rsidRDefault="00F258D4" w:rsidP="00F258D4">
      <w:pPr>
        <w:spacing w:after="0" w:line="240" w:lineRule="auto"/>
        <w:jc w:val="right"/>
        <w:rPr>
          <w:rFonts w:ascii="Times New Roman" w:eastAsia="Calibri" w:hAnsi="Times New Roman" w:cs="Times New Roman"/>
          <w:color w:val="000000"/>
          <w:sz w:val="24"/>
          <w:szCs w:val="24"/>
          <w:lang w:eastAsia="ru-RU"/>
        </w:rPr>
      </w:pPr>
    </w:p>
    <w:p w:rsidR="00F258D4" w:rsidRDefault="00F258D4" w:rsidP="00F258D4">
      <w:pPr>
        <w:spacing w:after="0" w:line="240" w:lineRule="auto"/>
        <w:jc w:val="right"/>
        <w:rPr>
          <w:rFonts w:ascii="Times New Roman" w:eastAsia="Calibri" w:hAnsi="Times New Roman" w:cs="Times New Roman"/>
          <w:color w:val="000000"/>
          <w:sz w:val="24"/>
          <w:szCs w:val="24"/>
          <w:lang w:eastAsia="ru-RU"/>
        </w:rPr>
      </w:pPr>
    </w:p>
    <w:p w:rsidR="00F258D4" w:rsidRDefault="00F258D4" w:rsidP="00F258D4">
      <w:pPr>
        <w:spacing w:after="0" w:line="240" w:lineRule="auto"/>
        <w:jc w:val="right"/>
        <w:rPr>
          <w:rFonts w:ascii="Times New Roman" w:eastAsia="Calibri" w:hAnsi="Times New Roman" w:cs="Times New Roman"/>
          <w:color w:val="000000"/>
          <w:sz w:val="24"/>
          <w:szCs w:val="24"/>
          <w:lang w:eastAsia="ru-RU"/>
        </w:rPr>
      </w:pPr>
    </w:p>
    <w:p w:rsidR="00F258D4" w:rsidRDefault="00F258D4" w:rsidP="00F258D4">
      <w:pPr>
        <w:spacing w:after="0" w:line="240" w:lineRule="auto"/>
        <w:jc w:val="right"/>
        <w:rPr>
          <w:rFonts w:ascii="Times New Roman" w:eastAsia="Calibri" w:hAnsi="Times New Roman" w:cs="Times New Roman"/>
          <w:color w:val="000000"/>
          <w:sz w:val="24"/>
          <w:szCs w:val="24"/>
          <w:lang w:eastAsia="ru-RU"/>
        </w:rPr>
      </w:pPr>
    </w:p>
    <w:p w:rsidR="00F258D4" w:rsidRDefault="00F258D4" w:rsidP="00F258D4">
      <w:pPr>
        <w:spacing w:after="0" w:line="240" w:lineRule="auto"/>
        <w:jc w:val="right"/>
        <w:rPr>
          <w:rFonts w:ascii="Times New Roman" w:eastAsia="Calibri" w:hAnsi="Times New Roman" w:cs="Times New Roman"/>
          <w:color w:val="000000"/>
          <w:sz w:val="24"/>
          <w:szCs w:val="24"/>
          <w:lang w:eastAsia="ru-RU"/>
        </w:rPr>
      </w:pPr>
    </w:p>
    <w:p w:rsidR="00F258D4" w:rsidRDefault="00F258D4" w:rsidP="00F258D4">
      <w:pPr>
        <w:spacing w:after="0" w:line="240" w:lineRule="auto"/>
        <w:jc w:val="right"/>
        <w:rPr>
          <w:rFonts w:ascii="Times New Roman" w:eastAsia="Calibri" w:hAnsi="Times New Roman" w:cs="Times New Roman"/>
          <w:color w:val="000000"/>
          <w:sz w:val="24"/>
          <w:szCs w:val="24"/>
          <w:lang w:eastAsia="ru-RU"/>
        </w:rPr>
      </w:pPr>
    </w:p>
    <w:p w:rsidR="00F258D4" w:rsidRDefault="00F258D4" w:rsidP="00F258D4">
      <w:pPr>
        <w:spacing w:after="0" w:line="240" w:lineRule="auto"/>
        <w:jc w:val="right"/>
        <w:rPr>
          <w:rFonts w:ascii="Times New Roman" w:eastAsia="Calibri" w:hAnsi="Times New Roman" w:cs="Times New Roman"/>
          <w:color w:val="000000"/>
          <w:sz w:val="24"/>
          <w:szCs w:val="24"/>
          <w:lang w:eastAsia="ru-RU"/>
        </w:rPr>
      </w:pPr>
    </w:p>
    <w:p w:rsidR="00F258D4" w:rsidRDefault="00F258D4" w:rsidP="00F258D4">
      <w:pPr>
        <w:spacing w:after="0" w:line="240" w:lineRule="auto"/>
        <w:jc w:val="right"/>
        <w:rPr>
          <w:rFonts w:ascii="Times New Roman" w:eastAsia="Calibri" w:hAnsi="Times New Roman" w:cs="Times New Roman"/>
          <w:color w:val="000000"/>
          <w:sz w:val="24"/>
          <w:szCs w:val="24"/>
          <w:lang w:eastAsia="ru-RU"/>
        </w:rPr>
      </w:pPr>
    </w:p>
    <w:p w:rsidR="004E3D22" w:rsidRDefault="004E3D22" w:rsidP="00F258D4">
      <w:pPr>
        <w:spacing w:after="0" w:line="240" w:lineRule="auto"/>
        <w:jc w:val="right"/>
        <w:rPr>
          <w:rFonts w:ascii="Times New Roman" w:eastAsia="Calibri" w:hAnsi="Times New Roman" w:cs="Times New Roman"/>
          <w:color w:val="000000"/>
          <w:sz w:val="24"/>
          <w:szCs w:val="24"/>
          <w:lang w:eastAsia="ru-RU"/>
        </w:rPr>
      </w:pPr>
    </w:p>
    <w:p w:rsidR="004E3D22" w:rsidRDefault="004E3D22" w:rsidP="00F258D4">
      <w:pPr>
        <w:spacing w:after="0" w:line="240" w:lineRule="auto"/>
        <w:jc w:val="right"/>
        <w:rPr>
          <w:rFonts w:ascii="Times New Roman" w:eastAsia="Calibri" w:hAnsi="Times New Roman" w:cs="Times New Roman"/>
          <w:color w:val="000000"/>
          <w:sz w:val="24"/>
          <w:szCs w:val="24"/>
          <w:lang w:eastAsia="ru-RU"/>
        </w:rPr>
      </w:pPr>
    </w:p>
    <w:p w:rsidR="004E3D22" w:rsidRDefault="004E3D22" w:rsidP="00F258D4">
      <w:pPr>
        <w:spacing w:after="0" w:line="240" w:lineRule="auto"/>
        <w:jc w:val="right"/>
        <w:rPr>
          <w:rFonts w:ascii="Times New Roman" w:eastAsia="Calibri" w:hAnsi="Times New Roman" w:cs="Times New Roman"/>
          <w:color w:val="000000"/>
          <w:sz w:val="24"/>
          <w:szCs w:val="24"/>
          <w:lang w:eastAsia="ru-RU"/>
        </w:rPr>
      </w:pPr>
    </w:p>
    <w:p w:rsidR="004E3D22" w:rsidRDefault="004E3D22" w:rsidP="00F258D4">
      <w:pPr>
        <w:spacing w:after="0" w:line="240" w:lineRule="auto"/>
        <w:jc w:val="right"/>
        <w:rPr>
          <w:rFonts w:ascii="Times New Roman" w:eastAsia="Calibri" w:hAnsi="Times New Roman" w:cs="Times New Roman"/>
          <w:color w:val="000000"/>
          <w:sz w:val="24"/>
          <w:szCs w:val="24"/>
          <w:lang w:eastAsia="ru-RU"/>
        </w:rPr>
      </w:pPr>
    </w:p>
    <w:p w:rsidR="004E3D22" w:rsidRDefault="004E3D22" w:rsidP="00F258D4">
      <w:pPr>
        <w:spacing w:after="0" w:line="240" w:lineRule="auto"/>
        <w:jc w:val="right"/>
        <w:rPr>
          <w:rFonts w:ascii="Times New Roman" w:eastAsia="Calibri" w:hAnsi="Times New Roman" w:cs="Times New Roman"/>
          <w:color w:val="000000"/>
          <w:sz w:val="24"/>
          <w:szCs w:val="24"/>
          <w:lang w:eastAsia="ru-RU"/>
        </w:rPr>
      </w:pPr>
    </w:p>
    <w:p w:rsidR="004E3D22" w:rsidRDefault="004E3D22" w:rsidP="00F258D4">
      <w:pPr>
        <w:spacing w:after="0" w:line="240" w:lineRule="auto"/>
        <w:jc w:val="right"/>
        <w:rPr>
          <w:rFonts w:ascii="Times New Roman" w:eastAsia="Calibri" w:hAnsi="Times New Roman" w:cs="Times New Roman"/>
          <w:color w:val="000000"/>
          <w:sz w:val="24"/>
          <w:szCs w:val="24"/>
          <w:lang w:eastAsia="ru-RU"/>
        </w:rPr>
      </w:pPr>
    </w:p>
    <w:p w:rsidR="004E3D22" w:rsidRDefault="004E3D22" w:rsidP="00F258D4">
      <w:pPr>
        <w:spacing w:after="0" w:line="240" w:lineRule="auto"/>
        <w:jc w:val="right"/>
        <w:rPr>
          <w:rFonts w:ascii="Times New Roman" w:eastAsia="Calibri" w:hAnsi="Times New Roman" w:cs="Times New Roman"/>
          <w:color w:val="000000"/>
          <w:sz w:val="24"/>
          <w:szCs w:val="24"/>
          <w:lang w:eastAsia="ru-RU"/>
        </w:rPr>
      </w:pPr>
    </w:p>
    <w:p w:rsidR="00F258D4" w:rsidRDefault="00F258D4" w:rsidP="00F258D4">
      <w:pPr>
        <w:spacing w:after="0" w:line="240" w:lineRule="auto"/>
        <w:jc w:val="right"/>
        <w:rPr>
          <w:rFonts w:ascii="Times New Roman" w:eastAsia="Calibri" w:hAnsi="Times New Roman" w:cs="Times New Roman"/>
          <w:color w:val="000000"/>
          <w:sz w:val="24"/>
          <w:szCs w:val="24"/>
          <w:lang w:eastAsia="ru-RU"/>
        </w:rPr>
      </w:pPr>
    </w:p>
    <w:p w:rsidR="00F258D4" w:rsidRDefault="00F258D4" w:rsidP="00F258D4">
      <w:pPr>
        <w:spacing w:after="0" w:line="240" w:lineRule="auto"/>
        <w:jc w:val="right"/>
        <w:rPr>
          <w:rFonts w:ascii="Times New Roman" w:eastAsia="Calibri" w:hAnsi="Times New Roman" w:cs="Times New Roman"/>
          <w:color w:val="000000"/>
          <w:sz w:val="24"/>
          <w:szCs w:val="24"/>
          <w:lang w:eastAsia="ru-RU"/>
        </w:rPr>
      </w:pPr>
    </w:p>
    <w:p w:rsidR="00F258D4" w:rsidRDefault="00F258D4" w:rsidP="00F258D4">
      <w:pPr>
        <w:spacing w:after="0" w:line="240" w:lineRule="auto"/>
        <w:jc w:val="right"/>
        <w:rPr>
          <w:rFonts w:ascii="Times New Roman" w:eastAsia="Calibri" w:hAnsi="Times New Roman" w:cs="Times New Roman"/>
          <w:color w:val="000000"/>
          <w:sz w:val="24"/>
          <w:szCs w:val="24"/>
          <w:lang w:eastAsia="ru-RU"/>
        </w:rPr>
      </w:pPr>
    </w:p>
    <w:p w:rsidR="00F258D4" w:rsidRDefault="00F258D4" w:rsidP="00F258D4">
      <w:pPr>
        <w:spacing w:after="0" w:line="240" w:lineRule="auto"/>
        <w:jc w:val="right"/>
        <w:rPr>
          <w:rFonts w:ascii="Times New Roman" w:eastAsia="Calibri" w:hAnsi="Times New Roman" w:cs="Times New Roman"/>
          <w:color w:val="000000"/>
          <w:sz w:val="24"/>
          <w:szCs w:val="24"/>
          <w:lang w:eastAsia="ru-RU"/>
        </w:rPr>
      </w:pPr>
    </w:p>
    <w:p w:rsidR="00F258D4" w:rsidRDefault="00F258D4" w:rsidP="00F258D4">
      <w:pPr>
        <w:spacing w:after="0" w:line="240" w:lineRule="auto"/>
        <w:jc w:val="right"/>
        <w:rPr>
          <w:rFonts w:ascii="Times New Roman" w:eastAsia="Calibri" w:hAnsi="Times New Roman" w:cs="Times New Roman"/>
          <w:color w:val="000000"/>
          <w:sz w:val="24"/>
          <w:szCs w:val="24"/>
          <w:lang w:eastAsia="ru-RU"/>
        </w:rPr>
      </w:pPr>
    </w:p>
    <w:p w:rsidR="00F258D4" w:rsidRDefault="00F258D4" w:rsidP="00F258D4">
      <w:pPr>
        <w:spacing w:after="0" w:line="240" w:lineRule="auto"/>
        <w:jc w:val="right"/>
        <w:rPr>
          <w:rFonts w:ascii="Times New Roman" w:eastAsia="Calibri" w:hAnsi="Times New Roman" w:cs="Times New Roman"/>
          <w:color w:val="000000"/>
          <w:sz w:val="24"/>
          <w:szCs w:val="24"/>
          <w:lang w:eastAsia="ru-RU"/>
        </w:rPr>
      </w:pPr>
    </w:p>
    <w:p w:rsidR="00F258D4" w:rsidRDefault="00F258D4" w:rsidP="00F258D4">
      <w:pPr>
        <w:spacing w:after="0" w:line="240" w:lineRule="auto"/>
        <w:jc w:val="right"/>
        <w:rPr>
          <w:rFonts w:ascii="Times New Roman" w:eastAsia="Calibri" w:hAnsi="Times New Roman" w:cs="Times New Roman"/>
          <w:color w:val="000000"/>
          <w:sz w:val="24"/>
          <w:szCs w:val="24"/>
          <w:lang w:eastAsia="ru-RU"/>
        </w:rPr>
      </w:pPr>
    </w:p>
    <w:p w:rsidR="00F258D4" w:rsidRDefault="00F258D4" w:rsidP="00F258D4">
      <w:pPr>
        <w:spacing w:after="0" w:line="240" w:lineRule="auto"/>
        <w:jc w:val="right"/>
        <w:rPr>
          <w:rFonts w:ascii="Times New Roman" w:eastAsia="Calibri" w:hAnsi="Times New Roman" w:cs="Times New Roman"/>
          <w:color w:val="000000"/>
          <w:sz w:val="24"/>
          <w:szCs w:val="24"/>
          <w:lang w:eastAsia="ru-RU"/>
        </w:rPr>
      </w:pPr>
    </w:p>
    <w:p w:rsidR="00F258D4" w:rsidRPr="00AF1EBF" w:rsidRDefault="00F258D4" w:rsidP="00F258D4">
      <w:pPr>
        <w:spacing w:after="0" w:line="240" w:lineRule="auto"/>
        <w:jc w:val="right"/>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lastRenderedPageBreak/>
        <w:t>Приложение №1</w:t>
      </w:r>
    </w:p>
    <w:p w:rsidR="00F258D4" w:rsidRPr="00AF1EBF" w:rsidRDefault="00F258D4" w:rsidP="00F258D4">
      <w:pPr>
        <w:spacing w:after="0" w:line="240" w:lineRule="auto"/>
        <w:jc w:val="right"/>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к Муниципальному Контракту №____</w:t>
      </w:r>
    </w:p>
    <w:p w:rsidR="00F258D4" w:rsidRPr="00AF1EBF" w:rsidRDefault="00F258D4" w:rsidP="00F258D4">
      <w:pPr>
        <w:spacing w:after="0" w:line="240" w:lineRule="auto"/>
        <w:jc w:val="right"/>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от «___» ____________ 202</w:t>
      </w:r>
      <w:r w:rsidR="001C60A8">
        <w:rPr>
          <w:rFonts w:ascii="Times New Roman" w:eastAsia="Calibri" w:hAnsi="Times New Roman" w:cs="Times New Roman"/>
          <w:color w:val="000000"/>
          <w:sz w:val="24"/>
          <w:szCs w:val="24"/>
          <w:lang w:eastAsia="ru-RU"/>
        </w:rPr>
        <w:t>6</w:t>
      </w:r>
      <w:r w:rsidRPr="00AF1EBF">
        <w:rPr>
          <w:rFonts w:ascii="Times New Roman" w:eastAsia="Calibri" w:hAnsi="Times New Roman" w:cs="Times New Roman"/>
          <w:color w:val="000000"/>
          <w:sz w:val="24"/>
          <w:szCs w:val="24"/>
          <w:lang w:eastAsia="ru-RU"/>
        </w:rPr>
        <w:t xml:space="preserve"> г.</w:t>
      </w:r>
    </w:p>
    <w:p w:rsidR="00F258D4" w:rsidRDefault="00F258D4" w:rsidP="00F258D4">
      <w:pPr>
        <w:spacing w:after="0" w:line="240" w:lineRule="auto"/>
        <w:jc w:val="right"/>
        <w:rPr>
          <w:rFonts w:ascii="Times New Roman" w:eastAsia="Calibri" w:hAnsi="Times New Roman" w:cs="Times New Roman"/>
          <w:color w:val="000000"/>
          <w:sz w:val="24"/>
          <w:szCs w:val="24"/>
          <w:lang w:eastAsia="ru-RU"/>
        </w:rPr>
      </w:pPr>
    </w:p>
    <w:p w:rsidR="00F258D4" w:rsidRPr="00AF1EBF" w:rsidRDefault="00F258D4" w:rsidP="00F258D4">
      <w:pPr>
        <w:spacing w:after="0" w:line="240" w:lineRule="auto"/>
        <w:jc w:val="center"/>
        <w:rPr>
          <w:rFonts w:ascii="Times New Roman" w:eastAsia="Calibri" w:hAnsi="Times New Roman" w:cs="Times New Roman"/>
          <w:b/>
          <w:color w:val="000000"/>
          <w:sz w:val="24"/>
          <w:szCs w:val="24"/>
          <w:lang w:eastAsia="ru-RU"/>
        </w:rPr>
      </w:pPr>
    </w:p>
    <w:p w:rsidR="00F258D4" w:rsidRPr="00AF1EBF" w:rsidRDefault="00F258D4" w:rsidP="00F258D4">
      <w:pPr>
        <w:spacing w:after="0" w:line="240" w:lineRule="auto"/>
        <w:jc w:val="center"/>
        <w:rPr>
          <w:rFonts w:ascii="Times New Roman" w:eastAsia="Calibri" w:hAnsi="Times New Roman" w:cs="Times New Roman"/>
          <w:b/>
          <w:color w:val="000000"/>
          <w:sz w:val="24"/>
          <w:szCs w:val="24"/>
          <w:lang w:eastAsia="ru-RU"/>
        </w:rPr>
      </w:pPr>
    </w:p>
    <w:p w:rsidR="00F258D4" w:rsidRDefault="00F258D4" w:rsidP="00F258D4">
      <w:pPr>
        <w:spacing w:after="0" w:line="240" w:lineRule="auto"/>
        <w:jc w:val="center"/>
        <w:rPr>
          <w:rFonts w:ascii="Times New Roman" w:eastAsia="Calibri" w:hAnsi="Times New Roman" w:cs="Times New Roman"/>
          <w:b/>
          <w:color w:val="000000"/>
          <w:sz w:val="24"/>
          <w:szCs w:val="24"/>
          <w:lang w:eastAsia="ru-RU"/>
        </w:rPr>
      </w:pPr>
      <w:r w:rsidRPr="0025058D">
        <w:rPr>
          <w:rFonts w:ascii="Times New Roman" w:eastAsia="Calibri" w:hAnsi="Times New Roman" w:cs="Times New Roman"/>
          <w:b/>
          <w:color w:val="000000"/>
          <w:sz w:val="24"/>
          <w:szCs w:val="24"/>
          <w:lang w:eastAsia="ru-RU"/>
        </w:rPr>
        <w:t>Спецификация на поставляемый товар</w:t>
      </w:r>
    </w:p>
    <w:p w:rsidR="00E6679E" w:rsidRDefault="00E6679E" w:rsidP="00F258D4">
      <w:pPr>
        <w:spacing w:after="0" w:line="240" w:lineRule="auto"/>
        <w:jc w:val="center"/>
        <w:rPr>
          <w:rFonts w:ascii="Times New Roman" w:eastAsia="Calibri" w:hAnsi="Times New Roman" w:cs="Times New Roman"/>
          <w:b/>
          <w:color w:val="000000"/>
          <w:sz w:val="24"/>
          <w:szCs w:val="24"/>
          <w:lang w:eastAsia="ru-RU"/>
        </w:rPr>
      </w:pPr>
    </w:p>
    <w:tbl>
      <w:tblPr>
        <w:tblW w:w="984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562"/>
        <w:gridCol w:w="3894"/>
        <w:gridCol w:w="851"/>
        <w:gridCol w:w="992"/>
        <w:gridCol w:w="1843"/>
        <w:gridCol w:w="1701"/>
      </w:tblGrid>
      <w:tr w:rsidR="00D13203" w:rsidRPr="00526B89" w:rsidTr="00D13203">
        <w:trPr>
          <w:trHeight w:val="621"/>
        </w:trPr>
        <w:tc>
          <w:tcPr>
            <w:tcW w:w="562" w:type="dxa"/>
            <w:shd w:val="clear" w:color="auto" w:fill="FFFFFF" w:themeFill="background1"/>
            <w:noWrap/>
            <w:vAlign w:val="center"/>
            <w:hideMark/>
          </w:tcPr>
          <w:p w:rsidR="00D13203" w:rsidRPr="00526B89" w:rsidRDefault="00D13203" w:rsidP="00CD456B">
            <w:pPr>
              <w:jc w:val="center"/>
              <w:rPr>
                <w:rFonts w:ascii="Times New Roman" w:hAnsi="Times New Roman" w:cs="Times New Roman"/>
                <w:b/>
                <w:sz w:val="24"/>
                <w:szCs w:val="24"/>
              </w:rPr>
            </w:pPr>
            <w:r w:rsidRPr="00526B89">
              <w:rPr>
                <w:rFonts w:ascii="Times New Roman" w:hAnsi="Times New Roman" w:cs="Times New Roman"/>
                <w:b/>
                <w:sz w:val="24"/>
                <w:szCs w:val="24"/>
              </w:rPr>
              <w:t>№ п/п</w:t>
            </w:r>
          </w:p>
        </w:tc>
        <w:tc>
          <w:tcPr>
            <w:tcW w:w="3894" w:type="dxa"/>
            <w:shd w:val="clear" w:color="auto" w:fill="FFFFFF" w:themeFill="background1"/>
            <w:vAlign w:val="center"/>
          </w:tcPr>
          <w:p w:rsidR="00D13203" w:rsidRPr="00526B89" w:rsidRDefault="00D13203" w:rsidP="00CD456B">
            <w:pPr>
              <w:jc w:val="center"/>
              <w:rPr>
                <w:rFonts w:ascii="Times New Roman" w:hAnsi="Times New Roman" w:cs="Times New Roman"/>
                <w:b/>
                <w:sz w:val="24"/>
                <w:szCs w:val="24"/>
              </w:rPr>
            </w:pPr>
            <w:r w:rsidRPr="00D13203">
              <w:rPr>
                <w:rFonts w:ascii="Times New Roman" w:hAnsi="Times New Roman" w:cs="Times New Roman"/>
                <w:b/>
                <w:sz w:val="24"/>
                <w:szCs w:val="24"/>
              </w:rPr>
              <w:t>Наименование товара</w:t>
            </w:r>
          </w:p>
        </w:tc>
        <w:tc>
          <w:tcPr>
            <w:tcW w:w="851" w:type="dxa"/>
            <w:shd w:val="clear" w:color="auto" w:fill="FFFFFF" w:themeFill="background1"/>
            <w:noWrap/>
            <w:vAlign w:val="center"/>
            <w:hideMark/>
          </w:tcPr>
          <w:p w:rsidR="00D13203" w:rsidRPr="00526B89" w:rsidRDefault="00D13203" w:rsidP="00CD456B">
            <w:pPr>
              <w:jc w:val="center"/>
              <w:rPr>
                <w:rFonts w:ascii="Times New Roman" w:hAnsi="Times New Roman" w:cs="Times New Roman"/>
                <w:b/>
                <w:sz w:val="24"/>
                <w:szCs w:val="24"/>
              </w:rPr>
            </w:pPr>
            <w:r w:rsidRPr="00526B89">
              <w:rPr>
                <w:rFonts w:ascii="Times New Roman" w:hAnsi="Times New Roman" w:cs="Times New Roman"/>
                <w:b/>
                <w:sz w:val="24"/>
                <w:szCs w:val="24"/>
              </w:rPr>
              <w:t>Кол-во</w:t>
            </w:r>
          </w:p>
        </w:tc>
        <w:tc>
          <w:tcPr>
            <w:tcW w:w="992" w:type="dxa"/>
            <w:shd w:val="clear" w:color="auto" w:fill="FFFFFF" w:themeFill="background1"/>
            <w:vAlign w:val="center"/>
            <w:hideMark/>
          </w:tcPr>
          <w:p w:rsidR="00D13203" w:rsidRPr="00526B89" w:rsidRDefault="00D13203" w:rsidP="00CD456B">
            <w:pPr>
              <w:jc w:val="center"/>
              <w:rPr>
                <w:rFonts w:ascii="Times New Roman" w:hAnsi="Times New Roman" w:cs="Times New Roman"/>
                <w:b/>
                <w:sz w:val="24"/>
                <w:szCs w:val="24"/>
              </w:rPr>
            </w:pPr>
          </w:p>
          <w:p w:rsidR="00D13203" w:rsidRPr="00526B89" w:rsidRDefault="00D13203" w:rsidP="00CD456B">
            <w:pPr>
              <w:jc w:val="center"/>
              <w:rPr>
                <w:rFonts w:ascii="Times New Roman" w:hAnsi="Times New Roman" w:cs="Times New Roman"/>
                <w:b/>
                <w:sz w:val="24"/>
                <w:szCs w:val="24"/>
              </w:rPr>
            </w:pPr>
            <w:r w:rsidRPr="00526B89">
              <w:rPr>
                <w:rFonts w:ascii="Times New Roman" w:hAnsi="Times New Roman" w:cs="Times New Roman"/>
                <w:b/>
                <w:sz w:val="24"/>
                <w:szCs w:val="24"/>
              </w:rPr>
              <w:t xml:space="preserve">Ед. изм. </w:t>
            </w:r>
          </w:p>
          <w:p w:rsidR="00D13203" w:rsidRPr="00526B89" w:rsidRDefault="00D13203" w:rsidP="00CD456B">
            <w:pPr>
              <w:jc w:val="center"/>
              <w:rPr>
                <w:rFonts w:ascii="Times New Roman" w:hAnsi="Times New Roman" w:cs="Times New Roman"/>
                <w:b/>
                <w:sz w:val="24"/>
                <w:szCs w:val="24"/>
              </w:rPr>
            </w:pPr>
          </w:p>
        </w:tc>
        <w:tc>
          <w:tcPr>
            <w:tcW w:w="1843" w:type="dxa"/>
            <w:shd w:val="clear" w:color="auto" w:fill="FFFFFF" w:themeFill="background1"/>
            <w:noWrap/>
            <w:vAlign w:val="center"/>
            <w:hideMark/>
          </w:tcPr>
          <w:p w:rsidR="00D13203" w:rsidRPr="00526B89" w:rsidRDefault="00D13203" w:rsidP="00A3077A">
            <w:pPr>
              <w:jc w:val="center"/>
              <w:rPr>
                <w:rFonts w:ascii="Times New Roman" w:eastAsia="Times New Roman" w:hAnsi="Times New Roman" w:cs="Times New Roman"/>
                <w:sz w:val="24"/>
                <w:szCs w:val="24"/>
              </w:rPr>
            </w:pPr>
            <w:r w:rsidRPr="00526B89">
              <w:rPr>
                <w:rFonts w:ascii="Times New Roman" w:hAnsi="Times New Roman" w:cs="Times New Roman"/>
                <w:b/>
                <w:sz w:val="24"/>
                <w:szCs w:val="24"/>
              </w:rPr>
              <w:t>Цена за ед. (без/с НДС), руб.</w:t>
            </w:r>
          </w:p>
        </w:tc>
        <w:tc>
          <w:tcPr>
            <w:tcW w:w="1701" w:type="dxa"/>
            <w:shd w:val="clear" w:color="auto" w:fill="FFFFFF" w:themeFill="background1"/>
            <w:vAlign w:val="center"/>
          </w:tcPr>
          <w:p w:rsidR="00D13203" w:rsidRPr="00526B89" w:rsidRDefault="00D13203" w:rsidP="00A3077A">
            <w:pPr>
              <w:jc w:val="center"/>
              <w:rPr>
                <w:rFonts w:ascii="Times New Roman" w:hAnsi="Times New Roman" w:cs="Times New Roman"/>
                <w:b/>
                <w:sz w:val="24"/>
                <w:szCs w:val="24"/>
              </w:rPr>
            </w:pPr>
            <w:r w:rsidRPr="00526B89">
              <w:rPr>
                <w:rFonts w:ascii="Times New Roman" w:hAnsi="Times New Roman" w:cs="Times New Roman"/>
                <w:b/>
                <w:sz w:val="24"/>
                <w:szCs w:val="24"/>
              </w:rPr>
              <w:t>Сумма (без/с НДС), руб.</w:t>
            </w:r>
          </w:p>
        </w:tc>
      </w:tr>
      <w:tr w:rsidR="00D13203" w:rsidRPr="00526B89" w:rsidTr="00C55930">
        <w:trPr>
          <w:trHeight w:val="920"/>
        </w:trPr>
        <w:tc>
          <w:tcPr>
            <w:tcW w:w="561" w:type="dxa"/>
            <w:shd w:val="clear" w:color="auto" w:fill="FFFFFF" w:themeFill="background1"/>
            <w:noWrap/>
            <w:vAlign w:val="center"/>
            <w:hideMark/>
          </w:tcPr>
          <w:p w:rsidR="00D13203" w:rsidRPr="000E612B" w:rsidRDefault="00D13203" w:rsidP="00CD456B">
            <w:pPr>
              <w:jc w:val="center"/>
              <w:rPr>
                <w:rFonts w:ascii="Times New Roman" w:hAnsi="Times New Roman" w:cs="Times New Roman"/>
                <w:sz w:val="24"/>
                <w:szCs w:val="24"/>
              </w:rPr>
            </w:pPr>
            <w:r w:rsidRPr="000E612B">
              <w:rPr>
                <w:rFonts w:ascii="Times New Roman" w:hAnsi="Times New Roman" w:cs="Times New Roman"/>
                <w:sz w:val="24"/>
                <w:szCs w:val="24"/>
              </w:rPr>
              <w:t>1</w:t>
            </w:r>
          </w:p>
        </w:tc>
        <w:tc>
          <w:tcPr>
            <w:tcW w:w="561" w:type="dxa"/>
            <w:shd w:val="clear" w:color="auto" w:fill="FFFFFF" w:themeFill="background1"/>
            <w:vAlign w:val="center"/>
          </w:tcPr>
          <w:p w:rsidR="00C55930" w:rsidRDefault="00C55930" w:rsidP="000E612B">
            <w:pPr>
              <w:spacing w:after="0" w:line="240" w:lineRule="auto"/>
              <w:rPr>
                <w:rFonts w:ascii="Times New Roman" w:hAnsi="Times New Roman" w:cs="Times New Roman"/>
                <w:sz w:val="24"/>
                <w:szCs w:val="24"/>
              </w:rPr>
            </w:pPr>
            <w:r w:rsidRPr="00C55930">
              <w:rPr>
                <w:rFonts w:ascii="Times New Roman" w:hAnsi="Times New Roman" w:cs="Times New Roman"/>
                <w:sz w:val="24"/>
                <w:szCs w:val="24"/>
              </w:rPr>
              <w:t xml:space="preserve">Телефон проводной </w:t>
            </w:r>
            <w:proofErr w:type="spellStart"/>
            <w:r w:rsidRPr="00C55930">
              <w:rPr>
                <w:rFonts w:ascii="Times New Roman" w:hAnsi="Times New Roman" w:cs="Times New Roman"/>
                <w:sz w:val="24"/>
                <w:szCs w:val="24"/>
              </w:rPr>
              <w:t>Panasonic</w:t>
            </w:r>
            <w:proofErr w:type="spellEnd"/>
            <w:r w:rsidRPr="00C55930">
              <w:rPr>
                <w:rFonts w:ascii="Times New Roman" w:hAnsi="Times New Roman" w:cs="Times New Roman"/>
                <w:sz w:val="24"/>
                <w:szCs w:val="24"/>
              </w:rPr>
              <w:t xml:space="preserve"> </w:t>
            </w:r>
          </w:p>
          <w:p w:rsidR="000E612B" w:rsidRPr="000E612B" w:rsidRDefault="00C55930" w:rsidP="000E612B">
            <w:pPr>
              <w:spacing w:after="0" w:line="240" w:lineRule="auto"/>
              <w:rPr>
                <w:rFonts w:ascii="Times New Roman" w:hAnsi="Times New Roman" w:cs="Times New Roman"/>
                <w:sz w:val="24"/>
                <w:szCs w:val="24"/>
              </w:rPr>
            </w:pPr>
            <w:r w:rsidRPr="00C55930">
              <w:rPr>
                <w:rFonts w:ascii="Times New Roman" w:hAnsi="Times New Roman" w:cs="Times New Roman"/>
                <w:sz w:val="24"/>
                <w:szCs w:val="24"/>
              </w:rPr>
              <w:t>KX-TS2350 белый</w:t>
            </w:r>
          </w:p>
        </w:tc>
        <w:tc>
          <w:tcPr>
            <w:tcW w:w="561" w:type="dxa"/>
            <w:shd w:val="clear" w:color="auto" w:fill="FFFFFF" w:themeFill="background1"/>
            <w:noWrap/>
            <w:vAlign w:val="center"/>
          </w:tcPr>
          <w:p w:rsidR="00D13203" w:rsidRPr="000E612B" w:rsidRDefault="002703AF" w:rsidP="00CD456B">
            <w:pPr>
              <w:jc w:val="center"/>
              <w:rPr>
                <w:rFonts w:ascii="Times New Roman" w:hAnsi="Times New Roman" w:cs="Times New Roman"/>
                <w:sz w:val="24"/>
                <w:szCs w:val="24"/>
              </w:rPr>
            </w:pPr>
            <w:r>
              <w:rPr>
                <w:rFonts w:ascii="Times New Roman" w:hAnsi="Times New Roman" w:cs="Times New Roman"/>
                <w:sz w:val="24"/>
                <w:szCs w:val="24"/>
              </w:rPr>
              <w:t>4</w:t>
            </w:r>
          </w:p>
        </w:tc>
        <w:tc>
          <w:tcPr>
            <w:tcW w:w="561" w:type="dxa"/>
            <w:shd w:val="clear" w:color="auto" w:fill="FFFFFF" w:themeFill="background1"/>
            <w:noWrap/>
            <w:vAlign w:val="center"/>
            <w:hideMark/>
          </w:tcPr>
          <w:p w:rsidR="00D13203" w:rsidRPr="000E612B" w:rsidRDefault="00D571A4" w:rsidP="00CD456B">
            <w:pPr>
              <w:jc w:val="center"/>
              <w:rPr>
                <w:rFonts w:ascii="Times New Roman" w:eastAsia="Times New Roman" w:hAnsi="Times New Roman" w:cs="Times New Roman"/>
                <w:sz w:val="24"/>
                <w:szCs w:val="24"/>
              </w:rPr>
            </w:pPr>
            <w:proofErr w:type="spellStart"/>
            <w:r w:rsidRPr="000E612B">
              <w:rPr>
                <w:rFonts w:ascii="Times New Roman" w:eastAsia="Times New Roman" w:hAnsi="Times New Roman" w:cs="Times New Roman"/>
                <w:sz w:val="24"/>
                <w:szCs w:val="24"/>
              </w:rPr>
              <w:t>шт</w:t>
            </w:r>
            <w:proofErr w:type="spellEnd"/>
          </w:p>
        </w:tc>
        <w:tc>
          <w:tcPr>
            <w:tcW w:w="561" w:type="dxa"/>
            <w:shd w:val="clear" w:color="auto" w:fill="FFFFFF" w:themeFill="background1"/>
            <w:noWrap/>
            <w:vAlign w:val="center"/>
          </w:tcPr>
          <w:p w:rsidR="00D13203" w:rsidRPr="000E612B" w:rsidRDefault="00D13203" w:rsidP="00CD456B">
            <w:pPr>
              <w:jc w:val="center"/>
              <w:rPr>
                <w:rFonts w:ascii="Times New Roman" w:hAnsi="Times New Roman" w:cs="Times New Roman"/>
                <w:sz w:val="24"/>
                <w:szCs w:val="24"/>
              </w:rPr>
            </w:pPr>
          </w:p>
        </w:tc>
        <w:tc>
          <w:tcPr>
            <w:tcW w:w="561" w:type="dxa"/>
            <w:shd w:val="clear" w:color="auto" w:fill="FFFFFF" w:themeFill="background1"/>
            <w:noWrap/>
            <w:vAlign w:val="center"/>
          </w:tcPr>
          <w:p w:rsidR="00D13203" w:rsidRPr="000E612B" w:rsidRDefault="00D13203" w:rsidP="00CD456B">
            <w:pPr>
              <w:jc w:val="center"/>
              <w:rPr>
                <w:rFonts w:ascii="Times New Roman" w:hAnsi="Times New Roman" w:cs="Times New Roman"/>
                <w:sz w:val="24"/>
                <w:szCs w:val="24"/>
              </w:rPr>
            </w:pPr>
          </w:p>
        </w:tc>
      </w:tr>
      <w:tr w:rsidR="00D13203" w:rsidRPr="00526B89" w:rsidTr="00D13203">
        <w:trPr>
          <w:trHeight w:val="300"/>
        </w:trPr>
        <w:tc>
          <w:tcPr>
            <w:tcW w:w="8142" w:type="dxa"/>
            <w:gridSpan w:val="5"/>
            <w:shd w:val="clear" w:color="auto" w:fill="FFFFFF" w:themeFill="background1"/>
            <w:noWrap/>
            <w:vAlign w:val="center"/>
          </w:tcPr>
          <w:p w:rsidR="00D13203" w:rsidRPr="000E612B" w:rsidRDefault="00D13203" w:rsidP="00D13203">
            <w:pPr>
              <w:jc w:val="right"/>
              <w:rPr>
                <w:rFonts w:ascii="Times New Roman" w:hAnsi="Times New Roman" w:cs="Times New Roman"/>
                <w:sz w:val="24"/>
                <w:szCs w:val="24"/>
              </w:rPr>
            </w:pPr>
            <w:r w:rsidRPr="000E612B">
              <w:rPr>
                <w:rFonts w:ascii="Times New Roman" w:hAnsi="Times New Roman" w:cs="Times New Roman"/>
                <w:sz w:val="24"/>
                <w:szCs w:val="24"/>
              </w:rPr>
              <w:t>Итого</w:t>
            </w:r>
            <w:r w:rsidR="002703AF">
              <w:rPr>
                <w:rFonts w:ascii="Times New Roman" w:hAnsi="Times New Roman" w:cs="Times New Roman"/>
                <w:sz w:val="24"/>
                <w:szCs w:val="24"/>
              </w:rPr>
              <w:t xml:space="preserve"> (без/с НДС)</w:t>
            </w:r>
            <w:r w:rsidRPr="000E612B">
              <w:rPr>
                <w:rFonts w:ascii="Times New Roman" w:hAnsi="Times New Roman" w:cs="Times New Roman"/>
                <w:sz w:val="24"/>
                <w:szCs w:val="24"/>
              </w:rPr>
              <w:t>:</w:t>
            </w:r>
          </w:p>
        </w:tc>
        <w:tc>
          <w:tcPr>
            <w:tcW w:w="1701" w:type="dxa"/>
            <w:shd w:val="clear" w:color="auto" w:fill="FFFFFF" w:themeFill="background1"/>
            <w:noWrap/>
            <w:vAlign w:val="center"/>
          </w:tcPr>
          <w:p w:rsidR="00D13203" w:rsidRPr="000E612B" w:rsidRDefault="00D13203" w:rsidP="00CD456B">
            <w:pPr>
              <w:jc w:val="center"/>
              <w:rPr>
                <w:rFonts w:ascii="Times New Roman" w:hAnsi="Times New Roman" w:cs="Times New Roman"/>
                <w:sz w:val="24"/>
                <w:szCs w:val="24"/>
              </w:rPr>
            </w:pPr>
          </w:p>
        </w:tc>
      </w:tr>
    </w:tbl>
    <w:p w:rsidR="000B63D3" w:rsidRPr="0025058D" w:rsidRDefault="000B63D3" w:rsidP="00F258D4">
      <w:pPr>
        <w:spacing w:after="0" w:line="240" w:lineRule="auto"/>
        <w:jc w:val="center"/>
        <w:rPr>
          <w:rFonts w:ascii="Times New Roman" w:eastAsia="Calibri" w:hAnsi="Times New Roman" w:cs="Times New Roman"/>
          <w:b/>
          <w:color w:val="000000"/>
          <w:sz w:val="24"/>
          <w:szCs w:val="24"/>
          <w:lang w:eastAsia="ru-RU"/>
        </w:rPr>
      </w:pPr>
    </w:p>
    <w:p w:rsidR="00F258D4" w:rsidRPr="0025058D" w:rsidRDefault="00F258D4" w:rsidP="00F258D4">
      <w:pPr>
        <w:spacing w:after="0" w:line="240" w:lineRule="auto"/>
        <w:jc w:val="center"/>
        <w:rPr>
          <w:rFonts w:ascii="Times New Roman" w:eastAsia="Calibri" w:hAnsi="Times New Roman" w:cs="Times New Roman"/>
          <w:b/>
          <w:color w:val="000000"/>
          <w:sz w:val="24"/>
          <w:szCs w:val="24"/>
          <w:lang w:eastAsia="ru-RU"/>
        </w:rPr>
      </w:pPr>
    </w:p>
    <w:p w:rsidR="00A32A22" w:rsidRPr="00AF1EBF" w:rsidRDefault="00A32A22" w:rsidP="00A32A22">
      <w:pPr>
        <w:spacing w:after="0" w:line="240" w:lineRule="auto"/>
        <w:ind w:right="-5"/>
        <w:jc w:val="center"/>
        <w:rPr>
          <w:rFonts w:ascii="Times New Roman" w:eastAsia="Calibri" w:hAnsi="Times New Roman" w:cs="Times New Roman"/>
          <w:b/>
          <w:color w:val="000000"/>
          <w:sz w:val="24"/>
          <w:szCs w:val="24"/>
          <w:lang w:eastAsia="ru-RU"/>
        </w:rPr>
      </w:pPr>
      <w:r w:rsidRPr="00AF1EBF">
        <w:rPr>
          <w:rFonts w:ascii="Times New Roman" w:eastAsia="Calibri" w:hAnsi="Times New Roman" w:cs="Times New Roman"/>
          <w:b/>
          <w:color w:val="000000"/>
          <w:sz w:val="24"/>
          <w:szCs w:val="24"/>
          <w:lang w:eastAsia="ru-RU"/>
        </w:rPr>
        <w:t>ПОДПИСИ СТОРОН:</w:t>
      </w:r>
    </w:p>
    <w:p w:rsidR="00A32A22" w:rsidRPr="00AF1EBF" w:rsidRDefault="00A32A22" w:rsidP="00A32A22">
      <w:pPr>
        <w:spacing w:after="0" w:line="240" w:lineRule="auto"/>
        <w:ind w:right="-5"/>
        <w:jc w:val="center"/>
        <w:rPr>
          <w:rFonts w:ascii="Times New Roman" w:eastAsia="Calibri" w:hAnsi="Times New Roman" w:cs="Times New Roman"/>
          <w:b/>
          <w:color w:val="000000"/>
          <w:sz w:val="24"/>
          <w:szCs w:val="24"/>
          <w:lang w:eastAsia="ru-RU"/>
        </w:rPr>
      </w:pPr>
    </w:p>
    <w:p w:rsidR="004E3D22" w:rsidRPr="004E3D22" w:rsidRDefault="004E3D22" w:rsidP="004E3D22">
      <w:pPr>
        <w:tabs>
          <w:tab w:val="left" w:pos="6237"/>
        </w:tabs>
        <w:spacing w:after="0" w:line="240" w:lineRule="auto"/>
        <w:rPr>
          <w:rFonts w:ascii="Times New Roman" w:eastAsia="Calibri" w:hAnsi="Times New Roman" w:cs="Times New Roman"/>
          <w:b/>
          <w:color w:val="000000"/>
          <w:sz w:val="24"/>
          <w:szCs w:val="24"/>
          <w:lang w:eastAsia="ru-RU"/>
        </w:rPr>
      </w:pPr>
      <w:r w:rsidRPr="004E3D22">
        <w:rPr>
          <w:rFonts w:ascii="Times New Roman" w:eastAsia="Calibri" w:hAnsi="Times New Roman" w:cs="Times New Roman"/>
          <w:b/>
          <w:color w:val="000000"/>
          <w:sz w:val="24"/>
          <w:szCs w:val="24"/>
          <w:lang w:eastAsia="ru-RU"/>
        </w:rPr>
        <w:t xml:space="preserve">МУНИЦИПАЛЬНЫЙ </w:t>
      </w:r>
      <w:proofErr w:type="gramStart"/>
      <w:r w:rsidRPr="004E3D22">
        <w:rPr>
          <w:rFonts w:ascii="Times New Roman" w:eastAsia="Calibri" w:hAnsi="Times New Roman" w:cs="Times New Roman"/>
          <w:b/>
          <w:color w:val="000000"/>
          <w:sz w:val="24"/>
          <w:szCs w:val="24"/>
          <w:lang w:eastAsia="ru-RU"/>
        </w:rPr>
        <w:t xml:space="preserve">ЗАКАЗЧИК:   </w:t>
      </w:r>
      <w:proofErr w:type="gramEnd"/>
      <w:r w:rsidRPr="004E3D22">
        <w:rPr>
          <w:rFonts w:ascii="Times New Roman" w:eastAsia="Calibri" w:hAnsi="Times New Roman" w:cs="Times New Roman"/>
          <w:b/>
          <w:color w:val="000000"/>
          <w:sz w:val="24"/>
          <w:szCs w:val="24"/>
          <w:lang w:eastAsia="ru-RU"/>
        </w:rPr>
        <w:t xml:space="preserve">                           ПОСТАВЩИК:</w:t>
      </w:r>
    </w:p>
    <w:p w:rsidR="004E3D22" w:rsidRPr="004E3D22" w:rsidRDefault="004E3D22" w:rsidP="004E3D22">
      <w:pPr>
        <w:tabs>
          <w:tab w:val="left" w:pos="6237"/>
        </w:tabs>
        <w:spacing w:after="0" w:line="240" w:lineRule="auto"/>
        <w:rPr>
          <w:rFonts w:ascii="Times New Roman" w:eastAsia="Calibri" w:hAnsi="Times New Roman" w:cs="Times New Roman"/>
          <w:color w:val="000000"/>
          <w:sz w:val="24"/>
          <w:szCs w:val="24"/>
          <w:lang w:eastAsia="ru-RU"/>
        </w:rPr>
      </w:pPr>
      <w:r w:rsidRPr="004E3D22">
        <w:rPr>
          <w:rFonts w:ascii="Times New Roman" w:eastAsia="Calibri" w:hAnsi="Times New Roman" w:cs="Times New Roman"/>
          <w:color w:val="000000"/>
          <w:sz w:val="24"/>
          <w:szCs w:val="24"/>
          <w:lang w:eastAsia="ru-RU"/>
        </w:rPr>
        <w:t xml:space="preserve">Директор      </w:t>
      </w:r>
      <w:r w:rsidRPr="004E3D22">
        <w:rPr>
          <w:rFonts w:ascii="Times New Roman" w:eastAsia="Calibri" w:hAnsi="Times New Roman" w:cs="Times New Roman"/>
          <w:color w:val="000000"/>
          <w:sz w:val="24"/>
          <w:szCs w:val="24"/>
          <w:lang w:eastAsia="ru-RU"/>
        </w:rPr>
        <w:tab/>
        <w:t xml:space="preserve">                                                                           </w:t>
      </w:r>
    </w:p>
    <w:p w:rsidR="00BD6542" w:rsidRDefault="004E3D22" w:rsidP="004E3D22">
      <w:pPr>
        <w:tabs>
          <w:tab w:val="left" w:pos="6237"/>
        </w:tabs>
        <w:spacing w:after="0" w:line="240" w:lineRule="auto"/>
        <w:rPr>
          <w:rFonts w:ascii="Times New Roman" w:eastAsia="Calibri" w:hAnsi="Times New Roman" w:cs="Times New Roman"/>
          <w:color w:val="000000"/>
          <w:sz w:val="24"/>
          <w:szCs w:val="24"/>
          <w:lang w:eastAsia="ru-RU"/>
        </w:rPr>
      </w:pPr>
      <w:r w:rsidRPr="004E3D22">
        <w:rPr>
          <w:rFonts w:ascii="Times New Roman" w:eastAsia="Calibri" w:hAnsi="Times New Roman" w:cs="Times New Roman"/>
          <w:color w:val="000000"/>
          <w:sz w:val="24"/>
          <w:szCs w:val="24"/>
          <w:lang w:eastAsia="ru-RU"/>
        </w:rPr>
        <w:t>МКУ «ЦАХО»</w:t>
      </w:r>
    </w:p>
    <w:p w:rsidR="004E3D22" w:rsidRPr="004E3D22" w:rsidRDefault="004E3D22" w:rsidP="004E3D22">
      <w:pPr>
        <w:tabs>
          <w:tab w:val="left" w:pos="6237"/>
        </w:tabs>
        <w:spacing w:after="0" w:line="240" w:lineRule="auto"/>
        <w:rPr>
          <w:rFonts w:ascii="Times New Roman" w:eastAsia="Calibri" w:hAnsi="Times New Roman" w:cs="Times New Roman"/>
          <w:color w:val="000000"/>
          <w:sz w:val="24"/>
          <w:szCs w:val="24"/>
          <w:lang w:eastAsia="ru-RU"/>
        </w:rPr>
      </w:pPr>
      <w:r w:rsidRPr="004E3D22">
        <w:rPr>
          <w:rFonts w:ascii="Times New Roman" w:eastAsia="Calibri" w:hAnsi="Times New Roman" w:cs="Times New Roman"/>
          <w:color w:val="000000"/>
          <w:sz w:val="24"/>
          <w:szCs w:val="24"/>
          <w:lang w:eastAsia="ru-RU"/>
        </w:rPr>
        <w:t xml:space="preserve">                                                                     </w:t>
      </w:r>
      <w:r w:rsidRPr="004E3D22">
        <w:rPr>
          <w:rFonts w:ascii="Times New Roman" w:eastAsia="Calibri" w:hAnsi="Times New Roman" w:cs="Times New Roman"/>
          <w:color w:val="000000"/>
          <w:sz w:val="24"/>
          <w:szCs w:val="24"/>
          <w:lang w:eastAsia="ru-RU"/>
        </w:rPr>
        <w:tab/>
      </w:r>
      <w:r w:rsidRPr="004E3D22">
        <w:rPr>
          <w:rFonts w:ascii="Times New Roman" w:eastAsia="Calibri" w:hAnsi="Times New Roman" w:cs="Times New Roman"/>
          <w:color w:val="000000"/>
          <w:sz w:val="24"/>
          <w:szCs w:val="24"/>
          <w:lang w:eastAsia="ru-RU"/>
        </w:rPr>
        <w:tab/>
        <w:t xml:space="preserve"> </w:t>
      </w:r>
    </w:p>
    <w:p w:rsidR="004E3D22" w:rsidRPr="004E3D22" w:rsidRDefault="004E3D22" w:rsidP="004E3D22">
      <w:pPr>
        <w:tabs>
          <w:tab w:val="left" w:pos="6237"/>
        </w:tabs>
        <w:spacing w:after="0" w:line="240" w:lineRule="auto"/>
        <w:rPr>
          <w:rFonts w:ascii="Times New Roman" w:eastAsia="Calibri" w:hAnsi="Times New Roman" w:cs="Times New Roman"/>
          <w:color w:val="000000"/>
          <w:sz w:val="24"/>
          <w:szCs w:val="24"/>
          <w:lang w:eastAsia="ru-RU"/>
        </w:rPr>
      </w:pPr>
      <w:r w:rsidRPr="004E3D22">
        <w:rPr>
          <w:rFonts w:ascii="Times New Roman" w:eastAsia="Calibri" w:hAnsi="Times New Roman" w:cs="Times New Roman"/>
          <w:color w:val="000000"/>
          <w:sz w:val="24"/>
          <w:szCs w:val="24"/>
          <w:lang w:eastAsia="ru-RU"/>
        </w:rPr>
        <w:t>____________________ Н.Ю. Поплавская                          ____________________ «__</w:t>
      </w:r>
      <w:proofErr w:type="gramStart"/>
      <w:r w:rsidRPr="004E3D22">
        <w:rPr>
          <w:rFonts w:ascii="Times New Roman" w:eastAsia="Calibri" w:hAnsi="Times New Roman" w:cs="Times New Roman"/>
          <w:color w:val="000000"/>
          <w:sz w:val="24"/>
          <w:szCs w:val="24"/>
          <w:lang w:eastAsia="ru-RU"/>
        </w:rPr>
        <w:t>_»_</w:t>
      </w:r>
      <w:proofErr w:type="gramEnd"/>
      <w:r w:rsidRPr="004E3D22">
        <w:rPr>
          <w:rFonts w:ascii="Times New Roman" w:eastAsia="Calibri" w:hAnsi="Times New Roman" w:cs="Times New Roman"/>
          <w:color w:val="000000"/>
          <w:sz w:val="24"/>
          <w:szCs w:val="24"/>
          <w:lang w:eastAsia="ru-RU"/>
        </w:rPr>
        <w:t>_______________ 202</w:t>
      </w:r>
      <w:r w:rsidR="00971198">
        <w:rPr>
          <w:rFonts w:ascii="Times New Roman" w:eastAsia="Calibri" w:hAnsi="Times New Roman" w:cs="Times New Roman"/>
          <w:color w:val="000000"/>
          <w:sz w:val="24"/>
          <w:szCs w:val="24"/>
          <w:lang w:eastAsia="ru-RU"/>
        </w:rPr>
        <w:t>6</w:t>
      </w:r>
      <w:r w:rsidRPr="004E3D22">
        <w:rPr>
          <w:rFonts w:ascii="Times New Roman" w:eastAsia="Calibri" w:hAnsi="Times New Roman" w:cs="Times New Roman"/>
          <w:color w:val="000000"/>
          <w:sz w:val="24"/>
          <w:szCs w:val="24"/>
          <w:lang w:eastAsia="ru-RU"/>
        </w:rPr>
        <w:t xml:space="preserve"> г.                                         «__</w:t>
      </w:r>
      <w:proofErr w:type="gramStart"/>
      <w:r w:rsidRPr="004E3D22">
        <w:rPr>
          <w:rFonts w:ascii="Times New Roman" w:eastAsia="Calibri" w:hAnsi="Times New Roman" w:cs="Times New Roman"/>
          <w:color w:val="000000"/>
          <w:sz w:val="24"/>
          <w:szCs w:val="24"/>
          <w:lang w:eastAsia="ru-RU"/>
        </w:rPr>
        <w:t>_»_</w:t>
      </w:r>
      <w:proofErr w:type="gramEnd"/>
      <w:r w:rsidRPr="004E3D22">
        <w:rPr>
          <w:rFonts w:ascii="Times New Roman" w:eastAsia="Calibri" w:hAnsi="Times New Roman" w:cs="Times New Roman"/>
          <w:color w:val="000000"/>
          <w:sz w:val="24"/>
          <w:szCs w:val="24"/>
          <w:lang w:eastAsia="ru-RU"/>
        </w:rPr>
        <w:t>______________ 202</w:t>
      </w:r>
      <w:r w:rsidR="00971198">
        <w:rPr>
          <w:rFonts w:ascii="Times New Roman" w:eastAsia="Calibri" w:hAnsi="Times New Roman" w:cs="Times New Roman"/>
          <w:color w:val="000000"/>
          <w:sz w:val="24"/>
          <w:szCs w:val="24"/>
          <w:lang w:eastAsia="ru-RU"/>
        </w:rPr>
        <w:t>6</w:t>
      </w:r>
      <w:r w:rsidRPr="004E3D22">
        <w:rPr>
          <w:rFonts w:ascii="Times New Roman" w:eastAsia="Calibri" w:hAnsi="Times New Roman" w:cs="Times New Roman"/>
          <w:color w:val="000000"/>
          <w:sz w:val="24"/>
          <w:szCs w:val="24"/>
          <w:lang w:eastAsia="ru-RU"/>
        </w:rPr>
        <w:t xml:space="preserve"> г.</w:t>
      </w:r>
    </w:p>
    <w:p w:rsidR="00A32A22" w:rsidRPr="00AF1EBF" w:rsidRDefault="00A32A22" w:rsidP="00A32A22">
      <w:pPr>
        <w:tabs>
          <w:tab w:val="left" w:pos="6237"/>
        </w:tabs>
        <w:spacing w:after="0" w:line="240" w:lineRule="auto"/>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М.П.                                                                                           М.П.</w:t>
      </w:r>
    </w:p>
    <w:p w:rsidR="00F258D4" w:rsidRDefault="00F258D4" w:rsidP="00F258D4">
      <w:pPr>
        <w:spacing w:after="0" w:line="240" w:lineRule="auto"/>
        <w:rPr>
          <w:rFonts w:ascii="Times New Roman" w:eastAsia="Calibri" w:hAnsi="Times New Roman" w:cs="Times New Roman"/>
          <w:color w:val="000000"/>
          <w:sz w:val="24"/>
          <w:szCs w:val="24"/>
          <w:lang w:eastAsia="ru-RU"/>
        </w:rPr>
      </w:pPr>
    </w:p>
    <w:p w:rsidR="003E273A" w:rsidRDefault="003E273A" w:rsidP="00F258D4">
      <w:pPr>
        <w:spacing w:after="0" w:line="240" w:lineRule="auto"/>
        <w:jc w:val="right"/>
        <w:rPr>
          <w:rFonts w:ascii="Times New Roman" w:eastAsia="Calibri" w:hAnsi="Times New Roman" w:cs="Times New Roman"/>
          <w:color w:val="000000"/>
          <w:sz w:val="24"/>
          <w:szCs w:val="24"/>
          <w:lang w:eastAsia="ru-RU"/>
        </w:rPr>
      </w:pPr>
    </w:p>
    <w:p w:rsidR="003E273A" w:rsidRDefault="003E273A" w:rsidP="00F258D4">
      <w:pPr>
        <w:spacing w:after="0" w:line="240" w:lineRule="auto"/>
        <w:jc w:val="right"/>
        <w:rPr>
          <w:rFonts w:ascii="Times New Roman" w:eastAsia="Calibri" w:hAnsi="Times New Roman" w:cs="Times New Roman"/>
          <w:color w:val="000000"/>
          <w:sz w:val="24"/>
          <w:szCs w:val="24"/>
          <w:lang w:eastAsia="ru-RU"/>
        </w:rPr>
      </w:pPr>
    </w:p>
    <w:p w:rsidR="003E273A" w:rsidRDefault="003E273A" w:rsidP="00F258D4">
      <w:pPr>
        <w:spacing w:after="0" w:line="240" w:lineRule="auto"/>
        <w:jc w:val="right"/>
        <w:rPr>
          <w:rFonts w:ascii="Times New Roman" w:eastAsia="Calibri" w:hAnsi="Times New Roman" w:cs="Times New Roman"/>
          <w:color w:val="000000"/>
          <w:sz w:val="24"/>
          <w:szCs w:val="24"/>
          <w:lang w:eastAsia="ru-RU"/>
        </w:rPr>
      </w:pPr>
    </w:p>
    <w:p w:rsidR="003E273A" w:rsidRDefault="003E273A" w:rsidP="00F258D4">
      <w:pPr>
        <w:spacing w:after="0" w:line="240" w:lineRule="auto"/>
        <w:jc w:val="right"/>
        <w:rPr>
          <w:rFonts w:ascii="Times New Roman" w:eastAsia="Calibri" w:hAnsi="Times New Roman" w:cs="Times New Roman"/>
          <w:color w:val="000000"/>
          <w:sz w:val="24"/>
          <w:szCs w:val="24"/>
          <w:lang w:eastAsia="ru-RU"/>
        </w:rPr>
      </w:pPr>
    </w:p>
    <w:p w:rsidR="003E273A" w:rsidRDefault="003E273A" w:rsidP="00F258D4">
      <w:pPr>
        <w:spacing w:after="0" w:line="240" w:lineRule="auto"/>
        <w:jc w:val="right"/>
        <w:rPr>
          <w:rFonts w:ascii="Times New Roman" w:eastAsia="Calibri" w:hAnsi="Times New Roman" w:cs="Times New Roman"/>
          <w:color w:val="000000"/>
          <w:sz w:val="24"/>
          <w:szCs w:val="24"/>
          <w:lang w:eastAsia="ru-RU"/>
        </w:rPr>
      </w:pPr>
    </w:p>
    <w:p w:rsidR="004865EA" w:rsidRDefault="004865EA" w:rsidP="00F258D4">
      <w:pPr>
        <w:spacing w:after="0" w:line="240" w:lineRule="auto"/>
        <w:jc w:val="right"/>
        <w:rPr>
          <w:rFonts w:ascii="Times New Roman" w:eastAsia="Calibri" w:hAnsi="Times New Roman" w:cs="Times New Roman"/>
          <w:color w:val="000000"/>
          <w:sz w:val="24"/>
          <w:szCs w:val="24"/>
          <w:lang w:eastAsia="ru-RU"/>
        </w:rPr>
      </w:pPr>
    </w:p>
    <w:p w:rsidR="004865EA" w:rsidRDefault="004865EA" w:rsidP="00F258D4">
      <w:pPr>
        <w:spacing w:after="0" w:line="240" w:lineRule="auto"/>
        <w:jc w:val="right"/>
        <w:rPr>
          <w:rFonts w:ascii="Times New Roman" w:eastAsia="Calibri" w:hAnsi="Times New Roman" w:cs="Times New Roman"/>
          <w:color w:val="000000"/>
          <w:sz w:val="24"/>
          <w:szCs w:val="24"/>
          <w:lang w:eastAsia="ru-RU"/>
        </w:rPr>
      </w:pPr>
    </w:p>
    <w:p w:rsidR="004865EA" w:rsidRDefault="004865EA" w:rsidP="00F258D4">
      <w:pPr>
        <w:spacing w:after="0" w:line="240" w:lineRule="auto"/>
        <w:jc w:val="right"/>
        <w:rPr>
          <w:rFonts w:ascii="Times New Roman" w:eastAsia="Calibri" w:hAnsi="Times New Roman" w:cs="Times New Roman"/>
          <w:color w:val="000000"/>
          <w:sz w:val="24"/>
          <w:szCs w:val="24"/>
          <w:lang w:eastAsia="ru-RU"/>
        </w:rPr>
      </w:pPr>
    </w:p>
    <w:p w:rsidR="00FF6438" w:rsidRDefault="00FF6438" w:rsidP="00F258D4">
      <w:pPr>
        <w:spacing w:after="0" w:line="240" w:lineRule="auto"/>
        <w:jc w:val="right"/>
        <w:rPr>
          <w:rFonts w:ascii="Times New Roman" w:eastAsia="Calibri" w:hAnsi="Times New Roman" w:cs="Times New Roman"/>
          <w:color w:val="000000"/>
          <w:sz w:val="24"/>
          <w:szCs w:val="24"/>
          <w:lang w:eastAsia="ru-RU"/>
        </w:rPr>
      </w:pPr>
    </w:p>
    <w:p w:rsidR="00FF6438" w:rsidRDefault="00FF6438" w:rsidP="00F258D4">
      <w:pPr>
        <w:spacing w:after="0" w:line="240" w:lineRule="auto"/>
        <w:jc w:val="right"/>
        <w:rPr>
          <w:rFonts w:ascii="Times New Roman" w:eastAsia="Calibri" w:hAnsi="Times New Roman" w:cs="Times New Roman"/>
          <w:color w:val="000000"/>
          <w:sz w:val="24"/>
          <w:szCs w:val="24"/>
          <w:lang w:eastAsia="ru-RU"/>
        </w:rPr>
      </w:pPr>
    </w:p>
    <w:p w:rsidR="00FF6438" w:rsidRDefault="00FF6438" w:rsidP="00F258D4">
      <w:pPr>
        <w:spacing w:after="0" w:line="240" w:lineRule="auto"/>
        <w:jc w:val="right"/>
        <w:rPr>
          <w:rFonts w:ascii="Times New Roman" w:eastAsia="Calibri" w:hAnsi="Times New Roman" w:cs="Times New Roman"/>
          <w:color w:val="000000"/>
          <w:sz w:val="24"/>
          <w:szCs w:val="24"/>
          <w:lang w:eastAsia="ru-RU"/>
        </w:rPr>
      </w:pPr>
    </w:p>
    <w:p w:rsidR="00FF6438" w:rsidRDefault="00FF6438" w:rsidP="00F258D4">
      <w:pPr>
        <w:spacing w:after="0" w:line="240" w:lineRule="auto"/>
        <w:jc w:val="right"/>
        <w:rPr>
          <w:rFonts w:ascii="Times New Roman" w:eastAsia="Calibri" w:hAnsi="Times New Roman" w:cs="Times New Roman"/>
          <w:color w:val="000000"/>
          <w:sz w:val="24"/>
          <w:szCs w:val="24"/>
          <w:lang w:eastAsia="ru-RU"/>
        </w:rPr>
      </w:pPr>
    </w:p>
    <w:p w:rsidR="00FF6438" w:rsidRDefault="00FF6438" w:rsidP="00F258D4">
      <w:pPr>
        <w:spacing w:after="0" w:line="240" w:lineRule="auto"/>
        <w:jc w:val="right"/>
        <w:rPr>
          <w:rFonts w:ascii="Times New Roman" w:eastAsia="Calibri" w:hAnsi="Times New Roman" w:cs="Times New Roman"/>
          <w:color w:val="000000"/>
          <w:sz w:val="24"/>
          <w:szCs w:val="24"/>
          <w:lang w:eastAsia="ru-RU"/>
        </w:rPr>
      </w:pPr>
    </w:p>
    <w:p w:rsidR="00FF6438" w:rsidRDefault="00FF6438" w:rsidP="00F258D4">
      <w:pPr>
        <w:spacing w:after="0" w:line="240" w:lineRule="auto"/>
        <w:jc w:val="right"/>
        <w:rPr>
          <w:rFonts w:ascii="Times New Roman" w:eastAsia="Calibri" w:hAnsi="Times New Roman" w:cs="Times New Roman"/>
          <w:color w:val="000000"/>
          <w:sz w:val="24"/>
          <w:szCs w:val="24"/>
          <w:lang w:eastAsia="ru-RU"/>
        </w:rPr>
      </w:pPr>
    </w:p>
    <w:p w:rsidR="00FF6438" w:rsidRDefault="00FF6438" w:rsidP="00F258D4">
      <w:pPr>
        <w:spacing w:after="0" w:line="240" w:lineRule="auto"/>
        <w:jc w:val="right"/>
        <w:rPr>
          <w:rFonts w:ascii="Times New Roman" w:eastAsia="Calibri" w:hAnsi="Times New Roman" w:cs="Times New Roman"/>
          <w:color w:val="000000"/>
          <w:sz w:val="24"/>
          <w:szCs w:val="24"/>
          <w:lang w:eastAsia="ru-RU"/>
        </w:rPr>
      </w:pPr>
    </w:p>
    <w:p w:rsidR="00FF6438" w:rsidRDefault="00FF6438" w:rsidP="00F258D4">
      <w:pPr>
        <w:spacing w:after="0" w:line="240" w:lineRule="auto"/>
        <w:jc w:val="right"/>
        <w:rPr>
          <w:rFonts w:ascii="Times New Roman" w:eastAsia="Calibri" w:hAnsi="Times New Roman" w:cs="Times New Roman"/>
          <w:color w:val="000000"/>
          <w:sz w:val="24"/>
          <w:szCs w:val="24"/>
          <w:lang w:eastAsia="ru-RU"/>
        </w:rPr>
      </w:pPr>
    </w:p>
    <w:p w:rsidR="00FF6438" w:rsidRDefault="00FF6438" w:rsidP="00F258D4">
      <w:pPr>
        <w:spacing w:after="0" w:line="240" w:lineRule="auto"/>
        <w:jc w:val="right"/>
        <w:rPr>
          <w:rFonts w:ascii="Times New Roman" w:eastAsia="Calibri" w:hAnsi="Times New Roman" w:cs="Times New Roman"/>
          <w:color w:val="000000"/>
          <w:sz w:val="24"/>
          <w:szCs w:val="24"/>
          <w:lang w:eastAsia="ru-RU"/>
        </w:rPr>
      </w:pPr>
    </w:p>
    <w:p w:rsidR="00FF6438" w:rsidRDefault="00FF6438" w:rsidP="00F258D4">
      <w:pPr>
        <w:spacing w:after="0" w:line="240" w:lineRule="auto"/>
        <w:jc w:val="right"/>
        <w:rPr>
          <w:rFonts w:ascii="Times New Roman" w:eastAsia="Calibri" w:hAnsi="Times New Roman" w:cs="Times New Roman"/>
          <w:color w:val="000000"/>
          <w:sz w:val="24"/>
          <w:szCs w:val="24"/>
          <w:lang w:eastAsia="ru-RU"/>
        </w:rPr>
      </w:pPr>
    </w:p>
    <w:p w:rsidR="00FF6438" w:rsidRDefault="00FF6438" w:rsidP="00F258D4">
      <w:pPr>
        <w:spacing w:after="0" w:line="240" w:lineRule="auto"/>
        <w:jc w:val="right"/>
        <w:rPr>
          <w:rFonts w:ascii="Times New Roman" w:eastAsia="Calibri" w:hAnsi="Times New Roman" w:cs="Times New Roman"/>
          <w:color w:val="000000"/>
          <w:sz w:val="24"/>
          <w:szCs w:val="24"/>
          <w:lang w:eastAsia="ru-RU"/>
        </w:rPr>
      </w:pPr>
    </w:p>
    <w:p w:rsidR="00FF6438" w:rsidRDefault="00FF6438" w:rsidP="00F258D4">
      <w:pPr>
        <w:spacing w:after="0" w:line="240" w:lineRule="auto"/>
        <w:jc w:val="right"/>
        <w:rPr>
          <w:rFonts w:ascii="Times New Roman" w:eastAsia="Calibri" w:hAnsi="Times New Roman" w:cs="Times New Roman"/>
          <w:color w:val="000000"/>
          <w:sz w:val="24"/>
          <w:szCs w:val="24"/>
          <w:lang w:eastAsia="ru-RU"/>
        </w:rPr>
      </w:pPr>
    </w:p>
    <w:p w:rsidR="00FF6438" w:rsidRDefault="00FF6438" w:rsidP="00F258D4">
      <w:pPr>
        <w:spacing w:after="0" w:line="240" w:lineRule="auto"/>
        <w:jc w:val="right"/>
        <w:rPr>
          <w:rFonts w:ascii="Times New Roman" w:eastAsia="Calibri" w:hAnsi="Times New Roman" w:cs="Times New Roman"/>
          <w:color w:val="000000"/>
          <w:sz w:val="24"/>
          <w:szCs w:val="24"/>
          <w:lang w:eastAsia="ru-RU"/>
        </w:rPr>
      </w:pPr>
    </w:p>
    <w:p w:rsidR="00FF6438" w:rsidRDefault="00FF6438" w:rsidP="00F258D4">
      <w:pPr>
        <w:spacing w:after="0" w:line="240" w:lineRule="auto"/>
        <w:jc w:val="right"/>
        <w:rPr>
          <w:rFonts w:ascii="Times New Roman" w:eastAsia="Calibri" w:hAnsi="Times New Roman" w:cs="Times New Roman"/>
          <w:color w:val="000000"/>
          <w:sz w:val="24"/>
          <w:szCs w:val="24"/>
          <w:lang w:eastAsia="ru-RU"/>
        </w:rPr>
      </w:pPr>
    </w:p>
    <w:p w:rsidR="00F258D4" w:rsidRPr="00AF1EBF" w:rsidRDefault="00F258D4" w:rsidP="00F258D4">
      <w:pPr>
        <w:spacing w:after="0" w:line="240" w:lineRule="auto"/>
        <w:jc w:val="right"/>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lastRenderedPageBreak/>
        <w:t>Приложение № 2</w:t>
      </w:r>
    </w:p>
    <w:p w:rsidR="00F258D4" w:rsidRPr="00AF1EBF" w:rsidRDefault="00F258D4" w:rsidP="00F258D4">
      <w:pPr>
        <w:spacing w:after="0" w:line="240" w:lineRule="auto"/>
        <w:jc w:val="right"/>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к Муниципальному Контракту №____</w:t>
      </w:r>
    </w:p>
    <w:p w:rsidR="00F258D4" w:rsidRPr="00AF1EBF" w:rsidRDefault="00F258D4" w:rsidP="00F258D4">
      <w:pPr>
        <w:tabs>
          <w:tab w:val="left" w:pos="540"/>
        </w:tabs>
        <w:spacing w:after="0" w:line="240" w:lineRule="auto"/>
        <w:ind w:right="-5"/>
        <w:jc w:val="right"/>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от «__» __________ 202</w:t>
      </w:r>
      <w:r w:rsidR="001715BF">
        <w:rPr>
          <w:rFonts w:ascii="Times New Roman" w:eastAsia="Calibri" w:hAnsi="Times New Roman" w:cs="Times New Roman"/>
          <w:color w:val="000000"/>
          <w:sz w:val="24"/>
          <w:szCs w:val="24"/>
          <w:lang w:eastAsia="ru-RU"/>
        </w:rPr>
        <w:t>6</w:t>
      </w:r>
      <w:r>
        <w:rPr>
          <w:rFonts w:ascii="Times New Roman" w:eastAsia="Calibri" w:hAnsi="Times New Roman" w:cs="Times New Roman"/>
          <w:color w:val="000000"/>
          <w:sz w:val="24"/>
          <w:szCs w:val="24"/>
          <w:lang w:eastAsia="ru-RU"/>
        </w:rPr>
        <w:t xml:space="preserve"> </w:t>
      </w:r>
      <w:r w:rsidRPr="00AF1EBF">
        <w:rPr>
          <w:rFonts w:ascii="Times New Roman" w:eastAsia="Calibri" w:hAnsi="Times New Roman" w:cs="Times New Roman"/>
          <w:color w:val="000000"/>
          <w:sz w:val="24"/>
          <w:szCs w:val="24"/>
          <w:lang w:eastAsia="ru-RU"/>
        </w:rPr>
        <w:t>г.</w:t>
      </w:r>
    </w:p>
    <w:p w:rsidR="00F258D4" w:rsidRPr="00AF1EBF" w:rsidRDefault="00F258D4" w:rsidP="00F258D4">
      <w:pPr>
        <w:spacing w:after="0" w:line="240" w:lineRule="auto"/>
        <w:rPr>
          <w:rFonts w:ascii="Times New Roman" w:eastAsia="Calibri" w:hAnsi="Times New Roman" w:cs="Times New Roman"/>
          <w:color w:val="000000"/>
          <w:sz w:val="24"/>
          <w:szCs w:val="24"/>
          <w:lang w:eastAsia="ru-RU"/>
        </w:rPr>
      </w:pPr>
    </w:p>
    <w:p w:rsidR="00F258D4" w:rsidRPr="00AF1EBF" w:rsidRDefault="00F258D4" w:rsidP="00F258D4">
      <w:pPr>
        <w:spacing w:after="0" w:line="240" w:lineRule="auto"/>
        <w:jc w:val="center"/>
        <w:rPr>
          <w:rFonts w:ascii="Times New Roman" w:eastAsia="Calibri" w:hAnsi="Times New Roman" w:cs="Times New Roman"/>
          <w:b/>
          <w:bCs/>
          <w:color w:val="000000"/>
          <w:sz w:val="24"/>
          <w:szCs w:val="24"/>
          <w:lang w:eastAsia="ru-RU"/>
        </w:rPr>
      </w:pPr>
      <w:r w:rsidRPr="00AF1EBF">
        <w:rPr>
          <w:rFonts w:ascii="Times New Roman" w:eastAsia="Calibri" w:hAnsi="Times New Roman" w:cs="Times New Roman"/>
          <w:b/>
          <w:bCs/>
          <w:color w:val="000000"/>
          <w:sz w:val="24"/>
          <w:szCs w:val="24"/>
          <w:lang w:eastAsia="ru-RU"/>
        </w:rPr>
        <w:t>АКТ</w:t>
      </w:r>
    </w:p>
    <w:p w:rsidR="00F258D4" w:rsidRPr="00AF1EBF" w:rsidRDefault="00F258D4" w:rsidP="00F258D4">
      <w:pPr>
        <w:spacing w:after="0" w:line="240" w:lineRule="auto"/>
        <w:jc w:val="center"/>
        <w:rPr>
          <w:rFonts w:ascii="Times New Roman" w:eastAsia="Calibri" w:hAnsi="Times New Roman" w:cs="Times New Roman"/>
          <w:b/>
          <w:bCs/>
          <w:color w:val="000000"/>
          <w:sz w:val="24"/>
          <w:szCs w:val="24"/>
          <w:lang w:eastAsia="ru-RU"/>
        </w:rPr>
      </w:pPr>
      <w:r w:rsidRPr="00AF1EBF">
        <w:rPr>
          <w:rFonts w:ascii="Times New Roman" w:eastAsia="Calibri" w:hAnsi="Times New Roman" w:cs="Times New Roman"/>
          <w:b/>
          <w:bCs/>
          <w:color w:val="000000"/>
          <w:sz w:val="24"/>
          <w:szCs w:val="24"/>
          <w:lang w:eastAsia="ru-RU"/>
        </w:rPr>
        <w:t>ПРИЕМА-ПЕРЕДАЧИ ТОВАРА (форма)</w:t>
      </w:r>
    </w:p>
    <w:p w:rsidR="00F258D4" w:rsidRPr="00AF1EBF" w:rsidRDefault="00F258D4" w:rsidP="00F258D4">
      <w:pPr>
        <w:spacing w:after="0" w:line="240" w:lineRule="auto"/>
        <w:jc w:val="center"/>
        <w:rPr>
          <w:rFonts w:ascii="Times New Roman" w:eastAsia="Calibri" w:hAnsi="Times New Roman" w:cs="Times New Roman"/>
          <w:color w:val="000000"/>
          <w:sz w:val="24"/>
          <w:szCs w:val="24"/>
          <w:lang w:eastAsia="ru-RU"/>
        </w:rPr>
      </w:pPr>
    </w:p>
    <w:p w:rsidR="00F258D4" w:rsidRPr="00AF1EBF" w:rsidRDefault="00F258D4" w:rsidP="00F258D4">
      <w:pPr>
        <w:spacing w:after="0" w:line="240" w:lineRule="auto"/>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 xml:space="preserve">г. Сосновый Бор                                                                                  </w:t>
      </w:r>
      <w:proofErr w:type="gramStart"/>
      <w:r w:rsidRPr="00AF1EBF">
        <w:rPr>
          <w:rFonts w:ascii="Times New Roman" w:eastAsia="Calibri" w:hAnsi="Times New Roman" w:cs="Times New Roman"/>
          <w:color w:val="000000"/>
          <w:sz w:val="24"/>
          <w:szCs w:val="24"/>
          <w:lang w:eastAsia="ru-RU"/>
        </w:rPr>
        <w:t xml:space="preserve">   «</w:t>
      </w:r>
      <w:proofErr w:type="gramEnd"/>
      <w:r w:rsidRPr="00AF1EBF">
        <w:rPr>
          <w:rFonts w:ascii="Times New Roman" w:eastAsia="Calibri" w:hAnsi="Times New Roman" w:cs="Times New Roman"/>
          <w:color w:val="000000"/>
          <w:sz w:val="24"/>
          <w:szCs w:val="24"/>
          <w:lang w:eastAsia="ru-RU"/>
        </w:rPr>
        <w:t>___» _________ 202</w:t>
      </w:r>
      <w:r w:rsidR="001715BF">
        <w:rPr>
          <w:rFonts w:ascii="Times New Roman" w:eastAsia="Calibri" w:hAnsi="Times New Roman" w:cs="Times New Roman"/>
          <w:color w:val="000000"/>
          <w:sz w:val="24"/>
          <w:szCs w:val="24"/>
          <w:lang w:eastAsia="ru-RU"/>
        </w:rPr>
        <w:t>6</w:t>
      </w:r>
      <w:r w:rsidRPr="00AF1EBF">
        <w:rPr>
          <w:rFonts w:ascii="Times New Roman" w:eastAsia="Calibri" w:hAnsi="Times New Roman" w:cs="Times New Roman"/>
          <w:color w:val="000000"/>
          <w:sz w:val="24"/>
          <w:szCs w:val="24"/>
          <w:lang w:eastAsia="ru-RU"/>
        </w:rPr>
        <w:t xml:space="preserve"> года </w:t>
      </w:r>
    </w:p>
    <w:p w:rsidR="00F258D4" w:rsidRPr="00AF1EBF" w:rsidRDefault="00F258D4" w:rsidP="00F258D4">
      <w:pPr>
        <w:spacing w:after="0" w:line="240" w:lineRule="auto"/>
        <w:jc w:val="both"/>
        <w:rPr>
          <w:rFonts w:ascii="Times New Roman" w:eastAsia="Calibri" w:hAnsi="Times New Roman" w:cs="Times New Roman"/>
          <w:color w:val="000000"/>
          <w:sz w:val="24"/>
          <w:szCs w:val="24"/>
          <w:lang w:eastAsia="ru-RU"/>
        </w:rPr>
      </w:pPr>
    </w:p>
    <w:p w:rsidR="00F258D4" w:rsidRPr="00AF1EBF" w:rsidRDefault="00F258D4" w:rsidP="00F258D4">
      <w:pPr>
        <w:spacing w:after="0" w:line="240" w:lineRule="auto"/>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b/>
          <w:color w:val="000000"/>
          <w:sz w:val="24"/>
          <w:szCs w:val="24"/>
          <w:lang w:eastAsia="ru-RU"/>
        </w:rPr>
        <w:t>Муниципальное казенное учреждение «Центр административно-хозяйственного обеспечения»</w:t>
      </w:r>
      <w:r w:rsidRPr="00AF1EBF">
        <w:rPr>
          <w:rFonts w:ascii="Times New Roman" w:eastAsia="Calibri" w:hAnsi="Times New Roman" w:cs="Times New Roman"/>
          <w:color w:val="000000"/>
          <w:sz w:val="24"/>
          <w:szCs w:val="24"/>
          <w:lang w:eastAsia="ru-RU"/>
        </w:rPr>
        <w:t xml:space="preserve">, именуемое в дальнейшем </w:t>
      </w:r>
      <w:r w:rsidRPr="00AF1EBF">
        <w:rPr>
          <w:rFonts w:ascii="Times New Roman" w:eastAsia="Calibri" w:hAnsi="Times New Roman" w:cs="Times New Roman"/>
          <w:b/>
          <w:color w:val="000000"/>
          <w:sz w:val="24"/>
          <w:szCs w:val="24"/>
          <w:lang w:eastAsia="ru-RU"/>
        </w:rPr>
        <w:t>«Муниципальный заказчик»</w:t>
      </w:r>
      <w:r w:rsidRPr="00AF1EBF">
        <w:rPr>
          <w:rFonts w:ascii="Times New Roman" w:eastAsia="Calibri" w:hAnsi="Times New Roman" w:cs="Times New Roman"/>
          <w:color w:val="000000"/>
          <w:sz w:val="24"/>
          <w:szCs w:val="24"/>
          <w:lang w:eastAsia="ru-RU"/>
        </w:rPr>
        <w:t xml:space="preserve">, в лице директора Поплавской Натальи Юрьевны, действующей на основании Устава, с одной стороны, и </w:t>
      </w:r>
      <w:r w:rsidR="00A50134" w:rsidRPr="00A50134">
        <w:rPr>
          <w:rFonts w:ascii="Times New Roman" w:eastAsia="Calibri" w:hAnsi="Times New Roman" w:cs="Times New Roman"/>
          <w:b/>
          <w:color w:val="000000"/>
          <w:sz w:val="24"/>
          <w:szCs w:val="24"/>
          <w:lang w:eastAsia="ru-RU"/>
        </w:rPr>
        <w:t xml:space="preserve">______________, </w:t>
      </w:r>
      <w:r w:rsidR="00A50134" w:rsidRPr="00A50134">
        <w:rPr>
          <w:rFonts w:ascii="Times New Roman" w:eastAsia="Calibri" w:hAnsi="Times New Roman" w:cs="Times New Roman"/>
          <w:color w:val="000000"/>
          <w:sz w:val="24"/>
          <w:szCs w:val="24"/>
          <w:lang w:eastAsia="ru-RU"/>
        </w:rPr>
        <w:t>именуемое в дальнейшем</w:t>
      </w:r>
      <w:r w:rsidR="00A50134" w:rsidRPr="00A50134">
        <w:rPr>
          <w:rFonts w:ascii="Times New Roman" w:eastAsia="Calibri" w:hAnsi="Times New Roman" w:cs="Times New Roman"/>
          <w:b/>
          <w:color w:val="000000"/>
          <w:sz w:val="24"/>
          <w:szCs w:val="24"/>
          <w:lang w:eastAsia="ru-RU"/>
        </w:rPr>
        <w:t xml:space="preserve"> «Поставщик», </w:t>
      </w:r>
      <w:r w:rsidR="00A50134" w:rsidRPr="00A50134">
        <w:rPr>
          <w:rFonts w:ascii="Times New Roman" w:eastAsia="Calibri" w:hAnsi="Times New Roman" w:cs="Times New Roman"/>
          <w:color w:val="000000"/>
          <w:sz w:val="24"/>
          <w:szCs w:val="24"/>
          <w:lang w:eastAsia="ru-RU"/>
        </w:rPr>
        <w:t>в лице ______________, действующего на основании</w:t>
      </w:r>
      <w:r w:rsidR="00A50134" w:rsidRPr="00A50134">
        <w:rPr>
          <w:rFonts w:ascii="Times New Roman" w:eastAsia="Calibri" w:hAnsi="Times New Roman" w:cs="Times New Roman"/>
          <w:b/>
          <w:color w:val="000000"/>
          <w:sz w:val="24"/>
          <w:szCs w:val="24"/>
          <w:lang w:eastAsia="ru-RU"/>
        </w:rPr>
        <w:t xml:space="preserve"> ______________</w:t>
      </w:r>
      <w:r w:rsidR="00A32A22" w:rsidRPr="00721922">
        <w:rPr>
          <w:rFonts w:ascii="Times New Roman" w:eastAsia="Calibri" w:hAnsi="Times New Roman" w:cs="Times New Roman"/>
          <w:color w:val="000000"/>
          <w:sz w:val="24"/>
          <w:szCs w:val="24"/>
          <w:lang w:eastAsia="ru-RU"/>
        </w:rPr>
        <w:t>, с другой стороны</w:t>
      </w:r>
      <w:r w:rsidRPr="00AF1EBF">
        <w:rPr>
          <w:rFonts w:ascii="Times New Roman" w:eastAsia="Calibri" w:hAnsi="Times New Roman" w:cs="Times New Roman"/>
          <w:color w:val="000000"/>
          <w:sz w:val="24"/>
          <w:szCs w:val="24"/>
          <w:lang w:eastAsia="ru-RU"/>
        </w:rPr>
        <w:t>, именуемые в дальнейшем «Стороны», составили настоящий акт о нижеследующем:</w:t>
      </w:r>
    </w:p>
    <w:p w:rsidR="00F258D4" w:rsidRPr="00AF1EBF" w:rsidRDefault="00F258D4" w:rsidP="00F258D4">
      <w:pPr>
        <w:numPr>
          <w:ilvl w:val="0"/>
          <w:numId w:val="1"/>
        </w:numPr>
        <w:spacing w:after="0" w:line="240" w:lineRule="auto"/>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В соответствии с муниципальным контрактом № ____ от «___» __________ 202</w:t>
      </w:r>
      <w:r w:rsidR="001715BF">
        <w:rPr>
          <w:rFonts w:ascii="Times New Roman" w:eastAsia="Calibri" w:hAnsi="Times New Roman" w:cs="Times New Roman"/>
          <w:color w:val="000000"/>
          <w:sz w:val="24"/>
          <w:szCs w:val="24"/>
          <w:lang w:eastAsia="ru-RU"/>
        </w:rPr>
        <w:t>6</w:t>
      </w:r>
      <w:r w:rsidRPr="00AF1EBF">
        <w:rPr>
          <w:rFonts w:ascii="Times New Roman" w:eastAsia="Calibri" w:hAnsi="Times New Roman" w:cs="Times New Roman"/>
          <w:color w:val="000000"/>
          <w:sz w:val="24"/>
          <w:szCs w:val="24"/>
          <w:lang w:eastAsia="ru-RU"/>
        </w:rPr>
        <w:t>г. Поставщик выполнил все обязательства по поставке Товара:</w:t>
      </w:r>
    </w:p>
    <w:tbl>
      <w:tblPr>
        <w:tblW w:w="9682" w:type="dxa"/>
        <w:jc w:val="center"/>
        <w:tblLook w:val="04A0" w:firstRow="1" w:lastRow="0" w:firstColumn="1" w:lastColumn="0" w:noHBand="0" w:noVBand="1"/>
      </w:tblPr>
      <w:tblGrid>
        <w:gridCol w:w="458"/>
        <w:gridCol w:w="1476"/>
        <w:gridCol w:w="3837"/>
        <w:gridCol w:w="750"/>
        <w:gridCol w:w="688"/>
        <w:gridCol w:w="1200"/>
        <w:gridCol w:w="1273"/>
      </w:tblGrid>
      <w:tr w:rsidR="00F258D4" w:rsidRPr="00AF1EBF" w:rsidTr="00660B13">
        <w:trPr>
          <w:trHeight w:val="276"/>
          <w:jc w:val="center"/>
        </w:trPr>
        <w:tc>
          <w:tcPr>
            <w:tcW w:w="45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258D4" w:rsidRPr="00AF1EBF" w:rsidRDefault="00F258D4" w:rsidP="00660B13">
            <w:pPr>
              <w:spacing w:after="0" w:line="240" w:lineRule="auto"/>
              <w:jc w:val="center"/>
              <w:rPr>
                <w:rFonts w:ascii="Times New Roman" w:eastAsia="Times New Roman" w:hAnsi="Times New Roman" w:cs="Times New Roman"/>
                <w:b/>
                <w:bCs/>
                <w:color w:val="000000"/>
                <w:sz w:val="24"/>
                <w:szCs w:val="24"/>
                <w:lang w:eastAsia="ru-RU"/>
              </w:rPr>
            </w:pPr>
            <w:r w:rsidRPr="00AF1EBF">
              <w:rPr>
                <w:rFonts w:ascii="Times New Roman" w:eastAsia="Times New Roman" w:hAnsi="Times New Roman" w:cs="Times New Roman"/>
                <w:b/>
                <w:bCs/>
                <w:color w:val="000000"/>
                <w:sz w:val="24"/>
                <w:szCs w:val="24"/>
                <w:lang w:eastAsia="ru-RU"/>
              </w:rPr>
              <w:t>№</w:t>
            </w:r>
          </w:p>
        </w:tc>
        <w:tc>
          <w:tcPr>
            <w:tcW w:w="14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258D4" w:rsidRPr="00AF1EBF" w:rsidRDefault="00F258D4" w:rsidP="00660B13">
            <w:pPr>
              <w:spacing w:after="0" w:line="240" w:lineRule="auto"/>
              <w:jc w:val="center"/>
              <w:rPr>
                <w:rFonts w:ascii="Times New Roman" w:eastAsia="Times New Roman" w:hAnsi="Times New Roman" w:cs="Times New Roman"/>
                <w:b/>
                <w:bCs/>
                <w:color w:val="000000"/>
                <w:sz w:val="24"/>
                <w:szCs w:val="24"/>
                <w:lang w:eastAsia="ru-RU"/>
              </w:rPr>
            </w:pPr>
            <w:r w:rsidRPr="00AF1EBF">
              <w:rPr>
                <w:rFonts w:ascii="Times New Roman" w:eastAsia="Times New Roman" w:hAnsi="Times New Roman" w:cs="Times New Roman"/>
                <w:b/>
                <w:bCs/>
                <w:color w:val="000000"/>
                <w:sz w:val="24"/>
                <w:szCs w:val="24"/>
                <w:lang w:eastAsia="ru-RU"/>
              </w:rPr>
              <w:t>ОКПД 2</w:t>
            </w:r>
          </w:p>
        </w:tc>
        <w:tc>
          <w:tcPr>
            <w:tcW w:w="383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258D4" w:rsidRPr="00AF1EBF" w:rsidRDefault="00F258D4" w:rsidP="00660B13">
            <w:pPr>
              <w:spacing w:after="0" w:line="240" w:lineRule="auto"/>
              <w:jc w:val="center"/>
              <w:rPr>
                <w:rFonts w:ascii="Times New Roman" w:eastAsia="Times New Roman" w:hAnsi="Times New Roman" w:cs="Times New Roman"/>
                <w:b/>
                <w:bCs/>
                <w:color w:val="000000"/>
                <w:sz w:val="24"/>
                <w:szCs w:val="24"/>
                <w:lang w:eastAsia="ru-RU"/>
              </w:rPr>
            </w:pPr>
            <w:r w:rsidRPr="00AF1EBF">
              <w:rPr>
                <w:rFonts w:ascii="Times New Roman" w:eastAsia="Times New Roman" w:hAnsi="Times New Roman" w:cs="Times New Roman"/>
                <w:b/>
                <w:bCs/>
                <w:color w:val="000000"/>
                <w:sz w:val="24"/>
                <w:szCs w:val="24"/>
                <w:lang w:eastAsia="ru-RU"/>
              </w:rPr>
              <w:t>Товары (работы, услуги)</w:t>
            </w:r>
          </w:p>
        </w:tc>
        <w:tc>
          <w:tcPr>
            <w:tcW w:w="7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258D4" w:rsidRPr="00AF1EBF" w:rsidRDefault="00F258D4" w:rsidP="00660B13">
            <w:pPr>
              <w:spacing w:after="0" w:line="240" w:lineRule="auto"/>
              <w:jc w:val="center"/>
              <w:rPr>
                <w:rFonts w:ascii="Times New Roman" w:eastAsia="Times New Roman" w:hAnsi="Times New Roman" w:cs="Times New Roman"/>
                <w:b/>
                <w:bCs/>
                <w:color w:val="000000"/>
                <w:sz w:val="24"/>
                <w:szCs w:val="24"/>
                <w:lang w:eastAsia="ru-RU"/>
              </w:rPr>
            </w:pPr>
            <w:r w:rsidRPr="00AF1EBF">
              <w:rPr>
                <w:rFonts w:ascii="Times New Roman" w:eastAsia="Times New Roman" w:hAnsi="Times New Roman" w:cs="Times New Roman"/>
                <w:b/>
                <w:bCs/>
                <w:color w:val="000000"/>
                <w:sz w:val="24"/>
                <w:szCs w:val="24"/>
                <w:lang w:eastAsia="ru-RU"/>
              </w:rPr>
              <w:t>Кол-во</w:t>
            </w:r>
          </w:p>
        </w:tc>
        <w:tc>
          <w:tcPr>
            <w:tcW w:w="68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258D4" w:rsidRPr="00AF1EBF" w:rsidRDefault="00F258D4" w:rsidP="00660B13">
            <w:pPr>
              <w:spacing w:after="0" w:line="240" w:lineRule="auto"/>
              <w:jc w:val="center"/>
              <w:rPr>
                <w:rFonts w:ascii="Times New Roman" w:eastAsia="Times New Roman" w:hAnsi="Times New Roman" w:cs="Times New Roman"/>
                <w:b/>
                <w:bCs/>
                <w:color w:val="000000"/>
                <w:sz w:val="24"/>
                <w:szCs w:val="24"/>
                <w:lang w:eastAsia="ru-RU"/>
              </w:rPr>
            </w:pPr>
            <w:r w:rsidRPr="00AF1EBF">
              <w:rPr>
                <w:rFonts w:ascii="Times New Roman" w:eastAsia="Times New Roman" w:hAnsi="Times New Roman" w:cs="Times New Roman"/>
                <w:b/>
                <w:bCs/>
                <w:color w:val="000000"/>
                <w:sz w:val="24"/>
                <w:szCs w:val="24"/>
                <w:lang w:eastAsia="ru-RU"/>
              </w:rPr>
              <w:t xml:space="preserve">Ед. </w:t>
            </w:r>
            <w:proofErr w:type="spellStart"/>
            <w:r w:rsidRPr="00AF1EBF">
              <w:rPr>
                <w:rFonts w:ascii="Times New Roman" w:eastAsia="Times New Roman" w:hAnsi="Times New Roman" w:cs="Times New Roman"/>
                <w:b/>
                <w:bCs/>
                <w:color w:val="000000"/>
                <w:sz w:val="24"/>
                <w:szCs w:val="24"/>
                <w:lang w:eastAsia="ru-RU"/>
              </w:rPr>
              <w:t>изм</w:t>
            </w:r>
            <w:proofErr w:type="spellEnd"/>
          </w:p>
        </w:tc>
        <w:tc>
          <w:tcPr>
            <w:tcW w:w="12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258D4" w:rsidRPr="00AF1EBF" w:rsidRDefault="00F258D4" w:rsidP="00660B13">
            <w:pPr>
              <w:spacing w:after="0" w:line="240" w:lineRule="auto"/>
              <w:jc w:val="center"/>
              <w:rPr>
                <w:rFonts w:ascii="Times New Roman" w:eastAsia="Times New Roman" w:hAnsi="Times New Roman" w:cs="Times New Roman"/>
                <w:b/>
                <w:bCs/>
                <w:color w:val="000000"/>
                <w:sz w:val="24"/>
                <w:szCs w:val="24"/>
                <w:lang w:eastAsia="ru-RU"/>
              </w:rPr>
            </w:pPr>
            <w:r w:rsidRPr="00AF1EBF">
              <w:rPr>
                <w:rFonts w:ascii="Times New Roman" w:eastAsia="Times New Roman" w:hAnsi="Times New Roman" w:cs="Times New Roman"/>
                <w:b/>
                <w:bCs/>
                <w:color w:val="000000"/>
                <w:sz w:val="24"/>
                <w:szCs w:val="24"/>
                <w:lang w:eastAsia="ru-RU"/>
              </w:rPr>
              <w:t xml:space="preserve">Цена руб. </w:t>
            </w:r>
          </w:p>
        </w:tc>
        <w:tc>
          <w:tcPr>
            <w:tcW w:w="127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258D4" w:rsidRPr="00AF1EBF" w:rsidRDefault="00F258D4" w:rsidP="00660B13">
            <w:pPr>
              <w:spacing w:after="0" w:line="240" w:lineRule="auto"/>
              <w:jc w:val="center"/>
              <w:rPr>
                <w:rFonts w:ascii="Times New Roman" w:eastAsia="Times New Roman" w:hAnsi="Times New Roman" w:cs="Times New Roman"/>
                <w:b/>
                <w:bCs/>
                <w:color w:val="000000"/>
                <w:sz w:val="24"/>
                <w:szCs w:val="24"/>
                <w:lang w:eastAsia="ru-RU"/>
              </w:rPr>
            </w:pPr>
            <w:r w:rsidRPr="00AF1EBF">
              <w:rPr>
                <w:rFonts w:ascii="Times New Roman" w:eastAsia="Times New Roman" w:hAnsi="Times New Roman" w:cs="Times New Roman"/>
                <w:b/>
                <w:bCs/>
                <w:color w:val="000000"/>
                <w:sz w:val="24"/>
                <w:szCs w:val="24"/>
                <w:lang w:eastAsia="ru-RU"/>
              </w:rPr>
              <w:t xml:space="preserve">Сумма руб. </w:t>
            </w:r>
          </w:p>
        </w:tc>
      </w:tr>
      <w:tr w:rsidR="00F258D4" w:rsidRPr="00AF1EBF" w:rsidTr="00660B13">
        <w:trPr>
          <w:trHeight w:val="450"/>
          <w:jc w:val="center"/>
        </w:trPr>
        <w:tc>
          <w:tcPr>
            <w:tcW w:w="458" w:type="dxa"/>
            <w:vMerge/>
            <w:tcBorders>
              <w:top w:val="single" w:sz="4" w:space="0" w:color="auto"/>
              <w:left w:val="single" w:sz="4" w:space="0" w:color="auto"/>
              <w:bottom w:val="single" w:sz="4" w:space="0" w:color="auto"/>
              <w:right w:val="single" w:sz="4" w:space="0" w:color="auto"/>
            </w:tcBorders>
            <w:vAlign w:val="center"/>
            <w:hideMark/>
          </w:tcPr>
          <w:p w:rsidR="00F258D4" w:rsidRPr="00AF1EBF" w:rsidRDefault="00F258D4" w:rsidP="00660B13">
            <w:pPr>
              <w:spacing w:after="0" w:line="240" w:lineRule="auto"/>
              <w:jc w:val="center"/>
              <w:rPr>
                <w:rFonts w:ascii="Times New Roman" w:eastAsia="Times New Roman" w:hAnsi="Times New Roman" w:cs="Times New Roman"/>
                <w:b/>
                <w:bCs/>
                <w:color w:val="000000"/>
                <w:sz w:val="24"/>
                <w:szCs w:val="24"/>
                <w:lang w:eastAsia="ru-RU"/>
              </w:rPr>
            </w:pPr>
          </w:p>
        </w:tc>
        <w:tc>
          <w:tcPr>
            <w:tcW w:w="1476" w:type="dxa"/>
            <w:vMerge/>
            <w:tcBorders>
              <w:top w:val="single" w:sz="4" w:space="0" w:color="auto"/>
              <w:left w:val="single" w:sz="4" w:space="0" w:color="auto"/>
              <w:bottom w:val="single" w:sz="4" w:space="0" w:color="auto"/>
              <w:right w:val="single" w:sz="4" w:space="0" w:color="auto"/>
            </w:tcBorders>
            <w:vAlign w:val="center"/>
            <w:hideMark/>
          </w:tcPr>
          <w:p w:rsidR="00F258D4" w:rsidRPr="00AF1EBF" w:rsidRDefault="00F258D4" w:rsidP="00660B13">
            <w:pPr>
              <w:spacing w:after="0" w:line="240" w:lineRule="auto"/>
              <w:jc w:val="center"/>
              <w:rPr>
                <w:rFonts w:ascii="Times New Roman" w:eastAsia="Times New Roman" w:hAnsi="Times New Roman" w:cs="Times New Roman"/>
                <w:b/>
                <w:bCs/>
                <w:color w:val="000000"/>
                <w:sz w:val="24"/>
                <w:szCs w:val="24"/>
                <w:lang w:eastAsia="ru-RU"/>
              </w:rPr>
            </w:pPr>
          </w:p>
        </w:tc>
        <w:tc>
          <w:tcPr>
            <w:tcW w:w="3837" w:type="dxa"/>
            <w:vMerge/>
            <w:tcBorders>
              <w:top w:val="single" w:sz="4" w:space="0" w:color="auto"/>
              <w:left w:val="single" w:sz="4" w:space="0" w:color="auto"/>
              <w:bottom w:val="single" w:sz="4" w:space="0" w:color="auto"/>
              <w:right w:val="single" w:sz="4" w:space="0" w:color="auto"/>
            </w:tcBorders>
            <w:vAlign w:val="center"/>
            <w:hideMark/>
          </w:tcPr>
          <w:p w:rsidR="00F258D4" w:rsidRPr="00AF1EBF" w:rsidRDefault="00F258D4" w:rsidP="00660B13">
            <w:pPr>
              <w:spacing w:after="0" w:line="240" w:lineRule="auto"/>
              <w:rPr>
                <w:rFonts w:ascii="Times New Roman" w:eastAsia="Times New Roman" w:hAnsi="Times New Roman" w:cs="Times New Roman"/>
                <w:b/>
                <w:bCs/>
                <w:color w:val="000000"/>
                <w:sz w:val="24"/>
                <w:szCs w:val="24"/>
                <w:lang w:eastAsia="ru-RU"/>
              </w:rPr>
            </w:pPr>
          </w:p>
        </w:tc>
        <w:tc>
          <w:tcPr>
            <w:tcW w:w="750" w:type="dxa"/>
            <w:vMerge/>
            <w:tcBorders>
              <w:top w:val="single" w:sz="4" w:space="0" w:color="auto"/>
              <w:left w:val="single" w:sz="4" w:space="0" w:color="auto"/>
              <w:bottom w:val="single" w:sz="4" w:space="0" w:color="auto"/>
              <w:right w:val="single" w:sz="4" w:space="0" w:color="auto"/>
            </w:tcBorders>
            <w:vAlign w:val="center"/>
            <w:hideMark/>
          </w:tcPr>
          <w:p w:rsidR="00F258D4" w:rsidRPr="00AF1EBF" w:rsidRDefault="00F258D4" w:rsidP="00660B13">
            <w:pPr>
              <w:spacing w:after="0" w:line="240" w:lineRule="auto"/>
              <w:jc w:val="center"/>
              <w:rPr>
                <w:rFonts w:ascii="Times New Roman" w:eastAsia="Times New Roman" w:hAnsi="Times New Roman" w:cs="Times New Roman"/>
                <w:b/>
                <w:bCs/>
                <w:color w:val="000000"/>
                <w:sz w:val="24"/>
                <w:szCs w:val="24"/>
                <w:lang w:eastAsia="ru-RU"/>
              </w:rPr>
            </w:pPr>
          </w:p>
        </w:tc>
        <w:tc>
          <w:tcPr>
            <w:tcW w:w="688" w:type="dxa"/>
            <w:vMerge/>
            <w:tcBorders>
              <w:top w:val="single" w:sz="4" w:space="0" w:color="auto"/>
              <w:left w:val="single" w:sz="4" w:space="0" w:color="auto"/>
              <w:bottom w:val="single" w:sz="4" w:space="0" w:color="auto"/>
              <w:right w:val="single" w:sz="4" w:space="0" w:color="auto"/>
            </w:tcBorders>
            <w:vAlign w:val="center"/>
            <w:hideMark/>
          </w:tcPr>
          <w:p w:rsidR="00F258D4" w:rsidRPr="00AF1EBF" w:rsidRDefault="00F258D4" w:rsidP="00660B13">
            <w:pPr>
              <w:spacing w:after="0" w:line="240" w:lineRule="auto"/>
              <w:jc w:val="center"/>
              <w:rPr>
                <w:rFonts w:ascii="Times New Roman" w:eastAsia="Times New Roman" w:hAnsi="Times New Roman" w:cs="Times New Roman"/>
                <w:b/>
                <w:bCs/>
                <w:color w:val="000000"/>
                <w:sz w:val="24"/>
                <w:szCs w:val="24"/>
                <w:lang w:eastAsia="ru-RU"/>
              </w:rPr>
            </w:pPr>
          </w:p>
        </w:tc>
        <w:tc>
          <w:tcPr>
            <w:tcW w:w="1200" w:type="dxa"/>
            <w:vMerge/>
            <w:tcBorders>
              <w:top w:val="single" w:sz="4" w:space="0" w:color="auto"/>
              <w:left w:val="single" w:sz="4" w:space="0" w:color="auto"/>
              <w:bottom w:val="single" w:sz="4" w:space="0" w:color="auto"/>
              <w:right w:val="single" w:sz="4" w:space="0" w:color="auto"/>
            </w:tcBorders>
            <w:vAlign w:val="center"/>
            <w:hideMark/>
          </w:tcPr>
          <w:p w:rsidR="00F258D4" w:rsidRPr="00AF1EBF" w:rsidRDefault="00F258D4" w:rsidP="00660B13">
            <w:pPr>
              <w:spacing w:after="0" w:line="240" w:lineRule="auto"/>
              <w:jc w:val="center"/>
              <w:rPr>
                <w:rFonts w:ascii="Times New Roman" w:eastAsia="Times New Roman" w:hAnsi="Times New Roman" w:cs="Times New Roman"/>
                <w:b/>
                <w:bCs/>
                <w:color w:val="000000"/>
                <w:sz w:val="24"/>
                <w:szCs w:val="24"/>
                <w:lang w:eastAsia="ru-RU"/>
              </w:rPr>
            </w:pPr>
          </w:p>
        </w:tc>
        <w:tc>
          <w:tcPr>
            <w:tcW w:w="1273" w:type="dxa"/>
            <w:vMerge/>
            <w:tcBorders>
              <w:top w:val="single" w:sz="4" w:space="0" w:color="auto"/>
              <w:left w:val="single" w:sz="4" w:space="0" w:color="auto"/>
              <w:bottom w:val="single" w:sz="4" w:space="0" w:color="auto"/>
              <w:right w:val="single" w:sz="4" w:space="0" w:color="auto"/>
            </w:tcBorders>
            <w:vAlign w:val="center"/>
            <w:hideMark/>
          </w:tcPr>
          <w:p w:rsidR="00F258D4" w:rsidRPr="00AF1EBF" w:rsidRDefault="00F258D4" w:rsidP="00660B13">
            <w:pPr>
              <w:spacing w:after="0" w:line="240" w:lineRule="auto"/>
              <w:jc w:val="center"/>
              <w:rPr>
                <w:rFonts w:ascii="Times New Roman" w:eastAsia="Times New Roman" w:hAnsi="Times New Roman" w:cs="Times New Roman"/>
                <w:b/>
                <w:bCs/>
                <w:color w:val="000000"/>
                <w:sz w:val="24"/>
                <w:szCs w:val="24"/>
                <w:lang w:eastAsia="ru-RU"/>
              </w:rPr>
            </w:pPr>
          </w:p>
        </w:tc>
      </w:tr>
      <w:tr w:rsidR="00F258D4" w:rsidRPr="00AF1EBF" w:rsidTr="00660B13">
        <w:trPr>
          <w:trHeight w:val="20"/>
          <w:jc w:val="center"/>
        </w:trPr>
        <w:tc>
          <w:tcPr>
            <w:tcW w:w="4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58D4" w:rsidRPr="00AF1EBF" w:rsidRDefault="00F258D4" w:rsidP="00660B13">
            <w:pPr>
              <w:spacing w:after="0" w:line="240" w:lineRule="auto"/>
              <w:jc w:val="center"/>
              <w:rPr>
                <w:rFonts w:ascii="Times New Roman" w:eastAsia="Times New Roman" w:hAnsi="Times New Roman" w:cs="Times New Roman"/>
                <w:color w:val="000000"/>
                <w:sz w:val="24"/>
                <w:szCs w:val="24"/>
                <w:lang w:eastAsia="ru-RU"/>
              </w:rPr>
            </w:pPr>
            <w:r w:rsidRPr="00AF1EBF">
              <w:rPr>
                <w:rFonts w:ascii="Times New Roman" w:eastAsia="Times New Roman" w:hAnsi="Times New Roman" w:cs="Times New Roman"/>
                <w:color w:val="000000"/>
                <w:sz w:val="24"/>
                <w:szCs w:val="24"/>
                <w:lang w:eastAsia="ru-RU"/>
              </w:rPr>
              <w:t>1</w:t>
            </w:r>
          </w:p>
        </w:tc>
        <w:tc>
          <w:tcPr>
            <w:tcW w:w="1476" w:type="dxa"/>
            <w:tcBorders>
              <w:top w:val="single" w:sz="4" w:space="0" w:color="auto"/>
              <w:left w:val="nil"/>
              <w:bottom w:val="single" w:sz="4" w:space="0" w:color="auto"/>
              <w:right w:val="single" w:sz="4" w:space="0" w:color="auto"/>
            </w:tcBorders>
            <w:shd w:val="clear" w:color="auto" w:fill="auto"/>
            <w:noWrap/>
            <w:vAlign w:val="center"/>
          </w:tcPr>
          <w:p w:rsidR="00F258D4" w:rsidRPr="00AF1EBF" w:rsidRDefault="00F258D4" w:rsidP="00660B13">
            <w:pPr>
              <w:spacing w:after="0" w:line="240" w:lineRule="auto"/>
              <w:jc w:val="center"/>
              <w:rPr>
                <w:rFonts w:ascii="Times New Roman" w:eastAsia="Times New Roman" w:hAnsi="Times New Roman" w:cs="Times New Roman"/>
                <w:color w:val="000000"/>
                <w:sz w:val="24"/>
                <w:szCs w:val="24"/>
                <w:lang w:eastAsia="ru-RU"/>
              </w:rPr>
            </w:pPr>
          </w:p>
        </w:tc>
        <w:tc>
          <w:tcPr>
            <w:tcW w:w="3837" w:type="dxa"/>
            <w:tcBorders>
              <w:top w:val="single" w:sz="4" w:space="0" w:color="auto"/>
              <w:left w:val="single" w:sz="4" w:space="0" w:color="auto"/>
              <w:bottom w:val="single" w:sz="4" w:space="0" w:color="auto"/>
              <w:right w:val="nil"/>
            </w:tcBorders>
            <w:shd w:val="clear" w:color="auto" w:fill="auto"/>
            <w:vAlign w:val="bottom"/>
          </w:tcPr>
          <w:p w:rsidR="00F258D4" w:rsidRPr="00AF1EBF" w:rsidRDefault="00F258D4" w:rsidP="00660B13">
            <w:pPr>
              <w:spacing w:after="0" w:line="240" w:lineRule="auto"/>
              <w:rPr>
                <w:rFonts w:ascii="Times New Roman" w:eastAsia="Calibri" w:hAnsi="Times New Roman" w:cs="Times New Roman"/>
                <w:color w:val="000000"/>
                <w:sz w:val="24"/>
                <w:szCs w:val="24"/>
                <w:lang w:eastAsia="ru-RU"/>
              </w:rPr>
            </w:pPr>
          </w:p>
        </w:tc>
        <w:tc>
          <w:tcPr>
            <w:tcW w:w="7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258D4" w:rsidRPr="00AF1EBF" w:rsidRDefault="00F258D4" w:rsidP="00660B13">
            <w:pPr>
              <w:spacing w:after="0" w:line="240" w:lineRule="auto"/>
              <w:jc w:val="center"/>
              <w:rPr>
                <w:rFonts w:ascii="Times New Roman" w:eastAsia="Calibri" w:hAnsi="Times New Roman" w:cs="Times New Roman"/>
                <w:color w:val="000000"/>
                <w:sz w:val="24"/>
                <w:szCs w:val="24"/>
                <w:lang w:eastAsia="ru-RU"/>
              </w:rPr>
            </w:pPr>
          </w:p>
        </w:tc>
        <w:tc>
          <w:tcPr>
            <w:tcW w:w="688" w:type="dxa"/>
            <w:tcBorders>
              <w:top w:val="single" w:sz="4" w:space="0" w:color="auto"/>
              <w:left w:val="nil"/>
              <w:bottom w:val="single" w:sz="4" w:space="0" w:color="auto"/>
              <w:right w:val="single" w:sz="4" w:space="0" w:color="auto"/>
            </w:tcBorders>
            <w:shd w:val="clear" w:color="auto" w:fill="auto"/>
            <w:noWrap/>
            <w:vAlign w:val="bottom"/>
          </w:tcPr>
          <w:p w:rsidR="00F258D4" w:rsidRPr="00AF1EBF" w:rsidRDefault="00F258D4" w:rsidP="00660B13">
            <w:pPr>
              <w:wordWrap w:val="0"/>
              <w:spacing w:after="0" w:line="240" w:lineRule="auto"/>
              <w:jc w:val="center"/>
              <w:rPr>
                <w:rFonts w:ascii="Times New Roman" w:eastAsia="Calibri" w:hAnsi="Times New Roman" w:cs="Times New Roman"/>
                <w:color w:val="000000"/>
                <w:sz w:val="24"/>
                <w:szCs w:val="24"/>
                <w:lang w:eastAsia="ru-RU"/>
              </w:rPr>
            </w:pPr>
          </w:p>
        </w:tc>
        <w:tc>
          <w:tcPr>
            <w:tcW w:w="1200" w:type="dxa"/>
            <w:tcBorders>
              <w:top w:val="single" w:sz="4" w:space="0" w:color="auto"/>
              <w:left w:val="nil"/>
              <w:bottom w:val="single" w:sz="4" w:space="0" w:color="auto"/>
              <w:right w:val="single" w:sz="4" w:space="0" w:color="auto"/>
            </w:tcBorders>
            <w:shd w:val="clear" w:color="auto" w:fill="auto"/>
            <w:noWrap/>
            <w:vAlign w:val="bottom"/>
          </w:tcPr>
          <w:p w:rsidR="00F258D4" w:rsidRPr="00AF1EBF" w:rsidRDefault="00F258D4" w:rsidP="00660B13">
            <w:pPr>
              <w:spacing w:after="0" w:line="240" w:lineRule="auto"/>
              <w:jc w:val="center"/>
              <w:rPr>
                <w:rFonts w:ascii="Times New Roman" w:eastAsia="Calibri" w:hAnsi="Times New Roman" w:cs="Times New Roman"/>
                <w:color w:val="000000"/>
                <w:sz w:val="24"/>
                <w:szCs w:val="24"/>
                <w:lang w:eastAsia="ru-RU"/>
              </w:rPr>
            </w:pPr>
          </w:p>
        </w:tc>
        <w:tc>
          <w:tcPr>
            <w:tcW w:w="1273" w:type="dxa"/>
            <w:tcBorders>
              <w:top w:val="single" w:sz="4" w:space="0" w:color="auto"/>
              <w:left w:val="single" w:sz="4" w:space="0" w:color="auto"/>
              <w:bottom w:val="single" w:sz="4" w:space="0" w:color="auto"/>
              <w:right w:val="single" w:sz="4" w:space="0" w:color="auto"/>
            </w:tcBorders>
            <w:shd w:val="clear" w:color="auto" w:fill="auto"/>
            <w:noWrap/>
            <w:vAlign w:val="bottom"/>
          </w:tcPr>
          <w:p w:rsidR="00F258D4" w:rsidRPr="00AF1EBF" w:rsidRDefault="00F258D4" w:rsidP="00660B13">
            <w:pPr>
              <w:spacing w:after="0" w:line="240" w:lineRule="auto"/>
              <w:jc w:val="center"/>
              <w:rPr>
                <w:rFonts w:ascii="Times New Roman" w:eastAsia="Calibri" w:hAnsi="Times New Roman" w:cs="Times New Roman"/>
                <w:color w:val="000000"/>
                <w:sz w:val="24"/>
                <w:szCs w:val="24"/>
                <w:lang w:eastAsia="ru-RU"/>
              </w:rPr>
            </w:pPr>
          </w:p>
        </w:tc>
      </w:tr>
      <w:tr w:rsidR="00F258D4" w:rsidRPr="00AF1EBF" w:rsidTr="00660B13">
        <w:trPr>
          <w:trHeight w:val="20"/>
          <w:jc w:val="center"/>
        </w:trPr>
        <w:tc>
          <w:tcPr>
            <w:tcW w:w="8409"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rsidR="00F258D4" w:rsidRPr="00AF1EBF" w:rsidRDefault="00F258D4" w:rsidP="00A50134">
            <w:pPr>
              <w:spacing w:after="0" w:line="240" w:lineRule="auto"/>
              <w:jc w:val="right"/>
              <w:rPr>
                <w:rFonts w:ascii="Times New Roman" w:eastAsia="Times New Roman" w:hAnsi="Times New Roman" w:cs="Times New Roman"/>
                <w:b/>
                <w:color w:val="000000"/>
                <w:sz w:val="24"/>
                <w:szCs w:val="24"/>
                <w:lang w:eastAsia="ru-RU"/>
              </w:rPr>
            </w:pPr>
            <w:r w:rsidRPr="00AF1EBF">
              <w:rPr>
                <w:rFonts w:ascii="Times New Roman" w:eastAsia="Times New Roman" w:hAnsi="Times New Roman" w:cs="Times New Roman"/>
                <w:b/>
                <w:color w:val="000000"/>
                <w:sz w:val="24"/>
                <w:szCs w:val="24"/>
                <w:lang w:eastAsia="ru-RU"/>
              </w:rPr>
              <w:t xml:space="preserve">ИТОГО </w:t>
            </w:r>
          </w:p>
        </w:tc>
        <w:tc>
          <w:tcPr>
            <w:tcW w:w="1273" w:type="dxa"/>
            <w:tcBorders>
              <w:top w:val="single" w:sz="4" w:space="0" w:color="auto"/>
              <w:left w:val="nil"/>
              <w:bottom w:val="single" w:sz="4" w:space="0" w:color="auto"/>
              <w:right w:val="single" w:sz="4" w:space="0" w:color="auto"/>
            </w:tcBorders>
            <w:shd w:val="clear" w:color="auto" w:fill="auto"/>
            <w:noWrap/>
            <w:vAlign w:val="center"/>
          </w:tcPr>
          <w:p w:rsidR="00F258D4" w:rsidRPr="00AF1EBF" w:rsidRDefault="00F258D4" w:rsidP="00660B13">
            <w:pPr>
              <w:spacing w:after="0" w:line="240" w:lineRule="auto"/>
              <w:jc w:val="center"/>
              <w:rPr>
                <w:rFonts w:ascii="Times New Roman" w:eastAsia="Times New Roman" w:hAnsi="Times New Roman" w:cs="Times New Roman"/>
                <w:b/>
                <w:color w:val="000000"/>
                <w:sz w:val="24"/>
                <w:szCs w:val="24"/>
                <w:lang w:eastAsia="ru-RU"/>
              </w:rPr>
            </w:pPr>
          </w:p>
        </w:tc>
      </w:tr>
    </w:tbl>
    <w:p w:rsidR="00F258D4" w:rsidRPr="00AF1EBF" w:rsidRDefault="00F258D4" w:rsidP="00F258D4">
      <w:pPr>
        <w:autoSpaceDE w:val="0"/>
        <w:autoSpaceDN w:val="0"/>
        <w:adjustRightInd w:val="0"/>
        <w:spacing w:after="0" w:line="240" w:lineRule="auto"/>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 xml:space="preserve">и оказанию сопутствующих услуг, а именно: _________________________________________, уборка и вывоз упаковочного материала, уплата налогов, сборов и других обязательных платежей, таможенное оформление и страхование. </w:t>
      </w:r>
    </w:p>
    <w:p w:rsidR="00F258D4" w:rsidRPr="00AF1EBF" w:rsidRDefault="00F258D4" w:rsidP="00F258D4">
      <w:pPr>
        <w:autoSpaceDE w:val="0"/>
        <w:autoSpaceDN w:val="0"/>
        <w:adjustRightInd w:val="0"/>
        <w:spacing w:after="0" w:line="240" w:lineRule="auto"/>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 xml:space="preserve">2. Фактическое качество товаров и сопутствующих услуг соответствует (не соответствует) требованиям Контракта: _________________ </w:t>
      </w:r>
    </w:p>
    <w:p w:rsidR="00F258D4" w:rsidRPr="0099578E" w:rsidRDefault="00F258D4" w:rsidP="0099578E">
      <w:pPr>
        <w:pStyle w:val="a8"/>
        <w:rPr>
          <w:rFonts w:ascii="Times New Roman" w:hAnsi="Times New Roman" w:cs="Times New Roman"/>
          <w:sz w:val="24"/>
          <w:szCs w:val="24"/>
          <w:lang w:eastAsia="ru-RU"/>
        </w:rPr>
      </w:pPr>
      <w:r w:rsidRPr="0099578E">
        <w:rPr>
          <w:rFonts w:ascii="Times New Roman" w:hAnsi="Times New Roman" w:cs="Times New Roman"/>
          <w:sz w:val="24"/>
          <w:szCs w:val="24"/>
          <w:lang w:eastAsia="ru-RU"/>
        </w:rPr>
        <w:t xml:space="preserve">3. Вышеуказанные поставки согласно </w:t>
      </w:r>
      <w:proofErr w:type="gramStart"/>
      <w:r w:rsidRPr="0099578E">
        <w:rPr>
          <w:rFonts w:ascii="Times New Roman" w:hAnsi="Times New Roman" w:cs="Times New Roman"/>
          <w:sz w:val="24"/>
          <w:szCs w:val="24"/>
          <w:lang w:eastAsia="ru-RU"/>
        </w:rPr>
        <w:t>Контракту</w:t>
      </w:r>
      <w:proofErr w:type="gramEnd"/>
      <w:r w:rsidRPr="0099578E">
        <w:rPr>
          <w:rFonts w:ascii="Times New Roman" w:hAnsi="Times New Roman" w:cs="Times New Roman"/>
          <w:sz w:val="24"/>
          <w:szCs w:val="24"/>
          <w:lang w:eastAsia="ru-RU"/>
        </w:rPr>
        <w:t xml:space="preserve"> должны быть выполнены </w:t>
      </w:r>
    </w:p>
    <w:p w:rsidR="00F258D4" w:rsidRPr="0099578E" w:rsidRDefault="00F258D4" w:rsidP="0099578E">
      <w:pPr>
        <w:pStyle w:val="a8"/>
        <w:rPr>
          <w:rFonts w:ascii="Times New Roman" w:hAnsi="Times New Roman" w:cs="Times New Roman"/>
          <w:sz w:val="24"/>
          <w:szCs w:val="24"/>
          <w:lang w:eastAsia="ru-RU"/>
        </w:rPr>
      </w:pPr>
      <w:r w:rsidRPr="0099578E">
        <w:rPr>
          <w:rFonts w:ascii="Times New Roman" w:hAnsi="Times New Roman" w:cs="Times New Roman"/>
          <w:sz w:val="24"/>
          <w:szCs w:val="24"/>
          <w:lang w:eastAsia="ru-RU"/>
        </w:rPr>
        <w:t>«__» ___________________ 202</w:t>
      </w:r>
      <w:r w:rsidR="001715BF">
        <w:rPr>
          <w:rFonts w:ascii="Times New Roman" w:hAnsi="Times New Roman" w:cs="Times New Roman"/>
          <w:sz w:val="24"/>
          <w:szCs w:val="24"/>
          <w:lang w:eastAsia="ru-RU"/>
        </w:rPr>
        <w:t>6</w:t>
      </w:r>
      <w:r w:rsidRPr="0099578E">
        <w:rPr>
          <w:rFonts w:ascii="Times New Roman" w:hAnsi="Times New Roman" w:cs="Times New Roman"/>
          <w:sz w:val="24"/>
          <w:szCs w:val="24"/>
          <w:lang w:eastAsia="ru-RU"/>
        </w:rPr>
        <w:t xml:space="preserve"> г., </w:t>
      </w:r>
    </w:p>
    <w:p w:rsidR="0099578E" w:rsidRPr="0099578E" w:rsidRDefault="00F258D4" w:rsidP="0099578E">
      <w:pPr>
        <w:pStyle w:val="a8"/>
        <w:rPr>
          <w:rFonts w:ascii="Times New Roman" w:hAnsi="Times New Roman" w:cs="Times New Roman"/>
          <w:sz w:val="24"/>
          <w:szCs w:val="24"/>
          <w:lang w:eastAsia="ru-RU"/>
        </w:rPr>
      </w:pPr>
      <w:r w:rsidRPr="0099578E">
        <w:rPr>
          <w:rFonts w:ascii="Times New Roman" w:hAnsi="Times New Roman" w:cs="Times New Roman"/>
          <w:sz w:val="24"/>
          <w:szCs w:val="24"/>
          <w:lang w:eastAsia="ru-RU"/>
        </w:rPr>
        <w:t>фактически выполнены «__» ___________________ 202</w:t>
      </w:r>
      <w:r w:rsidR="001715BF">
        <w:rPr>
          <w:rFonts w:ascii="Times New Roman" w:hAnsi="Times New Roman" w:cs="Times New Roman"/>
          <w:sz w:val="24"/>
          <w:szCs w:val="24"/>
          <w:lang w:eastAsia="ru-RU"/>
        </w:rPr>
        <w:t>6</w:t>
      </w:r>
      <w:r w:rsidRPr="0099578E">
        <w:rPr>
          <w:rFonts w:ascii="Times New Roman" w:hAnsi="Times New Roman" w:cs="Times New Roman"/>
          <w:sz w:val="24"/>
          <w:szCs w:val="24"/>
          <w:lang w:eastAsia="ru-RU"/>
        </w:rPr>
        <w:t xml:space="preserve"> г. </w:t>
      </w:r>
    </w:p>
    <w:p w:rsidR="00F258D4" w:rsidRPr="0099578E" w:rsidRDefault="0099578E" w:rsidP="0099578E">
      <w:pPr>
        <w:pStyle w:val="a8"/>
        <w:rPr>
          <w:rFonts w:ascii="Times New Roman" w:hAnsi="Times New Roman" w:cs="Times New Roman"/>
          <w:sz w:val="24"/>
          <w:szCs w:val="24"/>
          <w:lang w:eastAsia="ru-RU"/>
        </w:rPr>
      </w:pPr>
      <w:r w:rsidRPr="0099578E">
        <w:rPr>
          <w:rFonts w:ascii="Times New Roman" w:hAnsi="Times New Roman" w:cs="Times New Roman"/>
          <w:sz w:val="24"/>
          <w:szCs w:val="24"/>
          <w:lang w:eastAsia="ru-RU"/>
        </w:rPr>
        <w:t xml:space="preserve">4. </w:t>
      </w:r>
      <w:r w:rsidR="00F258D4" w:rsidRPr="0099578E">
        <w:rPr>
          <w:rFonts w:ascii="Times New Roman" w:hAnsi="Times New Roman" w:cs="Times New Roman"/>
          <w:sz w:val="24"/>
          <w:szCs w:val="24"/>
          <w:lang w:eastAsia="ru-RU"/>
        </w:rPr>
        <w:t xml:space="preserve">Недостатки товаров, сопутствующих услуг (выявлены, не выявлены) _____________________________. </w:t>
      </w:r>
    </w:p>
    <w:p w:rsidR="00F258D4" w:rsidRPr="00AF1EBF" w:rsidRDefault="00F258D4" w:rsidP="00F258D4">
      <w:pPr>
        <w:spacing w:after="0" w:line="240" w:lineRule="auto"/>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Сумма, подлежащая оплате в соответствии с условиями заключенного Контракта: ___________________________________________________________________________</w:t>
      </w:r>
      <w:r w:rsidR="0099578E">
        <w:rPr>
          <w:rFonts w:ascii="Times New Roman" w:eastAsia="Calibri" w:hAnsi="Times New Roman" w:cs="Times New Roman"/>
          <w:color w:val="000000"/>
          <w:sz w:val="24"/>
          <w:szCs w:val="24"/>
          <w:lang w:eastAsia="ru-RU"/>
        </w:rPr>
        <w:t>____.</w:t>
      </w:r>
    </w:p>
    <w:p w:rsidR="00F258D4" w:rsidRPr="00AF1EBF" w:rsidRDefault="00F258D4" w:rsidP="00F258D4">
      <w:pPr>
        <w:spacing w:after="0" w:line="240" w:lineRule="auto"/>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 xml:space="preserve">Размер неустойки (штрафа, пени), подлежащий взысканию с Поставщика; основания применения и порядок расчета неустойки (штрафа, пени): </w:t>
      </w:r>
    </w:p>
    <w:p w:rsidR="00F258D4" w:rsidRPr="00AF1EBF" w:rsidRDefault="00F258D4" w:rsidP="00F258D4">
      <w:pPr>
        <w:spacing w:after="0" w:line="240" w:lineRule="auto"/>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___________________________________________________________________________</w:t>
      </w:r>
      <w:r w:rsidRPr="00AF1EBF">
        <w:rPr>
          <w:rFonts w:ascii="Times New Roman" w:eastAsia="Calibri" w:hAnsi="Times New Roman" w:cs="Times New Roman"/>
          <w:color w:val="000000"/>
          <w:sz w:val="24"/>
          <w:szCs w:val="24"/>
          <w:lang w:eastAsia="ru-RU"/>
        </w:rPr>
        <w:tab/>
      </w:r>
    </w:p>
    <w:p w:rsidR="00F258D4" w:rsidRPr="00AF1EBF" w:rsidRDefault="00F258D4" w:rsidP="00F258D4">
      <w:pPr>
        <w:spacing w:after="0" w:line="240" w:lineRule="auto"/>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Сумма, подлежащая оплате Муниципальным заказчиком с учетом удержания предъявленных штрафных</w:t>
      </w:r>
      <w:r w:rsidR="0099578E">
        <w:rPr>
          <w:rFonts w:ascii="Times New Roman" w:eastAsia="Calibri" w:hAnsi="Times New Roman" w:cs="Times New Roman"/>
          <w:color w:val="000000"/>
          <w:sz w:val="24"/>
          <w:szCs w:val="24"/>
          <w:lang w:eastAsia="ru-RU"/>
        </w:rPr>
        <w:t xml:space="preserve"> </w:t>
      </w:r>
      <w:r w:rsidRPr="00AF1EBF">
        <w:rPr>
          <w:rFonts w:ascii="Times New Roman" w:eastAsia="Calibri" w:hAnsi="Times New Roman" w:cs="Times New Roman"/>
          <w:color w:val="000000"/>
          <w:sz w:val="24"/>
          <w:szCs w:val="24"/>
          <w:lang w:eastAsia="ru-RU"/>
        </w:rPr>
        <w:t xml:space="preserve">санкций </w:t>
      </w:r>
      <w:r w:rsidR="0099578E">
        <w:rPr>
          <w:rFonts w:ascii="Times New Roman" w:eastAsia="Calibri" w:hAnsi="Times New Roman" w:cs="Times New Roman"/>
          <w:color w:val="000000"/>
          <w:sz w:val="24"/>
          <w:szCs w:val="24"/>
          <w:lang w:eastAsia="ru-RU"/>
        </w:rPr>
        <w:t>_____________</w:t>
      </w:r>
      <w:r w:rsidRPr="00AF1EBF">
        <w:rPr>
          <w:rFonts w:ascii="Times New Roman" w:eastAsia="Calibri" w:hAnsi="Times New Roman" w:cs="Times New Roman"/>
          <w:color w:val="000000"/>
          <w:sz w:val="24"/>
          <w:szCs w:val="24"/>
          <w:lang w:eastAsia="ru-RU"/>
        </w:rPr>
        <w:t>_______________</w:t>
      </w:r>
      <w:r w:rsidR="0099578E">
        <w:rPr>
          <w:rFonts w:ascii="Times New Roman" w:eastAsia="Calibri" w:hAnsi="Times New Roman" w:cs="Times New Roman"/>
          <w:color w:val="000000"/>
          <w:sz w:val="24"/>
          <w:szCs w:val="24"/>
          <w:lang w:eastAsia="ru-RU"/>
        </w:rPr>
        <w:t>___________________________________</w:t>
      </w:r>
      <w:r w:rsidRPr="00AF1EBF">
        <w:rPr>
          <w:rFonts w:ascii="Times New Roman" w:eastAsia="Calibri" w:hAnsi="Times New Roman" w:cs="Times New Roman"/>
          <w:color w:val="000000"/>
          <w:sz w:val="24"/>
          <w:szCs w:val="24"/>
          <w:lang w:eastAsia="ru-RU"/>
        </w:rPr>
        <w:t>.</w:t>
      </w:r>
    </w:p>
    <w:p w:rsidR="00F258D4" w:rsidRPr="00AF1EBF" w:rsidRDefault="00F258D4" w:rsidP="00F258D4">
      <w:pPr>
        <w:spacing w:after="0" w:line="240" w:lineRule="auto"/>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ab/>
        <w:t>По результатам проведенных уполномоченными контрольными органами проверок Поставщику может быть предъявлено требование по устранению не установленных при приеме-передаче недостатков поставленных товаров, в том числе в части объема и стоимости этих товаров, либо о возврате Муниципальному заказчику излишне уплаченных денежных средств.</w:t>
      </w:r>
    </w:p>
    <w:p w:rsidR="00F258D4" w:rsidRDefault="00F258D4" w:rsidP="00F258D4">
      <w:pPr>
        <w:autoSpaceDE w:val="0"/>
        <w:autoSpaceDN w:val="0"/>
        <w:adjustRightInd w:val="0"/>
        <w:spacing w:after="0" w:line="240" w:lineRule="auto"/>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Результат работ по Контракту (товар):</w:t>
      </w:r>
    </w:p>
    <w:p w:rsidR="00F258D4" w:rsidRPr="00AF1EBF" w:rsidRDefault="00F258D4" w:rsidP="00F258D4">
      <w:pPr>
        <w:autoSpaceDE w:val="0"/>
        <w:autoSpaceDN w:val="0"/>
        <w:adjustRightInd w:val="0"/>
        <w:spacing w:after="0" w:line="240" w:lineRule="auto"/>
        <w:jc w:val="both"/>
        <w:rPr>
          <w:rFonts w:ascii="Times New Roman" w:eastAsia="Calibri" w:hAnsi="Times New Roman" w:cs="Times New Roman"/>
          <w:color w:val="000000"/>
          <w:sz w:val="24"/>
          <w:szCs w:val="24"/>
          <w:lang w:eastAsia="ru-RU"/>
        </w:rPr>
      </w:pPr>
    </w:p>
    <w:p w:rsidR="00F258D4" w:rsidRPr="00AF1EBF" w:rsidRDefault="00F258D4" w:rsidP="00F258D4">
      <w:pPr>
        <w:autoSpaceDE w:val="0"/>
        <w:autoSpaceDN w:val="0"/>
        <w:adjustRightInd w:val="0"/>
        <w:spacing w:after="0" w:line="240" w:lineRule="auto"/>
        <w:jc w:val="both"/>
        <w:rPr>
          <w:rFonts w:ascii="Times New Roman" w:eastAsia="Calibri" w:hAnsi="Times New Roman" w:cs="Times New Roman"/>
          <w:color w:val="000000"/>
          <w:sz w:val="24"/>
          <w:szCs w:val="24"/>
          <w:lang w:eastAsia="ru-RU"/>
        </w:rPr>
      </w:pPr>
    </w:p>
    <w:p w:rsidR="00F258D4" w:rsidRPr="00AF1EBF" w:rsidRDefault="00F258D4" w:rsidP="00F258D4">
      <w:pPr>
        <w:autoSpaceDE w:val="0"/>
        <w:autoSpaceDN w:val="0"/>
        <w:adjustRightInd w:val="0"/>
        <w:spacing w:after="0" w:line="240" w:lineRule="auto"/>
        <w:jc w:val="both"/>
        <w:rPr>
          <w:rFonts w:ascii="Times New Roman" w:eastAsia="Calibri" w:hAnsi="Times New Roman" w:cs="Times New Roman"/>
          <w:color w:val="000000"/>
          <w:sz w:val="24"/>
          <w:szCs w:val="24"/>
          <w:lang w:eastAsia="ru-RU"/>
        </w:rPr>
      </w:pPr>
      <w:r w:rsidRPr="00AF1EBF">
        <w:rPr>
          <w:rFonts w:ascii="Times New Roman" w:eastAsia="Calibri" w:hAnsi="Times New Roman" w:cs="Times New Roman"/>
          <w:color w:val="000000"/>
          <w:sz w:val="24"/>
          <w:szCs w:val="24"/>
          <w:lang w:eastAsia="ru-RU"/>
        </w:rPr>
        <w:t xml:space="preserve">Сдал: </w:t>
      </w:r>
      <w:r w:rsidRPr="00AF1EBF">
        <w:rPr>
          <w:rFonts w:ascii="Times New Roman" w:eastAsia="Calibri" w:hAnsi="Times New Roman" w:cs="Times New Roman"/>
          <w:b/>
          <w:bCs/>
          <w:color w:val="000000"/>
          <w:sz w:val="24"/>
          <w:szCs w:val="24"/>
          <w:lang w:eastAsia="ru-RU"/>
        </w:rPr>
        <w:t>Поставщик: _____</w:t>
      </w:r>
      <w:r w:rsidR="002B41CF">
        <w:rPr>
          <w:rFonts w:ascii="Times New Roman" w:eastAsia="Calibri" w:hAnsi="Times New Roman" w:cs="Times New Roman"/>
          <w:b/>
          <w:bCs/>
          <w:color w:val="000000"/>
          <w:sz w:val="24"/>
          <w:szCs w:val="24"/>
          <w:lang w:eastAsia="ru-RU"/>
        </w:rPr>
        <w:t>______</w:t>
      </w:r>
      <w:r w:rsidRPr="00AF1EBF">
        <w:rPr>
          <w:rFonts w:ascii="Times New Roman" w:eastAsia="Calibri" w:hAnsi="Times New Roman" w:cs="Times New Roman"/>
          <w:b/>
          <w:bCs/>
          <w:color w:val="000000"/>
          <w:sz w:val="24"/>
          <w:szCs w:val="24"/>
          <w:lang w:eastAsia="ru-RU"/>
        </w:rPr>
        <w:t>____</w:t>
      </w:r>
      <w:r w:rsidR="00A30892">
        <w:rPr>
          <w:rFonts w:ascii="Times New Roman" w:eastAsia="Calibri" w:hAnsi="Times New Roman" w:cs="Times New Roman"/>
          <w:b/>
          <w:bCs/>
          <w:color w:val="000000"/>
          <w:sz w:val="24"/>
          <w:szCs w:val="24"/>
          <w:lang w:eastAsia="ru-RU"/>
        </w:rPr>
        <w:t>_</w:t>
      </w:r>
      <w:proofErr w:type="gramStart"/>
      <w:r w:rsidR="00A30892">
        <w:rPr>
          <w:rFonts w:ascii="Times New Roman" w:eastAsia="Calibri" w:hAnsi="Times New Roman" w:cs="Times New Roman"/>
          <w:b/>
          <w:bCs/>
          <w:color w:val="000000"/>
          <w:sz w:val="24"/>
          <w:szCs w:val="24"/>
          <w:lang w:eastAsia="ru-RU"/>
        </w:rPr>
        <w:t>_</w:t>
      </w:r>
      <w:r w:rsidRPr="00AF1EBF">
        <w:rPr>
          <w:rFonts w:ascii="Times New Roman" w:eastAsia="Calibri" w:hAnsi="Times New Roman" w:cs="Times New Roman"/>
          <w:b/>
          <w:bCs/>
          <w:color w:val="000000"/>
          <w:sz w:val="24"/>
          <w:szCs w:val="24"/>
          <w:lang w:eastAsia="ru-RU"/>
        </w:rPr>
        <w:t>(</w:t>
      </w:r>
      <w:proofErr w:type="gramEnd"/>
      <w:r w:rsidRPr="00AF1EBF">
        <w:rPr>
          <w:rFonts w:ascii="Times New Roman" w:eastAsia="Calibri" w:hAnsi="Times New Roman" w:cs="Times New Roman"/>
          <w:b/>
          <w:bCs/>
          <w:color w:val="000000"/>
          <w:sz w:val="24"/>
          <w:szCs w:val="24"/>
          <w:lang w:eastAsia="ru-RU"/>
        </w:rPr>
        <w:t>__________</w:t>
      </w:r>
      <w:r w:rsidR="002B41CF">
        <w:rPr>
          <w:rFonts w:ascii="Times New Roman" w:eastAsia="Calibri" w:hAnsi="Times New Roman" w:cs="Times New Roman"/>
          <w:b/>
          <w:bCs/>
          <w:color w:val="000000"/>
          <w:sz w:val="24"/>
          <w:szCs w:val="24"/>
          <w:lang w:eastAsia="ru-RU"/>
        </w:rPr>
        <w:t>_____</w:t>
      </w:r>
      <w:r w:rsidRPr="00AF1EBF">
        <w:rPr>
          <w:rFonts w:ascii="Times New Roman" w:eastAsia="Calibri" w:hAnsi="Times New Roman" w:cs="Times New Roman"/>
          <w:b/>
          <w:bCs/>
          <w:color w:val="000000"/>
          <w:sz w:val="24"/>
          <w:szCs w:val="24"/>
          <w:lang w:eastAsia="ru-RU"/>
        </w:rPr>
        <w:t xml:space="preserve">____) </w:t>
      </w:r>
    </w:p>
    <w:p w:rsidR="00F258D4" w:rsidRDefault="00F258D4" w:rsidP="00F258D4">
      <w:pPr>
        <w:autoSpaceDE w:val="0"/>
        <w:autoSpaceDN w:val="0"/>
        <w:adjustRightInd w:val="0"/>
        <w:spacing w:after="0" w:line="240" w:lineRule="auto"/>
        <w:rPr>
          <w:rFonts w:ascii="Times New Roman" w:eastAsia="Calibri" w:hAnsi="Times New Roman" w:cs="Times New Roman"/>
          <w:color w:val="000000"/>
          <w:sz w:val="24"/>
          <w:szCs w:val="24"/>
          <w:lang w:eastAsia="ru-RU"/>
        </w:rPr>
      </w:pPr>
    </w:p>
    <w:p w:rsidR="00F258D4" w:rsidRPr="00AF1EBF" w:rsidRDefault="00F258D4" w:rsidP="00F258D4">
      <w:pPr>
        <w:autoSpaceDE w:val="0"/>
        <w:autoSpaceDN w:val="0"/>
        <w:adjustRightInd w:val="0"/>
        <w:spacing w:after="0" w:line="240" w:lineRule="auto"/>
        <w:rPr>
          <w:rFonts w:ascii="Times New Roman" w:eastAsia="Calibri" w:hAnsi="Times New Roman" w:cs="Times New Roman"/>
          <w:color w:val="000000"/>
          <w:sz w:val="24"/>
          <w:szCs w:val="24"/>
          <w:lang w:eastAsia="ru-RU"/>
        </w:rPr>
      </w:pPr>
    </w:p>
    <w:p w:rsidR="00F258D4" w:rsidRDefault="00F258D4" w:rsidP="00065916">
      <w:pPr>
        <w:tabs>
          <w:tab w:val="left" w:pos="540"/>
        </w:tabs>
        <w:spacing w:after="0" w:line="240" w:lineRule="auto"/>
        <w:ind w:right="-5"/>
        <w:jc w:val="both"/>
        <w:rPr>
          <w:rFonts w:ascii="Times New Roman" w:eastAsia="Calibri" w:hAnsi="Times New Roman" w:cs="Times New Roman"/>
          <w:b/>
          <w:bCs/>
          <w:color w:val="000000"/>
          <w:sz w:val="24"/>
          <w:szCs w:val="24"/>
          <w:lang w:eastAsia="ru-RU"/>
        </w:rPr>
      </w:pPr>
      <w:r w:rsidRPr="00AF1EBF">
        <w:rPr>
          <w:rFonts w:ascii="Times New Roman" w:eastAsia="Calibri" w:hAnsi="Times New Roman" w:cs="Times New Roman"/>
          <w:color w:val="000000"/>
          <w:sz w:val="24"/>
          <w:szCs w:val="24"/>
          <w:lang w:eastAsia="ru-RU"/>
        </w:rPr>
        <w:t xml:space="preserve">Принял: </w:t>
      </w:r>
      <w:r w:rsidRPr="00AF1EBF">
        <w:rPr>
          <w:rFonts w:ascii="Times New Roman" w:eastAsia="Calibri" w:hAnsi="Times New Roman" w:cs="Times New Roman"/>
          <w:b/>
          <w:bCs/>
          <w:color w:val="000000"/>
          <w:sz w:val="24"/>
          <w:szCs w:val="24"/>
          <w:lang w:eastAsia="ru-RU"/>
        </w:rPr>
        <w:t>Муниципальный заказчик: ______</w:t>
      </w:r>
      <w:r w:rsidR="002B41CF">
        <w:rPr>
          <w:rFonts w:ascii="Times New Roman" w:eastAsia="Calibri" w:hAnsi="Times New Roman" w:cs="Times New Roman"/>
          <w:b/>
          <w:bCs/>
          <w:color w:val="000000"/>
          <w:sz w:val="24"/>
          <w:szCs w:val="24"/>
          <w:lang w:eastAsia="ru-RU"/>
        </w:rPr>
        <w:t>______</w:t>
      </w:r>
      <w:r w:rsidRPr="00AF1EBF">
        <w:rPr>
          <w:rFonts w:ascii="Times New Roman" w:eastAsia="Calibri" w:hAnsi="Times New Roman" w:cs="Times New Roman"/>
          <w:b/>
          <w:bCs/>
          <w:color w:val="000000"/>
          <w:sz w:val="24"/>
          <w:szCs w:val="24"/>
          <w:lang w:eastAsia="ru-RU"/>
        </w:rPr>
        <w:t>______</w:t>
      </w:r>
      <w:r w:rsidR="00A30892">
        <w:rPr>
          <w:rFonts w:ascii="Times New Roman" w:eastAsia="Calibri" w:hAnsi="Times New Roman" w:cs="Times New Roman"/>
          <w:b/>
          <w:bCs/>
          <w:color w:val="000000"/>
          <w:sz w:val="24"/>
          <w:szCs w:val="24"/>
          <w:lang w:eastAsia="ru-RU"/>
        </w:rPr>
        <w:t>_</w:t>
      </w:r>
      <w:proofErr w:type="gramStart"/>
      <w:r w:rsidR="00A30892">
        <w:rPr>
          <w:rFonts w:ascii="Times New Roman" w:eastAsia="Calibri" w:hAnsi="Times New Roman" w:cs="Times New Roman"/>
          <w:b/>
          <w:bCs/>
          <w:color w:val="000000"/>
          <w:sz w:val="24"/>
          <w:szCs w:val="24"/>
          <w:lang w:eastAsia="ru-RU"/>
        </w:rPr>
        <w:t>_</w:t>
      </w:r>
      <w:r w:rsidRPr="00AF1EBF">
        <w:rPr>
          <w:rFonts w:ascii="Times New Roman" w:eastAsia="Calibri" w:hAnsi="Times New Roman" w:cs="Times New Roman"/>
          <w:b/>
          <w:bCs/>
          <w:color w:val="000000"/>
          <w:sz w:val="24"/>
          <w:szCs w:val="24"/>
          <w:lang w:eastAsia="ru-RU"/>
        </w:rPr>
        <w:t>(</w:t>
      </w:r>
      <w:proofErr w:type="gramEnd"/>
      <w:r w:rsidRPr="00AF1EBF">
        <w:rPr>
          <w:rFonts w:ascii="Times New Roman" w:eastAsia="Calibri" w:hAnsi="Times New Roman" w:cs="Times New Roman"/>
          <w:b/>
          <w:bCs/>
          <w:color w:val="000000"/>
          <w:sz w:val="24"/>
          <w:szCs w:val="24"/>
          <w:lang w:eastAsia="ru-RU"/>
        </w:rPr>
        <w:t>_______</w:t>
      </w:r>
      <w:r w:rsidR="002B41CF">
        <w:rPr>
          <w:rFonts w:ascii="Times New Roman" w:eastAsia="Calibri" w:hAnsi="Times New Roman" w:cs="Times New Roman"/>
          <w:b/>
          <w:bCs/>
          <w:color w:val="000000"/>
          <w:sz w:val="24"/>
          <w:szCs w:val="24"/>
          <w:lang w:eastAsia="ru-RU"/>
        </w:rPr>
        <w:t>______</w:t>
      </w:r>
      <w:r w:rsidRPr="00AF1EBF">
        <w:rPr>
          <w:rFonts w:ascii="Times New Roman" w:eastAsia="Calibri" w:hAnsi="Times New Roman" w:cs="Times New Roman"/>
          <w:b/>
          <w:bCs/>
          <w:color w:val="000000"/>
          <w:sz w:val="24"/>
          <w:szCs w:val="24"/>
          <w:lang w:eastAsia="ru-RU"/>
        </w:rPr>
        <w:t xml:space="preserve">_____) </w:t>
      </w:r>
    </w:p>
    <w:p w:rsidR="00F343B1" w:rsidRDefault="00F343B1" w:rsidP="00065916">
      <w:pPr>
        <w:tabs>
          <w:tab w:val="left" w:pos="540"/>
        </w:tabs>
        <w:spacing w:after="0" w:line="240" w:lineRule="auto"/>
        <w:ind w:right="-5"/>
        <w:jc w:val="both"/>
        <w:rPr>
          <w:rFonts w:ascii="Times New Roman" w:eastAsia="Calibri" w:hAnsi="Times New Roman" w:cs="Times New Roman"/>
          <w:b/>
          <w:bCs/>
          <w:color w:val="000000"/>
          <w:sz w:val="24"/>
          <w:szCs w:val="24"/>
          <w:lang w:eastAsia="ru-RU"/>
        </w:rPr>
      </w:pPr>
    </w:p>
    <w:p w:rsidR="00F343B1" w:rsidRDefault="00F343B1" w:rsidP="00065916">
      <w:pPr>
        <w:tabs>
          <w:tab w:val="left" w:pos="540"/>
        </w:tabs>
        <w:spacing w:after="0" w:line="240" w:lineRule="auto"/>
        <w:ind w:right="-5"/>
        <w:jc w:val="both"/>
        <w:rPr>
          <w:rFonts w:ascii="Times New Roman" w:eastAsia="Calibri" w:hAnsi="Times New Roman" w:cs="Times New Roman"/>
          <w:b/>
          <w:bCs/>
          <w:color w:val="000000"/>
          <w:sz w:val="24"/>
          <w:szCs w:val="24"/>
          <w:lang w:eastAsia="ru-RU"/>
        </w:rPr>
      </w:pPr>
    </w:p>
    <w:p w:rsidR="00684FDE" w:rsidRDefault="00684FDE" w:rsidP="00065916">
      <w:pPr>
        <w:tabs>
          <w:tab w:val="left" w:pos="540"/>
        </w:tabs>
        <w:spacing w:after="0" w:line="240" w:lineRule="auto"/>
        <w:ind w:right="-5"/>
        <w:jc w:val="both"/>
        <w:rPr>
          <w:rFonts w:ascii="Times New Roman" w:eastAsia="Calibri" w:hAnsi="Times New Roman" w:cs="Times New Roman"/>
          <w:b/>
          <w:bCs/>
          <w:color w:val="000000"/>
          <w:sz w:val="24"/>
          <w:szCs w:val="24"/>
          <w:lang w:eastAsia="ru-RU"/>
        </w:rPr>
      </w:pPr>
      <w:r>
        <w:rPr>
          <w:noProof/>
          <w:lang w:eastAsia="ru-RU"/>
        </w:rPr>
        <w:lastRenderedPageBreak/>
        <w:drawing>
          <wp:inline distT="0" distB="0" distL="0" distR="0" wp14:anchorId="695F658C" wp14:editId="0BC7A3AC">
            <wp:extent cx="6119495" cy="3307759"/>
            <wp:effectExtent l="0" t="0" r="0" b="698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b="3905"/>
                    <a:stretch/>
                  </pic:blipFill>
                  <pic:spPr bwMode="auto">
                    <a:xfrm>
                      <a:off x="0" y="0"/>
                      <a:ext cx="6119495" cy="3307759"/>
                    </a:xfrm>
                    <a:prstGeom prst="rect">
                      <a:avLst/>
                    </a:prstGeom>
                    <a:ln>
                      <a:noFill/>
                    </a:ln>
                    <a:extLst>
                      <a:ext uri="{53640926-AAD7-44D8-BBD7-CCE9431645EC}">
                        <a14:shadowObscured xmlns:a14="http://schemas.microsoft.com/office/drawing/2010/main"/>
                      </a:ext>
                    </a:extLst>
                  </pic:spPr>
                </pic:pic>
              </a:graphicData>
            </a:graphic>
          </wp:inline>
        </w:drawing>
      </w:r>
      <w:bookmarkStart w:id="0" w:name="_GoBack"/>
      <w:bookmarkEnd w:id="0"/>
    </w:p>
    <w:sectPr w:rsidR="00684FDE" w:rsidSect="000C48B2">
      <w:headerReference w:type="default" r:id="rId11"/>
      <w:footerReference w:type="default" r:id="rId12"/>
      <w:pgSz w:w="11906" w:h="16838" w:code="9"/>
      <w:pgMar w:top="1276" w:right="851" w:bottom="851" w:left="1418" w:header="284" w:footer="172"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6BE1" w:rsidRDefault="00E46BE1">
      <w:pPr>
        <w:spacing w:after="0" w:line="240" w:lineRule="auto"/>
      </w:pPr>
      <w:r>
        <w:separator/>
      </w:r>
    </w:p>
  </w:endnote>
  <w:endnote w:type="continuationSeparator" w:id="0">
    <w:p w:rsidR="00E46BE1" w:rsidRDefault="00E46B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5C71" w:rsidRDefault="00807AA5" w:rsidP="00235C71">
    <w:pPr>
      <w:pStyle w:val="1"/>
      <w:rPr>
        <w:i/>
        <w:sz w:val="15"/>
        <w:szCs w:val="15"/>
      </w:rPr>
    </w:pPr>
    <w:r w:rsidRPr="009E61B9">
      <w:rPr>
        <w:i/>
        <w:sz w:val="15"/>
        <w:szCs w:val="15"/>
      </w:rPr>
      <w:t xml:space="preserve">Ответственное лицо от Муниципального заказчика: </w:t>
    </w:r>
    <w:r w:rsidR="00235C71">
      <w:rPr>
        <w:i/>
        <w:sz w:val="15"/>
        <w:szCs w:val="15"/>
      </w:rPr>
      <w:t>з</w:t>
    </w:r>
    <w:r w:rsidR="00235C71" w:rsidRPr="009E61B9">
      <w:rPr>
        <w:i/>
        <w:sz w:val="15"/>
        <w:szCs w:val="15"/>
      </w:rPr>
      <w:t>аместитель директора,</w:t>
    </w:r>
    <w:r w:rsidR="00235C71" w:rsidRPr="009E61B9">
      <w:rPr>
        <w:sz w:val="15"/>
        <w:szCs w:val="15"/>
      </w:rPr>
      <w:t xml:space="preserve"> </w:t>
    </w:r>
    <w:r w:rsidR="00235C71" w:rsidRPr="009E61B9">
      <w:rPr>
        <w:i/>
        <w:sz w:val="15"/>
        <w:szCs w:val="15"/>
      </w:rPr>
      <w:t>начальник службы по СО и ТСЗ МКУ «ЦАХО» - Костюк О.Г.</w:t>
    </w:r>
  </w:p>
  <w:p w:rsidR="00807AA5" w:rsidRPr="00807AA5" w:rsidRDefault="00807AA5" w:rsidP="00807AA5">
    <w:pPr>
      <w:pStyle w:val="1"/>
      <w:rPr>
        <w:i/>
        <w:sz w:val="15"/>
        <w:szCs w:val="15"/>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6BE1" w:rsidRDefault="00E46BE1">
      <w:pPr>
        <w:spacing w:after="0" w:line="240" w:lineRule="auto"/>
      </w:pPr>
      <w:r>
        <w:separator/>
      </w:r>
    </w:p>
  </w:footnote>
  <w:footnote w:type="continuationSeparator" w:id="0">
    <w:p w:rsidR="00E46BE1" w:rsidRDefault="00E46B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4032" w:type="dxa"/>
      <w:jc w:val="right"/>
      <w:tblLook w:val="04A0" w:firstRow="1" w:lastRow="0" w:firstColumn="1" w:lastColumn="0" w:noHBand="0" w:noVBand="1"/>
    </w:tblPr>
    <w:tblGrid>
      <w:gridCol w:w="3247"/>
      <w:gridCol w:w="785"/>
    </w:tblGrid>
    <w:tr w:rsidR="006D3B11" w:rsidTr="008C1672">
      <w:trPr>
        <w:trHeight w:hRule="exact" w:val="683"/>
        <w:jc w:val="right"/>
      </w:trPr>
      <w:tc>
        <w:tcPr>
          <w:tcW w:w="0" w:type="auto"/>
          <w:vAlign w:val="center"/>
        </w:tcPr>
        <w:p w:rsidR="006D3B11" w:rsidRPr="0045709C" w:rsidRDefault="002F7EA3" w:rsidP="000C48B2">
          <w:pPr>
            <w:pStyle w:val="a3"/>
            <w:jc w:val="right"/>
            <w:rPr>
              <w:i/>
              <w:sz w:val="12"/>
              <w:szCs w:val="12"/>
            </w:rPr>
          </w:pPr>
          <w:r w:rsidRPr="0045709C">
            <w:rPr>
              <w:i/>
              <w:sz w:val="12"/>
              <w:szCs w:val="12"/>
            </w:rPr>
            <w:t xml:space="preserve">Муниципальное казенное учреждение </w:t>
          </w:r>
        </w:p>
        <w:p w:rsidR="006D3B11" w:rsidRPr="0045709C" w:rsidRDefault="002F7EA3" w:rsidP="000C48B2">
          <w:pPr>
            <w:pStyle w:val="a3"/>
            <w:jc w:val="right"/>
            <w:rPr>
              <w:i/>
              <w:sz w:val="12"/>
              <w:szCs w:val="12"/>
            </w:rPr>
          </w:pPr>
          <w:r w:rsidRPr="0045709C">
            <w:rPr>
              <w:i/>
              <w:sz w:val="12"/>
              <w:szCs w:val="12"/>
            </w:rPr>
            <w:t xml:space="preserve">«Центр административно-хозяйственного обеспечения» </w:t>
          </w:r>
        </w:p>
        <w:p w:rsidR="006D3B11" w:rsidRPr="00E82C13" w:rsidRDefault="008C1672" w:rsidP="00321A5B">
          <w:pPr>
            <w:pStyle w:val="a3"/>
            <w:jc w:val="right"/>
            <w:rPr>
              <w:i/>
              <w:sz w:val="12"/>
              <w:szCs w:val="12"/>
              <w:lang w:eastAsia="ru-RU"/>
            </w:rPr>
          </w:pPr>
          <w:r w:rsidRPr="008C1672">
            <w:rPr>
              <w:i/>
              <w:sz w:val="12"/>
              <w:szCs w:val="12"/>
            </w:rPr>
            <w:t xml:space="preserve">Проект муниципального контракта </w:t>
          </w:r>
        </w:p>
      </w:tc>
      <w:tc>
        <w:tcPr>
          <w:tcW w:w="785" w:type="dxa"/>
          <w:shd w:val="clear" w:color="auto" w:fill="FFFFFF"/>
          <w:vAlign w:val="center"/>
        </w:tcPr>
        <w:p w:rsidR="006D3B11" w:rsidRPr="00E82C13" w:rsidRDefault="002F7EA3" w:rsidP="00321A5B">
          <w:pPr>
            <w:pStyle w:val="a3"/>
            <w:jc w:val="right"/>
            <w:rPr>
              <w:sz w:val="12"/>
              <w:szCs w:val="12"/>
              <w:lang w:eastAsia="ru-RU"/>
            </w:rPr>
          </w:pPr>
          <w:r w:rsidRPr="00E82C13">
            <w:rPr>
              <w:sz w:val="12"/>
              <w:szCs w:val="12"/>
              <w:lang w:eastAsia="ru-RU"/>
            </w:rPr>
            <w:t xml:space="preserve"> </w:t>
          </w:r>
          <w:r w:rsidRPr="00E82C13">
            <w:rPr>
              <w:b/>
              <w:sz w:val="12"/>
              <w:szCs w:val="12"/>
              <w:lang w:eastAsia="ru-RU"/>
            </w:rPr>
            <w:fldChar w:fldCharType="begin"/>
          </w:r>
          <w:r w:rsidRPr="00E82C13">
            <w:rPr>
              <w:b/>
              <w:sz w:val="12"/>
              <w:szCs w:val="12"/>
              <w:lang w:eastAsia="ru-RU"/>
            </w:rPr>
            <w:instrText>PAGE</w:instrText>
          </w:r>
          <w:r w:rsidRPr="00E82C13">
            <w:rPr>
              <w:b/>
              <w:sz w:val="12"/>
              <w:szCs w:val="12"/>
              <w:lang w:eastAsia="ru-RU"/>
            </w:rPr>
            <w:fldChar w:fldCharType="separate"/>
          </w:r>
          <w:r w:rsidR="00684FDE">
            <w:rPr>
              <w:b/>
              <w:noProof/>
              <w:sz w:val="12"/>
              <w:szCs w:val="12"/>
              <w:lang w:eastAsia="ru-RU"/>
            </w:rPr>
            <w:t>11</w:t>
          </w:r>
          <w:r w:rsidRPr="00E82C13">
            <w:rPr>
              <w:b/>
              <w:sz w:val="12"/>
              <w:szCs w:val="12"/>
              <w:lang w:eastAsia="ru-RU"/>
            </w:rPr>
            <w:fldChar w:fldCharType="end"/>
          </w:r>
          <w:r w:rsidRPr="00E82C13">
            <w:rPr>
              <w:sz w:val="12"/>
              <w:szCs w:val="12"/>
              <w:lang w:eastAsia="ru-RU"/>
            </w:rPr>
            <w:t xml:space="preserve"> из </w:t>
          </w:r>
          <w:r w:rsidRPr="00E82C13">
            <w:rPr>
              <w:b/>
              <w:sz w:val="12"/>
              <w:szCs w:val="12"/>
              <w:lang w:eastAsia="ru-RU"/>
            </w:rPr>
            <w:fldChar w:fldCharType="begin"/>
          </w:r>
          <w:r w:rsidRPr="00E82C13">
            <w:rPr>
              <w:b/>
              <w:sz w:val="12"/>
              <w:szCs w:val="12"/>
              <w:lang w:eastAsia="ru-RU"/>
            </w:rPr>
            <w:instrText>NUMPAGES</w:instrText>
          </w:r>
          <w:r w:rsidRPr="00E82C13">
            <w:rPr>
              <w:b/>
              <w:sz w:val="12"/>
              <w:szCs w:val="12"/>
              <w:lang w:eastAsia="ru-RU"/>
            </w:rPr>
            <w:fldChar w:fldCharType="separate"/>
          </w:r>
          <w:r w:rsidR="00684FDE">
            <w:rPr>
              <w:b/>
              <w:noProof/>
              <w:sz w:val="12"/>
              <w:szCs w:val="12"/>
              <w:lang w:eastAsia="ru-RU"/>
            </w:rPr>
            <w:t>12</w:t>
          </w:r>
          <w:r w:rsidRPr="00E82C13">
            <w:rPr>
              <w:b/>
              <w:sz w:val="12"/>
              <w:szCs w:val="12"/>
              <w:lang w:eastAsia="ru-RU"/>
            </w:rPr>
            <w:fldChar w:fldCharType="end"/>
          </w:r>
        </w:p>
        <w:p w:rsidR="006D3B11" w:rsidRPr="00E82C13" w:rsidRDefault="00684FDE" w:rsidP="00321A5B">
          <w:pPr>
            <w:pStyle w:val="a3"/>
            <w:jc w:val="center"/>
            <w:rPr>
              <w:sz w:val="12"/>
              <w:szCs w:val="12"/>
              <w:lang w:eastAsia="ru-RU"/>
            </w:rPr>
          </w:pPr>
        </w:p>
      </w:tc>
    </w:tr>
  </w:tbl>
  <w:p w:rsidR="006D3B11" w:rsidRPr="00A96098" w:rsidRDefault="00684FDE" w:rsidP="00A96098">
    <w:pPr>
      <w:pStyle w:val="a3"/>
      <w:rPr>
        <w:sz w:val="6"/>
        <w:szCs w:val="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971790"/>
    <w:multiLevelType w:val="hybridMultilevel"/>
    <w:tmpl w:val="EB4437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ossProviderVariable" w:val="25_01_2006!22f5af1c-f293-42c7-b615-4416ef770322"/>
  </w:docVars>
  <w:rsids>
    <w:rsidRoot w:val="00923527"/>
    <w:rsid w:val="000133F9"/>
    <w:rsid w:val="000304A3"/>
    <w:rsid w:val="0004084F"/>
    <w:rsid w:val="00056623"/>
    <w:rsid w:val="00065916"/>
    <w:rsid w:val="00085F13"/>
    <w:rsid w:val="000B63D3"/>
    <w:rsid w:val="000C5402"/>
    <w:rsid w:val="000E20FC"/>
    <w:rsid w:val="000E612B"/>
    <w:rsid w:val="000F0251"/>
    <w:rsid w:val="00136771"/>
    <w:rsid w:val="00137074"/>
    <w:rsid w:val="00163A15"/>
    <w:rsid w:val="00163ED3"/>
    <w:rsid w:val="00167079"/>
    <w:rsid w:val="00167BE7"/>
    <w:rsid w:val="001715BF"/>
    <w:rsid w:val="001751AD"/>
    <w:rsid w:val="0017542E"/>
    <w:rsid w:val="00190157"/>
    <w:rsid w:val="00191093"/>
    <w:rsid w:val="001959F3"/>
    <w:rsid w:val="001A2F37"/>
    <w:rsid w:val="001C60A8"/>
    <w:rsid w:val="001C652C"/>
    <w:rsid w:val="001C6702"/>
    <w:rsid w:val="001E2AAA"/>
    <w:rsid w:val="00200387"/>
    <w:rsid w:val="002051A1"/>
    <w:rsid w:val="00206825"/>
    <w:rsid w:val="00234CF3"/>
    <w:rsid w:val="00235C71"/>
    <w:rsid w:val="002471A1"/>
    <w:rsid w:val="0025058D"/>
    <w:rsid w:val="002510C5"/>
    <w:rsid w:val="002703AF"/>
    <w:rsid w:val="002812A0"/>
    <w:rsid w:val="002B41CF"/>
    <w:rsid w:val="002D04B7"/>
    <w:rsid w:val="002E7806"/>
    <w:rsid w:val="002F7EA3"/>
    <w:rsid w:val="003032AA"/>
    <w:rsid w:val="003177E1"/>
    <w:rsid w:val="00347FCC"/>
    <w:rsid w:val="003A0EBE"/>
    <w:rsid w:val="003A48CD"/>
    <w:rsid w:val="003B7AE6"/>
    <w:rsid w:val="003C361E"/>
    <w:rsid w:val="003E0929"/>
    <w:rsid w:val="003E273A"/>
    <w:rsid w:val="003F5966"/>
    <w:rsid w:val="003F6F62"/>
    <w:rsid w:val="00406748"/>
    <w:rsid w:val="0041476A"/>
    <w:rsid w:val="00444C20"/>
    <w:rsid w:val="0044648C"/>
    <w:rsid w:val="004865EA"/>
    <w:rsid w:val="004A0CE2"/>
    <w:rsid w:val="004A71D5"/>
    <w:rsid w:val="004E3D22"/>
    <w:rsid w:val="004E6DFC"/>
    <w:rsid w:val="004F2C9A"/>
    <w:rsid w:val="004F7AB5"/>
    <w:rsid w:val="005028BC"/>
    <w:rsid w:val="00525BF5"/>
    <w:rsid w:val="00526B89"/>
    <w:rsid w:val="0054012D"/>
    <w:rsid w:val="0055725A"/>
    <w:rsid w:val="0059747D"/>
    <w:rsid w:val="005C6AD4"/>
    <w:rsid w:val="00601396"/>
    <w:rsid w:val="006255D1"/>
    <w:rsid w:val="00684FDE"/>
    <w:rsid w:val="00687F23"/>
    <w:rsid w:val="00693B81"/>
    <w:rsid w:val="006C2BA5"/>
    <w:rsid w:val="006C7295"/>
    <w:rsid w:val="006E6967"/>
    <w:rsid w:val="007075D1"/>
    <w:rsid w:val="00713545"/>
    <w:rsid w:val="00721922"/>
    <w:rsid w:val="00750627"/>
    <w:rsid w:val="007557D1"/>
    <w:rsid w:val="00764A61"/>
    <w:rsid w:val="00780EAE"/>
    <w:rsid w:val="00790EAD"/>
    <w:rsid w:val="007A5610"/>
    <w:rsid w:val="007B77E4"/>
    <w:rsid w:val="007E7768"/>
    <w:rsid w:val="00807AA5"/>
    <w:rsid w:val="00814849"/>
    <w:rsid w:val="008267F4"/>
    <w:rsid w:val="00856708"/>
    <w:rsid w:val="00880462"/>
    <w:rsid w:val="00883472"/>
    <w:rsid w:val="00897458"/>
    <w:rsid w:val="008A5BEE"/>
    <w:rsid w:val="008B2835"/>
    <w:rsid w:val="008C1672"/>
    <w:rsid w:val="008F4B3C"/>
    <w:rsid w:val="00923527"/>
    <w:rsid w:val="00932C7D"/>
    <w:rsid w:val="00933618"/>
    <w:rsid w:val="00971198"/>
    <w:rsid w:val="00971ABD"/>
    <w:rsid w:val="00994814"/>
    <w:rsid w:val="0099578E"/>
    <w:rsid w:val="009B43D6"/>
    <w:rsid w:val="009C7684"/>
    <w:rsid w:val="009E25DC"/>
    <w:rsid w:val="009E55B2"/>
    <w:rsid w:val="009E61B9"/>
    <w:rsid w:val="00A0460B"/>
    <w:rsid w:val="00A07B75"/>
    <w:rsid w:val="00A3077A"/>
    <w:rsid w:val="00A30892"/>
    <w:rsid w:val="00A32A22"/>
    <w:rsid w:val="00A33FE0"/>
    <w:rsid w:val="00A50134"/>
    <w:rsid w:val="00A50A6D"/>
    <w:rsid w:val="00A617DD"/>
    <w:rsid w:val="00A62D41"/>
    <w:rsid w:val="00A83C4F"/>
    <w:rsid w:val="00AA57C4"/>
    <w:rsid w:val="00AA7BE2"/>
    <w:rsid w:val="00AD701A"/>
    <w:rsid w:val="00AE3134"/>
    <w:rsid w:val="00AE62CF"/>
    <w:rsid w:val="00AF281E"/>
    <w:rsid w:val="00B2610E"/>
    <w:rsid w:val="00B41C95"/>
    <w:rsid w:val="00B968A8"/>
    <w:rsid w:val="00BB68A9"/>
    <w:rsid w:val="00BD6542"/>
    <w:rsid w:val="00C17DD6"/>
    <w:rsid w:val="00C342E6"/>
    <w:rsid w:val="00C45565"/>
    <w:rsid w:val="00C55930"/>
    <w:rsid w:val="00C56900"/>
    <w:rsid w:val="00C635B2"/>
    <w:rsid w:val="00CB63F3"/>
    <w:rsid w:val="00CF4CBC"/>
    <w:rsid w:val="00CF582C"/>
    <w:rsid w:val="00D024AA"/>
    <w:rsid w:val="00D13203"/>
    <w:rsid w:val="00D179DC"/>
    <w:rsid w:val="00D55D80"/>
    <w:rsid w:val="00D571A4"/>
    <w:rsid w:val="00D822A0"/>
    <w:rsid w:val="00D8548B"/>
    <w:rsid w:val="00D908E9"/>
    <w:rsid w:val="00DA6D08"/>
    <w:rsid w:val="00DC3FA9"/>
    <w:rsid w:val="00DC73E5"/>
    <w:rsid w:val="00DE4AA2"/>
    <w:rsid w:val="00E02A73"/>
    <w:rsid w:val="00E112F5"/>
    <w:rsid w:val="00E25258"/>
    <w:rsid w:val="00E46BE1"/>
    <w:rsid w:val="00E605C7"/>
    <w:rsid w:val="00E6679E"/>
    <w:rsid w:val="00E72677"/>
    <w:rsid w:val="00E87AF0"/>
    <w:rsid w:val="00EA449D"/>
    <w:rsid w:val="00EE558A"/>
    <w:rsid w:val="00F12EE4"/>
    <w:rsid w:val="00F258D4"/>
    <w:rsid w:val="00F26BA3"/>
    <w:rsid w:val="00F33504"/>
    <w:rsid w:val="00F343B1"/>
    <w:rsid w:val="00F660E5"/>
    <w:rsid w:val="00F6704B"/>
    <w:rsid w:val="00F76BFD"/>
    <w:rsid w:val="00FB12F3"/>
    <w:rsid w:val="00FB1C43"/>
    <w:rsid w:val="00FD2187"/>
    <w:rsid w:val="00FF64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6625"/>
    <o:shapelayout v:ext="edit">
      <o:idmap v:ext="edit" data="1"/>
    </o:shapelayout>
  </w:shapeDefaults>
  <w:decimalSymbol w:val=","/>
  <w:listSeparator w:val=";"/>
  <w14:docId w14:val="49090A1B"/>
  <w15:chartTrackingRefBased/>
  <w15:docId w15:val="{39D056CA-32E7-4850-ABBD-5D6BB109E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258D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258D4"/>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F258D4"/>
  </w:style>
  <w:style w:type="paragraph" w:styleId="a5">
    <w:name w:val="footer"/>
    <w:basedOn w:val="a"/>
    <w:link w:val="a6"/>
    <w:uiPriority w:val="99"/>
    <w:unhideWhenUsed/>
    <w:rsid w:val="00F258D4"/>
    <w:pPr>
      <w:tabs>
        <w:tab w:val="center" w:pos="4677"/>
        <w:tab w:val="right" w:pos="9355"/>
      </w:tabs>
      <w:spacing w:after="0" w:line="240" w:lineRule="auto"/>
    </w:pPr>
  </w:style>
  <w:style w:type="character" w:customStyle="1" w:styleId="a6">
    <w:name w:val="Нижний колонтитул Знак"/>
    <w:basedOn w:val="a0"/>
    <w:link w:val="a5"/>
    <w:uiPriority w:val="99"/>
    <w:rsid w:val="00F258D4"/>
  </w:style>
  <w:style w:type="paragraph" w:customStyle="1" w:styleId="1">
    <w:name w:val="Нижний колонтитул1"/>
    <w:basedOn w:val="a"/>
    <w:uiPriority w:val="99"/>
    <w:unhideWhenUsed/>
    <w:rsid w:val="00F258D4"/>
    <w:pPr>
      <w:tabs>
        <w:tab w:val="center" w:pos="4677"/>
        <w:tab w:val="right" w:pos="9355"/>
      </w:tabs>
      <w:suppressAutoHyphens/>
      <w:spacing w:after="0" w:line="240" w:lineRule="auto"/>
    </w:pPr>
    <w:rPr>
      <w:rFonts w:ascii="Times New Roman" w:eastAsia="Times New Roman" w:hAnsi="Times New Roman" w:cs="Times New Roman"/>
      <w:sz w:val="20"/>
      <w:szCs w:val="20"/>
      <w:lang w:eastAsia="ru-RU"/>
    </w:rPr>
  </w:style>
  <w:style w:type="character" w:styleId="a7">
    <w:name w:val="Hyperlink"/>
    <w:basedOn w:val="a0"/>
    <w:uiPriority w:val="99"/>
    <w:unhideWhenUsed/>
    <w:rsid w:val="00A33FE0"/>
    <w:rPr>
      <w:color w:val="0000FF"/>
      <w:u w:val="single"/>
    </w:rPr>
  </w:style>
  <w:style w:type="paragraph" w:styleId="a8">
    <w:name w:val="No Spacing"/>
    <w:uiPriority w:val="1"/>
    <w:qFormat/>
    <w:rsid w:val="0099578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0571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0064072.525"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consultantplus://offline/ref=79C4E8B16F79CBCB5DD0F2EFB8630B0426D626708F8331BB4FA8A3B0A22C5203B1AC64979C9A67784Et3G"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8A23A2-7284-4C65-B290-9BEAF07F9B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12</Pages>
  <Words>4861</Words>
  <Characters>27712</Characters>
  <Application>Microsoft Office Word</Application>
  <DocSecurity>0</DocSecurity>
  <Lines>230</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Company>
  <LinksUpToDate>false</LinksUpToDate>
  <CharactersWithSpaces>32508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ФТЦ - Хлыстова Е.С.</dc:creator>
  <cp:keywords/>
  <dc:description/>
  <cp:lastModifiedBy>  </cp:lastModifiedBy>
  <cp:revision>4</cp:revision>
  <dcterms:created xsi:type="dcterms:W3CDTF">2026-09-02T13:03:00Z</dcterms:created>
  <dcterms:modified xsi:type="dcterms:W3CDTF">2026-09-08T09:09:00Z</dcterms:modified>
</cp:coreProperties>
</file>