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325" w:rsidRPr="00DC3B01" w:rsidRDefault="00E81325" w:rsidP="00E81325">
      <w:pPr>
        <w:jc w:val="both"/>
        <w:rPr>
          <w:color w:val="000000"/>
          <w:sz w:val="23"/>
          <w:szCs w:val="23"/>
        </w:rPr>
      </w:pPr>
    </w:p>
    <w:p w:rsidR="00E81325" w:rsidRPr="000D7BF8" w:rsidRDefault="00E81325" w:rsidP="00E81325">
      <w:pPr>
        <w:pStyle w:val="1"/>
        <w:spacing w:before="0" w:after="0"/>
        <w:jc w:val="center"/>
        <w:rPr>
          <w:rFonts w:ascii="Times New Roman" w:hAnsi="Times New Roman"/>
          <w:sz w:val="23"/>
          <w:szCs w:val="23"/>
        </w:rPr>
      </w:pPr>
      <w:r w:rsidRPr="000D7BF8">
        <w:rPr>
          <w:rFonts w:ascii="Times New Roman" w:hAnsi="Times New Roman"/>
          <w:sz w:val="23"/>
          <w:szCs w:val="23"/>
        </w:rPr>
        <w:t>Муниципальный контракт №</w:t>
      </w:r>
      <w:r w:rsidR="00FB3ACB" w:rsidRPr="000D7BF8">
        <w:rPr>
          <w:rFonts w:ascii="Times New Roman" w:hAnsi="Times New Roman"/>
          <w:sz w:val="23"/>
          <w:szCs w:val="23"/>
        </w:rPr>
        <w:t xml:space="preserve"> </w:t>
      </w:r>
    </w:p>
    <w:p w:rsidR="00FB3ACB" w:rsidRPr="000D7BF8" w:rsidRDefault="00FB3ACB" w:rsidP="00FB3ACB">
      <w:pPr>
        <w:rPr>
          <w:sz w:val="23"/>
          <w:szCs w:val="23"/>
        </w:rPr>
      </w:pPr>
      <w:r w:rsidRPr="000D7BF8">
        <w:rPr>
          <w:sz w:val="23"/>
          <w:szCs w:val="23"/>
        </w:rPr>
        <w:t>г. Кириши</w:t>
      </w:r>
    </w:p>
    <w:p w:rsidR="00E81325" w:rsidRPr="000D7BF8" w:rsidRDefault="00FB3ACB" w:rsidP="00FB3ACB">
      <w:pPr>
        <w:widowControl w:val="0"/>
        <w:tabs>
          <w:tab w:val="left" w:pos="7650"/>
        </w:tabs>
        <w:rPr>
          <w:color w:val="000000"/>
          <w:sz w:val="23"/>
          <w:szCs w:val="23"/>
        </w:rPr>
      </w:pPr>
      <w:r w:rsidRPr="000D7BF8">
        <w:rPr>
          <w:color w:val="000000"/>
          <w:sz w:val="23"/>
          <w:szCs w:val="23"/>
        </w:rPr>
        <w:t xml:space="preserve">                                                                                             </w:t>
      </w:r>
      <w:r w:rsidR="002D08C1" w:rsidRPr="000D7BF8">
        <w:rPr>
          <w:color w:val="000000"/>
          <w:sz w:val="23"/>
          <w:szCs w:val="23"/>
        </w:rPr>
        <w:t xml:space="preserve">                   </w:t>
      </w:r>
      <w:r w:rsidR="00374544" w:rsidRPr="000D7BF8">
        <w:rPr>
          <w:color w:val="000000"/>
          <w:sz w:val="23"/>
          <w:szCs w:val="23"/>
        </w:rPr>
        <w:t xml:space="preserve">    </w:t>
      </w:r>
      <w:r w:rsidR="00396A1A" w:rsidRPr="000D7BF8">
        <w:rPr>
          <w:color w:val="000000"/>
          <w:sz w:val="23"/>
          <w:szCs w:val="23"/>
        </w:rPr>
        <w:t>____ 202</w:t>
      </w:r>
      <w:r w:rsidR="007B7BA7">
        <w:rPr>
          <w:color w:val="000000"/>
          <w:sz w:val="23"/>
          <w:szCs w:val="23"/>
        </w:rPr>
        <w:t>6</w:t>
      </w:r>
      <w:r w:rsidRPr="000D7BF8">
        <w:rPr>
          <w:color w:val="000000"/>
          <w:sz w:val="23"/>
          <w:szCs w:val="23"/>
        </w:rPr>
        <w:t xml:space="preserve"> год</w:t>
      </w:r>
    </w:p>
    <w:p w:rsidR="00FB3ACB" w:rsidRPr="000D7BF8" w:rsidRDefault="00FB3ACB" w:rsidP="00E81325">
      <w:pPr>
        <w:widowControl w:val="0"/>
        <w:jc w:val="center"/>
        <w:rPr>
          <w:color w:val="000000"/>
          <w:sz w:val="23"/>
          <w:szCs w:val="23"/>
        </w:rPr>
      </w:pPr>
    </w:p>
    <w:p w:rsidR="00396A1A" w:rsidRPr="000D7BF8" w:rsidRDefault="00396A1A" w:rsidP="00396A1A">
      <w:pPr>
        <w:pStyle w:val="af4"/>
        <w:spacing w:after="0"/>
        <w:ind w:firstLine="720"/>
        <w:jc w:val="both"/>
        <w:rPr>
          <w:sz w:val="23"/>
          <w:szCs w:val="23"/>
        </w:rPr>
      </w:pPr>
      <w:r w:rsidRPr="000D7BF8">
        <w:rPr>
          <w:spacing w:val="-5"/>
          <w:sz w:val="23"/>
          <w:szCs w:val="23"/>
        </w:rPr>
        <w:t>Муниципальный заказчик  Комитет финансов муниципального образования Киришский муниципальный район Ленинградской области, в лице</w:t>
      </w:r>
      <w:r w:rsidR="00D70C70">
        <w:rPr>
          <w:spacing w:val="-5"/>
          <w:sz w:val="23"/>
          <w:szCs w:val="23"/>
        </w:rPr>
        <w:t xml:space="preserve"> </w:t>
      </w:r>
      <w:r w:rsidR="00C04D35">
        <w:rPr>
          <w:spacing w:val="-5"/>
          <w:sz w:val="23"/>
          <w:szCs w:val="23"/>
        </w:rPr>
        <w:t>председателя комитета финансов</w:t>
      </w:r>
      <w:r w:rsidR="00D70C70">
        <w:rPr>
          <w:spacing w:val="-5"/>
          <w:sz w:val="23"/>
          <w:szCs w:val="23"/>
        </w:rPr>
        <w:t xml:space="preserve"> Давидюк Галины Владимировны</w:t>
      </w:r>
      <w:r w:rsidRPr="000D7BF8">
        <w:rPr>
          <w:spacing w:val="-5"/>
          <w:sz w:val="23"/>
          <w:szCs w:val="23"/>
        </w:rPr>
        <w:t xml:space="preserve">, действующего  на основании Положения, утвержденного решением Совета депутатов Киришского муниципального района от 14.12.2018 г. № 45/363, от имени муниципального образования Киришский муниципальный район Ленинградской области, </w:t>
      </w:r>
      <w:r w:rsidRPr="000D7BF8">
        <w:rPr>
          <w:sz w:val="23"/>
          <w:szCs w:val="23"/>
        </w:rPr>
        <w:t>именуемый в дальнейшем «Заказчик», с одной стороны,</w:t>
      </w:r>
    </w:p>
    <w:p w:rsidR="00396A1A" w:rsidRPr="000D7BF8" w:rsidRDefault="00396A1A" w:rsidP="00396A1A">
      <w:pPr>
        <w:pStyle w:val="af4"/>
        <w:spacing w:after="0"/>
        <w:ind w:firstLine="720"/>
        <w:jc w:val="both"/>
        <w:rPr>
          <w:sz w:val="23"/>
          <w:szCs w:val="23"/>
        </w:rPr>
      </w:pPr>
      <w:r w:rsidRPr="000D7BF8">
        <w:rPr>
          <w:sz w:val="23"/>
          <w:szCs w:val="23"/>
        </w:rPr>
        <w:t>и __________, именуемое в дальнейшем «Поставщик», в лице _____________, действующий на основании ______, с другой стороны,</w:t>
      </w:r>
    </w:p>
    <w:p w:rsidR="00E81325" w:rsidRPr="000D7BF8" w:rsidRDefault="00E81325" w:rsidP="00396A1A">
      <w:pPr>
        <w:spacing w:line="195" w:lineRule="atLeast"/>
        <w:jc w:val="both"/>
        <w:rPr>
          <w:sz w:val="23"/>
          <w:szCs w:val="23"/>
        </w:rPr>
      </w:pPr>
      <w:r w:rsidRPr="000D7BF8">
        <w:rPr>
          <w:sz w:val="23"/>
          <w:szCs w:val="23"/>
        </w:rPr>
        <w:t xml:space="preserve">            в соответствии с п.4 ч</w:t>
      </w:r>
      <w:r w:rsidR="00EF37EC" w:rsidRPr="000D7BF8">
        <w:rPr>
          <w:sz w:val="23"/>
          <w:szCs w:val="23"/>
        </w:rPr>
        <w:t>.</w:t>
      </w:r>
      <w:r w:rsidRPr="000D7BF8">
        <w:rPr>
          <w:sz w:val="23"/>
          <w:szCs w:val="23"/>
        </w:rPr>
        <w:t xml:space="preserve">1 ст.93 Федерального закона от 5 апреля </w:t>
      </w:r>
      <w:smartTag w:uri="urn:schemas-microsoft-com:office:smarttags" w:element="metricconverter">
        <w:smartTagPr>
          <w:attr w:name="ProductID" w:val="2013 г"/>
        </w:smartTagPr>
        <w:r w:rsidRPr="000D7BF8">
          <w:rPr>
            <w:sz w:val="23"/>
            <w:szCs w:val="23"/>
          </w:rPr>
          <w:t>2013 г</w:t>
        </w:r>
      </w:smartTag>
      <w:r w:rsidRPr="000D7BF8">
        <w:rPr>
          <w:sz w:val="23"/>
          <w:szCs w:val="23"/>
        </w:rPr>
        <w:t>. № 44-ФЗ « О контрактной системе в сфере закупок товаров, работ, услуг для обеспечения государственных и муниципальных нужд»</w:t>
      </w:r>
      <w:r w:rsidR="00DF08AC" w:rsidRPr="000D7BF8">
        <w:rPr>
          <w:sz w:val="23"/>
          <w:szCs w:val="23"/>
        </w:rPr>
        <w:t xml:space="preserve"> (ИКЗ –</w:t>
      </w:r>
      <w:r w:rsidR="00BD3F3C">
        <w:rPr>
          <w:sz w:val="23"/>
          <w:szCs w:val="23"/>
        </w:rPr>
        <w:t xml:space="preserve"> </w:t>
      </w:r>
      <w:r w:rsidR="00BD3F3C" w:rsidRPr="00976E6A">
        <w:rPr>
          <w:sz w:val="23"/>
          <w:szCs w:val="23"/>
        </w:rPr>
        <w:t>26 34708014142472701001 0015 000 0000 244</w:t>
      </w:r>
      <w:r w:rsidR="00396A1A" w:rsidRPr="000D7BF8">
        <w:rPr>
          <w:sz w:val="23"/>
          <w:szCs w:val="23"/>
        </w:rPr>
        <w:t xml:space="preserve">) </w:t>
      </w:r>
      <w:r w:rsidRPr="000D7BF8">
        <w:rPr>
          <w:sz w:val="23"/>
          <w:szCs w:val="23"/>
        </w:rPr>
        <w:t>заключили настоящий Муниципальный контракт (далее - "Контракт") о нижеследующем</w:t>
      </w:r>
      <w:r w:rsidR="00396A1A" w:rsidRPr="000D7BF8">
        <w:rPr>
          <w:sz w:val="23"/>
          <w:szCs w:val="23"/>
        </w:rPr>
        <w:t>:</w:t>
      </w:r>
    </w:p>
    <w:p w:rsidR="00E81325" w:rsidRPr="000D7BF8" w:rsidRDefault="00E81325" w:rsidP="00E81325">
      <w:pPr>
        <w:widowControl w:val="0"/>
        <w:jc w:val="center"/>
        <w:rPr>
          <w:bCs/>
          <w:color w:val="000000"/>
          <w:sz w:val="23"/>
          <w:szCs w:val="23"/>
        </w:rPr>
      </w:pPr>
      <w:r w:rsidRPr="000D7BF8">
        <w:rPr>
          <w:bCs/>
          <w:color w:val="000000"/>
          <w:sz w:val="23"/>
          <w:szCs w:val="23"/>
        </w:rPr>
        <w:t>1. ПРЕДМЕТ КОНТРАКТА</w:t>
      </w:r>
    </w:p>
    <w:p w:rsidR="00E81325" w:rsidRPr="000D7BF8" w:rsidRDefault="00E81325" w:rsidP="00E81325">
      <w:pPr>
        <w:jc w:val="both"/>
        <w:rPr>
          <w:color w:val="000000"/>
          <w:sz w:val="23"/>
          <w:szCs w:val="23"/>
        </w:rPr>
      </w:pPr>
      <w:r w:rsidRPr="000D7BF8">
        <w:rPr>
          <w:color w:val="000000"/>
          <w:sz w:val="23"/>
          <w:szCs w:val="23"/>
        </w:rPr>
        <w:tab/>
        <w:t>1.1. Поставщик обязуется осуществить поставку Товара в соответствии с условиями настоящ</w:t>
      </w:r>
      <w:r w:rsidR="00E114B5" w:rsidRPr="000D7BF8">
        <w:rPr>
          <w:color w:val="000000"/>
          <w:sz w:val="23"/>
          <w:szCs w:val="23"/>
        </w:rPr>
        <w:t>его Контракта и спецификацией (П</w:t>
      </w:r>
      <w:r w:rsidRPr="000D7BF8">
        <w:rPr>
          <w:color w:val="000000"/>
          <w:sz w:val="23"/>
          <w:szCs w:val="23"/>
        </w:rPr>
        <w:t>риложение</w:t>
      </w:r>
      <w:r w:rsidR="00E114B5" w:rsidRPr="000D7BF8">
        <w:rPr>
          <w:color w:val="000000"/>
          <w:sz w:val="23"/>
          <w:szCs w:val="23"/>
        </w:rPr>
        <w:t xml:space="preserve"> № 1</w:t>
      </w:r>
      <w:r w:rsidRPr="000D7BF8">
        <w:rPr>
          <w:color w:val="000000"/>
          <w:sz w:val="23"/>
          <w:szCs w:val="23"/>
        </w:rPr>
        <w:t>),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rsidR="00E81325" w:rsidRPr="000D7BF8" w:rsidRDefault="00344EB4" w:rsidP="00E81325">
      <w:pPr>
        <w:widowControl w:val="0"/>
        <w:jc w:val="both"/>
        <w:rPr>
          <w:color w:val="000000"/>
          <w:sz w:val="23"/>
          <w:szCs w:val="23"/>
        </w:rPr>
      </w:pPr>
      <w:r w:rsidRPr="000D7BF8">
        <w:rPr>
          <w:color w:val="000000"/>
          <w:sz w:val="23"/>
          <w:szCs w:val="23"/>
        </w:rPr>
        <w:tab/>
        <w:t xml:space="preserve">1.2. Наименование, количество, </w:t>
      </w:r>
      <w:r w:rsidR="00E81325" w:rsidRPr="000D7BF8">
        <w:rPr>
          <w:color w:val="000000"/>
          <w:sz w:val="23"/>
          <w:szCs w:val="23"/>
        </w:rPr>
        <w:t>общая стоимость Товара указываются в специф</w:t>
      </w:r>
      <w:r w:rsidR="00263E10" w:rsidRPr="000D7BF8">
        <w:rPr>
          <w:color w:val="000000"/>
          <w:sz w:val="23"/>
          <w:szCs w:val="23"/>
        </w:rPr>
        <w:t>икации (</w:t>
      </w:r>
      <w:r w:rsidR="00E114B5" w:rsidRPr="000D7BF8">
        <w:rPr>
          <w:color w:val="000000"/>
          <w:sz w:val="23"/>
          <w:szCs w:val="23"/>
        </w:rPr>
        <w:t>П</w:t>
      </w:r>
      <w:r w:rsidR="00263E10" w:rsidRPr="000D7BF8">
        <w:rPr>
          <w:color w:val="000000"/>
          <w:sz w:val="23"/>
          <w:szCs w:val="23"/>
        </w:rPr>
        <w:t>риложение</w:t>
      </w:r>
      <w:r w:rsidR="00E114B5" w:rsidRPr="000D7BF8">
        <w:rPr>
          <w:color w:val="000000"/>
          <w:sz w:val="23"/>
          <w:szCs w:val="23"/>
        </w:rPr>
        <w:t xml:space="preserve"> № 1</w:t>
      </w:r>
      <w:r w:rsidR="00263E10" w:rsidRPr="000D7BF8">
        <w:rPr>
          <w:color w:val="000000"/>
          <w:sz w:val="23"/>
          <w:szCs w:val="23"/>
        </w:rPr>
        <w:t>), являющейся неотъемлемой частью настоящего Контракта.</w:t>
      </w:r>
      <w:r w:rsidR="00E81325" w:rsidRPr="000D7BF8">
        <w:rPr>
          <w:color w:val="000000"/>
          <w:sz w:val="23"/>
          <w:szCs w:val="23"/>
        </w:rPr>
        <w:tab/>
      </w:r>
    </w:p>
    <w:p w:rsidR="00E81325" w:rsidRPr="000D7BF8" w:rsidRDefault="00E81325" w:rsidP="00E81325">
      <w:pPr>
        <w:widowControl w:val="0"/>
        <w:jc w:val="center"/>
        <w:rPr>
          <w:bCs/>
          <w:color w:val="000000"/>
          <w:sz w:val="23"/>
          <w:szCs w:val="23"/>
        </w:rPr>
      </w:pPr>
      <w:r w:rsidRPr="000D7BF8">
        <w:rPr>
          <w:bCs/>
          <w:color w:val="000000"/>
          <w:sz w:val="23"/>
          <w:szCs w:val="23"/>
        </w:rPr>
        <w:t>2. ЦЕНА КОНТРАКТА</w:t>
      </w:r>
    </w:p>
    <w:p w:rsidR="00906416" w:rsidRDefault="00E81325" w:rsidP="00906416">
      <w:pPr>
        <w:ind w:firstLine="567"/>
        <w:jc w:val="both"/>
        <w:rPr>
          <w:sz w:val="23"/>
          <w:szCs w:val="23"/>
        </w:rPr>
      </w:pPr>
      <w:r w:rsidRPr="000D7BF8">
        <w:rPr>
          <w:color w:val="000000"/>
          <w:sz w:val="23"/>
          <w:szCs w:val="23"/>
        </w:rPr>
        <w:tab/>
        <w:t>2.1. Цена Контракта составляет</w:t>
      </w:r>
      <w:r w:rsidR="00A00AEC">
        <w:rPr>
          <w:color w:val="000000"/>
          <w:sz w:val="23"/>
          <w:szCs w:val="23"/>
        </w:rPr>
        <w:t xml:space="preserve"> </w:t>
      </w:r>
      <w:r w:rsidR="00D70C70">
        <w:rPr>
          <w:color w:val="000000"/>
          <w:sz w:val="23"/>
          <w:szCs w:val="23"/>
        </w:rPr>
        <w:t>10200</w:t>
      </w:r>
      <w:r w:rsidR="00BD3F3C">
        <w:rPr>
          <w:color w:val="000000"/>
          <w:sz w:val="23"/>
          <w:szCs w:val="23"/>
        </w:rPr>
        <w:t xml:space="preserve">,00 </w:t>
      </w:r>
      <w:r w:rsidR="00906416">
        <w:rPr>
          <w:bCs/>
          <w:color w:val="000000"/>
          <w:sz w:val="23"/>
          <w:szCs w:val="23"/>
        </w:rPr>
        <w:t>(</w:t>
      </w:r>
      <w:r w:rsidR="00D70C70">
        <w:rPr>
          <w:bCs/>
          <w:color w:val="000000"/>
          <w:sz w:val="23"/>
          <w:szCs w:val="23"/>
        </w:rPr>
        <w:t xml:space="preserve">Десять тысяч двести </w:t>
      </w:r>
      <w:r w:rsidR="00906416">
        <w:rPr>
          <w:bCs/>
          <w:color w:val="000000"/>
          <w:sz w:val="23"/>
          <w:szCs w:val="23"/>
        </w:rPr>
        <w:t>рублей 00 копеек). В том числе НДС.</w:t>
      </w:r>
      <w:r w:rsidR="00906416">
        <w:rPr>
          <w:color w:val="000000"/>
          <w:sz w:val="23"/>
          <w:szCs w:val="23"/>
        </w:rPr>
        <w:tab/>
      </w:r>
    </w:p>
    <w:p w:rsidR="00E81325" w:rsidRPr="000D7BF8" w:rsidRDefault="00E81325" w:rsidP="00374544">
      <w:pPr>
        <w:ind w:firstLine="567"/>
        <w:jc w:val="both"/>
        <w:rPr>
          <w:color w:val="000000"/>
          <w:spacing w:val="-6"/>
          <w:sz w:val="23"/>
          <w:szCs w:val="23"/>
        </w:rPr>
      </w:pPr>
      <w:r w:rsidRPr="000D7BF8">
        <w:rPr>
          <w:color w:val="000000"/>
          <w:sz w:val="23"/>
          <w:szCs w:val="23"/>
        </w:rPr>
        <w:t xml:space="preserve">2.2. Цена Контракта </w:t>
      </w:r>
      <w:r w:rsidRPr="000D7BF8">
        <w:rPr>
          <w:color w:val="000000"/>
          <w:spacing w:val="-6"/>
          <w:sz w:val="23"/>
          <w:szCs w:val="23"/>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E81325" w:rsidRPr="000D7BF8" w:rsidRDefault="00E81325" w:rsidP="00E81325">
      <w:pPr>
        <w:pStyle w:val="ConsNormal0"/>
        <w:suppressAutoHyphens/>
        <w:ind w:right="0" w:firstLine="0"/>
        <w:jc w:val="both"/>
        <w:rPr>
          <w:rFonts w:ascii="Times New Roman" w:hAnsi="Times New Roman" w:cs="Times New Roman"/>
          <w:color w:val="000000"/>
          <w:sz w:val="23"/>
          <w:szCs w:val="23"/>
        </w:rPr>
      </w:pPr>
      <w:r w:rsidRPr="000D7BF8">
        <w:rPr>
          <w:rFonts w:ascii="Times New Roman" w:hAnsi="Times New Roman" w:cs="Times New Roman"/>
          <w:color w:val="000000"/>
          <w:sz w:val="23"/>
          <w:szCs w:val="23"/>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0D7BF8">
        <w:rPr>
          <w:rFonts w:ascii="Times New Roman" w:hAnsi="Times New Roman" w:cs="Times New Roman"/>
          <w:color w:val="000000"/>
          <w:sz w:val="23"/>
          <w:szCs w:val="23"/>
          <w:lang w:val="en-US"/>
        </w:rPr>
        <w:t>N</w:t>
      </w:r>
      <w:r w:rsidRPr="000D7BF8">
        <w:rPr>
          <w:rFonts w:ascii="Times New Roman" w:hAnsi="Times New Roman" w:cs="Times New Roman"/>
          <w:color w:val="000000"/>
          <w:sz w:val="23"/>
          <w:szCs w:val="23"/>
        </w:rPr>
        <w:t xml:space="preserve"> 44-ФЗ «О Контрактной системе в сфере закупок товаров, работ, услуг для обеспечения государственных и муниципальных нужд».</w:t>
      </w:r>
    </w:p>
    <w:p w:rsidR="00E81325" w:rsidRPr="000D7BF8" w:rsidRDefault="00E81325" w:rsidP="00E81325">
      <w:pPr>
        <w:autoSpaceDE w:val="0"/>
        <w:autoSpaceDN w:val="0"/>
        <w:adjustRightInd w:val="0"/>
        <w:jc w:val="both"/>
        <w:rPr>
          <w:bCs/>
          <w:iCs/>
          <w:color w:val="000000"/>
          <w:sz w:val="23"/>
          <w:szCs w:val="23"/>
        </w:rPr>
      </w:pPr>
      <w:r w:rsidRPr="000D7BF8">
        <w:rPr>
          <w:bCs/>
          <w:iCs/>
          <w:color w:val="000000"/>
          <w:sz w:val="23"/>
          <w:szCs w:val="23"/>
        </w:rPr>
        <w:tab/>
        <w:t xml:space="preserve">Цена Контракта может быть снижена без изменения предусмотренных Контрактом количества товара, качества поставляемого товара и иных условий Контракта </w:t>
      </w:r>
      <w:r w:rsidRPr="000D7BF8">
        <w:rPr>
          <w:color w:val="000000"/>
          <w:sz w:val="23"/>
          <w:szCs w:val="23"/>
        </w:rPr>
        <w:t>по соглашению сторон</w:t>
      </w:r>
      <w:r w:rsidRPr="000D7BF8">
        <w:rPr>
          <w:bCs/>
          <w:iCs/>
          <w:color w:val="000000"/>
          <w:sz w:val="23"/>
          <w:szCs w:val="23"/>
        </w:rPr>
        <w:t>.</w:t>
      </w:r>
    </w:p>
    <w:p w:rsidR="00E81325" w:rsidRPr="000D7BF8" w:rsidRDefault="00E81325" w:rsidP="00E81325">
      <w:pPr>
        <w:widowControl w:val="0"/>
        <w:shd w:val="clear" w:color="auto" w:fill="FFFFFF"/>
        <w:autoSpaceDE w:val="0"/>
        <w:autoSpaceDN w:val="0"/>
        <w:adjustRightInd w:val="0"/>
        <w:jc w:val="center"/>
        <w:rPr>
          <w:color w:val="000000"/>
          <w:sz w:val="23"/>
          <w:szCs w:val="23"/>
        </w:rPr>
      </w:pPr>
      <w:r w:rsidRPr="000D7BF8">
        <w:rPr>
          <w:color w:val="000000"/>
          <w:sz w:val="23"/>
          <w:szCs w:val="23"/>
        </w:rPr>
        <w:t>3. ПОРЯДОК И СРОКИ ОПЛАТЫ ТОВАРА</w:t>
      </w:r>
    </w:p>
    <w:p w:rsidR="00E81325" w:rsidRPr="000D7BF8" w:rsidRDefault="00E81325" w:rsidP="00E81325">
      <w:pPr>
        <w:pStyle w:val="ConsNormal0"/>
        <w:ind w:right="0" w:firstLine="0"/>
        <w:jc w:val="both"/>
        <w:rPr>
          <w:rFonts w:ascii="Times New Roman" w:hAnsi="Times New Roman" w:cs="Times New Roman"/>
          <w:color w:val="000000"/>
          <w:sz w:val="23"/>
          <w:szCs w:val="23"/>
        </w:rPr>
      </w:pPr>
      <w:r w:rsidRPr="000D7BF8">
        <w:rPr>
          <w:rFonts w:ascii="Times New Roman" w:hAnsi="Times New Roman" w:cs="Times New Roman"/>
          <w:color w:val="000000"/>
          <w:sz w:val="23"/>
          <w:szCs w:val="23"/>
        </w:rPr>
        <w:tab/>
        <w:t>3.1. Поставка товара оплачивается в строгом соответствии с объемами и источниками финансового обеспечения.</w:t>
      </w:r>
    </w:p>
    <w:p w:rsidR="00A84906" w:rsidRPr="00A84906" w:rsidRDefault="00E81325" w:rsidP="00A84906">
      <w:pPr>
        <w:suppressAutoHyphens/>
        <w:jc w:val="both"/>
        <w:rPr>
          <w:sz w:val="23"/>
          <w:szCs w:val="23"/>
        </w:rPr>
      </w:pPr>
      <w:r w:rsidRPr="000D7BF8">
        <w:rPr>
          <w:color w:val="000000"/>
          <w:sz w:val="23"/>
          <w:szCs w:val="23"/>
        </w:rPr>
        <w:tab/>
      </w:r>
      <w:r w:rsidRPr="00A84906">
        <w:rPr>
          <w:sz w:val="23"/>
          <w:szCs w:val="23"/>
        </w:rPr>
        <w:t>3.2.</w:t>
      </w:r>
      <w:r w:rsidR="00A84906" w:rsidRPr="00A84906">
        <w:rPr>
          <w:sz w:val="23"/>
          <w:szCs w:val="23"/>
        </w:rPr>
        <w:t xml:space="preserve"> Авансовый платеж не предусмотрен. Оплата производится за поставленный товар в течение 07</w:t>
      </w:r>
      <w:r w:rsidR="00A84906">
        <w:rPr>
          <w:sz w:val="23"/>
          <w:szCs w:val="23"/>
        </w:rPr>
        <w:t xml:space="preserve"> </w:t>
      </w:r>
      <w:r w:rsidR="00A84906" w:rsidRPr="00A84906">
        <w:rPr>
          <w:sz w:val="23"/>
          <w:szCs w:val="23"/>
        </w:rPr>
        <w:t>(семи) рабочих дней на основании товарной накладной (ТОРГ-12) или УПД.</w:t>
      </w:r>
    </w:p>
    <w:p w:rsidR="00E81325" w:rsidRPr="000D7BF8" w:rsidRDefault="00A20D89" w:rsidP="00E81325">
      <w:pPr>
        <w:suppressAutoHyphens/>
        <w:jc w:val="both"/>
        <w:rPr>
          <w:color w:val="000000"/>
          <w:sz w:val="23"/>
          <w:szCs w:val="23"/>
        </w:rPr>
      </w:pPr>
      <w:r w:rsidRPr="000D7BF8">
        <w:rPr>
          <w:color w:val="000000"/>
          <w:sz w:val="23"/>
          <w:szCs w:val="23"/>
        </w:rPr>
        <w:t xml:space="preserve">           </w:t>
      </w:r>
      <w:r w:rsidR="00C06CAB" w:rsidRPr="000D7BF8">
        <w:rPr>
          <w:color w:val="000000"/>
          <w:sz w:val="23"/>
          <w:szCs w:val="23"/>
        </w:rPr>
        <w:t>3.3. Финансовое обеспечение</w:t>
      </w:r>
      <w:r w:rsidR="00E81325" w:rsidRPr="000D7BF8">
        <w:rPr>
          <w:color w:val="000000"/>
          <w:sz w:val="23"/>
          <w:szCs w:val="23"/>
        </w:rPr>
        <w:t xml:space="preserve"> настоящего Контракта осуществляется за счет средств </w:t>
      </w:r>
      <w:r w:rsidR="00C06CAB" w:rsidRPr="000D7BF8">
        <w:rPr>
          <w:color w:val="000000"/>
          <w:sz w:val="23"/>
          <w:szCs w:val="23"/>
        </w:rPr>
        <w:t>бюджета муниципального образования Киришский муниципальный район Ленинградской области</w:t>
      </w:r>
      <w:r w:rsidR="00E81325" w:rsidRPr="000D7BF8">
        <w:rPr>
          <w:color w:val="000000"/>
          <w:sz w:val="23"/>
          <w:szCs w:val="23"/>
        </w:rPr>
        <w:t>.</w:t>
      </w:r>
    </w:p>
    <w:p w:rsidR="00E81325" w:rsidRPr="000D7BF8" w:rsidRDefault="00E81325" w:rsidP="00E81325">
      <w:pPr>
        <w:jc w:val="both"/>
        <w:rPr>
          <w:color w:val="000000"/>
          <w:sz w:val="23"/>
          <w:szCs w:val="23"/>
        </w:rPr>
      </w:pPr>
      <w:r w:rsidRPr="000D7BF8">
        <w:rPr>
          <w:color w:val="000000"/>
          <w:sz w:val="23"/>
          <w:szCs w:val="23"/>
        </w:rPr>
        <w:tab/>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rsidR="00E81325" w:rsidRPr="000D7BF8" w:rsidRDefault="00E81325" w:rsidP="007F3921">
      <w:pPr>
        <w:jc w:val="both"/>
        <w:rPr>
          <w:sz w:val="23"/>
          <w:szCs w:val="23"/>
        </w:rPr>
      </w:pPr>
      <w:r w:rsidRPr="000D7BF8">
        <w:rPr>
          <w:color w:val="000000"/>
          <w:sz w:val="23"/>
          <w:szCs w:val="23"/>
        </w:rPr>
        <w:tab/>
        <w:t>3.5. Обязанность Заказчика по оплате поставленного товара счита</w:t>
      </w:r>
      <w:r w:rsidR="00696896" w:rsidRPr="000D7BF8">
        <w:rPr>
          <w:color w:val="000000"/>
          <w:sz w:val="23"/>
          <w:szCs w:val="23"/>
        </w:rPr>
        <w:t>е</w:t>
      </w:r>
      <w:r w:rsidRPr="000D7BF8">
        <w:rPr>
          <w:color w:val="000000"/>
          <w:sz w:val="23"/>
          <w:szCs w:val="23"/>
        </w:rPr>
        <w:t>тся исполненн</w:t>
      </w:r>
      <w:r w:rsidR="00C06CAB" w:rsidRPr="000D7BF8">
        <w:rPr>
          <w:color w:val="000000"/>
          <w:sz w:val="23"/>
          <w:szCs w:val="23"/>
        </w:rPr>
        <w:t>ой</w:t>
      </w:r>
      <w:r w:rsidRPr="000D7BF8">
        <w:rPr>
          <w:color w:val="000000"/>
          <w:sz w:val="23"/>
          <w:szCs w:val="23"/>
        </w:rPr>
        <w:t xml:space="preserve"> в момент  списания денежных средств с его </w:t>
      </w:r>
      <w:r w:rsidR="00C06CAB" w:rsidRPr="000D7BF8">
        <w:rPr>
          <w:color w:val="000000"/>
          <w:sz w:val="23"/>
          <w:szCs w:val="23"/>
        </w:rPr>
        <w:t>лицевого</w:t>
      </w:r>
      <w:r w:rsidRPr="000D7BF8">
        <w:rPr>
          <w:color w:val="000000"/>
          <w:sz w:val="23"/>
          <w:szCs w:val="23"/>
        </w:rPr>
        <w:t xml:space="preserve"> счета.</w:t>
      </w:r>
      <w:r w:rsidRPr="000D7BF8">
        <w:rPr>
          <w:color w:val="000000"/>
          <w:sz w:val="23"/>
          <w:szCs w:val="23"/>
        </w:rPr>
        <w:tab/>
      </w:r>
    </w:p>
    <w:p w:rsidR="00E81325" w:rsidRPr="000D7BF8" w:rsidRDefault="00E81325" w:rsidP="00E81325">
      <w:pPr>
        <w:widowControl w:val="0"/>
        <w:jc w:val="center"/>
        <w:rPr>
          <w:bCs/>
          <w:color w:val="000000"/>
          <w:sz w:val="23"/>
          <w:szCs w:val="23"/>
        </w:rPr>
      </w:pPr>
      <w:r w:rsidRPr="000D7BF8">
        <w:rPr>
          <w:bCs/>
          <w:color w:val="000000"/>
          <w:sz w:val="23"/>
          <w:szCs w:val="23"/>
        </w:rPr>
        <w:t>4. СРОК И МЕСТО ПОСТАВКИ</w:t>
      </w:r>
    </w:p>
    <w:p w:rsidR="00E81325" w:rsidRPr="000D7BF8" w:rsidRDefault="00E81325" w:rsidP="00E81325">
      <w:pPr>
        <w:widowControl w:val="0"/>
        <w:jc w:val="both"/>
        <w:rPr>
          <w:color w:val="000000"/>
          <w:sz w:val="23"/>
          <w:szCs w:val="23"/>
        </w:rPr>
      </w:pPr>
      <w:r w:rsidRPr="000D7BF8">
        <w:rPr>
          <w:color w:val="000000"/>
          <w:sz w:val="23"/>
          <w:szCs w:val="23"/>
        </w:rPr>
        <w:tab/>
        <w:t>4.1. Поставщик осуществляет Поставку Товара</w:t>
      </w:r>
      <w:r w:rsidR="00C06CAB" w:rsidRPr="000D7BF8">
        <w:rPr>
          <w:color w:val="000000"/>
          <w:sz w:val="23"/>
          <w:szCs w:val="23"/>
        </w:rPr>
        <w:t xml:space="preserve"> </w:t>
      </w:r>
      <w:r w:rsidRPr="000D7BF8">
        <w:rPr>
          <w:color w:val="000000"/>
          <w:sz w:val="23"/>
          <w:szCs w:val="23"/>
        </w:rPr>
        <w:t>по адресу</w:t>
      </w:r>
      <w:r w:rsidR="00C06CAB" w:rsidRPr="000D7BF8">
        <w:rPr>
          <w:color w:val="000000"/>
          <w:sz w:val="23"/>
          <w:szCs w:val="23"/>
        </w:rPr>
        <w:t xml:space="preserve">: 187110, г. Кириши, </w:t>
      </w:r>
      <w:r w:rsidR="00C06CAB" w:rsidRPr="000D7BF8">
        <w:rPr>
          <w:color w:val="000000"/>
          <w:sz w:val="23"/>
          <w:szCs w:val="23"/>
        </w:rPr>
        <w:lastRenderedPageBreak/>
        <w:t>Ленинградская область, ул. Советская, д. 20</w:t>
      </w:r>
      <w:r w:rsidR="00203652">
        <w:rPr>
          <w:color w:val="000000"/>
          <w:sz w:val="23"/>
          <w:szCs w:val="23"/>
        </w:rPr>
        <w:t>, 3 этаж, каб. №</w:t>
      </w:r>
      <w:r w:rsidR="00D70C70">
        <w:rPr>
          <w:color w:val="000000"/>
          <w:sz w:val="23"/>
          <w:szCs w:val="23"/>
        </w:rPr>
        <w:t xml:space="preserve"> 57</w:t>
      </w:r>
      <w:r w:rsidR="007464A9">
        <w:rPr>
          <w:color w:val="000000"/>
          <w:sz w:val="23"/>
          <w:szCs w:val="23"/>
        </w:rPr>
        <w:t xml:space="preserve"> в течение </w:t>
      </w:r>
      <w:r w:rsidR="00D70C70">
        <w:rPr>
          <w:color w:val="000000"/>
          <w:sz w:val="23"/>
          <w:szCs w:val="23"/>
        </w:rPr>
        <w:t>03</w:t>
      </w:r>
      <w:r w:rsidR="007464A9">
        <w:rPr>
          <w:color w:val="000000"/>
          <w:sz w:val="23"/>
          <w:szCs w:val="23"/>
        </w:rPr>
        <w:t xml:space="preserve"> (</w:t>
      </w:r>
      <w:r w:rsidR="00D70C70">
        <w:rPr>
          <w:color w:val="000000"/>
          <w:sz w:val="23"/>
          <w:szCs w:val="23"/>
        </w:rPr>
        <w:t>трех</w:t>
      </w:r>
      <w:r w:rsidR="007464A9">
        <w:rPr>
          <w:color w:val="000000"/>
          <w:sz w:val="23"/>
          <w:szCs w:val="23"/>
        </w:rPr>
        <w:t xml:space="preserve">) рабочих дней </w:t>
      </w:r>
      <w:r w:rsidR="009E29E0" w:rsidRPr="000D7BF8">
        <w:rPr>
          <w:color w:val="000000"/>
          <w:sz w:val="23"/>
          <w:szCs w:val="23"/>
        </w:rPr>
        <w:t>с момента заключения Контракта.</w:t>
      </w:r>
    </w:p>
    <w:p w:rsidR="00E81325" w:rsidRPr="000D7BF8" w:rsidRDefault="00E81325" w:rsidP="00E81325">
      <w:pPr>
        <w:widowControl w:val="0"/>
        <w:jc w:val="center"/>
        <w:rPr>
          <w:bCs/>
          <w:color w:val="000000"/>
          <w:sz w:val="23"/>
          <w:szCs w:val="23"/>
        </w:rPr>
      </w:pPr>
      <w:r w:rsidRPr="000D7BF8">
        <w:rPr>
          <w:bCs/>
          <w:color w:val="000000"/>
          <w:sz w:val="23"/>
          <w:szCs w:val="23"/>
        </w:rPr>
        <w:t>5. ПОРЯДОК ПРИЕМА-ПЕРЕДАЧИ ТОВАРА</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5.</w:t>
      </w:r>
      <w:r w:rsidR="00C06CAB" w:rsidRPr="000D7BF8">
        <w:rPr>
          <w:color w:val="000000"/>
          <w:sz w:val="23"/>
          <w:szCs w:val="23"/>
        </w:rPr>
        <w:t>1</w:t>
      </w:r>
      <w:r w:rsidRPr="000D7BF8">
        <w:rPr>
          <w:color w:val="000000"/>
          <w:sz w:val="23"/>
          <w:szCs w:val="23"/>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5.</w:t>
      </w:r>
      <w:r w:rsidR="00C06CAB" w:rsidRPr="000D7BF8">
        <w:rPr>
          <w:color w:val="000000"/>
          <w:sz w:val="23"/>
          <w:szCs w:val="23"/>
        </w:rPr>
        <w:t>2</w:t>
      </w:r>
      <w:r w:rsidRPr="000D7BF8">
        <w:rPr>
          <w:color w:val="000000"/>
          <w:sz w:val="23"/>
          <w:szCs w:val="23"/>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w:t>
      </w:r>
      <w:r w:rsidR="00BC494D" w:rsidRPr="000D7BF8">
        <w:rPr>
          <w:color w:val="000000"/>
          <w:sz w:val="23"/>
          <w:szCs w:val="23"/>
        </w:rPr>
        <w:t>ктом. Факт приема Товара с отсутствием</w:t>
      </w:r>
      <w:r w:rsidRPr="000D7BF8">
        <w:rPr>
          <w:color w:val="000000"/>
          <w:sz w:val="23"/>
          <w:szCs w:val="23"/>
        </w:rPr>
        <w:t xml:space="preserve"> претензий к его качеству и другим характеристикам оформляется путем подписания акта сдачи-приемки.</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5.</w:t>
      </w:r>
      <w:r w:rsidR="00C06CAB" w:rsidRPr="000D7BF8">
        <w:rPr>
          <w:color w:val="000000"/>
          <w:sz w:val="23"/>
          <w:szCs w:val="23"/>
        </w:rPr>
        <w:t>3</w:t>
      </w:r>
      <w:r w:rsidRPr="000D7BF8">
        <w:rPr>
          <w:color w:val="000000"/>
          <w:sz w:val="23"/>
          <w:szCs w:val="23"/>
        </w:rPr>
        <w:t xml:space="preserve">. Право собственности на Товар по Контракту возникает у Заказчика в момент подписания Сторонами </w:t>
      </w:r>
      <w:r w:rsidR="00C06CAB" w:rsidRPr="000D7BF8">
        <w:rPr>
          <w:color w:val="000000"/>
          <w:sz w:val="23"/>
          <w:szCs w:val="23"/>
        </w:rPr>
        <w:t>товарной накладной (ТОРГ-12)</w:t>
      </w:r>
      <w:r w:rsidR="005B5FBA" w:rsidRPr="000D7BF8">
        <w:rPr>
          <w:color w:val="000000"/>
          <w:sz w:val="23"/>
          <w:szCs w:val="23"/>
        </w:rPr>
        <w:t xml:space="preserve"> или УПД</w:t>
      </w:r>
      <w:r w:rsidR="00C06CAB" w:rsidRPr="000D7BF8">
        <w:rPr>
          <w:color w:val="000000"/>
          <w:sz w:val="23"/>
          <w:szCs w:val="23"/>
        </w:rPr>
        <w:t>.</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5.</w:t>
      </w:r>
      <w:r w:rsidR="00C06CAB" w:rsidRPr="000D7BF8">
        <w:rPr>
          <w:color w:val="000000"/>
          <w:sz w:val="23"/>
          <w:szCs w:val="23"/>
        </w:rPr>
        <w:t>4</w:t>
      </w:r>
      <w:r w:rsidRPr="000D7BF8">
        <w:rPr>
          <w:color w:val="000000"/>
          <w:sz w:val="23"/>
          <w:szCs w:val="23"/>
        </w:rPr>
        <w:t xml:space="preserve">. При передаче Товара Поставщик предоставляет следующие документы в двух экземплярах: счета, и товарные накладные </w:t>
      </w:r>
      <w:r w:rsidR="00203652">
        <w:rPr>
          <w:color w:val="000000"/>
          <w:sz w:val="23"/>
          <w:szCs w:val="23"/>
        </w:rPr>
        <w:t xml:space="preserve">или УПД </w:t>
      </w:r>
      <w:r w:rsidRPr="000D7BF8">
        <w:rPr>
          <w:color w:val="000000"/>
          <w:sz w:val="23"/>
          <w:szCs w:val="23"/>
        </w:rPr>
        <w:t>с обязательной ссылкой на номер Контракта.</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5.</w:t>
      </w:r>
      <w:r w:rsidR="003D1F70" w:rsidRPr="000D7BF8">
        <w:rPr>
          <w:color w:val="000000"/>
          <w:sz w:val="23"/>
          <w:szCs w:val="23"/>
        </w:rPr>
        <w:t>5</w:t>
      </w:r>
      <w:r w:rsidRPr="000D7BF8">
        <w:rPr>
          <w:color w:val="000000"/>
          <w:sz w:val="23"/>
          <w:szCs w:val="23"/>
        </w:rPr>
        <w:t>. Заказчик в процессе приемки проверяет Товар на соответствие установленным в Контракте требованиям к таре и упаковке, количеству, комплектности, наличию принадлежностей и документов.</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По результатам приемки стороны подписывают</w:t>
      </w:r>
      <w:r w:rsidR="003D1F70" w:rsidRPr="000D7BF8">
        <w:rPr>
          <w:color w:val="000000"/>
          <w:sz w:val="23"/>
          <w:szCs w:val="23"/>
        </w:rPr>
        <w:t xml:space="preserve">, </w:t>
      </w:r>
      <w:r w:rsidRPr="000D7BF8">
        <w:rPr>
          <w:color w:val="000000"/>
          <w:sz w:val="23"/>
          <w:szCs w:val="23"/>
        </w:rPr>
        <w:t>в случае обнаружения дефектов - акт о расхождении.</w:t>
      </w:r>
    </w:p>
    <w:p w:rsidR="00E81325" w:rsidRPr="000D7BF8" w:rsidRDefault="00E81325" w:rsidP="00E81325">
      <w:pPr>
        <w:suppressAutoHyphens/>
        <w:jc w:val="both"/>
        <w:rPr>
          <w:rFonts w:eastAsia="Times New Roman"/>
          <w:color w:val="000000"/>
          <w:sz w:val="23"/>
          <w:szCs w:val="23"/>
        </w:rPr>
      </w:pPr>
      <w:r w:rsidRPr="000D7BF8">
        <w:rPr>
          <w:rFonts w:eastAsia="Times New Roman"/>
          <w:color w:val="000000"/>
          <w:sz w:val="23"/>
          <w:szCs w:val="23"/>
        </w:rPr>
        <w:tab/>
        <w:t>5.</w:t>
      </w:r>
      <w:r w:rsidR="003D1F70" w:rsidRPr="000D7BF8">
        <w:rPr>
          <w:rFonts w:eastAsia="Times New Roman"/>
          <w:color w:val="000000"/>
          <w:sz w:val="23"/>
          <w:szCs w:val="23"/>
        </w:rPr>
        <w:t>6</w:t>
      </w:r>
      <w:r w:rsidRPr="000D7BF8">
        <w:rPr>
          <w:rFonts w:eastAsia="Times New Roman"/>
          <w:color w:val="000000"/>
          <w:sz w:val="23"/>
          <w:szCs w:val="23"/>
        </w:rPr>
        <w:t>.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rsidR="00E81325" w:rsidRPr="000D7BF8" w:rsidRDefault="00E81325" w:rsidP="00E81325">
      <w:pPr>
        <w:suppressAutoHyphens/>
        <w:jc w:val="both"/>
        <w:rPr>
          <w:rFonts w:eastAsia="Times New Roman"/>
          <w:color w:val="000000"/>
          <w:sz w:val="23"/>
          <w:szCs w:val="23"/>
        </w:rPr>
      </w:pPr>
      <w:r w:rsidRPr="000D7BF8">
        <w:rPr>
          <w:rFonts w:eastAsia="Times New Roman"/>
          <w:color w:val="000000"/>
          <w:sz w:val="23"/>
          <w:szCs w:val="23"/>
        </w:rPr>
        <w:tab/>
        <w:t>Неустранение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rsidR="00A0410F" w:rsidRPr="000D7BF8" w:rsidRDefault="00D11366" w:rsidP="00A0410F">
      <w:pPr>
        <w:spacing w:line="228" w:lineRule="auto"/>
        <w:jc w:val="both"/>
        <w:rPr>
          <w:sz w:val="23"/>
          <w:szCs w:val="23"/>
        </w:rPr>
      </w:pPr>
      <w:r w:rsidRPr="000D7BF8">
        <w:rPr>
          <w:sz w:val="23"/>
          <w:szCs w:val="23"/>
        </w:rPr>
        <w:t xml:space="preserve">           </w:t>
      </w:r>
      <w:r w:rsidR="00A0410F" w:rsidRPr="000D7BF8">
        <w:rPr>
          <w:sz w:val="23"/>
          <w:szCs w:val="23"/>
        </w:rPr>
        <w:t>5.7. 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A0410F" w:rsidRPr="000D7BF8" w:rsidRDefault="00A0410F" w:rsidP="00A0410F">
      <w:pPr>
        <w:spacing w:line="228" w:lineRule="auto"/>
        <w:jc w:val="both"/>
        <w:rPr>
          <w:sz w:val="23"/>
          <w:szCs w:val="23"/>
        </w:rPr>
      </w:pPr>
      <w:r w:rsidRPr="000D7BF8">
        <w:rPr>
          <w:sz w:val="23"/>
          <w:szCs w:val="23"/>
        </w:rPr>
        <w:t xml:space="preserve">            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A0410F" w:rsidRPr="000D7BF8" w:rsidRDefault="00A0410F" w:rsidP="00A0410F">
      <w:pPr>
        <w:spacing w:line="228" w:lineRule="auto"/>
        <w:jc w:val="both"/>
        <w:rPr>
          <w:sz w:val="23"/>
          <w:szCs w:val="23"/>
        </w:rPr>
      </w:pPr>
      <w:r w:rsidRPr="000D7BF8">
        <w:rPr>
          <w:sz w:val="23"/>
          <w:szCs w:val="23"/>
        </w:rPr>
        <w:t xml:space="preserve">              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либо путем подписания указанного Акта собственноручно Поставщиком (представителем Поставщика) на бумажном носителе.</w:t>
      </w:r>
    </w:p>
    <w:p w:rsidR="00A0410F" w:rsidRPr="000D7BF8" w:rsidRDefault="00A0410F" w:rsidP="00A0410F">
      <w:pPr>
        <w:spacing w:line="228" w:lineRule="auto"/>
        <w:jc w:val="both"/>
        <w:rPr>
          <w:sz w:val="23"/>
          <w:szCs w:val="23"/>
        </w:rPr>
      </w:pPr>
      <w:r w:rsidRPr="000D7BF8">
        <w:rPr>
          <w:sz w:val="23"/>
          <w:szCs w:val="23"/>
        </w:rPr>
        <w:t xml:space="preserve">             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E81325" w:rsidRPr="000D7BF8" w:rsidRDefault="00E81325" w:rsidP="00E81325">
      <w:pPr>
        <w:widowControl w:val="0"/>
        <w:jc w:val="center"/>
        <w:rPr>
          <w:bCs/>
          <w:color w:val="000000"/>
          <w:sz w:val="23"/>
          <w:szCs w:val="23"/>
        </w:rPr>
      </w:pPr>
      <w:r w:rsidRPr="000D7BF8">
        <w:rPr>
          <w:bCs/>
          <w:color w:val="000000"/>
          <w:sz w:val="23"/>
          <w:szCs w:val="23"/>
        </w:rPr>
        <w:t>6. КАЧЕСТВО, КОМПЛЕКТНОСТЬ ТОВАРА</w:t>
      </w:r>
    </w:p>
    <w:p w:rsidR="00E81325" w:rsidRPr="000D7BF8" w:rsidRDefault="00E81325" w:rsidP="00E81325">
      <w:pPr>
        <w:widowControl w:val="0"/>
        <w:jc w:val="center"/>
        <w:rPr>
          <w:bCs/>
          <w:color w:val="000000"/>
          <w:sz w:val="23"/>
          <w:szCs w:val="23"/>
        </w:rPr>
      </w:pPr>
      <w:r w:rsidRPr="000D7BF8">
        <w:rPr>
          <w:bCs/>
          <w:color w:val="000000"/>
          <w:sz w:val="23"/>
          <w:szCs w:val="23"/>
        </w:rPr>
        <w:t>ГАРАНТИЙНЫЕ ОБЯЗАТЕЛЬСТВА</w:t>
      </w:r>
    </w:p>
    <w:p w:rsidR="00E81325" w:rsidRPr="000D7BF8" w:rsidRDefault="00E81325" w:rsidP="00E81325">
      <w:pPr>
        <w:widowControl w:val="0"/>
        <w:jc w:val="both"/>
        <w:rPr>
          <w:color w:val="000000"/>
          <w:sz w:val="23"/>
          <w:szCs w:val="23"/>
        </w:rPr>
      </w:pPr>
      <w:r w:rsidRPr="000D7BF8">
        <w:rPr>
          <w:color w:val="000000"/>
          <w:sz w:val="23"/>
          <w:szCs w:val="23"/>
        </w:rPr>
        <w:tab/>
        <w:t>6.1. Качество поставляемого Товара должно соответствовать требованиям документов стандартизации (ГОСТ, ТУ и других), установленным для данного типа (вида) Товара.</w:t>
      </w:r>
    </w:p>
    <w:p w:rsidR="00E81325" w:rsidRPr="000D7BF8" w:rsidRDefault="00E81325" w:rsidP="00E81325">
      <w:pPr>
        <w:widowControl w:val="0"/>
        <w:jc w:val="both"/>
        <w:rPr>
          <w:b/>
          <w:color w:val="000000"/>
          <w:sz w:val="23"/>
          <w:szCs w:val="23"/>
        </w:rPr>
      </w:pPr>
      <w:r w:rsidRPr="000D7BF8">
        <w:rPr>
          <w:color w:val="000000"/>
          <w:sz w:val="23"/>
          <w:szCs w:val="23"/>
        </w:rPr>
        <w:tab/>
        <w:t>6.2. Поставщик гарантирует, что исполнение обязательств по настоящему Контракту не нарушит имущественных и неимущественных прав Заказчика и третьих лиц.</w:t>
      </w:r>
    </w:p>
    <w:p w:rsidR="00E81325" w:rsidRPr="000D7BF8" w:rsidRDefault="00E81325" w:rsidP="00E81325">
      <w:pPr>
        <w:pStyle w:val="a4"/>
        <w:widowControl w:val="0"/>
        <w:spacing w:after="0"/>
        <w:ind w:left="0"/>
        <w:rPr>
          <w:rFonts w:ascii="Times New Roman" w:hAnsi="Times New Roman" w:cs="Times New Roman"/>
          <w:color w:val="000000"/>
          <w:sz w:val="23"/>
          <w:szCs w:val="23"/>
        </w:rPr>
      </w:pPr>
      <w:r w:rsidRPr="000D7BF8">
        <w:rPr>
          <w:rFonts w:ascii="Times New Roman" w:hAnsi="Times New Roman" w:cs="Times New Roman"/>
          <w:color w:val="000000"/>
          <w:sz w:val="23"/>
          <w:szCs w:val="23"/>
        </w:rPr>
        <w:tab/>
        <w:t>Объем гарантий качества составляет 100%.</w:t>
      </w:r>
    </w:p>
    <w:p w:rsidR="00E81325" w:rsidRPr="000D7BF8" w:rsidRDefault="00E81325" w:rsidP="003D1F70">
      <w:pPr>
        <w:autoSpaceDE w:val="0"/>
        <w:autoSpaceDN w:val="0"/>
        <w:adjustRightInd w:val="0"/>
        <w:jc w:val="both"/>
        <w:rPr>
          <w:rFonts w:eastAsia="MS Mincho"/>
          <w:color w:val="000000"/>
          <w:sz w:val="23"/>
          <w:szCs w:val="23"/>
        </w:rPr>
      </w:pPr>
      <w:r w:rsidRPr="000D7BF8">
        <w:rPr>
          <w:color w:val="000000"/>
          <w:sz w:val="23"/>
          <w:szCs w:val="23"/>
        </w:rPr>
        <w:lastRenderedPageBreak/>
        <w:tab/>
        <w:t>6.</w:t>
      </w:r>
      <w:r w:rsidR="00494F52" w:rsidRPr="000D7BF8">
        <w:rPr>
          <w:color w:val="000000"/>
          <w:sz w:val="23"/>
          <w:szCs w:val="23"/>
        </w:rPr>
        <w:t>3</w:t>
      </w:r>
      <w:r w:rsidRPr="000D7BF8">
        <w:rPr>
          <w:color w:val="000000"/>
          <w:sz w:val="23"/>
          <w:szCs w:val="23"/>
        </w:rPr>
        <w:t>.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E81325" w:rsidRPr="000D7BF8" w:rsidRDefault="00E81325" w:rsidP="00E81325">
      <w:pPr>
        <w:widowControl w:val="0"/>
        <w:shd w:val="clear" w:color="auto" w:fill="FFFFFF"/>
        <w:jc w:val="center"/>
        <w:rPr>
          <w:bCs/>
          <w:color w:val="000000"/>
          <w:sz w:val="23"/>
          <w:szCs w:val="23"/>
        </w:rPr>
      </w:pPr>
      <w:r w:rsidRPr="000D7BF8">
        <w:rPr>
          <w:bCs/>
          <w:color w:val="000000"/>
          <w:sz w:val="23"/>
          <w:szCs w:val="23"/>
        </w:rPr>
        <w:t>7.ПРАВА И ОБЯЗАННОСТИ СТОРОН</w:t>
      </w:r>
    </w:p>
    <w:p w:rsidR="00E81325" w:rsidRPr="000D7BF8" w:rsidRDefault="00E81325" w:rsidP="00E81325">
      <w:pPr>
        <w:widowControl w:val="0"/>
        <w:shd w:val="clear" w:color="auto" w:fill="FFFFFF"/>
        <w:jc w:val="both"/>
        <w:rPr>
          <w:color w:val="000000"/>
          <w:sz w:val="23"/>
          <w:szCs w:val="23"/>
        </w:rPr>
      </w:pPr>
      <w:r w:rsidRPr="000D7BF8">
        <w:rPr>
          <w:color w:val="000000"/>
          <w:sz w:val="23"/>
          <w:szCs w:val="23"/>
        </w:rPr>
        <w:tab/>
        <w:t>7.1. Поставщик по настоящему Контракту вправе:</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 xml:space="preserve">7.1.1. Требовать своевременного подписания Заказчиком </w:t>
      </w:r>
      <w:r w:rsidR="003D1F70" w:rsidRPr="000D7BF8">
        <w:rPr>
          <w:color w:val="000000"/>
          <w:sz w:val="23"/>
          <w:szCs w:val="23"/>
        </w:rPr>
        <w:t>товарной накладной (ТОРГ-12)</w:t>
      </w:r>
      <w:r w:rsidR="005B5FBA" w:rsidRPr="000D7BF8">
        <w:rPr>
          <w:color w:val="000000"/>
          <w:sz w:val="23"/>
          <w:szCs w:val="23"/>
        </w:rPr>
        <w:t xml:space="preserve"> или УПД</w:t>
      </w:r>
      <w:r w:rsidRPr="000D7BF8">
        <w:rPr>
          <w:color w:val="000000"/>
          <w:sz w:val="23"/>
          <w:szCs w:val="23"/>
        </w:rPr>
        <w:t>.</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7.1.2. Требовать своевременной оплаты принятого Заказчиком Товара.</w:t>
      </w:r>
    </w:p>
    <w:p w:rsidR="00E81325" w:rsidRPr="000D7BF8" w:rsidRDefault="00E81325" w:rsidP="00E81325">
      <w:pPr>
        <w:widowControl w:val="0"/>
        <w:shd w:val="clear" w:color="auto" w:fill="FFFFFF"/>
        <w:autoSpaceDE w:val="0"/>
        <w:autoSpaceDN w:val="0"/>
        <w:adjustRightInd w:val="0"/>
        <w:rPr>
          <w:color w:val="000000"/>
          <w:sz w:val="23"/>
          <w:szCs w:val="23"/>
        </w:rPr>
      </w:pPr>
      <w:r w:rsidRPr="000D7BF8">
        <w:rPr>
          <w:color w:val="000000"/>
          <w:sz w:val="23"/>
          <w:szCs w:val="23"/>
        </w:rPr>
        <w:tab/>
        <w:t>7.2. Поставщик по настоящему Контракту обязан:</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7.2.1. Осуществить поставку Товара в соответствии с принятыми на себя обязательствами.</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7.2.2.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7.2.3. Уведомить Заказчика о готовности к передаче Товара не позднее, чем за</w:t>
      </w:r>
      <w:r w:rsidR="003D1F70" w:rsidRPr="000D7BF8">
        <w:rPr>
          <w:color w:val="000000"/>
          <w:sz w:val="23"/>
          <w:szCs w:val="23"/>
        </w:rPr>
        <w:t xml:space="preserve"> 3</w:t>
      </w:r>
      <w:r w:rsidRPr="000D7BF8">
        <w:rPr>
          <w:color w:val="000000"/>
          <w:sz w:val="23"/>
          <w:szCs w:val="23"/>
        </w:rPr>
        <w:t xml:space="preserve"> (</w:t>
      </w:r>
      <w:r w:rsidR="003D1F70" w:rsidRPr="000D7BF8">
        <w:rPr>
          <w:color w:val="000000"/>
          <w:sz w:val="23"/>
          <w:szCs w:val="23"/>
        </w:rPr>
        <w:t>три</w:t>
      </w:r>
      <w:r w:rsidRPr="000D7BF8">
        <w:rPr>
          <w:color w:val="000000"/>
          <w:sz w:val="23"/>
          <w:szCs w:val="23"/>
        </w:rPr>
        <w:t>) календарных дн</w:t>
      </w:r>
      <w:r w:rsidR="003D1F70" w:rsidRPr="000D7BF8">
        <w:rPr>
          <w:color w:val="000000"/>
          <w:sz w:val="23"/>
          <w:szCs w:val="23"/>
        </w:rPr>
        <w:t>я до момента его передачи.</w:t>
      </w:r>
    </w:p>
    <w:p w:rsidR="00E81325" w:rsidRPr="000D7BF8" w:rsidRDefault="00E81325" w:rsidP="00E81325">
      <w:pPr>
        <w:widowControl w:val="0"/>
        <w:jc w:val="both"/>
        <w:rPr>
          <w:color w:val="000000"/>
          <w:sz w:val="23"/>
          <w:szCs w:val="23"/>
        </w:rPr>
      </w:pPr>
      <w:r w:rsidRPr="000D7BF8">
        <w:rPr>
          <w:color w:val="000000"/>
          <w:sz w:val="23"/>
          <w:szCs w:val="23"/>
        </w:rPr>
        <w:tab/>
        <w:t>7.2.4. Предоставить надлежаще оформленные документы.</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7.2.5.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rsidR="00E81325" w:rsidRPr="000D7BF8" w:rsidRDefault="00E81325" w:rsidP="003D1F70">
      <w:pPr>
        <w:widowControl w:val="0"/>
        <w:jc w:val="both"/>
        <w:rPr>
          <w:color w:val="000000"/>
          <w:sz w:val="23"/>
          <w:szCs w:val="23"/>
        </w:rPr>
      </w:pPr>
      <w:r w:rsidRPr="000D7BF8">
        <w:rPr>
          <w:color w:val="000000"/>
          <w:sz w:val="23"/>
          <w:szCs w:val="23"/>
        </w:rPr>
        <w:tab/>
        <w:t>7.2.</w:t>
      </w:r>
      <w:r w:rsidR="003D1F70" w:rsidRPr="000D7BF8">
        <w:rPr>
          <w:color w:val="000000"/>
          <w:sz w:val="23"/>
          <w:szCs w:val="23"/>
        </w:rPr>
        <w:t>6</w:t>
      </w:r>
      <w:r w:rsidRPr="000D7BF8">
        <w:rPr>
          <w:color w:val="000000"/>
          <w:sz w:val="23"/>
          <w:szCs w:val="23"/>
        </w:rPr>
        <w:t>. Надлежаще исполнять иные принятые на себя обязательства.</w:t>
      </w:r>
    </w:p>
    <w:p w:rsidR="00E81325" w:rsidRPr="000D7BF8" w:rsidRDefault="00E81325" w:rsidP="00E81325">
      <w:pPr>
        <w:widowControl w:val="0"/>
        <w:shd w:val="clear" w:color="auto" w:fill="FFFFFF"/>
        <w:jc w:val="both"/>
        <w:rPr>
          <w:color w:val="000000"/>
          <w:sz w:val="23"/>
          <w:szCs w:val="23"/>
        </w:rPr>
      </w:pPr>
      <w:r w:rsidRPr="000D7BF8">
        <w:rPr>
          <w:color w:val="000000"/>
          <w:sz w:val="23"/>
          <w:szCs w:val="23"/>
        </w:rPr>
        <w:tab/>
        <w:t>7.3. Заказчик по настоящему Контракту вправе:</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7.3.1. Требовать от Поставщика надлежащего исполнения принятых им обязательств, а также своевременного устранения выявленных недостатков.</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7.3.2. Требовать от Поставщика предоставления надлежаще оформленных документов, подтверждающих исполнение принятых им обязательств.</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7.3.4. Контролировать ход поставки Товара, соблюдение срока поставки, проверять соответствие Товара условиям настоящего Контракта, Спецификации.</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7.3.5. При обнаружении недостатков Товара, требовать их устранения, либо замены товара.</w:t>
      </w:r>
    </w:p>
    <w:p w:rsidR="00E81325" w:rsidRPr="000D7BF8" w:rsidRDefault="00E81325" w:rsidP="00E81325">
      <w:pPr>
        <w:widowControl w:val="0"/>
        <w:shd w:val="clear" w:color="auto" w:fill="FFFFFF"/>
        <w:autoSpaceDE w:val="0"/>
        <w:autoSpaceDN w:val="0"/>
        <w:adjustRightInd w:val="0"/>
        <w:jc w:val="both"/>
        <w:rPr>
          <w:color w:val="000000"/>
          <w:sz w:val="23"/>
          <w:szCs w:val="23"/>
        </w:rPr>
      </w:pPr>
      <w:r w:rsidRPr="000D7BF8">
        <w:rPr>
          <w:color w:val="000000"/>
          <w:sz w:val="23"/>
          <w:szCs w:val="23"/>
        </w:rPr>
        <w:tab/>
        <w:t>7.3.6. Определять лиц, непосредственно осуществляющих контроль за ходом поставки Товара.</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7.3.7.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7.3.8.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7.3.9.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 отказаться от исполнения Контракта и потребовать возврата уплаченной за Товар денежной суммы;</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 потребовать замены Товара ненадлежащего качества Товаром, соответствующим условиям Контракта.</w:t>
      </w:r>
    </w:p>
    <w:p w:rsidR="00E81325" w:rsidRPr="000D7BF8" w:rsidRDefault="00E81325" w:rsidP="005C2D87">
      <w:pPr>
        <w:autoSpaceDE w:val="0"/>
        <w:autoSpaceDN w:val="0"/>
        <w:adjustRightInd w:val="0"/>
        <w:jc w:val="both"/>
        <w:rPr>
          <w:color w:val="000000"/>
          <w:sz w:val="23"/>
          <w:szCs w:val="23"/>
        </w:rPr>
      </w:pPr>
      <w:r w:rsidRPr="000D7BF8">
        <w:rPr>
          <w:color w:val="000000"/>
          <w:sz w:val="23"/>
          <w:szCs w:val="23"/>
        </w:rPr>
        <w:tab/>
        <w:t>7.4. Заказчик по настоящему Контракту обязан:</w:t>
      </w:r>
    </w:p>
    <w:p w:rsidR="00E81325" w:rsidRPr="000D7BF8" w:rsidRDefault="00E81325" w:rsidP="00E81325">
      <w:pPr>
        <w:widowControl w:val="0"/>
        <w:shd w:val="clear" w:color="auto" w:fill="FFFFFF"/>
        <w:jc w:val="both"/>
        <w:rPr>
          <w:color w:val="000000"/>
          <w:sz w:val="23"/>
          <w:szCs w:val="23"/>
        </w:rPr>
      </w:pPr>
      <w:r w:rsidRPr="000D7BF8">
        <w:rPr>
          <w:color w:val="000000"/>
          <w:sz w:val="23"/>
          <w:szCs w:val="23"/>
        </w:rPr>
        <w:tab/>
        <w:t>7.4.1. При надлежащем извещении Поставщиком о факте произведенной поставки Товара организовать и произвести его прием.</w:t>
      </w:r>
    </w:p>
    <w:p w:rsidR="00E81325" w:rsidRPr="000D7BF8" w:rsidRDefault="00E81325" w:rsidP="00E81325">
      <w:pPr>
        <w:suppressAutoHyphens/>
        <w:jc w:val="both"/>
        <w:rPr>
          <w:color w:val="000000"/>
          <w:sz w:val="23"/>
          <w:szCs w:val="23"/>
        </w:rPr>
      </w:pPr>
      <w:r w:rsidRPr="000D7BF8">
        <w:rPr>
          <w:color w:val="000000"/>
          <w:sz w:val="23"/>
          <w:szCs w:val="23"/>
        </w:rPr>
        <w:tab/>
        <w:t>7.4.2. Оказывать любое содействие Поставщику</w:t>
      </w:r>
      <w:r w:rsidR="000A5AE4" w:rsidRPr="000D7BF8">
        <w:rPr>
          <w:color w:val="000000"/>
          <w:sz w:val="23"/>
          <w:szCs w:val="23"/>
        </w:rPr>
        <w:t>.</w:t>
      </w:r>
    </w:p>
    <w:p w:rsidR="00E81325" w:rsidRPr="000D7BF8" w:rsidRDefault="005C2D87" w:rsidP="005C2D87">
      <w:pPr>
        <w:pStyle w:val="a7"/>
        <w:jc w:val="both"/>
        <w:rPr>
          <w:color w:val="000000"/>
          <w:sz w:val="23"/>
          <w:szCs w:val="23"/>
        </w:rPr>
      </w:pPr>
      <w:r w:rsidRPr="000D7BF8">
        <w:rPr>
          <w:color w:val="000000"/>
          <w:sz w:val="23"/>
          <w:szCs w:val="23"/>
        </w:rPr>
        <w:lastRenderedPageBreak/>
        <w:tab/>
        <w:t>7.4.3</w:t>
      </w:r>
      <w:r w:rsidR="00E81325" w:rsidRPr="000D7BF8">
        <w:rPr>
          <w:color w:val="000000"/>
          <w:sz w:val="23"/>
          <w:szCs w:val="23"/>
        </w:rPr>
        <w:t>. Произвести оплату поставленного Товара в надлежащем порядке.</w:t>
      </w:r>
    </w:p>
    <w:p w:rsidR="00E81325" w:rsidRPr="000D7BF8" w:rsidRDefault="00E81325" w:rsidP="00E81325">
      <w:pPr>
        <w:widowControl w:val="0"/>
        <w:shd w:val="clear" w:color="auto" w:fill="FFFFFF"/>
        <w:jc w:val="both"/>
        <w:rPr>
          <w:color w:val="000000"/>
          <w:sz w:val="23"/>
          <w:szCs w:val="23"/>
        </w:rPr>
      </w:pPr>
      <w:r w:rsidRPr="000D7BF8">
        <w:rPr>
          <w:color w:val="000000"/>
          <w:sz w:val="23"/>
          <w:szCs w:val="23"/>
        </w:rPr>
        <w:tab/>
        <w:t>7.4.</w:t>
      </w:r>
      <w:r w:rsidR="005C2D87" w:rsidRPr="000D7BF8">
        <w:rPr>
          <w:color w:val="000000"/>
          <w:sz w:val="23"/>
          <w:szCs w:val="23"/>
        </w:rPr>
        <w:t>4</w:t>
      </w:r>
      <w:r w:rsidRPr="000D7BF8">
        <w:rPr>
          <w:color w:val="000000"/>
          <w:sz w:val="23"/>
          <w:szCs w:val="23"/>
        </w:rPr>
        <w:t>. Исполнить иные принятые на себя обязательства.</w:t>
      </w:r>
    </w:p>
    <w:p w:rsidR="008D25F6" w:rsidRPr="000D7BF8" w:rsidRDefault="008D25F6" w:rsidP="008D25F6">
      <w:pPr>
        <w:pStyle w:val="af6"/>
        <w:widowControl w:val="0"/>
        <w:ind w:left="360"/>
        <w:rPr>
          <w:bCs/>
          <w:sz w:val="23"/>
          <w:szCs w:val="23"/>
        </w:rPr>
      </w:pPr>
      <w:r w:rsidRPr="000D7BF8">
        <w:rPr>
          <w:bCs/>
          <w:sz w:val="23"/>
          <w:szCs w:val="23"/>
        </w:rPr>
        <w:t xml:space="preserve">                                                8. ОТВЕТСТВЕННОСТЬ СТОРОН</w:t>
      </w:r>
    </w:p>
    <w:p w:rsidR="008D25F6" w:rsidRPr="000D7BF8" w:rsidRDefault="00595DAC" w:rsidP="008D25F6">
      <w:pPr>
        <w:tabs>
          <w:tab w:val="left" w:pos="0"/>
        </w:tabs>
        <w:jc w:val="both"/>
        <w:rPr>
          <w:sz w:val="23"/>
          <w:szCs w:val="23"/>
        </w:rPr>
      </w:pPr>
      <w:r w:rsidRPr="000D7BF8">
        <w:rPr>
          <w:sz w:val="23"/>
          <w:szCs w:val="23"/>
        </w:rPr>
        <w:t xml:space="preserve">         </w:t>
      </w:r>
      <w:r w:rsidR="008D25F6" w:rsidRPr="000D7BF8">
        <w:rPr>
          <w:sz w:val="23"/>
          <w:szCs w:val="23"/>
        </w:rPr>
        <w:t>8.1.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8D25F6" w:rsidRPr="000D7BF8" w:rsidRDefault="00595DAC" w:rsidP="008D25F6">
      <w:pPr>
        <w:autoSpaceDE w:val="0"/>
        <w:autoSpaceDN w:val="0"/>
        <w:adjustRightInd w:val="0"/>
        <w:jc w:val="both"/>
        <w:outlineLvl w:val="0"/>
        <w:rPr>
          <w:bCs/>
          <w:sz w:val="23"/>
          <w:szCs w:val="23"/>
        </w:rPr>
      </w:pPr>
      <w:r w:rsidRPr="000D7BF8">
        <w:rPr>
          <w:bCs/>
          <w:sz w:val="23"/>
          <w:szCs w:val="23"/>
        </w:rPr>
        <w:t xml:space="preserve">         </w:t>
      </w:r>
      <w:r w:rsidR="008D25F6" w:rsidRPr="000D7BF8">
        <w:rPr>
          <w:bCs/>
          <w:sz w:val="23"/>
          <w:szCs w:val="23"/>
        </w:rPr>
        <w:t xml:space="preserve">8.2.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 Постановлением Правительства РФ от 30 августа 2017 г. N 1042 (далее – «Правила»). </w:t>
      </w:r>
    </w:p>
    <w:p w:rsidR="008D25F6" w:rsidRPr="000D7BF8" w:rsidRDefault="008D25F6" w:rsidP="008D25F6">
      <w:pPr>
        <w:autoSpaceDE w:val="0"/>
        <w:autoSpaceDN w:val="0"/>
        <w:adjustRightInd w:val="0"/>
        <w:ind w:firstLine="708"/>
        <w:jc w:val="both"/>
        <w:outlineLvl w:val="0"/>
        <w:rPr>
          <w:bCs/>
          <w:sz w:val="23"/>
          <w:szCs w:val="23"/>
        </w:rPr>
      </w:pPr>
      <w:r w:rsidRPr="000D7BF8">
        <w:rPr>
          <w:bCs/>
          <w:sz w:val="23"/>
          <w:szCs w:val="23"/>
        </w:rPr>
        <w:t xml:space="preserve">Размер штрафа устанавливается  Контрактом в порядке, установленном </w:t>
      </w:r>
      <w:hyperlink r:id="rId8" w:anchor="sub_1003" w:history="1">
        <w:r w:rsidRPr="000D7BF8">
          <w:rPr>
            <w:bCs/>
            <w:sz w:val="23"/>
            <w:szCs w:val="23"/>
            <w:u w:val="single"/>
          </w:rPr>
          <w:t>пунктами 3 - 9</w:t>
        </w:r>
      </w:hyperlink>
      <w:r w:rsidRPr="000D7BF8">
        <w:rPr>
          <w:bCs/>
          <w:sz w:val="23"/>
          <w:szCs w:val="23"/>
        </w:rPr>
        <w:t xml:space="preserve">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8D25F6" w:rsidRPr="000D7BF8" w:rsidRDefault="008D25F6" w:rsidP="008D25F6">
      <w:pPr>
        <w:autoSpaceDE w:val="0"/>
        <w:autoSpaceDN w:val="0"/>
        <w:adjustRightInd w:val="0"/>
        <w:ind w:firstLine="720"/>
        <w:jc w:val="both"/>
        <w:rPr>
          <w:sz w:val="23"/>
          <w:szCs w:val="23"/>
        </w:rPr>
      </w:pPr>
      <w:r w:rsidRPr="000D7BF8">
        <w:rPr>
          <w:sz w:val="23"/>
          <w:szCs w:val="23"/>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8D25F6" w:rsidRPr="000D7BF8" w:rsidRDefault="008D25F6" w:rsidP="008D25F6">
      <w:pPr>
        <w:autoSpaceDE w:val="0"/>
        <w:autoSpaceDN w:val="0"/>
        <w:adjustRightInd w:val="0"/>
        <w:ind w:firstLine="720"/>
        <w:jc w:val="both"/>
        <w:rPr>
          <w:sz w:val="23"/>
          <w:szCs w:val="23"/>
        </w:rPr>
      </w:pPr>
      <w:r w:rsidRPr="000D7BF8">
        <w:rPr>
          <w:sz w:val="23"/>
          <w:szCs w:val="23"/>
        </w:rPr>
        <w:t>Общая сумма начисленной неустойки (штрафов, пени) за неисполнение Заказчиком обязательств, предусмотренных Контрактом, не может превышать цену Контракта.</w:t>
      </w:r>
    </w:p>
    <w:p w:rsidR="008D25F6" w:rsidRPr="000D7BF8" w:rsidRDefault="00595DAC" w:rsidP="008D25F6">
      <w:pPr>
        <w:tabs>
          <w:tab w:val="left" w:pos="0"/>
        </w:tabs>
        <w:jc w:val="both"/>
        <w:rPr>
          <w:sz w:val="23"/>
          <w:szCs w:val="23"/>
        </w:rPr>
      </w:pPr>
      <w:r w:rsidRPr="000D7BF8">
        <w:rPr>
          <w:sz w:val="23"/>
          <w:szCs w:val="23"/>
        </w:rPr>
        <w:t xml:space="preserve">             </w:t>
      </w:r>
      <w:r w:rsidR="008D25F6" w:rsidRPr="000D7BF8">
        <w:rPr>
          <w:sz w:val="23"/>
          <w:szCs w:val="23"/>
        </w:rPr>
        <w:t>8.3. Ответственность Заказчика:</w:t>
      </w:r>
    </w:p>
    <w:p w:rsidR="008D25F6" w:rsidRPr="000D7BF8" w:rsidRDefault="00595DAC" w:rsidP="008D25F6">
      <w:pPr>
        <w:autoSpaceDE w:val="0"/>
        <w:autoSpaceDN w:val="0"/>
        <w:adjustRightInd w:val="0"/>
        <w:jc w:val="both"/>
        <w:rPr>
          <w:sz w:val="23"/>
          <w:szCs w:val="23"/>
        </w:rPr>
      </w:pPr>
      <w:bookmarkStart w:id="0" w:name="sub_1008"/>
      <w:bookmarkStart w:id="1" w:name="sub_1010"/>
      <w:r w:rsidRPr="000D7BF8">
        <w:rPr>
          <w:sz w:val="23"/>
          <w:szCs w:val="23"/>
        </w:rPr>
        <w:t xml:space="preserve">             </w:t>
      </w:r>
      <w:r w:rsidR="008D25F6" w:rsidRPr="000D7BF8">
        <w:rPr>
          <w:sz w:val="23"/>
          <w:szCs w:val="23"/>
        </w:rPr>
        <w:t xml:space="preserve">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008D25F6" w:rsidRPr="000D7BF8">
          <w:rPr>
            <w:sz w:val="23"/>
            <w:szCs w:val="23"/>
            <w:u w:val="single"/>
          </w:rPr>
          <w:t>ключевой ставки</w:t>
        </w:r>
      </w:hyperlink>
      <w:r w:rsidR="008D25F6" w:rsidRPr="000D7BF8">
        <w:rPr>
          <w:sz w:val="23"/>
          <w:szCs w:val="23"/>
        </w:rPr>
        <w:t xml:space="preserve"> Центрального банка Российской Федерации от не уплаченной в срок суммы. </w:t>
      </w:r>
    </w:p>
    <w:p w:rsidR="008D25F6" w:rsidRPr="000D7BF8" w:rsidRDefault="00595DAC" w:rsidP="008D25F6">
      <w:pPr>
        <w:autoSpaceDE w:val="0"/>
        <w:autoSpaceDN w:val="0"/>
        <w:adjustRightInd w:val="0"/>
        <w:jc w:val="both"/>
        <w:rPr>
          <w:sz w:val="23"/>
          <w:szCs w:val="23"/>
        </w:rPr>
      </w:pPr>
      <w:r w:rsidRPr="000D7BF8">
        <w:rPr>
          <w:sz w:val="23"/>
          <w:szCs w:val="23"/>
        </w:rPr>
        <w:t xml:space="preserve">            </w:t>
      </w:r>
      <w:r w:rsidR="008D25F6" w:rsidRPr="000D7BF8">
        <w:rPr>
          <w:sz w:val="23"/>
          <w:szCs w:val="23"/>
        </w:rPr>
        <w:t xml:space="preserve">8.3.2.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008D25F6" w:rsidRPr="000D7BF8">
          <w:rPr>
            <w:sz w:val="23"/>
            <w:szCs w:val="23"/>
            <w:u w:val="single"/>
          </w:rPr>
          <w:t>порядке</w:t>
        </w:r>
      </w:hyperlink>
      <w:r w:rsidR="008D25F6" w:rsidRPr="000D7BF8">
        <w:rPr>
          <w:sz w:val="23"/>
          <w:szCs w:val="23"/>
        </w:rPr>
        <w:t>, установленном Правительством Российской Федерации</w:t>
      </w:r>
      <w:r w:rsidR="008D25F6" w:rsidRPr="000D7BF8">
        <w:rPr>
          <w:sz w:val="23"/>
          <w:szCs w:val="23"/>
          <w:vertAlign w:val="superscript"/>
        </w:rPr>
        <w:footnoteReference w:id="2"/>
      </w:r>
      <w:r w:rsidR="008D25F6" w:rsidRPr="000D7BF8">
        <w:rPr>
          <w:sz w:val="23"/>
          <w:szCs w:val="23"/>
        </w:rPr>
        <w:t>.</w:t>
      </w:r>
    </w:p>
    <w:p w:rsidR="008D25F6" w:rsidRPr="000D7BF8" w:rsidRDefault="00595DAC" w:rsidP="008D25F6">
      <w:pPr>
        <w:tabs>
          <w:tab w:val="left" w:pos="0"/>
          <w:tab w:val="left" w:pos="426"/>
        </w:tabs>
        <w:jc w:val="both"/>
        <w:rPr>
          <w:sz w:val="23"/>
          <w:szCs w:val="23"/>
        </w:rPr>
      </w:pPr>
      <w:r w:rsidRPr="000D7BF8">
        <w:rPr>
          <w:sz w:val="23"/>
          <w:szCs w:val="23"/>
        </w:rPr>
        <w:t xml:space="preserve">           </w:t>
      </w:r>
      <w:r w:rsidR="008D25F6" w:rsidRPr="000D7BF8">
        <w:rPr>
          <w:sz w:val="23"/>
          <w:szCs w:val="23"/>
        </w:rPr>
        <w:t>8.4. Ответственность Поставщика:</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 xml:space="preserve">8.4.2.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1" w:history="1">
        <w:r w:rsidR="008D25F6" w:rsidRPr="000D7BF8">
          <w:rPr>
            <w:sz w:val="23"/>
            <w:szCs w:val="23"/>
            <w:u w:val="single"/>
          </w:rPr>
          <w:t>ключевой ставки</w:t>
        </w:r>
      </w:hyperlink>
      <w:r w:rsidR="008D25F6" w:rsidRPr="000D7BF8">
        <w:rPr>
          <w:sz w:val="23"/>
          <w:szCs w:val="23"/>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D25F6" w:rsidRPr="000D7BF8" w:rsidRDefault="00595DAC" w:rsidP="008D25F6">
      <w:pPr>
        <w:jc w:val="both"/>
        <w:rPr>
          <w:sz w:val="23"/>
          <w:szCs w:val="23"/>
        </w:rPr>
      </w:pPr>
      <w:r w:rsidRPr="000D7BF8">
        <w:rPr>
          <w:sz w:val="23"/>
          <w:szCs w:val="23"/>
        </w:rPr>
        <w:lastRenderedPageBreak/>
        <w:t xml:space="preserve">            </w:t>
      </w:r>
      <w:r w:rsidR="008D25F6" w:rsidRPr="000D7BF8">
        <w:rPr>
          <w:sz w:val="23"/>
          <w:szCs w:val="23"/>
        </w:rPr>
        <w:t xml:space="preserve">8.4.3.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(в том числе гарантийного обязательства), предусмотренных Контрактом. Размер штрафа устанавливается Контрактом в </w:t>
      </w:r>
      <w:hyperlink r:id="rId12" w:history="1">
        <w:r w:rsidR="008D25F6" w:rsidRPr="000D7BF8">
          <w:rPr>
            <w:sz w:val="23"/>
            <w:szCs w:val="23"/>
            <w:u w:val="single"/>
          </w:rPr>
          <w:t>порядке</w:t>
        </w:r>
      </w:hyperlink>
      <w:r w:rsidR="008D25F6" w:rsidRPr="000D7BF8">
        <w:rPr>
          <w:sz w:val="23"/>
          <w:szCs w:val="23"/>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8.4.4.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25F6" w:rsidRPr="000D7BF8" w:rsidRDefault="00595DAC" w:rsidP="008D25F6">
      <w:pPr>
        <w:autoSpaceDE w:val="0"/>
        <w:autoSpaceDN w:val="0"/>
        <w:adjustRightInd w:val="0"/>
        <w:jc w:val="both"/>
        <w:rPr>
          <w:sz w:val="23"/>
          <w:szCs w:val="23"/>
        </w:rPr>
      </w:pPr>
      <w:r w:rsidRPr="000D7BF8">
        <w:rPr>
          <w:sz w:val="23"/>
          <w:szCs w:val="23"/>
        </w:rPr>
        <w:t xml:space="preserve">           </w:t>
      </w:r>
      <w:r w:rsidR="008D25F6" w:rsidRPr="000D7BF8">
        <w:rPr>
          <w:sz w:val="23"/>
          <w:szCs w:val="23"/>
        </w:rPr>
        <w:t xml:space="preserve">8.4.5. Поставщик несет ответственность и возмещает Заказчику вред (убытки), причиненный Поставщику, и/или третьему лицу в процессе, или в результате поставки товара несоответствующих условиям Контракта, если не докажет, что убытки были причинены вследствие обстоятельств, за которые Поставщик не отвечает. </w:t>
      </w:r>
    </w:p>
    <w:bookmarkEnd w:id="0"/>
    <w:bookmarkEnd w:id="1"/>
    <w:p w:rsidR="008D25F6" w:rsidRPr="000D7BF8" w:rsidRDefault="00595DAC" w:rsidP="008D25F6">
      <w:pPr>
        <w:widowControl w:val="0"/>
        <w:tabs>
          <w:tab w:val="left" w:pos="4820"/>
        </w:tabs>
        <w:jc w:val="both"/>
        <w:rPr>
          <w:sz w:val="23"/>
          <w:szCs w:val="23"/>
        </w:rPr>
      </w:pPr>
      <w:r w:rsidRPr="000D7BF8">
        <w:rPr>
          <w:sz w:val="23"/>
          <w:szCs w:val="23"/>
        </w:rPr>
        <w:t xml:space="preserve">           </w:t>
      </w:r>
      <w:r w:rsidR="008D25F6" w:rsidRPr="000D7BF8">
        <w:rPr>
          <w:sz w:val="23"/>
          <w:szCs w:val="23"/>
        </w:rPr>
        <w:t>8.5. Поставщик гарантирует:</w:t>
      </w:r>
    </w:p>
    <w:p w:rsidR="008D25F6" w:rsidRPr="000D7BF8" w:rsidRDefault="008D25F6" w:rsidP="008D25F6">
      <w:pPr>
        <w:widowControl w:val="0"/>
        <w:tabs>
          <w:tab w:val="left" w:pos="4820"/>
        </w:tabs>
        <w:jc w:val="both"/>
        <w:rPr>
          <w:sz w:val="23"/>
          <w:szCs w:val="23"/>
        </w:rPr>
      </w:pPr>
      <w:r w:rsidRPr="000D7BF8">
        <w:rPr>
          <w:sz w:val="23"/>
          <w:szCs w:val="23"/>
        </w:rPr>
        <w:t>– соблюдение объема, качества, безопасности поставки товара требованиям действующего законодательства РФ;</w:t>
      </w:r>
    </w:p>
    <w:p w:rsidR="008D25F6" w:rsidRPr="000D7BF8" w:rsidRDefault="008D25F6" w:rsidP="008D25F6">
      <w:pPr>
        <w:widowControl w:val="0"/>
        <w:tabs>
          <w:tab w:val="left" w:pos="4820"/>
        </w:tabs>
        <w:jc w:val="both"/>
        <w:rPr>
          <w:sz w:val="23"/>
          <w:szCs w:val="23"/>
        </w:rPr>
      </w:pPr>
      <w:r w:rsidRPr="000D7BF8">
        <w:rPr>
          <w:sz w:val="23"/>
          <w:szCs w:val="23"/>
        </w:rPr>
        <w:t>– своевременное, в установленный срок поставки товара.</w:t>
      </w:r>
    </w:p>
    <w:p w:rsidR="008D25F6" w:rsidRPr="000D7BF8" w:rsidRDefault="008D25F6" w:rsidP="008D25F6">
      <w:pPr>
        <w:widowControl w:val="0"/>
        <w:tabs>
          <w:tab w:val="left" w:pos="4820"/>
        </w:tabs>
        <w:jc w:val="both"/>
        <w:rPr>
          <w:sz w:val="23"/>
          <w:szCs w:val="23"/>
        </w:rPr>
      </w:pPr>
      <w:r w:rsidRPr="000D7BF8">
        <w:rPr>
          <w:sz w:val="23"/>
          <w:szCs w:val="23"/>
        </w:rPr>
        <w:t>Срок гарантии: в течение срока действия Контракта.</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 xml:space="preserve">8.6. Поставщик несет ответственность за вред (убытки), причиненный Заказчику, и/или третьим лицам в процессе, или в результате поставки товара ненадлежащего качества/несоответствующих условиям Контракта, если не докажет, что вред (убытки) был причинен вследствие обстоятельств, за которые Поставщик не отвечает. </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8.7. Заказчик имеет право удерживать суммы начисленных неустойки (штрафов, пеней), убытков (в части непокрытой неустойкой) начисленные за неисполнение/ненадлежащее исполнение обязательства предусмотренного Контрактом, из цены Контракта и/или обеспечения Контракта - обеспечительного платежа (если он установлен настоящим Контрактом).</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8.8. Прекращение обязательства возможно зачетом. Зачет возможен в случае получения должником заявление о зачете. Для зачета достаточно заявления одной стороны (ст. 410 ГК РФ). Одновременно с требованием об уплате неустойки и/или убытков Заказчик вправе направить Поставщику заявление о зачете. Указанные требование и заявление (уведомление) могут быть выражены и в одном документе.</w:t>
      </w:r>
    </w:p>
    <w:p w:rsidR="008D25F6" w:rsidRPr="000D7BF8" w:rsidRDefault="008D25F6" w:rsidP="008D25F6">
      <w:pPr>
        <w:ind w:firstLine="708"/>
        <w:jc w:val="both"/>
        <w:rPr>
          <w:sz w:val="23"/>
          <w:szCs w:val="23"/>
        </w:rPr>
      </w:pPr>
      <w:r w:rsidRPr="000D7BF8">
        <w:rPr>
          <w:sz w:val="23"/>
          <w:szCs w:val="23"/>
        </w:rPr>
        <w:t xml:space="preserve">Зачет (удержание) производятся Заказчиком в случае признании Поставщиком полностью, либо в части начисленной Поставщику неустойку/убытки, либо без такового признания. 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8D25F6" w:rsidRPr="000D7BF8" w:rsidRDefault="008D25F6" w:rsidP="008D25F6">
      <w:pPr>
        <w:ind w:firstLine="708"/>
        <w:jc w:val="both"/>
        <w:rPr>
          <w:sz w:val="23"/>
          <w:szCs w:val="23"/>
        </w:rPr>
      </w:pPr>
      <w:r w:rsidRPr="000D7BF8">
        <w:rPr>
          <w:sz w:val="23"/>
          <w:szCs w:val="23"/>
        </w:rPr>
        <w:t xml:space="preserve">Заказчик перечисляет неустойку, убытки в бюджет муниципального образования Киришский муниципальный район Ленинградской области. </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8.9. При расторжении Контракта  Поставщик обязан оплатить штрафные санкции, начисленные на день расторжения Контракта, не позднее дня предшествующего дню прекращения действия Контракта, если иной срок не установлен Соглашением о расторжении Контракта.</w:t>
      </w:r>
    </w:p>
    <w:p w:rsidR="008D25F6" w:rsidRPr="000D7BF8" w:rsidRDefault="00595DAC" w:rsidP="008D25F6">
      <w:pPr>
        <w:autoSpaceDE w:val="0"/>
        <w:autoSpaceDN w:val="0"/>
        <w:adjustRightInd w:val="0"/>
        <w:jc w:val="both"/>
        <w:rPr>
          <w:sz w:val="23"/>
          <w:szCs w:val="23"/>
        </w:rPr>
      </w:pPr>
      <w:r w:rsidRPr="000D7BF8">
        <w:rPr>
          <w:sz w:val="23"/>
          <w:szCs w:val="23"/>
        </w:rPr>
        <w:t xml:space="preserve">         </w:t>
      </w:r>
      <w:r w:rsidR="008D25F6" w:rsidRPr="000D7BF8">
        <w:rPr>
          <w:sz w:val="23"/>
          <w:szCs w:val="23"/>
        </w:rPr>
        <w:t>8.10. На момент подписания настоящего Контракта даты начала и окончания поставки товара, являются исходными для определения имущественных санкций в случаях нарушения сроков.</w:t>
      </w:r>
    </w:p>
    <w:p w:rsidR="008D25F6" w:rsidRPr="000D7BF8" w:rsidRDefault="00595DAC" w:rsidP="008D25F6">
      <w:pPr>
        <w:autoSpaceDE w:val="0"/>
        <w:autoSpaceDN w:val="0"/>
        <w:adjustRightInd w:val="0"/>
        <w:jc w:val="both"/>
        <w:rPr>
          <w:sz w:val="23"/>
          <w:szCs w:val="23"/>
        </w:rPr>
      </w:pPr>
      <w:r w:rsidRPr="000D7BF8">
        <w:rPr>
          <w:sz w:val="23"/>
          <w:szCs w:val="23"/>
        </w:rPr>
        <w:t xml:space="preserve">        </w:t>
      </w:r>
      <w:r w:rsidR="008D25F6" w:rsidRPr="000D7BF8">
        <w:rPr>
          <w:sz w:val="23"/>
          <w:szCs w:val="23"/>
        </w:rPr>
        <w:t>8.11. Документами, фиксирующими факт нарушения обязательств и возникновения обязательства Поставщика оплатить Заказчику неустойку, предусмотренную Контрактом, являются (отдельно):</w:t>
      </w:r>
    </w:p>
    <w:p w:rsidR="008D25F6" w:rsidRPr="000D7BF8" w:rsidRDefault="008D25F6" w:rsidP="008D25F6">
      <w:pPr>
        <w:autoSpaceDE w:val="0"/>
        <w:autoSpaceDN w:val="0"/>
        <w:adjustRightInd w:val="0"/>
        <w:jc w:val="both"/>
        <w:rPr>
          <w:sz w:val="23"/>
          <w:szCs w:val="23"/>
        </w:rPr>
      </w:pPr>
      <w:r w:rsidRPr="000D7BF8">
        <w:rPr>
          <w:sz w:val="23"/>
          <w:szCs w:val="23"/>
        </w:rPr>
        <w:t>- двухсторонний акт сторон о выявленных нарушениях по качеству товара;</w:t>
      </w:r>
    </w:p>
    <w:p w:rsidR="008D25F6" w:rsidRPr="000D7BF8" w:rsidRDefault="008D25F6" w:rsidP="008D25F6">
      <w:pPr>
        <w:autoSpaceDE w:val="0"/>
        <w:autoSpaceDN w:val="0"/>
        <w:adjustRightInd w:val="0"/>
        <w:jc w:val="both"/>
        <w:rPr>
          <w:sz w:val="23"/>
          <w:szCs w:val="23"/>
        </w:rPr>
      </w:pPr>
      <w:r w:rsidRPr="000D7BF8">
        <w:rPr>
          <w:sz w:val="23"/>
          <w:szCs w:val="23"/>
        </w:rPr>
        <w:t>- односторонний акт Заказчика в случае уклонения Поставщика от составления или подписания двухстороннего акта в течение 5 (пяти) дней с даты получения соответствующего требования;</w:t>
      </w:r>
    </w:p>
    <w:p w:rsidR="008D25F6" w:rsidRPr="000D7BF8" w:rsidRDefault="008D25F6" w:rsidP="008D25F6">
      <w:pPr>
        <w:autoSpaceDE w:val="0"/>
        <w:autoSpaceDN w:val="0"/>
        <w:adjustRightInd w:val="0"/>
        <w:jc w:val="both"/>
        <w:rPr>
          <w:sz w:val="23"/>
          <w:szCs w:val="23"/>
        </w:rPr>
      </w:pPr>
      <w:r w:rsidRPr="000D7BF8">
        <w:rPr>
          <w:sz w:val="23"/>
          <w:szCs w:val="23"/>
        </w:rPr>
        <w:lastRenderedPageBreak/>
        <w:t>- предписание контрольно-надзорных органов.</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8.12. Уплата неустоек, а также возмещение убытков не освобождает Стороны от исполнения своих обязательств в натуре.</w:t>
      </w:r>
    </w:p>
    <w:p w:rsidR="008D25F6" w:rsidRPr="000D7BF8" w:rsidRDefault="00595DAC" w:rsidP="008D25F6">
      <w:pPr>
        <w:jc w:val="both"/>
        <w:rPr>
          <w:sz w:val="23"/>
          <w:szCs w:val="23"/>
        </w:rPr>
      </w:pPr>
      <w:r w:rsidRPr="000D7BF8">
        <w:rPr>
          <w:sz w:val="23"/>
          <w:szCs w:val="23"/>
        </w:rPr>
        <w:t xml:space="preserve">        </w:t>
      </w:r>
      <w:r w:rsidR="008D25F6" w:rsidRPr="000D7BF8">
        <w:rPr>
          <w:sz w:val="23"/>
          <w:szCs w:val="23"/>
        </w:rPr>
        <w:t xml:space="preserve">8.13. Положения п.1 ст.317.1 Гражданского кодекса Российской Федерации к отношениям Сторон не применяются. </w:t>
      </w:r>
    </w:p>
    <w:p w:rsidR="00E81325" w:rsidRPr="000D7BF8" w:rsidRDefault="003C5E8C" w:rsidP="00E81325">
      <w:pPr>
        <w:jc w:val="center"/>
        <w:rPr>
          <w:color w:val="000000"/>
          <w:sz w:val="23"/>
          <w:szCs w:val="23"/>
        </w:rPr>
      </w:pPr>
      <w:r w:rsidRPr="000D7BF8">
        <w:rPr>
          <w:color w:val="000000"/>
          <w:sz w:val="23"/>
          <w:szCs w:val="23"/>
        </w:rPr>
        <w:t>9.</w:t>
      </w:r>
      <w:r w:rsidR="00E81325" w:rsidRPr="000D7BF8">
        <w:rPr>
          <w:color w:val="000000"/>
          <w:sz w:val="23"/>
          <w:szCs w:val="23"/>
        </w:rPr>
        <w:t xml:space="preserve"> ДЕЙСТВИЕ ОБСТОЯТЕЛЬСТВ НЕПРЕОДОЛИМОЙ СИЛЫ</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r>
      <w:r w:rsidR="003C5E8C" w:rsidRPr="000D7BF8">
        <w:rPr>
          <w:color w:val="000000"/>
          <w:sz w:val="23"/>
          <w:szCs w:val="23"/>
        </w:rPr>
        <w:t>9</w:t>
      </w:r>
      <w:r w:rsidRPr="000D7BF8">
        <w:rPr>
          <w:color w:val="000000"/>
          <w:sz w:val="23"/>
          <w:szCs w:val="23"/>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r>
      <w:r w:rsidR="003C5E8C" w:rsidRPr="000D7BF8">
        <w:rPr>
          <w:color w:val="000000"/>
          <w:sz w:val="23"/>
          <w:szCs w:val="23"/>
        </w:rPr>
        <w:t>9</w:t>
      </w:r>
      <w:r w:rsidRPr="000D7BF8">
        <w:rPr>
          <w:color w:val="000000"/>
          <w:sz w:val="23"/>
          <w:szCs w:val="23"/>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r>
      <w:r w:rsidR="003C5E8C" w:rsidRPr="000D7BF8">
        <w:rPr>
          <w:color w:val="000000"/>
          <w:sz w:val="23"/>
          <w:szCs w:val="23"/>
        </w:rPr>
        <w:t>9</w:t>
      </w:r>
      <w:r w:rsidRPr="000D7BF8">
        <w:rPr>
          <w:color w:val="000000"/>
          <w:sz w:val="23"/>
          <w:szCs w:val="23"/>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E81325" w:rsidRPr="000D7BF8" w:rsidRDefault="00E81325" w:rsidP="00E81325">
      <w:pPr>
        <w:jc w:val="center"/>
        <w:rPr>
          <w:rFonts w:eastAsia="MS Mincho"/>
          <w:bCs/>
          <w:color w:val="000000"/>
          <w:sz w:val="23"/>
          <w:szCs w:val="23"/>
        </w:rPr>
      </w:pPr>
      <w:r w:rsidRPr="000D7BF8">
        <w:rPr>
          <w:rFonts w:eastAsia="MS Mincho"/>
          <w:bCs/>
          <w:color w:val="000000"/>
          <w:sz w:val="23"/>
          <w:szCs w:val="23"/>
        </w:rPr>
        <w:t>1</w:t>
      </w:r>
      <w:r w:rsidR="003C5E8C" w:rsidRPr="000D7BF8">
        <w:rPr>
          <w:rFonts w:eastAsia="MS Mincho"/>
          <w:bCs/>
          <w:color w:val="000000"/>
          <w:sz w:val="23"/>
          <w:szCs w:val="23"/>
        </w:rPr>
        <w:t>0</w:t>
      </w:r>
      <w:r w:rsidRPr="000D7BF8">
        <w:rPr>
          <w:rFonts w:eastAsia="MS Mincho"/>
          <w:bCs/>
          <w:color w:val="000000"/>
          <w:sz w:val="23"/>
          <w:szCs w:val="23"/>
        </w:rPr>
        <w:t>. ПОРЯДОК УРЕГУЛИРОВАНИЯ СПОРОВ</w:t>
      </w:r>
    </w:p>
    <w:p w:rsidR="00E81325" w:rsidRPr="000D7BF8" w:rsidRDefault="00E81325" w:rsidP="00E81325">
      <w:pPr>
        <w:pStyle w:val="ab"/>
        <w:jc w:val="both"/>
        <w:rPr>
          <w:sz w:val="23"/>
          <w:szCs w:val="23"/>
        </w:rPr>
      </w:pPr>
      <w:r w:rsidRPr="000D7BF8">
        <w:rPr>
          <w:sz w:val="23"/>
          <w:szCs w:val="23"/>
        </w:rPr>
        <w:tab/>
        <w:t>1</w:t>
      </w:r>
      <w:r w:rsidR="00690114" w:rsidRPr="000D7BF8">
        <w:rPr>
          <w:sz w:val="23"/>
          <w:szCs w:val="23"/>
        </w:rPr>
        <w:t>0</w:t>
      </w:r>
      <w:r w:rsidRPr="000D7BF8">
        <w:rPr>
          <w:sz w:val="23"/>
          <w:szCs w:val="23"/>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E81325" w:rsidRPr="000D7BF8" w:rsidRDefault="00E81325" w:rsidP="00E81325">
      <w:pPr>
        <w:pStyle w:val="ab"/>
        <w:shd w:val="clear" w:color="auto" w:fill="FFFFFF"/>
        <w:jc w:val="both"/>
        <w:rPr>
          <w:iCs/>
          <w:sz w:val="23"/>
          <w:szCs w:val="23"/>
        </w:rPr>
      </w:pPr>
      <w:r w:rsidRPr="000D7BF8">
        <w:rPr>
          <w:iCs/>
          <w:sz w:val="23"/>
          <w:szCs w:val="23"/>
        </w:rPr>
        <w:tab/>
        <w:t>1</w:t>
      </w:r>
      <w:r w:rsidR="00690114" w:rsidRPr="000D7BF8">
        <w:rPr>
          <w:iCs/>
          <w:sz w:val="23"/>
          <w:szCs w:val="23"/>
        </w:rPr>
        <w:t>0</w:t>
      </w:r>
      <w:r w:rsidRPr="000D7BF8">
        <w:rPr>
          <w:iCs/>
          <w:sz w:val="23"/>
          <w:szCs w:val="23"/>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Претензионный порядок досудебного урегулирования споров, вытекающих из Контракта, является для Сторон обязательным.</w:t>
      </w:r>
    </w:p>
    <w:p w:rsidR="00E81325" w:rsidRPr="000D7BF8" w:rsidRDefault="00E81325" w:rsidP="00E81325">
      <w:pPr>
        <w:pStyle w:val="ab"/>
        <w:shd w:val="clear" w:color="auto" w:fill="FFFFFF"/>
        <w:jc w:val="both"/>
        <w:rPr>
          <w:sz w:val="23"/>
          <w:szCs w:val="23"/>
        </w:rPr>
      </w:pPr>
      <w:r w:rsidRPr="000D7BF8">
        <w:rPr>
          <w:iCs/>
          <w:sz w:val="23"/>
          <w:szCs w:val="23"/>
        </w:rPr>
        <w:tab/>
        <w:t>1</w:t>
      </w:r>
      <w:r w:rsidR="00690114" w:rsidRPr="000D7BF8">
        <w:rPr>
          <w:iCs/>
          <w:sz w:val="23"/>
          <w:szCs w:val="23"/>
        </w:rPr>
        <w:t>0</w:t>
      </w:r>
      <w:r w:rsidRPr="000D7BF8">
        <w:rPr>
          <w:iCs/>
          <w:sz w:val="23"/>
          <w:szCs w:val="23"/>
        </w:rPr>
        <w:t>.3. Срок рассмотрения писем, уведомлений или претензий не может превышать 10 (десять) календарных дней со дня их получения.</w:t>
      </w:r>
    </w:p>
    <w:p w:rsidR="00E81325" w:rsidRPr="000D7BF8" w:rsidRDefault="00E81325" w:rsidP="00E81325">
      <w:pPr>
        <w:pStyle w:val="ab"/>
        <w:jc w:val="both"/>
        <w:rPr>
          <w:sz w:val="23"/>
          <w:szCs w:val="23"/>
        </w:rPr>
      </w:pPr>
      <w:r w:rsidRPr="000D7BF8">
        <w:rPr>
          <w:sz w:val="23"/>
          <w:szCs w:val="23"/>
        </w:rPr>
        <w:tab/>
        <w:t>1</w:t>
      </w:r>
      <w:r w:rsidR="00690114" w:rsidRPr="000D7BF8">
        <w:rPr>
          <w:sz w:val="23"/>
          <w:szCs w:val="23"/>
        </w:rPr>
        <w:t>0</w:t>
      </w:r>
      <w:r w:rsidRPr="000D7BF8">
        <w:rPr>
          <w:sz w:val="23"/>
          <w:szCs w:val="23"/>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E81325" w:rsidRPr="000D7BF8" w:rsidRDefault="00E81325" w:rsidP="00E81325">
      <w:pPr>
        <w:widowControl w:val="0"/>
        <w:jc w:val="center"/>
        <w:rPr>
          <w:bCs/>
          <w:color w:val="000000"/>
          <w:sz w:val="23"/>
          <w:szCs w:val="23"/>
        </w:rPr>
      </w:pPr>
      <w:r w:rsidRPr="000D7BF8">
        <w:rPr>
          <w:bCs/>
          <w:color w:val="000000"/>
          <w:sz w:val="23"/>
          <w:szCs w:val="23"/>
        </w:rPr>
        <w:t>1</w:t>
      </w:r>
      <w:r w:rsidR="00690114" w:rsidRPr="000D7BF8">
        <w:rPr>
          <w:bCs/>
          <w:color w:val="000000"/>
          <w:sz w:val="23"/>
          <w:szCs w:val="23"/>
        </w:rPr>
        <w:t>1</w:t>
      </w:r>
      <w:r w:rsidRPr="000D7BF8">
        <w:rPr>
          <w:bCs/>
          <w:color w:val="000000"/>
          <w:sz w:val="23"/>
          <w:szCs w:val="23"/>
        </w:rPr>
        <w:t>. УВЕДОМЛЕНИЯ И ИЗВЕЩЕНИЯ</w:t>
      </w:r>
    </w:p>
    <w:p w:rsidR="00E81325" w:rsidRPr="000D7BF8" w:rsidRDefault="00E81325" w:rsidP="00E81325">
      <w:pPr>
        <w:widowControl w:val="0"/>
        <w:jc w:val="both"/>
        <w:rPr>
          <w:color w:val="000000"/>
          <w:sz w:val="23"/>
          <w:szCs w:val="23"/>
        </w:rPr>
      </w:pPr>
      <w:r w:rsidRPr="000D7BF8">
        <w:rPr>
          <w:color w:val="000000"/>
          <w:sz w:val="23"/>
          <w:szCs w:val="23"/>
        </w:rPr>
        <w:tab/>
        <w:t>1</w:t>
      </w:r>
      <w:r w:rsidR="00690114" w:rsidRPr="000D7BF8">
        <w:rPr>
          <w:color w:val="000000"/>
          <w:sz w:val="23"/>
          <w:szCs w:val="23"/>
        </w:rPr>
        <w:t>1</w:t>
      </w:r>
      <w:r w:rsidRPr="000D7BF8">
        <w:rPr>
          <w:color w:val="000000"/>
          <w:sz w:val="23"/>
          <w:szCs w:val="23"/>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1325" w:rsidRPr="000D7BF8" w:rsidRDefault="00E81325" w:rsidP="00E81325">
      <w:pPr>
        <w:widowControl w:val="0"/>
        <w:jc w:val="both"/>
        <w:rPr>
          <w:color w:val="000000"/>
          <w:sz w:val="23"/>
          <w:szCs w:val="23"/>
        </w:rPr>
      </w:pPr>
      <w:r w:rsidRPr="000D7BF8">
        <w:rPr>
          <w:color w:val="000000"/>
          <w:sz w:val="23"/>
          <w:szCs w:val="23"/>
        </w:rPr>
        <w:tab/>
        <w:t>1</w:t>
      </w:r>
      <w:r w:rsidR="00690114" w:rsidRPr="000D7BF8">
        <w:rPr>
          <w:color w:val="000000"/>
          <w:sz w:val="23"/>
          <w:szCs w:val="23"/>
        </w:rPr>
        <w:t>1</w:t>
      </w:r>
      <w:r w:rsidRPr="000D7BF8">
        <w:rPr>
          <w:color w:val="000000"/>
          <w:sz w:val="23"/>
          <w:szCs w:val="23"/>
        </w:rPr>
        <w:t>.2. Уведомления и извещения направляются за счет уведомляющей Стороны.</w:t>
      </w:r>
    </w:p>
    <w:p w:rsidR="00E81325" w:rsidRPr="000D7BF8" w:rsidRDefault="00E81325" w:rsidP="00E81325">
      <w:pPr>
        <w:widowControl w:val="0"/>
        <w:jc w:val="both"/>
        <w:rPr>
          <w:color w:val="000000"/>
          <w:sz w:val="23"/>
          <w:szCs w:val="23"/>
        </w:rPr>
      </w:pPr>
      <w:r w:rsidRPr="000D7BF8">
        <w:rPr>
          <w:color w:val="000000"/>
          <w:sz w:val="23"/>
          <w:szCs w:val="23"/>
        </w:rPr>
        <w:tab/>
        <w:t>1</w:t>
      </w:r>
      <w:r w:rsidR="00690114" w:rsidRPr="000D7BF8">
        <w:rPr>
          <w:color w:val="000000"/>
          <w:sz w:val="23"/>
          <w:szCs w:val="23"/>
        </w:rPr>
        <w:t>1</w:t>
      </w:r>
      <w:r w:rsidRPr="000D7BF8">
        <w:rPr>
          <w:color w:val="000000"/>
          <w:sz w:val="23"/>
          <w:szCs w:val="23"/>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1325" w:rsidRPr="000D7BF8" w:rsidRDefault="00E81325" w:rsidP="00E81325">
      <w:pPr>
        <w:widowControl w:val="0"/>
        <w:jc w:val="both"/>
        <w:rPr>
          <w:color w:val="000000"/>
          <w:sz w:val="23"/>
          <w:szCs w:val="23"/>
        </w:rPr>
      </w:pPr>
      <w:r w:rsidRPr="000D7BF8">
        <w:rPr>
          <w:color w:val="000000"/>
          <w:sz w:val="23"/>
          <w:szCs w:val="23"/>
        </w:rPr>
        <w:tab/>
        <w:t>1</w:t>
      </w:r>
      <w:r w:rsidR="00690114" w:rsidRPr="000D7BF8">
        <w:rPr>
          <w:color w:val="000000"/>
          <w:sz w:val="23"/>
          <w:szCs w:val="23"/>
        </w:rPr>
        <w:t>1.</w:t>
      </w:r>
      <w:r w:rsidRPr="000D7BF8">
        <w:rPr>
          <w:color w:val="000000"/>
          <w:sz w:val="23"/>
          <w:szCs w:val="23"/>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1325" w:rsidRPr="000D7BF8" w:rsidRDefault="00E81325" w:rsidP="004F205B">
      <w:pPr>
        <w:widowControl w:val="0"/>
        <w:jc w:val="center"/>
        <w:rPr>
          <w:bCs/>
          <w:color w:val="000000"/>
          <w:sz w:val="23"/>
          <w:szCs w:val="23"/>
        </w:rPr>
      </w:pPr>
      <w:r w:rsidRPr="000D7BF8">
        <w:rPr>
          <w:bCs/>
          <w:color w:val="000000"/>
          <w:sz w:val="23"/>
          <w:szCs w:val="23"/>
        </w:rPr>
        <w:t>1</w:t>
      </w:r>
      <w:r w:rsidR="00690114" w:rsidRPr="000D7BF8">
        <w:rPr>
          <w:bCs/>
          <w:color w:val="000000"/>
          <w:sz w:val="23"/>
          <w:szCs w:val="23"/>
        </w:rPr>
        <w:t>2</w:t>
      </w:r>
      <w:r w:rsidRPr="000D7BF8">
        <w:rPr>
          <w:bCs/>
          <w:color w:val="000000"/>
          <w:sz w:val="23"/>
          <w:szCs w:val="23"/>
        </w:rPr>
        <w:t>. ДЕЙСТВИЕ КОНТРАКТА</w:t>
      </w:r>
    </w:p>
    <w:p w:rsidR="00E81325" w:rsidRPr="000D7BF8" w:rsidRDefault="00E81325" w:rsidP="00E81325">
      <w:pPr>
        <w:pStyle w:val="ab"/>
        <w:jc w:val="both"/>
        <w:rPr>
          <w:sz w:val="23"/>
          <w:szCs w:val="23"/>
        </w:rPr>
      </w:pPr>
      <w:r w:rsidRPr="000D7BF8">
        <w:rPr>
          <w:sz w:val="23"/>
          <w:szCs w:val="23"/>
        </w:rPr>
        <w:tab/>
        <w:t>1</w:t>
      </w:r>
      <w:r w:rsidR="00690114" w:rsidRPr="000D7BF8">
        <w:rPr>
          <w:sz w:val="23"/>
          <w:szCs w:val="23"/>
        </w:rPr>
        <w:t>2</w:t>
      </w:r>
      <w:r w:rsidRPr="000D7BF8">
        <w:rPr>
          <w:sz w:val="23"/>
          <w:szCs w:val="23"/>
        </w:rPr>
        <w:t xml:space="preserve">.1. Контракт вступает в силу с даты его подписания и действует </w:t>
      </w:r>
      <w:r w:rsidR="00690114" w:rsidRPr="000D7BF8">
        <w:rPr>
          <w:sz w:val="23"/>
          <w:szCs w:val="23"/>
        </w:rPr>
        <w:t>п</w:t>
      </w:r>
      <w:r w:rsidRPr="000D7BF8">
        <w:rPr>
          <w:sz w:val="23"/>
          <w:szCs w:val="23"/>
        </w:rPr>
        <w:t xml:space="preserve">о </w:t>
      </w:r>
      <w:r w:rsidR="0081521A" w:rsidRPr="000D7BF8">
        <w:rPr>
          <w:sz w:val="23"/>
          <w:szCs w:val="23"/>
        </w:rPr>
        <w:t>3</w:t>
      </w:r>
      <w:r w:rsidR="00595DAC" w:rsidRPr="000D7BF8">
        <w:rPr>
          <w:sz w:val="23"/>
          <w:szCs w:val="23"/>
        </w:rPr>
        <w:t>0</w:t>
      </w:r>
      <w:r w:rsidR="0081521A" w:rsidRPr="000D7BF8">
        <w:rPr>
          <w:sz w:val="23"/>
          <w:szCs w:val="23"/>
        </w:rPr>
        <w:t xml:space="preserve"> декабря </w:t>
      </w:r>
      <w:r w:rsidR="00CC7272" w:rsidRPr="000D7BF8">
        <w:rPr>
          <w:sz w:val="23"/>
          <w:szCs w:val="23"/>
        </w:rPr>
        <w:t>202</w:t>
      </w:r>
      <w:r w:rsidR="007B7BA7">
        <w:rPr>
          <w:sz w:val="23"/>
          <w:szCs w:val="23"/>
        </w:rPr>
        <w:t>6</w:t>
      </w:r>
      <w:r w:rsidR="00690114" w:rsidRPr="000D7BF8">
        <w:rPr>
          <w:sz w:val="23"/>
          <w:szCs w:val="23"/>
        </w:rPr>
        <w:t xml:space="preserve"> </w:t>
      </w:r>
      <w:r w:rsidRPr="000D7BF8">
        <w:rPr>
          <w:sz w:val="23"/>
          <w:szCs w:val="23"/>
        </w:rPr>
        <w:t>года.</w:t>
      </w:r>
    </w:p>
    <w:p w:rsidR="00922604" w:rsidRPr="000D7BF8" w:rsidRDefault="00E81325" w:rsidP="00E81325">
      <w:pPr>
        <w:pStyle w:val="ab"/>
        <w:jc w:val="both"/>
        <w:rPr>
          <w:sz w:val="23"/>
          <w:szCs w:val="23"/>
        </w:rPr>
      </w:pPr>
      <w:r w:rsidRPr="000D7BF8">
        <w:rPr>
          <w:sz w:val="23"/>
          <w:szCs w:val="23"/>
        </w:rPr>
        <w:tab/>
        <w:t>1</w:t>
      </w:r>
      <w:r w:rsidR="00690114" w:rsidRPr="000D7BF8">
        <w:rPr>
          <w:sz w:val="23"/>
          <w:szCs w:val="23"/>
        </w:rPr>
        <w:t>2</w:t>
      </w:r>
      <w:r w:rsidRPr="000D7BF8">
        <w:rPr>
          <w:sz w:val="23"/>
          <w:szCs w:val="23"/>
        </w:rPr>
        <w:t xml:space="preserve">.2.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w:t>
      </w:r>
      <w:r w:rsidRPr="000D7BF8">
        <w:rPr>
          <w:sz w:val="23"/>
          <w:szCs w:val="23"/>
        </w:rPr>
        <w:lastRenderedPageBreak/>
        <w:t>или ненадлежащее исполнение обязательств Сторонами по настоящему Контракту, если таковые имели место при его исполнении.</w:t>
      </w:r>
    </w:p>
    <w:p w:rsidR="00E81325" w:rsidRPr="000D7BF8" w:rsidRDefault="00E81325" w:rsidP="00E81325">
      <w:pPr>
        <w:pStyle w:val="ab"/>
        <w:jc w:val="center"/>
        <w:rPr>
          <w:sz w:val="23"/>
          <w:szCs w:val="23"/>
        </w:rPr>
      </w:pPr>
      <w:r w:rsidRPr="000D7BF8">
        <w:rPr>
          <w:bCs/>
          <w:sz w:val="23"/>
          <w:szCs w:val="23"/>
        </w:rPr>
        <w:t>1</w:t>
      </w:r>
      <w:r w:rsidR="00690114" w:rsidRPr="000D7BF8">
        <w:rPr>
          <w:bCs/>
          <w:sz w:val="23"/>
          <w:szCs w:val="23"/>
        </w:rPr>
        <w:t>3</w:t>
      </w:r>
      <w:r w:rsidRPr="000D7BF8">
        <w:rPr>
          <w:bCs/>
          <w:sz w:val="23"/>
          <w:szCs w:val="23"/>
        </w:rPr>
        <w:t>. ПОРЯДОК ИЗМЕНЕНИЯ И РАСТОРЖЕНИЯ КОНТРАКТА</w:t>
      </w:r>
    </w:p>
    <w:p w:rsidR="00E81325" w:rsidRPr="000D7BF8" w:rsidRDefault="00E81325" w:rsidP="00E81325">
      <w:pPr>
        <w:pStyle w:val="consplusnormal1"/>
        <w:jc w:val="both"/>
        <w:rPr>
          <w:rFonts w:ascii="Times New Roman" w:hAnsi="Times New Roman" w:cs="Times New Roman"/>
          <w:sz w:val="23"/>
          <w:szCs w:val="23"/>
        </w:rPr>
      </w:pPr>
      <w:r w:rsidRPr="000D7BF8">
        <w:rPr>
          <w:rFonts w:ascii="Times New Roman" w:hAnsi="Times New Roman" w:cs="Times New Roman"/>
          <w:sz w:val="23"/>
          <w:szCs w:val="23"/>
        </w:rPr>
        <w:tab/>
        <w:t>1</w:t>
      </w:r>
      <w:r w:rsidR="00690114" w:rsidRPr="000D7BF8">
        <w:rPr>
          <w:rFonts w:ascii="Times New Roman" w:hAnsi="Times New Roman" w:cs="Times New Roman"/>
          <w:sz w:val="23"/>
          <w:szCs w:val="23"/>
        </w:rPr>
        <w:t>3</w:t>
      </w:r>
      <w:r w:rsidRPr="000D7BF8">
        <w:rPr>
          <w:rFonts w:ascii="Times New Roman" w:hAnsi="Times New Roman" w:cs="Times New Roman"/>
          <w:sz w:val="23"/>
          <w:szCs w:val="23"/>
        </w:rPr>
        <w:t>.1. При заключении и исполнении Контракта изменение его условий в одностороннем порядке не допускается.</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E81325" w:rsidRPr="000D7BF8" w:rsidRDefault="00E81325" w:rsidP="00E81325">
      <w:pPr>
        <w:pStyle w:val="consplusnormal1"/>
        <w:jc w:val="both"/>
        <w:rPr>
          <w:rFonts w:ascii="Times New Roman" w:hAnsi="Times New Roman" w:cs="Times New Roman"/>
          <w:sz w:val="23"/>
          <w:szCs w:val="23"/>
        </w:rPr>
      </w:pPr>
      <w:r w:rsidRPr="000D7BF8">
        <w:rPr>
          <w:rFonts w:ascii="Times New Roman" w:hAnsi="Times New Roman" w:cs="Times New Roman"/>
          <w:sz w:val="23"/>
          <w:szCs w:val="23"/>
        </w:rPr>
        <w:tab/>
        <w:t>1</w:t>
      </w:r>
      <w:r w:rsidR="00690114" w:rsidRPr="000D7BF8">
        <w:rPr>
          <w:rFonts w:ascii="Times New Roman" w:hAnsi="Times New Roman" w:cs="Times New Roman"/>
          <w:sz w:val="23"/>
          <w:szCs w:val="23"/>
        </w:rPr>
        <w:t>3</w:t>
      </w:r>
      <w:r w:rsidRPr="000D7BF8">
        <w:rPr>
          <w:rFonts w:ascii="Times New Roman" w:hAnsi="Times New Roman" w:cs="Times New Roman"/>
          <w:sz w:val="23"/>
          <w:szCs w:val="23"/>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E81325" w:rsidRPr="000D7BF8" w:rsidRDefault="00E81325" w:rsidP="00E81325">
      <w:pPr>
        <w:pStyle w:val="consplusnormal1"/>
        <w:jc w:val="both"/>
        <w:rPr>
          <w:rFonts w:ascii="Times New Roman" w:hAnsi="Times New Roman" w:cs="Times New Roman"/>
          <w:sz w:val="23"/>
          <w:szCs w:val="23"/>
        </w:rPr>
      </w:pPr>
      <w:r w:rsidRPr="000D7BF8">
        <w:rPr>
          <w:rFonts w:ascii="Times New Roman" w:hAnsi="Times New Roman" w:cs="Times New Roman"/>
          <w:sz w:val="23"/>
          <w:szCs w:val="23"/>
        </w:rPr>
        <w:tab/>
        <w:t>1</w:t>
      </w:r>
      <w:r w:rsidR="00690114" w:rsidRPr="000D7BF8">
        <w:rPr>
          <w:rFonts w:ascii="Times New Roman" w:hAnsi="Times New Roman" w:cs="Times New Roman"/>
          <w:sz w:val="23"/>
          <w:szCs w:val="23"/>
        </w:rPr>
        <w:t>3</w:t>
      </w:r>
      <w:r w:rsidRPr="000D7BF8">
        <w:rPr>
          <w:rFonts w:ascii="Times New Roman" w:hAnsi="Times New Roman" w:cs="Times New Roman"/>
          <w:sz w:val="23"/>
          <w:szCs w:val="23"/>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81325" w:rsidRPr="000D7BF8" w:rsidRDefault="00E81325" w:rsidP="00E81325">
      <w:pPr>
        <w:pStyle w:val="consplusnormal1"/>
        <w:jc w:val="both"/>
        <w:rPr>
          <w:rFonts w:ascii="Times New Roman" w:hAnsi="Times New Roman" w:cs="Times New Roman"/>
          <w:sz w:val="23"/>
          <w:szCs w:val="23"/>
        </w:rPr>
      </w:pPr>
      <w:r w:rsidRPr="000D7BF8">
        <w:rPr>
          <w:rFonts w:ascii="Times New Roman" w:hAnsi="Times New Roman" w:cs="Times New Roman"/>
          <w:sz w:val="23"/>
          <w:szCs w:val="23"/>
        </w:rPr>
        <w:tab/>
        <w:t>1</w:t>
      </w:r>
      <w:r w:rsidR="00690114" w:rsidRPr="000D7BF8">
        <w:rPr>
          <w:rFonts w:ascii="Times New Roman" w:hAnsi="Times New Roman" w:cs="Times New Roman"/>
          <w:sz w:val="23"/>
          <w:szCs w:val="23"/>
        </w:rPr>
        <w:t>3</w:t>
      </w:r>
      <w:r w:rsidRPr="000D7BF8">
        <w:rPr>
          <w:rFonts w:ascii="Times New Roman" w:hAnsi="Times New Roman" w:cs="Times New Roman"/>
          <w:sz w:val="23"/>
          <w:szCs w:val="23"/>
        </w:rPr>
        <w:t xml:space="preserve">.4. В случае перемены </w:t>
      </w:r>
      <w:r w:rsidR="00BC129A" w:rsidRPr="000D7BF8">
        <w:rPr>
          <w:rFonts w:ascii="Times New Roman" w:hAnsi="Times New Roman" w:cs="Times New Roman"/>
          <w:sz w:val="23"/>
          <w:szCs w:val="23"/>
        </w:rPr>
        <w:t>Поставщика</w:t>
      </w:r>
      <w:r w:rsidRPr="000D7BF8">
        <w:rPr>
          <w:rFonts w:ascii="Times New Roman" w:hAnsi="Times New Roman" w:cs="Times New Roman"/>
          <w:sz w:val="23"/>
          <w:szCs w:val="23"/>
        </w:rPr>
        <w:t xml:space="preserve"> по настоящему Контракту права и обязанности Заказчика по данному Контракту переходят к новому </w:t>
      </w:r>
      <w:r w:rsidR="004109E5" w:rsidRPr="000D7BF8">
        <w:rPr>
          <w:rFonts w:ascii="Times New Roman" w:hAnsi="Times New Roman" w:cs="Times New Roman"/>
          <w:sz w:val="23"/>
          <w:szCs w:val="23"/>
        </w:rPr>
        <w:t>Поставщику</w:t>
      </w:r>
      <w:r w:rsidRPr="000D7BF8">
        <w:rPr>
          <w:rFonts w:ascii="Times New Roman" w:hAnsi="Times New Roman" w:cs="Times New Roman"/>
          <w:sz w:val="23"/>
          <w:szCs w:val="23"/>
        </w:rPr>
        <w:t xml:space="preserve"> в том же объеме и на тех же условиях.</w:t>
      </w:r>
    </w:p>
    <w:p w:rsidR="00E81325" w:rsidRPr="000D7BF8" w:rsidRDefault="00E81325" w:rsidP="00A36436">
      <w:pPr>
        <w:autoSpaceDE w:val="0"/>
        <w:autoSpaceDN w:val="0"/>
        <w:adjustRightInd w:val="0"/>
        <w:jc w:val="both"/>
        <w:rPr>
          <w:color w:val="000000"/>
          <w:sz w:val="23"/>
          <w:szCs w:val="23"/>
        </w:rPr>
      </w:pPr>
      <w:r w:rsidRPr="000D7BF8">
        <w:rPr>
          <w:color w:val="000000"/>
          <w:sz w:val="23"/>
          <w:szCs w:val="23"/>
        </w:rPr>
        <w:tab/>
        <w:t>1</w:t>
      </w:r>
      <w:r w:rsidR="00690114" w:rsidRPr="000D7BF8">
        <w:rPr>
          <w:color w:val="000000"/>
          <w:sz w:val="23"/>
          <w:szCs w:val="23"/>
        </w:rPr>
        <w:t>3</w:t>
      </w:r>
      <w:r w:rsidRPr="000D7BF8">
        <w:rPr>
          <w:color w:val="000000"/>
          <w:sz w:val="23"/>
          <w:szCs w:val="23"/>
        </w:rPr>
        <w:t xml:space="preserve">.5. </w:t>
      </w:r>
      <w:r w:rsidR="00690114" w:rsidRPr="000D7BF8">
        <w:rPr>
          <w:color w:val="000000"/>
          <w:sz w:val="23"/>
          <w:szCs w:val="23"/>
        </w:rPr>
        <w:t xml:space="preserve">Расторжение </w:t>
      </w:r>
      <w:r w:rsidRPr="000D7BF8">
        <w:rPr>
          <w:color w:val="000000"/>
          <w:sz w:val="23"/>
          <w:szCs w:val="23"/>
        </w:rPr>
        <w:t>Контракт</w:t>
      </w:r>
      <w:r w:rsidR="00690114" w:rsidRPr="000D7BF8">
        <w:rPr>
          <w:color w:val="000000"/>
          <w:sz w:val="23"/>
          <w:szCs w:val="23"/>
        </w:rPr>
        <w:t xml:space="preserve">а допускается по соглашению Сторон, по решению суда, в случае одностороннего отказа Стороны Контракта от исполнения Контракта в соответствии с </w:t>
      </w:r>
      <w:r w:rsidR="00A36436" w:rsidRPr="000D7BF8">
        <w:rPr>
          <w:color w:val="000000"/>
          <w:sz w:val="23"/>
          <w:szCs w:val="23"/>
        </w:rPr>
        <w:t>гражданским законодательством РФ.</w:t>
      </w:r>
    </w:p>
    <w:p w:rsidR="00922604" w:rsidRPr="000D7BF8" w:rsidRDefault="00E81325" w:rsidP="00E81325">
      <w:pPr>
        <w:jc w:val="center"/>
        <w:rPr>
          <w:color w:val="000000"/>
          <w:sz w:val="23"/>
          <w:szCs w:val="23"/>
        </w:rPr>
      </w:pPr>
      <w:r w:rsidRPr="000D7BF8">
        <w:rPr>
          <w:color w:val="000000"/>
          <w:sz w:val="23"/>
          <w:szCs w:val="23"/>
        </w:rPr>
        <w:t>1</w:t>
      </w:r>
      <w:r w:rsidR="00A36436" w:rsidRPr="000D7BF8">
        <w:rPr>
          <w:color w:val="000000"/>
          <w:sz w:val="23"/>
          <w:szCs w:val="23"/>
        </w:rPr>
        <w:t>4</w:t>
      </w:r>
      <w:r w:rsidRPr="000D7BF8">
        <w:rPr>
          <w:color w:val="000000"/>
          <w:sz w:val="23"/>
          <w:szCs w:val="23"/>
        </w:rPr>
        <w:t>.ПРОЧИЕ УСЛОВИЯ</w:t>
      </w:r>
    </w:p>
    <w:p w:rsidR="00E81325" w:rsidRPr="000D7BF8" w:rsidRDefault="00E81325" w:rsidP="00E81325">
      <w:pPr>
        <w:pStyle w:val="consplusnormal1"/>
        <w:jc w:val="both"/>
        <w:rPr>
          <w:rFonts w:ascii="Times New Roman" w:hAnsi="Times New Roman" w:cs="Times New Roman"/>
          <w:sz w:val="23"/>
          <w:szCs w:val="23"/>
        </w:rPr>
      </w:pPr>
      <w:r w:rsidRPr="000D7BF8">
        <w:rPr>
          <w:rFonts w:ascii="Times New Roman" w:hAnsi="Times New Roman" w:cs="Times New Roman"/>
          <w:sz w:val="23"/>
          <w:szCs w:val="23"/>
        </w:rPr>
        <w:tab/>
        <w:t>1</w:t>
      </w:r>
      <w:r w:rsidR="00A36436" w:rsidRPr="000D7BF8">
        <w:rPr>
          <w:rFonts w:ascii="Times New Roman" w:hAnsi="Times New Roman" w:cs="Times New Roman"/>
          <w:sz w:val="23"/>
          <w:szCs w:val="23"/>
        </w:rPr>
        <w:t>4</w:t>
      </w:r>
      <w:r w:rsidRPr="000D7BF8">
        <w:rPr>
          <w:rFonts w:ascii="Times New Roman" w:hAnsi="Times New Roman" w:cs="Times New Roman"/>
          <w:sz w:val="23"/>
          <w:szCs w:val="23"/>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E81325" w:rsidRPr="000D7BF8" w:rsidRDefault="00E81325" w:rsidP="00E81325">
      <w:pPr>
        <w:jc w:val="both"/>
        <w:rPr>
          <w:rFonts w:eastAsia="Times New Roman"/>
          <w:color w:val="000000"/>
          <w:sz w:val="23"/>
          <w:szCs w:val="23"/>
        </w:rPr>
      </w:pPr>
      <w:r w:rsidRPr="000D7BF8">
        <w:rPr>
          <w:rFonts w:eastAsia="Times New Roman"/>
          <w:color w:val="000000"/>
          <w:sz w:val="23"/>
          <w:szCs w:val="23"/>
        </w:rPr>
        <w:tab/>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81325" w:rsidRPr="000D7BF8" w:rsidRDefault="00A36436" w:rsidP="00E81325">
      <w:pPr>
        <w:autoSpaceDE w:val="0"/>
        <w:autoSpaceDN w:val="0"/>
        <w:adjustRightInd w:val="0"/>
        <w:jc w:val="both"/>
        <w:rPr>
          <w:rFonts w:eastAsia="Times New Roman"/>
          <w:color w:val="000000"/>
          <w:sz w:val="23"/>
          <w:szCs w:val="23"/>
        </w:rPr>
      </w:pPr>
      <w:r w:rsidRPr="000D7BF8">
        <w:rPr>
          <w:rFonts w:eastAsia="Times New Roman"/>
          <w:color w:val="000000"/>
          <w:sz w:val="23"/>
          <w:szCs w:val="23"/>
        </w:rPr>
        <w:tab/>
        <w:t>14</w:t>
      </w:r>
      <w:r w:rsidR="00E81325" w:rsidRPr="000D7BF8">
        <w:rPr>
          <w:rFonts w:eastAsia="Times New Roman"/>
          <w:color w:val="000000"/>
          <w:sz w:val="23"/>
          <w:szCs w:val="23"/>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E81325" w:rsidRPr="000D7BF8" w:rsidRDefault="00E81325" w:rsidP="00E81325">
      <w:pPr>
        <w:pStyle w:val="ab"/>
        <w:jc w:val="both"/>
        <w:rPr>
          <w:sz w:val="23"/>
          <w:szCs w:val="23"/>
        </w:rPr>
      </w:pPr>
      <w:r w:rsidRPr="000D7BF8">
        <w:rPr>
          <w:sz w:val="23"/>
          <w:szCs w:val="23"/>
        </w:rPr>
        <w:tab/>
        <w:t>1</w:t>
      </w:r>
      <w:r w:rsidR="00A36436" w:rsidRPr="000D7BF8">
        <w:rPr>
          <w:sz w:val="23"/>
          <w:szCs w:val="23"/>
        </w:rPr>
        <w:t>4</w:t>
      </w:r>
      <w:r w:rsidRPr="000D7BF8">
        <w:rPr>
          <w:sz w:val="23"/>
          <w:szCs w:val="23"/>
        </w:rPr>
        <w:t>.3. Настоящий Контракт составлен в 2 (двух) экземплярах на русском языке, имеющих равную юридическую силу, по одному экземпляру для каждой из Сторон.</w:t>
      </w:r>
    </w:p>
    <w:p w:rsidR="00E81325" w:rsidRPr="000D7BF8" w:rsidRDefault="00E81325" w:rsidP="00E81325">
      <w:pPr>
        <w:autoSpaceDE w:val="0"/>
        <w:autoSpaceDN w:val="0"/>
        <w:adjustRightInd w:val="0"/>
        <w:jc w:val="both"/>
        <w:rPr>
          <w:color w:val="000000"/>
          <w:sz w:val="23"/>
          <w:szCs w:val="23"/>
        </w:rPr>
      </w:pPr>
      <w:r w:rsidRPr="000D7BF8">
        <w:rPr>
          <w:color w:val="000000"/>
          <w:sz w:val="23"/>
          <w:szCs w:val="23"/>
        </w:rPr>
        <w:tab/>
        <w:t>1</w:t>
      </w:r>
      <w:r w:rsidR="00A36436" w:rsidRPr="000D7BF8">
        <w:rPr>
          <w:color w:val="000000"/>
          <w:sz w:val="23"/>
          <w:szCs w:val="23"/>
        </w:rPr>
        <w:t>4</w:t>
      </w:r>
      <w:r w:rsidRPr="000D7BF8">
        <w:rPr>
          <w:color w:val="000000"/>
          <w:sz w:val="23"/>
          <w:szCs w:val="23"/>
        </w:rPr>
        <w:t>.4. Поставщик не вправе без предварительного письменного согласия Заказчика передавать свои права по Контракту третьим лицам.</w:t>
      </w:r>
    </w:p>
    <w:p w:rsidR="006618F8" w:rsidRPr="000D7BF8" w:rsidRDefault="006618F8" w:rsidP="00E81325">
      <w:pPr>
        <w:autoSpaceDE w:val="0"/>
        <w:autoSpaceDN w:val="0"/>
        <w:adjustRightInd w:val="0"/>
        <w:jc w:val="both"/>
        <w:rPr>
          <w:color w:val="000000"/>
          <w:sz w:val="23"/>
          <w:szCs w:val="23"/>
        </w:rPr>
      </w:pPr>
    </w:p>
    <w:p w:rsidR="00E81325" w:rsidRPr="000D7BF8" w:rsidRDefault="00E81325" w:rsidP="00E81325">
      <w:pPr>
        <w:suppressAutoHyphens/>
        <w:jc w:val="both"/>
        <w:rPr>
          <w:rFonts w:eastAsia="Times New Roman"/>
          <w:color w:val="000000"/>
          <w:sz w:val="23"/>
          <w:szCs w:val="23"/>
        </w:rPr>
      </w:pPr>
      <w:r w:rsidRPr="000D7BF8">
        <w:rPr>
          <w:rFonts w:eastAsia="Times New Roman"/>
          <w:color w:val="000000"/>
          <w:sz w:val="23"/>
          <w:szCs w:val="23"/>
        </w:rPr>
        <w:tab/>
        <w:t>1</w:t>
      </w:r>
      <w:r w:rsidR="00A36436" w:rsidRPr="000D7BF8">
        <w:rPr>
          <w:rFonts w:eastAsia="Times New Roman"/>
          <w:color w:val="000000"/>
          <w:sz w:val="23"/>
          <w:szCs w:val="23"/>
        </w:rPr>
        <w:t>4</w:t>
      </w:r>
      <w:r w:rsidRPr="000D7BF8">
        <w:rPr>
          <w:rFonts w:eastAsia="Times New Roman"/>
          <w:color w:val="000000"/>
          <w:sz w:val="23"/>
          <w:szCs w:val="23"/>
        </w:rPr>
        <w:t>.5. Приложения, указанные в настоящем Контракте, являются его неотъемлемой частью:</w:t>
      </w:r>
    </w:p>
    <w:p w:rsidR="00741DFA" w:rsidRPr="000D7BF8" w:rsidRDefault="00E81325" w:rsidP="00E81325">
      <w:pPr>
        <w:widowControl w:val="0"/>
        <w:jc w:val="both"/>
        <w:rPr>
          <w:color w:val="000000"/>
          <w:sz w:val="23"/>
          <w:szCs w:val="23"/>
        </w:rPr>
      </w:pPr>
      <w:r w:rsidRPr="000D7BF8">
        <w:rPr>
          <w:color w:val="000000"/>
          <w:sz w:val="23"/>
          <w:szCs w:val="23"/>
        </w:rPr>
        <w:t>Приложение</w:t>
      </w:r>
      <w:r w:rsidR="00FE5FD6" w:rsidRPr="000D7BF8">
        <w:rPr>
          <w:color w:val="000000"/>
          <w:sz w:val="23"/>
          <w:szCs w:val="23"/>
        </w:rPr>
        <w:t xml:space="preserve"> № 1 – Спецификация;</w:t>
      </w:r>
    </w:p>
    <w:p w:rsidR="00FE5FD6" w:rsidRPr="000D7BF8" w:rsidRDefault="00FE5FD6" w:rsidP="00FE5FD6">
      <w:pPr>
        <w:autoSpaceDE w:val="0"/>
        <w:autoSpaceDN w:val="0"/>
        <w:adjustRightInd w:val="0"/>
        <w:jc w:val="both"/>
        <w:rPr>
          <w:color w:val="000000"/>
          <w:sz w:val="23"/>
          <w:szCs w:val="23"/>
        </w:rPr>
      </w:pPr>
      <w:r w:rsidRPr="000D7BF8">
        <w:rPr>
          <w:color w:val="000000"/>
          <w:sz w:val="23"/>
          <w:szCs w:val="23"/>
        </w:rPr>
        <w:t xml:space="preserve">Приложение № 2 </w:t>
      </w:r>
      <w:r w:rsidR="009C50E4" w:rsidRPr="000D7BF8">
        <w:rPr>
          <w:color w:val="000000"/>
          <w:sz w:val="23"/>
          <w:szCs w:val="23"/>
        </w:rPr>
        <w:t>–</w:t>
      </w:r>
      <w:r w:rsidRPr="000D7BF8">
        <w:rPr>
          <w:color w:val="000000"/>
          <w:sz w:val="23"/>
          <w:szCs w:val="23"/>
        </w:rPr>
        <w:t xml:space="preserve"> </w:t>
      </w:r>
      <w:r w:rsidR="009C50E4" w:rsidRPr="000D7BF8">
        <w:rPr>
          <w:color w:val="000000"/>
          <w:sz w:val="23"/>
          <w:szCs w:val="23"/>
        </w:rPr>
        <w:t>Единые требования</w:t>
      </w:r>
      <w:r w:rsidRPr="000D7BF8">
        <w:rPr>
          <w:color w:val="000000"/>
          <w:sz w:val="23"/>
          <w:szCs w:val="23"/>
        </w:rPr>
        <w:t>.</w:t>
      </w:r>
    </w:p>
    <w:p w:rsidR="00295386" w:rsidRPr="000D7BF8" w:rsidRDefault="00295386" w:rsidP="00FE5FD6">
      <w:pPr>
        <w:autoSpaceDE w:val="0"/>
        <w:autoSpaceDN w:val="0"/>
        <w:adjustRightInd w:val="0"/>
        <w:jc w:val="both"/>
        <w:rPr>
          <w:color w:val="000000"/>
          <w:sz w:val="23"/>
          <w:szCs w:val="23"/>
        </w:rPr>
      </w:pPr>
    </w:p>
    <w:p w:rsidR="00741DFA" w:rsidRPr="000D7BF8" w:rsidRDefault="00741DFA" w:rsidP="00741DFA">
      <w:pPr>
        <w:jc w:val="center"/>
        <w:rPr>
          <w:sz w:val="23"/>
          <w:szCs w:val="23"/>
        </w:rPr>
      </w:pPr>
      <w:r w:rsidRPr="000D7BF8">
        <w:rPr>
          <w:sz w:val="23"/>
          <w:szCs w:val="23"/>
        </w:rPr>
        <w:t>15. АНТИКОРРУПЦИОННАЯ ОГОВОРКА</w:t>
      </w:r>
    </w:p>
    <w:p w:rsidR="00295386" w:rsidRPr="000D7BF8" w:rsidRDefault="00295386" w:rsidP="00741DFA">
      <w:pPr>
        <w:jc w:val="center"/>
        <w:rPr>
          <w:sz w:val="23"/>
          <w:szCs w:val="23"/>
        </w:rPr>
      </w:pPr>
    </w:p>
    <w:p w:rsidR="00741DFA" w:rsidRPr="000D7BF8" w:rsidRDefault="00741DFA" w:rsidP="00741DFA">
      <w:pPr>
        <w:jc w:val="both"/>
        <w:rPr>
          <w:sz w:val="23"/>
          <w:szCs w:val="23"/>
        </w:rPr>
      </w:pPr>
      <w:r w:rsidRPr="000D7BF8">
        <w:rPr>
          <w:sz w:val="23"/>
          <w:szCs w:val="23"/>
        </w:rPr>
        <w:t>15.1.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741DFA" w:rsidRPr="000D7BF8" w:rsidRDefault="00741DFA" w:rsidP="00741DFA">
      <w:pPr>
        <w:jc w:val="both"/>
        <w:rPr>
          <w:sz w:val="23"/>
          <w:szCs w:val="23"/>
        </w:rPr>
      </w:pPr>
      <w:r w:rsidRPr="000D7BF8">
        <w:rPr>
          <w:sz w:val="23"/>
          <w:szCs w:val="23"/>
        </w:rPr>
        <w:t xml:space="preserve">15.2. При исполнении своих обязательств по </w:t>
      </w:r>
      <w:r w:rsidR="002A32F5" w:rsidRPr="000D7BF8">
        <w:rPr>
          <w:sz w:val="23"/>
          <w:szCs w:val="23"/>
        </w:rPr>
        <w:t>Контракту</w:t>
      </w:r>
      <w:r w:rsidRPr="000D7BF8">
        <w:rPr>
          <w:sz w:val="23"/>
          <w:szCs w:val="23"/>
        </w:rPr>
        <w:t xml:space="preserve"> Стороны, их аффилированные лица, работники или посредники не осуществляют действия, наказуемые в соответствии с главой 30 </w:t>
      </w:r>
      <w:r w:rsidRPr="000D7BF8">
        <w:rPr>
          <w:sz w:val="23"/>
          <w:szCs w:val="23"/>
        </w:rPr>
        <w:lastRenderedPageBreak/>
        <w:t>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741DFA" w:rsidRPr="000D7BF8" w:rsidRDefault="00741DFA" w:rsidP="00741DFA">
      <w:pPr>
        <w:ind w:firstLine="708"/>
        <w:jc w:val="both"/>
        <w:rPr>
          <w:sz w:val="23"/>
          <w:szCs w:val="23"/>
        </w:rPr>
      </w:pPr>
      <w:r w:rsidRPr="000D7BF8">
        <w:rPr>
          <w:sz w:val="23"/>
          <w:szCs w:val="23"/>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741DFA" w:rsidRPr="000D7BF8" w:rsidRDefault="00741DFA" w:rsidP="007F3921">
      <w:pPr>
        <w:ind w:firstLine="708"/>
        <w:jc w:val="both"/>
        <w:rPr>
          <w:sz w:val="23"/>
          <w:szCs w:val="23"/>
        </w:rPr>
      </w:pPr>
      <w:r w:rsidRPr="000D7BF8">
        <w:rPr>
          <w:sz w:val="23"/>
          <w:szCs w:val="23"/>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48168D" w:rsidRPr="000D7BF8" w:rsidRDefault="0048168D" w:rsidP="007F3921">
      <w:pPr>
        <w:ind w:firstLine="708"/>
        <w:jc w:val="both"/>
        <w:rPr>
          <w:color w:val="000000"/>
          <w:sz w:val="23"/>
          <w:szCs w:val="23"/>
        </w:rPr>
      </w:pPr>
    </w:p>
    <w:p w:rsidR="00D00647" w:rsidRPr="000D7BF8" w:rsidRDefault="00E81325" w:rsidP="00A36436">
      <w:pPr>
        <w:pStyle w:val="a5"/>
        <w:jc w:val="center"/>
        <w:rPr>
          <w:rFonts w:ascii="Times New Roman" w:eastAsia="MS Mincho" w:hAnsi="Times New Roman" w:cs="Times New Roman"/>
          <w:b/>
          <w:bCs/>
          <w:color w:val="000000"/>
          <w:sz w:val="23"/>
          <w:szCs w:val="23"/>
          <w:lang w:val="en-US"/>
        </w:rPr>
      </w:pPr>
      <w:r w:rsidRPr="000D7BF8">
        <w:rPr>
          <w:rFonts w:ascii="Times New Roman" w:eastAsia="MS Mincho" w:hAnsi="Times New Roman" w:cs="Times New Roman"/>
          <w:bCs/>
          <w:color w:val="000000"/>
          <w:sz w:val="23"/>
          <w:szCs w:val="23"/>
        </w:rPr>
        <w:t>1</w:t>
      </w:r>
      <w:r w:rsidR="00741DFA" w:rsidRPr="000D7BF8">
        <w:rPr>
          <w:rFonts w:ascii="Times New Roman" w:eastAsia="MS Mincho" w:hAnsi="Times New Roman" w:cs="Times New Roman"/>
          <w:bCs/>
          <w:color w:val="000000"/>
          <w:sz w:val="23"/>
          <w:szCs w:val="23"/>
        </w:rPr>
        <w:t>6</w:t>
      </w:r>
      <w:r w:rsidRPr="000D7BF8">
        <w:rPr>
          <w:rFonts w:ascii="Times New Roman" w:eastAsia="MS Mincho" w:hAnsi="Times New Roman" w:cs="Times New Roman"/>
          <w:bCs/>
          <w:color w:val="000000"/>
          <w:sz w:val="23"/>
          <w:szCs w:val="23"/>
        </w:rPr>
        <w:t xml:space="preserve">. </w:t>
      </w:r>
      <w:r w:rsidR="00A36436" w:rsidRPr="000D7BF8">
        <w:rPr>
          <w:rFonts w:ascii="Times New Roman" w:eastAsia="MS Mincho" w:hAnsi="Times New Roman" w:cs="Times New Roman"/>
          <w:bCs/>
          <w:color w:val="000000"/>
          <w:sz w:val="23"/>
          <w:szCs w:val="23"/>
        </w:rPr>
        <w:t>РЕКВИЗИТЫ СТОРОН:</w:t>
      </w:r>
    </w:p>
    <w:tbl>
      <w:tblPr>
        <w:tblW w:w="14594" w:type="dxa"/>
        <w:tblLayout w:type="fixed"/>
        <w:tblLook w:val="00AF"/>
      </w:tblPr>
      <w:tblGrid>
        <w:gridCol w:w="4996"/>
        <w:gridCol w:w="4996"/>
        <w:gridCol w:w="4602"/>
      </w:tblGrid>
      <w:tr w:rsidR="001E79E4" w:rsidRPr="00DC3B01" w:rsidTr="001E79E4">
        <w:trPr>
          <w:trHeight w:val="256"/>
        </w:trPr>
        <w:tc>
          <w:tcPr>
            <w:tcW w:w="4996" w:type="dxa"/>
          </w:tcPr>
          <w:p w:rsidR="001E79E4" w:rsidRPr="000D7BF8" w:rsidRDefault="00D11366" w:rsidP="001E79E4">
            <w:pPr>
              <w:rPr>
                <w:sz w:val="20"/>
                <w:szCs w:val="20"/>
              </w:rPr>
            </w:pPr>
            <w:r w:rsidRPr="000D7BF8">
              <w:rPr>
                <w:sz w:val="20"/>
                <w:szCs w:val="20"/>
              </w:rPr>
              <w:t>Поставщик</w:t>
            </w:r>
            <w:r w:rsidRPr="000D7BF8">
              <w:rPr>
                <w:sz w:val="20"/>
                <w:szCs w:val="20"/>
                <w:lang w:val="en-US"/>
              </w:rPr>
              <w:t>:</w:t>
            </w:r>
          </w:p>
          <w:tbl>
            <w:tblPr>
              <w:tblW w:w="14594" w:type="dxa"/>
              <w:tblLayout w:type="fixed"/>
              <w:tblLook w:val="00AF"/>
            </w:tblPr>
            <w:tblGrid>
              <w:gridCol w:w="14594"/>
            </w:tblGrid>
            <w:tr w:rsidR="001E79E4" w:rsidRPr="000D7BF8" w:rsidTr="001E79E4">
              <w:trPr>
                <w:trHeight w:val="345"/>
              </w:trPr>
              <w:tc>
                <w:tcPr>
                  <w:tcW w:w="14594" w:type="dxa"/>
                </w:tcPr>
                <w:p w:rsidR="001E79E4" w:rsidRPr="000D7BF8" w:rsidRDefault="001E79E4" w:rsidP="00E823E6">
                  <w:pPr>
                    <w:rPr>
                      <w:sz w:val="20"/>
                      <w:szCs w:val="20"/>
                    </w:rPr>
                  </w:pPr>
                </w:p>
              </w:tc>
            </w:tr>
            <w:tr w:rsidR="00083724" w:rsidRPr="000D7BF8" w:rsidTr="001E79E4">
              <w:trPr>
                <w:trHeight w:val="345"/>
              </w:trPr>
              <w:tc>
                <w:tcPr>
                  <w:tcW w:w="14594" w:type="dxa"/>
                </w:tcPr>
                <w:tbl>
                  <w:tblPr>
                    <w:tblW w:w="14594" w:type="dxa"/>
                    <w:tblLayout w:type="fixed"/>
                    <w:tblLook w:val="00AF"/>
                  </w:tblPr>
                  <w:tblGrid>
                    <w:gridCol w:w="14594"/>
                  </w:tblGrid>
                  <w:tr w:rsidR="009E29E0" w:rsidRPr="000D7BF8" w:rsidTr="00E823E6">
                    <w:trPr>
                      <w:trHeight w:val="345"/>
                    </w:trPr>
                    <w:tc>
                      <w:tcPr>
                        <w:tcW w:w="14594" w:type="dxa"/>
                      </w:tcPr>
                      <w:p w:rsidR="009E29E0" w:rsidRPr="000D7BF8" w:rsidRDefault="009E29E0" w:rsidP="00E823E6">
                        <w:pPr>
                          <w:rPr>
                            <w:sz w:val="20"/>
                            <w:szCs w:val="20"/>
                          </w:rPr>
                        </w:pPr>
                      </w:p>
                    </w:tc>
                  </w:tr>
                  <w:tr w:rsidR="009E29E0" w:rsidRPr="000D7BF8" w:rsidTr="00E823E6">
                    <w:trPr>
                      <w:trHeight w:val="345"/>
                    </w:trPr>
                    <w:tc>
                      <w:tcPr>
                        <w:tcW w:w="14594" w:type="dxa"/>
                      </w:tcPr>
                      <w:p w:rsidR="009E29E0" w:rsidRPr="000D7BF8" w:rsidRDefault="009E29E0" w:rsidP="00E823E6">
                        <w:pPr>
                          <w:rPr>
                            <w:sz w:val="20"/>
                            <w:szCs w:val="20"/>
                          </w:rPr>
                        </w:pPr>
                      </w:p>
                    </w:tc>
                  </w:tr>
                  <w:tr w:rsidR="009E29E0" w:rsidRPr="000D7BF8" w:rsidTr="00E823E6">
                    <w:trPr>
                      <w:trHeight w:val="345"/>
                    </w:trPr>
                    <w:tc>
                      <w:tcPr>
                        <w:tcW w:w="14594" w:type="dxa"/>
                      </w:tcPr>
                      <w:p w:rsidR="009E29E0" w:rsidRPr="000D7BF8" w:rsidRDefault="009E29E0" w:rsidP="00E823E6">
                        <w:pPr>
                          <w:rPr>
                            <w:sz w:val="20"/>
                            <w:szCs w:val="20"/>
                          </w:rPr>
                        </w:pPr>
                      </w:p>
                    </w:tc>
                  </w:tr>
                  <w:tr w:rsidR="009E29E0" w:rsidRPr="000D7BF8" w:rsidTr="00E823E6">
                    <w:trPr>
                      <w:trHeight w:val="345"/>
                    </w:trPr>
                    <w:tc>
                      <w:tcPr>
                        <w:tcW w:w="14594" w:type="dxa"/>
                      </w:tcPr>
                      <w:p w:rsidR="009E29E0" w:rsidRPr="000D7BF8" w:rsidRDefault="009E29E0" w:rsidP="00E823E6">
                        <w:pPr>
                          <w:rPr>
                            <w:sz w:val="20"/>
                            <w:szCs w:val="20"/>
                          </w:rPr>
                        </w:pPr>
                      </w:p>
                    </w:tc>
                  </w:tr>
                  <w:tr w:rsidR="009E29E0" w:rsidRPr="000D7BF8" w:rsidTr="00E823E6">
                    <w:trPr>
                      <w:trHeight w:val="345"/>
                    </w:trPr>
                    <w:tc>
                      <w:tcPr>
                        <w:tcW w:w="14594" w:type="dxa"/>
                      </w:tcPr>
                      <w:p w:rsidR="009E29E0" w:rsidRPr="000D7BF8" w:rsidRDefault="009E29E0" w:rsidP="00E823E6">
                        <w:pPr>
                          <w:pStyle w:val="af6"/>
                          <w:ind w:left="927"/>
                          <w:jc w:val="both"/>
                          <w:rPr>
                            <w:sz w:val="20"/>
                            <w:szCs w:val="20"/>
                            <w:lang w:val="en-US"/>
                          </w:rPr>
                        </w:pPr>
                      </w:p>
                    </w:tc>
                  </w:tr>
                </w:tbl>
                <w:p w:rsidR="00083724" w:rsidRPr="000D7BF8" w:rsidRDefault="00083724" w:rsidP="00A2162E">
                  <w:pPr>
                    <w:rPr>
                      <w:sz w:val="20"/>
                      <w:szCs w:val="20"/>
                      <w:lang w:val="en-US"/>
                    </w:rPr>
                  </w:pPr>
                </w:p>
              </w:tc>
            </w:tr>
            <w:tr w:rsidR="00083724" w:rsidRPr="000D7BF8" w:rsidTr="001E79E4">
              <w:trPr>
                <w:trHeight w:val="345"/>
              </w:trPr>
              <w:tc>
                <w:tcPr>
                  <w:tcW w:w="14594" w:type="dxa"/>
                </w:tcPr>
                <w:p w:rsidR="00083724" w:rsidRPr="000D7BF8" w:rsidRDefault="00083724" w:rsidP="00A2162E">
                  <w:pPr>
                    <w:rPr>
                      <w:sz w:val="20"/>
                      <w:szCs w:val="20"/>
                      <w:lang w:val="en-US"/>
                    </w:rPr>
                  </w:pPr>
                </w:p>
              </w:tc>
            </w:tr>
            <w:tr w:rsidR="00083724" w:rsidRPr="000D7BF8" w:rsidTr="001E79E4">
              <w:trPr>
                <w:trHeight w:val="345"/>
              </w:trPr>
              <w:tc>
                <w:tcPr>
                  <w:tcW w:w="14594" w:type="dxa"/>
                </w:tcPr>
                <w:p w:rsidR="00083724" w:rsidRPr="000D7BF8" w:rsidRDefault="00083724" w:rsidP="00A2162E">
                  <w:pPr>
                    <w:rPr>
                      <w:sz w:val="20"/>
                      <w:szCs w:val="20"/>
                      <w:lang w:val="en-US"/>
                    </w:rPr>
                  </w:pPr>
                </w:p>
              </w:tc>
            </w:tr>
            <w:tr w:rsidR="00083724" w:rsidRPr="000D7BF8" w:rsidTr="001E79E4">
              <w:trPr>
                <w:trHeight w:val="345"/>
              </w:trPr>
              <w:tc>
                <w:tcPr>
                  <w:tcW w:w="14594" w:type="dxa"/>
                </w:tcPr>
                <w:p w:rsidR="00083724" w:rsidRPr="000D7BF8" w:rsidRDefault="00083724" w:rsidP="00A2162E">
                  <w:pPr>
                    <w:rPr>
                      <w:sz w:val="20"/>
                      <w:szCs w:val="20"/>
                      <w:lang w:val="en-US"/>
                    </w:rPr>
                  </w:pPr>
                </w:p>
              </w:tc>
            </w:tr>
            <w:tr w:rsidR="00083724" w:rsidRPr="000D7BF8" w:rsidTr="001E79E4">
              <w:trPr>
                <w:trHeight w:val="345"/>
              </w:trPr>
              <w:tc>
                <w:tcPr>
                  <w:tcW w:w="14594" w:type="dxa"/>
                </w:tcPr>
                <w:p w:rsidR="00083724" w:rsidRPr="000D7BF8" w:rsidRDefault="00083724" w:rsidP="00083724">
                  <w:pPr>
                    <w:pStyle w:val="af6"/>
                    <w:ind w:left="927"/>
                    <w:jc w:val="both"/>
                    <w:rPr>
                      <w:sz w:val="20"/>
                      <w:szCs w:val="20"/>
                      <w:lang w:val="en-US"/>
                    </w:rPr>
                  </w:pPr>
                </w:p>
              </w:tc>
            </w:tr>
          </w:tbl>
          <w:p w:rsidR="001E79E4" w:rsidRPr="000D7BF8" w:rsidRDefault="001E79E4" w:rsidP="001E79E4">
            <w:pPr>
              <w:rPr>
                <w:sz w:val="20"/>
                <w:szCs w:val="20"/>
                <w:lang w:val="en-US"/>
              </w:rPr>
            </w:pPr>
          </w:p>
          <w:p w:rsidR="0048168D" w:rsidRPr="000D7BF8" w:rsidRDefault="0048168D" w:rsidP="001E79E4">
            <w:pPr>
              <w:rPr>
                <w:sz w:val="20"/>
                <w:szCs w:val="20"/>
                <w:lang w:val="en-US"/>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1D4CC6" w:rsidRDefault="001D4CC6" w:rsidP="00741DFA">
            <w:pPr>
              <w:rPr>
                <w:bCs/>
                <w:sz w:val="20"/>
                <w:szCs w:val="20"/>
              </w:rPr>
            </w:pPr>
          </w:p>
          <w:p w:rsidR="006402A4" w:rsidRPr="000D7BF8" w:rsidRDefault="001E79E4" w:rsidP="00741DFA">
            <w:pPr>
              <w:rPr>
                <w:sz w:val="20"/>
                <w:szCs w:val="20"/>
              </w:rPr>
            </w:pPr>
            <w:r w:rsidRPr="000D7BF8">
              <w:rPr>
                <w:bCs/>
                <w:sz w:val="20"/>
                <w:szCs w:val="20"/>
              </w:rPr>
              <w:t>____________</w:t>
            </w:r>
            <w:r w:rsidRPr="000D7BF8">
              <w:rPr>
                <w:sz w:val="20"/>
                <w:szCs w:val="20"/>
              </w:rPr>
              <w:t xml:space="preserve">   </w:t>
            </w:r>
          </w:p>
          <w:p w:rsidR="0048168D" w:rsidRPr="000D7BF8" w:rsidRDefault="0048168D" w:rsidP="006402A4">
            <w:pPr>
              <w:rPr>
                <w:sz w:val="20"/>
                <w:szCs w:val="20"/>
              </w:rPr>
            </w:pPr>
          </w:p>
          <w:p w:rsidR="0048168D" w:rsidRPr="000D7BF8" w:rsidRDefault="001E79E4" w:rsidP="006402A4">
            <w:pPr>
              <w:rPr>
                <w:sz w:val="20"/>
                <w:szCs w:val="20"/>
              </w:rPr>
            </w:pPr>
            <w:r w:rsidRPr="000D7BF8">
              <w:rPr>
                <w:sz w:val="20"/>
                <w:szCs w:val="20"/>
              </w:rPr>
              <w:t>М.П.</w:t>
            </w:r>
            <w:r w:rsidR="006402A4" w:rsidRPr="000D7BF8">
              <w:rPr>
                <w:sz w:val="20"/>
                <w:szCs w:val="20"/>
              </w:rPr>
              <w:t xml:space="preserve"> </w:t>
            </w:r>
          </w:p>
          <w:p w:rsidR="00463759" w:rsidRPr="000D7BF8" w:rsidRDefault="004F205B" w:rsidP="007B7BA7">
            <w:pPr>
              <w:rPr>
                <w:sz w:val="23"/>
                <w:szCs w:val="23"/>
              </w:rPr>
            </w:pPr>
            <w:r w:rsidRPr="000D7BF8">
              <w:rPr>
                <w:sz w:val="20"/>
                <w:szCs w:val="20"/>
              </w:rPr>
              <w:t>«</w:t>
            </w:r>
            <w:r w:rsidR="00D11366" w:rsidRPr="000D7BF8">
              <w:rPr>
                <w:sz w:val="20"/>
                <w:szCs w:val="20"/>
              </w:rPr>
              <w:t>____</w:t>
            </w:r>
            <w:r w:rsidR="00463759" w:rsidRPr="000D7BF8">
              <w:rPr>
                <w:sz w:val="20"/>
                <w:szCs w:val="20"/>
              </w:rPr>
              <w:t>»</w:t>
            </w:r>
            <w:r w:rsidR="00D11366" w:rsidRPr="000D7BF8">
              <w:rPr>
                <w:sz w:val="20"/>
                <w:szCs w:val="20"/>
              </w:rPr>
              <w:t>________ 202</w:t>
            </w:r>
            <w:r w:rsidR="007B7BA7">
              <w:rPr>
                <w:sz w:val="20"/>
                <w:szCs w:val="20"/>
              </w:rPr>
              <w:t>6</w:t>
            </w:r>
            <w:r w:rsidR="0059734D" w:rsidRPr="000D7BF8">
              <w:rPr>
                <w:sz w:val="20"/>
                <w:szCs w:val="20"/>
              </w:rPr>
              <w:t xml:space="preserve"> </w:t>
            </w:r>
            <w:r w:rsidR="00463759" w:rsidRPr="000D7BF8">
              <w:rPr>
                <w:sz w:val="20"/>
                <w:szCs w:val="20"/>
              </w:rPr>
              <w:t>г.</w:t>
            </w:r>
            <w:r w:rsidR="00463759" w:rsidRPr="000D7BF8">
              <w:rPr>
                <w:sz w:val="23"/>
                <w:szCs w:val="23"/>
              </w:rPr>
              <w:tab/>
            </w:r>
          </w:p>
        </w:tc>
        <w:tc>
          <w:tcPr>
            <w:tcW w:w="4996" w:type="dxa"/>
          </w:tcPr>
          <w:p w:rsidR="001E79E4" w:rsidRPr="00A84906" w:rsidRDefault="00D11366" w:rsidP="00A36436">
            <w:pPr>
              <w:tabs>
                <w:tab w:val="left" w:pos="1200"/>
              </w:tabs>
              <w:rPr>
                <w:rFonts w:eastAsia="Times New Roman"/>
                <w:sz w:val="23"/>
                <w:szCs w:val="23"/>
              </w:rPr>
            </w:pPr>
            <w:r w:rsidRPr="000D7BF8">
              <w:rPr>
                <w:rFonts w:eastAsia="Times New Roman"/>
                <w:sz w:val="23"/>
                <w:szCs w:val="23"/>
              </w:rPr>
              <w:t>Заказчик</w:t>
            </w:r>
            <w:r w:rsidRPr="00A84906">
              <w:rPr>
                <w:rFonts w:eastAsia="Times New Roman"/>
                <w:sz w:val="23"/>
                <w:szCs w:val="23"/>
              </w:rPr>
              <w:t>:</w:t>
            </w:r>
          </w:p>
          <w:p w:rsidR="0048168D" w:rsidRPr="000D7BF8" w:rsidRDefault="001E79E4" w:rsidP="006402A4">
            <w:pPr>
              <w:tabs>
                <w:tab w:val="left" w:pos="708"/>
                <w:tab w:val="left" w:pos="1416"/>
                <w:tab w:val="left" w:pos="2124"/>
                <w:tab w:val="left" w:pos="2832"/>
                <w:tab w:val="left" w:pos="3540"/>
                <w:tab w:val="left" w:pos="4248"/>
              </w:tabs>
              <w:snapToGrid w:val="0"/>
              <w:rPr>
                <w:sz w:val="23"/>
                <w:szCs w:val="23"/>
              </w:rPr>
            </w:pPr>
            <w:r w:rsidRPr="000D7BF8">
              <w:rPr>
                <w:sz w:val="23"/>
                <w:szCs w:val="23"/>
              </w:rPr>
              <w:t xml:space="preserve"> </w:t>
            </w:r>
          </w:p>
          <w:p w:rsidR="001D4CC6" w:rsidRPr="00A459F8" w:rsidRDefault="001D4CC6" w:rsidP="001D4CC6">
            <w:pPr>
              <w:tabs>
                <w:tab w:val="left" w:pos="708"/>
                <w:tab w:val="left" w:pos="1416"/>
                <w:tab w:val="left" w:pos="2124"/>
                <w:tab w:val="left" w:pos="2832"/>
                <w:tab w:val="left" w:pos="3540"/>
                <w:tab w:val="left" w:pos="4248"/>
              </w:tabs>
              <w:snapToGrid w:val="0"/>
            </w:pPr>
            <w:r w:rsidRPr="00A459F8">
              <w:rPr>
                <w:sz w:val="22"/>
                <w:szCs w:val="22"/>
              </w:rPr>
              <w:t>Комитет финансов муниципального</w:t>
            </w:r>
            <w:r w:rsidRPr="00A459F8">
              <w:rPr>
                <w:sz w:val="22"/>
                <w:szCs w:val="22"/>
              </w:rPr>
              <w:tab/>
            </w:r>
          </w:p>
          <w:p w:rsidR="001D4CC6" w:rsidRPr="00A459F8" w:rsidRDefault="001D4CC6" w:rsidP="001D4CC6">
            <w:pPr>
              <w:snapToGrid w:val="0"/>
            </w:pPr>
            <w:r w:rsidRPr="00A459F8">
              <w:rPr>
                <w:sz w:val="22"/>
                <w:szCs w:val="22"/>
              </w:rPr>
              <w:t>образования Киришский муниципальный</w:t>
            </w:r>
          </w:p>
          <w:p w:rsidR="001D4CC6" w:rsidRPr="00A459F8" w:rsidRDefault="001D4CC6" w:rsidP="001D4CC6">
            <w:pPr>
              <w:snapToGrid w:val="0"/>
            </w:pPr>
            <w:r w:rsidRPr="00A459F8">
              <w:rPr>
                <w:sz w:val="22"/>
                <w:szCs w:val="22"/>
              </w:rPr>
              <w:t>район Ленинградской области</w:t>
            </w:r>
          </w:p>
          <w:p w:rsidR="001D4CC6" w:rsidRPr="00A459F8" w:rsidRDefault="001D4CC6" w:rsidP="001D4CC6">
            <w:pPr>
              <w:snapToGrid w:val="0"/>
            </w:pPr>
            <w:r w:rsidRPr="00A459F8">
              <w:rPr>
                <w:sz w:val="22"/>
                <w:szCs w:val="22"/>
              </w:rPr>
              <w:t>Место нахождения (почтовый адрес):</w:t>
            </w:r>
          </w:p>
          <w:p w:rsidR="001D4CC6" w:rsidRPr="00A459F8" w:rsidRDefault="001D4CC6" w:rsidP="001D4CC6">
            <w:pPr>
              <w:snapToGrid w:val="0"/>
            </w:pPr>
            <w:r w:rsidRPr="00A459F8">
              <w:rPr>
                <w:sz w:val="22"/>
                <w:szCs w:val="22"/>
              </w:rPr>
              <w:t>187110 Ленинградская область,</w:t>
            </w:r>
          </w:p>
          <w:p w:rsidR="001D4CC6" w:rsidRPr="00A459F8" w:rsidRDefault="001D4CC6" w:rsidP="001D4CC6">
            <w:pPr>
              <w:snapToGrid w:val="0"/>
            </w:pPr>
            <w:r w:rsidRPr="00A459F8">
              <w:rPr>
                <w:sz w:val="22"/>
                <w:szCs w:val="22"/>
              </w:rPr>
              <w:t>г. Кириши, ул. Советская, д.20</w:t>
            </w:r>
          </w:p>
          <w:p w:rsidR="001D4CC6" w:rsidRPr="00A459F8" w:rsidRDefault="001D4CC6" w:rsidP="001D4CC6">
            <w:pPr>
              <w:snapToGrid w:val="0"/>
            </w:pPr>
            <w:r w:rsidRPr="00A459F8">
              <w:rPr>
                <w:sz w:val="22"/>
                <w:szCs w:val="22"/>
              </w:rPr>
              <w:t>Телефон/факс (813)68609-42</w:t>
            </w:r>
          </w:p>
          <w:p w:rsidR="001D4CC6" w:rsidRPr="00A459F8" w:rsidRDefault="001D4CC6" w:rsidP="001D4CC6">
            <w:r w:rsidRPr="00A459F8">
              <w:rPr>
                <w:sz w:val="22"/>
                <w:szCs w:val="22"/>
                <w:lang w:val="en-US"/>
              </w:rPr>
              <w:t>E</w:t>
            </w:r>
            <w:r w:rsidRPr="00A459F8">
              <w:rPr>
                <w:sz w:val="22"/>
                <w:szCs w:val="22"/>
              </w:rPr>
              <w:t>-</w:t>
            </w:r>
            <w:r w:rsidRPr="00A459F8">
              <w:rPr>
                <w:sz w:val="22"/>
                <w:szCs w:val="22"/>
                <w:lang w:val="en-US"/>
              </w:rPr>
              <w:t>mail</w:t>
            </w:r>
            <w:r w:rsidRPr="00A459F8">
              <w:rPr>
                <w:sz w:val="22"/>
                <w:szCs w:val="22"/>
              </w:rPr>
              <w:t>:</w:t>
            </w:r>
            <w:r w:rsidRPr="00A459F8">
              <w:rPr>
                <w:sz w:val="22"/>
                <w:szCs w:val="22"/>
                <w:lang w:val="en-US"/>
              </w:rPr>
              <w:t>finansi</w:t>
            </w:r>
            <w:r w:rsidRPr="00A459F8">
              <w:rPr>
                <w:sz w:val="22"/>
                <w:szCs w:val="22"/>
              </w:rPr>
              <w:t>@</w:t>
            </w:r>
            <w:r w:rsidRPr="00A459F8">
              <w:rPr>
                <w:sz w:val="22"/>
                <w:szCs w:val="22"/>
                <w:lang w:val="en-US"/>
              </w:rPr>
              <w:t>tktor</w:t>
            </w:r>
            <w:r w:rsidRPr="00A459F8">
              <w:rPr>
                <w:sz w:val="22"/>
                <w:szCs w:val="22"/>
              </w:rPr>
              <w:t>.</w:t>
            </w:r>
            <w:r w:rsidRPr="00A459F8">
              <w:rPr>
                <w:sz w:val="22"/>
                <w:szCs w:val="22"/>
                <w:lang w:val="en-US"/>
              </w:rPr>
              <w:t>ru</w:t>
            </w:r>
            <w:r w:rsidRPr="00A459F8">
              <w:rPr>
                <w:sz w:val="22"/>
                <w:szCs w:val="22"/>
              </w:rPr>
              <w:br/>
              <w:t>ИНН 4708014142, КПП 472701001</w:t>
            </w:r>
          </w:p>
          <w:p w:rsidR="001D4CC6" w:rsidRPr="00A459F8" w:rsidRDefault="001D4CC6" w:rsidP="001D4CC6">
            <w:r w:rsidRPr="00A459F8">
              <w:rPr>
                <w:sz w:val="22"/>
                <w:szCs w:val="22"/>
              </w:rPr>
              <w:t>ОГРН 1044701482210,  ОКВЭД 84.11.31</w:t>
            </w:r>
          </w:p>
          <w:p w:rsidR="001D4CC6" w:rsidRPr="00A459F8" w:rsidRDefault="001D4CC6" w:rsidP="001D4CC6">
            <w:r w:rsidRPr="00A459F8">
              <w:rPr>
                <w:sz w:val="22"/>
                <w:szCs w:val="22"/>
              </w:rPr>
              <w:t>Плательщик:</w:t>
            </w:r>
          </w:p>
          <w:p w:rsidR="001D4CC6" w:rsidRPr="00A459F8" w:rsidRDefault="001D4CC6" w:rsidP="001D4CC6">
            <w:r w:rsidRPr="00A459F8">
              <w:rPr>
                <w:sz w:val="22"/>
                <w:szCs w:val="22"/>
              </w:rPr>
              <w:t xml:space="preserve">Комитет финансов Киришского муниципального района </w:t>
            </w:r>
          </w:p>
          <w:p w:rsidR="001D4CC6" w:rsidRPr="00A459F8" w:rsidRDefault="001D4CC6" w:rsidP="001D4CC6">
            <w:r w:rsidRPr="00A459F8">
              <w:rPr>
                <w:sz w:val="22"/>
                <w:szCs w:val="22"/>
              </w:rPr>
              <w:t xml:space="preserve">(Комитет финансов </w:t>
            </w:r>
          </w:p>
          <w:p w:rsidR="001D4CC6" w:rsidRPr="00A459F8" w:rsidRDefault="001D4CC6" w:rsidP="001D4CC6">
            <w:r w:rsidRPr="00A459F8">
              <w:rPr>
                <w:sz w:val="22"/>
                <w:szCs w:val="22"/>
              </w:rPr>
              <w:t>Киришского муниципального района)</w:t>
            </w:r>
          </w:p>
          <w:p w:rsidR="001D4CC6" w:rsidRPr="00A459F8" w:rsidRDefault="001D4CC6" w:rsidP="001D4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59F8">
              <w:rPr>
                <w:sz w:val="22"/>
                <w:szCs w:val="22"/>
              </w:rPr>
              <w:t>Казначейский счет 03231643416240004500                 ОКЦ № 1 Северо-Западного ГУ Банка России//УФК по Ленинградской области г. Санкт-Петербург</w:t>
            </w:r>
          </w:p>
          <w:p w:rsidR="001D4CC6" w:rsidRPr="00A459F8" w:rsidRDefault="001D4CC6" w:rsidP="001D4CC6">
            <w:r w:rsidRPr="00A459F8">
              <w:rPr>
                <w:sz w:val="22"/>
                <w:szCs w:val="22"/>
              </w:rPr>
              <w:t>БИК 044030098</w:t>
            </w:r>
          </w:p>
          <w:p w:rsidR="001D4CC6" w:rsidRPr="00A459F8" w:rsidRDefault="001D4CC6" w:rsidP="001D4CC6">
            <w:r w:rsidRPr="00A459F8">
              <w:rPr>
                <w:sz w:val="22"/>
                <w:szCs w:val="22"/>
              </w:rPr>
              <w:t xml:space="preserve">Единый казначейский счет </w:t>
            </w:r>
          </w:p>
          <w:p w:rsidR="001D4CC6" w:rsidRPr="00A459F8" w:rsidRDefault="001D4CC6" w:rsidP="001D4CC6">
            <w:r w:rsidRPr="00A459F8">
              <w:rPr>
                <w:sz w:val="22"/>
                <w:szCs w:val="22"/>
              </w:rPr>
              <w:t>40102810745370000098</w:t>
            </w:r>
          </w:p>
          <w:p w:rsidR="001D4CC6" w:rsidRPr="00A459F8" w:rsidRDefault="001D4CC6" w:rsidP="001D4CC6">
            <w:pPr>
              <w:rPr>
                <w:rFonts w:eastAsia="MS Mincho"/>
              </w:rPr>
            </w:pPr>
            <w:r w:rsidRPr="00A459F8">
              <w:rPr>
                <w:rFonts w:eastAsia="MS Mincho"/>
                <w:sz w:val="22"/>
                <w:szCs w:val="22"/>
              </w:rPr>
              <w:t>Лицевой счет № 02959001930</w:t>
            </w:r>
          </w:p>
          <w:p w:rsidR="001D4CC6" w:rsidRPr="00A459F8" w:rsidRDefault="001D4CC6" w:rsidP="001D4CC6">
            <w:pPr>
              <w:rPr>
                <w:rFonts w:eastAsia="MS Mincho"/>
              </w:rPr>
            </w:pPr>
            <w:r w:rsidRPr="00A459F8">
              <w:rPr>
                <w:rFonts w:eastAsia="MS Mincho"/>
                <w:sz w:val="22"/>
                <w:szCs w:val="22"/>
              </w:rPr>
              <w:t>открыт в Комитете финансов Киришского муниципального района</w:t>
            </w:r>
          </w:p>
          <w:p w:rsidR="006402A4" w:rsidRDefault="006402A4" w:rsidP="00A36436">
            <w:pPr>
              <w:rPr>
                <w:sz w:val="20"/>
                <w:szCs w:val="20"/>
              </w:rPr>
            </w:pPr>
          </w:p>
          <w:p w:rsidR="00C04D35" w:rsidRDefault="00C04D35" w:rsidP="00A36436">
            <w:pPr>
              <w:rPr>
                <w:sz w:val="20"/>
                <w:szCs w:val="20"/>
              </w:rPr>
            </w:pPr>
          </w:p>
          <w:p w:rsidR="00C04D35" w:rsidRDefault="00C04D35" w:rsidP="00A36436">
            <w:pPr>
              <w:rPr>
                <w:sz w:val="20"/>
                <w:szCs w:val="20"/>
              </w:rPr>
            </w:pPr>
          </w:p>
          <w:p w:rsidR="00C04D35" w:rsidRDefault="00C04D35" w:rsidP="00A36436">
            <w:pPr>
              <w:rPr>
                <w:sz w:val="20"/>
                <w:szCs w:val="20"/>
              </w:rPr>
            </w:pPr>
          </w:p>
          <w:p w:rsidR="001E79E4" w:rsidRPr="000D7BF8" w:rsidRDefault="00D70C70" w:rsidP="00A36436">
            <w:pPr>
              <w:rPr>
                <w:sz w:val="20"/>
                <w:szCs w:val="20"/>
              </w:rPr>
            </w:pPr>
            <w:r>
              <w:rPr>
                <w:sz w:val="20"/>
                <w:szCs w:val="20"/>
              </w:rPr>
              <w:t>П</w:t>
            </w:r>
            <w:r w:rsidR="00C04D35">
              <w:rPr>
                <w:sz w:val="20"/>
                <w:szCs w:val="20"/>
              </w:rPr>
              <w:t>редседател</w:t>
            </w:r>
            <w:r>
              <w:rPr>
                <w:sz w:val="20"/>
                <w:szCs w:val="20"/>
              </w:rPr>
              <w:t>ь</w:t>
            </w:r>
            <w:r w:rsidR="00C04D35">
              <w:rPr>
                <w:sz w:val="20"/>
                <w:szCs w:val="20"/>
              </w:rPr>
              <w:t xml:space="preserve"> комитета финансов</w:t>
            </w:r>
            <w:r w:rsidR="001E79E4" w:rsidRPr="000D7BF8">
              <w:rPr>
                <w:sz w:val="20"/>
                <w:szCs w:val="20"/>
              </w:rPr>
              <w:t xml:space="preserve"> </w:t>
            </w:r>
          </w:p>
          <w:p w:rsidR="0048168D" w:rsidRPr="000D7BF8" w:rsidRDefault="0048168D" w:rsidP="00A36436">
            <w:pPr>
              <w:rPr>
                <w:sz w:val="20"/>
                <w:szCs w:val="20"/>
              </w:rPr>
            </w:pPr>
          </w:p>
          <w:p w:rsidR="006402A4" w:rsidRPr="000D7BF8" w:rsidRDefault="001E79E4" w:rsidP="006402A4">
            <w:pPr>
              <w:rPr>
                <w:rFonts w:eastAsia="Times New Roman"/>
                <w:sz w:val="20"/>
                <w:szCs w:val="20"/>
              </w:rPr>
            </w:pPr>
            <w:r w:rsidRPr="000D7BF8">
              <w:rPr>
                <w:bCs/>
                <w:sz w:val="20"/>
                <w:szCs w:val="20"/>
              </w:rPr>
              <w:t xml:space="preserve">_____________ </w:t>
            </w:r>
            <w:r w:rsidR="00D70C70">
              <w:rPr>
                <w:bCs/>
                <w:sz w:val="20"/>
                <w:szCs w:val="20"/>
              </w:rPr>
              <w:t>Г.В.Давидюк</w:t>
            </w:r>
            <w:r w:rsidRPr="000D7BF8">
              <w:rPr>
                <w:sz w:val="20"/>
                <w:szCs w:val="20"/>
              </w:rPr>
              <w:t xml:space="preserve">    </w:t>
            </w:r>
          </w:p>
          <w:p w:rsidR="0048168D" w:rsidRPr="000D7BF8" w:rsidRDefault="0048168D" w:rsidP="006402A4">
            <w:pPr>
              <w:rPr>
                <w:sz w:val="20"/>
                <w:szCs w:val="20"/>
              </w:rPr>
            </w:pPr>
          </w:p>
          <w:p w:rsidR="0048168D" w:rsidRPr="000D7BF8" w:rsidRDefault="001E79E4" w:rsidP="006402A4">
            <w:pPr>
              <w:rPr>
                <w:sz w:val="20"/>
                <w:szCs w:val="20"/>
              </w:rPr>
            </w:pPr>
            <w:r w:rsidRPr="000D7BF8">
              <w:rPr>
                <w:sz w:val="20"/>
                <w:szCs w:val="20"/>
              </w:rPr>
              <w:t>М.П.</w:t>
            </w:r>
            <w:r w:rsidR="006402A4" w:rsidRPr="000D7BF8">
              <w:rPr>
                <w:sz w:val="20"/>
                <w:szCs w:val="20"/>
              </w:rPr>
              <w:t xml:space="preserve"> </w:t>
            </w:r>
          </w:p>
          <w:p w:rsidR="0048168D" w:rsidRPr="00D11366" w:rsidRDefault="00463759" w:rsidP="006402A4">
            <w:pPr>
              <w:rPr>
                <w:sz w:val="20"/>
                <w:szCs w:val="20"/>
              </w:rPr>
            </w:pPr>
            <w:r w:rsidRPr="000D7BF8">
              <w:rPr>
                <w:sz w:val="20"/>
                <w:szCs w:val="20"/>
              </w:rPr>
              <w:t>«</w:t>
            </w:r>
            <w:r w:rsidR="00D11366" w:rsidRPr="000D7BF8">
              <w:rPr>
                <w:sz w:val="20"/>
                <w:szCs w:val="20"/>
              </w:rPr>
              <w:t>____</w:t>
            </w:r>
            <w:r w:rsidRPr="000D7BF8">
              <w:rPr>
                <w:sz w:val="20"/>
                <w:szCs w:val="20"/>
              </w:rPr>
              <w:t>»</w:t>
            </w:r>
            <w:r w:rsidR="00D11366" w:rsidRPr="000D7BF8">
              <w:rPr>
                <w:sz w:val="20"/>
                <w:szCs w:val="20"/>
              </w:rPr>
              <w:t>_______</w:t>
            </w:r>
            <w:r w:rsidR="006402A4" w:rsidRPr="000D7BF8">
              <w:rPr>
                <w:sz w:val="20"/>
                <w:szCs w:val="20"/>
              </w:rPr>
              <w:t xml:space="preserve"> 202</w:t>
            </w:r>
            <w:r w:rsidR="007B7BA7">
              <w:rPr>
                <w:sz w:val="20"/>
                <w:szCs w:val="20"/>
              </w:rPr>
              <w:t>6</w:t>
            </w:r>
            <w:r w:rsidR="0059734D" w:rsidRPr="000D7BF8">
              <w:rPr>
                <w:sz w:val="20"/>
                <w:szCs w:val="20"/>
              </w:rPr>
              <w:t xml:space="preserve"> </w:t>
            </w:r>
            <w:r w:rsidRPr="000D7BF8">
              <w:rPr>
                <w:sz w:val="20"/>
                <w:szCs w:val="20"/>
              </w:rPr>
              <w:t>г.</w:t>
            </w:r>
          </w:p>
          <w:p w:rsidR="001E79E4" w:rsidRPr="006402A4" w:rsidRDefault="00463759" w:rsidP="006402A4">
            <w:pPr>
              <w:rPr>
                <w:rFonts w:eastAsia="Times New Roman"/>
                <w:sz w:val="23"/>
                <w:szCs w:val="23"/>
              </w:rPr>
            </w:pPr>
            <w:r w:rsidRPr="00D11366">
              <w:rPr>
                <w:sz w:val="20"/>
                <w:szCs w:val="20"/>
              </w:rPr>
              <w:tab/>
            </w: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BC494D" w:rsidRDefault="001E79E4" w:rsidP="00E823E6">
            <w:pPr>
              <w:rPr>
                <w:b/>
                <w:szCs w:val="23"/>
              </w:rPr>
            </w:pPr>
          </w:p>
          <w:p w:rsidR="001E79E4" w:rsidRPr="00BC494D" w:rsidRDefault="001E79E4" w:rsidP="00E823E6">
            <w:pPr>
              <w:rPr>
                <w:b/>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b/>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r w:rsidR="001E79E4" w:rsidRPr="00DC3B01" w:rsidTr="001E79E4">
        <w:trPr>
          <w:trHeight w:val="345"/>
        </w:trPr>
        <w:tc>
          <w:tcPr>
            <w:tcW w:w="4996" w:type="dxa"/>
          </w:tcPr>
          <w:p w:rsidR="001E79E4" w:rsidRPr="00DC3B01" w:rsidRDefault="001E79E4" w:rsidP="00E823E6">
            <w:pPr>
              <w:rPr>
                <w:sz w:val="23"/>
                <w:szCs w:val="23"/>
              </w:rPr>
            </w:pPr>
          </w:p>
        </w:tc>
        <w:tc>
          <w:tcPr>
            <w:tcW w:w="4996" w:type="dxa"/>
          </w:tcPr>
          <w:p w:rsidR="001E79E4" w:rsidRPr="00DC3B01" w:rsidRDefault="001E79E4" w:rsidP="00E81325">
            <w:pPr>
              <w:pStyle w:val="a5"/>
              <w:jc w:val="both"/>
              <w:rPr>
                <w:rFonts w:ascii="Times New Roman" w:eastAsia="MS Mincho" w:hAnsi="Times New Roman" w:cs="Times New Roman"/>
                <w:color w:val="000000"/>
                <w:sz w:val="23"/>
                <w:szCs w:val="23"/>
              </w:rPr>
            </w:pPr>
          </w:p>
        </w:tc>
        <w:tc>
          <w:tcPr>
            <w:tcW w:w="4602" w:type="dxa"/>
          </w:tcPr>
          <w:p w:rsidR="001E79E4" w:rsidRPr="00DC3B01" w:rsidRDefault="001E79E4" w:rsidP="00E81325">
            <w:pPr>
              <w:pStyle w:val="a5"/>
              <w:jc w:val="both"/>
              <w:rPr>
                <w:rFonts w:ascii="Times New Roman" w:eastAsia="MS Mincho" w:hAnsi="Times New Roman" w:cs="Times New Roman"/>
                <w:color w:val="000000"/>
                <w:sz w:val="23"/>
                <w:szCs w:val="23"/>
              </w:rPr>
            </w:pPr>
          </w:p>
        </w:tc>
      </w:tr>
    </w:tbl>
    <w:p w:rsidR="00922604" w:rsidRPr="00DC3B01" w:rsidRDefault="00922604" w:rsidP="00A36436">
      <w:pPr>
        <w:jc w:val="right"/>
        <w:rPr>
          <w:b/>
          <w:sz w:val="23"/>
          <w:szCs w:val="23"/>
        </w:rPr>
      </w:pPr>
    </w:p>
    <w:p w:rsidR="001E129F" w:rsidRPr="00DC3B01" w:rsidRDefault="001E129F" w:rsidP="00A36436">
      <w:pPr>
        <w:jc w:val="right"/>
        <w:rPr>
          <w:b/>
          <w:sz w:val="23"/>
          <w:szCs w:val="23"/>
        </w:rPr>
      </w:pPr>
    </w:p>
    <w:sectPr w:rsidR="001E129F" w:rsidRPr="00DC3B01" w:rsidSect="007B095B">
      <w:headerReference w:type="even" r:id="rId13"/>
      <w:headerReference w:type="default" r:id="rId14"/>
      <w:footerReference w:type="even"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D99" w:rsidRDefault="00406D99" w:rsidP="00454B14">
      <w:r>
        <w:separator/>
      </w:r>
    </w:p>
  </w:endnote>
  <w:endnote w:type="continuationSeparator" w:id="1">
    <w:p w:rsidR="00406D99" w:rsidRDefault="00406D99" w:rsidP="00454B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E6" w:rsidRPr="00DA78B0" w:rsidRDefault="009E21AE" w:rsidP="00E81325">
    <w:r w:rsidRPr="00DA78B0">
      <w:fldChar w:fldCharType="begin"/>
    </w:r>
    <w:r w:rsidR="00E823E6" w:rsidRPr="00DA78B0">
      <w:instrText xml:space="preserve">PAGE  </w:instrText>
    </w:r>
    <w:r w:rsidRPr="00DA78B0">
      <w:fldChar w:fldCharType="end"/>
    </w:r>
  </w:p>
  <w:p w:rsidR="00E823E6" w:rsidRDefault="00E823E6" w:rsidP="00E8132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D99" w:rsidRDefault="00406D99" w:rsidP="00454B14">
      <w:r>
        <w:separator/>
      </w:r>
    </w:p>
  </w:footnote>
  <w:footnote w:type="continuationSeparator" w:id="1">
    <w:p w:rsidR="00406D99" w:rsidRDefault="00406D99" w:rsidP="00454B14">
      <w:r>
        <w:continuationSeparator/>
      </w:r>
    </w:p>
  </w:footnote>
  <w:footnote w:id="2">
    <w:p w:rsidR="00E823E6" w:rsidRDefault="00E823E6" w:rsidP="008D25F6">
      <w:pPr>
        <w:pStyle w:val="1"/>
      </w:pPr>
      <w:r>
        <w:rPr>
          <w:rStyle w:val="a9"/>
          <w:rFonts w:eastAsia="Calibri"/>
          <w:sz w:val="20"/>
          <w:szCs w:val="20"/>
        </w:rPr>
        <w:footnoteRef/>
      </w:r>
      <w:r>
        <w:t xml:space="preserve"> </w:t>
      </w:r>
      <w:r>
        <w:rPr>
          <w:rFonts w:ascii="Times New Roman" w:hAnsi="Times New Roman"/>
          <w:b w:val="0"/>
          <w:i/>
          <w:sz w:val="16"/>
          <w:szCs w:val="16"/>
        </w:rPr>
        <w:t>Постановление Правительства РФ от 30 августа 2017 г. N 1042</w:t>
      </w:r>
      <w:r>
        <w:br/>
      </w:r>
    </w:p>
    <w:p w:rsidR="00E823E6" w:rsidRDefault="00E823E6" w:rsidP="008D25F6">
      <w:pPr>
        <w:pStyle w:val="a7"/>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E6" w:rsidRDefault="009E21AE" w:rsidP="00E81325">
    <w:pPr>
      <w:pStyle w:val="ae"/>
      <w:framePr w:wrap="around" w:vAnchor="text" w:hAnchor="margin" w:xAlign="center" w:y="1"/>
      <w:rPr>
        <w:rStyle w:val="afc"/>
      </w:rPr>
    </w:pPr>
    <w:r>
      <w:rPr>
        <w:rStyle w:val="afc"/>
      </w:rPr>
      <w:fldChar w:fldCharType="begin"/>
    </w:r>
    <w:r w:rsidR="00E823E6">
      <w:rPr>
        <w:rStyle w:val="afc"/>
      </w:rPr>
      <w:instrText xml:space="preserve">PAGE  </w:instrText>
    </w:r>
    <w:r>
      <w:rPr>
        <w:rStyle w:val="afc"/>
      </w:rPr>
      <w:fldChar w:fldCharType="separate"/>
    </w:r>
    <w:r w:rsidR="00E823E6">
      <w:rPr>
        <w:rStyle w:val="afc"/>
        <w:noProof/>
      </w:rPr>
      <w:t>3</w:t>
    </w:r>
    <w:r>
      <w:rPr>
        <w:rStyle w:val="afc"/>
      </w:rPr>
      <w:fldChar w:fldCharType="end"/>
    </w:r>
  </w:p>
  <w:p w:rsidR="00E823E6" w:rsidRDefault="00E823E6" w:rsidP="00E81325">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E6" w:rsidRPr="00697A95" w:rsidRDefault="00E823E6">
    <w:pPr>
      <w:pStyle w:val="ae"/>
      <w:jc w:val="center"/>
    </w:pPr>
  </w:p>
  <w:p w:rsidR="00E823E6" w:rsidRDefault="00E823E6" w:rsidP="00E81325">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702BD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7B14D6"/>
    <w:multiLevelType w:val="hybridMultilevel"/>
    <w:tmpl w:val="53D0ED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6654AE"/>
    <w:multiLevelType w:val="multilevel"/>
    <w:tmpl w:val="9CFE4C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13A6588"/>
    <w:multiLevelType w:val="hybridMultilevel"/>
    <w:tmpl w:val="BF384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C95F15"/>
    <w:multiLevelType w:val="multilevel"/>
    <w:tmpl w:val="EC0039BA"/>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5">
    <w:nsid w:val="2F756782"/>
    <w:multiLevelType w:val="hybridMultilevel"/>
    <w:tmpl w:val="64AC8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6D4AB1"/>
    <w:multiLevelType w:val="hybridMultilevel"/>
    <w:tmpl w:val="B1D6ED30"/>
    <w:lvl w:ilvl="0" w:tplc="3CAE69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8B04C1F"/>
    <w:multiLevelType w:val="hybridMultilevel"/>
    <w:tmpl w:val="2E5E2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A176C5"/>
    <w:multiLevelType w:val="multilevel"/>
    <w:tmpl w:val="5E520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2703148"/>
    <w:multiLevelType w:val="hybridMultilevel"/>
    <w:tmpl w:val="E81AD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0601E9"/>
    <w:multiLevelType w:val="hybridMultilevel"/>
    <w:tmpl w:val="45FAD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9A00AC"/>
    <w:multiLevelType w:val="hybridMultilevel"/>
    <w:tmpl w:val="F46EB468"/>
    <w:lvl w:ilvl="0" w:tplc="9B882F2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5A3DDB"/>
    <w:multiLevelType w:val="multilevel"/>
    <w:tmpl w:val="6D60954C"/>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78D3052A"/>
    <w:multiLevelType w:val="multilevel"/>
    <w:tmpl w:val="9A34307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0"/>
  </w:num>
  <w:num w:numId="2">
    <w:abstractNumId w:val="9"/>
  </w:num>
  <w:num w:numId="3">
    <w:abstractNumId w:val="4"/>
  </w:num>
  <w:num w:numId="4">
    <w:abstractNumId w:val="1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11"/>
  </w:num>
  <w:num w:numId="10">
    <w:abstractNumId w:val="7"/>
  </w:num>
  <w:num w:numId="11">
    <w:abstractNumId w:val="1"/>
  </w:num>
  <w:num w:numId="12">
    <w:abstractNumId w:val="5"/>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81325"/>
    <w:rsid w:val="00001B7E"/>
    <w:rsid w:val="00004FDA"/>
    <w:rsid w:val="0000589C"/>
    <w:rsid w:val="000122E2"/>
    <w:rsid w:val="000139F4"/>
    <w:rsid w:val="00014DE5"/>
    <w:rsid w:val="00015129"/>
    <w:rsid w:val="0001560C"/>
    <w:rsid w:val="00015EFC"/>
    <w:rsid w:val="000200E2"/>
    <w:rsid w:val="00022625"/>
    <w:rsid w:val="00023A40"/>
    <w:rsid w:val="0002429E"/>
    <w:rsid w:val="000251AA"/>
    <w:rsid w:val="00025B88"/>
    <w:rsid w:val="00027169"/>
    <w:rsid w:val="00031884"/>
    <w:rsid w:val="0003188E"/>
    <w:rsid w:val="00033331"/>
    <w:rsid w:val="00033FEF"/>
    <w:rsid w:val="00034896"/>
    <w:rsid w:val="000379B2"/>
    <w:rsid w:val="00037E9A"/>
    <w:rsid w:val="00037FD1"/>
    <w:rsid w:val="0004042D"/>
    <w:rsid w:val="00045410"/>
    <w:rsid w:val="00050728"/>
    <w:rsid w:val="00051AFA"/>
    <w:rsid w:val="00052898"/>
    <w:rsid w:val="00053D84"/>
    <w:rsid w:val="00055EB8"/>
    <w:rsid w:val="00055F66"/>
    <w:rsid w:val="000566E6"/>
    <w:rsid w:val="00057326"/>
    <w:rsid w:val="0006169A"/>
    <w:rsid w:val="00061779"/>
    <w:rsid w:val="00061E5C"/>
    <w:rsid w:val="00061FF5"/>
    <w:rsid w:val="00062825"/>
    <w:rsid w:val="00063F83"/>
    <w:rsid w:val="0006481F"/>
    <w:rsid w:val="000665B5"/>
    <w:rsid w:val="00070363"/>
    <w:rsid w:val="00070EF4"/>
    <w:rsid w:val="00070FAC"/>
    <w:rsid w:val="00071B04"/>
    <w:rsid w:val="00071C3C"/>
    <w:rsid w:val="000731CE"/>
    <w:rsid w:val="0007445B"/>
    <w:rsid w:val="00074A04"/>
    <w:rsid w:val="00075B1D"/>
    <w:rsid w:val="0007617A"/>
    <w:rsid w:val="00076C24"/>
    <w:rsid w:val="00076DA2"/>
    <w:rsid w:val="00077E8C"/>
    <w:rsid w:val="00082FDA"/>
    <w:rsid w:val="00083724"/>
    <w:rsid w:val="0008439F"/>
    <w:rsid w:val="000858A1"/>
    <w:rsid w:val="00086F8B"/>
    <w:rsid w:val="00087856"/>
    <w:rsid w:val="000903C5"/>
    <w:rsid w:val="00091E4D"/>
    <w:rsid w:val="000926AB"/>
    <w:rsid w:val="00092BA1"/>
    <w:rsid w:val="00093416"/>
    <w:rsid w:val="0009370D"/>
    <w:rsid w:val="00093BE3"/>
    <w:rsid w:val="00095331"/>
    <w:rsid w:val="0009595C"/>
    <w:rsid w:val="000962E5"/>
    <w:rsid w:val="00096758"/>
    <w:rsid w:val="000969D7"/>
    <w:rsid w:val="000A0773"/>
    <w:rsid w:val="000A1453"/>
    <w:rsid w:val="000A3191"/>
    <w:rsid w:val="000A3303"/>
    <w:rsid w:val="000A37A0"/>
    <w:rsid w:val="000A3CC4"/>
    <w:rsid w:val="000A3CDC"/>
    <w:rsid w:val="000A5382"/>
    <w:rsid w:val="000A5AE4"/>
    <w:rsid w:val="000A6D47"/>
    <w:rsid w:val="000B017B"/>
    <w:rsid w:val="000B09A1"/>
    <w:rsid w:val="000B27C5"/>
    <w:rsid w:val="000B282B"/>
    <w:rsid w:val="000B2B2E"/>
    <w:rsid w:val="000B31CC"/>
    <w:rsid w:val="000B35F5"/>
    <w:rsid w:val="000B51AE"/>
    <w:rsid w:val="000B6A9C"/>
    <w:rsid w:val="000C0784"/>
    <w:rsid w:val="000C2821"/>
    <w:rsid w:val="000C2D41"/>
    <w:rsid w:val="000C4715"/>
    <w:rsid w:val="000C4E77"/>
    <w:rsid w:val="000C57D0"/>
    <w:rsid w:val="000C77D4"/>
    <w:rsid w:val="000D0305"/>
    <w:rsid w:val="000D0F6D"/>
    <w:rsid w:val="000D1A6A"/>
    <w:rsid w:val="000D4E2F"/>
    <w:rsid w:val="000D5E92"/>
    <w:rsid w:val="000D652D"/>
    <w:rsid w:val="000D7BF8"/>
    <w:rsid w:val="000D7D93"/>
    <w:rsid w:val="000E0161"/>
    <w:rsid w:val="000E0918"/>
    <w:rsid w:val="000E0E67"/>
    <w:rsid w:val="000E10C9"/>
    <w:rsid w:val="000E1670"/>
    <w:rsid w:val="000E1A87"/>
    <w:rsid w:val="000E2880"/>
    <w:rsid w:val="000E288E"/>
    <w:rsid w:val="000E3DB8"/>
    <w:rsid w:val="000E46F6"/>
    <w:rsid w:val="000E5A94"/>
    <w:rsid w:val="000E5DA3"/>
    <w:rsid w:val="000E685B"/>
    <w:rsid w:val="000E6DAC"/>
    <w:rsid w:val="000E712C"/>
    <w:rsid w:val="000F06B5"/>
    <w:rsid w:val="000F25C6"/>
    <w:rsid w:val="000F4D3F"/>
    <w:rsid w:val="000F562D"/>
    <w:rsid w:val="000F60D5"/>
    <w:rsid w:val="000F7DC9"/>
    <w:rsid w:val="00100ECE"/>
    <w:rsid w:val="001017B6"/>
    <w:rsid w:val="0010341C"/>
    <w:rsid w:val="00106F5E"/>
    <w:rsid w:val="001071AF"/>
    <w:rsid w:val="00107342"/>
    <w:rsid w:val="00107E70"/>
    <w:rsid w:val="00110480"/>
    <w:rsid w:val="00111174"/>
    <w:rsid w:val="00112AA5"/>
    <w:rsid w:val="00112B7C"/>
    <w:rsid w:val="001130DC"/>
    <w:rsid w:val="00113179"/>
    <w:rsid w:val="001132B4"/>
    <w:rsid w:val="00116BA8"/>
    <w:rsid w:val="00117482"/>
    <w:rsid w:val="00117598"/>
    <w:rsid w:val="001200EF"/>
    <w:rsid w:val="001206A2"/>
    <w:rsid w:val="00122130"/>
    <w:rsid w:val="001221DC"/>
    <w:rsid w:val="00122540"/>
    <w:rsid w:val="00123439"/>
    <w:rsid w:val="00124366"/>
    <w:rsid w:val="00125BD3"/>
    <w:rsid w:val="001315D0"/>
    <w:rsid w:val="0013270E"/>
    <w:rsid w:val="00132D39"/>
    <w:rsid w:val="00133922"/>
    <w:rsid w:val="001341E7"/>
    <w:rsid w:val="00135A06"/>
    <w:rsid w:val="001400F1"/>
    <w:rsid w:val="0014175A"/>
    <w:rsid w:val="0014186D"/>
    <w:rsid w:val="00142114"/>
    <w:rsid w:val="00143D2B"/>
    <w:rsid w:val="00144CB1"/>
    <w:rsid w:val="00144FF3"/>
    <w:rsid w:val="00145041"/>
    <w:rsid w:val="00146F9C"/>
    <w:rsid w:val="00147412"/>
    <w:rsid w:val="00147B38"/>
    <w:rsid w:val="0015023C"/>
    <w:rsid w:val="00150453"/>
    <w:rsid w:val="0015096C"/>
    <w:rsid w:val="001521EE"/>
    <w:rsid w:val="0015383B"/>
    <w:rsid w:val="001540AB"/>
    <w:rsid w:val="001547D5"/>
    <w:rsid w:val="00155D6C"/>
    <w:rsid w:val="00156C06"/>
    <w:rsid w:val="00156C9F"/>
    <w:rsid w:val="00156F67"/>
    <w:rsid w:val="00157178"/>
    <w:rsid w:val="001574EC"/>
    <w:rsid w:val="001577AB"/>
    <w:rsid w:val="00157D53"/>
    <w:rsid w:val="00160CCA"/>
    <w:rsid w:val="00160F2B"/>
    <w:rsid w:val="00162138"/>
    <w:rsid w:val="001621B7"/>
    <w:rsid w:val="00162D73"/>
    <w:rsid w:val="001656DC"/>
    <w:rsid w:val="00165AEF"/>
    <w:rsid w:val="00165DD2"/>
    <w:rsid w:val="00166ADB"/>
    <w:rsid w:val="00167FBF"/>
    <w:rsid w:val="001703DC"/>
    <w:rsid w:val="001708B3"/>
    <w:rsid w:val="001712C0"/>
    <w:rsid w:val="001717DE"/>
    <w:rsid w:val="00171C33"/>
    <w:rsid w:val="00173916"/>
    <w:rsid w:val="00173B3C"/>
    <w:rsid w:val="00173B57"/>
    <w:rsid w:val="00175129"/>
    <w:rsid w:val="001753D7"/>
    <w:rsid w:val="00175746"/>
    <w:rsid w:val="00177811"/>
    <w:rsid w:val="00177AEA"/>
    <w:rsid w:val="00177BB5"/>
    <w:rsid w:val="00177C27"/>
    <w:rsid w:val="0018030A"/>
    <w:rsid w:val="001813CF"/>
    <w:rsid w:val="001852B7"/>
    <w:rsid w:val="001857A0"/>
    <w:rsid w:val="00185910"/>
    <w:rsid w:val="00186DF3"/>
    <w:rsid w:val="0018727F"/>
    <w:rsid w:val="0019018E"/>
    <w:rsid w:val="00190C08"/>
    <w:rsid w:val="00191F22"/>
    <w:rsid w:val="001920A1"/>
    <w:rsid w:val="001935C5"/>
    <w:rsid w:val="0019459C"/>
    <w:rsid w:val="001951CC"/>
    <w:rsid w:val="001A2378"/>
    <w:rsid w:val="001A31FF"/>
    <w:rsid w:val="001B197E"/>
    <w:rsid w:val="001B396A"/>
    <w:rsid w:val="001B5677"/>
    <w:rsid w:val="001B5DF6"/>
    <w:rsid w:val="001B68E8"/>
    <w:rsid w:val="001C0098"/>
    <w:rsid w:val="001C03EE"/>
    <w:rsid w:val="001C0B5F"/>
    <w:rsid w:val="001C0EE1"/>
    <w:rsid w:val="001C141C"/>
    <w:rsid w:val="001C31C5"/>
    <w:rsid w:val="001C32BC"/>
    <w:rsid w:val="001C47F4"/>
    <w:rsid w:val="001C4EA5"/>
    <w:rsid w:val="001C5799"/>
    <w:rsid w:val="001C73DF"/>
    <w:rsid w:val="001C7AA1"/>
    <w:rsid w:val="001C7BF2"/>
    <w:rsid w:val="001D188E"/>
    <w:rsid w:val="001D26AA"/>
    <w:rsid w:val="001D3562"/>
    <w:rsid w:val="001D4CC6"/>
    <w:rsid w:val="001D6E7A"/>
    <w:rsid w:val="001D715D"/>
    <w:rsid w:val="001D7BA4"/>
    <w:rsid w:val="001E129F"/>
    <w:rsid w:val="001E152F"/>
    <w:rsid w:val="001E15AA"/>
    <w:rsid w:val="001E1916"/>
    <w:rsid w:val="001E219A"/>
    <w:rsid w:val="001E4CAF"/>
    <w:rsid w:val="001E5D69"/>
    <w:rsid w:val="001E6D90"/>
    <w:rsid w:val="001E79E4"/>
    <w:rsid w:val="001F131C"/>
    <w:rsid w:val="001F1DFE"/>
    <w:rsid w:val="001F2C33"/>
    <w:rsid w:val="001F2EBD"/>
    <w:rsid w:val="001F51FC"/>
    <w:rsid w:val="001F7A41"/>
    <w:rsid w:val="002008E3"/>
    <w:rsid w:val="00201B7E"/>
    <w:rsid w:val="00203652"/>
    <w:rsid w:val="00204035"/>
    <w:rsid w:val="0020408A"/>
    <w:rsid w:val="0020458E"/>
    <w:rsid w:val="0020547C"/>
    <w:rsid w:val="00205A31"/>
    <w:rsid w:val="00205EE1"/>
    <w:rsid w:val="00207F49"/>
    <w:rsid w:val="002106CA"/>
    <w:rsid w:val="00210F93"/>
    <w:rsid w:val="002133C5"/>
    <w:rsid w:val="00214EA6"/>
    <w:rsid w:val="00214F00"/>
    <w:rsid w:val="00215A43"/>
    <w:rsid w:val="00215F44"/>
    <w:rsid w:val="0021604E"/>
    <w:rsid w:val="0021614B"/>
    <w:rsid w:val="002168EF"/>
    <w:rsid w:val="00220148"/>
    <w:rsid w:val="0022034A"/>
    <w:rsid w:val="002204C4"/>
    <w:rsid w:val="00220539"/>
    <w:rsid w:val="00221D81"/>
    <w:rsid w:val="00222734"/>
    <w:rsid w:val="00223B37"/>
    <w:rsid w:val="00224C64"/>
    <w:rsid w:val="00225284"/>
    <w:rsid w:val="002278D0"/>
    <w:rsid w:val="00227BAB"/>
    <w:rsid w:val="00230100"/>
    <w:rsid w:val="00232532"/>
    <w:rsid w:val="00233345"/>
    <w:rsid w:val="0023342A"/>
    <w:rsid w:val="002338DF"/>
    <w:rsid w:val="00234B30"/>
    <w:rsid w:val="00237A8D"/>
    <w:rsid w:val="0024069F"/>
    <w:rsid w:val="002410B4"/>
    <w:rsid w:val="00241FC0"/>
    <w:rsid w:val="00242BFA"/>
    <w:rsid w:val="00242E12"/>
    <w:rsid w:val="0024312F"/>
    <w:rsid w:val="00243E97"/>
    <w:rsid w:val="00244625"/>
    <w:rsid w:val="002453A8"/>
    <w:rsid w:val="00246165"/>
    <w:rsid w:val="0025028D"/>
    <w:rsid w:val="002509C3"/>
    <w:rsid w:val="002522EF"/>
    <w:rsid w:val="002535D2"/>
    <w:rsid w:val="00253A77"/>
    <w:rsid w:val="00256E1F"/>
    <w:rsid w:val="002574D8"/>
    <w:rsid w:val="00260048"/>
    <w:rsid w:val="00262C60"/>
    <w:rsid w:val="00263E10"/>
    <w:rsid w:val="00267887"/>
    <w:rsid w:val="00270C0D"/>
    <w:rsid w:val="00273CEB"/>
    <w:rsid w:val="00275560"/>
    <w:rsid w:val="0028218B"/>
    <w:rsid w:val="002823C0"/>
    <w:rsid w:val="002830E4"/>
    <w:rsid w:val="002844FB"/>
    <w:rsid w:val="00284A3C"/>
    <w:rsid w:val="00284C75"/>
    <w:rsid w:val="00286C3A"/>
    <w:rsid w:val="002913F0"/>
    <w:rsid w:val="00291E34"/>
    <w:rsid w:val="002923AE"/>
    <w:rsid w:val="00292440"/>
    <w:rsid w:val="00295386"/>
    <w:rsid w:val="002969DC"/>
    <w:rsid w:val="00296C63"/>
    <w:rsid w:val="00297D08"/>
    <w:rsid w:val="002A10B5"/>
    <w:rsid w:val="002A1318"/>
    <w:rsid w:val="002A32F5"/>
    <w:rsid w:val="002A4BB1"/>
    <w:rsid w:val="002A60AE"/>
    <w:rsid w:val="002A66F4"/>
    <w:rsid w:val="002A7D01"/>
    <w:rsid w:val="002B28CD"/>
    <w:rsid w:val="002B358D"/>
    <w:rsid w:val="002B51DC"/>
    <w:rsid w:val="002B5553"/>
    <w:rsid w:val="002B5AA1"/>
    <w:rsid w:val="002B6095"/>
    <w:rsid w:val="002B7392"/>
    <w:rsid w:val="002C0F2B"/>
    <w:rsid w:val="002C1963"/>
    <w:rsid w:val="002C3066"/>
    <w:rsid w:val="002C4C61"/>
    <w:rsid w:val="002C6F6F"/>
    <w:rsid w:val="002C777E"/>
    <w:rsid w:val="002D0308"/>
    <w:rsid w:val="002D08C1"/>
    <w:rsid w:val="002D16BA"/>
    <w:rsid w:val="002D2842"/>
    <w:rsid w:val="002D3A1C"/>
    <w:rsid w:val="002D3B0C"/>
    <w:rsid w:val="002D4C8D"/>
    <w:rsid w:val="002D60C1"/>
    <w:rsid w:val="002D645E"/>
    <w:rsid w:val="002D75DB"/>
    <w:rsid w:val="002E460B"/>
    <w:rsid w:val="002E4B83"/>
    <w:rsid w:val="002E558F"/>
    <w:rsid w:val="002E5D2F"/>
    <w:rsid w:val="002E6583"/>
    <w:rsid w:val="002F274D"/>
    <w:rsid w:val="002F2D88"/>
    <w:rsid w:val="002F3022"/>
    <w:rsid w:val="002F35B1"/>
    <w:rsid w:val="002F3CE8"/>
    <w:rsid w:val="002F459A"/>
    <w:rsid w:val="002F61DA"/>
    <w:rsid w:val="002F7185"/>
    <w:rsid w:val="002F7909"/>
    <w:rsid w:val="002F7B7E"/>
    <w:rsid w:val="00300551"/>
    <w:rsid w:val="003022AC"/>
    <w:rsid w:val="00302A2B"/>
    <w:rsid w:val="00302E1C"/>
    <w:rsid w:val="00302FB8"/>
    <w:rsid w:val="00303CDC"/>
    <w:rsid w:val="00303CEF"/>
    <w:rsid w:val="00304D21"/>
    <w:rsid w:val="00305BFC"/>
    <w:rsid w:val="00307343"/>
    <w:rsid w:val="00307678"/>
    <w:rsid w:val="003125D9"/>
    <w:rsid w:val="00312BAF"/>
    <w:rsid w:val="00314749"/>
    <w:rsid w:val="003153F2"/>
    <w:rsid w:val="0031540A"/>
    <w:rsid w:val="003168D6"/>
    <w:rsid w:val="00317047"/>
    <w:rsid w:val="0031777F"/>
    <w:rsid w:val="00317C32"/>
    <w:rsid w:val="003228DC"/>
    <w:rsid w:val="003234F2"/>
    <w:rsid w:val="00324926"/>
    <w:rsid w:val="00325689"/>
    <w:rsid w:val="00325D54"/>
    <w:rsid w:val="00326340"/>
    <w:rsid w:val="00330CBF"/>
    <w:rsid w:val="00332819"/>
    <w:rsid w:val="00334855"/>
    <w:rsid w:val="00334AA8"/>
    <w:rsid w:val="00334E7C"/>
    <w:rsid w:val="00335C99"/>
    <w:rsid w:val="003360D3"/>
    <w:rsid w:val="00337511"/>
    <w:rsid w:val="00337E49"/>
    <w:rsid w:val="00341578"/>
    <w:rsid w:val="003416FE"/>
    <w:rsid w:val="003432C4"/>
    <w:rsid w:val="00344EB4"/>
    <w:rsid w:val="00345E89"/>
    <w:rsid w:val="00347123"/>
    <w:rsid w:val="003475DD"/>
    <w:rsid w:val="003514B0"/>
    <w:rsid w:val="00353392"/>
    <w:rsid w:val="0035478A"/>
    <w:rsid w:val="003555C6"/>
    <w:rsid w:val="0035728C"/>
    <w:rsid w:val="003603B0"/>
    <w:rsid w:val="00362C12"/>
    <w:rsid w:val="00363820"/>
    <w:rsid w:val="003640AB"/>
    <w:rsid w:val="00364130"/>
    <w:rsid w:val="003651D0"/>
    <w:rsid w:val="00365515"/>
    <w:rsid w:val="00366A54"/>
    <w:rsid w:val="0037079C"/>
    <w:rsid w:val="00372374"/>
    <w:rsid w:val="003729E3"/>
    <w:rsid w:val="00374544"/>
    <w:rsid w:val="00374EAB"/>
    <w:rsid w:val="00376B31"/>
    <w:rsid w:val="00380374"/>
    <w:rsid w:val="003803FB"/>
    <w:rsid w:val="00380DD9"/>
    <w:rsid w:val="003812B7"/>
    <w:rsid w:val="00382289"/>
    <w:rsid w:val="00382E69"/>
    <w:rsid w:val="00383D47"/>
    <w:rsid w:val="00390AA4"/>
    <w:rsid w:val="00391541"/>
    <w:rsid w:val="0039193A"/>
    <w:rsid w:val="00392587"/>
    <w:rsid w:val="00392CC7"/>
    <w:rsid w:val="00393B83"/>
    <w:rsid w:val="00394222"/>
    <w:rsid w:val="0039509F"/>
    <w:rsid w:val="00395FA8"/>
    <w:rsid w:val="00396A15"/>
    <w:rsid w:val="00396A1A"/>
    <w:rsid w:val="003973A6"/>
    <w:rsid w:val="00397880"/>
    <w:rsid w:val="003A2E3F"/>
    <w:rsid w:val="003A767A"/>
    <w:rsid w:val="003B0C35"/>
    <w:rsid w:val="003B2D30"/>
    <w:rsid w:val="003B5238"/>
    <w:rsid w:val="003B61E5"/>
    <w:rsid w:val="003B713D"/>
    <w:rsid w:val="003B7F52"/>
    <w:rsid w:val="003B7F8C"/>
    <w:rsid w:val="003C129F"/>
    <w:rsid w:val="003C1AD6"/>
    <w:rsid w:val="003C20B4"/>
    <w:rsid w:val="003C3FD4"/>
    <w:rsid w:val="003C4106"/>
    <w:rsid w:val="003C5E8C"/>
    <w:rsid w:val="003C7761"/>
    <w:rsid w:val="003D009D"/>
    <w:rsid w:val="003D0F13"/>
    <w:rsid w:val="003D1C7B"/>
    <w:rsid w:val="003D1EC7"/>
    <w:rsid w:val="003D1F70"/>
    <w:rsid w:val="003D2864"/>
    <w:rsid w:val="003D3D15"/>
    <w:rsid w:val="003D5217"/>
    <w:rsid w:val="003D5561"/>
    <w:rsid w:val="003D586D"/>
    <w:rsid w:val="003D59EE"/>
    <w:rsid w:val="003D6616"/>
    <w:rsid w:val="003D7A96"/>
    <w:rsid w:val="003E06C2"/>
    <w:rsid w:val="003E22DF"/>
    <w:rsid w:val="003E38DC"/>
    <w:rsid w:val="003E442B"/>
    <w:rsid w:val="003E5DDE"/>
    <w:rsid w:val="003E5E20"/>
    <w:rsid w:val="003E73E4"/>
    <w:rsid w:val="003F0951"/>
    <w:rsid w:val="003F1702"/>
    <w:rsid w:val="003F1A35"/>
    <w:rsid w:val="003F1BDE"/>
    <w:rsid w:val="003F2B9C"/>
    <w:rsid w:val="003F4700"/>
    <w:rsid w:val="003F5DBD"/>
    <w:rsid w:val="003F60F6"/>
    <w:rsid w:val="003F7B0B"/>
    <w:rsid w:val="00400B5F"/>
    <w:rsid w:val="0040112B"/>
    <w:rsid w:val="00401A37"/>
    <w:rsid w:val="00401CF9"/>
    <w:rsid w:val="00401EFB"/>
    <w:rsid w:val="00401F9D"/>
    <w:rsid w:val="00403234"/>
    <w:rsid w:val="00403937"/>
    <w:rsid w:val="00404184"/>
    <w:rsid w:val="004060CA"/>
    <w:rsid w:val="00406D99"/>
    <w:rsid w:val="0040788F"/>
    <w:rsid w:val="00407CF1"/>
    <w:rsid w:val="00410714"/>
    <w:rsid w:val="004109E5"/>
    <w:rsid w:val="004111D0"/>
    <w:rsid w:val="00411CB2"/>
    <w:rsid w:val="004120AF"/>
    <w:rsid w:val="0041251B"/>
    <w:rsid w:val="00412D8D"/>
    <w:rsid w:val="00412FC6"/>
    <w:rsid w:val="00413843"/>
    <w:rsid w:val="0041550D"/>
    <w:rsid w:val="004155BA"/>
    <w:rsid w:val="00415BCB"/>
    <w:rsid w:val="00416583"/>
    <w:rsid w:val="00416E59"/>
    <w:rsid w:val="00417803"/>
    <w:rsid w:val="004224C4"/>
    <w:rsid w:val="00425587"/>
    <w:rsid w:val="00427D9F"/>
    <w:rsid w:val="00430C59"/>
    <w:rsid w:val="00432B93"/>
    <w:rsid w:val="00433D06"/>
    <w:rsid w:val="004348A5"/>
    <w:rsid w:val="0043551F"/>
    <w:rsid w:val="00436A32"/>
    <w:rsid w:val="0043735C"/>
    <w:rsid w:val="00440475"/>
    <w:rsid w:val="00441C5A"/>
    <w:rsid w:val="004432E9"/>
    <w:rsid w:val="00446E07"/>
    <w:rsid w:val="00450D21"/>
    <w:rsid w:val="004529C8"/>
    <w:rsid w:val="00452F45"/>
    <w:rsid w:val="00452F49"/>
    <w:rsid w:val="0045355F"/>
    <w:rsid w:val="00454B14"/>
    <w:rsid w:val="004559AA"/>
    <w:rsid w:val="00456734"/>
    <w:rsid w:val="00460DAA"/>
    <w:rsid w:val="00461125"/>
    <w:rsid w:val="00461B2E"/>
    <w:rsid w:val="00461B39"/>
    <w:rsid w:val="00463018"/>
    <w:rsid w:val="004633F1"/>
    <w:rsid w:val="00463759"/>
    <w:rsid w:val="00464466"/>
    <w:rsid w:val="0046507C"/>
    <w:rsid w:val="0046604B"/>
    <w:rsid w:val="00466D2E"/>
    <w:rsid w:val="00470959"/>
    <w:rsid w:val="00472A35"/>
    <w:rsid w:val="00472A52"/>
    <w:rsid w:val="0047603B"/>
    <w:rsid w:val="00476FAD"/>
    <w:rsid w:val="00477197"/>
    <w:rsid w:val="0048075C"/>
    <w:rsid w:val="004814C2"/>
    <w:rsid w:val="0048168D"/>
    <w:rsid w:val="004817B1"/>
    <w:rsid w:val="00481A15"/>
    <w:rsid w:val="00482855"/>
    <w:rsid w:val="00482E29"/>
    <w:rsid w:val="004838E4"/>
    <w:rsid w:val="00483C3B"/>
    <w:rsid w:val="004847AE"/>
    <w:rsid w:val="00484E8C"/>
    <w:rsid w:val="00486218"/>
    <w:rsid w:val="0049005B"/>
    <w:rsid w:val="0049061B"/>
    <w:rsid w:val="00490F13"/>
    <w:rsid w:val="00491259"/>
    <w:rsid w:val="004922E6"/>
    <w:rsid w:val="004931E1"/>
    <w:rsid w:val="004941FD"/>
    <w:rsid w:val="00494F52"/>
    <w:rsid w:val="0049529C"/>
    <w:rsid w:val="0049534A"/>
    <w:rsid w:val="004962FA"/>
    <w:rsid w:val="00496EB4"/>
    <w:rsid w:val="00497981"/>
    <w:rsid w:val="00497AA9"/>
    <w:rsid w:val="004A0905"/>
    <w:rsid w:val="004A120D"/>
    <w:rsid w:val="004A1597"/>
    <w:rsid w:val="004A1816"/>
    <w:rsid w:val="004A2569"/>
    <w:rsid w:val="004A42C0"/>
    <w:rsid w:val="004A5348"/>
    <w:rsid w:val="004A6A7E"/>
    <w:rsid w:val="004A7362"/>
    <w:rsid w:val="004A792B"/>
    <w:rsid w:val="004B1143"/>
    <w:rsid w:val="004B1D91"/>
    <w:rsid w:val="004B26BF"/>
    <w:rsid w:val="004B409E"/>
    <w:rsid w:val="004B5A58"/>
    <w:rsid w:val="004B7727"/>
    <w:rsid w:val="004C15F9"/>
    <w:rsid w:val="004C2A8C"/>
    <w:rsid w:val="004C2E9A"/>
    <w:rsid w:val="004C31A0"/>
    <w:rsid w:val="004C3C56"/>
    <w:rsid w:val="004C40F1"/>
    <w:rsid w:val="004C435F"/>
    <w:rsid w:val="004C5DD8"/>
    <w:rsid w:val="004C7087"/>
    <w:rsid w:val="004D07BD"/>
    <w:rsid w:val="004D2138"/>
    <w:rsid w:val="004D29D0"/>
    <w:rsid w:val="004D30E7"/>
    <w:rsid w:val="004D3744"/>
    <w:rsid w:val="004D39A7"/>
    <w:rsid w:val="004D6C14"/>
    <w:rsid w:val="004E1333"/>
    <w:rsid w:val="004E5005"/>
    <w:rsid w:val="004E5CA1"/>
    <w:rsid w:val="004E6BD5"/>
    <w:rsid w:val="004E6FCE"/>
    <w:rsid w:val="004F057B"/>
    <w:rsid w:val="004F09E4"/>
    <w:rsid w:val="004F1E51"/>
    <w:rsid w:val="004F205B"/>
    <w:rsid w:val="004F5F1C"/>
    <w:rsid w:val="00500A08"/>
    <w:rsid w:val="00501A70"/>
    <w:rsid w:val="00502BA3"/>
    <w:rsid w:val="00503B0F"/>
    <w:rsid w:val="00504653"/>
    <w:rsid w:val="00504953"/>
    <w:rsid w:val="00504E36"/>
    <w:rsid w:val="0051212A"/>
    <w:rsid w:val="00513E6E"/>
    <w:rsid w:val="00513FE3"/>
    <w:rsid w:val="00514111"/>
    <w:rsid w:val="005163E2"/>
    <w:rsid w:val="0051655B"/>
    <w:rsid w:val="00517CBB"/>
    <w:rsid w:val="00521030"/>
    <w:rsid w:val="00521798"/>
    <w:rsid w:val="0052322C"/>
    <w:rsid w:val="00526152"/>
    <w:rsid w:val="00527D80"/>
    <w:rsid w:val="00531060"/>
    <w:rsid w:val="00531762"/>
    <w:rsid w:val="00532720"/>
    <w:rsid w:val="00532A30"/>
    <w:rsid w:val="00533EB1"/>
    <w:rsid w:val="0053531B"/>
    <w:rsid w:val="00535AF8"/>
    <w:rsid w:val="00535B97"/>
    <w:rsid w:val="005375B5"/>
    <w:rsid w:val="00540D62"/>
    <w:rsid w:val="00540EA5"/>
    <w:rsid w:val="00541269"/>
    <w:rsid w:val="00542B6A"/>
    <w:rsid w:val="005436E5"/>
    <w:rsid w:val="00544097"/>
    <w:rsid w:val="00547221"/>
    <w:rsid w:val="00552609"/>
    <w:rsid w:val="00553A5B"/>
    <w:rsid w:val="005543B6"/>
    <w:rsid w:val="0055482A"/>
    <w:rsid w:val="00555150"/>
    <w:rsid w:val="00555D14"/>
    <w:rsid w:val="005564F8"/>
    <w:rsid w:val="0055701C"/>
    <w:rsid w:val="00560AF5"/>
    <w:rsid w:val="00561606"/>
    <w:rsid w:val="00563A2C"/>
    <w:rsid w:val="00564222"/>
    <w:rsid w:val="005642CF"/>
    <w:rsid w:val="005644E3"/>
    <w:rsid w:val="005644F8"/>
    <w:rsid w:val="005714D7"/>
    <w:rsid w:val="00571E10"/>
    <w:rsid w:val="00571E86"/>
    <w:rsid w:val="00574355"/>
    <w:rsid w:val="005755D3"/>
    <w:rsid w:val="00575A92"/>
    <w:rsid w:val="00576008"/>
    <w:rsid w:val="00577D21"/>
    <w:rsid w:val="00580A87"/>
    <w:rsid w:val="005824A1"/>
    <w:rsid w:val="0058250A"/>
    <w:rsid w:val="00583607"/>
    <w:rsid w:val="0058380B"/>
    <w:rsid w:val="00583FAA"/>
    <w:rsid w:val="0058562A"/>
    <w:rsid w:val="005862ED"/>
    <w:rsid w:val="005907B2"/>
    <w:rsid w:val="00591183"/>
    <w:rsid w:val="0059141D"/>
    <w:rsid w:val="00593C9A"/>
    <w:rsid w:val="005940AD"/>
    <w:rsid w:val="00594435"/>
    <w:rsid w:val="0059471F"/>
    <w:rsid w:val="00594CB6"/>
    <w:rsid w:val="00594F9B"/>
    <w:rsid w:val="00595B61"/>
    <w:rsid w:val="00595DAC"/>
    <w:rsid w:val="00596099"/>
    <w:rsid w:val="0059725B"/>
    <w:rsid w:val="0059734D"/>
    <w:rsid w:val="005A0908"/>
    <w:rsid w:val="005A0B1A"/>
    <w:rsid w:val="005A22F1"/>
    <w:rsid w:val="005A464E"/>
    <w:rsid w:val="005A52B8"/>
    <w:rsid w:val="005A5625"/>
    <w:rsid w:val="005A5A61"/>
    <w:rsid w:val="005A5B6A"/>
    <w:rsid w:val="005A5CBC"/>
    <w:rsid w:val="005B00CF"/>
    <w:rsid w:val="005B2946"/>
    <w:rsid w:val="005B392B"/>
    <w:rsid w:val="005B5FBA"/>
    <w:rsid w:val="005B60B5"/>
    <w:rsid w:val="005B6240"/>
    <w:rsid w:val="005B7C5E"/>
    <w:rsid w:val="005C028D"/>
    <w:rsid w:val="005C0947"/>
    <w:rsid w:val="005C1205"/>
    <w:rsid w:val="005C2715"/>
    <w:rsid w:val="005C2D87"/>
    <w:rsid w:val="005C3808"/>
    <w:rsid w:val="005C43E3"/>
    <w:rsid w:val="005C48DC"/>
    <w:rsid w:val="005C7B6F"/>
    <w:rsid w:val="005D0A1D"/>
    <w:rsid w:val="005D12D3"/>
    <w:rsid w:val="005D1898"/>
    <w:rsid w:val="005D3137"/>
    <w:rsid w:val="005D3692"/>
    <w:rsid w:val="005D38A9"/>
    <w:rsid w:val="005D43D8"/>
    <w:rsid w:val="005D59FC"/>
    <w:rsid w:val="005D5B8F"/>
    <w:rsid w:val="005D69C5"/>
    <w:rsid w:val="005D720B"/>
    <w:rsid w:val="005D789F"/>
    <w:rsid w:val="005D7FDB"/>
    <w:rsid w:val="005E0B24"/>
    <w:rsid w:val="005E109A"/>
    <w:rsid w:val="005E20FA"/>
    <w:rsid w:val="005E457E"/>
    <w:rsid w:val="005E6DED"/>
    <w:rsid w:val="005E7995"/>
    <w:rsid w:val="005F0AB4"/>
    <w:rsid w:val="005F1BAA"/>
    <w:rsid w:val="005F1DA8"/>
    <w:rsid w:val="005F398A"/>
    <w:rsid w:val="005F4E27"/>
    <w:rsid w:val="005F6B97"/>
    <w:rsid w:val="005F71AC"/>
    <w:rsid w:val="005F7C58"/>
    <w:rsid w:val="005F7D70"/>
    <w:rsid w:val="00600B6E"/>
    <w:rsid w:val="00603D8F"/>
    <w:rsid w:val="00604C52"/>
    <w:rsid w:val="00605243"/>
    <w:rsid w:val="006062B3"/>
    <w:rsid w:val="00606997"/>
    <w:rsid w:val="006072C1"/>
    <w:rsid w:val="00607A1F"/>
    <w:rsid w:val="006100B9"/>
    <w:rsid w:val="006112C0"/>
    <w:rsid w:val="006119E4"/>
    <w:rsid w:val="0061524C"/>
    <w:rsid w:val="00615CF2"/>
    <w:rsid w:val="00615FBD"/>
    <w:rsid w:val="0061657B"/>
    <w:rsid w:val="00617A9E"/>
    <w:rsid w:val="00617FA1"/>
    <w:rsid w:val="00620010"/>
    <w:rsid w:val="00620868"/>
    <w:rsid w:val="006208D8"/>
    <w:rsid w:val="0062391E"/>
    <w:rsid w:val="00624C6E"/>
    <w:rsid w:val="00625381"/>
    <w:rsid w:val="006262CD"/>
    <w:rsid w:val="00630B62"/>
    <w:rsid w:val="00632317"/>
    <w:rsid w:val="006328E0"/>
    <w:rsid w:val="006356E0"/>
    <w:rsid w:val="006357CF"/>
    <w:rsid w:val="00635C01"/>
    <w:rsid w:val="00636A04"/>
    <w:rsid w:val="00636F97"/>
    <w:rsid w:val="00637B84"/>
    <w:rsid w:val="006402A4"/>
    <w:rsid w:val="00640B35"/>
    <w:rsid w:val="00644844"/>
    <w:rsid w:val="00644FCB"/>
    <w:rsid w:val="006455C2"/>
    <w:rsid w:val="00645CED"/>
    <w:rsid w:val="006465D0"/>
    <w:rsid w:val="00646729"/>
    <w:rsid w:val="006468A1"/>
    <w:rsid w:val="00647024"/>
    <w:rsid w:val="00647336"/>
    <w:rsid w:val="00650FB0"/>
    <w:rsid w:val="00652193"/>
    <w:rsid w:val="00652829"/>
    <w:rsid w:val="006528D1"/>
    <w:rsid w:val="006529C6"/>
    <w:rsid w:val="00654665"/>
    <w:rsid w:val="00655ABA"/>
    <w:rsid w:val="0065745F"/>
    <w:rsid w:val="006618F8"/>
    <w:rsid w:val="00664CC9"/>
    <w:rsid w:val="00667B45"/>
    <w:rsid w:val="0067212E"/>
    <w:rsid w:val="006731A0"/>
    <w:rsid w:val="006747B3"/>
    <w:rsid w:val="00674B32"/>
    <w:rsid w:val="00675F39"/>
    <w:rsid w:val="0067609D"/>
    <w:rsid w:val="00676805"/>
    <w:rsid w:val="0068163A"/>
    <w:rsid w:val="00682795"/>
    <w:rsid w:val="00682C91"/>
    <w:rsid w:val="00683669"/>
    <w:rsid w:val="00684204"/>
    <w:rsid w:val="0068436D"/>
    <w:rsid w:val="006848ED"/>
    <w:rsid w:val="00687258"/>
    <w:rsid w:val="00690114"/>
    <w:rsid w:val="006908D0"/>
    <w:rsid w:val="00690FF1"/>
    <w:rsid w:val="00691224"/>
    <w:rsid w:val="00691B1B"/>
    <w:rsid w:val="00694614"/>
    <w:rsid w:val="00695F93"/>
    <w:rsid w:val="00696896"/>
    <w:rsid w:val="0069719A"/>
    <w:rsid w:val="00697D20"/>
    <w:rsid w:val="006A038D"/>
    <w:rsid w:val="006A0639"/>
    <w:rsid w:val="006A3B34"/>
    <w:rsid w:val="006A538F"/>
    <w:rsid w:val="006A6071"/>
    <w:rsid w:val="006A7456"/>
    <w:rsid w:val="006B1D34"/>
    <w:rsid w:val="006B2704"/>
    <w:rsid w:val="006B29F5"/>
    <w:rsid w:val="006B345F"/>
    <w:rsid w:val="006C01E2"/>
    <w:rsid w:val="006C2EEF"/>
    <w:rsid w:val="006C492A"/>
    <w:rsid w:val="006C5C0F"/>
    <w:rsid w:val="006C5E2F"/>
    <w:rsid w:val="006C7300"/>
    <w:rsid w:val="006D1A75"/>
    <w:rsid w:val="006D26C6"/>
    <w:rsid w:val="006D2FC0"/>
    <w:rsid w:val="006D35C1"/>
    <w:rsid w:val="006D3EA3"/>
    <w:rsid w:val="006D4412"/>
    <w:rsid w:val="006D510D"/>
    <w:rsid w:val="006D70E6"/>
    <w:rsid w:val="006D7B14"/>
    <w:rsid w:val="006E048A"/>
    <w:rsid w:val="006E1F59"/>
    <w:rsid w:val="006E2771"/>
    <w:rsid w:val="006E288A"/>
    <w:rsid w:val="006E3317"/>
    <w:rsid w:val="006E52AC"/>
    <w:rsid w:val="006E5715"/>
    <w:rsid w:val="006E5DA1"/>
    <w:rsid w:val="006E7727"/>
    <w:rsid w:val="006F01B9"/>
    <w:rsid w:val="006F15A6"/>
    <w:rsid w:val="006F2337"/>
    <w:rsid w:val="006F27E6"/>
    <w:rsid w:val="006F64D3"/>
    <w:rsid w:val="00701FD7"/>
    <w:rsid w:val="007022A2"/>
    <w:rsid w:val="00702E1B"/>
    <w:rsid w:val="00704676"/>
    <w:rsid w:val="00704A8A"/>
    <w:rsid w:val="0070563B"/>
    <w:rsid w:val="00705854"/>
    <w:rsid w:val="00705B00"/>
    <w:rsid w:val="00710353"/>
    <w:rsid w:val="00710B23"/>
    <w:rsid w:val="00710DEF"/>
    <w:rsid w:val="00710F3E"/>
    <w:rsid w:val="0071133E"/>
    <w:rsid w:val="00713ED7"/>
    <w:rsid w:val="007157F4"/>
    <w:rsid w:val="00715F00"/>
    <w:rsid w:val="00717E3E"/>
    <w:rsid w:val="00720157"/>
    <w:rsid w:val="007204C0"/>
    <w:rsid w:val="007216AF"/>
    <w:rsid w:val="0072179F"/>
    <w:rsid w:val="007225EB"/>
    <w:rsid w:val="00724FFB"/>
    <w:rsid w:val="0072500C"/>
    <w:rsid w:val="00725D8A"/>
    <w:rsid w:val="00733B8F"/>
    <w:rsid w:val="00734AF4"/>
    <w:rsid w:val="007350F9"/>
    <w:rsid w:val="007355E7"/>
    <w:rsid w:val="00737AAD"/>
    <w:rsid w:val="00740870"/>
    <w:rsid w:val="00740E24"/>
    <w:rsid w:val="00741DFA"/>
    <w:rsid w:val="00742816"/>
    <w:rsid w:val="00742A0B"/>
    <w:rsid w:val="00744037"/>
    <w:rsid w:val="007453A9"/>
    <w:rsid w:val="0074548B"/>
    <w:rsid w:val="00745781"/>
    <w:rsid w:val="00745D03"/>
    <w:rsid w:val="007464A9"/>
    <w:rsid w:val="0074720B"/>
    <w:rsid w:val="00750BE8"/>
    <w:rsid w:val="00751AFB"/>
    <w:rsid w:val="00751E77"/>
    <w:rsid w:val="00752F12"/>
    <w:rsid w:val="007538FD"/>
    <w:rsid w:val="00753E9E"/>
    <w:rsid w:val="00754F16"/>
    <w:rsid w:val="00755568"/>
    <w:rsid w:val="00756C15"/>
    <w:rsid w:val="00760115"/>
    <w:rsid w:val="007603B1"/>
    <w:rsid w:val="00760A46"/>
    <w:rsid w:val="00761966"/>
    <w:rsid w:val="00763227"/>
    <w:rsid w:val="007632D7"/>
    <w:rsid w:val="0076435F"/>
    <w:rsid w:val="00765E48"/>
    <w:rsid w:val="007662DD"/>
    <w:rsid w:val="00766818"/>
    <w:rsid w:val="00767F18"/>
    <w:rsid w:val="00771042"/>
    <w:rsid w:val="00772DDE"/>
    <w:rsid w:val="0077338E"/>
    <w:rsid w:val="00773843"/>
    <w:rsid w:val="00774645"/>
    <w:rsid w:val="00775E2C"/>
    <w:rsid w:val="00775F7E"/>
    <w:rsid w:val="00780016"/>
    <w:rsid w:val="0078104E"/>
    <w:rsid w:val="0078593D"/>
    <w:rsid w:val="0078729C"/>
    <w:rsid w:val="0078760A"/>
    <w:rsid w:val="00787A4A"/>
    <w:rsid w:val="00787E04"/>
    <w:rsid w:val="00793293"/>
    <w:rsid w:val="007946F9"/>
    <w:rsid w:val="00795E0E"/>
    <w:rsid w:val="00795E73"/>
    <w:rsid w:val="007960AF"/>
    <w:rsid w:val="00796581"/>
    <w:rsid w:val="00796C7F"/>
    <w:rsid w:val="007A1FEA"/>
    <w:rsid w:val="007A4BCC"/>
    <w:rsid w:val="007A5472"/>
    <w:rsid w:val="007A69F1"/>
    <w:rsid w:val="007A6B74"/>
    <w:rsid w:val="007A7EAB"/>
    <w:rsid w:val="007B095B"/>
    <w:rsid w:val="007B1992"/>
    <w:rsid w:val="007B368B"/>
    <w:rsid w:val="007B438F"/>
    <w:rsid w:val="007B4ED0"/>
    <w:rsid w:val="007B6158"/>
    <w:rsid w:val="007B7A32"/>
    <w:rsid w:val="007B7BA7"/>
    <w:rsid w:val="007C002A"/>
    <w:rsid w:val="007C164E"/>
    <w:rsid w:val="007C44BA"/>
    <w:rsid w:val="007C45F9"/>
    <w:rsid w:val="007D0B55"/>
    <w:rsid w:val="007D13B8"/>
    <w:rsid w:val="007D29D9"/>
    <w:rsid w:val="007D48B6"/>
    <w:rsid w:val="007E1425"/>
    <w:rsid w:val="007E1548"/>
    <w:rsid w:val="007E3DF2"/>
    <w:rsid w:val="007E4BAE"/>
    <w:rsid w:val="007E68B3"/>
    <w:rsid w:val="007E751F"/>
    <w:rsid w:val="007F17AA"/>
    <w:rsid w:val="007F2D67"/>
    <w:rsid w:val="007F32BA"/>
    <w:rsid w:val="007F3921"/>
    <w:rsid w:val="007F3DE6"/>
    <w:rsid w:val="00801CE6"/>
    <w:rsid w:val="00802266"/>
    <w:rsid w:val="00803FE9"/>
    <w:rsid w:val="00804A17"/>
    <w:rsid w:val="00805066"/>
    <w:rsid w:val="00810765"/>
    <w:rsid w:val="008107B9"/>
    <w:rsid w:val="00810A1D"/>
    <w:rsid w:val="00810B83"/>
    <w:rsid w:val="00810D82"/>
    <w:rsid w:val="00812D51"/>
    <w:rsid w:val="0081521A"/>
    <w:rsid w:val="008166A8"/>
    <w:rsid w:val="008171C4"/>
    <w:rsid w:val="00817845"/>
    <w:rsid w:val="00817AC0"/>
    <w:rsid w:val="00823174"/>
    <w:rsid w:val="00823341"/>
    <w:rsid w:val="00824978"/>
    <w:rsid w:val="00827117"/>
    <w:rsid w:val="00827690"/>
    <w:rsid w:val="00833D41"/>
    <w:rsid w:val="00834C63"/>
    <w:rsid w:val="008353D1"/>
    <w:rsid w:val="00835634"/>
    <w:rsid w:val="00835B81"/>
    <w:rsid w:val="00835F42"/>
    <w:rsid w:val="00840048"/>
    <w:rsid w:val="00840E75"/>
    <w:rsid w:val="0084392A"/>
    <w:rsid w:val="00844F01"/>
    <w:rsid w:val="00845560"/>
    <w:rsid w:val="00845679"/>
    <w:rsid w:val="00845F21"/>
    <w:rsid w:val="00846002"/>
    <w:rsid w:val="00846499"/>
    <w:rsid w:val="008473CA"/>
    <w:rsid w:val="008474C6"/>
    <w:rsid w:val="00847BA0"/>
    <w:rsid w:val="008507CB"/>
    <w:rsid w:val="008508EF"/>
    <w:rsid w:val="008531B8"/>
    <w:rsid w:val="00854D85"/>
    <w:rsid w:val="00855D02"/>
    <w:rsid w:val="00855E97"/>
    <w:rsid w:val="0085606E"/>
    <w:rsid w:val="008570D2"/>
    <w:rsid w:val="0085756D"/>
    <w:rsid w:val="00862B8F"/>
    <w:rsid w:val="00862C43"/>
    <w:rsid w:val="00863566"/>
    <w:rsid w:val="00864190"/>
    <w:rsid w:val="0086488E"/>
    <w:rsid w:val="00864F4F"/>
    <w:rsid w:val="008653A8"/>
    <w:rsid w:val="00866053"/>
    <w:rsid w:val="008671A8"/>
    <w:rsid w:val="0087003B"/>
    <w:rsid w:val="008706F7"/>
    <w:rsid w:val="00871FB2"/>
    <w:rsid w:val="00872128"/>
    <w:rsid w:val="00872697"/>
    <w:rsid w:val="00872E3B"/>
    <w:rsid w:val="008735E9"/>
    <w:rsid w:val="008742CA"/>
    <w:rsid w:val="00881A2C"/>
    <w:rsid w:val="00883E16"/>
    <w:rsid w:val="00886356"/>
    <w:rsid w:val="00887F6B"/>
    <w:rsid w:val="0089001C"/>
    <w:rsid w:val="0089128F"/>
    <w:rsid w:val="00892B68"/>
    <w:rsid w:val="008945A8"/>
    <w:rsid w:val="00895321"/>
    <w:rsid w:val="00895BD8"/>
    <w:rsid w:val="00895D85"/>
    <w:rsid w:val="00896B0E"/>
    <w:rsid w:val="00897362"/>
    <w:rsid w:val="008A120C"/>
    <w:rsid w:val="008A2DF3"/>
    <w:rsid w:val="008A3054"/>
    <w:rsid w:val="008A3A1D"/>
    <w:rsid w:val="008A3FC2"/>
    <w:rsid w:val="008A3FEC"/>
    <w:rsid w:val="008A62BF"/>
    <w:rsid w:val="008A74F3"/>
    <w:rsid w:val="008B015C"/>
    <w:rsid w:val="008B1C88"/>
    <w:rsid w:val="008B2F66"/>
    <w:rsid w:val="008B3D2E"/>
    <w:rsid w:val="008B5D40"/>
    <w:rsid w:val="008B69F8"/>
    <w:rsid w:val="008B7A02"/>
    <w:rsid w:val="008B7AD9"/>
    <w:rsid w:val="008C1899"/>
    <w:rsid w:val="008C2A2E"/>
    <w:rsid w:val="008C2A46"/>
    <w:rsid w:val="008C3A51"/>
    <w:rsid w:val="008D0B32"/>
    <w:rsid w:val="008D10D7"/>
    <w:rsid w:val="008D25F6"/>
    <w:rsid w:val="008D2CE1"/>
    <w:rsid w:val="008D53A0"/>
    <w:rsid w:val="008D5A21"/>
    <w:rsid w:val="008D5ED6"/>
    <w:rsid w:val="008D7565"/>
    <w:rsid w:val="008D7ABB"/>
    <w:rsid w:val="008D7D21"/>
    <w:rsid w:val="008E0211"/>
    <w:rsid w:val="008E02B0"/>
    <w:rsid w:val="008E1EFE"/>
    <w:rsid w:val="008E3734"/>
    <w:rsid w:val="008E7989"/>
    <w:rsid w:val="008E7C1A"/>
    <w:rsid w:val="008F1B01"/>
    <w:rsid w:val="008F6C5B"/>
    <w:rsid w:val="008F7F5D"/>
    <w:rsid w:val="009002F9"/>
    <w:rsid w:val="00900B03"/>
    <w:rsid w:val="00901911"/>
    <w:rsid w:val="00901E46"/>
    <w:rsid w:val="009026C8"/>
    <w:rsid w:val="009028D4"/>
    <w:rsid w:val="00904D6E"/>
    <w:rsid w:val="00905A06"/>
    <w:rsid w:val="00905C9B"/>
    <w:rsid w:val="00905D35"/>
    <w:rsid w:val="00906416"/>
    <w:rsid w:val="009070E8"/>
    <w:rsid w:val="009111D9"/>
    <w:rsid w:val="009137B6"/>
    <w:rsid w:val="00914DF7"/>
    <w:rsid w:val="00915D5E"/>
    <w:rsid w:val="00916221"/>
    <w:rsid w:val="009163F4"/>
    <w:rsid w:val="00916A50"/>
    <w:rsid w:val="00917FAF"/>
    <w:rsid w:val="009214E8"/>
    <w:rsid w:val="00922227"/>
    <w:rsid w:val="00922604"/>
    <w:rsid w:val="009231B2"/>
    <w:rsid w:val="009240A3"/>
    <w:rsid w:val="00925EFE"/>
    <w:rsid w:val="00925FA6"/>
    <w:rsid w:val="00926460"/>
    <w:rsid w:val="009318A0"/>
    <w:rsid w:val="00931F40"/>
    <w:rsid w:val="00934322"/>
    <w:rsid w:val="00941715"/>
    <w:rsid w:val="009422DE"/>
    <w:rsid w:val="00943D49"/>
    <w:rsid w:val="00945B4A"/>
    <w:rsid w:val="00947850"/>
    <w:rsid w:val="00950643"/>
    <w:rsid w:val="00951431"/>
    <w:rsid w:val="00954FF9"/>
    <w:rsid w:val="00956855"/>
    <w:rsid w:val="00957332"/>
    <w:rsid w:val="00957DDA"/>
    <w:rsid w:val="009601A1"/>
    <w:rsid w:val="00960662"/>
    <w:rsid w:val="00961464"/>
    <w:rsid w:val="00961CE6"/>
    <w:rsid w:val="00961E59"/>
    <w:rsid w:val="00962009"/>
    <w:rsid w:val="00964790"/>
    <w:rsid w:val="009660F0"/>
    <w:rsid w:val="00966B13"/>
    <w:rsid w:val="00967C04"/>
    <w:rsid w:val="00972551"/>
    <w:rsid w:val="00972DAD"/>
    <w:rsid w:val="009746BE"/>
    <w:rsid w:val="00976401"/>
    <w:rsid w:val="009777B3"/>
    <w:rsid w:val="00982133"/>
    <w:rsid w:val="0098320E"/>
    <w:rsid w:val="0098639C"/>
    <w:rsid w:val="0098659C"/>
    <w:rsid w:val="00986792"/>
    <w:rsid w:val="00986E99"/>
    <w:rsid w:val="0098757A"/>
    <w:rsid w:val="00992077"/>
    <w:rsid w:val="009925BF"/>
    <w:rsid w:val="00992C08"/>
    <w:rsid w:val="00993126"/>
    <w:rsid w:val="00994701"/>
    <w:rsid w:val="0099593C"/>
    <w:rsid w:val="00996909"/>
    <w:rsid w:val="00996BEC"/>
    <w:rsid w:val="009A239B"/>
    <w:rsid w:val="009A35C7"/>
    <w:rsid w:val="009A3E52"/>
    <w:rsid w:val="009A4525"/>
    <w:rsid w:val="009A4CA7"/>
    <w:rsid w:val="009B0E82"/>
    <w:rsid w:val="009B1A5E"/>
    <w:rsid w:val="009B2190"/>
    <w:rsid w:val="009B4A62"/>
    <w:rsid w:val="009B5C07"/>
    <w:rsid w:val="009B6C6B"/>
    <w:rsid w:val="009B7BA4"/>
    <w:rsid w:val="009B7CDF"/>
    <w:rsid w:val="009C16F9"/>
    <w:rsid w:val="009C39CC"/>
    <w:rsid w:val="009C432D"/>
    <w:rsid w:val="009C43BF"/>
    <w:rsid w:val="009C451C"/>
    <w:rsid w:val="009C50E4"/>
    <w:rsid w:val="009C55EC"/>
    <w:rsid w:val="009C5E8D"/>
    <w:rsid w:val="009C658B"/>
    <w:rsid w:val="009D0CE3"/>
    <w:rsid w:val="009D1B80"/>
    <w:rsid w:val="009D2EC6"/>
    <w:rsid w:val="009D65A3"/>
    <w:rsid w:val="009D798E"/>
    <w:rsid w:val="009E039F"/>
    <w:rsid w:val="009E21AE"/>
    <w:rsid w:val="009E2251"/>
    <w:rsid w:val="009E29E0"/>
    <w:rsid w:val="009E5D59"/>
    <w:rsid w:val="009E77C9"/>
    <w:rsid w:val="009E7E39"/>
    <w:rsid w:val="009F1542"/>
    <w:rsid w:val="009F33D6"/>
    <w:rsid w:val="009F33F3"/>
    <w:rsid w:val="009F3EF0"/>
    <w:rsid w:val="009F49F6"/>
    <w:rsid w:val="009F5460"/>
    <w:rsid w:val="009F5BDF"/>
    <w:rsid w:val="009F7D5C"/>
    <w:rsid w:val="00A00AEC"/>
    <w:rsid w:val="00A00CDE"/>
    <w:rsid w:val="00A00E16"/>
    <w:rsid w:val="00A03A9A"/>
    <w:rsid w:val="00A0410F"/>
    <w:rsid w:val="00A06D2B"/>
    <w:rsid w:val="00A076A1"/>
    <w:rsid w:val="00A10859"/>
    <w:rsid w:val="00A12C3A"/>
    <w:rsid w:val="00A14F20"/>
    <w:rsid w:val="00A15FB5"/>
    <w:rsid w:val="00A16867"/>
    <w:rsid w:val="00A1710E"/>
    <w:rsid w:val="00A20D89"/>
    <w:rsid w:val="00A20F53"/>
    <w:rsid w:val="00A21427"/>
    <w:rsid w:val="00A2162E"/>
    <w:rsid w:val="00A241CA"/>
    <w:rsid w:val="00A26281"/>
    <w:rsid w:val="00A268DE"/>
    <w:rsid w:val="00A27084"/>
    <w:rsid w:val="00A27439"/>
    <w:rsid w:val="00A30828"/>
    <w:rsid w:val="00A30FEE"/>
    <w:rsid w:val="00A313B1"/>
    <w:rsid w:val="00A31792"/>
    <w:rsid w:val="00A32382"/>
    <w:rsid w:val="00A323CF"/>
    <w:rsid w:val="00A33FC4"/>
    <w:rsid w:val="00A36436"/>
    <w:rsid w:val="00A36FDE"/>
    <w:rsid w:val="00A37EB5"/>
    <w:rsid w:val="00A4172A"/>
    <w:rsid w:val="00A429C5"/>
    <w:rsid w:val="00A45FE2"/>
    <w:rsid w:val="00A46739"/>
    <w:rsid w:val="00A473A6"/>
    <w:rsid w:val="00A51AE2"/>
    <w:rsid w:val="00A5593D"/>
    <w:rsid w:val="00A5654E"/>
    <w:rsid w:val="00A57DBE"/>
    <w:rsid w:val="00A62D17"/>
    <w:rsid w:val="00A63909"/>
    <w:rsid w:val="00A64382"/>
    <w:rsid w:val="00A6690B"/>
    <w:rsid w:val="00A66E41"/>
    <w:rsid w:val="00A714BE"/>
    <w:rsid w:val="00A71C88"/>
    <w:rsid w:val="00A72E06"/>
    <w:rsid w:val="00A73988"/>
    <w:rsid w:val="00A747BA"/>
    <w:rsid w:val="00A748A7"/>
    <w:rsid w:val="00A74EEF"/>
    <w:rsid w:val="00A76691"/>
    <w:rsid w:val="00A767F5"/>
    <w:rsid w:val="00A7703B"/>
    <w:rsid w:val="00A77332"/>
    <w:rsid w:val="00A847A2"/>
    <w:rsid w:val="00A84857"/>
    <w:rsid w:val="00A84906"/>
    <w:rsid w:val="00A862FD"/>
    <w:rsid w:val="00A86654"/>
    <w:rsid w:val="00A87390"/>
    <w:rsid w:val="00A9242A"/>
    <w:rsid w:val="00A93ACB"/>
    <w:rsid w:val="00A93E27"/>
    <w:rsid w:val="00A94F79"/>
    <w:rsid w:val="00A95841"/>
    <w:rsid w:val="00A95EF9"/>
    <w:rsid w:val="00AA1A4C"/>
    <w:rsid w:val="00AA1CE0"/>
    <w:rsid w:val="00AA25E6"/>
    <w:rsid w:val="00AA2BC6"/>
    <w:rsid w:val="00AA3887"/>
    <w:rsid w:val="00AA470B"/>
    <w:rsid w:val="00AA5656"/>
    <w:rsid w:val="00AA588E"/>
    <w:rsid w:val="00AA5EE7"/>
    <w:rsid w:val="00AA6DD1"/>
    <w:rsid w:val="00AB1016"/>
    <w:rsid w:val="00AB710D"/>
    <w:rsid w:val="00AB74FC"/>
    <w:rsid w:val="00AC0521"/>
    <w:rsid w:val="00AC060F"/>
    <w:rsid w:val="00AC0858"/>
    <w:rsid w:val="00AC256D"/>
    <w:rsid w:val="00AC25D6"/>
    <w:rsid w:val="00AC41D0"/>
    <w:rsid w:val="00AC5271"/>
    <w:rsid w:val="00AC53F7"/>
    <w:rsid w:val="00AC717E"/>
    <w:rsid w:val="00AD2697"/>
    <w:rsid w:val="00AD27B1"/>
    <w:rsid w:val="00AD507B"/>
    <w:rsid w:val="00AD6583"/>
    <w:rsid w:val="00AD758A"/>
    <w:rsid w:val="00AE0275"/>
    <w:rsid w:val="00AE11D7"/>
    <w:rsid w:val="00AE1827"/>
    <w:rsid w:val="00AE20D3"/>
    <w:rsid w:val="00AE3055"/>
    <w:rsid w:val="00AF074D"/>
    <w:rsid w:val="00AF0BA8"/>
    <w:rsid w:val="00AF12A1"/>
    <w:rsid w:val="00AF27C6"/>
    <w:rsid w:val="00AF405E"/>
    <w:rsid w:val="00AF510B"/>
    <w:rsid w:val="00AF665C"/>
    <w:rsid w:val="00AF791B"/>
    <w:rsid w:val="00AF7A51"/>
    <w:rsid w:val="00B0083F"/>
    <w:rsid w:val="00B01324"/>
    <w:rsid w:val="00B0278D"/>
    <w:rsid w:val="00B033AF"/>
    <w:rsid w:val="00B04575"/>
    <w:rsid w:val="00B10314"/>
    <w:rsid w:val="00B1135E"/>
    <w:rsid w:val="00B115FC"/>
    <w:rsid w:val="00B11DDC"/>
    <w:rsid w:val="00B12678"/>
    <w:rsid w:val="00B14683"/>
    <w:rsid w:val="00B14E9A"/>
    <w:rsid w:val="00B152D3"/>
    <w:rsid w:val="00B15D22"/>
    <w:rsid w:val="00B239C8"/>
    <w:rsid w:val="00B245D9"/>
    <w:rsid w:val="00B250DE"/>
    <w:rsid w:val="00B2523A"/>
    <w:rsid w:val="00B25A21"/>
    <w:rsid w:val="00B273B5"/>
    <w:rsid w:val="00B310B9"/>
    <w:rsid w:val="00B3213D"/>
    <w:rsid w:val="00B32D1B"/>
    <w:rsid w:val="00B3338F"/>
    <w:rsid w:val="00B34393"/>
    <w:rsid w:val="00B34B63"/>
    <w:rsid w:val="00B35450"/>
    <w:rsid w:val="00B36C44"/>
    <w:rsid w:val="00B404B2"/>
    <w:rsid w:val="00B41C18"/>
    <w:rsid w:val="00B42634"/>
    <w:rsid w:val="00B4275D"/>
    <w:rsid w:val="00B42C7D"/>
    <w:rsid w:val="00B441AC"/>
    <w:rsid w:val="00B46233"/>
    <w:rsid w:val="00B4643D"/>
    <w:rsid w:val="00B4790E"/>
    <w:rsid w:val="00B50238"/>
    <w:rsid w:val="00B51366"/>
    <w:rsid w:val="00B51EC1"/>
    <w:rsid w:val="00B52E0D"/>
    <w:rsid w:val="00B564DF"/>
    <w:rsid w:val="00B56FCC"/>
    <w:rsid w:val="00B60CE4"/>
    <w:rsid w:val="00B61F3C"/>
    <w:rsid w:val="00B624D9"/>
    <w:rsid w:val="00B62B8A"/>
    <w:rsid w:val="00B639FE"/>
    <w:rsid w:val="00B64951"/>
    <w:rsid w:val="00B6503C"/>
    <w:rsid w:val="00B65BB9"/>
    <w:rsid w:val="00B65C1E"/>
    <w:rsid w:val="00B66B24"/>
    <w:rsid w:val="00B678E8"/>
    <w:rsid w:val="00B67EED"/>
    <w:rsid w:val="00B70FE0"/>
    <w:rsid w:val="00B728BC"/>
    <w:rsid w:val="00B73336"/>
    <w:rsid w:val="00B735EC"/>
    <w:rsid w:val="00B73E3D"/>
    <w:rsid w:val="00B75987"/>
    <w:rsid w:val="00B76130"/>
    <w:rsid w:val="00B76699"/>
    <w:rsid w:val="00B77A9E"/>
    <w:rsid w:val="00B80FD0"/>
    <w:rsid w:val="00B867B3"/>
    <w:rsid w:val="00B8691D"/>
    <w:rsid w:val="00B8772A"/>
    <w:rsid w:val="00B877C8"/>
    <w:rsid w:val="00B90724"/>
    <w:rsid w:val="00B9291B"/>
    <w:rsid w:val="00B93DCE"/>
    <w:rsid w:val="00B94C3E"/>
    <w:rsid w:val="00B94C46"/>
    <w:rsid w:val="00B9534D"/>
    <w:rsid w:val="00B96E52"/>
    <w:rsid w:val="00B97266"/>
    <w:rsid w:val="00B97794"/>
    <w:rsid w:val="00BA0D24"/>
    <w:rsid w:val="00BA161C"/>
    <w:rsid w:val="00BA2178"/>
    <w:rsid w:val="00BA2300"/>
    <w:rsid w:val="00BA27E1"/>
    <w:rsid w:val="00BA2FF5"/>
    <w:rsid w:val="00BA33EE"/>
    <w:rsid w:val="00BA3DFF"/>
    <w:rsid w:val="00BA546D"/>
    <w:rsid w:val="00BB1004"/>
    <w:rsid w:val="00BB13AA"/>
    <w:rsid w:val="00BB1FEF"/>
    <w:rsid w:val="00BB35EB"/>
    <w:rsid w:val="00BB36EA"/>
    <w:rsid w:val="00BB3F83"/>
    <w:rsid w:val="00BB4C4A"/>
    <w:rsid w:val="00BB5184"/>
    <w:rsid w:val="00BB7812"/>
    <w:rsid w:val="00BC129A"/>
    <w:rsid w:val="00BC14DE"/>
    <w:rsid w:val="00BC216A"/>
    <w:rsid w:val="00BC2D84"/>
    <w:rsid w:val="00BC494D"/>
    <w:rsid w:val="00BC56E8"/>
    <w:rsid w:val="00BC58D4"/>
    <w:rsid w:val="00BC639C"/>
    <w:rsid w:val="00BC722D"/>
    <w:rsid w:val="00BD16E0"/>
    <w:rsid w:val="00BD3F3C"/>
    <w:rsid w:val="00BD3F90"/>
    <w:rsid w:val="00BD44DA"/>
    <w:rsid w:val="00BD5A7B"/>
    <w:rsid w:val="00BE00B4"/>
    <w:rsid w:val="00BE06A8"/>
    <w:rsid w:val="00BE0953"/>
    <w:rsid w:val="00BE191F"/>
    <w:rsid w:val="00BE3342"/>
    <w:rsid w:val="00BE3BD2"/>
    <w:rsid w:val="00BE4AF6"/>
    <w:rsid w:val="00BE6537"/>
    <w:rsid w:val="00BE6C23"/>
    <w:rsid w:val="00BF0699"/>
    <w:rsid w:val="00BF24F3"/>
    <w:rsid w:val="00BF2BC3"/>
    <w:rsid w:val="00BF455C"/>
    <w:rsid w:val="00BF4AB6"/>
    <w:rsid w:val="00BF5EE0"/>
    <w:rsid w:val="00BF751A"/>
    <w:rsid w:val="00C01232"/>
    <w:rsid w:val="00C0290A"/>
    <w:rsid w:val="00C04C5F"/>
    <w:rsid w:val="00C04D35"/>
    <w:rsid w:val="00C06CAB"/>
    <w:rsid w:val="00C07F59"/>
    <w:rsid w:val="00C1082D"/>
    <w:rsid w:val="00C10865"/>
    <w:rsid w:val="00C10FFC"/>
    <w:rsid w:val="00C130FD"/>
    <w:rsid w:val="00C1371D"/>
    <w:rsid w:val="00C14D8F"/>
    <w:rsid w:val="00C1662E"/>
    <w:rsid w:val="00C16CE6"/>
    <w:rsid w:val="00C17928"/>
    <w:rsid w:val="00C17BE6"/>
    <w:rsid w:val="00C202E7"/>
    <w:rsid w:val="00C20910"/>
    <w:rsid w:val="00C25560"/>
    <w:rsid w:val="00C2558A"/>
    <w:rsid w:val="00C26054"/>
    <w:rsid w:val="00C26ED2"/>
    <w:rsid w:val="00C27401"/>
    <w:rsid w:val="00C27FB7"/>
    <w:rsid w:val="00C30611"/>
    <w:rsid w:val="00C31AEE"/>
    <w:rsid w:val="00C32F77"/>
    <w:rsid w:val="00C33BE9"/>
    <w:rsid w:val="00C34363"/>
    <w:rsid w:val="00C344C6"/>
    <w:rsid w:val="00C35064"/>
    <w:rsid w:val="00C41701"/>
    <w:rsid w:val="00C41DA4"/>
    <w:rsid w:val="00C4223D"/>
    <w:rsid w:val="00C4336F"/>
    <w:rsid w:val="00C44C4A"/>
    <w:rsid w:val="00C45A44"/>
    <w:rsid w:val="00C469E7"/>
    <w:rsid w:val="00C4700B"/>
    <w:rsid w:val="00C47306"/>
    <w:rsid w:val="00C47315"/>
    <w:rsid w:val="00C50E13"/>
    <w:rsid w:val="00C54CFA"/>
    <w:rsid w:val="00C55438"/>
    <w:rsid w:val="00C55A42"/>
    <w:rsid w:val="00C55D25"/>
    <w:rsid w:val="00C5722A"/>
    <w:rsid w:val="00C5726A"/>
    <w:rsid w:val="00C60F00"/>
    <w:rsid w:val="00C62E81"/>
    <w:rsid w:val="00C62F4E"/>
    <w:rsid w:val="00C637E0"/>
    <w:rsid w:val="00C63AB6"/>
    <w:rsid w:val="00C653BE"/>
    <w:rsid w:val="00C7056E"/>
    <w:rsid w:val="00C74365"/>
    <w:rsid w:val="00C77159"/>
    <w:rsid w:val="00C81635"/>
    <w:rsid w:val="00C8316F"/>
    <w:rsid w:val="00C8369E"/>
    <w:rsid w:val="00C850D0"/>
    <w:rsid w:val="00C87D77"/>
    <w:rsid w:val="00C9142F"/>
    <w:rsid w:val="00C94BA6"/>
    <w:rsid w:val="00C95266"/>
    <w:rsid w:val="00C95934"/>
    <w:rsid w:val="00CA0CFC"/>
    <w:rsid w:val="00CA13DD"/>
    <w:rsid w:val="00CA1868"/>
    <w:rsid w:val="00CA1F98"/>
    <w:rsid w:val="00CA235A"/>
    <w:rsid w:val="00CA2695"/>
    <w:rsid w:val="00CA4392"/>
    <w:rsid w:val="00CA4D9D"/>
    <w:rsid w:val="00CA5539"/>
    <w:rsid w:val="00CA5BE2"/>
    <w:rsid w:val="00CA6D6A"/>
    <w:rsid w:val="00CB38F5"/>
    <w:rsid w:val="00CB496A"/>
    <w:rsid w:val="00CB51D0"/>
    <w:rsid w:val="00CB5C28"/>
    <w:rsid w:val="00CB6CD4"/>
    <w:rsid w:val="00CC0160"/>
    <w:rsid w:val="00CC0DD5"/>
    <w:rsid w:val="00CC0E62"/>
    <w:rsid w:val="00CC1066"/>
    <w:rsid w:val="00CC2043"/>
    <w:rsid w:val="00CC291C"/>
    <w:rsid w:val="00CC35BA"/>
    <w:rsid w:val="00CC3764"/>
    <w:rsid w:val="00CC3F15"/>
    <w:rsid w:val="00CC4E7A"/>
    <w:rsid w:val="00CC5DA2"/>
    <w:rsid w:val="00CC63AC"/>
    <w:rsid w:val="00CC6499"/>
    <w:rsid w:val="00CC6D32"/>
    <w:rsid w:val="00CC7272"/>
    <w:rsid w:val="00CC7FE0"/>
    <w:rsid w:val="00CD4CA0"/>
    <w:rsid w:val="00CD56E7"/>
    <w:rsid w:val="00CD7143"/>
    <w:rsid w:val="00CD752D"/>
    <w:rsid w:val="00CE01DA"/>
    <w:rsid w:val="00CE14B0"/>
    <w:rsid w:val="00CE4F87"/>
    <w:rsid w:val="00CE72DD"/>
    <w:rsid w:val="00CE74F8"/>
    <w:rsid w:val="00CF00F4"/>
    <w:rsid w:val="00CF0D3D"/>
    <w:rsid w:val="00CF134A"/>
    <w:rsid w:val="00CF2533"/>
    <w:rsid w:val="00CF2B15"/>
    <w:rsid w:val="00CF34B9"/>
    <w:rsid w:val="00CF4AC5"/>
    <w:rsid w:val="00CF4FE3"/>
    <w:rsid w:val="00CF5865"/>
    <w:rsid w:val="00D00647"/>
    <w:rsid w:val="00D01DDF"/>
    <w:rsid w:val="00D01F8C"/>
    <w:rsid w:val="00D025AC"/>
    <w:rsid w:val="00D04AD3"/>
    <w:rsid w:val="00D05B7D"/>
    <w:rsid w:val="00D06478"/>
    <w:rsid w:val="00D11366"/>
    <w:rsid w:val="00D13D2F"/>
    <w:rsid w:val="00D1444C"/>
    <w:rsid w:val="00D1652D"/>
    <w:rsid w:val="00D16F1A"/>
    <w:rsid w:val="00D16FFC"/>
    <w:rsid w:val="00D204A9"/>
    <w:rsid w:val="00D20BB9"/>
    <w:rsid w:val="00D22F89"/>
    <w:rsid w:val="00D23BA6"/>
    <w:rsid w:val="00D24629"/>
    <w:rsid w:val="00D24E92"/>
    <w:rsid w:val="00D262B3"/>
    <w:rsid w:val="00D266E4"/>
    <w:rsid w:val="00D26842"/>
    <w:rsid w:val="00D2760A"/>
    <w:rsid w:val="00D276A2"/>
    <w:rsid w:val="00D27C8C"/>
    <w:rsid w:val="00D3159B"/>
    <w:rsid w:val="00D33464"/>
    <w:rsid w:val="00D33D25"/>
    <w:rsid w:val="00D3605E"/>
    <w:rsid w:val="00D36AE2"/>
    <w:rsid w:val="00D36C9A"/>
    <w:rsid w:val="00D379F1"/>
    <w:rsid w:val="00D41538"/>
    <w:rsid w:val="00D42C93"/>
    <w:rsid w:val="00D42D52"/>
    <w:rsid w:val="00D431F7"/>
    <w:rsid w:val="00D44454"/>
    <w:rsid w:val="00D45E20"/>
    <w:rsid w:val="00D46E17"/>
    <w:rsid w:val="00D4706A"/>
    <w:rsid w:val="00D4766E"/>
    <w:rsid w:val="00D4775A"/>
    <w:rsid w:val="00D51545"/>
    <w:rsid w:val="00D515A8"/>
    <w:rsid w:val="00D53375"/>
    <w:rsid w:val="00D5397B"/>
    <w:rsid w:val="00D54994"/>
    <w:rsid w:val="00D54EED"/>
    <w:rsid w:val="00D551C6"/>
    <w:rsid w:val="00D5674F"/>
    <w:rsid w:val="00D572AF"/>
    <w:rsid w:val="00D60360"/>
    <w:rsid w:val="00D618DB"/>
    <w:rsid w:val="00D61B57"/>
    <w:rsid w:val="00D61C90"/>
    <w:rsid w:val="00D61CDF"/>
    <w:rsid w:val="00D628BD"/>
    <w:rsid w:val="00D62BB9"/>
    <w:rsid w:val="00D62C8F"/>
    <w:rsid w:val="00D63089"/>
    <w:rsid w:val="00D637CA"/>
    <w:rsid w:val="00D64B4A"/>
    <w:rsid w:val="00D65E59"/>
    <w:rsid w:val="00D66145"/>
    <w:rsid w:val="00D671EE"/>
    <w:rsid w:val="00D702F3"/>
    <w:rsid w:val="00D70323"/>
    <w:rsid w:val="00D70894"/>
    <w:rsid w:val="00D70C70"/>
    <w:rsid w:val="00D71A1C"/>
    <w:rsid w:val="00D72512"/>
    <w:rsid w:val="00D73F94"/>
    <w:rsid w:val="00D74947"/>
    <w:rsid w:val="00D74C75"/>
    <w:rsid w:val="00D76F20"/>
    <w:rsid w:val="00D77C0C"/>
    <w:rsid w:val="00D80539"/>
    <w:rsid w:val="00D81B09"/>
    <w:rsid w:val="00D82FA1"/>
    <w:rsid w:val="00D83246"/>
    <w:rsid w:val="00D83FF3"/>
    <w:rsid w:val="00D844E9"/>
    <w:rsid w:val="00D847E7"/>
    <w:rsid w:val="00D860FC"/>
    <w:rsid w:val="00D867D7"/>
    <w:rsid w:val="00D875CD"/>
    <w:rsid w:val="00D9109A"/>
    <w:rsid w:val="00D95FB2"/>
    <w:rsid w:val="00D966EE"/>
    <w:rsid w:val="00D97024"/>
    <w:rsid w:val="00D9742A"/>
    <w:rsid w:val="00D97C64"/>
    <w:rsid w:val="00DA0083"/>
    <w:rsid w:val="00DA09A9"/>
    <w:rsid w:val="00DA2C43"/>
    <w:rsid w:val="00DA380D"/>
    <w:rsid w:val="00DA4A26"/>
    <w:rsid w:val="00DA5A06"/>
    <w:rsid w:val="00DA6161"/>
    <w:rsid w:val="00DA671E"/>
    <w:rsid w:val="00DB5071"/>
    <w:rsid w:val="00DB514F"/>
    <w:rsid w:val="00DB5CEA"/>
    <w:rsid w:val="00DC21F3"/>
    <w:rsid w:val="00DC3B01"/>
    <w:rsid w:val="00DC3EEA"/>
    <w:rsid w:val="00DC4162"/>
    <w:rsid w:val="00DC4DF7"/>
    <w:rsid w:val="00DC5B60"/>
    <w:rsid w:val="00DC5F8E"/>
    <w:rsid w:val="00DC7059"/>
    <w:rsid w:val="00DD218D"/>
    <w:rsid w:val="00DD2958"/>
    <w:rsid w:val="00DD3AC2"/>
    <w:rsid w:val="00DD4962"/>
    <w:rsid w:val="00DD5685"/>
    <w:rsid w:val="00DD6F26"/>
    <w:rsid w:val="00DE03D0"/>
    <w:rsid w:val="00DE3729"/>
    <w:rsid w:val="00DE3AA7"/>
    <w:rsid w:val="00DE3FD5"/>
    <w:rsid w:val="00DE4B91"/>
    <w:rsid w:val="00DE4CEB"/>
    <w:rsid w:val="00DE7CCB"/>
    <w:rsid w:val="00DF08AC"/>
    <w:rsid w:val="00DF2F5A"/>
    <w:rsid w:val="00DF3E5E"/>
    <w:rsid w:val="00DF4C8C"/>
    <w:rsid w:val="00DF4E85"/>
    <w:rsid w:val="00DF5349"/>
    <w:rsid w:val="00DF57E4"/>
    <w:rsid w:val="00E00D08"/>
    <w:rsid w:val="00E0254D"/>
    <w:rsid w:val="00E02B0F"/>
    <w:rsid w:val="00E02CED"/>
    <w:rsid w:val="00E03147"/>
    <w:rsid w:val="00E05C14"/>
    <w:rsid w:val="00E06157"/>
    <w:rsid w:val="00E06284"/>
    <w:rsid w:val="00E06579"/>
    <w:rsid w:val="00E06BF6"/>
    <w:rsid w:val="00E0768A"/>
    <w:rsid w:val="00E114B5"/>
    <w:rsid w:val="00E11B05"/>
    <w:rsid w:val="00E11BBE"/>
    <w:rsid w:val="00E1448E"/>
    <w:rsid w:val="00E14733"/>
    <w:rsid w:val="00E14930"/>
    <w:rsid w:val="00E14C91"/>
    <w:rsid w:val="00E16DF4"/>
    <w:rsid w:val="00E178B9"/>
    <w:rsid w:val="00E2045A"/>
    <w:rsid w:val="00E21F70"/>
    <w:rsid w:val="00E22D57"/>
    <w:rsid w:val="00E233C8"/>
    <w:rsid w:val="00E24A25"/>
    <w:rsid w:val="00E24A8C"/>
    <w:rsid w:val="00E24BB0"/>
    <w:rsid w:val="00E2513C"/>
    <w:rsid w:val="00E32328"/>
    <w:rsid w:val="00E326B8"/>
    <w:rsid w:val="00E33917"/>
    <w:rsid w:val="00E33AAB"/>
    <w:rsid w:val="00E3481E"/>
    <w:rsid w:val="00E34AE4"/>
    <w:rsid w:val="00E3634E"/>
    <w:rsid w:val="00E40738"/>
    <w:rsid w:val="00E41040"/>
    <w:rsid w:val="00E4143B"/>
    <w:rsid w:val="00E42F13"/>
    <w:rsid w:val="00E43018"/>
    <w:rsid w:val="00E43250"/>
    <w:rsid w:val="00E4335C"/>
    <w:rsid w:val="00E446FA"/>
    <w:rsid w:val="00E44AB3"/>
    <w:rsid w:val="00E45572"/>
    <w:rsid w:val="00E500FD"/>
    <w:rsid w:val="00E515C6"/>
    <w:rsid w:val="00E51AB5"/>
    <w:rsid w:val="00E54338"/>
    <w:rsid w:val="00E54F1B"/>
    <w:rsid w:val="00E567B6"/>
    <w:rsid w:val="00E57AE7"/>
    <w:rsid w:val="00E6172E"/>
    <w:rsid w:val="00E62B95"/>
    <w:rsid w:val="00E64604"/>
    <w:rsid w:val="00E647D7"/>
    <w:rsid w:val="00E655BA"/>
    <w:rsid w:val="00E6640C"/>
    <w:rsid w:val="00E67377"/>
    <w:rsid w:val="00E67DA2"/>
    <w:rsid w:val="00E71D83"/>
    <w:rsid w:val="00E7266D"/>
    <w:rsid w:val="00E73219"/>
    <w:rsid w:val="00E74507"/>
    <w:rsid w:val="00E81325"/>
    <w:rsid w:val="00E8149F"/>
    <w:rsid w:val="00E823E6"/>
    <w:rsid w:val="00E82ABE"/>
    <w:rsid w:val="00E82AD6"/>
    <w:rsid w:val="00E83178"/>
    <w:rsid w:val="00E834D3"/>
    <w:rsid w:val="00E83A23"/>
    <w:rsid w:val="00E84019"/>
    <w:rsid w:val="00E844C5"/>
    <w:rsid w:val="00E859D2"/>
    <w:rsid w:val="00E87989"/>
    <w:rsid w:val="00E91E4C"/>
    <w:rsid w:val="00E93990"/>
    <w:rsid w:val="00E94443"/>
    <w:rsid w:val="00E951DF"/>
    <w:rsid w:val="00E95DA2"/>
    <w:rsid w:val="00E966C0"/>
    <w:rsid w:val="00E96A43"/>
    <w:rsid w:val="00E96DD7"/>
    <w:rsid w:val="00E96E6F"/>
    <w:rsid w:val="00E97371"/>
    <w:rsid w:val="00E9752D"/>
    <w:rsid w:val="00E9769E"/>
    <w:rsid w:val="00E97E6E"/>
    <w:rsid w:val="00EA0048"/>
    <w:rsid w:val="00EA0E18"/>
    <w:rsid w:val="00EA101A"/>
    <w:rsid w:val="00EA13B7"/>
    <w:rsid w:val="00EA15DC"/>
    <w:rsid w:val="00EA332B"/>
    <w:rsid w:val="00EA3AF1"/>
    <w:rsid w:val="00EA4EC5"/>
    <w:rsid w:val="00EA5957"/>
    <w:rsid w:val="00EA623C"/>
    <w:rsid w:val="00EB0167"/>
    <w:rsid w:val="00EB09C8"/>
    <w:rsid w:val="00EB19C6"/>
    <w:rsid w:val="00EB2AAC"/>
    <w:rsid w:val="00EB5249"/>
    <w:rsid w:val="00EB529A"/>
    <w:rsid w:val="00EC1299"/>
    <w:rsid w:val="00EC1322"/>
    <w:rsid w:val="00EC1658"/>
    <w:rsid w:val="00EC1F84"/>
    <w:rsid w:val="00EC200C"/>
    <w:rsid w:val="00EC3C23"/>
    <w:rsid w:val="00EC646A"/>
    <w:rsid w:val="00EC6BC8"/>
    <w:rsid w:val="00EC7A41"/>
    <w:rsid w:val="00ED06E5"/>
    <w:rsid w:val="00ED1470"/>
    <w:rsid w:val="00ED2C8B"/>
    <w:rsid w:val="00ED38CD"/>
    <w:rsid w:val="00ED46DB"/>
    <w:rsid w:val="00ED4D0E"/>
    <w:rsid w:val="00ED4F77"/>
    <w:rsid w:val="00ED54DE"/>
    <w:rsid w:val="00ED5816"/>
    <w:rsid w:val="00ED6657"/>
    <w:rsid w:val="00ED6794"/>
    <w:rsid w:val="00ED70B0"/>
    <w:rsid w:val="00ED71F3"/>
    <w:rsid w:val="00ED774C"/>
    <w:rsid w:val="00ED7861"/>
    <w:rsid w:val="00EE0CF1"/>
    <w:rsid w:val="00EE2405"/>
    <w:rsid w:val="00EE290C"/>
    <w:rsid w:val="00EE30FC"/>
    <w:rsid w:val="00EE5453"/>
    <w:rsid w:val="00EE5A55"/>
    <w:rsid w:val="00EE631A"/>
    <w:rsid w:val="00EE64A0"/>
    <w:rsid w:val="00EF0819"/>
    <w:rsid w:val="00EF0F78"/>
    <w:rsid w:val="00EF3089"/>
    <w:rsid w:val="00EF37EC"/>
    <w:rsid w:val="00EF4FA9"/>
    <w:rsid w:val="00EF7D4E"/>
    <w:rsid w:val="00F036F6"/>
    <w:rsid w:val="00F0382A"/>
    <w:rsid w:val="00F0470D"/>
    <w:rsid w:val="00F049F0"/>
    <w:rsid w:val="00F056FE"/>
    <w:rsid w:val="00F05C74"/>
    <w:rsid w:val="00F0613C"/>
    <w:rsid w:val="00F10046"/>
    <w:rsid w:val="00F10400"/>
    <w:rsid w:val="00F10442"/>
    <w:rsid w:val="00F1412D"/>
    <w:rsid w:val="00F15C9D"/>
    <w:rsid w:val="00F20E67"/>
    <w:rsid w:val="00F21522"/>
    <w:rsid w:val="00F22465"/>
    <w:rsid w:val="00F2290F"/>
    <w:rsid w:val="00F2302D"/>
    <w:rsid w:val="00F242E7"/>
    <w:rsid w:val="00F25727"/>
    <w:rsid w:val="00F2620A"/>
    <w:rsid w:val="00F34A3E"/>
    <w:rsid w:val="00F35EA6"/>
    <w:rsid w:val="00F36E74"/>
    <w:rsid w:val="00F402C0"/>
    <w:rsid w:val="00F40471"/>
    <w:rsid w:val="00F40767"/>
    <w:rsid w:val="00F430A7"/>
    <w:rsid w:val="00F4541D"/>
    <w:rsid w:val="00F4583B"/>
    <w:rsid w:val="00F50076"/>
    <w:rsid w:val="00F5033F"/>
    <w:rsid w:val="00F5057B"/>
    <w:rsid w:val="00F53083"/>
    <w:rsid w:val="00F5356B"/>
    <w:rsid w:val="00F54389"/>
    <w:rsid w:val="00F54767"/>
    <w:rsid w:val="00F548A6"/>
    <w:rsid w:val="00F55CB6"/>
    <w:rsid w:val="00F55E7E"/>
    <w:rsid w:val="00F60336"/>
    <w:rsid w:val="00F6192A"/>
    <w:rsid w:val="00F62C7D"/>
    <w:rsid w:val="00F62DCC"/>
    <w:rsid w:val="00F64A21"/>
    <w:rsid w:val="00F64EF0"/>
    <w:rsid w:val="00F66B03"/>
    <w:rsid w:val="00F66DCF"/>
    <w:rsid w:val="00F71049"/>
    <w:rsid w:val="00F72250"/>
    <w:rsid w:val="00F7476E"/>
    <w:rsid w:val="00F75E43"/>
    <w:rsid w:val="00F76DE9"/>
    <w:rsid w:val="00F83455"/>
    <w:rsid w:val="00F835B9"/>
    <w:rsid w:val="00F852D3"/>
    <w:rsid w:val="00F85A55"/>
    <w:rsid w:val="00F85A72"/>
    <w:rsid w:val="00F8664E"/>
    <w:rsid w:val="00F871AA"/>
    <w:rsid w:val="00F90CFF"/>
    <w:rsid w:val="00F928B3"/>
    <w:rsid w:val="00F93574"/>
    <w:rsid w:val="00F95EA2"/>
    <w:rsid w:val="00F97525"/>
    <w:rsid w:val="00FA2D12"/>
    <w:rsid w:val="00FA3E5B"/>
    <w:rsid w:val="00FA4434"/>
    <w:rsid w:val="00FA4721"/>
    <w:rsid w:val="00FA5DDA"/>
    <w:rsid w:val="00FA60D1"/>
    <w:rsid w:val="00FA7829"/>
    <w:rsid w:val="00FB1B37"/>
    <w:rsid w:val="00FB1B48"/>
    <w:rsid w:val="00FB230E"/>
    <w:rsid w:val="00FB2B84"/>
    <w:rsid w:val="00FB2BA4"/>
    <w:rsid w:val="00FB2DC6"/>
    <w:rsid w:val="00FB32AA"/>
    <w:rsid w:val="00FB3A77"/>
    <w:rsid w:val="00FB3ACB"/>
    <w:rsid w:val="00FB3C6E"/>
    <w:rsid w:val="00FB55D2"/>
    <w:rsid w:val="00FB573A"/>
    <w:rsid w:val="00FB73D6"/>
    <w:rsid w:val="00FC0412"/>
    <w:rsid w:val="00FC0949"/>
    <w:rsid w:val="00FC1CD2"/>
    <w:rsid w:val="00FC27EC"/>
    <w:rsid w:val="00FC2D0B"/>
    <w:rsid w:val="00FC3134"/>
    <w:rsid w:val="00FC3832"/>
    <w:rsid w:val="00FC3A2E"/>
    <w:rsid w:val="00FC4450"/>
    <w:rsid w:val="00FC4A54"/>
    <w:rsid w:val="00FC4B20"/>
    <w:rsid w:val="00FC660E"/>
    <w:rsid w:val="00FC6F8C"/>
    <w:rsid w:val="00FC7BF8"/>
    <w:rsid w:val="00FD10CA"/>
    <w:rsid w:val="00FD1CD2"/>
    <w:rsid w:val="00FD2F45"/>
    <w:rsid w:val="00FD35AB"/>
    <w:rsid w:val="00FD575B"/>
    <w:rsid w:val="00FD5B64"/>
    <w:rsid w:val="00FD5E0D"/>
    <w:rsid w:val="00FD6396"/>
    <w:rsid w:val="00FD707D"/>
    <w:rsid w:val="00FE0829"/>
    <w:rsid w:val="00FE0F45"/>
    <w:rsid w:val="00FE1814"/>
    <w:rsid w:val="00FE1D72"/>
    <w:rsid w:val="00FE24BE"/>
    <w:rsid w:val="00FE370C"/>
    <w:rsid w:val="00FE3AF6"/>
    <w:rsid w:val="00FE4480"/>
    <w:rsid w:val="00FE5113"/>
    <w:rsid w:val="00FE549A"/>
    <w:rsid w:val="00FE5A6C"/>
    <w:rsid w:val="00FE5FD6"/>
    <w:rsid w:val="00FF0834"/>
    <w:rsid w:val="00FF109C"/>
    <w:rsid w:val="00FF2A2B"/>
    <w:rsid w:val="00FF3733"/>
    <w:rsid w:val="00FF4653"/>
    <w:rsid w:val="00FF4E0A"/>
    <w:rsid w:val="00FF51B6"/>
    <w:rsid w:val="00FF6529"/>
    <w:rsid w:val="00FF66BF"/>
    <w:rsid w:val="00FF6C24"/>
    <w:rsid w:val="00FF702E"/>
    <w:rsid w:val="00FF7B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64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E81325"/>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nhideWhenUsed/>
    <w:qFormat/>
    <w:rsid w:val="00E81325"/>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9"/>
    <w:unhideWhenUsed/>
    <w:qFormat/>
    <w:rsid w:val="00E81325"/>
    <w:pPr>
      <w:keepNext/>
      <w:spacing w:before="240" w:after="60"/>
      <w:outlineLvl w:val="2"/>
    </w:pPr>
    <w:rPr>
      <w:rFonts w:ascii="Cambria" w:eastAsia="Times New Roman" w:hAnsi="Cambria"/>
      <w:b/>
      <w:bCs/>
      <w:sz w:val="26"/>
      <w:szCs w:val="26"/>
    </w:rPr>
  </w:style>
  <w:style w:type="paragraph" w:styleId="4">
    <w:name w:val="heading 4"/>
    <w:basedOn w:val="a"/>
    <w:next w:val="a"/>
    <w:link w:val="40"/>
    <w:qFormat/>
    <w:rsid w:val="00E81325"/>
    <w:pPr>
      <w:keepNext/>
      <w:spacing w:before="240" w:after="60"/>
      <w:jc w:val="both"/>
      <w:outlineLvl w:val="3"/>
    </w:pPr>
    <w:rPr>
      <w:rFonts w:ascii="Arial" w:eastAsia="Times New Roman" w:hAnsi="Arial"/>
      <w:szCs w:val="20"/>
    </w:rPr>
  </w:style>
  <w:style w:type="paragraph" w:styleId="7">
    <w:name w:val="heading 7"/>
    <w:basedOn w:val="a"/>
    <w:next w:val="a"/>
    <w:link w:val="70"/>
    <w:qFormat/>
    <w:rsid w:val="00E81325"/>
    <w:pPr>
      <w:spacing w:before="240" w:after="60"/>
      <w:outlineLvl w:val="6"/>
    </w:pPr>
    <w:rPr>
      <w:rFonts w:eastAsia="Times New Roman"/>
    </w:rPr>
  </w:style>
  <w:style w:type="paragraph" w:styleId="9">
    <w:name w:val="heading 9"/>
    <w:basedOn w:val="a"/>
    <w:next w:val="a"/>
    <w:link w:val="90"/>
    <w:uiPriority w:val="9"/>
    <w:semiHidden/>
    <w:unhideWhenUsed/>
    <w:qFormat/>
    <w:rsid w:val="00E81325"/>
    <w:p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1325"/>
    <w:rPr>
      <w:rFonts w:ascii="Cambria" w:eastAsia="Times New Roman" w:hAnsi="Cambria" w:cs="Times New Roman"/>
      <w:b/>
      <w:bCs/>
      <w:kern w:val="32"/>
      <w:sz w:val="32"/>
      <w:szCs w:val="32"/>
    </w:rPr>
  </w:style>
  <w:style w:type="character" w:customStyle="1" w:styleId="20">
    <w:name w:val="Заголовок 2 Знак"/>
    <w:basedOn w:val="a0"/>
    <w:link w:val="2"/>
    <w:rsid w:val="00E81325"/>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E81325"/>
    <w:rPr>
      <w:rFonts w:ascii="Cambria" w:eastAsia="Times New Roman" w:hAnsi="Cambria" w:cs="Times New Roman"/>
      <w:b/>
      <w:bCs/>
      <w:sz w:val="26"/>
      <w:szCs w:val="26"/>
    </w:rPr>
  </w:style>
  <w:style w:type="character" w:customStyle="1" w:styleId="40">
    <w:name w:val="Заголовок 4 Знак"/>
    <w:basedOn w:val="a0"/>
    <w:link w:val="4"/>
    <w:rsid w:val="00E81325"/>
    <w:rPr>
      <w:rFonts w:ascii="Arial" w:eastAsia="Times New Roman" w:hAnsi="Arial" w:cs="Times New Roman"/>
      <w:sz w:val="24"/>
      <w:szCs w:val="20"/>
    </w:rPr>
  </w:style>
  <w:style w:type="character" w:customStyle="1" w:styleId="70">
    <w:name w:val="Заголовок 7 Знак"/>
    <w:basedOn w:val="a0"/>
    <w:link w:val="7"/>
    <w:rsid w:val="00E81325"/>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sid w:val="00E81325"/>
    <w:rPr>
      <w:rFonts w:ascii="Cambria" w:eastAsia="Times New Roman" w:hAnsi="Cambria" w:cs="Times New Roman"/>
    </w:rPr>
  </w:style>
  <w:style w:type="character" w:customStyle="1" w:styleId="a3">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4"/>
    <w:uiPriority w:val="99"/>
    <w:locked/>
    <w:rsid w:val="00E81325"/>
    <w:rPr>
      <w:sz w:val="24"/>
      <w:szCs w:val="24"/>
    </w:rPr>
  </w:style>
  <w:style w:type="paragraph" w:styleId="a4">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
    <w:link w:val="a3"/>
    <w:uiPriority w:val="99"/>
    <w:rsid w:val="00E81325"/>
    <w:pPr>
      <w:spacing w:after="120"/>
      <w:ind w:left="283"/>
      <w:jc w:val="both"/>
    </w:pPr>
    <w:rPr>
      <w:rFonts w:asciiTheme="minorHAnsi" w:eastAsiaTheme="minorHAnsi" w:hAnsiTheme="minorHAnsi" w:cstheme="minorBidi"/>
      <w:lang w:eastAsia="en-US"/>
    </w:rPr>
  </w:style>
  <w:style w:type="character" w:customStyle="1" w:styleId="11">
    <w:name w:val="Основной текст с отступом Знак1"/>
    <w:basedOn w:val="a0"/>
    <w:link w:val="a4"/>
    <w:uiPriority w:val="99"/>
    <w:semiHidden/>
    <w:rsid w:val="00E81325"/>
    <w:rPr>
      <w:rFonts w:ascii="Times New Roman" w:eastAsia="Calibri" w:hAnsi="Times New Roman" w:cs="Times New Roman"/>
      <w:sz w:val="24"/>
      <w:szCs w:val="24"/>
      <w:lang w:eastAsia="ru-RU"/>
    </w:rPr>
  </w:style>
  <w:style w:type="paragraph" w:styleId="21">
    <w:name w:val="Body Text Indent 2"/>
    <w:basedOn w:val="a"/>
    <w:link w:val="22"/>
    <w:rsid w:val="00E81325"/>
    <w:pPr>
      <w:spacing w:after="120" w:line="480" w:lineRule="auto"/>
      <w:ind w:left="283"/>
      <w:jc w:val="both"/>
    </w:pPr>
  </w:style>
  <w:style w:type="character" w:customStyle="1" w:styleId="22">
    <w:name w:val="Основной текст с отступом 2 Знак"/>
    <w:basedOn w:val="a0"/>
    <w:link w:val="21"/>
    <w:rsid w:val="00E81325"/>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5"/>
    <w:uiPriority w:val="99"/>
    <w:locked/>
    <w:rsid w:val="00E81325"/>
    <w:rPr>
      <w:rFonts w:ascii="Courier New" w:hAnsi="Courier New"/>
      <w:sz w:val="24"/>
    </w:rPr>
  </w:style>
  <w:style w:type="paragraph" w:styleId="a5">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E81325"/>
    <w:rPr>
      <w:rFonts w:ascii="Courier New" w:eastAsiaTheme="minorHAnsi" w:hAnsi="Courier New" w:cstheme="minorBidi"/>
      <w:szCs w:val="22"/>
      <w:lang w:eastAsia="en-US"/>
    </w:rPr>
  </w:style>
  <w:style w:type="character" w:customStyle="1" w:styleId="a6">
    <w:name w:val="Текст Знак"/>
    <w:basedOn w:val="a0"/>
    <w:link w:val="a5"/>
    <w:uiPriority w:val="99"/>
    <w:semiHidden/>
    <w:rsid w:val="00E81325"/>
    <w:rPr>
      <w:rFonts w:ascii="Consolas" w:eastAsia="Calibri" w:hAnsi="Consolas" w:cs="Times New Roman"/>
      <w:sz w:val="21"/>
      <w:szCs w:val="21"/>
      <w:lang w:eastAsia="ru-RU"/>
    </w:rPr>
  </w:style>
  <w:style w:type="character" w:customStyle="1" w:styleId="ConsPlusNormal">
    <w:name w:val="ConsPlusNormal Знак"/>
    <w:link w:val="ConsPlusNormal0"/>
    <w:locked/>
    <w:rsid w:val="00E81325"/>
    <w:rPr>
      <w:rFonts w:ascii="Arial" w:hAnsi="Arial"/>
    </w:rPr>
  </w:style>
  <w:style w:type="paragraph" w:customStyle="1" w:styleId="ConsPlusNormal0">
    <w:name w:val="ConsPlusNormal"/>
    <w:link w:val="ConsPlusNormal"/>
    <w:rsid w:val="00E81325"/>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E81325"/>
    <w:rPr>
      <w:rFonts w:ascii="Arial" w:hAnsi="Arial"/>
    </w:rPr>
  </w:style>
  <w:style w:type="paragraph" w:customStyle="1" w:styleId="ConsNormal0">
    <w:name w:val="ConsNormal"/>
    <w:link w:val="ConsNormal"/>
    <w:rsid w:val="00E81325"/>
    <w:pPr>
      <w:widowControl w:val="0"/>
      <w:autoSpaceDE w:val="0"/>
      <w:autoSpaceDN w:val="0"/>
      <w:adjustRightInd w:val="0"/>
      <w:spacing w:after="0" w:line="240" w:lineRule="auto"/>
      <w:ind w:right="19772" w:firstLine="720"/>
    </w:pPr>
    <w:rPr>
      <w:rFonts w:ascii="Arial" w:hAnsi="Arial"/>
    </w:rPr>
  </w:style>
  <w:style w:type="paragraph" w:styleId="a7">
    <w:name w:val="footnote text"/>
    <w:basedOn w:val="a"/>
    <w:link w:val="a8"/>
    <w:uiPriority w:val="99"/>
    <w:rsid w:val="00E81325"/>
    <w:rPr>
      <w:sz w:val="20"/>
      <w:szCs w:val="20"/>
    </w:rPr>
  </w:style>
  <w:style w:type="character" w:customStyle="1" w:styleId="a8">
    <w:name w:val="Текст сноски Знак"/>
    <w:basedOn w:val="a0"/>
    <w:link w:val="a7"/>
    <w:uiPriority w:val="99"/>
    <w:rsid w:val="00E81325"/>
    <w:rPr>
      <w:rFonts w:ascii="Times New Roman" w:eastAsia="Calibri" w:hAnsi="Times New Roman" w:cs="Times New Roman"/>
      <w:sz w:val="20"/>
      <w:szCs w:val="20"/>
      <w:lang w:eastAsia="ru-RU"/>
    </w:rPr>
  </w:style>
  <w:style w:type="character" w:styleId="a9">
    <w:name w:val="footnote reference"/>
    <w:uiPriority w:val="99"/>
    <w:rsid w:val="00E81325"/>
    <w:rPr>
      <w:rFonts w:ascii="Times New Roman" w:hAnsi="Times New Roman"/>
      <w:vertAlign w:val="superscript"/>
    </w:rPr>
  </w:style>
  <w:style w:type="character" w:styleId="aa">
    <w:name w:val="Hyperlink"/>
    <w:rsid w:val="00E81325"/>
    <w:rPr>
      <w:color w:val="0000FF"/>
      <w:u w:val="single"/>
    </w:rPr>
  </w:style>
  <w:style w:type="paragraph" w:customStyle="1" w:styleId="ab">
    <w:name w:val="обычный"/>
    <w:basedOn w:val="a"/>
    <w:rsid w:val="00E81325"/>
    <w:rPr>
      <w:rFonts w:eastAsia="Times New Roman"/>
      <w:color w:val="000000"/>
      <w:sz w:val="20"/>
      <w:szCs w:val="20"/>
    </w:rPr>
  </w:style>
  <w:style w:type="paragraph" w:customStyle="1" w:styleId="consplusnormal1">
    <w:name w:val="consplusnormal"/>
    <w:basedOn w:val="a"/>
    <w:rsid w:val="00E81325"/>
    <w:rPr>
      <w:rFonts w:ascii="Arial" w:eastAsia="Times New Roman" w:hAnsi="Arial" w:cs="Arial"/>
      <w:color w:val="000000"/>
      <w:sz w:val="20"/>
      <w:szCs w:val="20"/>
    </w:rPr>
  </w:style>
  <w:style w:type="paragraph" w:styleId="ac">
    <w:name w:val="Balloon Text"/>
    <w:basedOn w:val="a"/>
    <w:link w:val="ad"/>
    <w:rsid w:val="00E81325"/>
    <w:rPr>
      <w:rFonts w:ascii="Tahoma" w:hAnsi="Tahoma"/>
      <w:sz w:val="16"/>
      <w:szCs w:val="16"/>
    </w:rPr>
  </w:style>
  <w:style w:type="character" w:customStyle="1" w:styleId="ad">
    <w:name w:val="Текст выноски Знак"/>
    <w:basedOn w:val="a0"/>
    <w:link w:val="ac"/>
    <w:rsid w:val="00E81325"/>
    <w:rPr>
      <w:rFonts w:ascii="Tahoma" w:eastAsia="Calibri" w:hAnsi="Tahoma" w:cs="Times New Roman"/>
      <w:sz w:val="16"/>
      <w:szCs w:val="16"/>
    </w:rPr>
  </w:style>
  <w:style w:type="paragraph" w:styleId="ae">
    <w:name w:val="header"/>
    <w:basedOn w:val="a"/>
    <w:link w:val="af"/>
    <w:uiPriority w:val="99"/>
    <w:rsid w:val="00E81325"/>
    <w:pPr>
      <w:tabs>
        <w:tab w:val="center" w:pos="4677"/>
        <w:tab w:val="right" w:pos="9355"/>
      </w:tabs>
    </w:pPr>
  </w:style>
  <w:style w:type="character" w:customStyle="1" w:styleId="af">
    <w:name w:val="Верхний колонтитул Знак"/>
    <w:basedOn w:val="a0"/>
    <w:link w:val="ae"/>
    <w:uiPriority w:val="99"/>
    <w:rsid w:val="00E81325"/>
    <w:rPr>
      <w:rFonts w:ascii="Times New Roman" w:eastAsia="Calibri" w:hAnsi="Times New Roman" w:cs="Times New Roman"/>
      <w:sz w:val="24"/>
      <w:szCs w:val="24"/>
    </w:rPr>
  </w:style>
  <w:style w:type="paragraph" w:styleId="af0">
    <w:name w:val="footer"/>
    <w:basedOn w:val="a"/>
    <w:link w:val="af1"/>
    <w:rsid w:val="00E81325"/>
    <w:pPr>
      <w:tabs>
        <w:tab w:val="center" w:pos="4677"/>
        <w:tab w:val="right" w:pos="9355"/>
      </w:tabs>
    </w:pPr>
  </w:style>
  <w:style w:type="character" w:customStyle="1" w:styleId="af1">
    <w:name w:val="Нижний колонтитул Знак"/>
    <w:basedOn w:val="a0"/>
    <w:link w:val="af0"/>
    <w:rsid w:val="00E81325"/>
    <w:rPr>
      <w:rFonts w:ascii="Times New Roman" w:eastAsia="Calibri" w:hAnsi="Times New Roman" w:cs="Times New Roman"/>
      <w:sz w:val="24"/>
      <w:szCs w:val="24"/>
    </w:rPr>
  </w:style>
  <w:style w:type="character" w:styleId="af2">
    <w:name w:val="endnote reference"/>
    <w:rsid w:val="00E81325"/>
    <w:rPr>
      <w:vertAlign w:val="superscript"/>
    </w:rPr>
  </w:style>
  <w:style w:type="paragraph" w:customStyle="1" w:styleId="af3">
    <w:name w:val="."/>
    <w:uiPriority w:val="99"/>
    <w:rsid w:val="00E813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rsid w:val="00E813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ody Text"/>
    <w:aliases w:val="Знак1, Знак1,body text,Основной текст Знак Знак Знак,Основной текст Знак Знак Знак Знак,Основной текст Знак Знак,Основной текст Знак1 Знак,Основной текст Знак Знак1 Знак,Основной текст Знак1 Знак Знак Знак"/>
    <w:basedOn w:val="a"/>
    <w:link w:val="af5"/>
    <w:rsid w:val="00E81325"/>
    <w:pPr>
      <w:spacing w:after="120"/>
    </w:pPr>
  </w:style>
  <w:style w:type="character" w:customStyle="1" w:styleId="af5">
    <w:name w:val="Основной текст Знак"/>
    <w:aliases w:val="Знак1 Знак, Знак1 Знак,body text Знак,Основной текст Знак Знак Знак Знак1,Основной текст Знак Знак Знак Знак Знак,Основной текст Знак Знак Знак1,Основной текст Знак1 Знак Знак,Основной текст Знак Знак1 Знак Знак"/>
    <w:basedOn w:val="a0"/>
    <w:link w:val="af4"/>
    <w:rsid w:val="00E81325"/>
    <w:rPr>
      <w:rFonts w:ascii="Times New Roman" w:eastAsia="Calibri" w:hAnsi="Times New Roman" w:cs="Times New Roman"/>
      <w:sz w:val="24"/>
      <w:szCs w:val="24"/>
    </w:rPr>
  </w:style>
  <w:style w:type="paragraph" w:styleId="af6">
    <w:name w:val="List Paragraph"/>
    <w:basedOn w:val="a"/>
    <w:uiPriority w:val="99"/>
    <w:qFormat/>
    <w:rsid w:val="00E81325"/>
    <w:pPr>
      <w:suppressAutoHyphens/>
      <w:ind w:left="720"/>
    </w:pPr>
    <w:rPr>
      <w:rFonts w:eastAsia="Times New Roman"/>
      <w:lang w:eastAsia="zh-CN"/>
    </w:rPr>
  </w:style>
  <w:style w:type="paragraph" w:customStyle="1" w:styleId="220">
    <w:name w:val="Основной текст 22"/>
    <w:basedOn w:val="a"/>
    <w:rsid w:val="00E81325"/>
    <w:pPr>
      <w:tabs>
        <w:tab w:val="left" w:pos="7088"/>
      </w:tabs>
      <w:ind w:firstLine="851"/>
      <w:jc w:val="both"/>
    </w:pPr>
    <w:rPr>
      <w:sz w:val="28"/>
      <w:szCs w:val="20"/>
    </w:rPr>
  </w:style>
  <w:style w:type="character" w:customStyle="1" w:styleId="af7">
    <w:name w:val="Название Знак"/>
    <w:link w:val="af8"/>
    <w:rsid w:val="00E81325"/>
    <w:rPr>
      <w:bCs/>
      <w:color w:val="000000"/>
      <w:spacing w:val="13"/>
      <w:sz w:val="24"/>
      <w:shd w:val="clear" w:color="auto" w:fill="FFFFFF"/>
    </w:rPr>
  </w:style>
  <w:style w:type="paragraph" w:styleId="af8">
    <w:name w:val="Title"/>
    <w:basedOn w:val="a"/>
    <w:link w:val="af7"/>
    <w:qFormat/>
    <w:rsid w:val="00E81325"/>
    <w:pPr>
      <w:widowControl w:val="0"/>
      <w:shd w:val="clear" w:color="auto" w:fill="FFFFFF"/>
      <w:autoSpaceDE w:val="0"/>
      <w:autoSpaceDN w:val="0"/>
      <w:adjustRightInd w:val="0"/>
      <w:ind w:left="72"/>
      <w:jc w:val="center"/>
    </w:pPr>
    <w:rPr>
      <w:rFonts w:asciiTheme="minorHAnsi" w:eastAsiaTheme="minorHAnsi" w:hAnsiTheme="minorHAnsi" w:cstheme="minorBidi"/>
      <w:bCs/>
      <w:color w:val="000000"/>
      <w:spacing w:val="13"/>
      <w:szCs w:val="22"/>
      <w:lang w:eastAsia="en-US"/>
    </w:rPr>
  </w:style>
  <w:style w:type="character" w:customStyle="1" w:styleId="12">
    <w:name w:val="Название Знак1"/>
    <w:basedOn w:val="a0"/>
    <w:link w:val="af8"/>
    <w:uiPriority w:val="10"/>
    <w:rsid w:val="00E81325"/>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32">
    <w:name w:val="Основной текст с отступом 3 Знак"/>
    <w:link w:val="33"/>
    <w:rsid w:val="00E81325"/>
    <w:rPr>
      <w:sz w:val="16"/>
      <w:szCs w:val="16"/>
    </w:rPr>
  </w:style>
  <w:style w:type="paragraph" w:styleId="33">
    <w:name w:val="Body Text Indent 3"/>
    <w:basedOn w:val="a"/>
    <w:link w:val="32"/>
    <w:rsid w:val="00E81325"/>
    <w:pPr>
      <w:spacing w:after="120"/>
      <w:ind w:left="283"/>
      <w:jc w:val="both"/>
    </w:pPr>
    <w:rPr>
      <w:rFonts w:asciiTheme="minorHAnsi" w:eastAsiaTheme="minorHAnsi" w:hAnsiTheme="minorHAnsi" w:cstheme="minorBidi"/>
      <w:sz w:val="16"/>
      <w:szCs w:val="16"/>
    </w:rPr>
  </w:style>
  <w:style w:type="character" w:customStyle="1" w:styleId="310">
    <w:name w:val="Основной текст с отступом 3 Знак1"/>
    <w:basedOn w:val="a0"/>
    <w:link w:val="33"/>
    <w:uiPriority w:val="99"/>
    <w:semiHidden/>
    <w:rsid w:val="00E81325"/>
    <w:rPr>
      <w:rFonts w:ascii="Times New Roman" w:eastAsia="Calibri" w:hAnsi="Times New Roman" w:cs="Times New Roman"/>
      <w:sz w:val="16"/>
      <w:szCs w:val="16"/>
      <w:lang w:eastAsia="ru-RU"/>
    </w:rPr>
  </w:style>
  <w:style w:type="paragraph" w:customStyle="1" w:styleId="ConsNonformat">
    <w:name w:val="ConsNonformat"/>
    <w:uiPriority w:val="99"/>
    <w:rsid w:val="00E8132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9">
    <w:name w:val="Normal (Web)"/>
    <w:basedOn w:val="a"/>
    <w:uiPriority w:val="99"/>
    <w:rsid w:val="00E81325"/>
    <w:pPr>
      <w:spacing w:before="100" w:beforeAutospacing="1" w:after="100" w:afterAutospacing="1"/>
    </w:pPr>
    <w:rPr>
      <w:rFonts w:eastAsia="Times New Roman"/>
    </w:rPr>
  </w:style>
  <w:style w:type="character" w:customStyle="1" w:styleId="apple-converted-space">
    <w:name w:val="apple-converted-space"/>
    <w:rsid w:val="00E81325"/>
    <w:rPr>
      <w:rFonts w:cs="Times New Roman"/>
    </w:rPr>
  </w:style>
  <w:style w:type="character" w:customStyle="1" w:styleId="afa">
    <w:name w:val="Текст примечания Знак"/>
    <w:link w:val="afb"/>
    <w:rsid w:val="00E81325"/>
    <w:rPr>
      <w:rFonts w:ascii="Calibri" w:hAnsi="Calibri"/>
      <w:lang w:val="en-US"/>
    </w:rPr>
  </w:style>
  <w:style w:type="paragraph" w:styleId="afb">
    <w:name w:val="annotation text"/>
    <w:basedOn w:val="a"/>
    <w:link w:val="afa"/>
    <w:rsid w:val="00E81325"/>
    <w:rPr>
      <w:rFonts w:ascii="Calibri" w:eastAsiaTheme="minorHAnsi" w:hAnsi="Calibri" w:cstheme="minorBidi"/>
      <w:sz w:val="22"/>
      <w:szCs w:val="22"/>
      <w:lang w:val="en-US" w:eastAsia="en-US"/>
    </w:rPr>
  </w:style>
  <w:style w:type="character" w:customStyle="1" w:styleId="13">
    <w:name w:val="Текст примечания Знак1"/>
    <w:basedOn w:val="a0"/>
    <w:link w:val="afb"/>
    <w:uiPriority w:val="99"/>
    <w:semiHidden/>
    <w:rsid w:val="00E81325"/>
    <w:rPr>
      <w:rFonts w:ascii="Times New Roman" w:eastAsia="Calibri" w:hAnsi="Times New Roman" w:cs="Times New Roman"/>
      <w:sz w:val="20"/>
      <w:szCs w:val="20"/>
      <w:lang w:eastAsia="ru-RU"/>
    </w:rPr>
  </w:style>
  <w:style w:type="paragraph" w:customStyle="1" w:styleId="consplusnonformat">
    <w:name w:val="consplusnonformat"/>
    <w:basedOn w:val="a"/>
    <w:rsid w:val="00E81325"/>
    <w:rPr>
      <w:rFonts w:ascii="Courier New" w:eastAsia="Times New Roman" w:hAnsi="Courier New" w:cs="Courier New"/>
      <w:color w:val="000000"/>
      <w:sz w:val="20"/>
      <w:szCs w:val="20"/>
    </w:rPr>
  </w:style>
  <w:style w:type="paragraph" w:customStyle="1" w:styleId="consnormal1">
    <w:name w:val="consnormal"/>
    <w:basedOn w:val="a"/>
    <w:rsid w:val="00E81325"/>
    <w:pPr>
      <w:ind w:right="19770" w:firstLine="720"/>
    </w:pPr>
    <w:rPr>
      <w:rFonts w:ascii="Arial" w:eastAsia="Times New Roman" w:hAnsi="Arial" w:cs="Arial"/>
      <w:color w:val="000000"/>
      <w:sz w:val="20"/>
      <w:szCs w:val="20"/>
    </w:rPr>
  </w:style>
  <w:style w:type="paragraph" w:customStyle="1" w:styleId="3270pt">
    <w:name w:val="основнойтекстсотступом327.0pt"/>
    <w:basedOn w:val="a"/>
    <w:rsid w:val="00E81325"/>
    <w:pPr>
      <w:spacing w:before="100" w:beforeAutospacing="1" w:after="100" w:afterAutospacing="1"/>
    </w:pPr>
    <w:rPr>
      <w:rFonts w:eastAsia="Times New Roman"/>
    </w:rPr>
  </w:style>
  <w:style w:type="paragraph" w:customStyle="1" w:styleId="2100">
    <w:name w:val="основнойтекстсотступом2100%"/>
    <w:basedOn w:val="a"/>
    <w:rsid w:val="00E81325"/>
    <w:pPr>
      <w:spacing w:before="100" w:beforeAutospacing="1" w:after="100" w:afterAutospacing="1"/>
    </w:pPr>
    <w:rPr>
      <w:rFonts w:eastAsia="Times New Roman"/>
    </w:rPr>
  </w:style>
  <w:style w:type="character" w:styleId="afc">
    <w:name w:val="page number"/>
    <w:rsid w:val="00E81325"/>
    <w:rPr>
      <w:rFonts w:ascii="Times New Roman" w:hAnsi="Times New Roman"/>
    </w:rPr>
  </w:style>
  <w:style w:type="paragraph" w:customStyle="1" w:styleId="consnonformat0">
    <w:name w:val="consnonformat"/>
    <w:basedOn w:val="a"/>
    <w:rsid w:val="00E81325"/>
    <w:rPr>
      <w:rFonts w:ascii="Courier New" w:eastAsia="Times New Roman" w:hAnsi="Courier New" w:cs="Courier New"/>
      <w:color w:val="000000"/>
      <w:sz w:val="20"/>
      <w:szCs w:val="20"/>
    </w:rPr>
  </w:style>
  <w:style w:type="paragraph" w:customStyle="1" w:styleId="14">
    <w:name w:val="Без интервала1"/>
    <w:basedOn w:val="a"/>
    <w:rsid w:val="00E81325"/>
    <w:rPr>
      <w:rFonts w:ascii="Calibri" w:eastAsia="Times New Roman" w:hAnsi="Calibri"/>
      <w:color w:val="000000"/>
      <w:sz w:val="22"/>
      <w:szCs w:val="22"/>
    </w:rPr>
  </w:style>
  <w:style w:type="character" w:customStyle="1" w:styleId="FontStyle18">
    <w:name w:val="Font Style18"/>
    <w:basedOn w:val="a0"/>
    <w:uiPriority w:val="99"/>
    <w:rsid w:val="00E81325"/>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43046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Program%20Files%20(x86)\Effect%20Office\Client\WORKBOX\&#1044;&#1077;&#1085;&#1100;%20&#1075;&#1086;&#1088;&#1086;&#1076;&#1072;%20(&#1082;&#1086;&#1085;&#1082;)%2016.02.18%20(001AB9C7$$$).doc"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71657358.10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80094.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garantf1://71657358.1000/" TargetMode="External"/><Relationship Id="rId4" Type="http://schemas.openxmlformats.org/officeDocument/2006/relationships/settings" Target="settings.xml"/><Relationship Id="rId9" Type="http://schemas.openxmlformats.org/officeDocument/2006/relationships/hyperlink" Target="garantf1://10080094.10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F533A8-8450-40C8-B4C6-E7B38AED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4027</Words>
  <Characters>22958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dc:creator>
  <cp:lastModifiedBy>kozyakovao</cp:lastModifiedBy>
  <cp:revision>4</cp:revision>
  <cp:lastPrinted>2026-08-25T05:04:00Z</cp:lastPrinted>
  <dcterms:created xsi:type="dcterms:W3CDTF">2026-08-26T05:18:00Z</dcterms:created>
  <dcterms:modified xsi:type="dcterms:W3CDTF">2026-09-30T09:48:00Z</dcterms:modified>
</cp:coreProperties>
</file>