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806A4" w14:textId="2C918AE0" w:rsidR="000B7B33" w:rsidRPr="00CC58D3" w:rsidRDefault="000B7B33" w:rsidP="00CC58D3">
      <w:pPr>
        <w:pStyle w:val="ConsPlusNormal"/>
        <w:rPr>
          <w:bCs/>
          <w:color w:val="A5A5A5" w:themeColor="accent3"/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02FD88D5" w14:textId="08B91A7C" w:rsidR="00CC58D3" w:rsidRPr="00CC58D3" w:rsidRDefault="00CC58D3" w:rsidP="00CC58D3">
      <w:pPr>
        <w:pStyle w:val="ConsPlusNormal"/>
        <w:jc w:val="center"/>
        <w:rPr>
          <w:b/>
          <w:bCs/>
        </w:rPr>
      </w:pPr>
      <w:r w:rsidRPr="00CC58D3">
        <w:rPr>
          <w:b/>
          <w:bCs/>
        </w:rPr>
        <w:t>Договор №</w:t>
      </w:r>
    </w:p>
    <w:p w14:paraId="33A185CB" w14:textId="3F9CF205" w:rsidR="000B7B33" w:rsidRDefault="000B7B33" w:rsidP="00CC58D3">
      <w:pPr>
        <w:pStyle w:val="ConsPlusNormal"/>
        <w:jc w:val="center"/>
        <w:rPr>
          <w:b/>
        </w:rPr>
      </w:pPr>
      <w:r>
        <w:rPr>
          <w:b/>
        </w:rPr>
        <w:t>на санитарное содержание</w:t>
      </w:r>
      <w:r w:rsidRPr="00197641">
        <w:rPr>
          <w:b/>
        </w:rPr>
        <w:t xml:space="preserve"> и очистк</w:t>
      </w:r>
      <w:r>
        <w:rPr>
          <w:b/>
        </w:rPr>
        <w:t>у</w:t>
      </w:r>
      <w:r w:rsidRPr="00197641">
        <w:rPr>
          <w:b/>
        </w:rPr>
        <w:t xml:space="preserve"> территорий муниципального образования</w:t>
      </w:r>
    </w:p>
    <w:p w14:paraId="569691B7" w14:textId="583B0635" w:rsidR="000B7B33" w:rsidRDefault="00CC58D3" w:rsidP="00CC58D3">
      <w:pPr>
        <w:pStyle w:val="ConsPlusNormal"/>
        <w:jc w:val="center"/>
      </w:pPr>
      <w:r>
        <w:t>ИКЗ:</w:t>
      </w:r>
      <w:r w:rsidR="006E3E7A">
        <w:t xml:space="preserve"> 26 34718002717470201001 0001 000 0000 244</w:t>
      </w:r>
    </w:p>
    <w:p w14:paraId="317BC056" w14:textId="77777777" w:rsidR="00CC58D3" w:rsidRDefault="00CC58D3" w:rsidP="00CC58D3">
      <w:pPr>
        <w:pStyle w:val="ConsPlusNormal"/>
        <w:jc w:val="center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7"/>
        <w:gridCol w:w="4975"/>
      </w:tblGrid>
      <w:tr w:rsidR="000B7B33" w14:paraId="7C04FF59" w14:textId="77777777" w:rsidTr="00BE34B1"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14:paraId="6960F291" w14:textId="77777777" w:rsidR="000B7B33" w:rsidRDefault="000B7B33" w:rsidP="00BE34B1">
            <w:pPr>
              <w:pStyle w:val="ConsPlusNormal"/>
            </w:pPr>
            <w:r>
              <w:t>д. Бережки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14:paraId="4746A3C1" w14:textId="58F7F656" w:rsidR="000B7B33" w:rsidRDefault="000B7B33" w:rsidP="00BE34B1">
            <w:pPr>
              <w:pStyle w:val="ConsPlusNormal"/>
              <w:jc w:val="right"/>
            </w:pPr>
            <w:r>
              <w:t>"</w:t>
            </w:r>
            <w:r w:rsidR="00CC58D3">
              <w:t>__</w:t>
            </w:r>
            <w:r>
              <w:t>"</w:t>
            </w:r>
            <w:r w:rsidR="00CC58D3">
              <w:t>_________</w:t>
            </w:r>
            <w:r>
              <w:t xml:space="preserve"> 2026 г.</w:t>
            </w:r>
          </w:p>
        </w:tc>
      </w:tr>
    </w:tbl>
    <w:p w14:paraId="3D49A955" w14:textId="77777777" w:rsidR="00CC58D3" w:rsidRDefault="00CC58D3" w:rsidP="000B7B33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B58891B" w14:textId="7B70C8DE" w:rsidR="000B7B33" w:rsidRDefault="000B7B33" w:rsidP="00CC58D3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91AA7">
        <w:rPr>
          <w:rFonts w:ascii="Times New Roman" w:hAnsi="Times New Roman"/>
          <w:sz w:val="24"/>
          <w:szCs w:val="24"/>
        </w:rPr>
        <w:t>Администрация Бережковского сельского поселения Волховского Муниципального района Ленинградской области, в лице Главы администрации Ожерельева Владимира Борисовича, действующего на основании Устава, именуемый в дальнейшем «Заказчик», с одной стороны</w:t>
      </w:r>
      <w:r>
        <w:rPr>
          <w:rFonts w:ascii="Times New Roman" w:hAnsi="Times New Roman"/>
          <w:sz w:val="24"/>
          <w:szCs w:val="24"/>
        </w:rPr>
        <w:t xml:space="preserve">, и </w:t>
      </w:r>
      <w:r w:rsidR="00CC58D3">
        <w:rPr>
          <w:rFonts w:ascii="Times New Roman" w:hAnsi="Times New Roman"/>
          <w:sz w:val="24"/>
          <w:szCs w:val="24"/>
        </w:rPr>
        <w:t>_____________________________________</w:t>
      </w:r>
      <w:r>
        <w:rPr>
          <w:rFonts w:ascii="Times New Roman" w:hAnsi="Times New Roman"/>
          <w:sz w:val="24"/>
          <w:szCs w:val="24"/>
        </w:rPr>
        <w:t>, именуемый в дальнейшем “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”, в лице </w:t>
      </w:r>
      <w:r w:rsidR="00CC58D3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CC58D3">
        <w:rPr>
          <w:rFonts w:ascii="Times New Roman" w:hAnsi="Times New Roman"/>
          <w:sz w:val="24"/>
          <w:szCs w:val="24"/>
        </w:rPr>
        <w:t>___________________________________</w:t>
      </w:r>
      <w:r>
        <w:rPr>
          <w:rFonts w:ascii="Times New Roman" w:hAnsi="Times New Roman"/>
          <w:sz w:val="24"/>
          <w:szCs w:val="24"/>
        </w:rPr>
        <w:t>., с другой стороны, заключили настоящий договор (далее – «Договор») о нижеследующем:</w:t>
      </w:r>
    </w:p>
    <w:p w14:paraId="7E909298" w14:textId="77777777" w:rsidR="000B7B33" w:rsidRDefault="000B7B33" w:rsidP="00CC58D3">
      <w:pPr>
        <w:pStyle w:val="ConsPlusNormal"/>
        <w:jc w:val="both"/>
        <w:outlineLvl w:val="0"/>
        <w:rPr>
          <w:b/>
        </w:rPr>
      </w:pPr>
      <w:r w:rsidRPr="00F91AA7">
        <w:rPr>
          <w:b/>
        </w:rPr>
        <w:t>1. Предмет Договора</w:t>
      </w:r>
    </w:p>
    <w:p w14:paraId="0B54BD7E" w14:textId="77777777" w:rsidR="000B7B33" w:rsidRDefault="000B7B33" w:rsidP="00CC58D3">
      <w:pPr>
        <w:pStyle w:val="ConsPlusNormal"/>
        <w:jc w:val="both"/>
        <w:outlineLvl w:val="0"/>
        <w:rPr>
          <w:b/>
        </w:rPr>
      </w:pPr>
    </w:p>
    <w:p w14:paraId="4CF65062" w14:textId="77777777" w:rsidR="000B7B33" w:rsidRPr="00822713" w:rsidRDefault="000B7B33" w:rsidP="00CC58D3">
      <w:pPr>
        <w:pStyle w:val="ConsPlusNormal"/>
        <w:jc w:val="both"/>
        <w:outlineLvl w:val="0"/>
      </w:pPr>
      <w:r>
        <w:t xml:space="preserve">      </w:t>
      </w:r>
      <w:r w:rsidRPr="00822713">
        <w:t xml:space="preserve">1.1. Исполнитель обязуется по заданию Заказчика оказать услуги по </w:t>
      </w:r>
      <w:r>
        <w:t>санитарному</w:t>
      </w:r>
      <w:r w:rsidRPr="00160FBD">
        <w:t xml:space="preserve"> содержани</w:t>
      </w:r>
      <w:r>
        <w:t>ю</w:t>
      </w:r>
      <w:r w:rsidRPr="00160FBD">
        <w:t xml:space="preserve"> и очистк</w:t>
      </w:r>
      <w:r>
        <w:t>е</w:t>
      </w:r>
      <w:r w:rsidRPr="00160FBD">
        <w:t xml:space="preserve"> </w:t>
      </w:r>
      <w:r w:rsidRPr="00822713">
        <w:t>территории муниципального образования по адресу: д. Бережки Волховского района, в соответствии с Техническим заданием (Приложение №1).</w:t>
      </w:r>
    </w:p>
    <w:p w14:paraId="20768FA1" w14:textId="77777777" w:rsidR="000B7B33" w:rsidRPr="00822713" w:rsidRDefault="000B7B33" w:rsidP="00CC58D3">
      <w:pPr>
        <w:pStyle w:val="ConsPlusNormal"/>
        <w:jc w:val="both"/>
        <w:outlineLvl w:val="0"/>
      </w:pPr>
      <w:r>
        <w:t xml:space="preserve">      </w:t>
      </w:r>
      <w:r w:rsidRPr="00822713">
        <w:t>1.2. Срок оказания услуг: с "01"сентября 2026 г. по "31" декабря 2026 г.</w:t>
      </w:r>
    </w:p>
    <w:p w14:paraId="7F70C6A9" w14:textId="77777777" w:rsidR="000B7B33" w:rsidRDefault="000B7B33" w:rsidP="00CC58D3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Исполнитель вправе привлекать третьих лиц для исполнения обязательств по настоящему договору. Исполнитель несет ответственность за действия третьего лица, выполняющего работы по настоящему договору, как за свои собственные.</w:t>
      </w:r>
    </w:p>
    <w:p w14:paraId="248243EC" w14:textId="77777777" w:rsidR="000B7B33" w:rsidRPr="00822713" w:rsidRDefault="000B7B33" w:rsidP="00CC58D3">
      <w:pPr>
        <w:pStyle w:val="ConsPlusNormal"/>
        <w:jc w:val="both"/>
        <w:outlineLvl w:val="0"/>
        <w:rPr>
          <w:b/>
        </w:rPr>
      </w:pPr>
      <w:r w:rsidRPr="00822713">
        <w:rPr>
          <w:b/>
        </w:rPr>
        <w:t>2. Права и обязанности Сторон</w:t>
      </w:r>
    </w:p>
    <w:p w14:paraId="34747865" w14:textId="77777777" w:rsidR="000B7B33" w:rsidRDefault="000B7B33" w:rsidP="00CC58D3">
      <w:pPr>
        <w:pStyle w:val="ConsPlusNormal"/>
        <w:jc w:val="both"/>
        <w:rPr>
          <w:sz w:val="10"/>
          <w:szCs w:val="10"/>
        </w:rPr>
      </w:pPr>
    </w:p>
    <w:p w14:paraId="733B955A" w14:textId="77777777" w:rsidR="000B7B33" w:rsidRDefault="000B7B33" w:rsidP="00CC58D3">
      <w:pPr>
        <w:pStyle w:val="ConsPlusNormal"/>
        <w:jc w:val="both"/>
      </w:pPr>
      <w:r>
        <w:t xml:space="preserve">      2.1. Исполнитель обязан:</w:t>
      </w:r>
    </w:p>
    <w:p w14:paraId="4FDD95A8" w14:textId="77777777" w:rsidR="000B7B33" w:rsidRDefault="000B7B33" w:rsidP="00CC58D3">
      <w:pPr>
        <w:pStyle w:val="ConsPlusNormal"/>
        <w:jc w:val="both"/>
      </w:pPr>
      <w:r>
        <w:t>- Осуществлять уборку территории своими силами ежедневно с [08:00] до [12:00].</w:t>
      </w:r>
    </w:p>
    <w:p w14:paraId="02C32088" w14:textId="77777777" w:rsidR="000B7B33" w:rsidRDefault="000B7B33" w:rsidP="00CC58D3">
      <w:pPr>
        <w:pStyle w:val="ConsPlusNormal"/>
        <w:jc w:val="both"/>
      </w:pPr>
      <w:r>
        <w:t>- Своевременно производить очистку урн, сбор мусора, [в зимний период — очистку от снега и наледи].</w:t>
      </w:r>
    </w:p>
    <w:p w14:paraId="12C3B45C" w14:textId="77777777" w:rsidR="000B7B33" w:rsidRDefault="000B7B33" w:rsidP="00CC58D3">
      <w:pPr>
        <w:pStyle w:val="ConsPlusNormal"/>
        <w:jc w:val="both"/>
      </w:pPr>
      <w:r>
        <w:t>- Соблюдать правила техники безопасности.</w:t>
      </w:r>
    </w:p>
    <w:p w14:paraId="78EAF4AE" w14:textId="77777777" w:rsidR="000B7B33" w:rsidRDefault="000B7B33" w:rsidP="00CC58D3">
      <w:pPr>
        <w:pStyle w:val="ConsPlusNormal"/>
        <w:jc w:val="both"/>
      </w:pPr>
      <w:r>
        <w:t xml:space="preserve">       2.2. Заказчик обязан:</w:t>
      </w:r>
    </w:p>
    <w:p w14:paraId="68B99E16" w14:textId="77777777" w:rsidR="000B7B33" w:rsidRDefault="000B7B33" w:rsidP="00CC58D3">
      <w:pPr>
        <w:pStyle w:val="ConsPlusNormal"/>
        <w:jc w:val="both"/>
      </w:pPr>
      <w:r>
        <w:t>- Обеспечить Исполнителю доступ на убираемую территорию.</w:t>
      </w:r>
    </w:p>
    <w:p w14:paraId="33F29AF8" w14:textId="77777777" w:rsidR="000B7B33" w:rsidRDefault="000B7B33" w:rsidP="00CC58D3">
      <w:pPr>
        <w:pStyle w:val="ConsPlusNormal"/>
        <w:jc w:val="both"/>
      </w:pPr>
      <w:r>
        <w:t>- Принять и оплатить качественно оказанные услуги.</w:t>
      </w:r>
    </w:p>
    <w:p w14:paraId="7D2FE1EC" w14:textId="77777777" w:rsidR="000B7B33" w:rsidRDefault="000B7B33" w:rsidP="00CC58D3">
      <w:pPr>
        <w:pStyle w:val="ConsPlusNormal"/>
        <w:jc w:val="both"/>
      </w:pPr>
    </w:p>
    <w:p w14:paraId="30FB2607" w14:textId="77777777" w:rsidR="000B7B33" w:rsidRPr="00822713" w:rsidRDefault="000B7B33" w:rsidP="00CC58D3">
      <w:pPr>
        <w:pStyle w:val="ConsPlusNormal"/>
        <w:jc w:val="both"/>
        <w:outlineLvl w:val="0"/>
        <w:rPr>
          <w:b/>
        </w:rPr>
      </w:pPr>
      <w:r w:rsidRPr="00822713">
        <w:rPr>
          <w:b/>
        </w:rPr>
        <w:t>3. Стоимость услуг и порядок расчетов</w:t>
      </w:r>
    </w:p>
    <w:p w14:paraId="2DEEA7CC" w14:textId="77777777" w:rsidR="000B7B33" w:rsidRDefault="000B7B33" w:rsidP="00CC58D3">
      <w:pPr>
        <w:pStyle w:val="ConsPlusNormal"/>
        <w:jc w:val="both"/>
        <w:rPr>
          <w:sz w:val="10"/>
          <w:szCs w:val="10"/>
        </w:rPr>
      </w:pPr>
    </w:p>
    <w:p w14:paraId="37A7FB00" w14:textId="77777777" w:rsidR="000B7B33" w:rsidRDefault="000B7B33" w:rsidP="00CC58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3.1. Плановая стоимость работ по настоящему договору, подлежащих выполнению Исполнителем по настоящему Договору, составляет </w:t>
      </w:r>
      <w:r w:rsidRPr="00822713">
        <w:rPr>
          <w:rFonts w:ascii="Times New Roman" w:hAnsi="Times New Roman"/>
          <w:b/>
          <w:sz w:val="24"/>
          <w:szCs w:val="24"/>
        </w:rPr>
        <w:t>65000,00 (Шестьдесят пять тысяч рублей 00 копеек)</w:t>
      </w:r>
      <w:r w:rsidRPr="00822713">
        <w:rPr>
          <w:rFonts w:ascii="Times New Roman" w:hAnsi="Times New Roman"/>
          <w:sz w:val="24"/>
          <w:szCs w:val="24"/>
        </w:rPr>
        <w:t xml:space="preserve"> </w:t>
      </w:r>
      <w:r w:rsidRPr="00822713">
        <w:rPr>
          <w:rFonts w:ascii="Times New Roman" w:hAnsi="Times New Roman"/>
          <w:b/>
          <w:sz w:val="24"/>
          <w:szCs w:val="24"/>
        </w:rPr>
        <w:t>в месяц, в том числе НДС 5%. Полная стоимость с 01.09.2026 г. по 31</w:t>
      </w:r>
      <w:r w:rsidRPr="00822713">
        <w:rPr>
          <w:rFonts w:ascii="Times New Roman"/>
          <w:b/>
          <w:sz w:val="24"/>
          <w:szCs w:val="24"/>
        </w:rPr>
        <w:t>.12</w:t>
      </w:r>
      <w:r w:rsidRPr="00822713">
        <w:rPr>
          <w:rFonts w:ascii="Times New Roman" w:hAnsi="Times New Roman"/>
          <w:b/>
          <w:sz w:val="24"/>
          <w:szCs w:val="24"/>
        </w:rPr>
        <w:t>.2026г. составляет 260000,00 (Двести шестьдесят тысяч рублей 00 копеек), в том числе НДС 5% 12 380,95 (Двенадцать тысяч триста восемьдесят рублей 95 копеек)</w:t>
      </w:r>
      <w:r w:rsidRPr="00822713">
        <w:rPr>
          <w:rFonts w:ascii="Times New Roman"/>
          <w:b/>
          <w:sz w:val="24"/>
          <w:szCs w:val="24"/>
        </w:rPr>
        <w:t>.</w:t>
      </w:r>
      <w:r w:rsidRPr="00822713">
        <w:rPr>
          <w:rFonts w:ascii="Times New Roman" w:hAnsi="Times New Roman"/>
          <w:b/>
          <w:sz w:val="24"/>
          <w:szCs w:val="24"/>
        </w:rPr>
        <w:t xml:space="preserve"> Цена договора является твердой и не подлежит изменению, за исключением случаев, предусмотренных законодательством Российской Федерации.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2550A30" w14:textId="77777777" w:rsidR="000B7B33" w:rsidRDefault="000B7B33" w:rsidP="00CC58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3.2</w:t>
      </w:r>
      <w:r>
        <w:rPr>
          <w:rFonts w:asci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Расчет по договору производится за текущий месяц на основании Акта выполненных работ и счета, предъявленных Исполнителем в течение 5 дней с момента подписания их Сторонами. </w:t>
      </w:r>
    </w:p>
    <w:p w14:paraId="5374AF73" w14:textId="77777777" w:rsidR="000B7B33" w:rsidRDefault="000B7B33" w:rsidP="00CC58D3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3.3.  В пределах указанной стоимости оплате подлежат фактически выполненные работы, подтвержденные Актом выполненных работ. Перечень работ, подлежащих выполнению по договору, указан в Приложениях №1. Счет для оплаты подтверждается Актом выполненных работ.</w:t>
      </w:r>
    </w:p>
    <w:p w14:paraId="3E7BAAB7" w14:textId="77777777" w:rsidR="000B7B33" w:rsidRDefault="000B7B33" w:rsidP="00CC58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3.4</w:t>
      </w:r>
      <w:r>
        <w:rPr>
          <w:rFonts w:asci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Исполнитель не позднее 5-го числа следующего за отчетным месяца предъявляет Заказчику Акт выполненных работ. </w:t>
      </w:r>
    </w:p>
    <w:p w14:paraId="29510373" w14:textId="77777777" w:rsidR="000B7B33" w:rsidRDefault="000B7B33" w:rsidP="00CC58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3.5</w:t>
      </w:r>
      <w:r>
        <w:rPr>
          <w:rFonts w:asci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Выполненные Исполнителем объемы работ, не подтвержденные обеими сторонами, Заказчиком не оплачиваются.</w:t>
      </w:r>
    </w:p>
    <w:p w14:paraId="23FE2BDE" w14:textId="77777777" w:rsidR="000B7B33" w:rsidRPr="00160FBD" w:rsidRDefault="000B7B33" w:rsidP="00CC58D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60FBD">
        <w:rPr>
          <w:rFonts w:ascii="Times New Roman" w:hAnsi="Times New Roman"/>
        </w:rPr>
        <w:t>3.6. Обязательство по оплате считается исполненным с момента поступления денежных средств на расчетный счет Исполнителя.</w:t>
      </w:r>
    </w:p>
    <w:p w14:paraId="68E5BC5D" w14:textId="77777777" w:rsidR="000B7B33" w:rsidRDefault="000B7B33" w:rsidP="00CC58D3">
      <w:pPr>
        <w:pStyle w:val="ConsPlusNormal"/>
        <w:ind w:firstLine="540"/>
        <w:jc w:val="both"/>
      </w:pPr>
      <w:r>
        <w:t>3.7. В случае невозможности исполнения, возникшей по вине Заказчика, оказанные услуги подлежат оплате в полном объеме.</w:t>
      </w:r>
    </w:p>
    <w:p w14:paraId="50781805" w14:textId="77777777" w:rsidR="000B7B33" w:rsidRDefault="000B7B33" w:rsidP="00CC58D3">
      <w:pPr>
        <w:pStyle w:val="ConsPlusNormal"/>
        <w:spacing w:before="240"/>
        <w:ind w:firstLine="540"/>
        <w:jc w:val="both"/>
      </w:pPr>
      <w:r>
        <w:t>3.8. В случае,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14:paraId="2A3E68A9" w14:textId="77777777" w:rsidR="000B7B33" w:rsidRDefault="000B7B33" w:rsidP="00CC58D3">
      <w:pPr>
        <w:pStyle w:val="ConsPlusNormal"/>
        <w:ind w:firstLine="540"/>
        <w:jc w:val="both"/>
      </w:pPr>
    </w:p>
    <w:p w14:paraId="3741E400" w14:textId="77777777" w:rsidR="000B7B33" w:rsidRPr="00C3521B" w:rsidRDefault="000B7B33" w:rsidP="00CC58D3">
      <w:pPr>
        <w:pStyle w:val="ConsPlusNormal"/>
        <w:jc w:val="both"/>
        <w:outlineLvl w:val="0"/>
        <w:rPr>
          <w:b/>
        </w:rPr>
      </w:pPr>
      <w:r w:rsidRPr="00C3521B">
        <w:rPr>
          <w:b/>
        </w:rPr>
        <w:t>4. Ответственность Сторон</w:t>
      </w:r>
    </w:p>
    <w:p w14:paraId="75D4AE36" w14:textId="77777777" w:rsidR="000B7B33" w:rsidRDefault="000B7B33" w:rsidP="00CC58D3">
      <w:pPr>
        <w:pStyle w:val="ConsPlusNormal"/>
        <w:jc w:val="both"/>
        <w:rPr>
          <w:sz w:val="10"/>
          <w:szCs w:val="10"/>
        </w:rPr>
      </w:pPr>
    </w:p>
    <w:p w14:paraId="7B2C4221" w14:textId="77777777" w:rsidR="000B7B33" w:rsidRDefault="000B7B33" w:rsidP="00CC58D3">
      <w:pPr>
        <w:pStyle w:val="ConsPlusNormal"/>
        <w:ind w:firstLine="540"/>
        <w:jc w:val="both"/>
      </w:pPr>
      <w:r>
        <w:t xml:space="preserve">4.1. За нарушение Исполнителем сроков уборки территории, установленных </w:t>
      </w:r>
      <w:hyperlink w:anchor="Par35" w:tooltip="2.3.1. Оказать услуги по покосу травы с Территории в течение _______ рабочих (вариант: календарных) дней с даты получения Задания от Заказчика, с надлежащим качеством." w:history="1">
        <w:r>
          <w:t>п</w:t>
        </w:r>
        <w:r>
          <w:rPr>
            <w:color w:val="0000FF"/>
          </w:rPr>
          <w:t xml:space="preserve">. </w:t>
        </w:r>
      </w:hyperlink>
      <w:r>
        <w:t>2.1 настоящего Договора, Заказчик вправе требовать от Исполнителя уплаты неустойки в размере 10% от цены договора.</w:t>
      </w:r>
    </w:p>
    <w:p w14:paraId="6BF1D735" w14:textId="77777777" w:rsidR="000B7B33" w:rsidRDefault="000B7B33" w:rsidP="00CC58D3">
      <w:pPr>
        <w:pStyle w:val="ConsPlusNormal"/>
        <w:ind w:firstLine="540"/>
        <w:jc w:val="both"/>
      </w:pPr>
      <w:r>
        <w:t xml:space="preserve">4.2. За нарушение Заказчиком срока оплаты, установленного </w:t>
      </w:r>
      <w:hyperlink w:anchor="Par47" w:tooltip="3.2. Оплата по Договору производится Заказчиком в течение _____ рабочих (вариант: календарных) дней с момента подписания Акта об оказании услуг (пп. 2.1.2, 2.3.4 настоящего Договора) путем перечисления денежных средств на банковский счет Исполнителя." w:history="1">
        <w:r>
          <w:rPr>
            <w:color w:val="0000FF"/>
          </w:rPr>
          <w:t>п. 3.2</w:t>
        </w:r>
      </w:hyperlink>
      <w:r>
        <w:t xml:space="preserve"> настоящего Договора, Исполнитель вправе требовать от Заказчика уплаты неустойки в размере 5% от не уплаченной в срок суммы за каждый день просрочки.</w:t>
      </w:r>
    </w:p>
    <w:p w14:paraId="37DA09C2" w14:textId="77777777" w:rsidR="000B7B33" w:rsidRDefault="000B7B33" w:rsidP="00CC58D3">
      <w:pPr>
        <w:pStyle w:val="ConsPlusNormal"/>
        <w:ind w:firstLine="540"/>
        <w:jc w:val="both"/>
      </w:pPr>
      <w:r>
        <w:t>4.3. Сторона, не исполнившая или ненадлежащим образом исполнившая обязательства по Договору, обязана возместить другой Стороне убытки в полной сумме сверх предусмотренных Договором неустоек.</w:t>
      </w:r>
    </w:p>
    <w:p w14:paraId="42B53AE8" w14:textId="77777777" w:rsidR="000B7B33" w:rsidRDefault="000B7B33" w:rsidP="00CC58D3">
      <w:pPr>
        <w:pStyle w:val="ConsPlusNormal"/>
        <w:ind w:firstLine="540"/>
        <w:jc w:val="both"/>
      </w:pPr>
      <w:r>
        <w:t>4.4. 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3DA1B18B" w14:textId="77777777" w:rsidR="000B7B33" w:rsidRDefault="000B7B33" w:rsidP="00CC58D3">
      <w:pPr>
        <w:pStyle w:val="ConsPlusNormal"/>
        <w:ind w:firstLine="540"/>
        <w:jc w:val="both"/>
      </w:pPr>
    </w:p>
    <w:p w14:paraId="7F250479" w14:textId="77777777" w:rsidR="000B7B33" w:rsidRPr="00C3521B" w:rsidRDefault="000B7B33" w:rsidP="00CC58D3">
      <w:pPr>
        <w:pStyle w:val="ConsPlusNormal"/>
        <w:jc w:val="both"/>
        <w:outlineLvl w:val="0"/>
        <w:rPr>
          <w:b/>
        </w:rPr>
      </w:pPr>
      <w:r w:rsidRPr="00C3521B">
        <w:rPr>
          <w:b/>
        </w:rPr>
        <w:t>5. Форс-мажор</w:t>
      </w:r>
    </w:p>
    <w:p w14:paraId="4A299423" w14:textId="77777777" w:rsidR="000B7B33" w:rsidRDefault="000B7B33" w:rsidP="00CC58D3">
      <w:pPr>
        <w:pStyle w:val="ConsPlusNormal"/>
        <w:jc w:val="both"/>
        <w:rPr>
          <w:sz w:val="10"/>
          <w:szCs w:val="10"/>
        </w:rPr>
      </w:pPr>
    </w:p>
    <w:p w14:paraId="3824D80F" w14:textId="77777777" w:rsidR="000B7B33" w:rsidRDefault="000B7B33" w:rsidP="00CC58D3">
      <w:pPr>
        <w:pStyle w:val="ConsPlusNormal"/>
        <w:ind w:firstLine="540"/>
        <w:jc w:val="both"/>
      </w:pPr>
      <w:r>
        <w:t>5.1. Стороны освобождаются от ответственности за неисполнение или ненадлежащее исполнение обязательств по Договору при возникновении непреодолимой силы, то есть чрезвычайных и непредотвратимых при данных условиях обстоятельств, под которыми понимаются: запретительные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14:paraId="78818D04" w14:textId="77777777" w:rsidR="000B7B33" w:rsidRDefault="000B7B33" w:rsidP="00CC58D3">
      <w:pPr>
        <w:pStyle w:val="ConsPlusNormal"/>
        <w:ind w:firstLine="540"/>
        <w:jc w:val="both"/>
      </w:pPr>
      <w:r>
        <w:t>5.2. В случае наступления этих обстоятельств Сторона обязана в течение 2 дней уведомить об этом другую Сторону.</w:t>
      </w:r>
    </w:p>
    <w:p w14:paraId="1D0BBCEE" w14:textId="77777777" w:rsidR="000B7B33" w:rsidRDefault="000B7B33" w:rsidP="00CC58D3">
      <w:pPr>
        <w:pStyle w:val="ConsPlusNormal"/>
        <w:ind w:firstLine="540"/>
        <w:jc w:val="both"/>
      </w:pPr>
      <w:r>
        <w:t>5.3. Документ, выданный</w:t>
      </w:r>
      <w:r>
        <w:rPr>
          <w:i/>
        </w:rPr>
        <w:t xml:space="preserve"> </w:t>
      </w:r>
      <w:r>
        <w:t>уполномоченным государственным органом, является достаточным подтверждением наличия и продолжительности действия непреодолимой силы.</w:t>
      </w:r>
    </w:p>
    <w:p w14:paraId="665BAE48" w14:textId="77777777" w:rsidR="000B7B33" w:rsidRDefault="000B7B33" w:rsidP="00CC58D3">
      <w:pPr>
        <w:pStyle w:val="ConsPlusNormal"/>
        <w:ind w:firstLine="540"/>
        <w:jc w:val="both"/>
      </w:pPr>
      <w:r>
        <w:t>5.4. Если обстоятельства непреодолимой силы продолжают действовать более 10 (десяти) дней, то каждая Сторона вправе расторгнуть Договор в одностороннем порядке.</w:t>
      </w:r>
    </w:p>
    <w:p w14:paraId="6639E65B" w14:textId="77777777" w:rsidR="000B7B33" w:rsidRDefault="000B7B33" w:rsidP="00CC58D3">
      <w:pPr>
        <w:pStyle w:val="ConsPlusNormal"/>
        <w:jc w:val="both"/>
      </w:pPr>
    </w:p>
    <w:p w14:paraId="564727F8" w14:textId="77777777" w:rsidR="000B7B33" w:rsidRPr="00C3521B" w:rsidRDefault="000B7B33" w:rsidP="00CC58D3">
      <w:pPr>
        <w:pStyle w:val="ConsPlusNormal"/>
        <w:jc w:val="both"/>
        <w:outlineLvl w:val="0"/>
        <w:rPr>
          <w:b/>
        </w:rPr>
      </w:pPr>
      <w:r w:rsidRPr="00C3521B">
        <w:rPr>
          <w:b/>
        </w:rPr>
        <w:t>6. Срок действия, изменение и досрочное расторжение Договора</w:t>
      </w:r>
    </w:p>
    <w:p w14:paraId="02D5390D" w14:textId="77777777" w:rsidR="000B7B33" w:rsidRPr="00C3521B" w:rsidRDefault="000B7B33" w:rsidP="00CC58D3">
      <w:pPr>
        <w:pStyle w:val="ConsPlusNormal"/>
        <w:jc w:val="both"/>
        <w:rPr>
          <w:b/>
          <w:sz w:val="10"/>
          <w:szCs w:val="10"/>
        </w:rPr>
      </w:pPr>
    </w:p>
    <w:p w14:paraId="48FA6709" w14:textId="646E3801" w:rsidR="000B7B33" w:rsidRDefault="000B7B33" w:rsidP="00CC58D3">
      <w:pPr>
        <w:pStyle w:val="ConsPlusNormal"/>
        <w:ind w:firstLine="540"/>
        <w:jc w:val="both"/>
      </w:pPr>
      <w:r>
        <w:t>6.1. Договор вступает в силу с момента его подписания и действует по 30.</w:t>
      </w:r>
      <w:r w:rsidR="00CC58D3">
        <w:t>12</w:t>
      </w:r>
      <w:r>
        <w:t>.2026 года, а в части неисполненных ненадлежащим образом обязательств, вытекающих из настоящего договора, до момента их надлежащего исполнения.</w:t>
      </w:r>
    </w:p>
    <w:p w14:paraId="494FB0C5" w14:textId="77777777" w:rsidR="000B7B33" w:rsidRDefault="000B7B33" w:rsidP="00CC58D3">
      <w:pPr>
        <w:pStyle w:val="ConsPlusNormal"/>
        <w:ind w:firstLine="540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неотъемлемыми частями Договора.</w:t>
      </w:r>
    </w:p>
    <w:p w14:paraId="113D40A6" w14:textId="77777777" w:rsidR="000B7B33" w:rsidRDefault="000B7B33" w:rsidP="00CC58D3">
      <w:pPr>
        <w:pStyle w:val="ConsPlusNormal"/>
        <w:ind w:firstLine="540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действующим законодательством Российской Федерации.</w:t>
      </w:r>
    </w:p>
    <w:p w14:paraId="75E5D3ED" w14:textId="77777777" w:rsidR="000B7B33" w:rsidRPr="00C3521B" w:rsidRDefault="000B7B33" w:rsidP="00CC58D3">
      <w:pPr>
        <w:pStyle w:val="ConsPlusNormal"/>
        <w:jc w:val="both"/>
        <w:rPr>
          <w:b/>
        </w:rPr>
      </w:pPr>
    </w:p>
    <w:p w14:paraId="0D003113" w14:textId="77777777" w:rsidR="000B7B33" w:rsidRPr="00C3521B" w:rsidRDefault="000B7B33" w:rsidP="00CC58D3">
      <w:pPr>
        <w:pStyle w:val="ConsPlusNormal"/>
        <w:jc w:val="both"/>
        <w:outlineLvl w:val="0"/>
        <w:rPr>
          <w:b/>
        </w:rPr>
      </w:pPr>
      <w:r w:rsidRPr="00C3521B">
        <w:rPr>
          <w:b/>
        </w:rPr>
        <w:t>7. Разрешение споров</w:t>
      </w:r>
    </w:p>
    <w:p w14:paraId="5B6750AF" w14:textId="77777777" w:rsidR="000B7B33" w:rsidRDefault="000B7B33" w:rsidP="00CC58D3">
      <w:pPr>
        <w:pStyle w:val="ConsPlusNormal"/>
        <w:jc w:val="both"/>
        <w:rPr>
          <w:sz w:val="10"/>
          <w:szCs w:val="10"/>
        </w:rPr>
      </w:pPr>
    </w:p>
    <w:p w14:paraId="258F3EEA" w14:textId="77777777" w:rsidR="000B7B33" w:rsidRDefault="000B7B33" w:rsidP="00CC58D3">
      <w:pPr>
        <w:pStyle w:val="ConsPlusNormal"/>
        <w:ind w:firstLine="540"/>
        <w:jc w:val="both"/>
      </w:pPr>
      <w:r>
        <w:t>7.1. Стороны будут разрешать все возможные споры и разногласия, которые могут возникнуть по Договору или в связи с ним, путем переговоров.</w:t>
      </w:r>
    </w:p>
    <w:p w14:paraId="036D5BB9" w14:textId="77777777" w:rsidR="000B7B33" w:rsidRDefault="000B7B33" w:rsidP="00CC58D3">
      <w:pPr>
        <w:pStyle w:val="ConsPlusNormal"/>
        <w:ind w:firstLine="540"/>
        <w:jc w:val="both"/>
      </w:pPr>
      <w:r>
        <w:lastRenderedPageBreak/>
        <w:t>7.2. Споры, не урегулированные путем переговоров, передаются на рассмотрение суда в порядке, предусмотренном действующим законодательством Российской Федерации.</w:t>
      </w:r>
    </w:p>
    <w:p w14:paraId="15646AFA" w14:textId="77777777" w:rsidR="000B7B33" w:rsidRDefault="000B7B33" w:rsidP="00CC58D3">
      <w:pPr>
        <w:pStyle w:val="ConsPlusNormal"/>
        <w:ind w:firstLine="540"/>
        <w:jc w:val="both"/>
      </w:pPr>
    </w:p>
    <w:p w14:paraId="4868B716" w14:textId="77777777" w:rsidR="000B7B33" w:rsidRPr="00C3521B" w:rsidRDefault="000B7B33" w:rsidP="00CC58D3">
      <w:pPr>
        <w:pStyle w:val="ConsPlusNormal"/>
        <w:jc w:val="both"/>
        <w:outlineLvl w:val="0"/>
        <w:rPr>
          <w:b/>
        </w:rPr>
      </w:pPr>
      <w:r w:rsidRPr="00C3521B">
        <w:rPr>
          <w:b/>
        </w:rPr>
        <w:t>8. Заключительные положения</w:t>
      </w:r>
    </w:p>
    <w:p w14:paraId="74449EA8" w14:textId="77777777" w:rsidR="000B7B33" w:rsidRDefault="000B7B33" w:rsidP="00CC58D3">
      <w:pPr>
        <w:pStyle w:val="ConsPlusNormal"/>
        <w:jc w:val="both"/>
        <w:outlineLvl w:val="0"/>
        <w:rPr>
          <w:sz w:val="10"/>
          <w:szCs w:val="10"/>
        </w:rPr>
      </w:pPr>
    </w:p>
    <w:p w14:paraId="078780CE" w14:textId="77777777" w:rsidR="000B7B33" w:rsidRDefault="000B7B33" w:rsidP="00CC58D3">
      <w:pPr>
        <w:pStyle w:val="ConsPlusNormal"/>
        <w:ind w:firstLine="540"/>
        <w:jc w:val="both"/>
      </w:pPr>
      <w:r>
        <w:t>8.1. 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7465165B" w14:textId="77777777" w:rsidR="000B7B33" w:rsidRDefault="000B7B33" w:rsidP="00CC58D3">
      <w:pPr>
        <w:pStyle w:val="ConsPlusNormal"/>
        <w:ind w:firstLine="540"/>
        <w:jc w:val="both"/>
      </w:pPr>
      <w:r>
        <w:t>8.2. Договор составлен в двух экземплярах, имеющих равную юридическую силу, по одному для каждой из Сторон.</w:t>
      </w:r>
    </w:p>
    <w:p w14:paraId="651791C0" w14:textId="77777777" w:rsidR="000B7B33" w:rsidRDefault="000B7B33" w:rsidP="00CC58D3">
      <w:pPr>
        <w:pStyle w:val="ConsPlusNormal"/>
        <w:ind w:firstLine="540"/>
        <w:jc w:val="both"/>
      </w:pPr>
      <w:r>
        <w:t>8.3. Приложения:</w:t>
      </w:r>
    </w:p>
    <w:p w14:paraId="543F53C8" w14:textId="77777777" w:rsidR="000B7B33" w:rsidRDefault="000B7B33" w:rsidP="00CC58D3">
      <w:pPr>
        <w:pStyle w:val="ConsPlusNormal"/>
        <w:ind w:firstLine="540"/>
        <w:jc w:val="both"/>
      </w:pPr>
      <w:r>
        <w:t>8.3.1. Техническое задание</w:t>
      </w:r>
      <w:hyperlink r:id="rId4" w:history="1"/>
      <w:r>
        <w:t xml:space="preserve"> Заказчика (Приложение N1).</w:t>
      </w:r>
    </w:p>
    <w:p w14:paraId="1C7E021D" w14:textId="77777777" w:rsidR="000B7B33" w:rsidRDefault="000B7B33" w:rsidP="000B7B33">
      <w:pPr>
        <w:pStyle w:val="ConsPlusNormal"/>
        <w:jc w:val="center"/>
        <w:outlineLvl w:val="0"/>
      </w:pPr>
    </w:p>
    <w:p w14:paraId="2923DFF0" w14:textId="77777777" w:rsidR="000B7B33" w:rsidRDefault="000B7B33" w:rsidP="000B7B33">
      <w:pPr>
        <w:pStyle w:val="ConsPlusNormal"/>
        <w:jc w:val="center"/>
        <w:outlineLvl w:val="0"/>
        <w:rPr>
          <w:b/>
        </w:rPr>
      </w:pPr>
      <w:r w:rsidRPr="00C3521B">
        <w:rPr>
          <w:b/>
        </w:rPr>
        <w:t>9. Адреса и реквизиты Сторон</w:t>
      </w:r>
    </w:p>
    <w:p w14:paraId="6052C603" w14:textId="77777777" w:rsidR="000B7B33" w:rsidRPr="00C3521B" w:rsidRDefault="000B7B33" w:rsidP="000B7B33">
      <w:pPr>
        <w:pStyle w:val="ConsPlusNormal"/>
        <w:jc w:val="center"/>
        <w:outlineLvl w:val="0"/>
        <w:rPr>
          <w:b/>
        </w:rPr>
      </w:pPr>
    </w:p>
    <w:tbl>
      <w:tblPr>
        <w:tblW w:w="10031" w:type="dxa"/>
        <w:tblLook w:val="0000" w:firstRow="0" w:lastRow="0" w:firstColumn="0" w:lastColumn="0" w:noHBand="0" w:noVBand="0"/>
      </w:tblPr>
      <w:tblGrid>
        <w:gridCol w:w="4788"/>
        <w:gridCol w:w="707"/>
        <w:gridCol w:w="4536"/>
      </w:tblGrid>
      <w:tr w:rsidR="000B7B33" w14:paraId="4D9B0603" w14:textId="77777777" w:rsidTr="00BE34B1">
        <w:trPr>
          <w:trHeight w:val="7283"/>
        </w:trPr>
        <w:tc>
          <w:tcPr>
            <w:tcW w:w="4788" w:type="dxa"/>
          </w:tcPr>
          <w:p w14:paraId="62835A66" w14:textId="77777777" w:rsidR="000B7B33" w:rsidRDefault="000B7B33" w:rsidP="00BE34B1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Исполнитель:</w:t>
            </w:r>
          </w:p>
          <w:p w14:paraId="6F7CC9D0" w14:textId="12FE283F" w:rsidR="000B7B33" w:rsidRPr="0038303D" w:rsidRDefault="000B7B33" w:rsidP="00BE34B1">
            <w:pPr>
              <w:spacing w:after="0" w:line="240" w:lineRule="auto"/>
              <w:rPr>
                <w:rFonts w:ascii="Times New Roman"/>
                <w:snapToGrid w:val="0"/>
                <w:szCs w:val="24"/>
              </w:rPr>
            </w:pPr>
          </w:p>
        </w:tc>
        <w:tc>
          <w:tcPr>
            <w:tcW w:w="707" w:type="dxa"/>
          </w:tcPr>
          <w:p w14:paraId="21571C29" w14:textId="77777777" w:rsidR="000B7B33" w:rsidRDefault="000B7B33" w:rsidP="00BE34B1">
            <w:pPr>
              <w:spacing w:after="0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25E02471" w14:textId="77777777" w:rsidR="000B7B33" w:rsidRDefault="000B7B33" w:rsidP="00BE34B1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  <w:p w14:paraId="22E2CAD6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C3521B">
              <w:rPr>
                <w:rFonts w:ascii="Times New Roman" w:hAnsi="Times New Roman"/>
                <w:b/>
                <w:color w:val="000000"/>
              </w:rPr>
              <w:t>Администрация Бережковского сельского</w:t>
            </w:r>
          </w:p>
          <w:p w14:paraId="718C27AA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C3521B">
              <w:rPr>
                <w:rFonts w:ascii="Times New Roman" w:hAnsi="Times New Roman"/>
                <w:b/>
                <w:color w:val="000000"/>
              </w:rPr>
              <w:t>Поселения Волховского Муниципального района Ленинградской области</w:t>
            </w:r>
          </w:p>
          <w:p w14:paraId="28DAA03E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>ИНН 4718002717/КПП 470201001</w:t>
            </w:r>
          </w:p>
          <w:p w14:paraId="66422B2F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>Адрес: Лен. обл., Волховский р-н д. Бережки ул. Песочная д.10</w:t>
            </w:r>
          </w:p>
          <w:p w14:paraId="137FA0EA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>ОКВЭД 84.11.31 ОКТМО 41609453</w:t>
            </w:r>
          </w:p>
          <w:p w14:paraId="224CE7A2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 xml:space="preserve">ОКПО 04182624   ОГРН 1024702049635 </w:t>
            </w:r>
          </w:p>
          <w:p w14:paraId="7B5EF549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>от 03 мая 2012г.</w:t>
            </w:r>
          </w:p>
          <w:p w14:paraId="04F4DDA5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>БИК 044030098</w:t>
            </w:r>
          </w:p>
          <w:p w14:paraId="40E7BA9D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>Кор.счет 40102810745370000098</w:t>
            </w:r>
          </w:p>
          <w:p w14:paraId="14EEF14E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>р/сч 03231643416094534500</w:t>
            </w:r>
          </w:p>
          <w:p w14:paraId="2DABEFC4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>л.сч.бюджета 02453163530</w:t>
            </w:r>
          </w:p>
          <w:p w14:paraId="3819EF0C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3521B">
              <w:rPr>
                <w:rFonts w:ascii="Times New Roman" w:hAnsi="Times New Roman"/>
                <w:color w:val="000000"/>
              </w:rPr>
              <w:t>л/сч Администрации Бережковского сельского поселения 0206501 ,                                                                                               ОКЦ №1 СЕВЕРО-ЗАПАДНОЕ ГУ БАНКА РОССИИ // УФК по Ленинградской области  г.Санкт-Петербург</w:t>
            </w:r>
          </w:p>
          <w:p w14:paraId="55F465B7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BEF0CD4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521B">
              <w:rPr>
                <w:rFonts w:ascii="Times New Roman" w:hAnsi="Times New Roman"/>
                <w:color w:val="000000"/>
                <w:sz w:val="24"/>
                <w:szCs w:val="24"/>
              </w:rPr>
              <w:t>Глава администрации</w:t>
            </w:r>
          </w:p>
          <w:p w14:paraId="3CCBD158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22AFCE0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C3521B">
              <w:rPr>
                <w:rFonts w:ascii="Times New Roman" w:hAnsi="Times New Roman"/>
                <w:color w:val="000000"/>
                <w:sz w:val="24"/>
                <w:szCs w:val="24"/>
              </w:rPr>
              <w:t>__________________/</w:t>
            </w:r>
            <w:r w:rsidRPr="00C3521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Ожерельев В.Б./</w:t>
            </w:r>
          </w:p>
          <w:p w14:paraId="76340A65" w14:textId="77777777" w:rsidR="000B7B33" w:rsidRPr="00C3521B" w:rsidRDefault="000B7B33" w:rsidP="00BE3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521B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  <w:p w14:paraId="457FA99F" w14:textId="77777777" w:rsidR="000B7B33" w:rsidRDefault="000B7B33" w:rsidP="00BE34B1">
            <w:pPr>
              <w:spacing w:after="0"/>
              <w:rPr>
                <w:rFonts w:ascii="Times New Roman"/>
                <w:sz w:val="24"/>
                <w:szCs w:val="24"/>
              </w:rPr>
            </w:pPr>
          </w:p>
        </w:tc>
      </w:tr>
    </w:tbl>
    <w:p w14:paraId="4F428558" w14:textId="77777777" w:rsidR="00526C2F" w:rsidRDefault="00526C2F"/>
    <w:p w14:paraId="46025C28" w14:textId="77777777" w:rsidR="000B7B33" w:rsidRDefault="000B7B33"/>
    <w:p w14:paraId="6396468B" w14:textId="77777777" w:rsidR="000B7B33" w:rsidRDefault="000B7B33"/>
    <w:p w14:paraId="171D1E70" w14:textId="77777777" w:rsidR="000B7B33" w:rsidRDefault="000B7B33"/>
    <w:p w14:paraId="53255D4B" w14:textId="77777777" w:rsidR="000B7B33" w:rsidRDefault="000B7B33"/>
    <w:p w14:paraId="5B78DF56" w14:textId="77777777" w:rsidR="000B7B33" w:rsidRDefault="000B7B33"/>
    <w:p w14:paraId="471CBEF5" w14:textId="77777777" w:rsidR="000B7B33" w:rsidRDefault="000B7B33"/>
    <w:p w14:paraId="34D6993E" w14:textId="77777777" w:rsidR="000B7B33" w:rsidRDefault="000B7B33" w:rsidP="000B7B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1</w:t>
      </w:r>
    </w:p>
    <w:p w14:paraId="27C1AA01" w14:textId="77777777" w:rsidR="000B7B33" w:rsidRPr="00807F29" w:rsidRDefault="000B7B33" w:rsidP="000B7B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к Договору №</w:t>
      </w:r>
      <w:r>
        <w:rPr>
          <w:rFonts w:ascii="Times New Roman" w:hAnsi="Times New Roman"/>
          <w:highlight w:val="yellow"/>
        </w:rPr>
        <w:t>______</w:t>
      </w:r>
    </w:p>
    <w:p w14:paraId="4BA3B0F8" w14:textId="77777777" w:rsidR="000B7B33" w:rsidRDefault="000B7B33" w:rsidP="000B7B33">
      <w:pPr>
        <w:widowControl w:val="0"/>
        <w:tabs>
          <w:tab w:val="left" w:pos="3600"/>
          <w:tab w:val="right" w:pos="102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807F29">
        <w:rPr>
          <w:rFonts w:ascii="Times New Roman" w:hAnsi="Times New Roman"/>
          <w:highlight w:val="yellow"/>
        </w:rPr>
        <w:t>от «</w:t>
      </w:r>
      <w:r>
        <w:rPr>
          <w:rFonts w:ascii="Times New Roman" w:hAnsi="Times New Roman"/>
          <w:highlight w:val="yellow"/>
        </w:rPr>
        <w:t>_____</w:t>
      </w:r>
      <w:r w:rsidRPr="00807F29">
        <w:rPr>
          <w:rFonts w:ascii="Times New Roman" w:hAnsi="Times New Roman"/>
          <w:highlight w:val="yellow"/>
        </w:rPr>
        <w:t xml:space="preserve">» </w:t>
      </w:r>
      <w:r>
        <w:rPr>
          <w:rFonts w:ascii="Times New Roman" w:hAnsi="Times New Roman"/>
          <w:highlight w:val="yellow"/>
        </w:rPr>
        <w:t>__________</w:t>
      </w:r>
      <w:r w:rsidRPr="00807F29">
        <w:rPr>
          <w:rFonts w:ascii="Times New Roman" w:hAnsi="Times New Roman"/>
          <w:highlight w:val="yellow"/>
        </w:rPr>
        <w:t xml:space="preserve"> 2026 г.</w:t>
      </w:r>
    </w:p>
    <w:p w14:paraId="61C8F44E" w14:textId="77777777" w:rsidR="000B7B33" w:rsidRDefault="000B7B33" w:rsidP="000B7B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812"/>
        <w:gridCol w:w="4111"/>
      </w:tblGrid>
      <w:tr w:rsidR="000B7B33" w14:paraId="1027486F" w14:textId="77777777" w:rsidTr="00BE34B1">
        <w:trPr>
          <w:trHeight w:val="1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55148D9" w14:textId="77777777" w:rsidR="000B7B33" w:rsidRDefault="000B7B33" w:rsidP="00BE3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УТВЕРЖДАЮ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A6497FB" w14:textId="77777777" w:rsidR="000B7B33" w:rsidRDefault="000B7B33" w:rsidP="00BE3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СОГЛАСОВАНО </w:t>
            </w:r>
          </w:p>
        </w:tc>
      </w:tr>
      <w:tr w:rsidR="000B7B33" w14:paraId="29EDCE1D" w14:textId="77777777" w:rsidTr="00BE34B1">
        <w:trPr>
          <w:trHeight w:val="1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E129268" w14:textId="77777777" w:rsidR="000B7B33" w:rsidRDefault="000B7B33" w:rsidP="00BE34B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  <w:p w14:paraId="39876F95" w14:textId="77777777" w:rsidR="000B7B33" w:rsidRDefault="000B7B33" w:rsidP="00BE34B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BD06BC4" w14:textId="77777777" w:rsidR="000B7B33" w:rsidRDefault="000B7B33" w:rsidP="00BE34B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ar-SA"/>
              </w:rPr>
            </w:pPr>
            <w:r>
              <w:rPr>
                <w:rFonts w:ascii="Times New Roman" w:eastAsia="Calibri" w:hAnsi="Times New Roman"/>
                <w:lang w:eastAsia="ar-SA"/>
              </w:rPr>
              <w:t>Глава Администрации</w:t>
            </w:r>
          </w:p>
          <w:p w14:paraId="25C3005E" w14:textId="77777777" w:rsidR="000B7B33" w:rsidRDefault="000B7B33" w:rsidP="00BE34B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ar-SA"/>
              </w:rPr>
            </w:pPr>
            <w:r>
              <w:rPr>
                <w:rFonts w:ascii="Times New Roman" w:eastAsia="Calibri" w:hAnsi="Times New Roman"/>
                <w:lang w:eastAsia="ar-SA"/>
              </w:rPr>
              <w:t xml:space="preserve"> </w:t>
            </w:r>
          </w:p>
          <w:p w14:paraId="44F1D889" w14:textId="77777777" w:rsidR="000B7B33" w:rsidRDefault="000B7B33" w:rsidP="00BE34B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ar-SA"/>
              </w:rPr>
            </w:pPr>
          </w:p>
          <w:p w14:paraId="0D0CD710" w14:textId="77777777" w:rsidR="000B7B33" w:rsidRDefault="000B7B33" w:rsidP="00BE34B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 /Ожерельев В.Б./</w:t>
            </w:r>
          </w:p>
          <w:p w14:paraId="40A34BBE" w14:textId="77777777" w:rsidR="000B7B33" w:rsidRDefault="000B7B33" w:rsidP="00BE3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14:paraId="539D8413" w14:textId="77777777" w:rsidR="000B7B33" w:rsidRDefault="000B7B33" w:rsidP="00BE3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М.П.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D45CD9C" w14:textId="3B5AB02F" w:rsidR="000B7B33" w:rsidRDefault="000B7B33" w:rsidP="00BE34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308EC81" w14:textId="77777777" w:rsidR="000B7B33" w:rsidRDefault="000B7B33" w:rsidP="000B7B33">
      <w:pPr>
        <w:pStyle w:val="a5"/>
        <w:jc w:val="center"/>
        <w:rPr>
          <w:b/>
          <w:sz w:val="22"/>
        </w:rPr>
      </w:pPr>
    </w:p>
    <w:p w14:paraId="2865CCA8" w14:textId="77777777" w:rsidR="000B7B33" w:rsidRDefault="000B7B33" w:rsidP="000B7B33">
      <w:pPr>
        <w:pStyle w:val="a5"/>
        <w:jc w:val="center"/>
        <w:rPr>
          <w:b/>
          <w:sz w:val="22"/>
        </w:rPr>
      </w:pPr>
    </w:p>
    <w:p w14:paraId="646920EC" w14:textId="77777777" w:rsidR="000B7B33" w:rsidRDefault="000B7B33" w:rsidP="000B7B3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hyperlink r:id="rId5" w:history="1">
        <w:r>
          <w:rPr>
            <w:rFonts w:ascii="Times New Roman" w:hAnsi="Times New Roman"/>
            <w:b/>
            <w:color w:val="000000" w:themeColor="text1"/>
            <w:sz w:val="28"/>
            <w:szCs w:val="28"/>
          </w:rPr>
          <w:t>Задани</w:t>
        </w:r>
      </w:hyperlink>
      <w:r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Заказчика </w:t>
      </w:r>
    </w:p>
    <w:p w14:paraId="3020DA0C" w14:textId="77777777" w:rsidR="000B7B33" w:rsidRDefault="000B7B33" w:rsidP="000B7B33">
      <w:pPr>
        <w:jc w:val="center"/>
        <w:rPr>
          <w:rFonts w:ascii="Times New Roman" w:eastAsia="Calibri" w:hAnsi="Times New Roman"/>
        </w:rPr>
      </w:pPr>
      <w:r w:rsidRPr="000B7B33">
        <w:rPr>
          <w:rFonts w:ascii="Times New Roman" w:eastAsia="Calibri" w:hAnsi="Times New Roman"/>
        </w:rPr>
        <w:t>на санитарное содержание и очистку территорий муниципального образования</w:t>
      </w:r>
      <w:r>
        <w:rPr>
          <w:rFonts w:ascii="Times New Roman" w:eastAsia="Calibri" w:hAnsi="Times New Roman"/>
        </w:rPr>
        <w:t>, по адресу: Ленинградская обл., Волховский р-н, д. Бережки</w:t>
      </w: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534"/>
        <w:gridCol w:w="5528"/>
        <w:gridCol w:w="3402"/>
      </w:tblGrid>
      <w:tr w:rsidR="000B7B33" w14:paraId="0081F5A2" w14:textId="77777777" w:rsidTr="00BE34B1">
        <w:trPr>
          <w:trHeight w:val="383"/>
        </w:trPr>
        <w:tc>
          <w:tcPr>
            <w:tcW w:w="534" w:type="dxa"/>
            <w:vAlign w:val="center"/>
          </w:tcPr>
          <w:p w14:paraId="7759CFCE" w14:textId="77777777" w:rsidR="000B7B33" w:rsidRDefault="000B7B33" w:rsidP="00BE34B1">
            <w:pPr>
              <w:pStyle w:val="a5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5528" w:type="dxa"/>
            <w:vAlign w:val="center"/>
          </w:tcPr>
          <w:p w14:paraId="4B85FCAF" w14:textId="77777777" w:rsidR="000B7B33" w:rsidRDefault="000B7B33" w:rsidP="000B7B33">
            <w:pPr>
              <w:pStyle w:val="a5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услуги/работ</w:t>
            </w:r>
          </w:p>
        </w:tc>
        <w:tc>
          <w:tcPr>
            <w:tcW w:w="3402" w:type="dxa"/>
            <w:vAlign w:val="center"/>
          </w:tcPr>
          <w:p w14:paraId="6E3BA04F" w14:textId="77777777" w:rsidR="000B7B33" w:rsidRDefault="000B7B33" w:rsidP="00BE34B1">
            <w:pPr>
              <w:pStyle w:val="a5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Стоимость в месяц, руб./мес.</w:t>
            </w:r>
          </w:p>
        </w:tc>
      </w:tr>
      <w:tr w:rsidR="000B7B33" w14:paraId="1CB0E85F" w14:textId="77777777" w:rsidTr="00BE34B1">
        <w:trPr>
          <w:trHeight w:val="739"/>
        </w:trPr>
        <w:tc>
          <w:tcPr>
            <w:tcW w:w="534" w:type="dxa"/>
            <w:vAlign w:val="center"/>
          </w:tcPr>
          <w:p w14:paraId="14B8EFF1" w14:textId="77777777" w:rsidR="000B7B33" w:rsidRDefault="000B7B33" w:rsidP="00BE34B1">
            <w:pPr>
              <w:pStyle w:val="a5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28" w:type="dxa"/>
            <w:vAlign w:val="bottom"/>
          </w:tcPr>
          <w:p w14:paraId="15D9AAD9" w14:textId="77777777" w:rsidR="000B7B33" w:rsidRPr="000B7B33" w:rsidRDefault="000B7B33" w:rsidP="00BE34B1">
            <w:pPr>
              <w:pStyle w:val="a4"/>
              <w:spacing w:after="160" w:line="259" w:lineRule="auto"/>
              <w:ind w:left="-108"/>
              <w:jc w:val="center"/>
              <w:rPr>
                <w:rFonts w:ascii="Times New Roman" w:eastAsia="Calibri" w:hAnsi="Times New Roman" w:cs="Times New Roman"/>
                <w:sz w:val="22"/>
                <w:szCs w:val="28"/>
                <w:lang w:eastAsia="ru-RU"/>
              </w:rPr>
            </w:pPr>
            <w:r w:rsidRPr="000B7B33">
              <w:rPr>
                <w:rFonts w:ascii="Times New Roman" w:eastAsia="Calibri" w:hAnsi="Times New Roman" w:cs="Times New Roman"/>
                <w:sz w:val="22"/>
                <w:szCs w:val="28"/>
                <w:lang w:eastAsia="ru-RU"/>
              </w:rPr>
              <w:t>санитарное содержание и очистку территорий муниципального образования д. Бережки</w:t>
            </w:r>
          </w:p>
          <w:p w14:paraId="5A7C11F2" w14:textId="77777777" w:rsidR="000B7B33" w:rsidRDefault="000B7B33" w:rsidP="00BE34B1">
            <w:pPr>
              <w:spacing w:after="0" w:line="240" w:lineRule="auto"/>
              <w:ind w:firstLine="142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3402" w:type="dxa"/>
            <w:vAlign w:val="center"/>
          </w:tcPr>
          <w:p w14:paraId="64C96191" w14:textId="77777777" w:rsidR="000B7B33" w:rsidRPr="000B7B33" w:rsidRDefault="000B7B33" w:rsidP="00BE34B1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0B7B33">
              <w:rPr>
                <w:rFonts w:ascii="Times New Roman" w:eastAsia="Calibri" w:hAnsi="Times New Roman"/>
                <w:b/>
                <w:sz w:val="22"/>
              </w:rPr>
              <w:t>65000,00</w:t>
            </w:r>
          </w:p>
        </w:tc>
      </w:tr>
    </w:tbl>
    <w:p w14:paraId="49CF3F2E" w14:textId="77777777" w:rsidR="000B7B33" w:rsidRDefault="000B7B33" w:rsidP="000B7B33">
      <w:pPr>
        <w:ind w:firstLine="720"/>
        <w:rPr>
          <w:rFonts w:ascii="Times New Roman" w:hAnsi="Times New Roman"/>
          <w:sz w:val="20"/>
          <w:szCs w:val="20"/>
        </w:rPr>
      </w:pPr>
    </w:p>
    <w:p w14:paraId="2EB7AA2B" w14:textId="77777777" w:rsidR="000B7B33" w:rsidRDefault="000B7B33" w:rsidP="000B7B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57080105" w14:textId="77777777" w:rsidR="000B7B33" w:rsidRPr="00A35141" w:rsidRDefault="000B7B33" w:rsidP="000B7B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35141">
        <w:rPr>
          <w:rFonts w:ascii="Times New Roman" w:hAnsi="Times New Roman"/>
          <w:b/>
          <w:sz w:val="24"/>
          <w:szCs w:val="24"/>
        </w:rPr>
        <w:t xml:space="preserve">Общая цена Договора, с 01.09.2026 г. по 30.12.2026г., составляет 260000,00 (Двести шестьдесят тысяч рублей 00 копеек), в том числе НДС 5% 12 380,95 (Двенадцать тысяч триста восемьдесят рублей 95 копеек). </w:t>
      </w:r>
    </w:p>
    <w:p w14:paraId="691C0F01" w14:textId="77777777" w:rsidR="000B7B33" w:rsidRDefault="000B7B33" w:rsidP="000B7B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35141">
        <w:rPr>
          <w:rFonts w:ascii="Times New Roman" w:hAnsi="Times New Roman"/>
          <w:b/>
          <w:sz w:val="24"/>
          <w:szCs w:val="24"/>
        </w:rPr>
        <w:t xml:space="preserve">Ежемесячная стоимость услуг </w:t>
      </w:r>
      <w:r w:rsidRPr="00A35141">
        <w:rPr>
          <w:rFonts w:ascii="Times New Roman" w:eastAsia="Calibri" w:hAnsi="Times New Roman"/>
          <w:b/>
          <w:sz w:val="24"/>
          <w:szCs w:val="24"/>
        </w:rPr>
        <w:t>по покосу травы на придомовой территории</w:t>
      </w:r>
      <w:r w:rsidRPr="00A35141">
        <w:rPr>
          <w:rFonts w:ascii="Times New Roman" w:hAnsi="Times New Roman"/>
          <w:b/>
          <w:sz w:val="24"/>
          <w:szCs w:val="24"/>
        </w:rPr>
        <w:t>, составляется 65000,00 (Шестьдесят пять тысяч рублей 00 копеек) в месяц, в том числе НДС 5%.</w:t>
      </w:r>
    </w:p>
    <w:p w14:paraId="747892AB" w14:textId="77777777" w:rsidR="000B7B33" w:rsidRDefault="000B7B33"/>
    <w:sectPr w:rsidR="000B7B33" w:rsidSect="000B7B3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497"/>
    <w:rsid w:val="000B7B33"/>
    <w:rsid w:val="00526C2F"/>
    <w:rsid w:val="006E3E7A"/>
    <w:rsid w:val="0084181F"/>
    <w:rsid w:val="00C51497"/>
    <w:rsid w:val="00CC58D3"/>
    <w:rsid w:val="00D621B9"/>
    <w:rsid w:val="00E07C4A"/>
    <w:rsid w:val="00E5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72E9"/>
  <w15:chartTrackingRefBased/>
  <w15:docId w15:val="{8B690288-0C88-4B15-8BB1-4F22872C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B3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nhideWhenUsed/>
    <w:rsid w:val="000B7B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qFormat/>
    <w:rsid w:val="000B7B3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7B33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a5">
    <w:name w:val="МОЙ"/>
    <w:link w:val="a6"/>
    <w:qFormat/>
    <w:rsid w:val="000B7B33"/>
    <w:pPr>
      <w:keepNext/>
      <w:keepLine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a6">
    <w:name w:val="МОЙ Знак"/>
    <w:link w:val="a5"/>
    <w:qFormat/>
    <w:rsid w:val="000B7B33"/>
    <w:rPr>
      <w:rFonts w:ascii="Times New Roman" w:eastAsia="Times New Roman" w:hAnsi="Times New Roman" w:cs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PAP&amp;n=93798&amp;date=18.07.2023" TargetMode="External"/><Relationship Id="rId4" Type="http://schemas.openxmlformats.org/officeDocument/2006/relationships/hyperlink" Target="https://login.consultant.ru/link/?req=doc&amp;base=PAP&amp;n=93798&amp;date=18.07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1283</Words>
  <Characters>7317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5</cp:revision>
  <dcterms:created xsi:type="dcterms:W3CDTF">2026-09-29T14:23:00Z</dcterms:created>
  <dcterms:modified xsi:type="dcterms:W3CDTF">2026-10-13T06:22:00Z</dcterms:modified>
</cp:coreProperties>
</file>