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60138" w14:textId="77777777" w:rsidR="00307136" w:rsidRPr="00061FF8" w:rsidRDefault="00307136" w:rsidP="00307136">
      <w:pPr>
        <w:pStyle w:val="af2"/>
        <w:jc w:val="left"/>
        <w:rPr>
          <w:bCs/>
          <w:caps/>
        </w:rPr>
      </w:pPr>
    </w:p>
    <w:p w14:paraId="44199B1C" w14:textId="77777777" w:rsidR="005B403C" w:rsidRPr="00061FF8" w:rsidRDefault="005B403C" w:rsidP="005B403C">
      <w:pPr>
        <w:pStyle w:val="aff9"/>
        <w:jc w:val="right"/>
        <w:rPr>
          <w:b/>
          <w:sz w:val="24"/>
          <w:szCs w:val="24"/>
        </w:rPr>
      </w:pPr>
      <w:r w:rsidRPr="00061FF8">
        <w:rPr>
          <w:b/>
          <w:sz w:val="24"/>
          <w:szCs w:val="24"/>
        </w:rPr>
        <w:t>УТВЕРЖДАЮ</w:t>
      </w:r>
    </w:p>
    <w:p w14:paraId="25604BE1" w14:textId="77777777" w:rsidR="005B403C" w:rsidRPr="00061FF8" w:rsidRDefault="00F726D0" w:rsidP="005B403C">
      <w:pPr>
        <w:pStyle w:val="aff9"/>
        <w:jc w:val="right"/>
        <w:rPr>
          <w:b/>
          <w:sz w:val="24"/>
          <w:szCs w:val="24"/>
        </w:rPr>
      </w:pPr>
      <w:r w:rsidRPr="00061FF8">
        <w:rPr>
          <w:sz w:val="24"/>
          <w:szCs w:val="24"/>
        </w:rPr>
        <w:t>ЗАМЕСТИТЕЛЬ</w:t>
      </w:r>
      <w:r w:rsidR="00607C34" w:rsidRPr="00061FF8">
        <w:rPr>
          <w:sz w:val="24"/>
          <w:szCs w:val="24"/>
        </w:rPr>
        <w:t xml:space="preserve"> </w:t>
      </w:r>
      <w:r w:rsidR="005B403C" w:rsidRPr="00061FF8">
        <w:rPr>
          <w:sz w:val="24"/>
          <w:szCs w:val="24"/>
        </w:rPr>
        <w:t>ДИРЕКТОРА</w:t>
      </w:r>
    </w:p>
    <w:p w14:paraId="7A4BADE2" w14:textId="77777777" w:rsidR="005B403C" w:rsidRPr="00061FF8" w:rsidRDefault="005B403C" w:rsidP="005B403C">
      <w:pPr>
        <w:pStyle w:val="aff9"/>
        <w:jc w:val="right"/>
        <w:rPr>
          <w:sz w:val="24"/>
          <w:szCs w:val="24"/>
        </w:rPr>
      </w:pPr>
      <w:r w:rsidRPr="00061FF8">
        <w:rPr>
          <w:sz w:val="24"/>
          <w:szCs w:val="24"/>
        </w:rPr>
        <w:t>ГОСУДАРСТВЕННОГО КАЗЕННОГО УЧРЕЖДЕНИЯ</w:t>
      </w:r>
    </w:p>
    <w:p w14:paraId="445AAB51" w14:textId="77777777" w:rsidR="005B403C" w:rsidRPr="00061FF8" w:rsidRDefault="005B403C" w:rsidP="005B403C">
      <w:pPr>
        <w:pStyle w:val="aff9"/>
        <w:jc w:val="right"/>
        <w:rPr>
          <w:sz w:val="24"/>
          <w:szCs w:val="24"/>
        </w:rPr>
      </w:pPr>
      <w:r w:rsidRPr="00061FF8">
        <w:rPr>
          <w:sz w:val="24"/>
          <w:szCs w:val="24"/>
        </w:rPr>
        <w:t xml:space="preserve"> ЛЕНИНГРАДСКОЙ ОБЛАСТИ</w:t>
      </w:r>
    </w:p>
    <w:p w14:paraId="656B11C6" w14:textId="77777777" w:rsidR="005B403C" w:rsidRPr="00061FF8" w:rsidRDefault="005B403C" w:rsidP="005B403C">
      <w:pPr>
        <w:pStyle w:val="aff9"/>
        <w:jc w:val="right"/>
        <w:rPr>
          <w:sz w:val="24"/>
          <w:szCs w:val="24"/>
        </w:rPr>
      </w:pPr>
      <w:r w:rsidRPr="00061FF8">
        <w:rPr>
          <w:sz w:val="24"/>
          <w:szCs w:val="24"/>
        </w:rPr>
        <w:t xml:space="preserve">«ОПЕРАТОР «ЭЛЕКТРОННОГО ПРАВИТЕЛЬСТВА» </w:t>
      </w:r>
    </w:p>
    <w:p w14:paraId="5795C07B" w14:textId="77777777" w:rsidR="005B403C" w:rsidRPr="00061FF8" w:rsidRDefault="005B403C" w:rsidP="005B403C">
      <w:pPr>
        <w:pStyle w:val="aff9"/>
        <w:jc w:val="right"/>
        <w:rPr>
          <w:sz w:val="24"/>
          <w:szCs w:val="24"/>
        </w:rPr>
      </w:pPr>
    </w:p>
    <w:p w14:paraId="27060993" w14:textId="77777777" w:rsidR="005B403C" w:rsidRPr="00061FF8" w:rsidRDefault="005B403C" w:rsidP="005B403C">
      <w:pPr>
        <w:pStyle w:val="aff9"/>
        <w:jc w:val="right"/>
        <w:rPr>
          <w:sz w:val="24"/>
          <w:szCs w:val="24"/>
        </w:rPr>
      </w:pPr>
      <w:r w:rsidRPr="00061FF8">
        <w:rPr>
          <w:sz w:val="24"/>
          <w:szCs w:val="24"/>
        </w:rPr>
        <w:t xml:space="preserve">_________________ </w:t>
      </w:r>
      <w:r w:rsidR="00607C34" w:rsidRPr="00061FF8">
        <w:rPr>
          <w:sz w:val="24"/>
          <w:szCs w:val="24"/>
        </w:rPr>
        <w:t>Н.В. Белая</w:t>
      </w:r>
    </w:p>
    <w:p w14:paraId="2DAA0C8B" w14:textId="77777777" w:rsidR="005B403C" w:rsidRPr="00061FF8" w:rsidRDefault="005B403C" w:rsidP="005B403C">
      <w:pPr>
        <w:pStyle w:val="aff9"/>
        <w:rPr>
          <w:sz w:val="24"/>
          <w:szCs w:val="24"/>
        </w:rPr>
      </w:pPr>
    </w:p>
    <w:p w14:paraId="6FAFF68D" w14:textId="77777777" w:rsidR="005B403C" w:rsidRPr="00061FF8" w:rsidRDefault="005B403C" w:rsidP="005B403C">
      <w:pPr>
        <w:suppressAutoHyphens/>
        <w:jc w:val="right"/>
        <w:rPr>
          <w:rFonts w:ascii="Times New Roman" w:hAnsi="Times New Roman"/>
          <w:sz w:val="24"/>
          <w:szCs w:val="24"/>
        </w:rPr>
      </w:pPr>
      <w:r w:rsidRPr="00061FF8">
        <w:rPr>
          <w:rFonts w:ascii="Times New Roman" w:hAnsi="Times New Roman"/>
          <w:sz w:val="24"/>
          <w:szCs w:val="24"/>
        </w:rPr>
        <w:t>(Проект)</w:t>
      </w:r>
    </w:p>
    <w:p w14:paraId="4C92790E" w14:textId="77777777" w:rsidR="00DF7585" w:rsidRPr="00061FF8" w:rsidRDefault="00550C12" w:rsidP="00DF7585">
      <w:pPr>
        <w:pStyle w:val="af2"/>
        <w:rPr>
          <w:bCs/>
          <w:caps/>
        </w:rPr>
      </w:pPr>
      <w:r w:rsidRPr="00061FF8">
        <w:rPr>
          <w:bCs/>
          <w:caps/>
        </w:rPr>
        <w:t xml:space="preserve">ГОСУДАРСТВЕННЫЙ КОНТРАКТ </w:t>
      </w:r>
      <w:r w:rsidR="00CB0E1E" w:rsidRPr="00061FF8">
        <w:rPr>
          <w:bCs/>
          <w:caps/>
        </w:rPr>
        <w:t xml:space="preserve">№ </w:t>
      </w:r>
      <w:r w:rsidRPr="00061FF8">
        <w:rPr>
          <w:bCs/>
          <w:caps/>
        </w:rPr>
        <w:t>__________</w:t>
      </w:r>
    </w:p>
    <w:p w14:paraId="2A3AF56A" w14:textId="1B00C649" w:rsidR="00CE4374" w:rsidRPr="00061FF8" w:rsidRDefault="00DF7585" w:rsidP="00DF7585">
      <w:pPr>
        <w:pStyle w:val="af2"/>
        <w:rPr>
          <w:bCs/>
          <w:caps/>
        </w:rPr>
      </w:pPr>
      <w:r w:rsidRPr="00061FF8">
        <w:rPr>
          <w:b/>
          <w:color w:val="000000"/>
        </w:rPr>
        <w:t>на оказание услуг</w:t>
      </w:r>
      <w:r w:rsidR="00885011" w:rsidRPr="00061FF8">
        <w:rPr>
          <w:b/>
          <w:color w:val="000000"/>
        </w:rPr>
        <w:t xml:space="preserve"> по </w:t>
      </w:r>
      <w:r w:rsidR="00A75B9E" w:rsidRPr="00061FF8">
        <w:rPr>
          <w:b/>
          <w:color w:val="000000"/>
        </w:rPr>
        <w:t>обучению требованиям охраны труда</w:t>
      </w:r>
    </w:p>
    <w:p w14:paraId="32E5A97E" w14:textId="77777777" w:rsidR="00566966" w:rsidRPr="00061FF8" w:rsidRDefault="00566966" w:rsidP="00CE1E06">
      <w:pPr>
        <w:pStyle w:val="af2"/>
        <w:rPr>
          <w:b/>
          <w:bCs/>
          <w:caps/>
        </w:rPr>
      </w:pPr>
    </w:p>
    <w:p w14:paraId="2FA41347" w14:textId="77777777" w:rsidR="00307136" w:rsidRPr="00061FF8" w:rsidRDefault="00307136" w:rsidP="00A65F38">
      <w:pPr>
        <w:pStyle w:val="af2"/>
        <w:jc w:val="left"/>
        <w:rPr>
          <w:bCs/>
          <w:caps/>
        </w:rPr>
      </w:pPr>
    </w:p>
    <w:tbl>
      <w:tblPr>
        <w:tblW w:w="10670" w:type="dxa"/>
        <w:tblInd w:w="-72" w:type="dxa"/>
        <w:tblLook w:val="04A0" w:firstRow="1" w:lastRow="0" w:firstColumn="1" w:lastColumn="0" w:noHBand="0" w:noVBand="1"/>
      </w:tblPr>
      <w:tblGrid>
        <w:gridCol w:w="2953"/>
        <w:gridCol w:w="2768"/>
        <w:gridCol w:w="4949"/>
      </w:tblGrid>
      <w:tr w:rsidR="00550512" w:rsidRPr="00061FF8" w14:paraId="0CBC5A32" w14:textId="77777777" w:rsidTr="00307136">
        <w:tc>
          <w:tcPr>
            <w:tcW w:w="2953" w:type="dxa"/>
            <w:hideMark/>
          </w:tcPr>
          <w:p w14:paraId="44844FBA" w14:textId="77777777" w:rsidR="00550512" w:rsidRPr="00061FF8" w:rsidRDefault="00CB0E1E" w:rsidP="008D36FD">
            <w:pPr>
              <w:widowControl w:val="0"/>
              <w:spacing w:after="0" w:line="240" w:lineRule="auto"/>
              <w:rPr>
                <w:rFonts w:ascii="Times New Roman" w:hAnsi="Times New Roman"/>
                <w:iCs/>
                <w:sz w:val="24"/>
                <w:szCs w:val="24"/>
                <w:lang w:eastAsia="en-US"/>
              </w:rPr>
            </w:pPr>
            <w:r w:rsidRPr="00061FF8">
              <w:rPr>
                <w:rFonts w:ascii="Times New Roman" w:hAnsi="Times New Roman"/>
                <w:iCs/>
                <w:sz w:val="24"/>
                <w:szCs w:val="24"/>
                <w:lang w:eastAsia="en-US"/>
              </w:rPr>
              <w:t xml:space="preserve">г. </w:t>
            </w:r>
            <w:r w:rsidR="00C7537C" w:rsidRPr="00061FF8">
              <w:rPr>
                <w:rFonts w:ascii="Times New Roman" w:hAnsi="Times New Roman"/>
                <w:iCs/>
                <w:sz w:val="24"/>
                <w:szCs w:val="24"/>
                <w:lang w:eastAsia="en-US"/>
              </w:rPr>
              <w:t>Санкт-Петербург</w:t>
            </w:r>
          </w:p>
        </w:tc>
        <w:tc>
          <w:tcPr>
            <w:tcW w:w="2768" w:type="dxa"/>
          </w:tcPr>
          <w:p w14:paraId="22F3709B" w14:textId="77777777" w:rsidR="00550512" w:rsidRPr="00061FF8" w:rsidRDefault="00550512" w:rsidP="008D36FD">
            <w:pPr>
              <w:widowControl w:val="0"/>
              <w:spacing w:after="0" w:line="240" w:lineRule="auto"/>
              <w:jc w:val="center"/>
              <w:rPr>
                <w:rFonts w:ascii="Times New Roman" w:hAnsi="Times New Roman"/>
                <w:iCs/>
                <w:sz w:val="24"/>
                <w:szCs w:val="24"/>
                <w:lang w:eastAsia="en-US"/>
              </w:rPr>
            </w:pPr>
          </w:p>
        </w:tc>
        <w:tc>
          <w:tcPr>
            <w:tcW w:w="4949" w:type="dxa"/>
            <w:hideMark/>
          </w:tcPr>
          <w:p w14:paraId="7033C292" w14:textId="77777777" w:rsidR="00550512" w:rsidRPr="00061FF8" w:rsidRDefault="00307136" w:rsidP="001809BF">
            <w:pPr>
              <w:widowControl w:val="0"/>
              <w:spacing w:after="0" w:line="240" w:lineRule="auto"/>
              <w:rPr>
                <w:rFonts w:ascii="Times New Roman" w:hAnsi="Times New Roman"/>
                <w:iCs/>
                <w:sz w:val="24"/>
                <w:szCs w:val="24"/>
                <w:lang w:eastAsia="en-US"/>
              </w:rPr>
            </w:pPr>
            <w:r w:rsidRPr="00061FF8">
              <w:rPr>
                <w:rFonts w:ascii="Times New Roman" w:hAnsi="Times New Roman"/>
                <w:bCs/>
                <w:iCs/>
                <w:sz w:val="24"/>
                <w:szCs w:val="24"/>
              </w:rPr>
              <w:t xml:space="preserve">                                       </w:t>
            </w:r>
            <w:r w:rsidR="00550C12" w:rsidRPr="00061FF8">
              <w:rPr>
                <w:rFonts w:ascii="Times New Roman" w:hAnsi="Times New Roman"/>
                <w:bCs/>
                <w:iCs/>
                <w:sz w:val="24"/>
                <w:szCs w:val="24"/>
              </w:rPr>
              <w:t>«___»________</w:t>
            </w:r>
            <w:r w:rsidR="00CB0E1E" w:rsidRPr="00061FF8">
              <w:rPr>
                <w:rFonts w:ascii="Times New Roman" w:hAnsi="Times New Roman"/>
                <w:bCs/>
                <w:iCs/>
                <w:sz w:val="24"/>
                <w:szCs w:val="24"/>
                <w:lang w:val="en-US"/>
              </w:rPr>
              <w:t xml:space="preserve"> </w:t>
            </w:r>
            <w:r w:rsidR="007A64CF" w:rsidRPr="00061FF8">
              <w:rPr>
                <w:rFonts w:ascii="Times New Roman" w:hAnsi="Times New Roman"/>
                <w:bCs/>
                <w:iCs/>
                <w:sz w:val="24"/>
                <w:szCs w:val="24"/>
                <w:lang w:val="en-US"/>
              </w:rPr>
              <w:t>202</w:t>
            </w:r>
            <w:r w:rsidR="007A64CF" w:rsidRPr="00061FF8">
              <w:rPr>
                <w:rFonts w:ascii="Times New Roman" w:hAnsi="Times New Roman"/>
                <w:bCs/>
                <w:iCs/>
                <w:sz w:val="24"/>
                <w:szCs w:val="24"/>
              </w:rPr>
              <w:t>6</w:t>
            </w:r>
            <w:r w:rsidR="00CB0E1E" w:rsidRPr="00061FF8">
              <w:rPr>
                <w:rFonts w:ascii="Times New Roman" w:hAnsi="Times New Roman"/>
                <w:b/>
                <w:iCs/>
                <w:sz w:val="24"/>
                <w:szCs w:val="24"/>
                <w:lang w:val="en-US"/>
              </w:rPr>
              <w:t xml:space="preserve"> </w:t>
            </w:r>
            <w:r w:rsidR="00CB0E1E" w:rsidRPr="00061FF8">
              <w:rPr>
                <w:rFonts w:ascii="Times New Roman" w:hAnsi="Times New Roman"/>
                <w:iCs/>
                <w:sz w:val="24"/>
                <w:szCs w:val="24"/>
              </w:rPr>
              <w:t>г.</w:t>
            </w:r>
          </w:p>
        </w:tc>
      </w:tr>
    </w:tbl>
    <w:p w14:paraId="30DCED15" w14:textId="77777777" w:rsidR="00B35701" w:rsidRPr="00061FF8" w:rsidRDefault="00B35701" w:rsidP="008D36FD">
      <w:pPr>
        <w:pStyle w:val="aff1"/>
        <w:spacing w:after="0"/>
        <w:rPr>
          <w:bCs/>
          <w:sz w:val="24"/>
          <w:szCs w:val="24"/>
        </w:rPr>
      </w:pPr>
    </w:p>
    <w:p w14:paraId="26800BF5" w14:textId="7004B376" w:rsidR="00550C12" w:rsidRPr="00061FF8" w:rsidRDefault="00550C12" w:rsidP="008D36FD">
      <w:pPr>
        <w:pStyle w:val="aff1"/>
        <w:spacing w:after="0"/>
        <w:rPr>
          <w:bCs/>
          <w:sz w:val="24"/>
          <w:szCs w:val="24"/>
        </w:rPr>
      </w:pPr>
      <w:r w:rsidRPr="00061FF8">
        <w:rPr>
          <w:bCs/>
          <w:sz w:val="24"/>
          <w:szCs w:val="24"/>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w:t>
      </w:r>
      <w:r w:rsidR="009D02E6" w:rsidRPr="00061FF8">
        <w:rPr>
          <w:bCs/>
          <w:sz w:val="24"/>
          <w:szCs w:val="24"/>
        </w:rPr>
        <w:t>__________________________________________</w:t>
      </w:r>
      <w:r w:rsidRPr="00061FF8">
        <w:rPr>
          <w:bCs/>
          <w:sz w:val="24"/>
          <w:szCs w:val="24"/>
        </w:rPr>
        <w:t xml:space="preserve">, </w:t>
      </w:r>
      <w:r w:rsidR="00697069" w:rsidRPr="00061FF8">
        <w:rPr>
          <w:bCs/>
          <w:sz w:val="24"/>
          <w:szCs w:val="24"/>
        </w:rPr>
        <w:t xml:space="preserve">действующего </w:t>
      </w:r>
      <w:r w:rsidRPr="00061FF8">
        <w:rPr>
          <w:bCs/>
          <w:sz w:val="24"/>
          <w:szCs w:val="24"/>
        </w:rPr>
        <w:t xml:space="preserve">на основании </w:t>
      </w:r>
      <w:r w:rsidR="009D02E6" w:rsidRPr="00061FF8">
        <w:rPr>
          <w:bCs/>
          <w:sz w:val="24"/>
          <w:szCs w:val="24"/>
        </w:rPr>
        <w:t>___________________________________</w:t>
      </w:r>
      <w:r w:rsidRPr="00061FF8">
        <w:rPr>
          <w:bCs/>
          <w:sz w:val="24"/>
          <w:szCs w:val="24"/>
        </w:rPr>
        <w:t xml:space="preserve">, с одной стороны, и </w:t>
      </w:r>
      <w:r w:rsidR="009D02E6" w:rsidRPr="00061FF8">
        <w:rPr>
          <w:bCs/>
          <w:sz w:val="24"/>
          <w:szCs w:val="24"/>
        </w:rPr>
        <w:t>_____________________</w:t>
      </w:r>
      <w:r w:rsidRPr="00061FF8">
        <w:rPr>
          <w:bCs/>
          <w:sz w:val="24"/>
          <w:szCs w:val="24"/>
        </w:rPr>
        <w:t xml:space="preserve">, далее именуемое  «Исполнитель», в лице </w:t>
      </w:r>
      <w:r w:rsidR="009D02E6" w:rsidRPr="00061FF8">
        <w:rPr>
          <w:bCs/>
          <w:sz w:val="24"/>
          <w:szCs w:val="24"/>
        </w:rPr>
        <w:t>_________________________________</w:t>
      </w:r>
      <w:r w:rsidRPr="00061FF8">
        <w:rPr>
          <w:bCs/>
          <w:sz w:val="24"/>
          <w:szCs w:val="24"/>
        </w:rPr>
        <w:t xml:space="preserve">, действующего на основании </w:t>
      </w:r>
      <w:r w:rsidR="009D02E6" w:rsidRPr="00061FF8">
        <w:rPr>
          <w:bCs/>
          <w:sz w:val="24"/>
          <w:szCs w:val="24"/>
        </w:rPr>
        <w:t>______________</w:t>
      </w:r>
      <w:r w:rsidRPr="00061FF8">
        <w:rPr>
          <w:bCs/>
          <w:sz w:val="24"/>
          <w:szCs w:val="24"/>
        </w:rPr>
        <w:t>,</w:t>
      </w:r>
      <w:r w:rsidR="004C7B22" w:rsidRPr="00061FF8">
        <w:rPr>
          <w:bCs/>
          <w:sz w:val="24"/>
          <w:szCs w:val="24"/>
        </w:rPr>
        <w:t xml:space="preserve">                    </w:t>
      </w:r>
      <w:r w:rsidRPr="00061FF8">
        <w:rPr>
          <w:bCs/>
          <w:sz w:val="24"/>
          <w:szCs w:val="24"/>
        </w:rPr>
        <w:t xml:space="preserve"> </w:t>
      </w:r>
      <w:r w:rsidR="00C7537C" w:rsidRPr="00061FF8">
        <w:rPr>
          <w:bCs/>
          <w:sz w:val="24"/>
          <w:szCs w:val="24"/>
        </w:rPr>
        <w:t xml:space="preserve">с другой стороны, </w:t>
      </w:r>
      <w:r w:rsidRPr="00061FF8">
        <w:rPr>
          <w:bCs/>
          <w:sz w:val="24"/>
          <w:szCs w:val="24"/>
        </w:rPr>
        <w:t xml:space="preserve">совместно именуемые в дальнейшем «Стороны», </w:t>
      </w:r>
      <w:r w:rsidR="00C7537C" w:rsidRPr="00061FF8">
        <w:rPr>
          <w:bCs/>
          <w:sz w:val="24"/>
          <w:szCs w:val="24"/>
        </w:rPr>
        <w:t xml:space="preserve">руководствуясь Гражданским кодексом Российской Федерации, </w:t>
      </w:r>
      <w:r w:rsidRPr="00061FF8">
        <w:rPr>
          <w:bCs/>
          <w:sz w:val="24"/>
          <w:szCs w:val="24"/>
        </w:rPr>
        <w:t>на основании</w:t>
      </w:r>
      <w:r w:rsidR="008A777B" w:rsidRPr="00061FF8">
        <w:rPr>
          <w:bCs/>
          <w:sz w:val="24"/>
          <w:szCs w:val="24"/>
        </w:rPr>
        <w:t xml:space="preserve"> </w:t>
      </w:r>
      <w:r w:rsidRPr="00061FF8">
        <w:rPr>
          <w:bCs/>
          <w:sz w:val="24"/>
          <w:szCs w:val="24"/>
        </w:rPr>
        <w:t xml:space="preserve">п.4 ч.1 ст.93 </w:t>
      </w:r>
      <w:r w:rsidR="00C7537C" w:rsidRPr="00061FF8">
        <w:rPr>
          <w:bCs/>
          <w:sz w:val="24"/>
          <w:szCs w:val="24"/>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r w:rsidRPr="00061FF8">
        <w:rPr>
          <w:bCs/>
          <w:sz w:val="24"/>
          <w:szCs w:val="24"/>
        </w:rPr>
        <w:t>заключили настоящий государственный контракт (далее – Контракт)</w:t>
      </w:r>
      <w:r w:rsidR="008C47E9" w:rsidRPr="00061FF8">
        <w:rPr>
          <w:sz w:val="24"/>
          <w:szCs w:val="24"/>
        </w:rPr>
        <w:t xml:space="preserve"> (идентификационный код закупки</w:t>
      </w:r>
      <w:r w:rsidR="00BE0269">
        <w:rPr>
          <w:sz w:val="24"/>
          <w:szCs w:val="24"/>
        </w:rPr>
        <w:t xml:space="preserve">: </w:t>
      </w:r>
      <w:r w:rsidR="00BE0269" w:rsidRPr="00BE0269">
        <w:rPr>
          <w:sz w:val="24"/>
          <w:szCs w:val="24"/>
        </w:rPr>
        <w:t>262470312595647030100100060000000244</w:t>
      </w:r>
      <w:r w:rsidR="001809BF" w:rsidRPr="00061FF8">
        <w:rPr>
          <w:sz w:val="24"/>
          <w:szCs w:val="24"/>
        </w:rPr>
        <w:t>)</w:t>
      </w:r>
      <w:r w:rsidR="008C47E9" w:rsidRPr="00061FF8">
        <w:rPr>
          <w:sz w:val="24"/>
          <w:szCs w:val="24"/>
        </w:rPr>
        <w:t>,</w:t>
      </w:r>
      <w:r w:rsidRPr="00061FF8">
        <w:rPr>
          <w:bCs/>
          <w:sz w:val="24"/>
          <w:szCs w:val="24"/>
        </w:rPr>
        <w:t xml:space="preserve"> о нижеследующем:</w:t>
      </w:r>
    </w:p>
    <w:p w14:paraId="19577ADE" w14:textId="77777777" w:rsidR="008D36FD" w:rsidRPr="00061FF8" w:rsidRDefault="008D36FD" w:rsidP="008D36FD">
      <w:pPr>
        <w:pStyle w:val="aff1"/>
        <w:spacing w:after="0"/>
        <w:rPr>
          <w:b/>
          <w:bCs/>
          <w:sz w:val="24"/>
          <w:szCs w:val="24"/>
        </w:rPr>
      </w:pPr>
    </w:p>
    <w:p w14:paraId="4DEB2415" w14:textId="4F034AC7" w:rsidR="00F82F3D" w:rsidRPr="00061FF8" w:rsidRDefault="00CB0E1E" w:rsidP="005C649F">
      <w:pPr>
        <w:pStyle w:val="a"/>
        <w:spacing w:before="0" w:after="0"/>
        <w:jc w:val="center"/>
        <w:rPr>
          <w:sz w:val="24"/>
          <w:szCs w:val="24"/>
        </w:rPr>
      </w:pPr>
      <w:r w:rsidRPr="00061FF8">
        <w:rPr>
          <w:sz w:val="24"/>
          <w:szCs w:val="24"/>
        </w:rPr>
        <w:t xml:space="preserve">ПРЕДМЕТ </w:t>
      </w:r>
      <w:r w:rsidR="00C7537C" w:rsidRPr="00061FF8">
        <w:rPr>
          <w:sz w:val="24"/>
          <w:szCs w:val="24"/>
        </w:rPr>
        <w:t>КОНТРАКТА</w:t>
      </w:r>
    </w:p>
    <w:p w14:paraId="50D4120B" w14:textId="0CDA5CBF" w:rsidR="004C7B22" w:rsidRPr="00061FF8" w:rsidRDefault="00CB0E1E" w:rsidP="008D36FD">
      <w:pPr>
        <w:pStyle w:val="a0"/>
        <w:spacing w:after="0"/>
        <w:ind w:left="0" w:firstLine="397"/>
        <w:rPr>
          <w:sz w:val="24"/>
          <w:szCs w:val="24"/>
        </w:rPr>
      </w:pPr>
      <w:r w:rsidRPr="00061FF8">
        <w:rPr>
          <w:sz w:val="24"/>
          <w:szCs w:val="24"/>
        </w:rPr>
        <w:t>Исполнитель</w:t>
      </w:r>
      <w:r w:rsidR="00185201" w:rsidRPr="00061FF8">
        <w:rPr>
          <w:sz w:val="24"/>
          <w:szCs w:val="24"/>
        </w:rPr>
        <w:t xml:space="preserve"> </w:t>
      </w:r>
      <w:r w:rsidR="004C7B22" w:rsidRPr="00061FF8">
        <w:rPr>
          <w:sz w:val="24"/>
          <w:szCs w:val="24"/>
        </w:rPr>
        <w:t>обязуется в сроки и на условиях настоящего Контракта</w:t>
      </w:r>
      <w:r w:rsidRPr="00061FF8">
        <w:rPr>
          <w:sz w:val="24"/>
          <w:szCs w:val="24"/>
        </w:rPr>
        <w:t xml:space="preserve"> </w:t>
      </w:r>
      <w:r w:rsidR="002E7D18" w:rsidRPr="00061FF8">
        <w:rPr>
          <w:sz w:val="24"/>
          <w:szCs w:val="24"/>
        </w:rPr>
        <w:t xml:space="preserve">оказать </w:t>
      </w:r>
      <w:r w:rsidR="00CB7AFB" w:rsidRPr="00061FF8">
        <w:rPr>
          <w:sz w:val="24"/>
          <w:szCs w:val="24"/>
          <w:lang w:bidi="ru-RU"/>
        </w:rPr>
        <w:t xml:space="preserve">услуги </w:t>
      </w:r>
      <w:r w:rsidR="00A75B9E" w:rsidRPr="00061FF8">
        <w:rPr>
          <w:sz w:val="24"/>
          <w:szCs w:val="24"/>
          <w:lang w:bidi="ru-RU"/>
        </w:rPr>
        <w:t>по обучению требованиям охраны труда</w:t>
      </w:r>
      <w:r w:rsidR="004A502A" w:rsidRPr="00061FF8">
        <w:rPr>
          <w:sz w:val="24"/>
          <w:szCs w:val="24"/>
        </w:rPr>
        <w:t xml:space="preserve"> </w:t>
      </w:r>
      <w:r w:rsidR="00936E90" w:rsidRPr="00061FF8">
        <w:rPr>
          <w:sz w:val="24"/>
          <w:szCs w:val="24"/>
        </w:rPr>
        <w:t>(далее по тексту – Услуги)</w:t>
      </w:r>
      <w:r w:rsidR="00155856" w:rsidRPr="00061FF8">
        <w:rPr>
          <w:sz w:val="24"/>
          <w:szCs w:val="24"/>
        </w:rPr>
        <w:t>,</w:t>
      </w:r>
      <w:r w:rsidR="00185201" w:rsidRPr="00061FF8">
        <w:rPr>
          <w:sz w:val="24"/>
          <w:szCs w:val="24"/>
        </w:rPr>
        <w:t xml:space="preserve"> </w:t>
      </w:r>
      <w:r w:rsidR="004C7B22" w:rsidRPr="00061FF8">
        <w:rPr>
          <w:sz w:val="24"/>
          <w:szCs w:val="24"/>
        </w:rPr>
        <w:t xml:space="preserve">согласно </w:t>
      </w:r>
      <w:r w:rsidR="0054477B" w:rsidRPr="00061FF8">
        <w:rPr>
          <w:sz w:val="24"/>
          <w:szCs w:val="24"/>
        </w:rPr>
        <w:t>Описанию объекта закупки</w:t>
      </w:r>
      <w:r w:rsidR="004C7B22" w:rsidRPr="00061FF8">
        <w:rPr>
          <w:sz w:val="24"/>
          <w:szCs w:val="24"/>
        </w:rPr>
        <w:t xml:space="preserve"> (Приложение № 1 к Контракту), а Заказчик обяз</w:t>
      </w:r>
      <w:r w:rsidR="009B0A94" w:rsidRPr="00061FF8">
        <w:rPr>
          <w:sz w:val="24"/>
          <w:szCs w:val="24"/>
        </w:rPr>
        <w:t xml:space="preserve">уется принять оказанные Услуги </w:t>
      </w:r>
      <w:r w:rsidR="004C7B22" w:rsidRPr="00061FF8">
        <w:rPr>
          <w:sz w:val="24"/>
          <w:szCs w:val="24"/>
        </w:rPr>
        <w:t>и оплатить их в порядке и на условиях, предусмотренных настоящим Контрактом.</w:t>
      </w:r>
    </w:p>
    <w:p w14:paraId="72C516B8" w14:textId="77777777" w:rsidR="008D36FD" w:rsidRPr="00061FF8" w:rsidRDefault="008D36FD" w:rsidP="008D36FD">
      <w:pPr>
        <w:pStyle w:val="a0"/>
        <w:numPr>
          <w:ilvl w:val="0"/>
          <w:numId w:val="0"/>
        </w:numPr>
        <w:spacing w:after="0"/>
        <w:ind w:left="397"/>
        <w:rPr>
          <w:sz w:val="24"/>
          <w:szCs w:val="24"/>
        </w:rPr>
      </w:pPr>
    </w:p>
    <w:p w14:paraId="06C5693F" w14:textId="4FA48EF2" w:rsidR="00F82F3D" w:rsidRPr="00061FF8" w:rsidRDefault="00936E90" w:rsidP="005C649F">
      <w:pPr>
        <w:pStyle w:val="a"/>
        <w:spacing w:before="0" w:after="0"/>
        <w:jc w:val="center"/>
        <w:rPr>
          <w:sz w:val="24"/>
          <w:szCs w:val="24"/>
        </w:rPr>
      </w:pPr>
      <w:r w:rsidRPr="00061FF8">
        <w:rPr>
          <w:sz w:val="24"/>
          <w:szCs w:val="24"/>
        </w:rPr>
        <w:t>МЕСТО И СРОКИ ОКАЗАНИЯ УСЛУГ</w:t>
      </w:r>
    </w:p>
    <w:p w14:paraId="4D49B676" w14:textId="77777777" w:rsidR="00295D31" w:rsidRPr="00061FF8" w:rsidRDefault="00295D31" w:rsidP="00295D31">
      <w:pPr>
        <w:pStyle w:val="a0"/>
        <w:ind w:hanging="562"/>
        <w:rPr>
          <w:sz w:val="24"/>
          <w:szCs w:val="24"/>
        </w:rPr>
      </w:pPr>
      <w:r w:rsidRPr="00061FF8">
        <w:rPr>
          <w:sz w:val="24"/>
          <w:szCs w:val="24"/>
        </w:rPr>
        <w:t>Место оказания услуг: г. Санкт-Петербург.</w:t>
      </w:r>
    </w:p>
    <w:p w14:paraId="2083F7A9" w14:textId="6B9C5F1F" w:rsidR="00D90C8A" w:rsidRPr="00061FF8" w:rsidRDefault="00295D31" w:rsidP="000D20EA">
      <w:pPr>
        <w:pStyle w:val="a0"/>
        <w:ind w:hanging="562"/>
        <w:rPr>
          <w:bCs/>
          <w:sz w:val="24"/>
          <w:szCs w:val="24"/>
        </w:rPr>
      </w:pPr>
      <w:r w:rsidRPr="00061FF8">
        <w:rPr>
          <w:bCs/>
          <w:sz w:val="24"/>
          <w:szCs w:val="24"/>
        </w:rPr>
        <w:t>Срок оказания услуг: с даты заключения контракта по 31 октября 2026 года</w:t>
      </w:r>
      <w:r w:rsidR="00CC7230" w:rsidRPr="00061FF8">
        <w:rPr>
          <w:bCs/>
          <w:sz w:val="24"/>
          <w:szCs w:val="24"/>
        </w:rPr>
        <w:t>.</w:t>
      </w:r>
    </w:p>
    <w:p w14:paraId="01C0CC70" w14:textId="77777777" w:rsidR="00374347" w:rsidRPr="00061FF8" w:rsidRDefault="006F5740" w:rsidP="0069233E">
      <w:pPr>
        <w:pStyle w:val="a0"/>
        <w:spacing w:after="0"/>
        <w:ind w:left="0" w:firstLine="397"/>
        <w:rPr>
          <w:sz w:val="24"/>
          <w:szCs w:val="24"/>
        </w:rPr>
      </w:pPr>
      <w:r w:rsidRPr="00061FF8">
        <w:rPr>
          <w:sz w:val="24"/>
          <w:szCs w:val="24"/>
        </w:rPr>
        <w:t xml:space="preserve">Настоящий Контракт вступает в силу с </w:t>
      </w:r>
      <w:r w:rsidR="001809BF" w:rsidRPr="00061FF8">
        <w:rPr>
          <w:sz w:val="24"/>
          <w:szCs w:val="24"/>
        </w:rPr>
        <w:t>даты</w:t>
      </w:r>
      <w:r w:rsidRPr="00061FF8">
        <w:rPr>
          <w:sz w:val="24"/>
          <w:szCs w:val="24"/>
        </w:rPr>
        <w:t xml:space="preserve"> подписания и действует до</w:t>
      </w:r>
      <w:r w:rsidR="00CB7AFB" w:rsidRPr="00061FF8">
        <w:rPr>
          <w:sz w:val="24"/>
          <w:szCs w:val="24"/>
        </w:rPr>
        <w:t xml:space="preserve"> </w:t>
      </w:r>
      <w:r w:rsidR="00CE0CEC" w:rsidRPr="00061FF8">
        <w:rPr>
          <w:sz w:val="24"/>
          <w:szCs w:val="24"/>
        </w:rPr>
        <w:t>3</w:t>
      </w:r>
      <w:r w:rsidR="001809BF" w:rsidRPr="00061FF8">
        <w:rPr>
          <w:sz w:val="24"/>
          <w:szCs w:val="24"/>
        </w:rPr>
        <w:t>1</w:t>
      </w:r>
      <w:r w:rsidRPr="00061FF8">
        <w:rPr>
          <w:sz w:val="24"/>
          <w:szCs w:val="24"/>
        </w:rPr>
        <w:t xml:space="preserve"> </w:t>
      </w:r>
      <w:r w:rsidR="001809BF" w:rsidRPr="00061FF8">
        <w:rPr>
          <w:sz w:val="24"/>
          <w:szCs w:val="24"/>
        </w:rPr>
        <w:t>декабря</w:t>
      </w:r>
      <w:r w:rsidRPr="00061FF8">
        <w:rPr>
          <w:sz w:val="24"/>
          <w:szCs w:val="24"/>
        </w:rPr>
        <w:t xml:space="preserve"> </w:t>
      </w:r>
      <w:r w:rsidR="007A64CF" w:rsidRPr="00061FF8">
        <w:rPr>
          <w:sz w:val="24"/>
          <w:szCs w:val="24"/>
        </w:rPr>
        <w:t xml:space="preserve">2026 </w:t>
      </w:r>
      <w:r w:rsidRPr="00061FF8">
        <w:rPr>
          <w:sz w:val="24"/>
          <w:szCs w:val="24"/>
        </w:rPr>
        <w:t>года.</w:t>
      </w:r>
    </w:p>
    <w:p w14:paraId="4277BA8D" w14:textId="29E87055" w:rsidR="00F82F3D" w:rsidRPr="00061FF8" w:rsidRDefault="00FE4CC3" w:rsidP="005C649F">
      <w:pPr>
        <w:pStyle w:val="a"/>
        <w:spacing w:before="0" w:after="0"/>
        <w:jc w:val="center"/>
        <w:rPr>
          <w:bCs/>
          <w:spacing w:val="-1"/>
          <w:sz w:val="24"/>
          <w:szCs w:val="24"/>
        </w:rPr>
      </w:pPr>
      <w:r w:rsidRPr="00061FF8">
        <w:rPr>
          <w:bCs/>
          <w:spacing w:val="-1"/>
          <w:sz w:val="24"/>
          <w:szCs w:val="24"/>
        </w:rPr>
        <w:t>ЦЕНА КОНТРАКТА И ПОРЯДОК РАСЧЕТОВ</w:t>
      </w:r>
    </w:p>
    <w:p w14:paraId="063C808D" w14:textId="1AD1E016" w:rsidR="00FE4CC3" w:rsidRPr="00061FF8" w:rsidRDefault="00D57AD5" w:rsidP="00295D31">
      <w:pPr>
        <w:pStyle w:val="a0"/>
        <w:ind w:left="0" w:firstLine="426"/>
        <w:rPr>
          <w:sz w:val="24"/>
          <w:szCs w:val="24"/>
        </w:rPr>
      </w:pPr>
      <w:r w:rsidRPr="00061FF8">
        <w:rPr>
          <w:sz w:val="24"/>
          <w:szCs w:val="24"/>
        </w:rPr>
        <w:t>Цена Контракта составляет _____________ (_____) рублей __копеек, в том числе НДС</w:t>
      </w:r>
      <w:r w:rsidRPr="00061FF8">
        <w:rPr>
          <w:sz w:val="24"/>
          <w:szCs w:val="24"/>
          <w:vertAlign w:val="superscript"/>
        </w:rPr>
        <w:footnoteReference w:id="1"/>
      </w:r>
      <w:r w:rsidRPr="00061FF8">
        <w:rPr>
          <w:sz w:val="24"/>
          <w:szCs w:val="24"/>
        </w:rPr>
        <w:t xml:space="preserve">, в соответствии со Спецификацией (Приложение № 3 к Контракту). </w:t>
      </w:r>
    </w:p>
    <w:p w14:paraId="5A1C6615" w14:textId="77777777" w:rsidR="00FE4CC3" w:rsidRPr="00061FF8" w:rsidRDefault="00FE4CC3" w:rsidP="008D36FD">
      <w:pPr>
        <w:pStyle w:val="a0"/>
        <w:spacing w:after="0"/>
        <w:ind w:left="0" w:firstLine="397"/>
        <w:rPr>
          <w:sz w:val="24"/>
          <w:szCs w:val="24"/>
        </w:rPr>
      </w:pPr>
      <w:r w:rsidRPr="00061FF8">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66B70" w:rsidRPr="00061FF8">
        <w:rPr>
          <w:sz w:val="24"/>
          <w:szCs w:val="24"/>
        </w:rPr>
        <w:t>Контракта</w:t>
      </w:r>
      <w:r w:rsidRPr="00061FF8">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850AB3" w14:textId="77777777" w:rsidR="00FE4CC3" w:rsidRPr="00061FF8" w:rsidRDefault="00FE4CC3" w:rsidP="008D36FD">
      <w:pPr>
        <w:pStyle w:val="a0"/>
        <w:spacing w:after="0"/>
        <w:ind w:left="0" w:firstLine="397"/>
        <w:rPr>
          <w:sz w:val="24"/>
          <w:szCs w:val="24"/>
        </w:rPr>
      </w:pPr>
      <w:r w:rsidRPr="00061FF8">
        <w:rPr>
          <w:sz w:val="24"/>
          <w:szCs w:val="24"/>
        </w:rPr>
        <w:lastRenderedPageBreak/>
        <w:t>Цена Контракта включает в себя стоимость Услуг, все налоги, сборы, таможенные пошлины</w:t>
      </w:r>
      <w:r w:rsidR="00DA76E6" w:rsidRPr="00061FF8">
        <w:rPr>
          <w:sz w:val="24"/>
          <w:szCs w:val="24"/>
        </w:rPr>
        <w:t xml:space="preserve"> и другие обязательные платежи</w:t>
      </w:r>
      <w:r w:rsidRPr="00061FF8">
        <w:rPr>
          <w:sz w:val="24"/>
          <w:szCs w:val="24"/>
        </w:rPr>
        <w:t>, а также иные расходы Исполнителя, связанные с исполнением настоящего Контракта.</w:t>
      </w:r>
    </w:p>
    <w:p w14:paraId="20F82B0E" w14:textId="77777777" w:rsidR="00730100" w:rsidRPr="00061FF8" w:rsidRDefault="00FE4CC3" w:rsidP="00730100">
      <w:pPr>
        <w:pStyle w:val="a0"/>
        <w:spacing w:after="0"/>
        <w:ind w:left="0" w:firstLine="426"/>
        <w:rPr>
          <w:sz w:val="24"/>
          <w:szCs w:val="24"/>
        </w:rPr>
      </w:pPr>
      <w:r w:rsidRPr="00061FF8">
        <w:rPr>
          <w:sz w:val="24"/>
          <w:szCs w:val="24"/>
        </w:rPr>
        <w:t xml:space="preserve">Цена Контракта является твердой и определяется на весь срок </w:t>
      </w:r>
      <w:r w:rsidR="00730100" w:rsidRPr="00061FF8">
        <w:rPr>
          <w:sz w:val="24"/>
          <w:szCs w:val="24"/>
        </w:rPr>
        <w:t xml:space="preserve">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w:t>
      </w:r>
    </w:p>
    <w:p w14:paraId="6B986A23" w14:textId="66D10C22" w:rsidR="00654E5A" w:rsidRPr="00061FF8" w:rsidRDefault="00730100" w:rsidP="00295D31">
      <w:pPr>
        <w:pStyle w:val="a0"/>
        <w:ind w:left="0" w:firstLine="429"/>
        <w:rPr>
          <w:color w:val="000000" w:themeColor="text1"/>
          <w:sz w:val="24"/>
          <w:szCs w:val="24"/>
        </w:rPr>
      </w:pPr>
      <w:r w:rsidRPr="00061FF8">
        <w:rPr>
          <w:sz w:val="24"/>
          <w:szCs w:val="24"/>
          <w:lang w:bidi="ru-RU"/>
        </w:rPr>
        <w:t xml:space="preserve">Финансирование осуществляется за счет средств бюджета Ленинградской области на </w:t>
      </w:r>
      <w:r w:rsidR="00805F1A" w:rsidRPr="00061FF8">
        <w:rPr>
          <w:sz w:val="24"/>
          <w:szCs w:val="24"/>
          <w:lang w:bidi="ru-RU"/>
        </w:rPr>
        <w:br/>
      </w:r>
      <w:r w:rsidR="00467606" w:rsidRPr="00061FF8">
        <w:rPr>
          <w:sz w:val="24"/>
          <w:szCs w:val="24"/>
          <w:lang w:bidi="ru-RU"/>
        </w:rPr>
        <w:t>2026</w:t>
      </w:r>
      <w:r w:rsidR="001809BF" w:rsidRPr="00061FF8">
        <w:rPr>
          <w:sz w:val="24"/>
          <w:szCs w:val="24"/>
          <w:lang w:bidi="ru-RU"/>
        </w:rPr>
        <w:t xml:space="preserve"> год</w:t>
      </w:r>
      <w:r w:rsidR="00805F1A" w:rsidRPr="00061FF8">
        <w:rPr>
          <w:sz w:val="24"/>
          <w:szCs w:val="24"/>
          <w:lang w:bidi="ru-RU"/>
        </w:rPr>
        <w:t>:</w:t>
      </w:r>
      <w:r w:rsidR="00295D31" w:rsidRPr="00061FF8">
        <w:rPr>
          <w:sz w:val="24"/>
          <w:szCs w:val="24"/>
          <w:lang w:bidi="ru-RU"/>
        </w:rPr>
        <w:t xml:space="preserve"> </w:t>
      </w:r>
      <w:bookmarkStart w:id="0" w:name="_Hlk241053602"/>
      <w:r w:rsidR="00295D31" w:rsidRPr="00061FF8">
        <w:rPr>
          <w:rStyle w:val="14"/>
          <w:color w:val="000000" w:themeColor="text1"/>
          <w:sz w:val="24"/>
          <w:szCs w:val="24"/>
        </w:rPr>
        <w:t>(раздел/подраздел 0410, КЦСР 1040300160, КВР 244, КОСГУ 226 (</w:t>
      </w:r>
      <w:proofErr w:type="spellStart"/>
      <w:r w:rsidR="00295D31" w:rsidRPr="00061FF8">
        <w:rPr>
          <w:rStyle w:val="14"/>
          <w:color w:val="000000" w:themeColor="text1"/>
          <w:sz w:val="24"/>
          <w:szCs w:val="24"/>
        </w:rPr>
        <w:t>ДопКР</w:t>
      </w:r>
      <w:proofErr w:type="spellEnd"/>
      <w:r w:rsidR="00295D31" w:rsidRPr="00061FF8">
        <w:rPr>
          <w:rStyle w:val="14"/>
          <w:color w:val="000000" w:themeColor="text1"/>
          <w:sz w:val="24"/>
          <w:szCs w:val="24"/>
        </w:rPr>
        <w:t xml:space="preserve"> 1000410011).</w:t>
      </w:r>
    </w:p>
    <w:bookmarkEnd w:id="0"/>
    <w:p w14:paraId="512CA771" w14:textId="77777777" w:rsidR="00FE4CC3" w:rsidRPr="00061FF8" w:rsidRDefault="00FE4CC3" w:rsidP="005D6AF5">
      <w:pPr>
        <w:pStyle w:val="a0"/>
        <w:spacing w:after="0"/>
        <w:ind w:left="0" w:firstLine="397"/>
        <w:rPr>
          <w:sz w:val="24"/>
          <w:szCs w:val="24"/>
        </w:rPr>
      </w:pPr>
      <w:r w:rsidRPr="00061FF8">
        <w:rPr>
          <w:sz w:val="24"/>
          <w:szCs w:val="24"/>
          <w:lang w:val="x-none"/>
        </w:rPr>
        <w:t xml:space="preserve">Оплата по Контракту производится Заказчиком в следующем порядке: </w:t>
      </w:r>
    </w:p>
    <w:p w14:paraId="39207517" w14:textId="77777777" w:rsidR="006D6AFE" w:rsidRPr="00061FF8" w:rsidRDefault="00F323FF" w:rsidP="006D6AFE">
      <w:pPr>
        <w:pStyle w:val="a0"/>
        <w:numPr>
          <w:ilvl w:val="0"/>
          <w:numId w:val="3"/>
        </w:numPr>
        <w:spacing w:after="0"/>
        <w:ind w:left="0" w:firstLine="426"/>
        <w:rPr>
          <w:rFonts w:eastAsia="Calibri"/>
          <w:sz w:val="24"/>
          <w:szCs w:val="24"/>
          <w:lang w:eastAsia="x-none"/>
        </w:rPr>
      </w:pPr>
      <w:r w:rsidRPr="00061FF8">
        <w:rPr>
          <w:rFonts w:eastAsia="Calibri"/>
          <w:sz w:val="24"/>
          <w:szCs w:val="24"/>
          <w:lang w:eastAsia="x-none"/>
        </w:rPr>
        <w:t xml:space="preserve">Денежные средства </w:t>
      </w:r>
      <w:r w:rsidR="006D6AFE" w:rsidRPr="00061FF8">
        <w:rPr>
          <w:rFonts w:eastAsia="Calibri"/>
          <w:sz w:val="24"/>
          <w:szCs w:val="24"/>
          <w:lang w:eastAsia="x-none"/>
        </w:rPr>
        <w:t xml:space="preserve">перечисляются на основании </w:t>
      </w:r>
      <w:r w:rsidR="006D6AFE" w:rsidRPr="00061FF8">
        <w:rPr>
          <w:sz w:val="24"/>
          <w:szCs w:val="24"/>
        </w:rPr>
        <w:t>Акт</w:t>
      </w:r>
      <w:r w:rsidR="00775B53" w:rsidRPr="00061FF8">
        <w:rPr>
          <w:sz w:val="24"/>
          <w:szCs w:val="24"/>
        </w:rPr>
        <w:t>а</w:t>
      </w:r>
      <w:r w:rsidR="006D6AFE" w:rsidRPr="00061FF8">
        <w:rPr>
          <w:sz w:val="24"/>
          <w:szCs w:val="24"/>
        </w:rPr>
        <w:t xml:space="preserve"> оказанных услуг (Приложение № 4 к Контракту) </w:t>
      </w:r>
      <w:r w:rsidRPr="00061FF8">
        <w:rPr>
          <w:rFonts w:eastAsia="Calibri"/>
          <w:sz w:val="24"/>
          <w:szCs w:val="24"/>
          <w:lang w:eastAsia="x-none"/>
        </w:rPr>
        <w:t>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 в течение 7 (семи) рабочих дней</w:t>
      </w:r>
      <w:r w:rsidR="006D6AFE" w:rsidRPr="00061FF8">
        <w:rPr>
          <w:rFonts w:eastAsia="Courier New"/>
          <w:color w:val="000000"/>
          <w:sz w:val="24"/>
          <w:szCs w:val="24"/>
          <w:lang w:bidi="ru-RU"/>
        </w:rPr>
        <w:t xml:space="preserve"> </w:t>
      </w:r>
      <w:r w:rsidR="00775B53" w:rsidRPr="00061FF8">
        <w:rPr>
          <w:rFonts w:eastAsia="Calibri"/>
          <w:sz w:val="24"/>
          <w:szCs w:val="24"/>
          <w:lang w:eastAsia="x-none" w:bidi="ru-RU"/>
        </w:rPr>
        <w:t>н</w:t>
      </w:r>
      <w:r w:rsidR="006D6AFE" w:rsidRPr="00061FF8">
        <w:rPr>
          <w:rFonts w:eastAsia="Calibri"/>
          <w:sz w:val="24"/>
          <w:szCs w:val="24"/>
          <w:lang w:eastAsia="x-none" w:bidi="ru-RU"/>
        </w:rPr>
        <w:t>а основании выставленных Поставщиком Заказчику платежных документов: счет, счет-фактура (при необходимости)</w:t>
      </w:r>
      <w:r w:rsidR="00775B53" w:rsidRPr="00061FF8">
        <w:rPr>
          <w:rFonts w:eastAsia="Calibri"/>
          <w:sz w:val="24"/>
          <w:szCs w:val="24"/>
          <w:lang w:eastAsia="x-none" w:bidi="ru-RU"/>
        </w:rPr>
        <w:t>.</w:t>
      </w:r>
    </w:p>
    <w:p w14:paraId="2D38C16F" w14:textId="77777777" w:rsidR="00730100" w:rsidRPr="00061FF8" w:rsidRDefault="00730100" w:rsidP="00730100">
      <w:pPr>
        <w:pStyle w:val="a0"/>
        <w:spacing w:after="0"/>
        <w:ind w:left="0" w:firstLine="426"/>
        <w:rPr>
          <w:sz w:val="24"/>
          <w:szCs w:val="24"/>
          <w:lang w:val="x-none"/>
        </w:rPr>
      </w:pPr>
      <w:r w:rsidRPr="00061FF8">
        <w:rPr>
          <w:sz w:val="24"/>
          <w:szCs w:val="24"/>
          <w:lang w:val="x-none"/>
        </w:rPr>
        <w:t xml:space="preserve">В случае изменения расчетного счета </w:t>
      </w:r>
      <w:r w:rsidRPr="00061FF8">
        <w:rPr>
          <w:sz w:val="24"/>
          <w:szCs w:val="24"/>
        </w:rPr>
        <w:t>Исполнитель</w:t>
      </w:r>
      <w:r w:rsidRPr="00061FF8">
        <w:rPr>
          <w:sz w:val="24"/>
          <w:szCs w:val="24"/>
          <w:lang w:val="x-none"/>
        </w:rPr>
        <w:t xml:space="preserve"> обязан в трехдневный срок с </w:t>
      </w:r>
      <w:r w:rsidR="001809BF" w:rsidRPr="00061FF8">
        <w:rPr>
          <w:sz w:val="24"/>
          <w:szCs w:val="24"/>
        </w:rPr>
        <w:t>даты</w:t>
      </w:r>
      <w:r w:rsidRPr="00061FF8">
        <w:rPr>
          <w:sz w:val="24"/>
          <w:szCs w:val="24"/>
          <w:lang w:val="x-none"/>
        </w:rPr>
        <w:t xml:space="preserve">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Pr="00061FF8">
        <w:rPr>
          <w:sz w:val="24"/>
          <w:szCs w:val="24"/>
        </w:rPr>
        <w:t>Исполнителя</w:t>
      </w:r>
      <w:r w:rsidRPr="00061FF8">
        <w:rPr>
          <w:sz w:val="24"/>
          <w:szCs w:val="24"/>
          <w:lang w:val="x-none"/>
        </w:rPr>
        <w:t xml:space="preserve">, несет </w:t>
      </w:r>
      <w:r w:rsidRPr="00061FF8">
        <w:rPr>
          <w:sz w:val="24"/>
          <w:szCs w:val="24"/>
        </w:rPr>
        <w:t>Исполнитель</w:t>
      </w:r>
      <w:r w:rsidRPr="00061FF8">
        <w:rPr>
          <w:sz w:val="24"/>
          <w:szCs w:val="24"/>
          <w:lang w:val="x-none"/>
        </w:rPr>
        <w:t>.</w:t>
      </w:r>
    </w:p>
    <w:p w14:paraId="75617D23" w14:textId="77777777" w:rsidR="005D6AF5" w:rsidRPr="00061FF8" w:rsidRDefault="00730100" w:rsidP="00CE1E06">
      <w:pPr>
        <w:pStyle w:val="a0"/>
        <w:spacing w:after="0"/>
        <w:ind w:left="0" w:firstLine="426"/>
        <w:rPr>
          <w:sz w:val="24"/>
          <w:szCs w:val="24"/>
          <w:lang w:val="x-none"/>
        </w:rPr>
      </w:pPr>
      <w:r w:rsidRPr="00061FF8">
        <w:rPr>
          <w:sz w:val="24"/>
          <w:szCs w:val="24"/>
          <w:lang w:val="x-none"/>
        </w:rPr>
        <w:t>Под датой оплаты Стороны понимают дату списания денежных средств с лицевого счета Заказчика.</w:t>
      </w:r>
    </w:p>
    <w:p w14:paraId="380AA24C" w14:textId="77777777" w:rsidR="00374347" w:rsidRPr="00061FF8" w:rsidRDefault="00374347" w:rsidP="00374347">
      <w:pPr>
        <w:pStyle w:val="a0"/>
        <w:numPr>
          <w:ilvl w:val="0"/>
          <w:numId w:val="0"/>
        </w:numPr>
        <w:spacing w:after="0"/>
        <w:ind w:left="426"/>
        <w:rPr>
          <w:sz w:val="24"/>
          <w:szCs w:val="24"/>
          <w:lang w:val="x-none"/>
        </w:rPr>
      </w:pPr>
    </w:p>
    <w:p w14:paraId="44DEDD96" w14:textId="2F43D158" w:rsidR="005D6AF5" w:rsidRPr="00061FF8" w:rsidRDefault="00F27D35" w:rsidP="005C649F">
      <w:pPr>
        <w:pStyle w:val="a"/>
        <w:spacing w:before="0" w:after="0"/>
        <w:jc w:val="center"/>
        <w:rPr>
          <w:spacing w:val="-6"/>
          <w:sz w:val="24"/>
          <w:szCs w:val="24"/>
        </w:rPr>
      </w:pPr>
      <w:r w:rsidRPr="00061FF8">
        <w:rPr>
          <w:spacing w:val="-6"/>
          <w:sz w:val="24"/>
          <w:szCs w:val="24"/>
        </w:rPr>
        <w:t>ПРАВА И ОБЯЗАННОСТИ СТОРОН</w:t>
      </w:r>
    </w:p>
    <w:p w14:paraId="34E79BFC" w14:textId="77777777" w:rsidR="00B113C2" w:rsidRPr="00061FF8" w:rsidRDefault="00B113C2" w:rsidP="00B113C2">
      <w:pPr>
        <w:pStyle w:val="a0"/>
        <w:spacing w:after="0"/>
        <w:rPr>
          <w:sz w:val="24"/>
          <w:szCs w:val="24"/>
          <w:lang w:val="x-none"/>
        </w:rPr>
      </w:pPr>
      <w:r w:rsidRPr="00061FF8">
        <w:rPr>
          <w:sz w:val="24"/>
          <w:szCs w:val="24"/>
          <w:lang w:val="x-none"/>
        </w:rPr>
        <w:t>Заказчик обязуется:</w:t>
      </w:r>
    </w:p>
    <w:p w14:paraId="3457D9E1" w14:textId="77777777" w:rsidR="00B113C2" w:rsidRPr="00061FF8" w:rsidRDefault="00B113C2" w:rsidP="00B113C2">
      <w:pPr>
        <w:pStyle w:val="a1"/>
        <w:spacing w:after="0"/>
        <w:ind w:left="0" w:firstLine="426"/>
        <w:rPr>
          <w:sz w:val="24"/>
          <w:szCs w:val="24"/>
          <w:lang w:val="x-none"/>
        </w:rPr>
      </w:pPr>
      <w:r w:rsidRPr="00061FF8">
        <w:rPr>
          <w:sz w:val="24"/>
          <w:szCs w:val="24"/>
          <w:lang w:val="x-none"/>
        </w:rPr>
        <w:t xml:space="preserve">Не позднее 1 (Одного) рабочего дня с </w:t>
      </w:r>
      <w:r w:rsidR="001809BF" w:rsidRPr="00061FF8">
        <w:rPr>
          <w:sz w:val="24"/>
          <w:szCs w:val="24"/>
        </w:rPr>
        <w:t>даты</w:t>
      </w:r>
      <w:r w:rsidRPr="00061FF8">
        <w:rPr>
          <w:sz w:val="24"/>
          <w:szCs w:val="24"/>
          <w:lang w:val="x-none"/>
        </w:rPr>
        <w:t xml:space="preserve"> заключения Контракта направить Исполнителю список Получателей, направляемых на обучение с указанием фамилии, имени, отчества и занимаемой должности на адрес электронной почты Исполнителя.</w:t>
      </w:r>
    </w:p>
    <w:p w14:paraId="294E6395" w14:textId="77777777" w:rsidR="00B113C2" w:rsidRPr="00061FF8" w:rsidRDefault="00B113C2" w:rsidP="00B113C2">
      <w:pPr>
        <w:pStyle w:val="a1"/>
        <w:spacing w:after="0"/>
        <w:ind w:left="0" w:firstLine="426"/>
        <w:rPr>
          <w:sz w:val="24"/>
          <w:szCs w:val="24"/>
          <w:lang w:val="x-none"/>
        </w:rPr>
      </w:pPr>
      <w:r w:rsidRPr="00061FF8">
        <w:rPr>
          <w:sz w:val="24"/>
          <w:szCs w:val="24"/>
          <w:lang w:val="x-none"/>
        </w:rPr>
        <w:t xml:space="preserve">Обеспечить направление Получателей на обучение. </w:t>
      </w:r>
    </w:p>
    <w:p w14:paraId="3F4F129C" w14:textId="458C5DED" w:rsidR="00B113C2" w:rsidRPr="00061FF8" w:rsidRDefault="00B113C2" w:rsidP="00B113C2">
      <w:pPr>
        <w:pStyle w:val="a1"/>
        <w:spacing w:after="0"/>
        <w:ind w:left="0" w:firstLine="426"/>
        <w:rPr>
          <w:sz w:val="24"/>
          <w:szCs w:val="24"/>
          <w:lang w:val="x-none"/>
        </w:rPr>
      </w:pPr>
      <w:r w:rsidRPr="00061FF8">
        <w:rPr>
          <w:sz w:val="24"/>
          <w:szCs w:val="24"/>
          <w:lang w:val="x-none"/>
        </w:rPr>
        <w:t xml:space="preserve">Принять Услуги в течение </w:t>
      </w:r>
      <w:r w:rsidR="00805F1A" w:rsidRPr="00061FF8">
        <w:rPr>
          <w:sz w:val="24"/>
          <w:szCs w:val="24"/>
        </w:rPr>
        <w:t>20</w:t>
      </w:r>
      <w:r w:rsidRPr="00061FF8">
        <w:rPr>
          <w:sz w:val="24"/>
          <w:szCs w:val="24"/>
          <w:lang w:val="x-none"/>
        </w:rPr>
        <w:t xml:space="preserve"> (</w:t>
      </w:r>
      <w:r w:rsidR="00805F1A" w:rsidRPr="00061FF8">
        <w:rPr>
          <w:sz w:val="24"/>
          <w:szCs w:val="24"/>
        </w:rPr>
        <w:t>Двадцати</w:t>
      </w:r>
      <w:r w:rsidRPr="00061FF8">
        <w:rPr>
          <w:sz w:val="24"/>
          <w:szCs w:val="24"/>
          <w:lang w:val="x-none"/>
        </w:rPr>
        <w:t xml:space="preserve">) рабочих дней с </w:t>
      </w:r>
      <w:r w:rsidR="001809BF" w:rsidRPr="00061FF8">
        <w:rPr>
          <w:sz w:val="24"/>
          <w:szCs w:val="24"/>
        </w:rPr>
        <w:t>даты</w:t>
      </w:r>
      <w:r w:rsidRPr="00061FF8">
        <w:rPr>
          <w:sz w:val="24"/>
          <w:szCs w:val="24"/>
          <w:lang w:val="x-none"/>
        </w:rPr>
        <w:t xml:space="preserve"> получения документов, предусмотренных п. 3.</w:t>
      </w:r>
      <w:r w:rsidRPr="00061FF8">
        <w:rPr>
          <w:sz w:val="24"/>
          <w:szCs w:val="24"/>
        </w:rPr>
        <w:t>6</w:t>
      </w:r>
      <w:r w:rsidRPr="00061FF8">
        <w:rPr>
          <w:sz w:val="24"/>
          <w:szCs w:val="24"/>
          <w:lang w:val="x-none"/>
        </w:rPr>
        <w:t>. настоящего Контракта, оказанные Исполнителем, в соответствии с условиями настоящего Контракта, и при отсутствии претензий относительно их объема, качества и сроков оказания, оплатить оказанные в соответствии с условиями настоящего Контракта Услуги.</w:t>
      </w:r>
    </w:p>
    <w:p w14:paraId="5789CF73" w14:textId="77777777" w:rsidR="00B113C2" w:rsidRPr="00061FF8" w:rsidRDefault="00B113C2" w:rsidP="00B113C2">
      <w:pPr>
        <w:pStyle w:val="a0"/>
        <w:spacing w:after="0"/>
        <w:rPr>
          <w:sz w:val="24"/>
          <w:szCs w:val="24"/>
          <w:lang w:val="x-none"/>
        </w:rPr>
      </w:pPr>
      <w:r w:rsidRPr="00061FF8">
        <w:rPr>
          <w:sz w:val="24"/>
          <w:szCs w:val="24"/>
          <w:lang w:val="x-none"/>
        </w:rPr>
        <w:t>Заказчик имеет право:</w:t>
      </w:r>
    </w:p>
    <w:p w14:paraId="5CE85461" w14:textId="77777777" w:rsidR="00B113C2" w:rsidRPr="00061FF8" w:rsidRDefault="00B113C2" w:rsidP="00B113C2">
      <w:pPr>
        <w:pStyle w:val="a1"/>
        <w:spacing w:after="0"/>
        <w:ind w:left="0" w:firstLine="426"/>
        <w:rPr>
          <w:sz w:val="24"/>
          <w:szCs w:val="24"/>
          <w:lang w:val="x-none"/>
        </w:rPr>
      </w:pPr>
      <w:r w:rsidRPr="00061FF8">
        <w:rPr>
          <w:sz w:val="24"/>
          <w:szCs w:val="24"/>
          <w:lang w:val="x-none"/>
        </w:rPr>
        <w:t>Произвести замену заявленных ранее Получателей, направив Исполнителю письменное извещение.</w:t>
      </w:r>
    </w:p>
    <w:p w14:paraId="57F9F2C4" w14:textId="77777777" w:rsidR="002654ED" w:rsidRPr="00061FF8" w:rsidRDefault="002654ED" w:rsidP="00B113C2">
      <w:pPr>
        <w:pStyle w:val="a1"/>
        <w:spacing w:after="0"/>
        <w:ind w:left="0" w:firstLine="426"/>
        <w:rPr>
          <w:sz w:val="24"/>
          <w:szCs w:val="24"/>
          <w:lang w:val="x-none"/>
        </w:rPr>
      </w:pPr>
      <w:r w:rsidRPr="00061FF8">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2AE327C4" w14:textId="77777777" w:rsidR="00B113C2" w:rsidRPr="00061FF8" w:rsidRDefault="00B113C2" w:rsidP="00B113C2">
      <w:pPr>
        <w:pStyle w:val="a1"/>
        <w:spacing w:after="0"/>
        <w:ind w:left="0" w:firstLine="426"/>
        <w:rPr>
          <w:sz w:val="24"/>
          <w:szCs w:val="24"/>
          <w:lang w:val="x-none"/>
        </w:rPr>
      </w:pPr>
      <w:r w:rsidRPr="00061FF8">
        <w:rPr>
          <w:sz w:val="24"/>
          <w:szCs w:val="24"/>
          <w:lang w:val="x-none"/>
        </w:rPr>
        <w:t>Заказчик и его работники имеют право требовать от Исполнителя предоставления информации по вопросам организации и обеспечения надлежащего исполнения услуг, обращаться к сотрудникам Исполнителя по вопросам, касающимся предоставления услуг по настоящему Контракту.</w:t>
      </w:r>
    </w:p>
    <w:p w14:paraId="67794685" w14:textId="77777777" w:rsidR="00B113C2" w:rsidRPr="00061FF8" w:rsidRDefault="00B113C2" w:rsidP="00B113C2">
      <w:pPr>
        <w:pStyle w:val="a0"/>
        <w:spacing w:after="0"/>
        <w:rPr>
          <w:sz w:val="24"/>
          <w:szCs w:val="24"/>
          <w:lang w:val="x-none"/>
        </w:rPr>
      </w:pPr>
      <w:r w:rsidRPr="00061FF8">
        <w:rPr>
          <w:sz w:val="24"/>
          <w:szCs w:val="24"/>
          <w:lang w:val="x-none"/>
        </w:rPr>
        <w:t>Исполнитель обязуется:</w:t>
      </w:r>
    </w:p>
    <w:p w14:paraId="32933EA0" w14:textId="77777777" w:rsidR="00B113C2" w:rsidRPr="00061FF8" w:rsidRDefault="00B113C2" w:rsidP="00B113C2">
      <w:pPr>
        <w:pStyle w:val="a1"/>
        <w:spacing w:after="0"/>
        <w:ind w:left="0" w:firstLine="426"/>
        <w:rPr>
          <w:sz w:val="24"/>
          <w:szCs w:val="24"/>
          <w:lang w:val="x-none"/>
        </w:rPr>
      </w:pPr>
      <w:r w:rsidRPr="00061FF8">
        <w:rPr>
          <w:sz w:val="24"/>
          <w:szCs w:val="24"/>
          <w:lang w:val="x-none"/>
        </w:rPr>
        <w:t xml:space="preserve">Исполнитель обязуется оказывать услуги Заказчику в форме образовательных услуг по реализации дополнительной профессиональной программы повышения квалификации для работников Заказчика в срок, указанный в пункте </w:t>
      </w:r>
      <w:r w:rsidR="00440E02" w:rsidRPr="00061FF8">
        <w:rPr>
          <w:sz w:val="24"/>
          <w:szCs w:val="24"/>
        </w:rPr>
        <w:t>2.2.</w:t>
      </w:r>
      <w:r w:rsidRPr="00061FF8">
        <w:rPr>
          <w:sz w:val="24"/>
          <w:szCs w:val="24"/>
          <w:lang w:val="x-none"/>
        </w:rPr>
        <w:t xml:space="preserve"> настоящего Контракта на условиях настоящего Контракта.</w:t>
      </w:r>
    </w:p>
    <w:p w14:paraId="55D63F97" w14:textId="77777777" w:rsidR="00B113C2" w:rsidRPr="00061FF8" w:rsidRDefault="000D7052" w:rsidP="00B113C2">
      <w:pPr>
        <w:pStyle w:val="a1"/>
        <w:spacing w:after="0"/>
        <w:ind w:left="0" w:firstLine="426"/>
        <w:rPr>
          <w:sz w:val="24"/>
          <w:szCs w:val="24"/>
          <w:lang w:val="x-none"/>
        </w:rPr>
      </w:pPr>
      <w:r w:rsidRPr="00061FF8">
        <w:rPr>
          <w:sz w:val="24"/>
          <w:szCs w:val="24"/>
        </w:rPr>
        <w:t>Не позднее 2 (Двух) рабочих дней после</w:t>
      </w:r>
      <w:r w:rsidR="00B113C2" w:rsidRPr="00061FF8">
        <w:rPr>
          <w:sz w:val="24"/>
          <w:szCs w:val="24"/>
          <w:lang w:val="x-none"/>
        </w:rPr>
        <w:t xml:space="preserve"> оказания образовательных услуг Исполнитель выдает работникам Заказчика Акт </w:t>
      </w:r>
      <w:r w:rsidR="000A306A" w:rsidRPr="00061FF8">
        <w:rPr>
          <w:sz w:val="24"/>
          <w:szCs w:val="24"/>
        </w:rPr>
        <w:t>оказанных</w:t>
      </w:r>
      <w:r w:rsidR="00B113C2" w:rsidRPr="00061FF8">
        <w:rPr>
          <w:sz w:val="24"/>
          <w:szCs w:val="24"/>
          <w:lang w:val="x-none"/>
        </w:rPr>
        <w:t xml:space="preserve"> услуг в 2-х экземплярах, подписанных уполномоченным представителем Исполнителя и документ о повышении квалификации, установленного образца.</w:t>
      </w:r>
    </w:p>
    <w:p w14:paraId="175257EE" w14:textId="77777777" w:rsidR="00B113C2" w:rsidRPr="00061FF8" w:rsidRDefault="00B113C2" w:rsidP="00B113C2">
      <w:pPr>
        <w:pStyle w:val="a1"/>
        <w:spacing w:after="0"/>
        <w:ind w:left="0" w:firstLine="426"/>
        <w:rPr>
          <w:sz w:val="24"/>
          <w:szCs w:val="24"/>
          <w:lang w:val="x-none"/>
        </w:rPr>
      </w:pPr>
      <w:r w:rsidRPr="00061FF8">
        <w:rPr>
          <w:sz w:val="24"/>
          <w:szCs w:val="24"/>
          <w:lang w:val="x-none"/>
        </w:rPr>
        <w:t>В случае невозможности исполнения Исполнителем своих обязательств по настоящему Контракту по уважительным причинам, Исполнитель обязуется уведомить об этом Заказчика и его работников не менее чем за 5 (</w:t>
      </w:r>
      <w:r w:rsidR="00336810" w:rsidRPr="00061FF8">
        <w:rPr>
          <w:sz w:val="24"/>
          <w:szCs w:val="24"/>
        </w:rPr>
        <w:t>П</w:t>
      </w:r>
      <w:r w:rsidRPr="00061FF8">
        <w:rPr>
          <w:sz w:val="24"/>
          <w:szCs w:val="24"/>
          <w:lang w:val="x-none"/>
        </w:rPr>
        <w:t>ять) рабочих дней до даты оказания услуг. В указанном случае дата оказания услуг согласуется Заказчиком и Исполнителем дополнительно.</w:t>
      </w:r>
    </w:p>
    <w:p w14:paraId="4D03F14B" w14:textId="77777777" w:rsidR="00B113C2" w:rsidRPr="00061FF8" w:rsidRDefault="00B113C2" w:rsidP="00B113C2">
      <w:pPr>
        <w:pStyle w:val="a1"/>
        <w:spacing w:after="0"/>
        <w:ind w:left="0" w:firstLine="426"/>
        <w:rPr>
          <w:sz w:val="24"/>
          <w:szCs w:val="24"/>
          <w:lang w:val="x-none"/>
        </w:rPr>
      </w:pPr>
      <w:r w:rsidRPr="00061FF8">
        <w:rPr>
          <w:sz w:val="24"/>
          <w:szCs w:val="24"/>
          <w:lang w:val="x-none"/>
        </w:rPr>
        <w:lastRenderedPageBreak/>
        <w:t>Исполнитель обязуется информировать Заказчика и его работников обо всех изменениях в условиях оказания услуг и обо всех дополнениях в срок, предусмотренный настоящим Контрактом.</w:t>
      </w:r>
    </w:p>
    <w:p w14:paraId="2B4CAE0D" w14:textId="77777777" w:rsidR="00B113C2" w:rsidRPr="00061FF8" w:rsidRDefault="00B113C2" w:rsidP="00B113C2">
      <w:pPr>
        <w:pStyle w:val="a0"/>
        <w:spacing w:after="0"/>
        <w:rPr>
          <w:sz w:val="24"/>
          <w:szCs w:val="24"/>
          <w:lang w:val="x-none"/>
        </w:rPr>
      </w:pPr>
      <w:r w:rsidRPr="00061FF8">
        <w:rPr>
          <w:sz w:val="24"/>
          <w:szCs w:val="24"/>
          <w:lang w:val="x-none"/>
        </w:rPr>
        <w:t>Исполнитель имеет право:</w:t>
      </w:r>
    </w:p>
    <w:p w14:paraId="37BE0077" w14:textId="77777777" w:rsidR="00D95851" w:rsidRPr="00061FF8" w:rsidRDefault="00B113C2" w:rsidP="00B113C2">
      <w:pPr>
        <w:pStyle w:val="a1"/>
        <w:spacing w:after="0"/>
        <w:ind w:left="0" w:firstLine="426"/>
        <w:rPr>
          <w:sz w:val="24"/>
          <w:szCs w:val="24"/>
          <w:lang w:val="x-none"/>
        </w:rPr>
      </w:pPr>
      <w:r w:rsidRPr="00061FF8">
        <w:rPr>
          <w:sz w:val="24"/>
          <w:szCs w:val="24"/>
          <w:lang w:val="x-none"/>
        </w:rPr>
        <w:t>Требовать своевременной оплаты Услуг, оказанных в соответствии с условиями настоящего Контракта.</w:t>
      </w:r>
    </w:p>
    <w:p w14:paraId="0F24A39C" w14:textId="77777777" w:rsidR="002654ED" w:rsidRPr="00061FF8" w:rsidRDefault="002654ED" w:rsidP="00B113C2">
      <w:pPr>
        <w:pStyle w:val="a1"/>
        <w:spacing w:after="0"/>
        <w:ind w:left="0" w:firstLine="426"/>
        <w:rPr>
          <w:sz w:val="24"/>
          <w:szCs w:val="24"/>
          <w:lang w:val="x-none"/>
        </w:rPr>
      </w:pPr>
      <w:r w:rsidRPr="00061FF8">
        <w:rPr>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0BA54B00" w14:textId="77777777" w:rsidR="00374347" w:rsidRPr="00061FF8" w:rsidRDefault="00374347" w:rsidP="00374347">
      <w:pPr>
        <w:pStyle w:val="a1"/>
        <w:numPr>
          <w:ilvl w:val="0"/>
          <w:numId w:val="0"/>
        </w:numPr>
        <w:spacing w:after="0"/>
        <w:ind w:left="426"/>
        <w:rPr>
          <w:sz w:val="24"/>
          <w:szCs w:val="24"/>
        </w:rPr>
      </w:pPr>
    </w:p>
    <w:p w14:paraId="75E4C7ED" w14:textId="2CC51425" w:rsidR="00F82F3D" w:rsidRPr="00061FF8" w:rsidRDefault="003852FD" w:rsidP="005C649F">
      <w:pPr>
        <w:pStyle w:val="a"/>
        <w:spacing w:before="0" w:after="0"/>
        <w:jc w:val="center"/>
        <w:rPr>
          <w:spacing w:val="-6"/>
          <w:sz w:val="24"/>
          <w:szCs w:val="24"/>
        </w:rPr>
      </w:pPr>
      <w:bookmarkStart w:id="1" w:name="_Ref100062895"/>
      <w:r w:rsidRPr="00061FF8">
        <w:rPr>
          <w:spacing w:val="-6"/>
          <w:sz w:val="24"/>
          <w:szCs w:val="24"/>
        </w:rPr>
        <w:t>СДАЧА-ПРИЕМКА</w:t>
      </w:r>
      <w:bookmarkEnd w:id="1"/>
      <w:r w:rsidR="00422470" w:rsidRPr="00061FF8">
        <w:rPr>
          <w:spacing w:val="-6"/>
          <w:sz w:val="24"/>
          <w:szCs w:val="24"/>
        </w:rPr>
        <w:t xml:space="preserve"> ОКАЗАННЫХ УСЛУГ</w:t>
      </w:r>
    </w:p>
    <w:p w14:paraId="64D6C2EF" w14:textId="77777777" w:rsidR="00824D8C" w:rsidRPr="00061FF8" w:rsidRDefault="00824D8C" w:rsidP="00824D8C">
      <w:pPr>
        <w:pStyle w:val="a0"/>
        <w:spacing w:after="0"/>
        <w:ind w:left="0" w:firstLine="397"/>
        <w:rPr>
          <w:rFonts w:eastAsia="Calibri"/>
          <w:sz w:val="24"/>
          <w:szCs w:val="24"/>
          <w:lang w:val="x-none" w:eastAsia="x-none"/>
        </w:rPr>
      </w:pPr>
      <w:r w:rsidRPr="00061FF8">
        <w:rPr>
          <w:rFonts w:eastAsia="Calibri"/>
          <w:sz w:val="24"/>
          <w:szCs w:val="24"/>
          <w:lang w:val="x-none" w:eastAsia="x-none"/>
        </w:rPr>
        <w:t>Приемка оказанных Услуг осуществляется путем подписания Сторонами Акта</w:t>
      </w:r>
      <w:r w:rsidR="00FE5934" w:rsidRPr="00061FF8">
        <w:rPr>
          <w:rFonts w:eastAsia="Calibri"/>
          <w:sz w:val="24"/>
          <w:szCs w:val="24"/>
          <w:lang w:val="x-none" w:eastAsia="x-none"/>
        </w:rPr>
        <w:t xml:space="preserve"> оказанных услуг (Приложение № </w:t>
      </w:r>
      <w:r w:rsidR="00FE5934" w:rsidRPr="00061FF8">
        <w:rPr>
          <w:rFonts w:eastAsia="Calibri"/>
          <w:sz w:val="24"/>
          <w:szCs w:val="24"/>
          <w:lang w:eastAsia="x-none"/>
        </w:rPr>
        <w:t>4</w:t>
      </w:r>
      <w:r w:rsidRPr="00061FF8">
        <w:rPr>
          <w:rFonts w:eastAsia="Calibri"/>
          <w:sz w:val="24"/>
          <w:szCs w:val="24"/>
          <w:lang w:val="x-none" w:eastAsia="x-none"/>
        </w:rPr>
        <w:t xml:space="preserve"> к Контракту).</w:t>
      </w:r>
    </w:p>
    <w:p w14:paraId="1E014423" w14:textId="3B46EEA4" w:rsidR="00824D8C" w:rsidRPr="00061FF8" w:rsidRDefault="00824D8C" w:rsidP="00824D8C">
      <w:pPr>
        <w:pStyle w:val="a0"/>
        <w:spacing w:after="0"/>
        <w:ind w:left="0" w:firstLine="397"/>
        <w:rPr>
          <w:rFonts w:eastAsia="Calibri"/>
          <w:sz w:val="24"/>
          <w:szCs w:val="24"/>
          <w:lang w:val="x-none" w:eastAsia="x-none"/>
        </w:rPr>
      </w:pPr>
      <w:r w:rsidRPr="00061FF8">
        <w:rPr>
          <w:rFonts w:eastAsia="Calibri"/>
          <w:sz w:val="24"/>
          <w:szCs w:val="24"/>
          <w:lang w:val="x-none" w:eastAsia="x-none"/>
        </w:rPr>
        <w:t>Исполнитель</w:t>
      </w:r>
      <w:r w:rsidR="00440E02" w:rsidRPr="00061FF8">
        <w:rPr>
          <w:rFonts w:eastAsia="Calibri"/>
          <w:sz w:val="24"/>
          <w:szCs w:val="24"/>
          <w:lang w:eastAsia="x-none"/>
        </w:rPr>
        <w:t xml:space="preserve"> не позднее</w:t>
      </w:r>
      <w:r w:rsidRPr="00061FF8">
        <w:rPr>
          <w:rFonts w:eastAsia="Calibri"/>
          <w:sz w:val="24"/>
          <w:szCs w:val="24"/>
          <w:lang w:val="x-none" w:eastAsia="x-none"/>
        </w:rPr>
        <w:t xml:space="preserve"> </w:t>
      </w:r>
      <w:r w:rsidR="00582EB2" w:rsidRPr="00061FF8">
        <w:rPr>
          <w:sz w:val="24"/>
          <w:szCs w:val="24"/>
        </w:rPr>
        <w:t>5</w:t>
      </w:r>
      <w:r w:rsidR="005770BB" w:rsidRPr="00061FF8">
        <w:rPr>
          <w:sz w:val="24"/>
          <w:szCs w:val="24"/>
        </w:rPr>
        <w:t xml:space="preserve"> (</w:t>
      </w:r>
      <w:r w:rsidR="00582EB2" w:rsidRPr="00061FF8">
        <w:rPr>
          <w:sz w:val="24"/>
          <w:szCs w:val="24"/>
        </w:rPr>
        <w:t>Пят</w:t>
      </w:r>
      <w:r w:rsidR="0021762E">
        <w:rPr>
          <w:sz w:val="24"/>
          <w:szCs w:val="24"/>
        </w:rPr>
        <w:t>и</w:t>
      </w:r>
      <w:r w:rsidR="005770BB" w:rsidRPr="00061FF8">
        <w:rPr>
          <w:sz w:val="24"/>
          <w:szCs w:val="24"/>
        </w:rPr>
        <w:t>) рабочих дней, после окончания оказания Услуг</w:t>
      </w:r>
      <w:r w:rsidRPr="00061FF8">
        <w:rPr>
          <w:rFonts w:eastAsia="Calibri"/>
          <w:sz w:val="24"/>
          <w:szCs w:val="24"/>
          <w:lang w:val="x-none" w:eastAsia="x-none"/>
        </w:rPr>
        <w:t xml:space="preserve">, предоставляет </w:t>
      </w:r>
      <w:r w:rsidR="004F2DFB" w:rsidRPr="00061FF8">
        <w:rPr>
          <w:rFonts w:eastAsia="Calibri"/>
          <w:sz w:val="24"/>
          <w:szCs w:val="24"/>
          <w:lang w:eastAsia="x-none"/>
        </w:rPr>
        <w:t xml:space="preserve">Заказчику </w:t>
      </w:r>
      <w:r w:rsidRPr="00061FF8">
        <w:rPr>
          <w:rFonts w:eastAsia="Calibri"/>
          <w:sz w:val="24"/>
          <w:szCs w:val="24"/>
          <w:lang w:val="x-none" w:eastAsia="x-none"/>
        </w:rPr>
        <w:t>отчетные документы, предусмотренные п.</w:t>
      </w:r>
      <w:r w:rsidR="00FE5934" w:rsidRPr="00061FF8">
        <w:rPr>
          <w:rFonts w:eastAsia="Calibri"/>
          <w:sz w:val="24"/>
          <w:szCs w:val="24"/>
          <w:lang w:eastAsia="x-none"/>
        </w:rPr>
        <w:t xml:space="preserve"> </w:t>
      </w:r>
      <w:r w:rsidRPr="00061FF8">
        <w:rPr>
          <w:rFonts w:eastAsia="Calibri"/>
          <w:sz w:val="24"/>
          <w:szCs w:val="24"/>
          <w:lang w:eastAsia="x-none"/>
        </w:rPr>
        <w:t>3.6.</w:t>
      </w:r>
      <w:r w:rsidRPr="00061FF8">
        <w:rPr>
          <w:rFonts w:eastAsia="Calibri"/>
          <w:sz w:val="24"/>
          <w:szCs w:val="24"/>
          <w:lang w:val="x-none" w:eastAsia="x-none"/>
        </w:rPr>
        <w:t xml:space="preserve"> настоящего Контракта.</w:t>
      </w:r>
    </w:p>
    <w:p w14:paraId="319FA91D" w14:textId="4AEF9A05" w:rsidR="00824D8C" w:rsidRPr="00061FF8" w:rsidRDefault="00165285" w:rsidP="00824D8C">
      <w:pPr>
        <w:pStyle w:val="a0"/>
        <w:spacing w:after="0"/>
        <w:ind w:left="0" w:firstLine="397"/>
        <w:rPr>
          <w:rFonts w:eastAsia="Calibri"/>
          <w:sz w:val="24"/>
          <w:szCs w:val="24"/>
          <w:lang w:val="x-none" w:eastAsia="x-none"/>
        </w:rPr>
      </w:pPr>
      <w:bookmarkStart w:id="2" w:name="_Ref92811394"/>
      <w:r w:rsidRPr="00061FF8">
        <w:rPr>
          <w:rFonts w:eastAsia="Calibri"/>
          <w:sz w:val="24"/>
          <w:szCs w:val="24"/>
          <w:lang w:eastAsia="x-none"/>
        </w:rPr>
        <w:t>Приёмка</w:t>
      </w:r>
      <w:r w:rsidR="00CF4EF7" w:rsidRPr="00061FF8">
        <w:rPr>
          <w:rFonts w:eastAsia="Calibri"/>
          <w:sz w:val="24"/>
          <w:szCs w:val="24"/>
          <w:lang w:val="x-none" w:eastAsia="x-none"/>
        </w:rPr>
        <w:t xml:space="preserve"> </w:t>
      </w:r>
      <w:r w:rsidR="00824D8C" w:rsidRPr="00061FF8">
        <w:rPr>
          <w:rFonts w:eastAsia="Calibri"/>
          <w:sz w:val="24"/>
          <w:szCs w:val="24"/>
          <w:lang w:val="x-none" w:eastAsia="x-none"/>
        </w:rPr>
        <w:t xml:space="preserve">оказанных Услуг осуществляется в течение </w:t>
      </w:r>
      <w:r w:rsidR="00582EB2" w:rsidRPr="00061FF8">
        <w:rPr>
          <w:rFonts w:eastAsia="Calibri"/>
          <w:sz w:val="24"/>
          <w:szCs w:val="24"/>
          <w:lang w:eastAsia="x-none"/>
        </w:rPr>
        <w:t>20</w:t>
      </w:r>
      <w:r w:rsidR="00824D8C" w:rsidRPr="00061FF8">
        <w:rPr>
          <w:rFonts w:eastAsia="Calibri"/>
          <w:sz w:val="24"/>
          <w:szCs w:val="24"/>
          <w:lang w:val="x-none" w:eastAsia="x-none"/>
        </w:rPr>
        <w:t xml:space="preserve"> (</w:t>
      </w:r>
      <w:r w:rsidR="00582EB2" w:rsidRPr="00061FF8">
        <w:rPr>
          <w:rFonts w:eastAsia="Calibri"/>
          <w:sz w:val="24"/>
          <w:szCs w:val="24"/>
          <w:lang w:eastAsia="x-none"/>
        </w:rPr>
        <w:t>Двадцат</w:t>
      </w:r>
      <w:r w:rsidR="00805F1A" w:rsidRPr="00061FF8">
        <w:rPr>
          <w:rFonts w:eastAsia="Calibri"/>
          <w:sz w:val="24"/>
          <w:szCs w:val="24"/>
          <w:lang w:eastAsia="x-none"/>
        </w:rPr>
        <w:t>и</w:t>
      </w:r>
      <w:r w:rsidR="00824D8C" w:rsidRPr="00061FF8">
        <w:rPr>
          <w:rFonts w:eastAsia="Calibri"/>
          <w:sz w:val="24"/>
          <w:szCs w:val="24"/>
          <w:lang w:val="x-none" w:eastAsia="x-none"/>
        </w:rPr>
        <w:t xml:space="preserve">) рабочих дней с </w:t>
      </w:r>
      <w:r w:rsidR="001809BF" w:rsidRPr="00061FF8">
        <w:rPr>
          <w:rFonts w:eastAsia="Calibri"/>
          <w:sz w:val="24"/>
          <w:szCs w:val="24"/>
          <w:lang w:eastAsia="x-none"/>
        </w:rPr>
        <w:t xml:space="preserve">даты </w:t>
      </w:r>
      <w:r w:rsidR="00824D8C" w:rsidRPr="00061FF8">
        <w:rPr>
          <w:rFonts w:eastAsia="Calibri"/>
          <w:sz w:val="24"/>
          <w:szCs w:val="24"/>
          <w:lang w:val="x-none" w:eastAsia="x-none"/>
        </w:rPr>
        <w:t>получения документов, предусмотренных п.</w:t>
      </w:r>
      <w:r w:rsidR="00FE5934" w:rsidRPr="00061FF8">
        <w:rPr>
          <w:rFonts w:eastAsia="Calibri"/>
          <w:sz w:val="24"/>
          <w:szCs w:val="24"/>
          <w:lang w:eastAsia="x-none"/>
        </w:rPr>
        <w:t xml:space="preserve"> </w:t>
      </w:r>
      <w:r w:rsidR="00824D8C" w:rsidRPr="00061FF8">
        <w:rPr>
          <w:rFonts w:eastAsia="Calibri"/>
          <w:sz w:val="24"/>
          <w:szCs w:val="24"/>
          <w:lang w:eastAsia="x-none"/>
        </w:rPr>
        <w:t>3.6.</w:t>
      </w:r>
      <w:r w:rsidR="00824D8C" w:rsidRPr="00061FF8">
        <w:rPr>
          <w:rFonts w:eastAsia="Calibri"/>
          <w:sz w:val="24"/>
          <w:szCs w:val="24"/>
          <w:lang w:val="x-none" w:eastAsia="x-none"/>
        </w:rPr>
        <w:t xml:space="preserve"> настоящего Контракта.</w:t>
      </w:r>
      <w:bookmarkEnd w:id="2"/>
    </w:p>
    <w:p w14:paraId="5527926E" w14:textId="77777777" w:rsidR="00824D8C" w:rsidRPr="00061FF8" w:rsidRDefault="00824D8C" w:rsidP="00824D8C">
      <w:pPr>
        <w:pStyle w:val="a0"/>
        <w:spacing w:after="0"/>
        <w:ind w:left="0" w:firstLine="397"/>
        <w:rPr>
          <w:rFonts w:eastAsia="Calibri"/>
          <w:sz w:val="24"/>
          <w:szCs w:val="24"/>
          <w:lang w:val="x-none" w:eastAsia="x-none"/>
        </w:rPr>
      </w:pPr>
      <w:r w:rsidRPr="00061FF8">
        <w:rPr>
          <w:rFonts w:eastAsia="Calibri"/>
          <w:sz w:val="24"/>
          <w:szCs w:val="24"/>
          <w:lang w:val="x-none" w:eastAsia="x-none"/>
        </w:rPr>
        <w:t>При отсутствии замечаний и претензий к результатам оказанных Услуг Заказчик в сроки, установленные п.</w:t>
      </w:r>
      <w:r w:rsidR="005770BB" w:rsidRPr="00061FF8">
        <w:rPr>
          <w:rFonts w:eastAsia="Calibri"/>
          <w:sz w:val="24"/>
          <w:szCs w:val="24"/>
          <w:lang w:eastAsia="x-none"/>
        </w:rPr>
        <w:t xml:space="preserve"> </w:t>
      </w:r>
      <w:r w:rsidRPr="00061FF8">
        <w:rPr>
          <w:rFonts w:eastAsia="Calibri"/>
          <w:sz w:val="24"/>
          <w:szCs w:val="24"/>
          <w:lang w:val="x-none" w:eastAsia="x-none"/>
        </w:rPr>
        <w:fldChar w:fldCharType="begin"/>
      </w:r>
      <w:r w:rsidRPr="00061FF8">
        <w:rPr>
          <w:rFonts w:eastAsia="Calibri"/>
          <w:sz w:val="24"/>
          <w:szCs w:val="24"/>
          <w:lang w:val="x-none" w:eastAsia="x-none"/>
        </w:rPr>
        <w:instrText xml:space="preserve"> REF _Ref92811394 \r \h  \* MERGEFORMAT </w:instrText>
      </w:r>
      <w:r w:rsidRPr="00061FF8">
        <w:rPr>
          <w:rFonts w:eastAsia="Calibri"/>
          <w:sz w:val="24"/>
          <w:szCs w:val="24"/>
          <w:lang w:val="x-none" w:eastAsia="x-none"/>
        </w:rPr>
      </w:r>
      <w:r w:rsidRPr="00061FF8">
        <w:rPr>
          <w:rFonts w:eastAsia="Calibri"/>
          <w:sz w:val="24"/>
          <w:szCs w:val="24"/>
          <w:lang w:val="x-none" w:eastAsia="x-none"/>
        </w:rPr>
        <w:fldChar w:fldCharType="separate"/>
      </w:r>
      <w:r w:rsidRPr="00061FF8">
        <w:rPr>
          <w:rFonts w:eastAsia="Calibri"/>
          <w:sz w:val="24"/>
          <w:szCs w:val="24"/>
          <w:lang w:val="x-none" w:eastAsia="x-none"/>
        </w:rPr>
        <w:t>5.3</w:t>
      </w:r>
      <w:r w:rsidRPr="00061FF8">
        <w:rPr>
          <w:rFonts w:eastAsia="Calibri"/>
          <w:sz w:val="24"/>
          <w:szCs w:val="24"/>
          <w:lang w:val="x-none" w:eastAsia="x-none"/>
        </w:rPr>
        <w:fldChar w:fldCharType="end"/>
      </w:r>
      <w:r w:rsidRPr="00061FF8">
        <w:rPr>
          <w:rFonts w:eastAsia="Calibri"/>
          <w:sz w:val="24"/>
          <w:szCs w:val="24"/>
          <w:lang w:val="x-none" w:eastAsia="x-none"/>
        </w:rPr>
        <w:t xml:space="preserve"> настоящего Контракта, подписывает представленный Исполнителем Акт оказ</w:t>
      </w:r>
      <w:r w:rsidR="00351964" w:rsidRPr="00061FF8">
        <w:rPr>
          <w:rFonts w:eastAsia="Calibri"/>
          <w:sz w:val="24"/>
          <w:szCs w:val="24"/>
          <w:lang w:val="x-none" w:eastAsia="x-none"/>
        </w:rPr>
        <w:t xml:space="preserve">анных услуг (Приложение № </w:t>
      </w:r>
      <w:r w:rsidR="00351964" w:rsidRPr="00061FF8">
        <w:rPr>
          <w:rFonts w:eastAsia="Calibri"/>
          <w:sz w:val="24"/>
          <w:szCs w:val="24"/>
          <w:lang w:eastAsia="x-none"/>
        </w:rPr>
        <w:t>4</w:t>
      </w:r>
      <w:r w:rsidRPr="00061FF8">
        <w:rPr>
          <w:rFonts w:eastAsia="Calibri"/>
          <w:sz w:val="24"/>
          <w:szCs w:val="24"/>
          <w:lang w:val="x-none" w:eastAsia="x-none"/>
        </w:rPr>
        <w:t xml:space="preserve"> к Контракту) и возвращает Исполнителю один экземпляр, подписанный обеими Сторонами.</w:t>
      </w:r>
    </w:p>
    <w:p w14:paraId="6A295815" w14:textId="77777777" w:rsidR="00824D8C" w:rsidRPr="00061FF8" w:rsidRDefault="00824D8C" w:rsidP="00824D8C">
      <w:pPr>
        <w:pStyle w:val="a0"/>
        <w:spacing w:after="0"/>
        <w:ind w:left="0" w:firstLine="397"/>
        <w:rPr>
          <w:rFonts w:eastAsia="Calibri"/>
          <w:sz w:val="24"/>
          <w:szCs w:val="24"/>
          <w:lang w:val="x-none" w:eastAsia="x-none"/>
        </w:rPr>
      </w:pPr>
      <w:r w:rsidRPr="00061FF8">
        <w:rPr>
          <w:rFonts w:eastAsia="Calibri"/>
          <w:sz w:val="24"/>
          <w:szCs w:val="24"/>
          <w:lang w:val="x-none" w:eastAsia="x-none"/>
        </w:rPr>
        <w:t xml:space="preserve">При наличии замечаний и претензий к результатам оказанных Услуг Заказчик в сроки, установленные п. </w:t>
      </w:r>
      <w:r w:rsidRPr="00061FF8">
        <w:rPr>
          <w:rFonts w:eastAsia="Calibri"/>
          <w:sz w:val="24"/>
          <w:szCs w:val="24"/>
          <w:lang w:val="x-none" w:eastAsia="x-none"/>
        </w:rPr>
        <w:fldChar w:fldCharType="begin"/>
      </w:r>
      <w:r w:rsidRPr="00061FF8">
        <w:rPr>
          <w:rFonts w:eastAsia="Calibri"/>
          <w:sz w:val="24"/>
          <w:szCs w:val="24"/>
          <w:lang w:val="x-none" w:eastAsia="x-none"/>
        </w:rPr>
        <w:instrText xml:space="preserve"> REF _Ref92811394 \r \h  \* MERGEFORMAT </w:instrText>
      </w:r>
      <w:r w:rsidRPr="00061FF8">
        <w:rPr>
          <w:rFonts w:eastAsia="Calibri"/>
          <w:sz w:val="24"/>
          <w:szCs w:val="24"/>
          <w:lang w:val="x-none" w:eastAsia="x-none"/>
        </w:rPr>
      </w:r>
      <w:r w:rsidRPr="00061FF8">
        <w:rPr>
          <w:rFonts w:eastAsia="Calibri"/>
          <w:sz w:val="24"/>
          <w:szCs w:val="24"/>
          <w:lang w:val="x-none" w:eastAsia="x-none"/>
        </w:rPr>
        <w:fldChar w:fldCharType="separate"/>
      </w:r>
      <w:r w:rsidRPr="00061FF8">
        <w:rPr>
          <w:rFonts w:eastAsia="Calibri"/>
          <w:sz w:val="24"/>
          <w:szCs w:val="24"/>
          <w:lang w:val="x-none" w:eastAsia="x-none"/>
        </w:rPr>
        <w:t>5.3</w:t>
      </w:r>
      <w:r w:rsidRPr="00061FF8">
        <w:rPr>
          <w:rFonts w:eastAsia="Calibri"/>
          <w:sz w:val="24"/>
          <w:szCs w:val="24"/>
          <w:lang w:val="x-none" w:eastAsia="x-none"/>
        </w:rPr>
        <w:fldChar w:fldCharType="end"/>
      </w:r>
      <w:r w:rsidRPr="00061FF8">
        <w:rPr>
          <w:rFonts w:eastAsia="Calibri"/>
          <w:sz w:val="24"/>
          <w:szCs w:val="24"/>
          <w:lang w:val="x-none" w:eastAsia="x-none"/>
        </w:rPr>
        <w:t xml:space="preserve"> настоящего Контракта, направляет Исполнителю в письменной форме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и сроки, установленные Заказчиком.</w:t>
      </w:r>
    </w:p>
    <w:p w14:paraId="4F24FA77" w14:textId="77777777" w:rsidR="00824D8C" w:rsidRPr="00061FF8" w:rsidRDefault="00824D8C" w:rsidP="00CE1E06">
      <w:pPr>
        <w:pStyle w:val="a0"/>
        <w:spacing w:after="0"/>
        <w:ind w:left="0" w:firstLine="397"/>
        <w:rPr>
          <w:rFonts w:eastAsia="Calibri"/>
          <w:sz w:val="24"/>
          <w:szCs w:val="24"/>
          <w:lang w:val="x-none" w:eastAsia="x-none"/>
        </w:rPr>
      </w:pPr>
      <w:r w:rsidRPr="00061FF8">
        <w:rPr>
          <w:rFonts w:eastAsia="Calibri"/>
          <w:sz w:val="24"/>
          <w:szCs w:val="24"/>
          <w:lang w:val="x-none" w:eastAsia="x-none"/>
        </w:rPr>
        <w:t xml:space="preserve">Устранение недостатков является обязательным для Исполнителя и необходимым условием для проведения повторной приемки оказанных Услуг Заказчиком. Повторная приемка Заказчиком оказанных Услуг производится в порядке, предусмотренном разделом </w:t>
      </w:r>
      <w:r w:rsidR="00CF4EF7" w:rsidRPr="00061FF8">
        <w:rPr>
          <w:rFonts w:eastAsia="Calibri"/>
          <w:sz w:val="24"/>
          <w:szCs w:val="24"/>
          <w:lang w:val="x-none" w:eastAsia="x-none"/>
        </w:rPr>
        <w:fldChar w:fldCharType="begin"/>
      </w:r>
      <w:r w:rsidR="00CF4EF7" w:rsidRPr="00061FF8">
        <w:rPr>
          <w:rFonts w:eastAsia="Calibri"/>
          <w:sz w:val="24"/>
          <w:szCs w:val="24"/>
          <w:lang w:val="x-none" w:eastAsia="x-none"/>
        </w:rPr>
        <w:instrText xml:space="preserve"> REF _Ref100062895 \r \h </w:instrText>
      </w:r>
      <w:r w:rsidR="00165285" w:rsidRPr="00061FF8">
        <w:rPr>
          <w:rFonts w:eastAsia="Calibri"/>
          <w:sz w:val="24"/>
          <w:szCs w:val="24"/>
          <w:lang w:val="x-none" w:eastAsia="x-none"/>
        </w:rPr>
        <w:instrText xml:space="preserve"> \* MERGEFORMAT </w:instrText>
      </w:r>
      <w:r w:rsidR="00CF4EF7" w:rsidRPr="00061FF8">
        <w:rPr>
          <w:rFonts w:eastAsia="Calibri"/>
          <w:sz w:val="24"/>
          <w:szCs w:val="24"/>
          <w:lang w:val="x-none" w:eastAsia="x-none"/>
        </w:rPr>
      </w:r>
      <w:r w:rsidR="00CF4EF7" w:rsidRPr="00061FF8">
        <w:rPr>
          <w:rFonts w:eastAsia="Calibri"/>
          <w:sz w:val="24"/>
          <w:szCs w:val="24"/>
          <w:lang w:val="x-none" w:eastAsia="x-none"/>
        </w:rPr>
        <w:fldChar w:fldCharType="separate"/>
      </w:r>
      <w:r w:rsidR="00CF4EF7" w:rsidRPr="00061FF8">
        <w:rPr>
          <w:rFonts w:eastAsia="Calibri"/>
          <w:sz w:val="24"/>
          <w:szCs w:val="24"/>
          <w:lang w:val="x-none" w:eastAsia="x-none"/>
        </w:rPr>
        <w:t>5</w:t>
      </w:r>
      <w:r w:rsidR="00CF4EF7" w:rsidRPr="00061FF8">
        <w:rPr>
          <w:rFonts w:eastAsia="Calibri"/>
          <w:sz w:val="24"/>
          <w:szCs w:val="24"/>
          <w:lang w:val="x-none" w:eastAsia="x-none"/>
        </w:rPr>
        <w:fldChar w:fldCharType="end"/>
      </w:r>
      <w:r w:rsidRPr="00061FF8">
        <w:rPr>
          <w:rFonts w:eastAsia="Calibri"/>
          <w:sz w:val="24"/>
          <w:szCs w:val="24"/>
          <w:lang w:val="x-none" w:eastAsia="x-none"/>
        </w:rPr>
        <w:t xml:space="preserve"> настоящего Контракта.</w:t>
      </w:r>
    </w:p>
    <w:p w14:paraId="58A98317" w14:textId="77777777" w:rsidR="00374347" w:rsidRPr="00061FF8" w:rsidRDefault="00374347" w:rsidP="00374347">
      <w:pPr>
        <w:pStyle w:val="a0"/>
        <w:numPr>
          <w:ilvl w:val="0"/>
          <w:numId w:val="0"/>
        </w:numPr>
        <w:spacing w:after="0"/>
        <w:ind w:left="397"/>
        <w:rPr>
          <w:rFonts w:eastAsia="Calibri"/>
          <w:sz w:val="24"/>
          <w:szCs w:val="24"/>
          <w:lang w:val="x-none" w:eastAsia="x-none"/>
        </w:rPr>
      </w:pPr>
    </w:p>
    <w:p w14:paraId="5F10590E" w14:textId="480E57D1" w:rsidR="00F82F3D" w:rsidRPr="00061FF8" w:rsidRDefault="00824D8C" w:rsidP="005C649F">
      <w:pPr>
        <w:pStyle w:val="a"/>
        <w:spacing w:before="0" w:after="0"/>
        <w:jc w:val="center"/>
        <w:rPr>
          <w:bCs/>
          <w:iCs/>
          <w:color w:val="000000"/>
          <w:sz w:val="24"/>
          <w:szCs w:val="24"/>
        </w:rPr>
      </w:pPr>
      <w:r w:rsidRPr="00061FF8">
        <w:rPr>
          <w:bCs/>
          <w:iCs/>
          <w:color w:val="000000"/>
          <w:sz w:val="24"/>
          <w:szCs w:val="24"/>
        </w:rPr>
        <w:t>Гарантии</w:t>
      </w:r>
    </w:p>
    <w:p w14:paraId="1135466E" w14:textId="77777777" w:rsidR="00824D8C" w:rsidRPr="00061FF8" w:rsidRDefault="00824D8C" w:rsidP="00824D8C">
      <w:pPr>
        <w:pStyle w:val="a0"/>
        <w:spacing w:after="0"/>
        <w:ind w:left="0" w:firstLine="397"/>
        <w:rPr>
          <w:rFonts w:eastAsia="Calibri"/>
          <w:sz w:val="24"/>
          <w:szCs w:val="24"/>
          <w:lang w:eastAsia="x-none"/>
        </w:rPr>
      </w:pPr>
      <w:r w:rsidRPr="00061FF8">
        <w:rPr>
          <w:rFonts w:eastAsia="Calibri"/>
          <w:sz w:val="24"/>
          <w:szCs w:val="24"/>
          <w:lang w:eastAsia="x-none"/>
        </w:rPr>
        <w:t>Исполнитель гарантирует:</w:t>
      </w:r>
    </w:p>
    <w:p w14:paraId="43DBA35B" w14:textId="77777777" w:rsidR="00824D8C" w:rsidRPr="00061FF8"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061FF8">
        <w:rPr>
          <w:rFonts w:ascii="Times New Roman" w:hAnsi="Times New Roman"/>
          <w:sz w:val="24"/>
          <w:szCs w:val="24"/>
        </w:rPr>
        <w:t>качество оказания всех Услуг по Контракту;</w:t>
      </w:r>
    </w:p>
    <w:p w14:paraId="5C16B924" w14:textId="77777777" w:rsidR="00824D8C" w:rsidRPr="00061FF8"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061FF8">
        <w:rPr>
          <w:rFonts w:ascii="Times New Roman" w:hAnsi="Times New Roman"/>
          <w:sz w:val="24"/>
          <w:szCs w:val="24"/>
        </w:rPr>
        <w:t>своевременное устранение недостатков, выявленных в процессе оказания Услуг;</w:t>
      </w:r>
    </w:p>
    <w:p w14:paraId="6EC9872C" w14:textId="77777777" w:rsidR="00824D8C" w:rsidRPr="00061FF8" w:rsidRDefault="00824D8C" w:rsidP="002F1777">
      <w:pPr>
        <w:pStyle w:val="afc"/>
        <w:numPr>
          <w:ilvl w:val="0"/>
          <w:numId w:val="5"/>
        </w:numPr>
        <w:spacing w:after="0" w:line="240" w:lineRule="auto"/>
        <w:ind w:left="0" w:firstLine="426"/>
        <w:contextualSpacing/>
        <w:jc w:val="both"/>
        <w:rPr>
          <w:rFonts w:ascii="Times New Roman" w:hAnsi="Times New Roman"/>
          <w:sz w:val="24"/>
          <w:szCs w:val="24"/>
        </w:rPr>
      </w:pPr>
      <w:r w:rsidRPr="00061FF8">
        <w:rPr>
          <w:rFonts w:ascii="Times New Roman" w:hAnsi="Times New Roman"/>
          <w:sz w:val="24"/>
          <w:szCs w:val="24"/>
        </w:rPr>
        <w:t>при обнаружении недостатков в результатах оказанных Услуг Исполнитель обязан предпринять меры по их устранению. Исполнитель своими силами и за свой счет устраняет недостатки без каких-либо дополнительных затрат со стороны Заказчика.</w:t>
      </w:r>
    </w:p>
    <w:p w14:paraId="44538ECE" w14:textId="77777777" w:rsidR="00165285" w:rsidRPr="00061FF8" w:rsidRDefault="00165285" w:rsidP="00165285">
      <w:pPr>
        <w:pStyle w:val="afc"/>
        <w:spacing w:after="0" w:line="240" w:lineRule="auto"/>
        <w:ind w:left="426"/>
        <w:contextualSpacing/>
        <w:jc w:val="both"/>
        <w:rPr>
          <w:rFonts w:ascii="Times New Roman" w:hAnsi="Times New Roman"/>
          <w:sz w:val="24"/>
          <w:szCs w:val="24"/>
        </w:rPr>
      </w:pPr>
    </w:p>
    <w:p w14:paraId="40FC7B2C" w14:textId="27654D23" w:rsidR="00F82F3D" w:rsidRPr="00061FF8" w:rsidRDefault="00165285" w:rsidP="005C649F">
      <w:pPr>
        <w:pStyle w:val="a"/>
        <w:spacing w:before="0" w:after="0"/>
        <w:jc w:val="center"/>
        <w:rPr>
          <w:bCs/>
          <w:iCs/>
          <w:color w:val="000000"/>
          <w:sz w:val="24"/>
          <w:szCs w:val="24"/>
        </w:rPr>
      </w:pPr>
      <w:r w:rsidRPr="00061FF8">
        <w:rPr>
          <w:bCs/>
          <w:iCs/>
          <w:color w:val="000000"/>
          <w:sz w:val="24"/>
          <w:szCs w:val="24"/>
        </w:rPr>
        <w:t xml:space="preserve"> </w:t>
      </w:r>
      <w:r w:rsidR="001809BF" w:rsidRPr="00061FF8">
        <w:rPr>
          <w:bCs/>
          <w:iCs/>
          <w:color w:val="000000"/>
          <w:sz w:val="24"/>
          <w:szCs w:val="24"/>
        </w:rPr>
        <w:t>Ответственность Сторон</w:t>
      </w:r>
    </w:p>
    <w:p w14:paraId="310E1E47" w14:textId="77777777" w:rsidR="001809BF" w:rsidRPr="00061FF8" w:rsidRDefault="001809BF" w:rsidP="001809BF">
      <w:pPr>
        <w:pStyle w:val="a0"/>
        <w:tabs>
          <w:tab w:val="left" w:pos="1418"/>
        </w:tabs>
        <w:spacing w:after="0"/>
        <w:ind w:left="0" w:firstLine="568"/>
        <w:rPr>
          <w:rFonts w:eastAsia="Calibri"/>
          <w:sz w:val="24"/>
          <w:szCs w:val="24"/>
        </w:rPr>
      </w:pPr>
      <w:r w:rsidRPr="00061FF8">
        <w:rPr>
          <w:rFonts w:eastAsia="Calibri"/>
          <w:sz w:val="24"/>
          <w:szCs w:val="24"/>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05AC54BA" w14:textId="77777777" w:rsidR="001809BF" w:rsidRPr="00061FF8" w:rsidRDefault="001809BF" w:rsidP="001809BF">
      <w:pPr>
        <w:shd w:val="clear" w:color="auto" w:fill="FFFFFF"/>
        <w:spacing w:after="0"/>
        <w:ind w:firstLine="567"/>
        <w:jc w:val="both"/>
        <w:rPr>
          <w:rFonts w:ascii="Times New Roman" w:eastAsia="Calibri" w:hAnsi="Times New Roman"/>
          <w:sz w:val="24"/>
          <w:szCs w:val="24"/>
        </w:rPr>
      </w:pPr>
      <w:r w:rsidRPr="00061FF8">
        <w:rPr>
          <w:rFonts w:ascii="Times New Roman" w:eastAsia="Calibri" w:hAnsi="Times New Roman"/>
          <w:sz w:val="24"/>
          <w:szCs w:val="24"/>
        </w:rPr>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3F3B0942" w14:textId="77777777" w:rsidR="001809BF" w:rsidRPr="00061FF8" w:rsidRDefault="001809BF" w:rsidP="002F1777">
      <w:pPr>
        <w:pStyle w:val="16"/>
        <w:numPr>
          <w:ilvl w:val="1"/>
          <w:numId w:val="8"/>
        </w:numPr>
        <w:tabs>
          <w:tab w:val="left" w:pos="567"/>
          <w:tab w:val="left" w:pos="993"/>
        </w:tabs>
        <w:ind w:left="0" w:firstLine="567"/>
        <w:rPr>
          <w:rFonts w:ascii="Times New Roman" w:eastAsia="Calibri" w:hAnsi="Times New Roman"/>
          <w:b/>
          <w:sz w:val="24"/>
          <w:szCs w:val="24"/>
        </w:rPr>
      </w:pPr>
      <w:r w:rsidRPr="00061FF8">
        <w:rPr>
          <w:rFonts w:ascii="Times New Roman" w:eastAsia="Calibri" w:hAnsi="Times New Roman"/>
          <w:b/>
          <w:sz w:val="24"/>
          <w:szCs w:val="24"/>
        </w:rPr>
        <w:t>Ответственность Исполнителя:</w:t>
      </w:r>
    </w:p>
    <w:p w14:paraId="56DF10D3" w14:textId="77777777" w:rsidR="001809BF" w:rsidRPr="00061FF8" w:rsidRDefault="001809BF" w:rsidP="002F1777">
      <w:pPr>
        <w:numPr>
          <w:ilvl w:val="2"/>
          <w:numId w:val="8"/>
        </w:numPr>
        <w:shd w:val="clear" w:color="auto" w:fill="FFFFFF"/>
        <w:tabs>
          <w:tab w:val="left" w:pos="993"/>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w:t>
      </w:r>
      <w:r w:rsidRPr="00061FF8">
        <w:rPr>
          <w:rFonts w:ascii="Times New Roman" w:eastAsia="Calibri" w:hAnsi="Times New Roman"/>
          <w:sz w:val="24"/>
          <w:szCs w:val="24"/>
        </w:rPr>
        <w:lastRenderedPageBreak/>
        <w:t>обязательств, предусмотренных Контрактом, Заказчик направляет Исполнителю требование об уплате неустоек (штрафов, пеней).</w:t>
      </w:r>
    </w:p>
    <w:p w14:paraId="4695656A" w14:textId="77777777" w:rsidR="001809BF" w:rsidRPr="00061FF8" w:rsidRDefault="001809BF" w:rsidP="002F1777">
      <w:pPr>
        <w:numPr>
          <w:ilvl w:val="2"/>
          <w:numId w:val="8"/>
        </w:numPr>
        <w:shd w:val="clear" w:color="auto" w:fill="FFFFFF"/>
        <w:tabs>
          <w:tab w:val="left" w:pos="1134"/>
          <w:tab w:val="left" w:pos="1418"/>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Пеня начисляется за каждый день просрочки исполнения Исполнителем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C606986" w14:textId="77777777" w:rsidR="001809BF" w:rsidRPr="00061FF8" w:rsidRDefault="001809BF" w:rsidP="002F1777">
      <w:pPr>
        <w:numPr>
          <w:ilvl w:val="2"/>
          <w:numId w:val="8"/>
        </w:numPr>
        <w:shd w:val="clear" w:color="auto" w:fill="FFFFFF"/>
        <w:tabs>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49BD2799" w14:textId="77777777" w:rsidR="001809BF" w:rsidRPr="00061FF8" w:rsidRDefault="001809BF" w:rsidP="001809BF">
      <w:pPr>
        <w:shd w:val="clear" w:color="auto" w:fill="FFFFFF"/>
        <w:spacing w:after="0"/>
        <w:ind w:left="567"/>
        <w:jc w:val="both"/>
        <w:rPr>
          <w:rFonts w:ascii="Times New Roman" w:eastAsia="Calibri" w:hAnsi="Times New Roman"/>
          <w:sz w:val="24"/>
          <w:szCs w:val="24"/>
        </w:rPr>
      </w:pPr>
      <w:r w:rsidRPr="00061FF8">
        <w:rPr>
          <w:rFonts w:ascii="Times New Roman" w:eastAsia="Calibri" w:hAnsi="Times New Roman"/>
          <w:sz w:val="24"/>
          <w:szCs w:val="24"/>
        </w:rPr>
        <w:t>а) 10 процентов цены контракта (этапа) в случае, если цена контракта (этапа) не превышает 3 млн. рублей;</w:t>
      </w:r>
    </w:p>
    <w:p w14:paraId="78A50467" w14:textId="77777777" w:rsidR="001809BF" w:rsidRPr="00061FF8" w:rsidRDefault="001809BF" w:rsidP="002F1777">
      <w:pPr>
        <w:numPr>
          <w:ilvl w:val="2"/>
          <w:numId w:val="8"/>
        </w:numPr>
        <w:shd w:val="clear" w:color="auto" w:fill="FFFFFF"/>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6DA6CBDE" w14:textId="77777777" w:rsidR="001809BF" w:rsidRPr="00061FF8" w:rsidRDefault="001809BF" w:rsidP="001809BF">
      <w:pPr>
        <w:shd w:val="clear" w:color="auto" w:fill="FFFFFF"/>
        <w:spacing w:after="0"/>
        <w:ind w:left="567"/>
        <w:jc w:val="both"/>
        <w:rPr>
          <w:rFonts w:ascii="Times New Roman" w:eastAsia="Calibri" w:hAnsi="Times New Roman"/>
          <w:sz w:val="24"/>
          <w:szCs w:val="24"/>
        </w:rPr>
      </w:pPr>
      <w:r w:rsidRPr="00061FF8">
        <w:rPr>
          <w:rFonts w:ascii="Times New Roman" w:eastAsia="Calibri" w:hAnsi="Times New Roman"/>
          <w:sz w:val="24"/>
          <w:szCs w:val="24"/>
        </w:rPr>
        <w:t>а) 1 000 рублей, если цена Контракта не превышает 3 млн. рублей;</w:t>
      </w:r>
    </w:p>
    <w:p w14:paraId="32E7E595" w14:textId="77777777" w:rsidR="001809BF" w:rsidRPr="00061FF8" w:rsidRDefault="001809BF" w:rsidP="002F1777">
      <w:pPr>
        <w:numPr>
          <w:ilvl w:val="2"/>
          <w:numId w:val="8"/>
        </w:numPr>
        <w:shd w:val="clear" w:color="auto" w:fill="FFFFFF"/>
        <w:tabs>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55F4832" w14:textId="77777777" w:rsidR="001809BF" w:rsidRPr="00061FF8"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061FF8">
        <w:rPr>
          <w:rFonts w:ascii="Times New Roman" w:eastAsia="Calibri" w:hAnsi="Times New Roman"/>
          <w:sz w:val="24"/>
          <w:szCs w:val="24"/>
        </w:rPr>
        <w:t>Исполнитель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33614915" w14:textId="77777777" w:rsidR="001809BF" w:rsidRPr="00061FF8"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061FF8">
        <w:rPr>
          <w:rFonts w:ascii="Times New Roman" w:eastAsia="Calibri" w:hAnsi="Times New Roman"/>
          <w:sz w:val="24"/>
          <w:szCs w:val="24"/>
        </w:rPr>
        <w:t>Исполнитель несет полную материальную, административную и уголовную ответственность за вред, причиненный третьим лицам (личности или имуществу), до момента подписания документа о приемке.</w:t>
      </w:r>
    </w:p>
    <w:p w14:paraId="363D76D5" w14:textId="77777777" w:rsidR="001809BF" w:rsidRPr="00061FF8" w:rsidRDefault="001809BF" w:rsidP="002F1777">
      <w:pPr>
        <w:numPr>
          <w:ilvl w:val="2"/>
          <w:numId w:val="8"/>
        </w:numPr>
        <w:shd w:val="clear" w:color="auto" w:fill="FFFFFF"/>
        <w:tabs>
          <w:tab w:val="left" w:pos="1134"/>
        </w:tabs>
        <w:spacing w:after="0" w:line="256" w:lineRule="auto"/>
        <w:ind w:left="0" w:firstLine="568"/>
        <w:jc w:val="both"/>
        <w:rPr>
          <w:rFonts w:ascii="Times New Roman" w:eastAsia="Calibri" w:hAnsi="Times New Roman"/>
          <w:sz w:val="24"/>
          <w:szCs w:val="24"/>
        </w:rPr>
      </w:pPr>
      <w:r w:rsidRPr="00061FF8">
        <w:rPr>
          <w:rFonts w:ascii="Times New Roman" w:eastAsia="Calibri" w:hAnsi="Times New Roman"/>
          <w:sz w:val="24"/>
          <w:szCs w:val="24"/>
        </w:rPr>
        <w:t>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6F0498CD" w14:textId="77777777" w:rsidR="001809BF" w:rsidRPr="00061FF8" w:rsidRDefault="001809BF" w:rsidP="002F1777">
      <w:pPr>
        <w:pStyle w:val="16"/>
        <w:numPr>
          <w:ilvl w:val="1"/>
          <w:numId w:val="8"/>
        </w:numPr>
        <w:tabs>
          <w:tab w:val="left" w:pos="993"/>
        </w:tabs>
        <w:ind w:left="0" w:firstLine="567"/>
        <w:rPr>
          <w:rFonts w:ascii="Times New Roman" w:eastAsia="Calibri" w:hAnsi="Times New Roman"/>
          <w:b/>
          <w:sz w:val="24"/>
          <w:szCs w:val="24"/>
        </w:rPr>
      </w:pPr>
      <w:r w:rsidRPr="00061FF8">
        <w:rPr>
          <w:rFonts w:ascii="Times New Roman" w:eastAsia="Calibri" w:hAnsi="Times New Roman"/>
          <w:b/>
          <w:sz w:val="24"/>
          <w:szCs w:val="24"/>
        </w:rPr>
        <w:t>Ответственность Заказчика:</w:t>
      </w:r>
    </w:p>
    <w:p w14:paraId="1E66DEFF"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B858D1D"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D837F60"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38BA912B" w14:textId="77777777" w:rsidR="001809BF" w:rsidRPr="00061FF8" w:rsidRDefault="001809BF" w:rsidP="001809BF">
      <w:pPr>
        <w:shd w:val="clear" w:color="auto" w:fill="FFFFFF"/>
        <w:tabs>
          <w:tab w:val="left" w:pos="851"/>
        </w:tabs>
        <w:spacing w:after="0"/>
        <w:ind w:firstLine="426"/>
        <w:jc w:val="both"/>
        <w:rPr>
          <w:rFonts w:ascii="Times New Roman" w:eastAsia="Calibri" w:hAnsi="Times New Roman"/>
          <w:sz w:val="24"/>
          <w:szCs w:val="24"/>
        </w:rPr>
      </w:pPr>
      <w:r w:rsidRPr="00061FF8">
        <w:rPr>
          <w:rFonts w:ascii="Times New Roman" w:eastAsia="Calibri" w:hAnsi="Times New Roman"/>
          <w:sz w:val="24"/>
          <w:szCs w:val="24"/>
        </w:rPr>
        <w:t>а) 1000 рублей, если цена Контракта не превышает 3 млн. рублей (включительно);</w:t>
      </w:r>
    </w:p>
    <w:p w14:paraId="685FEBDF"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E8AE44"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w:t>
      </w:r>
    </w:p>
    <w:p w14:paraId="737241E3" w14:textId="77777777" w:rsidR="001809BF" w:rsidRPr="00061FF8" w:rsidRDefault="001809BF" w:rsidP="002F1777">
      <w:pPr>
        <w:numPr>
          <w:ilvl w:val="2"/>
          <w:numId w:val="8"/>
        </w:numPr>
        <w:shd w:val="clear" w:color="auto" w:fill="FFFFFF"/>
        <w:tabs>
          <w:tab w:val="left" w:pos="851"/>
          <w:tab w:val="left" w:pos="1134"/>
        </w:tabs>
        <w:spacing w:after="0" w:line="256" w:lineRule="auto"/>
        <w:ind w:left="0" w:firstLine="567"/>
        <w:jc w:val="both"/>
        <w:rPr>
          <w:rFonts w:ascii="Times New Roman" w:eastAsia="Calibri" w:hAnsi="Times New Roman"/>
          <w:sz w:val="24"/>
          <w:szCs w:val="24"/>
        </w:rPr>
      </w:pPr>
      <w:r w:rsidRPr="00061FF8">
        <w:rPr>
          <w:rFonts w:ascii="Times New Roman" w:eastAsia="Calibri" w:hAnsi="Times New Roman"/>
          <w:sz w:val="24"/>
          <w:szCs w:val="24"/>
        </w:rPr>
        <w:t>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0156A3D8" w14:textId="77777777" w:rsidR="001809BF" w:rsidRPr="00061FF8" w:rsidRDefault="001809BF" w:rsidP="001809BF">
      <w:pPr>
        <w:pStyle w:val="a0"/>
        <w:numPr>
          <w:ilvl w:val="0"/>
          <w:numId w:val="0"/>
        </w:numPr>
        <w:tabs>
          <w:tab w:val="left" w:pos="851"/>
        </w:tabs>
        <w:spacing w:after="0"/>
        <w:ind w:firstLine="567"/>
        <w:rPr>
          <w:rFonts w:eastAsia="Calibri"/>
          <w:sz w:val="24"/>
          <w:szCs w:val="24"/>
          <w:lang w:eastAsia="x-none"/>
        </w:rPr>
      </w:pPr>
      <w:r w:rsidRPr="00061FF8">
        <w:rPr>
          <w:rFonts w:eastAsia="Calibri"/>
          <w:sz w:val="24"/>
          <w:szCs w:val="24"/>
        </w:rPr>
        <w:lastRenderedPageBreak/>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73D84B0A" w14:textId="77777777" w:rsidR="00E16203" w:rsidRPr="00061FF8" w:rsidRDefault="00E16203" w:rsidP="001809BF">
      <w:pPr>
        <w:pStyle w:val="a"/>
        <w:numPr>
          <w:ilvl w:val="0"/>
          <w:numId w:val="0"/>
        </w:numPr>
        <w:spacing w:before="0" w:after="0"/>
        <w:ind w:left="1406"/>
        <w:rPr>
          <w:rFonts w:eastAsia="Calibri"/>
          <w:sz w:val="24"/>
          <w:szCs w:val="24"/>
          <w:lang w:eastAsia="x-none"/>
        </w:rPr>
      </w:pPr>
    </w:p>
    <w:p w14:paraId="2EC21D5C" w14:textId="11A1A42A" w:rsidR="00F82F3D" w:rsidRPr="00061FF8" w:rsidRDefault="00E16203" w:rsidP="005C649F">
      <w:pPr>
        <w:pStyle w:val="a"/>
        <w:spacing w:before="0" w:after="0"/>
        <w:jc w:val="center"/>
        <w:rPr>
          <w:bCs/>
          <w:iCs/>
          <w:color w:val="000000"/>
          <w:sz w:val="24"/>
          <w:szCs w:val="24"/>
        </w:rPr>
      </w:pPr>
      <w:r w:rsidRPr="00061FF8">
        <w:rPr>
          <w:bCs/>
          <w:iCs/>
          <w:color w:val="000000"/>
          <w:sz w:val="24"/>
          <w:szCs w:val="24"/>
        </w:rPr>
        <w:t xml:space="preserve"> </w:t>
      </w:r>
      <w:r w:rsidR="00165285" w:rsidRPr="00061FF8">
        <w:rPr>
          <w:bCs/>
          <w:iCs/>
          <w:color w:val="000000"/>
          <w:sz w:val="24"/>
          <w:szCs w:val="24"/>
        </w:rPr>
        <w:t>Обстоятельства непреодолимой силы</w:t>
      </w:r>
    </w:p>
    <w:p w14:paraId="67ED2A16"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10747BC4"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 xml:space="preserve">Сторона, ссылающаяся на обстоятельства непреодолимой силы, обязана незамедлительно (не позднее, чем в 7-дневный срок с </w:t>
      </w:r>
      <w:r w:rsidR="001809BF" w:rsidRPr="00061FF8">
        <w:rPr>
          <w:rFonts w:eastAsia="Calibri"/>
          <w:sz w:val="24"/>
          <w:szCs w:val="24"/>
          <w:lang w:eastAsia="x-none"/>
        </w:rPr>
        <w:t>даты</w:t>
      </w:r>
      <w:r w:rsidRPr="00061FF8">
        <w:rPr>
          <w:rFonts w:eastAsia="Calibri"/>
          <w:sz w:val="24"/>
          <w:szCs w:val="24"/>
          <w:lang w:eastAsia="x-none"/>
        </w:rPr>
        <w:t xml:space="preserve">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5FBCC5A6"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67F75B07" w14:textId="77777777" w:rsidR="00374347"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Если обстоятельства непреодолимой силы или их последствия будут длиться более</w:t>
      </w:r>
      <w:r w:rsidR="00336810" w:rsidRPr="00061FF8">
        <w:rPr>
          <w:rFonts w:eastAsia="Calibri"/>
          <w:sz w:val="24"/>
          <w:szCs w:val="24"/>
          <w:lang w:eastAsia="x-none"/>
        </w:rPr>
        <w:t xml:space="preserve"> </w:t>
      </w:r>
      <w:r w:rsidRPr="00061FF8">
        <w:rPr>
          <w:rFonts w:eastAsia="Calibri"/>
          <w:sz w:val="24"/>
          <w:szCs w:val="24"/>
          <w:lang w:eastAsia="x-none"/>
        </w:rPr>
        <w:t>1 (одного) месяца, то заинтересованная Сторона вправе потребовать досрочное расторжение Контракта.</w:t>
      </w:r>
    </w:p>
    <w:p w14:paraId="176C00B3" w14:textId="77777777" w:rsidR="00374347" w:rsidRPr="00061FF8" w:rsidRDefault="00374347" w:rsidP="00374347">
      <w:pPr>
        <w:pStyle w:val="a0"/>
        <w:numPr>
          <w:ilvl w:val="0"/>
          <w:numId w:val="0"/>
        </w:numPr>
        <w:spacing w:after="0"/>
        <w:ind w:left="426"/>
        <w:rPr>
          <w:rFonts w:eastAsia="Calibri"/>
          <w:sz w:val="24"/>
          <w:szCs w:val="24"/>
          <w:lang w:eastAsia="x-none"/>
        </w:rPr>
      </w:pPr>
    </w:p>
    <w:p w14:paraId="7768064E" w14:textId="108D1ADA" w:rsidR="00F82F3D" w:rsidRPr="00061FF8" w:rsidRDefault="00E16203" w:rsidP="005C649F">
      <w:pPr>
        <w:pStyle w:val="a"/>
        <w:spacing w:before="0" w:after="0"/>
        <w:jc w:val="center"/>
        <w:rPr>
          <w:bCs/>
          <w:iCs/>
          <w:color w:val="000000"/>
          <w:sz w:val="24"/>
          <w:szCs w:val="24"/>
        </w:rPr>
      </w:pPr>
      <w:r w:rsidRPr="00061FF8">
        <w:rPr>
          <w:bCs/>
          <w:iCs/>
          <w:color w:val="000000"/>
          <w:sz w:val="24"/>
          <w:szCs w:val="24"/>
        </w:rPr>
        <w:t xml:space="preserve"> </w:t>
      </w:r>
      <w:r w:rsidR="00165285" w:rsidRPr="00061FF8">
        <w:rPr>
          <w:bCs/>
          <w:iCs/>
          <w:color w:val="000000"/>
          <w:sz w:val="24"/>
          <w:szCs w:val="24"/>
        </w:rPr>
        <w:t>Изменение и расторжение Контракта</w:t>
      </w:r>
    </w:p>
    <w:p w14:paraId="6CC6E521"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25511A80" w14:textId="77777777" w:rsidR="00165285" w:rsidRPr="00061FF8" w:rsidRDefault="00165285" w:rsidP="0067104E">
      <w:pPr>
        <w:pStyle w:val="a1"/>
        <w:spacing w:after="0"/>
        <w:ind w:left="0" w:firstLine="426"/>
        <w:rPr>
          <w:rFonts w:eastAsia="Calibri"/>
          <w:sz w:val="24"/>
          <w:szCs w:val="24"/>
        </w:rPr>
      </w:pPr>
      <w:r w:rsidRPr="00061FF8">
        <w:rPr>
          <w:rFonts w:eastAsia="Calibri"/>
          <w:sz w:val="24"/>
          <w:szCs w:val="24"/>
        </w:rPr>
        <w:t xml:space="preserve">При снижении цены контракта без изменения предусмотренных контрактом </w:t>
      </w:r>
      <w:r w:rsidRPr="00061FF8">
        <w:rPr>
          <w:rFonts w:eastAsia="Calibri"/>
          <w:sz w:val="24"/>
          <w:szCs w:val="24"/>
          <w:lang w:eastAsia="x-none"/>
        </w:rPr>
        <w:t>количества товара, объема работы или услуги, качества поставляемого товара, выполняемой работы, оказываемой услуги и иных условий контракта;</w:t>
      </w:r>
    </w:p>
    <w:p w14:paraId="33726F8D" w14:textId="77777777" w:rsidR="00165285" w:rsidRPr="00061FF8" w:rsidRDefault="00165285" w:rsidP="0067104E">
      <w:pPr>
        <w:pStyle w:val="a1"/>
        <w:spacing w:after="0"/>
        <w:ind w:left="0" w:firstLine="426"/>
        <w:rPr>
          <w:rFonts w:eastAsia="Calibri"/>
          <w:sz w:val="24"/>
          <w:szCs w:val="24"/>
        </w:rPr>
      </w:pPr>
      <w:r w:rsidRPr="00061FF8">
        <w:rPr>
          <w:rFonts w:eastAsia="Calibri"/>
          <w:sz w:val="24"/>
          <w:szCs w:val="24"/>
        </w:rPr>
        <w:t>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2E3FE6" w14:textId="77777777" w:rsidR="00165285" w:rsidRPr="00061FF8" w:rsidRDefault="00165285" w:rsidP="0067104E">
      <w:pPr>
        <w:pStyle w:val="a1"/>
        <w:spacing w:after="0"/>
        <w:ind w:left="0" w:firstLine="426"/>
        <w:rPr>
          <w:rFonts w:eastAsia="Calibri"/>
          <w:sz w:val="24"/>
          <w:szCs w:val="24"/>
        </w:rPr>
      </w:pPr>
      <w:r w:rsidRPr="00061FF8">
        <w:rPr>
          <w:rFonts w:eastAsia="Calibri"/>
          <w:sz w:val="24"/>
          <w:szCs w:val="24"/>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15645EE" w14:textId="77777777" w:rsidR="00165285" w:rsidRPr="00061FF8" w:rsidRDefault="00165285" w:rsidP="0067104E">
      <w:pPr>
        <w:pStyle w:val="a1"/>
        <w:spacing w:after="0"/>
        <w:ind w:left="0" w:firstLine="426"/>
        <w:rPr>
          <w:rFonts w:eastAsia="Calibri"/>
          <w:sz w:val="24"/>
          <w:szCs w:val="24"/>
        </w:rPr>
      </w:pPr>
      <w:r w:rsidRPr="00061FF8">
        <w:rPr>
          <w:rFonts w:eastAsia="Calibri"/>
          <w:sz w:val="24"/>
          <w:szCs w:val="24"/>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5C57A1A" w14:textId="77777777" w:rsidR="00165285" w:rsidRPr="00061FF8" w:rsidRDefault="00165285" w:rsidP="0067104E">
      <w:pPr>
        <w:pStyle w:val="a1"/>
        <w:spacing w:after="0"/>
        <w:ind w:left="0" w:firstLine="426"/>
        <w:rPr>
          <w:rFonts w:eastAsia="Calibri"/>
          <w:sz w:val="24"/>
          <w:szCs w:val="24"/>
        </w:rPr>
      </w:pPr>
      <w:r w:rsidRPr="00061FF8">
        <w:rPr>
          <w:rFonts w:eastAsia="Calibri"/>
          <w:sz w:val="24"/>
          <w:szCs w:val="24"/>
        </w:rPr>
        <w:t>Государственным заказчиком как получателем бюдж</w:t>
      </w:r>
      <w:r w:rsidR="0067104E" w:rsidRPr="00061FF8">
        <w:rPr>
          <w:rFonts w:eastAsia="Calibri"/>
          <w:sz w:val="24"/>
          <w:szCs w:val="24"/>
        </w:rPr>
        <w:t>етных средств предусмотренные 9.1.1-9.1.4</w:t>
      </w:r>
      <w:r w:rsidRPr="00061FF8">
        <w:rPr>
          <w:rFonts w:eastAsia="Calibri"/>
          <w:sz w:val="24"/>
          <w:szCs w:val="24"/>
        </w:rPr>
        <w:t xml:space="preserve"> Контракта изменения могут быть осуществлены в пределах, доведенных в соответствии с </w:t>
      </w:r>
      <w:r w:rsidRPr="00061FF8">
        <w:rPr>
          <w:rFonts w:eastAsia="Calibri"/>
          <w:sz w:val="24"/>
          <w:szCs w:val="24"/>
        </w:rPr>
        <w:lastRenderedPageBreak/>
        <w:t>бюджетным законодательством Российской Федерации лимитов бюджетных обязательств на срок исполнения контракта.</w:t>
      </w:r>
    </w:p>
    <w:p w14:paraId="13EA0B98" w14:textId="77777777" w:rsidR="00165285" w:rsidRPr="00061FF8" w:rsidRDefault="0067104E"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В установленных пунктом 9</w:t>
      </w:r>
      <w:r w:rsidR="00165285" w:rsidRPr="00061FF8">
        <w:rPr>
          <w:rFonts w:eastAsia="Calibri"/>
          <w:sz w:val="24"/>
          <w:szCs w:val="24"/>
          <w:lang w:eastAsia="x-none"/>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14CB7906"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В установленных пункт</w:t>
      </w:r>
      <w:r w:rsidR="0067104E" w:rsidRPr="00061FF8">
        <w:rPr>
          <w:rFonts w:eastAsia="Calibri"/>
          <w:sz w:val="24"/>
          <w:szCs w:val="24"/>
          <w:lang w:eastAsia="x-none"/>
        </w:rPr>
        <w:t>ом 9</w:t>
      </w:r>
      <w:r w:rsidRPr="00061FF8">
        <w:rPr>
          <w:rFonts w:eastAsia="Calibri"/>
          <w:sz w:val="24"/>
          <w:szCs w:val="24"/>
          <w:lang w:eastAsia="x-none"/>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5CEE9480"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 xml:space="preserve">В случае наступления обстоятельств, которые предусмотрены пунктом </w:t>
      </w:r>
      <w:r w:rsidR="0067104E" w:rsidRPr="00061FF8">
        <w:rPr>
          <w:rFonts w:eastAsia="Calibri"/>
          <w:sz w:val="24"/>
          <w:szCs w:val="24"/>
          <w:lang w:eastAsia="x-none"/>
        </w:rPr>
        <w:t>9</w:t>
      </w:r>
      <w:r w:rsidRPr="00061FF8">
        <w:rPr>
          <w:rFonts w:eastAsia="Calibri"/>
          <w:sz w:val="24"/>
          <w:szCs w:val="24"/>
          <w:lang w:eastAsia="x-none"/>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47C3CA9E"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3D40DA41"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В случае перемены заказчика права и обязанности заказчика, предусмотренные контрактом, переходят к новому заказчику.</w:t>
      </w:r>
    </w:p>
    <w:p w14:paraId="7C01B4B2"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87DFCA2"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51C950"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10A4E293"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w:t>
      </w:r>
      <w:r w:rsidR="004C55EC" w:rsidRPr="00061FF8">
        <w:rPr>
          <w:rFonts w:eastAsia="Calibri"/>
          <w:sz w:val="24"/>
          <w:szCs w:val="24"/>
          <w:lang w:eastAsia="x-none"/>
        </w:rPr>
        <w:t>оответствии с пунктом 9</w:t>
      </w:r>
      <w:r w:rsidRPr="00061FF8">
        <w:rPr>
          <w:rFonts w:eastAsia="Calibri"/>
          <w:sz w:val="24"/>
          <w:szCs w:val="24"/>
          <w:lang w:eastAsia="x-none"/>
        </w:rPr>
        <w:t>.8 Контракта.</w:t>
      </w:r>
    </w:p>
    <w:p w14:paraId="2094D315"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8729085"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2E1EE129"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4C55EC" w:rsidRPr="00061FF8">
        <w:rPr>
          <w:rFonts w:eastAsia="Calibri"/>
          <w:sz w:val="24"/>
          <w:szCs w:val="24"/>
          <w:lang w:eastAsia="x-none"/>
        </w:rPr>
        <w:t>9</w:t>
      </w:r>
      <w:r w:rsidRPr="00061FF8">
        <w:rPr>
          <w:rFonts w:eastAsia="Calibri"/>
          <w:sz w:val="24"/>
          <w:szCs w:val="24"/>
          <w:lang w:eastAsia="x-none"/>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B0A720"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lastRenderedPageBreak/>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21087089"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5BD1FFA0"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22487E62"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52254699"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7B1242FB"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6A08A81"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EE18F4" w14:textId="77777777" w:rsidR="00374347" w:rsidRPr="00061FF8" w:rsidRDefault="00374347" w:rsidP="00374347">
      <w:pPr>
        <w:pStyle w:val="a0"/>
        <w:numPr>
          <w:ilvl w:val="0"/>
          <w:numId w:val="0"/>
        </w:numPr>
        <w:spacing w:after="0"/>
        <w:rPr>
          <w:rFonts w:eastAsia="Calibri"/>
          <w:sz w:val="24"/>
          <w:szCs w:val="24"/>
          <w:lang w:eastAsia="x-none"/>
        </w:rPr>
      </w:pPr>
    </w:p>
    <w:p w14:paraId="0F2F0F8D" w14:textId="274E40BA" w:rsidR="00F82F3D" w:rsidRPr="00061FF8" w:rsidRDefault="00165285" w:rsidP="005C649F">
      <w:pPr>
        <w:pStyle w:val="a"/>
        <w:spacing w:before="0" w:after="0"/>
        <w:jc w:val="center"/>
        <w:rPr>
          <w:bCs/>
          <w:iCs/>
          <w:color w:val="000000"/>
          <w:sz w:val="24"/>
          <w:szCs w:val="24"/>
        </w:rPr>
      </w:pPr>
      <w:r w:rsidRPr="00061FF8">
        <w:rPr>
          <w:bCs/>
          <w:iCs/>
          <w:color w:val="000000"/>
          <w:sz w:val="24"/>
          <w:szCs w:val="24"/>
        </w:rPr>
        <w:t>Прочие условия</w:t>
      </w:r>
    </w:p>
    <w:p w14:paraId="1B745843" w14:textId="77777777" w:rsidR="00B20185" w:rsidRPr="00061FF8" w:rsidRDefault="00B20185" w:rsidP="00B20185">
      <w:pPr>
        <w:pStyle w:val="a0"/>
        <w:spacing w:after="0"/>
        <w:ind w:left="0" w:firstLine="426"/>
        <w:rPr>
          <w:rFonts w:eastAsia="Calibri"/>
          <w:sz w:val="24"/>
          <w:szCs w:val="24"/>
          <w:lang w:eastAsia="x-none"/>
        </w:rPr>
      </w:pPr>
      <w:r w:rsidRPr="00061FF8">
        <w:rPr>
          <w:rFonts w:eastAsia="Calibri"/>
          <w:sz w:val="24"/>
          <w:szCs w:val="24"/>
          <w:lang w:eastAsia="x-none"/>
        </w:rPr>
        <w:t>Все приложения,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596AB31E" w14:textId="77777777" w:rsidR="00B20185" w:rsidRPr="00061FF8" w:rsidRDefault="00B20185" w:rsidP="00B20185">
      <w:pPr>
        <w:pStyle w:val="a0"/>
        <w:spacing w:after="0"/>
        <w:ind w:left="0" w:firstLine="426"/>
        <w:rPr>
          <w:rFonts w:eastAsia="Calibri"/>
          <w:sz w:val="24"/>
          <w:szCs w:val="24"/>
          <w:lang w:eastAsia="x-none"/>
        </w:rPr>
      </w:pPr>
      <w:r w:rsidRPr="00061FF8">
        <w:rPr>
          <w:rFonts w:eastAsia="Calibri"/>
          <w:sz w:val="24"/>
          <w:szCs w:val="24"/>
          <w:lang w:eastAsia="x-none"/>
        </w:rPr>
        <w:t>Во всем, что не предусмотрено настоящим Контрактом, Стороны руководствуются действующим законодательством Российской Федерации.</w:t>
      </w:r>
    </w:p>
    <w:p w14:paraId="6D666940" w14:textId="77777777" w:rsidR="00B20185" w:rsidRPr="00061FF8" w:rsidRDefault="00E3288D" w:rsidP="00E3288D">
      <w:pPr>
        <w:pStyle w:val="a0"/>
        <w:ind w:left="0" w:firstLine="426"/>
        <w:rPr>
          <w:rFonts w:eastAsia="Calibri"/>
          <w:sz w:val="24"/>
          <w:szCs w:val="24"/>
          <w:lang w:eastAsia="x-none"/>
        </w:rPr>
      </w:pPr>
      <w:r w:rsidRPr="00061FF8">
        <w:rPr>
          <w:rFonts w:eastAsia="Calibri"/>
          <w:sz w:val="24"/>
          <w:szCs w:val="24"/>
          <w:lang w:eastAsia="x-none"/>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p>
    <w:p w14:paraId="0CE0B6E9" w14:textId="77777777" w:rsidR="00B20185" w:rsidRPr="00061FF8" w:rsidRDefault="00B20185" w:rsidP="00B20185">
      <w:pPr>
        <w:pStyle w:val="a0"/>
        <w:spacing w:after="0"/>
        <w:ind w:left="0" w:firstLine="426"/>
        <w:rPr>
          <w:rFonts w:eastAsia="Calibri"/>
          <w:sz w:val="24"/>
          <w:szCs w:val="24"/>
          <w:lang w:eastAsia="x-none"/>
        </w:rPr>
      </w:pPr>
      <w:r w:rsidRPr="00061FF8">
        <w:rPr>
          <w:rFonts w:eastAsia="Calibri"/>
          <w:sz w:val="24"/>
          <w:szCs w:val="24"/>
          <w:lang w:eastAsia="x-none"/>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23D5C976" w14:textId="77777777" w:rsidR="00B20185" w:rsidRPr="00061FF8" w:rsidRDefault="00B20185" w:rsidP="00B20185">
      <w:pPr>
        <w:pStyle w:val="a0"/>
        <w:spacing w:after="0"/>
        <w:ind w:left="0" w:firstLine="426"/>
        <w:rPr>
          <w:rFonts w:eastAsia="Calibri"/>
          <w:sz w:val="24"/>
          <w:szCs w:val="24"/>
          <w:lang w:eastAsia="x-none"/>
        </w:rPr>
      </w:pPr>
      <w:r w:rsidRPr="00061FF8">
        <w:rPr>
          <w:rFonts w:eastAsia="Calibri"/>
          <w:sz w:val="24"/>
          <w:szCs w:val="24"/>
          <w:lang w:eastAsia="x-none"/>
        </w:rPr>
        <w:t>Претензия направляется на электронный адрес Стороны, указанный в Контракте, после чего считается врученной надлежащим образом.</w:t>
      </w:r>
    </w:p>
    <w:p w14:paraId="5B9E6BEA" w14:textId="77777777" w:rsidR="00B20185" w:rsidRPr="00061FF8" w:rsidRDefault="00B20185" w:rsidP="00B20185">
      <w:pPr>
        <w:pStyle w:val="a0"/>
        <w:spacing w:after="0"/>
        <w:ind w:left="0" w:firstLine="426"/>
        <w:rPr>
          <w:rFonts w:eastAsia="Calibri"/>
          <w:sz w:val="24"/>
          <w:szCs w:val="24"/>
          <w:lang w:eastAsia="x-none"/>
        </w:rPr>
      </w:pPr>
      <w:r w:rsidRPr="00061FF8">
        <w:rPr>
          <w:rFonts w:eastAsia="Calibri"/>
          <w:sz w:val="24"/>
          <w:szCs w:val="24"/>
          <w:lang w:eastAsia="x-none"/>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679EC4C0" w14:textId="5082E810" w:rsidR="00E3288D" w:rsidRPr="00061FF8" w:rsidRDefault="001B546E" w:rsidP="00E3288D">
      <w:pPr>
        <w:pStyle w:val="a0"/>
        <w:ind w:left="0" w:firstLine="283"/>
        <w:rPr>
          <w:rFonts w:eastAsia="Calibri"/>
          <w:sz w:val="24"/>
          <w:szCs w:val="24"/>
          <w:lang w:eastAsia="x-none"/>
        </w:rPr>
      </w:pPr>
      <w:r w:rsidRPr="00061FF8">
        <w:rPr>
          <w:sz w:val="24"/>
          <w:szCs w:val="24"/>
        </w:rPr>
        <w:t xml:space="preserve">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w:t>
      </w:r>
      <w:r w:rsidRPr="00061FF8">
        <w:rPr>
          <w:sz w:val="24"/>
          <w:szCs w:val="24"/>
        </w:rPr>
        <w:lastRenderedPageBreak/>
        <w:t>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p>
    <w:p w14:paraId="50EEE44C" w14:textId="77777777" w:rsidR="006F5740" w:rsidRPr="00061FF8" w:rsidRDefault="006F5740" w:rsidP="00CE1E06">
      <w:pPr>
        <w:pStyle w:val="a0"/>
        <w:numPr>
          <w:ilvl w:val="0"/>
          <w:numId w:val="0"/>
        </w:numPr>
        <w:spacing w:after="0"/>
        <w:rPr>
          <w:rFonts w:eastAsia="Calibri"/>
          <w:sz w:val="24"/>
          <w:szCs w:val="24"/>
          <w:lang w:eastAsia="x-none"/>
        </w:rPr>
      </w:pPr>
    </w:p>
    <w:p w14:paraId="77B91CAF" w14:textId="77777777" w:rsidR="00165285" w:rsidRPr="00061FF8" w:rsidRDefault="00165285" w:rsidP="006F5740">
      <w:pPr>
        <w:pStyle w:val="a"/>
        <w:spacing w:before="0" w:after="0"/>
        <w:jc w:val="center"/>
        <w:rPr>
          <w:bCs/>
          <w:iCs/>
          <w:color w:val="000000"/>
          <w:sz w:val="24"/>
          <w:szCs w:val="24"/>
        </w:rPr>
      </w:pPr>
      <w:r w:rsidRPr="00061FF8">
        <w:rPr>
          <w:bCs/>
          <w:iCs/>
          <w:color w:val="000000"/>
          <w:sz w:val="24"/>
          <w:szCs w:val="24"/>
        </w:rPr>
        <w:t>Антикоррупционная оговорка</w:t>
      </w:r>
    </w:p>
    <w:p w14:paraId="138E670E"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91432C4"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6EC6942" w14:textId="77777777" w:rsidR="00165285" w:rsidRPr="00061FF8" w:rsidRDefault="00165285" w:rsidP="002F1777">
      <w:pPr>
        <w:pStyle w:val="a0"/>
        <w:numPr>
          <w:ilvl w:val="1"/>
          <w:numId w:val="6"/>
        </w:numPr>
        <w:spacing w:after="0"/>
        <w:ind w:left="0" w:firstLine="426"/>
        <w:rPr>
          <w:rFonts w:eastAsia="Calibri"/>
          <w:sz w:val="24"/>
          <w:szCs w:val="24"/>
          <w:lang w:eastAsia="x-none"/>
        </w:rPr>
      </w:pPr>
      <w:r w:rsidRPr="00061FF8">
        <w:rPr>
          <w:rFonts w:eastAsia="Calibri"/>
          <w:sz w:val="24"/>
          <w:szCs w:val="24"/>
          <w:lang w:eastAsia="x-none"/>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68F03EF" w14:textId="77777777" w:rsidR="00B35701" w:rsidRPr="00061FF8" w:rsidRDefault="00165285" w:rsidP="00CE1E06">
      <w:pPr>
        <w:spacing w:after="0" w:line="240" w:lineRule="auto"/>
        <w:ind w:firstLine="426"/>
        <w:contextualSpacing/>
        <w:jc w:val="both"/>
        <w:rPr>
          <w:rFonts w:ascii="Times New Roman" w:hAnsi="Times New Roman"/>
          <w:sz w:val="24"/>
          <w:szCs w:val="24"/>
        </w:rPr>
      </w:pPr>
      <w:r w:rsidRPr="00061FF8">
        <w:rPr>
          <w:rFonts w:ascii="Times New Roman" w:hAnsi="Times New Roman"/>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1796C483" w14:textId="77777777" w:rsidR="00374347" w:rsidRPr="00061FF8" w:rsidRDefault="00374347" w:rsidP="00CE1E06">
      <w:pPr>
        <w:spacing w:after="0" w:line="240" w:lineRule="auto"/>
        <w:ind w:firstLine="426"/>
        <w:contextualSpacing/>
        <w:jc w:val="both"/>
        <w:rPr>
          <w:rFonts w:ascii="Times New Roman" w:hAnsi="Times New Roman"/>
          <w:sz w:val="24"/>
          <w:szCs w:val="24"/>
        </w:rPr>
      </w:pPr>
    </w:p>
    <w:p w14:paraId="0DFDA385" w14:textId="77777777" w:rsidR="00B35701" w:rsidRPr="00061FF8" w:rsidRDefault="00B35701" w:rsidP="00D31634">
      <w:pPr>
        <w:pStyle w:val="a"/>
        <w:spacing w:before="0" w:after="0"/>
        <w:jc w:val="center"/>
        <w:rPr>
          <w:sz w:val="24"/>
          <w:szCs w:val="24"/>
        </w:rPr>
      </w:pPr>
      <w:r w:rsidRPr="00061FF8">
        <w:rPr>
          <w:sz w:val="24"/>
          <w:szCs w:val="24"/>
        </w:rPr>
        <w:t xml:space="preserve"> Приложения к Контракту</w:t>
      </w:r>
    </w:p>
    <w:p w14:paraId="5676D532" w14:textId="77777777" w:rsidR="003852FD" w:rsidRPr="00061FF8" w:rsidRDefault="003852FD" w:rsidP="008D36FD">
      <w:pPr>
        <w:pStyle w:val="a0"/>
        <w:spacing w:after="0"/>
        <w:ind w:left="0" w:firstLine="397"/>
        <w:rPr>
          <w:sz w:val="24"/>
          <w:szCs w:val="24"/>
        </w:rPr>
      </w:pPr>
      <w:r w:rsidRPr="00061FF8">
        <w:rPr>
          <w:sz w:val="24"/>
          <w:szCs w:val="24"/>
        </w:rPr>
        <w:t>Неотъемлемой частью настоящего Контракта являются следующие приложения:</w:t>
      </w:r>
    </w:p>
    <w:p w14:paraId="27DDBBA1" w14:textId="77777777" w:rsidR="0002503A" w:rsidRPr="00061FF8" w:rsidRDefault="0002503A" w:rsidP="0002503A">
      <w:pPr>
        <w:pStyle w:val="a1"/>
        <w:spacing w:after="0"/>
        <w:rPr>
          <w:sz w:val="24"/>
          <w:szCs w:val="24"/>
        </w:rPr>
      </w:pPr>
      <w:r w:rsidRPr="00061FF8">
        <w:rPr>
          <w:sz w:val="24"/>
          <w:szCs w:val="24"/>
        </w:rPr>
        <w:t>Приложение № 1 – Описание объекта закупки (Техническое задание);</w:t>
      </w:r>
    </w:p>
    <w:p w14:paraId="0073C883" w14:textId="77777777" w:rsidR="0002503A" w:rsidRPr="00061FF8" w:rsidRDefault="0002503A" w:rsidP="0002503A">
      <w:pPr>
        <w:pStyle w:val="a1"/>
        <w:spacing w:after="0"/>
        <w:rPr>
          <w:sz w:val="24"/>
          <w:szCs w:val="24"/>
        </w:rPr>
      </w:pPr>
      <w:r w:rsidRPr="00061FF8">
        <w:rPr>
          <w:sz w:val="24"/>
          <w:szCs w:val="24"/>
        </w:rPr>
        <w:t xml:space="preserve">Приложение № 2 – </w:t>
      </w:r>
      <w:r w:rsidR="007A5287" w:rsidRPr="00061FF8">
        <w:rPr>
          <w:sz w:val="24"/>
          <w:szCs w:val="24"/>
        </w:rPr>
        <w:t>Ответственные представители Сторон</w:t>
      </w:r>
      <w:r w:rsidRPr="00061FF8">
        <w:rPr>
          <w:sz w:val="24"/>
          <w:szCs w:val="24"/>
        </w:rPr>
        <w:t>;</w:t>
      </w:r>
    </w:p>
    <w:p w14:paraId="74E005D4" w14:textId="77777777" w:rsidR="0002503A" w:rsidRPr="00061FF8" w:rsidRDefault="0002503A" w:rsidP="0002503A">
      <w:pPr>
        <w:pStyle w:val="a1"/>
        <w:spacing w:after="0"/>
        <w:rPr>
          <w:sz w:val="24"/>
          <w:szCs w:val="24"/>
        </w:rPr>
      </w:pPr>
      <w:r w:rsidRPr="00061FF8">
        <w:rPr>
          <w:sz w:val="24"/>
          <w:szCs w:val="24"/>
        </w:rPr>
        <w:t>Приложение № 3 – Расчет цены Контракта;</w:t>
      </w:r>
    </w:p>
    <w:p w14:paraId="514C97B8" w14:textId="77777777" w:rsidR="0002503A" w:rsidRPr="00061FF8" w:rsidRDefault="0002503A" w:rsidP="0002503A">
      <w:pPr>
        <w:pStyle w:val="a1"/>
        <w:spacing w:after="0"/>
        <w:rPr>
          <w:sz w:val="24"/>
          <w:szCs w:val="24"/>
        </w:rPr>
      </w:pPr>
      <w:r w:rsidRPr="00061FF8">
        <w:rPr>
          <w:sz w:val="24"/>
          <w:szCs w:val="24"/>
        </w:rPr>
        <w:t>Приложение № 4 – Акт оказанных услуг (ФОРМА).</w:t>
      </w:r>
    </w:p>
    <w:p w14:paraId="02653D0C" w14:textId="77777777" w:rsidR="00B35701" w:rsidRPr="00061FF8" w:rsidRDefault="00B35701" w:rsidP="00B35701">
      <w:pPr>
        <w:pStyle w:val="a1"/>
        <w:numPr>
          <w:ilvl w:val="0"/>
          <w:numId w:val="0"/>
        </w:numPr>
        <w:spacing w:after="0"/>
        <w:ind w:left="1440"/>
        <w:rPr>
          <w:sz w:val="24"/>
          <w:szCs w:val="24"/>
        </w:rPr>
      </w:pPr>
    </w:p>
    <w:p w14:paraId="00E3A89D" w14:textId="77777777" w:rsidR="003852FD" w:rsidRPr="00061FF8" w:rsidRDefault="003852FD" w:rsidP="008D36FD">
      <w:pPr>
        <w:pStyle w:val="a"/>
        <w:spacing w:before="0" w:after="0"/>
        <w:jc w:val="center"/>
        <w:rPr>
          <w:sz w:val="24"/>
          <w:szCs w:val="24"/>
        </w:rPr>
      </w:pPr>
      <w:r w:rsidRPr="00061FF8">
        <w:rPr>
          <w:sz w:val="24"/>
          <w:szCs w:val="24"/>
        </w:rPr>
        <w:t>АДРЕСА, БАНКОВСКИЕ РЕКВИЗИТЫ И ПОДПИСИ СТОРОН</w:t>
      </w:r>
    </w:p>
    <w:p w14:paraId="38C84BCE" w14:textId="77777777" w:rsidR="008A777B" w:rsidRPr="00061FF8" w:rsidRDefault="008A777B" w:rsidP="008D36FD">
      <w:pPr>
        <w:widowControl w:val="0"/>
        <w:autoSpaceDE w:val="0"/>
        <w:autoSpaceDN w:val="0"/>
        <w:adjustRightInd w:val="0"/>
        <w:spacing w:after="0" w:line="240" w:lineRule="auto"/>
        <w:ind w:left="360"/>
        <w:rPr>
          <w:rFonts w:ascii="Times New Roman" w:hAnsi="Times New Roman"/>
          <w:b/>
          <w:sz w:val="24"/>
          <w:szCs w:val="24"/>
        </w:rPr>
      </w:pPr>
    </w:p>
    <w:tbl>
      <w:tblPr>
        <w:tblW w:w="0" w:type="auto"/>
        <w:jc w:val="center"/>
        <w:tblCellMar>
          <w:left w:w="10" w:type="dxa"/>
          <w:right w:w="10" w:type="dxa"/>
        </w:tblCellMar>
        <w:tblLook w:val="04A0" w:firstRow="1" w:lastRow="0" w:firstColumn="1" w:lastColumn="0" w:noHBand="0" w:noVBand="1"/>
      </w:tblPr>
      <w:tblGrid>
        <w:gridCol w:w="4820"/>
        <w:gridCol w:w="283"/>
        <w:gridCol w:w="4786"/>
      </w:tblGrid>
      <w:tr w:rsidR="006F5740" w:rsidRPr="00061FF8" w14:paraId="201E00D6" w14:textId="77777777" w:rsidTr="00F811C1">
        <w:trPr>
          <w:trHeight w:val="60"/>
          <w:jc w:val="center"/>
        </w:trPr>
        <w:tc>
          <w:tcPr>
            <w:tcW w:w="4820" w:type="dxa"/>
            <w:tcMar>
              <w:left w:w="108" w:type="dxa"/>
              <w:right w:w="108" w:type="dxa"/>
            </w:tcMar>
          </w:tcPr>
          <w:p w14:paraId="7710F438" w14:textId="77777777" w:rsidR="006F5740" w:rsidRPr="00061FF8" w:rsidRDefault="006F5740" w:rsidP="006F5740">
            <w:pPr>
              <w:spacing w:after="0" w:line="240" w:lineRule="auto"/>
              <w:rPr>
                <w:rFonts w:ascii="Times New Roman" w:hAnsi="Times New Roman"/>
                <w:b/>
                <w:sz w:val="24"/>
                <w:szCs w:val="24"/>
              </w:rPr>
            </w:pPr>
            <w:r w:rsidRPr="00061FF8">
              <w:rPr>
                <w:rFonts w:ascii="Times New Roman" w:hAnsi="Times New Roman"/>
                <w:b/>
                <w:sz w:val="24"/>
                <w:szCs w:val="24"/>
              </w:rPr>
              <w:t xml:space="preserve">Заказчик          </w:t>
            </w:r>
          </w:p>
          <w:p w14:paraId="607605FF" w14:textId="77777777" w:rsidR="004F6B40" w:rsidRPr="00061FF8" w:rsidRDefault="004F6B40" w:rsidP="004F6B40">
            <w:pPr>
              <w:spacing w:after="0" w:line="240" w:lineRule="auto"/>
              <w:rPr>
                <w:rFonts w:ascii="Times New Roman" w:hAnsi="Times New Roman"/>
                <w:b/>
                <w:sz w:val="24"/>
                <w:szCs w:val="24"/>
                <w:lang w:bidi="ru-RU"/>
              </w:rPr>
            </w:pPr>
            <w:r w:rsidRPr="00061FF8">
              <w:rPr>
                <w:rFonts w:ascii="Times New Roman" w:hAnsi="Times New Roman"/>
                <w:sz w:val="24"/>
                <w:szCs w:val="24"/>
                <w:lang w:bidi="ru-RU"/>
              </w:rPr>
              <w:t xml:space="preserve">Государственное казенное учреждение </w:t>
            </w:r>
          </w:p>
          <w:p w14:paraId="2AD0F901"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Ленинградской области «Оператор «электронного правительства»</w:t>
            </w:r>
          </w:p>
          <w:p w14:paraId="2DED6E63"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(ГКУ ЛО «ОЭП»)</w:t>
            </w:r>
          </w:p>
          <w:p w14:paraId="08B08956"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Юр. адрес: 188640, Ленинградская область, Всеволожский район, </w:t>
            </w:r>
          </w:p>
          <w:p w14:paraId="779152A6"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г. Всеволожск,</w:t>
            </w:r>
          </w:p>
          <w:p w14:paraId="1D1CA32B"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Колтушское шоссе, д. 138, </w:t>
            </w:r>
            <w:proofErr w:type="spellStart"/>
            <w:r w:rsidRPr="00061FF8">
              <w:rPr>
                <w:rFonts w:ascii="Times New Roman" w:hAnsi="Times New Roman"/>
                <w:sz w:val="24"/>
                <w:szCs w:val="24"/>
                <w:lang w:bidi="ru-RU"/>
              </w:rPr>
              <w:t>каб</w:t>
            </w:r>
            <w:proofErr w:type="spellEnd"/>
            <w:r w:rsidRPr="00061FF8">
              <w:rPr>
                <w:rFonts w:ascii="Times New Roman" w:hAnsi="Times New Roman"/>
                <w:sz w:val="24"/>
                <w:szCs w:val="24"/>
                <w:lang w:bidi="ru-RU"/>
              </w:rPr>
              <w:t>. 134</w:t>
            </w:r>
          </w:p>
          <w:p w14:paraId="6EAC5BA5" w14:textId="77777777" w:rsidR="004F6B40" w:rsidRPr="00061FF8" w:rsidRDefault="004F6B40" w:rsidP="004F6B40">
            <w:pPr>
              <w:spacing w:after="0" w:line="240" w:lineRule="auto"/>
              <w:rPr>
                <w:rFonts w:ascii="Times New Roman" w:hAnsi="Times New Roman"/>
                <w:sz w:val="24"/>
                <w:szCs w:val="24"/>
                <w:lang w:bidi="ru-RU"/>
              </w:rPr>
            </w:pPr>
            <w:proofErr w:type="spellStart"/>
            <w:r w:rsidRPr="00061FF8">
              <w:rPr>
                <w:rFonts w:ascii="Times New Roman" w:hAnsi="Times New Roman"/>
                <w:sz w:val="24"/>
                <w:szCs w:val="24"/>
                <w:lang w:bidi="ru-RU"/>
              </w:rPr>
              <w:t>Почт.адрес</w:t>
            </w:r>
            <w:proofErr w:type="spellEnd"/>
            <w:r w:rsidRPr="00061FF8">
              <w:rPr>
                <w:rFonts w:ascii="Times New Roman" w:hAnsi="Times New Roman"/>
                <w:sz w:val="24"/>
                <w:szCs w:val="24"/>
                <w:lang w:bidi="ru-RU"/>
              </w:rPr>
              <w:t>: 191015, г. Санкт-Петербург, ул. Шпалерная улица, 52</w:t>
            </w:r>
            <w:r w:rsidR="00336810" w:rsidRPr="00061FF8">
              <w:rPr>
                <w:rFonts w:ascii="Times New Roman" w:hAnsi="Times New Roman"/>
                <w:sz w:val="24"/>
                <w:szCs w:val="24"/>
                <w:lang w:bidi="ru-RU"/>
              </w:rPr>
              <w:t>, лит. Б</w:t>
            </w:r>
            <w:r w:rsidRPr="00061FF8">
              <w:rPr>
                <w:rFonts w:ascii="Times New Roman" w:hAnsi="Times New Roman"/>
                <w:sz w:val="24"/>
                <w:szCs w:val="24"/>
                <w:lang w:bidi="ru-RU"/>
              </w:rPr>
              <w:t xml:space="preserve">. </w:t>
            </w:r>
          </w:p>
          <w:p w14:paraId="6544BD87"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Телефон +7 (812) 655-11-00</w:t>
            </w:r>
          </w:p>
          <w:p w14:paraId="1927D629"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ИНН  4703125956</w:t>
            </w:r>
          </w:p>
          <w:p w14:paraId="284FAEE0"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КПП 470301001</w:t>
            </w:r>
          </w:p>
          <w:p w14:paraId="13F481E6"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Комитет финансов ЛО (ГКУ ЛО «ОЭП» </w:t>
            </w:r>
          </w:p>
          <w:p w14:paraId="262802B6"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Л/</w:t>
            </w:r>
            <w:proofErr w:type="spellStart"/>
            <w:r w:rsidRPr="00061FF8">
              <w:rPr>
                <w:rFonts w:ascii="Times New Roman" w:hAnsi="Times New Roman"/>
                <w:sz w:val="24"/>
                <w:szCs w:val="24"/>
                <w:lang w:bidi="ru-RU"/>
              </w:rPr>
              <w:t>сч</w:t>
            </w:r>
            <w:proofErr w:type="spellEnd"/>
            <w:r w:rsidRPr="00061FF8">
              <w:rPr>
                <w:rFonts w:ascii="Times New Roman" w:hAnsi="Times New Roman"/>
                <w:sz w:val="24"/>
                <w:szCs w:val="24"/>
                <w:lang w:bidi="ru-RU"/>
              </w:rPr>
              <w:t xml:space="preserve"> 02374252002)</w:t>
            </w:r>
          </w:p>
          <w:p w14:paraId="67FCD5C2"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Кор. счет (ЕКС): 40102810745370000098</w:t>
            </w:r>
          </w:p>
          <w:p w14:paraId="69A164EA"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БИК 044030098</w:t>
            </w:r>
          </w:p>
          <w:p w14:paraId="6FA9655B"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Банк: </w:t>
            </w:r>
            <w:r w:rsidR="008526C5" w:rsidRPr="00061FF8">
              <w:rPr>
                <w:rFonts w:ascii="Times New Roman" w:hAnsi="Times New Roman"/>
                <w:sz w:val="24"/>
                <w:szCs w:val="24"/>
                <w:lang w:bidi="ru-RU"/>
              </w:rPr>
              <w:t>ОКЦ № 1 Северо-Западного ГУ Банка России//УФК по Ленинградской области, г. Санкт-Петербург</w:t>
            </w:r>
          </w:p>
          <w:p w14:paraId="50A25A08"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ОКТМО 41612101001</w:t>
            </w:r>
          </w:p>
          <w:p w14:paraId="7F64B60D"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lastRenderedPageBreak/>
              <w:t xml:space="preserve">ОКПО 90343850 </w:t>
            </w:r>
          </w:p>
          <w:p w14:paraId="55A9060F"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bidi="ru-RU"/>
              </w:rPr>
              <w:t>ОГРН 1124703000333</w:t>
            </w:r>
          </w:p>
          <w:p w14:paraId="505A58AC" w14:textId="77777777" w:rsidR="004F6B40" w:rsidRPr="00061FF8" w:rsidRDefault="004F6B40" w:rsidP="004F6B40">
            <w:pPr>
              <w:spacing w:after="0" w:line="240" w:lineRule="auto"/>
              <w:rPr>
                <w:rFonts w:ascii="Times New Roman" w:hAnsi="Times New Roman"/>
                <w:sz w:val="24"/>
                <w:szCs w:val="24"/>
                <w:lang w:bidi="ru-RU"/>
              </w:rPr>
            </w:pPr>
            <w:r w:rsidRPr="00061FF8">
              <w:rPr>
                <w:rFonts w:ascii="Times New Roman" w:hAnsi="Times New Roman"/>
                <w:sz w:val="24"/>
                <w:szCs w:val="24"/>
                <w:lang w:val="en-US"/>
              </w:rPr>
              <w:t>Email</w:t>
            </w:r>
            <w:r w:rsidRPr="00061FF8">
              <w:rPr>
                <w:rFonts w:ascii="Times New Roman" w:hAnsi="Times New Roman"/>
                <w:sz w:val="24"/>
                <w:szCs w:val="24"/>
                <w:lang w:bidi="ru-RU"/>
              </w:rPr>
              <w:t xml:space="preserve">: </w:t>
            </w:r>
            <w:hyperlink r:id="rId8" w:history="1">
              <w:r w:rsidRPr="00061FF8">
                <w:rPr>
                  <w:rStyle w:val="a7"/>
                  <w:rFonts w:ascii="Times New Roman" w:hAnsi="Times New Roman"/>
                  <w:sz w:val="24"/>
                  <w:szCs w:val="24"/>
                  <w:lang w:val="en-US"/>
                </w:rPr>
                <w:t>egov</w:t>
              </w:r>
              <w:r w:rsidRPr="00061FF8">
                <w:rPr>
                  <w:rStyle w:val="a7"/>
                  <w:rFonts w:ascii="Times New Roman" w:hAnsi="Times New Roman"/>
                  <w:sz w:val="24"/>
                  <w:szCs w:val="24"/>
                  <w:lang w:bidi="ru-RU"/>
                </w:rPr>
                <w:t>@</w:t>
              </w:r>
              <w:r w:rsidRPr="00061FF8">
                <w:rPr>
                  <w:rStyle w:val="a7"/>
                  <w:rFonts w:ascii="Times New Roman" w:hAnsi="Times New Roman"/>
                  <w:sz w:val="24"/>
                  <w:szCs w:val="24"/>
                  <w:lang w:val="en-US"/>
                </w:rPr>
                <w:t>lenreg</w:t>
              </w:r>
              <w:r w:rsidRPr="00061FF8">
                <w:rPr>
                  <w:rStyle w:val="a7"/>
                  <w:rFonts w:ascii="Times New Roman" w:hAnsi="Times New Roman"/>
                  <w:sz w:val="24"/>
                  <w:szCs w:val="24"/>
                  <w:lang w:bidi="ru-RU"/>
                </w:rPr>
                <w:t>.</w:t>
              </w:r>
              <w:r w:rsidRPr="00061FF8">
                <w:rPr>
                  <w:rStyle w:val="a7"/>
                  <w:rFonts w:ascii="Times New Roman" w:hAnsi="Times New Roman"/>
                  <w:sz w:val="24"/>
                  <w:szCs w:val="24"/>
                  <w:lang w:val="en-US"/>
                </w:rPr>
                <w:t>ru</w:t>
              </w:r>
            </w:hyperlink>
          </w:p>
          <w:p w14:paraId="3508958D" w14:textId="77777777" w:rsidR="006F5740" w:rsidRPr="00061FF8" w:rsidRDefault="006F5740" w:rsidP="006F5740">
            <w:pPr>
              <w:spacing w:after="0" w:line="240" w:lineRule="auto"/>
              <w:rPr>
                <w:rFonts w:ascii="Times New Roman" w:hAnsi="Times New Roman"/>
                <w:sz w:val="24"/>
                <w:szCs w:val="24"/>
              </w:rPr>
            </w:pPr>
          </w:p>
          <w:p w14:paraId="255E1E9C" w14:textId="77777777" w:rsidR="006F5740" w:rsidRPr="00061FF8" w:rsidRDefault="006F5740" w:rsidP="006F5740">
            <w:pPr>
              <w:spacing w:after="0" w:line="240" w:lineRule="auto"/>
              <w:rPr>
                <w:rFonts w:ascii="Times New Roman" w:hAnsi="Times New Roman"/>
                <w:sz w:val="24"/>
                <w:szCs w:val="24"/>
                <w:lang w:val="en-US"/>
              </w:rPr>
            </w:pPr>
            <w:r w:rsidRPr="00061FF8">
              <w:rPr>
                <w:rFonts w:ascii="Times New Roman" w:hAnsi="Times New Roman"/>
                <w:sz w:val="24"/>
                <w:szCs w:val="24"/>
                <w:lang w:val="en-US"/>
              </w:rPr>
              <w:t xml:space="preserve">__________________________  </w:t>
            </w:r>
          </w:p>
          <w:p w14:paraId="26C91F17" w14:textId="77777777" w:rsidR="006F5740" w:rsidRPr="00061FF8" w:rsidRDefault="006F5740" w:rsidP="006F5740">
            <w:pPr>
              <w:spacing w:after="0" w:line="240" w:lineRule="auto"/>
              <w:rPr>
                <w:rFonts w:ascii="Times New Roman" w:hAnsi="Times New Roman"/>
                <w:sz w:val="24"/>
                <w:szCs w:val="24"/>
              </w:rPr>
            </w:pPr>
            <w:r w:rsidRPr="00061FF8">
              <w:rPr>
                <w:rFonts w:ascii="Times New Roman" w:hAnsi="Times New Roman"/>
                <w:sz w:val="24"/>
                <w:szCs w:val="24"/>
                <w:lang w:val="en-US"/>
              </w:rPr>
              <w:t xml:space="preserve">       </w:t>
            </w:r>
            <w:r w:rsidRPr="00061FF8">
              <w:rPr>
                <w:rFonts w:ascii="Times New Roman" w:hAnsi="Times New Roman"/>
                <w:sz w:val="24"/>
                <w:szCs w:val="24"/>
              </w:rPr>
              <w:t>Э.П.</w:t>
            </w:r>
          </w:p>
        </w:tc>
        <w:tc>
          <w:tcPr>
            <w:tcW w:w="283" w:type="dxa"/>
            <w:tcMar>
              <w:left w:w="108" w:type="dxa"/>
              <w:right w:w="108" w:type="dxa"/>
            </w:tcMar>
          </w:tcPr>
          <w:p w14:paraId="0CBA75B9" w14:textId="77777777" w:rsidR="006F5740" w:rsidRPr="00061FF8" w:rsidRDefault="006F5740" w:rsidP="006F5740">
            <w:pPr>
              <w:spacing w:after="0" w:line="240" w:lineRule="auto"/>
              <w:rPr>
                <w:rFonts w:ascii="Times New Roman" w:hAnsi="Times New Roman"/>
                <w:sz w:val="24"/>
                <w:szCs w:val="24"/>
              </w:rPr>
            </w:pPr>
          </w:p>
        </w:tc>
        <w:tc>
          <w:tcPr>
            <w:tcW w:w="4786" w:type="dxa"/>
            <w:tcMar>
              <w:left w:w="108" w:type="dxa"/>
              <w:right w:w="108" w:type="dxa"/>
            </w:tcMar>
          </w:tcPr>
          <w:p w14:paraId="6842EECE" w14:textId="77777777" w:rsidR="006F5740" w:rsidRPr="00061FF8" w:rsidRDefault="006F5740" w:rsidP="006F5740">
            <w:pPr>
              <w:spacing w:after="0" w:line="240" w:lineRule="auto"/>
              <w:rPr>
                <w:rFonts w:ascii="Times New Roman" w:hAnsi="Times New Roman"/>
                <w:b/>
                <w:sz w:val="24"/>
                <w:szCs w:val="24"/>
              </w:rPr>
            </w:pPr>
            <w:r w:rsidRPr="00061FF8">
              <w:rPr>
                <w:rFonts w:ascii="Times New Roman" w:hAnsi="Times New Roman"/>
                <w:b/>
                <w:sz w:val="24"/>
                <w:szCs w:val="24"/>
              </w:rPr>
              <w:t>Исполнитель</w:t>
            </w:r>
          </w:p>
          <w:p w14:paraId="6AD0424E" w14:textId="77777777" w:rsidR="006F5740" w:rsidRPr="00061FF8" w:rsidRDefault="006F5740" w:rsidP="006F5740">
            <w:pPr>
              <w:spacing w:after="0" w:line="240" w:lineRule="auto"/>
              <w:rPr>
                <w:rFonts w:ascii="Times New Roman" w:hAnsi="Times New Roman"/>
                <w:sz w:val="24"/>
                <w:szCs w:val="24"/>
              </w:rPr>
            </w:pPr>
          </w:p>
          <w:p w14:paraId="528C92A3" w14:textId="77777777" w:rsidR="006F5740" w:rsidRPr="00061FF8" w:rsidRDefault="006F5740" w:rsidP="006F5740">
            <w:pPr>
              <w:spacing w:after="0" w:line="240" w:lineRule="auto"/>
              <w:rPr>
                <w:rFonts w:ascii="Times New Roman" w:hAnsi="Times New Roman"/>
                <w:sz w:val="24"/>
                <w:szCs w:val="24"/>
              </w:rPr>
            </w:pPr>
          </w:p>
          <w:p w14:paraId="75E24B0E" w14:textId="77777777" w:rsidR="006F5740" w:rsidRPr="00061FF8" w:rsidRDefault="006F5740" w:rsidP="006F5740">
            <w:pPr>
              <w:spacing w:after="0" w:line="240" w:lineRule="auto"/>
              <w:rPr>
                <w:rFonts w:ascii="Times New Roman" w:hAnsi="Times New Roman"/>
                <w:sz w:val="24"/>
                <w:szCs w:val="24"/>
              </w:rPr>
            </w:pPr>
          </w:p>
          <w:p w14:paraId="0566621C" w14:textId="77777777" w:rsidR="006F5740" w:rsidRPr="00061FF8" w:rsidRDefault="006F5740" w:rsidP="006F5740">
            <w:pPr>
              <w:spacing w:after="0" w:line="240" w:lineRule="auto"/>
              <w:rPr>
                <w:rFonts w:ascii="Times New Roman" w:hAnsi="Times New Roman"/>
                <w:sz w:val="24"/>
                <w:szCs w:val="24"/>
              </w:rPr>
            </w:pPr>
          </w:p>
          <w:p w14:paraId="43CE6FC3" w14:textId="77777777" w:rsidR="006F5740" w:rsidRPr="00061FF8" w:rsidRDefault="006F5740" w:rsidP="006F5740">
            <w:pPr>
              <w:spacing w:after="0" w:line="240" w:lineRule="auto"/>
              <w:rPr>
                <w:rFonts w:ascii="Times New Roman" w:hAnsi="Times New Roman"/>
                <w:sz w:val="24"/>
                <w:szCs w:val="24"/>
              </w:rPr>
            </w:pPr>
          </w:p>
          <w:p w14:paraId="61A27064" w14:textId="77777777" w:rsidR="006F5740" w:rsidRPr="00061FF8" w:rsidRDefault="006F5740" w:rsidP="006F5740">
            <w:pPr>
              <w:spacing w:after="0" w:line="240" w:lineRule="auto"/>
              <w:rPr>
                <w:rFonts w:ascii="Times New Roman" w:hAnsi="Times New Roman"/>
                <w:sz w:val="24"/>
                <w:szCs w:val="24"/>
              </w:rPr>
            </w:pPr>
          </w:p>
          <w:p w14:paraId="2FBEA364" w14:textId="77777777" w:rsidR="006F5740" w:rsidRPr="00061FF8" w:rsidRDefault="006F5740" w:rsidP="006F5740">
            <w:pPr>
              <w:spacing w:after="0" w:line="240" w:lineRule="auto"/>
              <w:rPr>
                <w:rFonts w:ascii="Times New Roman" w:hAnsi="Times New Roman"/>
                <w:sz w:val="24"/>
                <w:szCs w:val="24"/>
              </w:rPr>
            </w:pPr>
          </w:p>
          <w:p w14:paraId="3F8EFEDB" w14:textId="77777777" w:rsidR="006F5740" w:rsidRPr="00061FF8" w:rsidRDefault="006F5740" w:rsidP="006F5740">
            <w:pPr>
              <w:spacing w:after="0" w:line="240" w:lineRule="auto"/>
              <w:rPr>
                <w:rFonts w:ascii="Times New Roman" w:hAnsi="Times New Roman"/>
                <w:sz w:val="24"/>
                <w:szCs w:val="24"/>
              </w:rPr>
            </w:pPr>
          </w:p>
          <w:p w14:paraId="6BD3F4FE" w14:textId="77777777" w:rsidR="006F5740" w:rsidRPr="00061FF8" w:rsidRDefault="006F5740" w:rsidP="006F5740">
            <w:pPr>
              <w:spacing w:after="0" w:line="240" w:lineRule="auto"/>
              <w:rPr>
                <w:rFonts w:ascii="Times New Roman" w:hAnsi="Times New Roman"/>
                <w:sz w:val="24"/>
                <w:szCs w:val="24"/>
              </w:rPr>
            </w:pPr>
          </w:p>
          <w:p w14:paraId="3D6AA185" w14:textId="77777777" w:rsidR="006F5740" w:rsidRPr="00061FF8" w:rsidRDefault="006F5740" w:rsidP="006F5740">
            <w:pPr>
              <w:spacing w:after="0" w:line="240" w:lineRule="auto"/>
              <w:rPr>
                <w:rFonts w:ascii="Times New Roman" w:hAnsi="Times New Roman"/>
                <w:sz w:val="24"/>
                <w:szCs w:val="24"/>
              </w:rPr>
            </w:pPr>
          </w:p>
          <w:p w14:paraId="3EC33EDD" w14:textId="77777777" w:rsidR="006F5740" w:rsidRPr="00061FF8" w:rsidRDefault="006F5740" w:rsidP="006F5740">
            <w:pPr>
              <w:spacing w:after="0" w:line="240" w:lineRule="auto"/>
              <w:rPr>
                <w:rFonts w:ascii="Times New Roman" w:hAnsi="Times New Roman"/>
                <w:sz w:val="24"/>
                <w:szCs w:val="24"/>
              </w:rPr>
            </w:pPr>
          </w:p>
          <w:p w14:paraId="634F6C11" w14:textId="77777777" w:rsidR="006F5740" w:rsidRPr="00061FF8" w:rsidRDefault="006F5740" w:rsidP="006F5740">
            <w:pPr>
              <w:spacing w:after="0" w:line="240" w:lineRule="auto"/>
              <w:rPr>
                <w:rFonts w:ascii="Times New Roman" w:hAnsi="Times New Roman"/>
                <w:sz w:val="24"/>
                <w:szCs w:val="24"/>
              </w:rPr>
            </w:pPr>
          </w:p>
          <w:p w14:paraId="78F1A276" w14:textId="77777777" w:rsidR="006F5740" w:rsidRPr="00061FF8" w:rsidRDefault="006F5740" w:rsidP="006F5740">
            <w:pPr>
              <w:spacing w:after="0" w:line="240" w:lineRule="auto"/>
              <w:rPr>
                <w:rFonts w:ascii="Times New Roman" w:hAnsi="Times New Roman"/>
                <w:sz w:val="24"/>
                <w:szCs w:val="24"/>
              </w:rPr>
            </w:pPr>
          </w:p>
          <w:p w14:paraId="68F28459" w14:textId="77777777" w:rsidR="006F5740" w:rsidRPr="00061FF8" w:rsidRDefault="006F5740" w:rsidP="006F5740">
            <w:pPr>
              <w:spacing w:after="0" w:line="240" w:lineRule="auto"/>
              <w:rPr>
                <w:rFonts w:ascii="Times New Roman" w:hAnsi="Times New Roman"/>
                <w:sz w:val="24"/>
                <w:szCs w:val="24"/>
                <w:lang w:val="en-US"/>
              </w:rPr>
            </w:pPr>
          </w:p>
          <w:p w14:paraId="3ACC315C" w14:textId="77777777" w:rsidR="006F5740" w:rsidRPr="00061FF8" w:rsidRDefault="006F5740" w:rsidP="006F5740">
            <w:pPr>
              <w:spacing w:after="0" w:line="240" w:lineRule="auto"/>
              <w:rPr>
                <w:rFonts w:ascii="Times New Roman" w:hAnsi="Times New Roman"/>
                <w:sz w:val="24"/>
                <w:szCs w:val="24"/>
              </w:rPr>
            </w:pPr>
          </w:p>
          <w:p w14:paraId="468E66E5" w14:textId="77777777" w:rsidR="006F5740" w:rsidRPr="00061FF8" w:rsidRDefault="006F5740" w:rsidP="006F5740">
            <w:pPr>
              <w:spacing w:after="0" w:line="240" w:lineRule="auto"/>
              <w:rPr>
                <w:rFonts w:ascii="Times New Roman" w:hAnsi="Times New Roman"/>
                <w:sz w:val="24"/>
                <w:szCs w:val="24"/>
              </w:rPr>
            </w:pPr>
          </w:p>
          <w:p w14:paraId="600E3C2D" w14:textId="77777777" w:rsidR="006F5740" w:rsidRPr="00061FF8" w:rsidRDefault="006F5740" w:rsidP="006F5740">
            <w:pPr>
              <w:spacing w:after="0" w:line="240" w:lineRule="auto"/>
              <w:rPr>
                <w:rFonts w:ascii="Times New Roman" w:hAnsi="Times New Roman"/>
                <w:sz w:val="24"/>
                <w:szCs w:val="24"/>
              </w:rPr>
            </w:pPr>
          </w:p>
          <w:p w14:paraId="1D277426" w14:textId="77777777" w:rsidR="006F5740" w:rsidRPr="00061FF8" w:rsidRDefault="006F5740" w:rsidP="006F5740">
            <w:pPr>
              <w:spacing w:after="0" w:line="240" w:lineRule="auto"/>
              <w:rPr>
                <w:rFonts w:ascii="Times New Roman" w:hAnsi="Times New Roman"/>
                <w:sz w:val="24"/>
                <w:szCs w:val="24"/>
              </w:rPr>
            </w:pPr>
          </w:p>
          <w:p w14:paraId="0D9F9B91" w14:textId="77777777" w:rsidR="006F5740" w:rsidRPr="00061FF8" w:rsidRDefault="006F5740" w:rsidP="006F5740">
            <w:pPr>
              <w:spacing w:after="0" w:line="240" w:lineRule="auto"/>
              <w:rPr>
                <w:rFonts w:ascii="Times New Roman" w:hAnsi="Times New Roman"/>
                <w:sz w:val="24"/>
                <w:szCs w:val="24"/>
              </w:rPr>
            </w:pPr>
          </w:p>
          <w:p w14:paraId="3F1FC146" w14:textId="77777777" w:rsidR="006F5740" w:rsidRPr="00061FF8" w:rsidRDefault="006F5740" w:rsidP="006F5740">
            <w:pPr>
              <w:spacing w:after="0" w:line="240" w:lineRule="auto"/>
              <w:rPr>
                <w:rFonts w:ascii="Times New Roman" w:hAnsi="Times New Roman"/>
                <w:sz w:val="24"/>
                <w:szCs w:val="24"/>
              </w:rPr>
            </w:pPr>
          </w:p>
          <w:p w14:paraId="40466BBA" w14:textId="77777777" w:rsidR="006F5740" w:rsidRPr="00061FF8" w:rsidRDefault="006F5740" w:rsidP="006F5740">
            <w:pPr>
              <w:spacing w:after="0" w:line="240" w:lineRule="auto"/>
              <w:rPr>
                <w:rFonts w:ascii="Times New Roman" w:hAnsi="Times New Roman"/>
                <w:sz w:val="24"/>
                <w:szCs w:val="24"/>
              </w:rPr>
            </w:pPr>
          </w:p>
          <w:p w14:paraId="689F9B7B" w14:textId="77777777" w:rsidR="006F5740" w:rsidRPr="00061FF8" w:rsidRDefault="006F5740" w:rsidP="006F5740">
            <w:pPr>
              <w:spacing w:after="0" w:line="240" w:lineRule="auto"/>
              <w:rPr>
                <w:rFonts w:ascii="Times New Roman" w:hAnsi="Times New Roman"/>
                <w:sz w:val="24"/>
                <w:szCs w:val="24"/>
              </w:rPr>
            </w:pPr>
          </w:p>
          <w:p w14:paraId="4E1CA083" w14:textId="77777777" w:rsidR="006F5740" w:rsidRPr="00061FF8" w:rsidRDefault="006F5740" w:rsidP="006F5740">
            <w:pPr>
              <w:spacing w:after="0" w:line="240" w:lineRule="auto"/>
              <w:rPr>
                <w:rFonts w:ascii="Times New Roman" w:hAnsi="Times New Roman"/>
                <w:sz w:val="24"/>
                <w:szCs w:val="24"/>
              </w:rPr>
            </w:pPr>
          </w:p>
          <w:p w14:paraId="3B46B1D5" w14:textId="77777777" w:rsidR="006F5740" w:rsidRPr="00061FF8" w:rsidRDefault="006F5740" w:rsidP="006F5740">
            <w:pPr>
              <w:spacing w:after="0" w:line="240" w:lineRule="auto"/>
              <w:rPr>
                <w:rFonts w:ascii="Times New Roman" w:hAnsi="Times New Roman"/>
                <w:sz w:val="24"/>
                <w:szCs w:val="24"/>
              </w:rPr>
            </w:pPr>
          </w:p>
          <w:p w14:paraId="222115F7" w14:textId="77777777" w:rsidR="00374347" w:rsidRPr="00061FF8" w:rsidRDefault="00374347" w:rsidP="006F5740">
            <w:pPr>
              <w:spacing w:after="0" w:line="240" w:lineRule="auto"/>
              <w:rPr>
                <w:rFonts w:ascii="Times New Roman" w:hAnsi="Times New Roman"/>
                <w:sz w:val="24"/>
                <w:szCs w:val="24"/>
              </w:rPr>
            </w:pPr>
          </w:p>
          <w:p w14:paraId="6A54798C" w14:textId="77777777" w:rsidR="006F5740" w:rsidRPr="00061FF8" w:rsidRDefault="006F5740" w:rsidP="006F5740">
            <w:pPr>
              <w:spacing w:after="0" w:line="240" w:lineRule="auto"/>
              <w:rPr>
                <w:rFonts w:ascii="Times New Roman" w:hAnsi="Times New Roman"/>
                <w:sz w:val="24"/>
                <w:szCs w:val="24"/>
              </w:rPr>
            </w:pPr>
            <w:r w:rsidRPr="00061FF8">
              <w:rPr>
                <w:rFonts w:ascii="Times New Roman" w:hAnsi="Times New Roman"/>
                <w:sz w:val="24"/>
                <w:szCs w:val="24"/>
              </w:rPr>
              <w:t xml:space="preserve">________________________ </w:t>
            </w:r>
          </w:p>
          <w:p w14:paraId="45C7E160" w14:textId="77777777" w:rsidR="006F5740" w:rsidRPr="00061FF8" w:rsidRDefault="006F5740" w:rsidP="006F5740">
            <w:pPr>
              <w:spacing w:after="0" w:line="240" w:lineRule="auto"/>
              <w:rPr>
                <w:rFonts w:ascii="Times New Roman" w:hAnsi="Times New Roman"/>
                <w:sz w:val="24"/>
                <w:szCs w:val="24"/>
              </w:rPr>
            </w:pPr>
            <w:r w:rsidRPr="00061FF8">
              <w:rPr>
                <w:rFonts w:ascii="Times New Roman" w:hAnsi="Times New Roman"/>
                <w:sz w:val="24"/>
                <w:szCs w:val="24"/>
              </w:rPr>
              <w:t xml:space="preserve">    Э.П.</w:t>
            </w:r>
          </w:p>
        </w:tc>
      </w:tr>
    </w:tbl>
    <w:p w14:paraId="3A12C6DE" w14:textId="77777777" w:rsidR="003852FD" w:rsidRPr="00061FF8" w:rsidRDefault="003852FD" w:rsidP="008D36FD">
      <w:pPr>
        <w:pStyle w:val="aff9"/>
        <w:ind w:firstLine="567"/>
        <w:jc w:val="both"/>
        <w:rPr>
          <w:spacing w:val="-5"/>
          <w:sz w:val="24"/>
          <w:szCs w:val="24"/>
        </w:rPr>
      </w:pPr>
    </w:p>
    <w:p w14:paraId="7D64042B" w14:textId="77777777" w:rsidR="00A52B69" w:rsidRPr="00061FF8" w:rsidRDefault="00A52B69" w:rsidP="008D36FD">
      <w:pPr>
        <w:pStyle w:val="aff9"/>
        <w:ind w:firstLine="567"/>
        <w:jc w:val="both"/>
        <w:rPr>
          <w:spacing w:val="-5"/>
          <w:sz w:val="24"/>
          <w:szCs w:val="24"/>
        </w:rPr>
      </w:pPr>
    </w:p>
    <w:p w14:paraId="0100D771" w14:textId="77777777" w:rsidR="00A52B69" w:rsidRPr="00061FF8" w:rsidRDefault="00A52B69" w:rsidP="008D36FD">
      <w:pPr>
        <w:pStyle w:val="aff9"/>
        <w:ind w:firstLine="567"/>
        <w:jc w:val="both"/>
        <w:rPr>
          <w:spacing w:val="-5"/>
          <w:sz w:val="24"/>
          <w:szCs w:val="24"/>
        </w:rPr>
      </w:pPr>
    </w:p>
    <w:p w14:paraId="1855BA3C" w14:textId="77777777" w:rsidR="00A52B69" w:rsidRPr="00061FF8" w:rsidRDefault="00A52B69" w:rsidP="008D36FD">
      <w:pPr>
        <w:pStyle w:val="aff9"/>
        <w:ind w:firstLine="567"/>
        <w:jc w:val="both"/>
        <w:rPr>
          <w:spacing w:val="-5"/>
          <w:sz w:val="24"/>
          <w:szCs w:val="24"/>
        </w:rPr>
      </w:pPr>
    </w:p>
    <w:p w14:paraId="2BD63B68" w14:textId="77777777" w:rsidR="005404B5" w:rsidRPr="00061FF8" w:rsidRDefault="005404B5" w:rsidP="008D36FD">
      <w:pPr>
        <w:spacing w:after="0" w:line="240" w:lineRule="auto"/>
        <w:ind w:left="720"/>
        <w:jc w:val="right"/>
        <w:rPr>
          <w:rFonts w:ascii="Times New Roman" w:hAnsi="Times New Roman"/>
          <w:sz w:val="24"/>
          <w:szCs w:val="24"/>
        </w:rPr>
      </w:pPr>
    </w:p>
    <w:p w14:paraId="54B1DF2E" w14:textId="77777777" w:rsidR="00374347" w:rsidRPr="00061FF8" w:rsidRDefault="00374347" w:rsidP="008D36FD">
      <w:pPr>
        <w:spacing w:after="0" w:line="240" w:lineRule="auto"/>
        <w:ind w:left="720"/>
        <w:jc w:val="right"/>
        <w:rPr>
          <w:rFonts w:ascii="Times New Roman" w:hAnsi="Times New Roman"/>
          <w:sz w:val="24"/>
          <w:szCs w:val="24"/>
        </w:rPr>
      </w:pPr>
    </w:p>
    <w:p w14:paraId="46CBDA77" w14:textId="77777777" w:rsidR="00374347" w:rsidRPr="00061FF8" w:rsidRDefault="00374347" w:rsidP="008D36FD">
      <w:pPr>
        <w:spacing w:after="0" w:line="240" w:lineRule="auto"/>
        <w:ind w:left="720"/>
        <w:jc w:val="right"/>
        <w:rPr>
          <w:rFonts w:ascii="Times New Roman" w:hAnsi="Times New Roman"/>
          <w:sz w:val="24"/>
          <w:szCs w:val="24"/>
        </w:rPr>
      </w:pPr>
    </w:p>
    <w:p w14:paraId="1588D4DC" w14:textId="77777777" w:rsidR="00374347" w:rsidRPr="00061FF8" w:rsidRDefault="00374347" w:rsidP="008D36FD">
      <w:pPr>
        <w:spacing w:after="0" w:line="240" w:lineRule="auto"/>
        <w:ind w:left="720"/>
        <w:jc w:val="right"/>
        <w:rPr>
          <w:rFonts w:ascii="Times New Roman" w:hAnsi="Times New Roman"/>
          <w:sz w:val="24"/>
          <w:szCs w:val="24"/>
        </w:rPr>
      </w:pPr>
    </w:p>
    <w:p w14:paraId="3D5AB64B" w14:textId="77777777" w:rsidR="00374347" w:rsidRPr="00061FF8" w:rsidRDefault="00374347" w:rsidP="008D36FD">
      <w:pPr>
        <w:spacing w:after="0" w:line="240" w:lineRule="auto"/>
        <w:ind w:left="720"/>
        <w:jc w:val="right"/>
        <w:rPr>
          <w:rFonts w:ascii="Times New Roman" w:hAnsi="Times New Roman"/>
          <w:sz w:val="24"/>
          <w:szCs w:val="24"/>
        </w:rPr>
      </w:pPr>
    </w:p>
    <w:p w14:paraId="5C1021D4" w14:textId="77777777" w:rsidR="00374347" w:rsidRPr="00061FF8" w:rsidRDefault="00374347" w:rsidP="008D36FD">
      <w:pPr>
        <w:spacing w:after="0" w:line="240" w:lineRule="auto"/>
        <w:ind w:left="720"/>
        <w:jc w:val="right"/>
        <w:rPr>
          <w:rFonts w:ascii="Times New Roman" w:hAnsi="Times New Roman"/>
          <w:sz w:val="24"/>
          <w:szCs w:val="24"/>
        </w:rPr>
      </w:pPr>
    </w:p>
    <w:p w14:paraId="71EE9FE6" w14:textId="77777777" w:rsidR="00374347" w:rsidRPr="00061FF8" w:rsidRDefault="00374347" w:rsidP="008D36FD">
      <w:pPr>
        <w:spacing w:after="0" w:line="240" w:lineRule="auto"/>
        <w:ind w:left="720"/>
        <w:jc w:val="right"/>
        <w:rPr>
          <w:rFonts w:ascii="Times New Roman" w:hAnsi="Times New Roman"/>
          <w:sz w:val="24"/>
          <w:szCs w:val="24"/>
        </w:rPr>
      </w:pPr>
    </w:p>
    <w:p w14:paraId="6A792B3F" w14:textId="77777777" w:rsidR="00374347" w:rsidRPr="00061FF8" w:rsidRDefault="00374347" w:rsidP="008D36FD">
      <w:pPr>
        <w:spacing w:after="0" w:line="240" w:lineRule="auto"/>
        <w:ind w:left="720"/>
        <w:jc w:val="right"/>
        <w:rPr>
          <w:rFonts w:ascii="Times New Roman" w:hAnsi="Times New Roman"/>
          <w:sz w:val="24"/>
          <w:szCs w:val="24"/>
        </w:rPr>
      </w:pPr>
    </w:p>
    <w:p w14:paraId="457CF0EB" w14:textId="77777777" w:rsidR="00374347" w:rsidRPr="00061FF8" w:rsidRDefault="00374347" w:rsidP="008D36FD">
      <w:pPr>
        <w:spacing w:after="0" w:line="240" w:lineRule="auto"/>
        <w:ind w:left="720"/>
        <w:jc w:val="right"/>
        <w:rPr>
          <w:rFonts w:ascii="Times New Roman" w:hAnsi="Times New Roman"/>
          <w:sz w:val="24"/>
          <w:szCs w:val="24"/>
        </w:rPr>
      </w:pPr>
    </w:p>
    <w:p w14:paraId="653349D3" w14:textId="77777777" w:rsidR="00374347" w:rsidRPr="00061FF8" w:rsidRDefault="00374347" w:rsidP="008D36FD">
      <w:pPr>
        <w:spacing w:after="0" w:line="240" w:lineRule="auto"/>
        <w:ind w:left="720"/>
        <w:jc w:val="right"/>
        <w:rPr>
          <w:rFonts w:ascii="Times New Roman" w:hAnsi="Times New Roman"/>
          <w:sz w:val="24"/>
          <w:szCs w:val="24"/>
        </w:rPr>
      </w:pPr>
    </w:p>
    <w:p w14:paraId="7BA4176A" w14:textId="77777777" w:rsidR="00374347" w:rsidRPr="00061FF8" w:rsidRDefault="00374347" w:rsidP="008D36FD">
      <w:pPr>
        <w:spacing w:after="0" w:line="240" w:lineRule="auto"/>
        <w:ind w:left="720"/>
        <w:jc w:val="right"/>
        <w:rPr>
          <w:rFonts w:ascii="Times New Roman" w:hAnsi="Times New Roman"/>
          <w:sz w:val="24"/>
          <w:szCs w:val="24"/>
        </w:rPr>
      </w:pPr>
    </w:p>
    <w:p w14:paraId="61232FB2" w14:textId="77777777" w:rsidR="00374347" w:rsidRPr="00061FF8" w:rsidRDefault="00374347" w:rsidP="008D36FD">
      <w:pPr>
        <w:spacing w:after="0" w:line="240" w:lineRule="auto"/>
        <w:ind w:left="720"/>
        <w:jc w:val="right"/>
        <w:rPr>
          <w:rFonts w:ascii="Times New Roman" w:hAnsi="Times New Roman"/>
          <w:sz w:val="24"/>
          <w:szCs w:val="24"/>
        </w:rPr>
      </w:pPr>
    </w:p>
    <w:p w14:paraId="1DE9B8FA" w14:textId="77777777" w:rsidR="00374347" w:rsidRPr="00061FF8" w:rsidRDefault="00374347" w:rsidP="008D36FD">
      <w:pPr>
        <w:spacing w:after="0" w:line="240" w:lineRule="auto"/>
        <w:ind w:left="720"/>
        <w:jc w:val="right"/>
        <w:rPr>
          <w:rFonts w:ascii="Times New Roman" w:hAnsi="Times New Roman"/>
          <w:sz w:val="24"/>
          <w:szCs w:val="24"/>
        </w:rPr>
      </w:pPr>
    </w:p>
    <w:p w14:paraId="2A6A0538" w14:textId="77777777" w:rsidR="00374347" w:rsidRPr="00061FF8" w:rsidRDefault="00374347" w:rsidP="008D36FD">
      <w:pPr>
        <w:spacing w:after="0" w:line="240" w:lineRule="auto"/>
        <w:ind w:left="720"/>
        <w:jc w:val="right"/>
        <w:rPr>
          <w:rFonts w:ascii="Times New Roman" w:hAnsi="Times New Roman"/>
          <w:sz w:val="24"/>
          <w:szCs w:val="24"/>
        </w:rPr>
      </w:pPr>
    </w:p>
    <w:p w14:paraId="40570A3D" w14:textId="77777777" w:rsidR="00374347" w:rsidRPr="00061FF8" w:rsidRDefault="00374347" w:rsidP="008D36FD">
      <w:pPr>
        <w:spacing w:after="0" w:line="240" w:lineRule="auto"/>
        <w:ind w:left="720"/>
        <w:jc w:val="right"/>
        <w:rPr>
          <w:rFonts w:ascii="Times New Roman" w:hAnsi="Times New Roman"/>
          <w:sz w:val="24"/>
          <w:szCs w:val="24"/>
        </w:rPr>
      </w:pPr>
    </w:p>
    <w:p w14:paraId="66309848" w14:textId="77777777" w:rsidR="00374347" w:rsidRPr="00061FF8" w:rsidRDefault="00374347" w:rsidP="008D36FD">
      <w:pPr>
        <w:spacing w:after="0" w:line="240" w:lineRule="auto"/>
        <w:ind w:left="720"/>
        <w:jc w:val="right"/>
        <w:rPr>
          <w:rFonts w:ascii="Times New Roman" w:hAnsi="Times New Roman"/>
          <w:sz w:val="24"/>
          <w:szCs w:val="24"/>
        </w:rPr>
      </w:pPr>
    </w:p>
    <w:p w14:paraId="714EDEFD" w14:textId="77777777" w:rsidR="00374347" w:rsidRPr="00061FF8" w:rsidRDefault="00374347" w:rsidP="008D36FD">
      <w:pPr>
        <w:spacing w:after="0" w:line="240" w:lineRule="auto"/>
        <w:ind w:left="720"/>
        <w:jc w:val="right"/>
        <w:rPr>
          <w:rFonts w:ascii="Times New Roman" w:hAnsi="Times New Roman"/>
          <w:sz w:val="24"/>
          <w:szCs w:val="24"/>
        </w:rPr>
      </w:pPr>
    </w:p>
    <w:p w14:paraId="79CD9222" w14:textId="77777777" w:rsidR="00374347" w:rsidRPr="00061FF8" w:rsidRDefault="00374347" w:rsidP="008D36FD">
      <w:pPr>
        <w:spacing w:after="0" w:line="240" w:lineRule="auto"/>
        <w:ind w:left="720"/>
        <w:jc w:val="right"/>
        <w:rPr>
          <w:rFonts w:ascii="Times New Roman" w:hAnsi="Times New Roman"/>
          <w:sz w:val="24"/>
          <w:szCs w:val="24"/>
        </w:rPr>
      </w:pPr>
    </w:p>
    <w:p w14:paraId="5E6C16DD" w14:textId="77777777" w:rsidR="00374347" w:rsidRPr="00061FF8" w:rsidRDefault="00374347" w:rsidP="008D36FD">
      <w:pPr>
        <w:spacing w:after="0" w:line="240" w:lineRule="auto"/>
        <w:ind w:left="720"/>
        <w:jc w:val="right"/>
        <w:rPr>
          <w:rFonts w:ascii="Times New Roman" w:hAnsi="Times New Roman"/>
          <w:sz w:val="24"/>
          <w:szCs w:val="24"/>
        </w:rPr>
      </w:pPr>
    </w:p>
    <w:p w14:paraId="73B60781" w14:textId="77777777" w:rsidR="00374347" w:rsidRPr="00061FF8" w:rsidRDefault="00374347" w:rsidP="008D36FD">
      <w:pPr>
        <w:spacing w:after="0" w:line="240" w:lineRule="auto"/>
        <w:ind w:left="720"/>
        <w:jc w:val="right"/>
        <w:rPr>
          <w:rFonts w:ascii="Times New Roman" w:hAnsi="Times New Roman"/>
          <w:sz w:val="24"/>
          <w:szCs w:val="24"/>
        </w:rPr>
      </w:pPr>
    </w:p>
    <w:p w14:paraId="294ADD4C" w14:textId="77777777" w:rsidR="00374347" w:rsidRPr="00061FF8" w:rsidRDefault="00374347" w:rsidP="008D36FD">
      <w:pPr>
        <w:spacing w:after="0" w:line="240" w:lineRule="auto"/>
        <w:ind w:left="720"/>
        <w:jc w:val="right"/>
        <w:rPr>
          <w:rFonts w:ascii="Times New Roman" w:hAnsi="Times New Roman"/>
          <w:sz w:val="24"/>
          <w:szCs w:val="24"/>
        </w:rPr>
      </w:pPr>
    </w:p>
    <w:p w14:paraId="381862C9" w14:textId="77777777" w:rsidR="00374347" w:rsidRPr="00061FF8" w:rsidRDefault="00374347" w:rsidP="008D36FD">
      <w:pPr>
        <w:spacing w:after="0" w:line="240" w:lineRule="auto"/>
        <w:ind w:left="720"/>
        <w:jc w:val="right"/>
        <w:rPr>
          <w:rFonts w:ascii="Times New Roman" w:hAnsi="Times New Roman"/>
          <w:sz w:val="24"/>
          <w:szCs w:val="24"/>
        </w:rPr>
      </w:pPr>
    </w:p>
    <w:p w14:paraId="1A927903" w14:textId="77777777" w:rsidR="00374347" w:rsidRPr="00061FF8" w:rsidRDefault="00374347" w:rsidP="00D57AD5">
      <w:pPr>
        <w:spacing w:after="0" w:line="240" w:lineRule="auto"/>
        <w:rPr>
          <w:rFonts w:ascii="Times New Roman" w:hAnsi="Times New Roman"/>
          <w:sz w:val="24"/>
          <w:szCs w:val="24"/>
        </w:rPr>
      </w:pPr>
    </w:p>
    <w:p w14:paraId="00392037" w14:textId="77777777" w:rsidR="00D57AD5" w:rsidRPr="00061FF8" w:rsidRDefault="00D57AD5" w:rsidP="00D57AD5">
      <w:pPr>
        <w:spacing w:after="0" w:line="240" w:lineRule="auto"/>
        <w:rPr>
          <w:rFonts w:ascii="Times New Roman" w:hAnsi="Times New Roman"/>
          <w:sz w:val="24"/>
          <w:szCs w:val="24"/>
        </w:rPr>
      </w:pPr>
    </w:p>
    <w:p w14:paraId="2A959355" w14:textId="77777777" w:rsidR="00A26FF4" w:rsidRPr="00061FF8" w:rsidRDefault="00A26FF4" w:rsidP="00336810">
      <w:pPr>
        <w:spacing w:after="0" w:line="240" w:lineRule="auto"/>
        <w:rPr>
          <w:rFonts w:ascii="Times New Roman" w:hAnsi="Times New Roman"/>
          <w:sz w:val="24"/>
          <w:szCs w:val="24"/>
        </w:rPr>
      </w:pPr>
    </w:p>
    <w:p w14:paraId="4741E3F2" w14:textId="77777777" w:rsidR="00440E02" w:rsidRPr="00061FF8" w:rsidRDefault="00440E02" w:rsidP="00336810">
      <w:pPr>
        <w:spacing w:after="0" w:line="240" w:lineRule="auto"/>
        <w:rPr>
          <w:rFonts w:ascii="Times New Roman" w:hAnsi="Times New Roman"/>
          <w:sz w:val="24"/>
          <w:szCs w:val="24"/>
        </w:rPr>
      </w:pPr>
    </w:p>
    <w:p w14:paraId="45D28864" w14:textId="77777777" w:rsidR="00440E02" w:rsidRPr="00061FF8" w:rsidRDefault="00440E02" w:rsidP="00336810">
      <w:pPr>
        <w:spacing w:after="0" w:line="240" w:lineRule="auto"/>
        <w:rPr>
          <w:rFonts w:ascii="Times New Roman" w:hAnsi="Times New Roman"/>
          <w:sz w:val="24"/>
          <w:szCs w:val="24"/>
        </w:rPr>
      </w:pPr>
    </w:p>
    <w:p w14:paraId="38C73720" w14:textId="77777777" w:rsidR="00440E02" w:rsidRPr="00061FF8" w:rsidRDefault="00440E02" w:rsidP="00336810">
      <w:pPr>
        <w:spacing w:after="0" w:line="240" w:lineRule="auto"/>
        <w:rPr>
          <w:rFonts w:ascii="Times New Roman" w:hAnsi="Times New Roman"/>
          <w:sz w:val="24"/>
          <w:szCs w:val="24"/>
        </w:rPr>
      </w:pPr>
    </w:p>
    <w:p w14:paraId="4D9A9573" w14:textId="77777777" w:rsidR="00440E02" w:rsidRPr="00061FF8" w:rsidRDefault="00440E02" w:rsidP="00336810">
      <w:pPr>
        <w:spacing w:after="0" w:line="240" w:lineRule="auto"/>
        <w:rPr>
          <w:rFonts w:ascii="Times New Roman" w:hAnsi="Times New Roman"/>
          <w:sz w:val="24"/>
          <w:szCs w:val="24"/>
        </w:rPr>
      </w:pPr>
    </w:p>
    <w:p w14:paraId="3E6439EA" w14:textId="77777777" w:rsidR="00440E02" w:rsidRPr="00061FF8" w:rsidRDefault="00440E02" w:rsidP="00336810">
      <w:pPr>
        <w:spacing w:after="0" w:line="240" w:lineRule="auto"/>
        <w:rPr>
          <w:rFonts w:ascii="Times New Roman" w:hAnsi="Times New Roman"/>
          <w:sz w:val="24"/>
          <w:szCs w:val="24"/>
        </w:rPr>
      </w:pPr>
    </w:p>
    <w:p w14:paraId="260E9762" w14:textId="77777777" w:rsidR="00313680" w:rsidRPr="00061FF8" w:rsidRDefault="00313680" w:rsidP="00336810">
      <w:pPr>
        <w:spacing w:after="0" w:line="240" w:lineRule="auto"/>
        <w:rPr>
          <w:rFonts w:ascii="Times New Roman" w:hAnsi="Times New Roman"/>
          <w:sz w:val="24"/>
          <w:szCs w:val="24"/>
        </w:rPr>
      </w:pPr>
    </w:p>
    <w:p w14:paraId="18D2481F" w14:textId="77777777" w:rsidR="00313680" w:rsidRPr="00061FF8" w:rsidRDefault="00313680" w:rsidP="00336810">
      <w:pPr>
        <w:spacing w:after="0" w:line="240" w:lineRule="auto"/>
        <w:rPr>
          <w:rFonts w:ascii="Times New Roman" w:hAnsi="Times New Roman"/>
          <w:sz w:val="24"/>
          <w:szCs w:val="24"/>
        </w:rPr>
      </w:pPr>
    </w:p>
    <w:p w14:paraId="5625859B" w14:textId="77777777" w:rsidR="00A940F4" w:rsidRPr="00061FF8" w:rsidRDefault="00A940F4" w:rsidP="00336810">
      <w:pPr>
        <w:spacing w:after="0" w:line="240" w:lineRule="auto"/>
        <w:rPr>
          <w:rFonts w:ascii="Times New Roman" w:hAnsi="Times New Roman"/>
          <w:sz w:val="24"/>
          <w:szCs w:val="24"/>
        </w:rPr>
      </w:pPr>
    </w:p>
    <w:p w14:paraId="78837BEC" w14:textId="77777777" w:rsidR="00A940F4" w:rsidRPr="00061FF8" w:rsidRDefault="00A940F4" w:rsidP="00336810">
      <w:pPr>
        <w:spacing w:after="0" w:line="240" w:lineRule="auto"/>
        <w:rPr>
          <w:rFonts w:ascii="Times New Roman" w:hAnsi="Times New Roman"/>
          <w:sz w:val="24"/>
          <w:szCs w:val="24"/>
        </w:rPr>
      </w:pPr>
    </w:p>
    <w:p w14:paraId="67360D29" w14:textId="77777777" w:rsidR="00BF6C8B" w:rsidRPr="00061FF8" w:rsidRDefault="00BF6C8B" w:rsidP="00336810">
      <w:pPr>
        <w:spacing w:after="0" w:line="240" w:lineRule="auto"/>
        <w:rPr>
          <w:rFonts w:ascii="Times New Roman" w:hAnsi="Times New Roman"/>
          <w:sz w:val="24"/>
          <w:szCs w:val="24"/>
        </w:rPr>
      </w:pPr>
    </w:p>
    <w:p w14:paraId="1FA3C4A0" w14:textId="77777777" w:rsidR="00BF6C8B" w:rsidRPr="00061FF8" w:rsidRDefault="00BF6C8B" w:rsidP="00336810">
      <w:pPr>
        <w:spacing w:after="0" w:line="240" w:lineRule="auto"/>
        <w:rPr>
          <w:rFonts w:ascii="Times New Roman" w:hAnsi="Times New Roman"/>
          <w:sz w:val="24"/>
          <w:szCs w:val="24"/>
        </w:rPr>
      </w:pPr>
    </w:p>
    <w:p w14:paraId="68BAE2B9" w14:textId="77777777" w:rsidR="00BF6C8B" w:rsidRPr="00061FF8" w:rsidRDefault="00BF6C8B" w:rsidP="00336810">
      <w:pPr>
        <w:spacing w:after="0" w:line="240" w:lineRule="auto"/>
        <w:rPr>
          <w:rFonts w:ascii="Times New Roman" w:hAnsi="Times New Roman"/>
          <w:sz w:val="24"/>
          <w:szCs w:val="24"/>
        </w:rPr>
      </w:pPr>
    </w:p>
    <w:p w14:paraId="64C6518F" w14:textId="77777777" w:rsidR="005C649F" w:rsidRPr="00061FF8" w:rsidRDefault="005C649F" w:rsidP="00336810">
      <w:pPr>
        <w:spacing w:after="0" w:line="240" w:lineRule="auto"/>
        <w:rPr>
          <w:rFonts w:ascii="Times New Roman" w:hAnsi="Times New Roman"/>
          <w:sz w:val="24"/>
          <w:szCs w:val="24"/>
        </w:rPr>
      </w:pPr>
    </w:p>
    <w:p w14:paraId="0704792D" w14:textId="77777777" w:rsidR="005C649F" w:rsidRPr="00061FF8" w:rsidRDefault="005C649F" w:rsidP="00336810">
      <w:pPr>
        <w:spacing w:after="0" w:line="240" w:lineRule="auto"/>
        <w:rPr>
          <w:rFonts w:ascii="Times New Roman" w:hAnsi="Times New Roman"/>
          <w:sz w:val="24"/>
          <w:szCs w:val="24"/>
        </w:rPr>
      </w:pPr>
    </w:p>
    <w:p w14:paraId="6BC073FA" w14:textId="77777777" w:rsidR="005C649F" w:rsidRPr="00061FF8" w:rsidRDefault="005C649F" w:rsidP="00336810">
      <w:pPr>
        <w:spacing w:after="0" w:line="240" w:lineRule="auto"/>
        <w:rPr>
          <w:rFonts w:ascii="Times New Roman" w:hAnsi="Times New Roman"/>
          <w:sz w:val="24"/>
          <w:szCs w:val="24"/>
        </w:rPr>
      </w:pPr>
    </w:p>
    <w:p w14:paraId="72932604" w14:textId="77777777" w:rsidR="005C649F" w:rsidRPr="00061FF8" w:rsidRDefault="005C649F" w:rsidP="00336810">
      <w:pPr>
        <w:spacing w:after="0" w:line="240" w:lineRule="auto"/>
        <w:rPr>
          <w:rFonts w:ascii="Times New Roman" w:hAnsi="Times New Roman"/>
          <w:sz w:val="24"/>
          <w:szCs w:val="24"/>
        </w:rPr>
      </w:pPr>
    </w:p>
    <w:p w14:paraId="63586CC0" w14:textId="77777777" w:rsidR="005C649F" w:rsidRPr="00061FF8" w:rsidRDefault="005C649F" w:rsidP="00336810">
      <w:pPr>
        <w:spacing w:after="0" w:line="240" w:lineRule="auto"/>
        <w:rPr>
          <w:rFonts w:ascii="Times New Roman" w:hAnsi="Times New Roman"/>
          <w:sz w:val="24"/>
          <w:szCs w:val="24"/>
        </w:rPr>
      </w:pPr>
    </w:p>
    <w:p w14:paraId="03979AF0" w14:textId="77777777" w:rsidR="005C649F" w:rsidRPr="00061FF8" w:rsidRDefault="005C649F" w:rsidP="00336810">
      <w:pPr>
        <w:spacing w:after="0" w:line="240" w:lineRule="auto"/>
        <w:rPr>
          <w:rFonts w:ascii="Times New Roman" w:hAnsi="Times New Roman"/>
          <w:sz w:val="24"/>
          <w:szCs w:val="24"/>
        </w:rPr>
      </w:pPr>
    </w:p>
    <w:p w14:paraId="6498C0AD" w14:textId="77777777" w:rsidR="00BF6C8B" w:rsidRPr="00061FF8" w:rsidRDefault="00BF6C8B" w:rsidP="00336810">
      <w:pPr>
        <w:spacing w:after="0" w:line="240" w:lineRule="auto"/>
        <w:rPr>
          <w:rFonts w:ascii="Times New Roman" w:hAnsi="Times New Roman"/>
          <w:sz w:val="24"/>
          <w:szCs w:val="24"/>
        </w:rPr>
      </w:pPr>
    </w:p>
    <w:p w14:paraId="53249526" w14:textId="77777777" w:rsidR="00BF6C8B" w:rsidRPr="00061FF8" w:rsidRDefault="00BF6C8B" w:rsidP="00336810">
      <w:pPr>
        <w:spacing w:after="0" w:line="240" w:lineRule="auto"/>
        <w:rPr>
          <w:rFonts w:ascii="Times New Roman" w:hAnsi="Times New Roman"/>
          <w:sz w:val="24"/>
          <w:szCs w:val="24"/>
        </w:rPr>
      </w:pPr>
    </w:p>
    <w:p w14:paraId="3D7AA6A6" w14:textId="77777777" w:rsidR="00BF6C8B" w:rsidRPr="00061FF8" w:rsidRDefault="00BF6C8B" w:rsidP="00336810">
      <w:pPr>
        <w:spacing w:after="0" w:line="240" w:lineRule="auto"/>
        <w:rPr>
          <w:rFonts w:ascii="Times New Roman" w:hAnsi="Times New Roman"/>
          <w:sz w:val="24"/>
          <w:szCs w:val="24"/>
        </w:rPr>
      </w:pPr>
    </w:p>
    <w:p w14:paraId="255811F6" w14:textId="77777777" w:rsidR="00BF6C8B" w:rsidRPr="00061FF8" w:rsidRDefault="00BF6C8B" w:rsidP="00336810">
      <w:pPr>
        <w:spacing w:after="0" w:line="240" w:lineRule="auto"/>
        <w:rPr>
          <w:rFonts w:ascii="Times New Roman" w:hAnsi="Times New Roman"/>
          <w:sz w:val="24"/>
          <w:szCs w:val="24"/>
        </w:rPr>
      </w:pPr>
    </w:p>
    <w:p w14:paraId="3EB5D42C" w14:textId="77777777" w:rsidR="00550512" w:rsidRPr="00061FF8" w:rsidRDefault="00CB0E1E" w:rsidP="008D36FD">
      <w:pPr>
        <w:spacing w:after="0" w:line="240" w:lineRule="auto"/>
        <w:ind w:left="720"/>
        <w:jc w:val="right"/>
        <w:rPr>
          <w:rFonts w:ascii="Times New Roman" w:hAnsi="Times New Roman"/>
          <w:sz w:val="24"/>
          <w:szCs w:val="24"/>
        </w:rPr>
      </w:pPr>
      <w:r w:rsidRPr="00061FF8">
        <w:rPr>
          <w:rFonts w:ascii="Times New Roman" w:hAnsi="Times New Roman"/>
          <w:sz w:val="24"/>
          <w:szCs w:val="24"/>
        </w:rPr>
        <w:lastRenderedPageBreak/>
        <w:t>Приложение № 1</w:t>
      </w:r>
    </w:p>
    <w:p w14:paraId="6099729A" w14:textId="77777777" w:rsidR="00D90183" w:rsidRPr="00061FF8" w:rsidRDefault="00D90183" w:rsidP="008D36FD">
      <w:pPr>
        <w:spacing w:after="0" w:line="240" w:lineRule="auto"/>
        <w:jc w:val="right"/>
        <w:rPr>
          <w:rFonts w:ascii="Times New Roman" w:hAnsi="Times New Roman"/>
          <w:sz w:val="24"/>
          <w:szCs w:val="24"/>
        </w:rPr>
      </w:pPr>
      <w:r w:rsidRPr="00061FF8">
        <w:rPr>
          <w:rFonts w:ascii="Times New Roman" w:hAnsi="Times New Roman"/>
          <w:sz w:val="24"/>
          <w:szCs w:val="24"/>
        </w:rPr>
        <w:t>к государственному контракту</w:t>
      </w:r>
    </w:p>
    <w:p w14:paraId="79CE56E2" w14:textId="77777777" w:rsidR="00550512" w:rsidRPr="00061FF8" w:rsidRDefault="00D90183" w:rsidP="008D36FD">
      <w:pPr>
        <w:spacing w:after="0" w:line="240" w:lineRule="auto"/>
        <w:jc w:val="right"/>
        <w:rPr>
          <w:rFonts w:ascii="Times New Roman" w:hAnsi="Times New Roman"/>
          <w:sz w:val="24"/>
          <w:szCs w:val="24"/>
        </w:rPr>
      </w:pPr>
      <w:r w:rsidRPr="00061FF8">
        <w:rPr>
          <w:rFonts w:ascii="Times New Roman" w:hAnsi="Times New Roman"/>
          <w:sz w:val="24"/>
          <w:szCs w:val="24"/>
        </w:rPr>
        <w:t>№ __________ от  «____»_________</w:t>
      </w:r>
      <w:r w:rsidR="00BF6C8B" w:rsidRPr="00061FF8">
        <w:rPr>
          <w:rFonts w:ascii="Times New Roman" w:hAnsi="Times New Roman"/>
          <w:sz w:val="24"/>
          <w:szCs w:val="24"/>
        </w:rPr>
        <w:t>2026</w:t>
      </w:r>
      <w:r w:rsidR="000B2D2A" w:rsidRPr="00061FF8">
        <w:rPr>
          <w:rFonts w:ascii="Times New Roman" w:hAnsi="Times New Roman"/>
          <w:sz w:val="24"/>
          <w:szCs w:val="24"/>
        </w:rPr>
        <w:t xml:space="preserve"> </w:t>
      </w:r>
      <w:r w:rsidRPr="00061FF8">
        <w:rPr>
          <w:rFonts w:ascii="Times New Roman" w:hAnsi="Times New Roman"/>
          <w:sz w:val="24"/>
          <w:szCs w:val="24"/>
        </w:rPr>
        <w:t>г</w:t>
      </w:r>
      <w:r w:rsidR="00073BAE" w:rsidRPr="00061FF8">
        <w:rPr>
          <w:rFonts w:ascii="Times New Roman" w:hAnsi="Times New Roman"/>
          <w:sz w:val="24"/>
          <w:szCs w:val="24"/>
        </w:rPr>
        <w:t>.</w:t>
      </w:r>
    </w:p>
    <w:p w14:paraId="7BE80D3D" w14:textId="77777777" w:rsidR="00073BAE" w:rsidRPr="00061FF8" w:rsidRDefault="00073BAE" w:rsidP="008D36FD">
      <w:pPr>
        <w:spacing w:after="0" w:line="240" w:lineRule="auto"/>
        <w:jc w:val="right"/>
        <w:rPr>
          <w:rFonts w:ascii="Times New Roman" w:hAnsi="Times New Roman"/>
          <w:sz w:val="24"/>
          <w:szCs w:val="24"/>
        </w:rPr>
      </w:pPr>
    </w:p>
    <w:p w14:paraId="1050E828" w14:textId="77777777" w:rsidR="00043E37" w:rsidRPr="00061FF8" w:rsidRDefault="00043E37" w:rsidP="00043E37">
      <w:pPr>
        <w:spacing w:after="120" w:line="0" w:lineRule="atLeast"/>
        <w:jc w:val="center"/>
        <w:rPr>
          <w:rFonts w:ascii="Times New Roman" w:hAnsi="Times New Roman"/>
          <w:bCs/>
          <w:sz w:val="24"/>
          <w:szCs w:val="24"/>
        </w:rPr>
      </w:pPr>
    </w:p>
    <w:p w14:paraId="0AE6F7EA" w14:textId="77777777" w:rsidR="00043E37" w:rsidRPr="00061FF8" w:rsidRDefault="00043E37" w:rsidP="00043E37">
      <w:pPr>
        <w:spacing w:after="120" w:line="0" w:lineRule="atLeast"/>
        <w:jc w:val="center"/>
        <w:rPr>
          <w:rFonts w:ascii="Times New Roman" w:hAnsi="Times New Roman"/>
          <w:bCs/>
          <w:sz w:val="24"/>
          <w:szCs w:val="24"/>
        </w:rPr>
      </w:pPr>
    </w:p>
    <w:p w14:paraId="654CDEE8" w14:textId="77777777" w:rsidR="005C649F" w:rsidRPr="00061FF8" w:rsidRDefault="005C649F" w:rsidP="00043E37">
      <w:pPr>
        <w:spacing w:after="120" w:line="0" w:lineRule="atLeast"/>
        <w:jc w:val="center"/>
        <w:rPr>
          <w:rFonts w:ascii="Times New Roman" w:hAnsi="Times New Roman"/>
          <w:bCs/>
          <w:sz w:val="24"/>
          <w:szCs w:val="24"/>
        </w:rPr>
      </w:pPr>
    </w:p>
    <w:p w14:paraId="78236A28" w14:textId="77777777" w:rsidR="005C649F" w:rsidRPr="00061FF8" w:rsidRDefault="005C649F" w:rsidP="00043E37">
      <w:pPr>
        <w:spacing w:after="120" w:line="0" w:lineRule="atLeast"/>
        <w:jc w:val="center"/>
        <w:rPr>
          <w:rFonts w:ascii="Times New Roman" w:hAnsi="Times New Roman"/>
          <w:bCs/>
          <w:sz w:val="24"/>
          <w:szCs w:val="24"/>
        </w:rPr>
      </w:pPr>
    </w:p>
    <w:p w14:paraId="4E0DA97F" w14:textId="77777777" w:rsidR="005C649F" w:rsidRPr="00061FF8" w:rsidRDefault="005C649F" w:rsidP="00043E37">
      <w:pPr>
        <w:spacing w:after="120" w:line="0" w:lineRule="atLeast"/>
        <w:jc w:val="center"/>
        <w:rPr>
          <w:rFonts w:ascii="Times New Roman" w:hAnsi="Times New Roman"/>
          <w:bCs/>
          <w:sz w:val="24"/>
          <w:szCs w:val="24"/>
        </w:rPr>
      </w:pPr>
    </w:p>
    <w:p w14:paraId="56F877E4" w14:textId="77777777" w:rsidR="005C649F" w:rsidRPr="00061FF8" w:rsidRDefault="005C649F" w:rsidP="00043E37">
      <w:pPr>
        <w:spacing w:after="120" w:line="0" w:lineRule="atLeast"/>
        <w:jc w:val="center"/>
        <w:rPr>
          <w:rFonts w:ascii="Times New Roman" w:hAnsi="Times New Roman"/>
          <w:bCs/>
          <w:sz w:val="24"/>
          <w:szCs w:val="24"/>
        </w:rPr>
      </w:pPr>
    </w:p>
    <w:p w14:paraId="282FDC0A" w14:textId="77777777" w:rsidR="005C649F" w:rsidRPr="00061FF8" w:rsidRDefault="005C649F" w:rsidP="00043E37">
      <w:pPr>
        <w:spacing w:after="120" w:line="0" w:lineRule="atLeast"/>
        <w:jc w:val="center"/>
        <w:rPr>
          <w:rFonts w:ascii="Times New Roman" w:hAnsi="Times New Roman"/>
          <w:bCs/>
          <w:sz w:val="24"/>
          <w:szCs w:val="24"/>
        </w:rPr>
      </w:pPr>
    </w:p>
    <w:p w14:paraId="133B364B" w14:textId="77777777" w:rsidR="005C649F" w:rsidRPr="00061FF8" w:rsidRDefault="005C649F" w:rsidP="00043E37">
      <w:pPr>
        <w:spacing w:after="120" w:line="0" w:lineRule="atLeast"/>
        <w:jc w:val="center"/>
        <w:rPr>
          <w:rFonts w:ascii="Times New Roman" w:hAnsi="Times New Roman"/>
          <w:bCs/>
          <w:sz w:val="24"/>
          <w:szCs w:val="24"/>
        </w:rPr>
      </w:pPr>
    </w:p>
    <w:p w14:paraId="1C34D11B" w14:textId="77777777" w:rsidR="005C649F" w:rsidRPr="00061FF8" w:rsidRDefault="005C649F" w:rsidP="00043E37">
      <w:pPr>
        <w:spacing w:after="120" w:line="0" w:lineRule="atLeast"/>
        <w:jc w:val="center"/>
        <w:rPr>
          <w:rFonts w:ascii="Times New Roman" w:hAnsi="Times New Roman"/>
          <w:bCs/>
          <w:sz w:val="24"/>
          <w:szCs w:val="24"/>
        </w:rPr>
      </w:pPr>
    </w:p>
    <w:p w14:paraId="7E9FC5F3" w14:textId="77777777" w:rsidR="005C649F" w:rsidRPr="00061FF8" w:rsidRDefault="005C649F" w:rsidP="00043E37">
      <w:pPr>
        <w:spacing w:after="120" w:line="0" w:lineRule="atLeast"/>
        <w:jc w:val="center"/>
        <w:rPr>
          <w:rFonts w:ascii="Times New Roman" w:hAnsi="Times New Roman"/>
          <w:bCs/>
          <w:sz w:val="24"/>
          <w:szCs w:val="24"/>
        </w:rPr>
      </w:pPr>
    </w:p>
    <w:p w14:paraId="02EC73E3" w14:textId="77777777" w:rsidR="005C649F" w:rsidRPr="00061FF8" w:rsidRDefault="005C649F" w:rsidP="00043E37">
      <w:pPr>
        <w:spacing w:after="120" w:line="0" w:lineRule="atLeast"/>
        <w:jc w:val="center"/>
        <w:rPr>
          <w:rFonts w:ascii="Times New Roman" w:hAnsi="Times New Roman"/>
          <w:bCs/>
          <w:sz w:val="24"/>
          <w:szCs w:val="24"/>
        </w:rPr>
      </w:pPr>
    </w:p>
    <w:p w14:paraId="59C17405" w14:textId="77777777" w:rsidR="00043E37" w:rsidRPr="00061FF8" w:rsidRDefault="00043E37" w:rsidP="005C649F">
      <w:pPr>
        <w:spacing w:after="0" w:line="0" w:lineRule="atLeast"/>
        <w:jc w:val="center"/>
        <w:rPr>
          <w:rFonts w:ascii="Times New Roman" w:hAnsi="Times New Roman"/>
          <w:bCs/>
          <w:sz w:val="24"/>
          <w:szCs w:val="24"/>
        </w:rPr>
      </w:pPr>
    </w:p>
    <w:p w14:paraId="6D8CBD81" w14:textId="77777777" w:rsidR="00E3288D" w:rsidRPr="00061FF8" w:rsidRDefault="00E3288D" w:rsidP="005C649F">
      <w:pPr>
        <w:spacing w:after="0" w:line="360" w:lineRule="auto"/>
        <w:jc w:val="center"/>
        <w:rPr>
          <w:rFonts w:ascii="Times New Roman" w:hAnsi="Times New Roman"/>
          <w:bCs/>
          <w:sz w:val="24"/>
          <w:szCs w:val="24"/>
        </w:rPr>
      </w:pPr>
      <w:r w:rsidRPr="00061FF8">
        <w:rPr>
          <w:rFonts w:ascii="Times New Roman" w:hAnsi="Times New Roman"/>
          <w:bCs/>
          <w:sz w:val="24"/>
          <w:szCs w:val="24"/>
        </w:rPr>
        <w:t xml:space="preserve">Описание объекта закупки </w:t>
      </w:r>
    </w:p>
    <w:p w14:paraId="4B4EE7F6" w14:textId="77777777" w:rsidR="00E3288D" w:rsidRPr="00061FF8" w:rsidRDefault="00E3288D" w:rsidP="005C649F">
      <w:pPr>
        <w:spacing w:after="0" w:line="360" w:lineRule="auto"/>
        <w:jc w:val="center"/>
        <w:rPr>
          <w:rFonts w:ascii="Times New Roman" w:hAnsi="Times New Roman"/>
          <w:sz w:val="24"/>
          <w:szCs w:val="24"/>
        </w:rPr>
      </w:pPr>
      <w:r w:rsidRPr="00061FF8">
        <w:rPr>
          <w:rFonts w:ascii="Times New Roman" w:hAnsi="Times New Roman"/>
          <w:bCs/>
          <w:sz w:val="24"/>
          <w:szCs w:val="24"/>
        </w:rPr>
        <w:t xml:space="preserve">(далее - </w:t>
      </w:r>
      <w:r w:rsidRPr="00061FF8">
        <w:rPr>
          <w:rFonts w:ascii="Times New Roman" w:hAnsi="Times New Roman"/>
          <w:sz w:val="24"/>
          <w:szCs w:val="24"/>
        </w:rPr>
        <w:t>Техническое задание)</w:t>
      </w:r>
    </w:p>
    <w:p w14:paraId="18F78F7B" w14:textId="0770EDD4" w:rsidR="00E3288D" w:rsidRPr="00061FF8" w:rsidRDefault="00A75B9E" w:rsidP="005C649F">
      <w:pPr>
        <w:spacing w:after="0"/>
        <w:ind w:left="-426" w:right="-568" w:hanging="141"/>
        <w:jc w:val="center"/>
        <w:rPr>
          <w:rFonts w:ascii="Times New Roman" w:hAnsi="Times New Roman"/>
          <w:sz w:val="24"/>
          <w:szCs w:val="24"/>
        </w:rPr>
      </w:pPr>
      <w:r w:rsidRPr="00061FF8">
        <w:rPr>
          <w:rFonts w:ascii="Times New Roman" w:hAnsi="Times New Roman"/>
          <w:sz w:val="24"/>
          <w:szCs w:val="24"/>
        </w:rPr>
        <w:t>на оказание услуг по обучению требованиям охраны труда</w:t>
      </w:r>
    </w:p>
    <w:p w14:paraId="6C480E1D" w14:textId="77777777" w:rsidR="00E3288D" w:rsidRPr="00061FF8" w:rsidRDefault="00E3288D" w:rsidP="00E3288D">
      <w:pPr>
        <w:spacing w:after="120"/>
        <w:jc w:val="center"/>
        <w:rPr>
          <w:rFonts w:ascii="Times New Roman" w:hAnsi="Times New Roman"/>
          <w:sz w:val="24"/>
          <w:szCs w:val="24"/>
        </w:rPr>
      </w:pPr>
    </w:p>
    <w:p w14:paraId="235263BA" w14:textId="77777777" w:rsidR="00E3288D" w:rsidRPr="00061FF8" w:rsidRDefault="00E3288D" w:rsidP="00E3288D">
      <w:pPr>
        <w:spacing w:after="120"/>
        <w:jc w:val="center"/>
        <w:rPr>
          <w:rFonts w:ascii="Times New Roman" w:hAnsi="Times New Roman"/>
          <w:sz w:val="24"/>
          <w:szCs w:val="24"/>
        </w:rPr>
      </w:pPr>
    </w:p>
    <w:p w14:paraId="2AC88D58" w14:textId="77777777" w:rsidR="00E3288D" w:rsidRPr="00061FF8" w:rsidRDefault="00E3288D" w:rsidP="00E3288D">
      <w:pPr>
        <w:spacing w:after="120"/>
        <w:jc w:val="center"/>
        <w:rPr>
          <w:rFonts w:ascii="Times New Roman" w:hAnsi="Times New Roman"/>
          <w:sz w:val="24"/>
          <w:szCs w:val="24"/>
        </w:rPr>
      </w:pPr>
    </w:p>
    <w:p w14:paraId="6AE33A57" w14:textId="77777777" w:rsidR="00E3288D" w:rsidRPr="00061FF8" w:rsidRDefault="00E3288D" w:rsidP="00E3288D">
      <w:pPr>
        <w:spacing w:after="120"/>
        <w:jc w:val="center"/>
        <w:rPr>
          <w:rFonts w:ascii="Times New Roman" w:hAnsi="Times New Roman"/>
          <w:sz w:val="24"/>
          <w:szCs w:val="24"/>
        </w:rPr>
      </w:pPr>
    </w:p>
    <w:p w14:paraId="2A41FF7D" w14:textId="77777777" w:rsidR="00E3288D" w:rsidRPr="00061FF8" w:rsidRDefault="00E3288D" w:rsidP="00E3288D">
      <w:pPr>
        <w:spacing w:after="120"/>
        <w:jc w:val="center"/>
        <w:rPr>
          <w:rFonts w:ascii="Times New Roman" w:hAnsi="Times New Roman"/>
          <w:sz w:val="24"/>
          <w:szCs w:val="24"/>
        </w:rPr>
      </w:pPr>
    </w:p>
    <w:p w14:paraId="40F316D5" w14:textId="77777777" w:rsidR="00E3288D" w:rsidRPr="00061FF8" w:rsidRDefault="00E3288D" w:rsidP="00E3288D">
      <w:pPr>
        <w:spacing w:after="120"/>
        <w:jc w:val="center"/>
        <w:rPr>
          <w:rFonts w:ascii="Times New Roman" w:hAnsi="Times New Roman"/>
          <w:sz w:val="24"/>
          <w:szCs w:val="24"/>
        </w:rPr>
      </w:pPr>
    </w:p>
    <w:p w14:paraId="48BFBA9A" w14:textId="77777777" w:rsidR="00E3288D" w:rsidRPr="00061FF8" w:rsidRDefault="00E3288D" w:rsidP="00E3288D">
      <w:pPr>
        <w:spacing w:after="120"/>
        <w:jc w:val="center"/>
        <w:rPr>
          <w:rFonts w:ascii="Times New Roman" w:hAnsi="Times New Roman"/>
          <w:sz w:val="24"/>
          <w:szCs w:val="24"/>
        </w:rPr>
      </w:pPr>
    </w:p>
    <w:p w14:paraId="7E667BE2" w14:textId="77777777" w:rsidR="00E3288D" w:rsidRPr="00061FF8" w:rsidRDefault="00E3288D" w:rsidP="00E3288D">
      <w:pPr>
        <w:spacing w:after="120"/>
        <w:jc w:val="center"/>
        <w:rPr>
          <w:rFonts w:ascii="Times New Roman" w:hAnsi="Times New Roman"/>
          <w:sz w:val="24"/>
          <w:szCs w:val="24"/>
        </w:rPr>
      </w:pPr>
    </w:p>
    <w:p w14:paraId="3CAB9A6B" w14:textId="77777777" w:rsidR="00E3288D" w:rsidRPr="00061FF8" w:rsidRDefault="00E3288D" w:rsidP="00E3288D">
      <w:pPr>
        <w:spacing w:after="120"/>
        <w:jc w:val="center"/>
        <w:rPr>
          <w:rFonts w:ascii="Times New Roman" w:hAnsi="Times New Roman"/>
          <w:sz w:val="24"/>
          <w:szCs w:val="24"/>
        </w:rPr>
      </w:pPr>
    </w:p>
    <w:p w14:paraId="3666526D" w14:textId="77777777" w:rsidR="00A75B9E" w:rsidRPr="00061FF8" w:rsidRDefault="00A75B9E" w:rsidP="00E3288D">
      <w:pPr>
        <w:spacing w:after="120"/>
        <w:jc w:val="center"/>
        <w:rPr>
          <w:rFonts w:ascii="Times New Roman" w:hAnsi="Times New Roman"/>
          <w:sz w:val="24"/>
          <w:szCs w:val="24"/>
        </w:rPr>
      </w:pPr>
    </w:p>
    <w:p w14:paraId="11B5EE30" w14:textId="77777777" w:rsidR="005C649F" w:rsidRPr="00061FF8" w:rsidRDefault="005C649F" w:rsidP="00E3288D">
      <w:pPr>
        <w:spacing w:after="120"/>
        <w:jc w:val="center"/>
        <w:rPr>
          <w:rFonts w:ascii="Times New Roman" w:hAnsi="Times New Roman"/>
          <w:sz w:val="24"/>
          <w:szCs w:val="24"/>
        </w:rPr>
      </w:pPr>
    </w:p>
    <w:p w14:paraId="34B25BFA" w14:textId="77777777" w:rsidR="00A75B9E" w:rsidRPr="00061FF8" w:rsidRDefault="00A75B9E" w:rsidP="00E3288D">
      <w:pPr>
        <w:spacing w:after="120"/>
        <w:jc w:val="center"/>
        <w:rPr>
          <w:rFonts w:ascii="Times New Roman" w:hAnsi="Times New Roman"/>
          <w:sz w:val="24"/>
          <w:szCs w:val="24"/>
        </w:rPr>
      </w:pPr>
    </w:p>
    <w:p w14:paraId="2F2B7F99" w14:textId="77777777" w:rsidR="00E3288D" w:rsidRPr="00061FF8" w:rsidRDefault="00E3288D" w:rsidP="00E3288D">
      <w:pPr>
        <w:spacing w:after="120"/>
        <w:jc w:val="center"/>
        <w:rPr>
          <w:rFonts w:ascii="Times New Roman" w:hAnsi="Times New Roman"/>
          <w:sz w:val="24"/>
          <w:szCs w:val="24"/>
        </w:rPr>
      </w:pPr>
    </w:p>
    <w:p w14:paraId="32CADCDC" w14:textId="77777777" w:rsidR="00E3288D" w:rsidRPr="00061FF8" w:rsidRDefault="00E3288D" w:rsidP="00E3288D">
      <w:pPr>
        <w:spacing w:after="120"/>
        <w:jc w:val="center"/>
        <w:rPr>
          <w:rFonts w:ascii="Times New Roman" w:hAnsi="Times New Roman"/>
          <w:sz w:val="24"/>
          <w:szCs w:val="24"/>
        </w:rPr>
      </w:pPr>
    </w:p>
    <w:p w14:paraId="777B7806" w14:textId="77777777" w:rsidR="005C649F" w:rsidRPr="00061FF8" w:rsidRDefault="005C649F" w:rsidP="00E3288D">
      <w:pPr>
        <w:spacing w:after="120"/>
        <w:jc w:val="center"/>
        <w:rPr>
          <w:rFonts w:ascii="Times New Roman" w:hAnsi="Times New Roman"/>
          <w:sz w:val="24"/>
          <w:szCs w:val="24"/>
        </w:rPr>
      </w:pPr>
    </w:p>
    <w:p w14:paraId="2B87BA51" w14:textId="77777777" w:rsidR="00E3288D" w:rsidRPr="00061FF8" w:rsidRDefault="00E3288D" w:rsidP="00E3288D">
      <w:pPr>
        <w:jc w:val="center"/>
        <w:rPr>
          <w:rFonts w:ascii="Times New Roman" w:hAnsi="Times New Roman"/>
          <w:sz w:val="24"/>
          <w:szCs w:val="24"/>
        </w:rPr>
      </w:pPr>
    </w:p>
    <w:p w14:paraId="11037977" w14:textId="77777777" w:rsidR="00E3288D" w:rsidRPr="00061FF8" w:rsidRDefault="00E3288D" w:rsidP="00E3288D">
      <w:pPr>
        <w:jc w:val="center"/>
        <w:rPr>
          <w:rFonts w:ascii="Times New Roman" w:hAnsi="Times New Roman"/>
          <w:sz w:val="24"/>
          <w:szCs w:val="24"/>
        </w:rPr>
      </w:pPr>
    </w:p>
    <w:p w14:paraId="4D577B02" w14:textId="77777777" w:rsidR="00E3288D" w:rsidRPr="00061FF8" w:rsidRDefault="00E3288D" w:rsidP="005C649F">
      <w:pPr>
        <w:spacing w:after="0" w:line="240" w:lineRule="auto"/>
        <w:jc w:val="center"/>
        <w:rPr>
          <w:rFonts w:ascii="Times New Roman" w:hAnsi="Times New Roman"/>
          <w:sz w:val="24"/>
          <w:szCs w:val="24"/>
        </w:rPr>
      </w:pPr>
      <w:r w:rsidRPr="00061FF8">
        <w:rPr>
          <w:rFonts w:ascii="Times New Roman" w:hAnsi="Times New Roman"/>
          <w:sz w:val="24"/>
          <w:szCs w:val="24"/>
        </w:rPr>
        <w:t>Санкт-Петербург</w:t>
      </w:r>
    </w:p>
    <w:p w14:paraId="3016DF15" w14:textId="77777777" w:rsidR="00E3288D" w:rsidRPr="00061FF8" w:rsidRDefault="00E3288D" w:rsidP="005C649F">
      <w:pPr>
        <w:spacing w:after="0" w:line="240" w:lineRule="auto"/>
        <w:jc w:val="center"/>
        <w:rPr>
          <w:rFonts w:ascii="Times New Roman" w:hAnsi="Times New Roman"/>
          <w:sz w:val="24"/>
          <w:szCs w:val="24"/>
        </w:rPr>
      </w:pPr>
      <w:r w:rsidRPr="00061FF8">
        <w:rPr>
          <w:rFonts w:ascii="Times New Roman" w:hAnsi="Times New Roman"/>
          <w:sz w:val="24"/>
          <w:szCs w:val="24"/>
        </w:rPr>
        <w:t>2026</w:t>
      </w:r>
    </w:p>
    <w:p w14:paraId="7878FCEC" w14:textId="77777777" w:rsidR="00E3288D" w:rsidRPr="00061FF8" w:rsidRDefault="00E3288D" w:rsidP="00E3288D">
      <w:pPr>
        <w:jc w:val="center"/>
        <w:rPr>
          <w:rFonts w:ascii="Times New Roman" w:hAnsi="Times New Roman"/>
          <w:sz w:val="24"/>
          <w:szCs w:val="24"/>
        </w:rPr>
      </w:pPr>
    </w:p>
    <w:p w14:paraId="397F6189" w14:textId="77777777" w:rsidR="00A75B9E" w:rsidRPr="00A75B9E" w:rsidRDefault="00A75B9E" w:rsidP="00A75B9E">
      <w:pPr>
        <w:keepNext/>
        <w:keepLines/>
        <w:widowControl w:val="0"/>
        <w:tabs>
          <w:tab w:val="left" w:pos="890"/>
        </w:tabs>
        <w:spacing w:after="0" w:line="240" w:lineRule="auto"/>
        <w:outlineLvl w:val="6"/>
        <w:rPr>
          <w:rFonts w:ascii="Times New Roman" w:hAnsi="Times New Roman"/>
          <w:b/>
          <w:bCs/>
          <w:sz w:val="24"/>
          <w:szCs w:val="24"/>
          <w:lang w:eastAsia="en-US"/>
        </w:rPr>
      </w:pPr>
      <w:r w:rsidRPr="00A75B9E">
        <w:rPr>
          <w:rFonts w:ascii="Times New Roman" w:hAnsi="Times New Roman"/>
          <w:b/>
          <w:bCs/>
          <w:sz w:val="24"/>
          <w:szCs w:val="24"/>
          <w:lang w:eastAsia="en-US"/>
        </w:rPr>
        <w:lastRenderedPageBreak/>
        <w:t>1.Общие сведения:</w:t>
      </w:r>
    </w:p>
    <w:p w14:paraId="66CD84D5" w14:textId="77777777" w:rsidR="00A75B9E" w:rsidRPr="00A75B9E" w:rsidRDefault="00A75B9E" w:rsidP="00A75B9E">
      <w:pPr>
        <w:keepNext/>
        <w:keepLines/>
        <w:widowControl w:val="0"/>
        <w:tabs>
          <w:tab w:val="left" w:pos="890"/>
        </w:tabs>
        <w:spacing w:after="0" w:line="240" w:lineRule="auto"/>
        <w:outlineLvl w:val="6"/>
        <w:rPr>
          <w:rFonts w:ascii="Times New Roman" w:hAnsi="Times New Roman"/>
          <w:b/>
          <w:bCs/>
          <w:sz w:val="24"/>
          <w:szCs w:val="24"/>
          <w:lang w:eastAsia="en-US"/>
        </w:rPr>
      </w:pPr>
    </w:p>
    <w:p w14:paraId="756DC4D4" w14:textId="0A9B77C2" w:rsidR="00A75B9E" w:rsidRPr="00A75B9E" w:rsidRDefault="00A75B9E" w:rsidP="00A75B9E">
      <w:pPr>
        <w:widowControl w:val="0"/>
        <w:numPr>
          <w:ilvl w:val="1"/>
          <w:numId w:val="28"/>
        </w:numPr>
        <w:tabs>
          <w:tab w:val="left" w:pos="1070"/>
        </w:tabs>
        <w:spacing w:after="0" w:line="240" w:lineRule="auto"/>
        <w:ind w:left="0" w:firstLine="360"/>
        <w:jc w:val="both"/>
        <w:rPr>
          <w:rFonts w:ascii="Times New Roman" w:hAnsi="Times New Roman"/>
          <w:color w:val="000000"/>
          <w:sz w:val="24"/>
          <w:szCs w:val="24"/>
        </w:rPr>
      </w:pPr>
      <w:r w:rsidRPr="00A75B9E">
        <w:rPr>
          <w:rFonts w:ascii="Times New Roman" w:hAnsi="Times New Roman"/>
          <w:color w:val="000000"/>
          <w:sz w:val="24"/>
          <w:szCs w:val="24"/>
        </w:rPr>
        <w:t xml:space="preserve">Полное наименование: </w:t>
      </w:r>
      <w:r w:rsidRPr="00061FF8">
        <w:rPr>
          <w:rFonts w:ascii="Times New Roman" w:hAnsi="Times New Roman"/>
          <w:color w:val="000000"/>
          <w:sz w:val="24"/>
          <w:szCs w:val="24"/>
        </w:rPr>
        <w:t xml:space="preserve">Оказание услуг по </w:t>
      </w:r>
      <w:r w:rsidRPr="00A75B9E">
        <w:rPr>
          <w:rFonts w:ascii="Times New Roman" w:hAnsi="Times New Roman"/>
          <w:sz w:val="24"/>
          <w:szCs w:val="24"/>
          <w:lang w:eastAsia="en-US"/>
        </w:rPr>
        <w:t>обучени</w:t>
      </w:r>
      <w:r w:rsidRPr="00061FF8">
        <w:rPr>
          <w:rFonts w:ascii="Times New Roman" w:hAnsi="Times New Roman"/>
          <w:sz w:val="24"/>
          <w:szCs w:val="24"/>
          <w:lang w:eastAsia="en-US"/>
        </w:rPr>
        <w:t>ю</w:t>
      </w:r>
      <w:r w:rsidRPr="00A75B9E">
        <w:rPr>
          <w:rFonts w:ascii="Times New Roman" w:hAnsi="Times New Roman"/>
          <w:sz w:val="24"/>
          <w:szCs w:val="24"/>
          <w:lang w:eastAsia="en-US"/>
        </w:rPr>
        <w:t xml:space="preserve"> требованиям охраны труда</w:t>
      </w:r>
      <w:bookmarkStart w:id="3" w:name="_Hlk151640158"/>
      <w:r w:rsidRPr="00A75B9E">
        <w:rPr>
          <w:rFonts w:ascii="Times New Roman" w:hAnsi="Times New Roman"/>
          <w:sz w:val="24"/>
          <w:szCs w:val="24"/>
          <w:lang w:eastAsia="en-US"/>
        </w:rPr>
        <w:t xml:space="preserve">.   </w:t>
      </w:r>
      <w:bookmarkEnd w:id="3"/>
    </w:p>
    <w:p w14:paraId="0F24F6F9" w14:textId="77777777" w:rsidR="00A75B9E" w:rsidRPr="00A75B9E" w:rsidRDefault="00A75B9E" w:rsidP="00A75B9E">
      <w:pPr>
        <w:widowControl w:val="0"/>
        <w:numPr>
          <w:ilvl w:val="1"/>
          <w:numId w:val="28"/>
        </w:numPr>
        <w:tabs>
          <w:tab w:val="left" w:pos="1070"/>
        </w:tabs>
        <w:spacing w:after="0" w:line="240" w:lineRule="auto"/>
        <w:ind w:left="0" w:firstLine="360"/>
        <w:jc w:val="both"/>
        <w:rPr>
          <w:rFonts w:ascii="Times New Roman" w:hAnsi="Times New Roman"/>
          <w:color w:val="000000"/>
          <w:sz w:val="24"/>
          <w:szCs w:val="24"/>
        </w:rPr>
      </w:pPr>
      <w:r w:rsidRPr="00A75B9E">
        <w:rPr>
          <w:rFonts w:ascii="Times New Roman" w:hAnsi="Times New Roman"/>
          <w:color w:val="000000"/>
          <w:sz w:val="24"/>
          <w:szCs w:val="24"/>
        </w:rPr>
        <w:t>Заказчик: Государственное казенное учреждение Ленинградской области «Оператор «электронного правительства».</w:t>
      </w:r>
    </w:p>
    <w:p w14:paraId="18236EF9" w14:textId="77777777" w:rsidR="00A75B9E" w:rsidRPr="00A75B9E" w:rsidRDefault="00A75B9E" w:rsidP="00A75B9E">
      <w:pPr>
        <w:widowControl w:val="0"/>
        <w:numPr>
          <w:ilvl w:val="1"/>
          <w:numId w:val="28"/>
        </w:numPr>
        <w:tabs>
          <w:tab w:val="left" w:pos="1081"/>
        </w:tabs>
        <w:spacing w:after="0" w:line="240" w:lineRule="auto"/>
        <w:ind w:left="0" w:firstLine="360"/>
        <w:jc w:val="both"/>
        <w:rPr>
          <w:rFonts w:ascii="Times New Roman" w:hAnsi="Times New Roman"/>
          <w:color w:val="000000"/>
          <w:sz w:val="24"/>
          <w:szCs w:val="24"/>
        </w:rPr>
      </w:pPr>
      <w:r w:rsidRPr="00A75B9E">
        <w:rPr>
          <w:rFonts w:ascii="Times New Roman" w:hAnsi="Times New Roman"/>
          <w:color w:val="000000"/>
          <w:sz w:val="24"/>
          <w:szCs w:val="24"/>
        </w:rPr>
        <w:t>Место оказания услуг: г. Санкт-Петербург.</w:t>
      </w:r>
    </w:p>
    <w:p w14:paraId="226508FF" w14:textId="77777777" w:rsidR="00A75B9E" w:rsidRPr="00A75B9E" w:rsidRDefault="00A75B9E" w:rsidP="00A75B9E">
      <w:pPr>
        <w:widowControl w:val="0"/>
        <w:numPr>
          <w:ilvl w:val="1"/>
          <w:numId w:val="28"/>
        </w:numPr>
        <w:tabs>
          <w:tab w:val="left" w:pos="1077"/>
          <w:tab w:val="left" w:pos="1134"/>
        </w:tabs>
        <w:spacing w:after="0" w:line="240" w:lineRule="auto"/>
        <w:ind w:left="0" w:firstLine="360"/>
        <w:jc w:val="both"/>
        <w:rPr>
          <w:rFonts w:ascii="Times New Roman" w:hAnsi="Times New Roman"/>
          <w:b/>
          <w:color w:val="000000"/>
          <w:sz w:val="24"/>
          <w:szCs w:val="24"/>
        </w:rPr>
      </w:pPr>
      <w:r w:rsidRPr="00A75B9E">
        <w:rPr>
          <w:rFonts w:ascii="Times New Roman" w:hAnsi="Times New Roman"/>
          <w:color w:val="000000"/>
          <w:sz w:val="24"/>
          <w:szCs w:val="24"/>
        </w:rPr>
        <w:t xml:space="preserve">Срок </w:t>
      </w:r>
      <w:r w:rsidRPr="00A75B9E">
        <w:rPr>
          <w:rFonts w:ascii="Times New Roman" w:hAnsi="Times New Roman"/>
          <w:sz w:val="24"/>
          <w:szCs w:val="24"/>
          <w:lang w:eastAsia="en-US"/>
        </w:rPr>
        <w:t>оказания услуг: с даты заключения контракта по 31 октября 2026 года.</w:t>
      </w:r>
    </w:p>
    <w:p w14:paraId="1916DD81" w14:textId="77777777" w:rsidR="00A75B9E" w:rsidRPr="00A75B9E" w:rsidRDefault="00A75B9E" w:rsidP="00A75B9E">
      <w:pPr>
        <w:widowControl w:val="0"/>
        <w:tabs>
          <w:tab w:val="left" w:pos="1077"/>
          <w:tab w:val="left" w:pos="1134"/>
        </w:tabs>
        <w:spacing w:after="0" w:line="240" w:lineRule="auto"/>
        <w:ind w:left="360"/>
        <w:jc w:val="both"/>
        <w:rPr>
          <w:rFonts w:ascii="Times New Roman" w:hAnsi="Times New Roman"/>
          <w:b/>
          <w:color w:val="000000"/>
          <w:sz w:val="24"/>
          <w:szCs w:val="24"/>
        </w:rPr>
      </w:pPr>
    </w:p>
    <w:p w14:paraId="1D3C608D" w14:textId="77777777" w:rsidR="00A75B9E" w:rsidRPr="00A75B9E" w:rsidRDefault="00A75B9E" w:rsidP="00A75B9E">
      <w:pPr>
        <w:spacing w:after="0" w:line="240" w:lineRule="auto"/>
        <w:jc w:val="both"/>
        <w:rPr>
          <w:rFonts w:ascii="Times New Roman" w:hAnsi="Times New Roman"/>
          <w:b/>
          <w:color w:val="000000"/>
          <w:sz w:val="24"/>
          <w:szCs w:val="24"/>
        </w:rPr>
      </w:pPr>
      <w:r w:rsidRPr="00A75B9E">
        <w:rPr>
          <w:rFonts w:ascii="Times New Roman" w:hAnsi="Times New Roman"/>
          <w:b/>
          <w:color w:val="000000"/>
          <w:sz w:val="24"/>
          <w:szCs w:val="24"/>
        </w:rPr>
        <w:t>2. Описание объекта закупки:</w:t>
      </w:r>
    </w:p>
    <w:p w14:paraId="3050CE07" w14:textId="77777777" w:rsidR="00A75B9E" w:rsidRPr="00A75B9E" w:rsidRDefault="00A75B9E" w:rsidP="00A75B9E">
      <w:pPr>
        <w:spacing w:after="0" w:line="240" w:lineRule="auto"/>
        <w:jc w:val="both"/>
        <w:rPr>
          <w:rFonts w:ascii="Times New Roman" w:hAnsi="Times New Roman"/>
          <w:b/>
          <w:bCs/>
          <w:color w:val="000000"/>
          <w:sz w:val="24"/>
          <w:szCs w:val="24"/>
          <w:lang w:bidi="ru-RU"/>
        </w:rPr>
      </w:pPr>
    </w:p>
    <w:p w14:paraId="26FC9CFD" w14:textId="77777777" w:rsidR="00A75B9E" w:rsidRPr="00A75B9E" w:rsidRDefault="00A75B9E" w:rsidP="00A75B9E">
      <w:pPr>
        <w:numPr>
          <w:ilvl w:val="1"/>
          <w:numId w:val="33"/>
        </w:numPr>
        <w:tabs>
          <w:tab w:val="left" w:pos="426"/>
          <w:tab w:val="left" w:pos="993"/>
        </w:tabs>
        <w:spacing w:after="0" w:line="240" w:lineRule="auto"/>
        <w:ind w:left="0" w:firstLine="426"/>
        <w:contextualSpacing/>
        <w:jc w:val="both"/>
        <w:rPr>
          <w:rFonts w:ascii="Times New Roman" w:hAnsi="Times New Roman"/>
          <w:color w:val="000000"/>
          <w:sz w:val="24"/>
          <w:szCs w:val="24"/>
          <w:lang w:bidi="ru-RU"/>
        </w:rPr>
      </w:pPr>
      <w:r w:rsidRPr="00A75B9E">
        <w:rPr>
          <w:rFonts w:ascii="Times New Roman" w:hAnsi="Times New Roman"/>
          <w:b/>
          <w:bCs/>
          <w:color w:val="000000"/>
          <w:sz w:val="24"/>
          <w:szCs w:val="24"/>
          <w:lang w:bidi="ru-RU"/>
        </w:rPr>
        <w:t xml:space="preserve">Цель: </w:t>
      </w:r>
      <w:r w:rsidRPr="00A75B9E">
        <w:rPr>
          <w:rFonts w:ascii="Times New Roman" w:hAnsi="Times New Roman"/>
          <w:color w:val="000000"/>
          <w:sz w:val="24"/>
          <w:szCs w:val="24"/>
          <w:lang w:bidi="ru-RU"/>
        </w:rPr>
        <w:t xml:space="preserve">получение слушателями необходимых знаний и компетенций по охране труда для их практической деятельности в сфере охраны труда в соответствии с требованиями постановления Правительства РФ от 24.12.2021 </w:t>
      </w:r>
      <w:r w:rsidRPr="00A75B9E">
        <w:rPr>
          <w:rFonts w:ascii="Times New Roman" w:hAnsi="Times New Roman"/>
          <w:color w:val="000000"/>
          <w:sz w:val="24"/>
          <w:szCs w:val="24"/>
          <w:lang w:bidi="ru-RU"/>
        </w:rPr>
        <w:br/>
        <w:t xml:space="preserve">№ 2464 «О порядке обучения по охране труда и проверки знания требований охраны труда». </w:t>
      </w:r>
    </w:p>
    <w:p w14:paraId="441F6376" w14:textId="77777777" w:rsidR="00A75B9E" w:rsidRPr="00A75B9E" w:rsidRDefault="00A75B9E" w:rsidP="00A75B9E">
      <w:pPr>
        <w:numPr>
          <w:ilvl w:val="1"/>
          <w:numId w:val="33"/>
        </w:numPr>
        <w:tabs>
          <w:tab w:val="left" w:pos="426"/>
          <w:tab w:val="left" w:pos="993"/>
        </w:tabs>
        <w:spacing w:after="0" w:line="240" w:lineRule="auto"/>
        <w:ind w:left="0" w:firstLine="426"/>
        <w:contextualSpacing/>
        <w:jc w:val="both"/>
        <w:rPr>
          <w:rFonts w:ascii="Times New Roman" w:hAnsi="Times New Roman"/>
          <w:color w:val="000000"/>
          <w:sz w:val="24"/>
          <w:szCs w:val="24"/>
          <w:lang w:bidi="ru-RU"/>
        </w:rPr>
      </w:pPr>
      <w:r w:rsidRPr="00A75B9E">
        <w:rPr>
          <w:rFonts w:ascii="Times New Roman" w:hAnsi="Times New Roman"/>
          <w:color w:val="000000"/>
          <w:sz w:val="24"/>
          <w:szCs w:val="24"/>
          <w:lang w:bidi="ru-RU"/>
        </w:rPr>
        <w:t>Организация (индивидуальный предприниматель), осуществляющий обучение требованиям охран труда должны иметь аккредитацию и лицензию на право преподавания в области охраны труда.</w:t>
      </w:r>
    </w:p>
    <w:p w14:paraId="03377FA3" w14:textId="77777777" w:rsidR="00A75B9E" w:rsidRPr="00A75B9E" w:rsidRDefault="00A75B9E" w:rsidP="00A75B9E">
      <w:pPr>
        <w:widowControl w:val="0"/>
        <w:numPr>
          <w:ilvl w:val="1"/>
          <w:numId w:val="33"/>
        </w:numPr>
        <w:tabs>
          <w:tab w:val="left" w:pos="426"/>
          <w:tab w:val="left" w:pos="1958"/>
        </w:tabs>
        <w:spacing w:after="260" w:line="240" w:lineRule="auto"/>
        <w:jc w:val="both"/>
        <w:rPr>
          <w:rFonts w:ascii="Times New Roman" w:eastAsia="Tahoma" w:hAnsi="Times New Roman"/>
          <w:sz w:val="24"/>
          <w:szCs w:val="24"/>
          <w:lang w:eastAsia="en-US"/>
        </w:rPr>
      </w:pPr>
      <w:r w:rsidRPr="00A75B9E">
        <w:rPr>
          <w:rFonts w:ascii="Times New Roman" w:eastAsia="Tahoma" w:hAnsi="Times New Roman"/>
          <w:b/>
          <w:sz w:val="24"/>
          <w:szCs w:val="24"/>
          <w:lang w:eastAsia="en-US"/>
        </w:rPr>
        <w:t>Программа обучения:</w:t>
      </w:r>
    </w:p>
    <w:tbl>
      <w:tblPr>
        <w:tblOverlap w:val="never"/>
        <w:tblW w:w="10094" w:type="dxa"/>
        <w:jc w:val="center"/>
        <w:tblLayout w:type="fixed"/>
        <w:tblCellMar>
          <w:left w:w="10" w:type="dxa"/>
          <w:right w:w="10" w:type="dxa"/>
        </w:tblCellMar>
        <w:tblLook w:val="04A0" w:firstRow="1" w:lastRow="0" w:firstColumn="1" w:lastColumn="0" w:noHBand="0" w:noVBand="1"/>
      </w:tblPr>
      <w:tblGrid>
        <w:gridCol w:w="880"/>
        <w:gridCol w:w="4735"/>
        <w:gridCol w:w="992"/>
        <w:gridCol w:w="992"/>
        <w:gridCol w:w="1219"/>
        <w:gridCol w:w="1276"/>
      </w:tblGrid>
      <w:tr w:rsidR="00A75B9E" w:rsidRPr="00A75B9E" w14:paraId="42772901" w14:textId="77777777" w:rsidTr="00C3793B">
        <w:trPr>
          <w:trHeight w:hRule="exact" w:val="432"/>
          <w:jc w:val="center"/>
        </w:trPr>
        <w:tc>
          <w:tcPr>
            <w:tcW w:w="880" w:type="dxa"/>
            <w:tcBorders>
              <w:top w:val="single" w:sz="4" w:space="0" w:color="auto"/>
              <w:left w:val="single" w:sz="4" w:space="0" w:color="auto"/>
            </w:tcBorders>
            <w:shd w:val="clear" w:color="auto" w:fill="D9D9D9"/>
            <w:vAlign w:val="center"/>
          </w:tcPr>
          <w:p w14:paraId="0328348F" w14:textId="77777777" w:rsidR="00A75B9E" w:rsidRPr="00A75B9E" w:rsidRDefault="00A75B9E" w:rsidP="00A75B9E">
            <w:pPr>
              <w:widowControl w:val="0"/>
              <w:spacing w:after="0" w:line="175" w:lineRule="auto"/>
              <w:jc w:val="both"/>
              <w:rPr>
                <w:rFonts w:ascii="Times New Roman" w:hAnsi="Times New Roman"/>
                <w:sz w:val="24"/>
                <w:szCs w:val="24"/>
                <w:lang w:eastAsia="en-US"/>
              </w:rPr>
            </w:pPr>
            <w:r w:rsidRPr="00A75B9E">
              <w:rPr>
                <w:rFonts w:ascii="Times New Roman" w:hAnsi="Times New Roman"/>
                <w:b/>
                <w:bCs/>
                <w:color w:val="000000"/>
                <w:sz w:val="24"/>
                <w:szCs w:val="24"/>
                <w:lang w:bidi="ru-RU"/>
              </w:rPr>
              <w:t>№ п/п</w:t>
            </w:r>
          </w:p>
        </w:tc>
        <w:tc>
          <w:tcPr>
            <w:tcW w:w="4735" w:type="dxa"/>
            <w:tcBorders>
              <w:top w:val="single" w:sz="4" w:space="0" w:color="auto"/>
              <w:left w:val="single" w:sz="4" w:space="0" w:color="auto"/>
            </w:tcBorders>
            <w:shd w:val="clear" w:color="auto" w:fill="D9D9D9"/>
            <w:vAlign w:val="center"/>
          </w:tcPr>
          <w:p w14:paraId="38750919" w14:textId="77777777" w:rsidR="00A75B9E" w:rsidRPr="00A75B9E" w:rsidRDefault="00A75B9E" w:rsidP="00A75B9E">
            <w:pPr>
              <w:widowControl w:val="0"/>
              <w:spacing w:after="0" w:line="240" w:lineRule="auto"/>
              <w:ind w:firstLine="380"/>
              <w:jc w:val="both"/>
              <w:rPr>
                <w:rFonts w:ascii="Times New Roman" w:hAnsi="Times New Roman"/>
                <w:sz w:val="24"/>
                <w:szCs w:val="24"/>
                <w:lang w:eastAsia="en-US"/>
              </w:rPr>
            </w:pPr>
            <w:r w:rsidRPr="00A75B9E">
              <w:rPr>
                <w:rFonts w:ascii="Times New Roman" w:hAnsi="Times New Roman"/>
                <w:b/>
                <w:bCs/>
                <w:color w:val="000000"/>
                <w:sz w:val="24"/>
                <w:szCs w:val="24"/>
                <w:lang w:bidi="ru-RU"/>
              </w:rPr>
              <w:t>Наименование разделов дисциплины</w:t>
            </w:r>
          </w:p>
        </w:tc>
        <w:tc>
          <w:tcPr>
            <w:tcW w:w="992" w:type="dxa"/>
            <w:tcBorders>
              <w:top w:val="single" w:sz="4" w:space="0" w:color="auto"/>
              <w:left w:val="single" w:sz="4" w:space="0" w:color="auto"/>
            </w:tcBorders>
            <w:shd w:val="clear" w:color="auto" w:fill="D9D9D9"/>
            <w:vAlign w:val="center"/>
          </w:tcPr>
          <w:p w14:paraId="7CEAE8ED" w14:textId="77777777" w:rsidR="00A75B9E" w:rsidRPr="00A75B9E" w:rsidRDefault="00A75B9E" w:rsidP="00A75B9E">
            <w:pPr>
              <w:widowControl w:val="0"/>
              <w:spacing w:after="0" w:line="18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Всего часов</w:t>
            </w:r>
          </w:p>
        </w:tc>
        <w:tc>
          <w:tcPr>
            <w:tcW w:w="992" w:type="dxa"/>
            <w:tcBorders>
              <w:top w:val="single" w:sz="4" w:space="0" w:color="auto"/>
              <w:left w:val="single" w:sz="4" w:space="0" w:color="auto"/>
            </w:tcBorders>
            <w:shd w:val="clear" w:color="auto" w:fill="D9D9D9"/>
            <w:vAlign w:val="center"/>
          </w:tcPr>
          <w:p w14:paraId="5AF6D76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Лекции</w:t>
            </w:r>
          </w:p>
        </w:tc>
        <w:tc>
          <w:tcPr>
            <w:tcW w:w="1219" w:type="dxa"/>
            <w:tcBorders>
              <w:top w:val="single" w:sz="4" w:space="0" w:color="auto"/>
              <w:left w:val="single" w:sz="4" w:space="0" w:color="auto"/>
            </w:tcBorders>
            <w:shd w:val="clear" w:color="auto" w:fill="D9D9D9"/>
            <w:vAlign w:val="center"/>
          </w:tcPr>
          <w:p w14:paraId="4AB1E494" w14:textId="77777777" w:rsidR="00A75B9E" w:rsidRPr="00A75B9E" w:rsidRDefault="00A75B9E" w:rsidP="00A75B9E">
            <w:pPr>
              <w:widowControl w:val="0"/>
              <w:spacing w:after="0" w:line="180" w:lineRule="auto"/>
              <w:jc w:val="center"/>
              <w:rPr>
                <w:rFonts w:ascii="Times New Roman" w:hAnsi="Times New Roman"/>
                <w:sz w:val="24"/>
                <w:szCs w:val="24"/>
                <w:lang w:eastAsia="en-US"/>
              </w:rPr>
            </w:pPr>
            <w:proofErr w:type="spellStart"/>
            <w:r w:rsidRPr="00A75B9E">
              <w:rPr>
                <w:rFonts w:ascii="Times New Roman" w:hAnsi="Times New Roman"/>
                <w:b/>
                <w:bCs/>
                <w:color w:val="000000"/>
                <w:sz w:val="24"/>
                <w:szCs w:val="24"/>
                <w:lang w:bidi="ru-RU"/>
              </w:rPr>
              <w:t>Практич</w:t>
            </w:r>
            <w:proofErr w:type="spellEnd"/>
            <w:r w:rsidRPr="00A75B9E">
              <w:rPr>
                <w:rFonts w:ascii="Times New Roman" w:hAnsi="Times New Roman"/>
                <w:b/>
                <w:bCs/>
                <w:color w:val="000000"/>
                <w:sz w:val="24"/>
                <w:szCs w:val="24"/>
                <w:lang w:bidi="ru-RU"/>
              </w:rPr>
              <w:t>. занятия</w:t>
            </w:r>
          </w:p>
        </w:tc>
        <w:tc>
          <w:tcPr>
            <w:tcW w:w="1276" w:type="dxa"/>
            <w:tcBorders>
              <w:top w:val="single" w:sz="4" w:space="0" w:color="auto"/>
              <w:left w:val="single" w:sz="4" w:space="0" w:color="auto"/>
              <w:right w:val="single" w:sz="4" w:space="0" w:color="auto"/>
            </w:tcBorders>
            <w:shd w:val="clear" w:color="auto" w:fill="D9D9D9"/>
            <w:vAlign w:val="center"/>
          </w:tcPr>
          <w:p w14:paraId="259AE606" w14:textId="77777777" w:rsidR="00A75B9E" w:rsidRPr="00A75B9E" w:rsidRDefault="00A75B9E" w:rsidP="00A75B9E">
            <w:pPr>
              <w:widowControl w:val="0"/>
              <w:spacing w:after="0" w:line="175"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Форма контроля</w:t>
            </w:r>
          </w:p>
        </w:tc>
      </w:tr>
      <w:tr w:rsidR="00A75B9E" w:rsidRPr="00A75B9E" w14:paraId="1CAE462D" w14:textId="77777777" w:rsidTr="00C3793B">
        <w:trPr>
          <w:trHeight w:hRule="exact" w:val="293"/>
          <w:jc w:val="center"/>
        </w:trPr>
        <w:tc>
          <w:tcPr>
            <w:tcW w:w="880" w:type="dxa"/>
            <w:tcBorders>
              <w:top w:val="single" w:sz="4" w:space="0" w:color="auto"/>
              <w:left w:val="single" w:sz="4" w:space="0" w:color="auto"/>
            </w:tcBorders>
            <w:shd w:val="clear" w:color="auto" w:fill="D9D9D9"/>
            <w:vAlign w:val="center"/>
          </w:tcPr>
          <w:p w14:paraId="706CE75F" w14:textId="77777777" w:rsidR="00A75B9E" w:rsidRPr="00A75B9E" w:rsidRDefault="00A75B9E" w:rsidP="00A75B9E">
            <w:pPr>
              <w:widowControl w:val="0"/>
              <w:spacing w:after="0" w:line="240" w:lineRule="auto"/>
              <w:ind w:firstLine="340"/>
              <w:rPr>
                <w:rFonts w:ascii="Times New Roman" w:hAnsi="Times New Roman"/>
                <w:sz w:val="24"/>
                <w:szCs w:val="24"/>
                <w:lang w:eastAsia="en-US"/>
              </w:rPr>
            </w:pPr>
            <w:r w:rsidRPr="00A75B9E">
              <w:rPr>
                <w:rFonts w:ascii="Times New Roman" w:hAnsi="Times New Roman"/>
                <w:b/>
                <w:bCs/>
                <w:color w:val="000000"/>
                <w:sz w:val="24"/>
                <w:szCs w:val="24"/>
                <w:lang w:bidi="ru-RU"/>
              </w:rPr>
              <w:t xml:space="preserve">  1</w:t>
            </w:r>
          </w:p>
        </w:tc>
        <w:tc>
          <w:tcPr>
            <w:tcW w:w="4735" w:type="dxa"/>
            <w:tcBorders>
              <w:top w:val="single" w:sz="4" w:space="0" w:color="auto"/>
              <w:left w:val="single" w:sz="4" w:space="0" w:color="auto"/>
            </w:tcBorders>
            <w:shd w:val="clear" w:color="auto" w:fill="D9D9D9"/>
            <w:vAlign w:val="center"/>
          </w:tcPr>
          <w:p w14:paraId="1CF529D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2</w:t>
            </w:r>
          </w:p>
        </w:tc>
        <w:tc>
          <w:tcPr>
            <w:tcW w:w="992" w:type="dxa"/>
            <w:tcBorders>
              <w:top w:val="single" w:sz="4" w:space="0" w:color="auto"/>
              <w:left w:val="single" w:sz="4" w:space="0" w:color="auto"/>
            </w:tcBorders>
            <w:shd w:val="clear" w:color="auto" w:fill="D9D9D9"/>
          </w:tcPr>
          <w:p w14:paraId="0451E59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992" w:type="dxa"/>
            <w:tcBorders>
              <w:top w:val="single" w:sz="4" w:space="0" w:color="auto"/>
              <w:left w:val="single" w:sz="4" w:space="0" w:color="auto"/>
            </w:tcBorders>
            <w:shd w:val="clear" w:color="auto" w:fill="D9D9D9"/>
          </w:tcPr>
          <w:p w14:paraId="54E24B5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tcBorders>
            <w:shd w:val="clear" w:color="auto" w:fill="D9D9D9"/>
          </w:tcPr>
          <w:p w14:paraId="087229BF"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5</w:t>
            </w:r>
          </w:p>
        </w:tc>
        <w:tc>
          <w:tcPr>
            <w:tcW w:w="1276" w:type="dxa"/>
            <w:tcBorders>
              <w:top w:val="single" w:sz="4" w:space="0" w:color="auto"/>
              <w:left w:val="single" w:sz="4" w:space="0" w:color="auto"/>
              <w:right w:val="single" w:sz="4" w:space="0" w:color="auto"/>
            </w:tcBorders>
            <w:shd w:val="clear" w:color="auto" w:fill="D9D9D9"/>
          </w:tcPr>
          <w:p w14:paraId="1EB83AA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6</w:t>
            </w:r>
          </w:p>
        </w:tc>
      </w:tr>
      <w:tr w:rsidR="00A75B9E" w:rsidRPr="00A75B9E" w14:paraId="3F40612D" w14:textId="77777777" w:rsidTr="00C3793B">
        <w:trPr>
          <w:trHeight w:hRule="exact" w:val="768"/>
          <w:jc w:val="center"/>
        </w:trPr>
        <w:tc>
          <w:tcPr>
            <w:tcW w:w="880" w:type="dxa"/>
            <w:tcBorders>
              <w:top w:val="single" w:sz="4" w:space="0" w:color="auto"/>
              <w:left w:val="single" w:sz="4" w:space="0" w:color="auto"/>
            </w:tcBorders>
          </w:tcPr>
          <w:p w14:paraId="64C6E059"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I.</w:t>
            </w:r>
          </w:p>
        </w:tc>
        <w:tc>
          <w:tcPr>
            <w:tcW w:w="4735" w:type="dxa"/>
            <w:tcBorders>
              <w:top w:val="single" w:sz="4" w:space="0" w:color="auto"/>
              <w:left w:val="single" w:sz="4" w:space="0" w:color="auto"/>
            </w:tcBorders>
          </w:tcPr>
          <w:p w14:paraId="3C99926B" w14:textId="77777777" w:rsidR="00A75B9E" w:rsidRPr="00A75B9E" w:rsidRDefault="00A75B9E" w:rsidP="00A75B9E">
            <w:pPr>
              <w:widowControl w:val="0"/>
              <w:tabs>
                <w:tab w:val="left" w:pos="1090"/>
                <w:tab w:val="left" w:pos="2357"/>
                <w:tab w:val="left" w:pos="3509"/>
                <w:tab w:val="left" w:pos="4483"/>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Общие вопросы охраны труда и</w:t>
            </w:r>
            <w:r w:rsidRPr="00A75B9E">
              <w:rPr>
                <w:rFonts w:ascii="Times New Roman" w:hAnsi="Times New Roman"/>
                <w:sz w:val="24"/>
                <w:szCs w:val="24"/>
                <w:lang w:eastAsia="en-US"/>
              </w:rPr>
              <w:t xml:space="preserve"> </w:t>
            </w:r>
            <w:r w:rsidRPr="00A75B9E">
              <w:rPr>
                <w:rFonts w:ascii="Times New Roman" w:hAnsi="Times New Roman"/>
                <w:b/>
                <w:bCs/>
                <w:color w:val="000000"/>
                <w:sz w:val="24"/>
                <w:szCs w:val="24"/>
                <w:lang w:bidi="ru-RU"/>
              </w:rPr>
              <w:t>функционирования системы управления</w:t>
            </w:r>
          </w:p>
          <w:p w14:paraId="6A92F5C6"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охраной труда</w:t>
            </w:r>
          </w:p>
        </w:tc>
        <w:tc>
          <w:tcPr>
            <w:tcW w:w="992" w:type="dxa"/>
            <w:tcBorders>
              <w:top w:val="single" w:sz="4" w:space="0" w:color="auto"/>
              <w:left w:val="single" w:sz="4" w:space="0" w:color="auto"/>
            </w:tcBorders>
          </w:tcPr>
          <w:p w14:paraId="22EBA42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16</w:t>
            </w:r>
          </w:p>
        </w:tc>
        <w:tc>
          <w:tcPr>
            <w:tcW w:w="992" w:type="dxa"/>
            <w:tcBorders>
              <w:top w:val="single" w:sz="4" w:space="0" w:color="auto"/>
              <w:left w:val="single" w:sz="4" w:space="0" w:color="auto"/>
            </w:tcBorders>
          </w:tcPr>
          <w:p w14:paraId="4504D28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16</w:t>
            </w:r>
          </w:p>
        </w:tc>
        <w:tc>
          <w:tcPr>
            <w:tcW w:w="1219" w:type="dxa"/>
            <w:tcBorders>
              <w:top w:val="single" w:sz="4" w:space="0" w:color="auto"/>
              <w:left w:val="single" w:sz="4" w:space="0" w:color="auto"/>
            </w:tcBorders>
          </w:tcPr>
          <w:p w14:paraId="650DF3B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w:t>
            </w:r>
          </w:p>
        </w:tc>
        <w:tc>
          <w:tcPr>
            <w:tcW w:w="1276" w:type="dxa"/>
            <w:tcBorders>
              <w:top w:val="single" w:sz="4" w:space="0" w:color="auto"/>
              <w:left w:val="single" w:sz="4" w:space="0" w:color="auto"/>
              <w:right w:val="single" w:sz="4" w:space="0" w:color="auto"/>
            </w:tcBorders>
          </w:tcPr>
          <w:p w14:paraId="634A94EE"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0B839BC" w14:textId="77777777" w:rsidTr="00C3793B">
        <w:trPr>
          <w:trHeight w:hRule="exact" w:val="523"/>
          <w:jc w:val="center"/>
        </w:trPr>
        <w:tc>
          <w:tcPr>
            <w:tcW w:w="880" w:type="dxa"/>
            <w:tcBorders>
              <w:top w:val="single" w:sz="4" w:space="0" w:color="auto"/>
              <w:left w:val="single" w:sz="4" w:space="0" w:color="auto"/>
              <w:bottom w:val="single" w:sz="4" w:space="0" w:color="auto"/>
            </w:tcBorders>
          </w:tcPr>
          <w:p w14:paraId="23DCD8B6"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1.</w:t>
            </w:r>
          </w:p>
        </w:tc>
        <w:tc>
          <w:tcPr>
            <w:tcW w:w="4735" w:type="dxa"/>
            <w:tcBorders>
              <w:top w:val="single" w:sz="4" w:space="0" w:color="auto"/>
              <w:left w:val="single" w:sz="4" w:space="0" w:color="auto"/>
              <w:bottom w:val="single" w:sz="4" w:space="0" w:color="auto"/>
            </w:tcBorders>
          </w:tcPr>
          <w:p w14:paraId="6A727E07" w14:textId="77777777" w:rsidR="00A75B9E" w:rsidRPr="00A75B9E" w:rsidRDefault="00A75B9E" w:rsidP="00A75B9E">
            <w:pPr>
              <w:widowControl w:val="0"/>
              <w:tabs>
                <w:tab w:val="left" w:pos="1099"/>
                <w:tab w:val="left" w:pos="2155"/>
                <w:tab w:val="left" w:pos="3024"/>
                <w:tab w:val="left" w:pos="3451"/>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Основы охраны труда в Российской</w:t>
            </w:r>
          </w:p>
          <w:p w14:paraId="4559D06C"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Федерации</w:t>
            </w:r>
          </w:p>
        </w:tc>
        <w:tc>
          <w:tcPr>
            <w:tcW w:w="992" w:type="dxa"/>
            <w:tcBorders>
              <w:top w:val="single" w:sz="4" w:space="0" w:color="auto"/>
              <w:left w:val="single" w:sz="4" w:space="0" w:color="auto"/>
              <w:bottom w:val="single" w:sz="4" w:space="0" w:color="auto"/>
            </w:tcBorders>
          </w:tcPr>
          <w:p w14:paraId="219D9F12"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992" w:type="dxa"/>
            <w:tcBorders>
              <w:top w:val="single" w:sz="4" w:space="0" w:color="auto"/>
              <w:left w:val="single" w:sz="4" w:space="0" w:color="auto"/>
              <w:bottom w:val="single" w:sz="4" w:space="0" w:color="auto"/>
            </w:tcBorders>
          </w:tcPr>
          <w:p w14:paraId="36EC353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bottom w:val="single" w:sz="4" w:space="0" w:color="auto"/>
            </w:tcBorders>
          </w:tcPr>
          <w:p w14:paraId="1EC2DB0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345A2132"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30A14CF0" w14:textId="77777777" w:rsidTr="00C3793B">
        <w:trPr>
          <w:trHeight w:hRule="exact" w:val="298"/>
          <w:jc w:val="center"/>
        </w:trPr>
        <w:tc>
          <w:tcPr>
            <w:tcW w:w="880" w:type="dxa"/>
            <w:tcBorders>
              <w:top w:val="single" w:sz="4" w:space="0" w:color="auto"/>
              <w:left w:val="single" w:sz="4" w:space="0" w:color="auto"/>
              <w:bottom w:val="single" w:sz="4" w:space="0" w:color="auto"/>
              <w:right w:val="single" w:sz="4" w:space="0" w:color="auto"/>
            </w:tcBorders>
            <w:vAlign w:val="center"/>
          </w:tcPr>
          <w:p w14:paraId="368B881C"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1.1.</w:t>
            </w:r>
          </w:p>
        </w:tc>
        <w:tc>
          <w:tcPr>
            <w:tcW w:w="4735" w:type="dxa"/>
            <w:tcBorders>
              <w:top w:val="single" w:sz="4" w:space="0" w:color="auto"/>
              <w:left w:val="single" w:sz="4" w:space="0" w:color="auto"/>
              <w:bottom w:val="single" w:sz="4" w:space="0" w:color="auto"/>
              <w:right w:val="single" w:sz="4" w:space="0" w:color="auto"/>
            </w:tcBorders>
          </w:tcPr>
          <w:p w14:paraId="21F17776"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Основные понятия охраны труда</w:t>
            </w:r>
          </w:p>
        </w:tc>
        <w:tc>
          <w:tcPr>
            <w:tcW w:w="992" w:type="dxa"/>
            <w:tcBorders>
              <w:top w:val="single" w:sz="4" w:space="0" w:color="auto"/>
              <w:left w:val="single" w:sz="4" w:space="0" w:color="auto"/>
              <w:bottom w:val="single" w:sz="4" w:space="0" w:color="auto"/>
              <w:right w:val="single" w:sz="4" w:space="0" w:color="auto"/>
            </w:tcBorders>
          </w:tcPr>
          <w:p w14:paraId="4780AE4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bottom w:val="single" w:sz="4" w:space="0" w:color="auto"/>
              <w:right w:val="single" w:sz="4" w:space="0" w:color="auto"/>
            </w:tcBorders>
          </w:tcPr>
          <w:p w14:paraId="2EAAAD6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bottom w:val="single" w:sz="4" w:space="0" w:color="auto"/>
              <w:right w:val="single" w:sz="4" w:space="0" w:color="auto"/>
            </w:tcBorders>
          </w:tcPr>
          <w:p w14:paraId="64CB8A4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6F83DC24"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4C8A2EE" w14:textId="77777777" w:rsidTr="00C3793B">
        <w:trPr>
          <w:trHeight w:hRule="exact" w:val="379"/>
          <w:jc w:val="center"/>
        </w:trPr>
        <w:tc>
          <w:tcPr>
            <w:tcW w:w="880" w:type="dxa"/>
            <w:tcBorders>
              <w:top w:val="single" w:sz="4" w:space="0" w:color="auto"/>
              <w:left w:val="single" w:sz="4" w:space="0" w:color="auto"/>
            </w:tcBorders>
            <w:vAlign w:val="center"/>
          </w:tcPr>
          <w:p w14:paraId="37115068"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1.2.</w:t>
            </w:r>
          </w:p>
        </w:tc>
        <w:tc>
          <w:tcPr>
            <w:tcW w:w="4735" w:type="dxa"/>
            <w:tcBorders>
              <w:top w:val="single" w:sz="4" w:space="0" w:color="auto"/>
              <w:left w:val="single" w:sz="4" w:space="0" w:color="auto"/>
            </w:tcBorders>
          </w:tcPr>
          <w:p w14:paraId="2E46689E"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Нормативно-правовые основы охраны труда</w:t>
            </w:r>
          </w:p>
        </w:tc>
        <w:tc>
          <w:tcPr>
            <w:tcW w:w="992" w:type="dxa"/>
            <w:tcBorders>
              <w:top w:val="single" w:sz="4" w:space="0" w:color="auto"/>
              <w:left w:val="single" w:sz="4" w:space="0" w:color="auto"/>
            </w:tcBorders>
          </w:tcPr>
          <w:p w14:paraId="5E28502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4B97274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00CAC37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7DB93239"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A9925EA" w14:textId="77777777" w:rsidTr="00C3793B">
        <w:trPr>
          <w:trHeight w:hRule="exact" w:val="569"/>
          <w:jc w:val="center"/>
        </w:trPr>
        <w:tc>
          <w:tcPr>
            <w:tcW w:w="880" w:type="dxa"/>
            <w:tcBorders>
              <w:top w:val="single" w:sz="4" w:space="0" w:color="auto"/>
              <w:left w:val="single" w:sz="4" w:space="0" w:color="auto"/>
            </w:tcBorders>
          </w:tcPr>
          <w:p w14:paraId="601F4AF8"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1.3.</w:t>
            </w:r>
          </w:p>
        </w:tc>
        <w:tc>
          <w:tcPr>
            <w:tcW w:w="4735" w:type="dxa"/>
            <w:tcBorders>
              <w:top w:val="single" w:sz="4" w:space="0" w:color="auto"/>
              <w:left w:val="single" w:sz="4" w:space="0" w:color="auto"/>
            </w:tcBorders>
          </w:tcPr>
          <w:p w14:paraId="2B8BE303" w14:textId="77777777" w:rsidR="00A75B9E" w:rsidRPr="00A75B9E" w:rsidRDefault="00A75B9E" w:rsidP="00A75B9E">
            <w:pPr>
              <w:widowControl w:val="0"/>
              <w:spacing w:after="0" w:line="264"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прав работников на охрану труда</w:t>
            </w:r>
          </w:p>
        </w:tc>
        <w:tc>
          <w:tcPr>
            <w:tcW w:w="992" w:type="dxa"/>
            <w:tcBorders>
              <w:top w:val="single" w:sz="4" w:space="0" w:color="auto"/>
              <w:left w:val="single" w:sz="4" w:space="0" w:color="auto"/>
            </w:tcBorders>
          </w:tcPr>
          <w:p w14:paraId="3090B88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3B0466C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32E8395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11ED606E"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22A0A687" w14:textId="77777777" w:rsidTr="00C3793B">
        <w:trPr>
          <w:trHeight w:hRule="exact" w:val="566"/>
          <w:jc w:val="center"/>
        </w:trPr>
        <w:tc>
          <w:tcPr>
            <w:tcW w:w="880" w:type="dxa"/>
            <w:tcBorders>
              <w:top w:val="single" w:sz="4" w:space="0" w:color="auto"/>
              <w:left w:val="single" w:sz="4" w:space="0" w:color="auto"/>
            </w:tcBorders>
          </w:tcPr>
          <w:p w14:paraId="40506690"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1.4.</w:t>
            </w:r>
          </w:p>
        </w:tc>
        <w:tc>
          <w:tcPr>
            <w:tcW w:w="4735" w:type="dxa"/>
            <w:tcBorders>
              <w:top w:val="single" w:sz="4" w:space="0" w:color="auto"/>
              <w:left w:val="single" w:sz="4" w:space="0" w:color="auto"/>
            </w:tcBorders>
          </w:tcPr>
          <w:p w14:paraId="677B7302"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Государственный контроль и надзор за соблюдением трудового законодательства</w:t>
            </w:r>
          </w:p>
        </w:tc>
        <w:tc>
          <w:tcPr>
            <w:tcW w:w="992" w:type="dxa"/>
            <w:tcBorders>
              <w:top w:val="single" w:sz="4" w:space="0" w:color="auto"/>
              <w:left w:val="single" w:sz="4" w:space="0" w:color="auto"/>
            </w:tcBorders>
          </w:tcPr>
          <w:p w14:paraId="05F8059F"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16FC5BD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6A5BE79F"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62D1B88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C50CD3F" w14:textId="77777777" w:rsidTr="00C3793B">
        <w:trPr>
          <w:trHeight w:hRule="exact" w:val="1114"/>
          <w:jc w:val="center"/>
        </w:trPr>
        <w:tc>
          <w:tcPr>
            <w:tcW w:w="880" w:type="dxa"/>
            <w:tcBorders>
              <w:top w:val="single" w:sz="4" w:space="0" w:color="auto"/>
              <w:left w:val="single" w:sz="4" w:space="0" w:color="auto"/>
            </w:tcBorders>
          </w:tcPr>
          <w:p w14:paraId="08214537"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2.</w:t>
            </w:r>
          </w:p>
        </w:tc>
        <w:tc>
          <w:tcPr>
            <w:tcW w:w="4735" w:type="dxa"/>
            <w:tcBorders>
              <w:top w:val="single" w:sz="4" w:space="0" w:color="auto"/>
              <w:left w:val="single" w:sz="4" w:space="0" w:color="auto"/>
            </w:tcBorders>
          </w:tcPr>
          <w:p w14:paraId="7F68FCFC"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Стратегия безопасности труда и охраны здоровья (раздел рекомендуется для изучения работодателями - руководителями организации)</w:t>
            </w:r>
          </w:p>
        </w:tc>
        <w:tc>
          <w:tcPr>
            <w:tcW w:w="992" w:type="dxa"/>
            <w:tcBorders>
              <w:top w:val="single" w:sz="4" w:space="0" w:color="auto"/>
              <w:left w:val="single" w:sz="4" w:space="0" w:color="auto"/>
            </w:tcBorders>
          </w:tcPr>
          <w:p w14:paraId="79BE3D9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992" w:type="dxa"/>
            <w:tcBorders>
              <w:top w:val="single" w:sz="4" w:space="0" w:color="auto"/>
              <w:left w:val="single" w:sz="4" w:space="0" w:color="auto"/>
            </w:tcBorders>
          </w:tcPr>
          <w:p w14:paraId="124EA9C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tcBorders>
          </w:tcPr>
          <w:p w14:paraId="6ED4B10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w:t>
            </w:r>
          </w:p>
        </w:tc>
        <w:tc>
          <w:tcPr>
            <w:tcW w:w="1276" w:type="dxa"/>
            <w:tcBorders>
              <w:top w:val="single" w:sz="4" w:space="0" w:color="auto"/>
              <w:left w:val="single" w:sz="4" w:space="0" w:color="auto"/>
              <w:right w:val="single" w:sz="4" w:space="0" w:color="auto"/>
            </w:tcBorders>
          </w:tcPr>
          <w:p w14:paraId="7098430A"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31C20F5" w14:textId="77777777" w:rsidTr="00C3793B">
        <w:trPr>
          <w:trHeight w:hRule="exact" w:val="1402"/>
          <w:jc w:val="center"/>
        </w:trPr>
        <w:tc>
          <w:tcPr>
            <w:tcW w:w="880" w:type="dxa"/>
            <w:tcBorders>
              <w:top w:val="single" w:sz="4" w:space="0" w:color="auto"/>
              <w:left w:val="single" w:sz="4" w:space="0" w:color="auto"/>
            </w:tcBorders>
          </w:tcPr>
          <w:p w14:paraId="62DEB20A"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2.1.</w:t>
            </w:r>
          </w:p>
        </w:tc>
        <w:tc>
          <w:tcPr>
            <w:tcW w:w="4735" w:type="dxa"/>
            <w:tcBorders>
              <w:top w:val="single" w:sz="4" w:space="0" w:color="auto"/>
              <w:left w:val="single" w:sz="4" w:space="0" w:color="auto"/>
            </w:tcBorders>
          </w:tcPr>
          <w:p w14:paraId="146126C4"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Стратегия работодателя в области охраны труда. Цели и задачи работодателя по достижению целей в области охраны труда. Обязанности работодателя по обеспечению безопасных условий и охраны труда</w:t>
            </w:r>
          </w:p>
        </w:tc>
        <w:tc>
          <w:tcPr>
            <w:tcW w:w="992" w:type="dxa"/>
            <w:tcBorders>
              <w:top w:val="single" w:sz="4" w:space="0" w:color="auto"/>
              <w:left w:val="single" w:sz="4" w:space="0" w:color="auto"/>
            </w:tcBorders>
          </w:tcPr>
          <w:p w14:paraId="6E18EDB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4D646E6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20EB647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017A1249"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24681864" w14:textId="77777777" w:rsidTr="00C3793B">
        <w:trPr>
          <w:trHeight w:hRule="exact" w:val="293"/>
          <w:jc w:val="center"/>
        </w:trPr>
        <w:tc>
          <w:tcPr>
            <w:tcW w:w="880" w:type="dxa"/>
            <w:tcBorders>
              <w:top w:val="single" w:sz="4" w:space="0" w:color="auto"/>
              <w:left w:val="single" w:sz="4" w:space="0" w:color="auto"/>
            </w:tcBorders>
            <w:vAlign w:val="center"/>
          </w:tcPr>
          <w:p w14:paraId="292937D0"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2.2.</w:t>
            </w:r>
          </w:p>
        </w:tc>
        <w:tc>
          <w:tcPr>
            <w:tcW w:w="4735" w:type="dxa"/>
            <w:tcBorders>
              <w:top w:val="single" w:sz="4" w:space="0" w:color="auto"/>
              <w:left w:val="single" w:sz="4" w:space="0" w:color="auto"/>
            </w:tcBorders>
          </w:tcPr>
          <w:p w14:paraId="2D4EFF94"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Лидерство в области охраны труда</w:t>
            </w:r>
          </w:p>
        </w:tc>
        <w:tc>
          <w:tcPr>
            <w:tcW w:w="992" w:type="dxa"/>
            <w:tcBorders>
              <w:top w:val="single" w:sz="4" w:space="0" w:color="auto"/>
              <w:left w:val="single" w:sz="4" w:space="0" w:color="auto"/>
            </w:tcBorders>
          </w:tcPr>
          <w:p w14:paraId="4AAFA28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4EFA5BF2"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75A6436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0673D2BC"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E30BE3C" w14:textId="77777777" w:rsidTr="00C3793B">
        <w:trPr>
          <w:trHeight w:hRule="exact" w:val="314"/>
          <w:jc w:val="center"/>
        </w:trPr>
        <w:tc>
          <w:tcPr>
            <w:tcW w:w="880" w:type="dxa"/>
            <w:tcBorders>
              <w:top w:val="single" w:sz="4" w:space="0" w:color="auto"/>
              <w:left w:val="single" w:sz="4" w:space="0" w:color="auto"/>
              <w:bottom w:val="single" w:sz="4" w:space="0" w:color="auto"/>
            </w:tcBorders>
            <w:vAlign w:val="center"/>
          </w:tcPr>
          <w:p w14:paraId="487C809B"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2.3.</w:t>
            </w:r>
          </w:p>
        </w:tc>
        <w:tc>
          <w:tcPr>
            <w:tcW w:w="4735" w:type="dxa"/>
            <w:tcBorders>
              <w:top w:val="single" w:sz="4" w:space="0" w:color="auto"/>
              <w:left w:val="single" w:sz="4" w:space="0" w:color="auto"/>
              <w:bottom w:val="single" w:sz="4" w:space="0" w:color="auto"/>
            </w:tcBorders>
          </w:tcPr>
          <w:p w14:paraId="6B5E90B3"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Мотивация работников на безопасный труд</w:t>
            </w:r>
          </w:p>
        </w:tc>
        <w:tc>
          <w:tcPr>
            <w:tcW w:w="992" w:type="dxa"/>
            <w:tcBorders>
              <w:top w:val="single" w:sz="4" w:space="0" w:color="auto"/>
              <w:left w:val="single" w:sz="4" w:space="0" w:color="auto"/>
              <w:bottom w:val="single" w:sz="4" w:space="0" w:color="auto"/>
            </w:tcBorders>
          </w:tcPr>
          <w:p w14:paraId="25E20D6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bottom w:val="single" w:sz="4" w:space="0" w:color="auto"/>
            </w:tcBorders>
          </w:tcPr>
          <w:p w14:paraId="6C29E5B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bottom w:val="single" w:sz="4" w:space="0" w:color="auto"/>
            </w:tcBorders>
          </w:tcPr>
          <w:p w14:paraId="1E5F6704"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4CFFD8E6"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1773826" w14:textId="77777777" w:rsidTr="00C3793B">
        <w:trPr>
          <w:trHeight w:hRule="exact" w:val="562"/>
          <w:jc w:val="center"/>
        </w:trPr>
        <w:tc>
          <w:tcPr>
            <w:tcW w:w="880" w:type="dxa"/>
            <w:tcBorders>
              <w:top w:val="single" w:sz="4" w:space="0" w:color="auto"/>
              <w:left w:val="single" w:sz="4" w:space="0" w:color="auto"/>
              <w:bottom w:val="single" w:sz="4" w:space="0" w:color="auto"/>
              <w:right w:val="single" w:sz="4" w:space="0" w:color="auto"/>
            </w:tcBorders>
          </w:tcPr>
          <w:p w14:paraId="7EFEACA1"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3.</w:t>
            </w:r>
          </w:p>
        </w:tc>
        <w:tc>
          <w:tcPr>
            <w:tcW w:w="4735" w:type="dxa"/>
            <w:tcBorders>
              <w:top w:val="single" w:sz="4" w:space="0" w:color="auto"/>
              <w:left w:val="single" w:sz="4" w:space="0" w:color="auto"/>
              <w:bottom w:val="single" w:sz="4" w:space="0" w:color="auto"/>
              <w:right w:val="single" w:sz="4" w:space="0" w:color="auto"/>
            </w:tcBorders>
          </w:tcPr>
          <w:p w14:paraId="0B319C78"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Система управления охраной труда в организации</w:t>
            </w:r>
          </w:p>
        </w:tc>
        <w:tc>
          <w:tcPr>
            <w:tcW w:w="992" w:type="dxa"/>
            <w:tcBorders>
              <w:top w:val="single" w:sz="4" w:space="0" w:color="auto"/>
              <w:left w:val="single" w:sz="4" w:space="0" w:color="auto"/>
              <w:bottom w:val="single" w:sz="4" w:space="0" w:color="auto"/>
              <w:right w:val="single" w:sz="4" w:space="0" w:color="auto"/>
            </w:tcBorders>
          </w:tcPr>
          <w:p w14:paraId="094C645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992" w:type="dxa"/>
            <w:tcBorders>
              <w:top w:val="single" w:sz="4" w:space="0" w:color="auto"/>
              <w:left w:val="single" w:sz="4" w:space="0" w:color="auto"/>
              <w:bottom w:val="single" w:sz="4" w:space="0" w:color="auto"/>
              <w:right w:val="single" w:sz="4" w:space="0" w:color="auto"/>
            </w:tcBorders>
          </w:tcPr>
          <w:p w14:paraId="52B3032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bottom w:val="single" w:sz="4" w:space="0" w:color="auto"/>
              <w:right w:val="single" w:sz="4" w:space="0" w:color="auto"/>
            </w:tcBorders>
          </w:tcPr>
          <w:p w14:paraId="388DA27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2C9DEC19"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BBDEAAE" w14:textId="77777777" w:rsidTr="00C3793B">
        <w:trPr>
          <w:trHeight w:val="1147"/>
          <w:jc w:val="center"/>
        </w:trPr>
        <w:tc>
          <w:tcPr>
            <w:tcW w:w="880" w:type="dxa"/>
            <w:tcBorders>
              <w:top w:val="single" w:sz="4" w:space="0" w:color="auto"/>
              <w:left w:val="single" w:sz="4" w:space="0" w:color="auto"/>
              <w:bottom w:val="single" w:sz="4" w:space="0" w:color="auto"/>
            </w:tcBorders>
          </w:tcPr>
          <w:p w14:paraId="15B1E512"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3.1.</w:t>
            </w:r>
          </w:p>
        </w:tc>
        <w:tc>
          <w:tcPr>
            <w:tcW w:w="4735" w:type="dxa"/>
            <w:tcBorders>
              <w:top w:val="single" w:sz="4" w:space="0" w:color="auto"/>
              <w:left w:val="single" w:sz="4" w:space="0" w:color="auto"/>
              <w:bottom w:val="single" w:sz="4" w:space="0" w:color="auto"/>
            </w:tcBorders>
          </w:tcPr>
          <w:p w14:paraId="64ADA027"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функционирования системы управления охраной труда в организации</w:t>
            </w:r>
          </w:p>
          <w:p w14:paraId="73E5F658"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Управление документами. Информирование работников об условиях и охране труда</w:t>
            </w:r>
          </w:p>
        </w:tc>
        <w:tc>
          <w:tcPr>
            <w:tcW w:w="992" w:type="dxa"/>
            <w:tcBorders>
              <w:top w:val="single" w:sz="4" w:space="0" w:color="auto"/>
              <w:left w:val="single" w:sz="4" w:space="0" w:color="auto"/>
              <w:bottom w:val="single" w:sz="4" w:space="0" w:color="auto"/>
            </w:tcBorders>
          </w:tcPr>
          <w:p w14:paraId="582889A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992" w:type="dxa"/>
            <w:tcBorders>
              <w:top w:val="single" w:sz="4" w:space="0" w:color="auto"/>
              <w:left w:val="single" w:sz="4" w:space="0" w:color="auto"/>
              <w:bottom w:val="single" w:sz="4" w:space="0" w:color="auto"/>
            </w:tcBorders>
          </w:tcPr>
          <w:p w14:paraId="2636877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bottom w:val="single" w:sz="4" w:space="0" w:color="auto"/>
            </w:tcBorders>
          </w:tcPr>
          <w:p w14:paraId="14F8B7D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24B20030"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CE20D8C" w14:textId="77777777" w:rsidTr="00C3793B">
        <w:trPr>
          <w:trHeight w:hRule="exact" w:val="288"/>
          <w:jc w:val="center"/>
        </w:trPr>
        <w:tc>
          <w:tcPr>
            <w:tcW w:w="880" w:type="dxa"/>
            <w:tcBorders>
              <w:top w:val="single" w:sz="4" w:space="0" w:color="auto"/>
              <w:left w:val="single" w:sz="4" w:space="0" w:color="auto"/>
            </w:tcBorders>
            <w:vAlign w:val="bottom"/>
          </w:tcPr>
          <w:p w14:paraId="1FE10CB9"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3.2.</w:t>
            </w:r>
          </w:p>
        </w:tc>
        <w:tc>
          <w:tcPr>
            <w:tcW w:w="4735" w:type="dxa"/>
            <w:tcBorders>
              <w:top w:val="single" w:sz="4" w:space="0" w:color="auto"/>
              <w:left w:val="single" w:sz="4" w:space="0" w:color="auto"/>
            </w:tcBorders>
          </w:tcPr>
          <w:p w14:paraId="17B1E42F"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Специальная оценка условий труда</w:t>
            </w:r>
          </w:p>
        </w:tc>
        <w:tc>
          <w:tcPr>
            <w:tcW w:w="992" w:type="dxa"/>
            <w:tcBorders>
              <w:top w:val="single" w:sz="4" w:space="0" w:color="auto"/>
              <w:left w:val="single" w:sz="4" w:space="0" w:color="auto"/>
            </w:tcBorders>
          </w:tcPr>
          <w:p w14:paraId="1E8BA3C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992" w:type="dxa"/>
            <w:tcBorders>
              <w:top w:val="single" w:sz="4" w:space="0" w:color="auto"/>
              <w:left w:val="single" w:sz="4" w:space="0" w:color="auto"/>
            </w:tcBorders>
          </w:tcPr>
          <w:p w14:paraId="6E171F2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tcBorders>
          </w:tcPr>
          <w:p w14:paraId="0812D97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562C4F10"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03C6067" w14:textId="77777777" w:rsidTr="00C3793B">
        <w:trPr>
          <w:trHeight w:hRule="exact" w:val="566"/>
          <w:jc w:val="center"/>
        </w:trPr>
        <w:tc>
          <w:tcPr>
            <w:tcW w:w="880" w:type="dxa"/>
            <w:tcBorders>
              <w:top w:val="single" w:sz="4" w:space="0" w:color="auto"/>
              <w:left w:val="single" w:sz="4" w:space="0" w:color="auto"/>
            </w:tcBorders>
          </w:tcPr>
          <w:p w14:paraId="072EB3EA"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3.3.</w:t>
            </w:r>
          </w:p>
        </w:tc>
        <w:tc>
          <w:tcPr>
            <w:tcW w:w="4735" w:type="dxa"/>
            <w:tcBorders>
              <w:top w:val="single" w:sz="4" w:space="0" w:color="auto"/>
              <w:left w:val="single" w:sz="4" w:space="0" w:color="auto"/>
            </w:tcBorders>
          </w:tcPr>
          <w:p w14:paraId="25B8DBD2"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Оценка и управление профессиональными рисками</w:t>
            </w:r>
          </w:p>
        </w:tc>
        <w:tc>
          <w:tcPr>
            <w:tcW w:w="992" w:type="dxa"/>
            <w:tcBorders>
              <w:top w:val="single" w:sz="4" w:space="0" w:color="auto"/>
              <w:left w:val="single" w:sz="4" w:space="0" w:color="auto"/>
            </w:tcBorders>
          </w:tcPr>
          <w:p w14:paraId="3FD5C98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992" w:type="dxa"/>
            <w:tcBorders>
              <w:top w:val="single" w:sz="4" w:space="0" w:color="auto"/>
              <w:left w:val="single" w:sz="4" w:space="0" w:color="auto"/>
            </w:tcBorders>
          </w:tcPr>
          <w:p w14:paraId="07A1096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tcBorders>
          </w:tcPr>
          <w:p w14:paraId="47F2613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3888B960"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456D47D" w14:textId="77777777" w:rsidTr="00C3793B">
        <w:trPr>
          <w:trHeight w:hRule="exact" w:val="293"/>
          <w:jc w:val="center"/>
        </w:trPr>
        <w:tc>
          <w:tcPr>
            <w:tcW w:w="880" w:type="dxa"/>
            <w:tcBorders>
              <w:top w:val="single" w:sz="4" w:space="0" w:color="auto"/>
              <w:left w:val="single" w:sz="4" w:space="0" w:color="auto"/>
            </w:tcBorders>
            <w:vAlign w:val="bottom"/>
          </w:tcPr>
          <w:p w14:paraId="574B4907"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3.4.</w:t>
            </w:r>
          </w:p>
        </w:tc>
        <w:tc>
          <w:tcPr>
            <w:tcW w:w="4735" w:type="dxa"/>
            <w:tcBorders>
              <w:top w:val="single" w:sz="4" w:space="0" w:color="auto"/>
              <w:left w:val="single" w:sz="4" w:space="0" w:color="auto"/>
            </w:tcBorders>
          </w:tcPr>
          <w:p w14:paraId="7E3D63E3"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Подготовка работников по охране труда</w:t>
            </w:r>
          </w:p>
        </w:tc>
        <w:tc>
          <w:tcPr>
            <w:tcW w:w="992" w:type="dxa"/>
            <w:tcBorders>
              <w:top w:val="single" w:sz="4" w:space="0" w:color="auto"/>
              <w:left w:val="single" w:sz="4" w:space="0" w:color="auto"/>
            </w:tcBorders>
          </w:tcPr>
          <w:p w14:paraId="142DED3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992" w:type="dxa"/>
            <w:tcBorders>
              <w:top w:val="single" w:sz="4" w:space="0" w:color="auto"/>
              <w:left w:val="single" w:sz="4" w:space="0" w:color="auto"/>
            </w:tcBorders>
          </w:tcPr>
          <w:p w14:paraId="40F1D9E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tcBorders>
          </w:tcPr>
          <w:p w14:paraId="19414FF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79A61A96"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62C9FD4" w14:textId="77777777" w:rsidTr="00C3793B">
        <w:trPr>
          <w:trHeight w:hRule="exact" w:val="845"/>
          <w:jc w:val="center"/>
        </w:trPr>
        <w:tc>
          <w:tcPr>
            <w:tcW w:w="880" w:type="dxa"/>
            <w:tcBorders>
              <w:top w:val="single" w:sz="4" w:space="0" w:color="auto"/>
              <w:left w:val="single" w:sz="4" w:space="0" w:color="auto"/>
            </w:tcBorders>
          </w:tcPr>
          <w:p w14:paraId="4222C41C"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lastRenderedPageBreak/>
              <w:t>3.5.</w:t>
            </w:r>
          </w:p>
        </w:tc>
        <w:tc>
          <w:tcPr>
            <w:tcW w:w="4735" w:type="dxa"/>
            <w:tcBorders>
              <w:top w:val="single" w:sz="4" w:space="0" w:color="auto"/>
              <w:left w:val="single" w:sz="4" w:space="0" w:color="auto"/>
            </w:tcBorders>
          </w:tcPr>
          <w:p w14:paraId="4ACA3406" w14:textId="77777777" w:rsidR="00A75B9E" w:rsidRPr="00A75B9E" w:rsidRDefault="00A75B9E" w:rsidP="00A75B9E">
            <w:pPr>
              <w:widowControl w:val="0"/>
              <w:tabs>
                <w:tab w:val="left" w:pos="1786"/>
                <w:tab w:val="left" w:pos="3446"/>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работников средствами</w:t>
            </w:r>
          </w:p>
          <w:p w14:paraId="4A3A9974"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индивидуальной защиты, смывающими и обезвреживающими средствами</w:t>
            </w:r>
          </w:p>
        </w:tc>
        <w:tc>
          <w:tcPr>
            <w:tcW w:w="992" w:type="dxa"/>
            <w:tcBorders>
              <w:top w:val="single" w:sz="4" w:space="0" w:color="auto"/>
              <w:left w:val="single" w:sz="4" w:space="0" w:color="auto"/>
            </w:tcBorders>
          </w:tcPr>
          <w:p w14:paraId="451DD7B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992" w:type="dxa"/>
            <w:tcBorders>
              <w:top w:val="single" w:sz="4" w:space="0" w:color="auto"/>
              <w:left w:val="single" w:sz="4" w:space="0" w:color="auto"/>
            </w:tcBorders>
          </w:tcPr>
          <w:p w14:paraId="24E9B33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tcBorders>
          </w:tcPr>
          <w:p w14:paraId="348D2B1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26BB9AC1"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275D7BE8" w14:textId="77777777" w:rsidTr="00C3793B">
        <w:trPr>
          <w:trHeight w:hRule="exact" w:val="566"/>
          <w:jc w:val="center"/>
        </w:trPr>
        <w:tc>
          <w:tcPr>
            <w:tcW w:w="880" w:type="dxa"/>
            <w:tcBorders>
              <w:top w:val="single" w:sz="4" w:space="0" w:color="auto"/>
              <w:left w:val="single" w:sz="4" w:space="0" w:color="auto"/>
            </w:tcBorders>
          </w:tcPr>
          <w:p w14:paraId="78FC46F4"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3.6.</w:t>
            </w:r>
          </w:p>
        </w:tc>
        <w:tc>
          <w:tcPr>
            <w:tcW w:w="4735" w:type="dxa"/>
            <w:tcBorders>
              <w:top w:val="single" w:sz="4" w:space="0" w:color="auto"/>
              <w:left w:val="single" w:sz="4" w:space="0" w:color="auto"/>
            </w:tcBorders>
          </w:tcPr>
          <w:p w14:paraId="013AEEAA" w14:textId="77777777" w:rsidR="00A75B9E" w:rsidRPr="00A75B9E" w:rsidRDefault="00A75B9E" w:rsidP="00A75B9E">
            <w:pPr>
              <w:widowControl w:val="0"/>
              <w:tabs>
                <w:tab w:val="left" w:pos="1618"/>
                <w:tab w:val="left" w:pos="2837"/>
                <w:tab w:val="left" w:pos="3259"/>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гарантий и компенсаций</w:t>
            </w:r>
          </w:p>
          <w:p w14:paraId="4CE29226"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работникам</w:t>
            </w:r>
          </w:p>
        </w:tc>
        <w:tc>
          <w:tcPr>
            <w:tcW w:w="992" w:type="dxa"/>
            <w:tcBorders>
              <w:top w:val="single" w:sz="4" w:space="0" w:color="auto"/>
              <w:left w:val="single" w:sz="4" w:space="0" w:color="auto"/>
            </w:tcBorders>
          </w:tcPr>
          <w:p w14:paraId="2B0DA3F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 xml:space="preserve"> 0,5</w:t>
            </w:r>
          </w:p>
        </w:tc>
        <w:tc>
          <w:tcPr>
            <w:tcW w:w="992" w:type="dxa"/>
            <w:tcBorders>
              <w:top w:val="single" w:sz="4" w:space="0" w:color="auto"/>
              <w:left w:val="single" w:sz="4" w:space="0" w:color="auto"/>
            </w:tcBorders>
          </w:tcPr>
          <w:p w14:paraId="4557BF60"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 xml:space="preserve">     0,5</w:t>
            </w:r>
          </w:p>
        </w:tc>
        <w:tc>
          <w:tcPr>
            <w:tcW w:w="1219" w:type="dxa"/>
            <w:tcBorders>
              <w:top w:val="single" w:sz="4" w:space="0" w:color="auto"/>
              <w:left w:val="single" w:sz="4" w:space="0" w:color="auto"/>
            </w:tcBorders>
          </w:tcPr>
          <w:p w14:paraId="5255A9C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3B5E2FD3"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62EC17BD" w14:textId="77777777" w:rsidTr="00C3793B">
        <w:trPr>
          <w:trHeight w:hRule="exact" w:val="566"/>
          <w:jc w:val="center"/>
        </w:trPr>
        <w:tc>
          <w:tcPr>
            <w:tcW w:w="880" w:type="dxa"/>
            <w:tcBorders>
              <w:top w:val="single" w:sz="4" w:space="0" w:color="auto"/>
              <w:left w:val="single" w:sz="4" w:space="0" w:color="auto"/>
            </w:tcBorders>
          </w:tcPr>
          <w:p w14:paraId="48674D58"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3.7.</w:t>
            </w:r>
          </w:p>
        </w:tc>
        <w:tc>
          <w:tcPr>
            <w:tcW w:w="4735" w:type="dxa"/>
            <w:tcBorders>
              <w:top w:val="single" w:sz="4" w:space="0" w:color="auto"/>
              <w:left w:val="single" w:sz="4" w:space="0" w:color="auto"/>
            </w:tcBorders>
          </w:tcPr>
          <w:p w14:paraId="3E0F0F8C"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наблюдения за состоянием здоровья работников</w:t>
            </w:r>
          </w:p>
        </w:tc>
        <w:tc>
          <w:tcPr>
            <w:tcW w:w="992" w:type="dxa"/>
            <w:tcBorders>
              <w:top w:val="single" w:sz="4" w:space="0" w:color="auto"/>
              <w:left w:val="single" w:sz="4" w:space="0" w:color="auto"/>
            </w:tcBorders>
          </w:tcPr>
          <w:p w14:paraId="62D43AE2"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992" w:type="dxa"/>
            <w:tcBorders>
              <w:top w:val="single" w:sz="4" w:space="0" w:color="auto"/>
              <w:left w:val="single" w:sz="4" w:space="0" w:color="auto"/>
            </w:tcBorders>
          </w:tcPr>
          <w:p w14:paraId="02E3E5D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1219" w:type="dxa"/>
            <w:tcBorders>
              <w:top w:val="single" w:sz="4" w:space="0" w:color="auto"/>
              <w:left w:val="single" w:sz="4" w:space="0" w:color="auto"/>
            </w:tcBorders>
          </w:tcPr>
          <w:p w14:paraId="7BF4441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64E5E76C"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B4267ED" w14:textId="77777777" w:rsidTr="00C3793B">
        <w:trPr>
          <w:trHeight w:hRule="exact" w:val="566"/>
          <w:jc w:val="center"/>
        </w:trPr>
        <w:tc>
          <w:tcPr>
            <w:tcW w:w="880" w:type="dxa"/>
            <w:tcBorders>
              <w:top w:val="single" w:sz="4" w:space="0" w:color="auto"/>
              <w:left w:val="single" w:sz="4" w:space="0" w:color="auto"/>
            </w:tcBorders>
          </w:tcPr>
          <w:p w14:paraId="16579105"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3.8.</w:t>
            </w:r>
          </w:p>
        </w:tc>
        <w:tc>
          <w:tcPr>
            <w:tcW w:w="4735" w:type="dxa"/>
            <w:tcBorders>
              <w:top w:val="single" w:sz="4" w:space="0" w:color="auto"/>
              <w:left w:val="single" w:sz="4" w:space="0" w:color="auto"/>
            </w:tcBorders>
          </w:tcPr>
          <w:p w14:paraId="38631AC0" w14:textId="77777777" w:rsidR="00A75B9E" w:rsidRPr="00A75B9E" w:rsidRDefault="00A75B9E" w:rsidP="00A75B9E">
            <w:pPr>
              <w:widowControl w:val="0"/>
              <w:tabs>
                <w:tab w:val="left" w:pos="2520"/>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санитарно-бытового</w:t>
            </w:r>
          </w:p>
          <w:p w14:paraId="4D05F87D"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обслуживания</w:t>
            </w:r>
          </w:p>
        </w:tc>
        <w:tc>
          <w:tcPr>
            <w:tcW w:w="992" w:type="dxa"/>
            <w:tcBorders>
              <w:top w:val="single" w:sz="4" w:space="0" w:color="auto"/>
              <w:left w:val="single" w:sz="4" w:space="0" w:color="auto"/>
            </w:tcBorders>
          </w:tcPr>
          <w:p w14:paraId="791AAAD9"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992" w:type="dxa"/>
            <w:tcBorders>
              <w:top w:val="single" w:sz="4" w:space="0" w:color="auto"/>
              <w:left w:val="single" w:sz="4" w:space="0" w:color="auto"/>
            </w:tcBorders>
          </w:tcPr>
          <w:p w14:paraId="0F19461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tcBorders>
          </w:tcPr>
          <w:p w14:paraId="57A197C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6D48571A"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16A16D7" w14:textId="77777777" w:rsidTr="00C3793B">
        <w:trPr>
          <w:trHeight w:hRule="exact" w:val="566"/>
          <w:jc w:val="center"/>
        </w:trPr>
        <w:tc>
          <w:tcPr>
            <w:tcW w:w="880" w:type="dxa"/>
            <w:tcBorders>
              <w:top w:val="single" w:sz="4" w:space="0" w:color="auto"/>
              <w:left w:val="single" w:sz="4" w:space="0" w:color="auto"/>
              <w:bottom w:val="single" w:sz="4" w:space="0" w:color="auto"/>
            </w:tcBorders>
          </w:tcPr>
          <w:p w14:paraId="0D999CBB"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3.9.</w:t>
            </w:r>
          </w:p>
        </w:tc>
        <w:tc>
          <w:tcPr>
            <w:tcW w:w="4735" w:type="dxa"/>
            <w:tcBorders>
              <w:top w:val="single" w:sz="4" w:space="0" w:color="auto"/>
              <w:left w:val="single" w:sz="4" w:space="0" w:color="auto"/>
              <w:bottom w:val="single" w:sz="4" w:space="0" w:color="auto"/>
            </w:tcBorders>
          </w:tcPr>
          <w:p w14:paraId="591E7D29"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оптимальных режимов труда и отдыха работников</w:t>
            </w:r>
          </w:p>
        </w:tc>
        <w:tc>
          <w:tcPr>
            <w:tcW w:w="992" w:type="dxa"/>
            <w:tcBorders>
              <w:top w:val="single" w:sz="4" w:space="0" w:color="auto"/>
              <w:left w:val="single" w:sz="4" w:space="0" w:color="auto"/>
              <w:bottom w:val="single" w:sz="4" w:space="0" w:color="auto"/>
            </w:tcBorders>
          </w:tcPr>
          <w:p w14:paraId="01B475D3"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992" w:type="dxa"/>
            <w:tcBorders>
              <w:top w:val="single" w:sz="4" w:space="0" w:color="auto"/>
              <w:left w:val="single" w:sz="4" w:space="0" w:color="auto"/>
              <w:bottom w:val="single" w:sz="4" w:space="0" w:color="auto"/>
            </w:tcBorders>
          </w:tcPr>
          <w:p w14:paraId="0318D0A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0,5</w:t>
            </w:r>
          </w:p>
        </w:tc>
        <w:tc>
          <w:tcPr>
            <w:tcW w:w="1219" w:type="dxa"/>
            <w:tcBorders>
              <w:top w:val="single" w:sz="4" w:space="0" w:color="auto"/>
              <w:left w:val="single" w:sz="4" w:space="0" w:color="auto"/>
              <w:bottom w:val="single" w:sz="4" w:space="0" w:color="auto"/>
            </w:tcBorders>
          </w:tcPr>
          <w:p w14:paraId="6A098EE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0BBD1F6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60175A2" w14:textId="77777777" w:rsidTr="00C3793B">
        <w:trPr>
          <w:trHeight w:hRule="exact" w:val="845"/>
          <w:jc w:val="center"/>
        </w:trPr>
        <w:tc>
          <w:tcPr>
            <w:tcW w:w="880" w:type="dxa"/>
            <w:tcBorders>
              <w:top w:val="single" w:sz="4" w:space="0" w:color="auto"/>
              <w:left w:val="single" w:sz="4" w:space="0" w:color="auto"/>
              <w:bottom w:val="single" w:sz="4" w:space="0" w:color="auto"/>
              <w:right w:val="single" w:sz="4" w:space="0" w:color="auto"/>
            </w:tcBorders>
          </w:tcPr>
          <w:p w14:paraId="0DFB3C4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3.10.</w:t>
            </w:r>
          </w:p>
        </w:tc>
        <w:tc>
          <w:tcPr>
            <w:tcW w:w="4735" w:type="dxa"/>
            <w:tcBorders>
              <w:top w:val="single" w:sz="4" w:space="0" w:color="auto"/>
              <w:left w:val="single" w:sz="4" w:space="0" w:color="auto"/>
              <w:bottom w:val="single" w:sz="4" w:space="0" w:color="auto"/>
              <w:right w:val="single" w:sz="4" w:space="0" w:color="auto"/>
            </w:tcBorders>
          </w:tcPr>
          <w:p w14:paraId="7A453C19"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Обеспечение безопасного выполнения подрядных работ. Обеспечение снабжения безопасной продукцией</w:t>
            </w:r>
          </w:p>
        </w:tc>
        <w:tc>
          <w:tcPr>
            <w:tcW w:w="992" w:type="dxa"/>
            <w:tcBorders>
              <w:top w:val="single" w:sz="4" w:space="0" w:color="auto"/>
              <w:left w:val="single" w:sz="4" w:space="0" w:color="auto"/>
              <w:bottom w:val="single" w:sz="4" w:space="0" w:color="auto"/>
              <w:right w:val="single" w:sz="4" w:space="0" w:color="auto"/>
            </w:tcBorders>
          </w:tcPr>
          <w:p w14:paraId="4D1F7B06"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992" w:type="dxa"/>
            <w:tcBorders>
              <w:top w:val="single" w:sz="4" w:space="0" w:color="auto"/>
              <w:left w:val="single" w:sz="4" w:space="0" w:color="auto"/>
              <w:bottom w:val="single" w:sz="4" w:space="0" w:color="auto"/>
              <w:right w:val="single" w:sz="4" w:space="0" w:color="auto"/>
            </w:tcBorders>
          </w:tcPr>
          <w:p w14:paraId="4BBF7D6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0,25</w:t>
            </w:r>
          </w:p>
        </w:tc>
        <w:tc>
          <w:tcPr>
            <w:tcW w:w="1219" w:type="dxa"/>
            <w:tcBorders>
              <w:top w:val="single" w:sz="4" w:space="0" w:color="auto"/>
              <w:left w:val="single" w:sz="4" w:space="0" w:color="auto"/>
              <w:bottom w:val="single" w:sz="4" w:space="0" w:color="auto"/>
              <w:right w:val="single" w:sz="4" w:space="0" w:color="auto"/>
            </w:tcBorders>
          </w:tcPr>
          <w:p w14:paraId="0C3ACBA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46A3D3CF"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9045412" w14:textId="77777777" w:rsidTr="00C3793B">
        <w:trPr>
          <w:trHeight w:hRule="exact" w:val="840"/>
          <w:jc w:val="center"/>
        </w:trPr>
        <w:tc>
          <w:tcPr>
            <w:tcW w:w="880" w:type="dxa"/>
            <w:tcBorders>
              <w:top w:val="single" w:sz="4" w:space="0" w:color="auto"/>
              <w:left w:val="single" w:sz="4" w:space="0" w:color="auto"/>
            </w:tcBorders>
          </w:tcPr>
          <w:p w14:paraId="510A7BA0"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4735" w:type="dxa"/>
            <w:tcBorders>
              <w:top w:val="single" w:sz="4" w:space="0" w:color="auto"/>
              <w:left w:val="single" w:sz="4" w:space="0" w:color="auto"/>
            </w:tcBorders>
          </w:tcPr>
          <w:p w14:paraId="1A3596AC"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Расследование и предупреждение несчастных случаев и профессиональных заболеваний</w:t>
            </w:r>
          </w:p>
        </w:tc>
        <w:tc>
          <w:tcPr>
            <w:tcW w:w="992" w:type="dxa"/>
            <w:tcBorders>
              <w:top w:val="single" w:sz="4" w:space="0" w:color="auto"/>
              <w:left w:val="single" w:sz="4" w:space="0" w:color="auto"/>
            </w:tcBorders>
          </w:tcPr>
          <w:p w14:paraId="14E20D64"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992" w:type="dxa"/>
            <w:tcBorders>
              <w:top w:val="single" w:sz="4" w:space="0" w:color="auto"/>
              <w:left w:val="single" w:sz="4" w:space="0" w:color="auto"/>
            </w:tcBorders>
          </w:tcPr>
          <w:p w14:paraId="3F28850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tcBorders>
          </w:tcPr>
          <w:p w14:paraId="108527C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w:t>
            </w:r>
          </w:p>
        </w:tc>
        <w:tc>
          <w:tcPr>
            <w:tcW w:w="1276" w:type="dxa"/>
            <w:tcBorders>
              <w:top w:val="single" w:sz="4" w:space="0" w:color="auto"/>
              <w:left w:val="single" w:sz="4" w:space="0" w:color="auto"/>
              <w:right w:val="single" w:sz="4" w:space="0" w:color="auto"/>
            </w:tcBorders>
          </w:tcPr>
          <w:p w14:paraId="5F52DD6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69FE4A5" w14:textId="77777777" w:rsidTr="00C3793B">
        <w:trPr>
          <w:trHeight w:hRule="exact" w:val="293"/>
          <w:jc w:val="center"/>
        </w:trPr>
        <w:tc>
          <w:tcPr>
            <w:tcW w:w="880" w:type="dxa"/>
            <w:tcBorders>
              <w:top w:val="single" w:sz="4" w:space="0" w:color="auto"/>
              <w:left w:val="single" w:sz="4" w:space="0" w:color="auto"/>
            </w:tcBorders>
            <w:vAlign w:val="center"/>
          </w:tcPr>
          <w:p w14:paraId="0619EAFE"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4.1.</w:t>
            </w:r>
          </w:p>
        </w:tc>
        <w:tc>
          <w:tcPr>
            <w:tcW w:w="4735" w:type="dxa"/>
            <w:tcBorders>
              <w:top w:val="single" w:sz="4" w:space="0" w:color="auto"/>
              <w:left w:val="single" w:sz="4" w:space="0" w:color="auto"/>
            </w:tcBorders>
          </w:tcPr>
          <w:p w14:paraId="2B58CB72"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Порядок расследования несчастных случаев</w:t>
            </w:r>
          </w:p>
        </w:tc>
        <w:tc>
          <w:tcPr>
            <w:tcW w:w="992" w:type="dxa"/>
            <w:tcBorders>
              <w:top w:val="single" w:sz="4" w:space="0" w:color="auto"/>
              <w:left w:val="single" w:sz="4" w:space="0" w:color="auto"/>
            </w:tcBorders>
          </w:tcPr>
          <w:p w14:paraId="08819E9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6FAE005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014EE7C4"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4B1DF07E"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144A731" w14:textId="77777777" w:rsidTr="00C3793B">
        <w:trPr>
          <w:trHeight w:hRule="exact" w:val="1118"/>
          <w:jc w:val="center"/>
        </w:trPr>
        <w:tc>
          <w:tcPr>
            <w:tcW w:w="880" w:type="dxa"/>
            <w:tcBorders>
              <w:top w:val="single" w:sz="4" w:space="0" w:color="auto"/>
              <w:left w:val="single" w:sz="4" w:space="0" w:color="auto"/>
            </w:tcBorders>
          </w:tcPr>
          <w:p w14:paraId="4F136F33"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4.2.</w:t>
            </w:r>
          </w:p>
        </w:tc>
        <w:tc>
          <w:tcPr>
            <w:tcW w:w="4735" w:type="dxa"/>
            <w:tcBorders>
              <w:top w:val="single" w:sz="4" w:space="0" w:color="auto"/>
              <w:left w:val="single" w:sz="4" w:space="0" w:color="auto"/>
            </w:tcBorders>
          </w:tcPr>
          <w:p w14:paraId="379DC887" w14:textId="77777777" w:rsidR="00A75B9E" w:rsidRPr="00A75B9E" w:rsidRDefault="00A75B9E" w:rsidP="00A75B9E">
            <w:pPr>
              <w:widowControl w:val="0"/>
              <w:tabs>
                <w:tab w:val="left" w:pos="1786"/>
                <w:tab w:val="left" w:pos="3346"/>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Обязательное социальное страхование</w:t>
            </w:r>
          </w:p>
          <w:p w14:paraId="3B22A415" w14:textId="77777777" w:rsidR="00A75B9E" w:rsidRPr="00A75B9E" w:rsidRDefault="00A75B9E" w:rsidP="00A75B9E">
            <w:pPr>
              <w:widowControl w:val="0"/>
              <w:tabs>
                <w:tab w:val="left" w:pos="1949"/>
                <w:tab w:val="left" w:pos="2645"/>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работников от несчастных случаев на производстве и профессиональных</w:t>
            </w:r>
          </w:p>
          <w:p w14:paraId="3AFD8695"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заболеваний</w:t>
            </w:r>
          </w:p>
        </w:tc>
        <w:tc>
          <w:tcPr>
            <w:tcW w:w="992" w:type="dxa"/>
            <w:tcBorders>
              <w:top w:val="single" w:sz="4" w:space="0" w:color="auto"/>
              <w:left w:val="single" w:sz="4" w:space="0" w:color="auto"/>
            </w:tcBorders>
          </w:tcPr>
          <w:p w14:paraId="2B20CA8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992" w:type="dxa"/>
            <w:tcBorders>
              <w:top w:val="single" w:sz="4" w:space="0" w:color="auto"/>
              <w:left w:val="single" w:sz="4" w:space="0" w:color="auto"/>
            </w:tcBorders>
          </w:tcPr>
          <w:p w14:paraId="2405C8E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0CF8FA12"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469E4833"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F197185" w14:textId="77777777" w:rsidTr="00C3793B">
        <w:trPr>
          <w:trHeight w:hRule="exact" w:val="566"/>
          <w:jc w:val="center"/>
        </w:trPr>
        <w:tc>
          <w:tcPr>
            <w:tcW w:w="880" w:type="dxa"/>
            <w:tcBorders>
              <w:top w:val="single" w:sz="4" w:space="0" w:color="auto"/>
              <w:left w:val="single" w:sz="4" w:space="0" w:color="auto"/>
              <w:bottom w:val="single" w:sz="4" w:space="0" w:color="auto"/>
            </w:tcBorders>
          </w:tcPr>
          <w:p w14:paraId="01CED467"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4.3.</w:t>
            </w:r>
          </w:p>
        </w:tc>
        <w:tc>
          <w:tcPr>
            <w:tcW w:w="4735" w:type="dxa"/>
            <w:tcBorders>
              <w:top w:val="single" w:sz="4" w:space="0" w:color="auto"/>
              <w:left w:val="single" w:sz="4" w:space="0" w:color="auto"/>
              <w:bottom w:val="single" w:sz="4" w:space="0" w:color="auto"/>
            </w:tcBorders>
          </w:tcPr>
          <w:p w14:paraId="76B71F79"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Организация и проведение внутреннего аудита безопасности труда</w:t>
            </w:r>
          </w:p>
        </w:tc>
        <w:tc>
          <w:tcPr>
            <w:tcW w:w="992" w:type="dxa"/>
            <w:tcBorders>
              <w:top w:val="single" w:sz="4" w:space="0" w:color="auto"/>
              <w:left w:val="single" w:sz="4" w:space="0" w:color="auto"/>
              <w:bottom w:val="single" w:sz="4" w:space="0" w:color="auto"/>
            </w:tcBorders>
          </w:tcPr>
          <w:p w14:paraId="6A3F5DA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bottom w:val="single" w:sz="4" w:space="0" w:color="auto"/>
            </w:tcBorders>
          </w:tcPr>
          <w:p w14:paraId="1BF94B8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bottom w:val="single" w:sz="4" w:space="0" w:color="auto"/>
            </w:tcBorders>
          </w:tcPr>
          <w:p w14:paraId="45D25A4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31DEE58F"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15CE670" w14:textId="77777777" w:rsidTr="00C3793B">
        <w:trPr>
          <w:trHeight w:hRule="exact" w:val="288"/>
          <w:jc w:val="center"/>
        </w:trPr>
        <w:tc>
          <w:tcPr>
            <w:tcW w:w="880" w:type="dxa"/>
            <w:tcBorders>
              <w:top w:val="single" w:sz="4" w:space="0" w:color="auto"/>
              <w:left w:val="single" w:sz="4" w:space="0" w:color="auto"/>
              <w:bottom w:val="single" w:sz="4" w:space="0" w:color="auto"/>
              <w:right w:val="single" w:sz="4" w:space="0" w:color="auto"/>
            </w:tcBorders>
            <w:vAlign w:val="bottom"/>
          </w:tcPr>
          <w:p w14:paraId="1E24DB9A"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b/>
                <w:bCs/>
                <w:color w:val="000000"/>
                <w:sz w:val="24"/>
                <w:szCs w:val="24"/>
                <w:lang w:bidi="ru-RU"/>
              </w:rPr>
              <w:t>II.</w:t>
            </w:r>
          </w:p>
        </w:tc>
        <w:tc>
          <w:tcPr>
            <w:tcW w:w="4735" w:type="dxa"/>
            <w:tcBorders>
              <w:top w:val="single" w:sz="4" w:space="0" w:color="auto"/>
              <w:left w:val="single" w:sz="4" w:space="0" w:color="auto"/>
              <w:bottom w:val="single" w:sz="4" w:space="0" w:color="auto"/>
              <w:right w:val="single" w:sz="4" w:space="0" w:color="auto"/>
            </w:tcBorders>
          </w:tcPr>
          <w:p w14:paraId="07096616"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Оказание первой помощи пострадавшим</w:t>
            </w:r>
          </w:p>
        </w:tc>
        <w:tc>
          <w:tcPr>
            <w:tcW w:w="992" w:type="dxa"/>
            <w:tcBorders>
              <w:top w:val="single" w:sz="4" w:space="0" w:color="auto"/>
              <w:left w:val="single" w:sz="4" w:space="0" w:color="auto"/>
              <w:bottom w:val="single" w:sz="4" w:space="0" w:color="auto"/>
              <w:right w:val="single" w:sz="4" w:space="0" w:color="auto"/>
            </w:tcBorders>
          </w:tcPr>
          <w:p w14:paraId="0E9E03E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8</w:t>
            </w:r>
          </w:p>
        </w:tc>
        <w:tc>
          <w:tcPr>
            <w:tcW w:w="992" w:type="dxa"/>
            <w:tcBorders>
              <w:top w:val="single" w:sz="4" w:space="0" w:color="auto"/>
              <w:left w:val="single" w:sz="4" w:space="0" w:color="auto"/>
              <w:bottom w:val="single" w:sz="4" w:space="0" w:color="auto"/>
              <w:right w:val="single" w:sz="4" w:space="0" w:color="auto"/>
            </w:tcBorders>
          </w:tcPr>
          <w:p w14:paraId="5F0796D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bottom w:val="single" w:sz="4" w:space="0" w:color="auto"/>
              <w:right w:val="single" w:sz="4" w:space="0" w:color="auto"/>
            </w:tcBorders>
          </w:tcPr>
          <w:p w14:paraId="4131C61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76" w:type="dxa"/>
            <w:tcBorders>
              <w:top w:val="single" w:sz="4" w:space="0" w:color="auto"/>
              <w:left w:val="single" w:sz="4" w:space="0" w:color="auto"/>
              <w:bottom w:val="single" w:sz="4" w:space="0" w:color="auto"/>
              <w:right w:val="single" w:sz="4" w:space="0" w:color="auto"/>
            </w:tcBorders>
          </w:tcPr>
          <w:p w14:paraId="2D8924FE"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2B433C8B" w14:textId="77777777" w:rsidTr="00C3793B">
        <w:trPr>
          <w:trHeight w:hRule="exact" w:val="566"/>
          <w:jc w:val="center"/>
        </w:trPr>
        <w:tc>
          <w:tcPr>
            <w:tcW w:w="880" w:type="dxa"/>
            <w:tcBorders>
              <w:top w:val="single" w:sz="4" w:space="0" w:color="auto"/>
              <w:left w:val="single" w:sz="4" w:space="0" w:color="auto"/>
            </w:tcBorders>
          </w:tcPr>
          <w:p w14:paraId="64011912"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b/>
                <w:bCs/>
                <w:color w:val="000000"/>
                <w:sz w:val="24"/>
                <w:szCs w:val="24"/>
                <w:lang w:bidi="ru-RU"/>
              </w:rPr>
              <w:t>5.</w:t>
            </w:r>
          </w:p>
        </w:tc>
        <w:tc>
          <w:tcPr>
            <w:tcW w:w="4735" w:type="dxa"/>
            <w:tcBorders>
              <w:top w:val="single" w:sz="4" w:space="0" w:color="auto"/>
              <w:left w:val="single" w:sz="4" w:space="0" w:color="auto"/>
            </w:tcBorders>
          </w:tcPr>
          <w:p w14:paraId="192BC533"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Организация оказания первой помощи на производстве</w:t>
            </w:r>
          </w:p>
        </w:tc>
        <w:tc>
          <w:tcPr>
            <w:tcW w:w="992" w:type="dxa"/>
            <w:tcBorders>
              <w:top w:val="single" w:sz="4" w:space="0" w:color="auto"/>
              <w:left w:val="single" w:sz="4" w:space="0" w:color="auto"/>
            </w:tcBorders>
          </w:tcPr>
          <w:p w14:paraId="3F38E58F"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8</w:t>
            </w:r>
          </w:p>
        </w:tc>
        <w:tc>
          <w:tcPr>
            <w:tcW w:w="992" w:type="dxa"/>
            <w:tcBorders>
              <w:top w:val="single" w:sz="4" w:space="0" w:color="auto"/>
              <w:left w:val="single" w:sz="4" w:space="0" w:color="auto"/>
            </w:tcBorders>
          </w:tcPr>
          <w:p w14:paraId="04CB62F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19" w:type="dxa"/>
            <w:tcBorders>
              <w:top w:val="single" w:sz="4" w:space="0" w:color="auto"/>
              <w:left w:val="single" w:sz="4" w:space="0" w:color="auto"/>
            </w:tcBorders>
          </w:tcPr>
          <w:p w14:paraId="09A134B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4</w:t>
            </w:r>
          </w:p>
        </w:tc>
        <w:tc>
          <w:tcPr>
            <w:tcW w:w="1276" w:type="dxa"/>
            <w:tcBorders>
              <w:top w:val="single" w:sz="4" w:space="0" w:color="auto"/>
              <w:left w:val="single" w:sz="4" w:space="0" w:color="auto"/>
              <w:right w:val="single" w:sz="4" w:space="0" w:color="auto"/>
            </w:tcBorders>
          </w:tcPr>
          <w:p w14:paraId="086F274C"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BE57738" w14:textId="77777777" w:rsidTr="00C3793B">
        <w:trPr>
          <w:trHeight w:hRule="exact" w:val="845"/>
          <w:jc w:val="center"/>
        </w:trPr>
        <w:tc>
          <w:tcPr>
            <w:tcW w:w="880" w:type="dxa"/>
            <w:tcBorders>
              <w:top w:val="single" w:sz="4" w:space="0" w:color="auto"/>
              <w:left w:val="single" w:sz="4" w:space="0" w:color="auto"/>
            </w:tcBorders>
          </w:tcPr>
          <w:p w14:paraId="4D76613C"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5.1.</w:t>
            </w:r>
          </w:p>
        </w:tc>
        <w:tc>
          <w:tcPr>
            <w:tcW w:w="4735" w:type="dxa"/>
            <w:tcBorders>
              <w:top w:val="single" w:sz="4" w:space="0" w:color="auto"/>
              <w:left w:val="single" w:sz="4" w:space="0" w:color="auto"/>
            </w:tcBorders>
          </w:tcPr>
          <w:p w14:paraId="517D123D" w14:textId="77777777" w:rsidR="00A75B9E" w:rsidRPr="00A75B9E" w:rsidRDefault="00A75B9E" w:rsidP="00A75B9E">
            <w:pPr>
              <w:widowControl w:val="0"/>
              <w:tabs>
                <w:tab w:val="left" w:pos="1512"/>
                <w:tab w:val="left" w:pos="3062"/>
                <w:tab w:val="left" w:pos="4478"/>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Оказание первой помощи при отсутствии сознания, остановке дыхания</w:t>
            </w:r>
            <w:r w:rsidRPr="00A75B9E">
              <w:rPr>
                <w:rFonts w:ascii="Times New Roman" w:hAnsi="Times New Roman"/>
                <w:color w:val="000000"/>
                <w:sz w:val="24"/>
                <w:szCs w:val="24"/>
                <w:lang w:bidi="ru-RU"/>
              </w:rPr>
              <w:tab/>
              <w:t>и</w:t>
            </w:r>
          </w:p>
          <w:p w14:paraId="46318706"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кровообращения</w:t>
            </w:r>
          </w:p>
        </w:tc>
        <w:tc>
          <w:tcPr>
            <w:tcW w:w="992" w:type="dxa"/>
            <w:tcBorders>
              <w:top w:val="single" w:sz="4" w:space="0" w:color="auto"/>
              <w:left w:val="single" w:sz="4" w:space="0" w:color="auto"/>
            </w:tcBorders>
          </w:tcPr>
          <w:p w14:paraId="7515DB5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3</w:t>
            </w:r>
          </w:p>
        </w:tc>
        <w:tc>
          <w:tcPr>
            <w:tcW w:w="992" w:type="dxa"/>
            <w:tcBorders>
              <w:top w:val="single" w:sz="4" w:space="0" w:color="auto"/>
              <w:left w:val="single" w:sz="4" w:space="0" w:color="auto"/>
            </w:tcBorders>
          </w:tcPr>
          <w:p w14:paraId="628CF44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5484D0F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76" w:type="dxa"/>
            <w:tcBorders>
              <w:top w:val="single" w:sz="4" w:space="0" w:color="auto"/>
              <w:left w:val="single" w:sz="4" w:space="0" w:color="auto"/>
              <w:right w:val="single" w:sz="4" w:space="0" w:color="auto"/>
            </w:tcBorders>
          </w:tcPr>
          <w:p w14:paraId="065166E8"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6929F950" w14:textId="77777777" w:rsidTr="00C3793B">
        <w:trPr>
          <w:trHeight w:hRule="exact" w:val="571"/>
          <w:jc w:val="center"/>
        </w:trPr>
        <w:tc>
          <w:tcPr>
            <w:tcW w:w="880" w:type="dxa"/>
            <w:tcBorders>
              <w:top w:val="single" w:sz="4" w:space="0" w:color="auto"/>
              <w:left w:val="single" w:sz="4" w:space="0" w:color="auto"/>
            </w:tcBorders>
          </w:tcPr>
          <w:p w14:paraId="2D1B8E3D"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5.2.</w:t>
            </w:r>
          </w:p>
        </w:tc>
        <w:tc>
          <w:tcPr>
            <w:tcW w:w="4735" w:type="dxa"/>
            <w:tcBorders>
              <w:top w:val="single" w:sz="4" w:space="0" w:color="auto"/>
              <w:left w:val="single" w:sz="4" w:space="0" w:color="auto"/>
            </w:tcBorders>
          </w:tcPr>
          <w:p w14:paraId="152C8D69"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Оказание первой помощи при наружных кровотечениях и травмах</w:t>
            </w:r>
          </w:p>
        </w:tc>
        <w:tc>
          <w:tcPr>
            <w:tcW w:w="992" w:type="dxa"/>
            <w:tcBorders>
              <w:top w:val="single" w:sz="4" w:space="0" w:color="auto"/>
              <w:left w:val="single" w:sz="4" w:space="0" w:color="auto"/>
            </w:tcBorders>
          </w:tcPr>
          <w:p w14:paraId="6939A10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3</w:t>
            </w:r>
          </w:p>
        </w:tc>
        <w:tc>
          <w:tcPr>
            <w:tcW w:w="992" w:type="dxa"/>
            <w:tcBorders>
              <w:top w:val="single" w:sz="4" w:space="0" w:color="auto"/>
              <w:left w:val="single" w:sz="4" w:space="0" w:color="auto"/>
            </w:tcBorders>
          </w:tcPr>
          <w:p w14:paraId="62E45A7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6D708DC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76" w:type="dxa"/>
            <w:tcBorders>
              <w:top w:val="single" w:sz="4" w:space="0" w:color="auto"/>
              <w:left w:val="single" w:sz="4" w:space="0" w:color="auto"/>
              <w:right w:val="single" w:sz="4" w:space="0" w:color="auto"/>
            </w:tcBorders>
          </w:tcPr>
          <w:p w14:paraId="11FB1A3B"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043D11B" w14:textId="77777777" w:rsidTr="00C3793B">
        <w:trPr>
          <w:trHeight w:hRule="exact" w:val="566"/>
          <w:jc w:val="center"/>
        </w:trPr>
        <w:tc>
          <w:tcPr>
            <w:tcW w:w="880" w:type="dxa"/>
            <w:tcBorders>
              <w:top w:val="single" w:sz="4" w:space="0" w:color="auto"/>
              <w:left w:val="single" w:sz="4" w:space="0" w:color="auto"/>
            </w:tcBorders>
          </w:tcPr>
          <w:p w14:paraId="0A4E4E87"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5.3.</w:t>
            </w:r>
          </w:p>
        </w:tc>
        <w:tc>
          <w:tcPr>
            <w:tcW w:w="4735" w:type="dxa"/>
            <w:tcBorders>
              <w:top w:val="single" w:sz="4" w:space="0" w:color="auto"/>
              <w:left w:val="single" w:sz="4" w:space="0" w:color="auto"/>
            </w:tcBorders>
          </w:tcPr>
          <w:p w14:paraId="79274A0F"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Оказание первой помощи при прочих состояниях</w:t>
            </w:r>
          </w:p>
        </w:tc>
        <w:tc>
          <w:tcPr>
            <w:tcW w:w="992" w:type="dxa"/>
            <w:tcBorders>
              <w:top w:val="single" w:sz="4" w:space="0" w:color="auto"/>
              <w:left w:val="single" w:sz="4" w:space="0" w:color="auto"/>
            </w:tcBorders>
          </w:tcPr>
          <w:p w14:paraId="73512A6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tcBorders>
          </w:tcPr>
          <w:p w14:paraId="0BD5263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0B27A94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76" w:type="dxa"/>
            <w:tcBorders>
              <w:top w:val="single" w:sz="4" w:space="0" w:color="auto"/>
              <w:left w:val="single" w:sz="4" w:space="0" w:color="auto"/>
              <w:right w:val="single" w:sz="4" w:space="0" w:color="auto"/>
            </w:tcBorders>
          </w:tcPr>
          <w:p w14:paraId="0B95E376"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47D5D55" w14:textId="77777777" w:rsidTr="00C3793B">
        <w:trPr>
          <w:trHeight w:hRule="exact" w:val="566"/>
          <w:jc w:val="center"/>
        </w:trPr>
        <w:tc>
          <w:tcPr>
            <w:tcW w:w="880" w:type="dxa"/>
            <w:tcBorders>
              <w:top w:val="single" w:sz="4" w:space="0" w:color="auto"/>
              <w:left w:val="single" w:sz="4" w:space="0" w:color="auto"/>
            </w:tcBorders>
          </w:tcPr>
          <w:p w14:paraId="14B9A4DF"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b/>
                <w:bCs/>
                <w:color w:val="000000"/>
                <w:sz w:val="24"/>
                <w:szCs w:val="24"/>
                <w:lang w:bidi="ru-RU"/>
              </w:rPr>
              <w:t>III.</w:t>
            </w:r>
          </w:p>
        </w:tc>
        <w:tc>
          <w:tcPr>
            <w:tcW w:w="4735" w:type="dxa"/>
            <w:tcBorders>
              <w:top w:val="single" w:sz="4" w:space="0" w:color="auto"/>
              <w:left w:val="single" w:sz="4" w:space="0" w:color="auto"/>
            </w:tcBorders>
          </w:tcPr>
          <w:p w14:paraId="30F6AAFF" w14:textId="77777777" w:rsidR="00A75B9E" w:rsidRPr="00A75B9E" w:rsidRDefault="00A75B9E" w:rsidP="00A75B9E">
            <w:pPr>
              <w:widowControl w:val="0"/>
              <w:tabs>
                <w:tab w:val="left" w:pos="1992"/>
                <w:tab w:val="left" w:pos="3792"/>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Использование (применение) средств</w:t>
            </w:r>
          </w:p>
          <w:p w14:paraId="020AC405"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индивидуальной защиты</w:t>
            </w:r>
          </w:p>
        </w:tc>
        <w:tc>
          <w:tcPr>
            <w:tcW w:w="992" w:type="dxa"/>
            <w:tcBorders>
              <w:top w:val="single" w:sz="4" w:space="0" w:color="auto"/>
              <w:left w:val="single" w:sz="4" w:space="0" w:color="auto"/>
            </w:tcBorders>
          </w:tcPr>
          <w:p w14:paraId="720E9CF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14</w:t>
            </w:r>
          </w:p>
        </w:tc>
        <w:tc>
          <w:tcPr>
            <w:tcW w:w="992" w:type="dxa"/>
            <w:tcBorders>
              <w:top w:val="single" w:sz="4" w:space="0" w:color="auto"/>
              <w:left w:val="single" w:sz="4" w:space="0" w:color="auto"/>
            </w:tcBorders>
          </w:tcPr>
          <w:p w14:paraId="35A80BC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19" w:type="dxa"/>
            <w:tcBorders>
              <w:top w:val="single" w:sz="4" w:space="0" w:color="auto"/>
              <w:left w:val="single" w:sz="4" w:space="0" w:color="auto"/>
            </w:tcBorders>
          </w:tcPr>
          <w:p w14:paraId="0AD847E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76" w:type="dxa"/>
            <w:tcBorders>
              <w:top w:val="single" w:sz="4" w:space="0" w:color="auto"/>
              <w:left w:val="single" w:sz="4" w:space="0" w:color="auto"/>
              <w:right w:val="single" w:sz="4" w:space="0" w:color="auto"/>
            </w:tcBorders>
          </w:tcPr>
          <w:p w14:paraId="264C3441"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26926DA7" w14:textId="77777777" w:rsidTr="00C3793B">
        <w:trPr>
          <w:trHeight w:hRule="exact" w:val="566"/>
          <w:jc w:val="center"/>
        </w:trPr>
        <w:tc>
          <w:tcPr>
            <w:tcW w:w="880" w:type="dxa"/>
            <w:tcBorders>
              <w:top w:val="single" w:sz="4" w:space="0" w:color="auto"/>
              <w:left w:val="single" w:sz="4" w:space="0" w:color="auto"/>
            </w:tcBorders>
          </w:tcPr>
          <w:p w14:paraId="687256CD" w14:textId="77777777" w:rsidR="00A75B9E" w:rsidRPr="00A75B9E" w:rsidRDefault="00A75B9E" w:rsidP="00A75B9E">
            <w:pPr>
              <w:widowControl w:val="0"/>
              <w:spacing w:after="0" w:line="240" w:lineRule="auto"/>
              <w:ind w:firstLine="200"/>
              <w:jc w:val="center"/>
              <w:rPr>
                <w:rFonts w:ascii="Times New Roman" w:hAnsi="Times New Roman"/>
                <w:sz w:val="24"/>
                <w:szCs w:val="24"/>
                <w:lang w:eastAsia="en-US"/>
              </w:rPr>
            </w:pPr>
            <w:r w:rsidRPr="00A75B9E">
              <w:rPr>
                <w:rFonts w:ascii="Times New Roman" w:hAnsi="Times New Roman"/>
                <w:b/>
                <w:bCs/>
                <w:color w:val="000000"/>
                <w:sz w:val="24"/>
                <w:szCs w:val="24"/>
                <w:lang w:bidi="ru-RU"/>
              </w:rPr>
              <w:t>6.</w:t>
            </w:r>
          </w:p>
        </w:tc>
        <w:tc>
          <w:tcPr>
            <w:tcW w:w="4735" w:type="dxa"/>
            <w:tcBorders>
              <w:top w:val="single" w:sz="4" w:space="0" w:color="auto"/>
              <w:left w:val="single" w:sz="4" w:space="0" w:color="auto"/>
            </w:tcBorders>
          </w:tcPr>
          <w:p w14:paraId="0578D6E9" w14:textId="77777777" w:rsidR="00A75B9E" w:rsidRPr="00A75B9E" w:rsidRDefault="00A75B9E" w:rsidP="00A75B9E">
            <w:pPr>
              <w:widowControl w:val="0"/>
              <w:tabs>
                <w:tab w:val="left" w:pos="1992"/>
                <w:tab w:val="left" w:pos="3792"/>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Использование (применение) средств</w:t>
            </w:r>
          </w:p>
          <w:p w14:paraId="07D9535B"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индивидуальной защиты</w:t>
            </w:r>
          </w:p>
        </w:tc>
        <w:tc>
          <w:tcPr>
            <w:tcW w:w="992" w:type="dxa"/>
            <w:tcBorders>
              <w:top w:val="single" w:sz="4" w:space="0" w:color="auto"/>
              <w:left w:val="single" w:sz="4" w:space="0" w:color="auto"/>
            </w:tcBorders>
          </w:tcPr>
          <w:p w14:paraId="375F921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14</w:t>
            </w:r>
          </w:p>
        </w:tc>
        <w:tc>
          <w:tcPr>
            <w:tcW w:w="992" w:type="dxa"/>
            <w:tcBorders>
              <w:top w:val="single" w:sz="4" w:space="0" w:color="auto"/>
              <w:left w:val="single" w:sz="4" w:space="0" w:color="auto"/>
            </w:tcBorders>
          </w:tcPr>
          <w:p w14:paraId="68735F0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19" w:type="dxa"/>
            <w:tcBorders>
              <w:top w:val="single" w:sz="4" w:space="0" w:color="auto"/>
              <w:left w:val="single" w:sz="4" w:space="0" w:color="auto"/>
            </w:tcBorders>
          </w:tcPr>
          <w:p w14:paraId="2D10987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76" w:type="dxa"/>
            <w:tcBorders>
              <w:top w:val="single" w:sz="4" w:space="0" w:color="auto"/>
              <w:left w:val="single" w:sz="4" w:space="0" w:color="auto"/>
              <w:right w:val="single" w:sz="4" w:space="0" w:color="auto"/>
            </w:tcBorders>
          </w:tcPr>
          <w:p w14:paraId="70B68ED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FD9E1E8" w14:textId="77777777" w:rsidTr="00C3793B">
        <w:trPr>
          <w:trHeight w:hRule="exact" w:val="854"/>
          <w:jc w:val="center"/>
        </w:trPr>
        <w:tc>
          <w:tcPr>
            <w:tcW w:w="880" w:type="dxa"/>
            <w:tcBorders>
              <w:top w:val="single" w:sz="4" w:space="0" w:color="auto"/>
              <w:left w:val="single" w:sz="4" w:space="0" w:color="auto"/>
              <w:bottom w:val="single" w:sz="4" w:space="0" w:color="auto"/>
            </w:tcBorders>
          </w:tcPr>
          <w:p w14:paraId="5A856546"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6.1.</w:t>
            </w:r>
          </w:p>
        </w:tc>
        <w:tc>
          <w:tcPr>
            <w:tcW w:w="4735" w:type="dxa"/>
            <w:tcBorders>
              <w:top w:val="single" w:sz="4" w:space="0" w:color="auto"/>
              <w:left w:val="single" w:sz="4" w:space="0" w:color="auto"/>
              <w:bottom w:val="single" w:sz="4" w:space="0" w:color="auto"/>
            </w:tcBorders>
          </w:tcPr>
          <w:p w14:paraId="4A8B24D1" w14:textId="77777777" w:rsidR="00A75B9E" w:rsidRPr="00A75B9E" w:rsidRDefault="00A75B9E" w:rsidP="00A75B9E">
            <w:pPr>
              <w:widowControl w:val="0"/>
              <w:tabs>
                <w:tab w:val="left" w:pos="1776"/>
                <w:tab w:val="left" w:pos="3456"/>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Нормативные правовые акты в области обеспечения работников средствами</w:t>
            </w:r>
          </w:p>
          <w:p w14:paraId="57103F77"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индивидуальной защиты</w:t>
            </w:r>
          </w:p>
        </w:tc>
        <w:tc>
          <w:tcPr>
            <w:tcW w:w="992" w:type="dxa"/>
            <w:tcBorders>
              <w:top w:val="single" w:sz="4" w:space="0" w:color="auto"/>
              <w:left w:val="single" w:sz="4" w:space="0" w:color="auto"/>
              <w:bottom w:val="single" w:sz="4" w:space="0" w:color="auto"/>
            </w:tcBorders>
          </w:tcPr>
          <w:p w14:paraId="255F946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bottom w:val="single" w:sz="4" w:space="0" w:color="auto"/>
            </w:tcBorders>
          </w:tcPr>
          <w:p w14:paraId="5ECCAA3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bottom w:val="single" w:sz="4" w:space="0" w:color="auto"/>
            </w:tcBorders>
          </w:tcPr>
          <w:p w14:paraId="6CAA599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bottom w:val="single" w:sz="4" w:space="0" w:color="auto"/>
              <w:right w:val="single" w:sz="4" w:space="0" w:color="auto"/>
            </w:tcBorders>
          </w:tcPr>
          <w:p w14:paraId="5E3CDC3C"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0CD2723" w14:textId="77777777" w:rsidTr="00C3793B">
        <w:trPr>
          <w:trHeight w:hRule="exact" w:val="1123"/>
          <w:jc w:val="center"/>
        </w:trPr>
        <w:tc>
          <w:tcPr>
            <w:tcW w:w="880" w:type="dxa"/>
            <w:tcBorders>
              <w:top w:val="single" w:sz="4" w:space="0" w:color="auto"/>
              <w:left w:val="single" w:sz="4" w:space="0" w:color="auto"/>
            </w:tcBorders>
          </w:tcPr>
          <w:p w14:paraId="44BC61A4"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6.2.</w:t>
            </w:r>
          </w:p>
        </w:tc>
        <w:tc>
          <w:tcPr>
            <w:tcW w:w="4735" w:type="dxa"/>
            <w:tcBorders>
              <w:top w:val="single" w:sz="4" w:space="0" w:color="auto"/>
              <w:left w:val="single" w:sz="4" w:space="0" w:color="auto"/>
            </w:tcBorders>
          </w:tcPr>
          <w:p w14:paraId="09FA9AB0" w14:textId="77777777" w:rsidR="00A75B9E" w:rsidRPr="00A75B9E" w:rsidRDefault="00A75B9E" w:rsidP="00A75B9E">
            <w:pPr>
              <w:widowControl w:val="0"/>
              <w:tabs>
                <w:tab w:val="left" w:pos="1512"/>
                <w:tab w:val="left" w:pos="3437"/>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Правила обеспечения работников</w:t>
            </w:r>
          </w:p>
          <w:p w14:paraId="6E0CF7B3" w14:textId="77777777" w:rsidR="00A75B9E" w:rsidRPr="00A75B9E" w:rsidRDefault="00A75B9E" w:rsidP="00A75B9E">
            <w:pPr>
              <w:widowControl w:val="0"/>
              <w:tabs>
                <w:tab w:val="left" w:pos="1440"/>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Средствами индивидуальной защиты и</w:t>
            </w:r>
          </w:p>
          <w:p w14:paraId="02877CDA"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смывающими и (или) обезвреживающими средствами</w:t>
            </w:r>
          </w:p>
        </w:tc>
        <w:tc>
          <w:tcPr>
            <w:tcW w:w="992" w:type="dxa"/>
            <w:tcBorders>
              <w:top w:val="single" w:sz="4" w:space="0" w:color="auto"/>
              <w:left w:val="single" w:sz="4" w:space="0" w:color="auto"/>
            </w:tcBorders>
          </w:tcPr>
          <w:p w14:paraId="22CD5D3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tcBorders>
          </w:tcPr>
          <w:p w14:paraId="3B7CB17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tcBorders>
          </w:tcPr>
          <w:p w14:paraId="39AFEC9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76" w:type="dxa"/>
            <w:tcBorders>
              <w:top w:val="single" w:sz="4" w:space="0" w:color="auto"/>
              <w:left w:val="single" w:sz="4" w:space="0" w:color="auto"/>
              <w:right w:val="single" w:sz="4" w:space="0" w:color="auto"/>
            </w:tcBorders>
          </w:tcPr>
          <w:p w14:paraId="2D14C4C3"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57CF4B0D" w14:textId="77777777" w:rsidTr="00C3793B">
        <w:trPr>
          <w:trHeight w:hRule="exact" w:val="566"/>
          <w:jc w:val="center"/>
        </w:trPr>
        <w:tc>
          <w:tcPr>
            <w:tcW w:w="880" w:type="dxa"/>
            <w:tcBorders>
              <w:top w:val="single" w:sz="4" w:space="0" w:color="auto"/>
              <w:left w:val="single" w:sz="4" w:space="0" w:color="auto"/>
            </w:tcBorders>
          </w:tcPr>
          <w:p w14:paraId="29632955"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6.3.</w:t>
            </w:r>
          </w:p>
        </w:tc>
        <w:tc>
          <w:tcPr>
            <w:tcW w:w="4735" w:type="dxa"/>
            <w:tcBorders>
              <w:top w:val="single" w:sz="4" w:space="0" w:color="auto"/>
              <w:left w:val="single" w:sz="4" w:space="0" w:color="auto"/>
            </w:tcBorders>
          </w:tcPr>
          <w:p w14:paraId="5C355D85"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Обучение методам ношения специальной одежды и специальной обуви</w:t>
            </w:r>
          </w:p>
        </w:tc>
        <w:tc>
          <w:tcPr>
            <w:tcW w:w="992" w:type="dxa"/>
            <w:tcBorders>
              <w:top w:val="single" w:sz="4" w:space="0" w:color="auto"/>
              <w:left w:val="single" w:sz="4" w:space="0" w:color="auto"/>
            </w:tcBorders>
          </w:tcPr>
          <w:p w14:paraId="0651A7A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4</w:t>
            </w:r>
          </w:p>
        </w:tc>
        <w:tc>
          <w:tcPr>
            <w:tcW w:w="992" w:type="dxa"/>
            <w:tcBorders>
              <w:top w:val="single" w:sz="4" w:space="0" w:color="auto"/>
              <w:left w:val="single" w:sz="4" w:space="0" w:color="auto"/>
            </w:tcBorders>
          </w:tcPr>
          <w:p w14:paraId="0598D669"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5366247A"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76" w:type="dxa"/>
            <w:tcBorders>
              <w:top w:val="single" w:sz="4" w:space="0" w:color="auto"/>
              <w:left w:val="single" w:sz="4" w:space="0" w:color="auto"/>
              <w:right w:val="single" w:sz="4" w:space="0" w:color="auto"/>
            </w:tcBorders>
          </w:tcPr>
          <w:p w14:paraId="10924E37"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7DB4FB33" w14:textId="77777777" w:rsidTr="00C3793B">
        <w:trPr>
          <w:trHeight w:hRule="exact" w:val="566"/>
          <w:jc w:val="center"/>
        </w:trPr>
        <w:tc>
          <w:tcPr>
            <w:tcW w:w="880" w:type="dxa"/>
            <w:tcBorders>
              <w:top w:val="single" w:sz="4" w:space="0" w:color="auto"/>
              <w:left w:val="single" w:sz="4" w:space="0" w:color="auto"/>
            </w:tcBorders>
          </w:tcPr>
          <w:p w14:paraId="467F1EF8"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6.4.</w:t>
            </w:r>
          </w:p>
        </w:tc>
        <w:tc>
          <w:tcPr>
            <w:tcW w:w="4735" w:type="dxa"/>
            <w:tcBorders>
              <w:top w:val="single" w:sz="4" w:space="0" w:color="auto"/>
              <w:left w:val="single" w:sz="4" w:space="0" w:color="auto"/>
            </w:tcBorders>
          </w:tcPr>
          <w:p w14:paraId="15D3E37E"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Обучение методам применения специальной одежды и специальной обуви</w:t>
            </w:r>
          </w:p>
        </w:tc>
        <w:tc>
          <w:tcPr>
            <w:tcW w:w="992" w:type="dxa"/>
            <w:tcBorders>
              <w:top w:val="single" w:sz="4" w:space="0" w:color="auto"/>
              <w:left w:val="single" w:sz="4" w:space="0" w:color="auto"/>
            </w:tcBorders>
          </w:tcPr>
          <w:p w14:paraId="7CCB129D"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6</w:t>
            </w:r>
          </w:p>
        </w:tc>
        <w:tc>
          <w:tcPr>
            <w:tcW w:w="992" w:type="dxa"/>
            <w:tcBorders>
              <w:top w:val="single" w:sz="4" w:space="0" w:color="auto"/>
              <w:left w:val="single" w:sz="4" w:space="0" w:color="auto"/>
            </w:tcBorders>
          </w:tcPr>
          <w:p w14:paraId="159619EF"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3A6D93E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4</w:t>
            </w:r>
          </w:p>
        </w:tc>
        <w:tc>
          <w:tcPr>
            <w:tcW w:w="1276" w:type="dxa"/>
            <w:tcBorders>
              <w:top w:val="single" w:sz="4" w:space="0" w:color="auto"/>
              <w:left w:val="single" w:sz="4" w:space="0" w:color="auto"/>
              <w:right w:val="single" w:sz="4" w:space="0" w:color="auto"/>
            </w:tcBorders>
          </w:tcPr>
          <w:p w14:paraId="18CFF9F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3EC02D57" w14:textId="77777777" w:rsidTr="00C3793B">
        <w:trPr>
          <w:trHeight w:hRule="exact" w:val="1939"/>
          <w:jc w:val="center"/>
        </w:trPr>
        <w:tc>
          <w:tcPr>
            <w:tcW w:w="880" w:type="dxa"/>
            <w:tcBorders>
              <w:top w:val="single" w:sz="4" w:space="0" w:color="auto"/>
              <w:left w:val="single" w:sz="4" w:space="0" w:color="auto"/>
              <w:bottom w:val="single" w:sz="4" w:space="0" w:color="auto"/>
            </w:tcBorders>
          </w:tcPr>
          <w:p w14:paraId="2315D382"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b/>
                <w:bCs/>
                <w:color w:val="000000"/>
                <w:sz w:val="24"/>
                <w:szCs w:val="24"/>
                <w:lang w:bidi="ru-RU"/>
              </w:rPr>
              <w:lastRenderedPageBreak/>
              <w:t>IV.</w:t>
            </w:r>
          </w:p>
        </w:tc>
        <w:tc>
          <w:tcPr>
            <w:tcW w:w="4735" w:type="dxa"/>
            <w:tcBorders>
              <w:top w:val="single" w:sz="4" w:space="0" w:color="auto"/>
              <w:left w:val="single" w:sz="4" w:space="0" w:color="auto"/>
              <w:bottom w:val="single" w:sz="4" w:space="0" w:color="auto"/>
            </w:tcBorders>
          </w:tcPr>
          <w:p w14:paraId="175FDEFF" w14:textId="77777777" w:rsidR="00A75B9E" w:rsidRPr="00A75B9E" w:rsidRDefault="00A75B9E" w:rsidP="00A75B9E">
            <w:pPr>
              <w:widowControl w:val="0"/>
              <w:tabs>
                <w:tab w:val="left" w:pos="1781"/>
                <w:tab w:val="left" w:pos="3101"/>
                <w:tab w:val="left" w:pos="3744"/>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Безопасные методы и приемы</w:t>
            </w:r>
          </w:p>
          <w:p w14:paraId="53FA9C06" w14:textId="77777777" w:rsidR="00A75B9E" w:rsidRPr="00A75B9E" w:rsidRDefault="00A75B9E" w:rsidP="00A75B9E">
            <w:pPr>
              <w:widowControl w:val="0"/>
              <w:tabs>
                <w:tab w:val="left" w:pos="1656"/>
                <w:tab w:val="left" w:pos="2563"/>
                <w:tab w:val="left" w:pos="3269"/>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Выполнения работ при</w:t>
            </w:r>
            <w:r w:rsidRPr="00A75B9E">
              <w:rPr>
                <w:rFonts w:ascii="Times New Roman" w:hAnsi="Times New Roman"/>
                <w:b/>
                <w:bCs/>
                <w:color w:val="000000"/>
                <w:sz w:val="24"/>
                <w:szCs w:val="24"/>
                <w:lang w:bidi="ru-RU"/>
              </w:rPr>
              <w:tab/>
              <w:t>воздействии</w:t>
            </w:r>
          </w:p>
          <w:p w14:paraId="504085A5" w14:textId="77777777" w:rsidR="00A75B9E" w:rsidRPr="00A75B9E" w:rsidRDefault="00A75B9E" w:rsidP="00A75B9E">
            <w:pPr>
              <w:widowControl w:val="0"/>
              <w:tabs>
                <w:tab w:val="left" w:pos="1608"/>
                <w:tab w:val="left" w:pos="2429"/>
                <w:tab w:val="left" w:pos="3682"/>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вредных и (или) опасных</w:t>
            </w:r>
            <w:r w:rsidRPr="00A75B9E">
              <w:rPr>
                <w:rFonts w:ascii="Times New Roman" w:hAnsi="Times New Roman"/>
                <w:sz w:val="24"/>
                <w:szCs w:val="24"/>
                <w:lang w:eastAsia="en-US"/>
              </w:rPr>
              <w:t xml:space="preserve"> </w:t>
            </w:r>
            <w:r w:rsidRPr="00A75B9E">
              <w:rPr>
                <w:rFonts w:ascii="Times New Roman" w:hAnsi="Times New Roman"/>
                <w:b/>
                <w:bCs/>
                <w:color w:val="000000"/>
                <w:sz w:val="24"/>
                <w:szCs w:val="24"/>
                <w:lang w:bidi="ru-RU"/>
              </w:rPr>
              <w:t>производственных факторов, источников опасности, идентифицированных</w:t>
            </w:r>
            <w:r w:rsidRPr="00A75B9E">
              <w:rPr>
                <w:rFonts w:ascii="Times New Roman" w:hAnsi="Times New Roman"/>
                <w:b/>
                <w:bCs/>
                <w:color w:val="000000"/>
                <w:sz w:val="24"/>
                <w:szCs w:val="24"/>
                <w:lang w:bidi="ru-RU"/>
              </w:rPr>
              <w:tab/>
              <w:t>в</w:t>
            </w:r>
          </w:p>
          <w:p w14:paraId="5653E142"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рамках специальной оценки условий труда и оценки профессиональных рисков</w:t>
            </w:r>
          </w:p>
        </w:tc>
        <w:tc>
          <w:tcPr>
            <w:tcW w:w="992" w:type="dxa"/>
            <w:tcBorders>
              <w:top w:val="single" w:sz="4" w:space="0" w:color="auto"/>
              <w:left w:val="single" w:sz="4" w:space="0" w:color="auto"/>
              <w:bottom w:val="single" w:sz="4" w:space="0" w:color="auto"/>
            </w:tcBorders>
          </w:tcPr>
          <w:p w14:paraId="6AF58467" w14:textId="77777777" w:rsidR="00A75B9E" w:rsidRPr="00A75B9E" w:rsidRDefault="00A75B9E" w:rsidP="00A75B9E">
            <w:pPr>
              <w:widowControl w:val="0"/>
              <w:spacing w:after="0" w:line="240" w:lineRule="auto"/>
              <w:ind w:firstLine="280"/>
              <w:jc w:val="center"/>
              <w:rPr>
                <w:rFonts w:ascii="Times New Roman" w:hAnsi="Times New Roman"/>
                <w:sz w:val="24"/>
                <w:szCs w:val="24"/>
                <w:lang w:eastAsia="en-US"/>
              </w:rPr>
            </w:pPr>
            <w:r w:rsidRPr="00A75B9E">
              <w:rPr>
                <w:rFonts w:ascii="Times New Roman" w:hAnsi="Times New Roman"/>
                <w:b/>
                <w:bCs/>
                <w:color w:val="000000"/>
                <w:sz w:val="24"/>
                <w:szCs w:val="24"/>
                <w:lang w:bidi="ru-RU"/>
              </w:rPr>
              <w:t>16</w:t>
            </w:r>
          </w:p>
        </w:tc>
        <w:tc>
          <w:tcPr>
            <w:tcW w:w="992" w:type="dxa"/>
            <w:tcBorders>
              <w:top w:val="single" w:sz="4" w:space="0" w:color="auto"/>
              <w:left w:val="single" w:sz="4" w:space="0" w:color="auto"/>
              <w:bottom w:val="single" w:sz="4" w:space="0" w:color="auto"/>
            </w:tcBorders>
          </w:tcPr>
          <w:p w14:paraId="67E5650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9</w:t>
            </w:r>
          </w:p>
        </w:tc>
        <w:tc>
          <w:tcPr>
            <w:tcW w:w="1219" w:type="dxa"/>
            <w:tcBorders>
              <w:top w:val="single" w:sz="4" w:space="0" w:color="auto"/>
              <w:left w:val="single" w:sz="4" w:space="0" w:color="auto"/>
              <w:bottom w:val="single" w:sz="4" w:space="0" w:color="auto"/>
            </w:tcBorders>
          </w:tcPr>
          <w:p w14:paraId="66623A20"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76" w:type="dxa"/>
            <w:tcBorders>
              <w:top w:val="single" w:sz="4" w:space="0" w:color="auto"/>
              <w:left w:val="single" w:sz="4" w:space="0" w:color="auto"/>
              <w:bottom w:val="single" w:sz="4" w:space="0" w:color="auto"/>
              <w:right w:val="single" w:sz="4" w:space="0" w:color="auto"/>
            </w:tcBorders>
          </w:tcPr>
          <w:p w14:paraId="615CC360"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617A1D02" w14:textId="77777777" w:rsidTr="00C3793B">
        <w:trPr>
          <w:trHeight w:hRule="exact" w:val="1949"/>
          <w:jc w:val="center"/>
        </w:trPr>
        <w:tc>
          <w:tcPr>
            <w:tcW w:w="880" w:type="dxa"/>
            <w:tcBorders>
              <w:top w:val="single" w:sz="4" w:space="0" w:color="auto"/>
              <w:left w:val="single" w:sz="4" w:space="0" w:color="auto"/>
              <w:bottom w:val="single" w:sz="4" w:space="0" w:color="auto"/>
              <w:right w:val="single" w:sz="4" w:space="0" w:color="auto"/>
            </w:tcBorders>
          </w:tcPr>
          <w:p w14:paraId="6D9838EC"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4735" w:type="dxa"/>
            <w:tcBorders>
              <w:top w:val="single" w:sz="4" w:space="0" w:color="auto"/>
              <w:left w:val="single" w:sz="4" w:space="0" w:color="auto"/>
              <w:bottom w:val="single" w:sz="4" w:space="0" w:color="auto"/>
              <w:right w:val="single" w:sz="4" w:space="0" w:color="auto"/>
            </w:tcBorders>
          </w:tcPr>
          <w:p w14:paraId="03CC992B" w14:textId="77777777" w:rsidR="00A75B9E" w:rsidRPr="00A75B9E" w:rsidRDefault="00A75B9E" w:rsidP="00A75B9E">
            <w:pPr>
              <w:widowControl w:val="0"/>
              <w:tabs>
                <w:tab w:val="left" w:pos="1781"/>
                <w:tab w:val="left" w:pos="3101"/>
                <w:tab w:val="left" w:pos="3744"/>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Безопасные методы и приемы</w:t>
            </w:r>
          </w:p>
          <w:p w14:paraId="5B1CBB98" w14:textId="77777777" w:rsidR="00A75B9E" w:rsidRPr="00A75B9E" w:rsidRDefault="00A75B9E" w:rsidP="00A75B9E">
            <w:pPr>
              <w:widowControl w:val="0"/>
              <w:tabs>
                <w:tab w:val="left" w:pos="1656"/>
                <w:tab w:val="left" w:pos="2563"/>
                <w:tab w:val="left" w:pos="3269"/>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выполнения работ при</w:t>
            </w:r>
            <w:r w:rsidRPr="00A75B9E">
              <w:rPr>
                <w:rFonts w:ascii="Times New Roman" w:hAnsi="Times New Roman"/>
                <w:b/>
                <w:bCs/>
                <w:color w:val="000000"/>
                <w:sz w:val="24"/>
                <w:szCs w:val="24"/>
                <w:lang w:bidi="ru-RU"/>
              </w:rPr>
              <w:tab/>
              <w:t>воздействии</w:t>
            </w:r>
          </w:p>
          <w:p w14:paraId="7855A02A" w14:textId="77777777" w:rsidR="00A75B9E" w:rsidRPr="00A75B9E" w:rsidRDefault="00A75B9E" w:rsidP="00A75B9E">
            <w:pPr>
              <w:widowControl w:val="0"/>
              <w:tabs>
                <w:tab w:val="left" w:pos="1613"/>
                <w:tab w:val="left" w:pos="2429"/>
                <w:tab w:val="left" w:pos="3682"/>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вредных и (или) опасных</w:t>
            </w:r>
          </w:p>
          <w:p w14:paraId="07EE6552" w14:textId="77777777" w:rsidR="00A75B9E" w:rsidRPr="00A75B9E" w:rsidRDefault="00A75B9E" w:rsidP="00A75B9E">
            <w:pPr>
              <w:widowControl w:val="0"/>
              <w:tabs>
                <w:tab w:val="left" w:pos="1608"/>
                <w:tab w:val="left" w:pos="4478"/>
              </w:tabs>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производственных факторов, источников опасности, идентифицированных в</w:t>
            </w:r>
          </w:p>
          <w:p w14:paraId="5FB1AA38"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рамках специальной оценки условий труда и оценки профессиональных рисков</w:t>
            </w:r>
          </w:p>
        </w:tc>
        <w:tc>
          <w:tcPr>
            <w:tcW w:w="992" w:type="dxa"/>
            <w:tcBorders>
              <w:top w:val="single" w:sz="4" w:space="0" w:color="auto"/>
              <w:left w:val="single" w:sz="4" w:space="0" w:color="auto"/>
              <w:bottom w:val="single" w:sz="4" w:space="0" w:color="auto"/>
              <w:right w:val="single" w:sz="4" w:space="0" w:color="auto"/>
            </w:tcBorders>
          </w:tcPr>
          <w:p w14:paraId="3DDBFF5C" w14:textId="77777777" w:rsidR="00A75B9E" w:rsidRPr="00A75B9E" w:rsidRDefault="00A75B9E" w:rsidP="00A75B9E">
            <w:pPr>
              <w:widowControl w:val="0"/>
              <w:spacing w:after="0" w:line="240" w:lineRule="auto"/>
              <w:ind w:firstLine="280"/>
              <w:jc w:val="center"/>
              <w:rPr>
                <w:rFonts w:ascii="Times New Roman" w:hAnsi="Times New Roman"/>
                <w:sz w:val="24"/>
                <w:szCs w:val="24"/>
                <w:lang w:eastAsia="en-US"/>
              </w:rPr>
            </w:pPr>
            <w:r w:rsidRPr="00A75B9E">
              <w:rPr>
                <w:rFonts w:ascii="Times New Roman" w:hAnsi="Times New Roman"/>
                <w:b/>
                <w:bCs/>
                <w:color w:val="000000"/>
                <w:sz w:val="24"/>
                <w:szCs w:val="24"/>
                <w:lang w:bidi="ru-RU"/>
              </w:rPr>
              <w:t>16</w:t>
            </w:r>
          </w:p>
        </w:tc>
        <w:tc>
          <w:tcPr>
            <w:tcW w:w="992" w:type="dxa"/>
            <w:tcBorders>
              <w:top w:val="single" w:sz="4" w:space="0" w:color="auto"/>
              <w:left w:val="single" w:sz="4" w:space="0" w:color="auto"/>
              <w:bottom w:val="single" w:sz="4" w:space="0" w:color="auto"/>
              <w:right w:val="single" w:sz="4" w:space="0" w:color="auto"/>
            </w:tcBorders>
          </w:tcPr>
          <w:p w14:paraId="3BE03E2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9</w:t>
            </w:r>
          </w:p>
        </w:tc>
        <w:tc>
          <w:tcPr>
            <w:tcW w:w="1219" w:type="dxa"/>
            <w:tcBorders>
              <w:top w:val="single" w:sz="4" w:space="0" w:color="auto"/>
              <w:left w:val="single" w:sz="4" w:space="0" w:color="auto"/>
              <w:bottom w:val="single" w:sz="4" w:space="0" w:color="auto"/>
              <w:right w:val="single" w:sz="4" w:space="0" w:color="auto"/>
            </w:tcBorders>
          </w:tcPr>
          <w:p w14:paraId="24BDD7F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7</w:t>
            </w:r>
          </w:p>
        </w:tc>
        <w:tc>
          <w:tcPr>
            <w:tcW w:w="1276" w:type="dxa"/>
            <w:tcBorders>
              <w:top w:val="single" w:sz="4" w:space="0" w:color="auto"/>
              <w:left w:val="single" w:sz="4" w:space="0" w:color="auto"/>
              <w:bottom w:val="single" w:sz="4" w:space="0" w:color="auto"/>
              <w:right w:val="single" w:sz="4" w:space="0" w:color="auto"/>
            </w:tcBorders>
          </w:tcPr>
          <w:p w14:paraId="2213824A"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617028A7" w14:textId="77777777" w:rsidTr="00C3793B">
        <w:trPr>
          <w:trHeight w:hRule="exact" w:val="850"/>
          <w:jc w:val="center"/>
        </w:trPr>
        <w:tc>
          <w:tcPr>
            <w:tcW w:w="880" w:type="dxa"/>
            <w:tcBorders>
              <w:top w:val="single" w:sz="4" w:space="0" w:color="auto"/>
              <w:left w:val="single" w:sz="4" w:space="0" w:color="auto"/>
            </w:tcBorders>
          </w:tcPr>
          <w:p w14:paraId="24B7C48C"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7.1.</w:t>
            </w:r>
          </w:p>
        </w:tc>
        <w:tc>
          <w:tcPr>
            <w:tcW w:w="4735" w:type="dxa"/>
            <w:tcBorders>
              <w:top w:val="single" w:sz="4" w:space="0" w:color="auto"/>
              <w:left w:val="single" w:sz="4" w:space="0" w:color="auto"/>
            </w:tcBorders>
          </w:tcPr>
          <w:p w14:paraId="38FBFB23"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Классификация опасностей. Идентификация вредных и (или) опасных производственных факторов на рабочем месте</w:t>
            </w:r>
          </w:p>
        </w:tc>
        <w:tc>
          <w:tcPr>
            <w:tcW w:w="992" w:type="dxa"/>
            <w:tcBorders>
              <w:top w:val="single" w:sz="4" w:space="0" w:color="auto"/>
              <w:left w:val="single" w:sz="4" w:space="0" w:color="auto"/>
            </w:tcBorders>
          </w:tcPr>
          <w:p w14:paraId="35DE441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4</w:t>
            </w:r>
          </w:p>
        </w:tc>
        <w:tc>
          <w:tcPr>
            <w:tcW w:w="992" w:type="dxa"/>
            <w:tcBorders>
              <w:top w:val="single" w:sz="4" w:space="0" w:color="auto"/>
              <w:left w:val="single" w:sz="4" w:space="0" w:color="auto"/>
            </w:tcBorders>
          </w:tcPr>
          <w:p w14:paraId="2AE7AA35"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14798A6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76" w:type="dxa"/>
            <w:tcBorders>
              <w:top w:val="single" w:sz="4" w:space="0" w:color="auto"/>
              <w:left w:val="single" w:sz="4" w:space="0" w:color="auto"/>
              <w:right w:val="single" w:sz="4" w:space="0" w:color="auto"/>
            </w:tcBorders>
          </w:tcPr>
          <w:p w14:paraId="15BF280D"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0E736D76" w14:textId="77777777" w:rsidTr="00C3793B">
        <w:trPr>
          <w:trHeight w:hRule="exact" w:val="840"/>
          <w:jc w:val="center"/>
        </w:trPr>
        <w:tc>
          <w:tcPr>
            <w:tcW w:w="880" w:type="dxa"/>
            <w:tcBorders>
              <w:top w:val="single" w:sz="4" w:space="0" w:color="auto"/>
              <w:left w:val="single" w:sz="4" w:space="0" w:color="auto"/>
            </w:tcBorders>
          </w:tcPr>
          <w:p w14:paraId="26D475C5"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7.2.</w:t>
            </w:r>
          </w:p>
        </w:tc>
        <w:tc>
          <w:tcPr>
            <w:tcW w:w="4735" w:type="dxa"/>
            <w:tcBorders>
              <w:top w:val="single" w:sz="4" w:space="0" w:color="auto"/>
              <w:left w:val="single" w:sz="4" w:space="0" w:color="auto"/>
            </w:tcBorders>
          </w:tcPr>
          <w:p w14:paraId="3FB6DE02" w14:textId="77777777" w:rsidR="00A75B9E" w:rsidRPr="00A75B9E" w:rsidRDefault="00A75B9E" w:rsidP="00A75B9E">
            <w:pPr>
              <w:widowControl w:val="0"/>
              <w:tabs>
                <w:tab w:val="left" w:pos="2194"/>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Оценка уровня профессионального риска выявленных (идентифицированных)</w:t>
            </w:r>
          </w:p>
          <w:p w14:paraId="656FCB97"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опасностей</w:t>
            </w:r>
          </w:p>
        </w:tc>
        <w:tc>
          <w:tcPr>
            <w:tcW w:w="992" w:type="dxa"/>
            <w:tcBorders>
              <w:top w:val="single" w:sz="4" w:space="0" w:color="auto"/>
              <w:left w:val="single" w:sz="4" w:space="0" w:color="auto"/>
            </w:tcBorders>
          </w:tcPr>
          <w:p w14:paraId="0CE24A08"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4</w:t>
            </w:r>
          </w:p>
        </w:tc>
        <w:tc>
          <w:tcPr>
            <w:tcW w:w="992" w:type="dxa"/>
            <w:tcBorders>
              <w:top w:val="single" w:sz="4" w:space="0" w:color="auto"/>
              <w:left w:val="single" w:sz="4" w:space="0" w:color="auto"/>
            </w:tcBorders>
          </w:tcPr>
          <w:p w14:paraId="603ED724"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65D06FC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76" w:type="dxa"/>
            <w:tcBorders>
              <w:top w:val="single" w:sz="4" w:space="0" w:color="auto"/>
              <w:left w:val="single" w:sz="4" w:space="0" w:color="auto"/>
              <w:right w:val="single" w:sz="4" w:space="0" w:color="auto"/>
            </w:tcBorders>
          </w:tcPr>
          <w:p w14:paraId="085DB849"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4A8AA654" w14:textId="77777777" w:rsidTr="00C3793B">
        <w:trPr>
          <w:trHeight w:hRule="exact" w:val="1118"/>
          <w:jc w:val="center"/>
        </w:trPr>
        <w:tc>
          <w:tcPr>
            <w:tcW w:w="880" w:type="dxa"/>
            <w:tcBorders>
              <w:top w:val="single" w:sz="4" w:space="0" w:color="auto"/>
              <w:left w:val="single" w:sz="4" w:space="0" w:color="auto"/>
              <w:bottom w:val="single" w:sz="4" w:space="0" w:color="auto"/>
            </w:tcBorders>
          </w:tcPr>
          <w:p w14:paraId="7D3B1065"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7.3.</w:t>
            </w:r>
          </w:p>
        </w:tc>
        <w:tc>
          <w:tcPr>
            <w:tcW w:w="4735" w:type="dxa"/>
            <w:tcBorders>
              <w:top w:val="single" w:sz="4" w:space="0" w:color="auto"/>
              <w:left w:val="single" w:sz="4" w:space="0" w:color="auto"/>
              <w:bottom w:val="single" w:sz="4" w:space="0" w:color="auto"/>
            </w:tcBorders>
          </w:tcPr>
          <w:p w14:paraId="5DF0EC4C" w14:textId="77777777" w:rsidR="00A75B9E" w:rsidRPr="00A75B9E" w:rsidRDefault="00A75B9E" w:rsidP="00A75B9E">
            <w:pPr>
              <w:widowControl w:val="0"/>
              <w:tabs>
                <w:tab w:val="left" w:pos="1834"/>
                <w:tab w:val="left" w:pos="3629"/>
              </w:tabs>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Безопасные методы и приемы выполнения работ (в соответствии со спецификой вида деятельности организации, трудовых</w:t>
            </w:r>
          </w:p>
          <w:p w14:paraId="7EA61851"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функций работников)</w:t>
            </w:r>
          </w:p>
        </w:tc>
        <w:tc>
          <w:tcPr>
            <w:tcW w:w="992" w:type="dxa"/>
            <w:tcBorders>
              <w:top w:val="single" w:sz="4" w:space="0" w:color="auto"/>
              <w:left w:val="single" w:sz="4" w:space="0" w:color="auto"/>
              <w:bottom w:val="single" w:sz="4" w:space="0" w:color="auto"/>
            </w:tcBorders>
          </w:tcPr>
          <w:p w14:paraId="44FFCD2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4</w:t>
            </w:r>
          </w:p>
        </w:tc>
        <w:tc>
          <w:tcPr>
            <w:tcW w:w="992" w:type="dxa"/>
            <w:tcBorders>
              <w:top w:val="single" w:sz="4" w:space="0" w:color="auto"/>
              <w:left w:val="single" w:sz="4" w:space="0" w:color="auto"/>
              <w:bottom w:val="single" w:sz="4" w:space="0" w:color="auto"/>
            </w:tcBorders>
          </w:tcPr>
          <w:p w14:paraId="246EBA46"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bottom w:val="single" w:sz="4" w:space="0" w:color="auto"/>
            </w:tcBorders>
          </w:tcPr>
          <w:p w14:paraId="46ECC621"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76" w:type="dxa"/>
            <w:tcBorders>
              <w:top w:val="single" w:sz="4" w:space="0" w:color="auto"/>
              <w:left w:val="single" w:sz="4" w:space="0" w:color="auto"/>
              <w:bottom w:val="single" w:sz="4" w:space="0" w:color="auto"/>
              <w:right w:val="single" w:sz="4" w:space="0" w:color="auto"/>
            </w:tcBorders>
          </w:tcPr>
          <w:p w14:paraId="0479AA65"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0E9527F" w14:textId="77777777" w:rsidTr="00C3793B">
        <w:trPr>
          <w:trHeight w:hRule="exact" w:val="845"/>
          <w:jc w:val="center"/>
        </w:trPr>
        <w:tc>
          <w:tcPr>
            <w:tcW w:w="880" w:type="dxa"/>
            <w:tcBorders>
              <w:top w:val="single" w:sz="4" w:space="0" w:color="auto"/>
              <w:left w:val="single" w:sz="4" w:space="0" w:color="auto"/>
              <w:bottom w:val="single" w:sz="4" w:space="0" w:color="auto"/>
              <w:right w:val="single" w:sz="4" w:space="0" w:color="auto"/>
            </w:tcBorders>
          </w:tcPr>
          <w:p w14:paraId="441BC2DA"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7.4.</w:t>
            </w:r>
          </w:p>
        </w:tc>
        <w:tc>
          <w:tcPr>
            <w:tcW w:w="4735" w:type="dxa"/>
            <w:tcBorders>
              <w:top w:val="single" w:sz="4" w:space="0" w:color="auto"/>
              <w:left w:val="single" w:sz="4" w:space="0" w:color="auto"/>
              <w:bottom w:val="single" w:sz="4" w:space="0" w:color="auto"/>
              <w:right w:val="single" w:sz="4" w:space="0" w:color="auto"/>
            </w:tcBorders>
          </w:tcPr>
          <w:p w14:paraId="780EF2F8"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Средства индивидуальной защиты от воздействия вредных и (или) опасных производственных факторов</w:t>
            </w:r>
          </w:p>
        </w:tc>
        <w:tc>
          <w:tcPr>
            <w:tcW w:w="992" w:type="dxa"/>
            <w:tcBorders>
              <w:top w:val="single" w:sz="4" w:space="0" w:color="auto"/>
              <w:left w:val="single" w:sz="4" w:space="0" w:color="auto"/>
              <w:bottom w:val="single" w:sz="4" w:space="0" w:color="auto"/>
              <w:right w:val="single" w:sz="4" w:space="0" w:color="auto"/>
            </w:tcBorders>
          </w:tcPr>
          <w:p w14:paraId="708C02C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bottom w:val="single" w:sz="4" w:space="0" w:color="auto"/>
              <w:right w:val="single" w:sz="4" w:space="0" w:color="auto"/>
            </w:tcBorders>
          </w:tcPr>
          <w:p w14:paraId="4652D79E"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19" w:type="dxa"/>
            <w:tcBorders>
              <w:top w:val="single" w:sz="4" w:space="0" w:color="auto"/>
              <w:left w:val="single" w:sz="4" w:space="0" w:color="auto"/>
              <w:bottom w:val="single" w:sz="4" w:space="0" w:color="auto"/>
              <w:right w:val="single" w:sz="4" w:space="0" w:color="auto"/>
            </w:tcBorders>
          </w:tcPr>
          <w:p w14:paraId="7326AE1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1</w:t>
            </w:r>
          </w:p>
        </w:tc>
        <w:tc>
          <w:tcPr>
            <w:tcW w:w="1276" w:type="dxa"/>
            <w:tcBorders>
              <w:top w:val="single" w:sz="4" w:space="0" w:color="auto"/>
              <w:left w:val="single" w:sz="4" w:space="0" w:color="auto"/>
              <w:bottom w:val="single" w:sz="4" w:space="0" w:color="auto"/>
              <w:right w:val="single" w:sz="4" w:space="0" w:color="auto"/>
            </w:tcBorders>
          </w:tcPr>
          <w:p w14:paraId="2DF0FB66"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3556F7A7" w14:textId="77777777" w:rsidTr="00C3793B">
        <w:trPr>
          <w:trHeight w:hRule="exact" w:val="566"/>
          <w:jc w:val="center"/>
        </w:trPr>
        <w:tc>
          <w:tcPr>
            <w:tcW w:w="880" w:type="dxa"/>
            <w:tcBorders>
              <w:top w:val="single" w:sz="4" w:space="0" w:color="auto"/>
              <w:left w:val="single" w:sz="4" w:space="0" w:color="auto"/>
            </w:tcBorders>
          </w:tcPr>
          <w:p w14:paraId="620E8ED4" w14:textId="77777777" w:rsidR="00A75B9E" w:rsidRPr="00A75B9E" w:rsidRDefault="00A75B9E" w:rsidP="00A75B9E">
            <w:pPr>
              <w:widowControl w:val="0"/>
              <w:spacing w:after="0" w:line="240" w:lineRule="auto"/>
              <w:ind w:firstLine="140"/>
              <w:jc w:val="center"/>
              <w:rPr>
                <w:rFonts w:ascii="Times New Roman" w:hAnsi="Times New Roman"/>
                <w:sz w:val="24"/>
                <w:szCs w:val="24"/>
                <w:lang w:eastAsia="en-US"/>
              </w:rPr>
            </w:pPr>
            <w:r w:rsidRPr="00A75B9E">
              <w:rPr>
                <w:rFonts w:ascii="Times New Roman" w:hAnsi="Times New Roman"/>
                <w:color w:val="000000"/>
                <w:sz w:val="24"/>
                <w:szCs w:val="24"/>
                <w:lang w:bidi="ru-RU"/>
              </w:rPr>
              <w:t>7.5.</w:t>
            </w:r>
          </w:p>
        </w:tc>
        <w:tc>
          <w:tcPr>
            <w:tcW w:w="4735" w:type="dxa"/>
            <w:tcBorders>
              <w:top w:val="single" w:sz="4" w:space="0" w:color="auto"/>
              <w:left w:val="single" w:sz="4" w:space="0" w:color="auto"/>
            </w:tcBorders>
          </w:tcPr>
          <w:p w14:paraId="638A39CC"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color w:val="000000"/>
                <w:sz w:val="24"/>
                <w:szCs w:val="24"/>
                <w:lang w:bidi="ru-RU"/>
              </w:rPr>
              <w:t>Разработка мероприятий по снижению уровней профессиональных рисков</w:t>
            </w:r>
          </w:p>
        </w:tc>
        <w:tc>
          <w:tcPr>
            <w:tcW w:w="992" w:type="dxa"/>
            <w:tcBorders>
              <w:top w:val="single" w:sz="4" w:space="0" w:color="auto"/>
              <w:left w:val="single" w:sz="4" w:space="0" w:color="auto"/>
            </w:tcBorders>
          </w:tcPr>
          <w:p w14:paraId="48D83EB2"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992" w:type="dxa"/>
            <w:tcBorders>
              <w:top w:val="single" w:sz="4" w:space="0" w:color="auto"/>
              <w:left w:val="single" w:sz="4" w:space="0" w:color="auto"/>
            </w:tcBorders>
          </w:tcPr>
          <w:p w14:paraId="2AEA089C"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2</w:t>
            </w:r>
          </w:p>
        </w:tc>
        <w:tc>
          <w:tcPr>
            <w:tcW w:w="1219" w:type="dxa"/>
            <w:tcBorders>
              <w:top w:val="single" w:sz="4" w:space="0" w:color="auto"/>
              <w:left w:val="single" w:sz="4" w:space="0" w:color="auto"/>
            </w:tcBorders>
          </w:tcPr>
          <w:p w14:paraId="6F590942"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color w:val="000000"/>
                <w:sz w:val="24"/>
                <w:szCs w:val="24"/>
                <w:lang w:bidi="ru-RU"/>
              </w:rPr>
              <w:t>-</w:t>
            </w:r>
          </w:p>
        </w:tc>
        <w:tc>
          <w:tcPr>
            <w:tcW w:w="1276" w:type="dxa"/>
            <w:tcBorders>
              <w:top w:val="single" w:sz="4" w:space="0" w:color="auto"/>
              <w:left w:val="single" w:sz="4" w:space="0" w:color="auto"/>
              <w:right w:val="single" w:sz="4" w:space="0" w:color="auto"/>
            </w:tcBorders>
          </w:tcPr>
          <w:p w14:paraId="45C518D8" w14:textId="77777777" w:rsidR="00A75B9E" w:rsidRPr="00A75B9E" w:rsidRDefault="00A75B9E" w:rsidP="00A75B9E">
            <w:pPr>
              <w:spacing w:after="0" w:line="240" w:lineRule="auto"/>
              <w:jc w:val="center"/>
              <w:rPr>
                <w:rFonts w:ascii="Times New Roman" w:hAnsi="Times New Roman"/>
                <w:sz w:val="24"/>
                <w:szCs w:val="24"/>
              </w:rPr>
            </w:pPr>
          </w:p>
        </w:tc>
      </w:tr>
      <w:tr w:rsidR="00A75B9E" w:rsidRPr="00A75B9E" w14:paraId="1F5317C2" w14:textId="77777777" w:rsidTr="00C3793B">
        <w:trPr>
          <w:trHeight w:hRule="exact" w:val="518"/>
          <w:jc w:val="center"/>
        </w:trPr>
        <w:tc>
          <w:tcPr>
            <w:tcW w:w="880" w:type="dxa"/>
            <w:tcBorders>
              <w:top w:val="single" w:sz="4" w:space="0" w:color="auto"/>
              <w:left w:val="single" w:sz="4" w:space="0" w:color="auto"/>
            </w:tcBorders>
          </w:tcPr>
          <w:p w14:paraId="64678BB2" w14:textId="77777777" w:rsidR="00A75B9E" w:rsidRPr="00A75B9E" w:rsidRDefault="00A75B9E" w:rsidP="00A75B9E">
            <w:pPr>
              <w:widowControl w:val="0"/>
              <w:spacing w:after="0" w:line="240" w:lineRule="auto"/>
              <w:ind w:firstLine="220"/>
              <w:jc w:val="center"/>
              <w:rPr>
                <w:rFonts w:ascii="Times New Roman" w:hAnsi="Times New Roman"/>
                <w:sz w:val="24"/>
                <w:szCs w:val="24"/>
                <w:lang w:eastAsia="en-US"/>
              </w:rPr>
            </w:pPr>
            <w:r w:rsidRPr="00A75B9E">
              <w:rPr>
                <w:rFonts w:ascii="Times New Roman" w:hAnsi="Times New Roman"/>
                <w:b/>
                <w:bCs/>
                <w:color w:val="000000"/>
                <w:sz w:val="24"/>
                <w:szCs w:val="24"/>
                <w:lang w:bidi="ru-RU"/>
              </w:rPr>
              <w:t>V.</w:t>
            </w:r>
          </w:p>
        </w:tc>
        <w:tc>
          <w:tcPr>
            <w:tcW w:w="4735" w:type="dxa"/>
            <w:tcBorders>
              <w:top w:val="single" w:sz="4" w:space="0" w:color="auto"/>
              <w:left w:val="single" w:sz="4" w:space="0" w:color="auto"/>
            </w:tcBorders>
          </w:tcPr>
          <w:p w14:paraId="7367172F"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color w:val="000000"/>
                <w:sz w:val="24"/>
                <w:szCs w:val="24"/>
                <w:lang w:bidi="ru-RU"/>
              </w:rPr>
              <w:t>Итоговая аттестация</w:t>
            </w:r>
          </w:p>
        </w:tc>
        <w:tc>
          <w:tcPr>
            <w:tcW w:w="992" w:type="dxa"/>
            <w:tcBorders>
              <w:top w:val="single" w:sz="4" w:space="0" w:color="auto"/>
              <w:left w:val="single" w:sz="4" w:space="0" w:color="auto"/>
            </w:tcBorders>
          </w:tcPr>
          <w:p w14:paraId="54F15903"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2</w:t>
            </w:r>
          </w:p>
        </w:tc>
        <w:tc>
          <w:tcPr>
            <w:tcW w:w="992" w:type="dxa"/>
            <w:tcBorders>
              <w:top w:val="single" w:sz="4" w:space="0" w:color="auto"/>
              <w:left w:val="single" w:sz="4" w:space="0" w:color="auto"/>
            </w:tcBorders>
          </w:tcPr>
          <w:p w14:paraId="49F0BA81" w14:textId="77777777" w:rsidR="00A75B9E" w:rsidRPr="00A75B9E" w:rsidRDefault="00A75B9E" w:rsidP="00A75B9E">
            <w:pPr>
              <w:spacing w:after="0" w:line="240" w:lineRule="auto"/>
              <w:jc w:val="center"/>
              <w:rPr>
                <w:rFonts w:ascii="Times New Roman" w:hAnsi="Times New Roman"/>
                <w:sz w:val="24"/>
                <w:szCs w:val="24"/>
              </w:rPr>
            </w:pPr>
          </w:p>
        </w:tc>
        <w:tc>
          <w:tcPr>
            <w:tcW w:w="1219" w:type="dxa"/>
            <w:tcBorders>
              <w:top w:val="single" w:sz="4" w:space="0" w:color="auto"/>
              <w:left w:val="single" w:sz="4" w:space="0" w:color="auto"/>
            </w:tcBorders>
          </w:tcPr>
          <w:p w14:paraId="332FCEB7"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color w:val="000000"/>
                <w:sz w:val="24"/>
                <w:szCs w:val="24"/>
                <w:lang w:bidi="ru-RU"/>
              </w:rPr>
              <w:t>2</w:t>
            </w:r>
          </w:p>
        </w:tc>
        <w:tc>
          <w:tcPr>
            <w:tcW w:w="1276" w:type="dxa"/>
            <w:tcBorders>
              <w:top w:val="single" w:sz="4" w:space="0" w:color="auto"/>
              <w:left w:val="single" w:sz="4" w:space="0" w:color="auto"/>
              <w:right w:val="single" w:sz="4" w:space="0" w:color="auto"/>
            </w:tcBorders>
          </w:tcPr>
          <w:p w14:paraId="4C1A12E1" w14:textId="77777777" w:rsidR="00A75B9E" w:rsidRPr="00A75B9E" w:rsidRDefault="00A75B9E" w:rsidP="00A75B9E">
            <w:pPr>
              <w:widowControl w:val="0"/>
              <w:spacing w:after="0" w:line="221" w:lineRule="auto"/>
              <w:jc w:val="center"/>
              <w:rPr>
                <w:rFonts w:ascii="Times New Roman" w:hAnsi="Times New Roman"/>
                <w:sz w:val="24"/>
                <w:szCs w:val="24"/>
                <w:lang w:eastAsia="en-US"/>
              </w:rPr>
            </w:pPr>
            <w:r w:rsidRPr="00A75B9E">
              <w:rPr>
                <w:rFonts w:ascii="Times New Roman" w:hAnsi="Times New Roman"/>
                <w:b/>
                <w:bCs/>
                <w:i/>
                <w:iCs/>
                <w:color w:val="000000"/>
                <w:sz w:val="24"/>
                <w:szCs w:val="24"/>
                <w:lang w:bidi="ru-RU"/>
              </w:rPr>
              <w:t>Тестовый контроль</w:t>
            </w:r>
          </w:p>
        </w:tc>
      </w:tr>
      <w:tr w:rsidR="00A75B9E" w:rsidRPr="00A75B9E" w14:paraId="1B278957" w14:textId="77777777" w:rsidTr="00C3793B">
        <w:trPr>
          <w:trHeight w:hRule="exact" w:val="307"/>
          <w:jc w:val="center"/>
        </w:trPr>
        <w:tc>
          <w:tcPr>
            <w:tcW w:w="880" w:type="dxa"/>
            <w:tcBorders>
              <w:top w:val="single" w:sz="4" w:space="0" w:color="auto"/>
              <w:left w:val="single" w:sz="4" w:space="0" w:color="auto"/>
              <w:bottom w:val="single" w:sz="4" w:space="0" w:color="auto"/>
            </w:tcBorders>
          </w:tcPr>
          <w:p w14:paraId="51C33508" w14:textId="77777777" w:rsidR="00A75B9E" w:rsidRPr="00A75B9E" w:rsidRDefault="00A75B9E" w:rsidP="00A75B9E">
            <w:pPr>
              <w:spacing w:after="0" w:line="240" w:lineRule="auto"/>
              <w:jc w:val="center"/>
              <w:rPr>
                <w:rFonts w:ascii="Times New Roman" w:hAnsi="Times New Roman"/>
                <w:sz w:val="24"/>
                <w:szCs w:val="24"/>
              </w:rPr>
            </w:pPr>
          </w:p>
        </w:tc>
        <w:tc>
          <w:tcPr>
            <w:tcW w:w="4735" w:type="dxa"/>
            <w:tcBorders>
              <w:top w:val="single" w:sz="4" w:space="0" w:color="auto"/>
              <w:left w:val="single" w:sz="4" w:space="0" w:color="auto"/>
              <w:bottom w:val="single" w:sz="4" w:space="0" w:color="auto"/>
            </w:tcBorders>
            <w:vAlign w:val="center"/>
          </w:tcPr>
          <w:p w14:paraId="48D65FA7" w14:textId="77777777" w:rsidR="00A75B9E" w:rsidRPr="00A75B9E" w:rsidRDefault="00A75B9E" w:rsidP="00A75B9E">
            <w:pPr>
              <w:widowControl w:val="0"/>
              <w:spacing w:after="0" w:line="240" w:lineRule="auto"/>
              <w:rPr>
                <w:rFonts w:ascii="Times New Roman" w:hAnsi="Times New Roman"/>
                <w:sz w:val="24"/>
                <w:szCs w:val="24"/>
                <w:lang w:eastAsia="en-US"/>
              </w:rPr>
            </w:pPr>
            <w:r w:rsidRPr="00A75B9E">
              <w:rPr>
                <w:rFonts w:ascii="Times New Roman" w:hAnsi="Times New Roman"/>
                <w:b/>
                <w:bCs/>
                <w:i/>
                <w:iCs/>
                <w:color w:val="000000"/>
                <w:sz w:val="24"/>
                <w:szCs w:val="24"/>
                <w:lang w:bidi="ru-RU"/>
              </w:rPr>
              <w:t>Итого</w:t>
            </w:r>
          </w:p>
        </w:tc>
        <w:tc>
          <w:tcPr>
            <w:tcW w:w="992" w:type="dxa"/>
            <w:tcBorders>
              <w:top w:val="single" w:sz="4" w:space="0" w:color="auto"/>
              <w:left w:val="single" w:sz="4" w:space="0" w:color="auto"/>
              <w:bottom w:val="single" w:sz="4" w:space="0" w:color="auto"/>
            </w:tcBorders>
          </w:tcPr>
          <w:p w14:paraId="63206B26" w14:textId="77777777" w:rsidR="00A75B9E" w:rsidRPr="00A75B9E" w:rsidRDefault="00A75B9E" w:rsidP="00A75B9E">
            <w:pPr>
              <w:widowControl w:val="0"/>
              <w:spacing w:after="0" w:line="240" w:lineRule="auto"/>
              <w:ind w:firstLine="280"/>
              <w:rPr>
                <w:rFonts w:ascii="Times New Roman" w:hAnsi="Times New Roman"/>
                <w:sz w:val="24"/>
                <w:szCs w:val="24"/>
                <w:lang w:eastAsia="en-US"/>
              </w:rPr>
            </w:pPr>
            <w:r w:rsidRPr="00A75B9E">
              <w:rPr>
                <w:rFonts w:ascii="Times New Roman" w:hAnsi="Times New Roman"/>
                <w:b/>
                <w:bCs/>
                <w:i/>
                <w:iCs/>
                <w:color w:val="000000"/>
                <w:sz w:val="24"/>
                <w:szCs w:val="24"/>
                <w:lang w:bidi="ru-RU"/>
              </w:rPr>
              <w:t xml:space="preserve">  56</w:t>
            </w:r>
          </w:p>
        </w:tc>
        <w:tc>
          <w:tcPr>
            <w:tcW w:w="992" w:type="dxa"/>
            <w:tcBorders>
              <w:top w:val="single" w:sz="4" w:space="0" w:color="auto"/>
              <w:left w:val="single" w:sz="4" w:space="0" w:color="auto"/>
              <w:bottom w:val="single" w:sz="4" w:space="0" w:color="auto"/>
            </w:tcBorders>
          </w:tcPr>
          <w:p w14:paraId="6DBB76B4"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i/>
                <w:iCs/>
                <w:color w:val="000000"/>
                <w:sz w:val="24"/>
                <w:szCs w:val="24"/>
                <w:lang w:bidi="ru-RU"/>
              </w:rPr>
              <w:t>36</w:t>
            </w:r>
          </w:p>
        </w:tc>
        <w:tc>
          <w:tcPr>
            <w:tcW w:w="1219" w:type="dxa"/>
            <w:tcBorders>
              <w:top w:val="single" w:sz="4" w:space="0" w:color="auto"/>
              <w:left w:val="single" w:sz="4" w:space="0" w:color="auto"/>
              <w:bottom w:val="single" w:sz="4" w:space="0" w:color="auto"/>
            </w:tcBorders>
          </w:tcPr>
          <w:p w14:paraId="4BC5D8CB" w14:textId="77777777" w:rsidR="00A75B9E" w:rsidRPr="00A75B9E" w:rsidRDefault="00A75B9E" w:rsidP="00A75B9E">
            <w:pPr>
              <w:widowControl w:val="0"/>
              <w:spacing w:after="0" w:line="240" w:lineRule="auto"/>
              <w:jc w:val="center"/>
              <w:rPr>
                <w:rFonts w:ascii="Times New Roman" w:hAnsi="Times New Roman"/>
                <w:sz w:val="24"/>
                <w:szCs w:val="24"/>
                <w:lang w:eastAsia="en-US"/>
              </w:rPr>
            </w:pPr>
            <w:r w:rsidRPr="00A75B9E">
              <w:rPr>
                <w:rFonts w:ascii="Times New Roman" w:hAnsi="Times New Roman"/>
                <w:b/>
                <w:bCs/>
                <w:i/>
                <w:iCs/>
                <w:color w:val="000000"/>
                <w:sz w:val="24"/>
                <w:szCs w:val="24"/>
                <w:lang w:bidi="ru-RU"/>
              </w:rPr>
              <w:t>20</w:t>
            </w:r>
          </w:p>
        </w:tc>
        <w:tc>
          <w:tcPr>
            <w:tcW w:w="1276" w:type="dxa"/>
            <w:tcBorders>
              <w:top w:val="single" w:sz="4" w:space="0" w:color="auto"/>
              <w:left w:val="single" w:sz="4" w:space="0" w:color="auto"/>
              <w:bottom w:val="single" w:sz="4" w:space="0" w:color="auto"/>
              <w:right w:val="single" w:sz="4" w:space="0" w:color="auto"/>
            </w:tcBorders>
          </w:tcPr>
          <w:p w14:paraId="001AB1E7" w14:textId="77777777" w:rsidR="00A75B9E" w:rsidRPr="00A75B9E" w:rsidRDefault="00A75B9E" w:rsidP="00A75B9E">
            <w:pPr>
              <w:spacing w:after="0" w:line="240" w:lineRule="auto"/>
              <w:jc w:val="center"/>
              <w:rPr>
                <w:rFonts w:ascii="Times New Roman" w:hAnsi="Times New Roman"/>
                <w:sz w:val="24"/>
                <w:szCs w:val="24"/>
              </w:rPr>
            </w:pPr>
          </w:p>
        </w:tc>
      </w:tr>
    </w:tbl>
    <w:p w14:paraId="56CC9EB4" w14:textId="77777777" w:rsidR="00A75B9E" w:rsidRPr="00A75B9E" w:rsidRDefault="00A75B9E" w:rsidP="00A75B9E">
      <w:pPr>
        <w:widowControl w:val="0"/>
        <w:numPr>
          <w:ilvl w:val="1"/>
          <w:numId w:val="33"/>
        </w:numPr>
        <w:tabs>
          <w:tab w:val="left" w:pos="426"/>
          <w:tab w:val="left" w:pos="993"/>
        </w:tabs>
        <w:spacing w:after="0" w:line="240" w:lineRule="auto"/>
        <w:ind w:left="0" w:firstLine="357"/>
        <w:jc w:val="both"/>
        <w:rPr>
          <w:rFonts w:ascii="Times New Roman" w:eastAsia="Tahoma" w:hAnsi="Times New Roman"/>
          <w:bCs/>
          <w:sz w:val="24"/>
          <w:szCs w:val="24"/>
          <w:lang w:eastAsia="en-US"/>
        </w:rPr>
      </w:pPr>
      <w:r w:rsidRPr="00A75B9E">
        <w:rPr>
          <w:rFonts w:ascii="Times New Roman" w:eastAsia="Tahoma" w:hAnsi="Times New Roman"/>
          <w:bCs/>
          <w:sz w:val="24"/>
          <w:szCs w:val="24"/>
          <w:lang w:eastAsia="en-US"/>
        </w:rPr>
        <w:t>Обучение проводится для лиц, имеющих высшее или среднее профессиональное образование.</w:t>
      </w:r>
    </w:p>
    <w:p w14:paraId="02F14E4A" w14:textId="77777777" w:rsidR="00A75B9E" w:rsidRPr="00A75B9E" w:rsidRDefault="00A75B9E" w:rsidP="00A75B9E">
      <w:pPr>
        <w:widowControl w:val="0"/>
        <w:numPr>
          <w:ilvl w:val="1"/>
          <w:numId w:val="33"/>
        </w:numPr>
        <w:tabs>
          <w:tab w:val="left" w:pos="426"/>
          <w:tab w:val="left" w:pos="993"/>
        </w:tabs>
        <w:spacing w:after="0" w:line="240" w:lineRule="auto"/>
        <w:ind w:left="0" w:firstLine="357"/>
        <w:jc w:val="both"/>
        <w:rPr>
          <w:rFonts w:ascii="Times New Roman" w:eastAsia="Tahoma" w:hAnsi="Times New Roman"/>
          <w:bCs/>
          <w:sz w:val="24"/>
          <w:szCs w:val="24"/>
          <w:lang w:eastAsia="en-US"/>
        </w:rPr>
      </w:pPr>
      <w:r w:rsidRPr="00A75B9E">
        <w:rPr>
          <w:rFonts w:ascii="Times New Roman" w:eastAsia="Tahoma" w:hAnsi="Times New Roman"/>
          <w:bCs/>
          <w:sz w:val="24"/>
          <w:szCs w:val="24"/>
          <w:lang w:eastAsia="en-US"/>
        </w:rPr>
        <w:t>Форма обучения – очно-заочная, с использованием дистанционных образовательных технологий.</w:t>
      </w:r>
    </w:p>
    <w:p w14:paraId="7E5519C3" w14:textId="77777777" w:rsidR="00A75B9E" w:rsidRPr="00A75B9E" w:rsidRDefault="00A75B9E" w:rsidP="00A75B9E">
      <w:pPr>
        <w:widowControl w:val="0"/>
        <w:numPr>
          <w:ilvl w:val="1"/>
          <w:numId w:val="33"/>
        </w:numPr>
        <w:tabs>
          <w:tab w:val="left" w:pos="426"/>
          <w:tab w:val="left" w:pos="993"/>
        </w:tabs>
        <w:spacing w:after="0" w:line="240" w:lineRule="auto"/>
        <w:ind w:left="0" w:firstLine="357"/>
        <w:jc w:val="both"/>
        <w:rPr>
          <w:rFonts w:ascii="Times New Roman" w:eastAsia="Tahoma" w:hAnsi="Times New Roman"/>
          <w:bCs/>
          <w:sz w:val="24"/>
          <w:szCs w:val="24"/>
          <w:lang w:eastAsia="en-US"/>
        </w:rPr>
      </w:pPr>
      <w:r w:rsidRPr="00A75B9E">
        <w:rPr>
          <w:rFonts w:ascii="Times New Roman" w:eastAsia="Tahoma" w:hAnsi="Times New Roman"/>
          <w:bCs/>
          <w:sz w:val="24"/>
          <w:szCs w:val="24"/>
          <w:lang w:eastAsia="en-US"/>
        </w:rPr>
        <w:t>Проведение итоговой аттестации.</w:t>
      </w:r>
    </w:p>
    <w:p w14:paraId="21CA467B" w14:textId="77777777" w:rsidR="00A75B9E" w:rsidRPr="00A75B9E" w:rsidRDefault="00A75B9E" w:rsidP="00A75B9E">
      <w:pPr>
        <w:widowControl w:val="0"/>
        <w:numPr>
          <w:ilvl w:val="1"/>
          <w:numId w:val="33"/>
        </w:numPr>
        <w:tabs>
          <w:tab w:val="left" w:pos="426"/>
          <w:tab w:val="left" w:pos="993"/>
        </w:tabs>
        <w:spacing w:after="0" w:line="240" w:lineRule="auto"/>
        <w:ind w:left="0" w:firstLine="357"/>
        <w:jc w:val="both"/>
        <w:rPr>
          <w:rFonts w:ascii="Times New Roman" w:eastAsia="Tahoma" w:hAnsi="Times New Roman"/>
          <w:bCs/>
          <w:sz w:val="24"/>
          <w:szCs w:val="24"/>
          <w:lang w:eastAsia="en-US"/>
        </w:rPr>
      </w:pPr>
      <w:r w:rsidRPr="00A75B9E">
        <w:rPr>
          <w:rFonts w:ascii="Times New Roman" w:eastAsia="Tahoma" w:hAnsi="Times New Roman"/>
          <w:bCs/>
          <w:sz w:val="24"/>
          <w:szCs w:val="24"/>
          <w:lang w:eastAsia="en-US"/>
        </w:rPr>
        <w:t>По результатам тестирования - оформление бумажного протокола с результатами проверки знаний для каждого работника с указанием номера протокола и идентификационного номера из Реестра обученных лиц.</w:t>
      </w:r>
    </w:p>
    <w:p w14:paraId="67FE91CE" w14:textId="77777777" w:rsidR="00A75B9E" w:rsidRPr="00A75B9E" w:rsidRDefault="00A75B9E" w:rsidP="00A75B9E">
      <w:pPr>
        <w:widowControl w:val="0"/>
        <w:numPr>
          <w:ilvl w:val="1"/>
          <w:numId w:val="33"/>
        </w:numPr>
        <w:tabs>
          <w:tab w:val="left" w:pos="426"/>
          <w:tab w:val="left" w:pos="993"/>
        </w:tabs>
        <w:spacing w:after="0" w:line="240" w:lineRule="auto"/>
        <w:ind w:left="0" w:firstLine="357"/>
        <w:jc w:val="both"/>
        <w:rPr>
          <w:rFonts w:ascii="Times New Roman" w:eastAsia="Tahoma" w:hAnsi="Times New Roman"/>
          <w:bCs/>
          <w:sz w:val="24"/>
          <w:szCs w:val="24"/>
          <w:lang w:eastAsia="en-US"/>
        </w:rPr>
      </w:pPr>
      <w:r w:rsidRPr="00A75B9E">
        <w:rPr>
          <w:rFonts w:ascii="Times New Roman" w:eastAsia="Tahoma" w:hAnsi="Times New Roman"/>
          <w:bCs/>
          <w:sz w:val="24"/>
          <w:szCs w:val="24"/>
          <w:lang w:eastAsia="en-US"/>
        </w:rPr>
        <w:t>Выдача удостоверения о повышении квалификации по теме обучения.</w:t>
      </w:r>
    </w:p>
    <w:p w14:paraId="2C2C83B9" w14:textId="77777777" w:rsidR="00A75B9E" w:rsidRPr="00A75B9E" w:rsidRDefault="00A75B9E" w:rsidP="00A75B9E">
      <w:pPr>
        <w:widowControl w:val="0"/>
        <w:numPr>
          <w:ilvl w:val="1"/>
          <w:numId w:val="33"/>
        </w:numPr>
        <w:tabs>
          <w:tab w:val="left" w:pos="426"/>
          <w:tab w:val="left" w:pos="993"/>
        </w:tabs>
        <w:spacing w:after="120" w:line="360" w:lineRule="auto"/>
        <w:ind w:left="0" w:firstLine="357"/>
        <w:rPr>
          <w:rFonts w:ascii="Times New Roman" w:hAnsi="Times New Roman"/>
          <w:sz w:val="24"/>
          <w:szCs w:val="24"/>
        </w:rPr>
      </w:pPr>
      <w:r w:rsidRPr="00A75B9E">
        <w:rPr>
          <w:rFonts w:ascii="Times New Roman" w:eastAsia="Tahoma" w:hAnsi="Times New Roman"/>
          <w:bCs/>
          <w:sz w:val="24"/>
          <w:szCs w:val="24"/>
          <w:lang w:eastAsia="en-US"/>
        </w:rPr>
        <w:t>Количество обучающихся - 5 человек.</w:t>
      </w:r>
    </w:p>
    <w:p w14:paraId="6D2A9462" w14:textId="77777777" w:rsidR="00E3288D" w:rsidRPr="00061FF8" w:rsidRDefault="00E3288D" w:rsidP="00DC0BE7">
      <w:pPr>
        <w:pStyle w:val="70"/>
        <w:keepNext/>
        <w:keepLines/>
        <w:shd w:val="clear" w:color="auto" w:fill="auto"/>
        <w:tabs>
          <w:tab w:val="left" w:pos="890"/>
        </w:tabs>
        <w:spacing w:line="240" w:lineRule="auto"/>
        <w:jc w:val="left"/>
        <w:rPr>
          <w:rFonts w:ascii="Times New Roman" w:hAnsi="Times New Roman"/>
          <w:sz w:val="24"/>
          <w:szCs w:val="24"/>
        </w:rPr>
      </w:pPr>
    </w:p>
    <w:tbl>
      <w:tblPr>
        <w:tblW w:w="489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6"/>
        <w:gridCol w:w="5495"/>
      </w:tblGrid>
      <w:tr w:rsidR="00005980" w:rsidRPr="00061FF8" w14:paraId="205A63AA" w14:textId="77777777" w:rsidTr="00005980">
        <w:trPr>
          <w:trHeight w:val="1942"/>
        </w:trPr>
        <w:tc>
          <w:tcPr>
            <w:tcW w:w="2381" w:type="pct"/>
            <w:tcBorders>
              <w:top w:val="single" w:sz="4" w:space="0" w:color="auto"/>
              <w:left w:val="single" w:sz="4" w:space="0" w:color="auto"/>
              <w:bottom w:val="single" w:sz="4" w:space="0" w:color="auto"/>
              <w:right w:val="single" w:sz="4" w:space="0" w:color="auto"/>
            </w:tcBorders>
            <w:hideMark/>
          </w:tcPr>
          <w:p w14:paraId="158B741B" w14:textId="77777777" w:rsidR="00005980" w:rsidRPr="00061FF8" w:rsidRDefault="00005980" w:rsidP="00F811C1">
            <w:pPr>
              <w:pStyle w:val="affc"/>
              <w:rPr>
                <w:szCs w:val="24"/>
                <w:lang w:bidi="ru-RU"/>
              </w:rPr>
            </w:pPr>
            <w:r w:rsidRPr="00061FF8">
              <w:rPr>
                <w:szCs w:val="24"/>
                <w:lang w:bidi="ru-RU"/>
              </w:rPr>
              <w:t>Заказчик:</w:t>
            </w:r>
          </w:p>
          <w:p w14:paraId="21F1F711" w14:textId="77777777" w:rsidR="00005980" w:rsidRPr="00061FF8" w:rsidRDefault="00005980" w:rsidP="00F811C1">
            <w:pPr>
              <w:pStyle w:val="affc"/>
              <w:rPr>
                <w:szCs w:val="24"/>
                <w:lang w:bidi="ru-RU"/>
              </w:rPr>
            </w:pPr>
            <w:r w:rsidRPr="00061FF8">
              <w:rPr>
                <w:szCs w:val="24"/>
                <w:lang w:bidi="ru-RU"/>
              </w:rPr>
              <w:t xml:space="preserve">Государственное казенное учреждение </w:t>
            </w:r>
          </w:p>
          <w:p w14:paraId="5AA0170C" w14:textId="77777777" w:rsidR="00005980" w:rsidRPr="00061FF8" w:rsidRDefault="00005980" w:rsidP="00F811C1">
            <w:pPr>
              <w:pStyle w:val="affc"/>
              <w:rPr>
                <w:szCs w:val="24"/>
                <w:lang w:bidi="ru-RU"/>
              </w:rPr>
            </w:pPr>
            <w:r w:rsidRPr="00061FF8">
              <w:rPr>
                <w:szCs w:val="24"/>
                <w:lang w:bidi="ru-RU"/>
              </w:rPr>
              <w:t>Ленинградской области «Оператор «электронного правительства» (ГКУ ЛО «ОЭП»)</w:t>
            </w:r>
          </w:p>
          <w:p w14:paraId="4AA11953" w14:textId="77777777" w:rsidR="00005980" w:rsidRPr="00061FF8" w:rsidRDefault="00005980" w:rsidP="00F811C1">
            <w:pPr>
              <w:pStyle w:val="affc"/>
              <w:rPr>
                <w:szCs w:val="24"/>
                <w:lang w:bidi="ru-RU"/>
              </w:rPr>
            </w:pPr>
            <w:r w:rsidRPr="00061FF8">
              <w:rPr>
                <w:szCs w:val="24"/>
                <w:lang w:bidi="ru-RU"/>
              </w:rPr>
              <w:t>_________________________ / ___________</w:t>
            </w:r>
          </w:p>
          <w:p w14:paraId="2155698F" w14:textId="77777777" w:rsidR="00005980" w:rsidRPr="00061FF8" w:rsidRDefault="00005980" w:rsidP="00F811C1">
            <w:pPr>
              <w:pStyle w:val="affc"/>
              <w:rPr>
                <w:szCs w:val="24"/>
                <w:lang w:bidi="ru-RU"/>
              </w:rPr>
            </w:pPr>
            <w:r w:rsidRPr="00061FF8">
              <w:rPr>
                <w:szCs w:val="24"/>
                <w:lang w:bidi="ru-RU"/>
              </w:rPr>
              <w:tab/>
              <w:t>Э.П.</w:t>
            </w:r>
          </w:p>
        </w:tc>
        <w:tc>
          <w:tcPr>
            <w:tcW w:w="2619" w:type="pct"/>
            <w:tcBorders>
              <w:top w:val="single" w:sz="4" w:space="0" w:color="auto"/>
              <w:left w:val="single" w:sz="4" w:space="0" w:color="auto"/>
              <w:bottom w:val="single" w:sz="4" w:space="0" w:color="auto"/>
              <w:right w:val="single" w:sz="4" w:space="0" w:color="auto"/>
            </w:tcBorders>
          </w:tcPr>
          <w:p w14:paraId="64BF55B5" w14:textId="77777777" w:rsidR="00005980" w:rsidRPr="00061FF8" w:rsidRDefault="00005980" w:rsidP="00F811C1">
            <w:pPr>
              <w:pStyle w:val="affc"/>
              <w:rPr>
                <w:szCs w:val="24"/>
                <w:lang w:bidi="ru-RU"/>
              </w:rPr>
            </w:pPr>
            <w:r w:rsidRPr="00061FF8">
              <w:rPr>
                <w:szCs w:val="24"/>
                <w:lang w:bidi="ru-RU"/>
              </w:rPr>
              <w:t>Исполнитель:</w:t>
            </w:r>
          </w:p>
          <w:p w14:paraId="1B47FAE4" w14:textId="77777777" w:rsidR="00005980" w:rsidRPr="00061FF8" w:rsidRDefault="00005980" w:rsidP="00F811C1">
            <w:pPr>
              <w:pStyle w:val="affc"/>
              <w:rPr>
                <w:szCs w:val="24"/>
                <w:lang w:bidi="ru-RU"/>
              </w:rPr>
            </w:pPr>
          </w:p>
          <w:p w14:paraId="3370B327" w14:textId="77777777" w:rsidR="00005980" w:rsidRPr="00061FF8" w:rsidRDefault="00005980" w:rsidP="00F811C1">
            <w:pPr>
              <w:pStyle w:val="affc"/>
              <w:rPr>
                <w:szCs w:val="24"/>
                <w:lang w:bidi="ru-RU"/>
              </w:rPr>
            </w:pPr>
          </w:p>
          <w:p w14:paraId="0595AD19" w14:textId="77777777" w:rsidR="00005980" w:rsidRPr="00061FF8" w:rsidRDefault="00005980" w:rsidP="00F811C1">
            <w:pPr>
              <w:pStyle w:val="affc"/>
              <w:rPr>
                <w:szCs w:val="24"/>
                <w:lang w:bidi="ru-RU"/>
              </w:rPr>
            </w:pPr>
          </w:p>
          <w:p w14:paraId="5A1E47F6" w14:textId="77777777" w:rsidR="00005980" w:rsidRPr="00061FF8" w:rsidRDefault="00005980" w:rsidP="00F811C1">
            <w:pPr>
              <w:pStyle w:val="affc"/>
              <w:rPr>
                <w:szCs w:val="24"/>
                <w:lang w:bidi="ru-RU"/>
              </w:rPr>
            </w:pPr>
          </w:p>
          <w:p w14:paraId="56BB84D4" w14:textId="77777777" w:rsidR="00005980" w:rsidRPr="00061FF8" w:rsidRDefault="00005980" w:rsidP="00F811C1">
            <w:pPr>
              <w:pStyle w:val="affc"/>
              <w:rPr>
                <w:szCs w:val="24"/>
                <w:lang w:bidi="ru-RU"/>
              </w:rPr>
            </w:pPr>
            <w:r w:rsidRPr="00061FF8">
              <w:rPr>
                <w:szCs w:val="24"/>
                <w:lang w:bidi="ru-RU"/>
              </w:rPr>
              <w:t>_________________________ / ___________</w:t>
            </w:r>
          </w:p>
          <w:p w14:paraId="72E39866" w14:textId="77777777" w:rsidR="00005980" w:rsidRPr="00061FF8" w:rsidRDefault="00005980" w:rsidP="00F811C1">
            <w:pPr>
              <w:pStyle w:val="affc"/>
              <w:rPr>
                <w:szCs w:val="24"/>
                <w:lang w:bidi="ru-RU"/>
              </w:rPr>
            </w:pPr>
            <w:r w:rsidRPr="00061FF8">
              <w:rPr>
                <w:szCs w:val="24"/>
                <w:lang w:bidi="ru-RU"/>
              </w:rPr>
              <w:tab/>
              <w:t>Э.П.</w:t>
            </w:r>
          </w:p>
        </w:tc>
      </w:tr>
    </w:tbl>
    <w:p w14:paraId="46AE25BB" w14:textId="77777777" w:rsidR="004776F8" w:rsidRPr="00061FF8" w:rsidRDefault="004776F8" w:rsidP="00E3288D">
      <w:pPr>
        <w:widowControl w:val="0"/>
        <w:spacing w:after="0" w:line="240" w:lineRule="auto"/>
        <w:rPr>
          <w:rFonts w:ascii="Times New Roman" w:hAnsi="Times New Roman"/>
          <w:sz w:val="24"/>
          <w:szCs w:val="24"/>
          <w:lang w:eastAsia="en-US" w:bidi="he-IL"/>
        </w:rPr>
      </w:pPr>
    </w:p>
    <w:p w14:paraId="21EA60E2" w14:textId="77777777" w:rsidR="00861557" w:rsidRPr="00061FF8" w:rsidRDefault="00861557" w:rsidP="008D36FD">
      <w:pPr>
        <w:widowControl w:val="0"/>
        <w:spacing w:after="0" w:line="240" w:lineRule="auto"/>
        <w:ind w:firstLine="284"/>
        <w:jc w:val="right"/>
        <w:rPr>
          <w:rFonts w:ascii="Times New Roman" w:hAnsi="Times New Roman"/>
          <w:sz w:val="24"/>
          <w:szCs w:val="24"/>
          <w:lang w:eastAsia="en-US" w:bidi="he-IL"/>
        </w:rPr>
      </w:pPr>
    </w:p>
    <w:p w14:paraId="379391CC" w14:textId="77777777" w:rsidR="00F1096B" w:rsidRPr="00061FF8" w:rsidRDefault="00F1096B" w:rsidP="008D36FD">
      <w:pPr>
        <w:widowControl w:val="0"/>
        <w:spacing w:after="0" w:line="240" w:lineRule="auto"/>
        <w:ind w:firstLine="284"/>
        <w:jc w:val="right"/>
        <w:rPr>
          <w:rFonts w:ascii="Times New Roman" w:hAnsi="Times New Roman"/>
          <w:sz w:val="24"/>
          <w:szCs w:val="24"/>
          <w:lang w:eastAsia="en-US" w:bidi="he-IL"/>
        </w:rPr>
      </w:pPr>
    </w:p>
    <w:p w14:paraId="1642CEBA" w14:textId="77777777" w:rsidR="00F1096B" w:rsidRPr="00061FF8" w:rsidRDefault="00F1096B" w:rsidP="00295D31">
      <w:pPr>
        <w:widowControl w:val="0"/>
        <w:spacing w:after="0" w:line="240" w:lineRule="auto"/>
        <w:rPr>
          <w:rFonts w:ascii="Times New Roman" w:hAnsi="Times New Roman"/>
          <w:sz w:val="24"/>
          <w:szCs w:val="24"/>
          <w:lang w:eastAsia="en-US" w:bidi="he-IL"/>
        </w:rPr>
      </w:pPr>
    </w:p>
    <w:p w14:paraId="1C016E12" w14:textId="77777777" w:rsidR="003369CB" w:rsidRPr="00061FF8" w:rsidRDefault="003369CB" w:rsidP="008D36FD">
      <w:pPr>
        <w:widowControl w:val="0"/>
        <w:spacing w:after="0" w:line="240" w:lineRule="auto"/>
        <w:ind w:firstLine="284"/>
        <w:jc w:val="right"/>
        <w:rPr>
          <w:rFonts w:ascii="Times New Roman" w:hAnsi="Times New Roman"/>
          <w:sz w:val="24"/>
          <w:szCs w:val="24"/>
          <w:lang w:eastAsia="en-US" w:bidi="he-IL"/>
        </w:rPr>
      </w:pPr>
      <w:r w:rsidRPr="00061FF8">
        <w:rPr>
          <w:rFonts w:ascii="Times New Roman" w:hAnsi="Times New Roman"/>
          <w:sz w:val="24"/>
          <w:szCs w:val="24"/>
          <w:lang w:eastAsia="en-US" w:bidi="he-IL"/>
        </w:rPr>
        <w:lastRenderedPageBreak/>
        <w:t>Приложение № 2</w:t>
      </w:r>
    </w:p>
    <w:p w14:paraId="7DE85A5D" w14:textId="77777777" w:rsidR="000B2D2A" w:rsidRPr="00061FF8" w:rsidRDefault="003369CB" w:rsidP="008D36FD">
      <w:pPr>
        <w:widowControl w:val="0"/>
        <w:spacing w:after="0" w:line="240" w:lineRule="auto"/>
        <w:ind w:firstLine="284"/>
        <w:jc w:val="right"/>
        <w:rPr>
          <w:rFonts w:ascii="Times New Roman" w:hAnsi="Times New Roman"/>
          <w:sz w:val="24"/>
          <w:szCs w:val="24"/>
          <w:lang w:eastAsia="en-US" w:bidi="he-IL"/>
        </w:rPr>
      </w:pPr>
      <w:r w:rsidRPr="00061FF8">
        <w:rPr>
          <w:rFonts w:ascii="Times New Roman" w:hAnsi="Times New Roman"/>
          <w:sz w:val="24"/>
          <w:szCs w:val="24"/>
          <w:lang w:eastAsia="en-US" w:bidi="he-IL"/>
        </w:rPr>
        <w:t xml:space="preserve">к государственному контракту </w:t>
      </w:r>
    </w:p>
    <w:p w14:paraId="55DF99F8" w14:textId="77777777" w:rsidR="003369CB" w:rsidRPr="00061FF8" w:rsidRDefault="003369CB" w:rsidP="008D36FD">
      <w:pPr>
        <w:widowControl w:val="0"/>
        <w:spacing w:after="0" w:line="240" w:lineRule="auto"/>
        <w:ind w:firstLine="284"/>
        <w:jc w:val="right"/>
        <w:rPr>
          <w:rFonts w:ascii="Times New Roman" w:hAnsi="Times New Roman"/>
          <w:sz w:val="24"/>
          <w:szCs w:val="24"/>
          <w:lang w:eastAsia="en-US" w:bidi="he-IL"/>
        </w:rPr>
      </w:pPr>
      <w:r w:rsidRPr="00061FF8">
        <w:rPr>
          <w:rFonts w:ascii="Times New Roman" w:hAnsi="Times New Roman"/>
          <w:sz w:val="24"/>
          <w:szCs w:val="24"/>
          <w:lang w:eastAsia="en-US" w:bidi="he-IL"/>
        </w:rPr>
        <w:t xml:space="preserve">№ ______от «___» ______ </w:t>
      </w:r>
      <w:r w:rsidR="00BF6C8B" w:rsidRPr="00061FF8">
        <w:rPr>
          <w:rFonts w:ascii="Times New Roman" w:hAnsi="Times New Roman"/>
          <w:sz w:val="24"/>
          <w:szCs w:val="24"/>
          <w:lang w:eastAsia="en-US" w:bidi="he-IL"/>
        </w:rPr>
        <w:t>2026</w:t>
      </w:r>
      <w:r w:rsidRPr="00061FF8">
        <w:rPr>
          <w:rFonts w:ascii="Times New Roman" w:hAnsi="Times New Roman"/>
          <w:sz w:val="24"/>
          <w:szCs w:val="24"/>
          <w:lang w:eastAsia="en-US" w:bidi="he-IL"/>
        </w:rPr>
        <w:t xml:space="preserve"> г.</w:t>
      </w:r>
    </w:p>
    <w:p w14:paraId="7E22A66B" w14:textId="77777777" w:rsidR="00B35701" w:rsidRPr="00061FF8" w:rsidRDefault="00B35701" w:rsidP="008D36FD">
      <w:pPr>
        <w:widowControl w:val="0"/>
        <w:spacing w:after="0" w:line="240" w:lineRule="auto"/>
        <w:ind w:firstLine="284"/>
        <w:jc w:val="center"/>
        <w:rPr>
          <w:rFonts w:ascii="Times New Roman" w:hAnsi="Times New Roman"/>
          <w:b/>
          <w:sz w:val="24"/>
          <w:szCs w:val="24"/>
          <w:lang w:eastAsia="en-US" w:bidi="he-IL"/>
        </w:rPr>
      </w:pPr>
    </w:p>
    <w:p w14:paraId="12574338" w14:textId="77777777" w:rsidR="00986084" w:rsidRPr="00061FF8" w:rsidRDefault="00986084" w:rsidP="008D36FD">
      <w:pPr>
        <w:widowControl w:val="0"/>
        <w:autoSpaceDE w:val="0"/>
        <w:autoSpaceDN w:val="0"/>
        <w:adjustRightInd w:val="0"/>
        <w:spacing w:after="0" w:line="240" w:lineRule="auto"/>
        <w:jc w:val="center"/>
        <w:rPr>
          <w:rFonts w:ascii="Times New Roman" w:hAnsi="Times New Roman"/>
          <w:sz w:val="24"/>
          <w:szCs w:val="24"/>
        </w:rPr>
      </w:pPr>
    </w:p>
    <w:p w14:paraId="38BA87FF" w14:textId="77777777" w:rsidR="000A306A" w:rsidRPr="00061FF8" w:rsidRDefault="000A306A" w:rsidP="000A306A">
      <w:pPr>
        <w:widowControl w:val="0"/>
        <w:autoSpaceDE w:val="0"/>
        <w:autoSpaceDN w:val="0"/>
        <w:adjustRightInd w:val="0"/>
        <w:jc w:val="center"/>
        <w:rPr>
          <w:rFonts w:ascii="Times New Roman" w:hAnsi="Times New Roman"/>
          <w:b/>
          <w:bCs/>
          <w:sz w:val="24"/>
          <w:szCs w:val="24"/>
        </w:rPr>
      </w:pPr>
      <w:r w:rsidRPr="00061FF8">
        <w:rPr>
          <w:rFonts w:ascii="Times New Roman" w:hAnsi="Times New Roman"/>
          <w:b/>
          <w:bCs/>
          <w:sz w:val="24"/>
          <w:szCs w:val="24"/>
        </w:rPr>
        <w:t>Ответственные представители Сторон</w:t>
      </w:r>
    </w:p>
    <w:p w14:paraId="67001481" w14:textId="77777777" w:rsidR="000A306A" w:rsidRPr="00061FF8" w:rsidRDefault="000A306A" w:rsidP="000A306A">
      <w:pPr>
        <w:widowControl w:val="0"/>
        <w:autoSpaceDE w:val="0"/>
        <w:autoSpaceDN w:val="0"/>
        <w:adjustRightInd w:val="0"/>
        <w:rPr>
          <w:rFonts w:ascii="Times New Roman" w:hAnsi="Times New Roman"/>
          <w:sz w:val="24"/>
          <w:szCs w:val="24"/>
        </w:rPr>
      </w:pPr>
    </w:p>
    <w:tbl>
      <w:tblPr>
        <w:tblW w:w="103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3"/>
        <w:gridCol w:w="2869"/>
        <w:gridCol w:w="2010"/>
        <w:gridCol w:w="3112"/>
      </w:tblGrid>
      <w:tr w:rsidR="000A306A" w:rsidRPr="00061FF8" w14:paraId="2668AEA7" w14:textId="77777777" w:rsidTr="000A306A">
        <w:trPr>
          <w:trHeight w:val="366"/>
          <w:jc w:val="center"/>
        </w:trPr>
        <w:tc>
          <w:tcPr>
            <w:tcW w:w="2383" w:type="dxa"/>
            <w:tcBorders>
              <w:top w:val="single" w:sz="4" w:space="0" w:color="000000"/>
              <w:left w:val="single" w:sz="4" w:space="0" w:color="000000"/>
              <w:bottom w:val="single" w:sz="4" w:space="0" w:color="000000"/>
              <w:right w:val="single" w:sz="4" w:space="0" w:color="000000"/>
            </w:tcBorders>
          </w:tcPr>
          <w:p w14:paraId="091F9506" w14:textId="77777777" w:rsidR="000A306A" w:rsidRPr="00061FF8" w:rsidRDefault="000A306A" w:rsidP="000A306A">
            <w:pPr>
              <w:widowControl w:val="0"/>
              <w:jc w:val="center"/>
              <w:rPr>
                <w:rFonts w:ascii="Times New Roman" w:hAnsi="Times New Roman"/>
                <w:b/>
                <w:sz w:val="24"/>
                <w:szCs w:val="24"/>
              </w:rPr>
            </w:pPr>
            <w:r w:rsidRPr="00061FF8">
              <w:rPr>
                <w:rFonts w:ascii="Times New Roman" w:hAnsi="Times New Roman"/>
                <w:b/>
                <w:sz w:val="24"/>
                <w:szCs w:val="24"/>
              </w:rPr>
              <w:t>ФИО</w:t>
            </w:r>
          </w:p>
        </w:tc>
        <w:tc>
          <w:tcPr>
            <w:tcW w:w="2869" w:type="dxa"/>
            <w:tcBorders>
              <w:top w:val="single" w:sz="4" w:space="0" w:color="000000"/>
              <w:left w:val="single" w:sz="4" w:space="0" w:color="000000"/>
              <w:bottom w:val="single" w:sz="4" w:space="0" w:color="000000"/>
              <w:right w:val="single" w:sz="4" w:space="0" w:color="000000"/>
            </w:tcBorders>
          </w:tcPr>
          <w:p w14:paraId="1BA4B9D5" w14:textId="77777777" w:rsidR="000A306A" w:rsidRPr="00061FF8" w:rsidRDefault="000A306A" w:rsidP="000A306A">
            <w:pPr>
              <w:widowControl w:val="0"/>
              <w:jc w:val="center"/>
              <w:rPr>
                <w:rFonts w:ascii="Times New Roman" w:hAnsi="Times New Roman"/>
                <w:b/>
                <w:sz w:val="24"/>
                <w:szCs w:val="24"/>
              </w:rPr>
            </w:pPr>
            <w:r w:rsidRPr="00061FF8">
              <w:rPr>
                <w:rFonts w:ascii="Times New Roman" w:hAnsi="Times New Roman"/>
                <w:b/>
                <w:sz w:val="24"/>
                <w:szCs w:val="24"/>
              </w:rPr>
              <w:t>Должность</w:t>
            </w:r>
          </w:p>
        </w:tc>
        <w:tc>
          <w:tcPr>
            <w:tcW w:w="2010" w:type="dxa"/>
            <w:tcBorders>
              <w:top w:val="single" w:sz="4" w:space="0" w:color="000000"/>
              <w:left w:val="single" w:sz="4" w:space="0" w:color="000000"/>
              <w:bottom w:val="single" w:sz="4" w:space="0" w:color="000000"/>
              <w:right w:val="single" w:sz="4" w:space="0" w:color="000000"/>
            </w:tcBorders>
          </w:tcPr>
          <w:p w14:paraId="1979F221" w14:textId="77777777" w:rsidR="000A306A" w:rsidRPr="00061FF8" w:rsidRDefault="000A306A" w:rsidP="000A306A">
            <w:pPr>
              <w:widowControl w:val="0"/>
              <w:jc w:val="center"/>
              <w:rPr>
                <w:rFonts w:ascii="Times New Roman" w:hAnsi="Times New Roman"/>
                <w:b/>
                <w:sz w:val="24"/>
                <w:szCs w:val="24"/>
              </w:rPr>
            </w:pPr>
            <w:r w:rsidRPr="00061FF8">
              <w:rPr>
                <w:rFonts w:ascii="Times New Roman" w:hAnsi="Times New Roman"/>
                <w:b/>
                <w:sz w:val="24"/>
                <w:szCs w:val="24"/>
              </w:rPr>
              <w:t>Телефон</w:t>
            </w:r>
          </w:p>
        </w:tc>
        <w:tc>
          <w:tcPr>
            <w:tcW w:w="3110" w:type="dxa"/>
            <w:tcBorders>
              <w:top w:val="single" w:sz="4" w:space="0" w:color="000000"/>
              <w:left w:val="single" w:sz="4" w:space="0" w:color="000000"/>
              <w:bottom w:val="single" w:sz="4" w:space="0" w:color="000000"/>
              <w:right w:val="single" w:sz="4" w:space="0" w:color="000000"/>
            </w:tcBorders>
          </w:tcPr>
          <w:p w14:paraId="764A95FB" w14:textId="77777777" w:rsidR="000A306A" w:rsidRPr="00061FF8" w:rsidRDefault="000A306A" w:rsidP="000A306A">
            <w:pPr>
              <w:widowControl w:val="0"/>
              <w:jc w:val="center"/>
              <w:rPr>
                <w:rFonts w:ascii="Times New Roman" w:hAnsi="Times New Roman"/>
                <w:b/>
                <w:sz w:val="24"/>
                <w:szCs w:val="24"/>
              </w:rPr>
            </w:pPr>
            <w:r w:rsidRPr="00061FF8">
              <w:rPr>
                <w:rFonts w:ascii="Times New Roman" w:hAnsi="Times New Roman"/>
                <w:b/>
                <w:sz w:val="24"/>
                <w:szCs w:val="24"/>
              </w:rPr>
              <w:t>Электронная почта</w:t>
            </w:r>
          </w:p>
        </w:tc>
      </w:tr>
      <w:tr w:rsidR="000A306A" w:rsidRPr="00061FF8" w14:paraId="57BE226F" w14:textId="77777777" w:rsidTr="000A306A">
        <w:trPr>
          <w:trHeight w:val="563"/>
          <w:jc w:val="center"/>
        </w:trPr>
        <w:tc>
          <w:tcPr>
            <w:tcW w:w="10374" w:type="dxa"/>
            <w:gridSpan w:val="4"/>
            <w:tcBorders>
              <w:top w:val="single" w:sz="4" w:space="0" w:color="000000"/>
              <w:left w:val="single" w:sz="4" w:space="0" w:color="000000"/>
              <w:bottom w:val="single" w:sz="4" w:space="0" w:color="000000"/>
              <w:right w:val="single" w:sz="4" w:space="0" w:color="000000"/>
            </w:tcBorders>
          </w:tcPr>
          <w:p w14:paraId="190108DF" w14:textId="77777777" w:rsidR="000A306A" w:rsidRPr="00061FF8" w:rsidRDefault="000A306A" w:rsidP="000A306A">
            <w:pPr>
              <w:widowControl w:val="0"/>
              <w:jc w:val="both"/>
              <w:rPr>
                <w:rFonts w:ascii="Times New Roman" w:hAnsi="Times New Roman"/>
                <w:b/>
                <w:sz w:val="24"/>
                <w:szCs w:val="24"/>
              </w:rPr>
            </w:pPr>
            <w:r w:rsidRPr="00061FF8">
              <w:rPr>
                <w:rFonts w:ascii="Times New Roman" w:hAnsi="Times New Roman"/>
                <w:b/>
                <w:sz w:val="24"/>
                <w:szCs w:val="24"/>
              </w:rPr>
              <w:t>От Заказчика</w:t>
            </w:r>
          </w:p>
        </w:tc>
      </w:tr>
      <w:tr w:rsidR="000A306A" w:rsidRPr="00061FF8" w14:paraId="48041EB3" w14:textId="77777777" w:rsidTr="000A306A">
        <w:trPr>
          <w:trHeight w:val="607"/>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343BEAD8"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79AD373C"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052CDFAD"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3110" w:type="dxa"/>
            <w:tcBorders>
              <w:top w:val="single" w:sz="4" w:space="0" w:color="000000"/>
              <w:left w:val="single" w:sz="4" w:space="0" w:color="000000"/>
              <w:bottom w:val="single" w:sz="4" w:space="0" w:color="000000"/>
              <w:right w:val="single" w:sz="4" w:space="0" w:color="000000"/>
            </w:tcBorders>
            <w:vAlign w:val="center"/>
          </w:tcPr>
          <w:p w14:paraId="258DB276"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r>
      <w:tr w:rsidR="000A306A" w:rsidRPr="00061FF8" w14:paraId="552A8D2E" w14:textId="77777777" w:rsidTr="000A306A">
        <w:trPr>
          <w:trHeight w:val="584"/>
          <w:jc w:val="center"/>
        </w:trPr>
        <w:tc>
          <w:tcPr>
            <w:tcW w:w="10374" w:type="dxa"/>
            <w:gridSpan w:val="4"/>
            <w:tcBorders>
              <w:top w:val="single" w:sz="4" w:space="0" w:color="000000"/>
              <w:left w:val="single" w:sz="4" w:space="0" w:color="000000"/>
              <w:bottom w:val="single" w:sz="4" w:space="0" w:color="000000"/>
              <w:right w:val="single" w:sz="4" w:space="0" w:color="000000"/>
            </w:tcBorders>
          </w:tcPr>
          <w:p w14:paraId="611A9DF4" w14:textId="77777777" w:rsidR="000A306A" w:rsidRPr="00061FF8" w:rsidRDefault="000A306A" w:rsidP="000A306A">
            <w:pPr>
              <w:widowControl w:val="0"/>
              <w:jc w:val="both"/>
              <w:rPr>
                <w:rFonts w:ascii="Times New Roman" w:hAnsi="Times New Roman"/>
                <w:sz w:val="24"/>
                <w:szCs w:val="24"/>
              </w:rPr>
            </w:pPr>
            <w:r w:rsidRPr="00061FF8">
              <w:rPr>
                <w:rFonts w:ascii="Times New Roman" w:hAnsi="Times New Roman"/>
                <w:b/>
                <w:sz w:val="24"/>
                <w:szCs w:val="24"/>
              </w:rPr>
              <w:t>От Исполнителя</w:t>
            </w:r>
          </w:p>
        </w:tc>
      </w:tr>
      <w:tr w:rsidR="000A306A" w:rsidRPr="00061FF8" w14:paraId="1C14D6CA" w14:textId="77777777" w:rsidTr="000A306A">
        <w:trPr>
          <w:trHeight w:val="448"/>
          <w:jc w:val="center"/>
        </w:trPr>
        <w:tc>
          <w:tcPr>
            <w:tcW w:w="2383" w:type="dxa"/>
            <w:tcBorders>
              <w:top w:val="single" w:sz="4" w:space="0" w:color="000000"/>
              <w:left w:val="single" w:sz="4" w:space="0" w:color="000000"/>
              <w:bottom w:val="single" w:sz="4" w:space="0" w:color="000000"/>
              <w:right w:val="single" w:sz="4" w:space="0" w:color="000000"/>
            </w:tcBorders>
            <w:vAlign w:val="center"/>
          </w:tcPr>
          <w:p w14:paraId="5C76FAFF"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2869" w:type="dxa"/>
            <w:tcBorders>
              <w:top w:val="single" w:sz="4" w:space="0" w:color="000000"/>
              <w:left w:val="single" w:sz="4" w:space="0" w:color="000000"/>
              <w:bottom w:val="single" w:sz="4" w:space="0" w:color="000000"/>
              <w:right w:val="single" w:sz="4" w:space="0" w:color="000000"/>
            </w:tcBorders>
            <w:vAlign w:val="center"/>
          </w:tcPr>
          <w:p w14:paraId="5B87E7F2"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14:paraId="07DA0A8E"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c>
          <w:tcPr>
            <w:tcW w:w="3110" w:type="dxa"/>
            <w:tcBorders>
              <w:top w:val="single" w:sz="4" w:space="0" w:color="000000"/>
              <w:left w:val="single" w:sz="4" w:space="0" w:color="000000"/>
              <w:bottom w:val="single" w:sz="4" w:space="0" w:color="000000"/>
              <w:right w:val="single" w:sz="4" w:space="0" w:color="000000"/>
            </w:tcBorders>
            <w:vAlign w:val="center"/>
          </w:tcPr>
          <w:p w14:paraId="52D3A2AE" w14:textId="77777777" w:rsidR="000A306A" w:rsidRPr="00061FF8" w:rsidRDefault="000A306A" w:rsidP="000A306A">
            <w:pPr>
              <w:shd w:val="clear" w:color="auto" w:fill="FFFFFF"/>
              <w:tabs>
                <w:tab w:val="left" w:pos="4771"/>
              </w:tabs>
              <w:jc w:val="center"/>
              <w:rPr>
                <w:rFonts w:ascii="Times New Roman" w:hAnsi="Times New Roman"/>
                <w:sz w:val="24"/>
                <w:szCs w:val="24"/>
              </w:rPr>
            </w:pPr>
          </w:p>
        </w:tc>
      </w:tr>
    </w:tbl>
    <w:p w14:paraId="6680B43C" w14:textId="77777777" w:rsidR="000A306A" w:rsidRPr="00061FF8" w:rsidRDefault="000A306A" w:rsidP="000A306A">
      <w:pPr>
        <w:widowControl w:val="0"/>
        <w:autoSpaceDE w:val="0"/>
        <w:autoSpaceDN w:val="0"/>
        <w:adjustRightInd w:val="0"/>
        <w:jc w:val="center"/>
        <w:rPr>
          <w:rFonts w:ascii="Times New Roman" w:hAnsi="Times New Roman"/>
          <w:sz w:val="24"/>
          <w:szCs w:val="24"/>
        </w:rPr>
      </w:pPr>
    </w:p>
    <w:p w14:paraId="728F4C1E" w14:textId="77777777" w:rsidR="00D90183" w:rsidRPr="00061FF8" w:rsidRDefault="00D90183" w:rsidP="00EF3675">
      <w:pPr>
        <w:widowControl w:val="0"/>
        <w:spacing w:after="0" w:line="240" w:lineRule="auto"/>
        <w:jc w:val="both"/>
        <w:rPr>
          <w:rFonts w:ascii="Times New Roman" w:hAnsi="Times New Roman"/>
          <w:sz w:val="24"/>
          <w:szCs w:val="24"/>
          <w:lang w:eastAsia="en-US" w:bidi="he-IL"/>
        </w:rPr>
      </w:pPr>
    </w:p>
    <w:p w14:paraId="7E68116E" w14:textId="77777777" w:rsidR="00B35701" w:rsidRPr="00061FF8" w:rsidRDefault="00B35701" w:rsidP="008D36FD">
      <w:pPr>
        <w:widowControl w:val="0"/>
        <w:spacing w:after="0" w:line="240" w:lineRule="auto"/>
        <w:ind w:firstLine="284"/>
        <w:jc w:val="both"/>
        <w:rPr>
          <w:rFonts w:ascii="Times New Roman" w:hAnsi="Times New Roman"/>
          <w:sz w:val="24"/>
          <w:szCs w:val="24"/>
          <w:lang w:eastAsia="en-US" w:bidi="he-IL"/>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5494"/>
      </w:tblGrid>
      <w:tr w:rsidR="00B35701" w:rsidRPr="00061FF8" w14:paraId="20367444" w14:textId="77777777" w:rsidTr="00EF3675">
        <w:trPr>
          <w:trHeight w:val="1942"/>
        </w:trPr>
        <w:tc>
          <w:tcPr>
            <w:tcW w:w="2408" w:type="pct"/>
            <w:tcBorders>
              <w:top w:val="single" w:sz="4" w:space="0" w:color="auto"/>
              <w:left w:val="single" w:sz="4" w:space="0" w:color="auto"/>
              <w:bottom w:val="single" w:sz="4" w:space="0" w:color="auto"/>
              <w:right w:val="single" w:sz="4" w:space="0" w:color="auto"/>
            </w:tcBorders>
            <w:hideMark/>
          </w:tcPr>
          <w:p w14:paraId="7971B6F2" w14:textId="77777777" w:rsidR="00B35701" w:rsidRPr="00061FF8" w:rsidRDefault="00B35701" w:rsidP="00F72B57">
            <w:pPr>
              <w:pStyle w:val="affc"/>
              <w:rPr>
                <w:szCs w:val="24"/>
                <w:lang w:bidi="ru-RU"/>
              </w:rPr>
            </w:pPr>
            <w:r w:rsidRPr="00061FF8">
              <w:rPr>
                <w:szCs w:val="24"/>
                <w:lang w:bidi="ru-RU"/>
              </w:rPr>
              <w:t>Заказчик:</w:t>
            </w:r>
          </w:p>
          <w:p w14:paraId="1A846A36" w14:textId="77777777" w:rsidR="00B35701" w:rsidRPr="00061FF8" w:rsidRDefault="00B35701" w:rsidP="00F72B57">
            <w:pPr>
              <w:pStyle w:val="affc"/>
              <w:rPr>
                <w:szCs w:val="24"/>
                <w:lang w:bidi="ru-RU"/>
              </w:rPr>
            </w:pPr>
            <w:r w:rsidRPr="00061FF8">
              <w:rPr>
                <w:szCs w:val="24"/>
                <w:lang w:bidi="ru-RU"/>
              </w:rPr>
              <w:t xml:space="preserve">Государственное казенное учреждение </w:t>
            </w:r>
          </w:p>
          <w:p w14:paraId="64EB5CAD" w14:textId="77777777" w:rsidR="00B35701" w:rsidRPr="00061FF8" w:rsidRDefault="00B35701" w:rsidP="00F72B57">
            <w:pPr>
              <w:pStyle w:val="affc"/>
              <w:rPr>
                <w:szCs w:val="24"/>
                <w:lang w:bidi="ru-RU"/>
              </w:rPr>
            </w:pPr>
            <w:r w:rsidRPr="00061FF8">
              <w:rPr>
                <w:szCs w:val="24"/>
                <w:lang w:bidi="ru-RU"/>
              </w:rPr>
              <w:t>Ленинградской области «Оператор «электронного правительства» (ГКУ ЛО «ОЭП»)</w:t>
            </w:r>
          </w:p>
          <w:p w14:paraId="344F487E" w14:textId="77777777" w:rsidR="00B35701" w:rsidRPr="00061FF8" w:rsidRDefault="00B35701" w:rsidP="00F72B57">
            <w:pPr>
              <w:pStyle w:val="affc"/>
              <w:rPr>
                <w:szCs w:val="24"/>
                <w:lang w:bidi="ru-RU"/>
              </w:rPr>
            </w:pPr>
            <w:r w:rsidRPr="00061FF8">
              <w:rPr>
                <w:szCs w:val="24"/>
                <w:lang w:bidi="ru-RU"/>
              </w:rPr>
              <w:t>_________________________ / ___________</w:t>
            </w:r>
          </w:p>
          <w:p w14:paraId="609CD5F9" w14:textId="77777777" w:rsidR="00B35701" w:rsidRPr="00061FF8" w:rsidRDefault="00B35701" w:rsidP="00F72B57">
            <w:pPr>
              <w:pStyle w:val="affc"/>
              <w:rPr>
                <w:szCs w:val="24"/>
                <w:lang w:bidi="ru-RU"/>
              </w:rPr>
            </w:pPr>
            <w:r w:rsidRPr="00061FF8">
              <w:rPr>
                <w:szCs w:val="24"/>
                <w:lang w:bidi="ru-RU"/>
              </w:rPr>
              <w:tab/>
              <w:t>Э.П.</w:t>
            </w:r>
          </w:p>
        </w:tc>
        <w:tc>
          <w:tcPr>
            <w:tcW w:w="2592" w:type="pct"/>
            <w:tcBorders>
              <w:top w:val="single" w:sz="4" w:space="0" w:color="auto"/>
              <w:left w:val="single" w:sz="4" w:space="0" w:color="auto"/>
              <w:bottom w:val="single" w:sz="4" w:space="0" w:color="auto"/>
              <w:right w:val="single" w:sz="4" w:space="0" w:color="auto"/>
            </w:tcBorders>
          </w:tcPr>
          <w:p w14:paraId="7BC9A73E" w14:textId="77777777" w:rsidR="00B35701" w:rsidRPr="00061FF8" w:rsidRDefault="00B35701" w:rsidP="00F72B57">
            <w:pPr>
              <w:pStyle w:val="affc"/>
              <w:rPr>
                <w:szCs w:val="24"/>
                <w:lang w:bidi="ru-RU"/>
              </w:rPr>
            </w:pPr>
            <w:r w:rsidRPr="00061FF8">
              <w:rPr>
                <w:szCs w:val="24"/>
                <w:lang w:bidi="ru-RU"/>
              </w:rPr>
              <w:t>Исполнитель:</w:t>
            </w:r>
          </w:p>
          <w:p w14:paraId="0221E40C" w14:textId="77777777" w:rsidR="00B35701" w:rsidRPr="00061FF8" w:rsidRDefault="00B35701" w:rsidP="00F72B57">
            <w:pPr>
              <w:pStyle w:val="affc"/>
              <w:rPr>
                <w:szCs w:val="24"/>
                <w:lang w:bidi="ru-RU"/>
              </w:rPr>
            </w:pPr>
          </w:p>
          <w:p w14:paraId="693650D6" w14:textId="77777777" w:rsidR="00B35701" w:rsidRPr="00061FF8" w:rsidRDefault="00B35701" w:rsidP="00F72B57">
            <w:pPr>
              <w:pStyle w:val="affc"/>
              <w:rPr>
                <w:szCs w:val="24"/>
                <w:lang w:bidi="ru-RU"/>
              </w:rPr>
            </w:pPr>
          </w:p>
          <w:p w14:paraId="63C80F96" w14:textId="77777777" w:rsidR="00B35701" w:rsidRPr="00061FF8" w:rsidRDefault="00B35701" w:rsidP="00F72B57">
            <w:pPr>
              <w:pStyle w:val="affc"/>
              <w:rPr>
                <w:szCs w:val="24"/>
                <w:lang w:bidi="ru-RU"/>
              </w:rPr>
            </w:pPr>
          </w:p>
          <w:p w14:paraId="0D0AE947" w14:textId="77777777" w:rsidR="00B35701" w:rsidRPr="00061FF8" w:rsidRDefault="00B35701" w:rsidP="00F72B57">
            <w:pPr>
              <w:pStyle w:val="affc"/>
              <w:rPr>
                <w:szCs w:val="24"/>
                <w:lang w:bidi="ru-RU"/>
              </w:rPr>
            </w:pPr>
          </w:p>
          <w:p w14:paraId="76A3FEF7" w14:textId="77777777" w:rsidR="00B35701" w:rsidRPr="00061FF8" w:rsidRDefault="00B35701" w:rsidP="00F72B57">
            <w:pPr>
              <w:pStyle w:val="affc"/>
              <w:rPr>
                <w:szCs w:val="24"/>
                <w:lang w:bidi="ru-RU"/>
              </w:rPr>
            </w:pPr>
            <w:r w:rsidRPr="00061FF8">
              <w:rPr>
                <w:szCs w:val="24"/>
                <w:lang w:bidi="ru-RU"/>
              </w:rPr>
              <w:t>_________________________ / ___________</w:t>
            </w:r>
          </w:p>
          <w:p w14:paraId="0C793016" w14:textId="77777777" w:rsidR="00B35701" w:rsidRPr="00061FF8" w:rsidRDefault="00B35701" w:rsidP="00F72B57">
            <w:pPr>
              <w:pStyle w:val="affc"/>
              <w:rPr>
                <w:szCs w:val="24"/>
                <w:lang w:bidi="ru-RU"/>
              </w:rPr>
            </w:pPr>
            <w:r w:rsidRPr="00061FF8">
              <w:rPr>
                <w:szCs w:val="24"/>
                <w:lang w:bidi="ru-RU"/>
              </w:rPr>
              <w:tab/>
              <w:t>Э.П.</w:t>
            </w:r>
          </w:p>
        </w:tc>
      </w:tr>
    </w:tbl>
    <w:p w14:paraId="641717FD" w14:textId="77777777" w:rsidR="005E56D0" w:rsidRPr="00061FF8" w:rsidRDefault="005E56D0" w:rsidP="008D36FD">
      <w:pPr>
        <w:widowControl w:val="0"/>
        <w:spacing w:after="0" w:line="240" w:lineRule="auto"/>
        <w:ind w:firstLine="284"/>
        <w:jc w:val="both"/>
        <w:rPr>
          <w:rFonts w:ascii="Times New Roman" w:hAnsi="Times New Roman"/>
          <w:sz w:val="24"/>
          <w:szCs w:val="24"/>
          <w:lang w:eastAsia="en-US" w:bidi="he-IL"/>
        </w:rPr>
      </w:pPr>
    </w:p>
    <w:p w14:paraId="65002318" w14:textId="77777777" w:rsidR="005E56D0" w:rsidRPr="00061FF8" w:rsidRDefault="005E56D0" w:rsidP="008D36FD">
      <w:pPr>
        <w:widowControl w:val="0"/>
        <w:spacing w:after="0" w:line="240" w:lineRule="auto"/>
        <w:ind w:firstLine="284"/>
        <w:jc w:val="both"/>
        <w:rPr>
          <w:rFonts w:ascii="Times New Roman" w:hAnsi="Times New Roman"/>
          <w:sz w:val="24"/>
          <w:szCs w:val="24"/>
          <w:lang w:eastAsia="en-US" w:bidi="he-IL"/>
        </w:rPr>
      </w:pPr>
    </w:p>
    <w:p w14:paraId="514F35EC" w14:textId="77777777" w:rsidR="005E56D0" w:rsidRPr="00061FF8" w:rsidRDefault="005E56D0" w:rsidP="008D36FD">
      <w:pPr>
        <w:widowControl w:val="0"/>
        <w:spacing w:after="0" w:line="240" w:lineRule="auto"/>
        <w:ind w:firstLine="284"/>
        <w:jc w:val="right"/>
        <w:rPr>
          <w:rFonts w:ascii="Times New Roman" w:hAnsi="Times New Roman"/>
          <w:sz w:val="24"/>
          <w:szCs w:val="24"/>
          <w:lang w:eastAsia="en-US" w:bidi="he-IL"/>
        </w:rPr>
      </w:pPr>
    </w:p>
    <w:p w14:paraId="66D46F48" w14:textId="77777777" w:rsidR="005E56D0" w:rsidRPr="00061FF8" w:rsidRDefault="005E56D0" w:rsidP="008D36FD">
      <w:pPr>
        <w:widowControl w:val="0"/>
        <w:spacing w:after="0" w:line="240" w:lineRule="auto"/>
        <w:ind w:firstLine="284"/>
        <w:jc w:val="right"/>
        <w:rPr>
          <w:rFonts w:ascii="Times New Roman" w:hAnsi="Times New Roman"/>
          <w:sz w:val="24"/>
          <w:szCs w:val="24"/>
          <w:lang w:eastAsia="en-US" w:bidi="he-IL"/>
        </w:rPr>
      </w:pPr>
    </w:p>
    <w:p w14:paraId="7EBE011B" w14:textId="77777777" w:rsidR="005E56D0" w:rsidRPr="00061FF8" w:rsidRDefault="005E56D0" w:rsidP="008D36FD">
      <w:pPr>
        <w:widowControl w:val="0"/>
        <w:spacing w:after="0" w:line="240" w:lineRule="auto"/>
        <w:ind w:firstLine="284"/>
        <w:jc w:val="right"/>
        <w:rPr>
          <w:rFonts w:ascii="Times New Roman" w:hAnsi="Times New Roman"/>
          <w:sz w:val="24"/>
          <w:szCs w:val="24"/>
          <w:lang w:eastAsia="en-US" w:bidi="he-IL"/>
        </w:rPr>
      </w:pPr>
    </w:p>
    <w:p w14:paraId="5A3D74D9" w14:textId="77777777" w:rsidR="005E56D0" w:rsidRPr="00061FF8" w:rsidRDefault="005E56D0" w:rsidP="008D36FD">
      <w:pPr>
        <w:widowControl w:val="0"/>
        <w:spacing w:after="0" w:line="240" w:lineRule="auto"/>
        <w:ind w:firstLine="284"/>
        <w:jc w:val="right"/>
        <w:rPr>
          <w:rFonts w:ascii="Times New Roman" w:hAnsi="Times New Roman"/>
          <w:sz w:val="24"/>
          <w:szCs w:val="24"/>
          <w:lang w:eastAsia="en-US" w:bidi="he-IL"/>
        </w:rPr>
      </w:pPr>
    </w:p>
    <w:p w14:paraId="02B89568"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7E4871D2"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3C438A97"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062892A8"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5D8EFBAA"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51599148"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74275FE7"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25971E93"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317CB868"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18BB40CE"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62B1DC33"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5C5987A9"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71B65740"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7B3E31ED"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1C0E3EB8"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6988E8CA"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44578651"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6CC8B1B5"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6A565640" w14:textId="77777777" w:rsidR="00A916B3" w:rsidRPr="00061FF8" w:rsidRDefault="00A916B3" w:rsidP="008D36FD">
      <w:pPr>
        <w:widowControl w:val="0"/>
        <w:spacing w:after="0" w:line="240" w:lineRule="auto"/>
        <w:ind w:firstLine="284"/>
        <w:jc w:val="right"/>
        <w:rPr>
          <w:rFonts w:ascii="Times New Roman" w:hAnsi="Times New Roman"/>
          <w:sz w:val="24"/>
          <w:szCs w:val="24"/>
          <w:lang w:eastAsia="en-US" w:bidi="he-IL"/>
        </w:rPr>
      </w:pPr>
    </w:p>
    <w:p w14:paraId="0D37CBDD" w14:textId="77777777" w:rsidR="00144C57" w:rsidRPr="00061FF8" w:rsidRDefault="00144C57" w:rsidP="008D36FD">
      <w:pPr>
        <w:spacing w:after="0" w:line="240" w:lineRule="auto"/>
        <w:rPr>
          <w:rFonts w:ascii="Times New Roman" w:hAnsi="Times New Roman"/>
          <w:sz w:val="24"/>
          <w:szCs w:val="24"/>
          <w:lang w:eastAsia="en-US" w:bidi="he-IL"/>
        </w:rPr>
      </w:pPr>
    </w:p>
    <w:p w14:paraId="59DF8F2B" w14:textId="77777777" w:rsidR="00336810" w:rsidRPr="00061FF8" w:rsidRDefault="00336810" w:rsidP="008D36FD">
      <w:pPr>
        <w:spacing w:after="0" w:line="240" w:lineRule="auto"/>
        <w:rPr>
          <w:rFonts w:ascii="Times New Roman" w:hAnsi="Times New Roman"/>
          <w:sz w:val="24"/>
          <w:szCs w:val="24"/>
          <w:lang w:eastAsia="en-US" w:bidi="he-IL"/>
        </w:rPr>
      </w:pPr>
    </w:p>
    <w:p w14:paraId="70844D71" w14:textId="77777777" w:rsidR="005E56D0" w:rsidRPr="00061FF8" w:rsidRDefault="005E56D0" w:rsidP="008D36FD">
      <w:pPr>
        <w:spacing w:after="0" w:line="240" w:lineRule="auto"/>
        <w:jc w:val="right"/>
        <w:rPr>
          <w:rFonts w:ascii="Times New Roman" w:hAnsi="Times New Roman"/>
          <w:sz w:val="24"/>
          <w:szCs w:val="24"/>
        </w:rPr>
      </w:pPr>
      <w:r w:rsidRPr="00061FF8">
        <w:rPr>
          <w:rFonts w:ascii="Times New Roman" w:hAnsi="Times New Roman"/>
          <w:sz w:val="24"/>
          <w:szCs w:val="24"/>
        </w:rPr>
        <w:t>Приложение</w:t>
      </w:r>
      <w:r w:rsidR="00EC6881" w:rsidRPr="00061FF8">
        <w:rPr>
          <w:rFonts w:ascii="Times New Roman" w:hAnsi="Times New Roman"/>
          <w:sz w:val="24"/>
          <w:szCs w:val="24"/>
        </w:rPr>
        <w:t xml:space="preserve"> № 3</w:t>
      </w:r>
    </w:p>
    <w:p w14:paraId="1E9BECAD" w14:textId="77777777" w:rsidR="000B2D2A" w:rsidRPr="00061FF8" w:rsidRDefault="005E56D0" w:rsidP="008D36FD">
      <w:pPr>
        <w:widowControl w:val="0"/>
        <w:autoSpaceDE w:val="0"/>
        <w:autoSpaceDN w:val="0"/>
        <w:adjustRightInd w:val="0"/>
        <w:spacing w:after="0" w:line="240" w:lineRule="auto"/>
        <w:jc w:val="right"/>
        <w:rPr>
          <w:rFonts w:ascii="Times New Roman" w:hAnsi="Times New Roman"/>
          <w:sz w:val="24"/>
          <w:szCs w:val="24"/>
        </w:rPr>
      </w:pPr>
      <w:r w:rsidRPr="00061FF8">
        <w:rPr>
          <w:rFonts w:ascii="Times New Roman" w:hAnsi="Times New Roman"/>
          <w:sz w:val="24"/>
          <w:szCs w:val="24"/>
        </w:rPr>
        <w:t xml:space="preserve">к государственному контракту </w:t>
      </w:r>
    </w:p>
    <w:p w14:paraId="5ED36FCE" w14:textId="77777777" w:rsidR="00D31634" w:rsidRPr="00061FF8" w:rsidRDefault="005E56D0" w:rsidP="00D31634">
      <w:pPr>
        <w:widowControl w:val="0"/>
        <w:autoSpaceDE w:val="0"/>
        <w:autoSpaceDN w:val="0"/>
        <w:adjustRightInd w:val="0"/>
        <w:spacing w:after="0" w:line="240" w:lineRule="auto"/>
        <w:jc w:val="right"/>
        <w:rPr>
          <w:rFonts w:ascii="Times New Roman" w:hAnsi="Times New Roman"/>
          <w:sz w:val="24"/>
          <w:szCs w:val="24"/>
        </w:rPr>
      </w:pPr>
      <w:r w:rsidRPr="00061FF8">
        <w:rPr>
          <w:rFonts w:ascii="Times New Roman" w:hAnsi="Times New Roman"/>
          <w:sz w:val="24"/>
          <w:szCs w:val="24"/>
        </w:rPr>
        <w:t xml:space="preserve">№ ________от «___» _________ </w:t>
      </w:r>
      <w:r w:rsidR="00BF6C8B" w:rsidRPr="00061FF8">
        <w:rPr>
          <w:rFonts w:ascii="Times New Roman" w:hAnsi="Times New Roman"/>
          <w:sz w:val="24"/>
          <w:szCs w:val="24"/>
        </w:rPr>
        <w:t>2026</w:t>
      </w:r>
      <w:r w:rsidRPr="00061FF8">
        <w:rPr>
          <w:rFonts w:ascii="Times New Roman" w:hAnsi="Times New Roman"/>
          <w:sz w:val="24"/>
          <w:szCs w:val="24"/>
        </w:rPr>
        <w:t xml:space="preserve"> г.</w:t>
      </w:r>
    </w:p>
    <w:p w14:paraId="70750C32"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5561DC9D"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6595604" w14:textId="77777777" w:rsidR="0002503A" w:rsidRPr="00061FF8" w:rsidRDefault="0002503A" w:rsidP="005B1A7B">
      <w:pPr>
        <w:widowControl w:val="0"/>
        <w:autoSpaceDE w:val="0"/>
        <w:autoSpaceDN w:val="0"/>
        <w:adjustRightInd w:val="0"/>
        <w:spacing w:after="0" w:line="240" w:lineRule="auto"/>
        <w:jc w:val="center"/>
        <w:rPr>
          <w:rFonts w:ascii="Times New Roman" w:hAnsi="Times New Roman"/>
          <w:b/>
          <w:sz w:val="24"/>
          <w:szCs w:val="24"/>
        </w:rPr>
      </w:pPr>
      <w:r w:rsidRPr="00061FF8">
        <w:rPr>
          <w:rFonts w:ascii="Times New Roman" w:hAnsi="Times New Roman"/>
          <w:b/>
          <w:sz w:val="24"/>
          <w:szCs w:val="24"/>
        </w:rPr>
        <w:t>Расчет цены Контракта</w:t>
      </w:r>
    </w:p>
    <w:tbl>
      <w:tblPr>
        <w:tblpPr w:leftFromText="180" w:rightFromText="180" w:vertAnchor="text" w:horzAnchor="margin" w:tblpXSpec="center" w:tblpY="184"/>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5120"/>
        <w:gridCol w:w="1136"/>
        <w:gridCol w:w="1479"/>
        <w:gridCol w:w="1597"/>
      </w:tblGrid>
      <w:tr w:rsidR="007B2E99" w:rsidRPr="00061FF8" w14:paraId="0765E7E9" w14:textId="77777777" w:rsidTr="00C3793B">
        <w:trPr>
          <w:trHeight w:val="155"/>
        </w:trPr>
        <w:tc>
          <w:tcPr>
            <w:tcW w:w="656" w:type="dxa"/>
            <w:vAlign w:val="center"/>
            <w:hideMark/>
          </w:tcPr>
          <w:p w14:paraId="4DC08F38" w14:textId="77777777"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w:t>
            </w:r>
          </w:p>
          <w:p w14:paraId="6F433873" w14:textId="77777777"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п/п</w:t>
            </w:r>
          </w:p>
        </w:tc>
        <w:tc>
          <w:tcPr>
            <w:tcW w:w="5120" w:type="dxa"/>
            <w:vAlign w:val="center"/>
            <w:hideMark/>
          </w:tcPr>
          <w:p w14:paraId="00D97D35" w14:textId="77777777"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Наименование</w:t>
            </w:r>
          </w:p>
        </w:tc>
        <w:tc>
          <w:tcPr>
            <w:tcW w:w="1136" w:type="dxa"/>
            <w:vAlign w:val="center"/>
            <w:hideMark/>
          </w:tcPr>
          <w:p w14:paraId="32A4FD3F" w14:textId="450FAE98"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Кол-во</w:t>
            </w:r>
          </w:p>
        </w:tc>
        <w:tc>
          <w:tcPr>
            <w:tcW w:w="1479" w:type="dxa"/>
            <w:vAlign w:val="center"/>
          </w:tcPr>
          <w:p w14:paraId="7E942D0E" w14:textId="77777777"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Цена, руб.</w:t>
            </w:r>
          </w:p>
        </w:tc>
        <w:tc>
          <w:tcPr>
            <w:tcW w:w="1597" w:type="dxa"/>
            <w:vAlign w:val="center"/>
          </w:tcPr>
          <w:p w14:paraId="15916F42" w14:textId="77777777" w:rsidR="007B2E99" w:rsidRPr="00061FF8" w:rsidRDefault="007B2E99" w:rsidP="007B2E99">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Сумма, руб.</w:t>
            </w:r>
          </w:p>
        </w:tc>
      </w:tr>
      <w:tr w:rsidR="007B2E99" w:rsidRPr="00061FF8" w14:paraId="0A5A626B" w14:textId="77777777" w:rsidTr="005C649F">
        <w:trPr>
          <w:trHeight w:val="850"/>
        </w:trPr>
        <w:tc>
          <w:tcPr>
            <w:tcW w:w="656" w:type="dxa"/>
            <w:vAlign w:val="center"/>
            <w:hideMark/>
          </w:tcPr>
          <w:p w14:paraId="6B7E7A35" w14:textId="77777777" w:rsidR="007B2E99" w:rsidRPr="00061FF8" w:rsidRDefault="007B2E99" w:rsidP="007B2E99">
            <w:pPr>
              <w:numPr>
                <w:ilvl w:val="0"/>
                <w:numId w:val="34"/>
              </w:numPr>
              <w:spacing w:before="60" w:after="0" w:line="240" w:lineRule="auto"/>
              <w:jc w:val="center"/>
              <w:rPr>
                <w:rFonts w:ascii="Times New Roman" w:hAnsi="Times New Roman"/>
                <w:b/>
                <w:bCs/>
                <w:sz w:val="24"/>
                <w:szCs w:val="24"/>
                <w:lang w:eastAsia="en-US"/>
              </w:rPr>
            </w:pPr>
          </w:p>
        </w:tc>
        <w:tc>
          <w:tcPr>
            <w:tcW w:w="5120" w:type="dxa"/>
            <w:tcBorders>
              <w:top w:val="single" w:sz="4" w:space="0" w:color="auto"/>
              <w:left w:val="single" w:sz="4" w:space="0" w:color="auto"/>
              <w:bottom w:val="single" w:sz="4" w:space="0" w:color="auto"/>
              <w:right w:val="single" w:sz="4" w:space="0" w:color="auto"/>
            </w:tcBorders>
            <w:vAlign w:val="center"/>
            <w:hideMark/>
          </w:tcPr>
          <w:p w14:paraId="6E2335AB" w14:textId="1779285B" w:rsidR="007B2E99" w:rsidRPr="00061FF8" w:rsidRDefault="005C649F" w:rsidP="005C649F">
            <w:pPr>
              <w:spacing w:after="0" w:line="240" w:lineRule="auto"/>
              <w:jc w:val="center"/>
              <w:rPr>
                <w:rFonts w:ascii="Times New Roman" w:hAnsi="Times New Roman"/>
                <w:color w:val="000000"/>
                <w:sz w:val="24"/>
                <w:szCs w:val="24"/>
              </w:rPr>
            </w:pPr>
            <w:r w:rsidRPr="00061FF8">
              <w:rPr>
                <w:rFonts w:ascii="Times New Roman" w:hAnsi="Times New Roman"/>
                <w:color w:val="000000"/>
                <w:sz w:val="24"/>
                <w:szCs w:val="24"/>
              </w:rPr>
              <w:t>Обучение требованиям охраны труда</w:t>
            </w:r>
          </w:p>
        </w:tc>
        <w:tc>
          <w:tcPr>
            <w:tcW w:w="1136" w:type="dxa"/>
            <w:vAlign w:val="center"/>
            <w:hideMark/>
          </w:tcPr>
          <w:p w14:paraId="57CEC90C" w14:textId="18B9B5EE" w:rsidR="007B2E99" w:rsidRPr="00061FF8" w:rsidRDefault="005C649F" w:rsidP="007B2E99">
            <w:pPr>
              <w:spacing w:after="0" w:line="240" w:lineRule="auto"/>
              <w:jc w:val="center"/>
              <w:rPr>
                <w:rFonts w:ascii="Times New Roman" w:hAnsi="Times New Roman"/>
                <w:sz w:val="24"/>
                <w:szCs w:val="24"/>
                <w:lang w:eastAsia="en-US"/>
              </w:rPr>
            </w:pPr>
            <w:r w:rsidRPr="00061FF8">
              <w:rPr>
                <w:rFonts w:ascii="Times New Roman" w:hAnsi="Times New Roman"/>
                <w:color w:val="000000"/>
                <w:sz w:val="24"/>
                <w:szCs w:val="24"/>
                <w:lang w:eastAsia="en-US"/>
              </w:rPr>
              <w:t>5</w:t>
            </w:r>
          </w:p>
        </w:tc>
        <w:tc>
          <w:tcPr>
            <w:tcW w:w="1479" w:type="dxa"/>
            <w:vAlign w:val="center"/>
          </w:tcPr>
          <w:p w14:paraId="3303A8CD" w14:textId="77777777" w:rsidR="007B2E99" w:rsidRPr="00061FF8" w:rsidRDefault="007B2E99" w:rsidP="007B2E99">
            <w:pPr>
              <w:spacing w:after="0" w:line="240" w:lineRule="auto"/>
              <w:jc w:val="center"/>
              <w:rPr>
                <w:rFonts w:ascii="Times New Roman" w:hAnsi="Times New Roman"/>
                <w:sz w:val="24"/>
                <w:szCs w:val="24"/>
                <w:lang w:eastAsia="en-US"/>
              </w:rPr>
            </w:pPr>
          </w:p>
        </w:tc>
        <w:tc>
          <w:tcPr>
            <w:tcW w:w="1597" w:type="dxa"/>
            <w:vAlign w:val="center"/>
          </w:tcPr>
          <w:p w14:paraId="2E6F9957" w14:textId="77777777" w:rsidR="007B2E99" w:rsidRPr="00061FF8" w:rsidRDefault="007B2E99" w:rsidP="007B2E99">
            <w:pPr>
              <w:spacing w:after="0" w:line="240" w:lineRule="auto"/>
              <w:jc w:val="center"/>
              <w:rPr>
                <w:rFonts w:ascii="Times New Roman" w:hAnsi="Times New Roman"/>
                <w:sz w:val="24"/>
                <w:szCs w:val="24"/>
                <w:lang w:eastAsia="en-US"/>
              </w:rPr>
            </w:pPr>
          </w:p>
        </w:tc>
      </w:tr>
      <w:tr w:rsidR="007B2E99" w:rsidRPr="00061FF8" w14:paraId="0C5C8A38" w14:textId="77777777" w:rsidTr="00C3793B">
        <w:trPr>
          <w:trHeight w:val="125"/>
        </w:trPr>
        <w:tc>
          <w:tcPr>
            <w:tcW w:w="8391" w:type="dxa"/>
            <w:gridSpan w:val="4"/>
            <w:vAlign w:val="center"/>
          </w:tcPr>
          <w:p w14:paraId="487E651C" w14:textId="77777777" w:rsidR="007B2E99" w:rsidRPr="00061FF8" w:rsidRDefault="007B2E99" w:rsidP="007B2E99">
            <w:pPr>
              <w:spacing w:after="0" w:line="240" w:lineRule="auto"/>
              <w:jc w:val="right"/>
              <w:rPr>
                <w:rFonts w:ascii="Times New Roman" w:hAnsi="Times New Roman"/>
                <w:b/>
                <w:bCs/>
                <w:sz w:val="24"/>
                <w:szCs w:val="24"/>
                <w:lang w:eastAsia="en-US"/>
              </w:rPr>
            </w:pPr>
            <w:r w:rsidRPr="00061FF8">
              <w:rPr>
                <w:rFonts w:ascii="Times New Roman" w:hAnsi="Times New Roman"/>
                <w:b/>
                <w:bCs/>
                <w:sz w:val="24"/>
                <w:szCs w:val="24"/>
                <w:lang w:eastAsia="en-US"/>
              </w:rPr>
              <w:t>Итого</w:t>
            </w:r>
          </w:p>
        </w:tc>
        <w:tc>
          <w:tcPr>
            <w:tcW w:w="1597" w:type="dxa"/>
            <w:vAlign w:val="center"/>
          </w:tcPr>
          <w:p w14:paraId="33F9AC87" w14:textId="77777777" w:rsidR="007B2E99" w:rsidRPr="00061FF8" w:rsidRDefault="007B2E99" w:rsidP="007B2E99">
            <w:pPr>
              <w:spacing w:after="0" w:line="240" w:lineRule="auto"/>
              <w:jc w:val="center"/>
              <w:rPr>
                <w:rFonts w:ascii="Times New Roman" w:hAnsi="Times New Roman"/>
                <w:b/>
                <w:bCs/>
                <w:sz w:val="24"/>
                <w:szCs w:val="24"/>
                <w:lang w:eastAsia="en-US"/>
              </w:rPr>
            </w:pPr>
          </w:p>
        </w:tc>
      </w:tr>
    </w:tbl>
    <w:p w14:paraId="4C45AF45" w14:textId="77777777" w:rsidR="0002503A" w:rsidRPr="00061FF8" w:rsidRDefault="0002503A" w:rsidP="0002503A">
      <w:pPr>
        <w:widowControl w:val="0"/>
        <w:autoSpaceDE w:val="0"/>
        <w:autoSpaceDN w:val="0"/>
        <w:adjustRightInd w:val="0"/>
        <w:spacing w:after="0" w:line="240" w:lineRule="auto"/>
        <w:jc w:val="right"/>
        <w:rPr>
          <w:rFonts w:ascii="Times New Roman" w:hAnsi="Times New Roman"/>
          <w:sz w:val="24"/>
          <w:szCs w:val="24"/>
        </w:rPr>
      </w:pPr>
    </w:p>
    <w:p w14:paraId="6DC428BC" w14:textId="77777777" w:rsidR="0002503A" w:rsidRPr="00061FF8" w:rsidRDefault="0002503A" w:rsidP="0002503A">
      <w:pPr>
        <w:widowControl w:val="0"/>
        <w:autoSpaceDE w:val="0"/>
        <w:autoSpaceDN w:val="0"/>
        <w:adjustRightInd w:val="0"/>
        <w:spacing w:after="0" w:line="240" w:lineRule="auto"/>
        <w:jc w:val="right"/>
        <w:rPr>
          <w:rFonts w:ascii="Times New Roman" w:hAnsi="Times New Roman"/>
          <w:sz w:val="24"/>
          <w:szCs w:val="24"/>
        </w:rPr>
      </w:pPr>
    </w:p>
    <w:p w14:paraId="195BB8D9" w14:textId="6754BE1D" w:rsidR="0002503A" w:rsidRPr="00061FF8" w:rsidRDefault="0002503A" w:rsidP="004776F8">
      <w:pPr>
        <w:jc w:val="both"/>
        <w:rPr>
          <w:rFonts w:ascii="Times New Roman" w:hAnsi="Times New Roman"/>
          <w:sz w:val="24"/>
          <w:szCs w:val="24"/>
        </w:rPr>
      </w:pPr>
      <w:r w:rsidRPr="00061FF8">
        <w:rPr>
          <w:rFonts w:ascii="Times New Roman" w:hAnsi="Times New Roman"/>
          <w:sz w:val="24"/>
          <w:szCs w:val="24"/>
        </w:rPr>
        <w:t xml:space="preserve">Итого стоимость </w:t>
      </w:r>
      <w:r w:rsidR="004E4438" w:rsidRPr="00061FF8">
        <w:rPr>
          <w:rFonts w:ascii="Times New Roman" w:hAnsi="Times New Roman"/>
          <w:sz w:val="24"/>
          <w:szCs w:val="24"/>
        </w:rPr>
        <w:t>оказания</w:t>
      </w:r>
      <w:r w:rsidR="004776F8" w:rsidRPr="00061FF8">
        <w:rPr>
          <w:rFonts w:ascii="Times New Roman" w:hAnsi="Times New Roman"/>
          <w:sz w:val="24"/>
          <w:szCs w:val="24"/>
        </w:rPr>
        <w:t xml:space="preserve"> услуг</w:t>
      </w:r>
      <w:r w:rsidR="00EF3675" w:rsidRPr="00061FF8">
        <w:rPr>
          <w:rFonts w:ascii="Times New Roman" w:hAnsi="Times New Roman"/>
          <w:sz w:val="24"/>
          <w:szCs w:val="24"/>
        </w:rPr>
        <w:t xml:space="preserve"> </w:t>
      </w:r>
      <w:r w:rsidR="00A75B9E" w:rsidRPr="00061FF8">
        <w:rPr>
          <w:rFonts w:ascii="Times New Roman" w:hAnsi="Times New Roman"/>
          <w:sz w:val="24"/>
          <w:szCs w:val="24"/>
        </w:rPr>
        <w:t xml:space="preserve">по обучению требованиям охраны труда </w:t>
      </w:r>
      <w:r w:rsidRPr="00061FF8">
        <w:rPr>
          <w:rFonts w:ascii="Times New Roman" w:hAnsi="Times New Roman"/>
          <w:sz w:val="24"/>
          <w:szCs w:val="24"/>
        </w:rPr>
        <w:t>составляет ____________ руб. ___ коп. (____________),</w:t>
      </w:r>
      <w:r w:rsidR="00D57AD5" w:rsidRPr="00061FF8">
        <w:rPr>
          <w:rFonts w:ascii="Times New Roman" w:hAnsi="Times New Roman"/>
          <w:sz w:val="24"/>
          <w:szCs w:val="24"/>
        </w:rPr>
        <w:t xml:space="preserve"> в том числе НДС</w:t>
      </w:r>
      <w:r w:rsidR="00D57AD5" w:rsidRPr="00061FF8">
        <w:rPr>
          <w:rStyle w:val="aff4"/>
          <w:iCs/>
          <w:sz w:val="24"/>
          <w:szCs w:val="24"/>
        </w:rPr>
        <w:footnoteReference w:id="2"/>
      </w:r>
      <w:r w:rsidR="00D57AD5" w:rsidRPr="00061FF8">
        <w:rPr>
          <w:rFonts w:ascii="Times New Roman" w:hAnsi="Times New Roman"/>
          <w:iCs/>
          <w:sz w:val="24"/>
          <w:szCs w:val="24"/>
        </w:rPr>
        <w:t>.</w:t>
      </w:r>
      <w:r w:rsidR="00D57AD5" w:rsidRPr="00061FF8">
        <w:rPr>
          <w:rFonts w:ascii="Times New Roman" w:hAnsi="Times New Roman"/>
          <w:sz w:val="24"/>
          <w:szCs w:val="24"/>
        </w:rPr>
        <w:t xml:space="preserve"> </w:t>
      </w:r>
    </w:p>
    <w:p w14:paraId="6ECF1CBE" w14:textId="77777777" w:rsidR="0002503A" w:rsidRPr="00061FF8" w:rsidRDefault="0002503A" w:rsidP="00EF3675">
      <w:pPr>
        <w:widowControl w:val="0"/>
        <w:autoSpaceDE w:val="0"/>
        <w:autoSpaceDN w:val="0"/>
        <w:adjustRightInd w:val="0"/>
        <w:spacing w:after="0" w:line="240" w:lineRule="auto"/>
        <w:rPr>
          <w:rFonts w:ascii="Times New Roman" w:hAnsi="Times New Roman"/>
          <w:sz w:val="24"/>
          <w:szCs w:val="24"/>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54"/>
      </w:tblGrid>
      <w:tr w:rsidR="0002503A" w:rsidRPr="00061FF8" w14:paraId="5910ECB9" w14:textId="77777777" w:rsidTr="005B1A7B">
        <w:trPr>
          <w:trHeight w:val="1942"/>
          <w:jc w:val="right"/>
        </w:trPr>
        <w:tc>
          <w:tcPr>
            <w:tcW w:w="2500" w:type="pct"/>
            <w:vAlign w:val="center"/>
          </w:tcPr>
          <w:p w14:paraId="1A8EA2E8"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Заказчик:</w:t>
            </w:r>
          </w:p>
          <w:p w14:paraId="6D0C57C0"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 xml:space="preserve">Государственное казенное учреждение </w:t>
            </w:r>
          </w:p>
          <w:p w14:paraId="0D8F46CE"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Ленинградской области «Оператор «электронного правительства» (ГКУ ЛО «ОЭП»)</w:t>
            </w:r>
          </w:p>
          <w:p w14:paraId="4C9C0F99"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_________________________ / ___________</w:t>
            </w:r>
          </w:p>
          <w:p w14:paraId="1A0F345B"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ab/>
              <w:t>Э.П.</w:t>
            </w:r>
          </w:p>
        </w:tc>
        <w:tc>
          <w:tcPr>
            <w:tcW w:w="2500" w:type="pct"/>
            <w:vAlign w:val="center"/>
          </w:tcPr>
          <w:p w14:paraId="54583D61"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Исполнитель:</w:t>
            </w:r>
          </w:p>
          <w:p w14:paraId="5837A687"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p>
          <w:p w14:paraId="69FC5F48"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p>
          <w:p w14:paraId="11E04FFC"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p>
          <w:p w14:paraId="65692F91"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p>
          <w:p w14:paraId="0F52B049"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_________________________ / ___________</w:t>
            </w:r>
          </w:p>
          <w:p w14:paraId="7241957E" w14:textId="77777777" w:rsidR="0002503A" w:rsidRPr="00061FF8" w:rsidRDefault="0002503A" w:rsidP="005B1A7B">
            <w:pPr>
              <w:widowControl w:val="0"/>
              <w:autoSpaceDE w:val="0"/>
              <w:autoSpaceDN w:val="0"/>
              <w:adjustRightInd w:val="0"/>
              <w:spacing w:after="0" w:line="240" w:lineRule="auto"/>
              <w:rPr>
                <w:rFonts w:ascii="Times New Roman" w:hAnsi="Times New Roman"/>
                <w:sz w:val="24"/>
                <w:szCs w:val="24"/>
              </w:rPr>
            </w:pPr>
            <w:r w:rsidRPr="00061FF8">
              <w:rPr>
                <w:rFonts w:ascii="Times New Roman" w:hAnsi="Times New Roman"/>
                <w:sz w:val="24"/>
                <w:szCs w:val="24"/>
              </w:rPr>
              <w:tab/>
              <w:t>Э.П.</w:t>
            </w:r>
          </w:p>
        </w:tc>
      </w:tr>
    </w:tbl>
    <w:p w14:paraId="7956490C"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7E3D5B60"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12E76232"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51AED66E"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3B6511A1"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F6214E5"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60C87300"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04F0B0BA"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0B88E5D"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633A4180"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4CEFC2C9" w14:textId="77777777" w:rsidR="0002503A" w:rsidRPr="00061FF8" w:rsidRDefault="0002503A" w:rsidP="00D31634">
      <w:pPr>
        <w:widowControl w:val="0"/>
        <w:autoSpaceDE w:val="0"/>
        <w:autoSpaceDN w:val="0"/>
        <w:adjustRightInd w:val="0"/>
        <w:spacing w:after="0" w:line="240" w:lineRule="auto"/>
        <w:jc w:val="right"/>
        <w:rPr>
          <w:rFonts w:ascii="Times New Roman" w:hAnsi="Times New Roman"/>
          <w:sz w:val="24"/>
          <w:szCs w:val="24"/>
        </w:rPr>
      </w:pPr>
    </w:p>
    <w:p w14:paraId="25107974" w14:textId="77777777" w:rsidR="002F1777" w:rsidRPr="00061FF8" w:rsidRDefault="002F1777" w:rsidP="00D31634">
      <w:pPr>
        <w:widowControl w:val="0"/>
        <w:tabs>
          <w:tab w:val="left" w:pos="5247"/>
        </w:tabs>
        <w:spacing w:after="0" w:line="281" w:lineRule="exact"/>
        <w:jc w:val="both"/>
        <w:rPr>
          <w:rFonts w:ascii="Times New Roman" w:hAnsi="Times New Roman"/>
          <w:color w:val="000000"/>
          <w:sz w:val="24"/>
          <w:szCs w:val="24"/>
          <w:lang w:bidi="ru-RU"/>
        </w:rPr>
      </w:pPr>
    </w:p>
    <w:p w14:paraId="04102838" w14:textId="77777777" w:rsidR="002F1777" w:rsidRPr="00061FF8" w:rsidRDefault="002F1777" w:rsidP="00D31634">
      <w:pPr>
        <w:widowControl w:val="0"/>
        <w:tabs>
          <w:tab w:val="left" w:pos="5247"/>
        </w:tabs>
        <w:spacing w:after="0" w:line="281" w:lineRule="exact"/>
        <w:jc w:val="both"/>
        <w:rPr>
          <w:rFonts w:ascii="Times New Roman" w:hAnsi="Times New Roman"/>
          <w:color w:val="000000"/>
          <w:sz w:val="24"/>
          <w:szCs w:val="24"/>
          <w:lang w:bidi="ru-RU"/>
        </w:rPr>
      </w:pPr>
    </w:p>
    <w:p w14:paraId="7AE38DFC" w14:textId="77777777" w:rsidR="000F68CF" w:rsidRPr="00061FF8"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06CAEBBF" w14:textId="77777777" w:rsidR="000F68CF" w:rsidRPr="00061FF8"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31C2A0C8" w14:textId="77777777" w:rsidR="000F68CF" w:rsidRPr="00061FF8" w:rsidRDefault="000F68CF" w:rsidP="00D31634">
      <w:pPr>
        <w:widowControl w:val="0"/>
        <w:tabs>
          <w:tab w:val="left" w:pos="5247"/>
        </w:tabs>
        <w:spacing w:after="0" w:line="281" w:lineRule="exact"/>
        <w:jc w:val="both"/>
        <w:rPr>
          <w:rFonts w:ascii="Times New Roman" w:hAnsi="Times New Roman"/>
          <w:color w:val="000000"/>
          <w:sz w:val="24"/>
          <w:szCs w:val="24"/>
          <w:lang w:bidi="ru-RU"/>
        </w:rPr>
      </w:pPr>
    </w:p>
    <w:p w14:paraId="129EDA72" w14:textId="77777777" w:rsidR="004776F8" w:rsidRPr="00061FF8" w:rsidRDefault="004776F8" w:rsidP="00D31634">
      <w:pPr>
        <w:widowControl w:val="0"/>
        <w:tabs>
          <w:tab w:val="left" w:pos="5247"/>
        </w:tabs>
        <w:spacing w:after="0" w:line="281" w:lineRule="exact"/>
        <w:jc w:val="both"/>
        <w:rPr>
          <w:rFonts w:ascii="Times New Roman" w:hAnsi="Times New Roman"/>
          <w:color w:val="000000"/>
          <w:sz w:val="24"/>
          <w:szCs w:val="24"/>
          <w:lang w:bidi="ru-RU"/>
        </w:rPr>
      </w:pPr>
    </w:p>
    <w:p w14:paraId="174E6A6E" w14:textId="77777777" w:rsidR="00E54E6F" w:rsidRPr="00061FF8"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0FB5F0AD" w14:textId="77777777" w:rsidR="00E54E6F" w:rsidRPr="00061FF8"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6A52A430" w14:textId="77777777" w:rsidR="00E54E6F" w:rsidRPr="00061FF8"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465CA86E" w14:textId="77777777" w:rsidR="00E54E6F" w:rsidRPr="00061FF8" w:rsidRDefault="00E54E6F" w:rsidP="00D31634">
      <w:pPr>
        <w:widowControl w:val="0"/>
        <w:tabs>
          <w:tab w:val="left" w:pos="5247"/>
        </w:tabs>
        <w:spacing w:after="0" w:line="281" w:lineRule="exact"/>
        <w:jc w:val="both"/>
        <w:rPr>
          <w:rFonts w:ascii="Times New Roman" w:hAnsi="Times New Roman"/>
          <w:color w:val="000000"/>
          <w:sz w:val="24"/>
          <w:szCs w:val="24"/>
          <w:lang w:bidi="ru-RU"/>
        </w:rPr>
      </w:pPr>
    </w:p>
    <w:p w14:paraId="732F0D52" w14:textId="77777777" w:rsidR="00EF3675" w:rsidRPr="00061FF8"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p w14:paraId="6F1EEEAF" w14:textId="77777777" w:rsidR="00EF3675" w:rsidRPr="00061FF8"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p w14:paraId="10B79EFF" w14:textId="77777777" w:rsidR="0002503A" w:rsidRPr="00061FF8" w:rsidRDefault="0002503A" w:rsidP="0002503A">
      <w:pPr>
        <w:spacing w:after="0" w:line="240" w:lineRule="auto"/>
        <w:jc w:val="right"/>
        <w:rPr>
          <w:rFonts w:ascii="Times New Roman" w:hAnsi="Times New Roman"/>
          <w:sz w:val="24"/>
          <w:szCs w:val="24"/>
        </w:rPr>
      </w:pPr>
      <w:r w:rsidRPr="00061FF8">
        <w:rPr>
          <w:rFonts w:ascii="Times New Roman" w:hAnsi="Times New Roman"/>
          <w:sz w:val="24"/>
          <w:szCs w:val="24"/>
        </w:rPr>
        <w:lastRenderedPageBreak/>
        <w:t>Приложение № 4</w:t>
      </w:r>
    </w:p>
    <w:p w14:paraId="6F5B5402" w14:textId="77777777" w:rsidR="0002503A" w:rsidRPr="00061FF8" w:rsidRDefault="0002503A" w:rsidP="0002503A">
      <w:pPr>
        <w:widowControl w:val="0"/>
        <w:autoSpaceDE w:val="0"/>
        <w:autoSpaceDN w:val="0"/>
        <w:adjustRightInd w:val="0"/>
        <w:spacing w:after="0" w:line="240" w:lineRule="auto"/>
        <w:jc w:val="right"/>
        <w:rPr>
          <w:rFonts w:ascii="Times New Roman" w:hAnsi="Times New Roman"/>
          <w:sz w:val="24"/>
          <w:szCs w:val="24"/>
        </w:rPr>
      </w:pPr>
      <w:r w:rsidRPr="00061FF8">
        <w:rPr>
          <w:rFonts w:ascii="Times New Roman" w:hAnsi="Times New Roman"/>
          <w:sz w:val="24"/>
          <w:szCs w:val="24"/>
        </w:rPr>
        <w:t xml:space="preserve">к государственному контракту </w:t>
      </w:r>
    </w:p>
    <w:p w14:paraId="1DB2B37C" w14:textId="77777777" w:rsidR="0002503A" w:rsidRPr="00061FF8" w:rsidRDefault="0002503A" w:rsidP="0002503A">
      <w:pPr>
        <w:widowControl w:val="0"/>
        <w:autoSpaceDE w:val="0"/>
        <w:autoSpaceDN w:val="0"/>
        <w:adjustRightInd w:val="0"/>
        <w:spacing w:after="0" w:line="240" w:lineRule="auto"/>
        <w:jc w:val="right"/>
        <w:rPr>
          <w:rFonts w:ascii="Times New Roman" w:hAnsi="Times New Roman"/>
          <w:sz w:val="24"/>
          <w:szCs w:val="24"/>
        </w:rPr>
      </w:pPr>
      <w:r w:rsidRPr="00061FF8">
        <w:rPr>
          <w:rFonts w:ascii="Times New Roman" w:hAnsi="Times New Roman"/>
          <w:sz w:val="24"/>
          <w:szCs w:val="24"/>
        </w:rPr>
        <w:t xml:space="preserve">№ ________от «___» _________ </w:t>
      </w:r>
      <w:r w:rsidR="00BF6C8B" w:rsidRPr="00061FF8">
        <w:rPr>
          <w:rFonts w:ascii="Times New Roman" w:hAnsi="Times New Roman"/>
          <w:sz w:val="24"/>
          <w:szCs w:val="24"/>
        </w:rPr>
        <w:t>2026</w:t>
      </w:r>
      <w:r w:rsidRPr="00061FF8">
        <w:rPr>
          <w:rFonts w:ascii="Times New Roman" w:hAnsi="Times New Roman"/>
          <w:sz w:val="24"/>
          <w:szCs w:val="24"/>
        </w:rPr>
        <w:t xml:space="preserve"> г.</w:t>
      </w:r>
    </w:p>
    <w:p w14:paraId="6B9C5F1B" w14:textId="77777777" w:rsidR="0002503A" w:rsidRPr="00061FF8" w:rsidRDefault="0002503A" w:rsidP="00D31634">
      <w:pPr>
        <w:widowControl w:val="0"/>
        <w:tabs>
          <w:tab w:val="left" w:pos="5247"/>
        </w:tabs>
        <w:spacing w:after="0" w:line="281" w:lineRule="exact"/>
        <w:jc w:val="both"/>
        <w:rPr>
          <w:rFonts w:ascii="Times New Roman" w:hAnsi="Times New Roman"/>
          <w:color w:val="000000"/>
          <w:sz w:val="24"/>
          <w:szCs w:val="24"/>
          <w:lang w:bidi="ru-RU"/>
        </w:rPr>
      </w:pPr>
    </w:p>
    <w:p w14:paraId="68F97E73" w14:textId="77777777" w:rsidR="00EF3675" w:rsidRPr="00061FF8" w:rsidRDefault="00EF3675" w:rsidP="00D31634">
      <w:pPr>
        <w:widowControl w:val="0"/>
        <w:tabs>
          <w:tab w:val="left" w:pos="5247"/>
        </w:tabs>
        <w:spacing w:after="0" w:line="281" w:lineRule="exact"/>
        <w:jc w:val="both"/>
        <w:rPr>
          <w:rFonts w:ascii="Times New Roman" w:hAnsi="Times New Roman"/>
          <w:color w:val="000000"/>
          <w:sz w:val="24"/>
          <w:szCs w:val="24"/>
          <w:lang w:bidi="ru-RU"/>
        </w:rPr>
      </w:pPr>
    </w:p>
    <w:tbl>
      <w:tblPr>
        <w:tblW w:w="0" w:type="auto"/>
        <w:jc w:val="center"/>
        <w:tblLook w:val="04A0" w:firstRow="1" w:lastRow="0" w:firstColumn="1" w:lastColumn="0" w:noHBand="0" w:noVBand="1"/>
      </w:tblPr>
      <w:tblGrid>
        <w:gridCol w:w="4770"/>
        <w:gridCol w:w="4771"/>
      </w:tblGrid>
      <w:tr w:rsidR="00D31634" w:rsidRPr="00061FF8" w14:paraId="31E6BF53" w14:textId="77777777" w:rsidTr="00F811C1">
        <w:trPr>
          <w:trHeight w:val="3116"/>
          <w:jc w:val="center"/>
        </w:trPr>
        <w:tc>
          <w:tcPr>
            <w:tcW w:w="4770" w:type="dxa"/>
          </w:tcPr>
          <w:p w14:paraId="4674F47E" w14:textId="77777777" w:rsidR="00D31634" w:rsidRPr="00061FF8" w:rsidRDefault="00D31634" w:rsidP="00D31634">
            <w:pPr>
              <w:widowControl w:val="0"/>
              <w:shd w:val="clear" w:color="auto" w:fill="FFFFFF"/>
              <w:tabs>
                <w:tab w:val="left" w:pos="5247"/>
              </w:tabs>
              <w:spacing w:after="0" w:line="240" w:lineRule="auto"/>
              <w:rPr>
                <w:rFonts w:ascii="Times New Roman" w:hAnsi="Times New Roman"/>
                <w:sz w:val="24"/>
                <w:szCs w:val="24"/>
              </w:rPr>
            </w:pPr>
            <w:r w:rsidRPr="00061FF8">
              <w:rPr>
                <w:rFonts w:ascii="Times New Roman" w:hAnsi="Times New Roman"/>
                <w:sz w:val="24"/>
                <w:szCs w:val="24"/>
              </w:rPr>
              <w:t>РЕКВИЗИТЫ ЗАКАЗЧИКА</w:t>
            </w:r>
          </w:p>
          <w:p w14:paraId="0FD46323" w14:textId="77777777" w:rsidR="001443A9" w:rsidRPr="00061FF8" w:rsidRDefault="001443A9" w:rsidP="001443A9">
            <w:pPr>
              <w:spacing w:after="0" w:line="240" w:lineRule="auto"/>
              <w:rPr>
                <w:rFonts w:ascii="Times New Roman" w:hAnsi="Times New Roman"/>
                <w:b/>
                <w:sz w:val="24"/>
                <w:szCs w:val="24"/>
                <w:lang w:bidi="ru-RU"/>
              </w:rPr>
            </w:pPr>
            <w:r w:rsidRPr="00061FF8">
              <w:rPr>
                <w:rFonts w:ascii="Times New Roman" w:hAnsi="Times New Roman"/>
                <w:sz w:val="24"/>
                <w:szCs w:val="24"/>
                <w:lang w:bidi="ru-RU"/>
              </w:rPr>
              <w:t xml:space="preserve">Государственное казенное учреждение </w:t>
            </w:r>
          </w:p>
          <w:p w14:paraId="61EBF5A0"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Ленинградской области «Оператор «электронного правительства»</w:t>
            </w:r>
          </w:p>
          <w:p w14:paraId="343AF901"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(ГКУ ЛО «ОЭП»)</w:t>
            </w:r>
          </w:p>
          <w:p w14:paraId="556F7B32"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Юр. адрес: 188640, Ленинградская область, Всеволожский район, </w:t>
            </w:r>
          </w:p>
          <w:p w14:paraId="30D61338"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г. Всеволожск,</w:t>
            </w:r>
          </w:p>
          <w:p w14:paraId="1FAC0DF5"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Колтушское шоссе, д. 138, </w:t>
            </w:r>
            <w:proofErr w:type="spellStart"/>
            <w:r w:rsidRPr="00061FF8">
              <w:rPr>
                <w:rFonts w:ascii="Times New Roman" w:hAnsi="Times New Roman"/>
                <w:sz w:val="24"/>
                <w:szCs w:val="24"/>
                <w:lang w:bidi="ru-RU"/>
              </w:rPr>
              <w:t>каб</w:t>
            </w:r>
            <w:proofErr w:type="spellEnd"/>
            <w:r w:rsidRPr="00061FF8">
              <w:rPr>
                <w:rFonts w:ascii="Times New Roman" w:hAnsi="Times New Roman"/>
                <w:sz w:val="24"/>
                <w:szCs w:val="24"/>
                <w:lang w:bidi="ru-RU"/>
              </w:rPr>
              <w:t>. 134</w:t>
            </w:r>
          </w:p>
          <w:p w14:paraId="26A035D7" w14:textId="77777777" w:rsidR="001443A9" w:rsidRPr="00061FF8" w:rsidRDefault="001443A9" w:rsidP="001443A9">
            <w:pPr>
              <w:spacing w:after="0" w:line="240" w:lineRule="auto"/>
              <w:rPr>
                <w:rFonts w:ascii="Times New Roman" w:hAnsi="Times New Roman"/>
                <w:sz w:val="24"/>
                <w:szCs w:val="24"/>
                <w:lang w:bidi="ru-RU"/>
              </w:rPr>
            </w:pPr>
            <w:proofErr w:type="spellStart"/>
            <w:r w:rsidRPr="00061FF8">
              <w:rPr>
                <w:rFonts w:ascii="Times New Roman" w:hAnsi="Times New Roman"/>
                <w:sz w:val="24"/>
                <w:szCs w:val="24"/>
                <w:lang w:bidi="ru-RU"/>
              </w:rPr>
              <w:t>Почт.адрес</w:t>
            </w:r>
            <w:proofErr w:type="spellEnd"/>
            <w:r w:rsidRPr="00061FF8">
              <w:rPr>
                <w:rFonts w:ascii="Times New Roman" w:hAnsi="Times New Roman"/>
                <w:sz w:val="24"/>
                <w:szCs w:val="24"/>
                <w:lang w:bidi="ru-RU"/>
              </w:rPr>
              <w:t>: 191015, г. Санкт-Петербург, ул. Шпалерная улица, 52</w:t>
            </w:r>
            <w:r w:rsidR="00336810" w:rsidRPr="00061FF8">
              <w:rPr>
                <w:rFonts w:ascii="Times New Roman" w:hAnsi="Times New Roman"/>
                <w:sz w:val="24"/>
                <w:szCs w:val="24"/>
                <w:lang w:bidi="ru-RU"/>
              </w:rPr>
              <w:t>, лит. Б</w:t>
            </w:r>
            <w:r w:rsidRPr="00061FF8">
              <w:rPr>
                <w:rFonts w:ascii="Times New Roman" w:hAnsi="Times New Roman"/>
                <w:sz w:val="24"/>
                <w:szCs w:val="24"/>
                <w:lang w:bidi="ru-RU"/>
              </w:rPr>
              <w:t xml:space="preserve">. </w:t>
            </w:r>
          </w:p>
          <w:p w14:paraId="6B3E37AB"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Телефон +7 (812) 655-11-00</w:t>
            </w:r>
          </w:p>
          <w:p w14:paraId="4CEA8EA9"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ИНН  4703125956</w:t>
            </w:r>
          </w:p>
          <w:p w14:paraId="5D6FC6D4"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КПП 470301001</w:t>
            </w:r>
          </w:p>
          <w:p w14:paraId="242BA043"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Комитет финансов ЛО (ГКУ ЛО «ОЭП» </w:t>
            </w:r>
          </w:p>
          <w:p w14:paraId="38AFFDBC"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Л/</w:t>
            </w:r>
            <w:proofErr w:type="spellStart"/>
            <w:r w:rsidRPr="00061FF8">
              <w:rPr>
                <w:rFonts w:ascii="Times New Roman" w:hAnsi="Times New Roman"/>
                <w:sz w:val="24"/>
                <w:szCs w:val="24"/>
                <w:lang w:bidi="ru-RU"/>
              </w:rPr>
              <w:t>сч</w:t>
            </w:r>
            <w:proofErr w:type="spellEnd"/>
            <w:r w:rsidRPr="00061FF8">
              <w:rPr>
                <w:rFonts w:ascii="Times New Roman" w:hAnsi="Times New Roman"/>
                <w:sz w:val="24"/>
                <w:szCs w:val="24"/>
                <w:lang w:bidi="ru-RU"/>
              </w:rPr>
              <w:t xml:space="preserve"> 02374252002)</w:t>
            </w:r>
          </w:p>
          <w:p w14:paraId="52A5F581"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Кор. счет (ЕКС): 40102810745370000098</w:t>
            </w:r>
          </w:p>
          <w:p w14:paraId="43C83865"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БИК 044030098</w:t>
            </w:r>
          </w:p>
          <w:p w14:paraId="73284F0F"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Банк: </w:t>
            </w:r>
            <w:r w:rsidR="008526C5" w:rsidRPr="00061FF8">
              <w:rPr>
                <w:rFonts w:ascii="Times New Roman" w:hAnsi="Times New Roman"/>
                <w:sz w:val="24"/>
                <w:szCs w:val="24"/>
                <w:lang w:bidi="ru-RU"/>
              </w:rPr>
              <w:t>ОКЦ № 1 Северо-Западного ГУ Банка России//УФК по Ленинградской области, г. Санкт-Петербург</w:t>
            </w:r>
          </w:p>
          <w:p w14:paraId="6C6DE084"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ОКТМО 41612101001</w:t>
            </w:r>
          </w:p>
          <w:p w14:paraId="4E4B21B6"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 xml:space="preserve">ОКПО 90343850 </w:t>
            </w:r>
          </w:p>
          <w:p w14:paraId="33592367"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bidi="ru-RU"/>
              </w:rPr>
              <w:t>ОГРН 1124703000333</w:t>
            </w:r>
          </w:p>
          <w:p w14:paraId="7DAFE98D" w14:textId="77777777" w:rsidR="001443A9" w:rsidRPr="00061FF8" w:rsidRDefault="001443A9" w:rsidP="001443A9">
            <w:pPr>
              <w:spacing w:after="0" w:line="240" w:lineRule="auto"/>
              <w:rPr>
                <w:rFonts w:ascii="Times New Roman" w:hAnsi="Times New Roman"/>
                <w:sz w:val="24"/>
                <w:szCs w:val="24"/>
                <w:lang w:bidi="ru-RU"/>
              </w:rPr>
            </w:pPr>
            <w:r w:rsidRPr="00061FF8">
              <w:rPr>
                <w:rFonts w:ascii="Times New Roman" w:hAnsi="Times New Roman"/>
                <w:sz w:val="24"/>
                <w:szCs w:val="24"/>
                <w:lang w:val="en-US"/>
              </w:rPr>
              <w:t>Email</w:t>
            </w:r>
            <w:r w:rsidRPr="00061FF8">
              <w:rPr>
                <w:rFonts w:ascii="Times New Roman" w:hAnsi="Times New Roman"/>
                <w:sz w:val="24"/>
                <w:szCs w:val="24"/>
                <w:lang w:bidi="ru-RU"/>
              </w:rPr>
              <w:t xml:space="preserve">: </w:t>
            </w:r>
            <w:hyperlink r:id="rId9" w:history="1">
              <w:r w:rsidRPr="00061FF8">
                <w:rPr>
                  <w:rStyle w:val="a7"/>
                  <w:rFonts w:ascii="Times New Roman" w:hAnsi="Times New Roman"/>
                  <w:sz w:val="24"/>
                  <w:szCs w:val="24"/>
                  <w:lang w:val="en-US"/>
                </w:rPr>
                <w:t>egov</w:t>
              </w:r>
              <w:r w:rsidRPr="00061FF8">
                <w:rPr>
                  <w:rStyle w:val="a7"/>
                  <w:rFonts w:ascii="Times New Roman" w:hAnsi="Times New Roman"/>
                  <w:sz w:val="24"/>
                  <w:szCs w:val="24"/>
                  <w:lang w:bidi="ru-RU"/>
                </w:rPr>
                <w:t>@</w:t>
              </w:r>
              <w:r w:rsidRPr="00061FF8">
                <w:rPr>
                  <w:rStyle w:val="a7"/>
                  <w:rFonts w:ascii="Times New Roman" w:hAnsi="Times New Roman"/>
                  <w:sz w:val="24"/>
                  <w:szCs w:val="24"/>
                  <w:lang w:val="en-US"/>
                </w:rPr>
                <w:t>lenreg</w:t>
              </w:r>
              <w:r w:rsidRPr="00061FF8">
                <w:rPr>
                  <w:rStyle w:val="a7"/>
                  <w:rFonts w:ascii="Times New Roman" w:hAnsi="Times New Roman"/>
                  <w:sz w:val="24"/>
                  <w:szCs w:val="24"/>
                  <w:lang w:bidi="ru-RU"/>
                </w:rPr>
                <w:t>.</w:t>
              </w:r>
              <w:r w:rsidRPr="00061FF8">
                <w:rPr>
                  <w:rStyle w:val="a7"/>
                  <w:rFonts w:ascii="Times New Roman" w:hAnsi="Times New Roman"/>
                  <w:sz w:val="24"/>
                  <w:szCs w:val="24"/>
                  <w:lang w:val="en-US"/>
                </w:rPr>
                <w:t>ru</w:t>
              </w:r>
            </w:hyperlink>
          </w:p>
          <w:p w14:paraId="609FBCD5" w14:textId="77777777" w:rsidR="00D31634" w:rsidRPr="00061FF8" w:rsidRDefault="00D31634" w:rsidP="00D31634">
            <w:pPr>
              <w:widowControl w:val="0"/>
              <w:shd w:val="clear" w:color="auto" w:fill="FFFFFF"/>
              <w:tabs>
                <w:tab w:val="left" w:pos="5247"/>
              </w:tabs>
              <w:spacing w:after="0" w:line="240" w:lineRule="auto"/>
              <w:jc w:val="both"/>
              <w:rPr>
                <w:rFonts w:ascii="Times New Roman" w:hAnsi="Times New Roman"/>
                <w:sz w:val="24"/>
                <w:szCs w:val="24"/>
              </w:rPr>
            </w:pPr>
          </w:p>
        </w:tc>
        <w:tc>
          <w:tcPr>
            <w:tcW w:w="4771" w:type="dxa"/>
          </w:tcPr>
          <w:p w14:paraId="6B1C25E5" w14:textId="77777777" w:rsidR="00D31634" w:rsidRPr="00061FF8" w:rsidRDefault="00D31634" w:rsidP="00D31634">
            <w:pPr>
              <w:widowControl w:val="0"/>
              <w:tabs>
                <w:tab w:val="left" w:pos="5247"/>
              </w:tabs>
              <w:spacing w:after="0" w:line="240" w:lineRule="auto"/>
              <w:rPr>
                <w:rFonts w:ascii="Times New Roman" w:hAnsi="Times New Roman"/>
                <w:sz w:val="24"/>
                <w:szCs w:val="24"/>
              </w:rPr>
            </w:pPr>
            <w:r w:rsidRPr="00061FF8">
              <w:rPr>
                <w:rFonts w:ascii="Times New Roman" w:hAnsi="Times New Roman"/>
                <w:sz w:val="24"/>
                <w:szCs w:val="24"/>
              </w:rPr>
              <w:t>РЕКВИЗИТЫ ИСПОЛНИТЕЛЯ</w:t>
            </w:r>
          </w:p>
        </w:tc>
      </w:tr>
    </w:tbl>
    <w:p w14:paraId="7C4693D0" w14:textId="77777777" w:rsidR="00D31634" w:rsidRPr="00061FF8" w:rsidRDefault="00D31634" w:rsidP="00D31634">
      <w:pPr>
        <w:widowControl w:val="0"/>
        <w:spacing w:after="0" w:line="230" w:lineRule="exact"/>
        <w:rPr>
          <w:rFonts w:ascii="Times New Roman" w:eastAsia="Georgia" w:hAnsi="Times New Roman"/>
          <w:color w:val="000000"/>
          <w:sz w:val="24"/>
          <w:szCs w:val="24"/>
          <w:lang w:bidi="ru-RU"/>
        </w:rPr>
      </w:pPr>
    </w:p>
    <w:p w14:paraId="3AA18966" w14:textId="77777777" w:rsidR="00D31634" w:rsidRPr="00061FF8" w:rsidRDefault="00D31634" w:rsidP="00D31634">
      <w:pPr>
        <w:widowControl w:val="0"/>
        <w:spacing w:after="0" w:line="230" w:lineRule="exact"/>
        <w:jc w:val="center"/>
        <w:rPr>
          <w:rFonts w:ascii="Times New Roman" w:eastAsia="Georgia" w:hAnsi="Times New Roman"/>
          <w:color w:val="000000"/>
          <w:sz w:val="24"/>
          <w:szCs w:val="24"/>
          <w:lang w:bidi="ru-RU"/>
        </w:rPr>
      </w:pPr>
      <w:r w:rsidRPr="00061FF8">
        <w:rPr>
          <w:rFonts w:ascii="Times New Roman" w:eastAsia="Georgia" w:hAnsi="Times New Roman"/>
          <w:color w:val="000000"/>
          <w:sz w:val="24"/>
          <w:szCs w:val="24"/>
          <w:lang w:bidi="ru-RU"/>
        </w:rPr>
        <w:t>АКТ ОКАЗАННЫХ УСЛУГ (ФОРМА)</w:t>
      </w:r>
    </w:p>
    <w:p w14:paraId="6220EB30" w14:textId="77777777" w:rsidR="00242DBD" w:rsidRPr="00061FF8" w:rsidRDefault="00D31634" w:rsidP="00242DBD">
      <w:pPr>
        <w:widowControl w:val="0"/>
        <w:spacing w:after="0" w:line="230" w:lineRule="exact"/>
        <w:jc w:val="center"/>
        <w:rPr>
          <w:rFonts w:ascii="Times New Roman" w:hAnsi="Times New Roman"/>
          <w:color w:val="000000"/>
          <w:sz w:val="24"/>
          <w:szCs w:val="24"/>
          <w:lang w:bidi="ru-RU"/>
        </w:rPr>
      </w:pPr>
      <w:r w:rsidRPr="00061FF8">
        <w:rPr>
          <w:rFonts w:ascii="Times New Roman" w:hAnsi="Times New Roman"/>
          <w:color w:val="000000"/>
          <w:sz w:val="24"/>
          <w:szCs w:val="24"/>
          <w:lang w:bidi="ru-RU"/>
        </w:rPr>
        <w:t>по Государственному ко</w:t>
      </w:r>
      <w:r w:rsidR="00242DBD" w:rsidRPr="00061FF8">
        <w:rPr>
          <w:rFonts w:ascii="Times New Roman" w:hAnsi="Times New Roman"/>
          <w:color w:val="000000"/>
          <w:sz w:val="24"/>
          <w:szCs w:val="24"/>
          <w:lang w:bidi="ru-RU"/>
        </w:rPr>
        <w:t xml:space="preserve">нтракту от _________ № </w:t>
      </w:r>
    </w:p>
    <w:p w14:paraId="23EB882D" w14:textId="77777777" w:rsidR="00A916B3" w:rsidRPr="00061FF8" w:rsidRDefault="00A916B3" w:rsidP="00242DBD">
      <w:pPr>
        <w:widowControl w:val="0"/>
        <w:spacing w:after="0" w:line="230" w:lineRule="exact"/>
        <w:jc w:val="center"/>
        <w:rPr>
          <w:rFonts w:ascii="Times New Roman" w:hAnsi="Times New Roman"/>
          <w:color w:val="000000"/>
          <w:sz w:val="24"/>
          <w:szCs w:val="24"/>
          <w:lang w:bidi="ru-RU"/>
        </w:rPr>
      </w:pPr>
    </w:p>
    <w:p w14:paraId="1DD3E3DE" w14:textId="77777777" w:rsidR="00D31634" w:rsidRPr="00061FF8" w:rsidRDefault="00A916B3" w:rsidP="00D31634">
      <w:pPr>
        <w:framePr w:h="210" w:wrap="around" w:vAnchor="text" w:hAnchor="margin" w:x="6839" w:y="10"/>
        <w:widowControl w:val="0"/>
        <w:spacing w:after="0" w:line="210" w:lineRule="exact"/>
        <w:ind w:left="100"/>
        <w:rPr>
          <w:rFonts w:ascii="Times New Roman" w:hAnsi="Times New Roman"/>
          <w:color w:val="000000"/>
          <w:sz w:val="24"/>
          <w:szCs w:val="24"/>
          <w:lang w:bidi="ru-RU"/>
        </w:rPr>
      </w:pPr>
      <w:r w:rsidRPr="00061FF8">
        <w:rPr>
          <w:rFonts w:ascii="Times New Roman" w:hAnsi="Times New Roman"/>
          <w:color w:val="000000"/>
          <w:spacing w:val="5"/>
          <w:sz w:val="24"/>
          <w:szCs w:val="24"/>
          <w:lang w:bidi="ru-RU"/>
        </w:rPr>
        <w:t xml:space="preserve"> </w:t>
      </w:r>
      <w:r w:rsidR="00D31634" w:rsidRPr="00061FF8">
        <w:rPr>
          <w:rFonts w:ascii="Times New Roman" w:hAnsi="Times New Roman"/>
          <w:color w:val="000000"/>
          <w:spacing w:val="5"/>
          <w:sz w:val="24"/>
          <w:szCs w:val="24"/>
          <w:lang w:bidi="ru-RU"/>
        </w:rPr>
        <w:t>«___»</w:t>
      </w:r>
      <w:r w:rsidR="00D31634" w:rsidRPr="00061FF8">
        <w:rPr>
          <w:rFonts w:ascii="Times New Roman" w:hAnsi="Times New Roman"/>
          <w:color w:val="000000"/>
          <w:spacing w:val="5"/>
          <w:sz w:val="24"/>
          <w:szCs w:val="24"/>
          <w:u w:val="single"/>
          <w:lang w:bidi="ru-RU"/>
        </w:rPr>
        <w:t>___________</w:t>
      </w:r>
      <w:r w:rsidR="00D31634" w:rsidRPr="00061FF8">
        <w:rPr>
          <w:rFonts w:ascii="Times New Roman" w:hAnsi="Times New Roman"/>
          <w:color w:val="000000"/>
          <w:spacing w:val="5"/>
          <w:sz w:val="24"/>
          <w:szCs w:val="24"/>
          <w:lang w:bidi="ru-RU"/>
        </w:rPr>
        <w:t xml:space="preserve"> 20__ г.</w:t>
      </w:r>
    </w:p>
    <w:p w14:paraId="64D973FE" w14:textId="77777777" w:rsidR="00D31634" w:rsidRPr="00061FF8" w:rsidRDefault="00D31634" w:rsidP="00D31634">
      <w:pPr>
        <w:widowControl w:val="0"/>
        <w:spacing w:after="264" w:line="230" w:lineRule="exact"/>
        <w:ind w:left="20"/>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г. Санкт-Петербург</w:t>
      </w:r>
    </w:p>
    <w:p w14:paraId="0543C7E5" w14:textId="77777777" w:rsidR="00D31634" w:rsidRPr="00061FF8" w:rsidRDefault="00D31634" w:rsidP="00D31634">
      <w:pPr>
        <w:widowControl w:val="0"/>
        <w:spacing w:after="0" w:line="240" w:lineRule="auto"/>
        <w:ind w:left="20" w:right="-62" w:firstLine="580"/>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___________________________, действующего на основании _________________________, с одной</w:t>
      </w:r>
      <w:r w:rsidRPr="00061FF8">
        <w:rPr>
          <w:rFonts w:ascii="Times New Roman" w:hAnsi="Times New Roman"/>
          <w:color w:val="000000"/>
          <w:sz w:val="24"/>
          <w:szCs w:val="24"/>
          <w:lang w:bidi="ru-RU"/>
        </w:rPr>
        <w:tab/>
        <w:t>стороны, и ________________________________________________, именуемое в дальнейшем «Исполнитель», в лице ____________________________________, действующего на основании ________, с другой стороны, вместе именуемые «Стороны», составили настоящий акт оказанных услуг (далее – Акт) о том, что:</w:t>
      </w:r>
    </w:p>
    <w:p w14:paraId="14584FE5" w14:textId="4AF5A613" w:rsidR="005A253F" w:rsidRPr="00061FF8" w:rsidRDefault="00D31634" w:rsidP="005B4E7F">
      <w:pPr>
        <w:widowControl w:val="0"/>
        <w:numPr>
          <w:ilvl w:val="0"/>
          <w:numId w:val="2"/>
        </w:numPr>
        <w:tabs>
          <w:tab w:val="left" w:pos="567"/>
        </w:tabs>
        <w:spacing w:after="0" w:line="240" w:lineRule="auto"/>
        <w:ind w:right="-62"/>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 Исполнителем, в соответствии с условиями государственного контракта от ___________________ № ___________ (далее Контракт), оказаны полностью и надлежащим образом оформлены</w:t>
      </w:r>
      <w:r w:rsidR="00EF3675" w:rsidRPr="00061FF8">
        <w:rPr>
          <w:rFonts w:ascii="Times New Roman" w:hAnsi="Times New Roman"/>
          <w:sz w:val="24"/>
          <w:szCs w:val="24"/>
        </w:rPr>
        <w:t xml:space="preserve"> </w:t>
      </w:r>
      <w:r w:rsidR="005B4E7F" w:rsidRPr="00061FF8">
        <w:rPr>
          <w:rFonts w:ascii="Times New Roman" w:hAnsi="Times New Roman"/>
          <w:color w:val="000000"/>
          <w:sz w:val="24"/>
          <w:szCs w:val="24"/>
          <w:lang w:bidi="ru-RU"/>
        </w:rPr>
        <w:t>услуг</w:t>
      </w:r>
      <w:r w:rsidR="00C459BB">
        <w:rPr>
          <w:rFonts w:ascii="Times New Roman" w:hAnsi="Times New Roman"/>
          <w:color w:val="000000"/>
          <w:sz w:val="24"/>
          <w:szCs w:val="24"/>
          <w:lang w:bidi="ru-RU"/>
        </w:rPr>
        <w:t>и</w:t>
      </w:r>
      <w:r w:rsidR="005B4E7F" w:rsidRPr="00061FF8">
        <w:rPr>
          <w:rFonts w:ascii="Times New Roman" w:hAnsi="Times New Roman"/>
          <w:color w:val="000000"/>
          <w:sz w:val="24"/>
          <w:szCs w:val="24"/>
          <w:lang w:bidi="ru-RU"/>
        </w:rPr>
        <w:t xml:space="preserve"> </w:t>
      </w:r>
      <w:r w:rsidR="00A75B9E" w:rsidRPr="00061FF8">
        <w:rPr>
          <w:rFonts w:ascii="Times New Roman" w:hAnsi="Times New Roman"/>
          <w:color w:val="000000"/>
          <w:sz w:val="24"/>
          <w:szCs w:val="24"/>
          <w:lang w:bidi="ru-RU"/>
        </w:rPr>
        <w:t xml:space="preserve">по обучению требованиям охраны труда </w:t>
      </w:r>
      <w:r w:rsidRPr="00061FF8">
        <w:rPr>
          <w:rFonts w:ascii="Times New Roman" w:hAnsi="Times New Roman"/>
          <w:color w:val="000000"/>
          <w:sz w:val="24"/>
          <w:szCs w:val="24"/>
          <w:lang w:bidi="ru-RU"/>
        </w:rPr>
        <w:t>с __________ по ___________ согласно перечню:</w:t>
      </w:r>
      <w:r w:rsidR="00EF3675" w:rsidRPr="00061FF8">
        <w:rPr>
          <w:rFonts w:ascii="Times New Roman" w:hAnsi="Times New Roman"/>
          <w:color w:val="000000"/>
          <w:sz w:val="24"/>
          <w:szCs w:val="24"/>
          <w:lang w:bidi="ru-RU"/>
        </w:rPr>
        <w:br/>
      </w:r>
    </w:p>
    <w:tbl>
      <w:tblPr>
        <w:tblpPr w:leftFromText="180" w:rightFromText="180" w:vertAnchor="text" w:horzAnchor="margin" w:tblpXSpec="center" w:tblpY="184"/>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5120"/>
        <w:gridCol w:w="1136"/>
        <w:gridCol w:w="1479"/>
        <w:gridCol w:w="1597"/>
      </w:tblGrid>
      <w:tr w:rsidR="005C649F" w:rsidRPr="00061FF8" w14:paraId="2DB1DCA4" w14:textId="77777777" w:rsidTr="00C3793B">
        <w:trPr>
          <w:trHeight w:val="155"/>
        </w:trPr>
        <w:tc>
          <w:tcPr>
            <w:tcW w:w="656" w:type="dxa"/>
            <w:vAlign w:val="center"/>
            <w:hideMark/>
          </w:tcPr>
          <w:p w14:paraId="1737D1B3" w14:textId="77777777"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w:t>
            </w:r>
          </w:p>
          <w:p w14:paraId="53747021" w14:textId="77777777"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п/п</w:t>
            </w:r>
          </w:p>
        </w:tc>
        <w:tc>
          <w:tcPr>
            <w:tcW w:w="5120" w:type="dxa"/>
            <w:vAlign w:val="center"/>
            <w:hideMark/>
          </w:tcPr>
          <w:p w14:paraId="34FE935B" w14:textId="77777777"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Наименование</w:t>
            </w:r>
          </w:p>
        </w:tc>
        <w:tc>
          <w:tcPr>
            <w:tcW w:w="1136" w:type="dxa"/>
            <w:vAlign w:val="center"/>
            <w:hideMark/>
          </w:tcPr>
          <w:p w14:paraId="2567DD15" w14:textId="77DB4D20"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Кол-во</w:t>
            </w:r>
          </w:p>
        </w:tc>
        <w:tc>
          <w:tcPr>
            <w:tcW w:w="1479" w:type="dxa"/>
            <w:vAlign w:val="center"/>
          </w:tcPr>
          <w:p w14:paraId="1C992BFF" w14:textId="77777777"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Цена, руб.</w:t>
            </w:r>
          </w:p>
        </w:tc>
        <w:tc>
          <w:tcPr>
            <w:tcW w:w="1597" w:type="dxa"/>
            <w:vAlign w:val="center"/>
          </w:tcPr>
          <w:p w14:paraId="3B39A669" w14:textId="77777777" w:rsidR="005C649F" w:rsidRPr="00061FF8" w:rsidRDefault="005C649F" w:rsidP="00C3793B">
            <w:pPr>
              <w:spacing w:after="0" w:line="240" w:lineRule="auto"/>
              <w:jc w:val="center"/>
              <w:rPr>
                <w:rFonts w:ascii="Times New Roman" w:hAnsi="Times New Roman"/>
                <w:b/>
                <w:bCs/>
                <w:sz w:val="24"/>
                <w:szCs w:val="24"/>
                <w:lang w:eastAsia="en-US"/>
              </w:rPr>
            </w:pPr>
            <w:r w:rsidRPr="00061FF8">
              <w:rPr>
                <w:rFonts w:ascii="Times New Roman" w:hAnsi="Times New Roman"/>
                <w:b/>
                <w:bCs/>
                <w:sz w:val="24"/>
                <w:szCs w:val="24"/>
                <w:lang w:eastAsia="en-US"/>
              </w:rPr>
              <w:t>Сумма, руб.</w:t>
            </w:r>
          </w:p>
        </w:tc>
      </w:tr>
      <w:tr w:rsidR="005C649F" w:rsidRPr="00061FF8" w14:paraId="4F697CB8" w14:textId="77777777" w:rsidTr="00C3793B">
        <w:trPr>
          <w:trHeight w:val="850"/>
        </w:trPr>
        <w:tc>
          <w:tcPr>
            <w:tcW w:w="656" w:type="dxa"/>
            <w:vAlign w:val="center"/>
            <w:hideMark/>
          </w:tcPr>
          <w:p w14:paraId="1B6A58E5" w14:textId="77777777" w:rsidR="005C649F" w:rsidRPr="00061FF8" w:rsidRDefault="005C649F" w:rsidP="005C649F">
            <w:pPr>
              <w:numPr>
                <w:ilvl w:val="0"/>
                <w:numId w:val="36"/>
              </w:numPr>
              <w:spacing w:before="60" w:after="0" w:line="240" w:lineRule="auto"/>
              <w:jc w:val="center"/>
              <w:rPr>
                <w:rFonts w:ascii="Times New Roman" w:hAnsi="Times New Roman"/>
                <w:b/>
                <w:bCs/>
                <w:sz w:val="24"/>
                <w:szCs w:val="24"/>
                <w:lang w:eastAsia="en-US"/>
              </w:rPr>
            </w:pPr>
          </w:p>
        </w:tc>
        <w:tc>
          <w:tcPr>
            <w:tcW w:w="5120" w:type="dxa"/>
            <w:tcBorders>
              <w:top w:val="single" w:sz="4" w:space="0" w:color="auto"/>
              <w:left w:val="single" w:sz="4" w:space="0" w:color="auto"/>
              <w:bottom w:val="single" w:sz="4" w:space="0" w:color="auto"/>
              <w:right w:val="single" w:sz="4" w:space="0" w:color="auto"/>
            </w:tcBorders>
            <w:vAlign w:val="center"/>
            <w:hideMark/>
          </w:tcPr>
          <w:p w14:paraId="59E11072" w14:textId="77777777" w:rsidR="005C649F" w:rsidRPr="00061FF8" w:rsidRDefault="005C649F" w:rsidP="00C3793B">
            <w:pPr>
              <w:spacing w:after="0" w:line="240" w:lineRule="auto"/>
              <w:jc w:val="center"/>
              <w:rPr>
                <w:rFonts w:ascii="Times New Roman" w:hAnsi="Times New Roman"/>
                <w:color w:val="000000"/>
                <w:sz w:val="24"/>
                <w:szCs w:val="24"/>
              </w:rPr>
            </w:pPr>
            <w:r w:rsidRPr="00061FF8">
              <w:rPr>
                <w:rFonts w:ascii="Times New Roman" w:hAnsi="Times New Roman"/>
                <w:color w:val="000000"/>
                <w:sz w:val="24"/>
                <w:szCs w:val="24"/>
              </w:rPr>
              <w:t>Обучение требованиям охраны труда</w:t>
            </w:r>
          </w:p>
        </w:tc>
        <w:tc>
          <w:tcPr>
            <w:tcW w:w="1136" w:type="dxa"/>
            <w:vAlign w:val="center"/>
            <w:hideMark/>
          </w:tcPr>
          <w:p w14:paraId="2A40DBA7" w14:textId="77777777" w:rsidR="005C649F" w:rsidRPr="00061FF8" w:rsidRDefault="005C649F" w:rsidP="00C3793B">
            <w:pPr>
              <w:spacing w:after="0" w:line="240" w:lineRule="auto"/>
              <w:jc w:val="center"/>
              <w:rPr>
                <w:rFonts w:ascii="Times New Roman" w:hAnsi="Times New Roman"/>
                <w:sz w:val="24"/>
                <w:szCs w:val="24"/>
                <w:lang w:eastAsia="en-US"/>
              </w:rPr>
            </w:pPr>
            <w:r w:rsidRPr="00061FF8">
              <w:rPr>
                <w:rFonts w:ascii="Times New Roman" w:hAnsi="Times New Roman"/>
                <w:color w:val="000000"/>
                <w:sz w:val="24"/>
                <w:szCs w:val="24"/>
                <w:lang w:eastAsia="en-US"/>
              </w:rPr>
              <w:t>5</w:t>
            </w:r>
          </w:p>
        </w:tc>
        <w:tc>
          <w:tcPr>
            <w:tcW w:w="1479" w:type="dxa"/>
            <w:vAlign w:val="center"/>
          </w:tcPr>
          <w:p w14:paraId="15376146" w14:textId="77777777" w:rsidR="005C649F" w:rsidRPr="00061FF8" w:rsidRDefault="005C649F" w:rsidP="00C3793B">
            <w:pPr>
              <w:spacing w:after="0" w:line="240" w:lineRule="auto"/>
              <w:jc w:val="center"/>
              <w:rPr>
                <w:rFonts w:ascii="Times New Roman" w:hAnsi="Times New Roman"/>
                <w:sz w:val="24"/>
                <w:szCs w:val="24"/>
                <w:lang w:eastAsia="en-US"/>
              </w:rPr>
            </w:pPr>
          </w:p>
        </w:tc>
        <w:tc>
          <w:tcPr>
            <w:tcW w:w="1597" w:type="dxa"/>
            <w:vAlign w:val="center"/>
          </w:tcPr>
          <w:p w14:paraId="089B7879" w14:textId="77777777" w:rsidR="005C649F" w:rsidRPr="00061FF8" w:rsidRDefault="005C649F" w:rsidP="00C3793B">
            <w:pPr>
              <w:spacing w:after="0" w:line="240" w:lineRule="auto"/>
              <w:jc w:val="center"/>
              <w:rPr>
                <w:rFonts w:ascii="Times New Roman" w:hAnsi="Times New Roman"/>
                <w:sz w:val="24"/>
                <w:szCs w:val="24"/>
                <w:lang w:eastAsia="en-US"/>
              </w:rPr>
            </w:pPr>
          </w:p>
        </w:tc>
      </w:tr>
      <w:tr w:rsidR="005C649F" w:rsidRPr="00061FF8" w14:paraId="48080022" w14:textId="77777777" w:rsidTr="00C3793B">
        <w:trPr>
          <w:trHeight w:val="125"/>
        </w:trPr>
        <w:tc>
          <w:tcPr>
            <w:tcW w:w="8391" w:type="dxa"/>
            <w:gridSpan w:val="4"/>
            <w:vAlign w:val="center"/>
          </w:tcPr>
          <w:p w14:paraId="1CE2729E" w14:textId="77777777" w:rsidR="005C649F" w:rsidRPr="00061FF8" w:rsidRDefault="005C649F" w:rsidP="00C3793B">
            <w:pPr>
              <w:spacing w:after="0" w:line="240" w:lineRule="auto"/>
              <w:jc w:val="right"/>
              <w:rPr>
                <w:rFonts w:ascii="Times New Roman" w:hAnsi="Times New Roman"/>
                <w:b/>
                <w:bCs/>
                <w:sz w:val="24"/>
                <w:szCs w:val="24"/>
                <w:lang w:eastAsia="en-US"/>
              </w:rPr>
            </w:pPr>
            <w:r w:rsidRPr="00061FF8">
              <w:rPr>
                <w:rFonts w:ascii="Times New Roman" w:hAnsi="Times New Roman"/>
                <w:b/>
                <w:bCs/>
                <w:sz w:val="24"/>
                <w:szCs w:val="24"/>
                <w:lang w:eastAsia="en-US"/>
              </w:rPr>
              <w:t>Итого</w:t>
            </w:r>
          </w:p>
        </w:tc>
        <w:tc>
          <w:tcPr>
            <w:tcW w:w="1597" w:type="dxa"/>
            <w:vAlign w:val="center"/>
          </w:tcPr>
          <w:p w14:paraId="3653CDB9" w14:textId="77777777" w:rsidR="005C649F" w:rsidRPr="00061FF8" w:rsidRDefault="005C649F" w:rsidP="00C3793B">
            <w:pPr>
              <w:spacing w:after="0" w:line="240" w:lineRule="auto"/>
              <w:jc w:val="center"/>
              <w:rPr>
                <w:rFonts w:ascii="Times New Roman" w:hAnsi="Times New Roman"/>
                <w:b/>
                <w:bCs/>
                <w:sz w:val="24"/>
                <w:szCs w:val="24"/>
                <w:lang w:eastAsia="en-US"/>
              </w:rPr>
            </w:pPr>
          </w:p>
        </w:tc>
      </w:tr>
    </w:tbl>
    <w:p w14:paraId="593DF64C" w14:textId="77777777" w:rsidR="00D31634" w:rsidRPr="00061FF8" w:rsidRDefault="00D31634" w:rsidP="00D31634">
      <w:pPr>
        <w:widowControl w:val="0"/>
        <w:tabs>
          <w:tab w:val="left" w:pos="851"/>
        </w:tabs>
        <w:spacing w:after="0" w:line="274" w:lineRule="exact"/>
        <w:ind w:right="280"/>
        <w:jc w:val="both"/>
        <w:rPr>
          <w:rFonts w:ascii="Times New Roman" w:hAnsi="Times New Roman"/>
          <w:color w:val="000000"/>
          <w:sz w:val="24"/>
          <w:szCs w:val="24"/>
          <w:lang w:bidi="ru-RU"/>
        </w:rPr>
      </w:pPr>
    </w:p>
    <w:p w14:paraId="391EB633" w14:textId="77777777" w:rsidR="00D31634" w:rsidRPr="00061FF8"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 Стоимость оказанных услуг составляет - ___________ (________) рублей ____ копеек, </w:t>
      </w:r>
      <w:r w:rsidR="00440E02" w:rsidRPr="00061FF8">
        <w:rPr>
          <w:rFonts w:ascii="Times New Roman" w:hAnsi="Times New Roman"/>
          <w:sz w:val="24"/>
          <w:szCs w:val="24"/>
        </w:rPr>
        <w:t>в том числе НДС</w:t>
      </w:r>
      <w:r w:rsidR="00440E02" w:rsidRPr="00061FF8">
        <w:rPr>
          <w:rStyle w:val="aff4"/>
          <w:iCs/>
          <w:sz w:val="24"/>
          <w:szCs w:val="24"/>
        </w:rPr>
        <w:footnoteReference w:id="3"/>
      </w:r>
      <w:r w:rsidRPr="00061FF8">
        <w:rPr>
          <w:rFonts w:ascii="Times New Roman" w:hAnsi="Times New Roman"/>
          <w:color w:val="000000"/>
          <w:sz w:val="24"/>
          <w:szCs w:val="24"/>
          <w:lang w:bidi="ru-RU"/>
        </w:rPr>
        <w:t>.</w:t>
      </w:r>
    </w:p>
    <w:p w14:paraId="6A408E47" w14:textId="154F59B6" w:rsidR="00D31634" w:rsidRPr="00061FF8"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Расчеты производятся в соответствии с условиями Контракта за счет средств бюджета Ленинградской области на </w:t>
      </w:r>
      <w:r w:rsidR="00EF3675" w:rsidRPr="00061FF8">
        <w:rPr>
          <w:rFonts w:ascii="Times New Roman" w:hAnsi="Times New Roman"/>
          <w:color w:val="000000"/>
          <w:sz w:val="24"/>
          <w:szCs w:val="24"/>
          <w:lang w:bidi="ru-RU"/>
        </w:rPr>
        <w:t>2026</w:t>
      </w:r>
      <w:r w:rsidR="001809BF" w:rsidRPr="00061FF8">
        <w:rPr>
          <w:rFonts w:ascii="Times New Roman" w:hAnsi="Times New Roman"/>
          <w:color w:val="000000"/>
          <w:sz w:val="24"/>
          <w:szCs w:val="24"/>
          <w:lang w:bidi="ru-RU"/>
        </w:rPr>
        <w:t xml:space="preserve"> год</w:t>
      </w:r>
      <w:r w:rsidR="00295D31" w:rsidRPr="00061FF8">
        <w:rPr>
          <w:rFonts w:ascii="Times New Roman" w:hAnsi="Times New Roman"/>
          <w:color w:val="000000"/>
          <w:sz w:val="24"/>
          <w:szCs w:val="24"/>
          <w:lang w:bidi="ru-RU"/>
        </w:rPr>
        <w:t>:</w:t>
      </w:r>
      <w:r w:rsidR="00904BBB" w:rsidRPr="00061FF8">
        <w:rPr>
          <w:rFonts w:ascii="Times New Roman" w:hAnsi="Times New Roman"/>
          <w:color w:val="000000"/>
          <w:sz w:val="24"/>
          <w:szCs w:val="24"/>
          <w:lang w:bidi="ru-RU"/>
        </w:rPr>
        <w:t xml:space="preserve"> </w:t>
      </w:r>
      <w:r w:rsidR="00295D31" w:rsidRPr="00061FF8">
        <w:rPr>
          <w:rFonts w:ascii="Times New Roman" w:hAnsi="Times New Roman"/>
          <w:sz w:val="24"/>
          <w:szCs w:val="24"/>
        </w:rPr>
        <w:t>(раздел/подраздел 0410, КЦСР 1040300160, КВР 244, КОСГУ 226 (</w:t>
      </w:r>
      <w:proofErr w:type="spellStart"/>
      <w:r w:rsidR="00295D31" w:rsidRPr="00061FF8">
        <w:rPr>
          <w:rFonts w:ascii="Times New Roman" w:hAnsi="Times New Roman"/>
          <w:sz w:val="24"/>
          <w:szCs w:val="24"/>
        </w:rPr>
        <w:t>ДопКР</w:t>
      </w:r>
      <w:proofErr w:type="spellEnd"/>
      <w:r w:rsidR="00295D31" w:rsidRPr="00061FF8">
        <w:rPr>
          <w:rFonts w:ascii="Times New Roman" w:hAnsi="Times New Roman"/>
          <w:sz w:val="24"/>
          <w:szCs w:val="24"/>
        </w:rPr>
        <w:t xml:space="preserve"> 1000410011).</w:t>
      </w:r>
    </w:p>
    <w:p w14:paraId="499F2C22" w14:textId="77777777" w:rsidR="00D31634" w:rsidRPr="00061FF8"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Заказчик претензий к Исполнителю по качеству и срокам оказанных услуг не имеет/имеет.</w:t>
      </w:r>
    </w:p>
    <w:p w14:paraId="7A6CF53B" w14:textId="77777777" w:rsidR="00D31634" w:rsidRPr="00061FF8"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Настоящий Акт является основанием для взаиморасчетов между Заказчиком                                      и Исполнителем.</w:t>
      </w:r>
    </w:p>
    <w:p w14:paraId="4108D351" w14:textId="77777777" w:rsidR="005A253F" w:rsidRPr="00061FF8" w:rsidRDefault="00D31634" w:rsidP="002F1777">
      <w:pPr>
        <w:widowControl w:val="0"/>
        <w:numPr>
          <w:ilvl w:val="0"/>
          <w:numId w:val="2"/>
        </w:numPr>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Настоящий Акт составлен в двух экземплярах, имеющих равную юридическую силу, по одному экземпляру для каждой Стороны.</w:t>
      </w:r>
    </w:p>
    <w:tbl>
      <w:tblPr>
        <w:tblStyle w:val="35"/>
        <w:tblpPr w:leftFromText="180" w:rightFromText="180" w:vertAnchor="text" w:horzAnchor="margin" w:tblpXSpec="center" w:tblpY="1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71"/>
      </w:tblGrid>
      <w:tr w:rsidR="005A253F" w:rsidRPr="00061FF8" w14:paraId="522EBE62" w14:textId="77777777" w:rsidTr="00F811C1">
        <w:trPr>
          <w:trHeight w:val="1410"/>
        </w:trPr>
        <w:tc>
          <w:tcPr>
            <w:tcW w:w="4770" w:type="dxa"/>
          </w:tcPr>
          <w:p w14:paraId="0A9FA013"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От Заказчика</w:t>
            </w:r>
          </w:p>
          <w:p w14:paraId="28CC9D9E"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4CC79063"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______________/ФИО/</w:t>
            </w:r>
          </w:p>
          <w:p w14:paraId="1EFB0593"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 xml:space="preserve">       М.П.</w:t>
            </w:r>
          </w:p>
        </w:tc>
        <w:tc>
          <w:tcPr>
            <w:tcW w:w="4771" w:type="dxa"/>
          </w:tcPr>
          <w:p w14:paraId="1F11A98D"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От Исполнителя</w:t>
            </w:r>
          </w:p>
          <w:p w14:paraId="03A25533"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05AB4A3E"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______________/ФИО/</w:t>
            </w:r>
          </w:p>
          <w:p w14:paraId="174BCF4B"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r w:rsidRPr="00061FF8">
              <w:rPr>
                <w:rFonts w:ascii="Times New Roman" w:eastAsia="Times New Roman" w:hAnsi="Times New Roman" w:cs="Times New Roman"/>
                <w:color w:val="000000"/>
                <w:sz w:val="24"/>
                <w:szCs w:val="24"/>
              </w:rPr>
              <w:t xml:space="preserve">        М.П.</w:t>
            </w:r>
          </w:p>
          <w:p w14:paraId="525C2E83"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rPr>
            </w:pPr>
          </w:p>
          <w:p w14:paraId="35712F42" w14:textId="77777777" w:rsidR="005A253F" w:rsidRPr="00061FF8" w:rsidRDefault="005A253F" w:rsidP="005A253F">
            <w:pPr>
              <w:tabs>
                <w:tab w:val="left" w:pos="567"/>
              </w:tabs>
              <w:spacing w:after="0" w:line="274" w:lineRule="exact"/>
              <w:ind w:right="-1"/>
              <w:jc w:val="both"/>
              <w:rPr>
                <w:rFonts w:ascii="Times New Roman" w:eastAsia="Times New Roman" w:hAnsi="Times New Roman" w:cs="Times New Roman"/>
                <w:color w:val="000000"/>
                <w:sz w:val="24"/>
                <w:szCs w:val="24"/>
                <w:u w:val="single"/>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41"/>
        <w:gridCol w:w="4786"/>
      </w:tblGrid>
      <w:tr w:rsidR="005A253F" w:rsidRPr="00061FF8" w14:paraId="47D034D9" w14:textId="77777777" w:rsidTr="005A253F">
        <w:trPr>
          <w:trHeight w:val="60"/>
          <w:jc w:val="center"/>
        </w:trPr>
        <w:tc>
          <w:tcPr>
            <w:tcW w:w="5041" w:type="dxa"/>
            <w:tcMar>
              <w:left w:w="108" w:type="dxa"/>
              <w:right w:w="108" w:type="dxa"/>
            </w:tcMar>
          </w:tcPr>
          <w:p w14:paraId="664A9369"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Заказчик        </w:t>
            </w:r>
          </w:p>
          <w:p w14:paraId="56060CDE"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Государственное казенное учреждение </w:t>
            </w:r>
          </w:p>
          <w:p w14:paraId="2A020E5A" w14:textId="77777777" w:rsidR="00E54E6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Ленинградской области «Оператор «электронного правительства» </w:t>
            </w:r>
          </w:p>
          <w:p w14:paraId="412885CD" w14:textId="4C5668DF"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(ГКУ ЛО «ОЭП»)</w:t>
            </w:r>
          </w:p>
          <w:p w14:paraId="4AA1EB8E"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__________________________ </w:t>
            </w:r>
          </w:p>
          <w:p w14:paraId="40D67782"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       Э.П.</w:t>
            </w:r>
          </w:p>
        </w:tc>
        <w:tc>
          <w:tcPr>
            <w:tcW w:w="4786" w:type="dxa"/>
            <w:tcMar>
              <w:left w:w="108" w:type="dxa"/>
              <w:right w:w="108" w:type="dxa"/>
            </w:tcMar>
          </w:tcPr>
          <w:p w14:paraId="7EB396A8"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Исполнитель</w:t>
            </w:r>
          </w:p>
          <w:p w14:paraId="4AA7A277"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1C109DC1"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4480A584"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165A9FD5"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p>
          <w:p w14:paraId="2DB270EB"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________________________</w:t>
            </w:r>
          </w:p>
          <w:p w14:paraId="31A2A63D" w14:textId="77777777" w:rsidR="005A253F" w:rsidRPr="00061FF8" w:rsidRDefault="005A253F" w:rsidP="005A253F">
            <w:pPr>
              <w:widowControl w:val="0"/>
              <w:tabs>
                <w:tab w:val="left" w:pos="567"/>
              </w:tabs>
              <w:spacing w:after="0" w:line="274" w:lineRule="exact"/>
              <w:ind w:right="-1"/>
              <w:jc w:val="both"/>
              <w:rPr>
                <w:rFonts w:ascii="Times New Roman" w:hAnsi="Times New Roman"/>
                <w:color w:val="000000"/>
                <w:sz w:val="24"/>
                <w:szCs w:val="24"/>
                <w:lang w:bidi="ru-RU"/>
              </w:rPr>
            </w:pPr>
            <w:r w:rsidRPr="00061FF8">
              <w:rPr>
                <w:rFonts w:ascii="Times New Roman" w:hAnsi="Times New Roman"/>
                <w:color w:val="000000"/>
                <w:sz w:val="24"/>
                <w:szCs w:val="24"/>
                <w:lang w:bidi="ru-RU"/>
              </w:rPr>
              <w:t xml:space="preserve">    Э.П.</w:t>
            </w:r>
          </w:p>
        </w:tc>
      </w:tr>
    </w:tbl>
    <w:p w14:paraId="198835A3" w14:textId="77777777" w:rsidR="00813C16" w:rsidRPr="00061FF8" w:rsidRDefault="00813C16" w:rsidP="00DA291D">
      <w:pPr>
        <w:widowControl w:val="0"/>
        <w:tabs>
          <w:tab w:val="left" w:pos="567"/>
        </w:tabs>
        <w:spacing w:after="0" w:line="274" w:lineRule="exact"/>
        <w:ind w:right="-1"/>
        <w:jc w:val="both"/>
        <w:rPr>
          <w:rFonts w:ascii="Times New Roman" w:hAnsi="Times New Roman"/>
          <w:sz w:val="24"/>
          <w:szCs w:val="24"/>
          <w:lang w:eastAsia="en-US" w:bidi="he-IL"/>
        </w:rPr>
      </w:pPr>
    </w:p>
    <w:sectPr w:rsidR="00813C16" w:rsidRPr="00061FF8" w:rsidSect="00DA291D">
      <w:footerReference w:type="default" r:id="rId10"/>
      <w:type w:val="nextColumn"/>
      <w:pgSz w:w="11909" w:h="16838"/>
      <w:pgMar w:top="539" w:right="567" w:bottom="568" w:left="85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8EB02A" w14:textId="77777777" w:rsidR="007A5287" w:rsidRDefault="007A5287" w:rsidP="00A72AD0">
      <w:pPr>
        <w:spacing w:after="0" w:line="240" w:lineRule="auto"/>
      </w:pPr>
      <w:r>
        <w:separator/>
      </w:r>
    </w:p>
  </w:endnote>
  <w:endnote w:type="continuationSeparator" w:id="0">
    <w:p w14:paraId="67A5A1EC" w14:textId="77777777" w:rsidR="007A5287" w:rsidRDefault="007A5287" w:rsidP="00A7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63C18" w14:textId="77777777" w:rsidR="007A5287" w:rsidRDefault="007A5287">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E8F3" w14:textId="77777777" w:rsidR="007A5287" w:rsidRDefault="007A5287" w:rsidP="00A72AD0">
      <w:pPr>
        <w:spacing w:after="0" w:line="240" w:lineRule="auto"/>
      </w:pPr>
      <w:r>
        <w:separator/>
      </w:r>
    </w:p>
  </w:footnote>
  <w:footnote w:type="continuationSeparator" w:id="0">
    <w:p w14:paraId="15938EEB" w14:textId="77777777" w:rsidR="007A5287" w:rsidRDefault="007A5287" w:rsidP="00A72AD0">
      <w:pPr>
        <w:spacing w:after="0" w:line="240" w:lineRule="auto"/>
      </w:pPr>
      <w:r>
        <w:continuationSeparator/>
      </w:r>
    </w:p>
  </w:footnote>
  <w:footnote w:id="1">
    <w:p w14:paraId="5BB666CD" w14:textId="77777777" w:rsidR="007A64CF" w:rsidRPr="007A64CF" w:rsidRDefault="007A5287" w:rsidP="007A64CF">
      <w:pPr>
        <w:pStyle w:val="aa"/>
        <w:spacing w:after="0"/>
        <w:rPr>
          <w:rFonts w:ascii="Times New Roman" w:hAnsi="Times New Roman"/>
          <w:sz w:val="16"/>
          <w:szCs w:val="16"/>
        </w:rPr>
      </w:pPr>
      <w:r w:rsidRPr="00D57AD5">
        <w:rPr>
          <w:rStyle w:val="aff4"/>
          <w:sz w:val="16"/>
          <w:szCs w:val="16"/>
        </w:rPr>
        <w:footnoteRef/>
      </w:r>
      <w:r w:rsidRPr="00D57AD5">
        <w:rPr>
          <w:rFonts w:ascii="Times New Roman" w:hAnsi="Times New Roman"/>
          <w:sz w:val="16"/>
          <w:szCs w:val="16"/>
        </w:rPr>
        <w:t xml:space="preserve"> </w:t>
      </w:r>
      <w:r w:rsidR="007A64CF" w:rsidRPr="007A64CF">
        <w:rPr>
          <w:rFonts w:ascii="Times New Roman" w:hAnsi="Times New Roman"/>
          <w:sz w:val="16"/>
          <w:szCs w:val="16"/>
        </w:rPr>
        <w:t xml:space="preserve">    Упрощённая система налогообложения.</w:t>
      </w:r>
    </w:p>
    <w:p w14:paraId="7F92BA3C" w14:textId="008E652B"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145 НК РФ (в действующей редакции)</w:t>
      </w:r>
    </w:p>
    <w:p w14:paraId="3AFF81FD" w14:textId="77777777"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Общая система налогообложения.</w:t>
      </w:r>
    </w:p>
    <w:p w14:paraId="772A99DA" w14:textId="71CBC66F" w:rsidR="007A64CF" w:rsidRPr="007A64CF" w:rsidRDefault="007A64CF" w:rsidP="007A64CF">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164 НК РФ (в действующей редакции).</w:t>
      </w:r>
    </w:p>
    <w:p w14:paraId="385D4352" w14:textId="77777777" w:rsidR="007A5287" w:rsidRDefault="007A5287" w:rsidP="00D57AD5">
      <w:pPr>
        <w:pStyle w:val="aa"/>
        <w:spacing w:after="0"/>
        <w:rPr>
          <w:sz w:val="16"/>
          <w:szCs w:val="16"/>
        </w:rPr>
      </w:pPr>
    </w:p>
  </w:footnote>
  <w:footnote w:id="2">
    <w:p w14:paraId="6CEC75D5" w14:textId="77777777" w:rsidR="00EF3675" w:rsidRPr="007A64CF" w:rsidRDefault="007A5287" w:rsidP="00EF3675">
      <w:pPr>
        <w:pStyle w:val="aa"/>
        <w:spacing w:after="0"/>
        <w:rPr>
          <w:rFonts w:ascii="Times New Roman" w:hAnsi="Times New Roman"/>
          <w:sz w:val="16"/>
          <w:szCs w:val="16"/>
        </w:rPr>
      </w:pPr>
      <w:bookmarkStart w:id="4" w:name="_Hlk188960778"/>
      <w:r w:rsidRPr="00D57AD5">
        <w:rPr>
          <w:rStyle w:val="aff4"/>
          <w:sz w:val="14"/>
          <w:szCs w:val="14"/>
        </w:rPr>
        <w:footnoteRef/>
      </w:r>
      <w:r w:rsidRPr="00D57AD5">
        <w:rPr>
          <w:rFonts w:ascii="Times New Roman" w:hAnsi="Times New Roman"/>
          <w:sz w:val="14"/>
          <w:szCs w:val="14"/>
        </w:rPr>
        <w:t xml:space="preserve"> </w:t>
      </w:r>
      <w:bookmarkEnd w:id="4"/>
      <w:r w:rsidR="00EF3675" w:rsidRPr="007A64CF">
        <w:rPr>
          <w:rFonts w:ascii="Times New Roman" w:hAnsi="Times New Roman"/>
          <w:sz w:val="16"/>
          <w:szCs w:val="16"/>
        </w:rPr>
        <w:t>Упрощённая система налогообложения.</w:t>
      </w:r>
    </w:p>
    <w:p w14:paraId="46714C70" w14:textId="318889C9"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145 НК РФ (в действующей редакции)</w:t>
      </w:r>
    </w:p>
    <w:p w14:paraId="038E396F" w14:textId="77777777"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Общая система налогообложения.</w:t>
      </w:r>
    </w:p>
    <w:p w14:paraId="023E1B83" w14:textId="5E1AB3F7" w:rsidR="00EF3675" w:rsidRPr="007A64CF" w:rsidRDefault="00EF3675" w:rsidP="00EF3675">
      <w:pPr>
        <w:pStyle w:val="aa"/>
        <w:spacing w:after="0"/>
        <w:rPr>
          <w:rFonts w:ascii="Times New Roman" w:hAnsi="Times New Roman"/>
          <w:sz w:val="16"/>
          <w:szCs w:val="16"/>
        </w:rPr>
      </w:pPr>
      <w:r w:rsidRPr="007A64CF">
        <w:rPr>
          <w:rFonts w:ascii="Times New Roman" w:hAnsi="Times New Roman"/>
          <w:sz w:val="16"/>
          <w:szCs w:val="16"/>
        </w:rPr>
        <w:t>в соответствии со статьей 164 НК РФ (в действующей редакции).</w:t>
      </w:r>
    </w:p>
    <w:p w14:paraId="23B22F4F" w14:textId="77777777" w:rsidR="00EF3675" w:rsidRDefault="00EF3675" w:rsidP="00EF3675">
      <w:pPr>
        <w:pStyle w:val="aa"/>
        <w:spacing w:after="0"/>
        <w:jc w:val="both"/>
        <w:rPr>
          <w:sz w:val="20"/>
          <w:szCs w:val="20"/>
        </w:rPr>
      </w:pPr>
    </w:p>
    <w:p w14:paraId="05CD9E74" w14:textId="77777777" w:rsidR="007A5287" w:rsidRDefault="007A5287" w:rsidP="00D57AD5">
      <w:pPr>
        <w:pStyle w:val="aa"/>
        <w:spacing w:after="0"/>
        <w:jc w:val="both"/>
        <w:rPr>
          <w:sz w:val="20"/>
          <w:szCs w:val="20"/>
        </w:rPr>
      </w:pPr>
    </w:p>
  </w:footnote>
  <w:footnote w:id="3">
    <w:p w14:paraId="3C448DD3" w14:textId="77777777" w:rsidR="00EF3675" w:rsidRPr="00EF3675" w:rsidRDefault="007A5287" w:rsidP="00EF3675">
      <w:pPr>
        <w:pStyle w:val="aa"/>
        <w:spacing w:after="0"/>
        <w:jc w:val="both"/>
        <w:rPr>
          <w:rFonts w:ascii="Times New Roman" w:hAnsi="Times New Roman"/>
          <w:sz w:val="14"/>
          <w:szCs w:val="14"/>
        </w:rPr>
      </w:pPr>
      <w:r w:rsidRPr="00D57AD5">
        <w:rPr>
          <w:rStyle w:val="aff4"/>
          <w:sz w:val="14"/>
          <w:szCs w:val="14"/>
        </w:rPr>
        <w:footnoteRef/>
      </w:r>
      <w:r w:rsidRPr="00D57AD5">
        <w:rPr>
          <w:rFonts w:ascii="Times New Roman" w:hAnsi="Times New Roman"/>
          <w:sz w:val="14"/>
          <w:szCs w:val="14"/>
        </w:rPr>
        <w:t xml:space="preserve"> </w:t>
      </w:r>
      <w:r w:rsidR="00EF3675" w:rsidRPr="00EF3675">
        <w:rPr>
          <w:rFonts w:ascii="Times New Roman" w:hAnsi="Times New Roman"/>
          <w:sz w:val="14"/>
          <w:szCs w:val="14"/>
        </w:rPr>
        <w:t>Упрощённая система налогообложения.</w:t>
      </w:r>
    </w:p>
    <w:p w14:paraId="2D01AEA5" w14:textId="417703AA" w:rsidR="00EF3675" w:rsidRPr="00EF3675" w:rsidRDefault="00EF3675" w:rsidP="00EF3675">
      <w:pPr>
        <w:pStyle w:val="aa"/>
        <w:spacing w:after="0"/>
        <w:jc w:val="both"/>
        <w:rPr>
          <w:rFonts w:ascii="Times New Roman" w:hAnsi="Times New Roman"/>
          <w:sz w:val="14"/>
          <w:szCs w:val="14"/>
        </w:rPr>
      </w:pPr>
      <w:r w:rsidRPr="00EF3675">
        <w:rPr>
          <w:rFonts w:ascii="Times New Roman" w:hAnsi="Times New Roman"/>
          <w:sz w:val="14"/>
          <w:szCs w:val="14"/>
        </w:rPr>
        <w:t>в соответствии со статьей 145 НК РФ (в действующей редакции)</w:t>
      </w:r>
    </w:p>
    <w:p w14:paraId="3495C55C" w14:textId="77777777" w:rsidR="00EF3675" w:rsidRPr="00EF3675" w:rsidRDefault="00EF3675" w:rsidP="00EF3675">
      <w:pPr>
        <w:pStyle w:val="aa"/>
        <w:spacing w:after="0"/>
        <w:jc w:val="both"/>
        <w:rPr>
          <w:rFonts w:ascii="Times New Roman" w:hAnsi="Times New Roman"/>
          <w:sz w:val="14"/>
          <w:szCs w:val="14"/>
        </w:rPr>
      </w:pPr>
      <w:r w:rsidRPr="00EF3675">
        <w:rPr>
          <w:rFonts w:ascii="Times New Roman" w:hAnsi="Times New Roman"/>
          <w:sz w:val="14"/>
          <w:szCs w:val="14"/>
        </w:rPr>
        <w:t>Общая система налогообложения.</w:t>
      </w:r>
    </w:p>
    <w:p w14:paraId="70C136F5" w14:textId="0DD4710B" w:rsidR="00EF3675" w:rsidRDefault="00EF3675" w:rsidP="00EF3675">
      <w:pPr>
        <w:pStyle w:val="aa"/>
        <w:spacing w:after="0"/>
        <w:jc w:val="both"/>
        <w:rPr>
          <w:sz w:val="20"/>
          <w:szCs w:val="20"/>
        </w:rPr>
      </w:pPr>
      <w:r w:rsidRPr="00EF3675">
        <w:rPr>
          <w:rFonts w:ascii="Times New Roman" w:hAnsi="Times New Roman"/>
          <w:sz w:val="14"/>
          <w:szCs w:val="14"/>
        </w:rPr>
        <w:t>в соответствии со статьей 164 НК РФ (в действующей редакции</w:t>
      </w:r>
    </w:p>
    <w:p w14:paraId="3F663B5B" w14:textId="77777777" w:rsidR="007A5287" w:rsidRDefault="007A5287" w:rsidP="00440E02">
      <w:pPr>
        <w:pStyle w:val="aa"/>
        <w:spacing w:after="0"/>
        <w:jc w:val="both"/>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37310"/>
    <w:multiLevelType w:val="multilevel"/>
    <w:tmpl w:val="7CB6E704"/>
    <w:lvl w:ilvl="0">
      <w:start w:val="1"/>
      <w:numFmt w:val="decimal"/>
      <w:lvlText w:val="%1."/>
      <w:lvlJc w:val="left"/>
      <w:pPr>
        <w:ind w:left="1211" w:hanging="360"/>
      </w:pPr>
      <w:rPr>
        <w:b/>
      </w:rPr>
    </w:lvl>
    <w:lvl w:ilvl="1">
      <w:start w:val="1"/>
      <w:numFmt w:val="decimal"/>
      <w:isLgl/>
      <w:lvlText w:val="%1.%2."/>
      <w:lvlJc w:val="left"/>
      <w:pPr>
        <w:ind w:left="1070" w:hanging="360"/>
      </w:pPr>
      <w:rPr>
        <w:b w:val="0"/>
      </w:rPr>
    </w:lvl>
    <w:lvl w:ilvl="2">
      <w:start w:val="1"/>
      <w:numFmt w:val="decimal"/>
      <w:isLgl/>
      <w:lvlText w:val="%1.%2.%3."/>
      <w:lvlJc w:val="left"/>
      <w:pPr>
        <w:ind w:left="1430" w:hanging="720"/>
      </w:pPr>
      <w:rPr>
        <w:b/>
      </w:rPr>
    </w:lvl>
    <w:lvl w:ilvl="3">
      <w:start w:val="1"/>
      <w:numFmt w:val="decimal"/>
      <w:isLgl/>
      <w:lvlText w:val="%1.%2.%3.%4."/>
      <w:lvlJc w:val="left"/>
      <w:pPr>
        <w:ind w:left="1430" w:hanging="720"/>
      </w:pPr>
      <w:rPr>
        <w:b/>
      </w:rPr>
    </w:lvl>
    <w:lvl w:ilvl="4">
      <w:start w:val="1"/>
      <w:numFmt w:val="decimal"/>
      <w:isLgl/>
      <w:lvlText w:val="%1.%2.%3.%4.%5."/>
      <w:lvlJc w:val="left"/>
      <w:pPr>
        <w:ind w:left="1790" w:hanging="1080"/>
      </w:pPr>
      <w:rPr>
        <w:b/>
      </w:rPr>
    </w:lvl>
    <w:lvl w:ilvl="5">
      <w:start w:val="1"/>
      <w:numFmt w:val="decimal"/>
      <w:isLgl/>
      <w:lvlText w:val="%1.%2.%3.%4.%5.%6."/>
      <w:lvlJc w:val="left"/>
      <w:pPr>
        <w:ind w:left="1790" w:hanging="1080"/>
      </w:pPr>
      <w:rPr>
        <w:b/>
      </w:rPr>
    </w:lvl>
    <w:lvl w:ilvl="6">
      <w:start w:val="1"/>
      <w:numFmt w:val="decimal"/>
      <w:isLgl/>
      <w:lvlText w:val="%1.%2.%3.%4.%5.%6.%7."/>
      <w:lvlJc w:val="left"/>
      <w:pPr>
        <w:ind w:left="2150" w:hanging="1440"/>
      </w:pPr>
      <w:rPr>
        <w:b/>
      </w:rPr>
    </w:lvl>
    <w:lvl w:ilvl="7">
      <w:start w:val="1"/>
      <w:numFmt w:val="decimal"/>
      <w:isLgl/>
      <w:lvlText w:val="%1.%2.%3.%4.%5.%6.%7.%8."/>
      <w:lvlJc w:val="left"/>
      <w:pPr>
        <w:ind w:left="2150" w:hanging="1440"/>
      </w:pPr>
      <w:rPr>
        <w:b/>
      </w:rPr>
    </w:lvl>
    <w:lvl w:ilvl="8">
      <w:start w:val="1"/>
      <w:numFmt w:val="decimal"/>
      <w:isLgl/>
      <w:lvlText w:val="%1.%2.%3.%4.%5.%6.%7.%8.%9."/>
      <w:lvlJc w:val="left"/>
      <w:pPr>
        <w:ind w:left="2510" w:hanging="1800"/>
      </w:pPr>
      <w:rPr>
        <w:b/>
      </w:rPr>
    </w:lvl>
  </w:abstractNum>
  <w:abstractNum w:abstractNumId="1" w15:restartNumberingAfterBreak="0">
    <w:nsid w:val="06A1103D"/>
    <w:multiLevelType w:val="multilevel"/>
    <w:tmpl w:val="6A7A5172"/>
    <w:lvl w:ilvl="0">
      <w:start w:val="1"/>
      <w:numFmt w:val="decimal"/>
      <w:lvlText w:val="%1."/>
      <w:lvlJc w:val="left"/>
      <w:pPr>
        <w:ind w:left="360" w:hanging="360"/>
      </w:pPr>
      <w:rPr>
        <w:rFonts w:hint="default"/>
      </w:rPr>
    </w:lvl>
    <w:lvl w:ilvl="1">
      <w:start w:val="4"/>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 w15:restartNumberingAfterBreak="0">
    <w:nsid w:val="0CB34FDC"/>
    <w:multiLevelType w:val="hybridMultilevel"/>
    <w:tmpl w:val="B9CAFE2A"/>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E139D6"/>
    <w:multiLevelType w:val="multilevel"/>
    <w:tmpl w:val="23887B2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DFD1F09"/>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5" w15:restartNumberingAfterBreak="0">
    <w:nsid w:val="1FE95D90"/>
    <w:multiLevelType w:val="hybridMultilevel"/>
    <w:tmpl w:val="66123FFE"/>
    <w:lvl w:ilvl="0" w:tplc="8882724E">
      <w:start w:val="1"/>
      <w:numFmt w:val="bullet"/>
      <w:lvlText w:val=""/>
      <w:lvlJc w:val="left"/>
      <w:pPr>
        <w:ind w:left="1634" w:hanging="360"/>
      </w:pPr>
      <w:rPr>
        <w:rFonts w:ascii="Symbol" w:hAnsi="Symbol" w:hint="default"/>
        <w:b/>
      </w:rPr>
    </w:lvl>
    <w:lvl w:ilvl="1" w:tplc="04190003" w:tentative="1">
      <w:start w:val="1"/>
      <w:numFmt w:val="bullet"/>
      <w:lvlText w:val="o"/>
      <w:lvlJc w:val="left"/>
      <w:pPr>
        <w:ind w:left="1928" w:hanging="360"/>
      </w:pPr>
      <w:rPr>
        <w:rFonts w:ascii="Courier New" w:hAnsi="Courier New" w:cs="Courier New" w:hint="default"/>
      </w:rPr>
    </w:lvl>
    <w:lvl w:ilvl="2" w:tplc="04190005" w:tentative="1">
      <w:start w:val="1"/>
      <w:numFmt w:val="bullet"/>
      <w:lvlText w:val=""/>
      <w:lvlJc w:val="left"/>
      <w:pPr>
        <w:ind w:left="2648" w:hanging="360"/>
      </w:pPr>
      <w:rPr>
        <w:rFonts w:ascii="Wingdings" w:hAnsi="Wingdings" w:hint="default"/>
      </w:rPr>
    </w:lvl>
    <w:lvl w:ilvl="3" w:tplc="04190001" w:tentative="1">
      <w:start w:val="1"/>
      <w:numFmt w:val="bullet"/>
      <w:lvlText w:val=""/>
      <w:lvlJc w:val="left"/>
      <w:pPr>
        <w:ind w:left="3368" w:hanging="360"/>
      </w:pPr>
      <w:rPr>
        <w:rFonts w:ascii="Symbol" w:hAnsi="Symbol" w:hint="default"/>
      </w:rPr>
    </w:lvl>
    <w:lvl w:ilvl="4" w:tplc="04190003" w:tentative="1">
      <w:start w:val="1"/>
      <w:numFmt w:val="bullet"/>
      <w:lvlText w:val="o"/>
      <w:lvlJc w:val="left"/>
      <w:pPr>
        <w:ind w:left="4088" w:hanging="360"/>
      </w:pPr>
      <w:rPr>
        <w:rFonts w:ascii="Courier New" w:hAnsi="Courier New" w:cs="Courier New" w:hint="default"/>
      </w:rPr>
    </w:lvl>
    <w:lvl w:ilvl="5" w:tplc="04190005" w:tentative="1">
      <w:start w:val="1"/>
      <w:numFmt w:val="bullet"/>
      <w:lvlText w:val=""/>
      <w:lvlJc w:val="left"/>
      <w:pPr>
        <w:ind w:left="4808" w:hanging="360"/>
      </w:pPr>
      <w:rPr>
        <w:rFonts w:ascii="Wingdings" w:hAnsi="Wingdings" w:hint="default"/>
      </w:rPr>
    </w:lvl>
    <w:lvl w:ilvl="6" w:tplc="04190001" w:tentative="1">
      <w:start w:val="1"/>
      <w:numFmt w:val="bullet"/>
      <w:lvlText w:val=""/>
      <w:lvlJc w:val="left"/>
      <w:pPr>
        <w:ind w:left="5528" w:hanging="360"/>
      </w:pPr>
      <w:rPr>
        <w:rFonts w:ascii="Symbol" w:hAnsi="Symbol" w:hint="default"/>
      </w:rPr>
    </w:lvl>
    <w:lvl w:ilvl="7" w:tplc="04190003" w:tentative="1">
      <w:start w:val="1"/>
      <w:numFmt w:val="bullet"/>
      <w:lvlText w:val="o"/>
      <w:lvlJc w:val="left"/>
      <w:pPr>
        <w:ind w:left="6248" w:hanging="360"/>
      </w:pPr>
      <w:rPr>
        <w:rFonts w:ascii="Courier New" w:hAnsi="Courier New" w:cs="Courier New" w:hint="default"/>
      </w:rPr>
    </w:lvl>
    <w:lvl w:ilvl="8" w:tplc="04190005" w:tentative="1">
      <w:start w:val="1"/>
      <w:numFmt w:val="bullet"/>
      <w:lvlText w:val=""/>
      <w:lvlJc w:val="left"/>
      <w:pPr>
        <w:ind w:left="6968" w:hanging="360"/>
      </w:pPr>
      <w:rPr>
        <w:rFonts w:ascii="Wingdings" w:hAnsi="Wingdings" w:hint="default"/>
      </w:rPr>
    </w:lvl>
  </w:abstractNum>
  <w:abstractNum w:abstractNumId="6" w15:restartNumberingAfterBreak="0">
    <w:nsid w:val="21FF5E3D"/>
    <w:multiLevelType w:val="multilevel"/>
    <w:tmpl w:val="723CDDA6"/>
    <w:lvl w:ilvl="0">
      <w:start w:val="2"/>
      <w:numFmt w:val="decimal"/>
      <w:lvlText w:val="%1."/>
      <w:lvlJc w:val="left"/>
      <w:pPr>
        <w:ind w:left="1877" w:hanging="600"/>
      </w:pPr>
      <w:rPr>
        <w:rFonts w:hint="default"/>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26C4D3D"/>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4A3401F"/>
    <w:multiLevelType w:val="multilevel"/>
    <w:tmpl w:val="400A313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15:restartNumberingAfterBreak="0">
    <w:nsid w:val="2D45724A"/>
    <w:multiLevelType w:val="hybridMultilevel"/>
    <w:tmpl w:val="7F76527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1F53AD4"/>
    <w:multiLevelType w:val="multilevel"/>
    <w:tmpl w:val="E630727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bullet"/>
      <w:lvlText w:val=""/>
      <w:lvlJc w:val="left"/>
      <w:pPr>
        <w:ind w:left="0" w:firstLine="0"/>
      </w:pPr>
      <w:rPr>
        <w:rFonts w:ascii="Symbol" w:hAnsi="Symbol" w:hint="default"/>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5CD3E95"/>
    <w:multiLevelType w:val="hybridMultilevel"/>
    <w:tmpl w:val="4DB2258A"/>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5E60576"/>
    <w:multiLevelType w:val="multilevel"/>
    <w:tmpl w:val="2BBE9AC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16"/>
        </w:tabs>
        <w:ind w:left="716" w:hanging="716"/>
      </w:pPr>
      <w:rPr>
        <w:rFonts w:ascii="Times New Roman" w:hAnsi="Times New Roman" w:cs="Times New Roman" w:hint="default"/>
        <w:b w:val="0"/>
        <w:sz w:val="24"/>
        <w:szCs w:val="24"/>
      </w:r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4B623A8C"/>
    <w:multiLevelType w:val="multilevel"/>
    <w:tmpl w:val="2BF01644"/>
    <w:lvl w:ilvl="0">
      <w:start w:val="2"/>
      <w:numFmt w:val="decimal"/>
      <w:lvlText w:val="%1."/>
      <w:lvlJc w:val="left"/>
      <w:pPr>
        <w:ind w:left="1080" w:hanging="360"/>
      </w:pPr>
      <w:rPr>
        <w:rFonts w:hint="default"/>
      </w:rPr>
    </w:lvl>
    <w:lvl w:ilvl="1">
      <w:start w:val="1"/>
      <w:numFmt w:val="decimal"/>
      <w:isLgl/>
      <w:lvlText w:val="%1.%2."/>
      <w:lvlJc w:val="left"/>
      <w:pPr>
        <w:ind w:left="1170" w:hanging="450"/>
      </w:pPr>
      <w:rPr>
        <w:rFonts w:hint="default"/>
        <w:b/>
        <w:bCs w:val="0"/>
        <w:sz w:val="28"/>
      </w:rPr>
    </w:lvl>
    <w:lvl w:ilvl="2">
      <w:start w:val="1"/>
      <w:numFmt w:val="decimal"/>
      <w:isLgl/>
      <w:lvlText w:val="%1.%2.%3."/>
      <w:lvlJc w:val="left"/>
      <w:pPr>
        <w:ind w:left="1428" w:hanging="720"/>
      </w:pPr>
      <w:rPr>
        <w:rFonts w:hint="default"/>
        <w:b/>
        <w:bCs w:val="0"/>
        <w:sz w:val="28"/>
      </w:rPr>
    </w:lvl>
    <w:lvl w:ilvl="3">
      <w:start w:val="1"/>
      <w:numFmt w:val="decimal"/>
      <w:isLgl/>
      <w:lvlText w:val="%1.%2.%3.%4."/>
      <w:lvlJc w:val="left"/>
      <w:pPr>
        <w:ind w:left="1440" w:hanging="720"/>
      </w:pPr>
      <w:rPr>
        <w:rFonts w:hint="default"/>
        <w:b/>
        <w:sz w:val="28"/>
      </w:rPr>
    </w:lvl>
    <w:lvl w:ilvl="4">
      <w:start w:val="1"/>
      <w:numFmt w:val="decimal"/>
      <w:isLgl/>
      <w:lvlText w:val="%1.%2.%3.%4.%5."/>
      <w:lvlJc w:val="left"/>
      <w:pPr>
        <w:ind w:left="1800" w:hanging="1080"/>
      </w:pPr>
      <w:rPr>
        <w:rFonts w:hint="default"/>
        <w:b/>
        <w:sz w:val="28"/>
      </w:rPr>
    </w:lvl>
    <w:lvl w:ilvl="5">
      <w:start w:val="1"/>
      <w:numFmt w:val="decimal"/>
      <w:isLgl/>
      <w:lvlText w:val="%1.%2.%3.%4.%5.%6."/>
      <w:lvlJc w:val="left"/>
      <w:pPr>
        <w:ind w:left="1800" w:hanging="1080"/>
      </w:pPr>
      <w:rPr>
        <w:rFonts w:hint="default"/>
        <w:b/>
        <w:sz w:val="28"/>
      </w:rPr>
    </w:lvl>
    <w:lvl w:ilvl="6">
      <w:start w:val="1"/>
      <w:numFmt w:val="decimal"/>
      <w:isLgl/>
      <w:lvlText w:val="%1.%2.%3.%4.%5.%6.%7."/>
      <w:lvlJc w:val="left"/>
      <w:pPr>
        <w:ind w:left="2160" w:hanging="1440"/>
      </w:pPr>
      <w:rPr>
        <w:rFonts w:hint="default"/>
        <w:b/>
        <w:sz w:val="28"/>
      </w:rPr>
    </w:lvl>
    <w:lvl w:ilvl="7">
      <w:start w:val="1"/>
      <w:numFmt w:val="decimal"/>
      <w:isLgl/>
      <w:lvlText w:val="%1.%2.%3.%4.%5.%6.%7.%8."/>
      <w:lvlJc w:val="left"/>
      <w:pPr>
        <w:ind w:left="2160" w:hanging="1440"/>
      </w:pPr>
      <w:rPr>
        <w:rFonts w:hint="default"/>
        <w:b/>
        <w:sz w:val="28"/>
      </w:rPr>
    </w:lvl>
    <w:lvl w:ilvl="8">
      <w:start w:val="1"/>
      <w:numFmt w:val="decimal"/>
      <w:isLgl/>
      <w:lvlText w:val="%1.%2.%3.%4.%5.%6.%7.%8.%9."/>
      <w:lvlJc w:val="left"/>
      <w:pPr>
        <w:ind w:left="2520" w:hanging="1800"/>
      </w:pPr>
      <w:rPr>
        <w:rFonts w:hint="default"/>
        <w:b/>
        <w:sz w:val="28"/>
      </w:rPr>
    </w:lvl>
  </w:abstractNum>
  <w:abstractNum w:abstractNumId="14" w15:restartNumberingAfterBreak="0">
    <w:nsid w:val="4EC21B59"/>
    <w:multiLevelType w:val="hybridMultilevel"/>
    <w:tmpl w:val="E65C181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1B26955"/>
    <w:multiLevelType w:val="hybridMultilevel"/>
    <w:tmpl w:val="EAFEA732"/>
    <w:lvl w:ilvl="0" w:tplc="9F04FDE2">
      <w:start w:val="1"/>
      <w:numFmt w:val="bullet"/>
      <w:lvlText w:val=""/>
      <w:lvlJc w:val="left"/>
      <w:pPr>
        <w:ind w:left="720" w:hanging="360"/>
      </w:pPr>
      <w:rPr>
        <w:rFonts w:ascii="Symbol" w:hAnsi="Symbol" w:hint="default"/>
        <w:b/>
        <w:sz w:val="28"/>
        <w:szCs w:val="28"/>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383188"/>
    <w:multiLevelType w:val="multilevel"/>
    <w:tmpl w:val="AE46468A"/>
    <w:lvl w:ilvl="0">
      <w:start w:val="1"/>
      <w:numFmt w:val="decimal"/>
      <w:lvlText w:val="%1."/>
      <w:lvlJc w:val="left"/>
      <w:pPr>
        <w:ind w:left="141"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425" w:firstLine="0"/>
      </w:pPr>
      <w:rPr>
        <w:rFonts w:ascii="Times New Roman" w:eastAsia="Times New Roman" w:hAnsi="Times New Roman" w:cs="Times New Roman"/>
        <w:b/>
        <w:bCs w:val="0"/>
        <w:i w:val="0"/>
        <w:iCs w:val="0"/>
        <w:smallCaps w:val="0"/>
        <w:strike w:val="0"/>
        <w:dstrike w:val="0"/>
        <w:color w:val="000000"/>
        <w:spacing w:val="0"/>
        <w:w w:val="100"/>
        <w:position w:val="0"/>
        <w:sz w:val="24"/>
        <w:szCs w:val="28"/>
        <w:u w:val="none"/>
        <w:effect w:val="none"/>
        <w:lang w:val="ru-RU" w:eastAsia="ru-RU" w:bidi="ru-RU"/>
      </w:rPr>
    </w:lvl>
    <w:lvl w:ilvl="2">
      <w:numFmt w:val="decimal"/>
      <w:lvlText w:val=""/>
      <w:lvlJc w:val="left"/>
      <w:pPr>
        <w:ind w:left="141" w:firstLine="0"/>
      </w:pPr>
    </w:lvl>
    <w:lvl w:ilvl="3">
      <w:numFmt w:val="decimal"/>
      <w:lvlText w:val=""/>
      <w:lvlJc w:val="left"/>
      <w:pPr>
        <w:ind w:left="141" w:firstLine="0"/>
      </w:pPr>
    </w:lvl>
    <w:lvl w:ilvl="4">
      <w:numFmt w:val="decimal"/>
      <w:lvlText w:val=""/>
      <w:lvlJc w:val="left"/>
      <w:pPr>
        <w:ind w:left="141" w:firstLine="0"/>
      </w:pPr>
    </w:lvl>
    <w:lvl w:ilvl="5">
      <w:numFmt w:val="decimal"/>
      <w:lvlText w:val=""/>
      <w:lvlJc w:val="left"/>
      <w:pPr>
        <w:ind w:left="141" w:firstLine="0"/>
      </w:pPr>
    </w:lvl>
    <w:lvl w:ilvl="6">
      <w:numFmt w:val="decimal"/>
      <w:lvlText w:val=""/>
      <w:lvlJc w:val="left"/>
      <w:pPr>
        <w:ind w:left="141" w:firstLine="0"/>
      </w:pPr>
    </w:lvl>
    <w:lvl w:ilvl="7">
      <w:numFmt w:val="decimal"/>
      <w:lvlText w:val=""/>
      <w:lvlJc w:val="left"/>
      <w:pPr>
        <w:ind w:left="141" w:firstLine="0"/>
      </w:pPr>
    </w:lvl>
    <w:lvl w:ilvl="8">
      <w:numFmt w:val="decimal"/>
      <w:lvlText w:val=""/>
      <w:lvlJc w:val="left"/>
      <w:pPr>
        <w:ind w:left="141" w:firstLine="0"/>
      </w:pPr>
    </w:lvl>
  </w:abstractNum>
  <w:abstractNum w:abstractNumId="17" w15:restartNumberingAfterBreak="0">
    <w:nsid w:val="55AE371F"/>
    <w:multiLevelType w:val="hybridMultilevel"/>
    <w:tmpl w:val="9270686A"/>
    <w:lvl w:ilvl="0" w:tplc="1528E478">
      <w:start w:val="1"/>
      <w:numFmt w:val="russianLow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8" w15:restartNumberingAfterBreak="0">
    <w:nsid w:val="5A011533"/>
    <w:multiLevelType w:val="hybridMultilevel"/>
    <w:tmpl w:val="D5EC726E"/>
    <w:lvl w:ilvl="0" w:tplc="5CA8F06C">
      <w:start w:val="4"/>
      <w:numFmt w:val="decimal"/>
      <w:lvlText w:val="%1."/>
      <w:lvlJc w:val="left"/>
      <w:pPr>
        <w:ind w:left="3681"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tplc="2214E430">
      <w:numFmt w:val="bullet"/>
      <w:lvlText w:val="-"/>
      <w:lvlJc w:val="left"/>
      <w:pPr>
        <w:ind w:left="143" w:hanging="195"/>
      </w:pPr>
      <w:rPr>
        <w:rFonts w:ascii="Times New Roman" w:eastAsia="Times New Roman" w:hAnsi="Times New Roman" w:cs="Times New Roman" w:hint="default"/>
        <w:b w:val="0"/>
        <w:bCs w:val="0"/>
        <w:i w:val="0"/>
        <w:iCs w:val="0"/>
        <w:spacing w:val="0"/>
        <w:w w:val="100"/>
        <w:sz w:val="28"/>
        <w:szCs w:val="28"/>
        <w:lang w:val="ru-RU" w:eastAsia="en-US" w:bidi="ar-SA"/>
      </w:rPr>
    </w:lvl>
    <w:lvl w:ilvl="2" w:tplc="93B642F8">
      <w:numFmt w:val="bullet"/>
      <w:lvlText w:val="•"/>
      <w:lvlJc w:val="left"/>
      <w:pPr>
        <w:ind w:left="4342" w:hanging="195"/>
      </w:pPr>
      <w:rPr>
        <w:rFonts w:hint="default"/>
        <w:lang w:val="ru-RU" w:eastAsia="en-US" w:bidi="ar-SA"/>
      </w:rPr>
    </w:lvl>
    <w:lvl w:ilvl="3" w:tplc="BA2485DA">
      <w:numFmt w:val="bullet"/>
      <w:lvlText w:val="•"/>
      <w:lvlJc w:val="left"/>
      <w:pPr>
        <w:ind w:left="5004" w:hanging="195"/>
      </w:pPr>
      <w:rPr>
        <w:rFonts w:hint="default"/>
        <w:lang w:val="ru-RU" w:eastAsia="en-US" w:bidi="ar-SA"/>
      </w:rPr>
    </w:lvl>
    <w:lvl w:ilvl="4" w:tplc="6F428F30">
      <w:numFmt w:val="bullet"/>
      <w:lvlText w:val="•"/>
      <w:lvlJc w:val="left"/>
      <w:pPr>
        <w:ind w:left="5666" w:hanging="195"/>
      </w:pPr>
      <w:rPr>
        <w:rFonts w:hint="default"/>
        <w:lang w:val="ru-RU" w:eastAsia="en-US" w:bidi="ar-SA"/>
      </w:rPr>
    </w:lvl>
    <w:lvl w:ilvl="5" w:tplc="964C9060">
      <w:numFmt w:val="bullet"/>
      <w:lvlText w:val="•"/>
      <w:lvlJc w:val="left"/>
      <w:pPr>
        <w:ind w:left="6328" w:hanging="195"/>
      </w:pPr>
      <w:rPr>
        <w:rFonts w:hint="default"/>
        <w:lang w:val="ru-RU" w:eastAsia="en-US" w:bidi="ar-SA"/>
      </w:rPr>
    </w:lvl>
    <w:lvl w:ilvl="6" w:tplc="533EF264">
      <w:numFmt w:val="bullet"/>
      <w:lvlText w:val="•"/>
      <w:lvlJc w:val="left"/>
      <w:pPr>
        <w:ind w:left="6990" w:hanging="195"/>
      </w:pPr>
      <w:rPr>
        <w:rFonts w:hint="default"/>
        <w:lang w:val="ru-RU" w:eastAsia="en-US" w:bidi="ar-SA"/>
      </w:rPr>
    </w:lvl>
    <w:lvl w:ilvl="7" w:tplc="8182DFF0">
      <w:numFmt w:val="bullet"/>
      <w:lvlText w:val="•"/>
      <w:lvlJc w:val="left"/>
      <w:pPr>
        <w:ind w:left="7652" w:hanging="195"/>
      </w:pPr>
      <w:rPr>
        <w:rFonts w:hint="default"/>
        <w:lang w:val="ru-RU" w:eastAsia="en-US" w:bidi="ar-SA"/>
      </w:rPr>
    </w:lvl>
    <w:lvl w:ilvl="8" w:tplc="7B18D890">
      <w:numFmt w:val="bullet"/>
      <w:lvlText w:val="•"/>
      <w:lvlJc w:val="left"/>
      <w:pPr>
        <w:ind w:left="8315" w:hanging="195"/>
      </w:pPr>
      <w:rPr>
        <w:rFonts w:hint="default"/>
        <w:lang w:val="ru-RU" w:eastAsia="en-US" w:bidi="ar-SA"/>
      </w:rPr>
    </w:lvl>
  </w:abstractNum>
  <w:abstractNum w:abstractNumId="19" w15:restartNumberingAfterBreak="0">
    <w:nsid w:val="5A650E89"/>
    <w:multiLevelType w:val="hybridMultilevel"/>
    <w:tmpl w:val="864C8AFE"/>
    <w:lvl w:ilvl="0" w:tplc="8882724E">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E8D0678"/>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21" w15:restartNumberingAfterBreak="0">
    <w:nsid w:val="60B432B3"/>
    <w:multiLevelType w:val="multilevel"/>
    <w:tmpl w:val="71F43626"/>
    <w:lvl w:ilvl="0">
      <w:start w:val="1"/>
      <w:numFmt w:val="decimal"/>
      <w:lvlText w:val="%1."/>
      <w:lvlJc w:val="left"/>
      <w:pPr>
        <w:ind w:left="646" w:hanging="504"/>
      </w:pPr>
      <w:rPr>
        <w:rFonts w:eastAsia="Times New Roman" w:hint="default"/>
        <w:b w:val="0"/>
        <w:bCs w:val="0"/>
        <w:color w:val="000000"/>
      </w:rPr>
    </w:lvl>
    <w:lvl w:ilvl="1">
      <w:start w:val="1"/>
      <w:numFmt w:val="decimal"/>
      <w:lvlText w:val="%1.%2."/>
      <w:lvlJc w:val="left"/>
      <w:pPr>
        <w:ind w:left="646" w:hanging="504"/>
      </w:pPr>
      <w:rPr>
        <w:rFonts w:eastAsia="Times New Roman" w:hint="default"/>
        <w:b w:val="0"/>
        <w:color w:val="000000"/>
      </w:rPr>
    </w:lvl>
    <w:lvl w:ilvl="2">
      <w:start w:val="1"/>
      <w:numFmt w:val="decimal"/>
      <w:lvlText w:val="%1.%2.%3."/>
      <w:lvlJc w:val="left"/>
      <w:pPr>
        <w:ind w:left="862" w:hanging="720"/>
      </w:pPr>
      <w:rPr>
        <w:rFonts w:eastAsia="Times New Roman" w:hint="default"/>
        <w:b/>
        <w:color w:val="000000"/>
      </w:rPr>
    </w:lvl>
    <w:lvl w:ilvl="3">
      <w:start w:val="1"/>
      <w:numFmt w:val="decimal"/>
      <w:lvlText w:val="%1.%2.%3.%4."/>
      <w:lvlJc w:val="left"/>
      <w:pPr>
        <w:ind w:left="862" w:hanging="720"/>
      </w:pPr>
      <w:rPr>
        <w:rFonts w:eastAsia="Times New Roman" w:hint="default"/>
        <w:b/>
        <w:color w:val="000000"/>
      </w:rPr>
    </w:lvl>
    <w:lvl w:ilvl="4">
      <w:start w:val="1"/>
      <w:numFmt w:val="decimal"/>
      <w:lvlText w:val="%1.%2.%3.%4.%5."/>
      <w:lvlJc w:val="left"/>
      <w:pPr>
        <w:ind w:left="1222" w:hanging="1080"/>
      </w:pPr>
      <w:rPr>
        <w:rFonts w:eastAsia="Times New Roman" w:hint="default"/>
        <w:b/>
        <w:color w:val="000000"/>
      </w:rPr>
    </w:lvl>
    <w:lvl w:ilvl="5">
      <w:start w:val="1"/>
      <w:numFmt w:val="decimal"/>
      <w:lvlText w:val="%1.%2.%3.%4.%5.%6."/>
      <w:lvlJc w:val="left"/>
      <w:pPr>
        <w:ind w:left="1222" w:hanging="1080"/>
      </w:pPr>
      <w:rPr>
        <w:rFonts w:eastAsia="Times New Roman" w:hint="default"/>
        <w:b/>
        <w:color w:val="000000"/>
      </w:rPr>
    </w:lvl>
    <w:lvl w:ilvl="6">
      <w:start w:val="1"/>
      <w:numFmt w:val="decimal"/>
      <w:lvlText w:val="%1.%2.%3.%4.%5.%6.%7."/>
      <w:lvlJc w:val="left"/>
      <w:pPr>
        <w:ind w:left="1582" w:hanging="1440"/>
      </w:pPr>
      <w:rPr>
        <w:rFonts w:eastAsia="Times New Roman" w:hint="default"/>
        <w:b/>
        <w:color w:val="000000"/>
      </w:rPr>
    </w:lvl>
    <w:lvl w:ilvl="7">
      <w:start w:val="1"/>
      <w:numFmt w:val="decimal"/>
      <w:lvlText w:val="%1.%2.%3.%4.%5.%6.%7.%8."/>
      <w:lvlJc w:val="left"/>
      <w:pPr>
        <w:ind w:left="1582" w:hanging="1440"/>
      </w:pPr>
      <w:rPr>
        <w:rFonts w:eastAsia="Times New Roman" w:hint="default"/>
        <w:b/>
        <w:color w:val="000000"/>
      </w:rPr>
    </w:lvl>
    <w:lvl w:ilvl="8">
      <w:start w:val="1"/>
      <w:numFmt w:val="decimal"/>
      <w:lvlText w:val="%1.%2.%3.%4.%5.%6.%7.%8.%9."/>
      <w:lvlJc w:val="left"/>
      <w:pPr>
        <w:ind w:left="1942" w:hanging="1800"/>
      </w:pPr>
      <w:rPr>
        <w:rFonts w:eastAsia="Times New Roman" w:hint="default"/>
        <w:b/>
        <w:color w:val="000000"/>
      </w:rPr>
    </w:lvl>
  </w:abstractNum>
  <w:abstractNum w:abstractNumId="22" w15:restartNumberingAfterBreak="0">
    <w:nsid w:val="61007D9C"/>
    <w:multiLevelType w:val="hybridMultilevel"/>
    <w:tmpl w:val="1DC0C006"/>
    <w:lvl w:ilvl="0" w:tplc="04190001">
      <w:start w:val="1"/>
      <w:numFmt w:val="bullet"/>
      <w:lvlText w:val=""/>
      <w:lvlJc w:val="left"/>
      <w:pPr>
        <w:ind w:left="1117"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3" w15:restartNumberingAfterBreak="0">
    <w:nsid w:val="625C2346"/>
    <w:multiLevelType w:val="multilevel"/>
    <w:tmpl w:val="40069FEE"/>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988" w:hanging="705"/>
      </w:pPr>
      <w:rPr>
        <w:rFonts w:cs="Times New Roman"/>
        <w:b w:val="0"/>
        <w:sz w:val="24"/>
        <w:szCs w:val="24"/>
      </w:rPr>
    </w:lvl>
    <w:lvl w:ilvl="2">
      <w:start w:val="1"/>
      <w:numFmt w:val="decimal"/>
      <w:pStyle w:val="a1"/>
      <w:suff w:val="space"/>
      <w:lvlText w:val="%1.%2.%3."/>
      <w:lvlJc w:val="left"/>
      <w:pPr>
        <w:ind w:left="1146" w:hanging="720"/>
      </w:pPr>
      <w:rPr>
        <w:rFonts w:cs="Times New Roman"/>
        <w:b w:val="0"/>
        <w:sz w:val="24"/>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24" w15:restartNumberingAfterBreak="0">
    <w:nsid w:val="65E13829"/>
    <w:multiLevelType w:val="hybridMultilevel"/>
    <w:tmpl w:val="94169658"/>
    <w:lvl w:ilvl="0" w:tplc="47E21E00">
      <w:start w:val="1"/>
      <w:numFmt w:val="bullet"/>
      <w:lvlText w:val=""/>
      <w:lvlJc w:val="left"/>
      <w:pPr>
        <w:ind w:left="1353" w:hanging="360"/>
      </w:pPr>
      <w:rPr>
        <w:rFonts w:ascii="Symbol" w:hAnsi="Symbol" w:hint="default"/>
        <w:b/>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5" w15:restartNumberingAfterBreak="0">
    <w:nsid w:val="66E76D7B"/>
    <w:multiLevelType w:val="multilevel"/>
    <w:tmpl w:val="A4DAD2A4"/>
    <w:lvl w:ilvl="0">
      <w:start w:val="1"/>
      <w:numFmt w:val="decimal"/>
      <w:lvlText w:val="%1."/>
      <w:lvlJc w:val="left"/>
      <w:pPr>
        <w:ind w:left="720" w:hanging="360"/>
      </w:pPr>
      <w:rPr>
        <w:rFonts w:hint="default"/>
        <w:b w:val="0"/>
        <w:sz w:val="24"/>
      </w:rPr>
    </w:lvl>
    <w:lvl w:ilvl="1">
      <w:start w:val="1"/>
      <w:numFmt w:val="decimal"/>
      <w:isLgl/>
      <w:lvlText w:val="%1.%2."/>
      <w:lvlJc w:val="left"/>
      <w:pPr>
        <w:ind w:left="1080" w:hanging="720"/>
      </w:pPr>
      <w:rPr>
        <w:rFonts w:hint="default"/>
        <w:b/>
        <w:sz w:val="28"/>
        <w:szCs w:val="28"/>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6" w15:restartNumberingAfterBreak="0">
    <w:nsid w:val="6762601F"/>
    <w:multiLevelType w:val="hybridMultilevel"/>
    <w:tmpl w:val="3E98B8AA"/>
    <w:lvl w:ilvl="0" w:tplc="8882724E">
      <w:start w:val="1"/>
      <w:numFmt w:val="bullet"/>
      <w:lvlText w:val=""/>
      <w:lvlJc w:val="left"/>
      <w:pPr>
        <w:ind w:left="720" w:hanging="360"/>
      </w:pPr>
      <w:rPr>
        <w:rFonts w:ascii="Symbol" w:hAnsi="Symbol" w:hint="default"/>
        <w:b/>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7CD7B51"/>
    <w:multiLevelType w:val="hybridMultilevel"/>
    <w:tmpl w:val="3A44ACDC"/>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E9F2820"/>
    <w:multiLevelType w:val="hybridMultilevel"/>
    <w:tmpl w:val="1B96AE86"/>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6FE61FDD"/>
    <w:multiLevelType w:val="hybridMultilevel"/>
    <w:tmpl w:val="3DC40FFC"/>
    <w:lvl w:ilvl="0" w:tplc="8882724E">
      <w:start w:val="1"/>
      <w:numFmt w:val="bullet"/>
      <w:lvlText w:val=""/>
      <w:lvlJc w:val="left"/>
      <w:pPr>
        <w:ind w:left="1070" w:hanging="360"/>
      </w:pPr>
      <w:rPr>
        <w:rFonts w:ascii="Symbol" w:hAnsi="Symbol" w:hint="default"/>
        <w:b/>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15:restartNumberingAfterBreak="0">
    <w:nsid w:val="739327AD"/>
    <w:multiLevelType w:val="multilevel"/>
    <w:tmpl w:val="B9FEF552"/>
    <w:lvl w:ilvl="0">
      <w:start w:val="7"/>
      <w:numFmt w:val="decimal"/>
      <w:lvlText w:val="%1."/>
      <w:lvlJc w:val="left"/>
      <w:pPr>
        <w:ind w:left="360" w:hanging="360"/>
      </w:pPr>
      <w:rPr>
        <w:rFonts w:hint="default"/>
      </w:rPr>
    </w:lvl>
    <w:lvl w:ilvl="1">
      <w:start w:val="2"/>
      <w:numFmt w:val="decimal"/>
      <w:lvlText w:val="%1.%2."/>
      <w:lvlJc w:val="left"/>
      <w:pPr>
        <w:ind w:left="1799"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5037" w:hanging="720"/>
      </w:pPr>
      <w:rPr>
        <w:rFonts w:hint="default"/>
      </w:rPr>
    </w:lvl>
    <w:lvl w:ilvl="4">
      <w:start w:val="1"/>
      <w:numFmt w:val="decimal"/>
      <w:lvlText w:val="%1.%2.%3.%4.%5."/>
      <w:lvlJc w:val="left"/>
      <w:pPr>
        <w:ind w:left="6836" w:hanging="1080"/>
      </w:pPr>
      <w:rPr>
        <w:rFonts w:hint="default"/>
      </w:rPr>
    </w:lvl>
    <w:lvl w:ilvl="5">
      <w:start w:val="1"/>
      <w:numFmt w:val="decimal"/>
      <w:lvlText w:val="%1.%2.%3.%4.%5.%6."/>
      <w:lvlJc w:val="left"/>
      <w:pPr>
        <w:ind w:left="8275" w:hanging="1080"/>
      </w:pPr>
      <w:rPr>
        <w:rFonts w:hint="default"/>
      </w:rPr>
    </w:lvl>
    <w:lvl w:ilvl="6">
      <w:start w:val="1"/>
      <w:numFmt w:val="decimal"/>
      <w:lvlText w:val="%1.%2.%3.%4.%5.%6.%7."/>
      <w:lvlJc w:val="left"/>
      <w:pPr>
        <w:ind w:left="9714" w:hanging="1080"/>
      </w:pPr>
      <w:rPr>
        <w:rFonts w:hint="default"/>
      </w:rPr>
    </w:lvl>
    <w:lvl w:ilvl="7">
      <w:start w:val="1"/>
      <w:numFmt w:val="decimal"/>
      <w:lvlText w:val="%1.%2.%3.%4.%5.%6.%7.%8."/>
      <w:lvlJc w:val="left"/>
      <w:pPr>
        <w:ind w:left="11513" w:hanging="1440"/>
      </w:pPr>
      <w:rPr>
        <w:rFonts w:hint="default"/>
      </w:rPr>
    </w:lvl>
    <w:lvl w:ilvl="8">
      <w:start w:val="1"/>
      <w:numFmt w:val="decimal"/>
      <w:lvlText w:val="%1.%2.%3.%4.%5.%6.%7.%8.%9."/>
      <w:lvlJc w:val="left"/>
      <w:pPr>
        <w:ind w:left="12952" w:hanging="1440"/>
      </w:pPr>
      <w:rPr>
        <w:rFonts w:hint="default"/>
      </w:rPr>
    </w:lvl>
  </w:abstractNum>
  <w:abstractNum w:abstractNumId="31" w15:restartNumberingAfterBreak="0">
    <w:nsid w:val="779440BF"/>
    <w:multiLevelType w:val="hybridMultilevel"/>
    <w:tmpl w:val="5C128202"/>
    <w:lvl w:ilvl="0" w:tplc="8882724E">
      <w:start w:val="1"/>
      <w:numFmt w:val="bullet"/>
      <w:lvlText w:val=""/>
      <w:lvlJc w:val="left"/>
      <w:pPr>
        <w:ind w:left="1080" w:hanging="360"/>
      </w:pPr>
      <w:rPr>
        <w:rFonts w:ascii="Symbol" w:hAnsi="Symbol" w:hint="default"/>
        <w:b/>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77F36742"/>
    <w:multiLevelType w:val="hybridMultilevel"/>
    <w:tmpl w:val="6EB44D60"/>
    <w:lvl w:ilvl="0" w:tplc="D67AC1F6">
      <w:start w:val="1"/>
      <w:numFmt w:val="bullet"/>
      <w:lvlText w:val=""/>
      <w:lvlJc w:val="left"/>
      <w:pPr>
        <w:ind w:left="720" w:hanging="360"/>
      </w:pPr>
      <w:rPr>
        <w:rFonts w:ascii="Symbol" w:hAnsi="Symbol" w:hint="default"/>
        <w:b/>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E038A5"/>
    <w:multiLevelType w:val="hybridMultilevel"/>
    <w:tmpl w:val="8FFC5922"/>
    <w:lvl w:ilvl="0" w:tplc="E41A5812">
      <w:numFmt w:val="bullet"/>
      <w:lvlText w:val="-"/>
      <w:lvlJc w:val="left"/>
      <w:pPr>
        <w:ind w:left="143" w:hanging="200"/>
      </w:pPr>
      <w:rPr>
        <w:rFonts w:ascii="Times New Roman" w:eastAsia="Times New Roman" w:hAnsi="Times New Roman" w:cs="Times New Roman" w:hint="default"/>
        <w:b w:val="0"/>
        <w:bCs w:val="0"/>
        <w:i w:val="0"/>
        <w:iCs w:val="0"/>
        <w:spacing w:val="0"/>
        <w:w w:val="100"/>
        <w:sz w:val="28"/>
        <w:szCs w:val="28"/>
        <w:lang w:val="ru-RU" w:eastAsia="en-US" w:bidi="ar-SA"/>
      </w:rPr>
    </w:lvl>
    <w:lvl w:ilvl="1" w:tplc="38E29EFC">
      <w:numFmt w:val="bullet"/>
      <w:lvlText w:val="•"/>
      <w:lvlJc w:val="left"/>
      <w:pPr>
        <w:ind w:left="1089" w:hanging="200"/>
      </w:pPr>
      <w:rPr>
        <w:rFonts w:hint="default"/>
        <w:lang w:val="ru-RU" w:eastAsia="en-US" w:bidi="ar-SA"/>
      </w:rPr>
    </w:lvl>
    <w:lvl w:ilvl="2" w:tplc="C778C440">
      <w:numFmt w:val="bullet"/>
      <w:lvlText w:val="•"/>
      <w:lvlJc w:val="left"/>
      <w:pPr>
        <w:ind w:left="2039" w:hanging="200"/>
      </w:pPr>
      <w:rPr>
        <w:rFonts w:hint="default"/>
        <w:lang w:val="ru-RU" w:eastAsia="en-US" w:bidi="ar-SA"/>
      </w:rPr>
    </w:lvl>
    <w:lvl w:ilvl="3" w:tplc="4E2C66B8">
      <w:numFmt w:val="bullet"/>
      <w:lvlText w:val="•"/>
      <w:lvlJc w:val="left"/>
      <w:pPr>
        <w:ind w:left="2989" w:hanging="200"/>
      </w:pPr>
      <w:rPr>
        <w:rFonts w:hint="default"/>
        <w:lang w:val="ru-RU" w:eastAsia="en-US" w:bidi="ar-SA"/>
      </w:rPr>
    </w:lvl>
    <w:lvl w:ilvl="4" w:tplc="1C24D400">
      <w:numFmt w:val="bullet"/>
      <w:lvlText w:val="•"/>
      <w:lvlJc w:val="left"/>
      <w:pPr>
        <w:ind w:left="3939" w:hanging="200"/>
      </w:pPr>
      <w:rPr>
        <w:rFonts w:hint="default"/>
        <w:lang w:val="ru-RU" w:eastAsia="en-US" w:bidi="ar-SA"/>
      </w:rPr>
    </w:lvl>
    <w:lvl w:ilvl="5" w:tplc="A81855CC">
      <w:numFmt w:val="bullet"/>
      <w:lvlText w:val="•"/>
      <w:lvlJc w:val="left"/>
      <w:pPr>
        <w:ind w:left="4889" w:hanging="200"/>
      </w:pPr>
      <w:rPr>
        <w:rFonts w:hint="default"/>
        <w:lang w:val="ru-RU" w:eastAsia="en-US" w:bidi="ar-SA"/>
      </w:rPr>
    </w:lvl>
    <w:lvl w:ilvl="6" w:tplc="CD2453AC">
      <w:numFmt w:val="bullet"/>
      <w:lvlText w:val="•"/>
      <w:lvlJc w:val="left"/>
      <w:pPr>
        <w:ind w:left="5839" w:hanging="200"/>
      </w:pPr>
      <w:rPr>
        <w:rFonts w:hint="default"/>
        <w:lang w:val="ru-RU" w:eastAsia="en-US" w:bidi="ar-SA"/>
      </w:rPr>
    </w:lvl>
    <w:lvl w:ilvl="7" w:tplc="769824B4">
      <w:numFmt w:val="bullet"/>
      <w:lvlText w:val="•"/>
      <w:lvlJc w:val="left"/>
      <w:pPr>
        <w:ind w:left="6789" w:hanging="200"/>
      </w:pPr>
      <w:rPr>
        <w:rFonts w:hint="default"/>
        <w:lang w:val="ru-RU" w:eastAsia="en-US" w:bidi="ar-SA"/>
      </w:rPr>
    </w:lvl>
    <w:lvl w:ilvl="8" w:tplc="7DEEA1B8">
      <w:numFmt w:val="bullet"/>
      <w:lvlText w:val="•"/>
      <w:lvlJc w:val="left"/>
      <w:pPr>
        <w:ind w:left="7739" w:hanging="200"/>
      </w:pPr>
      <w:rPr>
        <w:rFonts w:hint="default"/>
        <w:lang w:val="ru-RU" w:eastAsia="en-US" w:bidi="ar-SA"/>
      </w:rPr>
    </w:lvl>
  </w:abstractNum>
  <w:num w:numId="1" w16cid:durableId="1916549441">
    <w:abstractNumId w:val="23"/>
  </w:num>
  <w:num w:numId="2" w16cid:durableId="1355495310">
    <w:abstractNumId w:val="3"/>
    <w:lvlOverride w:ilvl="0">
      <w:startOverride w:val="1"/>
    </w:lvlOverride>
    <w:lvlOverride w:ilvl="1"/>
    <w:lvlOverride w:ilvl="2"/>
    <w:lvlOverride w:ilvl="3"/>
    <w:lvlOverride w:ilvl="4"/>
    <w:lvlOverride w:ilvl="5"/>
    <w:lvlOverride w:ilvl="6"/>
    <w:lvlOverride w:ilvl="7"/>
    <w:lvlOverride w:ilvl="8"/>
  </w:num>
  <w:num w:numId="3" w16cid:durableId="1688946881">
    <w:abstractNumId w:val="22"/>
  </w:num>
  <w:num w:numId="4" w16cid:durableId="14951472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0085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4248367">
    <w:abstractNumId w:val="23"/>
  </w:num>
  <w:num w:numId="7" w16cid:durableId="1219971823">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702679432">
    <w:abstractNumId w:val="30"/>
  </w:num>
  <w:num w:numId="9" w16cid:durableId="809712373">
    <w:abstractNumId w:val="7"/>
  </w:num>
  <w:num w:numId="10" w16cid:durableId="982854260">
    <w:abstractNumId w:val="10"/>
  </w:num>
  <w:num w:numId="11" w16cid:durableId="1446314980">
    <w:abstractNumId w:val="5"/>
  </w:num>
  <w:num w:numId="12" w16cid:durableId="720596190">
    <w:abstractNumId w:val="32"/>
  </w:num>
  <w:num w:numId="13" w16cid:durableId="1603564444">
    <w:abstractNumId w:val="15"/>
  </w:num>
  <w:num w:numId="14" w16cid:durableId="34547893">
    <w:abstractNumId w:val="2"/>
  </w:num>
  <w:num w:numId="15" w16cid:durableId="86848216">
    <w:abstractNumId w:val="27"/>
  </w:num>
  <w:num w:numId="16" w16cid:durableId="433283147">
    <w:abstractNumId w:val="31"/>
  </w:num>
  <w:num w:numId="17" w16cid:durableId="25065167">
    <w:abstractNumId w:val="24"/>
  </w:num>
  <w:num w:numId="18" w16cid:durableId="87122257">
    <w:abstractNumId w:val="6"/>
  </w:num>
  <w:num w:numId="19" w16cid:durableId="155653651">
    <w:abstractNumId w:val="11"/>
  </w:num>
  <w:num w:numId="20" w16cid:durableId="1094740030">
    <w:abstractNumId w:val="28"/>
  </w:num>
  <w:num w:numId="21" w16cid:durableId="255869139">
    <w:abstractNumId w:val="29"/>
  </w:num>
  <w:num w:numId="22" w16cid:durableId="1376392259">
    <w:abstractNumId w:val="26"/>
  </w:num>
  <w:num w:numId="23" w16cid:durableId="864055164">
    <w:abstractNumId w:val="19"/>
  </w:num>
  <w:num w:numId="24" w16cid:durableId="995569973">
    <w:abstractNumId w:val="9"/>
  </w:num>
  <w:num w:numId="25" w16cid:durableId="1212033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62893296">
    <w:abstractNumId w:val="1"/>
  </w:num>
  <w:num w:numId="27" w16cid:durableId="1889368367">
    <w:abstractNumId w:val="8"/>
  </w:num>
  <w:num w:numId="28" w16cid:durableId="1386683540">
    <w:abstractNumId w:val="16"/>
  </w:num>
  <w:num w:numId="29" w16cid:durableId="835925614">
    <w:abstractNumId w:val="33"/>
  </w:num>
  <w:num w:numId="30" w16cid:durableId="1226334207">
    <w:abstractNumId w:val="18"/>
  </w:num>
  <w:num w:numId="31" w16cid:durableId="1260018631">
    <w:abstractNumId w:val="14"/>
  </w:num>
  <w:num w:numId="32" w16cid:durableId="796945412">
    <w:abstractNumId w:val="13"/>
  </w:num>
  <w:num w:numId="33" w16cid:durableId="1240868117">
    <w:abstractNumId w:val="25"/>
  </w:num>
  <w:num w:numId="34" w16cid:durableId="861405986">
    <w:abstractNumId w:val="4"/>
  </w:num>
  <w:num w:numId="35" w16cid:durableId="1562056883">
    <w:abstractNumId w:val="20"/>
  </w:num>
  <w:num w:numId="36" w16cid:durableId="1117724393">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E1E"/>
    <w:rsid w:val="00000872"/>
    <w:rsid w:val="00005980"/>
    <w:rsid w:val="00006287"/>
    <w:rsid w:val="00021085"/>
    <w:rsid w:val="0002503A"/>
    <w:rsid w:val="00025955"/>
    <w:rsid w:val="000355A8"/>
    <w:rsid w:val="00043E37"/>
    <w:rsid w:val="00050402"/>
    <w:rsid w:val="00054E65"/>
    <w:rsid w:val="00061FF8"/>
    <w:rsid w:val="000665BD"/>
    <w:rsid w:val="00073BAE"/>
    <w:rsid w:val="00081A05"/>
    <w:rsid w:val="00082C29"/>
    <w:rsid w:val="000864D5"/>
    <w:rsid w:val="00087C58"/>
    <w:rsid w:val="00095BC7"/>
    <w:rsid w:val="00097E8A"/>
    <w:rsid w:val="000A306A"/>
    <w:rsid w:val="000B2D2A"/>
    <w:rsid w:val="000B7272"/>
    <w:rsid w:val="000D0E19"/>
    <w:rsid w:val="000D20EA"/>
    <w:rsid w:val="000D5BD3"/>
    <w:rsid w:val="000D7052"/>
    <w:rsid w:val="000E40A5"/>
    <w:rsid w:val="000E7BD2"/>
    <w:rsid w:val="000F68CF"/>
    <w:rsid w:val="0010165F"/>
    <w:rsid w:val="001118B2"/>
    <w:rsid w:val="00120DED"/>
    <w:rsid w:val="0013421A"/>
    <w:rsid w:val="0014183C"/>
    <w:rsid w:val="001443A9"/>
    <w:rsid w:val="00144C57"/>
    <w:rsid w:val="001475FF"/>
    <w:rsid w:val="00155856"/>
    <w:rsid w:val="00162B0B"/>
    <w:rsid w:val="00165285"/>
    <w:rsid w:val="00170AB6"/>
    <w:rsid w:val="001809BF"/>
    <w:rsid w:val="00182BE0"/>
    <w:rsid w:val="00185201"/>
    <w:rsid w:val="001A12D5"/>
    <w:rsid w:val="001B225D"/>
    <w:rsid w:val="001B546E"/>
    <w:rsid w:val="001C149D"/>
    <w:rsid w:val="001C233C"/>
    <w:rsid w:val="001E7798"/>
    <w:rsid w:val="001F02E8"/>
    <w:rsid w:val="001F30ED"/>
    <w:rsid w:val="001F4834"/>
    <w:rsid w:val="001F7165"/>
    <w:rsid w:val="00212067"/>
    <w:rsid w:val="0021762E"/>
    <w:rsid w:val="002215C4"/>
    <w:rsid w:val="002254FC"/>
    <w:rsid w:val="0023406A"/>
    <w:rsid w:val="00242DBD"/>
    <w:rsid w:val="00257160"/>
    <w:rsid w:val="00264D22"/>
    <w:rsid w:val="002654ED"/>
    <w:rsid w:val="002820E5"/>
    <w:rsid w:val="002934BC"/>
    <w:rsid w:val="00295D31"/>
    <w:rsid w:val="002B2E03"/>
    <w:rsid w:val="002D597F"/>
    <w:rsid w:val="002E25D3"/>
    <w:rsid w:val="002E7D18"/>
    <w:rsid w:val="002F1777"/>
    <w:rsid w:val="003015BD"/>
    <w:rsid w:val="00304248"/>
    <w:rsid w:val="00307136"/>
    <w:rsid w:val="00313680"/>
    <w:rsid w:val="00325EF4"/>
    <w:rsid w:val="003367FA"/>
    <w:rsid w:val="00336810"/>
    <w:rsid w:val="003369CB"/>
    <w:rsid w:val="00351964"/>
    <w:rsid w:val="00371314"/>
    <w:rsid w:val="00374347"/>
    <w:rsid w:val="00380DFD"/>
    <w:rsid w:val="003852FD"/>
    <w:rsid w:val="00394AA0"/>
    <w:rsid w:val="003B3348"/>
    <w:rsid w:val="003C67FD"/>
    <w:rsid w:val="003C6CFD"/>
    <w:rsid w:val="003D76B0"/>
    <w:rsid w:val="003E1C14"/>
    <w:rsid w:val="003E20BD"/>
    <w:rsid w:val="003E35F6"/>
    <w:rsid w:val="003E57C4"/>
    <w:rsid w:val="003E595D"/>
    <w:rsid w:val="003F7997"/>
    <w:rsid w:val="00401409"/>
    <w:rsid w:val="00406740"/>
    <w:rsid w:val="0041153F"/>
    <w:rsid w:val="004122CA"/>
    <w:rsid w:val="00422470"/>
    <w:rsid w:val="00427328"/>
    <w:rsid w:val="00440E02"/>
    <w:rsid w:val="00452772"/>
    <w:rsid w:val="00461C4E"/>
    <w:rsid w:val="00466B70"/>
    <w:rsid w:val="00467606"/>
    <w:rsid w:val="00470630"/>
    <w:rsid w:val="004776F8"/>
    <w:rsid w:val="00480911"/>
    <w:rsid w:val="00495230"/>
    <w:rsid w:val="004A502A"/>
    <w:rsid w:val="004B5938"/>
    <w:rsid w:val="004C55EC"/>
    <w:rsid w:val="004C7B22"/>
    <w:rsid w:val="004E3873"/>
    <w:rsid w:val="004E4438"/>
    <w:rsid w:val="004F2DFB"/>
    <w:rsid w:val="004F6B40"/>
    <w:rsid w:val="004F716D"/>
    <w:rsid w:val="00500728"/>
    <w:rsid w:val="005039E4"/>
    <w:rsid w:val="005253B6"/>
    <w:rsid w:val="005404B5"/>
    <w:rsid w:val="0054477B"/>
    <w:rsid w:val="00550512"/>
    <w:rsid w:val="00550C12"/>
    <w:rsid w:val="00555664"/>
    <w:rsid w:val="0055686C"/>
    <w:rsid w:val="0056547D"/>
    <w:rsid w:val="00566966"/>
    <w:rsid w:val="00566A0C"/>
    <w:rsid w:val="00571993"/>
    <w:rsid w:val="005770BB"/>
    <w:rsid w:val="00582EB2"/>
    <w:rsid w:val="005833D6"/>
    <w:rsid w:val="00584948"/>
    <w:rsid w:val="0059537B"/>
    <w:rsid w:val="00597D8B"/>
    <w:rsid w:val="005A253F"/>
    <w:rsid w:val="005A3D3E"/>
    <w:rsid w:val="005B1A7B"/>
    <w:rsid w:val="005B403C"/>
    <w:rsid w:val="005B4E7F"/>
    <w:rsid w:val="005B6384"/>
    <w:rsid w:val="005C59A2"/>
    <w:rsid w:val="005C649F"/>
    <w:rsid w:val="005D4886"/>
    <w:rsid w:val="005D51AE"/>
    <w:rsid w:val="005D6AF5"/>
    <w:rsid w:val="005E56D0"/>
    <w:rsid w:val="005E57ED"/>
    <w:rsid w:val="005E7348"/>
    <w:rsid w:val="005F1E41"/>
    <w:rsid w:val="00607C34"/>
    <w:rsid w:val="00610094"/>
    <w:rsid w:val="006365B2"/>
    <w:rsid w:val="006371F3"/>
    <w:rsid w:val="00654E5A"/>
    <w:rsid w:val="00656707"/>
    <w:rsid w:val="00670A82"/>
    <w:rsid w:val="0067104E"/>
    <w:rsid w:val="00672B2B"/>
    <w:rsid w:val="00686439"/>
    <w:rsid w:val="0069233E"/>
    <w:rsid w:val="00693304"/>
    <w:rsid w:val="006944FC"/>
    <w:rsid w:val="00697069"/>
    <w:rsid w:val="006A6B82"/>
    <w:rsid w:val="006A6DA6"/>
    <w:rsid w:val="006B76B6"/>
    <w:rsid w:val="006C222D"/>
    <w:rsid w:val="006D6AFE"/>
    <w:rsid w:val="006F26B2"/>
    <w:rsid w:val="006F5740"/>
    <w:rsid w:val="006F7B89"/>
    <w:rsid w:val="00701B36"/>
    <w:rsid w:val="00702EF6"/>
    <w:rsid w:val="00711AFB"/>
    <w:rsid w:val="0071459B"/>
    <w:rsid w:val="00716015"/>
    <w:rsid w:val="00730100"/>
    <w:rsid w:val="00730149"/>
    <w:rsid w:val="00735F5F"/>
    <w:rsid w:val="00750764"/>
    <w:rsid w:val="00756CAF"/>
    <w:rsid w:val="007629FD"/>
    <w:rsid w:val="00763D5B"/>
    <w:rsid w:val="00775B53"/>
    <w:rsid w:val="0078111E"/>
    <w:rsid w:val="00782DCE"/>
    <w:rsid w:val="0079146E"/>
    <w:rsid w:val="00791F02"/>
    <w:rsid w:val="00792916"/>
    <w:rsid w:val="007964D0"/>
    <w:rsid w:val="007A02F3"/>
    <w:rsid w:val="007A29FA"/>
    <w:rsid w:val="007A5287"/>
    <w:rsid w:val="007A64CF"/>
    <w:rsid w:val="007B2E99"/>
    <w:rsid w:val="007D4D50"/>
    <w:rsid w:val="007D6317"/>
    <w:rsid w:val="007E02F7"/>
    <w:rsid w:val="007E2209"/>
    <w:rsid w:val="00805F1A"/>
    <w:rsid w:val="008073EF"/>
    <w:rsid w:val="00813C16"/>
    <w:rsid w:val="00813D07"/>
    <w:rsid w:val="00824D8C"/>
    <w:rsid w:val="0084102A"/>
    <w:rsid w:val="00845251"/>
    <w:rsid w:val="008526C5"/>
    <w:rsid w:val="008570EC"/>
    <w:rsid w:val="00857295"/>
    <w:rsid w:val="00857ECE"/>
    <w:rsid w:val="00860408"/>
    <w:rsid w:val="00861557"/>
    <w:rsid w:val="00864496"/>
    <w:rsid w:val="00885011"/>
    <w:rsid w:val="008A777B"/>
    <w:rsid w:val="008B7C6E"/>
    <w:rsid w:val="008C35FE"/>
    <w:rsid w:val="008C47E9"/>
    <w:rsid w:val="008D23CF"/>
    <w:rsid w:val="008D356F"/>
    <w:rsid w:val="008D36FD"/>
    <w:rsid w:val="008F1FA4"/>
    <w:rsid w:val="008F2FF2"/>
    <w:rsid w:val="009041D2"/>
    <w:rsid w:val="00904BBB"/>
    <w:rsid w:val="00913DE9"/>
    <w:rsid w:val="00917B9F"/>
    <w:rsid w:val="00923321"/>
    <w:rsid w:val="00924624"/>
    <w:rsid w:val="00926004"/>
    <w:rsid w:val="009264BA"/>
    <w:rsid w:val="00934C45"/>
    <w:rsid w:val="00936E90"/>
    <w:rsid w:val="0095036F"/>
    <w:rsid w:val="009507D6"/>
    <w:rsid w:val="00951136"/>
    <w:rsid w:val="009522A5"/>
    <w:rsid w:val="00972ED6"/>
    <w:rsid w:val="00985677"/>
    <w:rsid w:val="00986084"/>
    <w:rsid w:val="009A2638"/>
    <w:rsid w:val="009B0A94"/>
    <w:rsid w:val="009C2C04"/>
    <w:rsid w:val="009C4500"/>
    <w:rsid w:val="009D02E6"/>
    <w:rsid w:val="009D1A77"/>
    <w:rsid w:val="009D6082"/>
    <w:rsid w:val="009E57C4"/>
    <w:rsid w:val="00A127E8"/>
    <w:rsid w:val="00A23E8C"/>
    <w:rsid w:val="00A26FF4"/>
    <w:rsid w:val="00A42DFB"/>
    <w:rsid w:val="00A52B69"/>
    <w:rsid w:val="00A56EC0"/>
    <w:rsid w:val="00A632B6"/>
    <w:rsid w:val="00A65F38"/>
    <w:rsid w:val="00A72AD0"/>
    <w:rsid w:val="00A73DBC"/>
    <w:rsid w:val="00A75B9E"/>
    <w:rsid w:val="00A916B3"/>
    <w:rsid w:val="00A940F4"/>
    <w:rsid w:val="00AA54DD"/>
    <w:rsid w:val="00AC00FA"/>
    <w:rsid w:val="00AD07A1"/>
    <w:rsid w:val="00AD30CF"/>
    <w:rsid w:val="00AD596D"/>
    <w:rsid w:val="00B113C2"/>
    <w:rsid w:val="00B20185"/>
    <w:rsid w:val="00B25038"/>
    <w:rsid w:val="00B35701"/>
    <w:rsid w:val="00B5007D"/>
    <w:rsid w:val="00B565AB"/>
    <w:rsid w:val="00B70585"/>
    <w:rsid w:val="00B77833"/>
    <w:rsid w:val="00B835EA"/>
    <w:rsid w:val="00BB5179"/>
    <w:rsid w:val="00BE0269"/>
    <w:rsid w:val="00BF6C8B"/>
    <w:rsid w:val="00C01913"/>
    <w:rsid w:val="00C1647A"/>
    <w:rsid w:val="00C31C4A"/>
    <w:rsid w:val="00C36481"/>
    <w:rsid w:val="00C4228E"/>
    <w:rsid w:val="00C459BB"/>
    <w:rsid w:val="00C47FCF"/>
    <w:rsid w:val="00C7537C"/>
    <w:rsid w:val="00C970DC"/>
    <w:rsid w:val="00CA16FB"/>
    <w:rsid w:val="00CA3ABF"/>
    <w:rsid w:val="00CA3FBE"/>
    <w:rsid w:val="00CA5FCE"/>
    <w:rsid w:val="00CB0E1E"/>
    <w:rsid w:val="00CB6BC9"/>
    <w:rsid w:val="00CB7AFB"/>
    <w:rsid w:val="00CC7230"/>
    <w:rsid w:val="00CD6167"/>
    <w:rsid w:val="00CE011B"/>
    <w:rsid w:val="00CE0CEC"/>
    <w:rsid w:val="00CE1E06"/>
    <w:rsid w:val="00CE4374"/>
    <w:rsid w:val="00CF4EF7"/>
    <w:rsid w:val="00D01066"/>
    <w:rsid w:val="00D167DA"/>
    <w:rsid w:val="00D16DF4"/>
    <w:rsid w:val="00D2055A"/>
    <w:rsid w:val="00D31634"/>
    <w:rsid w:val="00D325B5"/>
    <w:rsid w:val="00D46D27"/>
    <w:rsid w:val="00D5409C"/>
    <w:rsid w:val="00D55D1F"/>
    <w:rsid w:val="00D57AD5"/>
    <w:rsid w:val="00D83507"/>
    <w:rsid w:val="00D8777C"/>
    <w:rsid w:val="00D90183"/>
    <w:rsid w:val="00D90C8A"/>
    <w:rsid w:val="00D95851"/>
    <w:rsid w:val="00DA291D"/>
    <w:rsid w:val="00DA76E6"/>
    <w:rsid w:val="00DC0BE7"/>
    <w:rsid w:val="00DF243C"/>
    <w:rsid w:val="00DF7585"/>
    <w:rsid w:val="00E06D36"/>
    <w:rsid w:val="00E16203"/>
    <w:rsid w:val="00E171A3"/>
    <w:rsid w:val="00E30E5E"/>
    <w:rsid w:val="00E3288D"/>
    <w:rsid w:val="00E46160"/>
    <w:rsid w:val="00E54E6F"/>
    <w:rsid w:val="00E87FBC"/>
    <w:rsid w:val="00E93A85"/>
    <w:rsid w:val="00EA47EE"/>
    <w:rsid w:val="00EA5C9F"/>
    <w:rsid w:val="00EA65B9"/>
    <w:rsid w:val="00EB371D"/>
    <w:rsid w:val="00EC6881"/>
    <w:rsid w:val="00ED73CA"/>
    <w:rsid w:val="00EF3675"/>
    <w:rsid w:val="00EF62DF"/>
    <w:rsid w:val="00F1096B"/>
    <w:rsid w:val="00F27D35"/>
    <w:rsid w:val="00F323FF"/>
    <w:rsid w:val="00F36303"/>
    <w:rsid w:val="00F37085"/>
    <w:rsid w:val="00F4780A"/>
    <w:rsid w:val="00F576CC"/>
    <w:rsid w:val="00F61035"/>
    <w:rsid w:val="00F726D0"/>
    <w:rsid w:val="00F72B57"/>
    <w:rsid w:val="00F77AB0"/>
    <w:rsid w:val="00F811C1"/>
    <w:rsid w:val="00F82F3D"/>
    <w:rsid w:val="00FA6304"/>
    <w:rsid w:val="00FB05E4"/>
    <w:rsid w:val="00FB65F7"/>
    <w:rsid w:val="00FC57AB"/>
    <w:rsid w:val="00FD0F9B"/>
    <w:rsid w:val="00FD2C1F"/>
    <w:rsid w:val="00FE3A5D"/>
    <w:rsid w:val="00FE4CC3"/>
    <w:rsid w:val="00FE5934"/>
    <w:rsid w:val="00FF0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220B77"/>
  <w14:defaultImageDpi w14:val="96"/>
  <w15:docId w15:val="{5B72DF60-DEE4-4621-881D-13B7CF48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spacing w:after="200" w:line="276" w:lineRule="auto"/>
    </w:pPr>
    <w:rPr>
      <w:sz w:val="22"/>
      <w:szCs w:val="22"/>
    </w:rPr>
  </w:style>
  <w:style w:type="paragraph" w:styleId="1">
    <w:name w:val="heading 1"/>
    <w:basedOn w:val="a3"/>
    <w:next w:val="a3"/>
    <w:link w:val="10"/>
    <w:uiPriority w:val="9"/>
    <w:qFormat/>
    <w:rsid w:val="00A72AD0"/>
    <w:pPr>
      <w:keepNext/>
      <w:keepLines/>
      <w:spacing w:before="480" w:after="0" w:line="240" w:lineRule="auto"/>
      <w:ind w:firstLine="709"/>
      <w:jc w:val="both"/>
      <w:outlineLvl w:val="0"/>
    </w:pPr>
    <w:rPr>
      <w:rFonts w:ascii="Cambria" w:hAnsi="Cambria" w:cs="Arial"/>
      <w:b/>
      <w:bCs/>
      <w:color w:val="365F91"/>
      <w:sz w:val="28"/>
      <w:szCs w:val="28"/>
    </w:rPr>
  </w:style>
  <w:style w:type="paragraph" w:styleId="3">
    <w:name w:val="heading 3"/>
    <w:basedOn w:val="a3"/>
    <w:next w:val="a3"/>
    <w:link w:val="30"/>
    <w:semiHidden/>
    <w:unhideWhenUsed/>
    <w:qFormat/>
    <w:rsid w:val="00CB6BC9"/>
    <w:pPr>
      <w:keepNext/>
      <w:numPr>
        <w:ilvl w:val="2"/>
        <w:numId w:val="4"/>
      </w:numPr>
      <w:overflowPunct w:val="0"/>
      <w:autoSpaceDE w:val="0"/>
      <w:autoSpaceDN w:val="0"/>
      <w:adjustRightInd w:val="0"/>
      <w:spacing w:before="240" w:after="60" w:line="240" w:lineRule="auto"/>
      <w:outlineLvl w:val="2"/>
    </w:pPr>
    <w:rPr>
      <w:rFonts w:ascii="Arial" w:eastAsia="Arial Unicode MS"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link w:val="1"/>
    <w:uiPriority w:val="9"/>
    <w:locked/>
    <w:rsid w:val="00A72AD0"/>
    <w:rPr>
      <w:rFonts w:ascii="Cambria" w:hAnsi="Cambria" w:cs="Arial"/>
      <w:b/>
      <w:bCs/>
      <w:color w:val="365F91"/>
      <w:sz w:val="28"/>
      <w:szCs w:val="28"/>
    </w:rPr>
  </w:style>
  <w:style w:type="character" w:styleId="a7">
    <w:name w:val="Hyperlink"/>
    <w:uiPriority w:val="99"/>
    <w:unhideWhenUsed/>
    <w:rsid w:val="00A72AD0"/>
    <w:rPr>
      <w:rFonts w:ascii="Verdana" w:hAnsi="Verdana" w:cs="Times New Roman"/>
      <w:color w:val="336797"/>
      <w:sz w:val="20"/>
      <w:u w:val="none"/>
      <w:effect w:val="none"/>
    </w:rPr>
  </w:style>
  <w:style w:type="character" w:styleId="a8">
    <w:name w:val="FollowedHyperlink"/>
    <w:uiPriority w:val="99"/>
    <w:semiHidden/>
    <w:unhideWhenUsed/>
    <w:rsid w:val="00A72AD0"/>
    <w:rPr>
      <w:rFonts w:ascii="Times New Roman" w:hAnsi="Times New Roman" w:cs="Times New Roman"/>
      <w:color w:val="800080"/>
      <w:u w:val="single"/>
    </w:rPr>
  </w:style>
  <w:style w:type="paragraph" w:styleId="a9">
    <w:name w:val="Normal (Web)"/>
    <w:basedOn w:val="a3"/>
    <w:uiPriority w:val="99"/>
    <w:semiHidden/>
    <w:unhideWhenUsed/>
    <w:rsid w:val="00A72AD0"/>
    <w:pPr>
      <w:spacing w:before="100" w:beforeAutospacing="1" w:after="100" w:afterAutospacing="1" w:line="320" w:lineRule="atLeast"/>
    </w:pPr>
    <w:rPr>
      <w:rFonts w:ascii="Geneva" w:hAnsi="Geneva"/>
      <w:color w:val="000000"/>
      <w:sz w:val="24"/>
      <w:szCs w:val="24"/>
    </w:rPr>
  </w:style>
  <w:style w:type="paragraph" w:styleId="a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3"/>
    <w:link w:val="ab"/>
    <w:unhideWhenUsed/>
    <w:qFormat/>
    <w:rsid w:val="00A72AD0"/>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link w:val="aa"/>
    <w:locked/>
    <w:rsid w:val="00A72AD0"/>
    <w:rPr>
      <w:rFonts w:ascii="Calibri" w:hAnsi="Calibri" w:cs="Times New Roman"/>
    </w:rPr>
  </w:style>
  <w:style w:type="paragraph" w:styleId="ac">
    <w:name w:val="annotation text"/>
    <w:basedOn w:val="a3"/>
    <w:link w:val="ad"/>
    <w:uiPriority w:val="99"/>
    <w:semiHidden/>
    <w:unhideWhenUsed/>
    <w:rsid w:val="00A72AD0"/>
    <w:pPr>
      <w:widowControl w:val="0"/>
      <w:spacing w:after="0" w:line="240" w:lineRule="auto"/>
    </w:pPr>
    <w:rPr>
      <w:rFonts w:ascii="Times New Roman" w:hAnsi="Times New Roman"/>
      <w:sz w:val="20"/>
      <w:szCs w:val="20"/>
    </w:rPr>
  </w:style>
  <w:style w:type="character" w:customStyle="1" w:styleId="ad">
    <w:name w:val="Текст примечания Знак"/>
    <w:link w:val="ac"/>
    <w:uiPriority w:val="99"/>
    <w:semiHidden/>
    <w:locked/>
    <w:rsid w:val="00A72AD0"/>
    <w:rPr>
      <w:rFonts w:ascii="Times New Roman" w:hAnsi="Times New Roman" w:cs="Times New Roman"/>
      <w:sz w:val="20"/>
      <w:szCs w:val="20"/>
    </w:rPr>
  </w:style>
  <w:style w:type="paragraph" w:styleId="ae">
    <w:name w:val="header"/>
    <w:basedOn w:val="a3"/>
    <w:link w:val="af"/>
    <w:uiPriority w:val="99"/>
    <w:unhideWhenUsed/>
    <w:rsid w:val="00A72AD0"/>
    <w:pPr>
      <w:tabs>
        <w:tab w:val="center" w:pos="4677"/>
        <w:tab w:val="right" w:pos="9355"/>
      </w:tabs>
    </w:pPr>
  </w:style>
  <w:style w:type="character" w:customStyle="1" w:styleId="af">
    <w:name w:val="Верхний колонтитул Знак"/>
    <w:link w:val="ae"/>
    <w:uiPriority w:val="99"/>
    <w:locked/>
    <w:rsid w:val="00A72AD0"/>
    <w:rPr>
      <w:rFonts w:cs="Times New Roman"/>
    </w:rPr>
  </w:style>
  <w:style w:type="paragraph" w:styleId="af0">
    <w:name w:val="footer"/>
    <w:basedOn w:val="a3"/>
    <w:link w:val="af1"/>
    <w:uiPriority w:val="99"/>
    <w:unhideWhenUsed/>
    <w:rsid w:val="00A72AD0"/>
    <w:pPr>
      <w:tabs>
        <w:tab w:val="center" w:pos="4677"/>
        <w:tab w:val="right" w:pos="9355"/>
      </w:tabs>
    </w:pPr>
  </w:style>
  <w:style w:type="character" w:customStyle="1" w:styleId="af1">
    <w:name w:val="Нижний колонтитул Знак"/>
    <w:link w:val="af0"/>
    <w:uiPriority w:val="99"/>
    <w:locked/>
    <w:rsid w:val="00A72AD0"/>
    <w:rPr>
      <w:rFonts w:cs="Times New Roman"/>
    </w:rPr>
  </w:style>
  <w:style w:type="paragraph" w:styleId="af2">
    <w:name w:val="Title"/>
    <w:basedOn w:val="a3"/>
    <w:link w:val="af3"/>
    <w:uiPriority w:val="99"/>
    <w:qFormat/>
    <w:rsid w:val="00A72AD0"/>
    <w:pPr>
      <w:spacing w:after="0" w:line="240" w:lineRule="auto"/>
      <w:jc w:val="center"/>
    </w:pPr>
    <w:rPr>
      <w:rFonts w:ascii="Times New Roman" w:hAnsi="Times New Roman"/>
      <w:sz w:val="24"/>
      <w:szCs w:val="24"/>
    </w:rPr>
  </w:style>
  <w:style w:type="character" w:customStyle="1" w:styleId="af3">
    <w:name w:val="Заголовок Знак"/>
    <w:link w:val="af2"/>
    <w:uiPriority w:val="99"/>
    <w:locked/>
    <w:rsid w:val="00A72AD0"/>
    <w:rPr>
      <w:rFonts w:ascii="Times New Roman" w:hAnsi="Times New Roman" w:cs="Times New Roman"/>
      <w:sz w:val="24"/>
      <w:szCs w:val="24"/>
    </w:rPr>
  </w:style>
  <w:style w:type="paragraph" w:styleId="af4">
    <w:name w:val="Body Text"/>
    <w:basedOn w:val="a3"/>
    <w:link w:val="af5"/>
    <w:uiPriority w:val="99"/>
    <w:semiHidden/>
    <w:unhideWhenUsed/>
    <w:rsid w:val="00A72AD0"/>
    <w:pPr>
      <w:jc w:val="both"/>
    </w:pPr>
    <w:rPr>
      <w:sz w:val="24"/>
      <w:szCs w:val="24"/>
    </w:rPr>
  </w:style>
  <w:style w:type="character" w:customStyle="1" w:styleId="af5">
    <w:name w:val="Основной текст Знак"/>
    <w:link w:val="af4"/>
    <w:uiPriority w:val="99"/>
    <w:semiHidden/>
    <w:locked/>
    <w:rsid w:val="00A72AD0"/>
    <w:rPr>
      <w:rFonts w:ascii="Calibri" w:hAnsi="Calibri" w:cs="Times New Roman"/>
      <w:sz w:val="24"/>
      <w:szCs w:val="24"/>
    </w:rPr>
  </w:style>
  <w:style w:type="paragraph" w:styleId="af6">
    <w:name w:val="Body Text Indent"/>
    <w:basedOn w:val="a3"/>
    <w:link w:val="af7"/>
    <w:uiPriority w:val="99"/>
    <w:semiHidden/>
    <w:unhideWhenUsed/>
    <w:rsid w:val="00A72AD0"/>
    <w:pPr>
      <w:autoSpaceDE w:val="0"/>
      <w:autoSpaceDN w:val="0"/>
      <w:adjustRightInd w:val="0"/>
      <w:spacing w:line="320" w:lineRule="exact"/>
      <w:ind w:right="-953" w:firstLine="709"/>
    </w:pPr>
    <w:rPr>
      <w:rFonts w:ascii="Arial" w:hAnsi="Arial" w:cs="Arial"/>
    </w:rPr>
  </w:style>
  <w:style w:type="character" w:customStyle="1" w:styleId="af7">
    <w:name w:val="Основной текст с отступом Знак"/>
    <w:link w:val="af6"/>
    <w:uiPriority w:val="99"/>
    <w:semiHidden/>
    <w:locked/>
    <w:rsid w:val="00A72AD0"/>
    <w:rPr>
      <w:rFonts w:ascii="Arial" w:hAnsi="Arial" w:cs="Arial"/>
    </w:rPr>
  </w:style>
  <w:style w:type="paragraph" w:styleId="2">
    <w:name w:val="Body Text 2"/>
    <w:basedOn w:val="a3"/>
    <w:link w:val="20"/>
    <w:uiPriority w:val="99"/>
    <w:semiHidden/>
    <w:unhideWhenUsed/>
    <w:rsid w:val="00A72AD0"/>
    <w:pPr>
      <w:tabs>
        <w:tab w:val="left" w:pos="927"/>
      </w:tabs>
      <w:overflowPunct w:val="0"/>
      <w:autoSpaceDE w:val="0"/>
      <w:autoSpaceDN w:val="0"/>
      <w:adjustRightInd w:val="0"/>
      <w:ind w:firstLine="561"/>
      <w:jc w:val="both"/>
    </w:pPr>
    <w:rPr>
      <w:rFonts w:ascii="Times New Roman CYR" w:hAnsi="Times New Roman CYR" w:cs="Times New Roman CYR"/>
      <w:sz w:val="24"/>
      <w:szCs w:val="24"/>
      <w:lang w:eastAsia="ko-KR"/>
    </w:rPr>
  </w:style>
  <w:style w:type="character" w:customStyle="1" w:styleId="20">
    <w:name w:val="Основной текст 2 Знак"/>
    <w:link w:val="2"/>
    <w:uiPriority w:val="99"/>
    <w:semiHidden/>
    <w:locked/>
    <w:rsid w:val="00A72AD0"/>
    <w:rPr>
      <w:rFonts w:ascii="Times New Roman CYR" w:hAnsi="Times New Roman CYR" w:cs="Times New Roman CYR"/>
      <w:sz w:val="24"/>
      <w:szCs w:val="24"/>
      <w:lang w:val="x-none" w:eastAsia="ko-KR"/>
    </w:rPr>
  </w:style>
  <w:style w:type="paragraph" w:styleId="31">
    <w:name w:val="Body Text 3"/>
    <w:basedOn w:val="a3"/>
    <w:link w:val="32"/>
    <w:uiPriority w:val="99"/>
    <w:semiHidden/>
    <w:unhideWhenUsed/>
    <w:rsid w:val="00A72AD0"/>
    <w:pPr>
      <w:jc w:val="center"/>
    </w:pPr>
    <w:rPr>
      <w:rFonts w:ascii="Arial" w:hAnsi="Arial" w:cs="Arial"/>
      <w:color w:val="000000"/>
      <w:sz w:val="28"/>
      <w:szCs w:val="28"/>
    </w:rPr>
  </w:style>
  <w:style w:type="character" w:customStyle="1" w:styleId="32">
    <w:name w:val="Основной текст 3 Знак"/>
    <w:link w:val="31"/>
    <w:uiPriority w:val="99"/>
    <w:semiHidden/>
    <w:locked/>
    <w:rsid w:val="00A72AD0"/>
    <w:rPr>
      <w:rFonts w:ascii="Arial" w:hAnsi="Arial" w:cs="Arial"/>
      <w:color w:val="000000"/>
      <w:sz w:val="28"/>
      <w:szCs w:val="28"/>
    </w:rPr>
  </w:style>
  <w:style w:type="paragraph" w:styleId="af8">
    <w:name w:val="annotation subject"/>
    <w:basedOn w:val="ac"/>
    <w:next w:val="ac"/>
    <w:link w:val="af9"/>
    <w:uiPriority w:val="99"/>
    <w:semiHidden/>
    <w:unhideWhenUsed/>
    <w:rsid w:val="00A72AD0"/>
    <w:rPr>
      <w:b/>
      <w:bCs/>
    </w:rPr>
  </w:style>
  <w:style w:type="character" w:customStyle="1" w:styleId="af9">
    <w:name w:val="Тема примечания Знак"/>
    <w:link w:val="af8"/>
    <w:uiPriority w:val="99"/>
    <w:semiHidden/>
    <w:locked/>
    <w:rsid w:val="00A72AD0"/>
    <w:rPr>
      <w:rFonts w:ascii="Times New Roman" w:hAnsi="Times New Roman" w:cs="Times New Roman"/>
      <w:b/>
      <w:bCs/>
      <w:sz w:val="20"/>
      <w:szCs w:val="20"/>
    </w:rPr>
  </w:style>
  <w:style w:type="paragraph" w:styleId="afa">
    <w:name w:val="Balloon Text"/>
    <w:basedOn w:val="a3"/>
    <w:link w:val="afb"/>
    <w:uiPriority w:val="99"/>
    <w:semiHidden/>
    <w:unhideWhenUsed/>
    <w:rsid w:val="00A72AD0"/>
    <w:pPr>
      <w:widowControl w:val="0"/>
      <w:spacing w:after="0" w:line="240" w:lineRule="auto"/>
    </w:pPr>
    <w:rPr>
      <w:rFonts w:ascii="Tahoma" w:hAnsi="Tahoma" w:cs="Tahoma"/>
      <w:sz w:val="16"/>
      <w:szCs w:val="16"/>
    </w:rPr>
  </w:style>
  <w:style w:type="character" w:customStyle="1" w:styleId="afb">
    <w:name w:val="Текст выноски Знак"/>
    <w:link w:val="afa"/>
    <w:uiPriority w:val="99"/>
    <w:semiHidden/>
    <w:locked/>
    <w:rsid w:val="00A72AD0"/>
    <w:rPr>
      <w:rFonts w:ascii="Tahoma" w:hAnsi="Tahoma" w:cs="Tahoma"/>
      <w:sz w:val="16"/>
      <w:szCs w:val="16"/>
    </w:rPr>
  </w:style>
  <w:style w:type="paragraph" w:styleId="afc">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ой стиль!"/>
    <w:basedOn w:val="a3"/>
    <w:link w:val="afd"/>
    <w:uiPriority w:val="34"/>
    <w:qFormat/>
    <w:rsid w:val="00A72AD0"/>
    <w:pPr>
      <w:ind w:left="708"/>
    </w:pPr>
  </w:style>
  <w:style w:type="paragraph" w:customStyle="1" w:styleId="Aacaoaiaiaia">
    <w:name w:val="Aacao aiaiai?a"/>
    <w:basedOn w:val="a3"/>
    <w:uiPriority w:val="99"/>
    <w:rsid w:val="00A72AD0"/>
    <w:pPr>
      <w:ind w:firstLine="851"/>
      <w:jc w:val="both"/>
    </w:pPr>
    <w:rPr>
      <w:rFonts w:ascii="Arial" w:hAnsi="Arial" w:cs="Arial"/>
    </w:rPr>
  </w:style>
  <w:style w:type="paragraph" w:customStyle="1" w:styleId="Aaoaeianoi">
    <w:name w:val="Aaoa e ianoi"/>
    <w:basedOn w:val="a3"/>
    <w:uiPriority w:val="99"/>
    <w:rsid w:val="00A72AD0"/>
    <w:pPr>
      <w:tabs>
        <w:tab w:val="left" w:pos="4536"/>
        <w:tab w:val="left" w:pos="6521"/>
      </w:tabs>
      <w:spacing w:before="120" w:after="240"/>
    </w:pPr>
    <w:rPr>
      <w:rFonts w:ascii="Arial" w:hAnsi="Arial" w:cs="Arial"/>
      <w:sz w:val="24"/>
      <w:szCs w:val="24"/>
    </w:rPr>
  </w:style>
  <w:style w:type="paragraph" w:customStyle="1" w:styleId="Aiaiai-caaieiaie">
    <w:name w:val="Aiaiai?- caaieiaie"/>
    <w:basedOn w:val="1"/>
    <w:uiPriority w:val="99"/>
    <w:rsid w:val="00A72AD0"/>
    <w:pPr>
      <w:spacing w:before="360" w:after="360"/>
      <w:jc w:val="center"/>
      <w:outlineLvl w:val="9"/>
    </w:pPr>
    <w:rPr>
      <w:sz w:val="24"/>
      <w:szCs w:val="24"/>
    </w:rPr>
  </w:style>
  <w:style w:type="paragraph" w:customStyle="1" w:styleId="caaieiaie2">
    <w:name w:val="caaieiaie 2"/>
    <w:basedOn w:val="a3"/>
    <w:next w:val="a3"/>
    <w:uiPriority w:val="99"/>
    <w:rsid w:val="00A72AD0"/>
    <w:pPr>
      <w:spacing w:before="120"/>
      <w:ind w:left="709"/>
      <w:jc w:val="both"/>
    </w:pPr>
    <w:rPr>
      <w:rFonts w:ascii="Arial" w:hAnsi="Arial" w:cs="Arial"/>
      <w:b/>
      <w:bCs/>
    </w:rPr>
  </w:style>
  <w:style w:type="paragraph" w:customStyle="1" w:styleId="Iniiaiieoaeno22">
    <w:name w:val="Iniiaiie oaeno 22"/>
    <w:basedOn w:val="a3"/>
    <w:uiPriority w:val="99"/>
    <w:rsid w:val="00A72AD0"/>
    <w:pPr>
      <w:spacing w:before="120"/>
      <w:ind w:firstLine="709"/>
    </w:pPr>
    <w:rPr>
      <w:rFonts w:ascii="Arial" w:hAnsi="Arial" w:cs="Arial"/>
    </w:rPr>
  </w:style>
  <w:style w:type="paragraph" w:customStyle="1" w:styleId="ConsNormal">
    <w:name w:val="ConsNormal"/>
    <w:uiPriority w:val="99"/>
    <w:rsid w:val="00A72AD0"/>
    <w:pPr>
      <w:widowControl w:val="0"/>
      <w:ind w:right="19772" w:firstLine="720"/>
    </w:pPr>
    <w:rPr>
      <w:rFonts w:ascii="Arial" w:hAnsi="Arial"/>
    </w:rPr>
  </w:style>
  <w:style w:type="paragraph" w:customStyle="1" w:styleId="a0">
    <w:name w:val="Пункт договора"/>
    <w:qFormat/>
    <w:rsid w:val="00A72AD0"/>
    <w:pPr>
      <w:numPr>
        <w:ilvl w:val="1"/>
        <w:numId w:val="1"/>
      </w:numPr>
      <w:tabs>
        <w:tab w:val="left" w:pos="-6804"/>
      </w:tabs>
      <w:spacing w:after="80"/>
      <w:jc w:val="both"/>
    </w:pPr>
    <w:rPr>
      <w:rFonts w:ascii="Times New Roman" w:hAnsi="Times New Roman"/>
      <w:sz w:val="22"/>
      <w:szCs w:val="22"/>
    </w:rPr>
  </w:style>
  <w:style w:type="paragraph" w:customStyle="1" w:styleId="a">
    <w:name w:val="Раздел договора"/>
    <w:next w:val="a0"/>
    <w:qFormat/>
    <w:rsid w:val="00A72AD0"/>
    <w:pPr>
      <w:keepNext/>
      <w:keepLines/>
      <w:numPr>
        <w:numId w:val="1"/>
      </w:numPr>
      <w:spacing w:before="240" w:after="240"/>
      <w:jc w:val="both"/>
    </w:pPr>
    <w:rPr>
      <w:rFonts w:ascii="Times New Roman" w:hAnsi="Times New Roman"/>
      <w:b/>
      <w:caps/>
      <w:sz w:val="22"/>
      <w:szCs w:val="22"/>
    </w:rPr>
  </w:style>
  <w:style w:type="character" w:customStyle="1" w:styleId="afe">
    <w:name w:val="МойМаркирСписок Знак"/>
    <w:link w:val="aff"/>
    <w:locked/>
    <w:rsid w:val="00A72AD0"/>
    <w:rPr>
      <w:rFonts w:ascii="Times New Roman" w:hAnsi="Times New Roman"/>
    </w:rPr>
  </w:style>
  <w:style w:type="paragraph" w:customStyle="1" w:styleId="aff">
    <w:name w:val="МойМаркирСписок"/>
    <w:basedOn w:val="afc"/>
    <w:link w:val="afe"/>
    <w:rsid w:val="00A72AD0"/>
    <w:pPr>
      <w:keepNext/>
      <w:spacing w:after="120" w:line="240" w:lineRule="exact"/>
      <w:ind w:left="0"/>
      <w:contextualSpacing/>
      <w:jc w:val="both"/>
    </w:pPr>
    <w:rPr>
      <w:rFonts w:ascii="Times New Roman" w:hAnsi="Times New Roman"/>
    </w:rPr>
  </w:style>
  <w:style w:type="character" w:customStyle="1" w:styleId="aff0">
    <w:name w:val="АбзацДоговора Знак"/>
    <w:link w:val="aff1"/>
    <w:locked/>
    <w:rsid w:val="00A72AD0"/>
    <w:rPr>
      <w:rFonts w:ascii="Times New Roman" w:hAnsi="Times New Roman"/>
    </w:rPr>
  </w:style>
  <w:style w:type="paragraph" w:customStyle="1" w:styleId="aff1">
    <w:name w:val="АбзацДоговора"/>
    <w:link w:val="aff0"/>
    <w:qFormat/>
    <w:rsid w:val="00A72AD0"/>
    <w:pPr>
      <w:spacing w:after="80"/>
      <w:ind w:firstLine="397"/>
      <w:jc w:val="both"/>
    </w:pPr>
    <w:rPr>
      <w:rFonts w:ascii="Times New Roman" w:hAnsi="Times New Roman"/>
      <w:sz w:val="22"/>
      <w:szCs w:val="22"/>
    </w:rPr>
  </w:style>
  <w:style w:type="paragraph" w:customStyle="1" w:styleId="aff2">
    <w:name w:val="ПрилПункт"/>
    <w:basedOn w:val="a0"/>
    <w:uiPriority w:val="99"/>
    <w:qFormat/>
    <w:rsid w:val="00A72AD0"/>
    <w:pPr>
      <w:keepNext/>
      <w:spacing w:before="240" w:after="240"/>
    </w:pPr>
    <w:rPr>
      <w:b/>
      <w:lang w:eastAsia="en-US" w:bidi="he-IL"/>
    </w:rPr>
  </w:style>
  <w:style w:type="paragraph" w:customStyle="1" w:styleId="a1">
    <w:name w:val="Подпункт договора"/>
    <w:basedOn w:val="a0"/>
    <w:qFormat/>
    <w:rsid w:val="00A72AD0"/>
    <w:pPr>
      <w:numPr>
        <w:ilvl w:val="2"/>
      </w:numPr>
    </w:pPr>
  </w:style>
  <w:style w:type="paragraph" w:customStyle="1" w:styleId="aff3">
    <w:name w:val="ПрилПодпункт"/>
    <w:basedOn w:val="a1"/>
    <w:uiPriority w:val="99"/>
    <w:qFormat/>
    <w:rsid w:val="00A72AD0"/>
    <w:rPr>
      <w:lang w:eastAsia="en-US" w:bidi="he-IL"/>
    </w:rPr>
  </w:style>
  <w:style w:type="paragraph" w:customStyle="1" w:styleId="a2">
    <w:name w:val="Подподпункт договора"/>
    <w:basedOn w:val="a1"/>
    <w:rsid w:val="00A72AD0"/>
    <w:pPr>
      <w:numPr>
        <w:ilvl w:val="3"/>
      </w:numPr>
    </w:pPr>
  </w:style>
  <w:style w:type="character" w:styleId="aff4">
    <w:name w:val="footnote reference"/>
    <w:aliases w:val="Ссылка на сноску 45"/>
    <w:uiPriority w:val="99"/>
    <w:semiHidden/>
    <w:unhideWhenUsed/>
    <w:qFormat/>
    <w:rsid w:val="00A72AD0"/>
    <w:rPr>
      <w:rFonts w:ascii="Times New Roman" w:hAnsi="Times New Roman" w:cs="Times New Roman"/>
      <w:vertAlign w:val="superscript"/>
    </w:rPr>
  </w:style>
  <w:style w:type="character" w:styleId="aff5">
    <w:name w:val="annotation reference"/>
    <w:uiPriority w:val="99"/>
    <w:semiHidden/>
    <w:unhideWhenUsed/>
    <w:rsid w:val="00A72AD0"/>
    <w:rPr>
      <w:rFonts w:cs="Times New Roman"/>
      <w:sz w:val="16"/>
    </w:rPr>
  </w:style>
  <w:style w:type="character" w:styleId="aff6">
    <w:name w:val="page number"/>
    <w:uiPriority w:val="99"/>
    <w:semiHidden/>
    <w:unhideWhenUsed/>
    <w:rsid w:val="00A72AD0"/>
    <w:rPr>
      <w:rFonts w:ascii="Times New Roman" w:hAnsi="Times New Roman" w:cs="Times New Roman"/>
    </w:rPr>
  </w:style>
  <w:style w:type="character" w:customStyle="1" w:styleId="obdtextgray1">
    <w:name w:val="obd_text_gray1"/>
    <w:rsid w:val="00A72AD0"/>
    <w:rPr>
      <w:rFonts w:ascii="Times New Roman" w:hAnsi="Times New Roman"/>
      <w:color w:val="666666"/>
      <w:sz w:val="14"/>
    </w:rPr>
  </w:style>
  <w:style w:type="table" w:styleId="aff7">
    <w:name w:val="Table Grid"/>
    <w:basedOn w:val="a5"/>
    <w:uiPriority w:val="59"/>
    <w:rsid w:val="00A72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Без интервала Знак"/>
    <w:link w:val="aff9"/>
    <w:uiPriority w:val="1"/>
    <w:locked/>
    <w:rsid w:val="00936E90"/>
    <w:rPr>
      <w:rFonts w:ascii="Times New Roman" w:eastAsia="Times New Roman" w:hAnsi="Times New Roman"/>
    </w:rPr>
  </w:style>
  <w:style w:type="paragraph" w:styleId="aff9">
    <w:name w:val="No Spacing"/>
    <w:link w:val="aff8"/>
    <w:uiPriority w:val="1"/>
    <w:qFormat/>
    <w:rsid w:val="00936E90"/>
    <w:pPr>
      <w:widowControl w:val="0"/>
      <w:autoSpaceDE w:val="0"/>
      <w:autoSpaceDN w:val="0"/>
      <w:adjustRightInd w:val="0"/>
    </w:pPr>
    <w:rPr>
      <w:rFonts w:ascii="Times New Roman" w:hAnsi="Times New Roman"/>
      <w:sz w:val="22"/>
      <w:szCs w:val="22"/>
    </w:rPr>
  </w:style>
  <w:style w:type="paragraph" w:styleId="33">
    <w:name w:val="Body Text Indent 3"/>
    <w:basedOn w:val="a3"/>
    <w:link w:val="34"/>
    <w:uiPriority w:val="99"/>
    <w:semiHidden/>
    <w:unhideWhenUsed/>
    <w:rsid w:val="002E25D3"/>
    <w:pPr>
      <w:spacing w:after="120"/>
      <w:ind w:left="283"/>
    </w:pPr>
    <w:rPr>
      <w:sz w:val="16"/>
      <w:szCs w:val="16"/>
    </w:rPr>
  </w:style>
  <w:style w:type="character" w:customStyle="1" w:styleId="34">
    <w:name w:val="Основной текст с отступом 3 Знак"/>
    <w:link w:val="33"/>
    <w:uiPriority w:val="99"/>
    <w:semiHidden/>
    <w:rsid w:val="002E25D3"/>
    <w:rPr>
      <w:sz w:val="16"/>
      <w:szCs w:val="16"/>
    </w:rPr>
  </w:style>
  <w:style w:type="character" w:customStyle="1" w:styleId="4">
    <w:name w:val="Основной текст (4)_"/>
    <w:link w:val="41"/>
    <w:uiPriority w:val="99"/>
    <w:semiHidden/>
    <w:locked/>
    <w:rsid w:val="00F27D35"/>
    <w:rPr>
      <w:rFonts w:ascii="Times New Roman" w:hAnsi="Times New Roman"/>
      <w:shd w:val="clear" w:color="auto" w:fill="FFFFFF"/>
    </w:rPr>
  </w:style>
  <w:style w:type="paragraph" w:customStyle="1" w:styleId="41">
    <w:name w:val="Основной текст (4)1"/>
    <w:basedOn w:val="a3"/>
    <w:link w:val="4"/>
    <w:uiPriority w:val="99"/>
    <w:semiHidden/>
    <w:rsid w:val="00F27D35"/>
    <w:pPr>
      <w:widowControl w:val="0"/>
      <w:shd w:val="clear" w:color="auto" w:fill="FFFFFF"/>
      <w:spacing w:before="420" w:after="0" w:line="263" w:lineRule="exact"/>
      <w:jc w:val="both"/>
    </w:pPr>
    <w:rPr>
      <w:rFonts w:ascii="Times New Roman" w:hAnsi="Times New Roman"/>
      <w:sz w:val="20"/>
      <w:szCs w:val="20"/>
    </w:rPr>
  </w:style>
  <w:style w:type="character" w:customStyle="1" w:styleId="afd">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fc"/>
    <w:uiPriority w:val="34"/>
    <w:qFormat/>
    <w:locked/>
    <w:rsid w:val="003852FD"/>
    <w:rPr>
      <w:sz w:val="22"/>
      <w:szCs w:val="22"/>
    </w:rPr>
  </w:style>
  <w:style w:type="character" w:customStyle="1" w:styleId="30">
    <w:name w:val="Заголовок 3 Знак"/>
    <w:basedOn w:val="a4"/>
    <w:link w:val="3"/>
    <w:semiHidden/>
    <w:rsid w:val="00CB6BC9"/>
    <w:rPr>
      <w:rFonts w:ascii="Arial" w:eastAsia="Arial Unicode MS" w:hAnsi="Arial" w:cs="Arial"/>
      <w:b/>
      <w:bCs/>
      <w:sz w:val="26"/>
      <w:szCs w:val="26"/>
    </w:rPr>
  </w:style>
  <w:style w:type="paragraph" w:customStyle="1" w:styleId="ConsPlusNormal">
    <w:name w:val="ConsPlusNormal"/>
    <w:uiPriority w:val="99"/>
    <w:rsid w:val="00CB6BC9"/>
    <w:pPr>
      <w:widowControl w:val="0"/>
      <w:suppressAutoHyphens/>
      <w:autoSpaceDE w:val="0"/>
      <w:ind w:firstLine="720"/>
    </w:pPr>
    <w:rPr>
      <w:rFonts w:ascii="Arial" w:hAnsi="Arial" w:cs="Arial"/>
      <w:lang w:eastAsia="ar-SA"/>
    </w:rPr>
  </w:style>
  <w:style w:type="character" w:customStyle="1" w:styleId="affa">
    <w:name w:val="Основной текст_"/>
    <w:basedOn w:val="a4"/>
    <w:link w:val="22"/>
    <w:locked/>
    <w:rsid w:val="00B35701"/>
    <w:rPr>
      <w:rFonts w:ascii="Times New Roman" w:hAnsi="Times New Roman"/>
      <w:sz w:val="23"/>
      <w:szCs w:val="23"/>
      <w:shd w:val="clear" w:color="auto" w:fill="FFFFFF"/>
    </w:rPr>
  </w:style>
  <w:style w:type="paragraph" w:customStyle="1" w:styleId="22">
    <w:name w:val="Основной текст2"/>
    <w:basedOn w:val="a3"/>
    <w:link w:val="affa"/>
    <w:rsid w:val="00B35701"/>
    <w:pPr>
      <w:shd w:val="clear" w:color="auto" w:fill="FFFFFF"/>
      <w:spacing w:after="0" w:line="281" w:lineRule="exact"/>
      <w:ind w:firstLine="709"/>
      <w:jc w:val="both"/>
    </w:pPr>
    <w:rPr>
      <w:rFonts w:ascii="Times New Roman" w:hAnsi="Times New Roman"/>
      <w:sz w:val="23"/>
      <w:szCs w:val="23"/>
    </w:rPr>
  </w:style>
  <w:style w:type="character" w:customStyle="1" w:styleId="affb">
    <w:name w:val="Таблицы Знак"/>
    <w:basedOn w:val="aff8"/>
    <w:link w:val="affc"/>
    <w:locked/>
    <w:rsid w:val="00B35701"/>
    <w:rPr>
      <w:rFonts w:ascii="Times New Roman" w:eastAsia="Times New Roman" w:hAnsi="Times New Roman"/>
      <w:sz w:val="24"/>
      <w:szCs w:val="32"/>
    </w:rPr>
  </w:style>
  <w:style w:type="paragraph" w:customStyle="1" w:styleId="affc">
    <w:name w:val="Таблицы"/>
    <w:basedOn w:val="aff9"/>
    <w:link w:val="affb"/>
    <w:qFormat/>
    <w:rsid w:val="00B35701"/>
    <w:pPr>
      <w:widowControl/>
      <w:autoSpaceDE/>
      <w:autoSpaceDN/>
      <w:adjustRightInd/>
    </w:pPr>
    <w:rPr>
      <w:sz w:val="24"/>
      <w:szCs w:val="32"/>
    </w:rPr>
  </w:style>
  <w:style w:type="character" w:customStyle="1" w:styleId="affd">
    <w:name w:val="Заголовок общий Знак"/>
    <w:basedOn w:val="a4"/>
    <w:link w:val="affe"/>
    <w:locked/>
    <w:rsid w:val="00B35701"/>
    <w:rPr>
      <w:rFonts w:ascii="Times New Roman" w:hAnsi="Times New Roman"/>
      <w:b/>
      <w:sz w:val="24"/>
      <w:szCs w:val="24"/>
    </w:rPr>
  </w:style>
  <w:style w:type="paragraph" w:customStyle="1" w:styleId="affe">
    <w:name w:val="Заголовок общий"/>
    <w:basedOn w:val="a3"/>
    <w:next w:val="a3"/>
    <w:link w:val="affd"/>
    <w:qFormat/>
    <w:rsid w:val="00B35701"/>
    <w:pPr>
      <w:spacing w:before="240" w:after="240" w:line="240" w:lineRule="auto"/>
      <w:ind w:firstLine="709"/>
      <w:jc w:val="center"/>
    </w:pPr>
    <w:rPr>
      <w:rFonts w:ascii="Times New Roman" w:hAnsi="Times New Roman"/>
      <w:b/>
      <w:sz w:val="24"/>
      <w:szCs w:val="24"/>
    </w:rPr>
  </w:style>
  <w:style w:type="character" w:customStyle="1" w:styleId="afff">
    <w:name w:val="Подзаголовок общий Знак"/>
    <w:basedOn w:val="affd"/>
    <w:link w:val="afff0"/>
    <w:locked/>
    <w:rsid w:val="00B35701"/>
    <w:rPr>
      <w:rFonts w:ascii="Times New Roman" w:hAnsi="Times New Roman"/>
      <w:b w:val="0"/>
      <w:sz w:val="24"/>
      <w:szCs w:val="24"/>
    </w:rPr>
  </w:style>
  <w:style w:type="paragraph" w:customStyle="1" w:styleId="afff0">
    <w:name w:val="Подзаголовок общий"/>
    <w:basedOn w:val="affe"/>
    <w:next w:val="a3"/>
    <w:link w:val="afff"/>
    <w:qFormat/>
    <w:rsid w:val="00B35701"/>
    <w:pPr>
      <w:tabs>
        <w:tab w:val="right" w:pos="10632"/>
      </w:tabs>
      <w:ind w:firstLine="0"/>
      <w:jc w:val="left"/>
    </w:pPr>
    <w:rPr>
      <w:b w:val="0"/>
    </w:rPr>
  </w:style>
  <w:style w:type="character" w:customStyle="1" w:styleId="Exact">
    <w:name w:val="Основной текст Exact"/>
    <w:basedOn w:val="a4"/>
    <w:rsid w:val="00B35701"/>
    <w:rPr>
      <w:rFonts w:ascii="Times New Roman" w:eastAsia="Times New Roman" w:hAnsi="Times New Roman" w:cs="Times New Roman" w:hint="default"/>
      <w:b w:val="0"/>
      <w:bCs w:val="0"/>
      <w:i w:val="0"/>
      <w:iCs w:val="0"/>
      <w:smallCaps w:val="0"/>
      <w:strike w:val="0"/>
      <w:dstrike w:val="0"/>
      <w:spacing w:val="5"/>
      <w:sz w:val="21"/>
      <w:szCs w:val="21"/>
      <w:u w:val="none"/>
      <w:effect w:val="none"/>
    </w:rPr>
  </w:style>
  <w:style w:type="character" w:customStyle="1" w:styleId="afff1">
    <w:name w:val="Колонтитул_"/>
    <w:basedOn w:val="a4"/>
    <w:link w:val="12"/>
    <w:rsid w:val="00D31634"/>
    <w:rPr>
      <w:rFonts w:ascii="Georgia" w:eastAsia="Georgia" w:hAnsi="Georgia" w:cs="Georgia"/>
      <w:sz w:val="8"/>
      <w:szCs w:val="8"/>
      <w:shd w:val="clear" w:color="auto" w:fill="FFFFFF"/>
    </w:rPr>
  </w:style>
  <w:style w:type="character" w:customStyle="1" w:styleId="afff2">
    <w:name w:val="Колонтитул"/>
    <w:basedOn w:val="afff1"/>
    <w:rsid w:val="00D31634"/>
    <w:rPr>
      <w:rFonts w:ascii="Georgia" w:eastAsia="Georgia" w:hAnsi="Georgia" w:cs="Georgia"/>
      <w:color w:val="000000"/>
      <w:spacing w:val="0"/>
      <w:w w:val="100"/>
      <w:position w:val="0"/>
      <w:sz w:val="8"/>
      <w:szCs w:val="8"/>
      <w:shd w:val="clear" w:color="auto" w:fill="FFFFFF"/>
      <w:lang w:val="ru-RU" w:eastAsia="ru-RU" w:bidi="ru-RU"/>
    </w:rPr>
  </w:style>
  <w:style w:type="paragraph" w:customStyle="1" w:styleId="12">
    <w:name w:val="Колонтитул1"/>
    <w:basedOn w:val="a3"/>
    <w:link w:val="afff1"/>
    <w:rsid w:val="00D31634"/>
    <w:pPr>
      <w:widowControl w:val="0"/>
      <w:shd w:val="clear" w:color="auto" w:fill="FFFFFF"/>
      <w:spacing w:after="0" w:line="0" w:lineRule="atLeast"/>
      <w:jc w:val="both"/>
    </w:pPr>
    <w:rPr>
      <w:rFonts w:ascii="Georgia" w:eastAsia="Georgia" w:hAnsi="Georgia" w:cs="Georgia"/>
      <w:sz w:val="8"/>
      <w:szCs w:val="8"/>
    </w:rPr>
  </w:style>
  <w:style w:type="table" w:customStyle="1" w:styleId="35">
    <w:name w:val="Сетка таблицы3"/>
    <w:basedOn w:val="a5"/>
    <w:next w:val="aff7"/>
    <w:uiPriority w:val="59"/>
    <w:rsid w:val="00D31634"/>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basedOn w:val="a4"/>
    <w:link w:val="70"/>
    <w:locked/>
    <w:rsid w:val="003D76B0"/>
    <w:rPr>
      <w:b/>
      <w:bCs/>
      <w:shd w:val="clear" w:color="auto" w:fill="FFFFFF"/>
    </w:rPr>
  </w:style>
  <w:style w:type="paragraph" w:customStyle="1" w:styleId="70">
    <w:name w:val="Заголовок №7"/>
    <w:basedOn w:val="a3"/>
    <w:link w:val="7"/>
    <w:rsid w:val="003D76B0"/>
    <w:pPr>
      <w:widowControl w:val="0"/>
      <w:shd w:val="clear" w:color="auto" w:fill="FFFFFF"/>
      <w:spacing w:after="0" w:line="0" w:lineRule="atLeast"/>
      <w:jc w:val="both"/>
      <w:outlineLvl w:val="6"/>
    </w:pPr>
    <w:rPr>
      <w:b/>
      <w:bCs/>
      <w:sz w:val="20"/>
      <w:szCs w:val="20"/>
    </w:rPr>
  </w:style>
  <w:style w:type="character" w:customStyle="1" w:styleId="23">
    <w:name w:val="Основной текст (2)_"/>
    <w:basedOn w:val="a4"/>
    <w:link w:val="24"/>
    <w:locked/>
    <w:rsid w:val="003D76B0"/>
    <w:rPr>
      <w:shd w:val="clear" w:color="auto" w:fill="FFFFFF"/>
    </w:rPr>
  </w:style>
  <w:style w:type="paragraph" w:customStyle="1" w:styleId="24">
    <w:name w:val="Основной текст (2)"/>
    <w:basedOn w:val="a3"/>
    <w:link w:val="23"/>
    <w:rsid w:val="003D76B0"/>
    <w:pPr>
      <w:widowControl w:val="0"/>
      <w:shd w:val="clear" w:color="auto" w:fill="FFFFFF"/>
      <w:spacing w:after="0" w:line="0" w:lineRule="atLeast"/>
    </w:pPr>
    <w:rPr>
      <w:sz w:val="20"/>
      <w:szCs w:val="20"/>
    </w:rPr>
  </w:style>
  <w:style w:type="paragraph" w:customStyle="1" w:styleId="13">
    <w:name w:val="Основной текст1"/>
    <w:basedOn w:val="a3"/>
    <w:rsid w:val="003D76B0"/>
    <w:pPr>
      <w:widowControl w:val="0"/>
      <w:spacing w:after="40" w:line="254" w:lineRule="auto"/>
    </w:pPr>
    <w:rPr>
      <w:rFonts w:ascii="Tahoma" w:eastAsia="Tahoma" w:hAnsi="Tahoma" w:cs="Tahoma"/>
      <w:sz w:val="20"/>
      <w:szCs w:val="20"/>
    </w:rPr>
  </w:style>
  <w:style w:type="character" w:customStyle="1" w:styleId="afff3">
    <w:name w:val="Статья Знак"/>
    <w:basedOn w:val="a4"/>
    <w:link w:val="afff4"/>
    <w:locked/>
    <w:rsid w:val="003D76B0"/>
    <w:rPr>
      <w:rFonts w:eastAsiaTheme="minorHAnsi" w:cs="Calibri"/>
      <w:shd w:val="clear" w:color="auto" w:fill="FFFFFF"/>
    </w:rPr>
  </w:style>
  <w:style w:type="paragraph" w:customStyle="1" w:styleId="afff4">
    <w:name w:val="Статья"/>
    <w:basedOn w:val="a3"/>
    <w:link w:val="afff3"/>
    <w:qFormat/>
    <w:rsid w:val="003D76B0"/>
    <w:pPr>
      <w:shd w:val="clear" w:color="auto" w:fill="FFFFFF"/>
      <w:spacing w:after="0" w:line="240" w:lineRule="auto"/>
      <w:ind w:firstLine="567"/>
    </w:pPr>
    <w:rPr>
      <w:rFonts w:eastAsiaTheme="minorHAnsi" w:cs="Calibri"/>
      <w:sz w:val="20"/>
      <w:szCs w:val="20"/>
    </w:rPr>
  </w:style>
  <w:style w:type="character" w:customStyle="1" w:styleId="14">
    <w:name w:val="Основной текст Знак1"/>
    <w:basedOn w:val="a4"/>
    <w:uiPriority w:val="99"/>
    <w:locked/>
    <w:rsid w:val="001809BF"/>
    <w:rPr>
      <w:rFonts w:ascii="Times New Roman" w:hAnsi="Times New Roman" w:cs="Times New Roman" w:hint="default"/>
      <w:sz w:val="19"/>
      <w:szCs w:val="19"/>
    </w:rPr>
  </w:style>
  <w:style w:type="character" w:customStyle="1" w:styleId="15">
    <w:name w:val="1 Пункт Знак"/>
    <w:link w:val="16"/>
    <w:locked/>
    <w:rsid w:val="001809BF"/>
  </w:style>
  <w:style w:type="paragraph" w:customStyle="1" w:styleId="16">
    <w:name w:val="1 Пункт"/>
    <w:basedOn w:val="a3"/>
    <w:link w:val="15"/>
    <w:qFormat/>
    <w:rsid w:val="001809BF"/>
    <w:pPr>
      <w:widowControl w:val="0"/>
      <w:spacing w:after="0" w:line="240" w:lineRule="auto"/>
      <w:ind w:left="1864" w:hanging="1155"/>
      <w:jc w:val="both"/>
      <w:outlineLvl w:val="1"/>
    </w:pPr>
    <w:rPr>
      <w:sz w:val="20"/>
      <w:szCs w:val="20"/>
    </w:rPr>
  </w:style>
  <w:style w:type="paragraph" w:customStyle="1" w:styleId="Default">
    <w:name w:val="Default"/>
    <w:rsid w:val="00756CAF"/>
    <w:pPr>
      <w:autoSpaceDE w:val="0"/>
      <w:autoSpaceDN w:val="0"/>
      <w:adjustRightInd w:val="0"/>
    </w:pPr>
    <w:rPr>
      <w:rFonts w:ascii="Times New Roman" w:hAnsi="Times New Roman"/>
      <w:color w:val="000000"/>
      <w:sz w:val="24"/>
      <w:szCs w:val="24"/>
    </w:rPr>
  </w:style>
  <w:style w:type="character" w:customStyle="1" w:styleId="afff5">
    <w:name w:val="Другое_"/>
    <w:basedOn w:val="a4"/>
    <w:link w:val="afff6"/>
    <w:locked/>
    <w:rsid w:val="00E3288D"/>
  </w:style>
  <w:style w:type="paragraph" w:customStyle="1" w:styleId="afff6">
    <w:name w:val="Другое"/>
    <w:basedOn w:val="a3"/>
    <w:link w:val="afff5"/>
    <w:rsid w:val="00E3288D"/>
    <w:pPr>
      <w:widowControl w:val="0"/>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925">
      <w:bodyDiv w:val="1"/>
      <w:marLeft w:val="0"/>
      <w:marRight w:val="0"/>
      <w:marTop w:val="0"/>
      <w:marBottom w:val="0"/>
      <w:divBdr>
        <w:top w:val="none" w:sz="0" w:space="0" w:color="auto"/>
        <w:left w:val="none" w:sz="0" w:space="0" w:color="auto"/>
        <w:bottom w:val="none" w:sz="0" w:space="0" w:color="auto"/>
        <w:right w:val="none" w:sz="0" w:space="0" w:color="auto"/>
      </w:divBdr>
    </w:div>
    <w:div w:id="31273927">
      <w:bodyDiv w:val="1"/>
      <w:marLeft w:val="0"/>
      <w:marRight w:val="0"/>
      <w:marTop w:val="0"/>
      <w:marBottom w:val="0"/>
      <w:divBdr>
        <w:top w:val="none" w:sz="0" w:space="0" w:color="auto"/>
        <w:left w:val="none" w:sz="0" w:space="0" w:color="auto"/>
        <w:bottom w:val="none" w:sz="0" w:space="0" w:color="auto"/>
        <w:right w:val="none" w:sz="0" w:space="0" w:color="auto"/>
      </w:divBdr>
    </w:div>
    <w:div w:id="62260287">
      <w:bodyDiv w:val="1"/>
      <w:marLeft w:val="0"/>
      <w:marRight w:val="0"/>
      <w:marTop w:val="0"/>
      <w:marBottom w:val="0"/>
      <w:divBdr>
        <w:top w:val="none" w:sz="0" w:space="0" w:color="auto"/>
        <w:left w:val="none" w:sz="0" w:space="0" w:color="auto"/>
        <w:bottom w:val="none" w:sz="0" w:space="0" w:color="auto"/>
        <w:right w:val="none" w:sz="0" w:space="0" w:color="auto"/>
      </w:divBdr>
    </w:div>
    <w:div w:id="135684216">
      <w:bodyDiv w:val="1"/>
      <w:marLeft w:val="0"/>
      <w:marRight w:val="0"/>
      <w:marTop w:val="0"/>
      <w:marBottom w:val="0"/>
      <w:divBdr>
        <w:top w:val="none" w:sz="0" w:space="0" w:color="auto"/>
        <w:left w:val="none" w:sz="0" w:space="0" w:color="auto"/>
        <w:bottom w:val="none" w:sz="0" w:space="0" w:color="auto"/>
        <w:right w:val="none" w:sz="0" w:space="0" w:color="auto"/>
      </w:divBdr>
    </w:div>
    <w:div w:id="218831232">
      <w:bodyDiv w:val="1"/>
      <w:marLeft w:val="0"/>
      <w:marRight w:val="0"/>
      <w:marTop w:val="0"/>
      <w:marBottom w:val="0"/>
      <w:divBdr>
        <w:top w:val="none" w:sz="0" w:space="0" w:color="auto"/>
        <w:left w:val="none" w:sz="0" w:space="0" w:color="auto"/>
        <w:bottom w:val="none" w:sz="0" w:space="0" w:color="auto"/>
        <w:right w:val="none" w:sz="0" w:space="0" w:color="auto"/>
      </w:divBdr>
    </w:div>
    <w:div w:id="298540895">
      <w:bodyDiv w:val="1"/>
      <w:marLeft w:val="0"/>
      <w:marRight w:val="0"/>
      <w:marTop w:val="0"/>
      <w:marBottom w:val="0"/>
      <w:divBdr>
        <w:top w:val="none" w:sz="0" w:space="0" w:color="auto"/>
        <w:left w:val="none" w:sz="0" w:space="0" w:color="auto"/>
        <w:bottom w:val="none" w:sz="0" w:space="0" w:color="auto"/>
        <w:right w:val="none" w:sz="0" w:space="0" w:color="auto"/>
      </w:divBdr>
    </w:div>
    <w:div w:id="300159758">
      <w:bodyDiv w:val="1"/>
      <w:marLeft w:val="0"/>
      <w:marRight w:val="0"/>
      <w:marTop w:val="0"/>
      <w:marBottom w:val="0"/>
      <w:divBdr>
        <w:top w:val="none" w:sz="0" w:space="0" w:color="auto"/>
        <w:left w:val="none" w:sz="0" w:space="0" w:color="auto"/>
        <w:bottom w:val="none" w:sz="0" w:space="0" w:color="auto"/>
        <w:right w:val="none" w:sz="0" w:space="0" w:color="auto"/>
      </w:divBdr>
    </w:div>
    <w:div w:id="369962912">
      <w:bodyDiv w:val="1"/>
      <w:marLeft w:val="0"/>
      <w:marRight w:val="0"/>
      <w:marTop w:val="0"/>
      <w:marBottom w:val="0"/>
      <w:divBdr>
        <w:top w:val="none" w:sz="0" w:space="0" w:color="auto"/>
        <w:left w:val="none" w:sz="0" w:space="0" w:color="auto"/>
        <w:bottom w:val="none" w:sz="0" w:space="0" w:color="auto"/>
        <w:right w:val="none" w:sz="0" w:space="0" w:color="auto"/>
      </w:divBdr>
    </w:div>
    <w:div w:id="408306577">
      <w:bodyDiv w:val="1"/>
      <w:marLeft w:val="0"/>
      <w:marRight w:val="0"/>
      <w:marTop w:val="0"/>
      <w:marBottom w:val="0"/>
      <w:divBdr>
        <w:top w:val="none" w:sz="0" w:space="0" w:color="auto"/>
        <w:left w:val="none" w:sz="0" w:space="0" w:color="auto"/>
        <w:bottom w:val="none" w:sz="0" w:space="0" w:color="auto"/>
        <w:right w:val="none" w:sz="0" w:space="0" w:color="auto"/>
      </w:divBdr>
    </w:div>
    <w:div w:id="419907095">
      <w:bodyDiv w:val="1"/>
      <w:marLeft w:val="0"/>
      <w:marRight w:val="0"/>
      <w:marTop w:val="0"/>
      <w:marBottom w:val="0"/>
      <w:divBdr>
        <w:top w:val="none" w:sz="0" w:space="0" w:color="auto"/>
        <w:left w:val="none" w:sz="0" w:space="0" w:color="auto"/>
        <w:bottom w:val="none" w:sz="0" w:space="0" w:color="auto"/>
        <w:right w:val="none" w:sz="0" w:space="0" w:color="auto"/>
      </w:divBdr>
    </w:div>
    <w:div w:id="481628949">
      <w:bodyDiv w:val="1"/>
      <w:marLeft w:val="0"/>
      <w:marRight w:val="0"/>
      <w:marTop w:val="0"/>
      <w:marBottom w:val="0"/>
      <w:divBdr>
        <w:top w:val="none" w:sz="0" w:space="0" w:color="auto"/>
        <w:left w:val="none" w:sz="0" w:space="0" w:color="auto"/>
        <w:bottom w:val="none" w:sz="0" w:space="0" w:color="auto"/>
        <w:right w:val="none" w:sz="0" w:space="0" w:color="auto"/>
      </w:divBdr>
    </w:div>
    <w:div w:id="556361779">
      <w:marLeft w:val="0"/>
      <w:marRight w:val="0"/>
      <w:marTop w:val="0"/>
      <w:marBottom w:val="0"/>
      <w:divBdr>
        <w:top w:val="none" w:sz="0" w:space="0" w:color="auto"/>
        <w:left w:val="none" w:sz="0" w:space="0" w:color="auto"/>
        <w:bottom w:val="none" w:sz="0" w:space="0" w:color="auto"/>
        <w:right w:val="none" w:sz="0" w:space="0" w:color="auto"/>
      </w:divBdr>
    </w:div>
    <w:div w:id="556361780">
      <w:marLeft w:val="0"/>
      <w:marRight w:val="0"/>
      <w:marTop w:val="0"/>
      <w:marBottom w:val="0"/>
      <w:divBdr>
        <w:top w:val="none" w:sz="0" w:space="0" w:color="auto"/>
        <w:left w:val="none" w:sz="0" w:space="0" w:color="auto"/>
        <w:bottom w:val="none" w:sz="0" w:space="0" w:color="auto"/>
        <w:right w:val="none" w:sz="0" w:space="0" w:color="auto"/>
      </w:divBdr>
    </w:div>
    <w:div w:id="556361781">
      <w:marLeft w:val="0"/>
      <w:marRight w:val="0"/>
      <w:marTop w:val="0"/>
      <w:marBottom w:val="0"/>
      <w:divBdr>
        <w:top w:val="none" w:sz="0" w:space="0" w:color="auto"/>
        <w:left w:val="none" w:sz="0" w:space="0" w:color="auto"/>
        <w:bottom w:val="none" w:sz="0" w:space="0" w:color="auto"/>
        <w:right w:val="none" w:sz="0" w:space="0" w:color="auto"/>
      </w:divBdr>
    </w:div>
    <w:div w:id="556361782">
      <w:marLeft w:val="0"/>
      <w:marRight w:val="0"/>
      <w:marTop w:val="0"/>
      <w:marBottom w:val="0"/>
      <w:divBdr>
        <w:top w:val="none" w:sz="0" w:space="0" w:color="auto"/>
        <w:left w:val="none" w:sz="0" w:space="0" w:color="auto"/>
        <w:bottom w:val="none" w:sz="0" w:space="0" w:color="auto"/>
        <w:right w:val="none" w:sz="0" w:space="0" w:color="auto"/>
      </w:divBdr>
    </w:div>
    <w:div w:id="556361783">
      <w:marLeft w:val="0"/>
      <w:marRight w:val="0"/>
      <w:marTop w:val="0"/>
      <w:marBottom w:val="0"/>
      <w:divBdr>
        <w:top w:val="none" w:sz="0" w:space="0" w:color="auto"/>
        <w:left w:val="none" w:sz="0" w:space="0" w:color="auto"/>
        <w:bottom w:val="none" w:sz="0" w:space="0" w:color="auto"/>
        <w:right w:val="none" w:sz="0" w:space="0" w:color="auto"/>
      </w:divBdr>
    </w:div>
    <w:div w:id="582950968">
      <w:bodyDiv w:val="1"/>
      <w:marLeft w:val="0"/>
      <w:marRight w:val="0"/>
      <w:marTop w:val="0"/>
      <w:marBottom w:val="0"/>
      <w:divBdr>
        <w:top w:val="none" w:sz="0" w:space="0" w:color="auto"/>
        <w:left w:val="none" w:sz="0" w:space="0" w:color="auto"/>
        <w:bottom w:val="none" w:sz="0" w:space="0" w:color="auto"/>
        <w:right w:val="none" w:sz="0" w:space="0" w:color="auto"/>
      </w:divBdr>
    </w:div>
    <w:div w:id="588923805">
      <w:bodyDiv w:val="1"/>
      <w:marLeft w:val="0"/>
      <w:marRight w:val="0"/>
      <w:marTop w:val="0"/>
      <w:marBottom w:val="0"/>
      <w:divBdr>
        <w:top w:val="none" w:sz="0" w:space="0" w:color="auto"/>
        <w:left w:val="none" w:sz="0" w:space="0" w:color="auto"/>
        <w:bottom w:val="none" w:sz="0" w:space="0" w:color="auto"/>
        <w:right w:val="none" w:sz="0" w:space="0" w:color="auto"/>
      </w:divBdr>
    </w:div>
    <w:div w:id="606935738">
      <w:bodyDiv w:val="1"/>
      <w:marLeft w:val="0"/>
      <w:marRight w:val="0"/>
      <w:marTop w:val="0"/>
      <w:marBottom w:val="0"/>
      <w:divBdr>
        <w:top w:val="none" w:sz="0" w:space="0" w:color="auto"/>
        <w:left w:val="none" w:sz="0" w:space="0" w:color="auto"/>
        <w:bottom w:val="none" w:sz="0" w:space="0" w:color="auto"/>
        <w:right w:val="none" w:sz="0" w:space="0" w:color="auto"/>
      </w:divBdr>
    </w:div>
    <w:div w:id="729764883">
      <w:bodyDiv w:val="1"/>
      <w:marLeft w:val="0"/>
      <w:marRight w:val="0"/>
      <w:marTop w:val="0"/>
      <w:marBottom w:val="0"/>
      <w:divBdr>
        <w:top w:val="none" w:sz="0" w:space="0" w:color="auto"/>
        <w:left w:val="none" w:sz="0" w:space="0" w:color="auto"/>
        <w:bottom w:val="none" w:sz="0" w:space="0" w:color="auto"/>
        <w:right w:val="none" w:sz="0" w:space="0" w:color="auto"/>
      </w:divBdr>
    </w:div>
    <w:div w:id="800418572">
      <w:bodyDiv w:val="1"/>
      <w:marLeft w:val="0"/>
      <w:marRight w:val="0"/>
      <w:marTop w:val="0"/>
      <w:marBottom w:val="0"/>
      <w:divBdr>
        <w:top w:val="none" w:sz="0" w:space="0" w:color="auto"/>
        <w:left w:val="none" w:sz="0" w:space="0" w:color="auto"/>
        <w:bottom w:val="none" w:sz="0" w:space="0" w:color="auto"/>
        <w:right w:val="none" w:sz="0" w:space="0" w:color="auto"/>
      </w:divBdr>
    </w:div>
    <w:div w:id="802848234">
      <w:bodyDiv w:val="1"/>
      <w:marLeft w:val="0"/>
      <w:marRight w:val="0"/>
      <w:marTop w:val="0"/>
      <w:marBottom w:val="0"/>
      <w:divBdr>
        <w:top w:val="none" w:sz="0" w:space="0" w:color="auto"/>
        <w:left w:val="none" w:sz="0" w:space="0" w:color="auto"/>
        <w:bottom w:val="none" w:sz="0" w:space="0" w:color="auto"/>
        <w:right w:val="none" w:sz="0" w:space="0" w:color="auto"/>
      </w:divBdr>
    </w:div>
    <w:div w:id="834345834">
      <w:bodyDiv w:val="1"/>
      <w:marLeft w:val="0"/>
      <w:marRight w:val="0"/>
      <w:marTop w:val="0"/>
      <w:marBottom w:val="0"/>
      <w:divBdr>
        <w:top w:val="none" w:sz="0" w:space="0" w:color="auto"/>
        <w:left w:val="none" w:sz="0" w:space="0" w:color="auto"/>
        <w:bottom w:val="none" w:sz="0" w:space="0" w:color="auto"/>
        <w:right w:val="none" w:sz="0" w:space="0" w:color="auto"/>
      </w:divBdr>
    </w:div>
    <w:div w:id="846988003">
      <w:bodyDiv w:val="1"/>
      <w:marLeft w:val="0"/>
      <w:marRight w:val="0"/>
      <w:marTop w:val="0"/>
      <w:marBottom w:val="0"/>
      <w:divBdr>
        <w:top w:val="none" w:sz="0" w:space="0" w:color="auto"/>
        <w:left w:val="none" w:sz="0" w:space="0" w:color="auto"/>
        <w:bottom w:val="none" w:sz="0" w:space="0" w:color="auto"/>
        <w:right w:val="none" w:sz="0" w:space="0" w:color="auto"/>
      </w:divBdr>
    </w:div>
    <w:div w:id="872157099">
      <w:bodyDiv w:val="1"/>
      <w:marLeft w:val="0"/>
      <w:marRight w:val="0"/>
      <w:marTop w:val="0"/>
      <w:marBottom w:val="0"/>
      <w:divBdr>
        <w:top w:val="none" w:sz="0" w:space="0" w:color="auto"/>
        <w:left w:val="none" w:sz="0" w:space="0" w:color="auto"/>
        <w:bottom w:val="none" w:sz="0" w:space="0" w:color="auto"/>
        <w:right w:val="none" w:sz="0" w:space="0" w:color="auto"/>
      </w:divBdr>
    </w:div>
    <w:div w:id="876238133">
      <w:bodyDiv w:val="1"/>
      <w:marLeft w:val="0"/>
      <w:marRight w:val="0"/>
      <w:marTop w:val="0"/>
      <w:marBottom w:val="0"/>
      <w:divBdr>
        <w:top w:val="none" w:sz="0" w:space="0" w:color="auto"/>
        <w:left w:val="none" w:sz="0" w:space="0" w:color="auto"/>
        <w:bottom w:val="none" w:sz="0" w:space="0" w:color="auto"/>
        <w:right w:val="none" w:sz="0" w:space="0" w:color="auto"/>
      </w:divBdr>
    </w:div>
    <w:div w:id="914127715">
      <w:bodyDiv w:val="1"/>
      <w:marLeft w:val="0"/>
      <w:marRight w:val="0"/>
      <w:marTop w:val="0"/>
      <w:marBottom w:val="0"/>
      <w:divBdr>
        <w:top w:val="none" w:sz="0" w:space="0" w:color="auto"/>
        <w:left w:val="none" w:sz="0" w:space="0" w:color="auto"/>
        <w:bottom w:val="none" w:sz="0" w:space="0" w:color="auto"/>
        <w:right w:val="none" w:sz="0" w:space="0" w:color="auto"/>
      </w:divBdr>
    </w:div>
    <w:div w:id="1069497547">
      <w:bodyDiv w:val="1"/>
      <w:marLeft w:val="0"/>
      <w:marRight w:val="0"/>
      <w:marTop w:val="0"/>
      <w:marBottom w:val="0"/>
      <w:divBdr>
        <w:top w:val="none" w:sz="0" w:space="0" w:color="auto"/>
        <w:left w:val="none" w:sz="0" w:space="0" w:color="auto"/>
        <w:bottom w:val="none" w:sz="0" w:space="0" w:color="auto"/>
        <w:right w:val="none" w:sz="0" w:space="0" w:color="auto"/>
      </w:divBdr>
    </w:div>
    <w:div w:id="1107852892">
      <w:bodyDiv w:val="1"/>
      <w:marLeft w:val="0"/>
      <w:marRight w:val="0"/>
      <w:marTop w:val="0"/>
      <w:marBottom w:val="0"/>
      <w:divBdr>
        <w:top w:val="none" w:sz="0" w:space="0" w:color="auto"/>
        <w:left w:val="none" w:sz="0" w:space="0" w:color="auto"/>
        <w:bottom w:val="none" w:sz="0" w:space="0" w:color="auto"/>
        <w:right w:val="none" w:sz="0" w:space="0" w:color="auto"/>
      </w:divBdr>
    </w:div>
    <w:div w:id="1158501927">
      <w:bodyDiv w:val="1"/>
      <w:marLeft w:val="0"/>
      <w:marRight w:val="0"/>
      <w:marTop w:val="0"/>
      <w:marBottom w:val="0"/>
      <w:divBdr>
        <w:top w:val="none" w:sz="0" w:space="0" w:color="auto"/>
        <w:left w:val="none" w:sz="0" w:space="0" w:color="auto"/>
        <w:bottom w:val="none" w:sz="0" w:space="0" w:color="auto"/>
        <w:right w:val="none" w:sz="0" w:space="0" w:color="auto"/>
      </w:divBdr>
    </w:div>
    <w:div w:id="1167013694">
      <w:bodyDiv w:val="1"/>
      <w:marLeft w:val="0"/>
      <w:marRight w:val="0"/>
      <w:marTop w:val="0"/>
      <w:marBottom w:val="0"/>
      <w:divBdr>
        <w:top w:val="none" w:sz="0" w:space="0" w:color="auto"/>
        <w:left w:val="none" w:sz="0" w:space="0" w:color="auto"/>
        <w:bottom w:val="none" w:sz="0" w:space="0" w:color="auto"/>
        <w:right w:val="none" w:sz="0" w:space="0" w:color="auto"/>
      </w:divBdr>
    </w:div>
    <w:div w:id="1203206350">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422605353">
      <w:bodyDiv w:val="1"/>
      <w:marLeft w:val="0"/>
      <w:marRight w:val="0"/>
      <w:marTop w:val="0"/>
      <w:marBottom w:val="0"/>
      <w:divBdr>
        <w:top w:val="none" w:sz="0" w:space="0" w:color="auto"/>
        <w:left w:val="none" w:sz="0" w:space="0" w:color="auto"/>
        <w:bottom w:val="none" w:sz="0" w:space="0" w:color="auto"/>
        <w:right w:val="none" w:sz="0" w:space="0" w:color="auto"/>
      </w:divBdr>
    </w:div>
    <w:div w:id="1426850603">
      <w:bodyDiv w:val="1"/>
      <w:marLeft w:val="0"/>
      <w:marRight w:val="0"/>
      <w:marTop w:val="0"/>
      <w:marBottom w:val="0"/>
      <w:divBdr>
        <w:top w:val="none" w:sz="0" w:space="0" w:color="auto"/>
        <w:left w:val="none" w:sz="0" w:space="0" w:color="auto"/>
        <w:bottom w:val="none" w:sz="0" w:space="0" w:color="auto"/>
        <w:right w:val="none" w:sz="0" w:space="0" w:color="auto"/>
      </w:divBdr>
    </w:div>
    <w:div w:id="1447695477">
      <w:bodyDiv w:val="1"/>
      <w:marLeft w:val="0"/>
      <w:marRight w:val="0"/>
      <w:marTop w:val="0"/>
      <w:marBottom w:val="0"/>
      <w:divBdr>
        <w:top w:val="none" w:sz="0" w:space="0" w:color="auto"/>
        <w:left w:val="none" w:sz="0" w:space="0" w:color="auto"/>
        <w:bottom w:val="none" w:sz="0" w:space="0" w:color="auto"/>
        <w:right w:val="none" w:sz="0" w:space="0" w:color="auto"/>
      </w:divBdr>
    </w:div>
    <w:div w:id="1482384957">
      <w:bodyDiv w:val="1"/>
      <w:marLeft w:val="0"/>
      <w:marRight w:val="0"/>
      <w:marTop w:val="0"/>
      <w:marBottom w:val="0"/>
      <w:divBdr>
        <w:top w:val="none" w:sz="0" w:space="0" w:color="auto"/>
        <w:left w:val="none" w:sz="0" w:space="0" w:color="auto"/>
        <w:bottom w:val="none" w:sz="0" w:space="0" w:color="auto"/>
        <w:right w:val="none" w:sz="0" w:space="0" w:color="auto"/>
      </w:divBdr>
    </w:div>
    <w:div w:id="1483277345">
      <w:bodyDiv w:val="1"/>
      <w:marLeft w:val="0"/>
      <w:marRight w:val="0"/>
      <w:marTop w:val="0"/>
      <w:marBottom w:val="0"/>
      <w:divBdr>
        <w:top w:val="none" w:sz="0" w:space="0" w:color="auto"/>
        <w:left w:val="none" w:sz="0" w:space="0" w:color="auto"/>
        <w:bottom w:val="none" w:sz="0" w:space="0" w:color="auto"/>
        <w:right w:val="none" w:sz="0" w:space="0" w:color="auto"/>
      </w:divBdr>
    </w:div>
    <w:div w:id="1560090541">
      <w:bodyDiv w:val="1"/>
      <w:marLeft w:val="0"/>
      <w:marRight w:val="0"/>
      <w:marTop w:val="0"/>
      <w:marBottom w:val="0"/>
      <w:divBdr>
        <w:top w:val="none" w:sz="0" w:space="0" w:color="auto"/>
        <w:left w:val="none" w:sz="0" w:space="0" w:color="auto"/>
        <w:bottom w:val="none" w:sz="0" w:space="0" w:color="auto"/>
        <w:right w:val="none" w:sz="0" w:space="0" w:color="auto"/>
      </w:divBdr>
    </w:div>
    <w:div w:id="1593784732">
      <w:bodyDiv w:val="1"/>
      <w:marLeft w:val="0"/>
      <w:marRight w:val="0"/>
      <w:marTop w:val="0"/>
      <w:marBottom w:val="0"/>
      <w:divBdr>
        <w:top w:val="none" w:sz="0" w:space="0" w:color="auto"/>
        <w:left w:val="none" w:sz="0" w:space="0" w:color="auto"/>
        <w:bottom w:val="none" w:sz="0" w:space="0" w:color="auto"/>
        <w:right w:val="none" w:sz="0" w:space="0" w:color="auto"/>
      </w:divBdr>
    </w:div>
    <w:div w:id="1593931312">
      <w:bodyDiv w:val="1"/>
      <w:marLeft w:val="0"/>
      <w:marRight w:val="0"/>
      <w:marTop w:val="0"/>
      <w:marBottom w:val="0"/>
      <w:divBdr>
        <w:top w:val="none" w:sz="0" w:space="0" w:color="auto"/>
        <w:left w:val="none" w:sz="0" w:space="0" w:color="auto"/>
        <w:bottom w:val="none" w:sz="0" w:space="0" w:color="auto"/>
        <w:right w:val="none" w:sz="0" w:space="0" w:color="auto"/>
      </w:divBdr>
    </w:div>
    <w:div w:id="1656179125">
      <w:bodyDiv w:val="1"/>
      <w:marLeft w:val="0"/>
      <w:marRight w:val="0"/>
      <w:marTop w:val="0"/>
      <w:marBottom w:val="0"/>
      <w:divBdr>
        <w:top w:val="none" w:sz="0" w:space="0" w:color="auto"/>
        <w:left w:val="none" w:sz="0" w:space="0" w:color="auto"/>
        <w:bottom w:val="none" w:sz="0" w:space="0" w:color="auto"/>
        <w:right w:val="none" w:sz="0" w:space="0" w:color="auto"/>
      </w:divBdr>
    </w:div>
    <w:div w:id="1659458164">
      <w:bodyDiv w:val="1"/>
      <w:marLeft w:val="0"/>
      <w:marRight w:val="0"/>
      <w:marTop w:val="0"/>
      <w:marBottom w:val="0"/>
      <w:divBdr>
        <w:top w:val="none" w:sz="0" w:space="0" w:color="auto"/>
        <w:left w:val="none" w:sz="0" w:space="0" w:color="auto"/>
        <w:bottom w:val="none" w:sz="0" w:space="0" w:color="auto"/>
        <w:right w:val="none" w:sz="0" w:space="0" w:color="auto"/>
      </w:divBdr>
    </w:div>
    <w:div w:id="1700815675">
      <w:bodyDiv w:val="1"/>
      <w:marLeft w:val="0"/>
      <w:marRight w:val="0"/>
      <w:marTop w:val="0"/>
      <w:marBottom w:val="0"/>
      <w:divBdr>
        <w:top w:val="none" w:sz="0" w:space="0" w:color="auto"/>
        <w:left w:val="none" w:sz="0" w:space="0" w:color="auto"/>
        <w:bottom w:val="none" w:sz="0" w:space="0" w:color="auto"/>
        <w:right w:val="none" w:sz="0" w:space="0" w:color="auto"/>
      </w:divBdr>
    </w:div>
    <w:div w:id="1848984563">
      <w:bodyDiv w:val="1"/>
      <w:marLeft w:val="0"/>
      <w:marRight w:val="0"/>
      <w:marTop w:val="0"/>
      <w:marBottom w:val="0"/>
      <w:divBdr>
        <w:top w:val="none" w:sz="0" w:space="0" w:color="auto"/>
        <w:left w:val="none" w:sz="0" w:space="0" w:color="auto"/>
        <w:bottom w:val="none" w:sz="0" w:space="0" w:color="auto"/>
        <w:right w:val="none" w:sz="0" w:space="0" w:color="auto"/>
      </w:divBdr>
    </w:div>
    <w:div w:id="1901330940">
      <w:bodyDiv w:val="1"/>
      <w:marLeft w:val="0"/>
      <w:marRight w:val="0"/>
      <w:marTop w:val="0"/>
      <w:marBottom w:val="0"/>
      <w:divBdr>
        <w:top w:val="none" w:sz="0" w:space="0" w:color="auto"/>
        <w:left w:val="none" w:sz="0" w:space="0" w:color="auto"/>
        <w:bottom w:val="none" w:sz="0" w:space="0" w:color="auto"/>
        <w:right w:val="none" w:sz="0" w:space="0" w:color="auto"/>
      </w:divBdr>
    </w:div>
    <w:div w:id="1921017520">
      <w:bodyDiv w:val="1"/>
      <w:marLeft w:val="0"/>
      <w:marRight w:val="0"/>
      <w:marTop w:val="0"/>
      <w:marBottom w:val="0"/>
      <w:divBdr>
        <w:top w:val="none" w:sz="0" w:space="0" w:color="auto"/>
        <w:left w:val="none" w:sz="0" w:space="0" w:color="auto"/>
        <w:bottom w:val="none" w:sz="0" w:space="0" w:color="auto"/>
        <w:right w:val="none" w:sz="0" w:space="0" w:color="auto"/>
      </w:divBdr>
    </w:div>
    <w:div w:id="1952086917">
      <w:bodyDiv w:val="1"/>
      <w:marLeft w:val="0"/>
      <w:marRight w:val="0"/>
      <w:marTop w:val="0"/>
      <w:marBottom w:val="0"/>
      <w:divBdr>
        <w:top w:val="none" w:sz="0" w:space="0" w:color="auto"/>
        <w:left w:val="none" w:sz="0" w:space="0" w:color="auto"/>
        <w:bottom w:val="none" w:sz="0" w:space="0" w:color="auto"/>
        <w:right w:val="none" w:sz="0" w:space="0" w:color="auto"/>
      </w:divBdr>
    </w:div>
    <w:div w:id="2018270740">
      <w:bodyDiv w:val="1"/>
      <w:marLeft w:val="0"/>
      <w:marRight w:val="0"/>
      <w:marTop w:val="0"/>
      <w:marBottom w:val="0"/>
      <w:divBdr>
        <w:top w:val="none" w:sz="0" w:space="0" w:color="auto"/>
        <w:left w:val="none" w:sz="0" w:space="0" w:color="auto"/>
        <w:bottom w:val="none" w:sz="0" w:space="0" w:color="auto"/>
        <w:right w:val="none" w:sz="0" w:space="0" w:color="auto"/>
      </w:divBdr>
    </w:div>
    <w:div w:id="20638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B4878-AE3E-4120-A093-ACC611BE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17</Pages>
  <Words>5897</Words>
  <Characters>33613</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Букина Ольга Александровна</dc:creator>
  <cp:lastModifiedBy>Маргелова Мария Максимовна</cp:lastModifiedBy>
  <cp:revision>130</cp:revision>
  <dcterms:created xsi:type="dcterms:W3CDTF">2022-03-30T09:53:00Z</dcterms:created>
  <dcterms:modified xsi:type="dcterms:W3CDTF">2026-09-24T10:55:00Z</dcterms:modified>
</cp:coreProperties>
</file>