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B4F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69DA7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EE4AD6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228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843F92" w:rsidRPr="00843F92" w14:paraId="3E3A4444" w14:textId="77777777" w:rsidTr="000A5A0B">
        <w:tc>
          <w:tcPr>
            <w:tcW w:w="4785" w:type="dxa"/>
          </w:tcPr>
          <w:p w14:paraId="12C050A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499E0C" wp14:editId="6840EE00">
                  <wp:extent cx="581025" cy="7239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E24BA9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Российская Федерация</w:t>
            </w:r>
          </w:p>
          <w:p w14:paraId="627D996A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РОЖДЕСТВЕНСКОЕ</w:t>
            </w:r>
          </w:p>
          <w:p w14:paraId="07735DA4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ТЕРРИТОРИАЛЬНОЕ</w:t>
            </w:r>
          </w:p>
          <w:p w14:paraId="6FDBFFCB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УПРАВЛЕНИЕ</w:t>
            </w:r>
          </w:p>
          <w:p w14:paraId="65F0F6D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АДМИНИСТРАЦИИ</w:t>
            </w:r>
          </w:p>
          <w:p w14:paraId="6839BBAA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ГАТЧИНСКОГО</w:t>
            </w:r>
          </w:p>
          <w:p w14:paraId="09E15FBF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МУНИЦИПАЛЬНОГО</w:t>
            </w:r>
          </w:p>
          <w:p w14:paraId="2622E6F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ОКРУГА </w:t>
            </w:r>
          </w:p>
          <w:p w14:paraId="2402B379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Ленинградской области</w:t>
            </w:r>
          </w:p>
          <w:p w14:paraId="16ABEF78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 w:hanging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188356, Ленинградская обл.,</w:t>
            </w:r>
          </w:p>
          <w:p w14:paraId="5D0E7F25" w14:textId="77777777" w:rsidR="007E3BDF" w:rsidRPr="007E3BDF" w:rsidRDefault="007E3BDF" w:rsidP="007E3BDF">
            <w:pPr>
              <w:spacing w:after="0" w:line="240" w:lineRule="auto"/>
              <w:ind w:right="5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ождествено</w:t>
            </w:r>
            <w:proofErr w:type="spell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, Большой пр.д.5</w:t>
            </w:r>
          </w:p>
          <w:p w14:paraId="1030A34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Тел./факс: (881371)62 232</w:t>
            </w:r>
          </w:p>
          <w:p w14:paraId="34F3D546" w14:textId="62E31E2C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10" w:history="1">
              <w:r w:rsidRPr="00E21319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rozhdestveno@gmolo.ru</w:t>
              </w:r>
            </w:hyperlink>
          </w:p>
          <w:p w14:paraId="4CFE816C" w14:textId="77777777" w:rsidR="00843F92" w:rsidRPr="00843F92" w:rsidRDefault="00843F92" w:rsidP="007E3BDF">
            <w:pPr>
              <w:spacing w:after="0" w:line="240" w:lineRule="auto"/>
              <w:ind w:right="1025"/>
              <w:rPr>
                <w:rFonts w:ascii="Calibri" w:eastAsia="Calibri" w:hAnsi="Calibri" w:cs="Times New Roman"/>
              </w:rPr>
            </w:pPr>
          </w:p>
          <w:p w14:paraId="5AB7F5A8" w14:textId="2E0A881E" w:rsidR="00843F92" w:rsidRPr="00621E9C" w:rsidRDefault="00843F92" w:rsidP="00291CE3">
            <w:pPr>
              <w:spacing w:after="0" w:line="240" w:lineRule="auto"/>
              <w:ind w:right="1025"/>
              <w:jc w:val="center"/>
              <w:rPr>
                <w:rFonts w:ascii="Calibri" w:eastAsia="Calibri" w:hAnsi="Calibri" w:cs="Times New Roman"/>
                <w:b/>
              </w:rPr>
            </w:pPr>
            <w:r w:rsidRPr="00843F92">
              <w:rPr>
                <w:rFonts w:ascii="Calibri" w:eastAsia="Calibri" w:hAnsi="Calibri" w:cs="Times New Roman"/>
              </w:rPr>
              <w:t>от «</w:t>
            </w:r>
            <w:r w:rsidR="00291CE3">
              <w:rPr>
                <w:rFonts w:ascii="Calibri" w:eastAsia="Calibri" w:hAnsi="Calibri" w:cs="Times New Roman"/>
              </w:rPr>
              <w:t>25</w:t>
            </w:r>
            <w:r w:rsidRPr="00843F92">
              <w:rPr>
                <w:rFonts w:ascii="Calibri" w:eastAsia="Calibri" w:hAnsi="Calibri" w:cs="Times New Roman"/>
              </w:rPr>
              <w:t xml:space="preserve">» </w:t>
            </w:r>
            <w:r w:rsidR="00291CE3">
              <w:rPr>
                <w:rFonts w:ascii="Calibri" w:eastAsia="Calibri" w:hAnsi="Calibri" w:cs="Times New Roman"/>
              </w:rPr>
              <w:t>сентября</w:t>
            </w:r>
            <w:r w:rsidR="00A74215">
              <w:rPr>
                <w:rFonts w:ascii="Calibri" w:eastAsia="Calibri" w:hAnsi="Calibri" w:cs="Times New Roman"/>
              </w:rPr>
              <w:t xml:space="preserve"> </w:t>
            </w:r>
            <w:r w:rsidR="00537A7E">
              <w:rPr>
                <w:rFonts w:ascii="Calibri" w:eastAsia="Calibri" w:hAnsi="Calibri" w:cs="Times New Roman"/>
              </w:rPr>
              <w:t>202</w:t>
            </w:r>
            <w:r w:rsidR="00A74215">
              <w:rPr>
                <w:rFonts w:ascii="Calibri" w:eastAsia="Calibri" w:hAnsi="Calibri" w:cs="Times New Roman"/>
              </w:rPr>
              <w:t>6</w:t>
            </w:r>
            <w:r w:rsidR="00F52C3F">
              <w:rPr>
                <w:rFonts w:ascii="Calibri" w:eastAsia="Calibri" w:hAnsi="Calibri" w:cs="Times New Roman"/>
              </w:rPr>
              <w:t xml:space="preserve"> г. </w:t>
            </w:r>
          </w:p>
        </w:tc>
        <w:tc>
          <w:tcPr>
            <w:tcW w:w="4785" w:type="dxa"/>
          </w:tcPr>
          <w:p w14:paraId="5E581DA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577420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B2DBC25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2497C5F6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18ADDABB" w14:textId="77777777" w:rsidR="008E2CFC" w:rsidRDefault="008E2CFC" w:rsidP="008E2C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</w:pPr>
            <w:r w:rsidRPr="008E2CFC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ООО «</w:t>
            </w:r>
            <w:proofErr w:type="spellStart"/>
            <w:r w:rsidRPr="008E2CFC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>Юнистар</w:t>
            </w:r>
            <w:proofErr w:type="spellEnd"/>
            <w:r w:rsidRPr="008E2CFC">
              <w:rPr>
                <w:rFonts w:ascii="Times New Roman" w:eastAsia="Calibri" w:hAnsi="Times New Roman" w:cs="Times New Roman"/>
                <w:b/>
                <w:spacing w:val="-1"/>
                <w:sz w:val="20"/>
                <w:szCs w:val="20"/>
              </w:rPr>
              <w:t xml:space="preserve">» </w:t>
            </w:r>
          </w:p>
          <w:p w14:paraId="0C47EF51" w14:textId="60ACFD3E" w:rsidR="007B7B96" w:rsidRPr="008E2CFC" w:rsidRDefault="00291CE3" w:rsidP="008E2CFC">
            <w:pPr>
              <w:spacing w:after="0" w:line="240" w:lineRule="auto"/>
              <w:jc w:val="center"/>
              <w:rPr>
                <w:rStyle w:val="aa"/>
                <w:rFonts w:ascii="Times New Roman" w:hAnsi="Times New Roman" w:cs="Times New Roman"/>
                <w:color w:val="auto"/>
                <w:sz w:val="20"/>
                <w:szCs w:val="20"/>
              </w:rPr>
            </w:pPr>
            <w:hyperlink r:id="rId11" w:history="1">
              <w:r w:rsidR="008E2CFC" w:rsidRPr="008E2CFC">
                <w:rPr>
                  <w:rStyle w:val="aa"/>
                  <w:rFonts w:ascii="Times New Roman" w:hAnsi="Times New Roman" w:cs="Times New Roman"/>
                  <w:color w:val="auto"/>
                  <w:sz w:val="20"/>
                  <w:szCs w:val="20"/>
                </w:rPr>
                <w:t>pdm_mail@mail.ru</w:t>
              </w:r>
            </w:hyperlink>
          </w:p>
          <w:p w14:paraId="78E5845B" w14:textId="77777777" w:rsidR="008E2CFC" w:rsidRPr="008E2CFC" w:rsidRDefault="008E2CFC" w:rsidP="008E2CFC">
            <w:pPr>
              <w:pStyle w:val="Normalunindented"/>
              <w:spacing w:after="0" w:line="240" w:lineRule="auto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E2CFC">
              <w:rPr>
                <w:rFonts w:eastAsia="Calibri"/>
                <w:b/>
                <w:sz w:val="20"/>
                <w:szCs w:val="20"/>
              </w:rPr>
              <w:t>Индивидуальный предприниматель Попов Сергей Михайлович</w:t>
            </w:r>
          </w:p>
          <w:p w14:paraId="51FCDA8A" w14:textId="690ED943" w:rsidR="008E2CFC" w:rsidRPr="008E2CFC" w:rsidRDefault="00291CE3" w:rsidP="008E2C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hyperlink r:id="rId12" w:history="1">
              <w:r w:rsidR="008E2CFC" w:rsidRPr="008E2CFC">
                <w:rPr>
                  <w:rStyle w:val="aa"/>
                  <w:rFonts w:ascii="Times New Roman" w:eastAsia="Calibri" w:hAnsi="Times New Roman" w:cs="Times New Roman"/>
                  <w:color w:val="auto"/>
                  <w:sz w:val="20"/>
                  <w:szCs w:val="20"/>
                </w:rPr>
                <w:t>popov.serg84@gmail.com</w:t>
              </w:r>
            </w:hyperlink>
          </w:p>
          <w:p w14:paraId="2C72CF44" w14:textId="77777777" w:rsidR="008E2CFC" w:rsidRPr="008E2CFC" w:rsidRDefault="008E2CFC" w:rsidP="008E2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E2C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ИП </w:t>
            </w:r>
            <w:proofErr w:type="spellStart"/>
            <w:r w:rsidRPr="008E2C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Бугримова</w:t>
            </w:r>
            <w:proofErr w:type="spellEnd"/>
            <w:r w:rsidRPr="008E2CF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Наталья Владимировна</w:t>
            </w:r>
          </w:p>
          <w:p w14:paraId="1E4A8287" w14:textId="52AC61E3" w:rsidR="008E2CFC" w:rsidRPr="008E2CFC" w:rsidRDefault="00291CE3" w:rsidP="008E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13" w:history="1">
              <w:r w:rsidR="008E2CFC" w:rsidRPr="008E2CFC">
                <w:rPr>
                  <w:rStyle w:val="aa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/>
                </w:rPr>
                <w:t>natalibugrimova</w:t>
              </w:r>
              <w:r w:rsidR="008E2CFC" w:rsidRPr="008E2CFC">
                <w:rPr>
                  <w:rStyle w:val="aa"/>
                  <w:rFonts w:ascii="Times New Roman" w:eastAsia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 w:rsidR="008E2CFC" w:rsidRPr="008E2CFC">
                <w:rPr>
                  <w:rStyle w:val="aa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/>
                </w:rPr>
                <w:t>yandex</w:t>
              </w:r>
              <w:r w:rsidR="008E2CFC" w:rsidRPr="008E2CFC">
                <w:rPr>
                  <w:rStyle w:val="aa"/>
                  <w:rFonts w:ascii="Times New Roman" w:eastAsia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 w:rsidR="008E2CFC" w:rsidRPr="008E2CFC">
                <w:rPr>
                  <w:rStyle w:val="aa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677C0E09" w14:textId="77777777" w:rsidR="008E2CFC" w:rsidRDefault="008E2CFC" w:rsidP="008E2CFC">
            <w:pPr>
              <w:pStyle w:val="ac"/>
              <w:tabs>
                <w:tab w:val="left" w:pos="720"/>
              </w:tabs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EB21D9" w14:textId="6C207532" w:rsidR="008E2CFC" w:rsidRPr="008E2CFC" w:rsidRDefault="008E2CFC" w:rsidP="008E2CFC">
            <w:pPr>
              <w:pStyle w:val="ac"/>
              <w:tabs>
                <w:tab w:val="left" w:pos="720"/>
              </w:tabs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E2CFC">
              <w:rPr>
                <w:rFonts w:ascii="Times New Roman" w:hAnsi="Times New Roman"/>
                <w:b/>
                <w:sz w:val="20"/>
                <w:szCs w:val="20"/>
              </w:rPr>
              <w:t>Индивидуальный предприниматель Филиппова Ирина Александровна</w:t>
            </w:r>
          </w:p>
          <w:p w14:paraId="62666300" w14:textId="61B5B6B1" w:rsidR="008E2CFC" w:rsidRPr="008E2CFC" w:rsidRDefault="00291CE3" w:rsidP="008E2C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8E2CFC" w:rsidRPr="008E2CFC">
                <w:rPr>
                  <w:rStyle w:val="aa"/>
                  <w:rFonts w:ascii="Times New Roman" w:hAnsi="Times New Roman" w:cs="Times New Roman"/>
                  <w:color w:val="auto"/>
                  <w:sz w:val="20"/>
                  <w:szCs w:val="20"/>
                </w:rPr>
                <w:t>filzakupki@mail.ru</w:t>
              </w:r>
            </w:hyperlink>
          </w:p>
          <w:p w14:paraId="132E90F3" w14:textId="77777777" w:rsidR="008E2CFC" w:rsidRPr="008E2CFC" w:rsidRDefault="008E2CFC" w:rsidP="008E2C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2CFC">
              <w:rPr>
                <w:rFonts w:ascii="Times New Roman" w:hAnsi="Times New Roman" w:cs="Times New Roman"/>
                <w:b/>
                <w:sz w:val="20"/>
                <w:szCs w:val="20"/>
              </w:rPr>
              <w:t>ООО «ФРИКОМ-СЕТИ»</w:t>
            </w:r>
          </w:p>
          <w:p w14:paraId="0A88D404" w14:textId="285BFDB3" w:rsidR="008E2CFC" w:rsidRPr="008E2CFC" w:rsidRDefault="008E2CFC" w:rsidP="008E2CFC">
            <w:pPr>
              <w:spacing w:after="0" w:line="240" w:lineRule="auto"/>
              <w:jc w:val="center"/>
              <w:rPr>
                <w:rFonts w:eastAsia="Calibri" w:cs="Times New Roman"/>
                <w:b/>
              </w:rPr>
            </w:pPr>
            <w:r w:rsidRPr="008E2CFC">
              <w:rPr>
                <w:rFonts w:ascii="Times New Roman" w:hAnsi="Times New Roman" w:cs="Times New Roman"/>
                <w:sz w:val="20"/>
                <w:szCs w:val="20"/>
              </w:rPr>
              <w:t>corp@freecom.ru</w:t>
            </w:r>
          </w:p>
        </w:tc>
      </w:tr>
    </w:tbl>
    <w:p w14:paraId="5C59C1FD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73E637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53CDFB" w14:textId="77777777" w:rsidR="00843F92" w:rsidRDefault="00843F9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ЗАПРОС </w:t>
      </w:r>
    </w:p>
    <w:p w14:paraId="6911F5B7" w14:textId="2281D317" w:rsidR="00D56BB1" w:rsidRDefault="00D2037A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</w:t>
      </w:r>
      <w:r w:rsidR="00DC7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</w:t>
      </w:r>
    </w:p>
    <w:p w14:paraId="698BD885" w14:textId="6514BEA3" w:rsidR="00DC7D12" w:rsidRDefault="00DC7D1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 </w:t>
      </w:r>
      <w:r w:rsid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</w:t>
      </w:r>
      <w:r w:rsid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0BD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компьютерной техники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10C5E05" w14:textId="77777777" w:rsidR="00843F92" w:rsidRPr="00843F92" w:rsidRDefault="00843F9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7FDF47" w14:textId="77777777" w:rsidR="00D56BB1" w:rsidRDefault="00D56BB1" w:rsidP="00843F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A56B33" w14:textId="2470099F" w:rsidR="00D56BB1" w:rsidRDefault="00843F92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планированием 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электронной закупки </w:t>
      </w:r>
      <w:bookmarkStart w:id="0" w:name="_Hlk148449030"/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bookmarkEnd w:id="0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290BD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компьютерной техники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Рождественского территориального управления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просим Вас предоставить </w:t>
      </w:r>
      <w:r w:rsidR="00D203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на вышеуказанный вид услуги в соответствии с Техническим заданием (</w:t>
      </w:r>
      <w:r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 к Запросу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47BD7713" w14:textId="77777777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условия исполнения контракта:</w:t>
      </w:r>
    </w:p>
    <w:p w14:paraId="4A8DE9D8" w14:textId="44063FEE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</w:t>
      </w:r>
      <w:r w:rsid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Российская Федерация, Ленинградская область, Гатчинский район, с. Рождествено, Большой пр., д. 5</w:t>
      </w:r>
    </w:p>
    <w:p w14:paraId="4150EA6C" w14:textId="7CFACCB4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заключения до 31.12.2026 года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3DFABD" w14:textId="132F7713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91C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20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proofErr w:type="gramStart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C905C4" w14:textId="53F891CB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Предполагаемый срок проведения процедуры закупки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91CE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26EF19A1" w14:textId="334CD683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 </w:t>
      </w:r>
      <w:r w:rsidR="00291CE3">
        <w:rPr>
          <w:rFonts w:ascii="Times New Roman" w:eastAsia="Times New Roman" w:hAnsi="Times New Roman" w:cs="Times New Roman"/>
          <w:sz w:val="24"/>
          <w:szCs w:val="24"/>
          <w:lang w:eastAsia="ru-RU"/>
        </w:rPr>
        <w:t>02 октября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13CDFCEF" w14:textId="77777777" w:rsidR="00A74215" w:rsidRDefault="00A74215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B06EC" w14:textId="1FA90AFE" w:rsidR="00891BD4" w:rsidRDefault="00D2037A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 w:rsid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может оформлено в свободной форме или в соответствии с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Приложением № 2 к </w:t>
      </w:r>
      <w:r w:rsid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настоящему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Запросу</w:t>
      </w:r>
      <w:r w:rsidR="004857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6A87C3" w14:textId="77777777" w:rsidR="00891BD4" w:rsidRDefault="00891BD4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63DFE2" w14:textId="6FDD7A9F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Ленинградская область, Гатчинский район, с. Рождествено, Большой пр., д.5 (с понедельника по пятницу в рабочие дни с 10:00 до 16:00 перерыв на обед с 13:00 до 14:00)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9099D2" w14:textId="67BD1C79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электронной почты для предоставления сканированных копий писем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: rozhdestveno@gmolo.ru.</w:t>
      </w:r>
    </w:p>
    <w:p w14:paraId="5F69FA62" w14:textId="293A0A07" w:rsid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лица: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Архипова Евгения Игоревна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тел.: 8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813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291CE3">
        <w:rPr>
          <w:rFonts w:ascii="Times New Roman" w:eastAsia="Times New Roman" w:hAnsi="Times New Roman" w:cs="Times New Roman"/>
          <w:sz w:val="24"/>
          <w:szCs w:val="24"/>
          <w:lang w:eastAsia="ru-RU"/>
        </w:rPr>
        <w:t>71 62232 доб.7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5" w:history="1">
        <w:r w:rsidRPr="00E21319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rozhdestveno@gmolo.ru</w:t>
        </w:r>
      </w:hyperlink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C0513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B76D6B" w14:textId="77777777" w:rsidR="00A74215" w:rsidRP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Информируем, что направленные предложения не будут рассматриваться в качестве заявки на участие в закупке и не дают в дальнейшем каких-либо преимуще</w:t>
      </w:r>
      <w:proofErr w:type="gramStart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лиц, подавших указанные предложения.</w:t>
      </w:r>
    </w:p>
    <w:p w14:paraId="3AEDB0AF" w14:textId="77777777" w:rsid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запрос не является извещением о проведении закупки, офертой или публичной офертой и не влечет возникновения каких-либо обязательств заказчика.</w:t>
      </w:r>
    </w:p>
    <w:p w14:paraId="4CDE7D11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0E7D84" w14:textId="4BA00B81" w:rsidR="00537A7E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ответа на запрос должны однозначно определяться цена единицы товара и общая цена контракта на условиях, указанных в запросе, срок действия предлагаемой цены, расчет такой цены с целью предупреждения намеренного завышения или занижения цены товара.</w:t>
      </w:r>
    </w:p>
    <w:p w14:paraId="65F1F06A" w14:textId="0A7FF72E" w:rsidR="00D2037A" w:rsidRDefault="00D2037A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 на то, что предоставление ценового предложения не обязывает стороны к последующему заключению Контракта.</w:t>
      </w:r>
    </w:p>
    <w:p w14:paraId="76C36D84" w14:textId="77777777" w:rsidR="00862990" w:rsidRPr="00843F92" w:rsidRDefault="00862990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10CF2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7A4BBE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B8C2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91B3AD" w14:textId="3BC9248E" w:rsidR="00387529" w:rsidRDefault="00095314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Рождественского </w:t>
      </w: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BB07DF" w14:textId="26C4E425" w:rsidR="00095314" w:rsidRPr="00095314" w:rsidRDefault="00387529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управления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_____________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Попович В.В.</w:t>
      </w:r>
    </w:p>
    <w:p w14:paraId="6C29CFB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11F021" w14:textId="77777777" w:rsidR="00D2037A" w:rsidRDefault="00D2037A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5DD42" w14:textId="77777777" w:rsidR="00537A7E" w:rsidRDefault="00537A7E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FA74" w14:textId="77777777" w:rsidR="003E1B52" w:rsidRDefault="003E1B52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1606F1" w14:textId="77777777" w:rsidR="005B0037" w:rsidRDefault="005B0037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14F403" w14:textId="77777777" w:rsidR="00F52C3F" w:rsidRDefault="00F52C3F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0FB7F0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104AAD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0DBC8B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C6A11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1E68E9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AB9B0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66E9A1" w14:textId="77777777" w:rsidR="00D56BB1" w:rsidRDefault="00D56BB1" w:rsidP="00095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4A1F" w14:textId="77777777" w:rsidR="003252C7" w:rsidRDefault="003252C7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252C7" w:rsidSect="009D5BF3">
          <w:footerReference w:type="default" r:id="rId16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01DA507" w14:textId="48131765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01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14:paraId="0C50A15D" w14:textId="77777777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Запросу</w:t>
      </w:r>
    </w:p>
    <w:p w14:paraId="0C4B1986" w14:textId="04C5B8B3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5D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 предложения</w:t>
      </w:r>
    </w:p>
    <w:p w14:paraId="381ED607" w14:textId="0C010337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291CE3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F52C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6299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291CE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37A7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862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35410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1205A982" w14:textId="77777777" w:rsidR="00D56BB1" w:rsidRPr="00D56BB1" w:rsidRDefault="00D56BB1" w:rsidP="00D56B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44A070" w14:textId="77777777" w:rsidR="00D56BB1" w:rsidRPr="009D5BF3" w:rsidRDefault="00D56BB1" w:rsidP="00D56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D5BF3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385D6936" w14:textId="3DDFE9FB" w:rsidR="003252C7" w:rsidRPr="003252C7" w:rsidRDefault="003252C7" w:rsidP="003252C7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Поставка </w:t>
      </w:r>
      <w:r w:rsidR="00290B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компьютерного оборудования</w:t>
      </w: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Рождественского территориального управления</w:t>
      </w:r>
    </w:p>
    <w:p w14:paraId="729A1B40" w14:textId="77777777" w:rsidR="003252C7" w:rsidRPr="003252C7" w:rsidRDefault="003252C7" w:rsidP="003252C7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144FE7" w14:textId="77777777" w:rsidR="003252C7" w:rsidRPr="003252C7" w:rsidRDefault="003252C7" w:rsidP="003252C7">
      <w:pPr>
        <w:tabs>
          <w:tab w:val="left" w:pos="280"/>
        </w:tabs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3252C7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>1. Функциональные, технические и качественные характеристики объекта закупки в части информации, предусмотренной пунктом 1 части 1 статьи 33 Закона № 44-ФЗ (требования к характеристикам товара, товарный знак), сформированы также в структурированном виде с использованием ЕИС.</w:t>
      </w:r>
    </w:p>
    <w:p w14:paraId="2F4A08E4" w14:textId="77777777" w:rsidR="003252C7" w:rsidRPr="003252C7" w:rsidRDefault="003252C7" w:rsidP="003252C7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43E09B" w14:textId="77777777" w:rsidR="003252C7" w:rsidRPr="003252C7" w:rsidRDefault="003252C7" w:rsidP="003252C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50C629E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2. Место поставки товара: </w:t>
      </w:r>
      <w:r w:rsidRPr="003252C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188356, Российская Федерация, Ленинградская область, Гатчинский район, с. Рождествено, Большой пр., д. 5</w:t>
      </w:r>
    </w:p>
    <w:p w14:paraId="373005BD" w14:textId="06752E0E" w:rsidR="003252C7" w:rsidRPr="003252C7" w:rsidRDefault="003252C7" w:rsidP="003252C7">
      <w:pPr>
        <w:tabs>
          <w:tab w:val="left" w:pos="0"/>
        </w:tabs>
        <w:spacing w:after="0" w:line="216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3. Срок поставки товара: </w:t>
      </w:r>
      <w:r w:rsidRPr="003252C7">
        <w:rPr>
          <w:rFonts w:ascii="Times New Roman" w:eastAsia="Times New Roman" w:hAnsi="Times New Roman" w:cs="Times New Roman"/>
          <w:sz w:val="24"/>
          <w:lang w:eastAsia="ru-RU"/>
        </w:rPr>
        <w:t xml:space="preserve">в течение </w:t>
      </w:r>
      <w:r w:rsidR="00864027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>20</w:t>
      </w:r>
      <w:r w:rsidRPr="003252C7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 xml:space="preserve"> дней</w:t>
      </w:r>
      <w:r w:rsidRPr="003252C7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proofErr w:type="gramStart"/>
      <w:r w:rsidRPr="003252C7">
        <w:rPr>
          <w:rFonts w:ascii="Times New Roman" w:eastAsia="Times New Roman" w:hAnsi="Times New Roman" w:cs="Times New Roman"/>
          <w:sz w:val="24"/>
        </w:rPr>
        <w:t>с даты заключения</w:t>
      </w:r>
      <w:proofErr w:type="gramEnd"/>
      <w:r w:rsidRPr="003252C7">
        <w:rPr>
          <w:rFonts w:ascii="Times New Roman" w:eastAsia="Times New Roman" w:hAnsi="Times New Roman" w:cs="Times New Roman"/>
          <w:sz w:val="24"/>
        </w:rPr>
        <w:t xml:space="preserve"> контракта.</w:t>
      </w:r>
    </w:p>
    <w:p w14:paraId="4859024B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Общие требования</w:t>
      </w: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</w:p>
    <w:p w14:paraId="19B9E0E6" w14:textId="77777777" w:rsidR="003252C7" w:rsidRPr="003252C7" w:rsidRDefault="003252C7" w:rsidP="003252C7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должен быть новым (который не был в употреблении, в ремонте, в том числе не был восстановлен, у которого не была осуществлена замена составных частей, не были восстановлены потребительские свойства), не должен быть фальсифицированным или забракованным, без дефектов, без обременения правами третьих лиц, Заказчик имеет право в любой момент на стадии приема товара провести экспертизу качества поставленного товара. </w:t>
      </w:r>
      <w:proofErr w:type="gramEnd"/>
    </w:p>
    <w:p w14:paraId="0AF58F61" w14:textId="77777777" w:rsidR="003252C7" w:rsidRPr="003252C7" w:rsidRDefault="003252C7" w:rsidP="003252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Требования к качеству товара:</w:t>
      </w:r>
    </w:p>
    <w:p w14:paraId="098A3C15" w14:textId="77777777" w:rsidR="003252C7" w:rsidRPr="003252C7" w:rsidRDefault="003252C7" w:rsidP="003252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3252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Продукция должна быть сертифицированной на соответствие требованиям ГОСТ РФ, </w:t>
      </w: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соответствовать требованиям государственных стандартов и технических условий, установленных к данному виду товара должно удостоверяться сертификатом соответствия (паспортом качества, иметь паспорт безопасности). Заказчик имеет право в любой момент на стадии приема товара провести экспертизу качества поставленного товара. Замена товара ненадлежащего качества осуществляется в соответствии с условиями Контракта. </w:t>
      </w:r>
    </w:p>
    <w:p w14:paraId="172F9BD1" w14:textId="77777777" w:rsidR="003252C7" w:rsidRPr="003252C7" w:rsidRDefault="003252C7" w:rsidP="003252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силами и средствами Поставщика. Заказчику с Товаром передаются товарно-сопроводительные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сертификаты (декларации) соответствия, удостоверения качества и безопасности, заключения уполномоченных органов (при наличии).</w:t>
      </w:r>
    </w:p>
    <w:p w14:paraId="18795E85" w14:textId="77777777" w:rsidR="003252C7" w:rsidRPr="003252C7" w:rsidRDefault="003252C7" w:rsidP="003252C7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и безопасность товаров должно подтверждаться декларациями о соответствии, санитарно-эпидемиологическими заключениями, копией технических требований на качество продукции, вырабатываемой по Техническим условиям, другими документами, предусмотренными законодательством РФ.</w:t>
      </w:r>
    </w:p>
    <w:p w14:paraId="032BD3A3" w14:textId="77777777" w:rsidR="003252C7" w:rsidRPr="003252C7" w:rsidRDefault="003252C7" w:rsidP="003252C7">
      <w:pPr>
        <w:tabs>
          <w:tab w:val="left" w:pos="0"/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качество на все количество товара. Замена товара ненадлежащего качества осуществляется в соответствии с условиями Контракта.</w:t>
      </w:r>
    </w:p>
    <w:p w14:paraId="4362B3FC" w14:textId="77777777" w:rsidR="003252C7" w:rsidRPr="003252C7" w:rsidRDefault="003252C7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Поставщик обязуется предоставлять по запросу Заказчика, всю необходимую информацию и документы о качестве приобретаемых товаров, который должен соответствовать требованиям ГОСТа.</w:t>
      </w:r>
      <w:r w:rsidRPr="003252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3C9FA4FD" w14:textId="77777777" w:rsidR="003252C7" w:rsidRPr="003252C7" w:rsidRDefault="003252C7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gramStart"/>
      <w:r w:rsidRPr="003252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 пользовании Перечнем технических документов необходимо проверить действие ссылочных стандартов в информационной системе общего пользования –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«Национальные стандарты»,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 w:rsidRPr="003252C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14:paraId="5389519B" w14:textId="77777777" w:rsidR="003252C7" w:rsidRPr="003252C7" w:rsidRDefault="003252C7" w:rsidP="003252C7">
      <w:pPr>
        <w:tabs>
          <w:tab w:val="left" w:pos="-110"/>
          <w:tab w:val="num" w:pos="0"/>
          <w:tab w:val="left" w:pos="1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Товар должен иметь </w:t>
      </w:r>
      <w:r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документы, предусмотренные законом и иными нормативно-правовыми актами Российской Федерации, подтверждающей качество поставляемого Товара и его соответствие требованиям законодательства Российской Федерации. Товар должен отвечать требованиям безопасности жизни и здоровья человека (санитарным нормам и правилам, государственным стандартам и т.п.). </w:t>
      </w:r>
    </w:p>
    <w:p w14:paraId="560C7D07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3252C7">
        <w:rPr>
          <w:rFonts w:ascii="Times New Roman" w:eastAsia="Calibri" w:hAnsi="Times New Roman" w:cs="Times New Roman"/>
          <w:b/>
          <w:lang w:eastAsia="ru-RU"/>
        </w:rPr>
        <w:t xml:space="preserve">7. Требования к гарантийным обязательствам: </w:t>
      </w:r>
    </w:p>
    <w:p w14:paraId="38254797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proofErr w:type="gramStart"/>
      <w:r w:rsidRPr="003252C7">
        <w:rPr>
          <w:rFonts w:ascii="Times New Roman" w:eastAsia="Calibri" w:hAnsi="Times New Roman" w:cs="Times New Roman"/>
          <w:lang w:eastAsia="ru-RU"/>
        </w:rPr>
        <w:t xml:space="preserve">Гарантийный срок на  поставленный Товара </w:t>
      </w:r>
      <w:r w:rsidRPr="003252C7">
        <w:rPr>
          <w:rFonts w:ascii="Times New Roman" w:eastAsia="Calibri" w:hAnsi="Times New Roman" w:cs="Times New Roman"/>
          <w:highlight w:val="yellow"/>
          <w:lang w:eastAsia="ru-RU"/>
        </w:rPr>
        <w:t>не менее 24 месяца с  даты</w:t>
      </w:r>
      <w:r w:rsidRPr="003252C7">
        <w:rPr>
          <w:rFonts w:ascii="Times New Roman" w:eastAsia="Calibri" w:hAnsi="Times New Roman" w:cs="Times New Roman"/>
          <w:lang w:eastAsia="ru-RU"/>
        </w:rPr>
        <w:t xml:space="preserve"> подписания Заказчиком документов о приемке.</w:t>
      </w:r>
      <w:proofErr w:type="gramEnd"/>
      <w:r w:rsidRPr="003252C7">
        <w:rPr>
          <w:rFonts w:ascii="Times New Roman" w:eastAsia="Calibri" w:hAnsi="Times New Roman" w:cs="Times New Roman"/>
          <w:lang w:eastAsia="ru-RU"/>
        </w:rPr>
        <w:t xml:space="preserve"> Если в течение срока гарантии выявятся недостатки, дефекты, Поставщик обязуется по требованию Заказчика незамедлительно и без какой-либо дополнительной оплаты со стороны Заказчика поставить новый товар взамен дефектного. Все транспортные расходы, расходы по страхованию и другие расходы, связанные с возвратом дефектных товаров несёт Поставщик. Качество товара должно подтверждаться паспортом и при наличии сертификатом соответствия. Сертификат соответствия должен быть подлинным или копией заверенной подлинной печатью поставщика, печать должна быть хорошо различима и читаема. Паспорт должен быть подлинным с соответствующими отметками завода – изготовителя (номер изделия, печать ОТК). Такие документы передаются вместе с товаром.</w:t>
      </w:r>
    </w:p>
    <w:p w14:paraId="093841BA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252C7">
        <w:rPr>
          <w:rFonts w:ascii="Times New Roman" w:eastAsia="Calibri" w:hAnsi="Times New Roman" w:cs="Times New Roman"/>
          <w:lang w:eastAsia="ru-RU"/>
        </w:rPr>
        <w:t xml:space="preserve">Поставщик гарантирует качество поставляемого Товара на момент поставки. </w:t>
      </w:r>
    </w:p>
    <w:p w14:paraId="4E3E3631" w14:textId="77777777" w:rsidR="003252C7" w:rsidRPr="003252C7" w:rsidRDefault="003252C7" w:rsidP="003252C7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3252C7">
        <w:rPr>
          <w:rFonts w:ascii="Times New Roman" w:eastAsia="Calibri" w:hAnsi="Times New Roman" w:cs="Times New Roman"/>
          <w:lang w:eastAsia="ru-RU"/>
        </w:rPr>
        <w:t>Поставщик обязан поставить товар Заказчику в упаковке, обеспечивающей сохранность товара при перевозке и хранении в соответствии с ГОСТ и иным нормативно - правовым актам, относящимся к данному виду товаров. Упаковка должна быть чистой, сухой, без повреждений. Поставщик обязан не допускать порчу поставляемой продукции вследствие ненадлежащей транспортировки. Заказчик вправе отказаться от приёмки товара, если он доставлен с нарушением указанных условий.</w:t>
      </w:r>
    </w:p>
    <w:p w14:paraId="43B1C36D" w14:textId="77777777" w:rsidR="003252C7" w:rsidRPr="003252C7" w:rsidRDefault="003252C7" w:rsidP="003252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15A30D55" w14:textId="77777777" w:rsidR="003252C7" w:rsidRPr="003252C7" w:rsidRDefault="003252C7" w:rsidP="003252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2B433C77" w14:textId="3202E4D5" w:rsidR="003252C7" w:rsidRPr="003252C7" w:rsidRDefault="00290BD1" w:rsidP="00325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t>8</w:t>
      </w:r>
      <w:r w:rsidR="003252C7" w:rsidRPr="003252C7">
        <w:rPr>
          <w:rFonts w:ascii="Times New Roman" w:eastAsia="Times New Roman" w:hAnsi="Times New Roman" w:cs="Times New Roman"/>
          <w:b/>
          <w:bCs/>
          <w:noProof/>
          <w:sz w:val="24"/>
          <w:szCs w:val="24"/>
          <w:u w:val="single"/>
          <w:lang w:eastAsia="ru-RU"/>
        </w:rPr>
        <w:t>. Применение национального режима по ст. 14 Закона № 44-ФЗ</w:t>
      </w:r>
    </w:p>
    <w:p w14:paraId="4D7358C0" w14:textId="77777777" w:rsidR="003252C7" w:rsidRPr="003252C7" w:rsidRDefault="003252C7" w:rsidP="00325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noProof/>
          <w:u w:val="single"/>
        </w:rPr>
      </w:pPr>
    </w:p>
    <w:p w14:paraId="5D20AE71" w14:textId="77777777" w:rsidR="003252C7" w:rsidRPr="003252C7" w:rsidRDefault="003252C7" w:rsidP="003252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proofErr w:type="gramStart"/>
      <w:r w:rsidRPr="003252C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</w:t>
      </w:r>
      <w:proofErr w:type="gramEnd"/>
    </w:p>
    <w:tbl>
      <w:tblPr>
        <w:tblW w:w="15324" w:type="dxa"/>
        <w:tblLook w:val="04A0" w:firstRow="1" w:lastRow="0" w:firstColumn="1" w:lastColumn="0" w:noHBand="0" w:noVBand="1"/>
      </w:tblPr>
      <w:tblGrid>
        <w:gridCol w:w="866"/>
        <w:gridCol w:w="4111"/>
        <w:gridCol w:w="6520"/>
        <w:gridCol w:w="3827"/>
      </w:tblGrid>
      <w:tr w:rsidR="003252C7" w:rsidRPr="003252C7" w14:paraId="2555C622" w14:textId="77777777" w:rsidTr="0052355B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D10615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E33615" w14:textId="591FE0F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Объект закупки (ОКПД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  <w:r w:rsidR="00290BD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/КТРУ</w:t>
            </w: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9EB765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требования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E6999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невозможности соблюдения запрета, ограничения</w:t>
            </w:r>
          </w:p>
        </w:tc>
      </w:tr>
      <w:tr w:rsidR="003252C7" w:rsidRPr="003252C7" w14:paraId="0C01DD27" w14:textId="77777777" w:rsidTr="0052355B">
        <w:trPr>
          <w:trHeight w:val="1043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9EDEFD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"/>
              <w:gridCol w:w="3171"/>
            </w:tblGrid>
            <w:tr w:rsidR="003252C7" w:rsidRPr="003252C7" w14:paraId="560BE163" w14:textId="77777777" w:rsidTr="0052355B">
              <w:trPr>
                <w:tblCellSpacing w:w="0" w:type="dxa"/>
              </w:trPr>
              <w:tc>
                <w:tcPr>
                  <w:tcW w:w="790" w:type="dxa"/>
                  <w:hideMark/>
                </w:tcPr>
                <w:p w14:paraId="77DD8B8A" w14:textId="77777777" w:rsidR="003252C7" w:rsidRPr="003252C7" w:rsidRDefault="003252C7" w:rsidP="003252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171" w:type="dxa"/>
                  <w:hideMark/>
                </w:tcPr>
                <w:p w14:paraId="093F2219" w14:textId="77777777" w:rsidR="003252C7" w:rsidRPr="003252C7" w:rsidRDefault="003252C7" w:rsidP="003252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684236C7" w14:textId="26AB4AC9" w:rsidR="003252C7" w:rsidRDefault="00A672A3" w:rsidP="00090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Колонки, </w:t>
            </w:r>
            <w:r w:rsidRPr="00B0415C">
              <w:rPr>
                <w:rFonts w:ascii="Times New Roman" w:eastAsia="Times New Roman" w:hAnsi="Times New Roman" w:cs="Times New Roman"/>
                <w:lang w:eastAsia="ru-RU"/>
              </w:rPr>
              <w:t>подключаемы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 к</w:t>
            </w:r>
            <w:r w:rsidRPr="00D635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0415C">
              <w:rPr>
                <w:rFonts w:ascii="Times New Roman" w:eastAsia="Times New Roman" w:hAnsi="Times New Roman" w:cs="Times New Roman"/>
                <w:lang w:eastAsia="ru-RU"/>
              </w:rPr>
              <w:t>компьютеру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91CE3">
              <w:rPr>
                <w:rFonts w:ascii="Times New Roman" w:eastAsia="Times New Roman" w:hAnsi="Times New Roman" w:cs="Times New Roman"/>
                <w:lang w:eastAsia="ru-RU"/>
              </w:rPr>
              <w:t>(компьютерные колонки)</w:t>
            </w:r>
          </w:p>
          <w:p w14:paraId="4F3C5106" w14:textId="4DA8BA99" w:rsidR="000901F0" w:rsidRPr="00B0415C" w:rsidRDefault="00291CE3" w:rsidP="00090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91CE3">
              <w:rPr>
                <w:rFonts w:ascii="Times New Roman" w:eastAsia="Times New Roman" w:hAnsi="Times New Roman" w:cs="Times New Roman"/>
                <w:lang w:eastAsia="ru-RU"/>
              </w:rPr>
              <w:t>26.40.31.190</w:t>
            </w:r>
          </w:p>
          <w:p w14:paraId="1EF40AC4" w14:textId="7B89DB27" w:rsidR="000901F0" w:rsidRPr="003252C7" w:rsidRDefault="000901F0" w:rsidP="000901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4DB907" w14:textId="77777777" w:rsidR="003252C7" w:rsidRPr="003252C7" w:rsidRDefault="003252C7" w:rsidP="003252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00162" w14:textId="77777777" w:rsidR="003252C7" w:rsidRPr="003252C7" w:rsidRDefault="003252C7" w:rsidP="003252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290BD1" w:rsidRPr="003252C7" w14:paraId="7A20B266" w14:textId="77777777" w:rsidTr="0052355B">
        <w:trPr>
          <w:trHeight w:val="1043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7427D4" w14:textId="1D337F3F" w:rsidR="00290BD1" w:rsidRPr="003252C7" w:rsidRDefault="0044488A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8EC99" w14:textId="13CDFDF1" w:rsidR="00290BD1" w:rsidRPr="00B85D5F" w:rsidRDefault="00B85D5F" w:rsidP="004448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Носитель ключевой и идентификационной информации (Внешний </w:t>
            </w:r>
            <w:r>
              <w:rPr>
                <w:rFonts w:ascii="Times New Roman" w:eastAsia="Times New Roman" w:hAnsi="Times New Roman" w:cs="Times New Roman"/>
                <w:lang w:val="en-GB" w:eastAsia="ru-RU"/>
              </w:rPr>
              <w:t>SSD</w:t>
            </w:r>
            <w:r w:rsidRPr="00B85D5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14:paraId="7928EEB7" w14:textId="449008E5" w:rsidR="0044488A" w:rsidRPr="003252C7" w:rsidRDefault="00B85D5F" w:rsidP="004448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26.20.21.120 / 26.20.21.120-00000014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AE8AE" w14:textId="4D88677A" w:rsidR="00290BD1" w:rsidRPr="003252C7" w:rsidRDefault="0044488A" w:rsidP="003252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D1AF9" w14:textId="77777777" w:rsidR="00290BD1" w:rsidRPr="003252C7" w:rsidRDefault="00290BD1" w:rsidP="003252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44488A" w:rsidRPr="003252C7" w14:paraId="6B323C70" w14:textId="77777777" w:rsidTr="0052355B">
        <w:trPr>
          <w:trHeight w:val="1043"/>
        </w:trPr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B4E59C" w14:textId="1D65DAF4" w:rsidR="0044488A" w:rsidRPr="00B85D5F" w:rsidRDefault="00B85D5F" w:rsidP="00325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3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CDD1D8" w14:textId="77777777" w:rsidR="0044488A" w:rsidRDefault="0044488A" w:rsidP="004448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</w:t>
            </w:r>
          </w:p>
          <w:p w14:paraId="05D947C6" w14:textId="5653B6C4" w:rsidR="0044488A" w:rsidRPr="0056350B" w:rsidRDefault="0044488A" w:rsidP="0044488A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26.20.40.110/ </w:t>
            </w:r>
            <w:r w:rsidRPr="0071603F">
              <w:rPr>
                <w:rFonts w:ascii="Times New Roman" w:eastAsia="Times New Roman" w:hAnsi="Times New Roman" w:cs="Times New Roman"/>
                <w:lang w:eastAsia="ru-RU"/>
              </w:rPr>
              <w:t>26.20.40.110-00000013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A32FF2" w14:textId="1292851B" w:rsidR="0044488A" w:rsidRPr="003252C7" w:rsidRDefault="0044488A" w:rsidP="003252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 закупок товаров, происходящих из иностранных государств, выполняемых работ, оказываемых услуг иностранными лицами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35FE2" w14:textId="77777777" w:rsidR="0044488A" w:rsidRPr="003252C7" w:rsidRDefault="0044488A" w:rsidP="003252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14:paraId="3E8DDEC2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3A79E27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06B2AAA" w14:textId="77777777" w:rsidR="003252C7" w:rsidRP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1A509633" w14:textId="1EA09404" w:rsidR="003252C7" w:rsidRPr="003252C7" w:rsidRDefault="00290BD1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="003252C7" w:rsidRPr="003252C7">
        <w:rPr>
          <w:rFonts w:ascii="Times New Roman" w:eastAsia="Times New Roman" w:hAnsi="Times New Roman" w:cs="Times New Roman"/>
          <w:b/>
          <w:bCs/>
          <w:lang w:eastAsia="ru-RU"/>
        </w:rPr>
        <w:t>. Характеристики объекта закупки</w:t>
      </w:r>
    </w:p>
    <w:p w14:paraId="526ED1C7" w14:textId="77777777" w:rsidR="003252C7" w:rsidRDefault="003252C7" w:rsidP="003252C7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b"/>
        <w:tblW w:w="16160" w:type="dxa"/>
        <w:tblInd w:w="-601" w:type="dxa"/>
        <w:tblLook w:val="04A0" w:firstRow="1" w:lastRow="0" w:firstColumn="1" w:lastColumn="0" w:noHBand="0" w:noVBand="1"/>
      </w:tblPr>
      <w:tblGrid>
        <w:gridCol w:w="697"/>
        <w:gridCol w:w="2626"/>
        <w:gridCol w:w="2329"/>
        <w:gridCol w:w="1736"/>
        <w:gridCol w:w="1504"/>
        <w:gridCol w:w="3178"/>
        <w:gridCol w:w="3118"/>
        <w:gridCol w:w="972"/>
      </w:tblGrid>
      <w:tr w:rsidR="009A589E" w14:paraId="3EEE3945" w14:textId="77777777" w:rsidTr="00F30192">
        <w:tc>
          <w:tcPr>
            <w:tcW w:w="697" w:type="dxa"/>
          </w:tcPr>
          <w:p w14:paraId="50595CF4" w14:textId="35B093F0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626" w:type="dxa"/>
          </w:tcPr>
          <w:p w14:paraId="77F055CB" w14:textId="1F94BB0A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Код КТРУ / ОКПД</w:t>
            </w:r>
            <w:proofErr w:type="gramStart"/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  <w:p w14:paraId="0F4FDD87" w14:textId="5A185304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2329" w:type="dxa"/>
          </w:tcPr>
          <w:p w14:paraId="05F23234" w14:textId="5BB96408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Наименование характеристики</w:t>
            </w:r>
          </w:p>
        </w:tc>
        <w:tc>
          <w:tcPr>
            <w:tcW w:w="1736" w:type="dxa"/>
          </w:tcPr>
          <w:p w14:paraId="377CA42C" w14:textId="741235C7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1504" w:type="dxa"/>
          </w:tcPr>
          <w:p w14:paraId="7BE92390" w14:textId="2CB9CA83" w:rsidR="00B0415C" w:rsidRPr="00290BD1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Ед. измерения</w:t>
            </w:r>
          </w:p>
        </w:tc>
        <w:tc>
          <w:tcPr>
            <w:tcW w:w="3178" w:type="dxa"/>
          </w:tcPr>
          <w:p w14:paraId="15E84F13" w14:textId="7FFF3033" w:rsidR="00B0415C" w:rsidRPr="00290BD1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Обоснование включения показателя в описание объекта</w:t>
            </w:r>
          </w:p>
          <w:p w14:paraId="0C2E58B5" w14:textId="293FA23E" w:rsidR="00B0415C" w:rsidRPr="00290BD1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закупки в соответствии с Постановлением</w:t>
            </w:r>
          </w:p>
          <w:p w14:paraId="43B2F710" w14:textId="6994A3E4" w:rsidR="00B0415C" w:rsidRDefault="00B0415C" w:rsidP="0056350B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Правительства РФ от 8 февраля 2017г.</w:t>
            </w:r>
            <w:r w:rsidR="0056350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N 145</w:t>
            </w:r>
          </w:p>
        </w:tc>
        <w:tc>
          <w:tcPr>
            <w:tcW w:w="3118" w:type="dxa"/>
          </w:tcPr>
          <w:p w14:paraId="43BCFACD" w14:textId="68AAFEA9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90BD1">
              <w:rPr>
                <w:rFonts w:ascii="Times New Roman" w:eastAsia="Times New Roman" w:hAnsi="Times New Roman" w:cs="Times New Roman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972" w:type="dxa"/>
          </w:tcPr>
          <w:p w14:paraId="2C6878C7" w14:textId="13AE44DE" w:rsidR="00B0415C" w:rsidRDefault="00B0415C" w:rsidP="00290BD1">
            <w:pPr>
              <w:keepNext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Кол-во, шт.</w:t>
            </w:r>
          </w:p>
        </w:tc>
      </w:tr>
      <w:tr w:rsidR="008441E3" w14:paraId="2A60F858" w14:textId="77777777" w:rsidTr="00F30192">
        <w:tc>
          <w:tcPr>
            <w:tcW w:w="697" w:type="dxa"/>
            <w:vMerge w:val="restart"/>
          </w:tcPr>
          <w:p w14:paraId="5417D0C6" w14:textId="1BCD181F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26" w:type="dxa"/>
            <w:vMerge w:val="restart"/>
          </w:tcPr>
          <w:p w14:paraId="1D48F2B5" w14:textId="4B6FF3D8" w:rsidR="00D635F4" w:rsidRPr="00D635F4" w:rsidRDefault="00D635F4" w:rsidP="00D635F4">
            <w:pPr>
              <w:rPr>
                <w:rFonts w:ascii="Times New Roman" w:eastAsia="Times New Roman" w:hAnsi="Times New Roman" w:cs="Times New Roman"/>
                <w:lang w:val="en-GB" w:eastAsia="ru-RU"/>
              </w:rPr>
            </w:pPr>
            <w:r w:rsidRPr="00291CE3">
              <w:rPr>
                <w:rFonts w:ascii="Times New Roman" w:eastAsia="Times New Roman" w:hAnsi="Times New Roman" w:cs="Times New Roman"/>
                <w:lang w:eastAsia="ru-RU"/>
              </w:rPr>
              <w:t>26.40.31.190</w:t>
            </w:r>
          </w:p>
          <w:p w14:paraId="725BCC17" w14:textId="17F96537" w:rsidR="00D635F4" w:rsidRDefault="00D635F4" w:rsidP="00D635F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Колонки, </w:t>
            </w:r>
            <w:r w:rsidRPr="00B0415C">
              <w:rPr>
                <w:rFonts w:ascii="Times New Roman" w:eastAsia="Times New Roman" w:hAnsi="Times New Roman" w:cs="Times New Roman"/>
                <w:lang w:eastAsia="ru-RU"/>
              </w:rPr>
              <w:t>подключаемы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к</w:t>
            </w:r>
            <w:r w:rsidRPr="00D635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0415C">
              <w:rPr>
                <w:rFonts w:ascii="Times New Roman" w:eastAsia="Times New Roman" w:hAnsi="Times New Roman" w:cs="Times New Roman"/>
                <w:lang w:eastAsia="ru-RU"/>
              </w:rPr>
              <w:t>компьютеру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(компьютерные колонки)</w:t>
            </w:r>
          </w:p>
          <w:p w14:paraId="30B12B6D" w14:textId="550F0E7B" w:rsidR="008441E3" w:rsidRDefault="008441E3" w:rsidP="00D635F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17DBB2DE" w14:textId="40000DAB" w:rsidR="008441E3" w:rsidRPr="00442075" w:rsidRDefault="00A672A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2A3">
              <w:rPr>
                <w:rStyle w:val="fontstyle01"/>
                <w:color w:val="auto"/>
                <w:sz w:val="24"/>
                <w:szCs w:val="24"/>
              </w:rPr>
              <w:t xml:space="preserve">Наличие дисплея </w:t>
            </w:r>
          </w:p>
        </w:tc>
        <w:tc>
          <w:tcPr>
            <w:tcW w:w="1736" w:type="dxa"/>
          </w:tcPr>
          <w:p w14:paraId="62699FF3" w14:textId="25C28F0A" w:rsidR="008441E3" w:rsidRPr="00A672A3" w:rsidRDefault="00A672A3" w:rsidP="00A672A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>
              <w:rPr>
                <w:rStyle w:val="fontstyle01"/>
              </w:rPr>
              <w:t>Нет</w:t>
            </w:r>
          </w:p>
        </w:tc>
        <w:tc>
          <w:tcPr>
            <w:tcW w:w="1504" w:type="dxa"/>
          </w:tcPr>
          <w:p w14:paraId="1D21A8FF" w14:textId="3B50AC72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092A1B0D" w14:textId="5D193056" w:rsidR="008441E3" w:rsidRDefault="008441E3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219BEADC" w14:textId="77777777" w:rsidR="00A672A3" w:rsidRP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758DC9DE" w14:textId="77777777" w:rsidR="00A672A3" w:rsidRP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2F5C792C" w14:textId="5B864295" w:rsid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 w:val="restart"/>
          </w:tcPr>
          <w:p w14:paraId="0C942520" w14:textId="761ED165" w:rsidR="008441E3" w:rsidRDefault="008441E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 </w:t>
            </w:r>
            <w:r w:rsidR="00A672A3">
              <w:rPr>
                <w:rFonts w:ascii="Times New Roman" w:eastAsia="Times New Roman" w:hAnsi="Times New Roman" w:cs="Times New Roman"/>
                <w:lang w:eastAsia="ru-RU"/>
              </w:rPr>
              <w:t>пары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8441E3" w14:paraId="0BB694E9" w14:textId="77777777" w:rsidTr="00F30192">
        <w:tc>
          <w:tcPr>
            <w:tcW w:w="697" w:type="dxa"/>
            <w:vMerge/>
          </w:tcPr>
          <w:p w14:paraId="652418E4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34DBC343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6DDEB269" w14:textId="692DF300" w:rsidR="008441E3" w:rsidRPr="00BD229E" w:rsidRDefault="00A672A3" w:rsidP="00B041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72A3">
              <w:rPr>
                <w:rStyle w:val="fontstyle01"/>
                <w:color w:val="auto"/>
                <w:sz w:val="20"/>
                <w:szCs w:val="20"/>
              </w:rPr>
              <w:t>Способ размещения</w:t>
            </w:r>
          </w:p>
        </w:tc>
        <w:tc>
          <w:tcPr>
            <w:tcW w:w="1736" w:type="dxa"/>
          </w:tcPr>
          <w:p w14:paraId="136F5484" w14:textId="6C6E7288" w:rsidR="008441E3" w:rsidRDefault="00A672A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Настольная</w:t>
            </w:r>
          </w:p>
        </w:tc>
        <w:tc>
          <w:tcPr>
            <w:tcW w:w="1504" w:type="dxa"/>
          </w:tcPr>
          <w:p w14:paraId="1FCEC586" w14:textId="398C2D33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310A14DC" w14:textId="2A603D91" w:rsidR="008441E3" w:rsidRDefault="008441E3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6EB0CABD" w14:textId="77777777" w:rsidR="00A672A3" w:rsidRP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0F5EABF3" w14:textId="77777777" w:rsidR="00A672A3" w:rsidRP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6ACF0BA5" w14:textId="3DF74359" w:rsid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79D8C2D0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41E3" w14:paraId="5A407D39" w14:textId="77777777" w:rsidTr="00F30192">
        <w:tc>
          <w:tcPr>
            <w:tcW w:w="697" w:type="dxa"/>
            <w:vMerge/>
          </w:tcPr>
          <w:p w14:paraId="767B5F1F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75FD161B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0945EEBE" w14:textId="729F410E" w:rsidR="008441E3" w:rsidRPr="00BD229E" w:rsidRDefault="00A672A3" w:rsidP="00B041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672A3">
              <w:rPr>
                <w:rStyle w:val="fontstyle01"/>
                <w:color w:val="auto"/>
                <w:sz w:val="20"/>
                <w:szCs w:val="20"/>
              </w:rPr>
              <w:t>Материал корпуса</w:t>
            </w:r>
          </w:p>
        </w:tc>
        <w:tc>
          <w:tcPr>
            <w:tcW w:w="1736" w:type="dxa"/>
          </w:tcPr>
          <w:p w14:paraId="5AE495E9" w14:textId="048C9C3E" w:rsidR="008441E3" w:rsidRDefault="00A672A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Пластик</w:t>
            </w:r>
          </w:p>
        </w:tc>
        <w:tc>
          <w:tcPr>
            <w:tcW w:w="1504" w:type="dxa"/>
          </w:tcPr>
          <w:p w14:paraId="70A8B75D" w14:textId="2152A78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0E57EFE7" w14:textId="4926B3D9" w:rsidR="008441E3" w:rsidRDefault="008441E3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0B58DD3A" w14:textId="77777777" w:rsidR="00A672A3" w:rsidRP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6B2BB4D0" w14:textId="77777777" w:rsidR="00A672A3" w:rsidRP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5E9B25BE" w14:textId="06C478FE" w:rsidR="008441E3" w:rsidRDefault="00A672A3" w:rsidP="00A672A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08D12336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41E3" w14:paraId="7450D011" w14:textId="77777777" w:rsidTr="00F30192">
        <w:tc>
          <w:tcPr>
            <w:tcW w:w="697" w:type="dxa"/>
            <w:vMerge/>
          </w:tcPr>
          <w:p w14:paraId="7710D84C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5C46C302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21B4170B" w14:textId="77A3F403" w:rsidR="008441E3" w:rsidRPr="00BD229E" w:rsidRDefault="00A672A3" w:rsidP="00B041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fontstyle01"/>
              </w:rPr>
              <w:t>Тип</w:t>
            </w:r>
          </w:p>
        </w:tc>
        <w:tc>
          <w:tcPr>
            <w:tcW w:w="1736" w:type="dxa"/>
          </w:tcPr>
          <w:p w14:paraId="14E4C961" w14:textId="54497F3E" w:rsidR="008441E3" w:rsidRDefault="00A672A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Портативная</w:t>
            </w:r>
          </w:p>
        </w:tc>
        <w:tc>
          <w:tcPr>
            <w:tcW w:w="1504" w:type="dxa"/>
          </w:tcPr>
          <w:p w14:paraId="7D1FBF13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280E538C" w14:textId="6CCE734E" w:rsidR="008441E3" w:rsidRDefault="008441E3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3D6A7F7D" w14:textId="77777777" w:rsidR="008441E3" w:rsidRPr="008441E3" w:rsidRDefault="008441E3" w:rsidP="008441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39A9A8AA" w14:textId="77777777" w:rsidR="008441E3" w:rsidRPr="008441E3" w:rsidRDefault="008441E3" w:rsidP="008441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48A7FC5F" w14:textId="3CB85BD2" w:rsidR="008441E3" w:rsidRDefault="008441E3" w:rsidP="008441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10930C70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41E3" w14:paraId="37F77B9F" w14:textId="77777777" w:rsidTr="00F30192">
        <w:tc>
          <w:tcPr>
            <w:tcW w:w="697" w:type="dxa"/>
            <w:vMerge/>
          </w:tcPr>
          <w:p w14:paraId="5B4B22E5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6C869BCE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03142E44" w14:textId="4E014179" w:rsidR="008441E3" w:rsidRPr="00BD229E" w:rsidRDefault="00505CD7" w:rsidP="00A672A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питания</w:t>
            </w:r>
          </w:p>
        </w:tc>
        <w:tc>
          <w:tcPr>
            <w:tcW w:w="1736" w:type="dxa"/>
          </w:tcPr>
          <w:p w14:paraId="383FA711" w14:textId="4E8CDE73" w:rsidR="008441E3" w:rsidRDefault="00505CD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CD7">
              <w:rPr>
                <w:rFonts w:ascii="Times New Roman" w:eastAsia="Times New Roman" w:hAnsi="Times New Roman" w:cs="Times New Roman"/>
                <w:lang w:eastAsia="ru-RU"/>
              </w:rPr>
              <w:t>от USB</w:t>
            </w:r>
          </w:p>
        </w:tc>
        <w:tc>
          <w:tcPr>
            <w:tcW w:w="1504" w:type="dxa"/>
          </w:tcPr>
          <w:p w14:paraId="77E1D62C" w14:textId="6D3BAA62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7CF91223" w14:textId="2504733B" w:rsidR="008441E3" w:rsidRDefault="008441E3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3FF4FFCE" w14:textId="77777777" w:rsidR="00505CD7" w:rsidRPr="008441E3" w:rsidRDefault="00505CD7" w:rsidP="00505CD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35065B60" w14:textId="77777777" w:rsidR="00505CD7" w:rsidRPr="008441E3" w:rsidRDefault="00505CD7" w:rsidP="00505CD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7A39CD2F" w14:textId="4FEC4E09" w:rsidR="008441E3" w:rsidRDefault="00505CD7" w:rsidP="00505CD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028B603B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441E3" w14:paraId="516E5DDB" w14:textId="77777777" w:rsidTr="00F30192">
        <w:tc>
          <w:tcPr>
            <w:tcW w:w="697" w:type="dxa"/>
            <w:vMerge/>
          </w:tcPr>
          <w:p w14:paraId="2C4E417B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5132D76F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267FAFAB" w14:textId="770DEF2E" w:rsidR="008441E3" w:rsidRPr="00BD229E" w:rsidRDefault="00505CD7" w:rsidP="00B0415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5CD7">
              <w:rPr>
                <w:rFonts w:ascii="Times New Roman" w:hAnsi="Times New Roman" w:cs="Times New Roman"/>
                <w:sz w:val="20"/>
                <w:szCs w:val="20"/>
              </w:rPr>
              <w:t>Максимальная воспроизводимая частота</w:t>
            </w:r>
          </w:p>
        </w:tc>
        <w:tc>
          <w:tcPr>
            <w:tcW w:w="1736" w:type="dxa"/>
          </w:tcPr>
          <w:p w14:paraId="0B82EDA5" w14:textId="2B8D33CF" w:rsidR="008441E3" w:rsidRPr="00442075" w:rsidRDefault="00505CD7" w:rsidP="00505CD7">
            <w:pPr>
              <w:jc w:val="both"/>
              <w:rPr>
                <w:sz w:val="24"/>
                <w:szCs w:val="24"/>
              </w:rPr>
            </w:pPr>
            <w:r w:rsidRPr="00505CD7">
              <w:rPr>
                <w:rStyle w:val="fontstyle01"/>
                <w:sz w:val="24"/>
                <w:szCs w:val="24"/>
              </w:rPr>
              <w:t>20</w:t>
            </w:r>
            <w:r>
              <w:rPr>
                <w:rStyle w:val="fontstyle01"/>
                <w:sz w:val="24"/>
                <w:szCs w:val="24"/>
              </w:rPr>
              <w:t xml:space="preserve"> 000 </w:t>
            </w:r>
          </w:p>
        </w:tc>
        <w:tc>
          <w:tcPr>
            <w:tcW w:w="1504" w:type="dxa"/>
          </w:tcPr>
          <w:p w14:paraId="5DC0F064" w14:textId="4675AD7B" w:rsidR="008441E3" w:rsidRDefault="00505CD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05CD7">
              <w:rPr>
                <w:rFonts w:ascii="Times New Roman" w:eastAsia="Times New Roman" w:hAnsi="Times New Roman" w:cs="Times New Roman"/>
                <w:lang w:eastAsia="ru-RU"/>
              </w:rPr>
              <w:t>Герц</w:t>
            </w:r>
          </w:p>
        </w:tc>
        <w:tc>
          <w:tcPr>
            <w:tcW w:w="3178" w:type="dxa"/>
          </w:tcPr>
          <w:p w14:paraId="38E38119" w14:textId="630943CB" w:rsidR="008441E3" w:rsidRDefault="008441E3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7220D8F9" w14:textId="77777777" w:rsidR="008441E3" w:rsidRPr="008441E3" w:rsidRDefault="008441E3" w:rsidP="008441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7130C210" w14:textId="77777777" w:rsidR="008441E3" w:rsidRPr="008441E3" w:rsidRDefault="008441E3" w:rsidP="008441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0ADC71BB" w14:textId="7691D885" w:rsidR="008441E3" w:rsidRDefault="008441E3" w:rsidP="008441E3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17A9354C" w14:textId="77777777" w:rsidR="008441E3" w:rsidRDefault="008441E3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124C" w14:paraId="6B0CC62B" w14:textId="77777777" w:rsidTr="00F30192">
        <w:tc>
          <w:tcPr>
            <w:tcW w:w="697" w:type="dxa"/>
            <w:vMerge w:val="restart"/>
          </w:tcPr>
          <w:p w14:paraId="091AC139" w14:textId="01C821C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26" w:type="dxa"/>
            <w:vMerge w:val="restart"/>
          </w:tcPr>
          <w:p w14:paraId="6CD8E167" w14:textId="77777777" w:rsidR="00FB632B" w:rsidRDefault="00FB632B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26.20.21.120 / 26.20.21.120-00000014</w:t>
            </w:r>
          </w:p>
          <w:p w14:paraId="60A1E80F" w14:textId="77777777" w:rsidR="00FB632B" w:rsidRPr="00B85D5F" w:rsidRDefault="00FB632B" w:rsidP="00FB632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Носитель ключевой и идентификационной информации (Внешний </w:t>
            </w:r>
            <w:r>
              <w:rPr>
                <w:rFonts w:ascii="Times New Roman" w:eastAsia="Times New Roman" w:hAnsi="Times New Roman" w:cs="Times New Roman"/>
                <w:lang w:val="en-GB" w:eastAsia="ru-RU"/>
              </w:rPr>
              <w:t>SSD</w:t>
            </w:r>
            <w:r w:rsidRPr="00B85D5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14:paraId="627365E5" w14:textId="3F093E25" w:rsidR="00C7124C" w:rsidRDefault="00C7124C" w:rsidP="0056350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0018F942" w14:textId="21401166" w:rsidR="00C7124C" w:rsidRDefault="00BC7360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360">
              <w:rPr>
                <w:rFonts w:ascii="Times New Roman" w:eastAsia="Times New Roman" w:hAnsi="Times New Roman" w:cs="Times New Roman"/>
                <w:lang w:eastAsia="ru-RU"/>
              </w:rPr>
              <w:t>Общий объем памяти</w:t>
            </w:r>
          </w:p>
        </w:tc>
        <w:tc>
          <w:tcPr>
            <w:tcW w:w="1736" w:type="dxa"/>
          </w:tcPr>
          <w:p w14:paraId="591EFE24" w14:textId="56A1B381" w:rsidR="00C7124C" w:rsidRDefault="00C7124C" w:rsidP="00BC7360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A73485">
              <w:rPr>
                <w:rFonts w:ascii="Times New Roman" w:eastAsia="Times New Roman" w:hAnsi="Times New Roman" w:cs="Times New Roman"/>
                <w:lang w:eastAsia="ru-RU"/>
              </w:rPr>
              <w:t xml:space="preserve">≥ </w:t>
            </w:r>
            <w:r w:rsidR="00BC7360">
              <w:rPr>
                <w:rFonts w:ascii="Times New Roman" w:eastAsia="Times New Roman" w:hAnsi="Times New Roman" w:cs="Times New Roman"/>
                <w:lang w:eastAsia="ru-RU"/>
              </w:rPr>
              <w:t>256</w:t>
            </w:r>
          </w:p>
        </w:tc>
        <w:tc>
          <w:tcPr>
            <w:tcW w:w="1504" w:type="dxa"/>
          </w:tcPr>
          <w:p w14:paraId="3BBECDB9" w14:textId="19B8AC68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A73485">
              <w:rPr>
                <w:rFonts w:ascii="Times New Roman" w:eastAsia="Times New Roman" w:hAnsi="Times New Roman" w:cs="Times New Roman"/>
                <w:lang w:eastAsia="ru-RU"/>
              </w:rPr>
              <w:t>Гигабайт</w:t>
            </w:r>
          </w:p>
        </w:tc>
        <w:tc>
          <w:tcPr>
            <w:tcW w:w="3178" w:type="dxa"/>
          </w:tcPr>
          <w:p w14:paraId="3230EABC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19AA0B5C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15088885" w14:textId="2B8292D4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79E49139" w14:textId="77777777" w:rsidR="00C7124C" w:rsidRPr="008441E3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 закупки</w:t>
            </w:r>
          </w:p>
          <w:p w14:paraId="50A43D27" w14:textId="77777777" w:rsidR="00C7124C" w:rsidRPr="008441E3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указывает конкретное</w:t>
            </w:r>
          </w:p>
          <w:p w14:paraId="036A047A" w14:textId="47CAEE57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972" w:type="dxa"/>
            <w:vMerge w:val="restart"/>
          </w:tcPr>
          <w:p w14:paraId="7D3EBE05" w14:textId="257147A6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1шт.</w:t>
            </w:r>
          </w:p>
        </w:tc>
      </w:tr>
      <w:tr w:rsidR="00C7124C" w14:paraId="5F8D294B" w14:textId="77777777" w:rsidTr="00F30192">
        <w:tc>
          <w:tcPr>
            <w:tcW w:w="697" w:type="dxa"/>
            <w:vMerge/>
          </w:tcPr>
          <w:p w14:paraId="514C819C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7F15243F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691C7846" w14:textId="43D58D9D" w:rsidR="00C7124C" w:rsidRPr="00A73485" w:rsidRDefault="00BC7360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360">
              <w:rPr>
                <w:rFonts w:ascii="Times New Roman" w:eastAsia="Times New Roman" w:hAnsi="Times New Roman" w:cs="Times New Roman"/>
                <w:lang w:eastAsia="ru-RU"/>
              </w:rPr>
              <w:t>Поддержка операционных систем</w:t>
            </w:r>
          </w:p>
        </w:tc>
        <w:tc>
          <w:tcPr>
            <w:tcW w:w="1736" w:type="dxa"/>
          </w:tcPr>
          <w:p w14:paraId="043F0B25" w14:textId="7948B555" w:rsidR="00C7124C" w:rsidRDefault="00BC7360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C7360">
              <w:rPr>
                <w:rFonts w:ascii="Times New Roman" w:eastAsia="Times New Roman" w:hAnsi="Times New Roman" w:cs="Times New Roman"/>
                <w:lang w:eastAsia="ru-RU"/>
              </w:rPr>
              <w:t>Windows</w:t>
            </w:r>
            <w:proofErr w:type="spellEnd"/>
          </w:p>
        </w:tc>
        <w:tc>
          <w:tcPr>
            <w:tcW w:w="1504" w:type="dxa"/>
          </w:tcPr>
          <w:p w14:paraId="019B4BA2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4B4790A7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13853501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3DB13A60" w14:textId="784F3523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32C59C9B" w14:textId="77777777" w:rsidR="00C7124C" w:rsidRPr="008441E3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6215B7AE" w14:textId="77777777" w:rsidR="00C7124C" w:rsidRPr="008441E3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53195B61" w14:textId="76347216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0ED369C3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124C" w14:paraId="731EEFE6" w14:textId="77777777" w:rsidTr="00F30192">
        <w:tc>
          <w:tcPr>
            <w:tcW w:w="697" w:type="dxa"/>
            <w:vMerge/>
          </w:tcPr>
          <w:p w14:paraId="4349E01B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0427540A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73CFAA25" w14:textId="2A64E3E6" w:rsidR="00C7124C" w:rsidRDefault="00BC7360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360">
              <w:rPr>
                <w:rFonts w:ascii="Times New Roman" w:eastAsia="Times New Roman" w:hAnsi="Times New Roman" w:cs="Times New Roman"/>
                <w:lang w:eastAsia="ru-RU"/>
              </w:rPr>
              <w:t>Тип интерфейса</w:t>
            </w:r>
          </w:p>
        </w:tc>
        <w:tc>
          <w:tcPr>
            <w:tcW w:w="1736" w:type="dxa"/>
          </w:tcPr>
          <w:p w14:paraId="00BF3539" w14:textId="7DB5C54A" w:rsidR="00C7124C" w:rsidRDefault="00BC7360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Контактный</w:t>
            </w:r>
          </w:p>
        </w:tc>
        <w:tc>
          <w:tcPr>
            <w:tcW w:w="1504" w:type="dxa"/>
          </w:tcPr>
          <w:p w14:paraId="42696ED9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11B66E63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1EB58A62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классифицирующему</w:t>
            </w:r>
          </w:p>
          <w:p w14:paraId="61CE5BF0" w14:textId="358A90D8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5509BB10" w14:textId="77777777" w:rsidR="00C7124C" w:rsidRPr="008441E3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Значение характеристики</w:t>
            </w:r>
          </w:p>
          <w:p w14:paraId="715A456D" w14:textId="77777777" w:rsidR="00C7124C" w:rsidRPr="008441E3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 может изменяться</w:t>
            </w:r>
          </w:p>
          <w:p w14:paraId="44A9FB13" w14:textId="2F266707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4811EF87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7124C" w14:paraId="3807E1D2" w14:textId="77777777" w:rsidTr="00F30192">
        <w:tc>
          <w:tcPr>
            <w:tcW w:w="697" w:type="dxa"/>
            <w:vMerge/>
          </w:tcPr>
          <w:p w14:paraId="04E62CF1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0D56B9B3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531EB894" w14:textId="1441C692" w:rsidR="00C7124C" w:rsidRDefault="00BC7360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360">
              <w:rPr>
                <w:rFonts w:ascii="Times New Roman" w:eastAsia="Times New Roman" w:hAnsi="Times New Roman" w:cs="Times New Roman"/>
                <w:lang w:eastAsia="ru-RU"/>
              </w:rPr>
              <w:t>Тип соединения</w:t>
            </w:r>
          </w:p>
        </w:tc>
        <w:tc>
          <w:tcPr>
            <w:tcW w:w="1736" w:type="dxa"/>
          </w:tcPr>
          <w:p w14:paraId="5C9BFA94" w14:textId="2635662F" w:rsidR="00C7124C" w:rsidRDefault="00964B04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964B04">
              <w:rPr>
                <w:rFonts w:ascii="Times New Roman" w:eastAsia="Times New Roman" w:hAnsi="Times New Roman" w:cs="Times New Roman"/>
                <w:lang w:eastAsia="ru-RU"/>
              </w:rPr>
              <w:t xml:space="preserve">USB </w:t>
            </w:r>
            <w:proofErr w:type="spellStart"/>
            <w:r w:rsidRPr="00964B04">
              <w:rPr>
                <w:rFonts w:ascii="Times New Roman" w:eastAsia="Times New Roman" w:hAnsi="Times New Roman" w:cs="Times New Roman"/>
                <w:lang w:eastAsia="ru-RU"/>
              </w:rPr>
              <w:t>Type</w:t>
            </w:r>
            <w:proofErr w:type="spellEnd"/>
            <w:r w:rsidRPr="00964B04">
              <w:rPr>
                <w:rFonts w:ascii="Times New Roman" w:eastAsia="Times New Roman" w:hAnsi="Times New Roman" w:cs="Times New Roman"/>
                <w:lang w:eastAsia="ru-RU"/>
              </w:rPr>
              <w:t>-A</w:t>
            </w:r>
          </w:p>
        </w:tc>
        <w:tc>
          <w:tcPr>
            <w:tcW w:w="1504" w:type="dxa"/>
          </w:tcPr>
          <w:p w14:paraId="66E8E06C" w14:textId="699DDB9C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1FE36DA3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72F1BE69" w14:textId="77777777" w:rsidR="00C7124C" w:rsidRPr="0056350B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0EF67537" w14:textId="3F22A4D3" w:rsidR="00C7124C" w:rsidRDefault="00C7124C" w:rsidP="00C7124C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33CA67BC" w14:textId="77777777" w:rsidR="00964B04" w:rsidRPr="008441E3" w:rsidRDefault="00964B04" w:rsidP="00964B0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76FA710F" w14:textId="77777777" w:rsidR="00964B04" w:rsidRPr="008441E3" w:rsidRDefault="00964B04" w:rsidP="00964B0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1FFB7AA0" w14:textId="00D03D85" w:rsidR="00C7124C" w:rsidRDefault="00964B04" w:rsidP="00964B0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0D9C1615" w14:textId="77777777" w:rsidR="00C7124C" w:rsidRDefault="00C7124C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837D1" w14:paraId="1E6C063A" w14:textId="77777777" w:rsidTr="00F30192">
        <w:tc>
          <w:tcPr>
            <w:tcW w:w="697" w:type="dxa"/>
            <w:vMerge/>
          </w:tcPr>
          <w:p w14:paraId="4CBE68B2" w14:textId="77777777" w:rsidR="000837D1" w:rsidRDefault="000837D1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3FC361C3" w14:textId="77777777" w:rsidR="000837D1" w:rsidRPr="000837D1" w:rsidRDefault="000837D1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9" w:type="dxa"/>
          </w:tcPr>
          <w:p w14:paraId="458A3B4C" w14:textId="33994375" w:rsidR="000837D1" w:rsidRPr="000837D1" w:rsidRDefault="000837D1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7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сенсора</w:t>
            </w:r>
          </w:p>
        </w:tc>
        <w:tc>
          <w:tcPr>
            <w:tcW w:w="1736" w:type="dxa"/>
          </w:tcPr>
          <w:p w14:paraId="6311BB0F" w14:textId="6ACCFB4D" w:rsidR="000837D1" w:rsidRPr="000837D1" w:rsidRDefault="000837D1" w:rsidP="00BD56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37D1">
              <w:rPr>
                <w:rStyle w:val="fontstyle01"/>
                <w:sz w:val="24"/>
                <w:szCs w:val="24"/>
              </w:rPr>
              <w:t>Оптический</w:t>
            </w:r>
          </w:p>
        </w:tc>
        <w:tc>
          <w:tcPr>
            <w:tcW w:w="1504" w:type="dxa"/>
          </w:tcPr>
          <w:p w14:paraId="3A42103B" w14:textId="77777777" w:rsidR="000837D1" w:rsidRPr="000837D1" w:rsidRDefault="000837D1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78" w:type="dxa"/>
          </w:tcPr>
          <w:p w14:paraId="392FA44F" w14:textId="77777777" w:rsidR="000837D1" w:rsidRPr="0056350B" w:rsidRDefault="000837D1" w:rsidP="00BD56B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73BF3733" w14:textId="77777777" w:rsidR="000837D1" w:rsidRPr="0056350B" w:rsidRDefault="000837D1" w:rsidP="00BD56B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137582D9" w14:textId="09B58AD4" w:rsidR="000837D1" w:rsidRDefault="000837D1" w:rsidP="00BD56B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60753E3A" w14:textId="77777777" w:rsidR="000837D1" w:rsidRPr="008441E3" w:rsidRDefault="000837D1" w:rsidP="00BD56B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0CE1266B" w14:textId="77777777" w:rsidR="000837D1" w:rsidRPr="008441E3" w:rsidRDefault="000837D1" w:rsidP="00BD56B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1E298963" w14:textId="348B8733" w:rsidR="000837D1" w:rsidRDefault="000837D1" w:rsidP="00BD56B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3A886A8A" w14:textId="77777777" w:rsidR="000837D1" w:rsidRDefault="000837D1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77" w14:paraId="792854D5" w14:textId="77777777" w:rsidTr="00F30192">
        <w:tc>
          <w:tcPr>
            <w:tcW w:w="697" w:type="dxa"/>
            <w:vMerge w:val="restart"/>
          </w:tcPr>
          <w:p w14:paraId="4A9CA4E8" w14:textId="4BCC137E" w:rsidR="00BA5C77" w:rsidRDefault="00BA3ABE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26" w:type="dxa"/>
            <w:vMerge w:val="restart"/>
          </w:tcPr>
          <w:p w14:paraId="6D75577C" w14:textId="77777777" w:rsidR="00BA5C77" w:rsidRDefault="00BA5C77" w:rsidP="00C9289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71603F">
              <w:rPr>
                <w:rFonts w:ascii="Times New Roman" w:eastAsia="Times New Roman" w:hAnsi="Times New Roman" w:cs="Times New Roman"/>
                <w:lang w:eastAsia="ru-RU"/>
              </w:rPr>
              <w:t>26.20.40.110-00000013</w:t>
            </w:r>
          </w:p>
          <w:p w14:paraId="766F247B" w14:textId="68F8379F" w:rsidR="00BA5C77" w:rsidRDefault="00FB3D0F" w:rsidP="00C92894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Источник </w:t>
            </w:r>
            <w:r w:rsidR="00BA5C77">
              <w:rPr>
                <w:rFonts w:ascii="Times New Roman" w:eastAsia="Times New Roman" w:hAnsi="Times New Roman" w:cs="Times New Roman"/>
                <w:lang w:eastAsia="ru-RU"/>
              </w:rPr>
              <w:t>бесперебойного питания</w:t>
            </w:r>
          </w:p>
        </w:tc>
        <w:tc>
          <w:tcPr>
            <w:tcW w:w="2329" w:type="dxa"/>
          </w:tcPr>
          <w:p w14:paraId="20D77879" w14:textId="3820068D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1736" w:type="dxa"/>
          </w:tcPr>
          <w:p w14:paraId="0535821E" w14:textId="0633709E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Линейно-интерактивный (</w:t>
            </w:r>
            <w:proofErr w:type="spellStart"/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line</w:t>
            </w:r>
            <w:proofErr w:type="spellEnd"/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interactive</w:t>
            </w:r>
            <w:proofErr w:type="spellEnd"/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504" w:type="dxa"/>
          </w:tcPr>
          <w:p w14:paraId="70CD694D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37FC9138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6F5BF1EC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134D95DA" w14:textId="355CF01C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613A1111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0BAD97D0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227A8ECF" w14:textId="1DA5C9DA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 w:val="restart"/>
          </w:tcPr>
          <w:p w14:paraId="52C56108" w14:textId="18DA564D" w:rsidR="00BA5C77" w:rsidRDefault="00DB6102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BA5C7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="00BA5C77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</w:tr>
      <w:tr w:rsidR="00BA5C77" w14:paraId="15400EE4" w14:textId="77777777" w:rsidTr="00F30192">
        <w:tc>
          <w:tcPr>
            <w:tcW w:w="697" w:type="dxa"/>
            <w:vMerge/>
          </w:tcPr>
          <w:p w14:paraId="1B4B62EC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361EAECF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52250215" w14:textId="489F5CDB" w:rsidR="00BA5C77" w:rsidRDefault="00F661DD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F661DD">
              <w:rPr>
                <w:rFonts w:ascii="Times New Roman" w:eastAsia="Times New Roman" w:hAnsi="Times New Roman" w:cs="Times New Roman"/>
                <w:lang w:eastAsia="ru-RU"/>
              </w:rPr>
              <w:t>Верхняя граница диапазона входного напряжения (фаза-</w:t>
            </w:r>
            <w:proofErr w:type="spellStart"/>
            <w:r w:rsidRPr="00F661DD">
              <w:rPr>
                <w:rFonts w:ascii="Times New Roman" w:eastAsia="Times New Roman" w:hAnsi="Times New Roman" w:cs="Times New Roman"/>
                <w:lang w:eastAsia="ru-RU"/>
              </w:rPr>
              <w:t>нейтраль</w:t>
            </w:r>
            <w:proofErr w:type="spellEnd"/>
            <w:r w:rsidRPr="00F661DD">
              <w:rPr>
                <w:rFonts w:ascii="Times New Roman" w:eastAsia="Times New Roman" w:hAnsi="Times New Roman" w:cs="Times New Roman"/>
                <w:lang w:eastAsia="ru-RU"/>
              </w:rPr>
              <w:t>) без перехода в режим работы от батарей</w:t>
            </w:r>
          </w:p>
        </w:tc>
        <w:tc>
          <w:tcPr>
            <w:tcW w:w="1736" w:type="dxa"/>
          </w:tcPr>
          <w:p w14:paraId="70CDB305" w14:textId="1981420D" w:rsidR="00BA5C77" w:rsidRDefault="00BA5C77" w:rsidP="00F661DD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≥ 2</w:t>
            </w:r>
            <w:r w:rsidR="00F661DD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504" w:type="dxa"/>
          </w:tcPr>
          <w:p w14:paraId="1E59CD64" w14:textId="4C22FCB1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3178" w:type="dxa"/>
          </w:tcPr>
          <w:p w14:paraId="497421F0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0746BDC5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7629317E" w14:textId="3FEAF047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60489C0E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 закупки</w:t>
            </w:r>
          </w:p>
          <w:p w14:paraId="5C97A3DE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указывает конкретное</w:t>
            </w:r>
          </w:p>
          <w:p w14:paraId="255CA982" w14:textId="4076733C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972" w:type="dxa"/>
            <w:vMerge/>
          </w:tcPr>
          <w:p w14:paraId="6EDFA815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77" w14:paraId="2BD1ED82" w14:textId="77777777" w:rsidTr="00F30192">
        <w:tc>
          <w:tcPr>
            <w:tcW w:w="697" w:type="dxa"/>
            <w:vMerge/>
          </w:tcPr>
          <w:p w14:paraId="7116B181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0EA48453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58750B57" w14:textId="5E2191A4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Возможность замены аккумуляторной батареи пользователем</w:t>
            </w:r>
          </w:p>
        </w:tc>
        <w:tc>
          <w:tcPr>
            <w:tcW w:w="1736" w:type="dxa"/>
          </w:tcPr>
          <w:p w14:paraId="1D40E25F" w14:textId="2ED3BB7D" w:rsidR="00BA5C77" w:rsidRDefault="00F661DD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504" w:type="dxa"/>
          </w:tcPr>
          <w:p w14:paraId="5D392137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0A491ECB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322EF56A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73BC187D" w14:textId="4E89A8AB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7C3D6803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  <w:p w14:paraId="5ACC47A7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не может изменяться</w:t>
            </w:r>
          </w:p>
          <w:p w14:paraId="120467A1" w14:textId="69E5C894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участником закупки</w:t>
            </w:r>
          </w:p>
        </w:tc>
        <w:tc>
          <w:tcPr>
            <w:tcW w:w="972" w:type="dxa"/>
            <w:vMerge/>
          </w:tcPr>
          <w:p w14:paraId="4E083479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5C77" w14:paraId="7DC32943" w14:textId="77777777" w:rsidTr="00F30192">
        <w:tc>
          <w:tcPr>
            <w:tcW w:w="697" w:type="dxa"/>
            <w:vMerge/>
          </w:tcPr>
          <w:p w14:paraId="2F916F1E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  <w:vMerge/>
          </w:tcPr>
          <w:p w14:paraId="79609209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08CF4FB2" w14:textId="5E011E28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Емкость одного аккумулятора</w:t>
            </w:r>
          </w:p>
        </w:tc>
        <w:tc>
          <w:tcPr>
            <w:tcW w:w="1736" w:type="dxa"/>
          </w:tcPr>
          <w:p w14:paraId="14310CD9" w14:textId="6A0E217E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≥ 9</w:t>
            </w:r>
          </w:p>
        </w:tc>
        <w:tc>
          <w:tcPr>
            <w:tcW w:w="1504" w:type="dxa"/>
          </w:tcPr>
          <w:p w14:paraId="38C6A89D" w14:textId="1E61F143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C92894">
              <w:rPr>
                <w:rFonts w:ascii="Times New Roman" w:eastAsia="Times New Roman" w:hAnsi="Times New Roman" w:cs="Times New Roman"/>
                <w:lang w:eastAsia="ru-RU"/>
              </w:rPr>
              <w:t>Ампер-час (3,6 кКл)</w:t>
            </w:r>
          </w:p>
        </w:tc>
        <w:tc>
          <w:tcPr>
            <w:tcW w:w="3178" w:type="dxa"/>
          </w:tcPr>
          <w:p w14:paraId="121874B3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Соответствует</w:t>
            </w:r>
          </w:p>
          <w:p w14:paraId="4F41C2EE" w14:textId="77777777" w:rsidR="00BA5C77" w:rsidRPr="0056350B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классифицирующему</w:t>
            </w:r>
          </w:p>
          <w:p w14:paraId="383F6953" w14:textId="28DFFE60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6350B">
              <w:rPr>
                <w:rFonts w:ascii="Times New Roman" w:eastAsia="Times New Roman" w:hAnsi="Times New Roman" w:cs="Times New Roman"/>
                <w:lang w:eastAsia="ru-RU"/>
              </w:rPr>
              <w:t>признаку КТРУ</w:t>
            </w:r>
          </w:p>
        </w:tc>
        <w:tc>
          <w:tcPr>
            <w:tcW w:w="3118" w:type="dxa"/>
          </w:tcPr>
          <w:p w14:paraId="4AE3623D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Участник закупки</w:t>
            </w:r>
          </w:p>
          <w:p w14:paraId="103CA796" w14:textId="77777777" w:rsidR="00BA5C77" w:rsidRPr="008441E3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указывает конкретное</w:t>
            </w:r>
          </w:p>
          <w:p w14:paraId="73B86A45" w14:textId="01F5EEC7" w:rsidR="00BA5C77" w:rsidRDefault="00BA5C77" w:rsidP="00BA5C7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441E3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972" w:type="dxa"/>
            <w:vMerge/>
          </w:tcPr>
          <w:p w14:paraId="04D1C019" w14:textId="77777777" w:rsidR="00BA5C77" w:rsidRDefault="00BA5C77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D56BB" w14:paraId="2CFDCB40" w14:textId="77777777" w:rsidTr="00F30192">
        <w:tc>
          <w:tcPr>
            <w:tcW w:w="697" w:type="dxa"/>
          </w:tcPr>
          <w:p w14:paraId="371220C0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26" w:type="dxa"/>
          </w:tcPr>
          <w:p w14:paraId="4D7F49A1" w14:textId="4356E198" w:rsidR="00DE4A84" w:rsidRDefault="00DE4A84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29" w:type="dxa"/>
          </w:tcPr>
          <w:p w14:paraId="27388433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36" w:type="dxa"/>
          </w:tcPr>
          <w:p w14:paraId="3E3462C8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4" w:type="dxa"/>
          </w:tcPr>
          <w:p w14:paraId="7ABE6CB8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78" w:type="dxa"/>
          </w:tcPr>
          <w:p w14:paraId="765DB56B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8" w:type="dxa"/>
          </w:tcPr>
          <w:p w14:paraId="0405BD57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72" w:type="dxa"/>
          </w:tcPr>
          <w:p w14:paraId="6B3D62A2" w14:textId="77777777" w:rsidR="00BD56BB" w:rsidRDefault="00BD56BB" w:rsidP="003252C7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F08DBE4" w14:textId="3D4787F7" w:rsidR="00AA229B" w:rsidRDefault="006C0B25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Типовой контракт № </w:t>
      </w:r>
      <w:r w:rsidRPr="00964B04">
        <w:rPr>
          <w:rFonts w:ascii="Roboto" w:hAnsi="Roboto"/>
          <w:sz w:val="24"/>
          <w:szCs w:val="24"/>
          <w:shd w:val="clear" w:color="auto" w:fill="FFFFFF"/>
        </w:rPr>
        <w:t>1400700000520009 </w:t>
      </w:r>
    </w:p>
    <w:p w14:paraId="71A950B0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897071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AB664F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80B492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C3701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F705C5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A51954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C97F49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02B79" w14:textId="77777777" w:rsidR="003252C7" w:rsidRDefault="003252C7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3252C7" w:rsidSect="003252C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5447875" w14:textId="4FDF7E61" w:rsidR="00015212" w:rsidRPr="00026DE6" w:rsidRDefault="000A5A0B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  <w:r w:rsidR="00015212" w:rsidRPr="00026DE6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ECE25CD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к Запросу</w:t>
      </w:r>
    </w:p>
    <w:p w14:paraId="258D08B5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 Коммерческого Предложения</w:t>
      </w:r>
    </w:p>
    <w:p w14:paraId="2E93DC6D" w14:textId="606F6825" w:rsidR="00D56BB1" w:rsidRPr="00D56BB1" w:rsidRDefault="00015212" w:rsidP="00015212">
      <w:pPr>
        <w:shd w:val="clear" w:color="auto" w:fill="FFFFFF"/>
        <w:tabs>
          <w:tab w:val="left" w:pos="5954"/>
        </w:tabs>
        <w:spacing w:after="0" w:line="24" w:lineRule="atLeast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BA3ABE">
        <w:rPr>
          <w:rFonts w:ascii="Times New Roman" w:eastAsia="Times New Roman" w:hAnsi="Times New Roman" w:cs="Times New Roman"/>
          <w:lang w:eastAsia="ru-RU"/>
        </w:rPr>
        <w:t>25</w:t>
      </w:r>
      <w:r w:rsidR="00157EE6">
        <w:rPr>
          <w:rFonts w:ascii="Times New Roman" w:eastAsia="Times New Roman" w:hAnsi="Times New Roman" w:cs="Times New Roman"/>
          <w:lang w:eastAsia="ru-RU"/>
        </w:rPr>
        <w:t>.</w:t>
      </w:r>
      <w:r w:rsidR="003252C7">
        <w:rPr>
          <w:rFonts w:ascii="Times New Roman" w:eastAsia="Times New Roman" w:hAnsi="Times New Roman" w:cs="Times New Roman"/>
          <w:lang w:eastAsia="ru-RU"/>
        </w:rPr>
        <w:t>0</w:t>
      </w:r>
      <w:r w:rsidR="00BA3ABE">
        <w:rPr>
          <w:rFonts w:ascii="Times New Roman" w:eastAsia="Times New Roman" w:hAnsi="Times New Roman" w:cs="Times New Roman"/>
          <w:lang w:eastAsia="ru-RU"/>
        </w:rPr>
        <w:t>9</w:t>
      </w:r>
      <w:r w:rsidR="009D5BF3">
        <w:rPr>
          <w:rFonts w:ascii="Times New Roman" w:eastAsia="Times New Roman" w:hAnsi="Times New Roman" w:cs="Times New Roman"/>
          <w:lang w:eastAsia="ru-RU"/>
        </w:rPr>
        <w:t>.202</w:t>
      </w:r>
      <w:r w:rsidR="00911880">
        <w:rPr>
          <w:rFonts w:ascii="Times New Roman" w:eastAsia="Times New Roman" w:hAnsi="Times New Roman" w:cs="Times New Roman"/>
          <w:lang w:eastAsia="ru-RU"/>
        </w:rPr>
        <w:t>6</w:t>
      </w:r>
      <w:r w:rsidR="0035410C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797BFED0" w14:textId="77777777" w:rsidR="00067562" w:rsidRPr="00026DE6" w:rsidRDefault="00067562">
      <w:pPr>
        <w:rPr>
          <w:rFonts w:ascii="Times New Roman" w:hAnsi="Times New Roman" w:cs="Times New Roman"/>
        </w:rPr>
      </w:pPr>
    </w:p>
    <w:p w14:paraId="24EB5AC4" w14:textId="77777777" w:rsidR="00015212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Наименование компании</w:t>
      </w:r>
    </w:p>
    <w:p w14:paraId="7405C59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ИНН/КПП</w:t>
      </w:r>
    </w:p>
    <w:p w14:paraId="1C799755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Юридический адрес</w:t>
      </w:r>
    </w:p>
    <w:p w14:paraId="7FAF665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Телефон</w:t>
      </w:r>
    </w:p>
    <w:p w14:paraId="1402CF1D" w14:textId="64BF519A" w:rsidR="00B37401" w:rsidRPr="00486CE6" w:rsidRDefault="00486CE6" w:rsidP="00486CE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Электронный адрес</w:t>
      </w:r>
    </w:p>
    <w:p w14:paraId="4AD0551D" w14:textId="77777777" w:rsidR="00B37401" w:rsidRDefault="00B37401" w:rsidP="00B37401">
      <w:pPr>
        <w:jc w:val="center"/>
        <w:rPr>
          <w:rFonts w:ascii="Times New Roman" w:hAnsi="Times New Roman" w:cs="Times New Roman"/>
          <w:b/>
        </w:rPr>
      </w:pPr>
      <w:r w:rsidRPr="00026DE6">
        <w:rPr>
          <w:rFonts w:ascii="Times New Roman" w:hAnsi="Times New Roman" w:cs="Times New Roman"/>
          <w:b/>
        </w:rPr>
        <w:t>КОММЕРЧЕСКОЕ ПРЕДЛОЖЕНИЕ</w:t>
      </w:r>
    </w:p>
    <w:p w14:paraId="355E219D" w14:textId="734AAAA6" w:rsidR="000A5A0B" w:rsidRPr="00026DE6" w:rsidRDefault="000A5A0B" w:rsidP="00B3740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ответ на Запрос</w:t>
      </w:r>
      <w:r w:rsidR="00157EE6">
        <w:rPr>
          <w:rFonts w:ascii="Times New Roman" w:hAnsi="Times New Roman" w:cs="Times New Roman"/>
          <w:b/>
        </w:rPr>
        <w:t xml:space="preserve"> ценового предложения от </w:t>
      </w:r>
      <w:r w:rsidR="00BA3ABE">
        <w:rPr>
          <w:rFonts w:ascii="Times New Roman" w:hAnsi="Times New Roman" w:cs="Times New Roman"/>
          <w:b/>
        </w:rPr>
        <w:t>25</w:t>
      </w:r>
      <w:r w:rsidR="00CF24E4">
        <w:rPr>
          <w:rFonts w:ascii="Times New Roman" w:hAnsi="Times New Roman" w:cs="Times New Roman"/>
          <w:b/>
        </w:rPr>
        <w:t xml:space="preserve"> </w:t>
      </w:r>
      <w:r w:rsidR="00BA3ABE">
        <w:rPr>
          <w:rFonts w:ascii="Times New Roman" w:hAnsi="Times New Roman" w:cs="Times New Roman"/>
          <w:b/>
        </w:rPr>
        <w:t>сентября</w:t>
      </w:r>
      <w:r w:rsidR="009D5BF3">
        <w:rPr>
          <w:rFonts w:ascii="Times New Roman" w:hAnsi="Times New Roman" w:cs="Times New Roman"/>
          <w:b/>
        </w:rPr>
        <w:t xml:space="preserve"> 202</w:t>
      </w:r>
      <w:r w:rsidR="00911880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года</w:t>
      </w:r>
    </w:p>
    <w:p w14:paraId="773C42F9" w14:textId="1281A3EF" w:rsidR="009D5BF3" w:rsidRDefault="00911880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486CE6" w:rsidRPr="00486C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компьютерного оборудования </w:t>
      </w:r>
    </w:p>
    <w:p w14:paraId="5DE23A79" w14:textId="77777777" w:rsidR="00FB42D1" w:rsidRPr="009D5BF3" w:rsidRDefault="00FB42D1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EA2313" w14:textId="27F46B5A" w:rsidR="00026DE6" w:rsidRPr="009D5BF3" w:rsidRDefault="00B37401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Мы предлагаем </w:t>
      </w:r>
      <w:r w:rsidR="003252C7" w:rsidRP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поставку </w:t>
      </w:r>
      <w:r w:rsidR="00486CE6" w:rsidRP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компьютерного оборудования </w:t>
      </w:r>
      <w:proofErr w:type="gramStart"/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соответствии</w:t>
      </w:r>
      <w:proofErr w:type="gramEnd"/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с Техническим заданием  (Приложение №1 к запросу</w:t>
      </w:r>
      <w:r w:rsidR="00157E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ценового предложения от </w:t>
      </w:r>
      <w:r w:rsidR="00BA3AB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25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BA3AB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сентября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</w:t>
      </w:r>
      <w:r w:rsid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года).</w:t>
      </w:r>
    </w:p>
    <w:p w14:paraId="1350780E" w14:textId="1A841650" w:rsidR="000A5A0B" w:rsidRDefault="000A5A0B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Стоимость данн</w:t>
      </w:r>
      <w:r w:rsid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ых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вида </w:t>
      </w:r>
      <w:r w:rsid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услуг</w:t>
      </w:r>
      <w:r w:rsidR="00FC499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составит: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52"/>
        <w:gridCol w:w="2149"/>
        <w:gridCol w:w="1822"/>
        <w:gridCol w:w="858"/>
        <w:gridCol w:w="1479"/>
        <w:gridCol w:w="1316"/>
        <w:gridCol w:w="1394"/>
      </w:tblGrid>
      <w:tr w:rsidR="003252C7" w:rsidRPr="003252C7" w14:paraId="3272A90E" w14:textId="77777777" w:rsidTr="00BA3ABE">
        <w:tc>
          <w:tcPr>
            <w:tcW w:w="552" w:type="dxa"/>
          </w:tcPr>
          <w:p w14:paraId="3CDF4D44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49" w:type="dxa"/>
          </w:tcPr>
          <w:p w14:paraId="5DA40770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22" w:type="dxa"/>
          </w:tcPr>
          <w:p w14:paraId="78BE3671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Страна происхождения</w:t>
            </w:r>
          </w:p>
        </w:tc>
        <w:tc>
          <w:tcPr>
            <w:tcW w:w="858" w:type="dxa"/>
          </w:tcPr>
          <w:p w14:paraId="343B7653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479" w:type="dxa"/>
          </w:tcPr>
          <w:p w14:paraId="68372FEE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316" w:type="dxa"/>
          </w:tcPr>
          <w:p w14:paraId="2836BF3D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394" w:type="dxa"/>
          </w:tcPr>
          <w:p w14:paraId="575351B6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Стоимость</w:t>
            </w:r>
          </w:p>
        </w:tc>
      </w:tr>
      <w:tr w:rsidR="003252C7" w:rsidRPr="003252C7" w14:paraId="74FE5982" w14:textId="77777777" w:rsidTr="00BA3ABE">
        <w:tc>
          <w:tcPr>
            <w:tcW w:w="552" w:type="dxa"/>
          </w:tcPr>
          <w:p w14:paraId="2DC5CEAA" w14:textId="74AEBD81" w:rsidR="003252C7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2268" w14:textId="132BC8C1" w:rsidR="003252C7" w:rsidRPr="00BA3ABE" w:rsidRDefault="00BA3ABE" w:rsidP="00BA3ABE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Колонки, </w:t>
            </w:r>
            <w:r w:rsidRPr="00B0415C">
              <w:rPr>
                <w:rFonts w:ascii="Times New Roman" w:eastAsia="Times New Roman" w:hAnsi="Times New Roman" w:cs="Times New Roman"/>
                <w:lang w:eastAsia="ru-RU"/>
              </w:rPr>
              <w:t>подключаемы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 к</w:t>
            </w:r>
            <w:r w:rsidRPr="00D635F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0415C">
              <w:rPr>
                <w:rFonts w:ascii="Times New Roman" w:eastAsia="Times New Roman" w:hAnsi="Times New Roman" w:cs="Times New Roman"/>
                <w:lang w:eastAsia="ru-RU"/>
              </w:rPr>
              <w:t>компьютеру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(компьютерные колонки)</w:t>
            </w:r>
          </w:p>
        </w:tc>
        <w:tc>
          <w:tcPr>
            <w:tcW w:w="1822" w:type="dxa"/>
          </w:tcPr>
          <w:p w14:paraId="52B2B0AB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858" w:type="dxa"/>
          </w:tcPr>
          <w:p w14:paraId="2C307580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801F" w14:textId="0A81A02A" w:rsidR="003252C7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</w:tcPr>
          <w:p w14:paraId="78F8102E" w14:textId="2B3943BA" w:rsidR="003252C7" w:rsidRPr="003252C7" w:rsidRDefault="00BA3ABE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1394" w:type="dxa"/>
          </w:tcPr>
          <w:p w14:paraId="5F91BCA1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86CE6" w:rsidRPr="003252C7" w14:paraId="5A566DDC" w14:textId="77777777" w:rsidTr="00BA3ABE">
        <w:tc>
          <w:tcPr>
            <w:tcW w:w="552" w:type="dxa"/>
          </w:tcPr>
          <w:p w14:paraId="3A5C7693" w14:textId="6EA900FC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CB29" w14:textId="3A467047" w:rsidR="00486CE6" w:rsidRPr="00486CE6" w:rsidRDefault="00BA3ABE" w:rsidP="003252C7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Носитель ключевой и идентификационной информации (Внешний </w:t>
            </w:r>
            <w:r>
              <w:rPr>
                <w:rFonts w:ascii="Times New Roman" w:eastAsia="Times New Roman" w:hAnsi="Times New Roman" w:cs="Times New Roman"/>
                <w:lang w:val="en-GB" w:eastAsia="ru-RU"/>
              </w:rPr>
              <w:t>SSD</w:t>
            </w:r>
            <w:r w:rsidRPr="00B85D5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822" w:type="dxa"/>
          </w:tcPr>
          <w:p w14:paraId="45A78AA2" w14:textId="7777777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858" w:type="dxa"/>
          </w:tcPr>
          <w:p w14:paraId="477E3F2B" w14:textId="7777777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380D" w14:textId="73EF255A" w:rsidR="00486CE6" w:rsidRDefault="00486CE6" w:rsidP="003252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16" w:type="dxa"/>
          </w:tcPr>
          <w:p w14:paraId="275525FD" w14:textId="2802D5A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94" w:type="dxa"/>
          </w:tcPr>
          <w:p w14:paraId="089F1788" w14:textId="7777777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486CE6" w:rsidRPr="003252C7" w14:paraId="44E62259" w14:textId="77777777" w:rsidTr="00BA3ABE">
        <w:tc>
          <w:tcPr>
            <w:tcW w:w="552" w:type="dxa"/>
          </w:tcPr>
          <w:p w14:paraId="5E939517" w14:textId="6497BEF4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750F" w14:textId="06CEA5C7" w:rsidR="00486CE6" w:rsidRDefault="00BA3ABE" w:rsidP="003252C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</w:t>
            </w:r>
          </w:p>
        </w:tc>
        <w:tc>
          <w:tcPr>
            <w:tcW w:w="1822" w:type="dxa"/>
          </w:tcPr>
          <w:p w14:paraId="3E56BB42" w14:textId="7777777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858" w:type="dxa"/>
          </w:tcPr>
          <w:p w14:paraId="205AA1A7" w14:textId="7777777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852DE" w14:textId="373D8427" w:rsidR="00486CE6" w:rsidRDefault="00BA3ABE" w:rsidP="003252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bookmarkStart w:id="1" w:name="_GoBack"/>
            <w:bookmarkEnd w:id="1"/>
          </w:p>
        </w:tc>
        <w:tc>
          <w:tcPr>
            <w:tcW w:w="1316" w:type="dxa"/>
          </w:tcPr>
          <w:p w14:paraId="048FE844" w14:textId="12934C7D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394" w:type="dxa"/>
          </w:tcPr>
          <w:p w14:paraId="1FCE3579" w14:textId="77777777" w:rsidR="00486CE6" w:rsidRPr="003252C7" w:rsidRDefault="00486CE6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3252C7" w:rsidRPr="003252C7" w14:paraId="12B2E3AE" w14:textId="77777777" w:rsidTr="00BA3ABE">
        <w:tc>
          <w:tcPr>
            <w:tcW w:w="8176" w:type="dxa"/>
            <w:gridSpan w:val="6"/>
          </w:tcPr>
          <w:p w14:paraId="3008EF5E" w14:textId="77777777" w:rsidR="003252C7" w:rsidRPr="003252C7" w:rsidRDefault="003252C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Итого сумма:</w:t>
            </w:r>
          </w:p>
        </w:tc>
        <w:tc>
          <w:tcPr>
            <w:tcW w:w="1394" w:type="dxa"/>
          </w:tcPr>
          <w:p w14:paraId="61D3BAD2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3252C7" w:rsidRPr="003252C7" w14:paraId="754E971A" w14:textId="77777777" w:rsidTr="00BA3ABE">
        <w:tc>
          <w:tcPr>
            <w:tcW w:w="8176" w:type="dxa"/>
            <w:gridSpan w:val="6"/>
          </w:tcPr>
          <w:p w14:paraId="73D5586F" w14:textId="77777777" w:rsidR="003252C7" w:rsidRPr="003252C7" w:rsidRDefault="003252C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НДС__%</w:t>
            </w:r>
          </w:p>
        </w:tc>
        <w:tc>
          <w:tcPr>
            <w:tcW w:w="1394" w:type="dxa"/>
          </w:tcPr>
          <w:p w14:paraId="5AAE8C70" w14:textId="77777777" w:rsidR="003252C7" w:rsidRPr="003252C7" w:rsidRDefault="003252C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3012572F" w14:textId="77777777" w:rsidR="003252C7" w:rsidRPr="009D5BF3" w:rsidRDefault="003252C7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6EDCC88E" w14:textId="0D2C61DF" w:rsidR="00911880" w:rsidRPr="00911880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Расчет общей цены контракта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соответствии с таблицей</w:t>
      </w:r>
    </w:p>
    <w:p w14:paraId="111A76FF" w14:textId="1050C3FA" w:rsidR="00026DE6" w:rsidRPr="009D5BF3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Срок действия предлагаемой цены: ___________________________________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  <w:t>__</w:t>
      </w:r>
    </w:p>
    <w:p w14:paraId="3F53DA2C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0EE5930B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Руководитель                   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____________________/___________/</w:t>
      </w:r>
    </w:p>
    <w:p w14:paraId="10C9194E" w14:textId="77777777" w:rsidR="00015212" w:rsidRPr="00026DE6" w:rsidRDefault="00015212">
      <w:pPr>
        <w:rPr>
          <w:rFonts w:ascii="Times New Roman" w:hAnsi="Times New Roman" w:cs="Times New Roman"/>
        </w:rPr>
      </w:pPr>
    </w:p>
    <w:sectPr w:rsidR="00015212" w:rsidRPr="00026DE6" w:rsidSect="003252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E57B4C" w14:textId="77777777" w:rsidR="006B7415" w:rsidRDefault="006B7415" w:rsidP="00621E9C">
      <w:pPr>
        <w:spacing w:after="0" w:line="240" w:lineRule="auto"/>
      </w:pPr>
      <w:r>
        <w:separator/>
      </w:r>
    </w:p>
  </w:endnote>
  <w:endnote w:type="continuationSeparator" w:id="0">
    <w:p w14:paraId="56AC63D5" w14:textId="77777777" w:rsidR="006B7415" w:rsidRDefault="006B7415" w:rsidP="0062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43D72" w14:textId="21C78040" w:rsidR="00291CE3" w:rsidRDefault="00291CE3">
    <w:pPr>
      <w:pStyle w:val="a7"/>
    </w:pPr>
    <w:r>
      <w:t>Исп. Архипова Евгения Игоревна</w:t>
    </w:r>
  </w:p>
  <w:p w14:paraId="15B60E97" w14:textId="690202CA" w:rsidR="00291CE3" w:rsidRDefault="00291CE3">
    <w:pPr>
      <w:pStyle w:val="a7"/>
    </w:pPr>
    <w:r>
      <w:t>8(81371)62-232 доб.1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2752C6" w14:textId="77777777" w:rsidR="006B7415" w:rsidRDefault="006B7415" w:rsidP="00621E9C">
      <w:pPr>
        <w:spacing w:after="0" w:line="240" w:lineRule="auto"/>
      </w:pPr>
      <w:r>
        <w:separator/>
      </w:r>
    </w:p>
  </w:footnote>
  <w:footnote w:type="continuationSeparator" w:id="0">
    <w:p w14:paraId="5EB62D6A" w14:textId="77777777" w:rsidR="006B7415" w:rsidRDefault="006B7415" w:rsidP="00621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EA7"/>
    <w:multiLevelType w:val="hybridMultilevel"/>
    <w:tmpl w:val="5A12BFA6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F0177"/>
    <w:multiLevelType w:val="hybridMultilevel"/>
    <w:tmpl w:val="5D1EBC86"/>
    <w:lvl w:ilvl="0" w:tplc="A5089E4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2B396DAB"/>
    <w:multiLevelType w:val="multilevel"/>
    <w:tmpl w:val="510828A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2B756C94"/>
    <w:multiLevelType w:val="hybridMultilevel"/>
    <w:tmpl w:val="66BA4FAC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E3AC9"/>
    <w:multiLevelType w:val="hybridMultilevel"/>
    <w:tmpl w:val="032E66F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3392372F"/>
    <w:multiLevelType w:val="hybridMultilevel"/>
    <w:tmpl w:val="A0763E1E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B26C5"/>
    <w:multiLevelType w:val="hybridMultilevel"/>
    <w:tmpl w:val="1B74A928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7">
    <w:nsid w:val="47EE2783"/>
    <w:multiLevelType w:val="hybridMultilevel"/>
    <w:tmpl w:val="B522709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66"/>
    <w:rsid w:val="00010346"/>
    <w:rsid w:val="00015212"/>
    <w:rsid w:val="00020839"/>
    <w:rsid w:val="00026DE6"/>
    <w:rsid w:val="000342F5"/>
    <w:rsid w:val="0005461A"/>
    <w:rsid w:val="000577D5"/>
    <w:rsid w:val="00067562"/>
    <w:rsid w:val="000705F5"/>
    <w:rsid w:val="000837D1"/>
    <w:rsid w:val="00087073"/>
    <w:rsid w:val="000901F0"/>
    <w:rsid w:val="0009056D"/>
    <w:rsid w:val="00095314"/>
    <w:rsid w:val="000A5A0B"/>
    <w:rsid w:val="000C0640"/>
    <w:rsid w:val="00134B9E"/>
    <w:rsid w:val="00157EE6"/>
    <w:rsid w:val="001920BB"/>
    <w:rsid w:val="00196736"/>
    <w:rsid w:val="001A6113"/>
    <w:rsid w:val="001C3A56"/>
    <w:rsid w:val="00217780"/>
    <w:rsid w:val="002224AA"/>
    <w:rsid w:val="00266EF9"/>
    <w:rsid w:val="00290BD1"/>
    <w:rsid w:val="00291CE3"/>
    <w:rsid w:val="00293E10"/>
    <w:rsid w:val="002B5206"/>
    <w:rsid w:val="002D5F72"/>
    <w:rsid w:val="002E1172"/>
    <w:rsid w:val="002E12A7"/>
    <w:rsid w:val="002E6E35"/>
    <w:rsid w:val="00306CF6"/>
    <w:rsid w:val="00311C66"/>
    <w:rsid w:val="00316770"/>
    <w:rsid w:val="003252C7"/>
    <w:rsid w:val="0035410C"/>
    <w:rsid w:val="00355AB3"/>
    <w:rsid w:val="00386214"/>
    <w:rsid w:val="00387529"/>
    <w:rsid w:val="003C7A27"/>
    <w:rsid w:val="003D03C7"/>
    <w:rsid w:val="003D226C"/>
    <w:rsid w:val="003E1B52"/>
    <w:rsid w:val="00413B03"/>
    <w:rsid w:val="0044035A"/>
    <w:rsid w:val="00442075"/>
    <w:rsid w:val="0044488A"/>
    <w:rsid w:val="00485713"/>
    <w:rsid w:val="00486CE6"/>
    <w:rsid w:val="00505CD7"/>
    <w:rsid w:val="00520F16"/>
    <w:rsid w:val="0052355B"/>
    <w:rsid w:val="00523F21"/>
    <w:rsid w:val="00527B0F"/>
    <w:rsid w:val="00537A7E"/>
    <w:rsid w:val="00542AA4"/>
    <w:rsid w:val="0056350B"/>
    <w:rsid w:val="00596FF8"/>
    <w:rsid w:val="005B0037"/>
    <w:rsid w:val="005E6606"/>
    <w:rsid w:val="00621E9C"/>
    <w:rsid w:val="00623113"/>
    <w:rsid w:val="00633747"/>
    <w:rsid w:val="00656C3C"/>
    <w:rsid w:val="006572F2"/>
    <w:rsid w:val="006921A2"/>
    <w:rsid w:val="006B7415"/>
    <w:rsid w:val="006C0B25"/>
    <w:rsid w:val="006C525F"/>
    <w:rsid w:val="006E55B6"/>
    <w:rsid w:val="00705DA1"/>
    <w:rsid w:val="0070668A"/>
    <w:rsid w:val="0071603F"/>
    <w:rsid w:val="00726594"/>
    <w:rsid w:val="00726D9C"/>
    <w:rsid w:val="00727976"/>
    <w:rsid w:val="00781AEA"/>
    <w:rsid w:val="007B7740"/>
    <w:rsid w:val="007B7B96"/>
    <w:rsid w:val="007C0CCF"/>
    <w:rsid w:val="007E3BDF"/>
    <w:rsid w:val="00821C01"/>
    <w:rsid w:val="00826B71"/>
    <w:rsid w:val="00843F92"/>
    <w:rsid w:val="008441E3"/>
    <w:rsid w:val="00862990"/>
    <w:rsid w:val="00864027"/>
    <w:rsid w:val="0087059B"/>
    <w:rsid w:val="00890542"/>
    <w:rsid w:val="008910E6"/>
    <w:rsid w:val="00891BD4"/>
    <w:rsid w:val="008D76C1"/>
    <w:rsid w:val="008D799B"/>
    <w:rsid w:val="008E2CFC"/>
    <w:rsid w:val="00911880"/>
    <w:rsid w:val="009152A6"/>
    <w:rsid w:val="00923706"/>
    <w:rsid w:val="009532DB"/>
    <w:rsid w:val="00964B04"/>
    <w:rsid w:val="009A589E"/>
    <w:rsid w:val="009A7CB0"/>
    <w:rsid w:val="009C5ECB"/>
    <w:rsid w:val="009D2ED7"/>
    <w:rsid w:val="009D5BF3"/>
    <w:rsid w:val="009E313F"/>
    <w:rsid w:val="009F3682"/>
    <w:rsid w:val="00A4302C"/>
    <w:rsid w:val="00A672A3"/>
    <w:rsid w:val="00A71C89"/>
    <w:rsid w:val="00A73485"/>
    <w:rsid w:val="00A74215"/>
    <w:rsid w:val="00A83A91"/>
    <w:rsid w:val="00AA229B"/>
    <w:rsid w:val="00B0415C"/>
    <w:rsid w:val="00B3103A"/>
    <w:rsid w:val="00B37401"/>
    <w:rsid w:val="00B410E1"/>
    <w:rsid w:val="00B85D5F"/>
    <w:rsid w:val="00BA3ABE"/>
    <w:rsid w:val="00BA5C77"/>
    <w:rsid w:val="00BC7360"/>
    <w:rsid w:val="00BD229E"/>
    <w:rsid w:val="00BD56BB"/>
    <w:rsid w:val="00BF3A2F"/>
    <w:rsid w:val="00C039C9"/>
    <w:rsid w:val="00C06808"/>
    <w:rsid w:val="00C362F5"/>
    <w:rsid w:val="00C61BB8"/>
    <w:rsid w:val="00C7124C"/>
    <w:rsid w:val="00C83427"/>
    <w:rsid w:val="00C92894"/>
    <w:rsid w:val="00CC2E1E"/>
    <w:rsid w:val="00CE516E"/>
    <w:rsid w:val="00CF24E4"/>
    <w:rsid w:val="00D146E8"/>
    <w:rsid w:val="00D2037A"/>
    <w:rsid w:val="00D56BB1"/>
    <w:rsid w:val="00D635F4"/>
    <w:rsid w:val="00D703C6"/>
    <w:rsid w:val="00D7106B"/>
    <w:rsid w:val="00D86583"/>
    <w:rsid w:val="00D867F7"/>
    <w:rsid w:val="00DA792C"/>
    <w:rsid w:val="00DB6102"/>
    <w:rsid w:val="00DC7D12"/>
    <w:rsid w:val="00DD674B"/>
    <w:rsid w:val="00DE4A84"/>
    <w:rsid w:val="00E02AF8"/>
    <w:rsid w:val="00E25339"/>
    <w:rsid w:val="00E31EA3"/>
    <w:rsid w:val="00E3601E"/>
    <w:rsid w:val="00E627D6"/>
    <w:rsid w:val="00E90C8E"/>
    <w:rsid w:val="00EC30A7"/>
    <w:rsid w:val="00F30192"/>
    <w:rsid w:val="00F36927"/>
    <w:rsid w:val="00F52C3F"/>
    <w:rsid w:val="00F661DD"/>
    <w:rsid w:val="00F75814"/>
    <w:rsid w:val="00FB3D0F"/>
    <w:rsid w:val="00FB42D1"/>
    <w:rsid w:val="00FB632B"/>
    <w:rsid w:val="00FC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3B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415C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Normalunindented">
    <w:name w:val="Normal unindented"/>
    <w:aliases w:val="Обычный Без отступа"/>
    <w:uiPriority w:val="99"/>
    <w:qFormat/>
    <w:rsid w:val="008E2CF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uiPriority w:val="1"/>
    <w:qFormat/>
    <w:rsid w:val="008E2CF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415C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Normalunindented">
    <w:name w:val="Normal unindented"/>
    <w:aliases w:val="Обычный Без отступа"/>
    <w:uiPriority w:val="99"/>
    <w:qFormat/>
    <w:rsid w:val="008E2CF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uiPriority w:val="1"/>
    <w:qFormat/>
    <w:rsid w:val="008E2CF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natalibugrimova@yandex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opov.serg84@gmail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dm_mail@mail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rozhdestveno@gmolo.ru" TargetMode="External"/><Relationship Id="rId10" Type="http://schemas.openxmlformats.org/officeDocument/2006/relationships/hyperlink" Target="mailto:rozhdestveno@gmolo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filzakupk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85CA-0BAC-480D-AA0F-E5CE771A6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2664</TotalTime>
  <Pages>8</Pages>
  <Words>1982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Игоревна Ярошевская</dc:creator>
  <cp:keywords/>
  <dc:description/>
  <cp:lastModifiedBy>Евгения Игоревна Ярошевская</cp:lastModifiedBy>
  <cp:revision>98</cp:revision>
  <cp:lastPrinted>2020-01-23T08:23:00Z</cp:lastPrinted>
  <dcterms:created xsi:type="dcterms:W3CDTF">2019-03-04T13:03:00Z</dcterms:created>
  <dcterms:modified xsi:type="dcterms:W3CDTF">2026-09-25T13:07:00Z</dcterms:modified>
</cp:coreProperties>
</file>