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D8364D" w14:textId="09D91C13" w:rsidR="00B32D26" w:rsidRPr="00183E43" w:rsidRDefault="00B32D26" w:rsidP="00B32D26">
      <w:pPr>
        <w:ind w:firstLine="567"/>
        <w:jc w:val="center"/>
        <w:rPr>
          <w:b/>
        </w:rPr>
      </w:pPr>
      <w:r w:rsidRPr="00886EBE">
        <w:rPr>
          <w:b/>
        </w:rPr>
        <w:t>ДОГОВОР</w:t>
      </w:r>
      <w:r w:rsidRPr="00886EBE">
        <w:rPr>
          <w:b/>
        </w:rPr>
        <w:br/>
        <w:t>на транспортные услуги</w:t>
      </w:r>
      <w:r>
        <w:rPr>
          <w:b/>
        </w:rPr>
        <w:t xml:space="preserve"> № </w:t>
      </w:r>
    </w:p>
    <w:p w14:paraId="3AA7E6EA" w14:textId="77777777" w:rsidR="00B32D26" w:rsidRPr="00886EBE" w:rsidRDefault="00B32D26" w:rsidP="00B32D26">
      <w:pPr>
        <w:ind w:firstLine="567"/>
        <w:jc w:val="center"/>
        <w:rPr>
          <w:b/>
        </w:rPr>
      </w:pPr>
    </w:p>
    <w:p w14:paraId="565268A9" w14:textId="01459ACE" w:rsidR="00B32D26" w:rsidRPr="00886EBE" w:rsidRDefault="00B32D26" w:rsidP="00B32D26">
      <w:pPr>
        <w:jc w:val="center"/>
      </w:pPr>
      <w:r w:rsidRPr="00886EBE">
        <w:t>г. Гатчина</w:t>
      </w:r>
      <w:r w:rsidRPr="00886EBE">
        <w:tab/>
      </w:r>
      <w:r w:rsidRPr="00886EBE">
        <w:tab/>
      </w:r>
      <w:r w:rsidRPr="00886EBE">
        <w:tab/>
      </w:r>
      <w:r w:rsidRPr="00886EBE">
        <w:tab/>
      </w:r>
      <w:r w:rsidRPr="00886EBE">
        <w:tab/>
      </w:r>
      <w:r w:rsidRPr="00886EBE">
        <w:tab/>
      </w:r>
      <w:r>
        <w:tab/>
      </w:r>
      <w:r>
        <w:tab/>
        <w:t xml:space="preserve">           «</w:t>
      </w:r>
      <w:r w:rsidR="000816BC">
        <w:t xml:space="preserve">      </w:t>
      </w:r>
      <w:r>
        <w:t xml:space="preserve">» </w:t>
      </w:r>
      <w:r w:rsidR="002F551C">
        <w:t xml:space="preserve">сентября </w:t>
      </w:r>
      <w:r>
        <w:t>202</w:t>
      </w:r>
      <w:r w:rsidR="000816BC">
        <w:t>6</w:t>
      </w:r>
      <w:r w:rsidRPr="00886EBE">
        <w:t xml:space="preserve"> г</w:t>
      </w:r>
      <w:r>
        <w:t>.</w:t>
      </w:r>
    </w:p>
    <w:p w14:paraId="59368A2A" w14:textId="77777777" w:rsidR="00886EBE" w:rsidRPr="00886EBE" w:rsidRDefault="00886EBE" w:rsidP="00886EBE">
      <w:pPr>
        <w:jc w:val="center"/>
      </w:pPr>
    </w:p>
    <w:p w14:paraId="1C5F4FDE" w14:textId="72910929" w:rsidR="00886EBE" w:rsidRPr="00D60EC2" w:rsidRDefault="00FF7DF1" w:rsidP="00886EBE">
      <w:pPr>
        <w:pStyle w:val="ConsPlusNonformat"/>
        <w:ind w:firstLine="567"/>
        <w:jc w:val="both"/>
        <w:rPr>
          <w:rFonts w:ascii="Times New Roman" w:hAnsi="Times New Roman" w:cs="Times New Roman"/>
          <w:sz w:val="24"/>
          <w:szCs w:val="24"/>
        </w:rPr>
      </w:pPr>
      <w:r w:rsidRPr="00FF7DF1">
        <w:rPr>
          <w:rFonts w:ascii="Times New Roman" w:hAnsi="Times New Roman" w:cs="Times New Roman"/>
          <w:bCs/>
          <w:sz w:val="24"/>
          <w:szCs w:val="24"/>
        </w:rPr>
        <w:t xml:space="preserve">Муниципальное бюджетное учреждение «Музей города Гатчины»,  в лице  директора Потоцкой Екатерины Алексеевны,  действующего на основании Устава, именуемое в </w:t>
      </w:r>
      <w:r w:rsidRPr="00D60EC2">
        <w:rPr>
          <w:rFonts w:ascii="Times New Roman" w:hAnsi="Times New Roman" w:cs="Times New Roman"/>
          <w:bCs/>
          <w:sz w:val="24"/>
          <w:szCs w:val="24"/>
        </w:rPr>
        <w:t xml:space="preserve">дальнейшем «Заказчик», </w:t>
      </w:r>
      <w:r w:rsidR="00C223A7" w:rsidRPr="00D60EC2">
        <w:rPr>
          <w:rFonts w:ascii="Times New Roman" w:hAnsi="Times New Roman" w:cs="Times New Roman"/>
          <w:sz w:val="24"/>
          <w:szCs w:val="24"/>
        </w:rPr>
        <w:t xml:space="preserve">и </w:t>
      </w:r>
      <w:r w:rsidR="00634957" w:rsidRPr="00D60EC2">
        <w:rPr>
          <w:rFonts w:ascii="Times New Roman" w:hAnsi="Times New Roman" w:cs="Times New Roman"/>
          <w:sz w:val="24"/>
          <w:szCs w:val="24"/>
        </w:rPr>
        <w:t xml:space="preserve"> </w:t>
      </w:r>
      <w:r w:rsidR="000816BC">
        <w:rPr>
          <w:rFonts w:ascii="Times New Roman" w:hAnsi="Times New Roman" w:cs="Times New Roman"/>
          <w:sz w:val="24"/>
          <w:szCs w:val="24"/>
        </w:rPr>
        <w:t>____________________________</w:t>
      </w:r>
      <w:r w:rsidR="00E74E08" w:rsidRPr="00D60EC2">
        <w:rPr>
          <w:rFonts w:ascii="Times New Roman" w:hAnsi="Times New Roman" w:cs="Times New Roman"/>
          <w:sz w:val="24"/>
          <w:szCs w:val="24"/>
        </w:rPr>
        <w:t>, именуем</w:t>
      </w:r>
      <w:r w:rsidR="00634957" w:rsidRPr="00D60EC2">
        <w:rPr>
          <w:rFonts w:ascii="Times New Roman" w:hAnsi="Times New Roman" w:cs="Times New Roman"/>
          <w:sz w:val="24"/>
          <w:szCs w:val="24"/>
        </w:rPr>
        <w:t>ое</w:t>
      </w:r>
      <w:r w:rsidR="00D402E6" w:rsidRPr="00D60EC2">
        <w:rPr>
          <w:rFonts w:ascii="Times New Roman" w:hAnsi="Times New Roman" w:cs="Times New Roman"/>
          <w:sz w:val="24"/>
          <w:szCs w:val="24"/>
        </w:rPr>
        <w:t xml:space="preserve"> в дальнейшем «</w:t>
      </w:r>
      <w:r w:rsidR="00D90C4B" w:rsidRPr="00D60EC2">
        <w:rPr>
          <w:rFonts w:ascii="Times New Roman" w:hAnsi="Times New Roman" w:cs="Times New Roman"/>
          <w:sz w:val="24"/>
          <w:szCs w:val="24"/>
        </w:rPr>
        <w:t>Перевозчик</w:t>
      </w:r>
      <w:r w:rsidR="00D402E6" w:rsidRPr="00D60EC2">
        <w:rPr>
          <w:rFonts w:ascii="Times New Roman" w:hAnsi="Times New Roman" w:cs="Times New Roman"/>
          <w:sz w:val="24"/>
          <w:szCs w:val="24"/>
        </w:rPr>
        <w:t>», действующ</w:t>
      </w:r>
      <w:r w:rsidR="00183E43" w:rsidRPr="00D60EC2">
        <w:rPr>
          <w:rFonts w:ascii="Times New Roman" w:hAnsi="Times New Roman" w:cs="Times New Roman"/>
          <w:sz w:val="24"/>
          <w:szCs w:val="24"/>
        </w:rPr>
        <w:t>е</w:t>
      </w:r>
      <w:r w:rsidR="00D90C4B" w:rsidRPr="00D60EC2">
        <w:rPr>
          <w:rFonts w:ascii="Times New Roman" w:hAnsi="Times New Roman" w:cs="Times New Roman"/>
          <w:sz w:val="24"/>
          <w:szCs w:val="24"/>
        </w:rPr>
        <w:t>й</w:t>
      </w:r>
      <w:r w:rsidR="00D402E6" w:rsidRPr="00D60EC2">
        <w:rPr>
          <w:rFonts w:ascii="Times New Roman" w:hAnsi="Times New Roman" w:cs="Times New Roman"/>
          <w:sz w:val="24"/>
          <w:szCs w:val="24"/>
        </w:rPr>
        <w:t xml:space="preserve"> на основании </w:t>
      </w:r>
      <w:r w:rsidR="00634957" w:rsidRPr="00D60EC2">
        <w:rPr>
          <w:rFonts w:ascii="Times New Roman" w:hAnsi="Times New Roman" w:cs="Times New Roman"/>
          <w:sz w:val="24"/>
          <w:szCs w:val="24"/>
        </w:rPr>
        <w:t>Устава</w:t>
      </w:r>
      <w:r w:rsidR="00F84B0D" w:rsidRPr="00D60EC2">
        <w:rPr>
          <w:rFonts w:ascii="Times New Roman" w:hAnsi="Times New Roman" w:cs="Times New Roman"/>
          <w:sz w:val="24"/>
          <w:szCs w:val="24"/>
        </w:rPr>
        <w:t>,</w:t>
      </w:r>
      <w:r w:rsidR="00A677C4" w:rsidRPr="00D60EC2">
        <w:rPr>
          <w:rFonts w:ascii="Times New Roman" w:hAnsi="Times New Roman" w:cs="Times New Roman"/>
          <w:sz w:val="24"/>
          <w:szCs w:val="24"/>
        </w:rPr>
        <w:t xml:space="preserve"> </w:t>
      </w:r>
      <w:r w:rsidR="00C223A7" w:rsidRPr="00D60EC2">
        <w:rPr>
          <w:rFonts w:ascii="Times New Roman" w:hAnsi="Times New Roman" w:cs="Times New Roman"/>
          <w:sz w:val="24"/>
          <w:szCs w:val="24"/>
        </w:rPr>
        <w:t xml:space="preserve">с другой стороны, </w:t>
      </w:r>
      <w:r w:rsidR="00BA39B7" w:rsidRPr="00D60EC2">
        <w:rPr>
          <w:rFonts w:ascii="Times New Roman" w:hAnsi="Times New Roman" w:cs="Times New Roman"/>
          <w:sz w:val="24"/>
          <w:szCs w:val="24"/>
        </w:rPr>
        <w:t xml:space="preserve">совместно </w:t>
      </w:r>
      <w:r w:rsidR="00C223A7" w:rsidRPr="00D60EC2">
        <w:rPr>
          <w:rFonts w:ascii="Times New Roman" w:hAnsi="Times New Roman" w:cs="Times New Roman"/>
          <w:sz w:val="24"/>
          <w:szCs w:val="24"/>
        </w:rPr>
        <w:t>именуемые в</w:t>
      </w:r>
      <w:r w:rsidR="003061F7" w:rsidRPr="00D60EC2">
        <w:rPr>
          <w:rFonts w:ascii="Times New Roman" w:hAnsi="Times New Roman" w:cs="Times New Roman"/>
          <w:sz w:val="24"/>
          <w:szCs w:val="24"/>
        </w:rPr>
        <w:t xml:space="preserve"> </w:t>
      </w:r>
      <w:r w:rsidR="00C223A7" w:rsidRPr="00D60EC2">
        <w:rPr>
          <w:rFonts w:ascii="Times New Roman" w:hAnsi="Times New Roman" w:cs="Times New Roman"/>
          <w:sz w:val="24"/>
          <w:szCs w:val="24"/>
        </w:rPr>
        <w:t>дальнейшем</w:t>
      </w:r>
      <w:r w:rsidR="00D4755B" w:rsidRPr="00D60EC2">
        <w:rPr>
          <w:rFonts w:ascii="Times New Roman" w:hAnsi="Times New Roman" w:cs="Times New Roman"/>
          <w:sz w:val="24"/>
          <w:szCs w:val="24"/>
        </w:rPr>
        <w:t xml:space="preserve"> «Стороны»</w:t>
      </w:r>
      <w:r w:rsidR="00BA2BEC" w:rsidRPr="00D60EC2">
        <w:rPr>
          <w:rFonts w:ascii="Times New Roman" w:hAnsi="Times New Roman" w:cs="Times New Roman"/>
          <w:sz w:val="24"/>
          <w:szCs w:val="24"/>
        </w:rPr>
        <w:t xml:space="preserve">, </w:t>
      </w:r>
      <w:r w:rsidR="00F7488E" w:rsidRPr="00D60EC2">
        <w:rPr>
          <w:rFonts w:ascii="Times New Roman" w:hAnsi="Times New Roman" w:cs="Times New Roman"/>
          <w:sz w:val="24"/>
          <w:szCs w:val="24"/>
        </w:rPr>
        <w:t>а по</w:t>
      </w:r>
      <w:r w:rsidR="000A7CCC" w:rsidRPr="00D60EC2">
        <w:rPr>
          <w:rFonts w:ascii="Times New Roman" w:hAnsi="Times New Roman" w:cs="Times New Roman"/>
          <w:sz w:val="24"/>
          <w:szCs w:val="24"/>
        </w:rPr>
        <w:t xml:space="preserve"> отдельности именуемые «Сторона</w:t>
      </w:r>
      <w:r w:rsidR="00F7488E" w:rsidRPr="00D60EC2">
        <w:rPr>
          <w:rFonts w:ascii="Times New Roman" w:hAnsi="Times New Roman" w:cs="Times New Roman"/>
          <w:sz w:val="24"/>
          <w:szCs w:val="24"/>
        </w:rPr>
        <w:t xml:space="preserve">», </w:t>
      </w:r>
      <w:r w:rsidR="007E3493" w:rsidRPr="00D60EC2">
        <w:rPr>
          <w:rFonts w:ascii="Times New Roman" w:hAnsi="Times New Roman" w:cs="Times New Roman"/>
          <w:sz w:val="24"/>
          <w:szCs w:val="24"/>
        </w:rPr>
        <w:t>руководствуясь</w:t>
      </w:r>
      <w:r w:rsidR="00D4755B" w:rsidRPr="00D60EC2">
        <w:rPr>
          <w:rFonts w:ascii="Times New Roman" w:hAnsi="Times New Roman" w:cs="Times New Roman"/>
          <w:sz w:val="24"/>
          <w:szCs w:val="24"/>
        </w:rPr>
        <w:t xml:space="preserve"> п.</w:t>
      </w:r>
      <w:r w:rsidRPr="00D60EC2">
        <w:rPr>
          <w:rFonts w:ascii="Times New Roman" w:hAnsi="Times New Roman" w:cs="Times New Roman"/>
          <w:sz w:val="24"/>
          <w:szCs w:val="24"/>
        </w:rPr>
        <w:t>4</w:t>
      </w:r>
      <w:r w:rsidR="000A7CCC" w:rsidRPr="00D60EC2">
        <w:rPr>
          <w:rFonts w:ascii="Times New Roman" w:hAnsi="Times New Roman" w:cs="Times New Roman"/>
          <w:sz w:val="24"/>
          <w:szCs w:val="24"/>
        </w:rPr>
        <w:t xml:space="preserve"> </w:t>
      </w:r>
      <w:r w:rsidR="00D4755B" w:rsidRPr="00D60EC2">
        <w:rPr>
          <w:rFonts w:ascii="Times New Roman" w:hAnsi="Times New Roman" w:cs="Times New Roman"/>
          <w:sz w:val="24"/>
          <w:szCs w:val="24"/>
        </w:rPr>
        <w:t>ч</w:t>
      </w:r>
      <w:r w:rsidR="007E3493" w:rsidRPr="00D60EC2">
        <w:rPr>
          <w:rFonts w:ascii="Times New Roman" w:hAnsi="Times New Roman" w:cs="Times New Roman"/>
          <w:sz w:val="24"/>
          <w:szCs w:val="24"/>
        </w:rPr>
        <w:t>.1 с</w:t>
      </w:r>
      <w:r w:rsidR="00D4755B" w:rsidRPr="00D60EC2">
        <w:rPr>
          <w:rFonts w:ascii="Times New Roman" w:hAnsi="Times New Roman" w:cs="Times New Roman"/>
          <w:sz w:val="24"/>
          <w:szCs w:val="24"/>
        </w:rPr>
        <w:t>т</w:t>
      </w:r>
      <w:r w:rsidR="007E3493" w:rsidRPr="00D60EC2">
        <w:rPr>
          <w:rFonts w:ascii="Times New Roman" w:hAnsi="Times New Roman" w:cs="Times New Roman"/>
          <w:sz w:val="24"/>
          <w:szCs w:val="24"/>
        </w:rPr>
        <w:t>.</w:t>
      </w:r>
      <w:r w:rsidR="00D4755B" w:rsidRPr="00D60EC2">
        <w:rPr>
          <w:rFonts w:ascii="Times New Roman" w:hAnsi="Times New Roman" w:cs="Times New Roman"/>
          <w:sz w:val="24"/>
          <w:szCs w:val="24"/>
        </w:rPr>
        <w:t>93 Федерального закона от 5 апреля 2013 г. № 44-ФЗ «О контрактной системе в сфере закупок</w:t>
      </w:r>
      <w:r w:rsidR="00F25756" w:rsidRPr="00D60EC2">
        <w:rPr>
          <w:rFonts w:ascii="Times New Roman" w:hAnsi="Times New Roman" w:cs="Times New Roman"/>
          <w:sz w:val="24"/>
          <w:szCs w:val="24"/>
        </w:rPr>
        <w:t xml:space="preserve"> товаров, </w:t>
      </w:r>
      <w:r w:rsidR="00D4755B" w:rsidRPr="00D60EC2">
        <w:rPr>
          <w:rFonts w:ascii="Times New Roman" w:hAnsi="Times New Roman" w:cs="Times New Roman"/>
          <w:sz w:val="24"/>
          <w:szCs w:val="24"/>
        </w:rPr>
        <w:t>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r w:rsidR="00886EBE" w:rsidRPr="00D60EC2">
        <w:rPr>
          <w:rFonts w:ascii="Times New Roman" w:hAnsi="Times New Roman" w:cs="Times New Roman"/>
          <w:sz w:val="24"/>
          <w:szCs w:val="24"/>
        </w:rPr>
        <w:t xml:space="preserve"> </w:t>
      </w:r>
    </w:p>
    <w:p w14:paraId="0F87ACA0" w14:textId="32697AE0" w:rsidR="00C223A7" w:rsidRPr="00D60EC2" w:rsidRDefault="00886EBE" w:rsidP="00886EBE">
      <w:pPr>
        <w:pStyle w:val="ConsPlusNonformat"/>
        <w:ind w:firstLine="567"/>
        <w:jc w:val="both"/>
        <w:rPr>
          <w:rFonts w:ascii="Times New Roman" w:hAnsi="Times New Roman" w:cs="Times New Roman"/>
          <w:sz w:val="24"/>
          <w:szCs w:val="24"/>
        </w:rPr>
      </w:pPr>
      <w:r w:rsidRPr="00D60EC2">
        <w:rPr>
          <w:rFonts w:ascii="Times New Roman" w:hAnsi="Times New Roman" w:cs="Times New Roman"/>
          <w:sz w:val="24"/>
          <w:szCs w:val="24"/>
        </w:rPr>
        <w:t xml:space="preserve">(ИКЗ </w:t>
      </w:r>
      <w:r w:rsidR="000816BC" w:rsidRPr="000816BC">
        <w:rPr>
          <w:rFonts w:ascii="Times New Roman" w:hAnsi="Times New Roman" w:cs="Times New Roman"/>
          <w:sz w:val="24"/>
          <w:szCs w:val="24"/>
        </w:rPr>
        <w:t>263470503695947050100100050000000244</w:t>
      </w:r>
      <w:r w:rsidRPr="00D60EC2">
        <w:rPr>
          <w:rFonts w:ascii="Times New Roman" w:hAnsi="Times New Roman" w:cs="Times New Roman"/>
          <w:sz w:val="24"/>
          <w:szCs w:val="24"/>
        </w:rPr>
        <w:t>)</w:t>
      </w:r>
    </w:p>
    <w:p w14:paraId="62F639B5" w14:textId="446D663D" w:rsidR="00C223A7" w:rsidRPr="002F551C" w:rsidRDefault="0023046E" w:rsidP="00886EBE">
      <w:pPr>
        <w:pStyle w:val="ConsPlusNormal"/>
        <w:ind w:firstLine="567"/>
        <w:jc w:val="center"/>
        <w:rPr>
          <w:rFonts w:ascii="Times New Roman" w:hAnsi="Times New Roman" w:cs="Times New Roman"/>
          <w:b/>
          <w:sz w:val="24"/>
          <w:szCs w:val="24"/>
        </w:rPr>
      </w:pPr>
      <w:r w:rsidRPr="002F551C">
        <w:rPr>
          <w:rFonts w:ascii="Times New Roman" w:hAnsi="Times New Roman" w:cs="Times New Roman"/>
          <w:b/>
          <w:sz w:val="24"/>
          <w:szCs w:val="24"/>
        </w:rPr>
        <w:t>1. </w:t>
      </w:r>
      <w:r w:rsidR="00C223A7" w:rsidRPr="002F551C">
        <w:rPr>
          <w:rFonts w:ascii="Times New Roman" w:hAnsi="Times New Roman" w:cs="Times New Roman"/>
          <w:b/>
          <w:sz w:val="24"/>
          <w:szCs w:val="24"/>
        </w:rPr>
        <w:t xml:space="preserve">ПРЕДМЕТ </w:t>
      </w:r>
      <w:r w:rsidR="006B7F16" w:rsidRPr="002F551C">
        <w:rPr>
          <w:rFonts w:ascii="Times New Roman" w:hAnsi="Times New Roman" w:cs="Times New Roman"/>
          <w:b/>
          <w:sz w:val="24"/>
          <w:szCs w:val="24"/>
        </w:rPr>
        <w:t>ДОГОВОРА</w:t>
      </w:r>
    </w:p>
    <w:p w14:paraId="1B10CED1" w14:textId="77867869" w:rsidR="00385EA9" w:rsidRPr="002F551C" w:rsidRDefault="00385EA9" w:rsidP="00886EBE">
      <w:pPr>
        <w:pStyle w:val="af3"/>
        <w:spacing w:before="0" w:beforeAutospacing="0" w:after="0" w:afterAutospacing="0"/>
        <w:ind w:firstLine="567"/>
        <w:jc w:val="both"/>
      </w:pPr>
      <w:r w:rsidRPr="002F551C">
        <w:t>1.1. </w:t>
      </w:r>
      <w:r w:rsidR="00DE485B" w:rsidRPr="002F551C">
        <w:t>Перевозчик</w:t>
      </w:r>
      <w:r w:rsidRPr="002F551C">
        <w:t xml:space="preserve"> обязуется оказать Заказчику услуги, обусловленные </w:t>
      </w:r>
      <w:r w:rsidR="008A4988" w:rsidRPr="002F551C">
        <w:t>Договором</w:t>
      </w:r>
      <w:r w:rsidRPr="002F551C">
        <w:t xml:space="preserve">, а Заказчик обязуется оплатить и принять у </w:t>
      </w:r>
      <w:bookmarkStart w:id="0" w:name="_Hlk127356627"/>
      <w:r w:rsidR="00DE485B" w:rsidRPr="002F551C">
        <w:t>Перевозчик</w:t>
      </w:r>
      <w:bookmarkEnd w:id="0"/>
      <w:r w:rsidR="00D37BE6" w:rsidRPr="002F551C">
        <w:t>а</w:t>
      </w:r>
      <w:r w:rsidRPr="002F551C">
        <w:t xml:space="preserve"> эти услуги.</w:t>
      </w:r>
    </w:p>
    <w:p w14:paraId="702C0E9E" w14:textId="2377DC02" w:rsidR="00083B61" w:rsidRPr="00083B61" w:rsidRDefault="00385EA9" w:rsidP="00083B61">
      <w:pPr>
        <w:pStyle w:val="af3"/>
        <w:spacing w:before="0" w:beforeAutospacing="0" w:after="0" w:afterAutospacing="0"/>
        <w:ind w:firstLine="567"/>
        <w:jc w:val="both"/>
      </w:pPr>
      <w:r w:rsidRPr="002F551C">
        <w:t>1.2</w:t>
      </w:r>
      <w:r w:rsidR="00E3576C" w:rsidRPr="002F551C">
        <w:t>. </w:t>
      </w:r>
      <w:r w:rsidR="00CC2BF6" w:rsidRPr="002F551C">
        <w:t xml:space="preserve"> </w:t>
      </w:r>
      <w:r w:rsidR="00083B61" w:rsidRPr="002F551C">
        <w:t>Согласно настоящему договору Перевозчик, предоставляет Заказчику пассажирский автобус для</w:t>
      </w:r>
      <w:r w:rsidR="002F551C" w:rsidRPr="002F551C">
        <w:t xml:space="preserve"> перевозки детских группы из не менее 40 человек</w:t>
      </w:r>
      <w:r w:rsidR="00CF5A70">
        <w:t xml:space="preserve"> в соответствии с Тех.заданием (Приложение 1, являющееся </w:t>
      </w:r>
      <w:r w:rsidR="00CF5A70" w:rsidRPr="002F551C">
        <w:t>неотъемлемой частью Договора</w:t>
      </w:r>
      <w:r w:rsidR="00CF5A70">
        <w:t>)</w:t>
      </w:r>
      <w:r w:rsidR="00083B61" w:rsidRPr="002F551C">
        <w:t>, по заявкам Заказчика в соответствии с Приложением 2</w:t>
      </w:r>
      <w:r w:rsidR="0039700E">
        <w:t>,3</w:t>
      </w:r>
      <w:r w:rsidR="00083B61" w:rsidRPr="002F551C">
        <w:t>, которое является неотъемлемой частью Договора.</w:t>
      </w:r>
      <w:r w:rsidR="00083B61" w:rsidRPr="00083B61">
        <w:t xml:space="preserve"> </w:t>
      </w:r>
      <w:r w:rsidR="002F551C">
        <w:t xml:space="preserve">Согласование перевозки в ГИБДД производится Перевозчиком. </w:t>
      </w:r>
    </w:p>
    <w:p w14:paraId="6539C47F" w14:textId="6CF1F59A" w:rsidR="00083B61" w:rsidRPr="00083B61" w:rsidRDefault="00083B61" w:rsidP="00083B61">
      <w:pPr>
        <w:pStyle w:val="af3"/>
        <w:spacing w:before="0" w:beforeAutospacing="0" w:after="0" w:afterAutospacing="0"/>
        <w:ind w:firstLine="567"/>
        <w:jc w:val="both"/>
      </w:pPr>
      <w:r w:rsidRPr="00083B61">
        <w:t>1.3. Время и место подачи по маршруту  оговаривается отдельно.</w:t>
      </w:r>
    </w:p>
    <w:p w14:paraId="4B02FC3B" w14:textId="47007B92" w:rsidR="003E4145" w:rsidRPr="00083B61" w:rsidRDefault="00083B61" w:rsidP="00083B61">
      <w:pPr>
        <w:pStyle w:val="af3"/>
        <w:spacing w:before="0" w:beforeAutospacing="0" w:after="0" w:afterAutospacing="0"/>
        <w:ind w:firstLine="567"/>
        <w:jc w:val="both"/>
      </w:pPr>
      <w:r w:rsidRPr="00083B61">
        <w:t>1.4 Вид оплаты: безналичный расчет.</w:t>
      </w:r>
      <w:r w:rsidR="00CC2BF6" w:rsidRPr="00083B61">
        <w:t xml:space="preserve"> </w:t>
      </w:r>
    </w:p>
    <w:p w14:paraId="4C93522D" w14:textId="0659D179" w:rsidR="00BA3923" w:rsidRDefault="004D1E57" w:rsidP="00886EBE">
      <w:pPr>
        <w:pStyle w:val="3"/>
        <w:keepNext w:val="0"/>
        <w:keepLines w:val="0"/>
        <w:spacing w:before="0"/>
        <w:ind w:firstLine="567"/>
        <w:jc w:val="center"/>
        <w:rPr>
          <w:rFonts w:ascii="Times New Roman" w:eastAsia="Times New Roman" w:hAnsi="Times New Roman" w:cs="Times New Roman"/>
          <w:color w:val="auto"/>
        </w:rPr>
      </w:pPr>
      <w:r w:rsidRPr="00886EBE">
        <w:rPr>
          <w:rFonts w:ascii="Times New Roman" w:eastAsia="Times New Roman" w:hAnsi="Times New Roman" w:cs="Times New Roman"/>
          <w:color w:val="auto"/>
        </w:rPr>
        <w:t>2. </w:t>
      </w:r>
      <w:r w:rsidR="007230DE" w:rsidRPr="00886EBE">
        <w:rPr>
          <w:rFonts w:ascii="Times New Roman" w:eastAsia="Times New Roman" w:hAnsi="Times New Roman" w:cs="Times New Roman"/>
          <w:color w:val="auto"/>
        </w:rPr>
        <w:t>УСЛОВИЯ ОКАЗАНИЯ УСЛУГ</w:t>
      </w:r>
    </w:p>
    <w:p w14:paraId="4AC47405" w14:textId="43FE07D2" w:rsidR="00C223A7" w:rsidRPr="00886EBE" w:rsidRDefault="00BA3923" w:rsidP="00886EBE">
      <w:pPr>
        <w:pStyle w:val="af3"/>
        <w:spacing w:before="0" w:beforeAutospacing="0" w:after="0" w:afterAutospacing="0"/>
        <w:ind w:firstLine="567"/>
        <w:jc w:val="both"/>
        <w:rPr>
          <w:bCs/>
        </w:rPr>
      </w:pPr>
      <w:r w:rsidRPr="00886EBE">
        <w:rPr>
          <w:bCs/>
        </w:rPr>
        <w:t>2</w:t>
      </w:r>
      <w:r w:rsidR="00C223A7" w:rsidRPr="00886EBE">
        <w:rPr>
          <w:bCs/>
        </w:rPr>
        <w:t>.</w:t>
      </w:r>
      <w:r w:rsidRPr="00886EBE">
        <w:rPr>
          <w:bCs/>
        </w:rPr>
        <w:t>1</w:t>
      </w:r>
      <w:r w:rsidR="0023046E" w:rsidRPr="00886EBE">
        <w:rPr>
          <w:bCs/>
        </w:rPr>
        <w:t>. </w:t>
      </w:r>
      <w:r w:rsidR="00385EA9" w:rsidRPr="00886EBE">
        <w:rPr>
          <w:bCs/>
        </w:rPr>
        <w:t xml:space="preserve">Срок оказания Услуг устанавливается </w:t>
      </w:r>
      <w:r w:rsidR="008A4988" w:rsidRPr="00886EBE">
        <w:rPr>
          <w:bCs/>
        </w:rPr>
        <w:t xml:space="preserve">с момента подписания Договора по </w:t>
      </w:r>
      <w:r w:rsidR="00A46D6F" w:rsidRPr="00CF5A70">
        <w:rPr>
          <w:bCs/>
        </w:rPr>
        <w:t>31</w:t>
      </w:r>
      <w:r w:rsidR="00183E43" w:rsidRPr="00CF5A70">
        <w:rPr>
          <w:bCs/>
        </w:rPr>
        <w:t xml:space="preserve"> </w:t>
      </w:r>
      <w:r w:rsidR="00CF5A70" w:rsidRPr="00CF5A70">
        <w:rPr>
          <w:bCs/>
        </w:rPr>
        <w:t xml:space="preserve">мая </w:t>
      </w:r>
      <w:r w:rsidR="00183E43" w:rsidRPr="00CF5A70">
        <w:rPr>
          <w:bCs/>
        </w:rPr>
        <w:t>202</w:t>
      </w:r>
      <w:r w:rsidR="00CF5A70" w:rsidRPr="00CF5A70">
        <w:rPr>
          <w:bCs/>
        </w:rPr>
        <w:t xml:space="preserve">7 </w:t>
      </w:r>
      <w:r w:rsidR="00385EA9" w:rsidRPr="00CF5A70">
        <w:rPr>
          <w:bCs/>
        </w:rPr>
        <w:t>года</w:t>
      </w:r>
      <w:r w:rsidR="005C5735" w:rsidRPr="00CF5A70">
        <w:rPr>
          <w:bCs/>
        </w:rPr>
        <w:t>.</w:t>
      </w:r>
    </w:p>
    <w:p w14:paraId="6DA3BE54" w14:textId="483FF0EC" w:rsidR="00254C6E" w:rsidRPr="00CC2BF6" w:rsidRDefault="0028697F" w:rsidP="00886EBE">
      <w:pPr>
        <w:pStyle w:val="af3"/>
        <w:spacing w:before="0" w:beforeAutospacing="0" w:after="0" w:afterAutospacing="0"/>
        <w:ind w:firstLine="567"/>
        <w:jc w:val="both"/>
      </w:pPr>
      <w:r w:rsidRPr="00886EBE">
        <w:rPr>
          <w:bCs/>
        </w:rPr>
        <w:t>2</w:t>
      </w:r>
      <w:r w:rsidR="003E3028" w:rsidRPr="00886EBE">
        <w:rPr>
          <w:bCs/>
        </w:rPr>
        <w:t>.</w:t>
      </w:r>
      <w:r w:rsidR="00BA3923" w:rsidRPr="00886EBE">
        <w:rPr>
          <w:bCs/>
        </w:rPr>
        <w:t>2</w:t>
      </w:r>
      <w:r w:rsidR="0023046E" w:rsidRPr="00CC2BF6">
        <w:rPr>
          <w:bCs/>
        </w:rPr>
        <w:t>. </w:t>
      </w:r>
      <w:r w:rsidR="00254C6E" w:rsidRPr="00CC2BF6">
        <w:t>Т</w:t>
      </w:r>
      <w:r w:rsidR="00254C6E" w:rsidRPr="00CC2BF6">
        <w:rPr>
          <w:bCs/>
        </w:rPr>
        <w:t>ранспортное обслуживание при каждой перевозке по заказу осуществляется по заявкам Заказчика в соответствии со Спецификациями,</w:t>
      </w:r>
      <w:r w:rsidR="00254C6E" w:rsidRPr="00CC2BF6">
        <w:t xml:space="preserve"> оформляемыми по установленной форме (см. приложение № </w:t>
      </w:r>
      <w:r w:rsidR="00CF5A70">
        <w:t>2,3</w:t>
      </w:r>
      <w:r w:rsidR="00A31C92">
        <w:t xml:space="preserve"> </w:t>
      </w:r>
      <w:r w:rsidR="00254C6E" w:rsidRPr="00CC2BF6">
        <w:t xml:space="preserve">к Договору) и являющимися неотъемлемыми </w:t>
      </w:r>
      <w:r w:rsidR="001961FA" w:rsidRPr="00CC2BF6">
        <w:t xml:space="preserve">приложениями к </w:t>
      </w:r>
      <w:r w:rsidR="00254C6E" w:rsidRPr="00CC2BF6">
        <w:t>Договор</w:t>
      </w:r>
      <w:r w:rsidR="001961FA" w:rsidRPr="00CC2BF6">
        <w:t>у</w:t>
      </w:r>
      <w:r w:rsidR="00254C6E" w:rsidRPr="00CC2BF6">
        <w:t xml:space="preserve"> (далее – Спецификации)</w:t>
      </w:r>
      <w:r w:rsidR="00FF7DF1" w:rsidRPr="00CC2BF6">
        <w:t>.</w:t>
      </w:r>
    </w:p>
    <w:p w14:paraId="3DC9868A" w14:textId="65455A24" w:rsidR="00C223A7" w:rsidRDefault="0028697F" w:rsidP="00886EBE">
      <w:pPr>
        <w:pStyle w:val="ConsPlusNormal"/>
        <w:ind w:firstLine="567"/>
        <w:jc w:val="center"/>
        <w:rPr>
          <w:rFonts w:ascii="Times New Roman" w:hAnsi="Times New Roman" w:cs="Times New Roman"/>
          <w:b/>
          <w:sz w:val="24"/>
          <w:szCs w:val="24"/>
        </w:rPr>
      </w:pPr>
      <w:r w:rsidRPr="00886EBE">
        <w:rPr>
          <w:rFonts w:ascii="Times New Roman" w:hAnsi="Times New Roman" w:cs="Times New Roman"/>
          <w:b/>
          <w:sz w:val="24"/>
          <w:szCs w:val="24"/>
        </w:rPr>
        <w:t>3</w:t>
      </w:r>
      <w:r w:rsidR="0023046E" w:rsidRPr="00886EBE">
        <w:rPr>
          <w:rFonts w:ascii="Times New Roman" w:hAnsi="Times New Roman" w:cs="Times New Roman"/>
          <w:b/>
          <w:sz w:val="24"/>
          <w:szCs w:val="24"/>
        </w:rPr>
        <w:t>. </w:t>
      </w:r>
      <w:r w:rsidR="00C223A7" w:rsidRPr="00886EBE">
        <w:rPr>
          <w:rFonts w:ascii="Times New Roman" w:hAnsi="Times New Roman" w:cs="Times New Roman"/>
          <w:b/>
          <w:sz w:val="24"/>
          <w:szCs w:val="24"/>
        </w:rPr>
        <w:t xml:space="preserve">ЦЕНА </w:t>
      </w:r>
      <w:r w:rsidR="006B7F16" w:rsidRPr="00886EBE">
        <w:rPr>
          <w:rFonts w:ascii="Times New Roman" w:hAnsi="Times New Roman" w:cs="Times New Roman"/>
          <w:b/>
          <w:sz w:val="24"/>
          <w:szCs w:val="24"/>
        </w:rPr>
        <w:t>ДОГОВОР</w:t>
      </w:r>
      <w:r w:rsidR="00C223A7" w:rsidRPr="00886EBE">
        <w:rPr>
          <w:rFonts w:ascii="Times New Roman" w:hAnsi="Times New Roman" w:cs="Times New Roman"/>
          <w:b/>
          <w:sz w:val="24"/>
          <w:szCs w:val="24"/>
        </w:rPr>
        <w:t>А И ПОРЯДОК РАСЧЕТОВ</w:t>
      </w:r>
    </w:p>
    <w:p w14:paraId="773B36DE" w14:textId="08A38F13" w:rsidR="003E3028" w:rsidRPr="00886EBE" w:rsidRDefault="0073158E" w:rsidP="00886EBE">
      <w:pPr>
        <w:pStyle w:val="-0"/>
        <w:numPr>
          <w:ilvl w:val="0"/>
          <w:numId w:val="0"/>
        </w:numPr>
        <w:ind w:firstLine="567"/>
      </w:pPr>
      <w:r w:rsidRPr="00886EBE">
        <w:t>3</w:t>
      </w:r>
      <w:r w:rsidR="006C5EFC" w:rsidRPr="00886EBE">
        <w:t>.1</w:t>
      </w:r>
      <w:r w:rsidR="003E3028" w:rsidRPr="00886EBE">
        <w:t xml:space="preserve">. Цена Договора, </w:t>
      </w:r>
      <w:r w:rsidR="00894CB2" w:rsidRPr="008218E6">
        <w:t>составляет</w:t>
      </w:r>
      <w:r w:rsidR="00766B86" w:rsidRPr="008218E6">
        <w:t xml:space="preserve"> </w:t>
      </w:r>
      <w:r w:rsidR="000816BC">
        <w:t xml:space="preserve">                    </w:t>
      </w:r>
      <w:r w:rsidR="007C0507">
        <w:t xml:space="preserve"> </w:t>
      </w:r>
      <w:r w:rsidR="00894CB2" w:rsidRPr="008218E6">
        <w:t>(</w:t>
      </w:r>
      <w:r w:rsidR="000816BC">
        <w:t xml:space="preserve">                  </w:t>
      </w:r>
      <w:r w:rsidR="00A34082" w:rsidRPr="008218E6">
        <w:t>)</w:t>
      </w:r>
      <w:r w:rsidR="00894CB2" w:rsidRPr="008218E6">
        <w:t xml:space="preserve"> рубл</w:t>
      </w:r>
      <w:r w:rsidR="007C0507">
        <w:t>ей</w:t>
      </w:r>
      <w:r w:rsidR="004E0B84">
        <w:t xml:space="preserve"> </w:t>
      </w:r>
      <w:r w:rsidR="00894CB2" w:rsidRPr="008218E6">
        <w:t>00</w:t>
      </w:r>
      <w:r w:rsidR="00894CB2" w:rsidRPr="00634957">
        <w:t xml:space="preserve"> копеек</w:t>
      </w:r>
      <w:r w:rsidR="008A4988" w:rsidRPr="00634957">
        <w:t>.</w:t>
      </w:r>
    </w:p>
    <w:p w14:paraId="35B4E194" w14:textId="77777777" w:rsidR="003E3028" w:rsidRPr="00886EBE" w:rsidRDefault="0073158E" w:rsidP="00886EBE">
      <w:pPr>
        <w:widowControl w:val="0"/>
        <w:ind w:firstLine="567"/>
        <w:jc w:val="both"/>
      </w:pPr>
      <w:r w:rsidRPr="00886EBE">
        <w:t>3</w:t>
      </w:r>
      <w:r w:rsidR="006D6AEC" w:rsidRPr="00886EBE">
        <w:t>.2</w:t>
      </w:r>
      <w:r w:rsidR="0023046E" w:rsidRPr="00886EBE">
        <w:t>. </w:t>
      </w:r>
      <w:r w:rsidR="003E3028" w:rsidRPr="00886EBE">
        <w:t>Цена Договора согласно части 2 статьи 34 Федерального закона о контрактной системе является твердой (фиксированной) и определяется на ве</w:t>
      </w:r>
      <w:r w:rsidR="006C5EFC" w:rsidRPr="00886EBE">
        <w:t>сь срок его исполнения</w:t>
      </w:r>
      <w:r w:rsidR="003E3028" w:rsidRPr="00886EBE">
        <w:t>.</w:t>
      </w:r>
    </w:p>
    <w:p w14:paraId="773EB936" w14:textId="77777777" w:rsidR="001961FA" w:rsidRPr="00886EBE" w:rsidRDefault="001961FA" w:rsidP="00886EBE">
      <w:pPr>
        <w:widowControl w:val="0"/>
        <w:ind w:firstLine="567"/>
        <w:jc w:val="both"/>
      </w:pPr>
      <w:r w:rsidRPr="00886EBE">
        <w:t>3.3. Обоснованная стоимость каждой Услуги в пределах цены Договора (см. п. 3.1</w:t>
      </w:r>
      <w:r w:rsidR="006C6D0F" w:rsidRPr="00886EBE">
        <w:t xml:space="preserve"> Договора</w:t>
      </w:r>
      <w:r w:rsidRPr="00886EBE">
        <w:t>) устанавливается Сторонами в Спецификациях.</w:t>
      </w:r>
    </w:p>
    <w:p w14:paraId="3C5453A3" w14:textId="77777777" w:rsidR="00C223A7" w:rsidRPr="00886EBE" w:rsidRDefault="0073158E" w:rsidP="00886EBE">
      <w:pPr>
        <w:pStyle w:val="ConsPlusNormal"/>
        <w:ind w:firstLine="567"/>
        <w:jc w:val="both"/>
        <w:rPr>
          <w:rFonts w:ascii="Times New Roman" w:hAnsi="Times New Roman" w:cs="Times New Roman"/>
          <w:sz w:val="24"/>
          <w:szCs w:val="24"/>
        </w:rPr>
      </w:pPr>
      <w:r w:rsidRPr="00886EBE">
        <w:rPr>
          <w:rFonts w:ascii="Times New Roman" w:hAnsi="Times New Roman" w:cs="Times New Roman"/>
          <w:sz w:val="24"/>
          <w:szCs w:val="24"/>
        </w:rPr>
        <w:t>3</w:t>
      </w:r>
      <w:r w:rsidR="00C223A7" w:rsidRPr="00886EBE">
        <w:rPr>
          <w:rFonts w:ascii="Times New Roman" w:hAnsi="Times New Roman" w:cs="Times New Roman"/>
          <w:sz w:val="24"/>
          <w:szCs w:val="24"/>
        </w:rPr>
        <w:t>.</w:t>
      </w:r>
      <w:r w:rsidR="001961FA" w:rsidRPr="00886EBE">
        <w:rPr>
          <w:rFonts w:ascii="Times New Roman" w:hAnsi="Times New Roman" w:cs="Times New Roman"/>
          <w:sz w:val="24"/>
          <w:szCs w:val="24"/>
        </w:rPr>
        <w:t>4</w:t>
      </w:r>
      <w:r w:rsidR="0023046E" w:rsidRPr="00886EBE">
        <w:rPr>
          <w:rFonts w:ascii="Times New Roman" w:hAnsi="Times New Roman" w:cs="Times New Roman"/>
          <w:sz w:val="24"/>
          <w:szCs w:val="24"/>
        </w:rPr>
        <w:t>. </w:t>
      </w:r>
      <w:r w:rsidR="00C223A7" w:rsidRPr="00886EBE">
        <w:rPr>
          <w:rFonts w:ascii="Times New Roman" w:hAnsi="Times New Roman" w:cs="Times New Roman"/>
          <w:sz w:val="24"/>
          <w:szCs w:val="24"/>
        </w:rPr>
        <w:t xml:space="preserve">Оплата </w:t>
      </w:r>
      <w:r w:rsidR="00C63458" w:rsidRPr="00886EBE">
        <w:rPr>
          <w:rFonts w:ascii="Times New Roman" w:hAnsi="Times New Roman" w:cs="Times New Roman"/>
          <w:sz w:val="24"/>
          <w:szCs w:val="24"/>
        </w:rPr>
        <w:t>оказанных</w:t>
      </w:r>
      <w:r w:rsidR="00322BE1" w:rsidRPr="00886EBE">
        <w:rPr>
          <w:rFonts w:ascii="Times New Roman" w:hAnsi="Times New Roman" w:cs="Times New Roman"/>
          <w:sz w:val="24"/>
          <w:szCs w:val="24"/>
        </w:rPr>
        <w:t xml:space="preserve"> и принят</w:t>
      </w:r>
      <w:r w:rsidR="00C63458" w:rsidRPr="00886EBE">
        <w:rPr>
          <w:rFonts w:ascii="Times New Roman" w:hAnsi="Times New Roman" w:cs="Times New Roman"/>
          <w:sz w:val="24"/>
          <w:szCs w:val="24"/>
        </w:rPr>
        <w:t>ых</w:t>
      </w:r>
      <w:r w:rsidR="00322BE1" w:rsidRPr="00886EBE">
        <w:rPr>
          <w:rFonts w:ascii="Times New Roman" w:hAnsi="Times New Roman" w:cs="Times New Roman"/>
          <w:sz w:val="24"/>
          <w:szCs w:val="24"/>
        </w:rPr>
        <w:t xml:space="preserve"> Заказчиком </w:t>
      </w:r>
      <w:r w:rsidR="00F25756" w:rsidRPr="00886EBE">
        <w:rPr>
          <w:rFonts w:ascii="Times New Roman" w:hAnsi="Times New Roman" w:cs="Times New Roman"/>
          <w:sz w:val="24"/>
          <w:szCs w:val="24"/>
        </w:rPr>
        <w:t>Услуг</w:t>
      </w:r>
      <w:r w:rsidR="00C223A7" w:rsidRPr="00886EBE">
        <w:rPr>
          <w:rFonts w:ascii="Times New Roman" w:hAnsi="Times New Roman" w:cs="Times New Roman"/>
          <w:sz w:val="24"/>
          <w:szCs w:val="24"/>
        </w:rPr>
        <w:t xml:space="preserve"> производится в форме безналичных расчетов</w:t>
      </w:r>
      <w:r w:rsidR="0049635C" w:rsidRPr="00886EBE">
        <w:rPr>
          <w:rFonts w:ascii="Times New Roman" w:hAnsi="Times New Roman" w:cs="Times New Roman"/>
          <w:sz w:val="24"/>
          <w:szCs w:val="24"/>
        </w:rPr>
        <w:t xml:space="preserve"> в рублях Российской Федерации</w:t>
      </w:r>
      <w:r w:rsidR="00C223A7" w:rsidRPr="00886EBE">
        <w:rPr>
          <w:rFonts w:ascii="Times New Roman" w:hAnsi="Times New Roman" w:cs="Times New Roman"/>
          <w:sz w:val="24"/>
          <w:szCs w:val="24"/>
        </w:rPr>
        <w:t>.</w:t>
      </w:r>
    </w:p>
    <w:p w14:paraId="0A197A59" w14:textId="411A40A0" w:rsidR="006D6AEC" w:rsidRPr="00886EBE" w:rsidRDefault="00F71EBA" w:rsidP="00886EBE">
      <w:pPr>
        <w:pStyle w:val="3"/>
        <w:keepNext w:val="0"/>
        <w:keepLines w:val="0"/>
        <w:spacing w:before="0"/>
        <w:ind w:firstLine="567"/>
        <w:jc w:val="both"/>
        <w:rPr>
          <w:rFonts w:ascii="Times New Roman" w:hAnsi="Times New Roman" w:cs="Times New Roman"/>
          <w:b w:val="0"/>
          <w:color w:val="auto"/>
        </w:rPr>
      </w:pPr>
      <w:r w:rsidRPr="00886EBE">
        <w:rPr>
          <w:rFonts w:ascii="Times New Roman" w:hAnsi="Times New Roman" w:cs="Times New Roman"/>
          <w:b w:val="0"/>
          <w:color w:val="auto"/>
        </w:rPr>
        <w:t>3.</w:t>
      </w:r>
      <w:r w:rsidR="001961FA" w:rsidRPr="00886EBE">
        <w:rPr>
          <w:rFonts w:ascii="Times New Roman" w:hAnsi="Times New Roman" w:cs="Times New Roman"/>
          <w:b w:val="0"/>
          <w:color w:val="auto"/>
        </w:rPr>
        <w:t>5</w:t>
      </w:r>
      <w:r w:rsidR="006D6AEC" w:rsidRPr="00886EBE">
        <w:rPr>
          <w:rFonts w:ascii="Times New Roman" w:hAnsi="Times New Roman" w:cs="Times New Roman"/>
          <w:b w:val="0"/>
          <w:color w:val="auto"/>
        </w:rPr>
        <w:t>. Оплата Услуг осуществляется Заказчиком по факту их оказания в течение десяти рабочих дней после подпис</w:t>
      </w:r>
      <w:r w:rsidR="00925396" w:rsidRPr="00886EBE">
        <w:rPr>
          <w:rFonts w:ascii="Times New Roman" w:hAnsi="Times New Roman" w:cs="Times New Roman"/>
          <w:b w:val="0"/>
          <w:color w:val="auto"/>
        </w:rPr>
        <w:t>ания Сторонами</w:t>
      </w:r>
      <w:r w:rsidR="0039700E">
        <w:rPr>
          <w:rFonts w:ascii="Times New Roman" w:hAnsi="Times New Roman" w:cs="Times New Roman"/>
          <w:b w:val="0"/>
          <w:color w:val="auto"/>
        </w:rPr>
        <w:t xml:space="preserve"> Универсального передаточного документа</w:t>
      </w:r>
      <w:r w:rsidR="00CD128E" w:rsidRPr="00886EBE">
        <w:rPr>
          <w:rFonts w:ascii="Times New Roman" w:hAnsi="Times New Roman" w:cs="Times New Roman"/>
          <w:b w:val="0"/>
          <w:color w:val="auto"/>
        </w:rPr>
        <w:t xml:space="preserve">, в размере, указанном в данном </w:t>
      </w:r>
      <w:r w:rsidR="0039700E">
        <w:rPr>
          <w:rFonts w:ascii="Times New Roman" w:hAnsi="Times New Roman" w:cs="Times New Roman"/>
          <w:b w:val="0"/>
          <w:color w:val="auto"/>
        </w:rPr>
        <w:t>УПД</w:t>
      </w:r>
      <w:r w:rsidR="006D6AEC" w:rsidRPr="00886EBE">
        <w:rPr>
          <w:rFonts w:ascii="Times New Roman" w:hAnsi="Times New Roman" w:cs="Times New Roman"/>
          <w:b w:val="0"/>
          <w:color w:val="auto"/>
        </w:rPr>
        <w:t>.</w:t>
      </w:r>
    </w:p>
    <w:p w14:paraId="0E774B8D" w14:textId="5940D3DA" w:rsidR="006D6AEC" w:rsidRDefault="0073158E" w:rsidP="00886EBE">
      <w:pPr>
        <w:pStyle w:val="3"/>
        <w:keepNext w:val="0"/>
        <w:keepLines w:val="0"/>
        <w:spacing w:before="0"/>
        <w:ind w:firstLine="567"/>
        <w:jc w:val="both"/>
        <w:rPr>
          <w:rFonts w:ascii="Times New Roman" w:hAnsi="Times New Roman" w:cs="Times New Roman"/>
          <w:b w:val="0"/>
          <w:color w:val="auto"/>
        </w:rPr>
      </w:pPr>
      <w:r w:rsidRPr="00886EBE">
        <w:rPr>
          <w:rFonts w:ascii="Times New Roman" w:hAnsi="Times New Roman" w:cs="Times New Roman"/>
          <w:b w:val="0"/>
          <w:color w:val="auto"/>
        </w:rPr>
        <w:t>3</w:t>
      </w:r>
      <w:r w:rsidR="006D6AEC" w:rsidRPr="00886EBE">
        <w:rPr>
          <w:rFonts w:ascii="Times New Roman" w:hAnsi="Times New Roman" w:cs="Times New Roman"/>
          <w:b w:val="0"/>
          <w:color w:val="auto"/>
        </w:rPr>
        <w:t>.</w:t>
      </w:r>
      <w:r w:rsidR="001961FA" w:rsidRPr="00886EBE">
        <w:rPr>
          <w:rFonts w:ascii="Times New Roman" w:hAnsi="Times New Roman" w:cs="Times New Roman"/>
          <w:b w:val="0"/>
          <w:color w:val="auto"/>
        </w:rPr>
        <w:t>6</w:t>
      </w:r>
      <w:r w:rsidR="006D6AEC" w:rsidRPr="00886EBE">
        <w:rPr>
          <w:rFonts w:ascii="Times New Roman" w:hAnsi="Times New Roman" w:cs="Times New Roman"/>
          <w:b w:val="0"/>
          <w:color w:val="auto"/>
        </w:rPr>
        <w:t>. Датой оплаты Услуг считается дата списания денежных средств со счета Заказчика.</w:t>
      </w:r>
    </w:p>
    <w:p w14:paraId="270C36AD" w14:textId="58E3C7DF" w:rsidR="00AF0A01" w:rsidRPr="00AF0A01" w:rsidRDefault="00AF0A01" w:rsidP="00AF0A01">
      <w:r>
        <w:t xml:space="preserve">          3.7. </w:t>
      </w:r>
      <w:r w:rsidRPr="00AF0A01">
        <w:t>Источник финансирования: денежные средства по договору благотворительного пожертвования № 2026-17000182 от 14.08.2026г.; доходы от предпринимательской деятельности МБУ «Музей города Гатчины»</w:t>
      </w:r>
    </w:p>
    <w:p w14:paraId="119A21F0" w14:textId="77777777" w:rsidR="00021122" w:rsidRPr="00886EBE" w:rsidRDefault="00021122" w:rsidP="00886EBE">
      <w:pPr>
        <w:pStyle w:val="ConsPlusNormal"/>
        <w:ind w:firstLine="567"/>
        <w:jc w:val="center"/>
        <w:rPr>
          <w:rFonts w:ascii="Times New Roman" w:hAnsi="Times New Roman" w:cs="Times New Roman"/>
          <w:b/>
          <w:sz w:val="24"/>
          <w:szCs w:val="24"/>
        </w:rPr>
      </w:pPr>
      <w:r w:rsidRPr="00886EBE">
        <w:rPr>
          <w:rFonts w:ascii="Times New Roman" w:hAnsi="Times New Roman" w:cs="Times New Roman"/>
          <w:b/>
          <w:sz w:val="24"/>
          <w:szCs w:val="24"/>
        </w:rPr>
        <w:t>4. ОБЯЗАТЕЛЬСТВА СТОРОН</w:t>
      </w:r>
    </w:p>
    <w:p w14:paraId="3C385407" w14:textId="1BCDFF03" w:rsidR="00083B61" w:rsidRPr="00083B61" w:rsidRDefault="00083B61" w:rsidP="00083B61">
      <w:pPr>
        <w:pStyle w:val="ConsPlusNormal"/>
        <w:ind w:firstLine="567"/>
        <w:jc w:val="both"/>
        <w:rPr>
          <w:rFonts w:ascii="Times New Roman" w:hAnsi="Times New Roman" w:cs="Times New Roman"/>
          <w:bCs/>
          <w:sz w:val="24"/>
          <w:szCs w:val="24"/>
        </w:rPr>
      </w:pPr>
      <w:r w:rsidRPr="00083B61">
        <w:rPr>
          <w:rFonts w:ascii="Times New Roman" w:hAnsi="Times New Roman" w:cs="Times New Roman"/>
          <w:bCs/>
          <w:sz w:val="24"/>
          <w:szCs w:val="24"/>
        </w:rPr>
        <w:t>Перевозчик обязуется:</w:t>
      </w:r>
    </w:p>
    <w:p w14:paraId="57FC5626" w14:textId="6C152E75" w:rsidR="00083B61" w:rsidRPr="00083B61" w:rsidRDefault="00083B61" w:rsidP="00083B61">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Pr="00083B61">
        <w:rPr>
          <w:rFonts w:ascii="Times New Roman" w:hAnsi="Times New Roman" w:cs="Times New Roman"/>
          <w:bCs/>
          <w:sz w:val="24"/>
          <w:szCs w:val="24"/>
        </w:rPr>
        <w:t>.1. Направлять технически исправный автотранспорт Заказчику в места и сроки, указанные в договоре.</w:t>
      </w:r>
    </w:p>
    <w:p w14:paraId="0681E632" w14:textId="4BA53E81" w:rsidR="00083B61" w:rsidRPr="00083B61" w:rsidRDefault="00083B61" w:rsidP="00083B61">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Pr="00083B61">
        <w:rPr>
          <w:rFonts w:ascii="Times New Roman" w:hAnsi="Times New Roman" w:cs="Times New Roman"/>
          <w:bCs/>
          <w:sz w:val="24"/>
          <w:szCs w:val="24"/>
        </w:rPr>
        <w:t>.2. Предоставлять для обслуживания высококвалифицированных водителей, прошедших предрейсовый медицинский осмотр.</w:t>
      </w:r>
    </w:p>
    <w:p w14:paraId="4068BF57" w14:textId="606163E2" w:rsidR="00083B61" w:rsidRPr="00083B61" w:rsidRDefault="00083B61" w:rsidP="00083B61">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Pr="00083B61">
        <w:rPr>
          <w:rFonts w:ascii="Times New Roman" w:hAnsi="Times New Roman" w:cs="Times New Roman"/>
          <w:bCs/>
          <w:sz w:val="24"/>
          <w:szCs w:val="24"/>
        </w:rPr>
        <w:t xml:space="preserve">.3. В случае поломки транспорта Исполнитель предоставляет клиентам Заказчика </w:t>
      </w:r>
      <w:r w:rsidRPr="00083B61">
        <w:rPr>
          <w:rFonts w:ascii="Times New Roman" w:hAnsi="Times New Roman" w:cs="Times New Roman"/>
          <w:bCs/>
          <w:sz w:val="24"/>
          <w:szCs w:val="24"/>
        </w:rPr>
        <w:lastRenderedPageBreak/>
        <w:t>резервный транспорт.</w:t>
      </w:r>
    </w:p>
    <w:p w14:paraId="0D8148C5" w14:textId="5B81F278" w:rsidR="00083B61" w:rsidRPr="00083B61" w:rsidRDefault="00083B61" w:rsidP="00083B61">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Pr="00083B61">
        <w:rPr>
          <w:rFonts w:ascii="Times New Roman" w:hAnsi="Times New Roman" w:cs="Times New Roman"/>
          <w:bCs/>
          <w:sz w:val="24"/>
          <w:szCs w:val="24"/>
        </w:rPr>
        <w:t>.4. Исполнитель обязуется нести ответственность за жизнь и здоровье пассажиров в случае  ДТП с участием предоставляемых  транспортных средств.</w:t>
      </w:r>
    </w:p>
    <w:p w14:paraId="04EBD8FF" w14:textId="77777777" w:rsidR="00083B61" w:rsidRPr="00083B61" w:rsidRDefault="00083B61" w:rsidP="00083B61">
      <w:pPr>
        <w:pStyle w:val="ConsPlusNormal"/>
        <w:ind w:firstLine="567"/>
        <w:jc w:val="both"/>
        <w:rPr>
          <w:rFonts w:ascii="Times New Roman" w:hAnsi="Times New Roman" w:cs="Times New Roman"/>
          <w:bCs/>
          <w:sz w:val="24"/>
          <w:szCs w:val="24"/>
        </w:rPr>
      </w:pPr>
      <w:r w:rsidRPr="00083B61">
        <w:rPr>
          <w:rFonts w:ascii="Times New Roman" w:hAnsi="Times New Roman" w:cs="Times New Roman"/>
          <w:bCs/>
          <w:sz w:val="24"/>
          <w:szCs w:val="24"/>
        </w:rPr>
        <w:t xml:space="preserve">Заказчик обязуется: </w:t>
      </w:r>
    </w:p>
    <w:p w14:paraId="66F0621C" w14:textId="61FE5BB5" w:rsidR="00083B61" w:rsidRPr="00083B61" w:rsidRDefault="00083B61" w:rsidP="00083B61">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Pr="00083B61">
        <w:rPr>
          <w:rFonts w:ascii="Times New Roman" w:hAnsi="Times New Roman" w:cs="Times New Roman"/>
          <w:bCs/>
          <w:sz w:val="24"/>
          <w:szCs w:val="24"/>
        </w:rPr>
        <w:t xml:space="preserve">.5. Использовать выделенный автотранспорт в соответствии с заказом. </w:t>
      </w:r>
    </w:p>
    <w:p w14:paraId="65A3FEA4" w14:textId="5F0CC427" w:rsidR="00083B61" w:rsidRPr="00083B61" w:rsidRDefault="00083B61" w:rsidP="00083B61">
      <w:pPr>
        <w:pStyle w:val="ConsPlusNormal"/>
        <w:ind w:firstLine="567"/>
        <w:jc w:val="both"/>
        <w:rPr>
          <w:rFonts w:ascii="Times New Roman" w:hAnsi="Times New Roman" w:cs="Times New Roman"/>
          <w:bCs/>
          <w:sz w:val="24"/>
          <w:szCs w:val="24"/>
        </w:rPr>
      </w:pPr>
      <w:r w:rsidRPr="00395C0D">
        <w:rPr>
          <w:rFonts w:ascii="Times New Roman" w:hAnsi="Times New Roman" w:cs="Times New Roman"/>
          <w:bCs/>
          <w:sz w:val="24"/>
          <w:szCs w:val="24"/>
        </w:rPr>
        <w:t>4.6. Соблюдать</w:t>
      </w:r>
      <w:r w:rsidRPr="00083B61">
        <w:rPr>
          <w:rFonts w:ascii="Times New Roman" w:hAnsi="Times New Roman" w:cs="Times New Roman"/>
          <w:bCs/>
          <w:sz w:val="24"/>
          <w:szCs w:val="24"/>
        </w:rPr>
        <w:t xml:space="preserve"> в предоставляемом автотранспорте порядок, не вставать с пассажирского места во время движения, курение и употребление спиртных напитков запрещено. В случае повреждения арендованного транспорта Заказчик обязан возместить Перевозчик</w:t>
      </w:r>
      <w:r>
        <w:rPr>
          <w:rFonts w:ascii="Times New Roman" w:hAnsi="Times New Roman" w:cs="Times New Roman"/>
          <w:bCs/>
          <w:sz w:val="24"/>
          <w:szCs w:val="24"/>
        </w:rPr>
        <w:t xml:space="preserve">у </w:t>
      </w:r>
      <w:r w:rsidRPr="00083B61">
        <w:rPr>
          <w:rFonts w:ascii="Times New Roman" w:hAnsi="Times New Roman" w:cs="Times New Roman"/>
          <w:bCs/>
          <w:sz w:val="24"/>
          <w:szCs w:val="24"/>
        </w:rPr>
        <w:t>причиненные убытки, если повреждение транспорта произошло по обстоятельствам, за которые Заказчик отвечает в соответствии с законом или настоящим Договором.</w:t>
      </w:r>
    </w:p>
    <w:p w14:paraId="5F6CCE2A" w14:textId="03B54D1B" w:rsidR="00083B61" w:rsidRPr="00083B61" w:rsidRDefault="00083B61" w:rsidP="00083B61">
      <w:pPr>
        <w:pStyle w:val="ConsPlusNormal"/>
        <w:ind w:firstLine="567"/>
        <w:jc w:val="both"/>
        <w:rPr>
          <w:rFonts w:ascii="Times New Roman" w:hAnsi="Times New Roman" w:cs="Times New Roman"/>
          <w:bCs/>
          <w:sz w:val="24"/>
          <w:szCs w:val="24"/>
        </w:rPr>
      </w:pPr>
      <w:r w:rsidRPr="00083B61">
        <w:rPr>
          <w:rFonts w:ascii="Times New Roman" w:hAnsi="Times New Roman" w:cs="Times New Roman"/>
          <w:bCs/>
          <w:sz w:val="24"/>
          <w:szCs w:val="24"/>
        </w:rPr>
        <w:t xml:space="preserve"> </w:t>
      </w:r>
      <w:r>
        <w:rPr>
          <w:rFonts w:ascii="Times New Roman" w:hAnsi="Times New Roman" w:cs="Times New Roman"/>
          <w:bCs/>
          <w:sz w:val="24"/>
          <w:szCs w:val="24"/>
        </w:rPr>
        <w:t>4</w:t>
      </w:r>
      <w:r w:rsidRPr="00083B61">
        <w:rPr>
          <w:rFonts w:ascii="Times New Roman" w:hAnsi="Times New Roman" w:cs="Times New Roman"/>
          <w:bCs/>
          <w:sz w:val="24"/>
          <w:szCs w:val="24"/>
        </w:rPr>
        <w:t>.</w:t>
      </w:r>
      <w:r w:rsidR="00A347CA" w:rsidRPr="00A347CA">
        <w:rPr>
          <w:rFonts w:ascii="Times New Roman" w:hAnsi="Times New Roman" w:cs="Times New Roman"/>
          <w:bCs/>
          <w:sz w:val="24"/>
          <w:szCs w:val="24"/>
        </w:rPr>
        <w:t>7</w:t>
      </w:r>
      <w:r w:rsidRPr="00083B61">
        <w:rPr>
          <w:rFonts w:ascii="Times New Roman" w:hAnsi="Times New Roman" w:cs="Times New Roman"/>
          <w:bCs/>
          <w:sz w:val="24"/>
          <w:szCs w:val="24"/>
        </w:rPr>
        <w:t>. Не требовать от водителя заезда, остановки и стоянки в местах, запрещенных для этого "Правилами дорожного движения" и сотрудниками ГИБДД. Использовать предоставленный транспорт только для перевозки людей, количество которых не должно превышать количество посадочных мест в данном транспорте</w:t>
      </w:r>
    </w:p>
    <w:p w14:paraId="6C2E135F" w14:textId="22AE1AB6" w:rsidR="00083B61" w:rsidRPr="00083B61" w:rsidRDefault="00083B61" w:rsidP="00083B61">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Pr="00083B61">
        <w:rPr>
          <w:rFonts w:ascii="Times New Roman" w:hAnsi="Times New Roman" w:cs="Times New Roman"/>
          <w:bCs/>
          <w:sz w:val="24"/>
          <w:szCs w:val="24"/>
        </w:rPr>
        <w:t>.</w:t>
      </w:r>
      <w:r w:rsidR="00A347CA" w:rsidRPr="00A347CA">
        <w:rPr>
          <w:rFonts w:ascii="Times New Roman" w:hAnsi="Times New Roman" w:cs="Times New Roman"/>
          <w:bCs/>
          <w:sz w:val="24"/>
          <w:szCs w:val="24"/>
        </w:rPr>
        <w:t>8</w:t>
      </w:r>
      <w:r w:rsidRPr="00083B61">
        <w:rPr>
          <w:rFonts w:ascii="Times New Roman" w:hAnsi="Times New Roman" w:cs="Times New Roman"/>
          <w:bCs/>
          <w:sz w:val="24"/>
          <w:szCs w:val="24"/>
        </w:rPr>
        <w:t xml:space="preserve"> Обеспечить фиксирование пассажиров ремнями безопасности, не допуская перемещения пассажиров по салону во время движения транспортного средства.</w:t>
      </w:r>
    </w:p>
    <w:p w14:paraId="3EAA15DA" w14:textId="13EA9C38" w:rsidR="00083B61" w:rsidRPr="00083B61" w:rsidRDefault="00083B61" w:rsidP="00083B61">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Pr="00083B61">
        <w:rPr>
          <w:rFonts w:ascii="Times New Roman" w:hAnsi="Times New Roman" w:cs="Times New Roman"/>
          <w:bCs/>
          <w:sz w:val="24"/>
          <w:szCs w:val="24"/>
        </w:rPr>
        <w:t>.</w:t>
      </w:r>
      <w:r w:rsidR="00A347CA" w:rsidRPr="00A347CA">
        <w:rPr>
          <w:rFonts w:ascii="Times New Roman" w:hAnsi="Times New Roman" w:cs="Times New Roman"/>
          <w:bCs/>
          <w:sz w:val="24"/>
          <w:szCs w:val="24"/>
        </w:rPr>
        <w:t>9</w:t>
      </w:r>
      <w:r w:rsidRPr="00083B61">
        <w:rPr>
          <w:rFonts w:ascii="Times New Roman" w:hAnsi="Times New Roman" w:cs="Times New Roman"/>
          <w:bCs/>
          <w:sz w:val="24"/>
          <w:szCs w:val="24"/>
        </w:rPr>
        <w:t xml:space="preserve"> Оформить акт о выполнении оказанных услуг.</w:t>
      </w:r>
    </w:p>
    <w:p w14:paraId="1E152D3B" w14:textId="4FA020F6" w:rsidR="00083B61" w:rsidRPr="00083B61" w:rsidRDefault="00083B61" w:rsidP="00083B61">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Pr="00083B61">
        <w:rPr>
          <w:rFonts w:ascii="Times New Roman" w:hAnsi="Times New Roman" w:cs="Times New Roman"/>
          <w:bCs/>
          <w:sz w:val="24"/>
          <w:szCs w:val="24"/>
        </w:rPr>
        <w:t>.1</w:t>
      </w:r>
      <w:r w:rsidR="00A347CA" w:rsidRPr="00591D60">
        <w:rPr>
          <w:rFonts w:ascii="Times New Roman" w:hAnsi="Times New Roman" w:cs="Times New Roman"/>
          <w:bCs/>
          <w:sz w:val="24"/>
          <w:szCs w:val="24"/>
        </w:rPr>
        <w:t>0</w:t>
      </w:r>
      <w:r w:rsidRPr="00083B61">
        <w:rPr>
          <w:rFonts w:ascii="Times New Roman" w:hAnsi="Times New Roman" w:cs="Times New Roman"/>
          <w:bCs/>
          <w:sz w:val="24"/>
          <w:szCs w:val="24"/>
        </w:rPr>
        <w:t xml:space="preserve">. При невыполнении п.п. </w:t>
      </w:r>
      <w:r>
        <w:rPr>
          <w:rFonts w:ascii="Times New Roman" w:hAnsi="Times New Roman" w:cs="Times New Roman"/>
          <w:bCs/>
          <w:sz w:val="24"/>
          <w:szCs w:val="24"/>
        </w:rPr>
        <w:t>4</w:t>
      </w:r>
      <w:r w:rsidRPr="00083B61">
        <w:rPr>
          <w:rFonts w:ascii="Times New Roman" w:hAnsi="Times New Roman" w:cs="Times New Roman"/>
          <w:bCs/>
          <w:sz w:val="24"/>
          <w:szCs w:val="24"/>
        </w:rPr>
        <w:t xml:space="preserve">.7. или п.п. </w:t>
      </w:r>
      <w:r>
        <w:rPr>
          <w:rFonts w:ascii="Times New Roman" w:hAnsi="Times New Roman" w:cs="Times New Roman"/>
          <w:bCs/>
          <w:sz w:val="24"/>
          <w:szCs w:val="24"/>
        </w:rPr>
        <w:t>4</w:t>
      </w:r>
      <w:r w:rsidRPr="00083B61">
        <w:rPr>
          <w:rFonts w:ascii="Times New Roman" w:hAnsi="Times New Roman" w:cs="Times New Roman"/>
          <w:bCs/>
          <w:sz w:val="24"/>
          <w:szCs w:val="24"/>
        </w:rPr>
        <w:t>.8. настоящего договора, водитель имеет право прекратить выполнение заказа без возврата какой-либо суммы стоимости заказа.</w:t>
      </w:r>
    </w:p>
    <w:p w14:paraId="5D9487F2" w14:textId="2B059C20" w:rsidR="00C223A7" w:rsidRPr="00886EBE" w:rsidRDefault="00763688" w:rsidP="00886EBE">
      <w:pPr>
        <w:pStyle w:val="ConsPlusNormal"/>
        <w:ind w:firstLine="567"/>
        <w:jc w:val="center"/>
        <w:rPr>
          <w:rFonts w:ascii="Times New Roman" w:hAnsi="Times New Roman" w:cs="Times New Roman"/>
          <w:b/>
          <w:sz w:val="24"/>
          <w:szCs w:val="24"/>
        </w:rPr>
      </w:pPr>
      <w:r w:rsidRPr="00886EBE">
        <w:rPr>
          <w:rFonts w:ascii="Times New Roman" w:hAnsi="Times New Roman" w:cs="Times New Roman"/>
          <w:b/>
          <w:sz w:val="24"/>
          <w:szCs w:val="24"/>
        </w:rPr>
        <w:t>5</w:t>
      </w:r>
      <w:r w:rsidR="0023046E" w:rsidRPr="00886EBE">
        <w:rPr>
          <w:rFonts w:ascii="Times New Roman" w:hAnsi="Times New Roman" w:cs="Times New Roman"/>
          <w:b/>
          <w:sz w:val="24"/>
          <w:szCs w:val="24"/>
        </w:rPr>
        <w:t>. </w:t>
      </w:r>
      <w:r w:rsidR="00C223A7" w:rsidRPr="00886EBE">
        <w:rPr>
          <w:rFonts w:ascii="Times New Roman" w:hAnsi="Times New Roman" w:cs="Times New Roman"/>
          <w:b/>
          <w:sz w:val="24"/>
          <w:szCs w:val="24"/>
        </w:rPr>
        <w:t>ОТВЕТСТВЕННОСТЬ СТОРОН</w:t>
      </w:r>
    </w:p>
    <w:p w14:paraId="26304155" w14:textId="77777777" w:rsidR="00D5280F" w:rsidRPr="00886EBE" w:rsidRDefault="004E31BC" w:rsidP="00886EBE">
      <w:pPr>
        <w:ind w:firstLine="567"/>
        <w:jc w:val="both"/>
      </w:pPr>
      <w:r w:rsidRPr="00886EBE">
        <w:t>5</w:t>
      </w:r>
      <w:r w:rsidR="0023046E" w:rsidRPr="00886EBE">
        <w:t>.1. </w:t>
      </w:r>
      <w:r w:rsidR="00D5280F" w:rsidRPr="00886EBE">
        <w:t>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и условиями Договора.</w:t>
      </w:r>
    </w:p>
    <w:p w14:paraId="24471B5E" w14:textId="77777777" w:rsidR="00D5280F" w:rsidRPr="00886EBE" w:rsidRDefault="004E31BC" w:rsidP="00886EBE">
      <w:pPr>
        <w:ind w:firstLine="567"/>
        <w:jc w:val="both"/>
      </w:pPr>
      <w:r w:rsidRPr="00886EBE">
        <w:t>5</w:t>
      </w:r>
      <w:r w:rsidR="0023046E" w:rsidRPr="00886EBE">
        <w:t>.2. </w:t>
      </w:r>
      <w:r w:rsidR="009F412E" w:rsidRPr="00886EBE">
        <w:t>В случае просрочки исполнения З</w:t>
      </w:r>
      <w:r w:rsidR="00D5280F" w:rsidRPr="00886EBE">
        <w:t>аказчиком обязательств, предусмотренных Договором, а также в иных случаях неисполнени</w:t>
      </w:r>
      <w:r w:rsidR="00EE0C82" w:rsidRPr="00886EBE">
        <w:t>я или ненадлежащего исполнения З</w:t>
      </w:r>
      <w:r w:rsidR="00D5280F" w:rsidRPr="00886EBE">
        <w:t xml:space="preserve">аказчиком обязательств, предусмотренных Договором, </w:t>
      </w:r>
      <w:r w:rsidR="002A760F" w:rsidRPr="00886EBE">
        <w:t>Перевозчик</w:t>
      </w:r>
      <w:r w:rsidR="00D5280F" w:rsidRPr="00886EBE">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56F1B58C" w14:textId="77777777" w:rsidR="00D5280F" w:rsidRPr="00886EBE" w:rsidRDefault="00512026" w:rsidP="00886EBE">
      <w:pPr>
        <w:ind w:firstLine="567"/>
        <w:jc w:val="both"/>
      </w:pPr>
      <w:r w:rsidRPr="00886EBE">
        <w:t>За каждый факт неисполнения З</w:t>
      </w:r>
      <w:r w:rsidR="00D5280F" w:rsidRPr="00886EBE">
        <w:t xml:space="preserve">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w:t>
      </w:r>
      <w:r w:rsidR="002A760F" w:rsidRPr="00886EBE">
        <w:t>Перевозчик</w:t>
      </w:r>
      <w:r w:rsidR="00D5280F" w:rsidRPr="00886EBE">
        <w:t xml:space="preserve"> вправе потребовать уплаты штрафов.</w:t>
      </w:r>
    </w:p>
    <w:p w14:paraId="11CE91E1" w14:textId="44777586" w:rsidR="00D5280F" w:rsidRPr="00395C0D" w:rsidRDefault="00D5280F" w:rsidP="00886EBE">
      <w:pPr>
        <w:ind w:firstLine="567"/>
        <w:jc w:val="both"/>
      </w:pPr>
      <w:r w:rsidRPr="00886EBE">
        <w:t xml:space="preserve">Штраф </w:t>
      </w:r>
      <w:r w:rsidRPr="00395C0D">
        <w:t xml:space="preserve">начисляется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w:t>
      </w:r>
      <w:r w:rsidR="00A347CA" w:rsidRPr="00395C0D">
        <w:t>10 процентов цены Договора.</w:t>
      </w:r>
    </w:p>
    <w:p w14:paraId="3CBF2C4C" w14:textId="77777777" w:rsidR="00D5280F" w:rsidRPr="00395C0D" w:rsidRDefault="004E31BC" w:rsidP="00886EBE">
      <w:pPr>
        <w:ind w:firstLine="567"/>
        <w:jc w:val="both"/>
      </w:pPr>
      <w:r w:rsidRPr="00395C0D">
        <w:t>5</w:t>
      </w:r>
      <w:r w:rsidR="00D5280F" w:rsidRPr="00395C0D">
        <w:t>.3.</w:t>
      </w:r>
      <w:r w:rsidR="0023046E" w:rsidRPr="00395C0D">
        <w:t> </w:t>
      </w:r>
      <w:r w:rsidR="00D5280F" w:rsidRPr="00395C0D">
        <w:t xml:space="preserve">В случае ненадлежащего </w:t>
      </w:r>
      <w:r w:rsidR="00EE0C82" w:rsidRPr="00395C0D">
        <w:t xml:space="preserve">исполнения </w:t>
      </w:r>
      <w:r w:rsidR="002A760F" w:rsidRPr="00395C0D">
        <w:t>Перевозчиком</w:t>
      </w:r>
      <w:r w:rsidR="00EE0C82" w:rsidRPr="00395C0D">
        <w:t xml:space="preserve"> обязательств</w:t>
      </w:r>
      <w:r w:rsidR="00D5280F" w:rsidRPr="00395C0D">
        <w:t xml:space="preserve">, предусмотренных Договором, Заказчик направляет </w:t>
      </w:r>
      <w:r w:rsidR="002A760F" w:rsidRPr="00395C0D">
        <w:t>Перевозчику</w:t>
      </w:r>
      <w:r w:rsidR="00D5280F" w:rsidRPr="00395C0D">
        <w:t xml:space="preserve"> требование об уплате неусто</w:t>
      </w:r>
      <w:r w:rsidR="003B297B" w:rsidRPr="00395C0D">
        <w:t>йки</w:t>
      </w:r>
      <w:r w:rsidR="00D5280F" w:rsidRPr="00395C0D">
        <w:t xml:space="preserve"> (штраф</w:t>
      </w:r>
      <w:r w:rsidR="003B297B" w:rsidRPr="00395C0D">
        <w:t>а</w:t>
      </w:r>
      <w:r w:rsidR="00D5280F" w:rsidRPr="00395C0D">
        <w:t>).</w:t>
      </w:r>
    </w:p>
    <w:p w14:paraId="0D1324FF" w14:textId="77777777" w:rsidR="00D5280F" w:rsidRPr="00886EBE" w:rsidRDefault="00D5280F" w:rsidP="00886EBE">
      <w:pPr>
        <w:ind w:firstLine="567"/>
        <w:jc w:val="both"/>
      </w:pPr>
      <w:r w:rsidRPr="00395C0D">
        <w:t xml:space="preserve">Штраф начисляется </w:t>
      </w:r>
      <w:r w:rsidR="003B297B" w:rsidRPr="00395C0D">
        <w:t>по</w:t>
      </w:r>
      <w:r w:rsidRPr="00395C0D">
        <w:t xml:space="preserve"> факт</w:t>
      </w:r>
      <w:r w:rsidR="003B297B" w:rsidRPr="00395C0D">
        <w:t>у</w:t>
      </w:r>
      <w:r w:rsidRPr="00395C0D">
        <w:t xml:space="preserve"> неисполнения или ненадлежащего исполнения </w:t>
      </w:r>
      <w:r w:rsidR="002A760F" w:rsidRPr="00395C0D">
        <w:t>Перевозчико</w:t>
      </w:r>
      <w:r w:rsidR="009F412E" w:rsidRPr="00395C0D">
        <w:t>м</w:t>
      </w:r>
      <w:r w:rsidRPr="00395C0D">
        <w:t xml:space="preserve"> обязательств, предусмотренных Договором, предусмотренных Договором. Штраф устанавливается в размере 10 процентов цены Договора</w:t>
      </w:r>
      <w:r w:rsidR="00162A18" w:rsidRPr="00395C0D">
        <w:t>.</w:t>
      </w:r>
      <w:r w:rsidR="00162A18" w:rsidRPr="00395C0D">
        <w:rPr>
          <w:rStyle w:val="ae"/>
        </w:rPr>
        <w:t>.</w:t>
      </w:r>
    </w:p>
    <w:p w14:paraId="327F05C2" w14:textId="77777777" w:rsidR="00D5280F" w:rsidRPr="00886EBE" w:rsidRDefault="004E31BC" w:rsidP="00886EBE">
      <w:pPr>
        <w:ind w:firstLine="567"/>
        <w:jc w:val="both"/>
      </w:pPr>
      <w:r w:rsidRPr="00886EBE">
        <w:t>5</w:t>
      </w:r>
      <w:r w:rsidR="0023046E" w:rsidRPr="00886EBE">
        <w:t>.4. </w:t>
      </w:r>
      <w:r w:rsidR="00D5280F" w:rsidRPr="00886EBE">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E0CA304" w14:textId="77777777" w:rsidR="00D5280F" w:rsidRPr="00886EBE" w:rsidRDefault="004E31BC" w:rsidP="00886EBE">
      <w:pPr>
        <w:ind w:firstLine="567"/>
        <w:jc w:val="both"/>
      </w:pPr>
      <w:r w:rsidRPr="00886EBE">
        <w:t>5</w:t>
      </w:r>
      <w:r w:rsidR="003B297B" w:rsidRPr="00886EBE">
        <w:t>.5</w:t>
      </w:r>
      <w:r w:rsidR="0023046E" w:rsidRPr="00886EBE">
        <w:t>. </w:t>
      </w:r>
      <w:r w:rsidR="00D5280F" w:rsidRPr="00886EBE">
        <w:t xml:space="preserve">Уплата штрафных санкций за нарушение обязательств по Договору производится </w:t>
      </w:r>
      <w:r w:rsidR="002A760F" w:rsidRPr="00886EBE">
        <w:t>Перевозчиком</w:t>
      </w:r>
      <w:r w:rsidR="00D5280F" w:rsidRPr="00886EBE">
        <w:t xml:space="preserve"> на основании претензии Заказчика.</w:t>
      </w:r>
    </w:p>
    <w:p w14:paraId="55D6AB7D" w14:textId="77777777" w:rsidR="002A6BA1" w:rsidRPr="00886EBE" w:rsidRDefault="008B10C8" w:rsidP="00886EBE">
      <w:pPr>
        <w:pStyle w:val="3"/>
        <w:keepNext w:val="0"/>
        <w:keepLines w:val="0"/>
        <w:spacing w:before="0"/>
        <w:ind w:firstLine="567"/>
        <w:jc w:val="center"/>
        <w:rPr>
          <w:rFonts w:ascii="Times New Roman" w:eastAsia="Times New Roman" w:hAnsi="Times New Roman" w:cs="Times New Roman"/>
          <w:color w:val="auto"/>
        </w:rPr>
      </w:pPr>
      <w:r w:rsidRPr="00886EBE">
        <w:rPr>
          <w:rFonts w:ascii="Times New Roman" w:eastAsia="Times New Roman" w:hAnsi="Times New Roman" w:cs="Times New Roman"/>
          <w:color w:val="auto"/>
        </w:rPr>
        <w:t>6</w:t>
      </w:r>
      <w:r w:rsidR="00E3576C" w:rsidRPr="00886EBE">
        <w:rPr>
          <w:rFonts w:ascii="Times New Roman" w:eastAsia="Times New Roman" w:hAnsi="Times New Roman" w:cs="Times New Roman"/>
          <w:color w:val="auto"/>
        </w:rPr>
        <w:t>. </w:t>
      </w:r>
      <w:r w:rsidR="002A6BA1" w:rsidRPr="00886EBE">
        <w:rPr>
          <w:rFonts w:ascii="Times New Roman" w:eastAsia="Times New Roman" w:hAnsi="Times New Roman" w:cs="Times New Roman"/>
          <w:color w:val="auto"/>
        </w:rPr>
        <w:t>ОБСТОЯТЕЛЬСТВА НЕПРЕОДОЛИМОЙ СИЛЫ</w:t>
      </w:r>
    </w:p>
    <w:p w14:paraId="277DCEDA" w14:textId="77777777" w:rsidR="002A6BA1" w:rsidRPr="00886EBE" w:rsidRDefault="004E31BC" w:rsidP="00886EBE">
      <w:pPr>
        <w:pStyle w:val="af3"/>
        <w:spacing w:before="0" w:beforeAutospacing="0" w:after="0" w:afterAutospacing="0"/>
        <w:ind w:firstLine="567"/>
        <w:jc w:val="both"/>
      </w:pPr>
      <w:r w:rsidRPr="00886EBE">
        <w:t>6</w:t>
      </w:r>
      <w:r w:rsidR="002A6BA1" w:rsidRPr="00886EBE">
        <w:t xml:space="preserve">.1.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которые Сторона не могла ни предвидеть, ни предотвратить разумными мерами. </w:t>
      </w:r>
    </w:p>
    <w:p w14:paraId="20753F03" w14:textId="77777777" w:rsidR="002A6BA1" w:rsidRPr="00886EBE" w:rsidRDefault="004E31BC" w:rsidP="00886EBE">
      <w:pPr>
        <w:pStyle w:val="af3"/>
        <w:spacing w:before="0" w:beforeAutospacing="0" w:after="0" w:afterAutospacing="0"/>
        <w:ind w:firstLine="567"/>
        <w:jc w:val="both"/>
      </w:pPr>
      <w:r w:rsidRPr="00886EBE">
        <w:lastRenderedPageBreak/>
        <w:t>6</w:t>
      </w:r>
      <w:r w:rsidR="002A6BA1" w:rsidRPr="00886EBE">
        <w:t xml:space="preserve">.2. К вышеуказанным обстоятельствам в контексте настоящего Договора, в частности, относятся: стихийные бедствия, война или военные действия, забастовка в отрасли или регионе, а также их последствия; принятие органами государственной власти нормативного акта, повлекшего невозможность исполнения настоящего Договора любой из Сторон. Данный перечень обстоятельств непреодолимой силы не является исчерпывающим и может включать все иные обстоятельства, подпадающие в соответствии с действующим законодательством РФ под понятие непреодолимой силы. </w:t>
      </w:r>
    </w:p>
    <w:p w14:paraId="4CFF2A4F" w14:textId="77777777" w:rsidR="002A6BA1" w:rsidRPr="00886EBE" w:rsidRDefault="004E31BC" w:rsidP="00886EBE">
      <w:pPr>
        <w:pStyle w:val="af3"/>
        <w:spacing w:before="0" w:beforeAutospacing="0" w:after="0" w:afterAutospacing="0"/>
        <w:ind w:firstLine="567"/>
        <w:jc w:val="both"/>
      </w:pPr>
      <w:r w:rsidRPr="00886EBE">
        <w:t>6</w:t>
      </w:r>
      <w:r w:rsidR="002A6BA1" w:rsidRPr="00886EBE">
        <w:t xml:space="preserve">.3. Наступление обстоятельств непреодолимой силы влечет увеличение срока исполнения настоящего Договора на период действия указанных обстоятельств, если Стороны не примут решения о прекращении его действия. </w:t>
      </w:r>
    </w:p>
    <w:p w14:paraId="7406F8D4" w14:textId="77777777" w:rsidR="002A6BA1" w:rsidRPr="00886EBE" w:rsidRDefault="004E31BC" w:rsidP="0005350A">
      <w:pPr>
        <w:pStyle w:val="af3"/>
        <w:spacing w:before="0" w:beforeAutospacing="0" w:after="0" w:afterAutospacing="0"/>
        <w:ind w:firstLine="567"/>
        <w:jc w:val="both"/>
      </w:pPr>
      <w:r w:rsidRPr="00886EBE">
        <w:t>6</w:t>
      </w:r>
      <w:r w:rsidR="002A6BA1" w:rsidRPr="00886EBE">
        <w:t xml:space="preserve">.4. О наступлении обстоятельств непреодолимой силы Стороны обязаны незамедлительно информировать друг друга. </w:t>
      </w:r>
    </w:p>
    <w:p w14:paraId="4A84DEF1" w14:textId="607C9302" w:rsidR="002A6BA1" w:rsidRDefault="004E31BC" w:rsidP="0005350A">
      <w:pPr>
        <w:pStyle w:val="af3"/>
        <w:spacing w:before="0" w:beforeAutospacing="0" w:after="0" w:afterAutospacing="0"/>
        <w:ind w:firstLine="567"/>
        <w:jc w:val="both"/>
      </w:pPr>
      <w:r w:rsidRPr="00886EBE">
        <w:t>6</w:t>
      </w:r>
      <w:r w:rsidR="002A6BA1" w:rsidRPr="00886EBE">
        <w:t>.5. Подтверждением факта наступления обстоятельств непреодолимой силы являются документы, выданные уполномоченным органом.</w:t>
      </w:r>
    </w:p>
    <w:p w14:paraId="3F9CC072" w14:textId="50BBE007" w:rsidR="0005350A" w:rsidRPr="0005350A" w:rsidRDefault="0005350A" w:rsidP="0005350A">
      <w:pPr>
        <w:pStyle w:val="af3"/>
        <w:spacing w:before="0" w:beforeAutospacing="0" w:after="0" w:afterAutospacing="0"/>
        <w:ind w:firstLine="567"/>
        <w:jc w:val="center"/>
        <w:rPr>
          <w:b/>
          <w:bCs/>
        </w:rPr>
      </w:pPr>
      <w:r w:rsidRPr="0005350A">
        <w:rPr>
          <w:b/>
          <w:bCs/>
        </w:rPr>
        <w:t xml:space="preserve">7. </w:t>
      </w:r>
      <w:r w:rsidR="00AB7A56">
        <w:rPr>
          <w:b/>
          <w:bCs/>
        </w:rPr>
        <w:t>ПОРЯДОК РАЗРЕШЕНИЯ СПОРОВ</w:t>
      </w:r>
      <w:r w:rsidRPr="0005350A">
        <w:rPr>
          <w:b/>
          <w:bCs/>
        </w:rPr>
        <w:t>.</w:t>
      </w:r>
    </w:p>
    <w:p w14:paraId="50AAF4A6" w14:textId="77777777" w:rsidR="0005350A" w:rsidRDefault="0005350A" w:rsidP="0005350A">
      <w:pPr>
        <w:pStyle w:val="af3"/>
        <w:spacing w:before="0" w:beforeAutospacing="0" w:after="0" w:afterAutospacing="0"/>
        <w:ind w:firstLine="567"/>
        <w:jc w:val="both"/>
      </w:pPr>
      <w:r>
        <w:t>7.1. Все споры по настоящему договору решаются путем переговоров (претензия рассматривается в течении 10 календарных дней) между сторонами. В случае если стороны не приходят к соглашению, споры рассматриваются в Арбитражном суде Санкт-Петербурга и Ленинградской области в соответствии с законодательством Российской Федерации.</w:t>
      </w:r>
    </w:p>
    <w:p w14:paraId="2B24F314" w14:textId="40A64B9C" w:rsidR="0005350A" w:rsidRPr="0005350A" w:rsidRDefault="0005350A" w:rsidP="0005350A">
      <w:pPr>
        <w:pStyle w:val="af3"/>
        <w:spacing w:before="0" w:beforeAutospacing="0" w:after="0" w:afterAutospacing="0"/>
        <w:ind w:firstLine="567"/>
        <w:jc w:val="center"/>
        <w:rPr>
          <w:b/>
          <w:bCs/>
        </w:rPr>
      </w:pPr>
      <w:r w:rsidRPr="0005350A">
        <w:rPr>
          <w:b/>
          <w:bCs/>
        </w:rPr>
        <w:t xml:space="preserve">8. </w:t>
      </w:r>
      <w:r w:rsidR="00AB7A56">
        <w:rPr>
          <w:b/>
          <w:bCs/>
        </w:rPr>
        <w:t>АНТИКОРРУПЦИОННАЯ ОГОВОРКА</w:t>
      </w:r>
      <w:r w:rsidRPr="0005350A">
        <w:rPr>
          <w:b/>
          <w:bCs/>
        </w:rPr>
        <w:t>.</w:t>
      </w:r>
    </w:p>
    <w:p w14:paraId="438E135E" w14:textId="77777777" w:rsidR="0005350A" w:rsidRDefault="0005350A" w:rsidP="0005350A">
      <w:pPr>
        <w:pStyle w:val="af3"/>
        <w:spacing w:before="0" w:beforeAutospacing="0" w:after="0" w:afterAutospacing="0"/>
        <w:ind w:firstLine="567"/>
        <w:jc w:val="both"/>
      </w:pPr>
      <w:r>
        <w:t>8.1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настоящего договора Стороны, их аффилированные лица, сотрудники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3C89D377" w14:textId="77777777" w:rsidR="0005350A" w:rsidRDefault="0005350A" w:rsidP="0005350A">
      <w:pPr>
        <w:pStyle w:val="af3"/>
        <w:spacing w:before="0" w:beforeAutospacing="0" w:after="0" w:afterAutospacing="0"/>
        <w:ind w:firstLine="567"/>
        <w:jc w:val="both"/>
      </w:pPr>
      <w:r>
        <w:t>8.2. В случае возникновения у Сторон подозрений, что произошло или может произойти нарушение каких-либо положений п. 8.1. настоящей оговорки,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п. 8.1. настоящей оговорки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10 рабочих дней с даты направления письменного уведомления.</w:t>
      </w:r>
    </w:p>
    <w:p w14:paraId="2620B0DC" w14:textId="28FB2D63" w:rsidR="0005350A" w:rsidRDefault="0005350A" w:rsidP="0005350A">
      <w:pPr>
        <w:pStyle w:val="af3"/>
        <w:spacing w:before="0" w:beforeAutospacing="0" w:after="0" w:afterAutospacing="0"/>
        <w:ind w:firstLine="567"/>
        <w:jc w:val="both"/>
      </w:pPr>
      <w:r>
        <w:t>8.3.  В случае нарушения одной Стороной обязательств воздерживаться от запрещенных в п.8.1. настоящей оговорки действий и (или) неполучения другой Стороной в установленный настоящей оговоркой срок подтверждения, что нарушение не произошло или не произойдет, другая Сторона имеет право расторгнуть договор в одностороннем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нарушения. Также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70908A7" w14:textId="409DD8C4" w:rsidR="00D43543" w:rsidRDefault="00D43543" w:rsidP="0005350A">
      <w:pPr>
        <w:pStyle w:val="af3"/>
        <w:spacing w:before="0" w:beforeAutospacing="0" w:after="0" w:afterAutospacing="0"/>
        <w:ind w:firstLine="567"/>
        <w:jc w:val="both"/>
      </w:pPr>
    </w:p>
    <w:p w14:paraId="0291B8D7" w14:textId="77777777" w:rsidR="00D43543" w:rsidRPr="00886EBE" w:rsidRDefault="00D43543" w:rsidP="0005350A">
      <w:pPr>
        <w:pStyle w:val="af3"/>
        <w:spacing w:before="0" w:beforeAutospacing="0" w:after="0" w:afterAutospacing="0"/>
        <w:ind w:firstLine="567"/>
        <w:jc w:val="both"/>
      </w:pPr>
    </w:p>
    <w:p w14:paraId="66699C30" w14:textId="1A282F02" w:rsidR="002A6BA1" w:rsidRPr="00886EBE" w:rsidRDefault="0005350A" w:rsidP="00886EBE">
      <w:pPr>
        <w:pStyle w:val="3"/>
        <w:keepNext w:val="0"/>
        <w:keepLines w:val="0"/>
        <w:spacing w:before="0"/>
        <w:ind w:firstLine="567"/>
        <w:jc w:val="center"/>
        <w:rPr>
          <w:rFonts w:ascii="Times New Roman" w:eastAsia="Times New Roman" w:hAnsi="Times New Roman" w:cs="Times New Roman"/>
          <w:color w:val="auto"/>
        </w:rPr>
      </w:pPr>
      <w:r>
        <w:rPr>
          <w:rFonts w:ascii="Times New Roman" w:eastAsia="Times New Roman" w:hAnsi="Times New Roman" w:cs="Times New Roman"/>
          <w:color w:val="auto"/>
        </w:rPr>
        <w:lastRenderedPageBreak/>
        <w:t>8</w:t>
      </w:r>
      <w:r w:rsidR="004D1E57" w:rsidRPr="00886EBE">
        <w:rPr>
          <w:rFonts w:ascii="Times New Roman" w:eastAsia="Times New Roman" w:hAnsi="Times New Roman" w:cs="Times New Roman"/>
          <w:color w:val="auto"/>
        </w:rPr>
        <w:t>. </w:t>
      </w:r>
      <w:r w:rsidR="002A6BA1" w:rsidRPr="00886EBE">
        <w:rPr>
          <w:rFonts w:ascii="Times New Roman" w:eastAsia="Times New Roman" w:hAnsi="Times New Roman" w:cs="Times New Roman"/>
          <w:color w:val="auto"/>
        </w:rPr>
        <w:t>ЗАКЛЮЧИТЕЛЬНЫЕ ПОЛОЖЕНИЯ</w:t>
      </w:r>
    </w:p>
    <w:p w14:paraId="7C99D911" w14:textId="532DFE7E" w:rsidR="002A6BA1" w:rsidRPr="00886EBE" w:rsidRDefault="0005350A" w:rsidP="00886EBE">
      <w:pPr>
        <w:pStyle w:val="af3"/>
        <w:spacing w:before="0" w:beforeAutospacing="0" w:after="0" w:afterAutospacing="0"/>
        <w:ind w:firstLine="567"/>
        <w:jc w:val="both"/>
      </w:pPr>
      <w:r>
        <w:t>8</w:t>
      </w:r>
      <w:r w:rsidR="006B7731" w:rsidRPr="00886EBE">
        <w:t>.1. </w:t>
      </w:r>
      <w:r w:rsidR="002A6BA1" w:rsidRPr="00886EBE">
        <w:t>Договор действует с момента его подписания сторонами до полного исполнения Сторонам</w:t>
      </w:r>
      <w:r w:rsidR="00925396" w:rsidRPr="00886EBE">
        <w:t>и принятых на себя обязательст</w:t>
      </w:r>
      <w:r w:rsidR="00183E43">
        <w:t>в, но не позднее 3</w:t>
      </w:r>
      <w:r w:rsidR="00D233DD">
        <w:t xml:space="preserve">1 августа </w:t>
      </w:r>
      <w:bookmarkStart w:id="1" w:name="_GoBack"/>
      <w:bookmarkEnd w:id="1"/>
      <w:r w:rsidR="00183E43">
        <w:t>202</w:t>
      </w:r>
      <w:r w:rsidR="00D233DD">
        <w:t>7</w:t>
      </w:r>
      <w:r w:rsidR="00925396" w:rsidRPr="00886EBE">
        <w:t xml:space="preserve"> года.</w:t>
      </w:r>
    </w:p>
    <w:p w14:paraId="35295624" w14:textId="2A46752F" w:rsidR="002A6BA1" w:rsidRPr="00886EBE" w:rsidRDefault="0005350A" w:rsidP="00886EBE">
      <w:pPr>
        <w:pStyle w:val="af3"/>
        <w:spacing w:before="0" w:beforeAutospacing="0" w:after="0" w:afterAutospacing="0"/>
        <w:ind w:firstLine="567"/>
        <w:jc w:val="both"/>
      </w:pPr>
      <w:r>
        <w:t>8</w:t>
      </w:r>
      <w:r w:rsidR="006B7731" w:rsidRPr="00886EBE">
        <w:t>.2. </w:t>
      </w:r>
      <w:r w:rsidR="002A6BA1" w:rsidRPr="00886EBE">
        <w:t>Настоящий договор составлен в двух экземплярах,</w:t>
      </w:r>
      <w:r w:rsidR="00925396" w:rsidRPr="00886EBE">
        <w:t xml:space="preserve"> обладающих равной юридической силой, по одному для каждой из сторон. </w:t>
      </w:r>
    </w:p>
    <w:p w14:paraId="0DDA6B63" w14:textId="64E37FF7" w:rsidR="002A6BA1" w:rsidRPr="00886EBE" w:rsidRDefault="0005350A" w:rsidP="00886EBE">
      <w:pPr>
        <w:pStyle w:val="af3"/>
        <w:spacing w:before="0" w:beforeAutospacing="0" w:after="0" w:afterAutospacing="0"/>
        <w:ind w:firstLine="567"/>
        <w:jc w:val="both"/>
      </w:pPr>
      <w:r>
        <w:t>8</w:t>
      </w:r>
      <w:r w:rsidR="002A6BA1" w:rsidRPr="00886EBE">
        <w:t>.3.</w:t>
      </w:r>
      <w:r w:rsidR="006B7731" w:rsidRPr="00886EBE">
        <w:t> </w:t>
      </w:r>
      <w:r w:rsidR="002A6BA1" w:rsidRPr="00886EBE">
        <w:t>Изменения и дополнения к настоящему договору оформляются в письменном виде, подписываются сторонами и являются неотъемлемой частью настоящего договора.</w:t>
      </w:r>
    </w:p>
    <w:p w14:paraId="0F56734F" w14:textId="508F25C7" w:rsidR="002A6BA1" w:rsidRPr="00886EBE" w:rsidRDefault="0005350A" w:rsidP="00886EBE">
      <w:pPr>
        <w:pStyle w:val="3"/>
        <w:keepNext w:val="0"/>
        <w:keepLines w:val="0"/>
        <w:spacing w:before="0"/>
        <w:ind w:firstLine="567"/>
        <w:jc w:val="center"/>
        <w:rPr>
          <w:rFonts w:ascii="Times New Roman" w:eastAsia="Times New Roman" w:hAnsi="Times New Roman" w:cs="Times New Roman"/>
          <w:color w:val="auto"/>
        </w:rPr>
      </w:pPr>
      <w:r>
        <w:rPr>
          <w:rFonts w:ascii="Times New Roman" w:eastAsia="Times New Roman" w:hAnsi="Times New Roman" w:cs="Times New Roman"/>
          <w:color w:val="auto"/>
        </w:rPr>
        <w:t>9</w:t>
      </w:r>
      <w:r w:rsidR="004D1E57" w:rsidRPr="00886EBE">
        <w:rPr>
          <w:rFonts w:ascii="Times New Roman" w:eastAsia="Times New Roman" w:hAnsi="Times New Roman" w:cs="Times New Roman"/>
          <w:color w:val="auto"/>
        </w:rPr>
        <w:t>. </w:t>
      </w:r>
      <w:r w:rsidR="00C162E4" w:rsidRPr="00886EBE">
        <w:rPr>
          <w:rFonts w:ascii="Times New Roman" w:eastAsia="Times New Roman" w:hAnsi="Times New Roman" w:cs="Times New Roman"/>
          <w:color w:val="auto"/>
        </w:rPr>
        <w:t>БАНКОВСКИЕ РЕКВИЗИТЫ, АДРЕСА И ПОДПИСИ СТОРОН:</w:t>
      </w:r>
    </w:p>
    <w:tbl>
      <w:tblPr>
        <w:tblW w:w="9464" w:type="dxa"/>
        <w:tblLook w:val="01E0" w:firstRow="1" w:lastRow="1" w:firstColumn="1" w:lastColumn="1" w:noHBand="0" w:noVBand="0"/>
      </w:tblPr>
      <w:tblGrid>
        <w:gridCol w:w="4644"/>
        <w:gridCol w:w="4820"/>
      </w:tblGrid>
      <w:tr w:rsidR="002A6BA1" w:rsidRPr="00886EBE" w14:paraId="63D1FB35" w14:textId="77777777" w:rsidTr="00634957">
        <w:trPr>
          <w:trHeight w:val="295"/>
        </w:trPr>
        <w:tc>
          <w:tcPr>
            <w:tcW w:w="4644" w:type="dxa"/>
          </w:tcPr>
          <w:p w14:paraId="029255F9" w14:textId="77777777" w:rsidR="002A6BA1" w:rsidRPr="00886EBE" w:rsidRDefault="002A6BA1" w:rsidP="00162A18">
            <w:pPr>
              <w:jc w:val="center"/>
              <w:rPr>
                <w:b/>
                <w:bCs/>
              </w:rPr>
            </w:pPr>
            <w:r w:rsidRPr="00886EBE">
              <w:rPr>
                <w:b/>
                <w:bCs/>
              </w:rPr>
              <w:t>Заказчик</w:t>
            </w:r>
          </w:p>
        </w:tc>
        <w:tc>
          <w:tcPr>
            <w:tcW w:w="4820" w:type="dxa"/>
          </w:tcPr>
          <w:p w14:paraId="42F8F4BE" w14:textId="77777777" w:rsidR="002A6BA1" w:rsidRPr="00886EBE" w:rsidRDefault="002A760F" w:rsidP="00162A18">
            <w:pPr>
              <w:jc w:val="center"/>
              <w:rPr>
                <w:b/>
                <w:bCs/>
              </w:rPr>
            </w:pPr>
            <w:r w:rsidRPr="00886EBE">
              <w:rPr>
                <w:b/>
              </w:rPr>
              <w:t>Перевозчик</w:t>
            </w:r>
          </w:p>
        </w:tc>
      </w:tr>
      <w:tr w:rsidR="00A34082" w:rsidRPr="00886EBE" w14:paraId="1026BDC7" w14:textId="77777777" w:rsidTr="00083B61">
        <w:trPr>
          <w:trHeight w:val="796"/>
        </w:trPr>
        <w:tc>
          <w:tcPr>
            <w:tcW w:w="4644" w:type="dxa"/>
          </w:tcPr>
          <w:p w14:paraId="099F1D76" w14:textId="77777777" w:rsidR="00A34082" w:rsidRPr="00B43556" w:rsidRDefault="00A34082" w:rsidP="00A34082">
            <w:pPr>
              <w:ind w:right="-47"/>
              <w:rPr>
                <w:b/>
                <w:sz w:val="23"/>
                <w:szCs w:val="23"/>
              </w:rPr>
            </w:pPr>
            <w:r w:rsidRPr="00B43556">
              <w:rPr>
                <w:b/>
                <w:bCs/>
                <w:sz w:val="23"/>
                <w:szCs w:val="23"/>
              </w:rPr>
              <w:t>Заказчик:</w:t>
            </w:r>
          </w:p>
          <w:p w14:paraId="3839FF59" w14:textId="222E8FE1" w:rsidR="00A34082" w:rsidRPr="00B43556" w:rsidRDefault="00FF7DF1" w:rsidP="00083B61">
            <w:pPr>
              <w:tabs>
                <w:tab w:val="left" w:pos="3820"/>
              </w:tabs>
              <w:jc w:val="both"/>
              <w:rPr>
                <w:b/>
                <w:bCs/>
                <w:sz w:val="23"/>
                <w:szCs w:val="23"/>
              </w:rPr>
            </w:pPr>
            <w:r w:rsidRPr="0018411A">
              <w:rPr>
                <w:b/>
                <w:sz w:val="22"/>
                <w:szCs w:val="22"/>
              </w:rPr>
              <w:t>М</w:t>
            </w:r>
            <w:r w:rsidR="004E0B84">
              <w:rPr>
                <w:b/>
                <w:sz w:val="22"/>
                <w:szCs w:val="22"/>
              </w:rPr>
              <w:t xml:space="preserve">БУ </w:t>
            </w:r>
            <w:r w:rsidRPr="0018411A">
              <w:rPr>
                <w:b/>
                <w:sz w:val="22"/>
                <w:szCs w:val="22"/>
              </w:rPr>
              <w:t>«М</w:t>
            </w:r>
            <w:r w:rsidR="004E0B84">
              <w:rPr>
                <w:b/>
                <w:sz w:val="22"/>
                <w:szCs w:val="22"/>
              </w:rPr>
              <w:t>УЗЕЙ ГОРОДА ГАТЧИНЫ</w:t>
            </w:r>
            <w:r w:rsidRPr="0018411A">
              <w:rPr>
                <w:b/>
                <w:sz w:val="22"/>
                <w:szCs w:val="22"/>
              </w:rPr>
              <w:t>»</w:t>
            </w:r>
          </w:p>
        </w:tc>
        <w:tc>
          <w:tcPr>
            <w:tcW w:w="4820" w:type="dxa"/>
          </w:tcPr>
          <w:p w14:paraId="2405DE1D" w14:textId="1C951EB1" w:rsidR="00D60EC2" w:rsidRPr="00274995" w:rsidRDefault="00D60EC2" w:rsidP="00D60EC2">
            <w:pPr>
              <w:pStyle w:val="2"/>
              <w:jc w:val="left"/>
              <w:rPr>
                <w:rFonts w:ascii="Times New Roman" w:hAnsi="Times New Roman"/>
                <w:b/>
                <w:sz w:val="24"/>
              </w:rPr>
            </w:pPr>
          </w:p>
        </w:tc>
      </w:tr>
      <w:tr w:rsidR="00A34082" w:rsidRPr="00886EBE" w14:paraId="6BA781DB" w14:textId="77777777" w:rsidTr="007D763C">
        <w:tc>
          <w:tcPr>
            <w:tcW w:w="4644" w:type="dxa"/>
          </w:tcPr>
          <w:p w14:paraId="63BE083C" w14:textId="77777777" w:rsidR="004E0B84" w:rsidRPr="004E0B84" w:rsidRDefault="004E0B84" w:rsidP="004E0B84">
            <w:pPr>
              <w:rPr>
                <w:bCs/>
                <w:sz w:val="20"/>
                <w:szCs w:val="20"/>
              </w:rPr>
            </w:pPr>
            <w:r w:rsidRPr="004E0B84">
              <w:rPr>
                <w:bCs/>
                <w:sz w:val="20"/>
                <w:szCs w:val="20"/>
              </w:rPr>
              <w:t xml:space="preserve">ИНН 4705036959  </w:t>
            </w:r>
          </w:p>
          <w:p w14:paraId="0C4ED3A5" w14:textId="77777777" w:rsidR="004E0B84" w:rsidRPr="004E0B84" w:rsidRDefault="004E0B84" w:rsidP="004E0B84">
            <w:pPr>
              <w:rPr>
                <w:bCs/>
                <w:sz w:val="20"/>
                <w:szCs w:val="20"/>
              </w:rPr>
            </w:pPr>
            <w:r w:rsidRPr="004E0B84">
              <w:rPr>
                <w:bCs/>
                <w:sz w:val="20"/>
                <w:szCs w:val="20"/>
              </w:rPr>
              <w:t>КПП 470501001</w:t>
            </w:r>
          </w:p>
          <w:p w14:paraId="471A1F5B" w14:textId="77777777" w:rsidR="004E0B84" w:rsidRPr="004E0B84" w:rsidRDefault="004E0B84" w:rsidP="004E0B84">
            <w:pPr>
              <w:rPr>
                <w:bCs/>
                <w:sz w:val="20"/>
                <w:szCs w:val="20"/>
              </w:rPr>
            </w:pPr>
            <w:r w:rsidRPr="004E0B84">
              <w:rPr>
                <w:bCs/>
                <w:sz w:val="20"/>
                <w:szCs w:val="20"/>
              </w:rPr>
              <w:t>188300, Ленинградская область, г. Гатчина, пр.25 Октября, д.18</w:t>
            </w:r>
          </w:p>
          <w:p w14:paraId="5031CBA9" w14:textId="77777777" w:rsidR="004E0B84" w:rsidRPr="004E0B84" w:rsidRDefault="004E0B84" w:rsidP="004E0B84">
            <w:pPr>
              <w:rPr>
                <w:bCs/>
                <w:sz w:val="20"/>
                <w:szCs w:val="20"/>
              </w:rPr>
            </w:pPr>
            <w:r w:rsidRPr="004E0B84">
              <w:rPr>
                <w:bCs/>
                <w:sz w:val="20"/>
                <w:szCs w:val="20"/>
              </w:rPr>
              <w:t>ОКТМО 41518000</w:t>
            </w:r>
          </w:p>
          <w:p w14:paraId="215EF7ED" w14:textId="77777777" w:rsidR="004E0B84" w:rsidRPr="004E0B84" w:rsidRDefault="004E0B84" w:rsidP="004E0B84">
            <w:pPr>
              <w:rPr>
                <w:bCs/>
                <w:sz w:val="20"/>
                <w:szCs w:val="20"/>
              </w:rPr>
            </w:pPr>
            <w:r w:rsidRPr="004E0B84">
              <w:rPr>
                <w:bCs/>
                <w:sz w:val="20"/>
                <w:szCs w:val="20"/>
              </w:rPr>
              <w:t>ОКПО 96164427</w:t>
            </w:r>
          </w:p>
          <w:p w14:paraId="5359F74B" w14:textId="77777777" w:rsidR="004E0B84" w:rsidRPr="004E0B84" w:rsidRDefault="004E0B84" w:rsidP="004E0B84">
            <w:pPr>
              <w:rPr>
                <w:bCs/>
                <w:sz w:val="20"/>
                <w:szCs w:val="20"/>
              </w:rPr>
            </w:pPr>
            <w:r w:rsidRPr="004E0B84">
              <w:rPr>
                <w:bCs/>
                <w:sz w:val="20"/>
                <w:szCs w:val="20"/>
              </w:rPr>
              <w:t>ОГРН 1074705000974</w:t>
            </w:r>
          </w:p>
          <w:p w14:paraId="3D70DAED" w14:textId="77777777" w:rsidR="004E0B84" w:rsidRPr="004E0B84" w:rsidRDefault="004E0B84" w:rsidP="004E0B84">
            <w:pPr>
              <w:rPr>
                <w:b/>
                <w:bCs/>
                <w:sz w:val="20"/>
                <w:szCs w:val="20"/>
              </w:rPr>
            </w:pPr>
            <w:r w:rsidRPr="004E0B84">
              <w:rPr>
                <w:b/>
                <w:bCs/>
                <w:color w:val="000000"/>
                <w:sz w:val="20"/>
                <w:szCs w:val="20"/>
              </w:rPr>
              <w:t>Платежные реквизиты:</w:t>
            </w:r>
          </w:p>
          <w:p w14:paraId="2D8B9868" w14:textId="77777777" w:rsidR="004E0B84" w:rsidRPr="004E0B84" w:rsidRDefault="004E0B84" w:rsidP="004E0B84">
            <w:pPr>
              <w:rPr>
                <w:sz w:val="20"/>
                <w:szCs w:val="20"/>
              </w:rPr>
            </w:pPr>
            <w:r w:rsidRPr="004E0B84">
              <w:rPr>
                <w:color w:val="000000"/>
                <w:sz w:val="20"/>
                <w:szCs w:val="20"/>
              </w:rPr>
              <w:t>Наименование Банка</w:t>
            </w:r>
          </w:p>
          <w:p w14:paraId="749F93EF" w14:textId="77777777" w:rsidR="00D43543" w:rsidRDefault="000816BC" w:rsidP="004E0B84">
            <w:pPr>
              <w:rPr>
                <w:color w:val="000000"/>
                <w:sz w:val="20"/>
                <w:szCs w:val="20"/>
              </w:rPr>
            </w:pPr>
            <w:r w:rsidRPr="000816BC">
              <w:rPr>
                <w:color w:val="000000"/>
                <w:sz w:val="20"/>
                <w:szCs w:val="20"/>
              </w:rPr>
              <w:t>ОКЦ № 1 Северо-Западного ГУ Банка России //УФК по Ленинградской области г. Санкт-Петербург</w:t>
            </w:r>
          </w:p>
          <w:p w14:paraId="62D17DF4" w14:textId="06A4A020" w:rsidR="004E0B84" w:rsidRPr="004E0B84" w:rsidRDefault="004E0B84" w:rsidP="004E0B84">
            <w:pPr>
              <w:rPr>
                <w:sz w:val="20"/>
                <w:szCs w:val="20"/>
              </w:rPr>
            </w:pPr>
            <w:r w:rsidRPr="004E0B84">
              <w:rPr>
                <w:color w:val="000000"/>
                <w:sz w:val="20"/>
                <w:szCs w:val="20"/>
              </w:rPr>
              <w:t>БИК 044030098</w:t>
            </w:r>
          </w:p>
          <w:p w14:paraId="19D9F234" w14:textId="77777777" w:rsidR="004E0B84" w:rsidRPr="004E0B84" w:rsidRDefault="004E0B84" w:rsidP="004E0B84">
            <w:pPr>
              <w:rPr>
                <w:sz w:val="20"/>
                <w:szCs w:val="20"/>
              </w:rPr>
            </w:pPr>
            <w:r w:rsidRPr="004E0B84">
              <w:rPr>
                <w:color w:val="000000"/>
                <w:sz w:val="20"/>
                <w:szCs w:val="20"/>
              </w:rPr>
              <w:t>Кор. Счет 40102810745370000098</w:t>
            </w:r>
          </w:p>
          <w:p w14:paraId="592D7255" w14:textId="77777777" w:rsidR="004E0B84" w:rsidRPr="004E0B84" w:rsidRDefault="004E0B84" w:rsidP="004E0B84">
            <w:pPr>
              <w:rPr>
                <w:sz w:val="20"/>
                <w:szCs w:val="20"/>
              </w:rPr>
            </w:pPr>
            <w:r w:rsidRPr="004E0B84">
              <w:rPr>
                <w:color w:val="000000"/>
                <w:sz w:val="20"/>
                <w:szCs w:val="20"/>
              </w:rPr>
              <w:t>Казначейский счет 03234643415180004500</w:t>
            </w:r>
          </w:p>
          <w:p w14:paraId="3F87FE9F" w14:textId="77777777" w:rsidR="004E0B84" w:rsidRPr="004E0B84" w:rsidRDefault="004E0B84" w:rsidP="004E0B84">
            <w:pPr>
              <w:rPr>
                <w:sz w:val="20"/>
                <w:szCs w:val="20"/>
              </w:rPr>
            </w:pPr>
            <w:r w:rsidRPr="004E0B84">
              <w:rPr>
                <w:color w:val="000000"/>
                <w:sz w:val="20"/>
                <w:szCs w:val="20"/>
              </w:rPr>
              <w:t>Получатель:</w:t>
            </w:r>
          </w:p>
          <w:p w14:paraId="5F3FE823" w14:textId="77777777" w:rsidR="004E0B84" w:rsidRPr="004E0B84" w:rsidRDefault="004E0B84" w:rsidP="004E0B84">
            <w:pPr>
              <w:rPr>
                <w:sz w:val="20"/>
                <w:szCs w:val="20"/>
              </w:rPr>
            </w:pPr>
            <w:r w:rsidRPr="004E0B84">
              <w:rPr>
                <w:color w:val="000000"/>
                <w:sz w:val="20"/>
                <w:szCs w:val="20"/>
              </w:rPr>
              <w:t>КОМИТЕТ ФИНАНСОВ ГАТЧИНСКОГО МУНИЦИПАЛЬНОГО ОКРУГА (МУНИЦИПАЛЬНОЕ БЮДЖЕТНОЕ УЧРЕЖДЕНИЕ «МУЗЕЙ ГОРОДА ГАТЧИНЫ» л/счет 20470491136-Муниципальное задание, 22270491136 – предпринимательская деятельность, 21570491136 – иные цели)</w:t>
            </w:r>
          </w:p>
          <w:p w14:paraId="31B96068" w14:textId="77777777" w:rsidR="004E0B84" w:rsidRPr="004E0B84" w:rsidRDefault="004E0B84" w:rsidP="004E0B84">
            <w:pPr>
              <w:rPr>
                <w:b/>
                <w:sz w:val="20"/>
                <w:szCs w:val="20"/>
              </w:rPr>
            </w:pPr>
            <w:r w:rsidRPr="004E0B84">
              <w:rPr>
                <w:b/>
                <w:sz w:val="20"/>
                <w:szCs w:val="20"/>
              </w:rPr>
              <w:t>Адрес электронной почты: migtn@inbox.ru</w:t>
            </w:r>
          </w:p>
          <w:p w14:paraId="2FB43985" w14:textId="77777777" w:rsidR="004E0B84" w:rsidRPr="004E0B84" w:rsidRDefault="004E0B84" w:rsidP="004E0B84">
            <w:pPr>
              <w:rPr>
                <w:sz w:val="20"/>
                <w:szCs w:val="20"/>
              </w:rPr>
            </w:pPr>
            <w:r w:rsidRPr="004E0B84">
              <w:rPr>
                <w:b/>
                <w:sz w:val="20"/>
                <w:szCs w:val="20"/>
              </w:rPr>
              <w:t>Телефон: 8(81371) 21466</w:t>
            </w:r>
          </w:p>
          <w:p w14:paraId="459AF801" w14:textId="44565D70" w:rsidR="00A34082" w:rsidRPr="004E0B84" w:rsidRDefault="00A34082" w:rsidP="004E0B84">
            <w:pPr>
              <w:rPr>
                <w:bCs/>
                <w:sz w:val="20"/>
                <w:szCs w:val="20"/>
              </w:rPr>
            </w:pPr>
          </w:p>
        </w:tc>
        <w:tc>
          <w:tcPr>
            <w:tcW w:w="4820" w:type="dxa"/>
          </w:tcPr>
          <w:p w14:paraId="2ADC975D" w14:textId="77777777" w:rsidR="00A34082" w:rsidRPr="00D60EC2" w:rsidRDefault="00A34082" w:rsidP="00274995">
            <w:pPr>
              <w:pStyle w:val="2"/>
              <w:jc w:val="left"/>
              <w:rPr>
                <w:rFonts w:ascii="Times New Roman" w:hAnsi="Times New Roman"/>
                <w:bCs/>
                <w:sz w:val="24"/>
              </w:rPr>
            </w:pPr>
          </w:p>
        </w:tc>
      </w:tr>
      <w:tr w:rsidR="00274995" w:rsidRPr="0058386A" w14:paraId="2C711E41" w14:textId="77777777" w:rsidTr="00274995">
        <w:tc>
          <w:tcPr>
            <w:tcW w:w="4644" w:type="dxa"/>
          </w:tcPr>
          <w:p w14:paraId="769A6A74" w14:textId="77777777" w:rsidR="00274995" w:rsidRPr="00274995" w:rsidRDefault="00274995" w:rsidP="00274995">
            <w:pPr>
              <w:rPr>
                <w:bCs/>
              </w:rPr>
            </w:pPr>
            <w:r w:rsidRPr="00274995">
              <w:rPr>
                <w:bCs/>
              </w:rPr>
              <w:t>Заказчик</w:t>
            </w:r>
          </w:p>
        </w:tc>
        <w:tc>
          <w:tcPr>
            <w:tcW w:w="4820" w:type="dxa"/>
          </w:tcPr>
          <w:p w14:paraId="1CF2DF66" w14:textId="77777777" w:rsidR="00274995" w:rsidRPr="00274995" w:rsidRDefault="00274995" w:rsidP="00274995">
            <w:pPr>
              <w:pStyle w:val="2"/>
              <w:rPr>
                <w:rFonts w:ascii="Times New Roman" w:hAnsi="Times New Roman"/>
                <w:bCs/>
                <w:sz w:val="24"/>
              </w:rPr>
            </w:pPr>
            <w:r w:rsidRPr="00274995">
              <w:rPr>
                <w:rFonts w:ascii="Times New Roman" w:hAnsi="Times New Roman"/>
                <w:bCs/>
                <w:sz w:val="24"/>
              </w:rPr>
              <w:t>Перевозчик</w:t>
            </w:r>
          </w:p>
        </w:tc>
      </w:tr>
      <w:tr w:rsidR="00274995" w:rsidRPr="00D60EC2" w14:paraId="4154EC64" w14:textId="77777777" w:rsidTr="00274995">
        <w:tc>
          <w:tcPr>
            <w:tcW w:w="4644" w:type="dxa"/>
          </w:tcPr>
          <w:p w14:paraId="0AA2610F" w14:textId="000DFE0B" w:rsidR="00274995" w:rsidRPr="00274995" w:rsidRDefault="00274995" w:rsidP="006B060F">
            <w:pPr>
              <w:rPr>
                <w:bCs/>
              </w:rPr>
            </w:pPr>
            <w:r w:rsidRPr="00274995">
              <w:rPr>
                <w:bCs/>
              </w:rPr>
              <w:t>МБУ «</w:t>
            </w:r>
            <w:r w:rsidRPr="00274995">
              <w:rPr>
                <w:bCs/>
                <w:sz w:val="22"/>
                <w:szCs w:val="22"/>
              </w:rPr>
              <w:t>МУЗЕЙ ГОРОДА ГАТЧИНЫ»</w:t>
            </w:r>
          </w:p>
        </w:tc>
        <w:tc>
          <w:tcPr>
            <w:tcW w:w="4820" w:type="dxa"/>
          </w:tcPr>
          <w:p w14:paraId="12722DD4" w14:textId="2128280C" w:rsidR="00274995" w:rsidRPr="00274995" w:rsidRDefault="00274995" w:rsidP="00274995">
            <w:pPr>
              <w:pStyle w:val="2"/>
              <w:rPr>
                <w:rFonts w:ascii="Times New Roman" w:hAnsi="Times New Roman"/>
                <w:bCs/>
                <w:sz w:val="24"/>
              </w:rPr>
            </w:pPr>
          </w:p>
        </w:tc>
      </w:tr>
      <w:tr w:rsidR="00274995" w:rsidRPr="0058386A" w14:paraId="1286BE24" w14:textId="77777777" w:rsidTr="00274995">
        <w:tc>
          <w:tcPr>
            <w:tcW w:w="4644" w:type="dxa"/>
          </w:tcPr>
          <w:p w14:paraId="71FD9204" w14:textId="4744778C" w:rsidR="00274995" w:rsidRPr="00274995" w:rsidRDefault="00274995" w:rsidP="006B060F">
            <w:pPr>
              <w:rPr>
                <w:bCs/>
              </w:rPr>
            </w:pPr>
            <w:r w:rsidRPr="00274995">
              <w:rPr>
                <w:bCs/>
              </w:rPr>
              <w:t>Директор «</w:t>
            </w:r>
            <w:r w:rsidRPr="00274995">
              <w:rPr>
                <w:bCs/>
                <w:sz w:val="22"/>
                <w:szCs w:val="22"/>
              </w:rPr>
              <w:t>МУЗЕЙ ГОРОДА ГАТЧИНЫ»</w:t>
            </w:r>
          </w:p>
          <w:p w14:paraId="27D78D8E" w14:textId="77777777" w:rsidR="00274995" w:rsidRPr="00274995" w:rsidRDefault="00274995" w:rsidP="006B060F">
            <w:pPr>
              <w:rPr>
                <w:bCs/>
              </w:rPr>
            </w:pPr>
            <w:r w:rsidRPr="00274995">
              <w:rPr>
                <w:bCs/>
              </w:rPr>
              <w:tab/>
            </w:r>
            <w:r w:rsidRPr="00274995">
              <w:rPr>
                <w:bCs/>
              </w:rPr>
              <w:tab/>
            </w:r>
            <w:r w:rsidRPr="00274995">
              <w:rPr>
                <w:bCs/>
              </w:rPr>
              <w:tab/>
            </w:r>
            <w:r w:rsidRPr="00274995">
              <w:rPr>
                <w:bCs/>
              </w:rPr>
              <w:tab/>
              <w:t xml:space="preserve"> </w:t>
            </w:r>
          </w:p>
          <w:p w14:paraId="135E3BDB" w14:textId="77777777" w:rsidR="00274995" w:rsidRPr="00274995" w:rsidRDefault="00274995" w:rsidP="006B060F">
            <w:pPr>
              <w:rPr>
                <w:bCs/>
              </w:rPr>
            </w:pPr>
            <w:r w:rsidRPr="00274995">
              <w:rPr>
                <w:bCs/>
              </w:rPr>
              <w:t>_______________________ Е.А.Потоцкая</w:t>
            </w:r>
          </w:p>
        </w:tc>
        <w:tc>
          <w:tcPr>
            <w:tcW w:w="4820" w:type="dxa"/>
          </w:tcPr>
          <w:p w14:paraId="212B0E09" w14:textId="77777777" w:rsidR="00274995" w:rsidRPr="00274995" w:rsidRDefault="00274995" w:rsidP="00274995">
            <w:pPr>
              <w:pStyle w:val="2"/>
              <w:rPr>
                <w:rFonts w:ascii="Times New Roman" w:hAnsi="Times New Roman"/>
                <w:bCs/>
                <w:sz w:val="24"/>
              </w:rPr>
            </w:pPr>
            <w:r w:rsidRPr="00274995">
              <w:rPr>
                <w:rFonts w:ascii="Times New Roman" w:hAnsi="Times New Roman"/>
                <w:bCs/>
                <w:sz w:val="24"/>
              </w:rPr>
              <w:tab/>
            </w:r>
            <w:r w:rsidRPr="00274995">
              <w:rPr>
                <w:rFonts w:ascii="Times New Roman" w:hAnsi="Times New Roman"/>
                <w:bCs/>
                <w:sz w:val="24"/>
              </w:rPr>
              <w:tab/>
            </w:r>
            <w:r w:rsidRPr="00274995">
              <w:rPr>
                <w:rFonts w:ascii="Times New Roman" w:hAnsi="Times New Roman"/>
                <w:bCs/>
                <w:sz w:val="24"/>
              </w:rPr>
              <w:tab/>
            </w:r>
            <w:r w:rsidRPr="00274995">
              <w:rPr>
                <w:rFonts w:ascii="Times New Roman" w:hAnsi="Times New Roman"/>
                <w:bCs/>
                <w:sz w:val="24"/>
              </w:rPr>
              <w:tab/>
            </w:r>
          </w:p>
          <w:p w14:paraId="0BC64212" w14:textId="77777777" w:rsidR="00274995" w:rsidRPr="00274995" w:rsidRDefault="00274995" w:rsidP="00274995">
            <w:pPr>
              <w:pStyle w:val="2"/>
              <w:rPr>
                <w:rFonts w:ascii="Times New Roman" w:hAnsi="Times New Roman"/>
                <w:bCs/>
                <w:sz w:val="24"/>
              </w:rPr>
            </w:pPr>
          </w:p>
          <w:p w14:paraId="4FE15500" w14:textId="77777777" w:rsidR="00274995" w:rsidRPr="00274995" w:rsidRDefault="00274995" w:rsidP="00274995">
            <w:pPr>
              <w:pStyle w:val="2"/>
              <w:rPr>
                <w:rFonts w:ascii="Times New Roman" w:hAnsi="Times New Roman"/>
                <w:bCs/>
                <w:sz w:val="24"/>
              </w:rPr>
            </w:pPr>
            <w:r w:rsidRPr="00274995">
              <w:rPr>
                <w:rFonts w:ascii="Times New Roman" w:hAnsi="Times New Roman"/>
                <w:bCs/>
                <w:sz w:val="24"/>
              </w:rPr>
              <w:t xml:space="preserve">________________________ </w:t>
            </w:r>
          </w:p>
        </w:tc>
      </w:tr>
      <w:tr w:rsidR="00274995" w:rsidRPr="0058386A" w14:paraId="1919A2B9" w14:textId="77777777" w:rsidTr="00274995">
        <w:tc>
          <w:tcPr>
            <w:tcW w:w="4644" w:type="dxa"/>
          </w:tcPr>
          <w:p w14:paraId="56391616" w14:textId="77777777" w:rsidR="00274995" w:rsidRPr="00274995" w:rsidRDefault="00274995" w:rsidP="006B060F">
            <w:pPr>
              <w:rPr>
                <w:bCs/>
              </w:rPr>
            </w:pPr>
            <w:r w:rsidRPr="00274995">
              <w:rPr>
                <w:bCs/>
              </w:rPr>
              <w:t>М.П.</w:t>
            </w:r>
          </w:p>
        </w:tc>
        <w:tc>
          <w:tcPr>
            <w:tcW w:w="4820" w:type="dxa"/>
          </w:tcPr>
          <w:p w14:paraId="67112DDF" w14:textId="77777777" w:rsidR="00274995" w:rsidRPr="00274995" w:rsidRDefault="00274995" w:rsidP="00274995">
            <w:pPr>
              <w:pStyle w:val="2"/>
              <w:rPr>
                <w:rFonts w:ascii="Times New Roman" w:hAnsi="Times New Roman"/>
                <w:bCs/>
                <w:sz w:val="24"/>
              </w:rPr>
            </w:pPr>
            <w:r w:rsidRPr="00274995">
              <w:rPr>
                <w:rFonts w:ascii="Times New Roman" w:hAnsi="Times New Roman"/>
                <w:bCs/>
                <w:sz w:val="24"/>
              </w:rPr>
              <w:t>М.П.</w:t>
            </w:r>
          </w:p>
        </w:tc>
      </w:tr>
    </w:tbl>
    <w:p w14:paraId="142D9BCF" w14:textId="77777777" w:rsidR="007A3535" w:rsidRPr="00886EBE" w:rsidRDefault="007A3535" w:rsidP="00886EBE">
      <w:pPr>
        <w:autoSpaceDE w:val="0"/>
        <w:autoSpaceDN w:val="0"/>
        <w:adjustRightInd w:val="0"/>
        <w:ind w:firstLine="567"/>
      </w:pPr>
    </w:p>
    <w:p w14:paraId="5DFBB5AC" w14:textId="1EA92693" w:rsidR="0041250D" w:rsidRDefault="0041250D" w:rsidP="00AF1314">
      <w:pPr>
        <w:autoSpaceDE w:val="0"/>
        <w:autoSpaceDN w:val="0"/>
        <w:adjustRightInd w:val="0"/>
        <w:ind w:firstLine="567"/>
        <w:jc w:val="right"/>
        <w:rPr>
          <w:sz w:val="23"/>
          <w:szCs w:val="23"/>
        </w:rPr>
      </w:pPr>
    </w:p>
    <w:p w14:paraId="5A39A2BA" w14:textId="7024A4CA" w:rsidR="0005350A" w:rsidRDefault="0005350A" w:rsidP="00AF1314">
      <w:pPr>
        <w:autoSpaceDE w:val="0"/>
        <w:autoSpaceDN w:val="0"/>
        <w:adjustRightInd w:val="0"/>
        <w:ind w:firstLine="567"/>
        <w:jc w:val="right"/>
        <w:rPr>
          <w:sz w:val="23"/>
          <w:szCs w:val="23"/>
        </w:rPr>
      </w:pPr>
    </w:p>
    <w:p w14:paraId="48D2D6D0" w14:textId="5B87C619" w:rsidR="0005350A" w:rsidRDefault="0005350A" w:rsidP="00AF1314">
      <w:pPr>
        <w:autoSpaceDE w:val="0"/>
        <w:autoSpaceDN w:val="0"/>
        <w:adjustRightInd w:val="0"/>
        <w:ind w:firstLine="567"/>
        <w:jc w:val="right"/>
        <w:rPr>
          <w:sz w:val="23"/>
          <w:szCs w:val="23"/>
        </w:rPr>
      </w:pPr>
    </w:p>
    <w:p w14:paraId="02C79370" w14:textId="3D6FE7CF" w:rsidR="0005350A" w:rsidRDefault="0005350A" w:rsidP="00AF1314">
      <w:pPr>
        <w:autoSpaceDE w:val="0"/>
        <w:autoSpaceDN w:val="0"/>
        <w:adjustRightInd w:val="0"/>
        <w:ind w:firstLine="567"/>
        <w:jc w:val="right"/>
        <w:rPr>
          <w:sz w:val="23"/>
          <w:szCs w:val="23"/>
        </w:rPr>
      </w:pPr>
    </w:p>
    <w:p w14:paraId="091CCBEB" w14:textId="30C7A713" w:rsidR="0005350A" w:rsidRDefault="0005350A" w:rsidP="00AF1314">
      <w:pPr>
        <w:autoSpaceDE w:val="0"/>
        <w:autoSpaceDN w:val="0"/>
        <w:adjustRightInd w:val="0"/>
        <w:ind w:firstLine="567"/>
        <w:jc w:val="right"/>
        <w:rPr>
          <w:sz w:val="23"/>
          <w:szCs w:val="23"/>
        </w:rPr>
      </w:pPr>
    </w:p>
    <w:p w14:paraId="76616049" w14:textId="10B7CF4D" w:rsidR="0005350A" w:rsidRDefault="0005350A" w:rsidP="00AF1314">
      <w:pPr>
        <w:autoSpaceDE w:val="0"/>
        <w:autoSpaceDN w:val="0"/>
        <w:adjustRightInd w:val="0"/>
        <w:ind w:firstLine="567"/>
        <w:jc w:val="right"/>
        <w:rPr>
          <w:sz w:val="23"/>
          <w:szCs w:val="23"/>
        </w:rPr>
      </w:pPr>
    </w:p>
    <w:p w14:paraId="76987D55" w14:textId="530D2734" w:rsidR="0005350A" w:rsidRDefault="0005350A" w:rsidP="00AF1314">
      <w:pPr>
        <w:autoSpaceDE w:val="0"/>
        <w:autoSpaceDN w:val="0"/>
        <w:adjustRightInd w:val="0"/>
        <w:ind w:firstLine="567"/>
        <w:jc w:val="right"/>
        <w:rPr>
          <w:sz w:val="23"/>
          <w:szCs w:val="23"/>
        </w:rPr>
      </w:pPr>
    </w:p>
    <w:p w14:paraId="3AA5E383" w14:textId="0915E878" w:rsidR="0005350A" w:rsidRDefault="0005350A" w:rsidP="00AF1314">
      <w:pPr>
        <w:autoSpaceDE w:val="0"/>
        <w:autoSpaceDN w:val="0"/>
        <w:adjustRightInd w:val="0"/>
        <w:ind w:firstLine="567"/>
        <w:jc w:val="right"/>
        <w:rPr>
          <w:sz w:val="23"/>
          <w:szCs w:val="23"/>
        </w:rPr>
      </w:pPr>
    </w:p>
    <w:p w14:paraId="2883E8D6" w14:textId="678817C8" w:rsidR="0005350A" w:rsidRDefault="0005350A" w:rsidP="00AF1314">
      <w:pPr>
        <w:autoSpaceDE w:val="0"/>
        <w:autoSpaceDN w:val="0"/>
        <w:adjustRightInd w:val="0"/>
        <w:ind w:firstLine="567"/>
        <w:jc w:val="right"/>
        <w:rPr>
          <w:sz w:val="23"/>
          <w:szCs w:val="23"/>
        </w:rPr>
      </w:pPr>
    </w:p>
    <w:p w14:paraId="6B053CC7" w14:textId="42F9986D" w:rsidR="0005350A" w:rsidRDefault="0005350A" w:rsidP="00AF1314">
      <w:pPr>
        <w:autoSpaceDE w:val="0"/>
        <w:autoSpaceDN w:val="0"/>
        <w:adjustRightInd w:val="0"/>
        <w:ind w:firstLine="567"/>
        <w:jc w:val="right"/>
        <w:rPr>
          <w:sz w:val="23"/>
          <w:szCs w:val="23"/>
        </w:rPr>
      </w:pPr>
    </w:p>
    <w:p w14:paraId="7C596A6E" w14:textId="0D550031" w:rsidR="0005350A" w:rsidRDefault="0005350A" w:rsidP="00AF1314">
      <w:pPr>
        <w:autoSpaceDE w:val="0"/>
        <w:autoSpaceDN w:val="0"/>
        <w:adjustRightInd w:val="0"/>
        <w:ind w:firstLine="567"/>
        <w:jc w:val="right"/>
        <w:rPr>
          <w:sz w:val="23"/>
          <w:szCs w:val="23"/>
        </w:rPr>
      </w:pPr>
    </w:p>
    <w:p w14:paraId="10F4FF97" w14:textId="21FE08A4" w:rsidR="0005350A" w:rsidRDefault="0005350A" w:rsidP="00AF1314">
      <w:pPr>
        <w:autoSpaceDE w:val="0"/>
        <w:autoSpaceDN w:val="0"/>
        <w:adjustRightInd w:val="0"/>
        <w:ind w:firstLine="567"/>
        <w:jc w:val="right"/>
        <w:rPr>
          <w:sz w:val="23"/>
          <w:szCs w:val="23"/>
        </w:rPr>
      </w:pPr>
    </w:p>
    <w:p w14:paraId="299E4BAE" w14:textId="38CA0C5B" w:rsidR="0005350A" w:rsidRDefault="0005350A" w:rsidP="00AF1314">
      <w:pPr>
        <w:autoSpaceDE w:val="0"/>
        <w:autoSpaceDN w:val="0"/>
        <w:adjustRightInd w:val="0"/>
        <w:ind w:firstLine="567"/>
        <w:jc w:val="right"/>
        <w:rPr>
          <w:sz w:val="23"/>
          <w:szCs w:val="23"/>
        </w:rPr>
      </w:pPr>
    </w:p>
    <w:p w14:paraId="3A48D71A" w14:textId="77777777" w:rsidR="0005350A" w:rsidRDefault="0005350A" w:rsidP="00AF1314">
      <w:pPr>
        <w:autoSpaceDE w:val="0"/>
        <w:autoSpaceDN w:val="0"/>
        <w:adjustRightInd w:val="0"/>
        <w:ind w:firstLine="567"/>
        <w:jc w:val="right"/>
        <w:rPr>
          <w:sz w:val="23"/>
          <w:szCs w:val="23"/>
        </w:rPr>
      </w:pPr>
    </w:p>
    <w:p w14:paraId="62A42AF6" w14:textId="77777777" w:rsidR="0041250D" w:rsidRDefault="0041250D" w:rsidP="00AF1314">
      <w:pPr>
        <w:autoSpaceDE w:val="0"/>
        <w:autoSpaceDN w:val="0"/>
        <w:adjustRightInd w:val="0"/>
        <w:ind w:firstLine="567"/>
        <w:jc w:val="right"/>
        <w:rPr>
          <w:sz w:val="23"/>
          <w:szCs w:val="23"/>
        </w:rPr>
      </w:pPr>
    </w:p>
    <w:p w14:paraId="5E739B87" w14:textId="77777777" w:rsidR="0041250D" w:rsidRDefault="0041250D" w:rsidP="00AF1314">
      <w:pPr>
        <w:autoSpaceDE w:val="0"/>
        <w:autoSpaceDN w:val="0"/>
        <w:adjustRightInd w:val="0"/>
        <w:ind w:firstLine="567"/>
        <w:jc w:val="right"/>
        <w:rPr>
          <w:sz w:val="23"/>
          <w:szCs w:val="23"/>
        </w:rPr>
      </w:pPr>
    </w:p>
    <w:p w14:paraId="5577408A" w14:textId="13D632CB" w:rsidR="00634957" w:rsidRDefault="007A3535" w:rsidP="00AF1314">
      <w:pPr>
        <w:autoSpaceDE w:val="0"/>
        <w:autoSpaceDN w:val="0"/>
        <w:adjustRightInd w:val="0"/>
        <w:ind w:firstLine="567"/>
        <w:jc w:val="right"/>
        <w:rPr>
          <w:sz w:val="23"/>
          <w:szCs w:val="23"/>
        </w:rPr>
      </w:pPr>
      <w:r w:rsidRPr="0058386A">
        <w:rPr>
          <w:sz w:val="23"/>
          <w:szCs w:val="23"/>
        </w:rPr>
        <w:t>Приложение 1</w:t>
      </w:r>
      <w:r w:rsidRPr="0058386A">
        <w:rPr>
          <w:sz w:val="23"/>
          <w:szCs w:val="23"/>
        </w:rPr>
        <w:br/>
      </w:r>
      <w:r w:rsidR="00395C0D" w:rsidRPr="0058386A">
        <w:rPr>
          <w:sz w:val="23"/>
          <w:szCs w:val="23"/>
        </w:rPr>
        <w:t xml:space="preserve">к Договору </w:t>
      </w:r>
      <w:r w:rsidR="00634957" w:rsidRPr="0058386A">
        <w:rPr>
          <w:sz w:val="23"/>
          <w:szCs w:val="23"/>
        </w:rPr>
        <w:t xml:space="preserve">от </w:t>
      </w:r>
      <w:r w:rsidR="000816BC">
        <w:rPr>
          <w:sz w:val="23"/>
          <w:szCs w:val="23"/>
        </w:rPr>
        <w:t xml:space="preserve">            </w:t>
      </w:r>
      <w:r w:rsidR="00AF1314" w:rsidRPr="0058386A">
        <w:rPr>
          <w:sz w:val="23"/>
          <w:szCs w:val="23"/>
        </w:rPr>
        <w:t>202</w:t>
      </w:r>
      <w:r w:rsidR="000816BC">
        <w:rPr>
          <w:sz w:val="23"/>
          <w:szCs w:val="23"/>
        </w:rPr>
        <w:t>6</w:t>
      </w:r>
      <w:r w:rsidR="00AF1314" w:rsidRPr="0058386A">
        <w:rPr>
          <w:sz w:val="23"/>
          <w:szCs w:val="23"/>
        </w:rPr>
        <w:t>г.</w:t>
      </w:r>
      <w:r w:rsidR="00AF1314">
        <w:rPr>
          <w:sz w:val="23"/>
          <w:szCs w:val="23"/>
        </w:rPr>
        <w:t xml:space="preserve"> </w:t>
      </w:r>
      <w:r w:rsidR="00AF1314" w:rsidRPr="0058386A">
        <w:rPr>
          <w:sz w:val="23"/>
          <w:szCs w:val="23"/>
        </w:rPr>
        <w:t>№</w:t>
      </w:r>
      <w:r w:rsidR="007C0507">
        <w:rPr>
          <w:sz w:val="23"/>
          <w:szCs w:val="23"/>
        </w:rPr>
        <w:t xml:space="preserve"> </w:t>
      </w:r>
    </w:p>
    <w:p w14:paraId="25A9F155" w14:textId="77777777" w:rsidR="00CF5A70" w:rsidRPr="00163E3F" w:rsidRDefault="00CF5A70" w:rsidP="00CF5A70">
      <w:pPr>
        <w:tabs>
          <w:tab w:val="left" w:pos="5387"/>
        </w:tabs>
        <w:autoSpaceDN w:val="0"/>
        <w:ind w:left="-5140" w:firstLine="9818"/>
      </w:pPr>
      <w:r w:rsidRPr="00163E3F">
        <w:t xml:space="preserve">                       </w:t>
      </w:r>
    </w:p>
    <w:p w14:paraId="039C0992" w14:textId="77777777" w:rsidR="00CF5A70" w:rsidRPr="00A84F67" w:rsidRDefault="00CF5A70" w:rsidP="00CF5A70">
      <w:pPr>
        <w:autoSpaceDE w:val="0"/>
        <w:autoSpaceDN w:val="0"/>
        <w:adjustRightInd w:val="0"/>
        <w:jc w:val="center"/>
        <w:rPr>
          <w:b/>
          <w:sz w:val="28"/>
          <w:szCs w:val="28"/>
        </w:rPr>
      </w:pPr>
      <w:r w:rsidRPr="00A84F67">
        <w:rPr>
          <w:b/>
          <w:sz w:val="28"/>
          <w:szCs w:val="28"/>
        </w:rPr>
        <w:t>Техническое задание</w:t>
      </w:r>
    </w:p>
    <w:p w14:paraId="1427E8A7" w14:textId="77777777" w:rsidR="00CF5A70" w:rsidRPr="00A84F67" w:rsidRDefault="00CF5A70" w:rsidP="00CF5A70">
      <w:pPr>
        <w:autoSpaceDE w:val="0"/>
        <w:autoSpaceDN w:val="0"/>
        <w:adjustRightInd w:val="0"/>
        <w:jc w:val="center"/>
        <w:rPr>
          <w:b/>
          <w:sz w:val="28"/>
          <w:szCs w:val="28"/>
        </w:rPr>
      </w:pPr>
      <w:r w:rsidRPr="00A84F67">
        <w:rPr>
          <w:b/>
          <w:sz w:val="28"/>
          <w:szCs w:val="28"/>
        </w:rPr>
        <w:t>на оказание услуг по организованной перевозке групп</w:t>
      </w:r>
      <w:r>
        <w:rPr>
          <w:b/>
          <w:sz w:val="28"/>
          <w:szCs w:val="28"/>
        </w:rPr>
        <w:t xml:space="preserve"> </w:t>
      </w:r>
      <w:r w:rsidRPr="00A84F67">
        <w:rPr>
          <w:b/>
          <w:sz w:val="28"/>
          <w:szCs w:val="28"/>
        </w:rPr>
        <w:t xml:space="preserve">автобусами </w:t>
      </w:r>
      <w:r>
        <w:rPr>
          <w:b/>
          <w:sz w:val="28"/>
          <w:szCs w:val="28"/>
        </w:rPr>
        <w:t>для осуществления экскурсии</w:t>
      </w:r>
    </w:p>
    <w:p w14:paraId="5A151480" w14:textId="77777777" w:rsidR="00CF5A70" w:rsidRPr="00163E3F" w:rsidRDefault="00CF5A70" w:rsidP="00CF5A70">
      <w:pPr>
        <w:autoSpaceDE w:val="0"/>
        <w:autoSpaceDN w:val="0"/>
        <w:adjustRightInd w:val="0"/>
        <w:jc w:val="center"/>
        <w:rPr>
          <w:b/>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3"/>
        <w:gridCol w:w="2563"/>
        <w:gridCol w:w="6829"/>
      </w:tblGrid>
      <w:tr w:rsidR="00CF5A70" w:rsidRPr="00163E3F" w14:paraId="466BCF20" w14:textId="77777777" w:rsidTr="0077467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5C0576D" w14:textId="77777777" w:rsidR="00CF5A70" w:rsidRPr="00A84F67" w:rsidRDefault="00CF5A70" w:rsidP="0077467E">
            <w:pPr>
              <w:ind w:right="113"/>
              <w:jc w:val="center"/>
              <w:rPr>
                <w:b/>
                <w:bCs/>
              </w:rPr>
            </w:pPr>
            <w:r w:rsidRPr="00A84F67">
              <w:rPr>
                <w:b/>
                <w:bCs/>
              </w:rPr>
              <w:t>№ п/п</w:t>
            </w:r>
          </w:p>
        </w:tc>
        <w:tc>
          <w:tcPr>
            <w:tcW w:w="2563" w:type="dxa"/>
            <w:tcBorders>
              <w:top w:val="single" w:sz="4" w:space="0" w:color="auto"/>
              <w:left w:val="single" w:sz="4" w:space="0" w:color="auto"/>
              <w:bottom w:val="single" w:sz="4" w:space="0" w:color="auto"/>
              <w:right w:val="single" w:sz="4" w:space="0" w:color="auto"/>
            </w:tcBorders>
            <w:vAlign w:val="center"/>
            <w:hideMark/>
          </w:tcPr>
          <w:p w14:paraId="6EE6E422" w14:textId="77777777" w:rsidR="00CF5A70" w:rsidRPr="00A84F67" w:rsidRDefault="00CF5A70" w:rsidP="0077467E">
            <w:pPr>
              <w:ind w:right="113"/>
              <w:jc w:val="center"/>
              <w:rPr>
                <w:b/>
                <w:bCs/>
              </w:rPr>
            </w:pPr>
            <w:r w:rsidRPr="00A84F67">
              <w:rPr>
                <w:b/>
                <w:bCs/>
              </w:rPr>
              <w:t>Параметры требований к услугам</w:t>
            </w:r>
          </w:p>
        </w:tc>
        <w:tc>
          <w:tcPr>
            <w:tcW w:w="6829" w:type="dxa"/>
            <w:tcBorders>
              <w:top w:val="single" w:sz="4" w:space="0" w:color="auto"/>
              <w:left w:val="single" w:sz="4" w:space="0" w:color="auto"/>
              <w:bottom w:val="single" w:sz="4" w:space="0" w:color="auto"/>
              <w:right w:val="single" w:sz="4" w:space="0" w:color="auto"/>
            </w:tcBorders>
            <w:vAlign w:val="center"/>
          </w:tcPr>
          <w:p w14:paraId="2ACAF027" w14:textId="77777777" w:rsidR="00CF5A70" w:rsidRPr="00A84F67" w:rsidRDefault="00CF5A70" w:rsidP="0077467E">
            <w:pPr>
              <w:ind w:right="113"/>
              <w:jc w:val="center"/>
              <w:rPr>
                <w:b/>
                <w:bCs/>
              </w:rPr>
            </w:pPr>
            <w:r w:rsidRPr="00A84F67">
              <w:rPr>
                <w:b/>
                <w:bCs/>
              </w:rPr>
              <w:t>Требования к услугам/работам, указываемые государственным заказчиком</w:t>
            </w:r>
          </w:p>
        </w:tc>
      </w:tr>
      <w:tr w:rsidR="00CF5A70" w:rsidRPr="00163E3F" w14:paraId="71429F57" w14:textId="77777777" w:rsidTr="0077467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0F5D8FD" w14:textId="77777777" w:rsidR="00CF5A70" w:rsidRPr="00163E3F" w:rsidRDefault="00CF5A70" w:rsidP="0077467E">
            <w:pPr>
              <w:ind w:right="113"/>
              <w:jc w:val="center"/>
              <w:rPr>
                <w:bCs/>
              </w:rPr>
            </w:pPr>
            <w:r w:rsidRPr="00163E3F">
              <w:rPr>
                <w:bCs/>
              </w:rPr>
              <w:t>1.</w:t>
            </w:r>
          </w:p>
        </w:tc>
        <w:tc>
          <w:tcPr>
            <w:tcW w:w="2563" w:type="dxa"/>
            <w:tcBorders>
              <w:top w:val="single" w:sz="4" w:space="0" w:color="auto"/>
              <w:left w:val="single" w:sz="4" w:space="0" w:color="auto"/>
              <w:bottom w:val="single" w:sz="4" w:space="0" w:color="auto"/>
              <w:right w:val="single" w:sz="4" w:space="0" w:color="auto"/>
            </w:tcBorders>
            <w:vAlign w:val="center"/>
            <w:hideMark/>
          </w:tcPr>
          <w:p w14:paraId="62923DFF" w14:textId="77777777" w:rsidR="00CF5A70" w:rsidRPr="00163E3F" w:rsidRDefault="00CF5A70" w:rsidP="0077467E">
            <w:pPr>
              <w:ind w:right="113"/>
              <w:jc w:val="both"/>
              <w:rPr>
                <w:bCs/>
              </w:rPr>
            </w:pPr>
            <w:r w:rsidRPr="00163E3F">
              <w:rPr>
                <w:bCs/>
              </w:rPr>
              <w:t xml:space="preserve">Состав закупаемых услуг </w:t>
            </w:r>
          </w:p>
        </w:tc>
        <w:tc>
          <w:tcPr>
            <w:tcW w:w="6829" w:type="dxa"/>
            <w:tcBorders>
              <w:top w:val="single" w:sz="4" w:space="0" w:color="auto"/>
              <w:left w:val="single" w:sz="4" w:space="0" w:color="auto"/>
              <w:bottom w:val="single" w:sz="4" w:space="0" w:color="auto"/>
              <w:right w:val="single" w:sz="4" w:space="0" w:color="auto"/>
            </w:tcBorders>
            <w:vAlign w:val="center"/>
            <w:hideMark/>
          </w:tcPr>
          <w:p w14:paraId="1F61428B" w14:textId="77777777" w:rsidR="00CF5A70" w:rsidRPr="0008134E" w:rsidRDefault="00CF5A70" w:rsidP="0077467E">
            <w:pPr>
              <w:ind w:right="113"/>
              <w:jc w:val="both"/>
            </w:pPr>
            <w:r w:rsidRPr="00163E3F">
              <w:t>Оказание услуг по организованн</w:t>
            </w:r>
            <w:r>
              <w:t xml:space="preserve">ой </w:t>
            </w:r>
            <w:r w:rsidRPr="00163E3F">
              <w:t>перевозке групп детей</w:t>
            </w:r>
            <w:r>
              <w:t xml:space="preserve"> и взрослых</w:t>
            </w:r>
            <w:r w:rsidRPr="00163E3F">
              <w:t xml:space="preserve"> с использованием автотранспортного средства </w:t>
            </w:r>
          </w:p>
        </w:tc>
      </w:tr>
      <w:tr w:rsidR="00CF5A70" w:rsidRPr="00163E3F" w14:paraId="70623668" w14:textId="77777777" w:rsidTr="0077467E">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3E7CC6F" w14:textId="77777777" w:rsidR="00CF5A70" w:rsidRPr="00163E3F" w:rsidRDefault="00CF5A70" w:rsidP="0077467E">
            <w:pPr>
              <w:ind w:right="113"/>
              <w:jc w:val="center"/>
              <w:rPr>
                <w:bCs/>
              </w:rPr>
            </w:pPr>
            <w:r w:rsidRPr="00163E3F">
              <w:rPr>
                <w:bCs/>
              </w:rPr>
              <w:t>2.</w:t>
            </w:r>
          </w:p>
        </w:tc>
        <w:tc>
          <w:tcPr>
            <w:tcW w:w="2563" w:type="dxa"/>
            <w:tcBorders>
              <w:top w:val="single" w:sz="4" w:space="0" w:color="auto"/>
              <w:left w:val="single" w:sz="4" w:space="0" w:color="auto"/>
              <w:bottom w:val="single" w:sz="4" w:space="0" w:color="auto"/>
              <w:right w:val="single" w:sz="4" w:space="0" w:color="auto"/>
            </w:tcBorders>
          </w:tcPr>
          <w:p w14:paraId="0E9A93AC" w14:textId="77777777" w:rsidR="00CF5A70" w:rsidRPr="00163E3F" w:rsidRDefault="00CF5A70" w:rsidP="0077467E">
            <w:pPr>
              <w:ind w:right="113"/>
            </w:pPr>
            <w:r w:rsidRPr="00163E3F">
              <w:t xml:space="preserve">Вид транспортных услуг </w:t>
            </w:r>
          </w:p>
        </w:tc>
        <w:tc>
          <w:tcPr>
            <w:tcW w:w="6829" w:type="dxa"/>
            <w:tcBorders>
              <w:top w:val="single" w:sz="4" w:space="0" w:color="auto"/>
              <w:left w:val="single" w:sz="4" w:space="0" w:color="auto"/>
              <w:bottom w:val="single" w:sz="4" w:space="0" w:color="auto"/>
              <w:right w:val="single" w:sz="4" w:space="0" w:color="auto"/>
            </w:tcBorders>
          </w:tcPr>
          <w:p w14:paraId="5B1FDCB0" w14:textId="77777777" w:rsidR="00CF5A70" w:rsidRPr="00163E3F" w:rsidRDefault="00CF5A70" w:rsidP="0077467E">
            <w:pPr>
              <w:ind w:right="113"/>
              <w:jc w:val="both"/>
            </w:pPr>
            <w:r w:rsidRPr="00163E3F">
              <w:t>Автомобильные перевозки организованных групп детей</w:t>
            </w:r>
            <w:r>
              <w:t xml:space="preserve"> и взрослых</w:t>
            </w:r>
          </w:p>
        </w:tc>
      </w:tr>
      <w:tr w:rsidR="00CF5A70" w:rsidRPr="00163E3F" w14:paraId="61831215" w14:textId="77777777" w:rsidTr="0077467E">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2CE3842" w14:textId="77777777" w:rsidR="00CF5A70" w:rsidRPr="00163E3F" w:rsidRDefault="00CF5A70" w:rsidP="0077467E">
            <w:pPr>
              <w:ind w:right="113"/>
              <w:jc w:val="center"/>
              <w:rPr>
                <w:bCs/>
              </w:rPr>
            </w:pPr>
            <w:r w:rsidRPr="00163E3F">
              <w:rPr>
                <w:bCs/>
              </w:rPr>
              <w:t>3</w:t>
            </w:r>
          </w:p>
        </w:tc>
        <w:tc>
          <w:tcPr>
            <w:tcW w:w="2563" w:type="dxa"/>
            <w:tcBorders>
              <w:top w:val="single" w:sz="4" w:space="0" w:color="auto"/>
              <w:left w:val="single" w:sz="4" w:space="0" w:color="auto"/>
              <w:bottom w:val="single" w:sz="4" w:space="0" w:color="auto"/>
              <w:right w:val="single" w:sz="4" w:space="0" w:color="auto"/>
            </w:tcBorders>
          </w:tcPr>
          <w:p w14:paraId="3C50F4D9" w14:textId="77777777" w:rsidR="00CF5A70" w:rsidRPr="00163E3F" w:rsidRDefault="00CF5A70" w:rsidP="0077467E">
            <w:pPr>
              <w:ind w:right="113"/>
            </w:pPr>
            <w:r w:rsidRPr="00163E3F">
              <w:t>Количество пассажиров</w:t>
            </w:r>
          </w:p>
        </w:tc>
        <w:tc>
          <w:tcPr>
            <w:tcW w:w="6829" w:type="dxa"/>
            <w:tcBorders>
              <w:top w:val="single" w:sz="4" w:space="0" w:color="auto"/>
              <w:left w:val="single" w:sz="4" w:space="0" w:color="auto"/>
              <w:bottom w:val="single" w:sz="4" w:space="0" w:color="auto"/>
              <w:right w:val="single" w:sz="4" w:space="0" w:color="auto"/>
            </w:tcBorders>
          </w:tcPr>
          <w:p w14:paraId="08CDFD82" w14:textId="77777777" w:rsidR="00CF5A70" w:rsidRPr="00163E3F" w:rsidRDefault="00CF5A70" w:rsidP="0077467E">
            <w:pPr>
              <w:ind w:right="113"/>
              <w:jc w:val="both"/>
            </w:pPr>
            <w:r>
              <w:t>30-40 человек</w:t>
            </w:r>
            <w:r w:rsidRPr="00163E3F">
              <w:t xml:space="preserve"> </w:t>
            </w:r>
          </w:p>
        </w:tc>
      </w:tr>
      <w:tr w:rsidR="00CF5A70" w:rsidRPr="00163E3F" w14:paraId="3A4ABBB8" w14:textId="77777777" w:rsidTr="0077467E">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C598FC2" w14:textId="77777777" w:rsidR="00CF5A70" w:rsidRPr="00163E3F" w:rsidRDefault="00CF5A70" w:rsidP="0077467E">
            <w:pPr>
              <w:ind w:right="113"/>
              <w:jc w:val="center"/>
              <w:rPr>
                <w:bCs/>
              </w:rPr>
            </w:pPr>
            <w:r w:rsidRPr="00163E3F">
              <w:rPr>
                <w:bCs/>
              </w:rPr>
              <w:t>4</w:t>
            </w:r>
          </w:p>
        </w:tc>
        <w:tc>
          <w:tcPr>
            <w:tcW w:w="2563" w:type="dxa"/>
            <w:tcBorders>
              <w:top w:val="single" w:sz="4" w:space="0" w:color="auto"/>
              <w:left w:val="single" w:sz="4" w:space="0" w:color="auto"/>
              <w:bottom w:val="single" w:sz="4" w:space="0" w:color="auto"/>
              <w:right w:val="single" w:sz="4" w:space="0" w:color="auto"/>
            </w:tcBorders>
          </w:tcPr>
          <w:p w14:paraId="12ED0768" w14:textId="77777777" w:rsidR="00CF5A70" w:rsidRPr="00163E3F" w:rsidRDefault="00CF5A70" w:rsidP="0077467E">
            <w:pPr>
              <w:ind w:right="113"/>
              <w:rPr>
                <w:bCs/>
              </w:rPr>
            </w:pPr>
            <w:r w:rsidRPr="00163E3F">
              <w:rPr>
                <w:bCs/>
              </w:rPr>
              <w:t>Место оказания услуг</w:t>
            </w:r>
          </w:p>
        </w:tc>
        <w:tc>
          <w:tcPr>
            <w:tcW w:w="6829" w:type="dxa"/>
            <w:tcBorders>
              <w:top w:val="single" w:sz="4" w:space="0" w:color="auto"/>
              <w:left w:val="single" w:sz="4" w:space="0" w:color="auto"/>
              <w:bottom w:val="single" w:sz="4" w:space="0" w:color="auto"/>
              <w:right w:val="single" w:sz="4" w:space="0" w:color="auto"/>
            </w:tcBorders>
          </w:tcPr>
          <w:p w14:paraId="2A41D30F" w14:textId="77777777" w:rsidR="00CF5A70" w:rsidRPr="00163E3F" w:rsidRDefault="00CF5A70" w:rsidP="0077467E">
            <w:pPr>
              <w:ind w:right="113"/>
              <w:jc w:val="both"/>
            </w:pPr>
            <w:r>
              <w:t>г.Гатчина и Гатчинский муниципальный округ</w:t>
            </w:r>
            <w:r w:rsidRPr="00163E3F">
              <w:t xml:space="preserve"> </w:t>
            </w:r>
          </w:p>
        </w:tc>
      </w:tr>
      <w:tr w:rsidR="00CF5A70" w:rsidRPr="00163E3F" w14:paraId="038923D6" w14:textId="77777777" w:rsidTr="0077467E">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0105071" w14:textId="77777777" w:rsidR="00CF5A70" w:rsidRPr="00163E3F" w:rsidRDefault="00CF5A70" w:rsidP="0077467E">
            <w:pPr>
              <w:ind w:right="113"/>
              <w:jc w:val="center"/>
              <w:rPr>
                <w:bCs/>
              </w:rPr>
            </w:pPr>
            <w:r w:rsidRPr="00163E3F">
              <w:rPr>
                <w:bCs/>
              </w:rPr>
              <w:t>5.</w:t>
            </w:r>
          </w:p>
        </w:tc>
        <w:tc>
          <w:tcPr>
            <w:tcW w:w="2563" w:type="dxa"/>
            <w:tcBorders>
              <w:top w:val="single" w:sz="4" w:space="0" w:color="auto"/>
              <w:left w:val="single" w:sz="4" w:space="0" w:color="auto"/>
              <w:right w:val="single" w:sz="4" w:space="0" w:color="auto"/>
            </w:tcBorders>
            <w:vAlign w:val="center"/>
          </w:tcPr>
          <w:p w14:paraId="6CEAEDA4" w14:textId="77777777" w:rsidR="00CF5A70" w:rsidRPr="00163E3F" w:rsidRDefault="00CF5A70" w:rsidP="0077467E">
            <w:pPr>
              <w:ind w:right="113"/>
            </w:pPr>
            <w:r w:rsidRPr="00163E3F">
              <w:t>М</w:t>
            </w:r>
            <w:r w:rsidRPr="00163E3F">
              <w:rPr>
                <w:bCs/>
              </w:rPr>
              <w:t>аршрут следования, график  оказания услуг (даты и время перевозок),  количество рейсов</w:t>
            </w:r>
          </w:p>
        </w:tc>
        <w:tc>
          <w:tcPr>
            <w:tcW w:w="6829" w:type="dxa"/>
            <w:tcBorders>
              <w:top w:val="single" w:sz="4" w:space="0" w:color="auto"/>
              <w:left w:val="single" w:sz="4" w:space="0" w:color="auto"/>
              <w:right w:val="single" w:sz="4" w:space="0" w:color="auto"/>
            </w:tcBorders>
          </w:tcPr>
          <w:p w14:paraId="0BABB0AE" w14:textId="77777777" w:rsidR="00CF5A70" w:rsidRPr="00E73779" w:rsidRDefault="00CF5A70" w:rsidP="0077467E">
            <w:pPr>
              <w:ind w:right="113"/>
              <w:rPr>
                <w:b/>
                <w:bCs/>
              </w:rPr>
            </w:pPr>
            <w:r w:rsidRPr="00E73779">
              <w:rPr>
                <w:b/>
                <w:bCs/>
              </w:rPr>
              <w:t>Варианты маршрутов:</w:t>
            </w:r>
          </w:p>
          <w:p w14:paraId="54A5BFAD" w14:textId="77777777" w:rsidR="00CF5A70" w:rsidRPr="00E73779" w:rsidRDefault="00CF5A70" w:rsidP="0077467E">
            <w:pPr>
              <w:ind w:right="113"/>
            </w:pPr>
            <w:r w:rsidRPr="00E73779">
              <w:t>г.Гатчина, ул.Киргетова, д.1 —  Красноармейский пр., д.1 — Балтийская ул., д.4 — г.Гатчина, ул.Киргетова, д.1</w:t>
            </w:r>
          </w:p>
          <w:p w14:paraId="75B74016" w14:textId="77777777" w:rsidR="00CF5A70" w:rsidRPr="00E73779" w:rsidRDefault="00CF5A70" w:rsidP="0077467E">
            <w:pPr>
              <w:ind w:right="113"/>
            </w:pPr>
            <w:r w:rsidRPr="00E73779">
              <w:t>г.Гатчина, ул.Киргетова, д.28 —  Красноармейский пр., д.1 — Балтийская ул., д.4 — г.Гатчина, ул.Киргетова, д.28</w:t>
            </w:r>
          </w:p>
          <w:p w14:paraId="12228FF2" w14:textId="77777777" w:rsidR="00CF5A70" w:rsidRPr="00E73779" w:rsidRDefault="00CF5A70" w:rsidP="0077467E">
            <w:pPr>
              <w:ind w:right="113"/>
            </w:pPr>
            <w:r w:rsidRPr="00E73779">
              <w:t>г.Гатчина, ул.Изотова, д.17 —  Красноармейский пр., д.1 — Балтийская ул., д.4 — г.Гатчина, ул.Изотова, д.17</w:t>
            </w:r>
          </w:p>
          <w:p w14:paraId="52F8E572" w14:textId="77777777" w:rsidR="00CF5A70" w:rsidRPr="00E73779" w:rsidRDefault="00CF5A70" w:rsidP="0077467E">
            <w:pPr>
              <w:ind w:right="113"/>
            </w:pPr>
            <w:r w:rsidRPr="00E73779">
              <w:t>г.Гатчина, ул.К.Подрядчикова, д.9 —  Красноармейский пр., д.1 — Балтийская ул., д.4 — г.Гатчина, ул.К.Подрядчикова, д.9</w:t>
            </w:r>
          </w:p>
          <w:p w14:paraId="31871889" w14:textId="66038D67" w:rsidR="00CF5A70" w:rsidRDefault="00CF5A70" w:rsidP="0077467E">
            <w:pPr>
              <w:ind w:right="113"/>
            </w:pPr>
            <w:r w:rsidRPr="00E73779">
              <w:t>г.Гатчина, ул.Беляева, д.14 —  Красноармейский пр., д.1 — Балтийская ул., д.4 — г.Гатчина, ул.Беляева, д.14</w:t>
            </w:r>
          </w:p>
          <w:p w14:paraId="625300E3" w14:textId="77777777" w:rsidR="008450BA" w:rsidRPr="00E73779" w:rsidRDefault="008450BA" w:rsidP="008450BA">
            <w:pPr>
              <w:ind w:right="113"/>
            </w:pPr>
            <w:r w:rsidRPr="00E73779">
              <w:t xml:space="preserve">г.Гатчина, </w:t>
            </w:r>
            <w:r w:rsidRPr="008450BA">
              <w:t>ул. Чехова, 37</w:t>
            </w:r>
            <w:r>
              <w:t xml:space="preserve"> </w:t>
            </w:r>
            <w:r w:rsidRPr="00E73779">
              <w:t xml:space="preserve"> —  Красноармейский пр., д.1 — Балтийская ул., д.4 — г.Гатчина, </w:t>
            </w:r>
            <w:r w:rsidRPr="008450BA">
              <w:t>ул. Чехова, 37</w:t>
            </w:r>
          </w:p>
          <w:p w14:paraId="26C51C9C" w14:textId="31F711B3" w:rsidR="00CF5A70" w:rsidRDefault="00CF5A70" w:rsidP="0077467E">
            <w:pPr>
              <w:ind w:right="113"/>
            </w:pPr>
            <w:r w:rsidRPr="00E73779">
              <w:t>д.Большое Верево, ул.Крайняя, д.1 —  Красноармейский пр., д.1 — Балтийская ул., д.4 — г.Гатчина, д.Большое Верево, ул.Крайняя, д.1</w:t>
            </w:r>
          </w:p>
          <w:p w14:paraId="6E6EC988" w14:textId="76401434" w:rsidR="00CF5A70" w:rsidRDefault="00CF5A70" w:rsidP="0077467E">
            <w:pPr>
              <w:ind w:right="113"/>
            </w:pPr>
            <w:r>
              <w:t xml:space="preserve">Могут быть дополнены аналогичными маршрутами в пределах г.Гатчины </w:t>
            </w:r>
          </w:p>
          <w:p w14:paraId="72E7422B" w14:textId="77777777" w:rsidR="00CF5A70" w:rsidRPr="00E73779" w:rsidRDefault="00CF5A70" w:rsidP="0077467E">
            <w:pPr>
              <w:ind w:right="113"/>
            </w:pPr>
            <w:r w:rsidRPr="00E73779">
              <w:rPr>
                <w:b/>
                <w:bCs/>
              </w:rPr>
              <w:t>Продолжительность поездки:</w:t>
            </w:r>
            <w:r>
              <w:t xml:space="preserve"> 4 часа</w:t>
            </w:r>
          </w:p>
          <w:p w14:paraId="2CE25FFC" w14:textId="77777777" w:rsidR="00CF5A70" w:rsidRPr="00163E3F" w:rsidRDefault="00CF5A70" w:rsidP="0077467E">
            <w:pPr>
              <w:ind w:right="113"/>
              <w:jc w:val="both"/>
            </w:pPr>
            <w:r w:rsidRPr="00E73779">
              <w:rPr>
                <w:b/>
                <w:bCs/>
              </w:rPr>
              <w:t>Даты и время:</w:t>
            </w:r>
            <w:r>
              <w:t xml:space="preserve"> 18 поездок в период с 20 сентября 2026г. по 20 мая 2027г.. Точные даты по согласованию </w:t>
            </w:r>
          </w:p>
        </w:tc>
      </w:tr>
      <w:tr w:rsidR="00CF5A70" w:rsidRPr="00163E3F" w14:paraId="63966964" w14:textId="77777777" w:rsidTr="0077467E">
        <w:trPr>
          <w:trHeight w:val="597"/>
        </w:trPr>
        <w:tc>
          <w:tcPr>
            <w:tcW w:w="0" w:type="auto"/>
            <w:tcBorders>
              <w:top w:val="single" w:sz="4" w:space="0" w:color="auto"/>
              <w:left w:val="single" w:sz="4" w:space="0" w:color="auto"/>
              <w:right w:val="single" w:sz="4" w:space="0" w:color="auto"/>
            </w:tcBorders>
            <w:vAlign w:val="center"/>
          </w:tcPr>
          <w:p w14:paraId="3F3081B0" w14:textId="77777777" w:rsidR="00CF5A70" w:rsidRPr="00163E3F" w:rsidRDefault="00CF5A70" w:rsidP="0077467E">
            <w:pPr>
              <w:ind w:right="113"/>
              <w:contextualSpacing/>
              <w:jc w:val="center"/>
            </w:pPr>
            <w:r w:rsidRPr="00163E3F">
              <w:t>6.</w:t>
            </w:r>
          </w:p>
        </w:tc>
        <w:tc>
          <w:tcPr>
            <w:tcW w:w="2563" w:type="dxa"/>
            <w:tcBorders>
              <w:top w:val="single" w:sz="4" w:space="0" w:color="auto"/>
              <w:left w:val="single" w:sz="4" w:space="0" w:color="auto"/>
              <w:bottom w:val="single" w:sz="4" w:space="0" w:color="auto"/>
              <w:right w:val="single" w:sz="4" w:space="0" w:color="auto"/>
            </w:tcBorders>
          </w:tcPr>
          <w:p w14:paraId="42EC1893" w14:textId="77777777" w:rsidR="00CF5A70" w:rsidRPr="00163E3F" w:rsidRDefault="00CF5A70" w:rsidP="0077467E">
            <w:pPr>
              <w:ind w:right="22"/>
              <w:rPr>
                <w:bCs/>
              </w:rPr>
            </w:pPr>
            <w:r w:rsidRPr="00163E3F">
              <w:t>Требования к оказанию услуг</w:t>
            </w:r>
          </w:p>
        </w:tc>
        <w:tc>
          <w:tcPr>
            <w:tcW w:w="6829" w:type="dxa"/>
            <w:tcBorders>
              <w:top w:val="single" w:sz="4" w:space="0" w:color="auto"/>
              <w:left w:val="single" w:sz="4" w:space="0" w:color="auto"/>
              <w:bottom w:val="single" w:sz="4" w:space="0" w:color="auto"/>
              <w:right w:val="single" w:sz="4" w:space="0" w:color="auto"/>
            </w:tcBorders>
            <w:vAlign w:val="center"/>
          </w:tcPr>
          <w:p w14:paraId="76779EDC" w14:textId="77777777" w:rsidR="00CF5A70" w:rsidRPr="00163E3F" w:rsidRDefault="00CF5A70" w:rsidP="0077467E">
            <w:pPr>
              <w:ind w:right="113"/>
              <w:jc w:val="both"/>
            </w:pPr>
            <w:r w:rsidRPr="00163E3F">
              <w:t>Услуги оказываются на автомобильном транспортном средстве в технически исправном состоянии, который соответствует по назначению и конструкции техническим треб</w:t>
            </w:r>
            <w:r>
              <w:t>ованиям к перевозкам пассажиров.</w:t>
            </w:r>
          </w:p>
          <w:p w14:paraId="6616477E" w14:textId="77777777" w:rsidR="00CF5A70" w:rsidRDefault="00CF5A70" w:rsidP="0077467E">
            <w:pPr>
              <w:ind w:right="113"/>
              <w:jc w:val="both"/>
            </w:pPr>
            <w:r>
              <w:t>Наличие лицензии на</w:t>
            </w:r>
            <w:r w:rsidRPr="002B5136">
              <w:t xml:space="preserve"> перевозк</w:t>
            </w:r>
            <w:r>
              <w:t>у</w:t>
            </w:r>
            <w:r w:rsidRPr="002B5136">
              <w:t xml:space="preserve"> пассажиров и иных лиц автобусами</w:t>
            </w:r>
            <w:r>
              <w:t>.</w:t>
            </w:r>
          </w:p>
          <w:p w14:paraId="7FC1AA6D" w14:textId="77777777" w:rsidR="00CF5A70" w:rsidRPr="00163E3F" w:rsidRDefault="00CF5A70" w:rsidP="0077467E">
            <w:pPr>
              <w:keepNext/>
              <w:widowControl w:val="0"/>
              <w:jc w:val="both"/>
              <w:rPr>
                <w:rFonts w:eastAsia="Calibri"/>
              </w:rPr>
            </w:pPr>
            <w:r w:rsidRPr="00163E3F">
              <w:rPr>
                <w:rFonts w:eastAsia="Calibri"/>
              </w:rPr>
              <w:t xml:space="preserve">Оснащен: </w:t>
            </w:r>
            <w:r w:rsidRPr="00163E3F">
              <w:t>ремнями безопасности,</w:t>
            </w:r>
            <w:r w:rsidRPr="00163E3F">
              <w:rPr>
                <w:rFonts w:eastAsia="Calibri"/>
              </w:rPr>
              <w:t xml:space="preserve"> системами безопасности;</w:t>
            </w:r>
          </w:p>
          <w:p w14:paraId="43B408E4" w14:textId="77777777" w:rsidR="00CF5A70" w:rsidRPr="00163E3F" w:rsidRDefault="00CF5A70" w:rsidP="0077467E">
            <w:pPr>
              <w:keepNext/>
              <w:widowControl w:val="0"/>
              <w:jc w:val="both"/>
            </w:pPr>
            <w:r w:rsidRPr="00163E3F">
              <w:rPr>
                <w:rFonts w:eastAsia="Calibri"/>
              </w:rPr>
              <w:t>Оснащен в установленном порядке тахографом, а также а</w:t>
            </w:r>
            <w:r w:rsidRPr="00163E3F">
              <w:t>ппаратурой спутниковой навигации ГЛОНАСС или ГЛОНАСС/GPS;</w:t>
            </w:r>
          </w:p>
          <w:p w14:paraId="6CC5DEE1" w14:textId="77777777" w:rsidR="00CF5A70" w:rsidRPr="00163E3F" w:rsidRDefault="00CF5A70" w:rsidP="0077467E">
            <w:pPr>
              <w:keepNext/>
              <w:widowControl w:val="0"/>
              <w:jc w:val="both"/>
            </w:pPr>
            <w:r w:rsidRPr="00CF2D1A">
              <w:t xml:space="preserve">При организованной перевозке группы детей при движении автобуса на его крыше или над ней должен быть включен маячок </w:t>
            </w:r>
            <w:r w:rsidRPr="00CF2D1A">
              <w:lastRenderedPageBreak/>
              <w:t>желтого или оранжевого цвета;</w:t>
            </w:r>
          </w:p>
          <w:p w14:paraId="7E044596" w14:textId="77777777" w:rsidR="00CF5A70" w:rsidRPr="00163E3F" w:rsidRDefault="00CF5A70" w:rsidP="0077467E">
            <w:pPr>
              <w:tabs>
                <w:tab w:val="num" w:pos="709"/>
              </w:tabs>
              <w:autoSpaceDE w:val="0"/>
              <w:autoSpaceDN w:val="0"/>
              <w:adjustRightInd w:val="0"/>
              <w:jc w:val="both"/>
            </w:pPr>
            <w:r w:rsidRPr="00163E3F">
              <w:t>Соответствует общим требованиям безопасности к транспортным средствам для перевозки детей;</w:t>
            </w:r>
          </w:p>
          <w:p w14:paraId="04EE8268" w14:textId="77777777" w:rsidR="00CF5A70" w:rsidRPr="00163E3F" w:rsidRDefault="00CF5A70" w:rsidP="0077467E">
            <w:pPr>
              <w:tabs>
                <w:tab w:val="num" w:pos="709"/>
              </w:tabs>
              <w:autoSpaceDE w:val="0"/>
              <w:autoSpaceDN w:val="0"/>
              <w:adjustRightInd w:val="0"/>
              <w:jc w:val="both"/>
            </w:pPr>
            <w:r w:rsidRPr="00163E3F">
              <w:t>Укомплектовано знаками «Перевозка детей», которые устанавливаются впереди и сзади транспортного средства;</w:t>
            </w:r>
          </w:p>
          <w:p w14:paraId="4D0D8D72" w14:textId="77777777" w:rsidR="00CF5A70" w:rsidRPr="00163E3F" w:rsidRDefault="00CF5A70" w:rsidP="0077467E">
            <w:pPr>
              <w:jc w:val="both"/>
            </w:pPr>
            <w:r w:rsidRPr="00163E3F">
              <w:t>По своему техническому состоянию отвечает требованиям основных положений по допуску транспортных средств к эксплуатации.</w:t>
            </w:r>
          </w:p>
          <w:p w14:paraId="1BF83B10" w14:textId="77777777" w:rsidR="00CF5A70" w:rsidRPr="00163E3F" w:rsidRDefault="00CF5A70" w:rsidP="0077467E">
            <w:pPr>
              <w:jc w:val="both"/>
            </w:pPr>
            <w:r w:rsidRPr="00163E3F">
              <w:t>Исполнитель обеспечивает:</w:t>
            </w:r>
          </w:p>
          <w:p w14:paraId="1CFE96D4" w14:textId="77777777" w:rsidR="00CF5A70" w:rsidRPr="00163E3F" w:rsidRDefault="00CF5A70" w:rsidP="0077467E">
            <w:pPr>
              <w:jc w:val="both"/>
            </w:pPr>
            <w:r w:rsidRPr="00163E3F">
              <w:t>- прохождение предрейсового и послерейсового медицинского осмотра водителей транспортного средства в порядке, установленном Министерством здравоохранения Российской Федерации и по требованию заказчика предоставляет сведения о прохождении медицинского осмотра;</w:t>
            </w:r>
          </w:p>
          <w:p w14:paraId="6DECF777" w14:textId="77777777" w:rsidR="00CF5A70" w:rsidRPr="00163E3F" w:rsidRDefault="00CF5A70" w:rsidP="0077467E">
            <w:pPr>
              <w:jc w:val="both"/>
            </w:pPr>
            <w:r w:rsidRPr="00163E3F">
              <w:t>- прохождение предрейсового инструктажа водителей по безопасности перевозки детей;</w:t>
            </w:r>
          </w:p>
          <w:p w14:paraId="36DE6FC4" w14:textId="77777777" w:rsidR="00CF5A70" w:rsidRPr="00163E3F" w:rsidRDefault="00CF5A70" w:rsidP="0077467E">
            <w:pPr>
              <w:jc w:val="both"/>
            </w:pPr>
            <w:r w:rsidRPr="00163E3F">
              <w:t>- проведение предрейсового контроля технического состояния транспортных средств с соответствующими отметками в путевом листе;</w:t>
            </w:r>
          </w:p>
          <w:p w14:paraId="0E727C76" w14:textId="77777777" w:rsidR="00CF5A70" w:rsidRPr="00163E3F" w:rsidRDefault="00CF5A70" w:rsidP="0077467E">
            <w:pPr>
              <w:jc w:val="both"/>
            </w:pPr>
            <w:r w:rsidRPr="00163E3F">
              <w:t>-обеспечить квалифицированным и аттестованным специалистом в области обеспечения безопасности дорожного движения;</w:t>
            </w:r>
          </w:p>
          <w:p w14:paraId="591D6E91" w14:textId="77777777" w:rsidR="00CF5A70" w:rsidRPr="00163E3F" w:rsidRDefault="00CF5A70" w:rsidP="0077467E">
            <w:pPr>
              <w:jc w:val="both"/>
            </w:pPr>
            <w:r w:rsidRPr="00163E3F">
              <w:t>-обеспечить производственной базой для проведения технического и текущего ремонта транспортных средств;</w:t>
            </w:r>
          </w:p>
          <w:p w14:paraId="59279740" w14:textId="77777777" w:rsidR="00CF5A70" w:rsidRPr="00163E3F" w:rsidRDefault="00CF5A70" w:rsidP="0077467E">
            <w:pPr>
              <w:jc w:val="both"/>
            </w:pPr>
            <w:r w:rsidRPr="00163E3F">
              <w:t>- обеспечить водителем, имеющим удостоверение соответствующей категории в соответствии с законодательством Российской Федерации;</w:t>
            </w:r>
          </w:p>
          <w:p w14:paraId="5EE265A3" w14:textId="77777777" w:rsidR="00CF5A70" w:rsidRPr="00163E3F" w:rsidRDefault="00CF5A70" w:rsidP="0077467E">
            <w:pPr>
              <w:tabs>
                <w:tab w:val="left" w:pos="1276"/>
              </w:tabs>
              <w:contextualSpacing/>
              <w:jc w:val="both"/>
            </w:pPr>
            <w:r w:rsidRPr="00163E3F">
              <w:t>- обеспечить водителем транспортного средства, стаж работы которого в качестве водителя транспортного средства категории «D» не менее одного года из последних 3 календарных лет и отсутствуют административные правонарушения в области дорожного движения, за которые предусмотрено административное наказание в виде лишения права управления транспортным средством либо административный арест, в течение последнего года.</w:t>
            </w:r>
          </w:p>
          <w:p w14:paraId="2E6213EE" w14:textId="77777777" w:rsidR="00CF5A70" w:rsidRPr="00163E3F" w:rsidRDefault="00CF5A70" w:rsidP="0077467E">
            <w:pPr>
              <w:tabs>
                <w:tab w:val="left" w:pos="-567"/>
              </w:tabs>
              <w:jc w:val="both"/>
              <w:rPr>
                <w:rFonts w:eastAsia="Calibri"/>
              </w:rPr>
            </w:pPr>
            <w:r w:rsidRPr="00163E3F">
              <w:rPr>
                <w:rFonts w:eastAsia="Calibri"/>
              </w:rPr>
              <w:t>- наличие свидетельства о регистрации на каждое автотранспортное средство;</w:t>
            </w:r>
          </w:p>
          <w:p w14:paraId="03A352A7" w14:textId="77777777" w:rsidR="00CF5A70" w:rsidRPr="00163E3F" w:rsidRDefault="00CF5A70" w:rsidP="0077467E">
            <w:pPr>
              <w:tabs>
                <w:tab w:val="left" w:pos="-567"/>
              </w:tabs>
              <w:jc w:val="both"/>
              <w:rPr>
                <w:rFonts w:eastAsia="Calibri"/>
              </w:rPr>
            </w:pPr>
            <w:r w:rsidRPr="00163E3F">
              <w:rPr>
                <w:rFonts w:eastAsia="Calibri"/>
              </w:rPr>
              <w:t>- надлежащее санитарное состояние автотранспортного средства (в чистом виде, в том числе с чистым салоном);</w:t>
            </w:r>
          </w:p>
          <w:p w14:paraId="2BA68532" w14:textId="77777777" w:rsidR="00CF5A70" w:rsidRPr="00163E3F" w:rsidRDefault="00CF5A70" w:rsidP="0077467E">
            <w:pPr>
              <w:tabs>
                <w:tab w:val="left" w:pos="-567"/>
              </w:tabs>
              <w:jc w:val="both"/>
              <w:rPr>
                <w:rFonts w:eastAsia="Calibri"/>
              </w:rPr>
            </w:pPr>
            <w:r w:rsidRPr="00163E3F">
              <w:rPr>
                <w:rFonts w:eastAsia="Calibri"/>
              </w:rPr>
              <w:t>- наличие действующего  полиса ОСАГО на каждое автотранспортное средство;</w:t>
            </w:r>
          </w:p>
          <w:p w14:paraId="2E508F4E" w14:textId="77777777" w:rsidR="00CF5A70" w:rsidRPr="00201B9D" w:rsidRDefault="00CF5A70" w:rsidP="0077467E">
            <w:pPr>
              <w:ind w:right="113"/>
            </w:pPr>
            <w:r w:rsidRPr="00163E3F">
              <w:rPr>
                <w:rFonts w:eastAsia="Calibri"/>
              </w:rPr>
              <w:t>- технически исправное состояние, подтвержденное действующим талоном технического осмотра каждого транспортного средства;</w:t>
            </w:r>
          </w:p>
        </w:tc>
      </w:tr>
      <w:tr w:rsidR="00CF5A70" w:rsidRPr="00163E3F" w14:paraId="223EDFE1" w14:textId="77777777" w:rsidTr="0077467E">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C561B2A" w14:textId="77777777" w:rsidR="00CF5A70" w:rsidRPr="00163E3F" w:rsidRDefault="00CF5A70" w:rsidP="0077467E">
            <w:pPr>
              <w:ind w:right="113"/>
              <w:contextualSpacing/>
              <w:jc w:val="center"/>
            </w:pPr>
            <w:r w:rsidRPr="00163E3F">
              <w:lastRenderedPageBreak/>
              <w:t>7.</w:t>
            </w:r>
          </w:p>
        </w:tc>
        <w:tc>
          <w:tcPr>
            <w:tcW w:w="2563" w:type="dxa"/>
            <w:tcBorders>
              <w:top w:val="single" w:sz="4" w:space="0" w:color="auto"/>
              <w:left w:val="single" w:sz="4" w:space="0" w:color="auto"/>
              <w:bottom w:val="single" w:sz="4" w:space="0" w:color="auto"/>
              <w:right w:val="single" w:sz="4" w:space="0" w:color="auto"/>
            </w:tcBorders>
          </w:tcPr>
          <w:p w14:paraId="2E5CDB12" w14:textId="77777777" w:rsidR="00CF5A70" w:rsidRPr="00163E3F" w:rsidRDefault="00CF5A70" w:rsidP="0077467E">
            <w:pPr>
              <w:ind w:right="113"/>
            </w:pPr>
            <w:r w:rsidRPr="00163E3F">
              <w:rPr>
                <w:bCs/>
              </w:rPr>
              <w:t>Порядок (последовательность) оказания услуг</w:t>
            </w:r>
          </w:p>
        </w:tc>
        <w:tc>
          <w:tcPr>
            <w:tcW w:w="6829" w:type="dxa"/>
            <w:tcBorders>
              <w:top w:val="single" w:sz="4" w:space="0" w:color="auto"/>
              <w:left w:val="single" w:sz="4" w:space="0" w:color="auto"/>
              <w:bottom w:val="single" w:sz="4" w:space="0" w:color="auto"/>
              <w:right w:val="single" w:sz="4" w:space="0" w:color="auto"/>
            </w:tcBorders>
            <w:vAlign w:val="center"/>
          </w:tcPr>
          <w:p w14:paraId="3B4D1FF3" w14:textId="77777777" w:rsidR="00CF5A70" w:rsidRPr="00163E3F" w:rsidRDefault="00CF5A70" w:rsidP="0077467E">
            <w:pPr>
              <w:tabs>
                <w:tab w:val="num" w:pos="709"/>
              </w:tabs>
              <w:autoSpaceDE w:val="0"/>
              <w:autoSpaceDN w:val="0"/>
              <w:adjustRightInd w:val="0"/>
              <w:jc w:val="both"/>
            </w:pPr>
            <w:r w:rsidRPr="00163E3F">
              <w:t>Услуги по перевозке групп детей автотранспортом осуществляются Исполнителем по заявкам Заказчика;</w:t>
            </w:r>
          </w:p>
          <w:p w14:paraId="18CF8206" w14:textId="77777777" w:rsidR="00CF5A70" w:rsidRPr="00163E3F" w:rsidRDefault="00CF5A70" w:rsidP="0077467E">
            <w:pPr>
              <w:tabs>
                <w:tab w:val="center" w:pos="4677"/>
                <w:tab w:val="right" w:pos="9355"/>
              </w:tabs>
              <w:autoSpaceDE w:val="0"/>
              <w:autoSpaceDN w:val="0"/>
              <w:adjustRightInd w:val="0"/>
              <w:jc w:val="both"/>
            </w:pPr>
            <w:r w:rsidRPr="00163E3F">
              <w:t xml:space="preserve">Заказчик предоставляет Исполнителю не позднее, чем за </w:t>
            </w:r>
            <w:r>
              <w:t>2</w:t>
            </w:r>
            <w:r w:rsidRPr="00163E3F">
              <w:t xml:space="preserve"> дня до начала оказания услуг, Заявку на перевозку пассажиров автомобильным транспортом, с указанием вида транспортных услуг, типа автотранспорта, времени и места предоставления автотранспорта под загрузку, маршрута следования (перевозки), количества пассажиров; </w:t>
            </w:r>
          </w:p>
          <w:p w14:paraId="6BBBE45D" w14:textId="77777777" w:rsidR="00CF5A70" w:rsidRPr="00163E3F" w:rsidRDefault="00CF5A70" w:rsidP="0077467E">
            <w:pPr>
              <w:ind w:right="113"/>
              <w:jc w:val="both"/>
            </w:pPr>
            <w:r w:rsidRPr="00163E3F">
              <w:lastRenderedPageBreak/>
              <w:t xml:space="preserve">Исполнитель обеспечивает готовность выезда </w:t>
            </w:r>
            <w:r w:rsidRPr="00163E3F">
              <w:rPr>
                <w:rFonts w:eastAsia="Calibri"/>
              </w:rPr>
              <w:t>полностью заправленного ГСМ</w:t>
            </w:r>
            <w:r w:rsidRPr="00163E3F">
              <w:t xml:space="preserve"> транспорта к месту назначения (дневное и ночное время, выходные и праздничные дни).</w:t>
            </w:r>
          </w:p>
          <w:p w14:paraId="2234A8DE" w14:textId="77777777" w:rsidR="00CF5A70" w:rsidRPr="00163E3F" w:rsidRDefault="00CF5A70" w:rsidP="0077467E">
            <w:pPr>
              <w:ind w:right="113"/>
              <w:jc w:val="both"/>
            </w:pPr>
            <w:r w:rsidRPr="00163E3F">
              <w:t>При невозможности осуществления перевозки предоставленным транспортным средством, в связи с его неисправностью, аварией, аналогичными причинами, Исполнитель обязан в срок не более 2-х часов предоставить другое аналогичное транспортное средство. Расходы на замену транспортного средства при этом несет Исполнитель.</w:t>
            </w:r>
          </w:p>
          <w:p w14:paraId="593F0179" w14:textId="77777777" w:rsidR="00CF5A70" w:rsidRPr="00163E3F" w:rsidRDefault="00CF5A70" w:rsidP="0077467E">
            <w:pPr>
              <w:ind w:right="113"/>
              <w:jc w:val="both"/>
            </w:pPr>
            <w:r w:rsidRPr="00163E3F">
              <w:t>Исполнитель в ходе исполнения договора перед началом оказания услуг направляет Заказчику на утверждение список водителей, привлекаемых в ходе оказания автотранспортных услуг, с обязательным предоставлением документов (документ на право управления транспортным средством,</w:t>
            </w:r>
            <w:r w:rsidRPr="00163E3F">
              <w:rPr>
                <w:rFonts w:eastAsia="Calibri"/>
              </w:rPr>
              <w:t xml:space="preserve"> свидетельство о регистрации на автотранспортное средство, диагностическая карта  на транспортное средство</w:t>
            </w:r>
            <w:r w:rsidRPr="00163E3F">
              <w:t>, подтверждающих соответствие водителя требованиям, установленным законодательством Российской Федерации в разделе 9 технического задания. Замена водительского персонала возможна по согласованию с Заказчиком.</w:t>
            </w:r>
          </w:p>
          <w:p w14:paraId="61285AF8" w14:textId="77777777" w:rsidR="00CF5A70" w:rsidRPr="00163E3F" w:rsidRDefault="00CF5A70" w:rsidP="0077467E">
            <w:pPr>
              <w:ind w:right="113"/>
              <w:jc w:val="both"/>
            </w:pPr>
            <w:r w:rsidRPr="00163E3F">
              <w:t>Возможно изменение заявки (уменьшение и/или увеличение количества пассажиров) в случае аварий, стихийных бедствий, отключения воды, тепловой и электрической энергии, массовых заболеваний, влекущих за собой закрытие учреждения, а также изменение даты оказания услуг в случае изменения даты начала/окончания оздоровительной смены.</w:t>
            </w:r>
          </w:p>
          <w:p w14:paraId="6436B807" w14:textId="77777777" w:rsidR="00CF5A70" w:rsidRPr="00163E3F" w:rsidRDefault="00CF5A70" w:rsidP="0077467E">
            <w:pPr>
              <w:tabs>
                <w:tab w:val="left" w:pos="-567"/>
              </w:tabs>
              <w:jc w:val="both"/>
              <w:rPr>
                <w:rFonts w:eastAsia="Calibri"/>
              </w:rPr>
            </w:pPr>
            <w:r w:rsidRPr="00163E3F">
              <w:t>Исполнитель обеспечивает подачу уведомления об организованной перевозке группы детей в подразделение Госавтоинспекции в случае, если организованная перевозка группы детей осуществляется одним или двумя автобусами, или заявки на сопровождение автомобилями подразделения Госавтоинспекции транспортных колонн в случае, если указанная перевозка осуществляется в составе не менее 3 автобусов.</w:t>
            </w:r>
          </w:p>
        </w:tc>
      </w:tr>
      <w:tr w:rsidR="00CF5A70" w:rsidRPr="00163E3F" w14:paraId="043FA559" w14:textId="77777777" w:rsidTr="0077467E">
        <w:trPr>
          <w:trHeight w:val="841"/>
        </w:trPr>
        <w:tc>
          <w:tcPr>
            <w:tcW w:w="0" w:type="auto"/>
            <w:tcBorders>
              <w:top w:val="single" w:sz="4" w:space="0" w:color="auto"/>
              <w:left w:val="single" w:sz="4" w:space="0" w:color="auto"/>
              <w:bottom w:val="single" w:sz="4" w:space="0" w:color="auto"/>
              <w:right w:val="single" w:sz="4" w:space="0" w:color="auto"/>
            </w:tcBorders>
          </w:tcPr>
          <w:p w14:paraId="611F6D77" w14:textId="77777777" w:rsidR="00CF5A70" w:rsidRPr="00163E3F" w:rsidRDefault="00CF5A70" w:rsidP="0077467E">
            <w:pPr>
              <w:ind w:right="113"/>
              <w:contextualSpacing/>
              <w:jc w:val="center"/>
            </w:pPr>
            <w:r w:rsidRPr="00163E3F">
              <w:lastRenderedPageBreak/>
              <w:t>8.</w:t>
            </w:r>
          </w:p>
        </w:tc>
        <w:tc>
          <w:tcPr>
            <w:tcW w:w="2563" w:type="dxa"/>
            <w:tcBorders>
              <w:top w:val="single" w:sz="4" w:space="0" w:color="auto"/>
              <w:left w:val="single" w:sz="4" w:space="0" w:color="auto"/>
              <w:bottom w:val="single" w:sz="4" w:space="0" w:color="auto"/>
              <w:right w:val="single" w:sz="4" w:space="0" w:color="auto"/>
            </w:tcBorders>
          </w:tcPr>
          <w:p w14:paraId="0DB746F3" w14:textId="77777777" w:rsidR="00CF5A70" w:rsidRPr="00163E3F" w:rsidRDefault="00CF5A70" w:rsidP="0077467E">
            <w:pPr>
              <w:ind w:right="113"/>
            </w:pPr>
            <w:r w:rsidRPr="00163E3F">
              <w:t>Требования к качеству и безопасности оказываемых услуг</w:t>
            </w:r>
          </w:p>
        </w:tc>
        <w:tc>
          <w:tcPr>
            <w:tcW w:w="6829" w:type="dxa"/>
            <w:tcBorders>
              <w:top w:val="single" w:sz="4" w:space="0" w:color="auto"/>
              <w:left w:val="single" w:sz="4" w:space="0" w:color="auto"/>
              <w:bottom w:val="single" w:sz="4" w:space="0" w:color="auto"/>
              <w:right w:val="single" w:sz="4" w:space="0" w:color="auto"/>
            </w:tcBorders>
            <w:vAlign w:val="center"/>
          </w:tcPr>
          <w:p w14:paraId="4B298E27" w14:textId="77777777" w:rsidR="00CF5A70" w:rsidRPr="00163E3F" w:rsidRDefault="00CF5A70" w:rsidP="0077467E">
            <w:pPr>
              <w:ind w:right="113"/>
              <w:jc w:val="both"/>
            </w:pPr>
            <w:r w:rsidRPr="00163E3F">
              <w:t>Услуги соответствуют требованиям установленным законодательством Российской Федерации:</w:t>
            </w:r>
          </w:p>
          <w:p w14:paraId="143F38A6" w14:textId="77777777" w:rsidR="00CF5A70" w:rsidRPr="00163E3F" w:rsidRDefault="00CF5A70" w:rsidP="0077467E">
            <w:pPr>
              <w:ind w:right="113"/>
              <w:jc w:val="both"/>
            </w:pPr>
            <w:r w:rsidRPr="00163E3F">
              <w:t>- Федеральному закону Российской Федерации от 10.12.1995 № 196-ФЗ « О безопасности дорожного движения»;</w:t>
            </w:r>
          </w:p>
          <w:p w14:paraId="586D00E9" w14:textId="77777777" w:rsidR="00CF5A70" w:rsidRPr="00163E3F" w:rsidRDefault="00CF5A70" w:rsidP="0077467E">
            <w:pPr>
              <w:ind w:right="113"/>
              <w:jc w:val="both"/>
            </w:pPr>
            <w:r w:rsidRPr="00163E3F">
              <w:t>- Федеральному закону Российской Федерации от 01.07.2011 № 170-ФЗ «О техническом осмотре транспортных средств и о внесении изменений в отдельные законодательные акты Российской Федерации»;</w:t>
            </w:r>
          </w:p>
          <w:p w14:paraId="68C8C4DB" w14:textId="77777777" w:rsidR="00CF5A70" w:rsidRPr="00163E3F" w:rsidRDefault="00CF5A70" w:rsidP="0077467E">
            <w:pPr>
              <w:ind w:right="113"/>
              <w:jc w:val="both"/>
            </w:pPr>
            <w:r w:rsidRPr="00163E3F">
              <w:t>- Федеральному закону от 25.04.2002 № 40-ФЗ «Об обязательном страховании гражданской ответственности владельцев транспортных средств»;</w:t>
            </w:r>
          </w:p>
          <w:p w14:paraId="7934FA12" w14:textId="77777777" w:rsidR="00CF5A70" w:rsidRPr="00163E3F" w:rsidRDefault="00CF5A70" w:rsidP="0077467E">
            <w:pPr>
              <w:ind w:right="113"/>
              <w:jc w:val="both"/>
            </w:pPr>
            <w:r w:rsidRPr="00163E3F">
              <w:t>- Постановлению Правительства Российской Федерации от 23.10.1993 № 1090 «О правилах дорожного движения»;</w:t>
            </w:r>
          </w:p>
          <w:p w14:paraId="006A6FB1" w14:textId="77777777" w:rsidR="00CF5A70" w:rsidRPr="00163E3F" w:rsidRDefault="00CF5A70" w:rsidP="0077467E">
            <w:pPr>
              <w:ind w:right="113"/>
              <w:jc w:val="both"/>
            </w:pPr>
            <w:r w:rsidRPr="00163E3F">
              <w:t>- ГОСТу 33552-2015 «Автобусы для перевозки детей. Технические требования и методы испытаний»;</w:t>
            </w:r>
          </w:p>
          <w:p w14:paraId="0E4B8330" w14:textId="77777777" w:rsidR="00CF5A70" w:rsidRPr="00163E3F" w:rsidRDefault="00CF5A70" w:rsidP="0077467E">
            <w:pPr>
              <w:ind w:right="113"/>
              <w:jc w:val="both"/>
            </w:pPr>
            <w:r w:rsidRPr="00163E3F">
              <w:t>- ГОСТу Р 51006-96 «Услуги транспортные. Термины и определения»;</w:t>
            </w:r>
          </w:p>
          <w:p w14:paraId="01F49086" w14:textId="77777777" w:rsidR="00CF5A70" w:rsidRPr="004D5CD1" w:rsidRDefault="00CF5A70" w:rsidP="0077467E">
            <w:pPr>
              <w:jc w:val="both"/>
            </w:pPr>
            <w:r w:rsidRPr="00163E3F">
              <w:t xml:space="preserve">- Постановлению Правительства Российской Федерации </w:t>
            </w:r>
          </w:p>
          <w:p w14:paraId="1E59199E" w14:textId="77777777" w:rsidR="00CF5A70" w:rsidRPr="00163E3F" w:rsidRDefault="00CF5A70" w:rsidP="0077467E">
            <w:pPr>
              <w:jc w:val="both"/>
            </w:pPr>
            <w:r w:rsidRPr="00163E3F">
              <w:rPr>
                <w:color w:val="000000"/>
              </w:rPr>
              <w:lastRenderedPageBreak/>
              <w:t xml:space="preserve">- </w:t>
            </w:r>
            <w:r w:rsidRPr="00163E3F">
              <w:t>Федеральному закону от 08.11.2007 № 259-ФЗ «Устав автомобильного транспорта и городского наземного электрического транспорта»;</w:t>
            </w:r>
          </w:p>
          <w:p w14:paraId="5B3895AF" w14:textId="77777777" w:rsidR="00CF5A70" w:rsidRPr="00163E3F" w:rsidRDefault="00CF5A70" w:rsidP="0077467E">
            <w:pPr>
              <w:autoSpaceDE w:val="0"/>
              <w:autoSpaceDN w:val="0"/>
              <w:adjustRightInd w:val="0"/>
              <w:jc w:val="both"/>
              <w:rPr>
                <w:rFonts w:eastAsia="Calibri"/>
                <w:color w:val="000000"/>
              </w:rPr>
            </w:pPr>
            <w:r w:rsidRPr="00163E3F">
              <w:rPr>
                <w:rFonts w:eastAsia="Calibri"/>
                <w:color w:val="000000"/>
              </w:rPr>
              <w:t xml:space="preserve">- </w:t>
            </w:r>
            <w:r w:rsidRPr="00163E3F">
              <w:t>Решению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w:t>
            </w:r>
            <w:r w:rsidRPr="00163E3F">
              <w:rPr>
                <w:rFonts w:eastAsia="Calibri"/>
                <w:color w:val="000000"/>
              </w:rPr>
              <w:t>;</w:t>
            </w:r>
          </w:p>
          <w:p w14:paraId="24D33427" w14:textId="77777777" w:rsidR="00CF5A70" w:rsidRPr="001F51BB" w:rsidRDefault="00CF5A70" w:rsidP="0077467E">
            <w:pPr>
              <w:ind w:right="113"/>
              <w:jc w:val="both"/>
            </w:pPr>
            <w:r w:rsidRPr="00163E3F">
              <w:t xml:space="preserve">- </w:t>
            </w:r>
            <w:r w:rsidRPr="002B5136">
              <w:t xml:space="preserve">Постановление Правительства РФ от 8 августа 2018 г. </w:t>
            </w:r>
            <w:r>
              <w:t>– Федеральному закону от 30.10.2018г. № 386-ФЗ «</w:t>
            </w:r>
            <w:r w:rsidRPr="002B5136">
              <w:t xml:space="preserve">О внесении изменения </w:t>
            </w:r>
            <w:r>
              <w:t>в отдельные законодательные акты Российской Федерации в части совершенствования лицензирования деятельности по перевозкам пассажиров и иных лиц автобусами»</w:t>
            </w:r>
            <w:r w:rsidRPr="00163E3F">
              <w:t>;</w:t>
            </w:r>
          </w:p>
          <w:p w14:paraId="55848898" w14:textId="77777777" w:rsidR="00CF5A70" w:rsidRPr="00163E3F" w:rsidRDefault="00CF5A70" w:rsidP="0077467E">
            <w:pPr>
              <w:autoSpaceDE w:val="0"/>
              <w:autoSpaceDN w:val="0"/>
              <w:adjustRightInd w:val="0"/>
              <w:jc w:val="both"/>
              <w:rPr>
                <w:color w:val="000000"/>
              </w:rPr>
            </w:pPr>
            <w:r w:rsidRPr="00163E3F">
              <w:rPr>
                <w:color w:val="000000"/>
              </w:rPr>
              <w:t>- Постановлению Правительства Российской Федерации от 17.01.2007 № 20 «Об утверждении Положения о сопровождении транспортных средств автомобилями Государственной инспекции безопасности дорожного движения Министерства внутренних дел Российской Федерации и военной автомобильной инспекции»;</w:t>
            </w:r>
          </w:p>
          <w:p w14:paraId="5879138C" w14:textId="77777777" w:rsidR="00CF5A70" w:rsidRPr="00163E3F" w:rsidRDefault="00CF5A70" w:rsidP="0077467E">
            <w:pPr>
              <w:tabs>
                <w:tab w:val="left" w:pos="-567"/>
              </w:tabs>
              <w:jc w:val="both"/>
              <w:rPr>
                <w:rFonts w:eastAsia="Calibri"/>
              </w:rPr>
            </w:pPr>
            <w:r>
              <w:t xml:space="preserve">- </w:t>
            </w:r>
            <w:r w:rsidRPr="00163E3F">
              <w:rPr>
                <w:rFonts w:eastAsia="Calibri"/>
              </w:rPr>
              <w:t>Гражданская ответственность перевозчика должна быть застрахована в соответствии с Федеральным законом № 67-ФЗ от 14.06.2012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p>
          <w:p w14:paraId="37EFC404" w14:textId="77777777" w:rsidR="00CF5A70" w:rsidRPr="00163E3F" w:rsidRDefault="00CF5A70" w:rsidP="0077467E">
            <w:pPr>
              <w:ind w:right="33"/>
              <w:jc w:val="both"/>
            </w:pPr>
          </w:p>
        </w:tc>
      </w:tr>
      <w:tr w:rsidR="00CF5A70" w:rsidRPr="00163E3F" w14:paraId="60B17BA1" w14:textId="77777777" w:rsidTr="0077467E">
        <w:trPr>
          <w:trHeight w:val="557"/>
        </w:trPr>
        <w:tc>
          <w:tcPr>
            <w:tcW w:w="0" w:type="auto"/>
            <w:tcBorders>
              <w:top w:val="single" w:sz="4" w:space="0" w:color="auto"/>
              <w:left w:val="single" w:sz="4" w:space="0" w:color="auto"/>
              <w:bottom w:val="single" w:sz="4" w:space="0" w:color="auto"/>
              <w:right w:val="single" w:sz="4" w:space="0" w:color="auto"/>
            </w:tcBorders>
          </w:tcPr>
          <w:p w14:paraId="18B6FD48" w14:textId="77777777" w:rsidR="00CF5A70" w:rsidRPr="00163E3F" w:rsidRDefault="00CF5A70" w:rsidP="0077467E">
            <w:pPr>
              <w:ind w:right="113"/>
              <w:contextualSpacing/>
              <w:jc w:val="center"/>
            </w:pPr>
            <w:r w:rsidRPr="00163E3F">
              <w:lastRenderedPageBreak/>
              <w:t>9.</w:t>
            </w:r>
          </w:p>
        </w:tc>
        <w:tc>
          <w:tcPr>
            <w:tcW w:w="2563" w:type="dxa"/>
            <w:tcBorders>
              <w:top w:val="single" w:sz="4" w:space="0" w:color="auto"/>
              <w:left w:val="single" w:sz="4" w:space="0" w:color="auto"/>
              <w:bottom w:val="single" w:sz="4" w:space="0" w:color="auto"/>
              <w:right w:val="single" w:sz="4" w:space="0" w:color="auto"/>
            </w:tcBorders>
            <w:vAlign w:val="center"/>
          </w:tcPr>
          <w:p w14:paraId="3F1F849B" w14:textId="77777777" w:rsidR="00CF5A70" w:rsidRPr="00163E3F" w:rsidRDefault="00CF5A70" w:rsidP="0077467E">
            <w:pPr>
              <w:ind w:right="113"/>
            </w:pPr>
            <w:r w:rsidRPr="00163E3F">
              <w:rPr>
                <w:bCs/>
                <w:color w:val="000000"/>
                <w:bdr w:val="none" w:sz="0" w:space="0" w:color="auto" w:frame="1"/>
                <w:shd w:val="clear" w:color="auto" w:fill="FFFFFF"/>
              </w:rPr>
              <w:t>Форма, сроки и порядок оплаты услуг</w:t>
            </w:r>
          </w:p>
        </w:tc>
        <w:tc>
          <w:tcPr>
            <w:tcW w:w="6829" w:type="dxa"/>
            <w:tcBorders>
              <w:top w:val="single" w:sz="4" w:space="0" w:color="auto"/>
              <w:left w:val="single" w:sz="4" w:space="0" w:color="auto"/>
              <w:bottom w:val="single" w:sz="4" w:space="0" w:color="auto"/>
              <w:right w:val="single" w:sz="4" w:space="0" w:color="auto"/>
            </w:tcBorders>
            <w:vAlign w:val="center"/>
          </w:tcPr>
          <w:p w14:paraId="372EF2CB" w14:textId="77777777" w:rsidR="00CF5A70" w:rsidRDefault="00CF5A70" w:rsidP="0077467E">
            <w:pPr>
              <w:pStyle w:val="afd"/>
              <w:jc w:val="both"/>
              <w:rPr>
                <w:rFonts w:ascii="Times New Roman" w:hAnsi="Times New Roman" w:cs="Times New Roman"/>
                <w:b/>
                <w:bCs/>
              </w:rPr>
            </w:pPr>
            <w:r>
              <w:rPr>
                <w:rFonts w:ascii="Times New Roman" w:hAnsi="Times New Roman" w:cs="Times New Roman"/>
              </w:rPr>
              <w:t>Оплата стоимости услуг осуществляется Заказчиком в безналичном порядке путем перечисления денежных средств на расчетный счет Поставщика в срок не позднее 7 (Семи) рабочих дней со дня подписания Заказчиком Акта оказанных услуг.</w:t>
            </w:r>
          </w:p>
          <w:p w14:paraId="1F253056" w14:textId="77777777" w:rsidR="00CF5A70" w:rsidRPr="00383824" w:rsidRDefault="00CF5A70" w:rsidP="0077467E">
            <w:pPr>
              <w:shd w:val="clear" w:color="auto" w:fill="FFFFFF"/>
              <w:ind w:right="-140" w:firstLine="567"/>
              <w:rPr>
                <w:iCs/>
              </w:rPr>
            </w:pPr>
          </w:p>
          <w:p w14:paraId="70BC1DDE" w14:textId="77777777" w:rsidR="00CF5A70" w:rsidRDefault="00CF5A70" w:rsidP="0077467E">
            <w:pPr>
              <w:ind w:right="113"/>
            </w:pPr>
          </w:p>
          <w:p w14:paraId="7BD2CA8D" w14:textId="77777777" w:rsidR="00CF5A70" w:rsidRPr="00163E3F" w:rsidRDefault="00CF5A70" w:rsidP="0077467E">
            <w:pPr>
              <w:tabs>
                <w:tab w:val="left" w:pos="-567"/>
              </w:tabs>
              <w:jc w:val="both"/>
              <w:rPr>
                <w:rFonts w:eastAsia="Calibri"/>
                <w:color w:val="000000"/>
              </w:rPr>
            </w:pPr>
          </w:p>
        </w:tc>
      </w:tr>
    </w:tbl>
    <w:p w14:paraId="13E0CBCC" w14:textId="77777777" w:rsidR="00CF5A70" w:rsidRPr="00163E3F" w:rsidRDefault="00CF5A70" w:rsidP="00CF5A70">
      <w:pPr>
        <w:jc w:val="both"/>
        <w:rPr>
          <w:rFonts w:eastAsia="Calibri"/>
          <w:sz w:val="28"/>
          <w:szCs w:val="28"/>
        </w:rPr>
      </w:pPr>
    </w:p>
    <w:p w14:paraId="1B67615A" w14:textId="77777777" w:rsidR="00CF5A70" w:rsidRDefault="00CF5A70" w:rsidP="00AF1314">
      <w:pPr>
        <w:autoSpaceDE w:val="0"/>
        <w:autoSpaceDN w:val="0"/>
        <w:adjustRightInd w:val="0"/>
        <w:ind w:firstLine="567"/>
        <w:jc w:val="right"/>
        <w:rPr>
          <w:sz w:val="23"/>
          <w:szCs w:val="23"/>
        </w:rPr>
      </w:pPr>
    </w:p>
    <w:p w14:paraId="4809B781" w14:textId="19CF24DC" w:rsidR="00AF1314" w:rsidRDefault="00AF1314" w:rsidP="00AF1314">
      <w:pPr>
        <w:autoSpaceDE w:val="0"/>
        <w:autoSpaceDN w:val="0"/>
        <w:adjustRightInd w:val="0"/>
        <w:ind w:firstLine="567"/>
        <w:jc w:val="right"/>
        <w:rPr>
          <w:b/>
          <w:sz w:val="23"/>
          <w:szCs w:val="23"/>
        </w:rPr>
      </w:pPr>
    </w:p>
    <w:p w14:paraId="3AC5D7E6" w14:textId="52F87370" w:rsidR="005028A6" w:rsidRDefault="005028A6" w:rsidP="00AF1314">
      <w:pPr>
        <w:autoSpaceDE w:val="0"/>
        <w:autoSpaceDN w:val="0"/>
        <w:adjustRightInd w:val="0"/>
        <w:ind w:firstLine="567"/>
        <w:jc w:val="right"/>
        <w:rPr>
          <w:b/>
          <w:sz w:val="23"/>
          <w:szCs w:val="23"/>
        </w:rPr>
      </w:pPr>
    </w:p>
    <w:p w14:paraId="20716435" w14:textId="391E1AE6" w:rsidR="005028A6" w:rsidRDefault="005028A6" w:rsidP="00AF1314">
      <w:pPr>
        <w:autoSpaceDE w:val="0"/>
        <w:autoSpaceDN w:val="0"/>
        <w:adjustRightInd w:val="0"/>
        <w:ind w:firstLine="567"/>
        <w:jc w:val="right"/>
        <w:rPr>
          <w:b/>
          <w:sz w:val="23"/>
          <w:szCs w:val="23"/>
        </w:rPr>
      </w:pPr>
    </w:p>
    <w:p w14:paraId="52FAB4A2" w14:textId="76F084D6" w:rsidR="005028A6" w:rsidRDefault="005028A6" w:rsidP="00AF1314">
      <w:pPr>
        <w:autoSpaceDE w:val="0"/>
        <w:autoSpaceDN w:val="0"/>
        <w:adjustRightInd w:val="0"/>
        <w:ind w:firstLine="567"/>
        <w:jc w:val="right"/>
        <w:rPr>
          <w:b/>
          <w:sz w:val="23"/>
          <w:szCs w:val="23"/>
        </w:rPr>
      </w:pPr>
    </w:p>
    <w:p w14:paraId="04250BB8" w14:textId="1C3F3CA1" w:rsidR="005028A6" w:rsidRDefault="005028A6" w:rsidP="00AF1314">
      <w:pPr>
        <w:autoSpaceDE w:val="0"/>
        <w:autoSpaceDN w:val="0"/>
        <w:adjustRightInd w:val="0"/>
        <w:ind w:firstLine="567"/>
        <w:jc w:val="right"/>
        <w:rPr>
          <w:b/>
          <w:sz w:val="23"/>
          <w:szCs w:val="23"/>
        </w:rPr>
      </w:pPr>
    </w:p>
    <w:p w14:paraId="4105BB77" w14:textId="13F588F1" w:rsidR="005028A6" w:rsidRDefault="005028A6" w:rsidP="00AF1314">
      <w:pPr>
        <w:autoSpaceDE w:val="0"/>
        <w:autoSpaceDN w:val="0"/>
        <w:adjustRightInd w:val="0"/>
        <w:ind w:firstLine="567"/>
        <w:jc w:val="right"/>
        <w:rPr>
          <w:b/>
          <w:sz w:val="23"/>
          <w:szCs w:val="23"/>
        </w:rPr>
      </w:pPr>
    </w:p>
    <w:p w14:paraId="4D934EAE" w14:textId="273E4DD7" w:rsidR="005028A6" w:rsidRDefault="005028A6" w:rsidP="00AF1314">
      <w:pPr>
        <w:autoSpaceDE w:val="0"/>
        <w:autoSpaceDN w:val="0"/>
        <w:adjustRightInd w:val="0"/>
        <w:ind w:firstLine="567"/>
        <w:jc w:val="right"/>
        <w:rPr>
          <w:b/>
          <w:sz w:val="23"/>
          <w:szCs w:val="23"/>
        </w:rPr>
      </w:pPr>
    </w:p>
    <w:p w14:paraId="1C3D08C6" w14:textId="6C865B55" w:rsidR="005028A6" w:rsidRDefault="005028A6" w:rsidP="00AF1314">
      <w:pPr>
        <w:autoSpaceDE w:val="0"/>
        <w:autoSpaceDN w:val="0"/>
        <w:adjustRightInd w:val="0"/>
        <w:ind w:firstLine="567"/>
        <w:jc w:val="right"/>
        <w:rPr>
          <w:b/>
          <w:sz w:val="23"/>
          <w:szCs w:val="23"/>
        </w:rPr>
      </w:pPr>
    </w:p>
    <w:p w14:paraId="796AD00D" w14:textId="11BC6C73" w:rsidR="005028A6" w:rsidRDefault="005028A6" w:rsidP="00AF1314">
      <w:pPr>
        <w:autoSpaceDE w:val="0"/>
        <w:autoSpaceDN w:val="0"/>
        <w:adjustRightInd w:val="0"/>
        <w:ind w:firstLine="567"/>
        <w:jc w:val="right"/>
        <w:rPr>
          <w:b/>
          <w:sz w:val="23"/>
          <w:szCs w:val="23"/>
        </w:rPr>
      </w:pPr>
    </w:p>
    <w:p w14:paraId="049936A5" w14:textId="04D21AA2" w:rsidR="005028A6" w:rsidRDefault="005028A6" w:rsidP="00AF1314">
      <w:pPr>
        <w:autoSpaceDE w:val="0"/>
        <w:autoSpaceDN w:val="0"/>
        <w:adjustRightInd w:val="0"/>
        <w:ind w:firstLine="567"/>
        <w:jc w:val="right"/>
        <w:rPr>
          <w:b/>
          <w:sz w:val="23"/>
          <w:szCs w:val="23"/>
        </w:rPr>
      </w:pPr>
    </w:p>
    <w:p w14:paraId="0B545F4B" w14:textId="3ED87AB1" w:rsidR="005028A6" w:rsidRDefault="005028A6" w:rsidP="00AF1314">
      <w:pPr>
        <w:autoSpaceDE w:val="0"/>
        <w:autoSpaceDN w:val="0"/>
        <w:adjustRightInd w:val="0"/>
        <w:ind w:firstLine="567"/>
        <w:jc w:val="right"/>
        <w:rPr>
          <w:b/>
          <w:sz w:val="23"/>
          <w:szCs w:val="23"/>
        </w:rPr>
      </w:pPr>
    </w:p>
    <w:p w14:paraId="11E7A5DB" w14:textId="7ED275F5" w:rsidR="005028A6" w:rsidRDefault="005028A6" w:rsidP="00AF1314">
      <w:pPr>
        <w:autoSpaceDE w:val="0"/>
        <w:autoSpaceDN w:val="0"/>
        <w:adjustRightInd w:val="0"/>
        <w:ind w:firstLine="567"/>
        <w:jc w:val="right"/>
        <w:rPr>
          <w:b/>
          <w:sz w:val="23"/>
          <w:szCs w:val="23"/>
        </w:rPr>
      </w:pPr>
    </w:p>
    <w:p w14:paraId="6B042912" w14:textId="19A87521" w:rsidR="005028A6" w:rsidRDefault="005028A6" w:rsidP="00AF1314">
      <w:pPr>
        <w:autoSpaceDE w:val="0"/>
        <w:autoSpaceDN w:val="0"/>
        <w:adjustRightInd w:val="0"/>
        <w:ind w:firstLine="567"/>
        <w:jc w:val="right"/>
        <w:rPr>
          <w:b/>
          <w:sz w:val="23"/>
          <w:szCs w:val="23"/>
        </w:rPr>
      </w:pPr>
    </w:p>
    <w:p w14:paraId="6EA22184" w14:textId="5CECBD70" w:rsidR="005028A6" w:rsidRDefault="005028A6" w:rsidP="00AF1314">
      <w:pPr>
        <w:autoSpaceDE w:val="0"/>
        <w:autoSpaceDN w:val="0"/>
        <w:adjustRightInd w:val="0"/>
        <w:ind w:firstLine="567"/>
        <w:jc w:val="right"/>
        <w:rPr>
          <w:b/>
          <w:sz w:val="23"/>
          <w:szCs w:val="23"/>
        </w:rPr>
      </w:pPr>
    </w:p>
    <w:p w14:paraId="012C4E87" w14:textId="1BCD468B" w:rsidR="005028A6" w:rsidRDefault="005028A6" w:rsidP="00AF1314">
      <w:pPr>
        <w:autoSpaceDE w:val="0"/>
        <w:autoSpaceDN w:val="0"/>
        <w:adjustRightInd w:val="0"/>
        <w:ind w:firstLine="567"/>
        <w:jc w:val="right"/>
        <w:rPr>
          <w:b/>
          <w:sz w:val="23"/>
          <w:szCs w:val="23"/>
        </w:rPr>
      </w:pPr>
    </w:p>
    <w:p w14:paraId="2D181080" w14:textId="0F3DC0DA" w:rsidR="005028A6" w:rsidRDefault="005028A6" w:rsidP="00AF1314">
      <w:pPr>
        <w:autoSpaceDE w:val="0"/>
        <w:autoSpaceDN w:val="0"/>
        <w:adjustRightInd w:val="0"/>
        <w:ind w:firstLine="567"/>
        <w:jc w:val="right"/>
        <w:rPr>
          <w:b/>
          <w:sz w:val="23"/>
          <w:szCs w:val="23"/>
        </w:rPr>
      </w:pPr>
    </w:p>
    <w:p w14:paraId="4F1C2BD2" w14:textId="06C9F777" w:rsidR="005028A6" w:rsidRDefault="005028A6" w:rsidP="00AF1314">
      <w:pPr>
        <w:autoSpaceDE w:val="0"/>
        <w:autoSpaceDN w:val="0"/>
        <w:adjustRightInd w:val="0"/>
        <w:ind w:firstLine="567"/>
        <w:jc w:val="right"/>
        <w:rPr>
          <w:b/>
          <w:sz w:val="23"/>
          <w:szCs w:val="23"/>
        </w:rPr>
      </w:pPr>
    </w:p>
    <w:p w14:paraId="0D2735B3" w14:textId="3443C09C" w:rsidR="005028A6" w:rsidRDefault="005028A6" w:rsidP="00AF1314">
      <w:pPr>
        <w:autoSpaceDE w:val="0"/>
        <w:autoSpaceDN w:val="0"/>
        <w:adjustRightInd w:val="0"/>
        <w:ind w:firstLine="567"/>
        <w:jc w:val="right"/>
        <w:rPr>
          <w:b/>
          <w:sz w:val="23"/>
          <w:szCs w:val="23"/>
        </w:rPr>
      </w:pPr>
    </w:p>
    <w:p w14:paraId="1FD559D5" w14:textId="77777777" w:rsidR="005028A6" w:rsidRDefault="005028A6" w:rsidP="005028A6">
      <w:pPr>
        <w:autoSpaceDE w:val="0"/>
        <w:autoSpaceDN w:val="0"/>
        <w:adjustRightInd w:val="0"/>
        <w:ind w:firstLine="567"/>
        <w:jc w:val="right"/>
        <w:rPr>
          <w:sz w:val="23"/>
          <w:szCs w:val="23"/>
        </w:rPr>
      </w:pPr>
      <w:r w:rsidRPr="00886EBE">
        <w:lastRenderedPageBreak/>
        <w:t>Приложение</w:t>
      </w:r>
      <w:r>
        <w:t xml:space="preserve"> 2</w:t>
      </w:r>
      <w:r w:rsidRPr="002A3298">
        <w:rPr>
          <w:sz w:val="23"/>
          <w:szCs w:val="23"/>
        </w:rPr>
        <w:t xml:space="preserve"> </w:t>
      </w:r>
      <w:r w:rsidRPr="0058386A">
        <w:rPr>
          <w:sz w:val="23"/>
          <w:szCs w:val="23"/>
        </w:rPr>
        <w:t>к  Договору от</w:t>
      </w:r>
      <w:r>
        <w:rPr>
          <w:sz w:val="23"/>
          <w:szCs w:val="23"/>
        </w:rPr>
        <w:t xml:space="preserve">                      </w:t>
      </w:r>
      <w:r w:rsidRPr="0058386A">
        <w:rPr>
          <w:sz w:val="23"/>
          <w:szCs w:val="23"/>
        </w:rPr>
        <w:t>.202</w:t>
      </w:r>
      <w:r>
        <w:rPr>
          <w:sz w:val="23"/>
          <w:szCs w:val="23"/>
        </w:rPr>
        <w:t>6</w:t>
      </w:r>
      <w:r w:rsidRPr="0058386A">
        <w:rPr>
          <w:sz w:val="23"/>
          <w:szCs w:val="23"/>
        </w:rPr>
        <w:t>г.</w:t>
      </w:r>
      <w:r>
        <w:rPr>
          <w:sz w:val="23"/>
          <w:szCs w:val="23"/>
        </w:rPr>
        <w:t xml:space="preserve"> </w:t>
      </w:r>
      <w:r w:rsidRPr="0058386A">
        <w:rPr>
          <w:sz w:val="23"/>
          <w:szCs w:val="23"/>
        </w:rPr>
        <w:t>№</w:t>
      </w:r>
      <w:r>
        <w:rPr>
          <w:sz w:val="23"/>
          <w:szCs w:val="23"/>
        </w:rPr>
        <w:t xml:space="preserve"> </w:t>
      </w:r>
    </w:p>
    <w:p w14:paraId="74469D3C" w14:textId="77777777" w:rsidR="005028A6" w:rsidRDefault="005028A6" w:rsidP="006F5842">
      <w:pPr>
        <w:autoSpaceDE w:val="0"/>
        <w:autoSpaceDN w:val="0"/>
        <w:adjustRightInd w:val="0"/>
        <w:ind w:firstLine="567"/>
        <w:jc w:val="center"/>
        <w:rPr>
          <w:b/>
          <w:sz w:val="23"/>
          <w:szCs w:val="23"/>
        </w:rPr>
      </w:pPr>
    </w:p>
    <w:p w14:paraId="4682B7E3" w14:textId="77777777" w:rsidR="005028A6" w:rsidRDefault="005028A6" w:rsidP="006F5842">
      <w:pPr>
        <w:autoSpaceDE w:val="0"/>
        <w:autoSpaceDN w:val="0"/>
        <w:adjustRightInd w:val="0"/>
        <w:ind w:firstLine="567"/>
        <w:jc w:val="center"/>
        <w:rPr>
          <w:b/>
          <w:sz w:val="23"/>
          <w:szCs w:val="23"/>
        </w:rPr>
      </w:pPr>
    </w:p>
    <w:p w14:paraId="4D0184DB" w14:textId="540B09C5" w:rsidR="00DB218E" w:rsidRPr="0058386A" w:rsidRDefault="007528C7" w:rsidP="006F5842">
      <w:pPr>
        <w:autoSpaceDE w:val="0"/>
        <w:autoSpaceDN w:val="0"/>
        <w:adjustRightInd w:val="0"/>
        <w:ind w:firstLine="567"/>
        <w:jc w:val="center"/>
        <w:rPr>
          <w:b/>
          <w:sz w:val="23"/>
          <w:szCs w:val="23"/>
        </w:rPr>
      </w:pPr>
      <w:r w:rsidRPr="0058386A">
        <w:rPr>
          <w:b/>
          <w:sz w:val="23"/>
          <w:szCs w:val="23"/>
        </w:rPr>
        <w:t>Спецификация</w:t>
      </w:r>
      <w:r w:rsidR="00E70DB1" w:rsidRPr="0058386A">
        <w:rPr>
          <w:b/>
          <w:sz w:val="23"/>
          <w:szCs w:val="23"/>
        </w:rPr>
        <w:t xml:space="preserve"> </w:t>
      </w:r>
      <w:r w:rsidR="00E70DB1" w:rsidRPr="0058386A">
        <w:rPr>
          <w:b/>
          <w:sz w:val="23"/>
          <w:szCs w:val="23"/>
        </w:rPr>
        <w:br/>
      </w:r>
      <w:r w:rsidR="00E70DB1" w:rsidRPr="0058386A">
        <w:rPr>
          <w:sz w:val="23"/>
          <w:szCs w:val="23"/>
        </w:rPr>
        <w:t xml:space="preserve">(неотъемлемое приложение к Договору на транспортные услуги </w:t>
      </w:r>
      <w:r w:rsidR="00395C0D" w:rsidRPr="0058386A">
        <w:rPr>
          <w:sz w:val="23"/>
          <w:szCs w:val="23"/>
        </w:rPr>
        <w:t>от</w:t>
      </w:r>
      <w:r w:rsidR="000816BC">
        <w:rPr>
          <w:sz w:val="23"/>
          <w:szCs w:val="23"/>
        </w:rPr>
        <w:t xml:space="preserve">         </w:t>
      </w:r>
      <w:r w:rsidR="007C0507" w:rsidRPr="0058386A">
        <w:rPr>
          <w:sz w:val="23"/>
          <w:szCs w:val="23"/>
        </w:rPr>
        <w:t>202</w:t>
      </w:r>
      <w:r w:rsidR="000816BC">
        <w:rPr>
          <w:sz w:val="23"/>
          <w:szCs w:val="23"/>
        </w:rPr>
        <w:t>6</w:t>
      </w:r>
      <w:r w:rsidR="007C0507" w:rsidRPr="0058386A">
        <w:rPr>
          <w:sz w:val="23"/>
          <w:szCs w:val="23"/>
        </w:rPr>
        <w:t>г.</w:t>
      </w:r>
      <w:r w:rsidR="007C0507">
        <w:rPr>
          <w:sz w:val="23"/>
          <w:szCs w:val="23"/>
        </w:rPr>
        <w:t xml:space="preserve"> </w:t>
      </w:r>
      <w:r w:rsidR="007C0507" w:rsidRPr="0058386A">
        <w:rPr>
          <w:sz w:val="23"/>
          <w:szCs w:val="23"/>
        </w:rPr>
        <w:t>№</w:t>
      </w:r>
      <w:r w:rsidR="00E70DB1" w:rsidRPr="0058386A">
        <w:rPr>
          <w:sz w:val="23"/>
          <w:szCs w:val="23"/>
        </w:rPr>
        <w:t>)</w:t>
      </w:r>
    </w:p>
    <w:p w14:paraId="4E52ABD6" w14:textId="77777777" w:rsidR="00DB218E" w:rsidRPr="0058386A" w:rsidRDefault="00DB218E" w:rsidP="00DB218E">
      <w:pPr>
        <w:autoSpaceDE w:val="0"/>
        <w:autoSpaceDN w:val="0"/>
        <w:adjustRightInd w:val="0"/>
        <w:jc w:val="both"/>
        <w:rPr>
          <w:sz w:val="23"/>
          <w:szCs w:val="23"/>
        </w:rPr>
      </w:pPr>
    </w:p>
    <w:p w14:paraId="4124ABCF" w14:textId="56E3F61A" w:rsidR="00EC1ED7" w:rsidRPr="00C83B69" w:rsidRDefault="00DD7317" w:rsidP="005028A6">
      <w:pPr>
        <w:autoSpaceDE w:val="0"/>
        <w:autoSpaceDN w:val="0"/>
        <w:adjustRightInd w:val="0"/>
        <w:jc w:val="both"/>
      </w:pPr>
      <w:r w:rsidRPr="0058386A">
        <w:rPr>
          <w:sz w:val="23"/>
          <w:szCs w:val="23"/>
        </w:rPr>
        <w:tab/>
      </w:r>
      <w:r w:rsidRPr="0058386A">
        <w:rPr>
          <w:sz w:val="23"/>
          <w:szCs w:val="23"/>
        </w:rPr>
        <w:tab/>
      </w:r>
      <w:r w:rsidRPr="0058386A">
        <w:rPr>
          <w:sz w:val="23"/>
          <w:szCs w:val="23"/>
        </w:rPr>
        <w:tab/>
      </w:r>
      <w:r w:rsidRPr="0058386A">
        <w:rPr>
          <w:sz w:val="23"/>
          <w:szCs w:val="23"/>
        </w:rPr>
        <w:tab/>
      </w:r>
      <w:r w:rsidRPr="0058386A">
        <w:rPr>
          <w:sz w:val="23"/>
          <w:szCs w:val="23"/>
        </w:rPr>
        <w:tab/>
      </w:r>
      <w:r w:rsidRPr="0058386A">
        <w:rPr>
          <w:sz w:val="23"/>
          <w:szCs w:val="23"/>
        </w:rPr>
        <w:tab/>
      </w:r>
      <w:r w:rsidRPr="0058386A">
        <w:rPr>
          <w:sz w:val="23"/>
          <w:szCs w:val="23"/>
        </w:rPr>
        <w:tab/>
      </w:r>
      <w:r w:rsidRPr="0058386A">
        <w:rPr>
          <w:sz w:val="23"/>
          <w:szCs w:val="23"/>
        </w:rPr>
        <w:tab/>
        <w:t xml:space="preserve">         </w:t>
      </w:r>
    </w:p>
    <w:tbl>
      <w:tblPr>
        <w:tblW w:w="4878" w:type="pct"/>
        <w:tblInd w:w="11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50"/>
        <w:gridCol w:w="4240"/>
        <w:gridCol w:w="944"/>
        <w:gridCol w:w="943"/>
        <w:gridCol w:w="1383"/>
        <w:gridCol w:w="1431"/>
      </w:tblGrid>
      <w:tr w:rsidR="00EC1ED7" w:rsidRPr="00152F1D" w14:paraId="57835079" w14:textId="77777777" w:rsidTr="001E2318">
        <w:trPr>
          <w:trHeight w:val="1053"/>
          <w:tblHeader/>
        </w:trPr>
        <w:tc>
          <w:tcPr>
            <w:tcW w:w="450" w:type="dxa"/>
            <w:tcBorders>
              <w:top w:val="single" w:sz="4" w:space="0" w:color="auto"/>
              <w:left w:val="single" w:sz="4" w:space="0" w:color="auto"/>
              <w:bottom w:val="single" w:sz="4" w:space="0" w:color="auto"/>
              <w:right w:val="single" w:sz="4" w:space="0" w:color="auto"/>
            </w:tcBorders>
            <w:shd w:val="clear" w:color="auto" w:fill="D9D9D9"/>
            <w:hideMark/>
          </w:tcPr>
          <w:p w14:paraId="36E00A41" w14:textId="77777777" w:rsidR="00EC1ED7" w:rsidRPr="00152F1D" w:rsidRDefault="00EC1ED7" w:rsidP="00676B4E">
            <w:pPr>
              <w:tabs>
                <w:tab w:val="left" w:pos="155"/>
              </w:tabs>
              <w:ind w:left="-45" w:firstLine="104"/>
              <w:contextualSpacing/>
              <w:jc w:val="center"/>
              <w:rPr>
                <w:b/>
                <w:color w:val="000000"/>
              </w:rPr>
            </w:pPr>
            <w:r w:rsidRPr="00152F1D">
              <w:rPr>
                <w:b/>
                <w:color w:val="000000"/>
              </w:rPr>
              <w:t>№ п/п</w:t>
            </w:r>
          </w:p>
        </w:tc>
        <w:tc>
          <w:tcPr>
            <w:tcW w:w="4240" w:type="dxa"/>
            <w:tcBorders>
              <w:top w:val="single" w:sz="4" w:space="0" w:color="auto"/>
              <w:left w:val="single" w:sz="4" w:space="0" w:color="auto"/>
              <w:bottom w:val="single" w:sz="4" w:space="0" w:color="auto"/>
              <w:right w:val="single" w:sz="4" w:space="0" w:color="auto"/>
            </w:tcBorders>
            <w:shd w:val="clear" w:color="auto" w:fill="D9D9D9"/>
            <w:hideMark/>
          </w:tcPr>
          <w:p w14:paraId="4BF62239" w14:textId="77777777" w:rsidR="00EC1ED7" w:rsidRPr="00152F1D" w:rsidRDefault="00EC1ED7" w:rsidP="00676B4E">
            <w:pPr>
              <w:ind w:firstLine="567"/>
              <w:contextualSpacing/>
              <w:jc w:val="center"/>
              <w:rPr>
                <w:b/>
                <w:color w:val="000000"/>
              </w:rPr>
            </w:pPr>
            <w:r w:rsidRPr="00152F1D">
              <w:rPr>
                <w:b/>
                <w:color w:val="000000"/>
              </w:rPr>
              <w:t>Наименование Товара</w:t>
            </w:r>
          </w:p>
        </w:tc>
        <w:tc>
          <w:tcPr>
            <w:tcW w:w="944" w:type="dxa"/>
            <w:tcBorders>
              <w:top w:val="single" w:sz="4" w:space="0" w:color="auto"/>
              <w:left w:val="single" w:sz="4" w:space="0" w:color="auto"/>
              <w:bottom w:val="single" w:sz="4" w:space="0" w:color="auto"/>
              <w:right w:val="single" w:sz="4" w:space="0" w:color="auto"/>
            </w:tcBorders>
            <w:shd w:val="clear" w:color="auto" w:fill="D9D9D9"/>
            <w:hideMark/>
          </w:tcPr>
          <w:p w14:paraId="3C8BD0E7" w14:textId="77777777" w:rsidR="00EC1ED7" w:rsidRPr="00CF5A70" w:rsidRDefault="00EC1ED7" w:rsidP="00676B4E">
            <w:pPr>
              <w:ind w:hanging="17"/>
              <w:contextualSpacing/>
              <w:jc w:val="center"/>
              <w:rPr>
                <w:b/>
                <w:color w:val="000000"/>
              </w:rPr>
            </w:pPr>
            <w:r w:rsidRPr="00CF5A70">
              <w:rPr>
                <w:b/>
                <w:color w:val="000000"/>
              </w:rPr>
              <w:t>Ед. изм.</w:t>
            </w:r>
          </w:p>
        </w:tc>
        <w:tc>
          <w:tcPr>
            <w:tcW w:w="943" w:type="dxa"/>
            <w:tcBorders>
              <w:top w:val="single" w:sz="4" w:space="0" w:color="auto"/>
              <w:left w:val="single" w:sz="4" w:space="0" w:color="auto"/>
              <w:bottom w:val="single" w:sz="4" w:space="0" w:color="auto"/>
              <w:right w:val="single" w:sz="4" w:space="0" w:color="auto"/>
            </w:tcBorders>
            <w:shd w:val="clear" w:color="auto" w:fill="D9D9D9"/>
            <w:hideMark/>
          </w:tcPr>
          <w:p w14:paraId="5ADA12D8" w14:textId="77777777" w:rsidR="00EC1ED7" w:rsidRPr="00152F1D" w:rsidRDefault="00EC1ED7" w:rsidP="00676B4E">
            <w:pPr>
              <w:ind w:hanging="164"/>
              <w:contextualSpacing/>
              <w:jc w:val="center"/>
              <w:rPr>
                <w:b/>
                <w:color w:val="000000"/>
              </w:rPr>
            </w:pPr>
            <w:r w:rsidRPr="00152F1D">
              <w:rPr>
                <w:b/>
                <w:color w:val="000000"/>
              </w:rPr>
              <w:t>Кол-во</w:t>
            </w:r>
          </w:p>
        </w:tc>
        <w:tc>
          <w:tcPr>
            <w:tcW w:w="1383" w:type="dxa"/>
            <w:tcBorders>
              <w:top w:val="single" w:sz="4" w:space="0" w:color="auto"/>
              <w:left w:val="single" w:sz="4" w:space="0" w:color="auto"/>
              <w:bottom w:val="single" w:sz="4" w:space="0" w:color="auto"/>
              <w:right w:val="single" w:sz="4" w:space="0" w:color="auto"/>
            </w:tcBorders>
            <w:shd w:val="clear" w:color="auto" w:fill="D9D9D9"/>
            <w:hideMark/>
          </w:tcPr>
          <w:p w14:paraId="7B11DC01" w14:textId="77777777" w:rsidR="00EC1ED7" w:rsidRPr="00152F1D" w:rsidRDefault="00EC1ED7" w:rsidP="00676B4E">
            <w:pPr>
              <w:contextualSpacing/>
              <w:jc w:val="center"/>
              <w:rPr>
                <w:b/>
                <w:lang w:eastAsia="x-none"/>
              </w:rPr>
            </w:pPr>
            <w:r w:rsidRPr="00152F1D">
              <w:rPr>
                <w:b/>
                <w:lang w:eastAsia="x-none"/>
              </w:rPr>
              <w:t>цена за единицу измерения, руб.</w:t>
            </w:r>
          </w:p>
        </w:tc>
        <w:tc>
          <w:tcPr>
            <w:tcW w:w="1431" w:type="dxa"/>
            <w:tcBorders>
              <w:top w:val="single" w:sz="4" w:space="0" w:color="auto"/>
              <w:left w:val="single" w:sz="4" w:space="0" w:color="auto"/>
              <w:bottom w:val="single" w:sz="4" w:space="0" w:color="auto"/>
              <w:right w:val="single" w:sz="4" w:space="0" w:color="auto"/>
            </w:tcBorders>
            <w:shd w:val="clear" w:color="auto" w:fill="D9D9D9"/>
          </w:tcPr>
          <w:p w14:paraId="77321602" w14:textId="77777777" w:rsidR="00EC1ED7" w:rsidRPr="00152F1D" w:rsidRDefault="00EC1ED7" w:rsidP="00676B4E">
            <w:pPr>
              <w:contextualSpacing/>
              <w:jc w:val="center"/>
              <w:rPr>
                <w:b/>
                <w:lang w:eastAsia="x-none"/>
              </w:rPr>
            </w:pPr>
            <w:r w:rsidRPr="00152F1D">
              <w:rPr>
                <w:b/>
                <w:lang w:eastAsia="x-none"/>
              </w:rPr>
              <w:t>Сумма, руб</w:t>
            </w:r>
            <w:r w:rsidR="00B46B6D" w:rsidRPr="00152F1D">
              <w:rPr>
                <w:b/>
                <w:lang w:eastAsia="x-none"/>
              </w:rPr>
              <w:t>.</w:t>
            </w:r>
          </w:p>
        </w:tc>
      </w:tr>
      <w:tr w:rsidR="00EC1ED7" w:rsidRPr="00152F1D" w14:paraId="2B01350C" w14:textId="77777777" w:rsidTr="00B32D26">
        <w:trPr>
          <w:trHeight w:val="529"/>
        </w:trPr>
        <w:tc>
          <w:tcPr>
            <w:tcW w:w="450" w:type="dxa"/>
            <w:tcBorders>
              <w:top w:val="single" w:sz="4" w:space="0" w:color="auto"/>
              <w:left w:val="single" w:sz="4" w:space="0" w:color="auto"/>
              <w:bottom w:val="single" w:sz="4" w:space="0" w:color="auto"/>
              <w:right w:val="single" w:sz="4" w:space="0" w:color="auto"/>
            </w:tcBorders>
            <w:hideMark/>
          </w:tcPr>
          <w:p w14:paraId="63B314A3" w14:textId="77777777" w:rsidR="00EC1ED7" w:rsidRPr="00152F1D" w:rsidRDefault="00EC1ED7" w:rsidP="00676B4E">
            <w:pPr>
              <w:ind w:firstLine="104"/>
              <w:contextualSpacing/>
              <w:jc w:val="center"/>
              <w:rPr>
                <w:color w:val="000000"/>
              </w:rPr>
            </w:pPr>
            <w:r w:rsidRPr="00152F1D">
              <w:rPr>
                <w:color w:val="000000"/>
              </w:rPr>
              <w:t>1</w:t>
            </w:r>
          </w:p>
        </w:tc>
        <w:tc>
          <w:tcPr>
            <w:tcW w:w="4240" w:type="dxa"/>
            <w:tcBorders>
              <w:top w:val="single" w:sz="4" w:space="0" w:color="auto"/>
              <w:left w:val="single" w:sz="4" w:space="0" w:color="auto"/>
              <w:bottom w:val="single" w:sz="4" w:space="0" w:color="auto"/>
              <w:right w:val="single" w:sz="4" w:space="0" w:color="auto"/>
            </w:tcBorders>
          </w:tcPr>
          <w:p w14:paraId="682B9385" w14:textId="3E3B2C36" w:rsidR="00EC1ED7" w:rsidRPr="00152F1D" w:rsidRDefault="00EC1ED7" w:rsidP="00676B4E">
            <w:pPr>
              <w:ind w:firstLine="38"/>
              <w:contextualSpacing/>
              <w:jc w:val="center"/>
              <w:rPr>
                <w:color w:val="000000"/>
              </w:rPr>
            </w:pPr>
            <w:r w:rsidRPr="00152F1D">
              <w:rPr>
                <w:sz w:val="23"/>
                <w:szCs w:val="23"/>
              </w:rPr>
              <w:t>Транспортные услуги</w:t>
            </w:r>
            <w:r w:rsidR="00D83FA4" w:rsidRPr="00152F1D">
              <w:rPr>
                <w:sz w:val="23"/>
                <w:szCs w:val="23"/>
              </w:rPr>
              <w:t xml:space="preserve"> (автобус на</w:t>
            </w:r>
            <w:r w:rsidR="0005350A">
              <w:rPr>
                <w:sz w:val="23"/>
                <w:szCs w:val="23"/>
              </w:rPr>
              <w:t xml:space="preserve"> менее 40</w:t>
            </w:r>
            <w:r w:rsidR="00D83FA4" w:rsidRPr="00152F1D">
              <w:rPr>
                <w:sz w:val="23"/>
                <w:szCs w:val="23"/>
              </w:rPr>
              <w:t xml:space="preserve"> мест)</w:t>
            </w:r>
          </w:p>
        </w:tc>
        <w:tc>
          <w:tcPr>
            <w:tcW w:w="944" w:type="dxa"/>
            <w:tcBorders>
              <w:top w:val="single" w:sz="4" w:space="0" w:color="auto"/>
              <w:left w:val="single" w:sz="4" w:space="0" w:color="auto"/>
              <w:bottom w:val="single" w:sz="4" w:space="0" w:color="auto"/>
              <w:right w:val="single" w:sz="4" w:space="0" w:color="auto"/>
            </w:tcBorders>
          </w:tcPr>
          <w:p w14:paraId="6AC73B24" w14:textId="2342AB70" w:rsidR="00EC1ED7" w:rsidRPr="00CF5A70" w:rsidRDefault="00CF5A70" w:rsidP="00676B4E">
            <w:pPr>
              <w:ind w:hanging="17"/>
              <w:contextualSpacing/>
              <w:jc w:val="center"/>
              <w:rPr>
                <w:color w:val="000000"/>
              </w:rPr>
            </w:pPr>
            <w:r w:rsidRPr="00CF5A70">
              <w:rPr>
                <w:color w:val="000000"/>
              </w:rPr>
              <w:t>поездка</w:t>
            </w:r>
          </w:p>
        </w:tc>
        <w:tc>
          <w:tcPr>
            <w:tcW w:w="943" w:type="dxa"/>
            <w:tcBorders>
              <w:top w:val="single" w:sz="4" w:space="0" w:color="auto"/>
              <w:left w:val="single" w:sz="4" w:space="0" w:color="auto"/>
              <w:bottom w:val="single" w:sz="4" w:space="0" w:color="auto"/>
              <w:right w:val="single" w:sz="4" w:space="0" w:color="auto"/>
            </w:tcBorders>
          </w:tcPr>
          <w:p w14:paraId="7834CE82" w14:textId="5AD3642E" w:rsidR="00EC1ED7" w:rsidRPr="00152F1D" w:rsidRDefault="0005350A" w:rsidP="00676B4E">
            <w:pPr>
              <w:ind w:firstLine="24"/>
              <w:contextualSpacing/>
              <w:jc w:val="center"/>
              <w:rPr>
                <w:color w:val="000000"/>
              </w:rPr>
            </w:pPr>
            <w:r>
              <w:rPr>
                <w:color w:val="000000"/>
              </w:rPr>
              <w:t>18</w:t>
            </w:r>
          </w:p>
        </w:tc>
        <w:tc>
          <w:tcPr>
            <w:tcW w:w="1383" w:type="dxa"/>
            <w:tcBorders>
              <w:top w:val="single" w:sz="4" w:space="0" w:color="auto"/>
              <w:left w:val="single" w:sz="4" w:space="0" w:color="auto"/>
              <w:bottom w:val="single" w:sz="4" w:space="0" w:color="auto"/>
              <w:right w:val="single" w:sz="4" w:space="0" w:color="auto"/>
            </w:tcBorders>
          </w:tcPr>
          <w:p w14:paraId="1CE349F0" w14:textId="5C34DD6C" w:rsidR="00EC1ED7" w:rsidRPr="00274995" w:rsidRDefault="00EC1ED7" w:rsidP="00676B4E">
            <w:pPr>
              <w:contextualSpacing/>
              <w:jc w:val="center"/>
              <w:rPr>
                <w:sz w:val="22"/>
                <w:szCs w:val="22"/>
              </w:rPr>
            </w:pPr>
          </w:p>
        </w:tc>
        <w:tc>
          <w:tcPr>
            <w:tcW w:w="1431" w:type="dxa"/>
            <w:tcBorders>
              <w:top w:val="single" w:sz="4" w:space="0" w:color="auto"/>
              <w:left w:val="single" w:sz="4" w:space="0" w:color="auto"/>
              <w:bottom w:val="single" w:sz="4" w:space="0" w:color="auto"/>
              <w:right w:val="single" w:sz="4" w:space="0" w:color="auto"/>
            </w:tcBorders>
          </w:tcPr>
          <w:p w14:paraId="569847A4" w14:textId="272F49F4" w:rsidR="00EC1ED7" w:rsidRPr="00274995" w:rsidRDefault="00EC1ED7" w:rsidP="00676B4E">
            <w:pPr>
              <w:ind w:firstLine="34"/>
              <w:contextualSpacing/>
              <w:jc w:val="center"/>
              <w:rPr>
                <w:sz w:val="22"/>
                <w:szCs w:val="22"/>
              </w:rPr>
            </w:pPr>
          </w:p>
        </w:tc>
      </w:tr>
    </w:tbl>
    <w:p w14:paraId="685CD85C" w14:textId="77777777" w:rsidR="00EC1ED7" w:rsidRPr="00152F1D" w:rsidRDefault="00EC1ED7" w:rsidP="00EC1ED7">
      <w:pPr>
        <w:pStyle w:val="11"/>
        <w:jc w:val="center"/>
        <w:rPr>
          <w:i/>
          <w:iCs/>
        </w:rPr>
      </w:pPr>
    </w:p>
    <w:p w14:paraId="4CE53ACE" w14:textId="77777777" w:rsidR="00EC1ED7" w:rsidRPr="00152F1D" w:rsidRDefault="00EC1ED7" w:rsidP="00EC1ED7">
      <w:pPr>
        <w:pStyle w:val="11"/>
        <w:spacing w:line="276" w:lineRule="auto"/>
        <w:outlineLvl w:val="3"/>
      </w:pPr>
    </w:p>
    <w:p w14:paraId="5AA08F72" w14:textId="77777777" w:rsidR="001E3CC2" w:rsidRPr="00152F1D" w:rsidRDefault="001E3CC2" w:rsidP="00886EBE">
      <w:pPr>
        <w:pStyle w:val="af7"/>
        <w:ind w:firstLine="567"/>
        <w:rPr>
          <w:rFonts w:eastAsia="Times New Roman"/>
          <w:b/>
          <w:color w:val="000000"/>
          <w:sz w:val="23"/>
          <w:szCs w:val="23"/>
          <w:lang w:eastAsia="ru-RU"/>
        </w:rPr>
      </w:pPr>
    </w:p>
    <w:p w14:paraId="5CAC0146" w14:textId="05A60FC7" w:rsidR="00EC1ED7" w:rsidRPr="00886EBE" w:rsidRDefault="00EC1ED7" w:rsidP="00EC1ED7">
      <w:pPr>
        <w:pStyle w:val="-0"/>
        <w:numPr>
          <w:ilvl w:val="0"/>
          <w:numId w:val="0"/>
        </w:numPr>
        <w:ind w:firstLine="567"/>
      </w:pPr>
      <w:r w:rsidRPr="00152F1D">
        <w:rPr>
          <w:b/>
          <w:color w:val="000000"/>
          <w:sz w:val="23"/>
          <w:szCs w:val="23"/>
        </w:rPr>
        <w:t>Цена договора:</w:t>
      </w:r>
      <w:r w:rsidR="0005553B" w:rsidRPr="00152F1D">
        <w:rPr>
          <w:color w:val="000000"/>
          <w:sz w:val="23"/>
          <w:szCs w:val="23"/>
        </w:rPr>
        <w:t xml:space="preserve"> </w:t>
      </w:r>
      <w:r w:rsidR="00395C0D" w:rsidRPr="00152F1D">
        <w:rPr>
          <w:color w:val="000000"/>
          <w:sz w:val="23"/>
          <w:szCs w:val="23"/>
        </w:rPr>
        <w:t xml:space="preserve"> </w:t>
      </w:r>
      <w:r w:rsidR="000816BC">
        <w:rPr>
          <w:color w:val="000000"/>
          <w:sz w:val="23"/>
          <w:szCs w:val="23"/>
        </w:rPr>
        <w:t xml:space="preserve">                                            </w:t>
      </w:r>
      <w:r w:rsidR="007C0507" w:rsidRPr="008218E6">
        <w:t>(</w:t>
      </w:r>
      <w:r w:rsidR="000816BC">
        <w:t xml:space="preserve">                         </w:t>
      </w:r>
      <w:r w:rsidR="007C0507" w:rsidRPr="008218E6">
        <w:t>)</w:t>
      </w:r>
      <w:r w:rsidR="007C0507">
        <w:t xml:space="preserve"> </w:t>
      </w:r>
      <w:r w:rsidRPr="00152F1D">
        <w:t>рубл</w:t>
      </w:r>
      <w:r w:rsidR="007C0507">
        <w:t>ей</w:t>
      </w:r>
      <w:r w:rsidRPr="00152F1D">
        <w:t xml:space="preserve"> 00 копеек,</w:t>
      </w:r>
      <w:r w:rsidR="00274995">
        <w:t xml:space="preserve"> включая</w:t>
      </w:r>
      <w:r w:rsidRPr="00152F1D">
        <w:t xml:space="preserve"> НДС </w:t>
      </w:r>
    </w:p>
    <w:p w14:paraId="4DB9B3BE" w14:textId="77777777" w:rsidR="0005553B" w:rsidRPr="0058386A" w:rsidRDefault="0005553B" w:rsidP="00886EBE">
      <w:pPr>
        <w:pStyle w:val="af7"/>
        <w:ind w:firstLine="567"/>
        <w:rPr>
          <w:color w:val="000000"/>
          <w:sz w:val="23"/>
          <w:szCs w:val="23"/>
        </w:rPr>
      </w:pPr>
    </w:p>
    <w:p w14:paraId="68316DA4" w14:textId="77777777" w:rsidR="0063647C" w:rsidRPr="0058386A" w:rsidRDefault="0063647C" w:rsidP="00886EBE">
      <w:pPr>
        <w:pStyle w:val="af7"/>
        <w:ind w:firstLine="567"/>
        <w:rPr>
          <w:rFonts w:eastAsia="Times New Roman"/>
          <w:color w:val="000000"/>
          <w:sz w:val="23"/>
          <w:szCs w:val="23"/>
          <w:lang w:eastAsia="ru-RU"/>
        </w:rPr>
      </w:pPr>
    </w:p>
    <w:p w14:paraId="4B4822D1" w14:textId="7AE62482" w:rsidR="0005553B" w:rsidRPr="0058386A" w:rsidRDefault="0005553B" w:rsidP="00886EBE">
      <w:pPr>
        <w:pStyle w:val="Preformat"/>
        <w:ind w:firstLine="567"/>
        <w:rPr>
          <w:rFonts w:ascii="Times New Roman" w:hAnsi="Times New Roman"/>
          <w:color w:val="000000"/>
          <w:sz w:val="23"/>
          <w:szCs w:val="23"/>
        </w:rPr>
      </w:pPr>
      <w:r w:rsidRPr="0058386A">
        <w:rPr>
          <w:rFonts w:ascii="Times New Roman" w:hAnsi="Times New Roman"/>
          <w:b/>
          <w:color w:val="000000"/>
          <w:sz w:val="23"/>
          <w:szCs w:val="23"/>
        </w:rPr>
        <w:t xml:space="preserve">Порядок оплаты: </w:t>
      </w:r>
      <w:r w:rsidR="00310912" w:rsidRPr="0058386A">
        <w:rPr>
          <w:rFonts w:ascii="Times New Roman" w:hAnsi="Times New Roman"/>
          <w:color w:val="000000"/>
          <w:sz w:val="23"/>
          <w:szCs w:val="23"/>
        </w:rPr>
        <w:t xml:space="preserve">Оплата </w:t>
      </w:r>
      <w:r w:rsidR="003433C0" w:rsidRPr="0058386A">
        <w:rPr>
          <w:rFonts w:ascii="Times New Roman" w:hAnsi="Times New Roman"/>
          <w:color w:val="000000"/>
          <w:sz w:val="23"/>
          <w:szCs w:val="23"/>
        </w:rPr>
        <w:t xml:space="preserve">данных </w:t>
      </w:r>
      <w:r w:rsidR="00310912" w:rsidRPr="0058386A">
        <w:rPr>
          <w:rFonts w:ascii="Times New Roman" w:hAnsi="Times New Roman"/>
          <w:color w:val="000000"/>
          <w:sz w:val="23"/>
          <w:szCs w:val="23"/>
        </w:rPr>
        <w:t xml:space="preserve">Услуг осуществляется Заказчиком по </w:t>
      </w:r>
      <w:r w:rsidR="00241FAA" w:rsidRPr="0058386A">
        <w:rPr>
          <w:rFonts w:ascii="Times New Roman" w:hAnsi="Times New Roman"/>
          <w:color w:val="000000"/>
          <w:sz w:val="23"/>
          <w:szCs w:val="23"/>
        </w:rPr>
        <w:t xml:space="preserve">факту их оказания в течение </w:t>
      </w:r>
      <w:r w:rsidR="0058386A" w:rsidRPr="0058386A">
        <w:rPr>
          <w:rFonts w:ascii="Times New Roman" w:hAnsi="Times New Roman"/>
          <w:color w:val="000000"/>
          <w:sz w:val="23"/>
          <w:szCs w:val="23"/>
        </w:rPr>
        <w:t>десяти</w:t>
      </w:r>
      <w:r w:rsidR="00310912" w:rsidRPr="0058386A">
        <w:rPr>
          <w:rFonts w:ascii="Times New Roman" w:hAnsi="Times New Roman"/>
          <w:color w:val="000000"/>
          <w:sz w:val="23"/>
          <w:szCs w:val="23"/>
        </w:rPr>
        <w:t xml:space="preserve"> рабочих дней после подписания Сторонами </w:t>
      </w:r>
      <w:r w:rsidR="00C037B3" w:rsidRPr="00C037B3">
        <w:rPr>
          <w:rFonts w:ascii="Times New Roman" w:hAnsi="Times New Roman"/>
          <w:color w:val="000000"/>
          <w:sz w:val="23"/>
          <w:szCs w:val="23"/>
        </w:rPr>
        <w:t>Универсального передаточного документа</w:t>
      </w:r>
      <w:r w:rsidR="00C037B3">
        <w:rPr>
          <w:rFonts w:ascii="Times New Roman" w:hAnsi="Times New Roman"/>
          <w:color w:val="000000"/>
          <w:sz w:val="23"/>
          <w:szCs w:val="23"/>
        </w:rPr>
        <w:t xml:space="preserve">, </w:t>
      </w:r>
      <w:r w:rsidR="00310912" w:rsidRPr="0058386A">
        <w:rPr>
          <w:rFonts w:ascii="Times New Roman" w:hAnsi="Times New Roman"/>
          <w:color w:val="000000"/>
          <w:sz w:val="23"/>
          <w:szCs w:val="23"/>
        </w:rPr>
        <w:t xml:space="preserve">в размере, указанном в данном </w:t>
      </w:r>
      <w:r w:rsidR="00D43543">
        <w:rPr>
          <w:rFonts w:ascii="Times New Roman" w:hAnsi="Times New Roman"/>
          <w:color w:val="000000"/>
          <w:sz w:val="23"/>
          <w:szCs w:val="23"/>
        </w:rPr>
        <w:t>УПД</w:t>
      </w:r>
      <w:r w:rsidR="003433C0" w:rsidRPr="0058386A">
        <w:rPr>
          <w:rFonts w:ascii="Times New Roman" w:hAnsi="Times New Roman"/>
          <w:color w:val="000000"/>
          <w:sz w:val="23"/>
          <w:szCs w:val="23"/>
        </w:rPr>
        <w:t>.</w:t>
      </w:r>
    </w:p>
    <w:p w14:paraId="296C7788" w14:textId="77777777" w:rsidR="001E3CC2" w:rsidRPr="0058386A" w:rsidRDefault="001E3CC2" w:rsidP="00886EBE">
      <w:pPr>
        <w:pStyle w:val="Preformat"/>
        <w:ind w:firstLine="567"/>
        <w:rPr>
          <w:rFonts w:ascii="Times New Roman" w:hAnsi="Times New Roman"/>
          <w:color w:val="000000"/>
          <w:sz w:val="23"/>
          <w:szCs w:val="23"/>
        </w:rPr>
      </w:pPr>
    </w:p>
    <w:tbl>
      <w:tblPr>
        <w:tblW w:w="9464" w:type="dxa"/>
        <w:tblLook w:val="01E0" w:firstRow="1" w:lastRow="1" w:firstColumn="1" w:lastColumn="1" w:noHBand="0" w:noVBand="0"/>
      </w:tblPr>
      <w:tblGrid>
        <w:gridCol w:w="4644"/>
        <w:gridCol w:w="4820"/>
      </w:tblGrid>
      <w:tr w:rsidR="001E3CC2" w:rsidRPr="0058386A" w14:paraId="6BB571E6" w14:textId="77777777" w:rsidTr="0026177F">
        <w:tc>
          <w:tcPr>
            <w:tcW w:w="4644" w:type="dxa"/>
          </w:tcPr>
          <w:p w14:paraId="41325A72" w14:textId="77777777" w:rsidR="001E3CC2" w:rsidRPr="0058386A" w:rsidRDefault="001E3CC2" w:rsidP="0026177F">
            <w:pPr>
              <w:jc w:val="center"/>
              <w:rPr>
                <w:b/>
                <w:bCs/>
                <w:sz w:val="23"/>
                <w:szCs w:val="23"/>
              </w:rPr>
            </w:pPr>
            <w:r w:rsidRPr="0058386A">
              <w:rPr>
                <w:b/>
                <w:bCs/>
                <w:sz w:val="23"/>
                <w:szCs w:val="23"/>
              </w:rPr>
              <w:t>Заказчик</w:t>
            </w:r>
          </w:p>
        </w:tc>
        <w:tc>
          <w:tcPr>
            <w:tcW w:w="4820" w:type="dxa"/>
          </w:tcPr>
          <w:p w14:paraId="43C4B08A" w14:textId="77777777" w:rsidR="001E3CC2" w:rsidRPr="0058386A" w:rsidRDefault="001E3CC2" w:rsidP="0026177F">
            <w:pPr>
              <w:jc w:val="center"/>
              <w:rPr>
                <w:b/>
                <w:bCs/>
                <w:sz w:val="23"/>
                <w:szCs w:val="23"/>
              </w:rPr>
            </w:pPr>
            <w:r w:rsidRPr="0058386A">
              <w:rPr>
                <w:b/>
                <w:sz w:val="23"/>
                <w:szCs w:val="23"/>
              </w:rPr>
              <w:t>Перевозчик</w:t>
            </w:r>
          </w:p>
        </w:tc>
      </w:tr>
      <w:tr w:rsidR="001E3CC2" w:rsidRPr="0058386A" w14:paraId="398B9AE9" w14:textId="77777777" w:rsidTr="0026177F">
        <w:tc>
          <w:tcPr>
            <w:tcW w:w="4644" w:type="dxa"/>
          </w:tcPr>
          <w:p w14:paraId="2ADF879B" w14:textId="46B3EA1F" w:rsidR="001E3CC2" w:rsidRPr="00D60EC2" w:rsidRDefault="00FF7DF1" w:rsidP="0026177F">
            <w:pPr>
              <w:rPr>
                <w:bCs/>
                <w:sz w:val="23"/>
                <w:szCs w:val="23"/>
              </w:rPr>
            </w:pPr>
            <w:r w:rsidRPr="00D60EC2">
              <w:rPr>
                <w:sz w:val="23"/>
                <w:szCs w:val="23"/>
              </w:rPr>
              <w:t xml:space="preserve">МБУ </w:t>
            </w:r>
            <w:r w:rsidR="00274995" w:rsidRPr="00274995">
              <w:rPr>
                <w:bCs/>
              </w:rPr>
              <w:t>«</w:t>
            </w:r>
            <w:r w:rsidR="00274995" w:rsidRPr="00274995">
              <w:rPr>
                <w:bCs/>
                <w:sz w:val="22"/>
                <w:szCs w:val="22"/>
              </w:rPr>
              <w:t>МУЗЕЙ ГОРОДА ГАТЧИНЫ»</w:t>
            </w:r>
          </w:p>
        </w:tc>
        <w:tc>
          <w:tcPr>
            <w:tcW w:w="4820" w:type="dxa"/>
          </w:tcPr>
          <w:p w14:paraId="5C62134F" w14:textId="4EB7F34C" w:rsidR="001E3CC2" w:rsidRPr="00D60EC2" w:rsidRDefault="001E3CC2" w:rsidP="00D60EC2">
            <w:pPr>
              <w:pStyle w:val="2"/>
              <w:jc w:val="left"/>
              <w:rPr>
                <w:rFonts w:ascii="Times New Roman" w:hAnsi="Times New Roman"/>
                <w:bCs/>
                <w:sz w:val="23"/>
                <w:szCs w:val="23"/>
              </w:rPr>
            </w:pPr>
          </w:p>
        </w:tc>
      </w:tr>
      <w:tr w:rsidR="001E3CC2" w:rsidRPr="0058386A" w14:paraId="36E89744" w14:textId="77777777" w:rsidTr="0026177F">
        <w:tc>
          <w:tcPr>
            <w:tcW w:w="4644" w:type="dxa"/>
          </w:tcPr>
          <w:p w14:paraId="3BC2B4FC" w14:textId="08237246" w:rsidR="001E3CC2" w:rsidRPr="0058386A" w:rsidRDefault="001E3CC2" w:rsidP="0026177F">
            <w:pPr>
              <w:rPr>
                <w:bCs/>
                <w:sz w:val="23"/>
                <w:szCs w:val="23"/>
              </w:rPr>
            </w:pPr>
            <w:r w:rsidRPr="0058386A">
              <w:rPr>
                <w:bCs/>
                <w:sz w:val="23"/>
                <w:szCs w:val="23"/>
              </w:rPr>
              <w:t xml:space="preserve">Директор </w:t>
            </w:r>
            <w:r w:rsidRPr="0058386A">
              <w:rPr>
                <w:sz w:val="23"/>
                <w:szCs w:val="23"/>
              </w:rPr>
              <w:t xml:space="preserve">МБУ </w:t>
            </w:r>
            <w:r w:rsidR="00274995" w:rsidRPr="00274995">
              <w:rPr>
                <w:bCs/>
              </w:rPr>
              <w:t>«</w:t>
            </w:r>
            <w:r w:rsidR="00274995" w:rsidRPr="00274995">
              <w:rPr>
                <w:bCs/>
                <w:sz w:val="22"/>
                <w:szCs w:val="22"/>
              </w:rPr>
              <w:t>МУЗЕЙ ГОРОДА ГАТЧИНЫ»</w:t>
            </w:r>
          </w:p>
          <w:p w14:paraId="37A6074E" w14:textId="77777777" w:rsidR="001E3CC2" w:rsidRPr="0058386A" w:rsidRDefault="001E3CC2" w:rsidP="0026177F">
            <w:pPr>
              <w:rPr>
                <w:bCs/>
                <w:sz w:val="23"/>
                <w:szCs w:val="23"/>
              </w:rPr>
            </w:pPr>
            <w:r w:rsidRPr="0058386A">
              <w:rPr>
                <w:bCs/>
                <w:sz w:val="23"/>
                <w:szCs w:val="23"/>
              </w:rPr>
              <w:tab/>
            </w:r>
            <w:r w:rsidRPr="0058386A">
              <w:rPr>
                <w:bCs/>
                <w:sz w:val="23"/>
                <w:szCs w:val="23"/>
              </w:rPr>
              <w:tab/>
            </w:r>
            <w:r w:rsidRPr="0058386A">
              <w:rPr>
                <w:bCs/>
                <w:sz w:val="23"/>
                <w:szCs w:val="23"/>
              </w:rPr>
              <w:tab/>
            </w:r>
            <w:r w:rsidRPr="0058386A">
              <w:rPr>
                <w:bCs/>
                <w:sz w:val="23"/>
                <w:szCs w:val="23"/>
              </w:rPr>
              <w:tab/>
              <w:t xml:space="preserve"> </w:t>
            </w:r>
          </w:p>
          <w:p w14:paraId="77731A6B" w14:textId="596DC019" w:rsidR="001E3CC2" w:rsidRPr="0058386A" w:rsidRDefault="001E3CC2" w:rsidP="0026177F">
            <w:pPr>
              <w:rPr>
                <w:bCs/>
                <w:sz w:val="23"/>
                <w:szCs w:val="23"/>
              </w:rPr>
            </w:pPr>
            <w:r w:rsidRPr="0058386A">
              <w:rPr>
                <w:bCs/>
                <w:sz w:val="23"/>
                <w:szCs w:val="23"/>
              </w:rPr>
              <w:t xml:space="preserve">_______________________ </w:t>
            </w:r>
            <w:r w:rsidR="00FF7DF1">
              <w:rPr>
                <w:bCs/>
                <w:sz w:val="23"/>
                <w:szCs w:val="23"/>
              </w:rPr>
              <w:t>Е.А.Потоцкая</w:t>
            </w:r>
          </w:p>
        </w:tc>
        <w:tc>
          <w:tcPr>
            <w:tcW w:w="4820" w:type="dxa"/>
          </w:tcPr>
          <w:p w14:paraId="15C967F8" w14:textId="77777777" w:rsidR="001E3CC2" w:rsidRPr="0058386A" w:rsidRDefault="001E3CC2" w:rsidP="0026177F">
            <w:pPr>
              <w:ind w:firstLine="567"/>
              <w:rPr>
                <w:bCs/>
                <w:sz w:val="23"/>
                <w:szCs w:val="23"/>
              </w:rPr>
            </w:pPr>
            <w:r w:rsidRPr="0058386A">
              <w:rPr>
                <w:bCs/>
                <w:sz w:val="23"/>
                <w:szCs w:val="23"/>
              </w:rPr>
              <w:tab/>
            </w:r>
            <w:r w:rsidRPr="0058386A">
              <w:rPr>
                <w:bCs/>
                <w:sz w:val="23"/>
                <w:szCs w:val="23"/>
              </w:rPr>
              <w:tab/>
            </w:r>
            <w:r w:rsidRPr="0058386A">
              <w:rPr>
                <w:bCs/>
                <w:sz w:val="23"/>
                <w:szCs w:val="23"/>
              </w:rPr>
              <w:tab/>
            </w:r>
            <w:r w:rsidRPr="0058386A">
              <w:rPr>
                <w:bCs/>
                <w:sz w:val="23"/>
                <w:szCs w:val="23"/>
              </w:rPr>
              <w:tab/>
            </w:r>
          </w:p>
          <w:p w14:paraId="6AA65A8D" w14:textId="77777777" w:rsidR="001E3CC2" w:rsidRPr="0058386A" w:rsidRDefault="001E3CC2" w:rsidP="0026177F">
            <w:pPr>
              <w:rPr>
                <w:bCs/>
                <w:sz w:val="23"/>
                <w:szCs w:val="23"/>
              </w:rPr>
            </w:pPr>
          </w:p>
          <w:p w14:paraId="0AECBBAD" w14:textId="181AE215" w:rsidR="001E3CC2" w:rsidRPr="0058386A" w:rsidRDefault="001E3CC2" w:rsidP="0026177F">
            <w:pPr>
              <w:rPr>
                <w:bCs/>
                <w:sz w:val="23"/>
                <w:szCs w:val="23"/>
              </w:rPr>
            </w:pPr>
            <w:r w:rsidRPr="0058386A">
              <w:rPr>
                <w:bCs/>
                <w:sz w:val="23"/>
                <w:szCs w:val="23"/>
              </w:rPr>
              <w:t xml:space="preserve">________________________ </w:t>
            </w:r>
          </w:p>
        </w:tc>
      </w:tr>
      <w:tr w:rsidR="001E3CC2" w:rsidRPr="0058386A" w14:paraId="7BB315B6" w14:textId="77777777" w:rsidTr="0026177F">
        <w:tc>
          <w:tcPr>
            <w:tcW w:w="4644" w:type="dxa"/>
          </w:tcPr>
          <w:p w14:paraId="13FFE71E" w14:textId="77777777" w:rsidR="001E3CC2" w:rsidRPr="0058386A" w:rsidRDefault="001E3CC2" w:rsidP="0026177F">
            <w:pPr>
              <w:rPr>
                <w:bCs/>
                <w:sz w:val="23"/>
                <w:szCs w:val="23"/>
              </w:rPr>
            </w:pPr>
            <w:r w:rsidRPr="0058386A">
              <w:rPr>
                <w:bCs/>
                <w:sz w:val="23"/>
                <w:szCs w:val="23"/>
              </w:rPr>
              <w:t>М.П.</w:t>
            </w:r>
          </w:p>
        </w:tc>
        <w:tc>
          <w:tcPr>
            <w:tcW w:w="4820" w:type="dxa"/>
          </w:tcPr>
          <w:p w14:paraId="5B523473" w14:textId="77777777" w:rsidR="001E3CC2" w:rsidRPr="0058386A" w:rsidRDefault="001E3CC2" w:rsidP="0026177F">
            <w:pPr>
              <w:rPr>
                <w:bCs/>
                <w:sz w:val="23"/>
                <w:szCs w:val="23"/>
              </w:rPr>
            </w:pPr>
            <w:r w:rsidRPr="0058386A">
              <w:rPr>
                <w:bCs/>
                <w:sz w:val="23"/>
                <w:szCs w:val="23"/>
              </w:rPr>
              <w:t>М.П.</w:t>
            </w:r>
          </w:p>
        </w:tc>
      </w:tr>
    </w:tbl>
    <w:p w14:paraId="2054E393" w14:textId="77777777" w:rsidR="00EC1ED7" w:rsidRDefault="00EC1ED7" w:rsidP="00E87AEB">
      <w:pPr>
        <w:autoSpaceDE w:val="0"/>
        <w:autoSpaceDN w:val="0"/>
        <w:adjustRightInd w:val="0"/>
        <w:ind w:firstLine="567"/>
        <w:jc w:val="right"/>
      </w:pPr>
    </w:p>
    <w:p w14:paraId="73AB4D00" w14:textId="77777777" w:rsidR="00EC1ED7" w:rsidRDefault="00EC1ED7" w:rsidP="00EC1ED7">
      <w:pPr>
        <w:autoSpaceDE w:val="0"/>
        <w:autoSpaceDN w:val="0"/>
        <w:adjustRightInd w:val="0"/>
        <w:ind w:firstLine="567"/>
        <w:jc w:val="right"/>
      </w:pPr>
    </w:p>
    <w:p w14:paraId="0DB5E799" w14:textId="77777777" w:rsidR="00EC1ED7" w:rsidRDefault="00EC1ED7" w:rsidP="00EC1ED7">
      <w:pPr>
        <w:autoSpaceDE w:val="0"/>
        <w:autoSpaceDN w:val="0"/>
        <w:adjustRightInd w:val="0"/>
        <w:ind w:firstLine="567"/>
        <w:jc w:val="right"/>
      </w:pPr>
    </w:p>
    <w:p w14:paraId="16828FF5" w14:textId="77777777" w:rsidR="00EC1ED7" w:rsidRDefault="00EC1ED7" w:rsidP="00EC1ED7">
      <w:pPr>
        <w:autoSpaceDE w:val="0"/>
        <w:autoSpaceDN w:val="0"/>
        <w:adjustRightInd w:val="0"/>
        <w:ind w:firstLine="567"/>
        <w:jc w:val="right"/>
      </w:pPr>
    </w:p>
    <w:p w14:paraId="29D96666" w14:textId="77777777" w:rsidR="00EC1ED7" w:rsidRDefault="00EC1ED7" w:rsidP="00EC1ED7">
      <w:pPr>
        <w:autoSpaceDE w:val="0"/>
        <w:autoSpaceDN w:val="0"/>
        <w:adjustRightInd w:val="0"/>
        <w:ind w:firstLine="567"/>
        <w:jc w:val="right"/>
      </w:pPr>
    </w:p>
    <w:p w14:paraId="143A19F8" w14:textId="77777777" w:rsidR="00EC1ED7" w:rsidRDefault="00EC1ED7" w:rsidP="00EC1ED7">
      <w:pPr>
        <w:autoSpaceDE w:val="0"/>
        <w:autoSpaceDN w:val="0"/>
        <w:adjustRightInd w:val="0"/>
        <w:ind w:firstLine="567"/>
        <w:jc w:val="right"/>
      </w:pPr>
    </w:p>
    <w:p w14:paraId="1402FA71" w14:textId="77777777" w:rsidR="00EC1ED7" w:rsidRDefault="00EC1ED7" w:rsidP="00EC1ED7">
      <w:pPr>
        <w:autoSpaceDE w:val="0"/>
        <w:autoSpaceDN w:val="0"/>
        <w:adjustRightInd w:val="0"/>
        <w:ind w:firstLine="567"/>
        <w:jc w:val="right"/>
      </w:pPr>
    </w:p>
    <w:p w14:paraId="514E6F22" w14:textId="77777777" w:rsidR="00EC1ED7" w:rsidRDefault="00EC1ED7" w:rsidP="00EC1ED7">
      <w:pPr>
        <w:autoSpaceDE w:val="0"/>
        <w:autoSpaceDN w:val="0"/>
        <w:adjustRightInd w:val="0"/>
        <w:ind w:firstLine="567"/>
        <w:jc w:val="right"/>
      </w:pPr>
    </w:p>
    <w:p w14:paraId="490A3A07" w14:textId="77777777" w:rsidR="00EC1ED7" w:rsidRDefault="00EC1ED7" w:rsidP="00EC1ED7">
      <w:pPr>
        <w:autoSpaceDE w:val="0"/>
        <w:autoSpaceDN w:val="0"/>
        <w:adjustRightInd w:val="0"/>
        <w:ind w:firstLine="567"/>
        <w:jc w:val="right"/>
      </w:pPr>
    </w:p>
    <w:p w14:paraId="2860EDBE" w14:textId="77777777" w:rsidR="00EC1ED7" w:rsidRDefault="00EC1ED7" w:rsidP="00EC1ED7">
      <w:pPr>
        <w:autoSpaceDE w:val="0"/>
        <w:autoSpaceDN w:val="0"/>
        <w:adjustRightInd w:val="0"/>
        <w:ind w:firstLine="567"/>
        <w:jc w:val="right"/>
      </w:pPr>
    </w:p>
    <w:p w14:paraId="298D6BA4" w14:textId="77777777" w:rsidR="00EC1ED7" w:rsidRDefault="00EC1ED7" w:rsidP="00EC1ED7">
      <w:pPr>
        <w:autoSpaceDE w:val="0"/>
        <w:autoSpaceDN w:val="0"/>
        <w:adjustRightInd w:val="0"/>
        <w:ind w:firstLine="567"/>
        <w:jc w:val="right"/>
      </w:pPr>
    </w:p>
    <w:p w14:paraId="31672F59" w14:textId="77777777" w:rsidR="00EC1ED7" w:rsidRDefault="00EC1ED7" w:rsidP="00EC1ED7">
      <w:pPr>
        <w:autoSpaceDE w:val="0"/>
        <w:autoSpaceDN w:val="0"/>
        <w:adjustRightInd w:val="0"/>
        <w:ind w:firstLine="567"/>
        <w:jc w:val="right"/>
      </w:pPr>
    </w:p>
    <w:p w14:paraId="5E9028B8" w14:textId="77777777" w:rsidR="00EC1ED7" w:rsidRDefault="00EC1ED7" w:rsidP="00EC1ED7">
      <w:pPr>
        <w:autoSpaceDE w:val="0"/>
        <w:autoSpaceDN w:val="0"/>
        <w:adjustRightInd w:val="0"/>
        <w:ind w:firstLine="567"/>
        <w:jc w:val="right"/>
      </w:pPr>
    </w:p>
    <w:p w14:paraId="5B770E4F" w14:textId="77777777" w:rsidR="00EC1ED7" w:rsidRDefault="00EC1ED7" w:rsidP="00EC1ED7">
      <w:pPr>
        <w:autoSpaceDE w:val="0"/>
        <w:autoSpaceDN w:val="0"/>
        <w:adjustRightInd w:val="0"/>
        <w:ind w:firstLine="567"/>
        <w:jc w:val="right"/>
      </w:pPr>
    </w:p>
    <w:p w14:paraId="016CC305" w14:textId="77777777" w:rsidR="00EC1ED7" w:rsidRDefault="00EC1ED7" w:rsidP="00EC1ED7">
      <w:pPr>
        <w:autoSpaceDE w:val="0"/>
        <w:autoSpaceDN w:val="0"/>
        <w:adjustRightInd w:val="0"/>
        <w:ind w:firstLine="567"/>
        <w:jc w:val="right"/>
      </w:pPr>
    </w:p>
    <w:p w14:paraId="448253E2" w14:textId="77777777" w:rsidR="00EC1ED7" w:rsidRDefault="00EC1ED7" w:rsidP="00EC1ED7">
      <w:pPr>
        <w:autoSpaceDE w:val="0"/>
        <w:autoSpaceDN w:val="0"/>
        <w:adjustRightInd w:val="0"/>
        <w:ind w:firstLine="567"/>
        <w:jc w:val="right"/>
      </w:pPr>
    </w:p>
    <w:p w14:paraId="56D8E05D" w14:textId="589103F3" w:rsidR="00EC1ED7" w:rsidRDefault="00EC1ED7" w:rsidP="00EC1ED7">
      <w:pPr>
        <w:autoSpaceDE w:val="0"/>
        <w:autoSpaceDN w:val="0"/>
        <w:adjustRightInd w:val="0"/>
        <w:ind w:firstLine="567"/>
        <w:jc w:val="right"/>
      </w:pPr>
    </w:p>
    <w:p w14:paraId="4E5175CA" w14:textId="0265265B" w:rsidR="001A50F0" w:rsidRDefault="001A50F0" w:rsidP="00EC1ED7">
      <w:pPr>
        <w:autoSpaceDE w:val="0"/>
        <w:autoSpaceDN w:val="0"/>
        <w:adjustRightInd w:val="0"/>
        <w:ind w:firstLine="567"/>
        <w:jc w:val="right"/>
      </w:pPr>
    </w:p>
    <w:p w14:paraId="7D7D1B8A" w14:textId="43967CF7" w:rsidR="005028A6" w:rsidRDefault="005028A6" w:rsidP="00EC1ED7">
      <w:pPr>
        <w:autoSpaceDE w:val="0"/>
        <w:autoSpaceDN w:val="0"/>
        <w:adjustRightInd w:val="0"/>
        <w:ind w:firstLine="567"/>
        <w:jc w:val="right"/>
      </w:pPr>
    </w:p>
    <w:p w14:paraId="7F44D5A3" w14:textId="77777777" w:rsidR="005028A6" w:rsidRDefault="005028A6" w:rsidP="00EC1ED7">
      <w:pPr>
        <w:autoSpaceDE w:val="0"/>
        <w:autoSpaceDN w:val="0"/>
        <w:adjustRightInd w:val="0"/>
        <w:ind w:firstLine="567"/>
        <w:jc w:val="right"/>
      </w:pPr>
    </w:p>
    <w:p w14:paraId="59243E3A" w14:textId="77777777" w:rsidR="00EC1ED7" w:rsidRDefault="00EC1ED7" w:rsidP="00EC1ED7">
      <w:pPr>
        <w:autoSpaceDE w:val="0"/>
        <w:autoSpaceDN w:val="0"/>
        <w:adjustRightInd w:val="0"/>
        <w:ind w:firstLine="567"/>
        <w:jc w:val="right"/>
      </w:pPr>
    </w:p>
    <w:p w14:paraId="5E742D3B" w14:textId="77777777" w:rsidR="00EC1ED7" w:rsidRDefault="00EC1ED7" w:rsidP="00EC1ED7">
      <w:pPr>
        <w:autoSpaceDE w:val="0"/>
        <w:autoSpaceDN w:val="0"/>
        <w:adjustRightInd w:val="0"/>
        <w:ind w:firstLine="567"/>
        <w:jc w:val="right"/>
      </w:pPr>
    </w:p>
    <w:p w14:paraId="29F81B6F" w14:textId="77777777" w:rsidR="00EC1ED7" w:rsidRDefault="00EC1ED7" w:rsidP="00EC1ED7">
      <w:pPr>
        <w:autoSpaceDE w:val="0"/>
        <w:autoSpaceDN w:val="0"/>
        <w:adjustRightInd w:val="0"/>
        <w:ind w:firstLine="567"/>
        <w:jc w:val="right"/>
      </w:pPr>
    </w:p>
    <w:p w14:paraId="12948FE1" w14:textId="77777777" w:rsidR="008218E6" w:rsidRDefault="008218E6" w:rsidP="008218E6">
      <w:pPr>
        <w:autoSpaceDE w:val="0"/>
        <w:autoSpaceDN w:val="0"/>
        <w:adjustRightInd w:val="0"/>
        <w:ind w:firstLine="567"/>
        <w:jc w:val="right"/>
      </w:pPr>
    </w:p>
    <w:p w14:paraId="2E41337D" w14:textId="170A8585" w:rsidR="00EC1ED7" w:rsidRDefault="008218E6" w:rsidP="008218E6">
      <w:pPr>
        <w:autoSpaceDE w:val="0"/>
        <w:autoSpaceDN w:val="0"/>
        <w:adjustRightInd w:val="0"/>
        <w:ind w:firstLine="567"/>
        <w:jc w:val="right"/>
        <w:rPr>
          <w:sz w:val="23"/>
          <w:szCs w:val="23"/>
        </w:rPr>
      </w:pPr>
      <w:r w:rsidRPr="00886EBE">
        <w:lastRenderedPageBreak/>
        <w:t>Приложение</w:t>
      </w:r>
      <w:r>
        <w:t xml:space="preserve"> </w:t>
      </w:r>
      <w:r w:rsidR="005028A6">
        <w:t xml:space="preserve">3 </w:t>
      </w:r>
      <w:r w:rsidRPr="0058386A">
        <w:rPr>
          <w:sz w:val="23"/>
          <w:szCs w:val="23"/>
        </w:rPr>
        <w:t>к  Договору от</w:t>
      </w:r>
      <w:r w:rsidR="000816BC">
        <w:rPr>
          <w:sz w:val="23"/>
          <w:szCs w:val="23"/>
        </w:rPr>
        <w:t xml:space="preserve">                      </w:t>
      </w:r>
      <w:r w:rsidR="00AF665F" w:rsidRPr="0058386A">
        <w:rPr>
          <w:sz w:val="23"/>
          <w:szCs w:val="23"/>
        </w:rPr>
        <w:t>.202</w:t>
      </w:r>
      <w:r w:rsidR="000816BC">
        <w:rPr>
          <w:sz w:val="23"/>
          <w:szCs w:val="23"/>
        </w:rPr>
        <w:t>6</w:t>
      </w:r>
      <w:r w:rsidR="00AF665F" w:rsidRPr="0058386A">
        <w:rPr>
          <w:sz w:val="23"/>
          <w:szCs w:val="23"/>
        </w:rPr>
        <w:t>г.</w:t>
      </w:r>
      <w:r w:rsidR="00AF665F">
        <w:rPr>
          <w:sz w:val="23"/>
          <w:szCs w:val="23"/>
        </w:rPr>
        <w:t xml:space="preserve"> </w:t>
      </w:r>
      <w:r w:rsidR="00AF665F" w:rsidRPr="0058386A">
        <w:rPr>
          <w:sz w:val="23"/>
          <w:szCs w:val="23"/>
        </w:rPr>
        <w:t>№</w:t>
      </w:r>
      <w:r w:rsidR="00AF665F">
        <w:rPr>
          <w:sz w:val="23"/>
          <w:szCs w:val="23"/>
        </w:rPr>
        <w:t xml:space="preserve"> </w:t>
      </w:r>
    </w:p>
    <w:p w14:paraId="041C9AF9" w14:textId="58720584" w:rsidR="007C0507" w:rsidRDefault="007C0507" w:rsidP="008218E6">
      <w:pPr>
        <w:autoSpaceDE w:val="0"/>
        <w:autoSpaceDN w:val="0"/>
        <w:adjustRightInd w:val="0"/>
        <w:ind w:firstLine="567"/>
        <w:jc w:val="right"/>
        <w:rPr>
          <w:sz w:val="23"/>
          <w:szCs w:val="23"/>
        </w:rPr>
      </w:pPr>
    </w:p>
    <w:p w14:paraId="28E8C966" w14:textId="2CAE4CAC" w:rsidR="00C037B3" w:rsidRPr="00D233DD" w:rsidRDefault="00C037B3" w:rsidP="00C037B3">
      <w:pPr>
        <w:autoSpaceDE w:val="0"/>
        <w:autoSpaceDN w:val="0"/>
        <w:adjustRightInd w:val="0"/>
        <w:ind w:firstLine="567"/>
        <w:jc w:val="right"/>
        <w:rPr>
          <w:sz w:val="23"/>
          <w:szCs w:val="23"/>
        </w:rPr>
      </w:pPr>
    </w:p>
    <w:tbl>
      <w:tblPr>
        <w:tblOverlap w:val="never"/>
        <w:tblW w:w="9508" w:type="dxa"/>
        <w:jc w:val="center"/>
        <w:tblLayout w:type="fixed"/>
        <w:tblCellMar>
          <w:left w:w="10" w:type="dxa"/>
          <w:right w:w="10" w:type="dxa"/>
        </w:tblCellMar>
        <w:tblLook w:val="04A0" w:firstRow="1" w:lastRow="0" w:firstColumn="1" w:lastColumn="0" w:noHBand="0" w:noVBand="1"/>
      </w:tblPr>
      <w:tblGrid>
        <w:gridCol w:w="830"/>
        <w:gridCol w:w="4918"/>
        <w:gridCol w:w="845"/>
        <w:gridCol w:w="360"/>
        <w:gridCol w:w="1215"/>
        <w:gridCol w:w="1340"/>
      </w:tblGrid>
      <w:tr w:rsidR="00C037B3" w:rsidRPr="00871B07" w14:paraId="017DF286" w14:textId="77777777" w:rsidTr="00637439">
        <w:trPr>
          <w:trHeight w:hRule="exact" w:val="283"/>
          <w:jc w:val="center"/>
        </w:trPr>
        <w:tc>
          <w:tcPr>
            <w:tcW w:w="830" w:type="dxa"/>
            <w:tcBorders>
              <w:top w:val="single" w:sz="4" w:space="0" w:color="auto"/>
              <w:left w:val="single" w:sz="4" w:space="0" w:color="auto"/>
            </w:tcBorders>
            <w:shd w:val="clear" w:color="auto" w:fill="auto"/>
            <w:vAlign w:val="bottom"/>
          </w:tcPr>
          <w:p w14:paraId="05830E32" w14:textId="77777777" w:rsidR="00C037B3" w:rsidRPr="00396E6C" w:rsidRDefault="00C037B3" w:rsidP="00637439">
            <w:pPr>
              <w:pStyle w:val="afc"/>
              <w:jc w:val="center"/>
              <w:rPr>
                <w:rFonts w:ascii="Times New Roman" w:hAnsi="Times New Roman" w:cs="Times New Roman"/>
                <w:color w:val="auto"/>
              </w:rPr>
            </w:pPr>
            <w:r w:rsidRPr="00396E6C">
              <w:rPr>
                <w:rFonts w:ascii="Times New Roman" w:hAnsi="Times New Roman" w:cs="Times New Roman"/>
                <w:b/>
                <w:bCs/>
                <w:color w:val="auto"/>
                <w:lang w:bidi="ru-RU"/>
              </w:rPr>
              <w:t>№</w:t>
            </w:r>
          </w:p>
        </w:tc>
        <w:tc>
          <w:tcPr>
            <w:tcW w:w="4918" w:type="dxa"/>
            <w:tcBorders>
              <w:top w:val="single" w:sz="4" w:space="0" w:color="auto"/>
              <w:left w:val="single" w:sz="4" w:space="0" w:color="auto"/>
            </w:tcBorders>
            <w:shd w:val="clear" w:color="auto" w:fill="auto"/>
            <w:vAlign w:val="bottom"/>
          </w:tcPr>
          <w:p w14:paraId="0FC45A3A" w14:textId="77777777" w:rsidR="00C037B3" w:rsidRPr="00396E6C" w:rsidRDefault="00C037B3" w:rsidP="00637439">
            <w:pPr>
              <w:pStyle w:val="afc"/>
              <w:jc w:val="center"/>
              <w:rPr>
                <w:rFonts w:ascii="Times New Roman" w:hAnsi="Times New Roman" w:cs="Times New Roman"/>
                <w:color w:val="auto"/>
              </w:rPr>
            </w:pPr>
            <w:r w:rsidRPr="00396E6C">
              <w:rPr>
                <w:rFonts w:ascii="Times New Roman" w:hAnsi="Times New Roman" w:cs="Times New Roman"/>
                <w:b/>
                <w:bCs/>
                <w:color w:val="auto"/>
                <w:lang w:bidi="ru-RU"/>
              </w:rPr>
              <w:t>Наименование работ, услуг</w:t>
            </w:r>
          </w:p>
        </w:tc>
        <w:tc>
          <w:tcPr>
            <w:tcW w:w="845" w:type="dxa"/>
            <w:tcBorders>
              <w:top w:val="single" w:sz="4" w:space="0" w:color="auto"/>
              <w:left w:val="single" w:sz="4" w:space="0" w:color="auto"/>
            </w:tcBorders>
            <w:shd w:val="clear" w:color="auto" w:fill="auto"/>
            <w:vAlign w:val="bottom"/>
          </w:tcPr>
          <w:p w14:paraId="7AC6102D" w14:textId="77777777" w:rsidR="00C037B3" w:rsidRPr="00871B07" w:rsidRDefault="00C037B3" w:rsidP="00637439">
            <w:pPr>
              <w:pStyle w:val="afc"/>
              <w:jc w:val="center"/>
              <w:rPr>
                <w:rFonts w:ascii="Times New Roman" w:hAnsi="Times New Roman" w:cs="Times New Roman"/>
                <w:color w:val="auto"/>
              </w:rPr>
            </w:pPr>
            <w:r w:rsidRPr="00871B07">
              <w:rPr>
                <w:rFonts w:ascii="Times New Roman" w:hAnsi="Times New Roman" w:cs="Times New Roman"/>
                <w:b/>
                <w:bCs/>
                <w:color w:val="auto"/>
                <w:lang w:bidi="ru-RU"/>
              </w:rPr>
              <w:t>Кол-во</w:t>
            </w:r>
          </w:p>
        </w:tc>
        <w:tc>
          <w:tcPr>
            <w:tcW w:w="360" w:type="dxa"/>
            <w:tcBorders>
              <w:top w:val="single" w:sz="4" w:space="0" w:color="auto"/>
              <w:left w:val="single" w:sz="4" w:space="0" w:color="auto"/>
            </w:tcBorders>
            <w:shd w:val="clear" w:color="auto" w:fill="auto"/>
            <w:vAlign w:val="bottom"/>
          </w:tcPr>
          <w:p w14:paraId="1B677587" w14:textId="77777777" w:rsidR="00C037B3" w:rsidRPr="00871B07" w:rsidRDefault="00C037B3" w:rsidP="00637439">
            <w:pPr>
              <w:pStyle w:val="afc"/>
              <w:jc w:val="center"/>
              <w:rPr>
                <w:rFonts w:ascii="Times New Roman" w:hAnsi="Times New Roman" w:cs="Times New Roman"/>
                <w:color w:val="auto"/>
                <w:sz w:val="15"/>
                <w:szCs w:val="15"/>
              </w:rPr>
            </w:pPr>
            <w:r w:rsidRPr="00871B07">
              <w:rPr>
                <w:rFonts w:ascii="Times New Roman" w:eastAsia="Arial" w:hAnsi="Times New Roman" w:cs="Times New Roman"/>
                <w:b/>
                <w:bCs/>
                <w:color w:val="auto"/>
                <w:sz w:val="15"/>
                <w:szCs w:val="15"/>
                <w:lang w:bidi="ru-RU"/>
              </w:rPr>
              <w:t>ЕД.</w:t>
            </w:r>
          </w:p>
        </w:tc>
        <w:tc>
          <w:tcPr>
            <w:tcW w:w="1215" w:type="dxa"/>
            <w:tcBorders>
              <w:top w:val="single" w:sz="4" w:space="0" w:color="auto"/>
              <w:left w:val="single" w:sz="4" w:space="0" w:color="auto"/>
            </w:tcBorders>
            <w:shd w:val="clear" w:color="auto" w:fill="auto"/>
            <w:vAlign w:val="bottom"/>
          </w:tcPr>
          <w:p w14:paraId="6B147429" w14:textId="77777777" w:rsidR="00C037B3" w:rsidRPr="00871B07" w:rsidRDefault="00C037B3" w:rsidP="00637439">
            <w:pPr>
              <w:pStyle w:val="afc"/>
              <w:jc w:val="center"/>
              <w:rPr>
                <w:rFonts w:ascii="Times New Roman" w:hAnsi="Times New Roman" w:cs="Times New Roman"/>
                <w:color w:val="auto"/>
              </w:rPr>
            </w:pPr>
            <w:r w:rsidRPr="00871B07">
              <w:rPr>
                <w:rFonts w:ascii="Times New Roman" w:hAnsi="Times New Roman" w:cs="Times New Roman"/>
                <w:b/>
                <w:bCs/>
                <w:color w:val="auto"/>
                <w:lang w:bidi="ru-RU"/>
              </w:rPr>
              <w:t>Цена</w:t>
            </w:r>
          </w:p>
        </w:tc>
        <w:tc>
          <w:tcPr>
            <w:tcW w:w="1340" w:type="dxa"/>
            <w:tcBorders>
              <w:top w:val="single" w:sz="4" w:space="0" w:color="auto"/>
              <w:left w:val="single" w:sz="4" w:space="0" w:color="auto"/>
              <w:right w:val="single" w:sz="4" w:space="0" w:color="auto"/>
            </w:tcBorders>
            <w:shd w:val="clear" w:color="auto" w:fill="auto"/>
            <w:vAlign w:val="bottom"/>
          </w:tcPr>
          <w:p w14:paraId="0AB94AF9" w14:textId="77777777" w:rsidR="00C037B3" w:rsidRPr="00871B07" w:rsidRDefault="00C037B3" w:rsidP="00637439">
            <w:pPr>
              <w:pStyle w:val="afc"/>
              <w:jc w:val="center"/>
              <w:rPr>
                <w:rFonts w:ascii="Times New Roman" w:hAnsi="Times New Roman" w:cs="Times New Roman"/>
                <w:color w:val="auto"/>
              </w:rPr>
            </w:pPr>
            <w:r w:rsidRPr="00871B07">
              <w:rPr>
                <w:rFonts w:ascii="Times New Roman" w:hAnsi="Times New Roman" w:cs="Times New Roman"/>
                <w:b/>
                <w:bCs/>
                <w:color w:val="auto"/>
                <w:lang w:bidi="ru-RU"/>
              </w:rPr>
              <w:t>Сумма</w:t>
            </w:r>
          </w:p>
        </w:tc>
      </w:tr>
      <w:tr w:rsidR="00C037B3" w:rsidRPr="00871B07" w14:paraId="4A25DD6B" w14:textId="77777777" w:rsidTr="00637439">
        <w:trPr>
          <w:trHeight w:hRule="exact" w:val="797"/>
          <w:jc w:val="center"/>
        </w:trPr>
        <w:tc>
          <w:tcPr>
            <w:tcW w:w="830" w:type="dxa"/>
            <w:tcBorders>
              <w:top w:val="single" w:sz="4" w:space="0" w:color="auto"/>
              <w:left w:val="single" w:sz="4" w:space="0" w:color="auto"/>
              <w:bottom w:val="single" w:sz="4" w:space="0" w:color="auto"/>
            </w:tcBorders>
            <w:shd w:val="clear" w:color="auto" w:fill="auto"/>
          </w:tcPr>
          <w:p w14:paraId="57CDBDC5" w14:textId="77777777" w:rsidR="00C037B3" w:rsidRPr="008739CC" w:rsidRDefault="00C037B3" w:rsidP="00637439">
            <w:pPr>
              <w:pStyle w:val="afc"/>
              <w:jc w:val="center"/>
              <w:rPr>
                <w:rFonts w:ascii="Times New Roman" w:hAnsi="Times New Roman" w:cs="Times New Roman"/>
                <w:color w:val="auto"/>
                <w:sz w:val="24"/>
                <w:szCs w:val="24"/>
              </w:rPr>
            </w:pPr>
            <w:r w:rsidRPr="008739CC">
              <w:rPr>
                <w:rFonts w:ascii="Times New Roman" w:hAnsi="Times New Roman" w:cs="Times New Roman"/>
                <w:color w:val="auto"/>
                <w:sz w:val="24"/>
                <w:szCs w:val="24"/>
                <w:lang w:bidi="ru-RU"/>
              </w:rPr>
              <w:t>1</w:t>
            </w:r>
          </w:p>
        </w:tc>
        <w:tc>
          <w:tcPr>
            <w:tcW w:w="4918" w:type="dxa"/>
            <w:tcBorders>
              <w:top w:val="single" w:sz="4" w:space="0" w:color="auto"/>
              <w:left w:val="single" w:sz="4" w:space="0" w:color="auto"/>
              <w:bottom w:val="single" w:sz="4" w:space="0" w:color="auto"/>
            </w:tcBorders>
            <w:shd w:val="clear" w:color="auto" w:fill="auto"/>
          </w:tcPr>
          <w:p w14:paraId="5EDB381E" w14:textId="77777777" w:rsidR="00C037B3" w:rsidRDefault="00C037B3" w:rsidP="00637439">
            <w:pPr>
              <w:pStyle w:val="af3"/>
              <w:spacing w:before="0" w:beforeAutospacing="0" w:after="0" w:afterAutospacing="0"/>
              <w:jc w:val="center"/>
            </w:pPr>
            <w:r w:rsidRPr="008739CC">
              <w:t xml:space="preserve">Транспортные услуги </w:t>
            </w:r>
          </w:p>
          <w:p w14:paraId="0AF6062A" w14:textId="46F6DBF9" w:rsidR="00C037B3" w:rsidRPr="008739CC" w:rsidRDefault="00C037B3" w:rsidP="00637439">
            <w:pPr>
              <w:pStyle w:val="af3"/>
              <w:spacing w:before="0" w:beforeAutospacing="0" w:after="0" w:afterAutospacing="0"/>
              <w:jc w:val="center"/>
            </w:pPr>
            <w:r>
              <w:t xml:space="preserve">Дата: </w:t>
            </w:r>
            <w:r w:rsidRPr="00871B07">
              <w:rPr>
                <w:sz w:val="23"/>
                <w:szCs w:val="23"/>
              </w:rPr>
              <w:t>.</w:t>
            </w:r>
          </w:p>
        </w:tc>
        <w:tc>
          <w:tcPr>
            <w:tcW w:w="845" w:type="dxa"/>
            <w:tcBorders>
              <w:top w:val="single" w:sz="4" w:space="0" w:color="auto"/>
              <w:left w:val="single" w:sz="4" w:space="0" w:color="auto"/>
              <w:bottom w:val="single" w:sz="4" w:space="0" w:color="auto"/>
            </w:tcBorders>
            <w:shd w:val="clear" w:color="auto" w:fill="auto"/>
          </w:tcPr>
          <w:p w14:paraId="1B571ECD" w14:textId="00E39F6B" w:rsidR="00C037B3" w:rsidRPr="006207BD" w:rsidRDefault="00C037B3" w:rsidP="00637439">
            <w:pPr>
              <w:jc w:val="center"/>
            </w:pPr>
          </w:p>
        </w:tc>
        <w:tc>
          <w:tcPr>
            <w:tcW w:w="360" w:type="dxa"/>
            <w:tcBorders>
              <w:top w:val="single" w:sz="4" w:space="0" w:color="auto"/>
              <w:left w:val="single" w:sz="4" w:space="0" w:color="auto"/>
              <w:bottom w:val="single" w:sz="4" w:space="0" w:color="auto"/>
            </w:tcBorders>
            <w:shd w:val="clear" w:color="auto" w:fill="auto"/>
          </w:tcPr>
          <w:p w14:paraId="78455205" w14:textId="4D66EECA" w:rsidR="00C037B3" w:rsidRPr="00871B07" w:rsidRDefault="00C037B3" w:rsidP="00637439">
            <w:pPr>
              <w:jc w:val="center"/>
            </w:pPr>
          </w:p>
        </w:tc>
        <w:tc>
          <w:tcPr>
            <w:tcW w:w="1215" w:type="dxa"/>
            <w:tcBorders>
              <w:top w:val="single" w:sz="4" w:space="0" w:color="auto"/>
              <w:left w:val="single" w:sz="4" w:space="0" w:color="auto"/>
              <w:bottom w:val="single" w:sz="4" w:space="0" w:color="auto"/>
            </w:tcBorders>
            <w:shd w:val="clear" w:color="auto" w:fill="auto"/>
          </w:tcPr>
          <w:p w14:paraId="166888D3" w14:textId="4E026845" w:rsidR="00C037B3" w:rsidRPr="00871B07" w:rsidRDefault="00C037B3" w:rsidP="00637439">
            <w:pPr>
              <w:jc w:val="center"/>
              <w:rPr>
                <w:lang w:val="en-US"/>
              </w:rPr>
            </w:pPr>
          </w:p>
        </w:tc>
        <w:tc>
          <w:tcPr>
            <w:tcW w:w="1340" w:type="dxa"/>
            <w:tcBorders>
              <w:top w:val="single" w:sz="4" w:space="0" w:color="auto"/>
              <w:left w:val="single" w:sz="4" w:space="0" w:color="auto"/>
              <w:bottom w:val="single" w:sz="4" w:space="0" w:color="auto"/>
              <w:right w:val="single" w:sz="4" w:space="0" w:color="auto"/>
            </w:tcBorders>
            <w:shd w:val="clear" w:color="auto" w:fill="auto"/>
          </w:tcPr>
          <w:p w14:paraId="4355B5A2" w14:textId="0761CD02" w:rsidR="00C037B3" w:rsidRPr="00871B07" w:rsidRDefault="00C037B3" w:rsidP="00637439">
            <w:pPr>
              <w:jc w:val="center"/>
            </w:pPr>
          </w:p>
        </w:tc>
      </w:tr>
    </w:tbl>
    <w:p w14:paraId="29AC3C59" w14:textId="77777777" w:rsidR="00C037B3" w:rsidRDefault="00C037B3" w:rsidP="00C037B3"/>
    <w:tbl>
      <w:tblPr>
        <w:tblpPr w:leftFromText="180" w:rightFromText="180" w:vertAnchor="page" w:horzAnchor="page" w:tblpX="1120" w:tblpY="4516"/>
        <w:tblW w:w="10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32"/>
        <w:gridCol w:w="6397"/>
      </w:tblGrid>
      <w:tr w:rsidR="00C037B3" w:rsidRPr="0058386A" w14:paraId="13DFD32C" w14:textId="77777777" w:rsidTr="00637439">
        <w:trPr>
          <w:trHeight w:val="447"/>
        </w:trPr>
        <w:tc>
          <w:tcPr>
            <w:tcW w:w="3732" w:type="dxa"/>
          </w:tcPr>
          <w:p w14:paraId="4F93DA14" w14:textId="77777777" w:rsidR="00C037B3" w:rsidRPr="008739CC" w:rsidRDefault="00C037B3" w:rsidP="00637439">
            <w:pPr>
              <w:pStyle w:val="Preformat"/>
              <w:rPr>
                <w:rFonts w:ascii="Times New Roman" w:hAnsi="Times New Roman"/>
                <w:b/>
                <w:bCs/>
                <w:sz w:val="23"/>
                <w:szCs w:val="23"/>
              </w:rPr>
            </w:pPr>
            <w:r w:rsidRPr="008739CC">
              <w:rPr>
                <w:rFonts w:ascii="Times New Roman" w:hAnsi="Times New Roman"/>
                <w:b/>
                <w:bCs/>
                <w:sz w:val="23"/>
                <w:szCs w:val="23"/>
              </w:rPr>
              <w:t>Дата оказания услуг</w:t>
            </w:r>
          </w:p>
        </w:tc>
        <w:tc>
          <w:tcPr>
            <w:tcW w:w="6397" w:type="dxa"/>
          </w:tcPr>
          <w:p w14:paraId="7622107F" w14:textId="0A4CAC9C" w:rsidR="00C037B3" w:rsidRPr="008739CC" w:rsidRDefault="00C037B3" w:rsidP="00637439">
            <w:pPr>
              <w:pStyle w:val="Preformat"/>
              <w:rPr>
                <w:rFonts w:ascii="Times New Roman" w:hAnsi="Times New Roman"/>
                <w:b/>
                <w:bCs/>
                <w:sz w:val="23"/>
                <w:szCs w:val="23"/>
              </w:rPr>
            </w:pPr>
          </w:p>
        </w:tc>
      </w:tr>
      <w:tr w:rsidR="00C037B3" w:rsidRPr="0058386A" w14:paraId="7740A316" w14:textId="77777777" w:rsidTr="00637439">
        <w:trPr>
          <w:trHeight w:val="447"/>
        </w:trPr>
        <w:tc>
          <w:tcPr>
            <w:tcW w:w="3732" w:type="dxa"/>
          </w:tcPr>
          <w:p w14:paraId="0CB4FC5B" w14:textId="77777777" w:rsidR="00C037B3" w:rsidRPr="0058386A" w:rsidRDefault="00C037B3" w:rsidP="00637439">
            <w:pPr>
              <w:pStyle w:val="Preformat"/>
              <w:rPr>
                <w:rFonts w:ascii="Times New Roman" w:hAnsi="Times New Roman"/>
                <w:sz w:val="23"/>
                <w:szCs w:val="23"/>
              </w:rPr>
            </w:pPr>
            <w:r w:rsidRPr="0058386A">
              <w:rPr>
                <w:rFonts w:ascii="Times New Roman" w:hAnsi="Times New Roman"/>
                <w:sz w:val="23"/>
                <w:szCs w:val="23"/>
              </w:rPr>
              <w:t>Прямой и обратный маршруты (пункт отправления – пункт назначения)</w:t>
            </w:r>
          </w:p>
        </w:tc>
        <w:tc>
          <w:tcPr>
            <w:tcW w:w="6397" w:type="dxa"/>
          </w:tcPr>
          <w:p w14:paraId="1641D979" w14:textId="3A869E76" w:rsidR="00C037B3" w:rsidRPr="002A3298" w:rsidRDefault="00C037B3" w:rsidP="00637439">
            <w:pPr>
              <w:pStyle w:val="Preformat"/>
              <w:rPr>
                <w:rFonts w:ascii="Times New Roman" w:hAnsi="Times New Roman"/>
                <w:sz w:val="22"/>
                <w:szCs w:val="22"/>
              </w:rPr>
            </w:pPr>
          </w:p>
        </w:tc>
      </w:tr>
      <w:tr w:rsidR="00C037B3" w:rsidRPr="0058386A" w14:paraId="19DD93E6" w14:textId="77777777" w:rsidTr="00637439">
        <w:trPr>
          <w:trHeight w:val="447"/>
        </w:trPr>
        <w:tc>
          <w:tcPr>
            <w:tcW w:w="3732" w:type="dxa"/>
          </w:tcPr>
          <w:p w14:paraId="05BD82AD" w14:textId="77777777" w:rsidR="00C037B3" w:rsidRPr="0058386A" w:rsidRDefault="00C037B3" w:rsidP="00637439">
            <w:pPr>
              <w:pStyle w:val="Preformat"/>
              <w:rPr>
                <w:rFonts w:ascii="Times New Roman" w:hAnsi="Times New Roman"/>
                <w:sz w:val="23"/>
                <w:szCs w:val="23"/>
              </w:rPr>
            </w:pPr>
            <w:r w:rsidRPr="0058386A">
              <w:rPr>
                <w:rFonts w:ascii="Times New Roman" w:hAnsi="Times New Roman"/>
                <w:sz w:val="23"/>
                <w:szCs w:val="23"/>
              </w:rPr>
              <w:t>Количество пассажирских посадочных мест в предоставляемых для перевозки по заказу транспортных средствах</w:t>
            </w:r>
          </w:p>
        </w:tc>
        <w:tc>
          <w:tcPr>
            <w:tcW w:w="6397" w:type="dxa"/>
          </w:tcPr>
          <w:p w14:paraId="524AC7BE" w14:textId="5979DAC6" w:rsidR="00C037B3" w:rsidRPr="0058386A" w:rsidRDefault="00C037B3" w:rsidP="00637439">
            <w:pPr>
              <w:pStyle w:val="Preformat"/>
              <w:rPr>
                <w:rFonts w:ascii="Times New Roman" w:hAnsi="Times New Roman"/>
                <w:sz w:val="23"/>
                <w:szCs w:val="23"/>
              </w:rPr>
            </w:pPr>
          </w:p>
        </w:tc>
      </w:tr>
      <w:tr w:rsidR="00C037B3" w:rsidRPr="0058386A" w14:paraId="3D574DF3" w14:textId="77777777" w:rsidTr="00637439">
        <w:trPr>
          <w:trHeight w:val="447"/>
        </w:trPr>
        <w:tc>
          <w:tcPr>
            <w:tcW w:w="3732" w:type="dxa"/>
          </w:tcPr>
          <w:p w14:paraId="647FAA28" w14:textId="77777777" w:rsidR="00C037B3" w:rsidRPr="0058386A" w:rsidRDefault="00C037B3" w:rsidP="00637439">
            <w:pPr>
              <w:pStyle w:val="Preformat"/>
              <w:rPr>
                <w:rFonts w:ascii="Times New Roman" w:hAnsi="Times New Roman"/>
                <w:sz w:val="23"/>
                <w:szCs w:val="23"/>
              </w:rPr>
            </w:pPr>
            <w:r w:rsidRPr="0058386A">
              <w:rPr>
                <w:rFonts w:ascii="Times New Roman" w:hAnsi="Times New Roman"/>
                <w:sz w:val="23"/>
                <w:szCs w:val="23"/>
              </w:rPr>
              <w:t xml:space="preserve">Ориентировочное время и место </w:t>
            </w:r>
            <w:r w:rsidRPr="0058386A">
              <w:rPr>
                <w:rFonts w:ascii="Times New Roman" w:hAnsi="Times New Roman"/>
                <w:bCs/>
                <w:sz w:val="23"/>
                <w:szCs w:val="23"/>
              </w:rPr>
              <w:t>подачи транспортных средств под посадку</w:t>
            </w:r>
          </w:p>
        </w:tc>
        <w:tc>
          <w:tcPr>
            <w:tcW w:w="6397" w:type="dxa"/>
          </w:tcPr>
          <w:p w14:paraId="10AFA4F0" w14:textId="32CAC9D4" w:rsidR="00C037B3" w:rsidRPr="0058386A" w:rsidRDefault="00C037B3" w:rsidP="00637439">
            <w:pPr>
              <w:pStyle w:val="Preformat"/>
              <w:tabs>
                <w:tab w:val="left" w:pos="317"/>
              </w:tabs>
              <w:ind w:left="34"/>
              <w:rPr>
                <w:rFonts w:ascii="Times New Roman" w:hAnsi="Times New Roman"/>
                <w:sz w:val="23"/>
                <w:szCs w:val="23"/>
              </w:rPr>
            </w:pPr>
          </w:p>
        </w:tc>
      </w:tr>
      <w:tr w:rsidR="00C037B3" w:rsidRPr="0058386A" w14:paraId="70C42E48" w14:textId="77777777" w:rsidTr="00637439">
        <w:trPr>
          <w:trHeight w:val="447"/>
        </w:trPr>
        <w:tc>
          <w:tcPr>
            <w:tcW w:w="3732" w:type="dxa"/>
          </w:tcPr>
          <w:p w14:paraId="5956370C" w14:textId="77777777" w:rsidR="00C037B3" w:rsidRPr="0058386A" w:rsidRDefault="00C037B3" w:rsidP="00637439">
            <w:pPr>
              <w:pStyle w:val="Preformat"/>
              <w:rPr>
                <w:rFonts w:ascii="Times New Roman" w:hAnsi="Times New Roman"/>
                <w:bCs/>
                <w:sz w:val="23"/>
                <w:szCs w:val="23"/>
              </w:rPr>
            </w:pPr>
            <w:r w:rsidRPr="0058386A">
              <w:rPr>
                <w:rFonts w:ascii="Times New Roman" w:hAnsi="Times New Roman"/>
                <w:bCs/>
                <w:sz w:val="23"/>
                <w:szCs w:val="23"/>
              </w:rPr>
              <w:t xml:space="preserve">Должность, Фамилия Имя Отчество, мобильный телефон Сопровождающего от Заказчика МБУ </w:t>
            </w:r>
            <w:r w:rsidRPr="00CC2BF6">
              <w:rPr>
                <w:rFonts w:ascii="Times New Roman" w:hAnsi="Times New Roman"/>
                <w:bCs/>
                <w:sz w:val="23"/>
                <w:szCs w:val="23"/>
              </w:rPr>
              <w:t>«Музей города Гатчины</w:t>
            </w:r>
            <w:r w:rsidRPr="0058386A">
              <w:rPr>
                <w:rFonts w:ascii="Times New Roman" w:hAnsi="Times New Roman"/>
                <w:bCs/>
                <w:sz w:val="23"/>
                <w:szCs w:val="23"/>
              </w:rPr>
              <w:t>» - руководителя поездки и ответственного за порядок посадки лиц в транспортное средство</w:t>
            </w:r>
          </w:p>
        </w:tc>
        <w:tc>
          <w:tcPr>
            <w:tcW w:w="6397" w:type="dxa"/>
          </w:tcPr>
          <w:p w14:paraId="5B8AA40B" w14:textId="28AD9313" w:rsidR="00C037B3" w:rsidRPr="0058386A" w:rsidRDefault="00C037B3" w:rsidP="00637439">
            <w:pPr>
              <w:pStyle w:val="Preformat"/>
              <w:rPr>
                <w:rFonts w:ascii="Times New Roman" w:hAnsi="Times New Roman"/>
                <w:color w:val="FF0000"/>
                <w:sz w:val="23"/>
                <w:szCs w:val="23"/>
              </w:rPr>
            </w:pPr>
          </w:p>
        </w:tc>
      </w:tr>
    </w:tbl>
    <w:p w14:paraId="17E8DAFA" w14:textId="77777777" w:rsidR="007C0507" w:rsidRPr="00396E6C" w:rsidRDefault="007C0507" w:rsidP="007C0507">
      <w:pPr>
        <w:pStyle w:val="afa"/>
        <w:tabs>
          <w:tab w:val="left" w:pos="8842"/>
        </w:tabs>
        <w:ind w:left="7872"/>
        <w:rPr>
          <w:rFonts w:ascii="Times New Roman" w:hAnsi="Times New Roman" w:cs="Times New Roman"/>
          <w:color w:val="auto"/>
        </w:rPr>
      </w:pPr>
      <w:r w:rsidRPr="00396E6C">
        <w:rPr>
          <w:rFonts w:ascii="Times New Roman" w:hAnsi="Times New Roman" w:cs="Times New Roman"/>
          <w:color w:val="auto"/>
          <w:lang w:bidi="ru-RU"/>
        </w:rPr>
        <w:t>Итого:</w:t>
      </w:r>
      <w:r w:rsidRPr="00396E6C">
        <w:rPr>
          <w:rFonts w:ascii="Times New Roman" w:hAnsi="Times New Roman" w:cs="Times New Roman"/>
          <w:color w:val="auto"/>
          <w:lang w:bidi="ru-RU"/>
        </w:rPr>
        <w:tab/>
      </w:r>
    </w:p>
    <w:tbl>
      <w:tblPr>
        <w:tblW w:w="9464" w:type="dxa"/>
        <w:tblLook w:val="01E0" w:firstRow="1" w:lastRow="1" w:firstColumn="1" w:lastColumn="1" w:noHBand="0" w:noVBand="0"/>
      </w:tblPr>
      <w:tblGrid>
        <w:gridCol w:w="4644"/>
        <w:gridCol w:w="4820"/>
      </w:tblGrid>
      <w:tr w:rsidR="00D955C6" w:rsidRPr="0058386A" w14:paraId="2BC89E60" w14:textId="77777777" w:rsidTr="00337034">
        <w:tc>
          <w:tcPr>
            <w:tcW w:w="4644" w:type="dxa"/>
          </w:tcPr>
          <w:p w14:paraId="0E01953A" w14:textId="77777777" w:rsidR="00C037B3" w:rsidRDefault="00C037B3" w:rsidP="00337034">
            <w:pPr>
              <w:jc w:val="center"/>
              <w:rPr>
                <w:b/>
                <w:bCs/>
                <w:sz w:val="23"/>
                <w:szCs w:val="23"/>
              </w:rPr>
            </w:pPr>
          </w:p>
          <w:p w14:paraId="7368A441" w14:textId="77777777" w:rsidR="00C037B3" w:rsidRDefault="00C037B3" w:rsidP="00337034">
            <w:pPr>
              <w:jc w:val="center"/>
              <w:rPr>
                <w:b/>
                <w:bCs/>
                <w:sz w:val="23"/>
                <w:szCs w:val="23"/>
              </w:rPr>
            </w:pPr>
          </w:p>
          <w:p w14:paraId="348D4F7D" w14:textId="6DC681A6" w:rsidR="00D955C6" w:rsidRPr="0058386A" w:rsidRDefault="00D955C6" w:rsidP="00337034">
            <w:pPr>
              <w:jc w:val="center"/>
              <w:rPr>
                <w:b/>
                <w:bCs/>
                <w:sz w:val="23"/>
                <w:szCs w:val="23"/>
              </w:rPr>
            </w:pPr>
            <w:r w:rsidRPr="0058386A">
              <w:rPr>
                <w:b/>
                <w:bCs/>
                <w:sz w:val="23"/>
                <w:szCs w:val="23"/>
              </w:rPr>
              <w:t>Заказчик</w:t>
            </w:r>
          </w:p>
        </w:tc>
        <w:tc>
          <w:tcPr>
            <w:tcW w:w="4820" w:type="dxa"/>
          </w:tcPr>
          <w:p w14:paraId="3484A9E3" w14:textId="77777777" w:rsidR="00D955C6" w:rsidRDefault="00D955C6" w:rsidP="00337034">
            <w:pPr>
              <w:jc w:val="center"/>
              <w:rPr>
                <w:b/>
                <w:sz w:val="23"/>
                <w:szCs w:val="23"/>
              </w:rPr>
            </w:pPr>
          </w:p>
          <w:p w14:paraId="2C2F4075" w14:textId="5BD2794F" w:rsidR="00D43543" w:rsidRPr="0058386A" w:rsidRDefault="00D43543" w:rsidP="00337034">
            <w:pPr>
              <w:jc w:val="center"/>
              <w:rPr>
                <w:b/>
                <w:bCs/>
                <w:sz w:val="23"/>
                <w:szCs w:val="23"/>
              </w:rPr>
            </w:pPr>
          </w:p>
        </w:tc>
      </w:tr>
      <w:tr w:rsidR="00D955C6" w:rsidRPr="00D60EC2" w14:paraId="2FA88C93" w14:textId="77777777" w:rsidTr="00337034">
        <w:tc>
          <w:tcPr>
            <w:tcW w:w="4644" w:type="dxa"/>
          </w:tcPr>
          <w:p w14:paraId="4A70827F" w14:textId="3FDE117D" w:rsidR="00D955C6" w:rsidRPr="00D60EC2" w:rsidRDefault="00D955C6" w:rsidP="00337034">
            <w:pPr>
              <w:rPr>
                <w:bCs/>
                <w:sz w:val="23"/>
                <w:szCs w:val="23"/>
              </w:rPr>
            </w:pPr>
            <w:r w:rsidRPr="00D60EC2">
              <w:rPr>
                <w:sz w:val="23"/>
                <w:szCs w:val="23"/>
              </w:rPr>
              <w:t xml:space="preserve">МБУ </w:t>
            </w:r>
            <w:r w:rsidR="00AF665F" w:rsidRPr="00274995">
              <w:rPr>
                <w:bCs/>
              </w:rPr>
              <w:t>«</w:t>
            </w:r>
            <w:r w:rsidR="00AF665F" w:rsidRPr="00274995">
              <w:rPr>
                <w:bCs/>
                <w:sz w:val="22"/>
                <w:szCs w:val="22"/>
              </w:rPr>
              <w:t>МУЗЕЙ ГОРОДА ГАТЧИНЫ»</w:t>
            </w:r>
          </w:p>
        </w:tc>
        <w:tc>
          <w:tcPr>
            <w:tcW w:w="4820" w:type="dxa"/>
          </w:tcPr>
          <w:p w14:paraId="594B0FC3" w14:textId="7630042F" w:rsidR="00D955C6" w:rsidRPr="00D60EC2" w:rsidRDefault="00D955C6" w:rsidP="00337034">
            <w:pPr>
              <w:pStyle w:val="2"/>
              <w:jc w:val="left"/>
              <w:rPr>
                <w:rFonts w:ascii="Times New Roman" w:hAnsi="Times New Roman"/>
                <w:bCs/>
                <w:sz w:val="23"/>
                <w:szCs w:val="23"/>
              </w:rPr>
            </w:pPr>
          </w:p>
        </w:tc>
      </w:tr>
      <w:tr w:rsidR="00D955C6" w:rsidRPr="0058386A" w14:paraId="6AD98D11" w14:textId="77777777" w:rsidTr="00337034">
        <w:tc>
          <w:tcPr>
            <w:tcW w:w="4644" w:type="dxa"/>
          </w:tcPr>
          <w:p w14:paraId="7025A9FB" w14:textId="7EEBBCC5" w:rsidR="00D955C6" w:rsidRPr="0058386A" w:rsidRDefault="00D955C6" w:rsidP="00337034">
            <w:pPr>
              <w:rPr>
                <w:bCs/>
                <w:sz w:val="23"/>
                <w:szCs w:val="23"/>
              </w:rPr>
            </w:pPr>
            <w:r w:rsidRPr="0058386A">
              <w:rPr>
                <w:bCs/>
                <w:sz w:val="23"/>
                <w:szCs w:val="23"/>
              </w:rPr>
              <w:t xml:space="preserve">Директор </w:t>
            </w:r>
            <w:r w:rsidRPr="0058386A">
              <w:rPr>
                <w:sz w:val="23"/>
                <w:szCs w:val="23"/>
              </w:rPr>
              <w:t xml:space="preserve">МБУ </w:t>
            </w:r>
            <w:r w:rsidR="00AF665F" w:rsidRPr="00274995">
              <w:rPr>
                <w:bCs/>
              </w:rPr>
              <w:t>«</w:t>
            </w:r>
            <w:r w:rsidR="00AF665F" w:rsidRPr="00274995">
              <w:rPr>
                <w:bCs/>
                <w:sz w:val="22"/>
                <w:szCs w:val="22"/>
              </w:rPr>
              <w:t>МУЗЕЙ ГОРОДА ГАТЧИНЫ»</w:t>
            </w:r>
          </w:p>
          <w:p w14:paraId="6FF7066E" w14:textId="77777777" w:rsidR="00D955C6" w:rsidRPr="0058386A" w:rsidRDefault="00D955C6" w:rsidP="00337034">
            <w:pPr>
              <w:rPr>
                <w:bCs/>
                <w:sz w:val="23"/>
                <w:szCs w:val="23"/>
              </w:rPr>
            </w:pPr>
            <w:r w:rsidRPr="0058386A">
              <w:rPr>
                <w:bCs/>
                <w:sz w:val="23"/>
                <w:szCs w:val="23"/>
              </w:rPr>
              <w:tab/>
            </w:r>
            <w:r w:rsidRPr="0058386A">
              <w:rPr>
                <w:bCs/>
                <w:sz w:val="23"/>
                <w:szCs w:val="23"/>
              </w:rPr>
              <w:tab/>
            </w:r>
            <w:r w:rsidRPr="0058386A">
              <w:rPr>
                <w:bCs/>
                <w:sz w:val="23"/>
                <w:szCs w:val="23"/>
              </w:rPr>
              <w:tab/>
            </w:r>
            <w:r w:rsidRPr="0058386A">
              <w:rPr>
                <w:bCs/>
                <w:sz w:val="23"/>
                <w:szCs w:val="23"/>
              </w:rPr>
              <w:tab/>
              <w:t xml:space="preserve"> </w:t>
            </w:r>
          </w:p>
          <w:p w14:paraId="72BE9ABA" w14:textId="77777777" w:rsidR="00D955C6" w:rsidRPr="0058386A" w:rsidRDefault="00D955C6" w:rsidP="00337034">
            <w:pPr>
              <w:rPr>
                <w:bCs/>
                <w:sz w:val="23"/>
                <w:szCs w:val="23"/>
              </w:rPr>
            </w:pPr>
            <w:r w:rsidRPr="0058386A">
              <w:rPr>
                <w:bCs/>
                <w:sz w:val="23"/>
                <w:szCs w:val="23"/>
              </w:rPr>
              <w:t xml:space="preserve">_______________________ </w:t>
            </w:r>
            <w:r>
              <w:rPr>
                <w:bCs/>
                <w:sz w:val="23"/>
                <w:szCs w:val="23"/>
              </w:rPr>
              <w:t>Е.А.Потоцкая</w:t>
            </w:r>
          </w:p>
        </w:tc>
        <w:tc>
          <w:tcPr>
            <w:tcW w:w="4820" w:type="dxa"/>
          </w:tcPr>
          <w:p w14:paraId="1542B9A6" w14:textId="77777777" w:rsidR="00D955C6" w:rsidRPr="0058386A" w:rsidRDefault="00D955C6" w:rsidP="00337034">
            <w:pPr>
              <w:ind w:firstLine="567"/>
              <w:rPr>
                <w:bCs/>
                <w:sz w:val="23"/>
                <w:szCs w:val="23"/>
              </w:rPr>
            </w:pPr>
            <w:r w:rsidRPr="0058386A">
              <w:rPr>
                <w:bCs/>
                <w:sz w:val="23"/>
                <w:szCs w:val="23"/>
              </w:rPr>
              <w:tab/>
            </w:r>
            <w:r w:rsidRPr="0058386A">
              <w:rPr>
                <w:bCs/>
                <w:sz w:val="23"/>
                <w:szCs w:val="23"/>
              </w:rPr>
              <w:tab/>
            </w:r>
            <w:r w:rsidRPr="0058386A">
              <w:rPr>
                <w:bCs/>
                <w:sz w:val="23"/>
                <w:szCs w:val="23"/>
              </w:rPr>
              <w:tab/>
            </w:r>
            <w:r w:rsidRPr="0058386A">
              <w:rPr>
                <w:bCs/>
                <w:sz w:val="23"/>
                <w:szCs w:val="23"/>
              </w:rPr>
              <w:tab/>
            </w:r>
          </w:p>
          <w:p w14:paraId="3BD8D452" w14:textId="77777777" w:rsidR="00D955C6" w:rsidRPr="0058386A" w:rsidRDefault="00D955C6" w:rsidP="00337034">
            <w:pPr>
              <w:rPr>
                <w:bCs/>
                <w:sz w:val="23"/>
                <w:szCs w:val="23"/>
              </w:rPr>
            </w:pPr>
          </w:p>
          <w:p w14:paraId="08561E6A" w14:textId="77777777" w:rsidR="00D955C6" w:rsidRPr="0058386A" w:rsidRDefault="00D955C6" w:rsidP="00337034">
            <w:pPr>
              <w:rPr>
                <w:bCs/>
                <w:sz w:val="23"/>
                <w:szCs w:val="23"/>
              </w:rPr>
            </w:pPr>
            <w:r w:rsidRPr="0058386A">
              <w:rPr>
                <w:bCs/>
                <w:sz w:val="23"/>
                <w:szCs w:val="23"/>
              </w:rPr>
              <w:t xml:space="preserve">________________________ </w:t>
            </w:r>
          </w:p>
        </w:tc>
      </w:tr>
      <w:tr w:rsidR="00D955C6" w:rsidRPr="0058386A" w14:paraId="45FAB57E" w14:textId="77777777" w:rsidTr="00337034">
        <w:tc>
          <w:tcPr>
            <w:tcW w:w="4644" w:type="dxa"/>
          </w:tcPr>
          <w:p w14:paraId="3705A6BC" w14:textId="77777777" w:rsidR="00D955C6" w:rsidRPr="0058386A" w:rsidRDefault="00D955C6" w:rsidP="00337034">
            <w:pPr>
              <w:rPr>
                <w:bCs/>
                <w:sz w:val="23"/>
                <w:szCs w:val="23"/>
              </w:rPr>
            </w:pPr>
            <w:r w:rsidRPr="0058386A">
              <w:rPr>
                <w:bCs/>
                <w:sz w:val="23"/>
                <w:szCs w:val="23"/>
              </w:rPr>
              <w:t>М.П.</w:t>
            </w:r>
          </w:p>
        </w:tc>
        <w:tc>
          <w:tcPr>
            <w:tcW w:w="4820" w:type="dxa"/>
          </w:tcPr>
          <w:p w14:paraId="6EDA40F4" w14:textId="6076294D" w:rsidR="00D955C6" w:rsidRPr="0058386A" w:rsidRDefault="00D955C6" w:rsidP="00337034">
            <w:pPr>
              <w:rPr>
                <w:bCs/>
                <w:sz w:val="23"/>
                <w:szCs w:val="23"/>
              </w:rPr>
            </w:pPr>
          </w:p>
        </w:tc>
      </w:tr>
    </w:tbl>
    <w:p w14:paraId="2D1E7D4B" w14:textId="77777777" w:rsidR="00B46B6D" w:rsidRDefault="00B46B6D" w:rsidP="00E87AEB">
      <w:pPr>
        <w:autoSpaceDE w:val="0"/>
        <w:autoSpaceDN w:val="0"/>
        <w:adjustRightInd w:val="0"/>
        <w:ind w:firstLine="567"/>
        <w:jc w:val="right"/>
      </w:pPr>
    </w:p>
    <w:sectPr w:rsidR="00B46B6D" w:rsidSect="00774073">
      <w:footerReference w:type="default" r:id="rId8"/>
      <w:pgSz w:w="11905" w:h="16838"/>
      <w:pgMar w:top="709" w:right="851" w:bottom="1134" w:left="1418" w:header="0" w:footer="45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5582B" w14:textId="77777777" w:rsidR="0010026D" w:rsidRDefault="0010026D" w:rsidP="00D5280F">
      <w:r>
        <w:separator/>
      </w:r>
    </w:p>
  </w:endnote>
  <w:endnote w:type="continuationSeparator" w:id="0">
    <w:p w14:paraId="281AAE5D" w14:textId="77777777" w:rsidR="0010026D" w:rsidRDefault="0010026D" w:rsidP="00D52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Times-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2115040"/>
      <w:docPartObj>
        <w:docPartGallery w:val="Page Numbers (Bottom of Page)"/>
        <w:docPartUnique/>
      </w:docPartObj>
    </w:sdtPr>
    <w:sdtEndPr/>
    <w:sdtContent>
      <w:p w14:paraId="6EF64064" w14:textId="77777777" w:rsidR="00990703" w:rsidRDefault="00907974" w:rsidP="00702C81">
        <w:pPr>
          <w:pStyle w:val="af1"/>
          <w:tabs>
            <w:tab w:val="left" w:pos="4230"/>
          </w:tabs>
          <w:jc w:val="right"/>
          <w:rPr>
            <w:sz w:val="20"/>
            <w:szCs w:val="20"/>
          </w:rPr>
        </w:pPr>
        <w:r w:rsidRPr="00EB62E4">
          <w:rPr>
            <w:sz w:val="20"/>
            <w:szCs w:val="20"/>
          </w:rPr>
          <w:fldChar w:fldCharType="begin"/>
        </w:r>
        <w:r w:rsidR="00990703" w:rsidRPr="00EB62E4">
          <w:rPr>
            <w:sz w:val="20"/>
            <w:szCs w:val="20"/>
          </w:rPr>
          <w:instrText xml:space="preserve"> PAGE   \* MERGEFORMAT </w:instrText>
        </w:r>
        <w:r w:rsidRPr="00EB62E4">
          <w:rPr>
            <w:sz w:val="20"/>
            <w:szCs w:val="20"/>
          </w:rPr>
          <w:fldChar w:fldCharType="separate"/>
        </w:r>
        <w:r w:rsidR="009B06EB">
          <w:rPr>
            <w:noProof/>
            <w:sz w:val="20"/>
            <w:szCs w:val="20"/>
          </w:rPr>
          <w:t>2</w:t>
        </w:r>
        <w:r w:rsidRPr="00EB62E4">
          <w:rPr>
            <w:sz w:val="20"/>
            <w:szCs w:val="20"/>
          </w:rPr>
          <w:fldChar w:fldCharType="end"/>
        </w:r>
      </w:p>
      <w:p w14:paraId="78112081" w14:textId="77777777" w:rsidR="00990703" w:rsidRDefault="00990703" w:rsidP="00F45F5C">
        <w:pPr>
          <w:pStyle w:val="af1"/>
          <w:jc w:val="right"/>
          <w:rPr>
            <w:sz w:val="18"/>
            <w:szCs w:val="18"/>
          </w:rPr>
        </w:pPr>
      </w:p>
      <w:p w14:paraId="4418EF85" w14:textId="77777777" w:rsidR="00990703" w:rsidRPr="00F45F5C" w:rsidRDefault="0010026D" w:rsidP="00F45F5C">
        <w:pPr>
          <w:pStyle w:val="af1"/>
          <w:rPr>
            <w:sz w:val="18"/>
            <w:szCs w:val="18"/>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4AB8A1" w14:textId="77777777" w:rsidR="0010026D" w:rsidRDefault="0010026D" w:rsidP="00D5280F">
      <w:r>
        <w:separator/>
      </w:r>
    </w:p>
  </w:footnote>
  <w:footnote w:type="continuationSeparator" w:id="0">
    <w:p w14:paraId="2C2C31EA" w14:textId="77777777" w:rsidR="0010026D" w:rsidRDefault="0010026D" w:rsidP="00D528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41107"/>
    <w:multiLevelType w:val="hybridMultilevel"/>
    <w:tmpl w:val="0292DCC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820433C"/>
    <w:multiLevelType w:val="hybridMultilevel"/>
    <w:tmpl w:val="E188B78A"/>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15:restartNumberingAfterBreak="0">
    <w:nsid w:val="26CA3A84"/>
    <w:multiLevelType w:val="hybridMultilevel"/>
    <w:tmpl w:val="2F1E18E8"/>
    <w:lvl w:ilvl="0" w:tplc="04190001">
      <w:start w:val="1"/>
      <w:numFmt w:val="bullet"/>
      <w:lvlText w:val=""/>
      <w:lvlJc w:val="left"/>
      <w:pPr>
        <w:tabs>
          <w:tab w:val="num" w:pos="0"/>
        </w:tabs>
        <w:ind w:left="0" w:hanging="360"/>
      </w:pPr>
      <w:rPr>
        <w:rFonts w:ascii="Symbol" w:hAnsi="Symbol"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4" w15:restartNumberingAfterBreak="0">
    <w:nsid w:val="343640AA"/>
    <w:multiLevelType w:val="hybridMultilevel"/>
    <w:tmpl w:val="E188B78A"/>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517D64"/>
    <w:multiLevelType w:val="hybridMultilevel"/>
    <w:tmpl w:val="68BC55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52B719D"/>
    <w:multiLevelType w:val="hybridMultilevel"/>
    <w:tmpl w:val="D8C0E0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685D11CB"/>
    <w:multiLevelType w:val="hybridMultilevel"/>
    <w:tmpl w:val="0292DCC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6F4503F1"/>
    <w:multiLevelType w:val="hybridMultilevel"/>
    <w:tmpl w:val="CE5658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67779F0"/>
    <w:multiLevelType w:val="hybridMultilevel"/>
    <w:tmpl w:val="A15CF620"/>
    <w:lvl w:ilvl="0" w:tplc="04190001">
      <w:start w:val="1"/>
      <w:numFmt w:val="bullet"/>
      <w:lvlText w:val=""/>
      <w:lvlJc w:val="left"/>
      <w:pPr>
        <w:tabs>
          <w:tab w:val="num" w:pos="0"/>
        </w:tabs>
        <w:ind w:left="0" w:hanging="360"/>
      </w:pPr>
      <w:rPr>
        <w:rFonts w:ascii="Symbol" w:hAnsi="Symbol"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10" w15:restartNumberingAfterBreak="0">
    <w:nsid w:val="7CAB7099"/>
    <w:multiLevelType w:val="hybridMultilevel"/>
    <w:tmpl w:val="68FAB882"/>
    <w:lvl w:ilvl="0" w:tplc="B87288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8"/>
  </w:num>
  <w:num w:numId="3">
    <w:abstractNumId w:val="4"/>
  </w:num>
  <w:num w:numId="4">
    <w:abstractNumId w:val="1"/>
  </w:num>
  <w:num w:numId="5">
    <w:abstractNumId w:val="2"/>
  </w:num>
  <w:num w:numId="6">
    <w:abstractNumId w:val="2"/>
  </w:num>
  <w:num w:numId="7">
    <w:abstractNumId w:val="10"/>
  </w:num>
  <w:num w:numId="8">
    <w:abstractNumId w:val="6"/>
  </w:num>
  <w:num w:numId="9">
    <w:abstractNumId w:val="2"/>
  </w:num>
  <w:num w:numId="10">
    <w:abstractNumId w:val="3"/>
  </w:num>
  <w:num w:numId="11">
    <w:abstractNumId w:val="9"/>
  </w:num>
  <w:num w:numId="12">
    <w:abstractNumId w:val="2"/>
  </w:num>
  <w:num w:numId="13">
    <w:abstractNumId w:val="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3A7"/>
    <w:rsid w:val="00000B10"/>
    <w:rsid w:val="00002CE8"/>
    <w:rsid w:val="00002FD9"/>
    <w:rsid w:val="00006580"/>
    <w:rsid w:val="00011859"/>
    <w:rsid w:val="000134A2"/>
    <w:rsid w:val="000157DD"/>
    <w:rsid w:val="0001616B"/>
    <w:rsid w:val="00020AE1"/>
    <w:rsid w:val="00021122"/>
    <w:rsid w:val="00035026"/>
    <w:rsid w:val="000355F1"/>
    <w:rsid w:val="00042A74"/>
    <w:rsid w:val="0005350A"/>
    <w:rsid w:val="0005553B"/>
    <w:rsid w:val="0005605B"/>
    <w:rsid w:val="0005653D"/>
    <w:rsid w:val="00065F9E"/>
    <w:rsid w:val="00066C9F"/>
    <w:rsid w:val="00066F98"/>
    <w:rsid w:val="00072355"/>
    <w:rsid w:val="00072F03"/>
    <w:rsid w:val="0007458B"/>
    <w:rsid w:val="00075038"/>
    <w:rsid w:val="00075905"/>
    <w:rsid w:val="00080888"/>
    <w:rsid w:val="000816BC"/>
    <w:rsid w:val="00083B61"/>
    <w:rsid w:val="00086DE2"/>
    <w:rsid w:val="0009360F"/>
    <w:rsid w:val="00093DF4"/>
    <w:rsid w:val="00096432"/>
    <w:rsid w:val="000970DA"/>
    <w:rsid w:val="00097107"/>
    <w:rsid w:val="000A0B08"/>
    <w:rsid w:val="000A0F91"/>
    <w:rsid w:val="000A7CCC"/>
    <w:rsid w:val="000B12FC"/>
    <w:rsid w:val="000B1E9C"/>
    <w:rsid w:val="000B556C"/>
    <w:rsid w:val="000B5C7B"/>
    <w:rsid w:val="000C2B89"/>
    <w:rsid w:val="000C338A"/>
    <w:rsid w:val="000C3CD5"/>
    <w:rsid w:val="000D03FF"/>
    <w:rsid w:val="000D19DB"/>
    <w:rsid w:val="000D238F"/>
    <w:rsid w:val="000D79AD"/>
    <w:rsid w:val="000F46B8"/>
    <w:rsid w:val="000F5765"/>
    <w:rsid w:val="000F7D9F"/>
    <w:rsid w:val="0010026D"/>
    <w:rsid w:val="0010161B"/>
    <w:rsid w:val="0010318A"/>
    <w:rsid w:val="001118BF"/>
    <w:rsid w:val="00112CB6"/>
    <w:rsid w:val="00112DBB"/>
    <w:rsid w:val="00112E49"/>
    <w:rsid w:val="00113165"/>
    <w:rsid w:val="00113CDA"/>
    <w:rsid w:val="00116E74"/>
    <w:rsid w:val="00117F02"/>
    <w:rsid w:val="00124424"/>
    <w:rsid w:val="001302F3"/>
    <w:rsid w:val="0013573B"/>
    <w:rsid w:val="001358B3"/>
    <w:rsid w:val="00135B81"/>
    <w:rsid w:val="0014157D"/>
    <w:rsid w:val="00152F1D"/>
    <w:rsid w:val="00160203"/>
    <w:rsid w:val="00160323"/>
    <w:rsid w:val="0016251A"/>
    <w:rsid w:val="001629F1"/>
    <w:rsid w:val="00162A18"/>
    <w:rsid w:val="001653F2"/>
    <w:rsid w:val="00165F87"/>
    <w:rsid w:val="00180E25"/>
    <w:rsid w:val="001839A9"/>
    <w:rsid w:val="00183CAB"/>
    <w:rsid w:val="00183E43"/>
    <w:rsid w:val="00186C80"/>
    <w:rsid w:val="00192174"/>
    <w:rsid w:val="001949D5"/>
    <w:rsid w:val="001961FA"/>
    <w:rsid w:val="001A109C"/>
    <w:rsid w:val="001A224B"/>
    <w:rsid w:val="001A50F0"/>
    <w:rsid w:val="001A6E96"/>
    <w:rsid w:val="001B73A7"/>
    <w:rsid w:val="001B7618"/>
    <w:rsid w:val="001C12D2"/>
    <w:rsid w:val="001C308C"/>
    <w:rsid w:val="001C6940"/>
    <w:rsid w:val="001D4515"/>
    <w:rsid w:val="001D4E1B"/>
    <w:rsid w:val="001D6E7B"/>
    <w:rsid w:val="001E2318"/>
    <w:rsid w:val="001E393B"/>
    <w:rsid w:val="001E3CC2"/>
    <w:rsid w:val="001E68FD"/>
    <w:rsid w:val="001F0151"/>
    <w:rsid w:val="001F0A05"/>
    <w:rsid w:val="001F21C5"/>
    <w:rsid w:val="001F4412"/>
    <w:rsid w:val="001F642F"/>
    <w:rsid w:val="00202483"/>
    <w:rsid w:val="00204122"/>
    <w:rsid w:val="00207050"/>
    <w:rsid w:val="002123E1"/>
    <w:rsid w:val="00212C60"/>
    <w:rsid w:val="002171AF"/>
    <w:rsid w:val="00220CC9"/>
    <w:rsid w:val="00221CC1"/>
    <w:rsid w:val="00222694"/>
    <w:rsid w:val="00226A69"/>
    <w:rsid w:val="0023046E"/>
    <w:rsid w:val="00235F26"/>
    <w:rsid w:val="00240B13"/>
    <w:rsid w:val="00241FAA"/>
    <w:rsid w:val="002448F9"/>
    <w:rsid w:val="002526BB"/>
    <w:rsid w:val="00253E55"/>
    <w:rsid w:val="00254C6E"/>
    <w:rsid w:val="0025663C"/>
    <w:rsid w:val="002639D1"/>
    <w:rsid w:val="00267373"/>
    <w:rsid w:val="00274995"/>
    <w:rsid w:val="00277FCE"/>
    <w:rsid w:val="002822E0"/>
    <w:rsid w:val="0028697F"/>
    <w:rsid w:val="00291ACD"/>
    <w:rsid w:val="00295127"/>
    <w:rsid w:val="002A3298"/>
    <w:rsid w:val="002A52F9"/>
    <w:rsid w:val="002A5C62"/>
    <w:rsid w:val="002A61E4"/>
    <w:rsid w:val="002A6BA1"/>
    <w:rsid w:val="002A760F"/>
    <w:rsid w:val="002B167C"/>
    <w:rsid w:val="002B22D8"/>
    <w:rsid w:val="002B2555"/>
    <w:rsid w:val="002B40C0"/>
    <w:rsid w:val="002C1D82"/>
    <w:rsid w:val="002C7BDD"/>
    <w:rsid w:val="002D1CF7"/>
    <w:rsid w:val="002D24CA"/>
    <w:rsid w:val="002E47A3"/>
    <w:rsid w:val="002E7E35"/>
    <w:rsid w:val="002F551C"/>
    <w:rsid w:val="002F6E5F"/>
    <w:rsid w:val="003013C9"/>
    <w:rsid w:val="0030227A"/>
    <w:rsid w:val="003061F7"/>
    <w:rsid w:val="00310373"/>
    <w:rsid w:val="00310912"/>
    <w:rsid w:val="003128F5"/>
    <w:rsid w:val="00317F6E"/>
    <w:rsid w:val="003204C9"/>
    <w:rsid w:val="00320616"/>
    <w:rsid w:val="00321A40"/>
    <w:rsid w:val="00322BE1"/>
    <w:rsid w:val="00322F5C"/>
    <w:rsid w:val="0032674C"/>
    <w:rsid w:val="00326AD1"/>
    <w:rsid w:val="00327B87"/>
    <w:rsid w:val="0033046C"/>
    <w:rsid w:val="00330517"/>
    <w:rsid w:val="003316DB"/>
    <w:rsid w:val="003317C6"/>
    <w:rsid w:val="00340146"/>
    <w:rsid w:val="00342B77"/>
    <w:rsid w:val="003433C0"/>
    <w:rsid w:val="0034714E"/>
    <w:rsid w:val="00350B50"/>
    <w:rsid w:val="003644BA"/>
    <w:rsid w:val="00365BD5"/>
    <w:rsid w:val="00372836"/>
    <w:rsid w:val="00372BE8"/>
    <w:rsid w:val="00375B15"/>
    <w:rsid w:val="00377F9B"/>
    <w:rsid w:val="00381792"/>
    <w:rsid w:val="00385A82"/>
    <w:rsid w:val="00385EA9"/>
    <w:rsid w:val="00385FDF"/>
    <w:rsid w:val="00387723"/>
    <w:rsid w:val="0039206D"/>
    <w:rsid w:val="003929F3"/>
    <w:rsid w:val="0039558E"/>
    <w:rsid w:val="00395C0D"/>
    <w:rsid w:val="00396E6C"/>
    <w:rsid w:val="0039700E"/>
    <w:rsid w:val="003A0077"/>
    <w:rsid w:val="003A180B"/>
    <w:rsid w:val="003A2B5C"/>
    <w:rsid w:val="003A38ED"/>
    <w:rsid w:val="003A7481"/>
    <w:rsid w:val="003A7D71"/>
    <w:rsid w:val="003B0675"/>
    <w:rsid w:val="003B257A"/>
    <w:rsid w:val="003B297B"/>
    <w:rsid w:val="003B44F6"/>
    <w:rsid w:val="003B7471"/>
    <w:rsid w:val="003C6916"/>
    <w:rsid w:val="003D131B"/>
    <w:rsid w:val="003D1452"/>
    <w:rsid w:val="003D165C"/>
    <w:rsid w:val="003D331A"/>
    <w:rsid w:val="003D5107"/>
    <w:rsid w:val="003E036C"/>
    <w:rsid w:val="003E0B92"/>
    <w:rsid w:val="003E0CA7"/>
    <w:rsid w:val="003E3028"/>
    <w:rsid w:val="003E3D9A"/>
    <w:rsid w:val="003E4145"/>
    <w:rsid w:val="003F5191"/>
    <w:rsid w:val="003F6AC4"/>
    <w:rsid w:val="003F7316"/>
    <w:rsid w:val="00400A98"/>
    <w:rsid w:val="004016EA"/>
    <w:rsid w:val="00402DEA"/>
    <w:rsid w:val="004030A3"/>
    <w:rsid w:val="00404F25"/>
    <w:rsid w:val="00407388"/>
    <w:rsid w:val="0041250D"/>
    <w:rsid w:val="00420A48"/>
    <w:rsid w:val="004220B0"/>
    <w:rsid w:val="00424D70"/>
    <w:rsid w:val="00432A7C"/>
    <w:rsid w:val="00435B50"/>
    <w:rsid w:val="0044162B"/>
    <w:rsid w:val="004505AE"/>
    <w:rsid w:val="00454D33"/>
    <w:rsid w:val="00454DA1"/>
    <w:rsid w:val="00455B12"/>
    <w:rsid w:val="00456218"/>
    <w:rsid w:val="00467C3E"/>
    <w:rsid w:val="004711BB"/>
    <w:rsid w:val="00472543"/>
    <w:rsid w:val="00474FCB"/>
    <w:rsid w:val="004852A2"/>
    <w:rsid w:val="00485DF1"/>
    <w:rsid w:val="00487B90"/>
    <w:rsid w:val="00491362"/>
    <w:rsid w:val="00492E58"/>
    <w:rsid w:val="0049635C"/>
    <w:rsid w:val="004A0008"/>
    <w:rsid w:val="004A27AB"/>
    <w:rsid w:val="004A2B82"/>
    <w:rsid w:val="004A4BF3"/>
    <w:rsid w:val="004A774F"/>
    <w:rsid w:val="004B0844"/>
    <w:rsid w:val="004B3517"/>
    <w:rsid w:val="004B575A"/>
    <w:rsid w:val="004C05AA"/>
    <w:rsid w:val="004C3581"/>
    <w:rsid w:val="004C3E40"/>
    <w:rsid w:val="004C4E17"/>
    <w:rsid w:val="004C6945"/>
    <w:rsid w:val="004C6FBB"/>
    <w:rsid w:val="004D0195"/>
    <w:rsid w:val="004D1E57"/>
    <w:rsid w:val="004D21A8"/>
    <w:rsid w:val="004D2409"/>
    <w:rsid w:val="004D322B"/>
    <w:rsid w:val="004D375B"/>
    <w:rsid w:val="004D46FE"/>
    <w:rsid w:val="004E0B84"/>
    <w:rsid w:val="004E0D0B"/>
    <w:rsid w:val="004E31BC"/>
    <w:rsid w:val="004E5F21"/>
    <w:rsid w:val="004E6625"/>
    <w:rsid w:val="004F012B"/>
    <w:rsid w:val="004F0C7C"/>
    <w:rsid w:val="005023E1"/>
    <w:rsid w:val="005028A6"/>
    <w:rsid w:val="00504CE7"/>
    <w:rsid w:val="005111C2"/>
    <w:rsid w:val="00512026"/>
    <w:rsid w:val="00512647"/>
    <w:rsid w:val="0051275F"/>
    <w:rsid w:val="0053506A"/>
    <w:rsid w:val="005351BE"/>
    <w:rsid w:val="00536748"/>
    <w:rsid w:val="0053784E"/>
    <w:rsid w:val="00537D4E"/>
    <w:rsid w:val="005423CA"/>
    <w:rsid w:val="00556641"/>
    <w:rsid w:val="00556DD0"/>
    <w:rsid w:val="0055716E"/>
    <w:rsid w:val="005604B0"/>
    <w:rsid w:val="00564873"/>
    <w:rsid w:val="00575A1A"/>
    <w:rsid w:val="005771DE"/>
    <w:rsid w:val="0058055A"/>
    <w:rsid w:val="005822D8"/>
    <w:rsid w:val="0058386A"/>
    <w:rsid w:val="005870D1"/>
    <w:rsid w:val="00590C1B"/>
    <w:rsid w:val="00591854"/>
    <w:rsid w:val="00591D60"/>
    <w:rsid w:val="00592253"/>
    <w:rsid w:val="00592383"/>
    <w:rsid w:val="005A1346"/>
    <w:rsid w:val="005B3167"/>
    <w:rsid w:val="005B4EDE"/>
    <w:rsid w:val="005B7C14"/>
    <w:rsid w:val="005C0B0E"/>
    <w:rsid w:val="005C5735"/>
    <w:rsid w:val="005C5812"/>
    <w:rsid w:val="005C66D8"/>
    <w:rsid w:val="005D0B15"/>
    <w:rsid w:val="005D1251"/>
    <w:rsid w:val="005E2041"/>
    <w:rsid w:val="005E2933"/>
    <w:rsid w:val="005E2B72"/>
    <w:rsid w:val="005E39D7"/>
    <w:rsid w:val="005E5CF8"/>
    <w:rsid w:val="005E7574"/>
    <w:rsid w:val="005F6B78"/>
    <w:rsid w:val="0060147C"/>
    <w:rsid w:val="0060458F"/>
    <w:rsid w:val="006048AE"/>
    <w:rsid w:val="00605117"/>
    <w:rsid w:val="00612E85"/>
    <w:rsid w:val="0061595C"/>
    <w:rsid w:val="00615ECF"/>
    <w:rsid w:val="00616CB3"/>
    <w:rsid w:val="006208C8"/>
    <w:rsid w:val="006225D2"/>
    <w:rsid w:val="0063074C"/>
    <w:rsid w:val="00633741"/>
    <w:rsid w:val="00634957"/>
    <w:rsid w:val="00635DAC"/>
    <w:rsid w:val="0063647C"/>
    <w:rsid w:val="006426B3"/>
    <w:rsid w:val="006469BA"/>
    <w:rsid w:val="00654E0F"/>
    <w:rsid w:val="00655197"/>
    <w:rsid w:val="00661FAC"/>
    <w:rsid w:val="0066646F"/>
    <w:rsid w:val="00677FC4"/>
    <w:rsid w:val="00682FFF"/>
    <w:rsid w:val="00686BFB"/>
    <w:rsid w:val="0069424B"/>
    <w:rsid w:val="00697DBC"/>
    <w:rsid w:val="006A3698"/>
    <w:rsid w:val="006A388B"/>
    <w:rsid w:val="006A7C76"/>
    <w:rsid w:val="006B7731"/>
    <w:rsid w:val="006B7F16"/>
    <w:rsid w:val="006C0750"/>
    <w:rsid w:val="006C15AF"/>
    <w:rsid w:val="006C496D"/>
    <w:rsid w:val="006C4E3B"/>
    <w:rsid w:val="006C5835"/>
    <w:rsid w:val="006C5EFC"/>
    <w:rsid w:val="006C6D0F"/>
    <w:rsid w:val="006C7119"/>
    <w:rsid w:val="006D31AF"/>
    <w:rsid w:val="006D6177"/>
    <w:rsid w:val="006D6AEC"/>
    <w:rsid w:val="006D6B50"/>
    <w:rsid w:val="006E1003"/>
    <w:rsid w:val="006E181C"/>
    <w:rsid w:val="006E4F6B"/>
    <w:rsid w:val="006F002B"/>
    <w:rsid w:val="006F1ABF"/>
    <w:rsid w:val="006F409D"/>
    <w:rsid w:val="006F5842"/>
    <w:rsid w:val="007018A2"/>
    <w:rsid w:val="00702C81"/>
    <w:rsid w:val="0071126B"/>
    <w:rsid w:val="00711F70"/>
    <w:rsid w:val="00712D5F"/>
    <w:rsid w:val="00714463"/>
    <w:rsid w:val="0071473B"/>
    <w:rsid w:val="00716B57"/>
    <w:rsid w:val="007230DE"/>
    <w:rsid w:val="00723430"/>
    <w:rsid w:val="00727431"/>
    <w:rsid w:val="007305B6"/>
    <w:rsid w:val="00730873"/>
    <w:rsid w:val="0073158E"/>
    <w:rsid w:val="00732AFC"/>
    <w:rsid w:val="0074474B"/>
    <w:rsid w:val="007520A3"/>
    <w:rsid w:val="007528C7"/>
    <w:rsid w:val="0075499F"/>
    <w:rsid w:val="0076227C"/>
    <w:rsid w:val="00763688"/>
    <w:rsid w:val="00765D45"/>
    <w:rsid w:val="00766B86"/>
    <w:rsid w:val="00774073"/>
    <w:rsid w:val="00774086"/>
    <w:rsid w:val="007766F6"/>
    <w:rsid w:val="007770C5"/>
    <w:rsid w:val="00780235"/>
    <w:rsid w:val="00782ED1"/>
    <w:rsid w:val="0079348E"/>
    <w:rsid w:val="007941B5"/>
    <w:rsid w:val="007A090B"/>
    <w:rsid w:val="007A3535"/>
    <w:rsid w:val="007A7B4B"/>
    <w:rsid w:val="007C0507"/>
    <w:rsid w:val="007C1E8A"/>
    <w:rsid w:val="007C305D"/>
    <w:rsid w:val="007C34B8"/>
    <w:rsid w:val="007C7F8E"/>
    <w:rsid w:val="007D1199"/>
    <w:rsid w:val="007D763C"/>
    <w:rsid w:val="007E3493"/>
    <w:rsid w:val="007E7900"/>
    <w:rsid w:val="007F43FF"/>
    <w:rsid w:val="007F7FF3"/>
    <w:rsid w:val="00800371"/>
    <w:rsid w:val="00800C37"/>
    <w:rsid w:val="008101A2"/>
    <w:rsid w:val="008102D9"/>
    <w:rsid w:val="008114A8"/>
    <w:rsid w:val="008153F8"/>
    <w:rsid w:val="00815E6A"/>
    <w:rsid w:val="008218E6"/>
    <w:rsid w:val="0082570D"/>
    <w:rsid w:val="00825F94"/>
    <w:rsid w:val="00826E68"/>
    <w:rsid w:val="00832E83"/>
    <w:rsid w:val="008345E2"/>
    <w:rsid w:val="008354D6"/>
    <w:rsid w:val="00841B8B"/>
    <w:rsid w:val="008450BA"/>
    <w:rsid w:val="00845313"/>
    <w:rsid w:val="00845509"/>
    <w:rsid w:val="00852256"/>
    <w:rsid w:val="00855B21"/>
    <w:rsid w:val="0086173F"/>
    <w:rsid w:val="0086425A"/>
    <w:rsid w:val="00867D08"/>
    <w:rsid w:val="00872BC1"/>
    <w:rsid w:val="0087311F"/>
    <w:rsid w:val="008764C8"/>
    <w:rsid w:val="00877C19"/>
    <w:rsid w:val="008812DD"/>
    <w:rsid w:val="00886C19"/>
    <w:rsid w:val="00886EBE"/>
    <w:rsid w:val="00893C15"/>
    <w:rsid w:val="00894CB2"/>
    <w:rsid w:val="008952FC"/>
    <w:rsid w:val="00895CD7"/>
    <w:rsid w:val="00896F9F"/>
    <w:rsid w:val="008A4988"/>
    <w:rsid w:val="008A4AC9"/>
    <w:rsid w:val="008A60B8"/>
    <w:rsid w:val="008A679A"/>
    <w:rsid w:val="008B10C8"/>
    <w:rsid w:val="008B1E30"/>
    <w:rsid w:val="008B53B5"/>
    <w:rsid w:val="008B6F37"/>
    <w:rsid w:val="008C3826"/>
    <w:rsid w:val="008D1CDA"/>
    <w:rsid w:val="008D29BD"/>
    <w:rsid w:val="008E04D4"/>
    <w:rsid w:val="008E0E04"/>
    <w:rsid w:val="008E2914"/>
    <w:rsid w:val="008E7251"/>
    <w:rsid w:val="008F0D70"/>
    <w:rsid w:val="008F1925"/>
    <w:rsid w:val="008F222B"/>
    <w:rsid w:val="00900359"/>
    <w:rsid w:val="00907974"/>
    <w:rsid w:val="009121D7"/>
    <w:rsid w:val="00913308"/>
    <w:rsid w:val="00913555"/>
    <w:rsid w:val="00917C4C"/>
    <w:rsid w:val="009246CA"/>
    <w:rsid w:val="00925396"/>
    <w:rsid w:val="00931B76"/>
    <w:rsid w:val="00933AB7"/>
    <w:rsid w:val="0093670E"/>
    <w:rsid w:val="00936981"/>
    <w:rsid w:val="00943537"/>
    <w:rsid w:val="00943E52"/>
    <w:rsid w:val="00950368"/>
    <w:rsid w:val="009529AB"/>
    <w:rsid w:val="009622EA"/>
    <w:rsid w:val="009637B4"/>
    <w:rsid w:val="009672DE"/>
    <w:rsid w:val="00967616"/>
    <w:rsid w:val="009738CC"/>
    <w:rsid w:val="00982B06"/>
    <w:rsid w:val="00984BDE"/>
    <w:rsid w:val="009850DB"/>
    <w:rsid w:val="00985B4A"/>
    <w:rsid w:val="0098606A"/>
    <w:rsid w:val="009875A0"/>
    <w:rsid w:val="009876D9"/>
    <w:rsid w:val="00990703"/>
    <w:rsid w:val="009949FB"/>
    <w:rsid w:val="009A6F0C"/>
    <w:rsid w:val="009B0361"/>
    <w:rsid w:val="009B0490"/>
    <w:rsid w:val="009B06EB"/>
    <w:rsid w:val="009B3535"/>
    <w:rsid w:val="009B475F"/>
    <w:rsid w:val="009B5F23"/>
    <w:rsid w:val="009C0068"/>
    <w:rsid w:val="009C078D"/>
    <w:rsid w:val="009C5ABC"/>
    <w:rsid w:val="009C6DB2"/>
    <w:rsid w:val="009D2086"/>
    <w:rsid w:val="009D365D"/>
    <w:rsid w:val="009E1BA5"/>
    <w:rsid w:val="009E22FC"/>
    <w:rsid w:val="009E4728"/>
    <w:rsid w:val="009E5057"/>
    <w:rsid w:val="009E5C79"/>
    <w:rsid w:val="009E6559"/>
    <w:rsid w:val="009E6813"/>
    <w:rsid w:val="009F05AD"/>
    <w:rsid w:val="009F0773"/>
    <w:rsid w:val="009F185A"/>
    <w:rsid w:val="009F412E"/>
    <w:rsid w:val="00A00518"/>
    <w:rsid w:val="00A029B0"/>
    <w:rsid w:val="00A04CF6"/>
    <w:rsid w:val="00A04EBB"/>
    <w:rsid w:val="00A13859"/>
    <w:rsid w:val="00A27939"/>
    <w:rsid w:val="00A30025"/>
    <w:rsid w:val="00A30D62"/>
    <w:rsid w:val="00A31725"/>
    <w:rsid w:val="00A31C92"/>
    <w:rsid w:val="00A34082"/>
    <w:rsid w:val="00A347CA"/>
    <w:rsid w:val="00A3593D"/>
    <w:rsid w:val="00A35E52"/>
    <w:rsid w:val="00A403EC"/>
    <w:rsid w:val="00A42C36"/>
    <w:rsid w:val="00A42F35"/>
    <w:rsid w:val="00A44350"/>
    <w:rsid w:val="00A446ED"/>
    <w:rsid w:val="00A46D6F"/>
    <w:rsid w:val="00A47602"/>
    <w:rsid w:val="00A5020B"/>
    <w:rsid w:val="00A559A5"/>
    <w:rsid w:val="00A61760"/>
    <w:rsid w:val="00A617D6"/>
    <w:rsid w:val="00A66FF4"/>
    <w:rsid w:val="00A677C4"/>
    <w:rsid w:val="00A75787"/>
    <w:rsid w:val="00A75BF3"/>
    <w:rsid w:val="00A818CA"/>
    <w:rsid w:val="00A859F2"/>
    <w:rsid w:val="00A86FB6"/>
    <w:rsid w:val="00A914A1"/>
    <w:rsid w:val="00A930E2"/>
    <w:rsid w:val="00A95251"/>
    <w:rsid w:val="00A97EEC"/>
    <w:rsid w:val="00AA0BF3"/>
    <w:rsid w:val="00AA1989"/>
    <w:rsid w:val="00AA21A2"/>
    <w:rsid w:val="00AA7A59"/>
    <w:rsid w:val="00AB7A56"/>
    <w:rsid w:val="00AC12A2"/>
    <w:rsid w:val="00AC14F2"/>
    <w:rsid w:val="00AC3F4F"/>
    <w:rsid w:val="00AD1D12"/>
    <w:rsid w:val="00AD4840"/>
    <w:rsid w:val="00AE0297"/>
    <w:rsid w:val="00AE3380"/>
    <w:rsid w:val="00AE3C28"/>
    <w:rsid w:val="00AE71D0"/>
    <w:rsid w:val="00AF0A01"/>
    <w:rsid w:val="00AF1314"/>
    <w:rsid w:val="00AF1881"/>
    <w:rsid w:val="00AF33D6"/>
    <w:rsid w:val="00AF3A8D"/>
    <w:rsid w:val="00AF3E99"/>
    <w:rsid w:val="00AF665F"/>
    <w:rsid w:val="00AF70C0"/>
    <w:rsid w:val="00B00169"/>
    <w:rsid w:val="00B0112C"/>
    <w:rsid w:val="00B013CF"/>
    <w:rsid w:val="00B02591"/>
    <w:rsid w:val="00B03A8C"/>
    <w:rsid w:val="00B074AD"/>
    <w:rsid w:val="00B17FB0"/>
    <w:rsid w:val="00B310E4"/>
    <w:rsid w:val="00B316DC"/>
    <w:rsid w:val="00B32D26"/>
    <w:rsid w:val="00B33D10"/>
    <w:rsid w:val="00B36113"/>
    <w:rsid w:val="00B37D0E"/>
    <w:rsid w:val="00B41002"/>
    <w:rsid w:val="00B454B4"/>
    <w:rsid w:val="00B45851"/>
    <w:rsid w:val="00B46B6D"/>
    <w:rsid w:val="00B4706E"/>
    <w:rsid w:val="00B50BF4"/>
    <w:rsid w:val="00B53226"/>
    <w:rsid w:val="00B533E9"/>
    <w:rsid w:val="00B5493F"/>
    <w:rsid w:val="00B703B0"/>
    <w:rsid w:val="00B719E6"/>
    <w:rsid w:val="00B72061"/>
    <w:rsid w:val="00B72EA8"/>
    <w:rsid w:val="00B7759C"/>
    <w:rsid w:val="00B81489"/>
    <w:rsid w:val="00B8171F"/>
    <w:rsid w:val="00B82B38"/>
    <w:rsid w:val="00B872BF"/>
    <w:rsid w:val="00BA0EDC"/>
    <w:rsid w:val="00BA284F"/>
    <w:rsid w:val="00BA2BEC"/>
    <w:rsid w:val="00BA31BE"/>
    <w:rsid w:val="00BA35FF"/>
    <w:rsid w:val="00BA3923"/>
    <w:rsid w:val="00BA39B7"/>
    <w:rsid w:val="00BA4D18"/>
    <w:rsid w:val="00BB16E7"/>
    <w:rsid w:val="00BB3AF0"/>
    <w:rsid w:val="00BB3D7C"/>
    <w:rsid w:val="00BB4300"/>
    <w:rsid w:val="00BB55B2"/>
    <w:rsid w:val="00BC389C"/>
    <w:rsid w:val="00BD134E"/>
    <w:rsid w:val="00BD30D1"/>
    <w:rsid w:val="00BF21DF"/>
    <w:rsid w:val="00BF3AD4"/>
    <w:rsid w:val="00BF4DA6"/>
    <w:rsid w:val="00BF6A9A"/>
    <w:rsid w:val="00C00845"/>
    <w:rsid w:val="00C02B02"/>
    <w:rsid w:val="00C037B3"/>
    <w:rsid w:val="00C06254"/>
    <w:rsid w:val="00C10F15"/>
    <w:rsid w:val="00C1310D"/>
    <w:rsid w:val="00C132E4"/>
    <w:rsid w:val="00C157D2"/>
    <w:rsid w:val="00C162E4"/>
    <w:rsid w:val="00C223A7"/>
    <w:rsid w:val="00C228E0"/>
    <w:rsid w:val="00C2352F"/>
    <w:rsid w:val="00C25E40"/>
    <w:rsid w:val="00C26E01"/>
    <w:rsid w:val="00C27E5D"/>
    <w:rsid w:val="00C307A0"/>
    <w:rsid w:val="00C310A2"/>
    <w:rsid w:val="00C3200A"/>
    <w:rsid w:val="00C32D2B"/>
    <w:rsid w:val="00C34D0D"/>
    <w:rsid w:val="00C3737F"/>
    <w:rsid w:val="00C445F7"/>
    <w:rsid w:val="00C4477B"/>
    <w:rsid w:val="00C45FEA"/>
    <w:rsid w:val="00C5053A"/>
    <w:rsid w:val="00C53D4D"/>
    <w:rsid w:val="00C57633"/>
    <w:rsid w:val="00C628C3"/>
    <w:rsid w:val="00C63458"/>
    <w:rsid w:val="00C765FA"/>
    <w:rsid w:val="00C80D5A"/>
    <w:rsid w:val="00C81370"/>
    <w:rsid w:val="00C86340"/>
    <w:rsid w:val="00C87A4A"/>
    <w:rsid w:val="00C917E4"/>
    <w:rsid w:val="00C92E5F"/>
    <w:rsid w:val="00C94CD4"/>
    <w:rsid w:val="00C9508B"/>
    <w:rsid w:val="00CA0593"/>
    <w:rsid w:val="00CA1695"/>
    <w:rsid w:val="00CA3151"/>
    <w:rsid w:val="00CB1D1D"/>
    <w:rsid w:val="00CB5A55"/>
    <w:rsid w:val="00CB73D7"/>
    <w:rsid w:val="00CC2BF6"/>
    <w:rsid w:val="00CC4B3A"/>
    <w:rsid w:val="00CC5EBD"/>
    <w:rsid w:val="00CC6C75"/>
    <w:rsid w:val="00CD128E"/>
    <w:rsid w:val="00CD12B6"/>
    <w:rsid w:val="00CD4FBA"/>
    <w:rsid w:val="00CD50D3"/>
    <w:rsid w:val="00CE080F"/>
    <w:rsid w:val="00CE1BD1"/>
    <w:rsid w:val="00CE369C"/>
    <w:rsid w:val="00CE3CFD"/>
    <w:rsid w:val="00CE432A"/>
    <w:rsid w:val="00CE546E"/>
    <w:rsid w:val="00CF22F4"/>
    <w:rsid w:val="00CF3F11"/>
    <w:rsid w:val="00CF5A70"/>
    <w:rsid w:val="00D02FFA"/>
    <w:rsid w:val="00D0420A"/>
    <w:rsid w:val="00D072FA"/>
    <w:rsid w:val="00D07C5E"/>
    <w:rsid w:val="00D16AD8"/>
    <w:rsid w:val="00D20F05"/>
    <w:rsid w:val="00D233DD"/>
    <w:rsid w:val="00D23C1C"/>
    <w:rsid w:val="00D24FDA"/>
    <w:rsid w:val="00D26E62"/>
    <w:rsid w:val="00D30519"/>
    <w:rsid w:val="00D37BE6"/>
    <w:rsid w:val="00D402E6"/>
    <w:rsid w:val="00D40D17"/>
    <w:rsid w:val="00D4333B"/>
    <w:rsid w:val="00D43384"/>
    <w:rsid w:val="00D43543"/>
    <w:rsid w:val="00D46E5E"/>
    <w:rsid w:val="00D4755B"/>
    <w:rsid w:val="00D5280F"/>
    <w:rsid w:val="00D5438A"/>
    <w:rsid w:val="00D549B6"/>
    <w:rsid w:val="00D556AA"/>
    <w:rsid w:val="00D60EC2"/>
    <w:rsid w:val="00D61126"/>
    <w:rsid w:val="00D6285F"/>
    <w:rsid w:val="00D63353"/>
    <w:rsid w:val="00D70436"/>
    <w:rsid w:val="00D73A52"/>
    <w:rsid w:val="00D835FD"/>
    <w:rsid w:val="00D83FA4"/>
    <w:rsid w:val="00D863A5"/>
    <w:rsid w:val="00D90C4B"/>
    <w:rsid w:val="00D93D57"/>
    <w:rsid w:val="00D9466A"/>
    <w:rsid w:val="00D947AD"/>
    <w:rsid w:val="00D955C6"/>
    <w:rsid w:val="00D96CDC"/>
    <w:rsid w:val="00D97C89"/>
    <w:rsid w:val="00DA0289"/>
    <w:rsid w:val="00DA3D4C"/>
    <w:rsid w:val="00DA691A"/>
    <w:rsid w:val="00DA72B2"/>
    <w:rsid w:val="00DB218E"/>
    <w:rsid w:val="00DB2951"/>
    <w:rsid w:val="00DB2C63"/>
    <w:rsid w:val="00DB5F8E"/>
    <w:rsid w:val="00DB7407"/>
    <w:rsid w:val="00DB768C"/>
    <w:rsid w:val="00DD179F"/>
    <w:rsid w:val="00DD2017"/>
    <w:rsid w:val="00DD7317"/>
    <w:rsid w:val="00DE10B9"/>
    <w:rsid w:val="00DE17DB"/>
    <w:rsid w:val="00DE485B"/>
    <w:rsid w:val="00DE621E"/>
    <w:rsid w:val="00DF2E71"/>
    <w:rsid w:val="00DF616C"/>
    <w:rsid w:val="00E00946"/>
    <w:rsid w:val="00E05A23"/>
    <w:rsid w:val="00E11204"/>
    <w:rsid w:val="00E20419"/>
    <w:rsid w:val="00E21E92"/>
    <w:rsid w:val="00E220D4"/>
    <w:rsid w:val="00E24F80"/>
    <w:rsid w:val="00E31AA1"/>
    <w:rsid w:val="00E33875"/>
    <w:rsid w:val="00E3576C"/>
    <w:rsid w:val="00E3602C"/>
    <w:rsid w:val="00E47285"/>
    <w:rsid w:val="00E51B0F"/>
    <w:rsid w:val="00E5501D"/>
    <w:rsid w:val="00E56EBD"/>
    <w:rsid w:val="00E63B09"/>
    <w:rsid w:val="00E64C1F"/>
    <w:rsid w:val="00E6572A"/>
    <w:rsid w:val="00E67A0E"/>
    <w:rsid w:val="00E70DB1"/>
    <w:rsid w:val="00E73AD9"/>
    <w:rsid w:val="00E74E08"/>
    <w:rsid w:val="00E75701"/>
    <w:rsid w:val="00E8076C"/>
    <w:rsid w:val="00E81321"/>
    <w:rsid w:val="00E851B3"/>
    <w:rsid w:val="00E863EC"/>
    <w:rsid w:val="00E87AEB"/>
    <w:rsid w:val="00E9261B"/>
    <w:rsid w:val="00E972A3"/>
    <w:rsid w:val="00E972E5"/>
    <w:rsid w:val="00EA3A29"/>
    <w:rsid w:val="00EA7718"/>
    <w:rsid w:val="00EB4028"/>
    <w:rsid w:val="00EB78AF"/>
    <w:rsid w:val="00EC00C5"/>
    <w:rsid w:val="00EC1ED7"/>
    <w:rsid w:val="00EC3882"/>
    <w:rsid w:val="00EC3E47"/>
    <w:rsid w:val="00EC4091"/>
    <w:rsid w:val="00EC4995"/>
    <w:rsid w:val="00EC4A6F"/>
    <w:rsid w:val="00EC5050"/>
    <w:rsid w:val="00EC58DE"/>
    <w:rsid w:val="00ED3B90"/>
    <w:rsid w:val="00ED3DB5"/>
    <w:rsid w:val="00ED6AB5"/>
    <w:rsid w:val="00EE032D"/>
    <w:rsid w:val="00EE09C1"/>
    <w:rsid w:val="00EE0C82"/>
    <w:rsid w:val="00EE1C23"/>
    <w:rsid w:val="00EE6382"/>
    <w:rsid w:val="00EE6407"/>
    <w:rsid w:val="00EF01CB"/>
    <w:rsid w:val="00EF0711"/>
    <w:rsid w:val="00EF1DAE"/>
    <w:rsid w:val="00EF2E54"/>
    <w:rsid w:val="00F031EA"/>
    <w:rsid w:val="00F0401A"/>
    <w:rsid w:val="00F12485"/>
    <w:rsid w:val="00F12BD7"/>
    <w:rsid w:val="00F138DE"/>
    <w:rsid w:val="00F157E3"/>
    <w:rsid w:val="00F15E14"/>
    <w:rsid w:val="00F234C6"/>
    <w:rsid w:val="00F25756"/>
    <w:rsid w:val="00F2670F"/>
    <w:rsid w:val="00F27AAB"/>
    <w:rsid w:val="00F303A1"/>
    <w:rsid w:val="00F30EA9"/>
    <w:rsid w:val="00F32411"/>
    <w:rsid w:val="00F33979"/>
    <w:rsid w:val="00F41999"/>
    <w:rsid w:val="00F45F5C"/>
    <w:rsid w:val="00F558B8"/>
    <w:rsid w:val="00F63D46"/>
    <w:rsid w:val="00F6515C"/>
    <w:rsid w:val="00F709DF"/>
    <w:rsid w:val="00F71EBA"/>
    <w:rsid w:val="00F73B2C"/>
    <w:rsid w:val="00F7488E"/>
    <w:rsid w:val="00F7531E"/>
    <w:rsid w:val="00F84B0D"/>
    <w:rsid w:val="00F90BFB"/>
    <w:rsid w:val="00FA7B2F"/>
    <w:rsid w:val="00FB018E"/>
    <w:rsid w:val="00FB2B65"/>
    <w:rsid w:val="00FB2DFD"/>
    <w:rsid w:val="00FD0B39"/>
    <w:rsid w:val="00FE19A2"/>
    <w:rsid w:val="00FE4332"/>
    <w:rsid w:val="00FE4A56"/>
    <w:rsid w:val="00FE5800"/>
    <w:rsid w:val="00FE5FB0"/>
    <w:rsid w:val="00FF0DCD"/>
    <w:rsid w:val="00FF11AC"/>
    <w:rsid w:val="00FF2B45"/>
    <w:rsid w:val="00FF427B"/>
    <w:rsid w:val="00FF56A2"/>
    <w:rsid w:val="00FF714E"/>
    <w:rsid w:val="00FF7DF1"/>
    <w:rsid w:val="00FF7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BC477A"/>
  <w15:docId w15:val="{8D83592C-5B2E-4850-A8C3-1AD8E3BA3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6E68"/>
    <w:pPr>
      <w:spacing w:after="0" w:line="240" w:lineRule="auto"/>
    </w:pPr>
    <w:rPr>
      <w:rFonts w:ascii="Times New Roman" w:eastAsia="Times New Roman" w:hAnsi="Times New Roman" w:cs="Times New Roman"/>
      <w:sz w:val="24"/>
      <w:szCs w:val="24"/>
    </w:rPr>
  </w:style>
  <w:style w:type="paragraph" w:styleId="3">
    <w:name w:val="heading 3"/>
    <w:basedOn w:val="a"/>
    <w:next w:val="a"/>
    <w:link w:val="30"/>
    <w:uiPriority w:val="9"/>
    <w:semiHidden/>
    <w:unhideWhenUsed/>
    <w:qFormat/>
    <w:rsid w:val="00385EA9"/>
    <w:pPr>
      <w:keepNext/>
      <w:keepLines/>
      <w:spacing w:before="200"/>
      <w:outlineLvl w:val="2"/>
    </w:pPr>
    <w:rPr>
      <w:rFonts w:asciiTheme="majorHAnsi" w:eastAsiaTheme="majorEastAsia" w:hAnsiTheme="majorHAnsi" w:cstheme="majorBidi"/>
      <w:b/>
      <w:bCs/>
      <w:color w:val="FFFFFF" w:themeColor="accent1"/>
    </w:rPr>
  </w:style>
  <w:style w:type="paragraph" w:styleId="9">
    <w:name w:val="heading 9"/>
    <w:basedOn w:val="a"/>
    <w:next w:val="a"/>
    <w:link w:val="90"/>
    <w:qFormat/>
    <w:rsid w:val="00F234C6"/>
    <w:pPr>
      <w:keepNext/>
      <w:ind w:right="-2"/>
      <w:jc w:val="center"/>
      <w:outlineLvl w:val="8"/>
    </w:pPr>
    <w:rPr>
      <w:rFonts w:ascii="Bookman Old Style" w:hAnsi="Bookman Old Style"/>
      <w:b/>
      <w:bC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223A7"/>
    <w:pPr>
      <w:widowControl w:val="0"/>
      <w:autoSpaceDE w:val="0"/>
      <w:autoSpaceDN w:val="0"/>
      <w:spacing w:after="0" w:line="240" w:lineRule="auto"/>
    </w:pPr>
    <w:rPr>
      <w:rFonts w:ascii="Calibri" w:eastAsia="Times New Roman" w:hAnsi="Calibri" w:cs="Calibri"/>
      <w:szCs w:val="20"/>
    </w:rPr>
  </w:style>
  <w:style w:type="paragraph" w:customStyle="1" w:styleId="ConsPlusNonformat">
    <w:name w:val="ConsPlusNonformat"/>
    <w:uiPriority w:val="99"/>
    <w:rsid w:val="00C223A7"/>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Cell">
    <w:name w:val="ConsPlusCell"/>
    <w:rsid w:val="00C223A7"/>
    <w:pPr>
      <w:widowControl w:val="0"/>
      <w:autoSpaceDE w:val="0"/>
      <w:autoSpaceDN w:val="0"/>
      <w:spacing w:after="0" w:line="240" w:lineRule="auto"/>
    </w:pPr>
    <w:rPr>
      <w:rFonts w:ascii="Courier New" w:eastAsia="Times New Roman" w:hAnsi="Courier New" w:cs="Courier New"/>
      <w:sz w:val="20"/>
      <w:szCs w:val="20"/>
    </w:rPr>
  </w:style>
  <w:style w:type="paragraph" w:styleId="a3">
    <w:name w:val="Body Text"/>
    <w:basedOn w:val="a"/>
    <w:link w:val="a4"/>
    <w:rsid w:val="00826E68"/>
    <w:pPr>
      <w:overflowPunct w:val="0"/>
      <w:autoSpaceDE w:val="0"/>
      <w:autoSpaceDN w:val="0"/>
      <w:adjustRightInd w:val="0"/>
      <w:jc w:val="both"/>
      <w:textAlignment w:val="baseline"/>
    </w:pPr>
    <w:rPr>
      <w:rFonts w:ascii="Bookman Old Style" w:hAnsi="Bookman Old Style"/>
      <w:sz w:val="22"/>
      <w:szCs w:val="20"/>
    </w:rPr>
  </w:style>
  <w:style w:type="character" w:customStyle="1" w:styleId="a4">
    <w:name w:val="Основной текст Знак"/>
    <w:basedOn w:val="a0"/>
    <w:link w:val="a3"/>
    <w:rsid w:val="00826E68"/>
    <w:rPr>
      <w:rFonts w:ascii="Bookman Old Style" w:eastAsia="Times New Roman" w:hAnsi="Bookman Old Style" w:cs="Times New Roman"/>
      <w:szCs w:val="20"/>
    </w:rPr>
  </w:style>
  <w:style w:type="paragraph" w:customStyle="1" w:styleId="21">
    <w:name w:val="Основной текст 21"/>
    <w:basedOn w:val="a"/>
    <w:rsid w:val="00826E68"/>
    <w:pPr>
      <w:spacing w:line="240" w:lineRule="atLeast"/>
      <w:ind w:right="200"/>
      <w:jc w:val="both"/>
    </w:pPr>
    <w:rPr>
      <w:rFonts w:ascii="Bookman Old Style" w:hAnsi="Bookman Old Style"/>
      <w:color w:val="000000"/>
      <w:sz w:val="22"/>
      <w:szCs w:val="20"/>
    </w:rPr>
  </w:style>
  <w:style w:type="paragraph" w:styleId="2">
    <w:name w:val="Body Text 2"/>
    <w:basedOn w:val="a"/>
    <w:link w:val="20"/>
    <w:rsid w:val="00826E68"/>
    <w:pPr>
      <w:jc w:val="both"/>
    </w:pPr>
    <w:rPr>
      <w:rFonts w:ascii="Bookman Old Style" w:hAnsi="Bookman Old Style"/>
      <w:sz w:val="20"/>
    </w:rPr>
  </w:style>
  <w:style w:type="character" w:customStyle="1" w:styleId="20">
    <w:name w:val="Основной текст 2 Знак"/>
    <w:basedOn w:val="a0"/>
    <w:link w:val="2"/>
    <w:rsid w:val="00826E68"/>
    <w:rPr>
      <w:rFonts w:ascii="Bookman Old Style" w:eastAsia="Times New Roman" w:hAnsi="Bookman Old Style" w:cs="Times New Roman"/>
      <w:sz w:val="20"/>
      <w:szCs w:val="24"/>
    </w:rPr>
  </w:style>
  <w:style w:type="paragraph" w:styleId="a5">
    <w:name w:val="header"/>
    <w:basedOn w:val="a"/>
    <w:link w:val="a6"/>
    <w:rsid w:val="00826E68"/>
    <w:pPr>
      <w:tabs>
        <w:tab w:val="center" w:pos="4677"/>
        <w:tab w:val="right" w:pos="9355"/>
      </w:tabs>
    </w:pPr>
  </w:style>
  <w:style w:type="character" w:customStyle="1" w:styleId="a6">
    <w:name w:val="Верхний колонтитул Знак"/>
    <w:basedOn w:val="a0"/>
    <w:link w:val="a5"/>
    <w:rsid w:val="00826E68"/>
    <w:rPr>
      <w:rFonts w:ascii="Times New Roman" w:eastAsia="Times New Roman" w:hAnsi="Times New Roman" w:cs="Times New Roman"/>
      <w:sz w:val="24"/>
      <w:szCs w:val="24"/>
    </w:rPr>
  </w:style>
  <w:style w:type="character" w:customStyle="1" w:styleId="FontStyle102">
    <w:name w:val="Font Style102"/>
    <w:uiPriority w:val="99"/>
    <w:rsid w:val="00826E68"/>
    <w:rPr>
      <w:rFonts w:ascii="Times New Roman" w:hAnsi="Times New Roman" w:cs="Times New Roman"/>
      <w:sz w:val="22"/>
      <w:szCs w:val="22"/>
    </w:rPr>
  </w:style>
  <w:style w:type="character" w:styleId="a7">
    <w:name w:val="Strong"/>
    <w:basedOn w:val="a0"/>
    <w:uiPriority w:val="22"/>
    <w:qFormat/>
    <w:rsid w:val="00826E68"/>
    <w:rPr>
      <w:b/>
      <w:bCs/>
    </w:rPr>
  </w:style>
  <w:style w:type="character" w:customStyle="1" w:styleId="FontStyle87">
    <w:name w:val="Font Style87"/>
    <w:uiPriority w:val="99"/>
    <w:rsid w:val="00BA39B7"/>
    <w:rPr>
      <w:rFonts w:ascii="Times New Roman" w:hAnsi="Times New Roman" w:cs="Times New Roman" w:hint="default"/>
      <w:sz w:val="22"/>
      <w:szCs w:val="22"/>
    </w:rPr>
  </w:style>
  <w:style w:type="character" w:customStyle="1" w:styleId="FontStyle117">
    <w:name w:val="Font Style117"/>
    <w:uiPriority w:val="99"/>
    <w:rsid w:val="00BA39B7"/>
    <w:rPr>
      <w:rFonts w:ascii="Times New Roman" w:hAnsi="Times New Roman" w:cs="Times New Roman" w:hint="default"/>
      <w:sz w:val="22"/>
      <w:szCs w:val="22"/>
    </w:rPr>
  </w:style>
  <w:style w:type="paragraph" w:styleId="a8">
    <w:name w:val="Balloon Text"/>
    <w:basedOn w:val="a"/>
    <w:link w:val="a9"/>
    <w:uiPriority w:val="99"/>
    <w:semiHidden/>
    <w:unhideWhenUsed/>
    <w:rsid w:val="00F33979"/>
    <w:rPr>
      <w:rFonts w:ascii="Tahoma" w:hAnsi="Tahoma" w:cs="Tahoma"/>
      <w:sz w:val="16"/>
      <w:szCs w:val="16"/>
    </w:rPr>
  </w:style>
  <w:style w:type="character" w:customStyle="1" w:styleId="a9">
    <w:name w:val="Текст выноски Знак"/>
    <w:basedOn w:val="a0"/>
    <w:link w:val="a8"/>
    <w:uiPriority w:val="99"/>
    <w:semiHidden/>
    <w:rsid w:val="00F33979"/>
    <w:rPr>
      <w:rFonts w:ascii="Tahoma" w:eastAsia="Times New Roman" w:hAnsi="Tahoma" w:cs="Tahoma"/>
      <w:sz w:val="16"/>
      <w:szCs w:val="16"/>
    </w:rPr>
  </w:style>
  <w:style w:type="character" w:customStyle="1" w:styleId="90">
    <w:name w:val="Заголовок 9 Знак"/>
    <w:basedOn w:val="a0"/>
    <w:link w:val="9"/>
    <w:rsid w:val="00F234C6"/>
    <w:rPr>
      <w:rFonts w:ascii="Bookman Old Style" w:eastAsia="Times New Roman" w:hAnsi="Bookman Old Style" w:cs="Times New Roman"/>
      <w:b/>
      <w:bCs/>
      <w:sz w:val="24"/>
      <w:szCs w:val="20"/>
    </w:rPr>
  </w:style>
  <w:style w:type="paragraph" w:customStyle="1" w:styleId="Style25">
    <w:name w:val="Style25"/>
    <w:basedOn w:val="a"/>
    <w:uiPriority w:val="99"/>
    <w:rsid w:val="00F234C6"/>
    <w:pPr>
      <w:widowControl w:val="0"/>
      <w:autoSpaceDE w:val="0"/>
      <w:autoSpaceDN w:val="0"/>
      <w:adjustRightInd w:val="0"/>
      <w:spacing w:line="322" w:lineRule="exact"/>
      <w:ind w:firstLine="710"/>
      <w:jc w:val="both"/>
    </w:pPr>
  </w:style>
  <w:style w:type="paragraph" w:styleId="aa">
    <w:name w:val="List Paragraph"/>
    <w:basedOn w:val="a"/>
    <w:uiPriority w:val="34"/>
    <w:qFormat/>
    <w:rsid w:val="00C32D2B"/>
    <w:pPr>
      <w:ind w:left="720"/>
      <w:contextualSpacing/>
    </w:pPr>
  </w:style>
  <w:style w:type="character" w:styleId="ab">
    <w:name w:val="Hyperlink"/>
    <w:basedOn w:val="a0"/>
    <w:rsid w:val="00C9508B"/>
    <w:rPr>
      <w:color w:val="0066CC"/>
      <w:u w:val="single"/>
    </w:rPr>
  </w:style>
  <w:style w:type="character" w:customStyle="1" w:styleId="ac">
    <w:name w:val="Текст сноски Знак"/>
    <w:aliases w:val="Знак Знак"/>
    <w:basedOn w:val="a0"/>
    <w:link w:val="ad"/>
    <w:semiHidden/>
    <w:locked/>
    <w:rsid w:val="00D5280F"/>
    <w:rPr>
      <w:rFonts w:ascii="Arial" w:eastAsia="Times New Roman" w:hAnsi="Arial" w:cs="Arial"/>
      <w:sz w:val="20"/>
      <w:szCs w:val="20"/>
    </w:rPr>
  </w:style>
  <w:style w:type="paragraph" w:styleId="ad">
    <w:name w:val="footnote text"/>
    <w:aliases w:val="Знак"/>
    <w:basedOn w:val="a"/>
    <w:link w:val="ac"/>
    <w:semiHidden/>
    <w:unhideWhenUsed/>
    <w:rsid w:val="00D5280F"/>
    <w:pPr>
      <w:widowControl w:val="0"/>
      <w:autoSpaceDE w:val="0"/>
      <w:autoSpaceDN w:val="0"/>
      <w:adjustRightInd w:val="0"/>
    </w:pPr>
    <w:rPr>
      <w:rFonts w:ascii="Arial" w:hAnsi="Arial" w:cs="Arial"/>
      <w:sz w:val="20"/>
      <w:szCs w:val="20"/>
    </w:rPr>
  </w:style>
  <w:style w:type="character" w:customStyle="1" w:styleId="1">
    <w:name w:val="Текст сноски Знак1"/>
    <w:basedOn w:val="a0"/>
    <w:uiPriority w:val="99"/>
    <w:semiHidden/>
    <w:rsid w:val="00D5280F"/>
    <w:rPr>
      <w:rFonts w:ascii="Times New Roman" w:eastAsia="Times New Roman" w:hAnsi="Times New Roman" w:cs="Times New Roman"/>
      <w:sz w:val="20"/>
      <w:szCs w:val="20"/>
    </w:rPr>
  </w:style>
  <w:style w:type="character" w:styleId="ae">
    <w:name w:val="footnote reference"/>
    <w:basedOn w:val="a0"/>
    <w:semiHidden/>
    <w:unhideWhenUsed/>
    <w:rsid w:val="00D5280F"/>
    <w:rPr>
      <w:vertAlign w:val="superscript"/>
    </w:rPr>
  </w:style>
  <w:style w:type="paragraph" w:customStyle="1" w:styleId="-">
    <w:name w:val="Контракт-раздел"/>
    <w:basedOn w:val="a"/>
    <w:next w:val="-0"/>
    <w:rsid w:val="003E3028"/>
    <w:pPr>
      <w:keepNext/>
      <w:numPr>
        <w:numId w:val="5"/>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3E3028"/>
    <w:pPr>
      <w:numPr>
        <w:ilvl w:val="1"/>
        <w:numId w:val="5"/>
      </w:numPr>
      <w:jc w:val="both"/>
    </w:pPr>
  </w:style>
  <w:style w:type="paragraph" w:customStyle="1" w:styleId="-1">
    <w:name w:val="Контракт-подпункт"/>
    <w:basedOn w:val="a"/>
    <w:rsid w:val="003E3028"/>
    <w:pPr>
      <w:numPr>
        <w:ilvl w:val="2"/>
        <w:numId w:val="5"/>
      </w:numPr>
      <w:jc w:val="both"/>
    </w:pPr>
  </w:style>
  <w:style w:type="paragraph" w:customStyle="1" w:styleId="-2">
    <w:name w:val="Контракт-подподпункт"/>
    <w:basedOn w:val="a"/>
    <w:rsid w:val="003E3028"/>
    <w:pPr>
      <w:numPr>
        <w:ilvl w:val="3"/>
        <w:numId w:val="5"/>
      </w:numPr>
      <w:jc w:val="both"/>
    </w:pPr>
  </w:style>
  <w:style w:type="character" w:customStyle="1" w:styleId="0pt">
    <w:name w:val="Основной текст + Полужирный;Интервал 0 pt"/>
    <w:basedOn w:val="a0"/>
    <w:rsid w:val="003E3028"/>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table" w:styleId="af">
    <w:name w:val="Table Grid"/>
    <w:basedOn w:val="a1"/>
    <w:uiPriority w:val="59"/>
    <w:rsid w:val="008354D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Основной текст_"/>
    <w:basedOn w:val="a0"/>
    <w:link w:val="10"/>
    <w:rsid w:val="008354D6"/>
    <w:rPr>
      <w:rFonts w:ascii="Times New Roman" w:eastAsia="Times New Roman" w:hAnsi="Times New Roman" w:cs="Times New Roman"/>
      <w:spacing w:val="-1"/>
      <w:sz w:val="21"/>
      <w:szCs w:val="21"/>
      <w:shd w:val="clear" w:color="auto" w:fill="FFFFFF"/>
    </w:rPr>
  </w:style>
  <w:style w:type="paragraph" w:customStyle="1" w:styleId="10">
    <w:name w:val="Основной текст1"/>
    <w:basedOn w:val="a"/>
    <w:link w:val="af0"/>
    <w:rsid w:val="008354D6"/>
    <w:pPr>
      <w:widowControl w:val="0"/>
      <w:shd w:val="clear" w:color="auto" w:fill="FFFFFF"/>
      <w:spacing w:before="300" w:after="300" w:line="0" w:lineRule="atLeast"/>
      <w:jc w:val="both"/>
    </w:pPr>
    <w:rPr>
      <w:spacing w:val="-1"/>
      <w:sz w:val="21"/>
      <w:szCs w:val="21"/>
    </w:rPr>
  </w:style>
  <w:style w:type="paragraph" w:styleId="af1">
    <w:name w:val="footer"/>
    <w:basedOn w:val="a"/>
    <w:link w:val="af2"/>
    <w:uiPriority w:val="99"/>
    <w:unhideWhenUsed/>
    <w:rsid w:val="008354D6"/>
    <w:pPr>
      <w:tabs>
        <w:tab w:val="center" w:pos="4677"/>
        <w:tab w:val="right" w:pos="9355"/>
      </w:tabs>
    </w:pPr>
  </w:style>
  <w:style w:type="character" w:customStyle="1" w:styleId="af2">
    <w:name w:val="Нижний колонтитул Знак"/>
    <w:basedOn w:val="a0"/>
    <w:link w:val="af1"/>
    <w:uiPriority w:val="99"/>
    <w:rsid w:val="008354D6"/>
    <w:rPr>
      <w:rFonts w:ascii="Times New Roman" w:eastAsia="Times New Roman" w:hAnsi="Times New Roman" w:cs="Times New Roman"/>
      <w:sz w:val="24"/>
      <w:szCs w:val="24"/>
    </w:rPr>
  </w:style>
  <w:style w:type="paragraph" w:customStyle="1" w:styleId="11">
    <w:name w:val="Обычный1"/>
    <w:qFormat/>
    <w:rsid w:val="00A66FF4"/>
    <w:pPr>
      <w:spacing w:after="0" w:line="240" w:lineRule="auto"/>
    </w:pPr>
    <w:rPr>
      <w:rFonts w:ascii="Times New Roman" w:eastAsia="Times New Roman" w:hAnsi="Times New Roman" w:cs="Times New Roman"/>
      <w:color w:val="000000"/>
      <w:sz w:val="20"/>
      <w:szCs w:val="20"/>
    </w:rPr>
  </w:style>
  <w:style w:type="character" w:customStyle="1" w:styleId="fontstyle01">
    <w:name w:val="fontstyle01"/>
    <w:basedOn w:val="a0"/>
    <w:rsid w:val="0075499F"/>
    <w:rPr>
      <w:rFonts w:ascii="TimesNewRoman" w:hAnsi="TimesNewRoman" w:hint="default"/>
      <w:b w:val="0"/>
      <w:bCs w:val="0"/>
      <w:i w:val="0"/>
      <w:iCs w:val="0"/>
      <w:color w:val="000000"/>
      <w:sz w:val="24"/>
      <w:szCs w:val="24"/>
    </w:rPr>
  </w:style>
  <w:style w:type="character" w:customStyle="1" w:styleId="fontstyle11">
    <w:name w:val="fontstyle11"/>
    <w:basedOn w:val="a0"/>
    <w:rsid w:val="0075499F"/>
    <w:rPr>
      <w:rFonts w:ascii="Times-Roman" w:hAnsi="Times-Roman" w:hint="default"/>
      <w:b w:val="0"/>
      <w:bCs w:val="0"/>
      <w:i w:val="0"/>
      <w:iCs w:val="0"/>
      <w:color w:val="000000"/>
      <w:sz w:val="24"/>
      <w:szCs w:val="24"/>
    </w:rPr>
  </w:style>
  <w:style w:type="character" w:customStyle="1" w:styleId="30">
    <w:name w:val="Заголовок 3 Знак"/>
    <w:basedOn w:val="a0"/>
    <w:link w:val="3"/>
    <w:uiPriority w:val="9"/>
    <w:semiHidden/>
    <w:rsid w:val="00385EA9"/>
    <w:rPr>
      <w:rFonts w:asciiTheme="majorHAnsi" w:eastAsiaTheme="majorEastAsia" w:hAnsiTheme="majorHAnsi" w:cstheme="majorBidi"/>
      <w:b/>
      <w:bCs/>
      <w:color w:val="FFFFFF" w:themeColor="accent1"/>
      <w:sz w:val="24"/>
      <w:szCs w:val="24"/>
    </w:rPr>
  </w:style>
  <w:style w:type="paragraph" w:styleId="af3">
    <w:name w:val="Normal (Web)"/>
    <w:basedOn w:val="a"/>
    <w:uiPriority w:val="99"/>
    <w:unhideWhenUsed/>
    <w:rsid w:val="00385EA9"/>
    <w:pPr>
      <w:spacing w:before="100" w:beforeAutospacing="1" w:after="100" w:afterAutospacing="1"/>
    </w:pPr>
    <w:rPr>
      <w:rFonts w:eastAsiaTheme="minorEastAsia"/>
    </w:rPr>
  </w:style>
  <w:style w:type="character" w:customStyle="1" w:styleId="af4">
    <w:name w:val="Цветовое выделение"/>
    <w:rsid w:val="00C02B02"/>
    <w:rPr>
      <w:b/>
      <w:color w:val="000080"/>
    </w:rPr>
  </w:style>
  <w:style w:type="paragraph" w:customStyle="1" w:styleId="af5">
    <w:name w:val="Таблицы (моноширинный)"/>
    <w:basedOn w:val="a"/>
    <w:next w:val="a"/>
    <w:rsid w:val="00C02B02"/>
    <w:pPr>
      <w:widowControl w:val="0"/>
      <w:autoSpaceDE w:val="0"/>
      <w:jc w:val="both"/>
    </w:pPr>
    <w:rPr>
      <w:rFonts w:ascii="Courier New" w:hAnsi="Courier New" w:cs="Courier New"/>
      <w:lang w:eastAsia="ar-SA"/>
    </w:rPr>
  </w:style>
  <w:style w:type="paragraph" w:customStyle="1" w:styleId="af6">
    <w:name w:val="Содержимое таблицы"/>
    <w:basedOn w:val="a"/>
    <w:rsid w:val="00C02B02"/>
    <w:pPr>
      <w:suppressLineNumbers/>
      <w:spacing w:after="200" w:line="276" w:lineRule="auto"/>
    </w:pPr>
    <w:rPr>
      <w:rFonts w:ascii="Calibri" w:hAnsi="Calibri" w:cs="Calibri"/>
      <w:sz w:val="22"/>
      <w:szCs w:val="22"/>
      <w:lang w:eastAsia="ar-SA"/>
    </w:rPr>
  </w:style>
  <w:style w:type="paragraph" w:customStyle="1" w:styleId="otekstj">
    <w:name w:val="otekstj"/>
    <w:basedOn w:val="a"/>
    <w:rsid w:val="00456218"/>
    <w:pPr>
      <w:spacing w:before="100" w:beforeAutospacing="1" w:after="100" w:afterAutospacing="1"/>
    </w:pPr>
  </w:style>
  <w:style w:type="paragraph" w:customStyle="1" w:styleId="Preformat">
    <w:name w:val="Preformat"/>
    <w:rsid w:val="0005553B"/>
    <w:pPr>
      <w:widowControl w:val="0"/>
      <w:spacing w:after="0" w:line="240" w:lineRule="auto"/>
    </w:pPr>
    <w:rPr>
      <w:rFonts w:ascii="Courier New" w:eastAsia="Times New Roman" w:hAnsi="Courier New" w:cs="Times New Roman"/>
      <w:sz w:val="20"/>
      <w:szCs w:val="20"/>
    </w:rPr>
  </w:style>
  <w:style w:type="paragraph" w:styleId="af7">
    <w:name w:val="Plain Text"/>
    <w:basedOn w:val="a"/>
    <w:link w:val="af8"/>
    <w:uiPriority w:val="99"/>
    <w:unhideWhenUsed/>
    <w:rsid w:val="0005553B"/>
    <w:rPr>
      <w:rFonts w:eastAsia="Calibri"/>
      <w:szCs w:val="21"/>
      <w:lang w:eastAsia="en-US"/>
    </w:rPr>
  </w:style>
  <w:style w:type="character" w:customStyle="1" w:styleId="af8">
    <w:name w:val="Текст Знак"/>
    <w:basedOn w:val="a0"/>
    <w:link w:val="af7"/>
    <w:uiPriority w:val="99"/>
    <w:rsid w:val="0005553B"/>
    <w:rPr>
      <w:rFonts w:ascii="Times New Roman" w:eastAsia="Calibri" w:hAnsi="Times New Roman" w:cs="Times New Roman"/>
      <w:sz w:val="24"/>
      <w:szCs w:val="21"/>
      <w:lang w:eastAsia="en-US"/>
    </w:rPr>
  </w:style>
  <w:style w:type="character" w:customStyle="1" w:styleId="22">
    <w:name w:val="Основной текст (2)_"/>
    <w:basedOn w:val="a0"/>
    <w:link w:val="23"/>
    <w:rsid w:val="007C0507"/>
    <w:rPr>
      <w:rFonts w:ascii="Arial" w:eastAsia="Arial" w:hAnsi="Arial" w:cs="Arial"/>
      <w:color w:val="47464A"/>
    </w:rPr>
  </w:style>
  <w:style w:type="character" w:customStyle="1" w:styleId="af9">
    <w:name w:val="Подпись к таблице_"/>
    <w:basedOn w:val="a0"/>
    <w:link w:val="afa"/>
    <w:rsid w:val="007C0507"/>
    <w:rPr>
      <w:rFonts w:ascii="Calibri" w:eastAsia="Calibri" w:hAnsi="Calibri" w:cs="Calibri"/>
      <w:color w:val="47464A"/>
      <w:sz w:val="20"/>
      <w:szCs w:val="20"/>
    </w:rPr>
  </w:style>
  <w:style w:type="character" w:customStyle="1" w:styleId="afb">
    <w:name w:val="Другое_"/>
    <w:basedOn w:val="a0"/>
    <w:link w:val="afc"/>
    <w:rsid w:val="007C0507"/>
    <w:rPr>
      <w:rFonts w:ascii="Calibri" w:eastAsia="Calibri" w:hAnsi="Calibri" w:cs="Calibri"/>
      <w:color w:val="47464A"/>
      <w:sz w:val="20"/>
      <w:szCs w:val="20"/>
    </w:rPr>
  </w:style>
  <w:style w:type="paragraph" w:customStyle="1" w:styleId="23">
    <w:name w:val="Основной текст (2)"/>
    <w:basedOn w:val="a"/>
    <w:link w:val="22"/>
    <w:rsid w:val="007C0507"/>
    <w:pPr>
      <w:widowControl w:val="0"/>
      <w:spacing w:after="280"/>
    </w:pPr>
    <w:rPr>
      <w:rFonts w:ascii="Arial" w:eastAsia="Arial" w:hAnsi="Arial" w:cs="Arial"/>
      <w:color w:val="47464A"/>
      <w:sz w:val="22"/>
      <w:szCs w:val="22"/>
    </w:rPr>
  </w:style>
  <w:style w:type="paragraph" w:customStyle="1" w:styleId="afa">
    <w:name w:val="Подпись к таблице"/>
    <w:basedOn w:val="a"/>
    <w:link w:val="af9"/>
    <w:rsid w:val="007C0507"/>
    <w:pPr>
      <w:widowControl w:val="0"/>
    </w:pPr>
    <w:rPr>
      <w:rFonts w:ascii="Calibri" w:eastAsia="Calibri" w:hAnsi="Calibri" w:cs="Calibri"/>
      <w:color w:val="47464A"/>
      <w:sz w:val="20"/>
      <w:szCs w:val="20"/>
    </w:rPr>
  </w:style>
  <w:style w:type="paragraph" w:customStyle="1" w:styleId="afc">
    <w:name w:val="Другое"/>
    <w:basedOn w:val="a"/>
    <w:link w:val="afb"/>
    <w:rsid w:val="007C0507"/>
    <w:pPr>
      <w:widowControl w:val="0"/>
    </w:pPr>
    <w:rPr>
      <w:rFonts w:ascii="Calibri" w:eastAsia="Calibri" w:hAnsi="Calibri" w:cs="Calibri"/>
      <w:color w:val="47464A"/>
      <w:sz w:val="20"/>
      <w:szCs w:val="20"/>
    </w:rPr>
  </w:style>
  <w:style w:type="paragraph" w:styleId="afd">
    <w:name w:val="No Spacing"/>
    <w:uiPriority w:val="1"/>
    <w:qFormat/>
    <w:rsid w:val="00CF5A70"/>
    <w:pPr>
      <w:spacing w:after="0" w:line="240" w:lineRule="auto"/>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078434">
      <w:bodyDiv w:val="1"/>
      <w:marLeft w:val="0"/>
      <w:marRight w:val="0"/>
      <w:marTop w:val="0"/>
      <w:marBottom w:val="0"/>
      <w:divBdr>
        <w:top w:val="none" w:sz="0" w:space="0" w:color="auto"/>
        <w:left w:val="none" w:sz="0" w:space="0" w:color="auto"/>
        <w:bottom w:val="none" w:sz="0" w:space="0" w:color="auto"/>
        <w:right w:val="none" w:sz="0" w:space="0" w:color="auto"/>
      </w:divBdr>
    </w:div>
    <w:div w:id="729233030">
      <w:bodyDiv w:val="1"/>
      <w:marLeft w:val="0"/>
      <w:marRight w:val="0"/>
      <w:marTop w:val="0"/>
      <w:marBottom w:val="0"/>
      <w:divBdr>
        <w:top w:val="none" w:sz="0" w:space="0" w:color="auto"/>
        <w:left w:val="none" w:sz="0" w:space="0" w:color="auto"/>
        <w:bottom w:val="none" w:sz="0" w:space="0" w:color="auto"/>
        <w:right w:val="none" w:sz="0" w:space="0" w:color="auto"/>
      </w:divBdr>
      <w:divsChild>
        <w:div w:id="1199856846">
          <w:marLeft w:val="0"/>
          <w:marRight w:val="0"/>
          <w:marTop w:val="0"/>
          <w:marBottom w:val="0"/>
          <w:divBdr>
            <w:top w:val="none" w:sz="0" w:space="0" w:color="auto"/>
            <w:left w:val="none" w:sz="0" w:space="0" w:color="auto"/>
            <w:bottom w:val="none" w:sz="0" w:space="0" w:color="auto"/>
            <w:right w:val="none" w:sz="0" w:space="0" w:color="auto"/>
          </w:divBdr>
        </w:div>
        <w:div w:id="1804614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Другая 1">
      <a:dk1>
        <a:sysClr val="windowText" lastClr="000000"/>
      </a:dk1>
      <a:lt1>
        <a:sysClr val="window" lastClr="FFFFFF"/>
      </a:lt1>
      <a:dk2>
        <a:srgbClr val="FFFFFF"/>
      </a:dk2>
      <a:lt2>
        <a:srgbClr val="EEECE1"/>
      </a:lt2>
      <a:accent1>
        <a:srgbClr val="FFFFFF"/>
      </a:accent1>
      <a:accent2>
        <a:srgbClr val="FFFFFF"/>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DAEB04-2E9F-4487-9169-96A4004E3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10</Pages>
  <Words>3438</Words>
  <Characters>19603</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Юрьевна Камальдинова</dc:creator>
  <cp:lastModifiedBy>User</cp:lastModifiedBy>
  <cp:revision>11</cp:revision>
  <cp:lastPrinted>2024-01-19T06:16:00Z</cp:lastPrinted>
  <dcterms:created xsi:type="dcterms:W3CDTF">2026-09-08T07:51:00Z</dcterms:created>
  <dcterms:modified xsi:type="dcterms:W3CDTF">2026-09-11T09:13:00Z</dcterms:modified>
</cp:coreProperties>
</file>