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7AB" w:rsidRPr="009C607C" w:rsidRDefault="0033429F" w:rsidP="009C607C">
      <w:pPr>
        <w:jc w:val="center"/>
        <w:rPr>
          <w:b/>
        </w:rPr>
      </w:pPr>
      <w:r>
        <w:rPr>
          <w:b/>
        </w:rPr>
        <w:t xml:space="preserve">ПРОЕКТ </w:t>
      </w:r>
      <w:r w:rsidR="00F907AB" w:rsidRPr="009C607C">
        <w:rPr>
          <w:b/>
        </w:rPr>
        <w:t>КОНТРАКТ</w:t>
      </w:r>
      <w:r>
        <w:rPr>
          <w:b/>
        </w:rPr>
        <w:t>А</w:t>
      </w:r>
    </w:p>
    <w:p w:rsidR="004B3064" w:rsidRDefault="004B3064" w:rsidP="009C607C">
      <w:pPr>
        <w:jc w:val="center"/>
        <w:rPr>
          <w:b/>
          <w:bCs/>
          <w:szCs w:val="28"/>
        </w:rPr>
      </w:pPr>
      <w:r w:rsidRPr="00F62767">
        <w:rPr>
          <w:rFonts w:eastAsiaTheme="minorHAnsi"/>
          <w:b/>
          <w:bCs/>
          <w:lang w:eastAsia="en-US"/>
        </w:rPr>
        <w:t xml:space="preserve">на </w:t>
      </w:r>
      <w:r w:rsidR="00386F33" w:rsidRPr="00386F33">
        <w:rPr>
          <w:rFonts w:eastAsiaTheme="minorHAnsi"/>
          <w:b/>
          <w:bCs/>
          <w:lang w:eastAsia="en-US"/>
        </w:rPr>
        <w:t>оказание услуг по проведению поверки приборов учета в газовой блок – модульной котельной</w:t>
      </w:r>
    </w:p>
    <w:p w:rsidR="00F62767" w:rsidRDefault="00F62767" w:rsidP="009C607C">
      <w:pPr>
        <w:jc w:val="center"/>
        <w:rPr>
          <w:color w:val="000000"/>
        </w:rPr>
      </w:pPr>
    </w:p>
    <w:p w:rsidR="00F907AB" w:rsidRPr="009C607C" w:rsidRDefault="008E0F27" w:rsidP="009C607C">
      <w:pPr>
        <w:jc w:val="center"/>
        <w:rPr>
          <w:b/>
        </w:rPr>
      </w:pPr>
      <w:r w:rsidRPr="009C607C">
        <w:rPr>
          <w:b/>
        </w:rPr>
        <w:t xml:space="preserve">Регистрационный № </w:t>
      </w:r>
      <w:r w:rsidR="00F85358" w:rsidRPr="009C607C">
        <w:rPr>
          <w:b/>
        </w:rPr>
        <w:t>_______</w:t>
      </w:r>
    </w:p>
    <w:p w:rsidR="0026780A" w:rsidRDefault="00DF2053" w:rsidP="009C607C">
      <w:pPr>
        <w:jc w:val="center"/>
        <w:rPr>
          <w:rFonts w:eastAsiaTheme="minorHAnsi"/>
          <w:b/>
          <w:bCs/>
          <w:lang w:eastAsia="en-US"/>
        </w:rPr>
      </w:pPr>
      <w:r w:rsidRPr="009C607C">
        <w:rPr>
          <w:rFonts w:eastAsiaTheme="minorHAnsi"/>
          <w:b/>
          <w:bCs/>
          <w:lang w:eastAsia="en-US"/>
        </w:rPr>
        <w:t xml:space="preserve">Идентификационный код закупки: </w:t>
      </w:r>
      <w:r w:rsidR="009D57D9" w:rsidRPr="009D57D9">
        <w:rPr>
          <w:rFonts w:eastAsiaTheme="minorHAnsi"/>
          <w:b/>
          <w:bCs/>
          <w:lang w:eastAsia="en-US"/>
        </w:rPr>
        <w:t>262470600502247060100100020000000244</w:t>
      </w:r>
    </w:p>
    <w:p w:rsidR="00702466" w:rsidRPr="0026780A" w:rsidRDefault="00702466" w:rsidP="009C607C">
      <w:pPr>
        <w:jc w:val="center"/>
        <w:rPr>
          <w:bCs/>
          <w:color w:val="000000"/>
        </w:rPr>
      </w:pPr>
    </w:p>
    <w:p w:rsidR="00F907AB" w:rsidRPr="009C607C" w:rsidRDefault="009D57D9" w:rsidP="009C607C">
      <w:pPr>
        <w:jc w:val="both"/>
      </w:pPr>
      <w:r>
        <w:t>г</w:t>
      </w:r>
      <w:r w:rsidR="009168B1">
        <w:t>п. Мга</w:t>
      </w:r>
      <w:r w:rsidR="003F3B32" w:rsidRPr="009C607C">
        <w:t xml:space="preserve">, Ленинградская область </w:t>
      </w:r>
      <w:r w:rsidR="00F907AB" w:rsidRPr="009C607C">
        <w:tab/>
      </w:r>
      <w:r w:rsidR="00F907AB" w:rsidRPr="009C607C">
        <w:tab/>
        <w:t xml:space="preserve">             </w:t>
      </w:r>
      <w:r w:rsidR="00146D5E" w:rsidRPr="009C607C">
        <w:t xml:space="preserve">           </w:t>
      </w:r>
      <w:r w:rsidR="0001051A" w:rsidRPr="009C607C">
        <w:t xml:space="preserve">  </w:t>
      </w:r>
      <w:r w:rsidR="009168B1">
        <w:t xml:space="preserve">           </w:t>
      </w:r>
      <w:r w:rsidR="00F00D82">
        <w:t xml:space="preserve">    </w:t>
      </w:r>
      <w:r w:rsidR="00146D5E" w:rsidRPr="009C607C">
        <w:t xml:space="preserve">«___» </w:t>
      </w:r>
      <w:r w:rsidR="009168B1">
        <w:t>_______</w:t>
      </w:r>
      <w:r w:rsidR="0001051A" w:rsidRPr="009C607C">
        <w:t xml:space="preserve"> </w:t>
      </w:r>
      <w:r w:rsidR="00146D5E" w:rsidRPr="009C607C">
        <w:t>20</w:t>
      </w:r>
      <w:r w:rsidR="009168B1">
        <w:t>2</w:t>
      </w:r>
      <w:r>
        <w:t>6</w:t>
      </w:r>
      <w:r w:rsidR="00F907AB" w:rsidRPr="009C607C">
        <w:t xml:space="preserve"> года</w:t>
      </w:r>
    </w:p>
    <w:p w:rsidR="00F907AB" w:rsidRPr="009C607C" w:rsidRDefault="00F907AB" w:rsidP="009C607C">
      <w:pPr>
        <w:ind w:firstLine="709"/>
        <w:jc w:val="both"/>
      </w:pPr>
    </w:p>
    <w:p w:rsidR="00BB349E" w:rsidRDefault="009168B1" w:rsidP="00BB349E">
      <w:pPr>
        <w:shd w:val="clear" w:color="auto" w:fill="FFFFFF"/>
        <w:tabs>
          <w:tab w:val="left" w:pos="10992"/>
          <w:tab w:val="left" w:pos="11908"/>
          <w:tab w:val="left" w:pos="12824"/>
          <w:tab w:val="left" w:pos="13740"/>
          <w:tab w:val="left" w:pos="14656"/>
        </w:tabs>
        <w:jc w:val="both"/>
      </w:pPr>
      <w:r>
        <w:rPr>
          <w:bCs/>
          <w:color w:val="000000"/>
        </w:rPr>
        <w:t xml:space="preserve">            </w:t>
      </w:r>
      <w:r w:rsidRPr="009168B1">
        <w:rPr>
          <w:bCs/>
          <w:color w:val="000000"/>
        </w:rPr>
        <w:t xml:space="preserve">Государственное </w:t>
      </w:r>
      <w:r w:rsidR="00076D07">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BB349E">
        <w:rPr>
          <w:bCs/>
          <w:color w:val="000000"/>
        </w:rPr>
        <w:t xml:space="preserve"> </w:t>
      </w:r>
      <w:r w:rsidR="000437D3" w:rsidRPr="00934DCB">
        <w:t>именуемое в дальнейшем «Заказчик», в лице</w:t>
      </w:r>
      <w:r w:rsidR="000437D3">
        <w:t xml:space="preserve"> </w:t>
      </w:r>
      <w:r w:rsidR="00702466">
        <w:t xml:space="preserve">ВРИО </w:t>
      </w:r>
      <w:r>
        <w:t xml:space="preserve">директора </w:t>
      </w:r>
      <w:r w:rsidR="00702466">
        <w:t>Шныпко Сергея Николаевича</w:t>
      </w:r>
      <w:r w:rsidR="000437D3" w:rsidRPr="00934DCB">
        <w:t>,</w:t>
      </w:r>
      <w:r w:rsidR="000437D3">
        <w:t xml:space="preserve"> д</w:t>
      </w:r>
      <w:r w:rsidR="000437D3" w:rsidRPr="00934DCB">
        <w:t xml:space="preserve">ействующего на основании </w:t>
      </w:r>
      <w:r w:rsidR="000437D3">
        <w:t>Устава</w:t>
      </w:r>
      <w:r w:rsidR="000437D3" w:rsidRPr="00934DCB">
        <w:t>, с одной стороны и</w:t>
      </w:r>
      <w:r w:rsidR="000437D3" w:rsidRPr="00A809A0">
        <w:t xml:space="preserve"> </w:t>
      </w:r>
    </w:p>
    <w:p w:rsidR="00BB349E" w:rsidRDefault="000437D3" w:rsidP="00BB349E">
      <w:pPr>
        <w:shd w:val="clear" w:color="auto" w:fill="FFFFFF"/>
        <w:tabs>
          <w:tab w:val="left" w:pos="10992"/>
          <w:tab w:val="left" w:pos="11908"/>
          <w:tab w:val="left" w:pos="12824"/>
          <w:tab w:val="left" w:pos="13740"/>
          <w:tab w:val="left" w:pos="14656"/>
        </w:tabs>
        <w:ind w:firstLine="709"/>
        <w:jc w:val="both"/>
      </w:pPr>
      <w:r>
        <w:t>_________________</w:t>
      </w:r>
      <w:r w:rsidRPr="00075464">
        <w:t xml:space="preserve">, в лице </w:t>
      </w:r>
      <w:r>
        <w:t>________________,</w:t>
      </w:r>
      <w:r w:rsidR="00BB349E" w:rsidRPr="00BB349E">
        <w:t xml:space="preserve"> </w:t>
      </w:r>
      <w:r w:rsidR="00BB349E" w:rsidRPr="00934DCB">
        <w:t>именуемое в дальнейшем «</w:t>
      </w:r>
      <w:r w:rsidR="00BB349E">
        <w:t>Исполнитель</w:t>
      </w:r>
      <w:r w:rsidR="00BB349E" w:rsidRPr="00934DCB">
        <w:t>»</w:t>
      </w:r>
      <w:r w:rsidR="00BB349E">
        <w:t>,</w:t>
      </w:r>
      <w:r>
        <w:t xml:space="preserve"> действующего на основании ___________</w:t>
      </w:r>
      <w:r w:rsidRPr="00934DCB">
        <w:t xml:space="preserve">, с другой стороны, </w:t>
      </w:r>
    </w:p>
    <w:p w:rsidR="000437D3" w:rsidRPr="00934DCB" w:rsidRDefault="000437D3" w:rsidP="00BB349E">
      <w:pPr>
        <w:shd w:val="clear" w:color="auto" w:fill="FFFFFF"/>
        <w:tabs>
          <w:tab w:val="left" w:pos="10992"/>
          <w:tab w:val="left" w:pos="11908"/>
          <w:tab w:val="left" w:pos="12824"/>
          <w:tab w:val="left" w:pos="13740"/>
          <w:tab w:val="left" w:pos="14656"/>
        </w:tabs>
        <w:ind w:firstLine="709"/>
        <w:jc w:val="both"/>
      </w:pPr>
      <w:r w:rsidRPr="00934DCB">
        <w:t>именуемые совместно в дальнейшем «Стороны»,</w:t>
      </w:r>
      <w:r>
        <w:t xml:space="preserve"> </w:t>
      </w:r>
      <w:r w:rsidRPr="00673A22">
        <w:t xml:space="preserve">в соответствии с пунктом </w:t>
      </w:r>
      <w:r w:rsidR="009D2C86">
        <w:t>5</w:t>
      </w:r>
      <w:r w:rsidRPr="00673A22">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01051A" w:rsidRPr="009C607C" w:rsidRDefault="0001051A" w:rsidP="009C607C">
      <w:pPr>
        <w:ind w:firstLine="709"/>
        <w:jc w:val="both"/>
        <w:rPr>
          <w:b/>
          <w:bCs/>
          <w:snapToGrid w:val="0"/>
        </w:rPr>
      </w:pPr>
    </w:p>
    <w:p w:rsidR="00F907AB" w:rsidRPr="009C607C" w:rsidRDefault="00E576CD" w:rsidP="009C607C">
      <w:pPr>
        <w:ind w:firstLine="709"/>
        <w:jc w:val="both"/>
        <w:rPr>
          <w:snapToGrid w:val="0"/>
        </w:rPr>
      </w:pPr>
      <w:r w:rsidRPr="009C607C">
        <w:rPr>
          <w:b/>
          <w:bCs/>
          <w:snapToGrid w:val="0"/>
        </w:rPr>
        <w:t>1. Предмет Контракта, срок,</w:t>
      </w:r>
      <w:r w:rsidR="00F907AB" w:rsidRPr="009C607C">
        <w:rPr>
          <w:b/>
          <w:bCs/>
          <w:snapToGrid w:val="0"/>
        </w:rPr>
        <w:t xml:space="preserve"> место </w:t>
      </w:r>
      <w:r w:rsidR="002621F0" w:rsidRPr="009C607C">
        <w:rPr>
          <w:b/>
          <w:bCs/>
          <w:snapToGrid w:val="0"/>
        </w:rPr>
        <w:t>и условия</w:t>
      </w:r>
      <w:r w:rsidR="003F3B32" w:rsidRPr="009C607C">
        <w:rPr>
          <w:b/>
          <w:bCs/>
          <w:snapToGrid w:val="0"/>
        </w:rPr>
        <w:t xml:space="preserve"> </w:t>
      </w:r>
      <w:r w:rsidR="00F907AB" w:rsidRPr="009C607C">
        <w:rPr>
          <w:b/>
          <w:bCs/>
          <w:snapToGrid w:val="0"/>
        </w:rPr>
        <w:t>оказания услуг</w:t>
      </w:r>
    </w:p>
    <w:p w:rsidR="00F907AB" w:rsidRPr="00230167" w:rsidRDefault="00F907AB" w:rsidP="00230167">
      <w:pPr>
        <w:pStyle w:val="ConsPlusNormal"/>
        <w:widowControl/>
        <w:ind w:firstLine="709"/>
        <w:jc w:val="both"/>
        <w:rPr>
          <w:rFonts w:ascii="Times New Roman" w:hAnsi="Times New Roman" w:cs="Times New Roman"/>
          <w:color w:val="000000" w:themeColor="text1"/>
          <w:sz w:val="24"/>
          <w:szCs w:val="24"/>
        </w:rPr>
      </w:pPr>
      <w:r w:rsidRPr="00230167">
        <w:rPr>
          <w:rFonts w:ascii="Times New Roman" w:hAnsi="Times New Roman" w:cs="Times New Roman"/>
          <w:color w:val="000000" w:themeColor="text1"/>
          <w:sz w:val="24"/>
          <w:szCs w:val="24"/>
        </w:rPr>
        <w:t>1.1.</w:t>
      </w:r>
      <w:r w:rsidR="0001051A" w:rsidRPr="00230167">
        <w:rPr>
          <w:rFonts w:ascii="Times New Roman" w:hAnsi="Times New Roman" w:cs="Times New Roman"/>
          <w:color w:val="000000" w:themeColor="text1"/>
          <w:sz w:val="24"/>
          <w:szCs w:val="24"/>
        </w:rPr>
        <w:t> </w:t>
      </w:r>
      <w:r w:rsidRPr="00230167">
        <w:rPr>
          <w:rFonts w:ascii="Times New Roman" w:hAnsi="Times New Roman" w:cs="Times New Roman"/>
          <w:color w:val="000000" w:themeColor="text1"/>
          <w:sz w:val="24"/>
          <w:szCs w:val="24"/>
        </w:rPr>
        <w:t xml:space="preserve">По настоящему Контракту Исполнитель по заданию Заказчика </w:t>
      </w:r>
      <w:r w:rsidR="0042586F" w:rsidRPr="00230167">
        <w:rPr>
          <w:rFonts w:ascii="Times New Roman" w:hAnsi="Times New Roman" w:cs="Times New Roman"/>
          <w:color w:val="000000" w:themeColor="text1"/>
          <w:sz w:val="24"/>
          <w:szCs w:val="24"/>
        </w:rPr>
        <w:t xml:space="preserve">обязуется оказать </w:t>
      </w:r>
      <w:r w:rsidR="000A09D0">
        <w:rPr>
          <w:rFonts w:ascii="Times New Roman" w:hAnsi="Times New Roman" w:cs="Times New Roman"/>
          <w:color w:val="000000" w:themeColor="text1"/>
          <w:sz w:val="24"/>
          <w:szCs w:val="24"/>
        </w:rPr>
        <w:t xml:space="preserve">услуги </w:t>
      </w:r>
      <w:r w:rsidR="00386F33" w:rsidRPr="00230167">
        <w:rPr>
          <w:rFonts w:ascii="Times New Roman" w:hAnsi="Times New Roman" w:cs="Times New Roman"/>
          <w:color w:val="000000" w:themeColor="text1"/>
          <w:sz w:val="24"/>
          <w:szCs w:val="24"/>
        </w:rPr>
        <w:t>по проведению поверки приборов учета в газовой блок – модульной котельной</w:t>
      </w:r>
      <w:r w:rsidR="00F62767" w:rsidRPr="00230167">
        <w:rPr>
          <w:rFonts w:ascii="Times New Roman" w:hAnsi="Times New Roman" w:cs="Times New Roman"/>
          <w:color w:val="000000" w:themeColor="text1"/>
          <w:sz w:val="24"/>
          <w:szCs w:val="24"/>
        </w:rPr>
        <w:t xml:space="preserve"> </w:t>
      </w:r>
      <w:r w:rsidRPr="00230167">
        <w:rPr>
          <w:rFonts w:ascii="Times New Roman" w:hAnsi="Times New Roman" w:cs="Times New Roman"/>
          <w:color w:val="000000" w:themeColor="text1"/>
          <w:sz w:val="24"/>
          <w:szCs w:val="24"/>
        </w:rPr>
        <w:t xml:space="preserve">(далее – </w:t>
      </w:r>
      <w:r w:rsidR="003F3B32" w:rsidRPr="00230167">
        <w:rPr>
          <w:rFonts w:ascii="Times New Roman" w:hAnsi="Times New Roman" w:cs="Times New Roman"/>
          <w:color w:val="000000" w:themeColor="text1"/>
          <w:sz w:val="24"/>
          <w:szCs w:val="24"/>
        </w:rPr>
        <w:t>у</w:t>
      </w:r>
      <w:r w:rsidRPr="00230167">
        <w:rPr>
          <w:rFonts w:ascii="Times New Roman" w:hAnsi="Times New Roman" w:cs="Times New Roman"/>
          <w:color w:val="000000" w:themeColor="text1"/>
          <w:sz w:val="24"/>
          <w:szCs w:val="24"/>
        </w:rPr>
        <w:t>слуги) в соответствии с условиями настоящего Контракта,</w:t>
      </w:r>
      <w:r w:rsidR="007C1564" w:rsidRPr="00230167">
        <w:rPr>
          <w:rFonts w:ascii="Times New Roman" w:hAnsi="Times New Roman" w:cs="Times New Roman"/>
          <w:color w:val="000000" w:themeColor="text1"/>
          <w:sz w:val="24"/>
          <w:szCs w:val="24"/>
        </w:rPr>
        <w:t xml:space="preserve"> Спецификацией (Приложение № 1 к Контракту</w:t>
      </w:r>
      <w:r w:rsidR="00C03A03" w:rsidRPr="00230167">
        <w:rPr>
          <w:rFonts w:ascii="Times New Roman" w:hAnsi="Times New Roman" w:cs="Times New Roman"/>
          <w:color w:val="000000" w:themeColor="text1"/>
          <w:sz w:val="24"/>
          <w:szCs w:val="24"/>
        </w:rPr>
        <w:t>)</w:t>
      </w:r>
      <w:r w:rsidR="00556258">
        <w:rPr>
          <w:rFonts w:ascii="Times New Roman" w:hAnsi="Times New Roman" w:cs="Times New Roman"/>
          <w:color w:val="000000" w:themeColor="text1"/>
          <w:sz w:val="24"/>
          <w:szCs w:val="24"/>
        </w:rPr>
        <w:t xml:space="preserve"> и Описанием объекта закупки</w:t>
      </w:r>
      <w:r w:rsidR="00363C9B" w:rsidRPr="00230167">
        <w:rPr>
          <w:rFonts w:ascii="Times New Roman" w:hAnsi="Times New Roman" w:cs="Times New Roman"/>
          <w:color w:val="000000" w:themeColor="text1"/>
          <w:sz w:val="24"/>
          <w:szCs w:val="24"/>
        </w:rPr>
        <w:t xml:space="preserve"> (Приложение № 2 к Контракту)</w:t>
      </w:r>
      <w:r w:rsidR="004806C8" w:rsidRPr="00230167">
        <w:rPr>
          <w:rFonts w:ascii="Times New Roman" w:hAnsi="Times New Roman" w:cs="Times New Roman"/>
          <w:color w:val="000000" w:themeColor="text1"/>
          <w:sz w:val="24"/>
          <w:szCs w:val="24"/>
        </w:rPr>
        <w:t>.</w:t>
      </w:r>
      <w:r w:rsidR="00C03A03" w:rsidRPr="00230167">
        <w:rPr>
          <w:rFonts w:ascii="Times New Roman" w:hAnsi="Times New Roman" w:cs="Times New Roman"/>
          <w:color w:val="000000" w:themeColor="text1"/>
          <w:sz w:val="24"/>
          <w:szCs w:val="24"/>
        </w:rPr>
        <w:t xml:space="preserve"> </w:t>
      </w:r>
    </w:p>
    <w:p w:rsidR="00F907AB" w:rsidRPr="009C607C" w:rsidRDefault="0001051A" w:rsidP="009C607C">
      <w:pPr>
        <w:pStyle w:val="ConsPlusNormal"/>
        <w:widowControl/>
        <w:ind w:firstLine="709"/>
        <w:jc w:val="both"/>
        <w:rPr>
          <w:rFonts w:ascii="Times New Roman" w:hAnsi="Times New Roman" w:cs="Times New Roman"/>
          <w:color w:val="000000" w:themeColor="text1"/>
          <w:sz w:val="24"/>
          <w:szCs w:val="24"/>
        </w:rPr>
      </w:pPr>
      <w:r w:rsidRPr="009C607C">
        <w:rPr>
          <w:rFonts w:ascii="Times New Roman" w:hAnsi="Times New Roman" w:cs="Times New Roman"/>
          <w:color w:val="000000" w:themeColor="text1"/>
          <w:sz w:val="24"/>
          <w:szCs w:val="24"/>
        </w:rPr>
        <w:t>1.2. </w:t>
      </w:r>
      <w:r w:rsidR="00F907AB" w:rsidRPr="009C607C">
        <w:rPr>
          <w:rFonts w:ascii="Times New Roman" w:hAnsi="Times New Roman" w:cs="Times New Roman"/>
          <w:color w:val="000000" w:themeColor="text1"/>
          <w:sz w:val="24"/>
          <w:szCs w:val="24"/>
        </w:rPr>
        <w:t xml:space="preserve">Заказчик обязуется </w:t>
      </w:r>
      <w:r w:rsidR="00F907AB" w:rsidRPr="009C607C">
        <w:rPr>
          <w:rFonts w:ascii="Times New Roman" w:hAnsi="Times New Roman" w:cs="Times New Roman"/>
          <w:snapToGrid w:val="0"/>
          <w:color w:val="000000" w:themeColor="text1"/>
          <w:sz w:val="24"/>
          <w:szCs w:val="24"/>
        </w:rPr>
        <w:t>принять результаты услуг и оплатить их в порядке и на условиях</w:t>
      </w:r>
      <w:r w:rsidR="00F907AB" w:rsidRPr="009C607C">
        <w:rPr>
          <w:rFonts w:ascii="Times New Roman" w:hAnsi="Times New Roman" w:cs="Times New Roman"/>
          <w:color w:val="000000" w:themeColor="text1"/>
          <w:sz w:val="24"/>
          <w:szCs w:val="24"/>
        </w:rPr>
        <w:t>, предусмотренных настоящим Контрактом.</w:t>
      </w:r>
    </w:p>
    <w:p w:rsidR="00386F33" w:rsidRPr="009C607C" w:rsidRDefault="00F907AB" w:rsidP="00386F33">
      <w:pPr>
        <w:tabs>
          <w:tab w:val="left" w:pos="993"/>
        </w:tabs>
        <w:ind w:firstLine="709"/>
        <w:jc w:val="both"/>
      </w:pPr>
      <w:r w:rsidRPr="009C607C">
        <w:rPr>
          <w:snapToGrid w:val="0"/>
          <w:color w:val="000000" w:themeColor="text1"/>
        </w:rPr>
        <w:t>1.</w:t>
      </w:r>
      <w:r w:rsidR="008A7323" w:rsidRPr="009C607C">
        <w:rPr>
          <w:snapToGrid w:val="0"/>
          <w:color w:val="000000" w:themeColor="text1"/>
        </w:rPr>
        <w:t>3.</w:t>
      </w:r>
      <w:r w:rsidR="0001051A" w:rsidRPr="009C607C">
        <w:rPr>
          <w:snapToGrid w:val="0"/>
          <w:color w:val="000000" w:themeColor="text1"/>
        </w:rPr>
        <w:t> </w:t>
      </w:r>
      <w:r w:rsidR="00DE0B42" w:rsidRPr="00DE0B42">
        <w:rPr>
          <w:snapToGrid w:val="0"/>
          <w:color w:val="000000" w:themeColor="text1"/>
        </w:rPr>
        <w:t xml:space="preserve">Исполнитель обязуется оказать услуги </w:t>
      </w:r>
      <w:r w:rsidR="00386F33">
        <w:rPr>
          <w:snapToGrid w:val="0"/>
          <w:color w:val="000000" w:themeColor="text1"/>
        </w:rPr>
        <w:t>в течение 15 (Пятнадцати) календарных дней с даты заключения Контракта.</w:t>
      </w:r>
    </w:p>
    <w:p w:rsidR="007C58B4" w:rsidRPr="009C607C" w:rsidRDefault="007C58B4" w:rsidP="009C607C">
      <w:pPr>
        <w:tabs>
          <w:tab w:val="left" w:pos="993"/>
        </w:tabs>
        <w:ind w:firstLine="709"/>
        <w:jc w:val="both"/>
      </w:pPr>
    </w:p>
    <w:p w:rsidR="00F907AB" w:rsidRPr="009C607C" w:rsidRDefault="00F907AB" w:rsidP="009C607C">
      <w:pPr>
        <w:tabs>
          <w:tab w:val="left" w:pos="993"/>
        </w:tabs>
        <w:ind w:firstLine="709"/>
        <w:jc w:val="both"/>
        <w:rPr>
          <w:b/>
          <w:i/>
          <w:snapToGrid w:val="0"/>
        </w:rPr>
      </w:pPr>
      <w:r w:rsidRPr="009C607C">
        <w:rPr>
          <w:b/>
          <w:snapToGrid w:val="0"/>
        </w:rPr>
        <w:t>2. Качество оказываемых услуг</w:t>
      </w:r>
    </w:p>
    <w:p w:rsidR="003F762D" w:rsidRPr="009C607C" w:rsidRDefault="00F907AB" w:rsidP="009C607C">
      <w:pPr>
        <w:pStyle w:val="ad"/>
        <w:spacing w:after="0"/>
        <w:ind w:firstLine="709"/>
        <w:jc w:val="both"/>
      </w:pPr>
      <w:r w:rsidRPr="009C607C">
        <w:rPr>
          <w:rStyle w:val="FontStyle54"/>
          <w:sz w:val="24"/>
          <w:szCs w:val="24"/>
        </w:rPr>
        <w:t xml:space="preserve">2.1. </w:t>
      </w:r>
      <w:r w:rsidR="003F762D" w:rsidRPr="009C607C">
        <w:rPr>
          <w:color w:val="000000"/>
          <w:shd w:val="clear" w:color="auto" w:fill="FFFFFF"/>
        </w:rPr>
        <w:t>Исполнитель обеспечивает качество услуг в соответствии с требованиями действующего законодательства РФ, положениями действующих стандартов, утвержденных в отношении данного вида услуг.</w:t>
      </w:r>
    </w:p>
    <w:p w:rsidR="006461FF" w:rsidRDefault="006461FF" w:rsidP="009C607C">
      <w:pPr>
        <w:pStyle w:val="ad"/>
        <w:spacing w:after="0"/>
        <w:ind w:firstLine="709"/>
        <w:jc w:val="both"/>
      </w:pPr>
      <w:r w:rsidRPr="009C607C">
        <w:t>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w:t>
      </w:r>
      <w:r w:rsidR="004F3996" w:rsidRPr="009C607C">
        <w:t>рующих данный вид деятельности</w:t>
      </w:r>
      <w:r w:rsidR="00C03A03" w:rsidRPr="009C607C">
        <w:t>.</w:t>
      </w:r>
      <w:r w:rsidRPr="009C607C">
        <w:t xml:space="preserve"> </w:t>
      </w:r>
    </w:p>
    <w:p w:rsidR="0001051A" w:rsidRPr="009C607C" w:rsidRDefault="0001051A" w:rsidP="009C607C">
      <w:pPr>
        <w:tabs>
          <w:tab w:val="left" w:pos="142"/>
        </w:tabs>
        <w:ind w:firstLine="709"/>
        <w:jc w:val="both"/>
        <w:rPr>
          <w:b/>
          <w:bCs/>
          <w:snapToGrid w:val="0"/>
        </w:rPr>
      </w:pPr>
    </w:p>
    <w:p w:rsidR="00F907AB" w:rsidRPr="009C607C" w:rsidRDefault="00F907AB" w:rsidP="009C607C">
      <w:pPr>
        <w:tabs>
          <w:tab w:val="left" w:pos="142"/>
        </w:tabs>
        <w:ind w:firstLine="709"/>
        <w:jc w:val="both"/>
        <w:rPr>
          <w:b/>
          <w:bCs/>
          <w:snapToGrid w:val="0"/>
        </w:rPr>
      </w:pPr>
      <w:r w:rsidRPr="009C607C">
        <w:rPr>
          <w:b/>
          <w:bCs/>
          <w:snapToGrid w:val="0"/>
        </w:rPr>
        <w:t>3. Цена контракта</w:t>
      </w:r>
    </w:p>
    <w:p w:rsidR="00F85358" w:rsidRPr="009C607C" w:rsidRDefault="00531332" w:rsidP="009C607C">
      <w:pPr>
        <w:ind w:firstLine="709"/>
        <w:jc w:val="both"/>
        <w:rPr>
          <w:snapToGrid w:val="0"/>
        </w:rPr>
      </w:pPr>
      <w:r w:rsidRPr="009C607C">
        <w:rPr>
          <w:snapToGrid w:val="0"/>
        </w:rPr>
        <w:t>3.1</w:t>
      </w:r>
      <w:r w:rsidR="00F85358" w:rsidRPr="009C607C">
        <w:rPr>
          <w:snapToGrid w:val="0"/>
        </w:rPr>
        <w:t>.</w:t>
      </w:r>
      <w:r w:rsidR="0001051A" w:rsidRPr="009C607C">
        <w:rPr>
          <w:snapToGrid w:val="0"/>
        </w:rPr>
        <w:t> </w:t>
      </w:r>
      <w:r w:rsidR="00F85358" w:rsidRPr="009C607C">
        <w:rPr>
          <w:snapToGrid w:val="0"/>
        </w:rPr>
        <w:t>Цена настоящего Контракта</w:t>
      </w:r>
      <w:r w:rsidR="005B3AA1" w:rsidRPr="009C607C">
        <w:rPr>
          <w:snapToGrid w:val="0"/>
        </w:rPr>
        <w:t xml:space="preserve"> составляет</w:t>
      </w:r>
      <w:r w:rsidR="0002718E" w:rsidRPr="009C607C">
        <w:rPr>
          <w:snapToGrid w:val="0"/>
        </w:rPr>
        <w:t xml:space="preserve"> </w:t>
      </w:r>
      <w:r w:rsidR="00F85358" w:rsidRPr="009C607C">
        <w:rPr>
          <w:snapToGrid w:val="0"/>
        </w:rPr>
        <w:t xml:space="preserve">_____________ </w:t>
      </w:r>
      <w:r w:rsidR="002F6BCE" w:rsidRPr="009C607C">
        <w:rPr>
          <w:snapToGrid w:val="0"/>
        </w:rPr>
        <w:t>(</w:t>
      </w:r>
      <w:r w:rsidR="00F85358" w:rsidRPr="009C607C">
        <w:rPr>
          <w:snapToGrid w:val="0"/>
        </w:rPr>
        <w:t>____________</w:t>
      </w:r>
      <w:r w:rsidR="005B3AA1" w:rsidRPr="009C607C">
        <w:rPr>
          <w:snapToGrid w:val="0"/>
        </w:rPr>
        <w:t>) рублей</w:t>
      </w:r>
      <w:r w:rsidR="00F85358" w:rsidRPr="009C607C">
        <w:rPr>
          <w:snapToGrid w:val="0"/>
        </w:rPr>
        <w:t>____ копеек</w:t>
      </w:r>
      <w:r w:rsidR="005B3AA1" w:rsidRPr="009C607C">
        <w:rPr>
          <w:snapToGrid w:val="0"/>
        </w:rPr>
        <w:t xml:space="preserve">, </w:t>
      </w:r>
      <w:r w:rsidR="00F85358" w:rsidRPr="009C607C">
        <w:rPr>
          <w:snapToGrid w:val="0"/>
        </w:rPr>
        <w:t xml:space="preserve">в т. ч. </w:t>
      </w:r>
      <w:r w:rsidR="005B3AA1" w:rsidRPr="009C607C">
        <w:rPr>
          <w:snapToGrid w:val="0"/>
        </w:rPr>
        <w:t>НДС</w:t>
      </w:r>
      <w:r w:rsidR="00F85358" w:rsidRPr="009C607C">
        <w:rPr>
          <w:snapToGrid w:val="0"/>
        </w:rPr>
        <w:t>/НДС</w:t>
      </w:r>
      <w:r w:rsidR="005B3AA1" w:rsidRPr="009C607C">
        <w:rPr>
          <w:snapToGrid w:val="0"/>
        </w:rPr>
        <w:t xml:space="preserve"> </w:t>
      </w:r>
      <w:r w:rsidR="002F6BCE" w:rsidRPr="009C607C">
        <w:rPr>
          <w:snapToGrid w:val="0"/>
        </w:rPr>
        <w:t>не облагается</w:t>
      </w:r>
      <w:r w:rsidR="00F85358" w:rsidRPr="009C607C">
        <w:rPr>
          <w:snapToGrid w:val="0"/>
        </w:rPr>
        <w:t>.</w:t>
      </w:r>
    </w:p>
    <w:p w:rsidR="006728C6" w:rsidRPr="009C607C" w:rsidRDefault="005B3AA1" w:rsidP="009C607C">
      <w:pPr>
        <w:ind w:firstLine="709"/>
        <w:jc w:val="both"/>
        <w:rPr>
          <w:color w:val="000000"/>
        </w:rPr>
      </w:pPr>
      <w:r w:rsidRPr="009C607C">
        <w:rPr>
          <w:rFonts w:eastAsiaTheme="minorHAnsi"/>
          <w:lang w:eastAsia="en-US"/>
        </w:rPr>
        <w:t>3.</w:t>
      </w:r>
      <w:r w:rsidR="003A0105" w:rsidRPr="009C607C">
        <w:rPr>
          <w:rFonts w:eastAsiaTheme="minorHAnsi"/>
          <w:lang w:eastAsia="en-US"/>
        </w:rPr>
        <w:t>2</w:t>
      </w:r>
      <w:r w:rsidR="006728C6" w:rsidRPr="009C607C">
        <w:rPr>
          <w:rFonts w:eastAsiaTheme="minorHAnsi"/>
          <w:lang w:eastAsia="en-US"/>
        </w:rPr>
        <w:t>.</w:t>
      </w:r>
      <w:r w:rsidR="0001051A" w:rsidRPr="009C607C">
        <w:rPr>
          <w:rFonts w:eastAsiaTheme="minorHAnsi"/>
          <w:lang w:eastAsia="en-US"/>
        </w:rPr>
        <w:t> </w:t>
      </w:r>
      <w:r w:rsidR="006728C6" w:rsidRPr="009C607C">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0158" w:rsidRPr="009047E2" w:rsidRDefault="00F907AB" w:rsidP="007B0158">
      <w:pPr>
        <w:pStyle w:val="af"/>
        <w:tabs>
          <w:tab w:val="clear" w:pos="1980"/>
        </w:tabs>
        <w:ind w:left="0" w:firstLine="709"/>
        <w:rPr>
          <w:szCs w:val="24"/>
        </w:rPr>
      </w:pPr>
      <w:r w:rsidRPr="009C607C">
        <w:rPr>
          <w:snapToGrid w:val="0"/>
          <w:szCs w:val="24"/>
        </w:rPr>
        <w:t>3.</w:t>
      </w:r>
      <w:r w:rsidR="003A0105" w:rsidRPr="009C607C">
        <w:rPr>
          <w:snapToGrid w:val="0"/>
          <w:szCs w:val="24"/>
        </w:rPr>
        <w:t>3</w:t>
      </w:r>
      <w:r w:rsidRPr="009C607C">
        <w:rPr>
          <w:snapToGrid w:val="0"/>
          <w:szCs w:val="24"/>
        </w:rPr>
        <w:t>.</w:t>
      </w:r>
      <w:r w:rsidR="0001051A" w:rsidRPr="009C607C">
        <w:rPr>
          <w:snapToGrid w:val="0"/>
          <w:szCs w:val="24"/>
        </w:rPr>
        <w:t> </w:t>
      </w:r>
      <w:r w:rsidR="007B0158" w:rsidRPr="009C607C">
        <w:rPr>
          <w:szCs w:val="24"/>
        </w:rPr>
        <w:t xml:space="preserve">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w:t>
      </w:r>
      <w:r w:rsidR="007B0158" w:rsidRPr="009C607C">
        <w:rPr>
          <w:szCs w:val="24"/>
        </w:rPr>
        <w:lastRenderedPageBreak/>
        <w:t>качества, все подлежащие к уплате налоги, сборы и другие обязательные платежи, включая НДС, расходы на приобретение расходных материалов и другие.</w:t>
      </w:r>
    </w:p>
    <w:p w:rsidR="00F907AB" w:rsidRPr="009C607C" w:rsidRDefault="00F907AB" w:rsidP="009C607C">
      <w:pPr>
        <w:pStyle w:val="af"/>
        <w:tabs>
          <w:tab w:val="clear" w:pos="1980"/>
        </w:tabs>
        <w:ind w:left="0" w:firstLine="709"/>
        <w:rPr>
          <w:snapToGrid w:val="0"/>
          <w:szCs w:val="24"/>
        </w:rPr>
      </w:pPr>
      <w:r w:rsidRPr="009C607C">
        <w:rPr>
          <w:szCs w:val="24"/>
        </w:rPr>
        <w:t>3.</w:t>
      </w:r>
      <w:r w:rsidR="003A0105" w:rsidRPr="009C607C">
        <w:rPr>
          <w:szCs w:val="24"/>
        </w:rPr>
        <w:t>4</w:t>
      </w:r>
      <w:r w:rsidR="0001051A" w:rsidRPr="009C607C">
        <w:rPr>
          <w:szCs w:val="24"/>
        </w:rPr>
        <w:t>. </w:t>
      </w:r>
      <w:r w:rsidRPr="009C607C">
        <w:rPr>
          <w:snapToGrid w:val="0"/>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F907AB" w:rsidRPr="009C607C" w:rsidRDefault="00F907AB" w:rsidP="009C607C">
      <w:pPr>
        <w:autoSpaceDE w:val="0"/>
        <w:autoSpaceDN w:val="0"/>
        <w:adjustRightInd w:val="0"/>
        <w:ind w:firstLine="709"/>
        <w:jc w:val="both"/>
      </w:pPr>
      <w:r w:rsidRPr="009C607C">
        <w:t>3.</w:t>
      </w:r>
      <w:r w:rsidR="003A0105" w:rsidRPr="009C607C">
        <w:t>5</w:t>
      </w:r>
      <w:r w:rsidR="00787116" w:rsidRPr="009C607C">
        <w:t>.</w:t>
      </w:r>
      <w:r w:rsidR="0001051A" w:rsidRPr="009C607C">
        <w:t> </w:t>
      </w:r>
      <w:r w:rsidRPr="009C607C">
        <w:t>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rsidR="0001051A" w:rsidRPr="009C607C" w:rsidRDefault="0001051A" w:rsidP="009C607C">
      <w:pPr>
        <w:tabs>
          <w:tab w:val="num" w:pos="284"/>
          <w:tab w:val="left" w:pos="1134"/>
        </w:tabs>
        <w:ind w:firstLine="709"/>
        <w:jc w:val="both"/>
        <w:rPr>
          <w:b/>
          <w:bCs/>
        </w:rPr>
      </w:pPr>
    </w:p>
    <w:p w:rsidR="00F907AB" w:rsidRPr="009C607C" w:rsidRDefault="00F907AB" w:rsidP="009C607C">
      <w:pPr>
        <w:tabs>
          <w:tab w:val="num" w:pos="284"/>
          <w:tab w:val="left" w:pos="1134"/>
        </w:tabs>
        <w:ind w:firstLine="709"/>
        <w:jc w:val="both"/>
        <w:rPr>
          <w:b/>
          <w:bCs/>
        </w:rPr>
      </w:pPr>
      <w:r w:rsidRPr="009C607C">
        <w:rPr>
          <w:b/>
          <w:bCs/>
        </w:rPr>
        <w:t>4. Порядок и сроки оплаты услуг</w:t>
      </w:r>
    </w:p>
    <w:p w:rsidR="005B3AA1" w:rsidRPr="009C607C" w:rsidRDefault="0001051A"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4.1. </w:t>
      </w:r>
      <w:r w:rsidR="005B3AA1" w:rsidRPr="009C607C">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5342C8">
        <w:rPr>
          <w:rFonts w:ascii="Times New Roman" w:hAnsi="Times New Roman"/>
          <w:snapToGrid w:val="0"/>
          <w:sz w:val="24"/>
          <w:szCs w:val="24"/>
          <w:lang w:eastAsia="ru-RU"/>
        </w:rPr>
        <w:t>7</w:t>
      </w:r>
      <w:r w:rsidR="005B3AA1" w:rsidRPr="009C607C">
        <w:rPr>
          <w:rFonts w:ascii="Times New Roman" w:hAnsi="Times New Roman"/>
          <w:snapToGrid w:val="0"/>
          <w:sz w:val="24"/>
          <w:szCs w:val="24"/>
          <w:lang w:eastAsia="ru-RU"/>
        </w:rPr>
        <w:t xml:space="preserve"> (</w:t>
      </w:r>
      <w:r w:rsidR="005342C8">
        <w:rPr>
          <w:rFonts w:ascii="Times New Roman" w:hAnsi="Times New Roman"/>
          <w:snapToGrid w:val="0"/>
          <w:sz w:val="24"/>
          <w:szCs w:val="24"/>
          <w:lang w:eastAsia="ru-RU"/>
        </w:rPr>
        <w:t>Семи</w:t>
      </w:r>
      <w:r w:rsidR="005B3AA1" w:rsidRPr="009C607C">
        <w:rPr>
          <w:rFonts w:ascii="Times New Roman" w:hAnsi="Times New Roman"/>
          <w:snapToGrid w:val="0"/>
          <w:sz w:val="24"/>
          <w:szCs w:val="24"/>
          <w:lang w:eastAsia="ru-RU"/>
        </w:rPr>
        <w:t xml:space="preserve">) </w:t>
      </w:r>
      <w:r w:rsidR="00C03935">
        <w:rPr>
          <w:rFonts w:ascii="Times New Roman" w:hAnsi="Times New Roman"/>
          <w:snapToGrid w:val="0"/>
          <w:sz w:val="24"/>
          <w:szCs w:val="24"/>
          <w:lang w:eastAsia="ru-RU"/>
        </w:rPr>
        <w:t xml:space="preserve">рабочих </w:t>
      </w:r>
      <w:r w:rsidR="005B3AA1" w:rsidRPr="009C607C">
        <w:rPr>
          <w:rFonts w:ascii="Times New Roman" w:hAnsi="Times New Roman"/>
          <w:snapToGrid w:val="0"/>
          <w:sz w:val="24"/>
          <w:szCs w:val="24"/>
          <w:lang w:eastAsia="ru-RU"/>
        </w:rPr>
        <w:t>дней с даты подписания Заказчиком акта оказанных услуг.</w:t>
      </w:r>
    </w:p>
    <w:p w:rsidR="005B3AA1" w:rsidRPr="009C607C" w:rsidRDefault="0001051A" w:rsidP="009C607C">
      <w:pPr>
        <w:ind w:firstLine="709"/>
        <w:jc w:val="both"/>
        <w:rPr>
          <w:snapToGrid w:val="0"/>
        </w:rPr>
      </w:pPr>
      <w:r w:rsidRPr="009C607C">
        <w:rPr>
          <w:snapToGrid w:val="0"/>
        </w:rPr>
        <w:t>4.2. </w:t>
      </w:r>
      <w:r w:rsidR="005B3AA1" w:rsidRPr="009C607C">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rsidR="005B3AA1" w:rsidRPr="009C607C" w:rsidRDefault="005B3AA1" w:rsidP="009C607C">
      <w:pPr>
        <w:ind w:firstLine="709"/>
        <w:jc w:val="both"/>
        <w:rPr>
          <w:rFonts w:eastAsia="Calibri"/>
          <w:snapToGrid w:val="0"/>
        </w:rPr>
      </w:pPr>
      <w:r w:rsidRPr="009C607C">
        <w:rPr>
          <w:rFonts w:eastAsia="Calibri"/>
          <w:snapToGrid w:val="0"/>
        </w:rPr>
        <w:t>4.3.</w:t>
      </w:r>
      <w:r w:rsidR="0001051A" w:rsidRPr="009C607C">
        <w:rPr>
          <w:rFonts w:eastAsia="Calibri"/>
          <w:snapToGrid w:val="0"/>
        </w:rPr>
        <w:t> </w:t>
      </w:r>
      <w:r w:rsidRPr="009C607C">
        <w:rPr>
          <w:rFonts w:eastAsia="Calibri"/>
          <w:snapToGrid w:val="0"/>
        </w:rPr>
        <w:t>Исполнитель обязан в счете, счёт-фактуре</w:t>
      </w:r>
      <w:r w:rsidR="00181149">
        <w:rPr>
          <w:rFonts w:eastAsia="Calibri"/>
          <w:snapToGrid w:val="0"/>
        </w:rPr>
        <w:t xml:space="preserve"> или УПД</w:t>
      </w:r>
      <w:r w:rsidRPr="009C607C">
        <w:rPr>
          <w:rFonts w:eastAsia="Calibri"/>
          <w:snapToGrid w:val="0"/>
        </w:rPr>
        <w:t xml:space="preserve">, </w:t>
      </w:r>
      <w:r w:rsidRPr="009C607C">
        <w:rPr>
          <w:snapToGrid w:val="0"/>
        </w:rPr>
        <w:t>акте оказанных услуг</w:t>
      </w:r>
      <w:r w:rsidRPr="009C607C">
        <w:rPr>
          <w:rFonts w:eastAsia="Calibri"/>
          <w:snapToGrid w:val="0"/>
        </w:rPr>
        <w:t xml:space="preserve"> указать реквизиты настоящего Контракта. </w:t>
      </w:r>
    </w:p>
    <w:p w:rsidR="009D57D9" w:rsidRPr="009D57D9" w:rsidRDefault="005B3AA1" w:rsidP="009D57D9">
      <w:pPr>
        <w:ind w:firstLine="709"/>
        <w:jc w:val="both"/>
        <w:rPr>
          <w:snapToGrid w:val="0"/>
          <w:lang w:eastAsia="en-US"/>
        </w:rPr>
      </w:pPr>
      <w:r w:rsidRPr="009C607C">
        <w:rPr>
          <w:snapToGrid w:val="0"/>
        </w:rPr>
        <w:t>4.4.</w:t>
      </w:r>
      <w:r w:rsidR="0001051A" w:rsidRPr="009C607C">
        <w:rPr>
          <w:snapToGrid w:val="0"/>
        </w:rPr>
        <w:t> </w:t>
      </w:r>
      <w:r w:rsidR="003C601F" w:rsidRPr="003E189B">
        <w:rPr>
          <w:snapToGrid w:val="0"/>
          <w:lang w:eastAsia="en-US"/>
        </w:rPr>
        <w:t>Оплата осуществляется за счет средств бюджетных учреждений:</w:t>
      </w:r>
      <w:r w:rsidR="003C601F" w:rsidRPr="001A4992">
        <w:rPr>
          <w:snapToGrid w:val="0"/>
          <w:lang w:eastAsia="en-US"/>
        </w:rPr>
        <w:t xml:space="preserve"> </w:t>
      </w:r>
      <w:r w:rsidR="009D57D9" w:rsidRPr="009D57D9">
        <w:rPr>
          <w:snapToGrid w:val="0"/>
          <w:lang w:eastAsia="en-US"/>
        </w:rPr>
        <w:t>субсидии на выполнение государственного (муниципального) задания на 2026 год.</w:t>
      </w:r>
    </w:p>
    <w:p w:rsidR="005B3AA1" w:rsidRPr="009C607C" w:rsidRDefault="00B21266" w:rsidP="009C607C">
      <w:pPr>
        <w:ind w:firstLine="709"/>
        <w:jc w:val="both"/>
        <w:rPr>
          <w:lang w:eastAsia="en-US"/>
        </w:rPr>
      </w:pPr>
      <w:r w:rsidRPr="009C607C">
        <w:rPr>
          <w:snapToGrid w:val="0"/>
        </w:rPr>
        <w:t xml:space="preserve"> </w:t>
      </w:r>
      <w:r w:rsidR="005B3AA1" w:rsidRPr="009C607C">
        <w:rPr>
          <w:lang w:eastAsia="en-US"/>
        </w:rPr>
        <w:t>4.5.</w:t>
      </w:r>
      <w:r w:rsidR="0001051A" w:rsidRPr="009C607C">
        <w:rPr>
          <w:lang w:eastAsia="en-US"/>
        </w:rPr>
        <w:t> </w:t>
      </w:r>
      <w:r w:rsidR="005B3AA1" w:rsidRPr="009C607C">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9C607C">
        <w:rPr>
          <w:b/>
          <w:bCs/>
          <w:snapToGrid w:val="0"/>
        </w:rPr>
        <w:t>5. Права и обязанности Сторон</w:t>
      </w:r>
    </w:p>
    <w:p w:rsidR="00F907AB" w:rsidRPr="009C607C" w:rsidRDefault="00F907AB" w:rsidP="009C607C">
      <w:pPr>
        <w:pStyle w:val="Style17"/>
        <w:widowControl/>
        <w:tabs>
          <w:tab w:val="left" w:pos="984"/>
        </w:tabs>
        <w:spacing w:line="240" w:lineRule="auto"/>
        <w:ind w:firstLine="709"/>
        <w:rPr>
          <w:rStyle w:val="FontStyle54"/>
          <w:b/>
          <w:sz w:val="24"/>
          <w:szCs w:val="24"/>
        </w:rPr>
      </w:pPr>
      <w:r w:rsidRPr="009C607C">
        <w:rPr>
          <w:rStyle w:val="FontStyle54"/>
          <w:b/>
          <w:sz w:val="24"/>
          <w:szCs w:val="24"/>
        </w:rPr>
        <w:t>5.1. Заказчик обязан:</w:t>
      </w:r>
    </w:p>
    <w:p w:rsidR="0097318D" w:rsidRPr="009C607C" w:rsidRDefault="003B0EBC" w:rsidP="009C607C">
      <w:pPr>
        <w:ind w:firstLine="720"/>
        <w:jc w:val="both"/>
        <w:rPr>
          <w:snapToGrid w:val="0"/>
        </w:rPr>
      </w:pPr>
      <w:r w:rsidRPr="009C607C">
        <w:rPr>
          <w:rStyle w:val="FontStyle54"/>
          <w:sz w:val="24"/>
          <w:szCs w:val="24"/>
        </w:rPr>
        <w:t>5.1.</w:t>
      </w:r>
      <w:r w:rsidR="00F907AB" w:rsidRPr="009C607C">
        <w:rPr>
          <w:rStyle w:val="FontStyle54"/>
          <w:sz w:val="24"/>
          <w:szCs w:val="24"/>
        </w:rPr>
        <w:t xml:space="preserve">1) </w:t>
      </w:r>
      <w:r w:rsidR="0097318D" w:rsidRPr="009C607C">
        <w:t>Принять, провести экспертизу оказанных Услуг и</w:t>
      </w:r>
      <w:r w:rsidR="0097318D" w:rsidRPr="009C607C">
        <w:rPr>
          <w:snapToGrid w:val="0"/>
        </w:rPr>
        <w:t xml:space="preserve"> оплатить Услуги </w:t>
      </w:r>
      <w:r w:rsidR="0097318D" w:rsidRPr="009C607C">
        <w:t>в соответствии с условиями настоящего Контракта</w:t>
      </w:r>
      <w:r w:rsidR="0097318D" w:rsidRPr="009C607C">
        <w:rPr>
          <w:snapToGrid w:val="0"/>
        </w:rPr>
        <w:t>;</w:t>
      </w:r>
    </w:p>
    <w:p w:rsidR="0097318D" w:rsidRPr="009C607C" w:rsidRDefault="0097318D" w:rsidP="009C607C">
      <w:pPr>
        <w:ind w:firstLine="720"/>
        <w:jc w:val="both"/>
      </w:pPr>
      <w:r w:rsidRPr="009C607C">
        <w:t>5.1.2) Передавать Исполнителю иную необходимую для выполнения обязательств информацию.</w:t>
      </w:r>
    </w:p>
    <w:p w:rsidR="00F907AB" w:rsidRPr="009C607C" w:rsidRDefault="00F907AB" w:rsidP="009C607C">
      <w:pPr>
        <w:pStyle w:val="ConsPlusNormal"/>
        <w:widowControl/>
        <w:jc w:val="both"/>
        <w:rPr>
          <w:rStyle w:val="FontStyle54"/>
          <w:b/>
          <w:sz w:val="24"/>
          <w:szCs w:val="24"/>
        </w:rPr>
      </w:pPr>
      <w:r w:rsidRPr="009C607C">
        <w:rPr>
          <w:rStyle w:val="FontStyle54"/>
          <w:b/>
          <w:sz w:val="24"/>
          <w:szCs w:val="24"/>
        </w:rPr>
        <w:t>5.2. Заказчик имеет право:</w:t>
      </w:r>
    </w:p>
    <w:p w:rsidR="00F907AB" w:rsidRPr="009C607C" w:rsidRDefault="003B0EBC" w:rsidP="009C607C">
      <w:pPr>
        <w:pStyle w:val="Style18"/>
        <w:widowControl/>
        <w:spacing w:line="240" w:lineRule="auto"/>
        <w:ind w:firstLine="709"/>
        <w:rPr>
          <w:rStyle w:val="FontStyle54"/>
          <w:sz w:val="24"/>
          <w:szCs w:val="24"/>
        </w:rPr>
      </w:pPr>
      <w:r w:rsidRPr="009C607C">
        <w:rPr>
          <w:rStyle w:val="FontStyle54"/>
          <w:sz w:val="24"/>
          <w:szCs w:val="24"/>
        </w:rPr>
        <w:t>5.2.</w:t>
      </w:r>
      <w:r w:rsidR="00F907AB" w:rsidRPr="009C607C">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Style w:val="FontStyle54"/>
          <w:sz w:val="24"/>
          <w:szCs w:val="24"/>
        </w:rPr>
        <w:t>2)</w:t>
      </w:r>
      <w:r w:rsidR="0097318D" w:rsidRPr="009C607C">
        <w:rPr>
          <w:rStyle w:val="FontStyle54"/>
          <w:sz w:val="24"/>
          <w:szCs w:val="24"/>
        </w:rPr>
        <w:t xml:space="preserve"> </w:t>
      </w:r>
      <w:r w:rsidR="00F907AB" w:rsidRPr="009C607C">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 xml:space="preserve">3) </w:t>
      </w:r>
      <w:r w:rsidR="00595B34" w:rsidRPr="009C607C">
        <w:rPr>
          <w:rFonts w:ascii="Times New Roman" w:hAnsi="Times New Roman"/>
        </w:rPr>
        <w:t xml:space="preserve">в любое время </w:t>
      </w:r>
      <w:r w:rsidR="00F907AB" w:rsidRPr="009C607C">
        <w:rPr>
          <w:rFonts w:ascii="Times New Roman" w:hAnsi="Times New Roman"/>
        </w:rPr>
        <w:t>запрашивать у Исполнителя информацию о ходе и состоянии исполнения обяза</w:t>
      </w:r>
      <w:r w:rsidR="005342C8">
        <w:rPr>
          <w:rFonts w:ascii="Times New Roman" w:hAnsi="Times New Roman"/>
        </w:rPr>
        <w:t>тельств по настоящему Контракту.</w:t>
      </w:r>
    </w:p>
    <w:p w:rsidR="00F907AB" w:rsidRPr="009C607C" w:rsidRDefault="00F907AB" w:rsidP="009C607C">
      <w:pPr>
        <w:pStyle w:val="Style32"/>
        <w:widowControl/>
        <w:spacing w:line="240" w:lineRule="auto"/>
        <w:ind w:firstLine="709"/>
        <w:jc w:val="both"/>
        <w:rPr>
          <w:rStyle w:val="FontStyle54"/>
          <w:b/>
          <w:sz w:val="24"/>
          <w:szCs w:val="24"/>
        </w:rPr>
      </w:pPr>
      <w:r w:rsidRPr="009C607C">
        <w:rPr>
          <w:rStyle w:val="FontStyle54"/>
          <w:b/>
          <w:sz w:val="24"/>
          <w:szCs w:val="24"/>
        </w:rPr>
        <w:t>5.3. Исполнитель обязан:</w:t>
      </w:r>
    </w:p>
    <w:p w:rsidR="0097318D" w:rsidRPr="009C607C" w:rsidRDefault="003B0EBC" w:rsidP="009C607C">
      <w:pPr>
        <w:pStyle w:val="a3"/>
        <w:ind w:firstLine="720"/>
        <w:jc w:val="both"/>
        <w:rPr>
          <w:rFonts w:ascii="Times New Roman" w:hAnsi="Times New Roman"/>
          <w:sz w:val="24"/>
          <w:szCs w:val="24"/>
        </w:rPr>
      </w:pPr>
      <w:r w:rsidRPr="009C607C">
        <w:rPr>
          <w:rStyle w:val="FontStyle54"/>
          <w:sz w:val="24"/>
          <w:szCs w:val="24"/>
        </w:rPr>
        <w:t>5.3.</w:t>
      </w:r>
      <w:r w:rsidR="00F907AB" w:rsidRPr="009C607C">
        <w:rPr>
          <w:rStyle w:val="FontStyle54"/>
          <w:sz w:val="24"/>
          <w:szCs w:val="24"/>
        </w:rPr>
        <w:t xml:space="preserve">1) </w:t>
      </w:r>
      <w:r w:rsidR="0097318D" w:rsidRPr="009C607C">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5.3.2) По результатам оказанных Услуг Исполнитель предоставляет Заказчику следующие документы:</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счет-фактуру</w:t>
      </w:r>
      <w:r w:rsidR="00B63115">
        <w:rPr>
          <w:rFonts w:ascii="Times New Roman" w:hAnsi="Times New Roman"/>
          <w:sz w:val="24"/>
          <w:szCs w:val="24"/>
        </w:rPr>
        <w:t xml:space="preserve"> или УПД</w:t>
      </w:r>
      <w:r w:rsidRPr="009C607C">
        <w:rPr>
          <w:rFonts w:ascii="Times New Roman" w:hAnsi="Times New Roman"/>
          <w:sz w:val="24"/>
          <w:szCs w:val="24"/>
        </w:rPr>
        <w:t>;</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акт оказанных Услуг.</w:t>
      </w:r>
    </w:p>
    <w:p w:rsidR="0097318D" w:rsidRPr="009C607C" w:rsidRDefault="0097318D" w:rsidP="009C607C">
      <w:pPr>
        <w:pStyle w:val="Style39"/>
        <w:widowControl/>
        <w:spacing w:line="240" w:lineRule="auto"/>
        <w:ind w:firstLine="720"/>
        <w:rPr>
          <w:rFonts w:ascii="Times New Roman" w:hAnsi="Times New Roman"/>
          <w:lang w:eastAsia="en-US"/>
        </w:rPr>
      </w:pPr>
      <w:r w:rsidRPr="009C607C">
        <w:rPr>
          <w:rFonts w:ascii="Times New Roman" w:hAnsi="Times New Roman"/>
          <w:lang w:eastAsia="en-US"/>
        </w:rPr>
        <w:t>В случае,</w:t>
      </w:r>
      <w:r w:rsidR="008E6771" w:rsidRPr="009C607C">
        <w:rPr>
          <w:rFonts w:ascii="Times New Roman" w:hAnsi="Times New Roman"/>
          <w:lang w:eastAsia="en-US"/>
        </w:rPr>
        <w:t xml:space="preserve"> </w:t>
      </w:r>
      <w:r w:rsidRPr="009C607C">
        <w:rPr>
          <w:rFonts w:ascii="Times New Roman" w:hAnsi="Times New Roman"/>
          <w:lang w:eastAsia="en-US"/>
        </w:rPr>
        <w:t>если Исполнитель в соответствии с положениями налогового законодательства не является плательщиком НДС, счет-фактура не предоставляется.</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xml:space="preserve">5.3.3) Незамедлительно в письменной форме информировать </w:t>
      </w:r>
      <w:r w:rsidRPr="009C607C">
        <w:rPr>
          <w:rFonts w:ascii="Times New Roman" w:hAnsi="Times New Roman"/>
          <w:bCs/>
          <w:sz w:val="24"/>
          <w:szCs w:val="24"/>
        </w:rPr>
        <w:t>Заказчика</w:t>
      </w:r>
      <w:r w:rsidRPr="009C607C">
        <w:rPr>
          <w:rFonts w:ascii="Times New Roman" w:hAnsi="Times New Roman"/>
          <w:sz w:val="24"/>
          <w:szCs w:val="24"/>
        </w:rPr>
        <w:t xml:space="preserve"> в случае невозможности исполнения обязательств по настоящему Контракту;</w:t>
      </w:r>
    </w:p>
    <w:p w:rsidR="0097318D" w:rsidRPr="009C607C" w:rsidRDefault="0097318D" w:rsidP="009C607C">
      <w:pPr>
        <w:tabs>
          <w:tab w:val="left" w:pos="993"/>
          <w:tab w:val="left" w:pos="1276"/>
        </w:tabs>
        <w:ind w:firstLine="720"/>
        <w:jc w:val="both"/>
      </w:pPr>
      <w:r w:rsidRPr="009C607C">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rsidR="0097318D" w:rsidRPr="009C607C" w:rsidRDefault="0097318D" w:rsidP="009C607C">
      <w:pPr>
        <w:tabs>
          <w:tab w:val="left" w:pos="993"/>
          <w:tab w:val="left" w:pos="1276"/>
        </w:tabs>
        <w:ind w:firstLine="720"/>
        <w:jc w:val="both"/>
      </w:pPr>
      <w:r w:rsidRPr="009C607C">
        <w:lastRenderedPageBreak/>
        <w:t>5.3.5) Выполнить в полном объеме все свои обязательства, предусмотренные настоящим Контрактом, в соответствии с действующим законодательством.</w:t>
      </w:r>
    </w:p>
    <w:p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6)</w:t>
      </w:r>
      <w:r w:rsidR="00F907AB" w:rsidRPr="009C607C">
        <w:rPr>
          <w:rStyle w:val="FontStyle54"/>
          <w:sz w:val="24"/>
          <w:szCs w:val="24"/>
        </w:rPr>
        <w:t xml:space="preserve"> </w:t>
      </w:r>
      <w:r w:rsidR="00F907AB" w:rsidRPr="009C607C">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7</w:t>
      </w:r>
      <w:r w:rsidR="00F907AB" w:rsidRPr="009C607C">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9C607C">
        <w:rPr>
          <w:rFonts w:ascii="Times New Roman" w:hAnsi="Times New Roman"/>
        </w:rPr>
        <w:t>тельств по настоящему Контракту;</w:t>
      </w:r>
    </w:p>
    <w:p w:rsidR="00F907AB" w:rsidRPr="009C607C" w:rsidRDefault="00F907AB" w:rsidP="009C607C">
      <w:pPr>
        <w:pStyle w:val="Style23"/>
        <w:widowControl/>
        <w:tabs>
          <w:tab w:val="left" w:pos="1272"/>
        </w:tabs>
        <w:ind w:firstLine="709"/>
        <w:jc w:val="both"/>
        <w:rPr>
          <w:rStyle w:val="FontStyle54"/>
          <w:b/>
          <w:sz w:val="24"/>
          <w:szCs w:val="24"/>
        </w:rPr>
      </w:pPr>
      <w:r w:rsidRPr="009C607C">
        <w:rPr>
          <w:rStyle w:val="FontStyle54"/>
          <w:b/>
          <w:sz w:val="24"/>
          <w:szCs w:val="24"/>
        </w:rPr>
        <w:t>5.</w:t>
      </w:r>
      <w:r w:rsidR="003B0EBC" w:rsidRPr="009C607C">
        <w:rPr>
          <w:rStyle w:val="FontStyle54"/>
          <w:b/>
          <w:sz w:val="24"/>
          <w:szCs w:val="24"/>
        </w:rPr>
        <w:t>4</w:t>
      </w:r>
      <w:r w:rsidRPr="009C607C">
        <w:rPr>
          <w:rStyle w:val="FontStyle54"/>
          <w:b/>
          <w:sz w:val="24"/>
          <w:szCs w:val="24"/>
        </w:rPr>
        <w:t>. Исполнитель имеет право:</w:t>
      </w:r>
    </w:p>
    <w:p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F907AB" w:rsidRPr="009C607C">
        <w:rPr>
          <w:rStyle w:val="FontStyle54"/>
          <w:sz w:val="24"/>
          <w:szCs w:val="24"/>
        </w:rPr>
        <w:t>1) т</w:t>
      </w:r>
      <w:r w:rsidR="00F907AB" w:rsidRPr="009C607C">
        <w:rPr>
          <w:rFonts w:ascii="Times New Roman" w:hAnsi="Times New Roman"/>
        </w:rPr>
        <w:t>ребовать подписания Заказчиком актов оказанных услуг по настоящему Контракту;</w:t>
      </w:r>
    </w:p>
    <w:p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Fonts w:ascii="Times New Roman" w:hAnsi="Times New Roman"/>
        </w:rPr>
        <w:t>2) требовать своевременной оплаты за оказанные услуги в соответствии с п</w:t>
      </w:r>
      <w:r w:rsidRPr="009C607C">
        <w:rPr>
          <w:rFonts w:ascii="Times New Roman" w:hAnsi="Times New Roman"/>
        </w:rPr>
        <w:t>унктом</w:t>
      </w:r>
      <w:r w:rsidR="00F907AB" w:rsidRPr="009C607C">
        <w:rPr>
          <w:rFonts w:ascii="Times New Roman" w:hAnsi="Times New Roman"/>
        </w:rPr>
        <w:t xml:space="preserve"> 4.2 настоящего Контракта;</w:t>
      </w:r>
    </w:p>
    <w:p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Style w:val="FontStyle54"/>
          <w:sz w:val="24"/>
          <w:szCs w:val="24"/>
        </w:rPr>
        <w:t>3)</w:t>
      </w:r>
      <w:r w:rsidR="0097318D" w:rsidRPr="009C607C">
        <w:rPr>
          <w:rStyle w:val="FontStyle54"/>
          <w:sz w:val="24"/>
          <w:szCs w:val="24"/>
        </w:rPr>
        <w:t xml:space="preserve"> </w:t>
      </w:r>
      <w:r w:rsidR="00F907AB" w:rsidRPr="009C607C">
        <w:rPr>
          <w:rStyle w:val="FontStyle54"/>
          <w:sz w:val="24"/>
          <w:szCs w:val="24"/>
        </w:rPr>
        <w:t>п</w:t>
      </w:r>
      <w:r w:rsidR="00F907AB" w:rsidRPr="009C607C">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9C607C">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97318D" w:rsidRPr="009C607C">
        <w:rPr>
          <w:rStyle w:val="FontStyle54"/>
          <w:sz w:val="24"/>
          <w:szCs w:val="24"/>
        </w:rPr>
        <w:t>4</w:t>
      </w:r>
      <w:r w:rsidR="00F907AB" w:rsidRPr="009C607C">
        <w:rPr>
          <w:rFonts w:ascii="Times New Roman" w:hAnsi="Times New Roman"/>
          <w:snapToGrid w:val="0"/>
        </w:rPr>
        <w:t xml:space="preserve">) </w:t>
      </w:r>
      <w:r w:rsidR="00F907AB" w:rsidRPr="009C607C">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702466">
        <w:rPr>
          <w:rFonts w:ascii="Times New Roman" w:hAnsi="Times New Roman"/>
        </w:rPr>
        <w:t>тельств по настоящему Контракту.</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9C607C">
        <w:rPr>
          <w:b/>
          <w:bCs/>
          <w:snapToGrid w:val="0"/>
        </w:rPr>
        <w:t>6. Порядок и сроки приемки оказанных услуг</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97318D" w:rsidRPr="009C607C" w:rsidRDefault="0097318D" w:rsidP="009C607C">
      <w:pPr>
        <w:pStyle w:val="Style18"/>
        <w:widowControl/>
        <w:spacing w:line="240" w:lineRule="auto"/>
        <w:ind w:firstLine="720"/>
        <w:rPr>
          <w:rFonts w:ascii="Times New Roman" w:hAnsi="Times New Roman"/>
        </w:rPr>
      </w:pPr>
      <w:r w:rsidRPr="009C607C">
        <w:rPr>
          <w:rFonts w:ascii="Times New Roman" w:hAnsi="Times New Roman"/>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0437D3">
        <w:rPr>
          <w:b/>
          <w:bCs/>
          <w:snapToGrid w:val="0"/>
        </w:rPr>
        <w:t>7. Ответственность Сторон</w:t>
      </w:r>
      <w:r w:rsidR="009C607C">
        <w:rPr>
          <w:b/>
          <w:bCs/>
          <w:snapToGrid w:val="0"/>
        </w:rPr>
        <w:t xml:space="preserve"> </w:t>
      </w:r>
    </w:p>
    <w:p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3C601F" w:rsidRPr="009E42CF" w:rsidRDefault="003C601F" w:rsidP="003C601F">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rsidR="003C601F" w:rsidRPr="009E42CF" w:rsidRDefault="003C601F" w:rsidP="003C601F">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rsidR="003C601F" w:rsidRPr="009E42CF" w:rsidRDefault="003C601F" w:rsidP="003C601F">
      <w:pPr>
        <w:pStyle w:val="pt--0"/>
        <w:shd w:val="clear" w:color="auto" w:fill="FFFFFF"/>
        <w:spacing w:before="0" w:beforeAutospacing="0" w:after="0" w:afterAutospacing="0"/>
        <w:ind w:firstLine="709"/>
        <w:jc w:val="both"/>
      </w:pPr>
      <w:r>
        <w:rPr>
          <w:rStyle w:val="pt-a3-000006"/>
          <w:color w:val="000000"/>
        </w:rPr>
        <w:lastRenderedPageBreak/>
        <w:t>7</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rsidR="003C601F" w:rsidRPr="009E42CF" w:rsidRDefault="003C601F" w:rsidP="003C601F">
      <w:pPr>
        <w:pStyle w:val="pt-a2-000020"/>
        <w:shd w:val="clear" w:color="auto" w:fill="FFFFFF"/>
        <w:spacing w:before="0" w:beforeAutospacing="0" w:after="0" w:afterAutospacing="0"/>
        <w:ind w:firstLine="709"/>
        <w:jc w:val="both"/>
      </w:pPr>
      <w:r>
        <w:rPr>
          <w:rStyle w:val="pt-a3-000006"/>
        </w:rPr>
        <w:t>7</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Pr>
        <w:t>7</w:t>
      </w:r>
      <w:r w:rsidRPr="009E42CF">
        <w:rPr>
          <w:rStyle w:val="pt-a3-000006"/>
        </w:rPr>
        <w:t xml:space="preserve">.3 </w:t>
      </w:r>
      <w:r>
        <w:rPr>
          <w:rStyle w:val="pt-a3-000006"/>
        </w:rPr>
        <w:t>-</w:t>
      </w:r>
      <w:r w:rsidRPr="009E42CF">
        <w:rPr>
          <w:rStyle w:val="pt-a3-000006"/>
        </w:rPr>
        <w:t xml:space="preserve"> </w:t>
      </w:r>
      <w:r>
        <w:rPr>
          <w:rStyle w:val="pt-a3-000006"/>
        </w:rPr>
        <w:t>7</w:t>
      </w:r>
      <w:r w:rsidRPr="009E42CF">
        <w:rPr>
          <w:rStyle w:val="pt-a3-000006"/>
        </w:rPr>
        <w:t>.5 Контракта.</w:t>
      </w:r>
    </w:p>
    <w:p w:rsidR="003C601F" w:rsidRPr="009E42CF" w:rsidRDefault="003C601F" w:rsidP="003C601F">
      <w:pPr>
        <w:pStyle w:val="pt-a2-000020"/>
        <w:shd w:val="clear" w:color="auto" w:fill="FFFFFF"/>
        <w:spacing w:before="0" w:beforeAutospacing="0" w:after="0" w:afterAutospacing="0"/>
        <w:ind w:firstLine="709"/>
        <w:jc w:val="both"/>
        <w:rPr>
          <w:color w:val="000000"/>
        </w:rPr>
      </w:pPr>
      <w:r>
        <w:rPr>
          <w:rStyle w:val="pt-a3-000006"/>
        </w:rPr>
        <w:t>7</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rsidR="003C601F" w:rsidRPr="009E42CF" w:rsidRDefault="003C601F" w:rsidP="003C601F">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rsidR="003C601F" w:rsidRPr="009E42CF" w:rsidRDefault="003C601F" w:rsidP="003C601F">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C601F" w:rsidRPr="002B2B17" w:rsidRDefault="003C601F" w:rsidP="003C601F">
      <w:pPr>
        <w:pStyle w:val="pt-a-000016"/>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rsidR="003C601F" w:rsidRPr="005E088F" w:rsidRDefault="003C601F" w:rsidP="003C601F">
      <w:pPr>
        <w:pStyle w:val="pt-a2-000020"/>
        <w:shd w:val="clear" w:color="auto" w:fill="FFFFFF"/>
        <w:spacing w:before="0" w:beforeAutospacing="0" w:after="0" w:afterAutospacing="0"/>
        <w:ind w:firstLine="709"/>
        <w:jc w:val="both"/>
        <w:rPr>
          <w:color w:val="000000"/>
        </w:rPr>
      </w:pPr>
      <w:r>
        <w:rPr>
          <w:rStyle w:val="pt-a3-000006"/>
          <w:color w:val="000000"/>
        </w:rPr>
        <w:t>7.</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rsidR="003C601F" w:rsidRPr="005E088F" w:rsidRDefault="003C601F" w:rsidP="003C601F">
      <w:pPr>
        <w:pStyle w:val="pt-a2-000033"/>
        <w:shd w:val="clear" w:color="auto" w:fill="FFFFFF"/>
        <w:spacing w:before="0" w:beforeAutospacing="0" w:after="0" w:afterAutospacing="0"/>
        <w:ind w:firstLine="709"/>
        <w:jc w:val="both"/>
        <w:rPr>
          <w:color w:val="000000"/>
        </w:rPr>
      </w:pPr>
      <w:r>
        <w:rPr>
          <w:rStyle w:val="pt-a3-000006"/>
          <w:color w:val="000000"/>
        </w:rPr>
        <w:t>7</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rsidR="003C601F" w:rsidRDefault="003C601F" w:rsidP="003C601F">
      <w:pPr>
        <w:pStyle w:val="pt--0"/>
        <w:shd w:val="clear" w:color="auto" w:fill="FFFFFF"/>
        <w:spacing w:before="0" w:beforeAutospacing="0" w:after="0" w:afterAutospacing="0"/>
        <w:ind w:firstLine="709"/>
        <w:jc w:val="both"/>
        <w:rPr>
          <w:rStyle w:val="pt-a3-000006"/>
          <w:color w:val="000000"/>
        </w:rPr>
      </w:pPr>
      <w:r>
        <w:rPr>
          <w:rStyle w:val="pt-a3-000006"/>
          <w:color w:val="000000"/>
        </w:rPr>
        <w:t>7.13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rsidR="003C601F" w:rsidRPr="005E088F" w:rsidRDefault="003C601F" w:rsidP="003C601F">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052EED" w:rsidRPr="009C607C" w:rsidRDefault="00052EED" w:rsidP="009C607C">
      <w:pPr>
        <w:pStyle w:val="11"/>
        <w:ind w:firstLine="709"/>
        <w:jc w:val="both"/>
        <w:rPr>
          <w:rFonts w:ascii="Times New Roman" w:hAnsi="Times New Roman"/>
          <w:snapToGrid w:val="0"/>
          <w:sz w:val="24"/>
          <w:szCs w:val="24"/>
          <w:lang w:eastAsia="ru-RU"/>
        </w:rPr>
      </w:pPr>
    </w:p>
    <w:p w:rsidR="00F907AB" w:rsidRPr="009C607C" w:rsidRDefault="00F907AB"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8. Порядок разрешения споров</w:t>
      </w:r>
    </w:p>
    <w:p w:rsidR="00595B34" w:rsidRPr="009C607C" w:rsidRDefault="00595B34"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napToGrid w:val="0"/>
          <w:sz w:val="24"/>
          <w:szCs w:val="24"/>
        </w:rPr>
        <w:t>8</w:t>
      </w:r>
      <w:r w:rsidR="0001051A" w:rsidRPr="009C607C">
        <w:rPr>
          <w:rFonts w:ascii="Times New Roman" w:hAnsi="Times New Roman" w:cs="Times New Roman"/>
          <w:snapToGrid w:val="0"/>
          <w:sz w:val="24"/>
          <w:szCs w:val="24"/>
        </w:rPr>
        <w:t>.1. </w:t>
      </w:r>
      <w:r w:rsidRPr="009C607C">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C607C">
        <w:rPr>
          <w:rFonts w:ascii="Times New Roman" w:hAnsi="Times New Roman" w:cs="Times New Roman"/>
          <w:snapToGrid w:val="0"/>
          <w:sz w:val="24"/>
          <w:szCs w:val="24"/>
        </w:rPr>
        <w:t xml:space="preserve"> представителями обеих </w:t>
      </w:r>
      <w:r w:rsidRPr="009C607C">
        <w:rPr>
          <w:rFonts w:ascii="Times New Roman" w:hAnsi="Times New Roman" w:cs="Times New Roman"/>
          <w:bCs/>
          <w:snapToGrid w:val="0"/>
          <w:sz w:val="24"/>
          <w:szCs w:val="24"/>
        </w:rPr>
        <w:t>Сторон</w:t>
      </w:r>
      <w:r w:rsidR="00896881" w:rsidRPr="009C607C">
        <w:rPr>
          <w:rFonts w:ascii="Times New Roman" w:hAnsi="Times New Roman" w:cs="Times New Roman"/>
          <w:bCs/>
          <w:snapToGrid w:val="0"/>
          <w:sz w:val="24"/>
          <w:szCs w:val="24"/>
        </w:rPr>
        <w:t xml:space="preserve"> </w:t>
      </w:r>
      <w:r w:rsidRPr="009C607C">
        <w:rPr>
          <w:rFonts w:ascii="Times New Roman" w:hAnsi="Times New Roman" w:cs="Times New Roman"/>
          <w:sz w:val="24"/>
          <w:szCs w:val="24"/>
        </w:rPr>
        <w:t>и скрепленных печатями.</w:t>
      </w:r>
    </w:p>
    <w:p w:rsidR="00595B34" w:rsidRPr="009C607C" w:rsidRDefault="0001051A" w:rsidP="009C607C">
      <w:pPr>
        <w:ind w:firstLine="709"/>
        <w:jc w:val="both"/>
        <w:rPr>
          <w:snapToGrid w:val="0"/>
        </w:rPr>
      </w:pPr>
      <w:r w:rsidRPr="009C607C">
        <w:t>8.2. </w:t>
      </w:r>
      <w:r w:rsidR="00595B34" w:rsidRPr="009C607C">
        <w:t xml:space="preserve">Споры по настоящему Контракту разрешаются в Арбитражном суде </w:t>
      </w:r>
      <w:r w:rsidR="00595B34" w:rsidRPr="009C607C">
        <w:rPr>
          <w:snapToGrid w:val="0"/>
        </w:rPr>
        <w:t>г. Санкт-Петербурга и Ленинградской области.</w:t>
      </w:r>
    </w:p>
    <w:p w:rsidR="00595B34" w:rsidRPr="009C607C" w:rsidRDefault="0001051A"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lastRenderedPageBreak/>
        <w:t>8.3. </w:t>
      </w:r>
      <w:r w:rsidR="00595B34" w:rsidRPr="009C607C">
        <w:rPr>
          <w:rFonts w:ascii="Times New Roman" w:hAnsi="Times New Roman" w:cs="Times New Roman"/>
          <w:sz w:val="24"/>
          <w:szCs w:val="24"/>
        </w:rPr>
        <w:t xml:space="preserve">До передачи спора на разрешение Арбитражного суда </w:t>
      </w:r>
      <w:r w:rsidR="00595B34" w:rsidRPr="009C607C">
        <w:rPr>
          <w:rFonts w:ascii="Times New Roman" w:hAnsi="Times New Roman" w:cs="Times New Roman"/>
          <w:snapToGrid w:val="0"/>
          <w:sz w:val="24"/>
          <w:szCs w:val="24"/>
        </w:rPr>
        <w:t>г. Санкт-Петербурга и Ленинградской области</w:t>
      </w:r>
      <w:r w:rsidR="00146D5E" w:rsidRPr="009C607C">
        <w:rPr>
          <w:rFonts w:ascii="Times New Roman" w:hAnsi="Times New Roman" w:cs="Times New Roman"/>
          <w:snapToGrid w:val="0"/>
          <w:sz w:val="24"/>
          <w:szCs w:val="24"/>
        </w:rPr>
        <w:t xml:space="preserve"> </w:t>
      </w:r>
      <w:r w:rsidR="00595B34" w:rsidRPr="009C607C">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527372" w:rsidRPr="009C607C">
        <w:rPr>
          <w:rFonts w:ascii="Times New Roman" w:hAnsi="Times New Roman" w:cs="Times New Roman"/>
          <w:sz w:val="24"/>
          <w:szCs w:val="24"/>
        </w:rPr>
        <w:t xml:space="preserve"> </w:t>
      </w:r>
      <w:r w:rsidR="00595B34" w:rsidRPr="009C607C">
        <w:rPr>
          <w:rFonts w:ascii="Times New Roman" w:hAnsi="Times New Roman" w:cs="Times New Roman"/>
          <w:sz w:val="24"/>
          <w:szCs w:val="24"/>
        </w:rPr>
        <w:t>календарных дней с даты получения претензии.</w:t>
      </w:r>
    </w:p>
    <w:p w:rsidR="0001051A" w:rsidRPr="009C607C" w:rsidRDefault="0001051A" w:rsidP="009C607C">
      <w:pPr>
        <w:ind w:firstLine="709"/>
        <w:jc w:val="both"/>
        <w:rPr>
          <w:b/>
          <w:bCs/>
          <w:snapToGrid w:val="0"/>
        </w:rPr>
      </w:pPr>
    </w:p>
    <w:p w:rsidR="00F907AB" w:rsidRPr="009C607C" w:rsidRDefault="00F907AB" w:rsidP="009C607C">
      <w:pPr>
        <w:ind w:firstLine="709"/>
        <w:jc w:val="both"/>
        <w:rPr>
          <w:b/>
          <w:bCs/>
          <w:snapToGrid w:val="0"/>
        </w:rPr>
      </w:pPr>
      <w:r w:rsidRPr="009C607C">
        <w:rPr>
          <w:b/>
          <w:bCs/>
          <w:snapToGrid w:val="0"/>
        </w:rPr>
        <w:t>9. Срок действия Контракта</w:t>
      </w:r>
    </w:p>
    <w:p w:rsidR="00B6258D" w:rsidRPr="00B6258D" w:rsidRDefault="00F907AB" w:rsidP="00B6258D">
      <w:pPr>
        <w:ind w:firstLine="709"/>
        <w:jc w:val="both"/>
        <w:rPr>
          <w:snapToGrid w:val="0"/>
        </w:rPr>
      </w:pPr>
      <w:r w:rsidRPr="009C607C">
        <w:rPr>
          <w:bCs/>
          <w:snapToGrid w:val="0"/>
        </w:rPr>
        <w:t>9</w:t>
      </w:r>
      <w:r w:rsidR="0001051A" w:rsidRPr="009C607C">
        <w:rPr>
          <w:snapToGrid w:val="0"/>
        </w:rPr>
        <w:t>.1. </w:t>
      </w:r>
      <w:r w:rsidR="00B6258D" w:rsidRPr="00B6258D">
        <w:rPr>
          <w:snapToGrid w:val="0"/>
        </w:rPr>
        <w:t>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9D57D9">
        <w:rPr>
          <w:snapToGrid w:val="0"/>
        </w:rPr>
        <w:t>6</w:t>
      </w:r>
      <w:r w:rsidR="00B6258D" w:rsidRPr="00B6258D">
        <w:rPr>
          <w:snapToGrid w:val="0"/>
        </w:rPr>
        <w:t xml:space="preserve"> года.</w:t>
      </w:r>
    </w:p>
    <w:p w:rsidR="00F907AB" w:rsidRPr="009C607C" w:rsidRDefault="0001051A" w:rsidP="009C607C">
      <w:pPr>
        <w:ind w:firstLine="709"/>
        <w:jc w:val="both"/>
        <w:rPr>
          <w:snapToGrid w:val="0"/>
        </w:rPr>
      </w:pPr>
      <w:r w:rsidRPr="009C607C">
        <w:rPr>
          <w:snapToGrid w:val="0"/>
        </w:rPr>
        <w:t>9.2. </w:t>
      </w:r>
      <w:r w:rsidR="00F907AB" w:rsidRPr="009C607C">
        <w:rPr>
          <w:snapToGrid w:val="0"/>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01051A" w:rsidRPr="009C607C" w:rsidRDefault="0001051A" w:rsidP="009C607C">
      <w:pPr>
        <w:ind w:firstLine="709"/>
        <w:jc w:val="both"/>
        <w:rPr>
          <w:b/>
          <w:bCs/>
          <w:snapToGrid w:val="0"/>
        </w:rPr>
      </w:pPr>
    </w:p>
    <w:p w:rsidR="00F907AB" w:rsidRPr="009C607C" w:rsidRDefault="00F907AB" w:rsidP="009C607C">
      <w:pPr>
        <w:ind w:firstLine="709"/>
        <w:jc w:val="both"/>
        <w:rPr>
          <w:b/>
          <w:snapToGrid w:val="0"/>
        </w:rPr>
      </w:pPr>
      <w:r w:rsidRPr="009C607C">
        <w:rPr>
          <w:b/>
          <w:bCs/>
          <w:snapToGrid w:val="0"/>
        </w:rPr>
        <w:t>10.</w:t>
      </w:r>
      <w:r w:rsidRPr="009C607C">
        <w:rPr>
          <w:b/>
          <w:snapToGrid w:val="0"/>
        </w:rPr>
        <w:t xml:space="preserve"> Порядок и</w:t>
      </w:r>
      <w:r w:rsidRPr="009C607C">
        <w:rPr>
          <w:b/>
          <w:bCs/>
          <w:snapToGrid w:val="0"/>
        </w:rPr>
        <w:t>зменения и расторжения Контракта</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10.1</w:t>
      </w:r>
      <w:r w:rsidR="00896881" w:rsidRPr="009C607C">
        <w:rPr>
          <w:rFonts w:ascii="Times New Roman" w:hAnsi="Times New Roman"/>
          <w:snapToGrid w:val="0"/>
          <w:sz w:val="24"/>
          <w:szCs w:val="24"/>
          <w:lang w:eastAsia="ru-RU"/>
        </w:rPr>
        <w:t>.</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10.2.</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10.3.</w:t>
      </w:r>
      <w:r w:rsidR="0001051A" w:rsidRPr="009C607C">
        <w:rPr>
          <w:rFonts w:ascii="Times New Roman" w:hAnsi="Times New Roman"/>
          <w:sz w:val="24"/>
          <w:szCs w:val="24"/>
        </w:rPr>
        <w:t> </w:t>
      </w:r>
      <w:r w:rsidRPr="009C607C">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10.4.</w:t>
      </w:r>
      <w:r w:rsidR="0001051A" w:rsidRPr="009C607C">
        <w:rPr>
          <w:rFonts w:ascii="Times New Roman" w:hAnsi="Times New Roman"/>
          <w:sz w:val="24"/>
          <w:szCs w:val="24"/>
        </w:rPr>
        <w:t> </w:t>
      </w:r>
      <w:r w:rsidRPr="009C607C">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10.5.</w:t>
      </w:r>
      <w:r w:rsidR="0001051A" w:rsidRPr="009C607C">
        <w:rPr>
          <w:rFonts w:ascii="Times New Roman" w:hAnsi="Times New Roman"/>
          <w:sz w:val="24"/>
          <w:szCs w:val="24"/>
        </w:rPr>
        <w:t> </w:t>
      </w:r>
      <w:r w:rsidRPr="009C607C">
        <w:rPr>
          <w:rFonts w:ascii="Times New Roman" w:hAnsi="Times New Roman"/>
          <w:sz w:val="24"/>
          <w:szCs w:val="24"/>
        </w:rPr>
        <w:t xml:space="preserve">При исполнении Контракта </w:t>
      </w:r>
      <w:r w:rsidRPr="009C607C">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9C607C">
          <w:rPr>
            <w:rFonts w:ascii="Times New Roman" w:eastAsiaTheme="minorHAnsi" w:hAnsi="Times New Roman"/>
            <w:sz w:val="24"/>
            <w:szCs w:val="24"/>
          </w:rPr>
          <w:t>частью 6 статьи 14</w:t>
        </w:r>
      </w:hyperlink>
      <w:r w:rsidRPr="009C607C">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C607C">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z w:val="24"/>
          <w:szCs w:val="24"/>
        </w:rPr>
        <w:t>1</w:t>
      </w:r>
      <w:r w:rsidRPr="009C607C">
        <w:rPr>
          <w:rFonts w:ascii="Times New Roman" w:hAnsi="Times New Roman"/>
          <w:snapToGrid w:val="0"/>
          <w:sz w:val="24"/>
          <w:szCs w:val="24"/>
          <w:lang w:eastAsia="ru-RU"/>
        </w:rPr>
        <w:t>0.6.</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При изменении юридического адреса, банковских реквизитов и организационно-правовой формы Поставщик </w:t>
      </w:r>
      <w:r w:rsidR="008B0DD3" w:rsidRPr="009C607C">
        <w:rPr>
          <w:rFonts w:ascii="Times New Roman" w:hAnsi="Times New Roman"/>
          <w:snapToGrid w:val="0"/>
          <w:sz w:val="24"/>
          <w:szCs w:val="24"/>
          <w:lang w:eastAsia="ru-RU"/>
        </w:rPr>
        <w:t>в срок 5 (П</w:t>
      </w:r>
      <w:r w:rsidRPr="009C607C">
        <w:rPr>
          <w:rFonts w:ascii="Times New Roman" w:hAnsi="Times New Roman"/>
          <w:snapToGrid w:val="0"/>
          <w:sz w:val="24"/>
          <w:szCs w:val="24"/>
          <w:lang w:eastAsia="ru-RU"/>
        </w:rPr>
        <w:t>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10.7.</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01051A" w:rsidRPr="009C607C" w:rsidRDefault="0001051A" w:rsidP="009C607C">
      <w:pPr>
        <w:tabs>
          <w:tab w:val="num" w:pos="0"/>
          <w:tab w:val="left" w:pos="702"/>
        </w:tabs>
        <w:ind w:firstLine="709"/>
        <w:jc w:val="both"/>
        <w:rPr>
          <w:b/>
          <w:bCs/>
          <w:snapToGrid w:val="0"/>
        </w:rPr>
      </w:pPr>
      <w:bookmarkStart w:id="0" w:name="_Hlk15072552"/>
    </w:p>
    <w:p w:rsidR="00F907AB" w:rsidRPr="009C607C" w:rsidRDefault="004E25D0" w:rsidP="009C607C">
      <w:pPr>
        <w:tabs>
          <w:tab w:val="num" w:pos="0"/>
          <w:tab w:val="left" w:pos="702"/>
        </w:tabs>
        <w:ind w:firstLine="709"/>
        <w:jc w:val="both"/>
        <w:rPr>
          <w:snapToGrid w:val="0"/>
        </w:rPr>
      </w:pPr>
      <w:r w:rsidRPr="009C607C">
        <w:rPr>
          <w:b/>
          <w:bCs/>
          <w:snapToGrid w:val="0"/>
        </w:rPr>
        <w:t>11</w:t>
      </w:r>
      <w:r w:rsidR="00F907AB" w:rsidRPr="009C607C">
        <w:rPr>
          <w:b/>
          <w:bCs/>
          <w:snapToGrid w:val="0"/>
        </w:rPr>
        <w:t>. Заключительные положения</w:t>
      </w:r>
    </w:p>
    <w:p w:rsidR="007B0158" w:rsidRPr="00B6258D" w:rsidRDefault="004E25D0" w:rsidP="007B0158">
      <w:pPr>
        <w:tabs>
          <w:tab w:val="left" w:pos="936"/>
        </w:tabs>
        <w:ind w:firstLine="709"/>
        <w:jc w:val="both"/>
        <w:rPr>
          <w:snapToGrid w:val="0"/>
        </w:rPr>
      </w:pPr>
      <w:r w:rsidRPr="009C607C">
        <w:rPr>
          <w:snapToGrid w:val="0"/>
        </w:rPr>
        <w:t>11</w:t>
      </w:r>
      <w:r w:rsidR="00F907AB" w:rsidRPr="009C607C">
        <w:rPr>
          <w:snapToGrid w:val="0"/>
        </w:rPr>
        <w:t>.1.</w:t>
      </w:r>
      <w:r w:rsidR="0001051A" w:rsidRPr="009C607C">
        <w:rPr>
          <w:snapToGrid w:val="0"/>
        </w:rPr>
        <w:t> </w:t>
      </w:r>
      <w:r w:rsidR="007B0158" w:rsidRPr="00B6258D">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7B0158" w:rsidRPr="00B6258D">
        <w:rPr>
          <w:snapToGrid w:val="0"/>
        </w:rPr>
        <w:t xml:space="preserve"> После заключения Контракта каждая из Сторон вправе перенести Контракт на бумажный носитель.</w:t>
      </w:r>
    </w:p>
    <w:p w:rsidR="002141B2" w:rsidRPr="009C607C" w:rsidRDefault="004E25D0" w:rsidP="009C607C">
      <w:pPr>
        <w:tabs>
          <w:tab w:val="left" w:pos="936"/>
        </w:tabs>
        <w:ind w:firstLine="709"/>
        <w:jc w:val="both"/>
        <w:rPr>
          <w:highlight w:val="yellow"/>
        </w:rPr>
      </w:pPr>
      <w:r w:rsidRPr="009C607C">
        <w:rPr>
          <w:snapToGrid w:val="0"/>
        </w:rPr>
        <w:t>11</w:t>
      </w:r>
      <w:r w:rsidR="00F907AB" w:rsidRPr="009C607C">
        <w:rPr>
          <w:snapToGrid w:val="0"/>
        </w:rPr>
        <w:t>.2.</w:t>
      </w:r>
      <w:r w:rsidR="0001051A" w:rsidRPr="009C607C">
        <w:rPr>
          <w:snapToGrid w:val="0"/>
        </w:rPr>
        <w:t> </w:t>
      </w:r>
      <w:r w:rsidR="002141B2" w:rsidRPr="009C607C">
        <w:rPr>
          <w:rStyle w:val="ac"/>
          <w:i w:val="0"/>
          <w:iCs w:val="0"/>
        </w:rPr>
        <w:t>Стороны признают юридическую силу всех прочих документов -</w:t>
      </w:r>
      <w:r w:rsidR="00896881" w:rsidRPr="009C607C">
        <w:rPr>
          <w:rStyle w:val="ac"/>
          <w:i w:val="0"/>
          <w:iCs w:val="0"/>
        </w:rPr>
        <w:t xml:space="preserve"> </w:t>
      </w:r>
      <w:r w:rsidR="002141B2" w:rsidRPr="009C607C">
        <w:rPr>
          <w:rStyle w:val="ac"/>
          <w:i w:val="0"/>
          <w:iCs w:val="0"/>
        </w:rPr>
        <w:t xml:space="preserve">уведомлений, претензий, направленных друг другу в электронном виде во исполнение настоящего </w:t>
      </w:r>
      <w:r w:rsidR="00896881" w:rsidRPr="009C607C">
        <w:rPr>
          <w:rStyle w:val="ac"/>
          <w:i w:val="0"/>
          <w:iCs w:val="0"/>
        </w:rPr>
        <w:t>Контракта</w:t>
      </w:r>
      <w:r w:rsidR="002141B2" w:rsidRPr="009C607C">
        <w:rPr>
          <w:rStyle w:val="ac"/>
          <w:i w:val="0"/>
          <w:iCs w:val="0"/>
        </w:rPr>
        <w:t xml:space="preserve"> по указанным адресам электронной почты.</w:t>
      </w:r>
      <w:r w:rsidR="00896881" w:rsidRPr="009C607C">
        <w:rPr>
          <w:rStyle w:val="ac"/>
          <w:i w:val="0"/>
          <w:iCs w:val="0"/>
        </w:rPr>
        <w:t xml:space="preserve"> </w:t>
      </w:r>
    </w:p>
    <w:p w:rsidR="00F907AB" w:rsidRPr="009C607C" w:rsidRDefault="00F907AB"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9C607C">
        <w:rPr>
          <w:rFonts w:ascii="Times New Roman" w:hAnsi="Times New Roman" w:cs="Times New Roman"/>
          <w:sz w:val="24"/>
          <w:szCs w:val="24"/>
        </w:rPr>
        <w:t>разделе</w:t>
      </w:r>
      <w:r w:rsidRPr="009C607C">
        <w:rPr>
          <w:rFonts w:ascii="Times New Roman" w:hAnsi="Times New Roman" w:cs="Times New Roman"/>
          <w:sz w:val="24"/>
          <w:szCs w:val="24"/>
        </w:rPr>
        <w:t xml:space="preserve"> 1</w:t>
      </w:r>
      <w:r w:rsidR="004E25D0" w:rsidRPr="009C607C">
        <w:rPr>
          <w:rFonts w:ascii="Times New Roman" w:hAnsi="Times New Roman" w:cs="Times New Roman"/>
          <w:sz w:val="24"/>
          <w:szCs w:val="24"/>
        </w:rPr>
        <w:t>2</w:t>
      </w:r>
      <w:r w:rsidRPr="009C607C">
        <w:rPr>
          <w:rFonts w:ascii="Times New Roman" w:hAnsi="Times New Roman" w:cs="Times New Roman"/>
          <w:sz w:val="24"/>
          <w:szCs w:val="24"/>
        </w:rPr>
        <w:t xml:space="preserve"> настоящего Контракта, или с использованием факсимильной связи, электронной </w:t>
      </w:r>
      <w:r w:rsidRPr="009C607C">
        <w:rPr>
          <w:rFonts w:ascii="Times New Roman" w:hAnsi="Times New Roman" w:cs="Times New Roman"/>
          <w:sz w:val="24"/>
          <w:szCs w:val="24"/>
        </w:rPr>
        <w:lastRenderedPageBreak/>
        <w:t xml:space="preserve">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9C607C">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rsidR="00F907AB" w:rsidRPr="009C607C" w:rsidRDefault="009E3284" w:rsidP="009C607C">
      <w:pPr>
        <w:pStyle w:val="ab"/>
        <w:shd w:val="clear" w:color="auto" w:fill="FFFFFF"/>
        <w:spacing w:before="0" w:beforeAutospacing="0" w:after="0" w:afterAutospacing="0"/>
        <w:ind w:firstLine="709"/>
        <w:jc w:val="both"/>
        <w:rPr>
          <w:snapToGrid w:val="0"/>
        </w:rPr>
      </w:pPr>
      <w:r w:rsidRPr="009C607C">
        <w:rPr>
          <w:snapToGrid w:val="0"/>
        </w:rPr>
        <w:t>11</w:t>
      </w:r>
      <w:r w:rsidR="00F907AB" w:rsidRPr="009C607C">
        <w:rPr>
          <w:snapToGrid w:val="0"/>
        </w:rPr>
        <w:t>.3.</w:t>
      </w:r>
      <w:r w:rsidR="0001051A" w:rsidRPr="009C607C">
        <w:rPr>
          <w:snapToGrid w:val="0"/>
        </w:rPr>
        <w:t> </w:t>
      </w:r>
      <w:r w:rsidR="00F907AB" w:rsidRPr="009C607C">
        <w:rPr>
          <w:snapToGrid w:val="0"/>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rsidR="00F907AB" w:rsidRPr="009C607C" w:rsidRDefault="009E3284" w:rsidP="009C607C">
      <w:pPr>
        <w:tabs>
          <w:tab w:val="left" w:pos="702"/>
          <w:tab w:val="left" w:pos="936"/>
        </w:tabs>
        <w:ind w:firstLine="709"/>
        <w:jc w:val="both"/>
        <w:rPr>
          <w:snapToGrid w:val="0"/>
        </w:rPr>
      </w:pPr>
      <w:r w:rsidRPr="009C607C">
        <w:rPr>
          <w:snapToGrid w:val="0"/>
        </w:rPr>
        <w:t>11</w:t>
      </w:r>
      <w:r w:rsidR="00F907AB" w:rsidRPr="009C607C">
        <w:rPr>
          <w:snapToGrid w:val="0"/>
        </w:rPr>
        <w:t>.4.</w:t>
      </w:r>
      <w:r w:rsidR="0001051A" w:rsidRPr="009C607C">
        <w:rPr>
          <w:snapToGrid w:val="0"/>
        </w:rPr>
        <w:t> </w:t>
      </w:r>
      <w:r w:rsidR="00F907AB" w:rsidRPr="009C607C">
        <w:t xml:space="preserve">Неотъемлемыми частями </w:t>
      </w:r>
      <w:r w:rsidR="00F907AB" w:rsidRPr="009C607C">
        <w:rPr>
          <w:snapToGrid w:val="0"/>
        </w:rPr>
        <w:t xml:space="preserve">Контракта являются следующие приложения: </w:t>
      </w:r>
    </w:p>
    <w:p w:rsidR="00527372" w:rsidRPr="009C607C" w:rsidRDefault="0002718E" w:rsidP="009C607C">
      <w:pPr>
        <w:tabs>
          <w:tab w:val="left" w:pos="702"/>
          <w:tab w:val="left" w:pos="936"/>
        </w:tabs>
        <w:jc w:val="both"/>
        <w:rPr>
          <w:snapToGrid w:val="0"/>
        </w:rPr>
      </w:pPr>
      <w:r w:rsidRPr="009C607C">
        <w:rPr>
          <w:snapToGrid w:val="0"/>
        </w:rPr>
        <w:t>«Спецификация» (Приложение № 1)</w:t>
      </w:r>
      <w:r w:rsidR="00A177C2" w:rsidRPr="009C607C">
        <w:rPr>
          <w:snapToGrid w:val="0"/>
        </w:rPr>
        <w:t xml:space="preserve"> и </w:t>
      </w:r>
      <w:r w:rsidR="00E125D0" w:rsidRPr="00E125D0">
        <w:rPr>
          <w:snapToGrid w:val="0"/>
        </w:rPr>
        <w:t>Описание объекта закупки</w:t>
      </w:r>
      <w:r w:rsidR="00A177C2" w:rsidRPr="009C607C">
        <w:rPr>
          <w:snapToGrid w:val="0"/>
        </w:rPr>
        <w:t xml:space="preserve"> (Приложение № 2)</w:t>
      </w:r>
      <w:r w:rsidRPr="009C607C">
        <w:rPr>
          <w:snapToGrid w:val="0"/>
        </w:rPr>
        <w:t>.</w:t>
      </w:r>
    </w:p>
    <w:p w:rsidR="00F907AB" w:rsidRPr="009C607C" w:rsidRDefault="004E25D0"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12</w:t>
      </w:r>
      <w:r w:rsidR="00F907AB" w:rsidRPr="009C607C">
        <w:rPr>
          <w:rFonts w:ascii="Times New Roman" w:hAnsi="Times New Roman" w:cs="Times New Roman"/>
          <w:b/>
          <w:sz w:val="24"/>
          <w:szCs w:val="24"/>
        </w:rPr>
        <w:t>. Адреса, реквизиты и подписи Сторон</w:t>
      </w:r>
    </w:p>
    <w:tbl>
      <w:tblPr>
        <w:tblW w:w="9462" w:type="dxa"/>
        <w:jc w:val="center"/>
        <w:tblLook w:val="0000" w:firstRow="0" w:lastRow="0" w:firstColumn="0" w:lastColumn="0" w:noHBand="0" w:noVBand="0"/>
      </w:tblPr>
      <w:tblGrid>
        <w:gridCol w:w="4731"/>
        <w:gridCol w:w="4731"/>
      </w:tblGrid>
      <w:tr w:rsidR="002059BF" w:rsidRPr="009C607C" w:rsidTr="004500E3">
        <w:trPr>
          <w:jc w:val="center"/>
        </w:trPr>
        <w:tc>
          <w:tcPr>
            <w:tcW w:w="4731" w:type="dxa"/>
          </w:tcPr>
          <w:p w:rsidR="002059BF" w:rsidRPr="009C607C" w:rsidRDefault="002059BF" w:rsidP="009C607C">
            <w:pPr>
              <w:jc w:val="center"/>
            </w:pPr>
            <w:r w:rsidRPr="009C607C">
              <w:rPr>
                <w:b/>
              </w:rPr>
              <w:t>«ЗАКАЗЧИК»</w:t>
            </w:r>
          </w:p>
        </w:tc>
        <w:tc>
          <w:tcPr>
            <w:tcW w:w="4731" w:type="dxa"/>
          </w:tcPr>
          <w:p w:rsidR="002059BF" w:rsidRPr="009C607C" w:rsidRDefault="002059BF" w:rsidP="009C607C">
            <w:pPr>
              <w:jc w:val="center"/>
              <w:rPr>
                <w:b/>
              </w:rPr>
            </w:pPr>
            <w:r w:rsidRPr="009C607C">
              <w:rPr>
                <w:b/>
              </w:rPr>
              <w:t xml:space="preserve"> «ИСПОЛНИТЕЛЬ»</w:t>
            </w:r>
          </w:p>
        </w:tc>
      </w:tr>
      <w:tr w:rsidR="002059BF" w:rsidRPr="009C607C" w:rsidTr="004500E3">
        <w:trPr>
          <w:jc w:val="center"/>
        </w:trPr>
        <w:tc>
          <w:tcPr>
            <w:tcW w:w="4731" w:type="dxa"/>
          </w:tcPr>
          <w:p w:rsidR="003C601F" w:rsidRPr="003C601F" w:rsidRDefault="003C601F" w:rsidP="003C601F">
            <w:pPr>
              <w:jc w:val="center"/>
              <w:rPr>
                <w:rFonts w:eastAsiaTheme="minorEastAsia"/>
              </w:rPr>
            </w:pPr>
            <w:r w:rsidRPr="003C601F">
              <w:rPr>
                <w:rFonts w:eastAsiaTheme="minorEastAsia"/>
              </w:rPr>
              <w:t>ГБОУ ЛО «Мгинская школа-интернат для детей с нарушениями зрения»</w:t>
            </w:r>
          </w:p>
          <w:p w:rsidR="002059BF" w:rsidRPr="009C607C" w:rsidRDefault="002059BF" w:rsidP="009C607C">
            <w:pPr>
              <w:jc w:val="center"/>
            </w:pPr>
          </w:p>
        </w:tc>
        <w:tc>
          <w:tcPr>
            <w:tcW w:w="4731" w:type="dxa"/>
          </w:tcPr>
          <w:p w:rsidR="002059BF" w:rsidRPr="009C607C" w:rsidRDefault="002059BF" w:rsidP="009C607C">
            <w:pPr>
              <w:jc w:val="center"/>
            </w:pPr>
          </w:p>
        </w:tc>
      </w:tr>
      <w:tr w:rsidR="002059BF" w:rsidRPr="009D57D9" w:rsidTr="004500E3">
        <w:trPr>
          <w:trHeight w:val="2392"/>
          <w:jc w:val="center"/>
        </w:trPr>
        <w:tc>
          <w:tcPr>
            <w:tcW w:w="4731" w:type="dxa"/>
          </w:tcPr>
          <w:p w:rsidR="005342C8" w:rsidRPr="005342C8" w:rsidRDefault="005342C8" w:rsidP="005342C8">
            <w:pPr>
              <w:spacing w:line="276" w:lineRule="auto"/>
              <w:rPr>
                <w:rFonts w:eastAsia="SimSun"/>
                <w:color w:val="000000"/>
                <w:kern w:val="2"/>
                <w:lang w:bidi="hi-IN"/>
              </w:rPr>
            </w:pPr>
            <w:r w:rsidRPr="005342C8">
              <w:rPr>
                <w:rFonts w:eastAsia="SimSun;宋体"/>
                <w:color w:val="000000"/>
                <w:kern w:val="2"/>
                <w:lang w:eastAsia="zh-CN" w:bidi="hi-IN"/>
              </w:rPr>
              <w:t>ИНН 4706005022 КПП 470601001</w:t>
            </w:r>
          </w:p>
          <w:p w:rsidR="005342C8" w:rsidRPr="005342C8" w:rsidRDefault="005342C8" w:rsidP="005342C8">
            <w:pPr>
              <w:spacing w:line="276" w:lineRule="auto"/>
              <w:rPr>
                <w:rFonts w:eastAsia="SimSun"/>
                <w:color w:val="000000"/>
                <w:kern w:val="2"/>
                <w:lang w:bidi="hi-IN"/>
              </w:rPr>
            </w:pPr>
            <w:r w:rsidRPr="005342C8">
              <w:rPr>
                <w:rFonts w:eastAsia="SimSun;宋体"/>
                <w:color w:val="000000"/>
                <w:kern w:val="2"/>
                <w:lang w:eastAsia="zh-CN" w:bidi="hi-IN"/>
              </w:rPr>
              <w:t xml:space="preserve">187300, Ленинградская обл, Кировский р-н, </w:t>
            </w:r>
            <w:r w:rsidR="009D57D9">
              <w:rPr>
                <w:rFonts w:eastAsia="SimSun;宋体"/>
                <w:color w:val="000000"/>
                <w:kern w:val="2"/>
                <w:lang w:eastAsia="zh-CN" w:bidi="hi-IN"/>
              </w:rPr>
              <w:t>г</w:t>
            </w:r>
            <w:r w:rsidRPr="005342C8">
              <w:rPr>
                <w:rFonts w:eastAsia="SimSun;宋体"/>
                <w:color w:val="000000"/>
                <w:kern w:val="2"/>
                <w:lang w:eastAsia="zh-CN" w:bidi="hi-IN"/>
              </w:rPr>
              <w:t>п. Мга, Революции шоссе, дом № 58</w:t>
            </w:r>
          </w:p>
          <w:p w:rsidR="005342C8" w:rsidRPr="005342C8" w:rsidRDefault="005342C8" w:rsidP="005342C8">
            <w:pPr>
              <w:widowControl w:val="0"/>
              <w:suppressAutoHyphens/>
              <w:autoSpaceDE w:val="0"/>
              <w:rPr>
                <w:rFonts w:eastAsia="Symbol" w:cs="Symbol"/>
                <w:sz w:val="22"/>
                <w:szCs w:val="22"/>
                <w:lang w:eastAsia="zh-CN"/>
              </w:rPr>
            </w:pPr>
            <w:r w:rsidRPr="005342C8">
              <w:rPr>
                <w:rFonts w:eastAsia="Symbol" w:cs="Symbol"/>
                <w:sz w:val="22"/>
                <w:szCs w:val="22"/>
                <w:lang w:eastAsia="zh-CN"/>
              </w:rPr>
              <w:t xml:space="preserve">КОМИТЕТ ФИНАНСОВ ЛЕНИНГРАДСКОЙ ОБЛАСТИ </w:t>
            </w:r>
          </w:p>
          <w:p w:rsidR="005342C8" w:rsidRPr="005342C8" w:rsidRDefault="005342C8" w:rsidP="005342C8">
            <w:pPr>
              <w:rPr>
                <w:rFonts w:eastAsia="SimSun;宋体"/>
                <w:color w:val="000000"/>
                <w:kern w:val="2"/>
                <w:lang w:eastAsia="zh-CN" w:bidi="hi-IN"/>
              </w:rPr>
            </w:pPr>
            <w:r w:rsidRPr="005342C8">
              <w:rPr>
                <w:rFonts w:eastAsia="SimSun;宋体"/>
                <w:color w:val="000000"/>
                <w:kern w:val="2"/>
                <w:lang w:eastAsia="zh-CN" w:bidi="hi-IN"/>
              </w:rPr>
              <w:t xml:space="preserve">(ГБОУ ЛО «Мгинская школа-интернат для детей с нарушениями зрения», л/с </w:t>
            </w:r>
            <w:r w:rsidR="00F708B1" w:rsidRPr="00800B2D">
              <w:rPr>
                <w:rFonts w:eastAsia="SimSun;宋体"/>
                <w:color w:val="000000"/>
                <w:kern w:val="2"/>
                <w:lang w:eastAsia="zh-CN" w:bidi="hi-IN"/>
              </w:rPr>
              <w:t>20716068095</w:t>
            </w:r>
            <w:r w:rsidRPr="005342C8">
              <w:rPr>
                <w:rFonts w:eastAsia="SimSun;宋体"/>
                <w:color w:val="000000"/>
                <w:kern w:val="2"/>
                <w:lang w:eastAsia="zh-CN" w:bidi="hi-IN"/>
              </w:rPr>
              <w:t xml:space="preserve">) </w:t>
            </w:r>
          </w:p>
          <w:p w:rsidR="005342C8" w:rsidRPr="005342C8" w:rsidRDefault="005342C8" w:rsidP="005342C8">
            <w:pPr>
              <w:spacing w:line="276" w:lineRule="auto"/>
              <w:rPr>
                <w:rFonts w:eastAsia="SimSun;宋体"/>
                <w:color w:val="000000"/>
                <w:kern w:val="2"/>
                <w:lang w:eastAsia="zh-CN" w:bidi="hi-IN"/>
              </w:rPr>
            </w:pPr>
            <w:r w:rsidRPr="005342C8">
              <w:rPr>
                <w:rFonts w:eastAsia="SimSun;宋体"/>
                <w:color w:val="000000"/>
                <w:kern w:val="2"/>
                <w:lang w:eastAsia="zh-CN" w:bidi="hi-IN"/>
              </w:rPr>
              <w:t>Р/сч 03224643410000004500</w:t>
            </w:r>
          </w:p>
          <w:p w:rsidR="005342C8" w:rsidRPr="005342C8" w:rsidRDefault="009D57D9" w:rsidP="005342C8">
            <w:pPr>
              <w:widowControl w:val="0"/>
              <w:suppressAutoHyphens/>
              <w:autoSpaceDE w:val="0"/>
              <w:rPr>
                <w:rFonts w:eastAsia="SimSun;宋体"/>
                <w:color w:val="000000"/>
                <w:kern w:val="2"/>
                <w:lang w:eastAsia="zh-CN" w:bidi="hi-IN"/>
              </w:rPr>
            </w:pPr>
            <w:r>
              <w:rPr>
                <w:rFonts w:eastAsia="SimSun;宋体"/>
                <w:color w:val="000000"/>
                <w:kern w:val="2"/>
                <w:lang w:eastAsia="zh-CN" w:bidi="hi-IN"/>
              </w:rPr>
              <w:t xml:space="preserve">ОКЦ №1 </w:t>
            </w:r>
            <w:r w:rsidR="005342C8" w:rsidRPr="005342C8">
              <w:rPr>
                <w:rFonts w:eastAsia="SimSun;宋体"/>
                <w:color w:val="000000"/>
                <w:kern w:val="2"/>
                <w:lang w:eastAsia="zh-CN" w:bidi="hi-IN"/>
              </w:rPr>
              <w:t>СЕВЕРО-ЗАПАДНО</w:t>
            </w:r>
            <w:r>
              <w:rPr>
                <w:rFonts w:eastAsia="SimSun;宋体"/>
                <w:color w:val="000000"/>
                <w:kern w:val="2"/>
                <w:lang w:eastAsia="zh-CN" w:bidi="hi-IN"/>
              </w:rPr>
              <w:t>ГО</w:t>
            </w:r>
            <w:r w:rsidR="005342C8" w:rsidRPr="005342C8">
              <w:rPr>
                <w:rFonts w:eastAsia="SimSun;宋体"/>
                <w:color w:val="000000"/>
                <w:kern w:val="2"/>
                <w:lang w:eastAsia="zh-CN" w:bidi="hi-IN"/>
              </w:rPr>
              <w:t xml:space="preserve"> ГУ БАНКА РОССИИ//УФК по Ленинградской области г. Санкт-Петербург </w:t>
            </w:r>
          </w:p>
          <w:p w:rsidR="005342C8" w:rsidRPr="005342C8" w:rsidRDefault="005342C8" w:rsidP="005342C8">
            <w:pPr>
              <w:widowControl w:val="0"/>
              <w:suppressAutoHyphens/>
              <w:autoSpaceDE w:val="0"/>
              <w:rPr>
                <w:rFonts w:eastAsia="SimSun;宋体"/>
                <w:color w:val="000000"/>
                <w:kern w:val="2"/>
                <w:lang w:eastAsia="zh-CN" w:bidi="hi-IN"/>
              </w:rPr>
            </w:pPr>
            <w:r w:rsidRPr="005342C8">
              <w:rPr>
                <w:rFonts w:eastAsia="SimSun;宋体"/>
                <w:color w:val="000000"/>
                <w:kern w:val="2"/>
                <w:lang w:eastAsia="zh-CN" w:bidi="hi-IN"/>
              </w:rPr>
              <w:t xml:space="preserve">БИК   044030098      </w:t>
            </w:r>
          </w:p>
          <w:p w:rsidR="005342C8" w:rsidRPr="005342C8" w:rsidRDefault="005342C8" w:rsidP="005342C8">
            <w:pPr>
              <w:spacing w:line="276" w:lineRule="auto"/>
              <w:rPr>
                <w:rFonts w:eastAsia="SimSun;宋体"/>
                <w:color w:val="000000"/>
                <w:kern w:val="2"/>
                <w:lang w:eastAsia="zh-CN" w:bidi="hi-IN"/>
              </w:rPr>
            </w:pPr>
            <w:r w:rsidRPr="005342C8">
              <w:rPr>
                <w:rFonts w:eastAsia="SimSun;宋体"/>
                <w:color w:val="000000"/>
                <w:kern w:val="2"/>
                <w:lang w:eastAsia="zh-CN" w:bidi="hi-IN"/>
              </w:rPr>
              <w:t xml:space="preserve">Счет № 40102810745370000098    </w:t>
            </w:r>
          </w:p>
          <w:p w:rsidR="005342C8" w:rsidRPr="005342C8" w:rsidRDefault="005342C8" w:rsidP="005342C8">
            <w:pPr>
              <w:spacing w:line="276" w:lineRule="auto"/>
              <w:rPr>
                <w:rFonts w:ascii="Liberation Serif" w:eastAsia="SimSun;宋体" w:hAnsi="Liberation Serif"/>
                <w:color w:val="000000"/>
                <w:kern w:val="2"/>
                <w:lang w:eastAsia="zh-CN" w:bidi="hi-IN"/>
              </w:rPr>
            </w:pPr>
            <w:r w:rsidRPr="005342C8">
              <w:rPr>
                <w:rFonts w:ascii="Liberation Serif" w:eastAsia="SimSun;宋体" w:hAnsi="Liberation Serif"/>
                <w:color w:val="000000"/>
                <w:kern w:val="2"/>
                <w:lang w:eastAsia="zh-CN" w:bidi="hi-IN"/>
              </w:rPr>
              <w:t>ОГРН 1024701336428</w:t>
            </w:r>
          </w:p>
          <w:p w:rsidR="005342C8" w:rsidRPr="005342C8" w:rsidRDefault="005342C8" w:rsidP="005342C8">
            <w:pPr>
              <w:jc w:val="both"/>
              <w:rPr>
                <w:rFonts w:eastAsia="Calibri"/>
                <w:lang w:eastAsia="en-US"/>
              </w:rPr>
            </w:pPr>
            <w:r w:rsidRPr="005342C8">
              <w:rPr>
                <w:rFonts w:eastAsia="Calibri"/>
                <w:lang w:eastAsia="en-US"/>
              </w:rPr>
              <w:t xml:space="preserve">Контактный телефон: (81362) 56-514 </w:t>
            </w:r>
          </w:p>
          <w:p w:rsidR="00672E9B" w:rsidRPr="003C601F" w:rsidRDefault="005342C8" w:rsidP="005342C8">
            <w:pPr>
              <w:pStyle w:val="a3"/>
              <w:rPr>
                <w:rFonts w:ascii="Times New Roman" w:eastAsia="Times New Roman" w:hAnsi="Times New Roman"/>
                <w:sz w:val="24"/>
                <w:szCs w:val="24"/>
                <w:lang w:val="en-US"/>
              </w:rPr>
            </w:pPr>
            <w:r w:rsidRPr="005342C8">
              <w:rPr>
                <w:rFonts w:ascii="Times New Roman" w:eastAsia="Times New Roman" w:hAnsi="Times New Roman" w:cstheme="minorBidi"/>
                <w:sz w:val="24"/>
                <w:szCs w:val="24"/>
                <w:lang w:val="en-US" w:eastAsia="ru-RU"/>
              </w:rPr>
              <w:t xml:space="preserve">e-mail: </w:t>
            </w:r>
            <w:hyperlink r:id="rId9" w:history="1">
              <w:r w:rsidRPr="005342C8">
                <w:rPr>
                  <w:rFonts w:ascii="Times New Roman" w:eastAsia="SimSun;宋体" w:hAnsi="Times New Roman" w:cstheme="minorBidi"/>
                  <w:color w:val="0000FF" w:themeColor="hyperlink"/>
                  <w:sz w:val="24"/>
                  <w:szCs w:val="24"/>
                  <w:u w:val="single"/>
                  <w:lang w:val="en-US" w:eastAsia="zh-CN"/>
                </w:rPr>
                <w:t>msidir@yandex.ru</w:t>
              </w:r>
            </w:hyperlink>
          </w:p>
        </w:tc>
        <w:tc>
          <w:tcPr>
            <w:tcW w:w="4731" w:type="dxa"/>
          </w:tcPr>
          <w:p w:rsidR="002059BF" w:rsidRPr="003C601F" w:rsidRDefault="002059BF" w:rsidP="009C607C">
            <w:pPr>
              <w:rPr>
                <w:lang w:val="en-US"/>
              </w:rPr>
            </w:pPr>
          </w:p>
        </w:tc>
      </w:tr>
      <w:tr w:rsidR="002059BF" w:rsidRPr="009C607C" w:rsidTr="004500E3">
        <w:trPr>
          <w:trHeight w:val="51"/>
          <w:jc w:val="center"/>
        </w:trPr>
        <w:tc>
          <w:tcPr>
            <w:tcW w:w="4731" w:type="dxa"/>
          </w:tcPr>
          <w:p w:rsidR="00487D98" w:rsidRPr="00487D98" w:rsidRDefault="00702466" w:rsidP="00487D98">
            <w:pPr>
              <w:jc w:val="both"/>
              <w:rPr>
                <w:rFonts w:eastAsiaTheme="minorEastAsia"/>
              </w:rPr>
            </w:pPr>
            <w:r>
              <w:rPr>
                <w:rFonts w:eastAsiaTheme="minorEastAsia"/>
              </w:rPr>
              <w:t>ВРИО д</w:t>
            </w:r>
            <w:r w:rsidR="00487D98" w:rsidRPr="00487D98">
              <w:rPr>
                <w:rFonts w:eastAsiaTheme="minorEastAsia"/>
              </w:rPr>
              <w:t>иректор</w:t>
            </w:r>
            <w:r>
              <w:rPr>
                <w:rFonts w:eastAsiaTheme="minorEastAsia"/>
              </w:rPr>
              <w:t>а</w:t>
            </w:r>
          </w:p>
          <w:p w:rsidR="00487D98" w:rsidRPr="00487D98" w:rsidRDefault="00702466" w:rsidP="00487D98">
            <w:pPr>
              <w:jc w:val="both"/>
              <w:rPr>
                <w:rFonts w:eastAsiaTheme="minorEastAsia"/>
              </w:rPr>
            </w:pPr>
            <w:r>
              <w:rPr>
                <w:rFonts w:eastAsiaTheme="minorEastAsia"/>
              </w:rPr>
              <w:t>___________________ / С. Н. Шныпко</w:t>
            </w:r>
            <w:r w:rsidR="00487D98" w:rsidRPr="00487D98">
              <w:rPr>
                <w:rFonts w:eastAsiaTheme="minorEastAsia"/>
              </w:rPr>
              <w:t>/</w:t>
            </w:r>
          </w:p>
          <w:p w:rsidR="002059BF" w:rsidRPr="009C607C" w:rsidRDefault="00487D98" w:rsidP="00487D98">
            <w:r w:rsidRPr="00487D98">
              <w:rPr>
                <w:rFonts w:eastAsiaTheme="minorEastAsia"/>
              </w:rPr>
              <w:t>мп</w:t>
            </w:r>
          </w:p>
        </w:tc>
        <w:tc>
          <w:tcPr>
            <w:tcW w:w="4731" w:type="dxa"/>
          </w:tcPr>
          <w:p w:rsidR="004500E3" w:rsidRPr="009C607C" w:rsidRDefault="004500E3" w:rsidP="009C607C"/>
          <w:p w:rsidR="004500E3" w:rsidRPr="009C607C" w:rsidRDefault="004500E3" w:rsidP="009C607C">
            <w:r w:rsidRPr="009C607C">
              <w:t xml:space="preserve">___________________ /           </w:t>
            </w:r>
            <w:r w:rsidR="00C24C9A" w:rsidRPr="009C607C">
              <w:t xml:space="preserve">     </w:t>
            </w:r>
            <w:r w:rsidRPr="009C607C">
              <w:t xml:space="preserve">         /</w:t>
            </w:r>
          </w:p>
          <w:p w:rsidR="002059BF" w:rsidRPr="009C607C" w:rsidRDefault="004500E3" w:rsidP="009C607C">
            <w:r w:rsidRPr="009C607C">
              <w:t>мп</w:t>
            </w:r>
          </w:p>
        </w:tc>
      </w:tr>
    </w:tbl>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8B3CD8" w:rsidRDefault="008B3CD8" w:rsidP="009C607C">
      <w:pPr>
        <w:pStyle w:val="a3"/>
        <w:ind w:firstLine="567"/>
        <w:jc w:val="right"/>
        <w:rPr>
          <w:rFonts w:ascii="Times New Roman" w:hAnsi="Times New Roman"/>
          <w:sz w:val="24"/>
          <w:szCs w:val="24"/>
        </w:rPr>
      </w:pPr>
    </w:p>
    <w:p w:rsidR="005342C8" w:rsidRDefault="005342C8" w:rsidP="009C607C">
      <w:pPr>
        <w:pStyle w:val="a3"/>
        <w:ind w:firstLine="567"/>
        <w:jc w:val="right"/>
        <w:rPr>
          <w:rFonts w:ascii="Times New Roman" w:hAnsi="Times New Roman"/>
          <w:sz w:val="24"/>
          <w:szCs w:val="24"/>
        </w:rPr>
      </w:pPr>
    </w:p>
    <w:p w:rsidR="005342C8" w:rsidRDefault="005342C8" w:rsidP="009C607C">
      <w:pPr>
        <w:pStyle w:val="a3"/>
        <w:ind w:firstLine="567"/>
        <w:jc w:val="right"/>
        <w:rPr>
          <w:rFonts w:ascii="Times New Roman" w:hAnsi="Times New Roman"/>
          <w:sz w:val="24"/>
          <w:szCs w:val="24"/>
        </w:rPr>
      </w:pPr>
    </w:p>
    <w:p w:rsidR="005342C8" w:rsidRDefault="005342C8" w:rsidP="009C607C">
      <w:pPr>
        <w:pStyle w:val="a3"/>
        <w:ind w:firstLine="567"/>
        <w:jc w:val="right"/>
        <w:rPr>
          <w:rFonts w:ascii="Times New Roman" w:hAnsi="Times New Roman"/>
          <w:sz w:val="24"/>
          <w:szCs w:val="24"/>
        </w:rPr>
      </w:pPr>
    </w:p>
    <w:p w:rsidR="005342C8" w:rsidRDefault="005342C8" w:rsidP="009C607C">
      <w:pPr>
        <w:pStyle w:val="a3"/>
        <w:ind w:firstLine="567"/>
        <w:jc w:val="right"/>
        <w:rPr>
          <w:rFonts w:ascii="Times New Roman" w:hAnsi="Times New Roman"/>
          <w:sz w:val="24"/>
          <w:szCs w:val="24"/>
        </w:rPr>
      </w:pPr>
    </w:p>
    <w:p w:rsidR="005342C8" w:rsidRDefault="005342C8" w:rsidP="009C607C">
      <w:pPr>
        <w:pStyle w:val="a3"/>
        <w:ind w:firstLine="567"/>
        <w:jc w:val="right"/>
        <w:rPr>
          <w:rFonts w:ascii="Times New Roman" w:hAnsi="Times New Roman"/>
          <w:sz w:val="24"/>
          <w:szCs w:val="24"/>
        </w:rPr>
      </w:pPr>
    </w:p>
    <w:p w:rsidR="002F18DB" w:rsidRPr="009C607C" w:rsidRDefault="00136989" w:rsidP="009C607C">
      <w:pPr>
        <w:pStyle w:val="a3"/>
        <w:ind w:firstLine="567"/>
        <w:jc w:val="right"/>
        <w:rPr>
          <w:rFonts w:ascii="Times New Roman" w:hAnsi="Times New Roman"/>
          <w:sz w:val="24"/>
          <w:szCs w:val="24"/>
        </w:rPr>
      </w:pPr>
      <w:r w:rsidRPr="009C607C">
        <w:rPr>
          <w:rFonts w:ascii="Times New Roman" w:hAnsi="Times New Roman"/>
          <w:sz w:val="24"/>
          <w:szCs w:val="24"/>
        </w:rPr>
        <w:lastRenderedPageBreak/>
        <w:t>Пр</w:t>
      </w:r>
      <w:r w:rsidR="002F18DB" w:rsidRPr="009C607C">
        <w:rPr>
          <w:rFonts w:ascii="Times New Roman" w:hAnsi="Times New Roman"/>
          <w:sz w:val="24"/>
          <w:szCs w:val="24"/>
        </w:rPr>
        <w:t>иложение</w:t>
      </w:r>
      <w:r w:rsidR="004A3DCC" w:rsidRPr="009C607C">
        <w:rPr>
          <w:rFonts w:ascii="Times New Roman" w:hAnsi="Times New Roman"/>
          <w:sz w:val="24"/>
          <w:szCs w:val="24"/>
        </w:rPr>
        <w:t xml:space="preserve"> </w:t>
      </w:r>
      <w:r w:rsidR="002F18DB" w:rsidRPr="009C607C">
        <w:rPr>
          <w:rFonts w:ascii="Times New Roman" w:hAnsi="Times New Roman"/>
          <w:sz w:val="24"/>
          <w:szCs w:val="24"/>
        </w:rPr>
        <w:t>№1</w:t>
      </w:r>
    </w:p>
    <w:p w:rsidR="002F18DB" w:rsidRPr="009C607C" w:rsidRDefault="0001051A" w:rsidP="009C607C">
      <w:pPr>
        <w:pStyle w:val="a3"/>
        <w:ind w:firstLine="567"/>
        <w:jc w:val="right"/>
        <w:rPr>
          <w:rFonts w:ascii="Times New Roman" w:hAnsi="Times New Roman"/>
          <w:sz w:val="24"/>
          <w:szCs w:val="24"/>
        </w:rPr>
      </w:pPr>
      <w:r w:rsidRPr="009C607C">
        <w:rPr>
          <w:rFonts w:ascii="Times New Roman" w:hAnsi="Times New Roman"/>
          <w:sz w:val="24"/>
          <w:szCs w:val="24"/>
        </w:rPr>
        <w:t>к</w:t>
      </w:r>
      <w:r w:rsidR="009C607C" w:rsidRPr="009C607C">
        <w:rPr>
          <w:rFonts w:ascii="Times New Roman" w:hAnsi="Times New Roman"/>
          <w:sz w:val="24"/>
          <w:szCs w:val="24"/>
        </w:rPr>
        <w:t xml:space="preserve"> контракту </w:t>
      </w:r>
      <w:r w:rsidR="002F18DB" w:rsidRPr="009C607C">
        <w:rPr>
          <w:rFonts w:ascii="Times New Roman" w:hAnsi="Times New Roman"/>
          <w:sz w:val="24"/>
          <w:szCs w:val="24"/>
        </w:rPr>
        <w:t>№</w:t>
      </w:r>
      <w:r w:rsidR="002B1295" w:rsidRPr="009C607C">
        <w:rPr>
          <w:rFonts w:ascii="Times New Roman" w:hAnsi="Times New Roman"/>
          <w:sz w:val="24"/>
          <w:szCs w:val="24"/>
        </w:rPr>
        <w:t>__________</w:t>
      </w:r>
      <w:r w:rsidR="002F18DB" w:rsidRPr="009C607C">
        <w:rPr>
          <w:rFonts w:ascii="Times New Roman" w:hAnsi="Times New Roman"/>
          <w:sz w:val="24"/>
          <w:szCs w:val="24"/>
        </w:rPr>
        <w:t xml:space="preserve"> </w:t>
      </w:r>
    </w:p>
    <w:p w:rsidR="002F18DB" w:rsidRPr="009C607C" w:rsidRDefault="00E85760"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 от «___» __________ 20</w:t>
      </w:r>
      <w:r w:rsidR="00487D98">
        <w:rPr>
          <w:rFonts w:ascii="Times New Roman" w:hAnsi="Times New Roman"/>
          <w:sz w:val="24"/>
          <w:szCs w:val="24"/>
        </w:rPr>
        <w:t>2</w:t>
      </w:r>
      <w:r w:rsidR="009D57D9">
        <w:rPr>
          <w:rFonts w:ascii="Times New Roman" w:hAnsi="Times New Roman"/>
          <w:sz w:val="24"/>
          <w:szCs w:val="24"/>
        </w:rPr>
        <w:t>6</w:t>
      </w:r>
      <w:r w:rsidRPr="009C607C">
        <w:rPr>
          <w:rFonts w:ascii="Times New Roman" w:hAnsi="Times New Roman"/>
          <w:sz w:val="24"/>
          <w:szCs w:val="24"/>
        </w:rPr>
        <w:t xml:space="preserve"> г</w:t>
      </w:r>
      <w:r w:rsidR="009C607C" w:rsidRPr="009C607C">
        <w:rPr>
          <w:rFonts w:ascii="Times New Roman" w:hAnsi="Times New Roman"/>
          <w:sz w:val="24"/>
          <w:szCs w:val="24"/>
        </w:rPr>
        <w:t>ода</w:t>
      </w:r>
    </w:p>
    <w:p w:rsidR="009C607C" w:rsidRPr="009C607C" w:rsidRDefault="009C607C" w:rsidP="009C607C">
      <w:pPr>
        <w:pStyle w:val="a3"/>
        <w:ind w:firstLine="567"/>
        <w:jc w:val="both"/>
        <w:rPr>
          <w:rFonts w:ascii="Times New Roman" w:hAnsi="Times New Roman"/>
          <w:sz w:val="24"/>
          <w:szCs w:val="24"/>
        </w:rPr>
      </w:pPr>
    </w:p>
    <w:p w:rsidR="002F18DB" w:rsidRPr="009C607C" w:rsidRDefault="002F18DB" w:rsidP="009C607C">
      <w:pPr>
        <w:jc w:val="center"/>
        <w:rPr>
          <w:b/>
        </w:rPr>
      </w:pPr>
      <w:r w:rsidRPr="009C607C">
        <w:rPr>
          <w:b/>
        </w:rPr>
        <w:t>СПЕЦИФИКАЦИЯ</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6"/>
        <w:gridCol w:w="3867"/>
        <w:gridCol w:w="1368"/>
        <w:gridCol w:w="725"/>
        <w:gridCol w:w="1418"/>
        <w:gridCol w:w="1461"/>
      </w:tblGrid>
      <w:tr w:rsidR="003C601F" w:rsidRPr="009C607C" w:rsidTr="00AE77A3">
        <w:trPr>
          <w:trHeight w:val="80"/>
          <w:jc w:val="center"/>
        </w:trPr>
        <w:tc>
          <w:tcPr>
            <w:tcW w:w="276" w:type="pct"/>
            <w:tcBorders>
              <w:top w:val="single" w:sz="0" w:space="0" w:color="auto"/>
              <w:left w:val="single" w:sz="0" w:space="0" w:color="auto"/>
              <w:bottom w:val="single" w:sz="0" w:space="0" w:color="auto"/>
              <w:right w:val="single" w:sz="0" w:space="0" w:color="auto"/>
            </w:tcBorders>
            <w:vAlign w:val="center"/>
          </w:tcPr>
          <w:p w:rsidR="003C601F" w:rsidRPr="009C607C" w:rsidRDefault="003C601F" w:rsidP="009C607C">
            <w:pPr>
              <w:pStyle w:val="Normalunindented"/>
              <w:keepNext/>
              <w:spacing w:before="0" w:after="0" w:line="240" w:lineRule="auto"/>
              <w:jc w:val="center"/>
              <w:rPr>
                <w:b/>
                <w:sz w:val="24"/>
                <w:szCs w:val="24"/>
              </w:rPr>
            </w:pPr>
            <w:bookmarkStart w:id="1" w:name="_ref_31214292"/>
            <w:r w:rsidRPr="009C607C">
              <w:rPr>
                <w:b/>
                <w:sz w:val="24"/>
                <w:szCs w:val="24"/>
              </w:rPr>
              <w:t>№</w:t>
            </w:r>
          </w:p>
        </w:tc>
        <w:tc>
          <w:tcPr>
            <w:tcW w:w="2067" w:type="pct"/>
            <w:tcBorders>
              <w:top w:val="single" w:sz="0" w:space="0" w:color="auto"/>
              <w:left w:val="single" w:sz="0" w:space="0" w:color="auto"/>
              <w:bottom w:val="single" w:sz="0" w:space="0" w:color="auto"/>
              <w:right w:val="single" w:sz="0" w:space="0" w:color="auto"/>
            </w:tcBorders>
            <w:vAlign w:val="center"/>
          </w:tcPr>
          <w:p w:rsidR="003C601F" w:rsidRPr="009C607C" w:rsidRDefault="003C601F" w:rsidP="009C607C">
            <w:pPr>
              <w:pStyle w:val="Normalunindented"/>
              <w:keepNext/>
              <w:spacing w:before="0" w:after="0" w:line="240" w:lineRule="auto"/>
              <w:ind w:firstLine="2"/>
              <w:jc w:val="center"/>
              <w:rPr>
                <w:b/>
                <w:sz w:val="24"/>
                <w:szCs w:val="24"/>
              </w:rPr>
            </w:pPr>
            <w:r w:rsidRPr="009C607C">
              <w:rPr>
                <w:b/>
                <w:sz w:val="24"/>
                <w:szCs w:val="24"/>
              </w:rPr>
              <w:t>Наименование услуг</w:t>
            </w:r>
          </w:p>
        </w:tc>
        <w:tc>
          <w:tcPr>
            <w:tcW w:w="731" w:type="pct"/>
            <w:tcBorders>
              <w:top w:val="single" w:sz="0" w:space="0" w:color="auto"/>
              <w:left w:val="single" w:sz="0" w:space="0" w:color="auto"/>
              <w:bottom w:val="single" w:sz="0" w:space="0" w:color="auto"/>
              <w:right w:val="single" w:sz="4" w:space="0" w:color="auto"/>
            </w:tcBorders>
            <w:vAlign w:val="center"/>
          </w:tcPr>
          <w:p w:rsidR="003C601F" w:rsidRPr="009C607C" w:rsidRDefault="003C601F" w:rsidP="009C607C">
            <w:pPr>
              <w:pStyle w:val="a3"/>
              <w:jc w:val="center"/>
              <w:rPr>
                <w:rFonts w:ascii="Times New Roman" w:hAnsi="Times New Roman"/>
                <w:b/>
                <w:sz w:val="24"/>
                <w:szCs w:val="24"/>
              </w:rPr>
            </w:pPr>
            <w:r w:rsidRPr="009C607C">
              <w:rPr>
                <w:rFonts w:ascii="Times New Roman" w:hAnsi="Times New Roman"/>
                <w:b/>
                <w:sz w:val="24"/>
                <w:szCs w:val="24"/>
              </w:rPr>
              <w:t>Единица измерения</w:t>
            </w:r>
          </w:p>
        </w:tc>
        <w:tc>
          <w:tcPr>
            <w:tcW w:w="387" w:type="pct"/>
            <w:tcBorders>
              <w:top w:val="single" w:sz="0" w:space="0" w:color="auto"/>
              <w:left w:val="single" w:sz="4" w:space="0" w:color="auto"/>
              <w:bottom w:val="single" w:sz="0" w:space="0" w:color="auto"/>
              <w:right w:val="single" w:sz="0" w:space="0" w:color="auto"/>
            </w:tcBorders>
            <w:vAlign w:val="center"/>
          </w:tcPr>
          <w:p w:rsidR="003C601F" w:rsidRPr="009C607C" w:rsidRDefault="003C601F" w:rsidP="009C607C">
            <w:pPr>
              <w:jc w:val="center"/>
              <w:rPr>
                <w:b/>
              </w:rPr>
            </w:pPr>
            <w:r w:rsidRPr="009C607C">
              <w:rPr>
                <w:b/>
              </w:rPr>
              <w:t>Кол-во</w:t>
            </w:r>
          </w:p>
        </w:tc>
        <w:tc>
          <w:tcPr>
            <w:tcW w:w="758" w:type="pct"/>
            <w:tcBorders>
              <w:top w:val="single" w:sz="0" w:space="0" w:color="auto"/>
              <w:left w:val="single" w:sz="4" w:space="0" w:color="auto"/>
              <w:bottom w:val="single" w:sz="0" w:space="0" w:color="auto"/>
              <w:right w:val="single" w:sz="0" w:space="0" w:color="auto"/>
            </w:tcBorders>
            <w:vAlign w:val="center"/>
          </w:tcPr>
          <w:p w:rsidR="003C601F" w:rsidRPr="009C607C" w:rsidRDefault="003C601F" w:rsidP="009C607C">
            <w:pPr>
              <w:pStyle w:val="a3"/>
              <w:jc w:val="center"/>
              <w:rPr>
                <w:rFonts w:ascii="Times New Roman" w:hAnsi="Times New Roman"/>
                <w:b/>
                <w:sz w:val="24"/>
                <w:szCs w:val="24"/>
              </w:rPr>
            </w:pPr>
            <w:r>
              <w:rPr>
                <w:rFonts w:ascii="Times New Roman" w:hAnsi="Times New Roman"/>
                <w:b/>
                <w:sz w:val="24"/>
                <w:szCs w:val="24"/>
              </w:rPr>
              <w:t>Цена</w:t>
            </w:r>
            <w:r w:rsidRPr="009C607C">
              <w:rPr>
                <w:rFonts w:ascii="Times New Roman" w:hAnsi="Times New Roman"/>
                <w:b/>
                <w:sz w:val="24"/>
                <w:szCs w:val="24"/>
              </w:rPr>
              <w:t>, в руб.</w:t>
            </w:r>
          </w:p>
        </w:tc>
        <w:tc>
          <w:tcPr>
            <w:tcW w:w="781" w:type="pct"/>
            <w:tcBorders>
              <w:top w:val="single" w:sz="0" w:space="0" w:color="auto"/>
              <w:left w:val="single" w:sz="4" w:space="0" w:color="auto"/>
              <w:bottom w:val="single" w:sz="0" w:space="0" w:color="auto"/>
              <w:right w:val="single" w:sz="0" w:space="0" w:color="auto"/>
            </w:tcBorders>
          </w:tcPr>
          <w:p w:rsidR="003C601F" w:rsidRPr="009C607C" w:rsidRDefault="003C601F" w:rsidP="009C607C">
            <w:pPr>
              <w:pStyle w:val="a3"/>
              <w:jc w:val="center"/>
              <w:rPr>
                <w:rFonts w:ascii="Times New Roman" w:hAnsi="Times New Roman"/>
                <w:b/>
                <w:sz w:val="24"/>
                <w:szCs w:val="24"/>
              </w:rPr>
            </w:pPr>
            <w:r w:rsidRPr="009C607C">
              <w:rPr>
                <w:rFonts w:ascii="Times New Roman" w:hAnsi="Times New Roman"/>
                <w:b/>
                <w:sz w:val="24"/>
                <w:szCs w:val="24"/>
              </w:rPr>
              <w:t>Стоимость, в руб.</w:t>
            </w:r>
          </w:p>
        </w:tc>
      </w:tr>
      <w:tr w:rsidR="003A6E85" w:rsidRPr="009C607C" w:rsidTr="00AE77A3">
        <w:trPr>
          <w:jc w:val="center"/>
        </w:trPr>
        <w:tc>
          <w:tcPr>
            <w:tcW w:w="276" w:type="pct"/>
            <w:tcBorders>
              <w:top w:val="single" w:sz="0" w:space="0" w:color="auto"/>
              <w:left w:val="single" w:sz="0" w:space="0" w:color="auto"/>
              <w:bottom w:val="single" w:sz="0" w:space="0" w:color="auto"/>
              <w:right w:val="single" w:sz="0" w:space="0" w:color="auto"/>
            </w:tcBorders>
          </w:tcPr>
          <w:p w:rsidR="003A6E85" w:rsidRPr="009C607C" w:rsidRDefault="00AE77A3" w:rsidP="003A6E85">
            <w:pPr>
              <w:pStyle w:val="Normalunindented"/>
              <w:keepNext/>
              <w:spacing w:before="0" w:after="0" w:line="240" w:lineRule="auto"/>
              <w:jc w:val="center"/>
              <w:rPr>
                <w:sz w:val="24"/>
                <w:szCs w:val="24"/>
              </w:rPr>
            </w:pPr>
            <w:r>
              <w:rPr>
                <w:sz w:val="24"/>
                <w:szCs w:val="24"/>
              </w:rPr>
              <w:t>1</w:t>
            </w:r>
          </w:p>
        </w:tc>
        <w:tc>
          <w:tcPr>
            <w:tcW w:w="2067" w:type="pct"/>
            <w:tcBorders>
              <w:top w:val="single" w:sz="0" w:space="0" w:color="auto"/>
              <w:left w:val="single" w:sz="0" w:space="0" w:color="auto"/>
              <w:bottom w:val="single" w:sz="0" w:space="0" w:color="auto"/>
              <w:right w:val="single" w:sz="0" w:space="0" w:color="auto"/>
            </w:tcBorders>
          </w:tcPr>
          <w:p w:rsidR="003A6E85" w:rsidRPr="009D2C86" w:rsidRDefault="003A6E85" w:rsidP="003A6E85">
            <w:pPr>
              <w:pStyle w:val="a3"/>
              <w:jc w:val="both"/>
              <w:rPr>
                <w:rFonts w:ascii="Times New Roman" w:hAnsi="Times New Roman"/>
                <w:sz w:val="24"/>
                <w:szCs w:val="24"/>
              </w:rPr>
            </w:pPr>
            <w:r w:rsidRPr="009D57D9">
              <w:rPr>
                <w:rFonts w:ascii="Times New Roman" w:hAnsi="Times New Roman"/>
                <w:sz w:val="24"/>
                <w:szCs w:val="24"/>
              </w:rPr>
              <w:t>Поверка манометра дифференциального ДСП-80</w:t>
            </w:r>
          </w:p>
        </w:tc>
        <w:tc>
          <w:tcPr>
            <w:tcW w:w="731" w:type="pct"/>
            <w:tcBorders>
              <w:top w:val="single" w:sz="0" w:space="0" w:color="auto"/>
              <w:left w:val="single" w:sz="0" w:space="0" w:color="auto"/>
              <w:bottom w:val="single" w:sz="0" w:space="0" w:color="auto"/>
              <w:right w:val="single" w:sz="4" w:space="0" w:color="auto"/>
            </w:tcBorders>
          </w:tcPr>
          <w:p w:rsidR="003A6E85" w:rsidRDefault="003A6E85" w:rsidP="003A6E85">
            <w:pPr>
              <w:pStyle w:val="a3"/>
              <w:jc w:val="center"/>
              <w:rPr>
                <w:rFonts w:ascii="Times New Roman" w:hAnsi="Times New Roman"/>
                <w:sz w:val="24"/>
                <w:szCs w:val="24"/>
              </w:rPr>
            </w:pPr>
            <w:r>
              <w:rPr>
                <w:rFonts w:ascii="Times New Roman" w:hAnsi="Times New Roman"/>
                <w:sz w:val="24"/>
                <w:szCs w:val="24"/>
              </w:rPr>
              <w:t>штука</w:t>
            </w:r>
          </w:p>
        </w:tc>
        <w:tc>
          <w:tcPr>
            <w:tcW w:w="387" w:type="pct"/>
            <w:tcBorders>
              <w:top w:val="single" w:sz="0" w:space="0" w:color="auto"/>
              <w:left w:val="single" w:sz="4" w:space="0" w:color="auto"/>
              <w:bottom w:val="single" w:sz="0" w:space="0" w:color="auto"/>
              <w:right w:val="single" w:sz="0" w:space="0" w:color="auto"/>
            </w:tcBorders>
          </w:tcPr>
          <w:p w:rsidR="003A6E85" w:rsidRDefault="003A6E85" w:rsidP="003A6E85">
            <w:pPr>
              <w:jc w:val="center"/>
            </w:pPr>
            <w:r>
              <w:t>2</w:t>
            </w:r>
          </w:p>
        </w:tc>
        <w:tc>
          <w:tcPr>
            <w:tcW w:w="758" w:type="pct"/>
            <w:tcBorders>
              <w:top w:val="single" w:sz="0" w:space="0" w:color="auto"/>
              <w:left w:val="single" w:sz="4" w:space="0" w:color="auto"/>
              <w:bottom w:val="single" w:sz="0" w:space="0" w:color="auto"/>
              <w:right w:val="single" w:sz="0" w:space="0" w:color="auto"/>
            </w:tcBorders>
          </w:tcPr>
          <w:p w:rsidR="003A6E85" w:rsidRPr="009C607C" w:rsidRDefault="003A6E85" w:rsidP="003A6E85">
            <w:pPr>
              <w:pStyle w:val="a3"/>
              <w:jc w:val="center"/>
              <w:rPr>
                <w:rFonts w:ascii="Times New Roman" w:hAnsi="Times New Roman"/>
                <w:sz w:val="24"/>
                <w:szCs w:val="24"/>
              </w:rPr>
            </w:pPr>
            <w:r>
              <w:rPr>
                <w:rFonts w:ascii="Times New Roman" w:hAnsi="Times New Roman"/>
                <w:sz w:val="24"/>
                <w:szCs w:val="24"/>
              </w:rPr>
              <w:t>3067,08</w:t>
            </w:r>
          </w:p>
        </w:tc>
        <w:tc>
          <w:tcPr>
            <w:tcW w:w="781" w:type="pct"/>
            <w:tcBorders>
              <w:top w:val="single" w:sz="0" w:space="0" w:color="auto"/>
              <w:left w:val="single" w:sz="4" w:space="0" w:color="auto"/>
              <w:bottom w:val="single" w:sz="0" w:space="0" w:color="auto"/>
              <w:right w:val="single" w:sz="0" w:space="0" w:color="auto"/>
            </w:tcBorders>
          </w:tcPr>
          <w:p w:rsidR="003A6E85" w:rsidRPr="009C607C" w:rsidRDefault="00AE77A3" w:rsidP="003A6E85">
            <w:pPr>
              <w:pStyle w:val="a3"/>
              <w:jc w:val="center"/>
              <w:rPr>
                <w:rFonts w:ascii="Times New Roman" w:hAnsi="Times New Roman"/>
                <w:sz w:val="24"/>
                <w:szCs w:val="24"/>
              </w:rPr>
            </w:pPr>
            <w:r>
              <w:rPr>
                <w:rFonts w:ascii="Times New Roman" w:hAnsi="Times New Roman"/>
                <w:sz w:val="24"/>
                <w:szCs w:val="24"/>
              </w:rPr>
              <w:t>6134,16</w:t>
            </w:r>
          </w:p>
        </w:tc>
      </w:tr>
      <w:tr w:rsidR="003A6E85" w:rsidRPr="009C607C" w:rsidTr="00AE77A3">
        <w:trPr>
          <w:jc w:val="center"/>
        </w:trPr>
        <w:tc>
          <w:tcPr>
            <w:tcW w:w="276" w:type="pct"/>
            <w:tcBorders>
              <w:top w:val="single" w:sz="0" w:space="0" w:color="auto"/>
              <w:left w:val="single" w:sz="0" w:space="0" w:color="auto"/>
              <w:bottom w:val="single" w:sz="0" w:space="0" w:color="auto"/>
              <w:right w:val="single" w:sz="0" w:space="0" w:color="auto"/>
            </w:tcBorders>
          </w:tcPr>
          <w:p w:rsidR="003A6E85" w:rsidRPr="009C607C" w:rsidRDefault="00AE77A3" w:rsidP="003A6E85">
            <w:pPr>
              <w:pStyle w:val="Normalunindented"/>
              <w:keepNext/>
              <w:spacing w:before="0" w:after="0" w:line="240" w:lineRule="auto"/>
              <w:jc w:val="center"/>
              <w:rPr>
                <w:sz w:val="24"/>
                <w:szCs w:val="24"/>
              </w:rPr>
            </w:pPr>
            <w:r>
              <w:rPr>
                <w:sz w:val="24"/>
                <w:szCs w:val="24"/>
              </w:rPr>
              <w:t>2</w:t>
            </w:r>
          </w:p>
        </w:tc>
        <w:tc>
          <w:tcPr>
            <w:tcW w:w="2067" w:type="pct"/>
            <w:tcBorders>
              <w:top w:val="single" w:sz="0" w:space="0" w:color="auto"/>
              <w:left w:val="single" w:sz="0" w:space="0" w:color="auto"/>
              <w:bottom w:val="single" w:sz="0" w:space="0" w:color="auto"/>
              <w:right w:val="single" w:sz="0" w:space="0" w:color="auto"/>
            </w:tcBorders>
          </w:tcPr>
          <w:p w:rsidR="003A6E85" w:rsidRPr="009D2C86" w:rsidRDefault="003A6E85" w:rsidP="003A6E85">
            <w:pPr>
              <w:pStyle w:val="a3"/>
              <w:jc w:val="both"/>
              <w:rPr>
                <w:rFonts w:ascii="Times New Roman" w:hAnsi="Times New Roman"/>
                <w:sz w:val="24"/>
                <w:szCs w:val="24"/>
              </w:rPr>
            </w:pPr>
            <w:r w:rsidRPr="009D57D9">
              <w:rPr>
                <w:rFonts w:ascii="Times New Roman" w:hAnsi="Times New Roman"/>
                <w:sz w:val="24"/>
                <w:szCs w:val="24"/>
              </w:rPr>
              <w:t>Поверка газоанализатора Хоббит-Т (за 1 канал)</w:t>
            </w:r>
          </w:p>
        </w:tc>
        <w:tc>
          <w:tcPr>
            <w:tcW w:w="731" w:type="pct"/>
            <w:tcBorders>
              <w:top w:val="single" w:sz="0" w:space="0" w:color="auto"/>
              <w:left w:val="single" w:sz="0" w:space="0" w:color="auto"/>
              <w:bottom w:val="single" w:sz="0" w:space="0" w:color="auto"/>
              <w:right w:val="single" w:sz="4" w:space="0" w:color="auto"/>
            </w:tcBorders>
          </w:tcPr>
          <w:p w:rsidR="003A6E85" w:rsidRDefault="003A6E85" w:rsidP="003A6E85">
            <w:pPr>
              <w:pStyle w:val="a3"/>
              <w:jc w:val="center"/>
              <w:rPr>
                <w:rFonts w:ascii="Times New Roman" w:hAnsi="Times New Roman"/>
                <w:sz w:val="24"/>
                <w:szCs w:val="24"/>
              </w:rPr>
            </w:pPr>
            <w:r>
              <w:rPr>
                <w:rFonts w:ascii="Times New Roman" w:hAnsi="Times New Roman"/>
                <w:sz w:val="24"/>
                <w:szCs w:val="24"/>
              </w:rPr>
              <w:t>штука</w:t>
            </w:r>
          </w:p>
        </w:tc>
        <w:tc>
          <w:tcPr>
            <w:tcW w:w="387" w:type="pct"/>
            <w:tcBorders>
              <w:top w:val="single" w:sz="0" w:space="0" w:color="auto"/>
              <w:left w:val="single" w:sz="4" w:space="0" w:color="auto"/>
              <w:bottom w:val="single" w:sz="0" w:space="0" w:color="auto"/>
              <w:right w:val="single" w:sz="0" w:space="0" w:color="auto"/>
            </w:tcBorders>
          </w:tcPr>
          <w:p w:rsidR="003A6E85" w:rsidRDefault="003A6E85" w:rsidP="003A6E85">
            <w:pPr>
              <w:jc w:val="center"/>
            </w:pPr>
            <w:r>
              <w:t>2</w:t>
            </w:r>
          </w:p>
        </w:tc>
        <w:tc>
          <w:tcPr>
            <w:tcW w:w="758" w:type="pct"/>
            <w:tcBorders>
              <w:top w:val="single" w:sz="0" w:space="0" w:color="auto"/>
              <w:left w:val="single" w:sz="4" w:space="0" w:color="auto"/>
              <w:bottom w:val="single" w:sz="0" w:space="0" w:color="auto"/>
              <w:right w:val="single" w:sz="0" w:space="0" w:color="auto"/>
            </w:tcBorders>
          </w:tcPr>
          <w:p w:rsidR="003A6E85" w:rsidRPr="009C607C" w:rsidRDefault="003A6E85" w:rsidP="003A6E85">
            <w:pPr>
              <w:pStyle w:val="a3"/>
              <w:jc w:val="center"/>
              <w:rPr>
                <w:rFonts w:ascii="Times New Roman" w:hAnsi="Times New Roman"/>
                <w:sz w:val="24"/>
                <w:szCs w:val="24"/>
              </w:rPr>
            </w:pPr>
            <w:r>
              <w:rPr>
                <w:rFonts w:ascii="Times New Roman" w:hAnsi="Times New Roman"/>
                <w:sz w:val="24"/>
                <w:szCs w:val="24"/>
              </w:rPr>
              <w:t>4678,70</w:t>
            </w:r>
          </w:p>
        </w:tc>
        <w:tc>
          <w:tcPr>
            <w:tcW w:w="781" w:type="pct"/>
            <w:tcBorders>
              <w:top w:val="single" w:sz="0" w:space="0" w:color="auto"/>
              <w:left w:val="single" w:sz="4" w:space="0" w:color="auto"/>
              <w:bottom w:val="single" w:sz="0" w:space="0" w:color="auto"/>
              <w:right w:val="single" w:sz="0" w:space="0" w:color="auto"/>
            </w:tcBorders>
          </w:tcPr>
          <w:p w:rsidR="003A6E85" w:rsidRPr="009C607C" w:rsidRDefault="00AE77A3" w:rsidP="003A6E85">
            <w:pPr>
              <w:pStyle w:val="a3"/>
              <w:jc w:val="center"/>
              <w:rPr>
                <w:rFonts w:ascii="Times New Roman" w:hAnsi="Times New Roman"/>
                <w:sz w:val="24"/>
                <w:szCs w:val="24"/>
              </w:rPr>
            </w:pPr>
            <w:r>
              <w:rPr>
                <w:rFonts w:ascii="Times New Roman" w:hAnsi="Times New Roman"/>
                <w:sz w:val="24"/>
                <w:szCs w:val="24"/>
              </w:rPr>
              <w:t>9357,40</w:t>
            </w:r>
          </w:p>
        </w:tc>
      </w:tr>
      <w:tr w:rsidR="003A6E85" w:rsidRPr="009C607C" w:rsidTr="00AE77A3">
        <w:trPr>
          <w:jc w:val="center"/>
        </w:trPr>
        <w:tc>
          <w:tcPr>
            <w:tcW w:w="276" w:type="pct"/>
            <w:tcBorders>
              <w:top w:val="single" w:sz="0" w:space="0" w:color="auto"/>
              <w:left w:val="single" w:sz="0" w:space="0" w:color="auto"/>
              <w:bottom w:val="single" w:sz="0" w:space="0" w:color="auto"/>
              <w:right w:val="single" w:sz="0" w:space="0" w:color="auto"/>
            </w:tcBorders>
          </w:tcPr>
          <w:p w:rsidR="003A6E85" w:rsidRPr="009C607C" w:rsidRDefault="00AE77A3" w:rsidP="003A6E85">
            <w:pPr>
              <w:pStyle w:val="Normalunindented"/>
              <w:keepNext/>
              <w:spacing w:before="0" w:after="0" w:line="240" w:lineRule="auto"/>
              <w:jc w:val="center"/>
              <w:rPr>
                <w:sz w:val="24"/>
                <w:szCs w:val="24"/>
              </w:rPr>
            </w:pPr>
            <w:r>
              <w:rPr>
                <w:sz w:val="24"/>
                <w:szCs w:val="24"/>
              </w:rPr>
              <w:t>3</w:t>
            </w:r>
          </w:p>
        </w:tc>
        <w:tc>
          <w:tcPr>
            <w:tcW w:w="2067" w:type="pct"/>
            <w:tcBorders>
              <w:top w:val="single" w:sz="0" w:space="0" w:color="auto"/>
              <w:left w:val="single" w:sz="0" w:space="0" w:color="auto"/>
              <w:bottom w:val="single" w:sz="0" w:space="0" w:color="auto"/>
              <w:right w:val="single" w:sz="0" w:space="0" w:color="auto"/>
            </w:tcBorders>
          </w:tcPr>
          <w:p w:rsidR="003A6E85" w:rsidRPr="009D2C86" w:rsidRDefault="003A6E85" w:rsidP="003A6E85">
            <w:pPr>
              <w:pStyle w:val="a3"/>
              <w:jc w:val="both"/>
              <w:rPr>
                <w:rFonts w:ascii="Times New Roman" w:hAnsi="Times New Roman"/>
                <w:sz w:val="24"/>
                <w:szCs w:val="24"/>
              </w:rPr>
            </w:pPr>
            <w:r w:rsidRPr="009D57D9">
              <w:rPr>
                <w:rFonts w:ascii="Times New Roman" w:hAnsi="Times New Roman"/>
                <w:sz w:val="24"/>
                <w:szCs w:val="24"/>
              </w:rPr>
              <w:t>Поверка тягомера, напоромера, тягонопоромера</w:t>
            </w:r>
          </w:p>
        </w:tc>
        <w:tc>
          <w:tcPr>
            <w:tcW w:w="731" w:type="pct"/>
            <w:tcBorders>
              <w:top w:val="single" w:sz="0" w:space="0" w:color="auto"/>
              <w:left w:val="single" w:sz="0" w:space="0" w:color="auto"/>
              <w:bottom w:val="single" w:sz="0" w:space="0" w:color="auto"/>
              <w:right w:val="single" w:sz="4" w:space="0" w:color="auto"/>
            </w:tcBorders>
          </w:tcPr>
          <w:p w:rsidR="003A6E85" w:rsidRDefault="003A6E85" w:rsidP="003A6E85">
            <w:pPr>
              <w:pStyle w:val="a3"/>
              <w:jc w:val="center"/>
              <w:rPr>
                <w:rFonts w:ascii="Times New Roman" w:hAnsi="Times New Roman"/>
                <w:sz w:val="24"/>
                <w:szCs w:val="24"/>
              </w:rPr>
            </w:pPr>
            <w:r>
              <w:rPr>
                <w:rFonts w:ascii="Times New Roman" w:hAnsi="Times New Roman"/>
                <w:sz w:val="24"/>
                <w:szCs w:val="24"/>
              </w:rPr>
              <w:t>штука</w:t>
            </w:r>
          </w:p>
        </w:tc>
        <w:tc>
          <w:tcPr>
            <w:tcW w:w="387" w:type="pct"/>
            <w:tcBorders>
              <w:top w:val="single" w:sz="0" w:space="0" w:color="auto"/>
              <w:left w:val="single" w:sz="4" w:space="0" w:color="auto"/>
              <w:bottom w:val="single" w:sz="0" w:space="0" w:color="auto"/>
              <w:right w:val="single" w:sz="0" w:space="0" w:color="auto"/>
            </w:tcBorders>
          </w:tcPr>
          <w:p w:rsidR="003A6E85" w:rsidRDefault="003A6E85" w:rsidP="003A6E85">
            <w:pPr>
              <w:jc w:val="center"/>
            </w:pPr>
            <w:r>
              <w:t>6</w:t>
            </w:r>
          </w:p>
        </w:tc>
        <w:tc>
          <w:tcPr>
            <w:tcW w:w="758" w:type="pct"/>
            <w:tcBorders>
              <w:top w:val="single" w:sz="0" w:space="0" w:color="auto"/>
              <w:left w:val="single" w:sz="4" w:space="0" w:color="auto"/>
              <w:bottom w:val="single" w:sz="0" w:space="0" w:color="auto"/>
              <w:right w:val="single" w:sz="0" w:space="0" w:color="auto"/>
            </w:tcBorders>
          </w:tcPr>
          <w:p w:rsidR="003A6E85" w:rsidRPr="009C607C" w:rsidRDefault="003A6E85" w:rsidP="003A6E85">
            <w:pPr>
              <w:pStyle w:val="a3"/>
              <w:jc w:val="center"/>
              <w:rPr>
                <w:rFonts w:ascii="Times New Roman" w:hAnsi="Times New Roman"/>
                <w:sz w:val="24"/>
                <w:szCs w:val="24"/>
              </w:rPr>
            </w:pPr>
            <w:r>
              <w:rPr>
                <w:rFonts w:ascii="Times New Roman" w:hAnsi="Times New Roman"/>
                <w:sz w:val="24"/>
                <w:szCs w:val="24"/>
              </w:rPr>
              <w:t>890,60</w:t>
            </w:r>
          </w:p>
        </w:tc>
        <w:tc>
          <w:tcPr>
            <w:tcW w:w="781" w:type="pct"/>
            <w:tcBorders>
              <w:top w:val="single" w:sz="0" w:space="0" w:color="auto"/>
              <w:left w:val="single" w:sz="4" w:space="0" w:color="auto"/>
              <w:bottom w:val="single" w:sz="0" w:space="0" w:color="auto"/>
              <w:right w:val="single" w:sz="0" w:space="0" w:color="auto"/>
            </w:tcBorders>
          </w:tcPr>
          <w:p w:rsidR="003A6E85" w:rsidRPr="009C607C" w:rsidRDefault="00AE77A3" w:rsidP="003A6E85">
            <w:pPr>
              <w:pStyle w:val="a3"/>
              <w:jc w:val="center"/>
              <w:rPr>
                <w:rFonts w:ascii="Times New Roman" w:hAnsi="Times New Roman"/>
                <w:sz w:val="24"/>
                <w:szCs w:val="24"/>
              </w:rPr>
            </w:pPr>
            <w:r>
              <w:rPr>
                <w:rFonts w:ascii="Times New Roman" w:hAnsi="Times New Roman"/>
                <w:sz w:val="24"/>
                <w:szCs w:val="24"/>
              </w:rPr>
              <w:t>5343,60</w:t>
            </w:r>
          </w:p>
        </w:tc>
      </w:tr>
      <w:tr w:rsidR="003A6E85" w:rsidRPr="009C607C" w:rsidTr="00AE77A3">
        <w:trPr>
          <w:jc w:val="center"/>
        </w:trPr>
        <w:tc>
          <w:tcPr>
            <w:tcW w:w="276" w:type="pct"/>
            <w:tcBorders>
              <w:top w:val="single" w:sz="0" w:space="0" w:color="auto"/>
              <w:left w:val="single" w:sz="0" w:space="0" w:color="auto"/>
              <w:bottom w:val="single" w:sz="0" w:space="0" w:color="auto"/>
              <w:right w:val="single" w:sz="0" w:space="0" w:color="auto"/>
            </w:tcBorders>
          </w:tcPr>
          <w:p w:rsidR="003A6E85" w:rsidRPr="009C607C" w:rsidRDefault="00AE77A3" w:rsidP="003A6E85">
            <w:pPr>
              <w:pStyle w:val="Normalunindented"/>
              <w:keepNext/>
              <w:spacing w:before="0" w:after="0" w:line="240" w:lineRule="auto"/>
              <w:jc w:val="center"/>
              <w:rPr>
                <w:sz w:val="24"/>
                <w:szCs w:val="24"/>
              </w:rPr>
            </w:pPr>
            <w:r>
              <w:rPr>
                <w:sz w:val="24"/>
                <w:szCs w:val="24"/>
              </w:rPr>
              <w:t>4</w:t>
            </w:r>
          </w:p>
        </w:tc>
        <w:tc>
          <w:tcPr>
            <w:tcW w:w="2067" w:type="pct"/>
            <w:tcBorders>
              <w:top w:val="single" w:sz="0" w:space="0" w:color="auto"/>
              <w:left w:val="single" w:sz="0" w:space="0" w:color="auto"/>
              <w:bottom w:val="single" w:sz="0" w:space="0" w:color="auto"/>
              <w:right w:val="single" w:sz="0" w:space="0" w:color="auto"/>
            </w:tcBorders>
          </w:tcPr>
          <w:p w:rsidR="003A6E85" w:rsidRPr="009D2C86" w:rsidRDefault="003A6E85" w:rsidP="003A6E85">
            <w:pPr>
              <w:pStyle w:val="a3"/>
              <w:jc w:val="both"/>
              <w:rPr>
                <w:rFonts w:ascii="Times New Roman" w:hAnsi="Times New Roman"/>
                <w:sz w:val="24"/>
                <w:szCs w:val="24"/>
              </w:rPr>
            </w:pPr>
            <w:r w:rsidRPr="009D57D9">
              <w:rPr>
                <w:rFonts w:ascii="Times New Roman" w:hAnsi="Times New Roman"/>
                <w:sz w:val="24"/>
                <w:szCs w:val="24"/>
              </w:rPr>
              <w:t>Поверка термометра биметаллического</w:t>
            </w:r>
          </w:p>
        </w:tc>
        <w:tc>
          <w:tcPr>
            <w:tcW w:w="731" w:type="pct"/>
            <w:tcBorders>
              <w:top w:val="single" w:sz="0" w:space="0" w:color="auto"/>
              <w:left w:val="single" w:sz="0" w:space="0" w:color="auto"/>
              <w:bottom w:val="single" w:sz="0" w:space="0" w:color="auto"/>
              <w:right w:val="single" w:sz="4" w:space="0" w:color="auto"/>
            </w:tcBorders>
          </w:tcPr>
          <w:p w:rsidR="003A6E85" w:rsidRDefault="003A6E85" w:rsidP="003A6E85">
            <w:pPr>
              <w:pStyle w:val="a3"/>
              <w:jc w:val="center"/>
              <w:rPr>
                <w:rFonts w:ascii="Times New Roman" w:hAnsi="Times New Roman"/>
                <w:sz w:val="24"/>
                <w:szCs w:val="24"/>
              </w:rPr>
            </w:pPr>
            <w:r>
              <w:rPr>
                <w:rFonts w:ascii="Times New Roman" w:hAnsi="Times New Roman"/>
                <w:sz w:val="24"/>
                <w:szCs w:val="24"/>
              </w:rPr>
              <w:t>штука</w:t>
            </w:r>
          </w:p>
        </w:tc>
        <w:tc>
          <w:tcPr>
            <w:tcW w:w="387" w:type="pct"/>
            <w:tcBorders>
              <w:top w:val="single" w:sz="0" w:space="0" w:color="auto"/>
              <w:left w:val="single" w:sz="4" w:space="0" w:color="auto"/>
              <w:bottom w:val="single" w:sz="0" w:space="0" w:color="auto"/>
              <w:right w:val="single" w:sz="0" w:space="0" w:color="auto"/>
            </w:tcBorders>
          </w:tcPr>
          <w:p w:rsidR="003A6E85" w:rsidRDefault="003A6E85" w:rsidP="003A6E85">
            <w:pPr>
              <w:jc w:val="center"/>
            </w:pPr>
            <w:r>
              <w:t>15</w:t>
            </w:r>
          </w:p>
        </w:tc>
        <w:tc>
          <w:tcPr>
            <w:tcW w:w="758" w:type="pct"/>
            <w:tcBorders>
              <w:top w:val="single" w:sz="0" w:space="0" w:color="auto"/>
              <w:left w:val="single" w:sz="4" w:space="0" w:color="auto"/>
              <w:bottom w:val="single" w:sz="0" w:space="0" w:color="auto"/>
              <w:right w:val="single" w:sz="0" w:space="0" w:color="auto"/>
            </w:tcBorders>
          </w:tcPr>
          <w:p w:rsidR="003A6E85" w:rsidRPr="009C607C" w:rsidRDefault="003A6E85" w:rsidP="003A6E85">
            <w:pPr>
              <w:pStyle w:val="a3"/>
              <w:jc w:val="center"/>
              <w:rPr>
                <w:rFonts w:ascii="Times New Roman" w:hAnsi="Times New Roman"/>
                <w:sz w:val="24"/>
                <w:szCs w:val="24"/>
              </w:rPr>
            </w:pPr>
            <w:r>
              <w:rPr>
                <w:rFonts w:ascii="Times New Roman" w:hAnsi="Times New Roman"/>
                <w:sz w:val="24"/>
                <w:szCs w:val="24"/>
              </w:rPr>
              <w:t>662,46</w:t>
            </w:r>
          </w:p>
        </w:tc>
        <w:tc>
          <w:tcPr>
            <w:tcW w:w="781" w:type="pct"/>
            <w:tcBorders>
              <w:top w:val="single" w:sz="0" w:space="0" w:color="auto"/>
              <w:left w:val="single" w:sz="4" w:space="0" w:color="auto"/>
              <w:bottom w:val="single" w:sz="0" w:space="0" w:color="auto"/>
              <w:right w:val="single" w:sz="0" w:space="0" w:color="auto"/>
            </w:tcBorders>
          </w:tcPr>
          <w:p w:rsidR="003A6E85" w:rsidRPr="009C607C" w:rsidRDefault="00AE77A3" w:rsidP="003A6E85">
            <w:pPr>
              <w:pStyle w:val="a3"/>
              <w:jc w:val="center"/>
              <w:rPr>
                <w:rFonts w:ascii="Times New Roman" w:hAnsi="Times New Roman"/>
                <w:sz w:val="24"/>
                <w:szCs w:val="24"/>
              </w:rPr>
            </w:pPr>
            <w:r>
              <w:rPr>
                <w:rFonts w:ascii="Times New Roman" w:hAnsi="Times New Roman"/>
                <w:sz w:val="24"/>
                <w:szCs w:val="24"/>
              </w:rPr>
              <w:t>9936,90</w:t>
            </w:r>
          </w:p>
        </w:tc>
      </w:tr>
      <w:tr w:rsidR="003A6E85" w:rsidRPr="009C607C" w:rsidTr="00AE77A3">
        <w:trPr>
          <w:jc w:val="center"/>
        </w:trPr>
        <w:tc>
          <w:tcPr>
            <w:tcW w:w="276" w:type="pct"/>
            <w:tcBorders>
              <w:top w:val="single" w:sz="0" w:space="0" w:color="auto"/>
              <w:left w:val="single" w:sz="0" w:space="0" w:color="auto"/>
              <w:bottom w:val="single" w:sz="0" w:space="0" w:color="auto"/>
              <w:right w:val="single" w:sz="0" w:space="0" w:color="auto"/>
            </w:tcBorders>
          </w:tcPr>
          <w:p w:rsidR="003A6E85" w:rsidRPr="009C607C" w:rsidRDefault="00AE77A3" w:rsidP="003A6E85">
            <w:pPr>
              <w:pStyle w:val="Normalunindented"/>
              <w:keepNext/>
              <w:spacing w:before="0" w:after="0" w:line="240" w:lineRule="auto"/>
              <w:jc w:val="center"/>
              <w:rPr>
                <w:sz w:val="24"/>
                <w:szCs w:val="24"/>
              </w:rPr>
            </w:pPr>
            <w:r>
              <w:rPr>
                <w:sz w:val="24"/>
                <w:szCs w:val="24"/>
              </w:rPr>
              <w:t>5</w:t>
            </w:r>
          </w:p>
        </w:tc>
        <w:tc>
          <w:tcPr>
            <w:tcW w:w="2067" w:type="pct"/>
            <w:tcBorders>
              <w:top w:val="single" w:sz="0" w:space="0" w:color="auto"/>
              <w:left w:val="single" w:sz="0" w:space="0" w:color="auto"/>
              <w:bottom w:val="single" w:sz="0" w:space="0" w:color="auto"/>
              <w:right w:val="single" w:sz="0" w:space="0" w:color="auto"/>
            </w:tcBorders>
          </w:tcPr>
          <w:p w:rsidR="003A6E85" w:rsidRPr="009D2C86" w:rsidRDefault="003A6E85" w:rsidP="003A6E85">
            <w:pPr>
              <w:pStyle w:val="a3"/>
              <w:jc w:val="both"/>
              <w:rPr>
                <w:rFonts w:ascii="Times New Roman" w:hAnsi="Times New Roman"/>
                <w:sz w:val="24"/>
                <w:szCs w:val="24"/>
              </w:rPr>
            </w:pPr>
            <w:r w:rsidRPr="009D57D9">
              <w:rPr>
                <w:rFonts w:ascii="Times New Roman" w:hAnsi="Times New Roman"/>
                <w:sz w:val="24"/>
                <w:szCs w:val="24"/>
              </w:rPr>
              <w:t>Поверка манометра технического</w:t>
            </w:r>
          </w:p>
        </w:tc>
        <w:tc>
          <w:tcPr>
            <w:tcW w:w="731" w:type="pct"/>
            <w:tcBorders>
              <w:top w:val="single" w:sz="0" w:space="0" w:color="auto"/>
              <w:left w:val="single" w:sz="0" w:space="0" w:color="auto"/>
              <w:bottom w:val="single" w:sz="0" w:space="0" w:color="auto"/>
              <w:right w:val="single" w:sz="4" w:space="0" w:color="auto"/>
            </w:tcBorders>
          </w:tcPr>
          <w:p w:rsidR="003A6E85" w:rsidRDefault="003A6E85" w:rsidP="003A6E85">
            <w:pPr>
              <w:pStyle w:val="a3"/>
              <w:jc w:val="center"/>
              <w:rPr>
                <w:rFonts w:ascii="Times New Roman" w:hAnsi="Times New Roman"/>
                <w:sz w:val="24"/>
                <w:szCs w:val="24"/>
              </w:rPr>
            </w:pPr>
            <w:r>
              <w:rPr>
                <w:rFonts w:ascii="Times New Roman" w:hAnsi="Times New Roman"/>
                <w:sz w:val="24"/>
                <w:szCs w:val="24"/>
              </w:rPr>
              <w:t>штука</w:t>
            </w:r>
          </w:p>
        </w:tc>
        <w:tc>
          <w:tcPr>
            <w:tcW w:w="387" w:type="pct"/>
            <w:tcBorders>
              <w:top w:val="single" w:sz="0" w:space="0" w:color="auto"/>
              <w:left w:val="single" w:sz="4" w:space="0" w:color="auto"/>
              <w:bottom w:val="single" w:sz="0" w:space="0" w:color="auto"/>
              <w:right w:val="single" w:sz="0" w:space="0" w:color="auto"/>
            </w:tcBorders>
          </w:tcPr>
          <w:p w:rsidR="003A6E85" w:rsidRDefault="003A6E85" w:rsidP="003A6E85">
            <w:pPr>
              <w:jc w:val="center"/>
            </w:pPr>
            <w:r>
              <w:t>32</w:t>
            </w:r>
          </w:p>
        </w:tc>
        <w:tc>
          <w:tcPr>
            <w:tcW w:w="758" w:type="pct"/>
            <w:tcBorders>
              <w:top w:val="single" w:sz="0" w:space="0" w:color="auto"/>
              <w:left w:val="single" w:sz="4" w:space="0" w:color="auto"/>
              <w:bottom w:val="single" w:sz="0" w:space="0" w:color="auto"/>
              <w:right w:val="single" w:sz="0" w:space="0" w:color="auto"/>
            </w:tcBorders>
          </w:tcPr>
          <w:p w:rsidR="003A6E85" w:rsidRPr="009C607C" w:rsidRDefault="003A6E85" w:rsidP="003A6E85">
            <w:pPr>
              <w:pStyle w:val="a3"/>
              <w:jc w:val="center"/>
              <w:rPr>
                <w:rFonts w:ascii="Times New Roman" w:hAnsi="Times New Roman"/>
                <w:sz w:val="24"/>
                <w:szCs w:val="24"/>
              </w:rPr>
            </w:pPr>
            <w:r>
              <w:rPr>
                <w:rFonts w:ascii="Times New Roman" w:hAnsi="Times New Roman"/>
                <w:sz w:val="24"/>
                <w:szCs w:val="24"/>
              </w:rPr>
              <w:t>312,32</w:t>
            </w:r>
          </w:p>
        </w:tc>
        <w:tc>
          <w:tcPr>
            <w:tcW w:w="781" w:type="pct"/>
            <w:tcBorders>
              <w:top w:val="single" w:sz="0" w:space="0" w:color="auto"/>
              <w:left w:val="single" w:sz="4" w:space="0" w:color="auto"/>
              <w:bottom w:val="single" w:sz="0" w:space="0" w:color="auto"/>
              <w:right w:val="single" w:sz="0" w:space="0" w:color="auto"/>
            </w:tcBorders>
          </w:tcPr>
          <w:p w:rsidR="003A6E85" w:rsidRPr="009C607C" w:rsidRDefault="00AE77A3" w:rsidP="003A6E85">
            <w:pPr>
              <w:pStyle w:val="a3"/>
              <w:jc w:val="center"/>
              <w:rPr>
                <w:rFonts w:ascii="Times New Roman" w:hAnsi="Times New Roman"/>
                <w:sz w:val="24"/>
                <w:szCs w:val="24"/>
              </w:rPr>
            </w:pPr>
            <w:r>
              <w:rPr>
                <w:rFonts w:ascii="Times New Roman" w:hAnsi="Times New Roman"/>
                <w:sz w:val="24"/>
                <w:szCs w:val="24"/>
              </w:rPr>
              <w:t>9994,24</w:t>
            </w:r>
            <w:bookmarkStart w:id="2" w:name="_GoBack"/>
            <w:bookmarkEnd w:id="2"/>
          </w:p>
        </w:tc>
      </w:tr>
      <w:tr w:rsidR="00AE77A3" w:rsidRPr="009C607C" w:rsidTr="00AE77A3">
        <w:trPr>
          <w:jc w:val="center"/>
        </w:trPr>
        <w:tc>
          <w:tcPr>
            <w:tcW w:w="276" w:type="pct"/>
            <w:tcBorders>
              <w:top w:val="single" w:sz="0" w:space="0" w:color="auto"/>
              <w:left w:val="single" w:sz="0" w:space="0" w:color="auto"/>
              <w:bottom w:val="single" w:sz="0" w:space="0" w:color="auto"/>
              <w:right w:val="single" w:sz="0" w:space="0" w:color="auto"/>
            </w:tcBorders>
          </w:tcPr>
          <w:p w:rsidR="00AE77A3" w:rsidRDefault="00AE77A3" w:rsidP="003A6E85">
            <w:pPr>
              <w:pStyle w:val="Normalunindented"/>
              <w:keepNext/>
              <w:spacing w:before="0" w:after="0" w:line="240" w:lineRule="auto"/>
              <w:jc w:val="center"/>
              <w:rPr>
                <w:sz w:val="24"/>
                <w:szCs w:val="24"/>
              </w:rPr>
            </w:pPr>
          </w:p>
        </w:tc>
        <w:tc>
          <w:tcPr>
            <w:tcW w:w="2067" w:type="pct"/>
            <w:tcBorders>
              <w:top w:val="single" w:sz="0" w:space="0" w:color="auto"/>
              <w:left w:val="single" w:sz="0" w:space="0" w:color="auto"/>
              <w:bottom w:val="single" w:sz="0" w:space="0" w:color="auto"/>
              <w:right w:val="single" w:sz="0" w:space="0" w:color="auto"/>
            </w:tcBorders>
          </w:tcPr>
          <w:p w:rsidR="00AE77A3" w:rsidRPr="009D57D9" w:rsidRDefault="00AE77A3" w:rsidP="003A6E85">
            <w:pPr>
              <w:pStyle w:val="a3"/>
              <w:jc w:val="both"/>
              <w:rPr>
                <w:rFonts w:ascii="Times New Roman" w:hAnsi="Times New Roman"/>
                <w:sz w:val="24"/>
                <w:szCs w:val="24"/>
              </w:rPr>
            </w:pPr>
            <w:r>
              <w:rPr>
                <w:rFonts w:ascii="Times New Roman" w:hAnsi="Times New Roman"/>
                <w:sz w:val="24"/>
                <w:szCs w:val="24"/>
              </w:rPr>
              <w:t>ИТОГО</w:t>
            </w:r>
          </w:p>
        </w:tc>
        <w:tc>
          <w:tcPr>
            <w:tcW w:w="731" w:type="pct"/>
            <w:tcBorders>
              <w:top w:val="single" w:sz="0" w:space="0" w:color="auto"/>
              <w:left w:val="single" w:sz="0" w:space="0" w:color="auto"/>
              <w:bottom w:val="single" w:sz="0" w:space="0" w:color="auto"/>
              <w:right w:val="single" w:sz="4" w:space="0" w:color="auto"/>
            </w:tcBorders>
          </w:tcPr>
          <w:p w:rsidR="00AE77A3" w:rsidRDefault="00AE77A3" w:rsidP="003A6E85">
            <w:pPr>
              <w:pStyle w:val="a3"/>
              <w:jc w:val="center"/>
              <w:rPr>
                <w:rFonts w:ascii="Times New Roman" w:hAnsi="Times New Roman"/>
                <w:sz w:val="24"/>
                <w:szCs w:val="24"/>
              </w:rPr>
            </w:pPr>
          </w:p>
        </w:tc>
        <w:tc>
          <w:tcPr>
            <w:tcW w:w="387" w:type="pct"/>
            <w:tcBorders>
              <w:top w:val="single" w:sz="0" w:space="0" w:color="auto"/>
              <w:left w:val="single" w:sz="4" w:space="0" w:color="auto"/>
              <w:bottom w:val="single" w:sz="0" w:space="0" w:color="auto"/>
              <w:right w:val="single" w:sz="0" w:space="0" w:color="auto"/>
            </w:tcBorders>
          </w:tcPr>
          <w:p w:rsidR="00AE77A3" w:rsidRDefault="00AE77A3" w:rsidP="003A6E85">
            <w:pPr>
              <w:jc w:val="center"/>
            </w:pPr>
          </w:p>
        </w:tc>
        <w:tc>
          <w:tcPr>
            <w:tcW w:w="758" w:type="pct"/>
            <w:tcBorders>
              <w:top w:val="single" w:sz="0" w:space="0" w:color="auto"/>
              <w:left w:val="single" w:sz="4" w:space="0" w:color="auto"/>
              <w:bottom w:val="single" w:sz="0" w:space="0" w:color="auto"/>
              <w:right w:val="single" w:sz="0" w:space="0" w:color="auto"/>
            </w:tcBorders>
          </w:tcPr>
          <w:p w:rsidR="00AE77A3" w:rsidRDefault="00AE77A3" w:rsidP="003A6E85">
            <w:pPr>
              <w:pStyle w:val="a3"/>
              <w:jc w:val="center"/>
              <w:rPr>
                <w:rFonts w:ascii="Times New Roman" w:hAnsi="Times New Roman"/>
                <w:sz w:val="24"/>
                <w:szCs w:val="24"/>
              </w:rPr>
            </w:pPr>
          </w:p>
        </w:tc>
        <w:tc>
          <w:tcPr>
            <w:tcW w:w="781" w:type="pct"/>
            <w:tcBorders>
              <w:top w:val="single" w:sz="0" w:space="0" w:color="auto"/>
              <w:left w:val="single" w:sz="4" w:space="0" w:color="auto"/>
              <w:bottom w:val="single" w:sz="0" w:space="0" w:color="auto"/>
              <w:right w:val="single" w:sz="0" w:space="0" w:color="auto"/>
            </w:tcBorders>
          </w:tcPr>
          <w:p w:rsidR="00AE77A3" w:rsidRPr="009C607C" w:rsidRDefault="00AE77A3" w:rsidP="003A6E85">
            <w:pPr>
              <w:pStyle w:val="a3"/>
              <w:jc w:val="center"/>
              <w:rPr>
                <w:rFonts w:ascii="Times New Roman" w:hAnsi="Times New Roman"/>
                <w:sz w:val="24"/>
                <w:szCs w:val="24"/>
              </w:rPr>
            </w:pPr>
          </w:p>
        </w:tc>
      </w:tr>
      <w:bookmarkEnd w:id="1"/>
    </w:tbl>
    <w:p w:rsidR="0001051A" w:rsidRPr="009C607C" w:rsidRDefault="0001051A" w:rsidP="009C607C">
      <w:pPr>
        <w:pStyle w:val="a3"/>
        <w:ind w:firstLine="567"/>
        <w:jc w:val="both"/>
        <w:rPr>
          <w:rFonts w:ascii="Times New Roman" w:hAnsi="Times New Roman"/>
          <w:sz w:val="24"/>
          <w:szCs w:val="24"/>
        </w:rPr>
      </w:pPr>
    </w:p>
    <w:p w:rsidR="002F18DB" w:rsidRPr="009C607C" w:rsidRDefault="002F18DB" w:rsidP="009C607C">
      <w:pPr>
        <w:pStyle w:val="a3"/>
        <w:ind w:firstLine="567"/>
        <w:jc w:val="both"/>
        <w:rPr>
          <w:rFonts w:ascii="Times New Roman" w:hAnsi="Times New Roman"/>
          <w:sz w:val="24"/>
          <w:szCs w:val="24"/>
        </w:rPr>
      </w:pPr>
      <w:r w:rsidRPr="009C607C">
        <w:rPr>
          <w:rFonts w:ascii="Times New Roman" w:hAnsi="Times New Roman"/>
          <w:sz w:val="24"/>
          <w:szCs w:val="24"/>
        </w:rPr>
        <w:t xml:space="preserve">Итого: </w:t>
      </w:r>
      <w:r w:rsidR="0028410E" w:rsidRPr="009C607C">
        <w:rPr>
          <w:rFonts w:ascii="Times New Roman" w:hAnsi="Times New Roman"/>
          <w:sz w:val="24"/>
          <w:szCs w:val="24"/>
        </w:rPr>
        <w:t>_____________</w:t>
      </w:r>
      <w:r w:rsidRPr="009C607C">
        <w:rPr>
          <w:rFonts w:ascii="Times New Roman" w:hAnsi="Times New Roman"/>
          <w:sz w:val="24"/>
          <w:szCs w:val="24"/>
        </w:rPr>
        <w:t xml:space="preserve"> (</w:t>
      </w:r>
      <w:r w:rsidR="0028410E" w:rsidRPr="009C607C">
        <w:rPr>
          <w:rFonts w:ascii="Times New Roman" w:hAnsi="Times New Roman"/>
          <w:sz w:val="24"/>
          <w:szCs w:val="24"/>
        </w:rPr>
        <w:t>______________</w:t>
      </w:r>
      <w:r w:rsidRPr="009C607C">
        <w:rPr>
          <w:rFonts w:ascii="Times New Roman" w:hAnsi="Times New Roman"/>
          <w:sz w:val="24"/>
          <w:szCs w:val="24"/>
        </w:rPr>
        <w:t xml:space="preserve">) рублей </w:t>
      </w:r>
      <w:r w:rsidR="00E85760" w:rsidRPr="009C607C">
        <w:rPr>
          <w:rFonts w:ascii="Times New Roman" w:hAnsi="Times New Roman"/>
          <w:sz w:val="24"/>
          <w:szCs w:val="24"/>
        </w:rPr>
        <w:t>____</w:t>
      </w:r>
      <w:r w:rsidRPr="009C607C">
        <w:rPr>
          <w:rFonts w:ascii="Times New Roman" w:hAnsi="Times New Roman"/>
          <w:sz w:val="24"/>
          <w:szCs w:val="24"/>
        </w:rPr>
        <w:t xml:space="preserve"> копеек,</w:t>
      </w:r>
      <w:r w:rsidR="0028410E" w:rsidRPr="009C607C">
        <w:rPr>
          <w:rFonts w:ascii="Times New Roman" w:hAnsi="Times New Roman"/>
          <w:sz w:val="24"/>
          <w:szCs w:val="24"/>
        </w:rPr>
        <w:t xml:space="preserve"> в т.ч.</w:t>
      </w:r>
      <w:r w:rsidRPr="009C607C">
        <w:rPr>
          <w:rFonts w:ascii="Times New Roman" w:hAnsi="Times New Roman"/>
          <w:sz w:val="24"/>
          <w:szCs w:val="24"/>
        </w:rPr>
        <w:t xml:space="preserve"> НДС</w:t>
      </w:r>
      <w:r w:rsidR="0028410E" w:rsidRPr="009C607C">
        <w:rPr>
          <w:rFonts w:ascii="Times New Roman" w:hAnsi="Times New Roman"/>
          <w:sz w:val="24"/>
          <w:szCs w:val="24"/>
        </w:rPr>
        <w:t>/НДС</w:t>
      </w:r>
      <w:r w:rsidRPr="009C607C">
        <w:rPr>
          <w:rFonts w:ascii="Times New Roman" w:hAnsi="Times New Roman"/>
          <w:sz w:val="24"/>
          <w:szCs w:val="24"/>
        </w:rPr>
        <w:t xml:space="preserve"> не облагается.</w:t>
      </w:r>
    </w:p>
    <w:p w:rsidR="002059BF" w:rsidRPr="009C607C" w:rsidRDefault="002059BF" w:rsidP="009C607C">
      <w:pPr>
        <w:pStyle w:val="a3"/>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84392D" w:rsidRPr="009C607C" w:rsidTr="0084392D">
        <w:trPr>
          <w:jc w:val="center"/>
        </w:trPr>
        <w:tc>
          <w:tcPr>
            <w:tcW w:w="4731" w:type="dxa"/>
          </w:tcPr>
          <w:p w:rsidR="0084392D" w:rsidRPr="009C607C" w:rsidRDefault="0084392D" w:rsidP="009C607C">
            <w:pPr>
              <w:jc w:val="center"/>
            </w:pPr>
            <w:r w:rsidRPr="009C607C">
              <w:rPr>
                <w:b/>
              </w:rPr>
              <w:t>«ЗАКАЗЧИК»</w:t>
            </w:r>
          </w:p>
        </w:tc>
        <w:tc>
          <w:tcPr>
            <w:tcW w:w="4731" w:type="dxa"/>
          </w:tcPr>
          <w:p w:rsidR="0084392D" w:rsidRPr="009C607C" w:rsidRDefault="0084392D" w:rsidP="009C607C">
            <w:pPr>
              <w:jc w:val="center"/>
              <w:rPr>
                <w:b/>
              </w:rPr>
            </w:pPr>
            <w:r w:rsidRPr="009C607C">
              <w:rPr>
                <w:b/>
              </w:rPr>
              <w:t xml:space="preserve"> «ИСПОЛНИТЕЛЬ»</w:t>
            </w:r>
          </w:p>
        </w:tc>
      </w:tr>
      <w:tr w:rsidR="0084392D" w:rsidRPr="009C607C" w:rsidTr="0084392D">
        <w:trPr>
          <w:jc w:val="center"/>
        </w:trPr>
        <w:tc>
          <w:tcPr>
            <w:tcW w:w="4731" w:type="dxa"/>
          </w:tcPr>
          <w:p w:rsidR="00487D98" w:rsidRPr="00487D98" w:rsidRDefault="00487D98" w:rsidP="00487D98">
            <w:pPr>
              <w:jc w:val="center"/>
              <w:rPr>
                <w:rFonts w:eastAsiaTheme="minorEastAsia"/>
              </w:rPr>
            </w:pPr>
            <w:r w:rsidRPr="00487D98">
              <w:rPr>
                <w:rFonts w:eastAsiaTheme="minorEastAsia"/>
              </w:rPr>
              <w:t>Г</w:t>
            </w:r>
            <w:r w:rsidR="00076D07">
              <w:rPr>
                <w:rFonts w:eastAsiaTheme="minorEastAsia"/>
              </w:rPr>
              <w:t>Б</w:t>
            </w:r>
            <w:r w:rsidRPr="00487D98">
              <w:rPr>
                <w:rFonts w:eastAsiaTheme="minorEastAsia"/>
              </w:rPr>
              <w:t>ОУ ЛО «Мгинская школа-интернат для детей с нарушениями зрения»</w:t>
            </w:r>
          </w:p>
          <w:p w:rsidR="0084392D" w:rsidRPr="009C607C" w:rsidRDefault="0084392D" w:rsidP="009C607C">
            <w:pPr>
              <w:jc w:val="center"/>
            </w:pPr>
          </w:p>
        </w:tc>
        <w:tc>
          <w:tcPr>
            <w:tcW w:w="4731" w:type="dxa"/>
          </w:tcPr>
          <w:p w:rsidR="0084392D" w:rsidRPr="009C607C" w:rsidRDefault="0084392D" w:rsidP="009C607C">
            <w:pPr>
              <w:jc w:val="center"/>
            </w:pPr>
          </w:p>
        </w:tc>
      </w:tr>
      <w:tr w:rsidR="0084392D" w:rsidRPr="009C607C" w:rsidTr="0084392D">
        <w:trPr>
          <w:trHeight w:val="51"/>
          <w:jc w:val="center"/>
        </w:trPr>
        <w:tc>
          <w:tcPr>
            <w:tcW w:w="4731" w:type="dxa"/>
          </w:tcPr>
          <w:p w:rsidR="00487D98" w:rsidRPr="00487D98" w:rsidRDefault="00702466" w:rsidP="00487D98">
            <w:pPr>
              <w:jc w:val="both"/>
              <w:rPr>
                <w:rFonts w:eastAsiaTheme="minorEastAsia"/>
              </w:rPr>
            </w:pPr>
            <w:r>
              <w:rPr>
                <w:rFonts w:eastAsiaTheme="minorEastAsia"/>
              </w:rPr>
              <w:t>ВРИО д</w:t>
            </w:r>
            <w:r w:rsidR="00487D98" w:rsidRPr="00487D98">
              <w:rPr>
                <w:rFonts w:eastAsiaTheme="minorEastAsia"/>
              </w:rPr>
              <w:t>иректор</w:t>
            </w:r>
            <w:r>
              <w:rPr>
                <w:rFonts w:eastAsiaTheme="minorEastAsia"/>
              </w:rPr>
              <w:t>а</w:t>
            </w:r>
          </w:p>
          <w:p w:rsidR="00487D98" w:rsidRPr="00487D98" w:rsidRDefault="00702466" w:rsidP="00487D98">
            <w:pPr>
              <w:jc w:val="both"/>
              <w:rPr>
                <w:rFonts w:eastAsiaTheme="minorEastAsia"/>
              </w:rPr>
            </w:pPr>
            <w:r>
              <w:rPr>
                <w:rFonts w:eastAsiaTheme="minorEastAsia"/>
              </w:rPr>
              <w:t>___________________ / С. Н. Шныпко</w:t>
            </w:r>
            <w:r w:rsidR="00487D98" w:rsidRPr="00487D98">
              <w:rPr>
                <w:rFonts w:eastAsiaTheme="minorEastAsia"/>
              </w:rPr>
              <w:t xml:space="preserve"> /</w:t>
            </w:r>
          </w:p>
          <w:p w:rsidR="0084392D" w:rsidRPr="009C607C" w:rsidRDefault="00487D98" w:rsidP="00487D98">
            <w:r w:rsidRPr="00487D98">
              <w:rPr>
                <w:rFonts w:eastAsiaTheme="minorEastAsia"/>
              </w:rPr>
              <w:t>мп</w:t>
            </w:r>
          </w:p>
        </w:tc>
        <w:tc>
          <w:tcPr>
            <w:tcW w:w="4731" w:type="dxa"/>
          </w:tcPr>
          <w:p w:rsidR="0084392D" w:rsidRPr="009C607C" w:rsidRDefault="0084392D" w:rsidP="009C607C"/>
          <w:p w:rsidR="0084392D" w:rsidRPr="009C607C" w:rsidRDefault="0084392D" w:rsidP="009C607C">
            <w:r w:rsidRPr="009C607C">
              <w:t>___________________ /                         /</w:t>
            </w:r>
          </w:p>
          <w:p w:rsidR="0084392D" w:rsidRPr="009C607C" w:rsidRDefault="0084392D" w:rsidP="009C607C">
            <w:r w:rsidRPr="009C607C">
              <w:t>мп</w:t>
            </w:r>
          </w:p>
        </w:tc>
      </w:tr>
    </w:tbl>
    <w:p w:rsidR="002F18DB" w:rsidRPr="009C607C" w:rsidRDefault="002F18DB" w:rsidP="009C607C">
      <w:pPr>
        <w:ind w:firstLine="567"/>
        <w:jc w:val="right"/>
      </w:pPr>
    </w:p>
    <w:p w:rsidR="002F18DB" w:rsidRPr="009C607C" w:rsidRDefault="002F18DB" w:rsidP="009C607C">
      <w:pPr>
        <w:ind w:firstLine="567"/>
        <w:jc w:val="right"/>
      </w:pPr>
    </w:p>
    <w:p w:rsidR="002F18DB" w:rsidRPr="009C607C" w:rsidRDefault="002F18DB" w:rsidP="009C607C">
      <w:pPr>
        <w:ind w:firstLine="567"/>
        <w:jc w:val="right"/>
      </w:pPr>
    </w:p>
    <w:p w:rsidR="002F18DB" w:rsidRPr="009C607C" w:rsidRDefault="002F18DB" w:rsidP="009C607C">
      <w:pPr>
        <w:ind w:firstLine="567"/>
        <w:jc w:val="right"/>
      </w:pPr>
    </w:p>
    <w:p w:rsidR="00022489" w:rsidRPr="009C607C" w:rsidRDefault="00022489" w:rsidP="009C607C">
      <w:pPr>
        <w:ind w:firstLine="567"/>
        <w:jc w:val="right"/>
      </w:pPr>
    </w:p>
    <w:p w:rsidR="00022489" w:rsidRPr="009C607C" w:rsidRDefault="00022489" w:rsidP="009C607C">
      <w:pPr>
        <w:ind w:firstLine="567"/>
        <w:jc w:val="right"/>
      </w:pPr>
    </w:p>
    <w:p w:rsidR="00FD64A6" w:rsidRPr="009C607C" w:rsidRDefault="00FD64A6" w:rsidP="009C607C">
      <w:pPr>
        <w:ind w:firstLine="567"/>
        <w:jc w:val="right"/>
      </w:pPr>
    </w:p>
    <w:p w:rsidR="00FD64A6" w:rsidRPr="009C607C" w:rsidRDefault="00FD64A6" w:rsidP="009C607C">
      <w:pPr>
        <w:ind w:firstLine="567"/>
        <w:jc w:val="right"/>
      </w:pPr>
    </w:p>
    <w:p w:rsidR="00022489" w:rsidRPr="009C607C" w:rsidRDefault="00022489" w:rsidP="009C607C">
      <w:pPr>
        <w:ind w:firstLine="567"/>
        <w:jc w:val="right"/>
      </w:pPr>
    </w:p>
    <w:p w:rsidR="00FC0C10" w:rsidRPr="009C607C" w:rsidRDefault="00FC0C10" w:rsidP="009C607C">
      <w:pPr>
        <w:ind w:firstLine="567"/>
        <w:jc w:val="right"/>
      </w:pPr>
    </w:p>
    <w:p w:rsidR="0084392D" w:rsidRPr="009C607C" w:rsidRDefault="0084392D" w:rsidP="009C607C">
      <w:pPr>
        <w:rPr>
          <w:rFonts w:eastAsia="Calibri"/>
          <w:lang w:eastAsia="en-US"/>
        </w:rPr>
      </w:pPr>
      <w:r w:rsidRPr="009C607C">
        <w:br w:type="page"/>
      </w:r>
    </w:p>
    <w:p w:rsidR="004703E8" w:rsidRPr="009C607C" w:rsidRDefault="004703E8" w:rsidP="009C607C">
      <w:pPr>
        <w:pStyle w:val="a3"/>
        <w:ind w:firstLine="567"/>
        <w:jc w:val="right"/>
        <w:rPr>
          <w:rFonts w:ascii="Times New Roman" w:hAnsi="Times New Roman"/>
          <w:sz w:val="24"/>
          <w:szCs w:val="24"/>
        </w:rPr>
      </w:pPr>
      <w:r w:rsidRPr="009C607C">
        <w:rPr>
          <w:rFonts w:ascii="Times New Roman" w:hAnsi="Times New Roman"/>
          <w:sz w:val="24"/>
          <w:szCs w:val="24"/>
        </w:rPr>
        <w:lastRenderedPageBreak/>
        <w:t>Приложение №2</w:t>
      </w:r>
    </w:p>
    <w:p w:rsidR="009C607C" w:rsidRPr="009C607C" w:rsidRDefault="009C607C"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к контракту №__________ </w:t>
      </w:r>
    </w:p>
    <w:p w:rsidR="009C607C" w:rsidRDefault="009C607C"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 от «___» __________ 20</w:t>
      </w:r>
      <w:r w:rsidR="00487D98">
        <w:rPr>
          <w:rFonts w:ascii="Times New Roman" w:hAnsi="Times New Roman"/>
          <w:sz w:val="24"/>
          <w:szCs w:val="24"/>
        </w:rPr>
        <w:t>2</w:t>
      </w:r>
      <w:r w:rsidR="009D57D9">
        <w:rPr>
          <w:rFonts w:ascii="Times New Roman" w:hAnsi="Times New Roman"/>
          <w:sz w:val="24"/>
          <w:szCs w:val="24"/>
        </w:rPr>
        <w:t>6</w:t>
      </w:r>
      <w:r w:rsidRPr="009C607C">
        <w:rPr>
          <w:rFonts w:ascii="Times New Roman" w:hAnsi="Times New Roman"/>
          <w:sz w:val="24"/>
          <w:szCs w:val="24"/>
        </w:rPr>
        <w:t xml:space="preserve"> года</w:t>
      </w:r>
    </w:p>
    <w:p w:rsidR="00CB433A" w:rsidRPr="009C607C" w:rsidRDefault="00CB433A" w:rsidP="009C607C">
      <w:pPr>
        <w:pStyle w:val="a3"/>
        <w:ind w:firstLine="567"/>
        <w:jc w:val="right"/>
        <w:rPr>
          <w:rFonts w:ascii="Times New Roman" w:hAnsi="Times New Roman"/>
          <w:sz w:val="24"/>
          <w:szCs w:val="24"/>
        </w:rPr>
      </w:pPr>
    </w:p>
    <w:p w:rsidR="00363C9B" w:rsidRDefault="00E125D0" w:rsidP="009C607C">
      <w:pPr>
        <w:jc w:val="center"/>
        <w:rPr>
          <w:b/>
        </w:rPr>
      </w:pPr>
      <w:r>
        <w:rPr>
          <w:b/>
        </w:rPr>
        <w:t>Описание объекта закупки</w:t>
      </w:r>
    </w:p>
    <w:p w:rsidR="00E24292" w:rsidRPr="00E24292" w:rsidRDefault="00E24292" w:rsidP="00E24292">
      <w:pPr>
        <w:widowControl w:val="0"/>
        <w:autoSpaceDE w:val="0"/>
        <w:autoSpaceDN w:val="0"/>
        <w:adjustRightInd w:val="0"/>
        <w:jc w:val="center"/>
        <w:rPr>
          <w:b/>
        </w:rPr>
      </w:pPr>
      <w:r w:rsidRPr="00E24292">
        <w:rPr>
          <w:b/>
        </w:rPr>
        <w:t>на оказание услуг</w:t>
      </w:r>
    </w:p>
    <w:p w:rsidR="00E24292" w:rsidRPr="00E24292" w:rsidRDefault="00E24292" w:rsidP="00E24292">
      <w:pPr>
        <w:ind w:firstLine="708"/>
        <w:jc w:val="both"/>
        <w:rPr>
          <w:rFonts w:eastAsia="Calibri"/>
          <w:b/>
          <w:bCs/>
          <w:lang w:eastAsia="en-US"/>
        </w:rPr>
      </w:pPr>
      <w:r w:rsidRPr="00E24292">
        <w:rPr>
          <w:rFonts w:eastAsia="Calibri"/>
          <w:b/>
          <w:snapToGrid w:val="0"/>
          <w:lang w:eastAsia="en-US"/>
        </w:rPr>
        <w:t xml:space="preserve">1. Наименование и описание объекта закупки </w:t>
      </w:r>
      <w:r w:rsidRPr="00E24292">
        <w:rPr>
          <w:rFonts w:eastAsia="Calibri"/>
          <w:b/>
          <w:bCs/>
          <w:lang w:eastAsia="en-US"/>
        </w:rPr>
        <w:t>и условий контракта в соответствии со статьей 33 Федерального закона от 05 апреля 2013 года № 44-ФЗ.</w:t>
      </w:r>
    </w:p>
    <w:p w:rsidR="00E24292" w:rsidRPr="00E24292" w:rsidRDefault="00E24292" w:rsidP="00E24292">
      <w:pPr>
        <w:ind w:firstLine="708"/>
        <w:jc w:val="both"/>
        <w:rPr>
          <w:lang w:eastAsia="en-US"/>
        </w:rPr>
      </w:pPr>
      <w:r w:rsidRPr="00E24292">
        <w:rPr>
          <w:b/>
          <w:bCs/>
        </w:rPr>
        <w:t>1.1.</w:t>
      </w:r>
      <w:r w:rsidRPr="00E24292">
        <w:rPr>
          <w:b/>
          <w:bCs/>
          <w:lang w:val="en-US"/>
        </w:rPr>
        <w:t> </w:t>
      </w:r>
      <w:r w:rsidRPr="00E24292">
        <w:rPr>
          <w:b/>
          <w:bCs/>
        </w:rPr>
        <w:t xml:space="preserve">Наименование объекта закупки: </w:t>
      </w:r>
    </w:p>
    <w:tbl>
      <w:tblPr>
        <w:tblW w:w="4870" w:type="pct"/>
        <w:jc w:val="center"/>
        <w:tblLook w:val="04A0" w:firstRow="1" w:lastRow="0" w:firstColumn="1" w:lastColumn="0" w:noHBand="0" w:noVBand="1"/>
      </w:tblPr>
      <w:tblGrid>
        <w:gridCol w:w="5914"/>
        <w:gridCol w:w="1637"/>
        <w:gridCol w:w="1551"/>
      </w:tblGrid>
      <w:tr w:rsidR="00E24292" w:rsidRPr="00E24292" w:rsidTr="00EE4400">
        <w:trPr>
          <w:trHeight w:val="57"/>
          <w:jc w:val="center"/>
        </w:trPr>
        <w:tc>
          <w:tcPr>
            <w:tcW w:w="3249" w:type="pct"/>
            <w:tcBorders>
              <w:top w:val="single" w:sz="4" w:space="0" w:color="auto"/>
              <w:left w:val="single" w:sz="4" w:space="0" w:color="auto"/>
              <w:bottom w:val="single" w:sz="4" w:space="0" w:color="auto"/>
              <w:right w:val="single" w:sz="4" w:space="0" w:color="auto"/>
            </w:tcBorders>
            <w:vAlign w:val="center"/>
            <w:hideMark/>
          </w:tcPr>
          <w:p w:rsidR="00E24292" w:rsidRPr="00E24292" w:rsidRDefault="00E24292" w:rsidP="00E24292">
            <w:pPr>
              <w:jc w:val="center"/>
            </w:pPr>
            <w:r w:rsidRPr="00E24292">
              <w:t>Наименование услуг</w:t>
            </w:r>
          </w:p>
        </w:tc>
        <w:tc>
          <w:tcPr>
            <w:tcW w:w="899" w:type="pct"/>
            <w:tcBorders>
              <w:top w:val="single" w:sz="4" w:space="0" w:color="auto"/>
              <w:left w:val="nil"/>
              <w:bottom w:val="single" w:sz="4" w:space="0" w:color="auto"/>
              <w:right w:val="single" w:sz="4" w:space="0" w:color="auto"/>
            </w:tcBorders>
            <w:vAlign w:val="center"/>
            <w:hideMark/>
          </w:tcPr>
          <w:p w:rsidR="00E24292" w:rsidRPr="00E24292" w:rsidRDefault="00E24292" w:rsidP="00E24292">
            <w:pPr>
              <w:jc w:val="center"/>
            </w:pPr>
            <w:r w:rsidRPr="00E24292">
              <w:t>Единица измерения</w:t>
            </w:r>
          </w:p>
        </w:tc>
        <w:tc>
          <w:tcPr>
            <w:tcW w:w="852" w:type="pct"/>
            <w:tcBorders>
              <w:top w:val="single" w:sz="4" w:space="0" w:color="auto"/>
              <w:left w:val="single" w:sz="4" w:space="0" w:color="auto"/>
              <w:bottom w:val="single" w:sz="4" w:space="0" w:color="auto"/>
              <w:right w:val="single" w:sz="4" w:space="0" w:color="auto"/>
            </w:tcBorders>
            <w:vAlign w:val="center"/>
            <w:hideMark/>
          </w:tcPr>
          <w:p w:rsidR="00E24292" w:rsidRPr="00E24292" w:rsidRDefault="00E24292" w:rsidP="00E24292">
            <w:pPr>
              <w:jc w:val="center"/>
            </w:pPr>
            <w:r w:rsidRPr="00E24292">
              <w:t>Количество</w:t>
            </w:r>
          </w:p>
        </w:tc>
      </w:tr>
      <w:tr w:rsidR="00E24292" w:rsidRPr="00E24292" w:rsidTr="00EE4400">
        <w:trPr>
          <w:trHeight w:val="229"/>
          <w:jc w:val="center"/>
        </w:trPr>
        <w:tc>
          <w:tcPr>
            <w:tcW w:w="3249" w:type="pct"/>
            <w:tcBorders>
              <w:top w:val="single" w:sz="4" w:space="0" w:color="auto"/>
              <w:left w:val="single" w:sz="4" w:space="0" w:color="auto"/>
              <w:bottom w:val="single" w:sz="4" w:space="0" w:color="auto"/>
              <w:right w:val="single" w:sz="4" w:space="0" w:color="auto"/>
            </w:tcBorders>
            <w:hideMark/>
          </w:tcPr>
          <w:p w:rsidR="00E24292" w:rsidRPr="00E24292" w:rsidRDefault="009D2C86" w:rsidP="00E24292">
            <w:pPr>
              <w:jc w:val="both"/>
              <w:rPr>
                <w:lang w:eastAsia="en-US"/>
              </w:rPr>
            </w:pPr>
            <w:r w:rsidRPr="009D2C86">
              <w:rPr>
                <w:rFonts w:eastAsia="Calibri"/>
              </w:rPr>
              <w:t>О</w:t>
            </w:r>
            <w:r w:rsidRPr="009D2C86">
              <w:rPr>
                <w:rFonts w:eastAsia="Calibri"/>
                <w:lang w:eastAsia="en-US"/>
              </w:rPr>
              <w:t>казание услуг по проведению поверки приборов учета в газовой блок – модульной котельной</w:t>
            </w:r>
          </w:p>
        </w:tc>
        <w:tc>
          <w:tcPr>
            <w:tcW w:w="899" w:type="pct"/>
            <w:tcBorders>
              <w:top w:val="single" w:sz="4" w:space="0" w:color="auto"/>
              <w:left w:val="nil"/>
              <w:bottom w:val="single" w:sz="4" w:space="0" w:color="auto"/>
              <w:right w:val="single" w:sz="4" w:space="0" w:color="auto"/>
            </w:tcBorders>
            <w:hideMark/>
          </w:tcPr>
          <w:p w:rsidR="00E24292" w:rsidRPr="00E24292" w:rsidRDefault="00BB349E" w:rsidP="00E24292">
            <w:pPr>
              <w:jc w:val="center"/>
              <w:rPr>
                <w:bCs/>
                <w:iCs/>
              </w:rPr>
            </w:pPr>
            <w:r>
              <w:t>Условная единица</w:t>
            </w:r>
          </w:p>
        </w:tc>
        <w:tc>
          <w:tcPr>
            <w:tcW w:w="852" w:type="pct"/>
            <w:tcBorders>
              <w:top w:val="single" w:sz="4" w:space="0" w:color="auto"/>
              <w:left w:val="single" w:sz="4" w:space="0" w:color="auto"/>
              <w:bottom w:val="single" w:sz="4" w:space="0" w:color="auto"/>
              <w:right w:val="single" w:sz="4" w:space="0" w:color="auto"/>
            </w:tcBorders>
            <w:hideMark/>
          </w:tcPr>
          <w:p w:rsidR="00E24292" w:rsidRPr="00E24292" w:rsidRDefault="001927B6" w:rsidP="00BB349E">
            <w:pPr>
              <w:jc w:val="center"/>
              <w:rPr>
                <w:bCs/>
                <w:iCs/>
              </w:rPr>
            </w:pPr>
            <w:r>
              <w:rPr>
                <w:bCs/>
                <w:iCs/>
              </w:rPr>
              <w:t>1</w:t>
            </w:r>
          </w:p>
        </w:tc>
      </w:tr>
    </w:tbl>
    <w:p w:rsidR="00E24292" w:rsidRPr="00E24292" w:rsidRDefault="00E24292" w:rsidP="00E24292">
      <w:pPr>
        <w:ind w:firstLine="709"/>
        <w:jc w:val="both"/>
        <w:rPr>
          <w:b/>
          <w:i/>
          <w:snapToGrid w:val="0"/>
        </w:rPr>
      </w:pPr>
      <w:r w:rsidRPr="00E24292">
        <w:rPr>
          <w:b/>
          <w:snapToGrid w:val="0"/>
        </w:rPr>
        <w:t>2. Качество оказываемых услуг:</w:t>
      </w:r>
    </w:p>
    <w:p w:rsidR="00E24292" w:rsidRDefault="00E24292" w:rsidP="00E24292">
      <w:pPr>
        <w:autoSpaceDE w:val="0"/>
        <w:autoSpaceDN w:val="0"/>
        <w:adjustRightInd w:val="0"/>
        <w:ind w:firstLine="709"/>
        <w:jc w:val="both"/>
      </w:pPr>
      <w:r w:rsidRPr="00E24292">
        <w:t xml:space="preserve">2.1. Качество оказываемых услуг должно соответствовать требованиям, установленным действующим законодательством Российской Федерации, утвержденных </w:t>
      </w:r>
      <w:r>
        <w:t>в отношении данного вида услуг.</w:t>
      </w:r>
    </w:p>
    <w:p w:rsidR="00DC0EE4" w:rsidRDefault="00DC0EE4" w:rsidP="00DC0EE4">
      <w:pPr>
        <w:autoSpaceDE w:val="0"/>
        <w:autoSpaceDN w:val="0"/>
        <w:adjustRightInd w:val="0"/>
        <w:ind w:firstLine="709"/>
        <w:jc w:val="both"/>
      </w:pPr>
      <w:r w:rsidRPr="009C607C">
        <w:t>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w:t>
      </w:r>
    </w:p>
    <w:p w:rsidR="00E24292" w:rsidRDefault="00E24292" w:rsidP="00E24292">
      <w:pPr>
        <w:ind w:firstLine="709"/>
        <w:jc w:val="both"/>
        <w:rPr>
          <w:b/>
          <w:snapToGrid w:val="0"/>
        </w:rPr>
      </w:pPr>
      <w:r w:rsidRPr="00E24292">
        <w:rPr>
          <w:b/>
          <w:snapToGrid w:val="0"/>
        </w:rPr>
        <w:t xml:space="preserve">3. </w:t>
      </w:r>
      <w:r w:rsidR="00A7232E">
        <w:rPr>
          <w:b/>
          <w:snapToGrid w:val="0"/>
        </w:rPr>
        <w:t>Перечень приборов, подлежащих поверке</w:t>
      </w:r>
      <w:r w:rsidRPr="00E24292">
        <w:rPr>
          <w:b/>
          <w:snapToGrid w:val="0"/>
        </w:rPr>
        <w:t xml:space="preserve">: </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63"/>
        <w:gridCol w:w="3768"/>
        <w:gridCol w:w="993"/>
        <w:gridCol w:w="1417"/>
        <w:gridCol w:w="1276"/>
        <w:gridCol w:w="1559"/>
      </w:tblGrid>
      <w:tr w:rsidR="00455C28" w:rsidRPr="00A7232E" w:rsidTr="00142471">
        <w:tc>
          <w:tcPr>
            <w:tcW w:w="763" w:type="dxa"/>
            <w:tcBorders>
              <w:top w:val="single" w:sz="4" w:space="0" w:color="000000"/>
              <w:left w:val="single" w:sz="4" w:space="0" w:color="000000"/>
              <w:bottom w:val="single" w:sz="4" w:space="0" w:color="000000"/>
              <w:right w:val="single" w:sz="4" w:space="0" w:color="000000"/>
            </w:tcBorders>
          </w:tcPr>
          <w:p w:rsidR="00455C28" w:rsidRPr="00A7232E" w:rsidRDefault="00455C28" w:rsidP="008B3CD8">
            <w:pPr>
              <w:jc w:val="center"/>
              <w:rPr>
                <w:rFonts w:eastAsia="SimSun;宋体"/>
                <w:color w:val="000000"/>
                <w:kern w:val="2"/>
                <w:lang w:eastAsia="zh-CN" w:bidi="hi-IN"/>
              </w:rPr>
            </w:pPr>
            <w:r>
              <w:rPr>
                <w:rFonts w:eastAsia="SimSun;宋体"/>
                <w:color w:val="000000"/>
                <w:kern w:val="2"/>
                <w:lang w:eastAsia="zh-CN" w:bidi="hi-IN"/>
              </w:rPr>
              <w:t>№ п/п</w:t>
            </w:r>
          </w:p>
        </w:tc>
        <w:tc>
          <w:tcPr>
            <w:tcW w:w="3768" w:type="dxa"/>
            <w:tcBorders>
              <w:top w:val="single" w:sz="4" w:space="0" w:color="000000"/>
              <w:left w:val="single" w:sz="4" w:space="0" w:color="000000"/>
              <w:bottom w:val="single" w:sz="4" w:space="0" w:color="000000"/>
              <w:right w:val="single" w:sz="4" w:space="0" w:color="000000"/>
            </w:tcBorders>
          </w:tcPr>
          <w:p w:rsidR="00455C28" w:rsidRPr="00A7232E" w:rsidRDefault="00455C28" w:rsidP="008B3CD8">
            <w:pPr>
              <w:jc w:val="center"/>
              <w:rPr>
                <w:rFonts w:eastAsia="SimSun;宋体"/>
                <w:color w:val="000000"/>
                <w:kern w:val="2"/>
                <w:lang w:eastAsia="zh-CN" w:bidi="hi-IN"/>
              </w:rPr>
            </w:pPr>
            <w:r>
              <w:rPr>
                <w:rFonts w:eastAsia="SimSun;宋体"/>
                <w:color w:val="000000"/>
                <w:kern w:val="2"/>
                <w:lang w:eastAsia="zh-CN" w:bidi="hi-IN"/>
              </w:rPr>
              <w:t>Наименование приборов</w:t>
            </w:r>
          </w:p>
        </w:tc>
        <w:tc>
          <w:tcPr>
            <w:tcW w:w="993" w:type="dxa"/>
            <w:tcBorders>
              <w:top w:val="single" w:sz="4" w:space="0" w:color="000000"/>
              <w:left w:val="single" w:sz="4" w:space="0" w:color="000000"/>
              <w:bottom w:val="single" w:sz="4" w:space="0" w:color="000000"/>
              <w:right w:val="single" w:sz="4" w:space="0" w:color="000000"/>
            </w:tcBorders>
          </w:tcPr>
          <w:p w:rsidR="00455C28" w:rsidRPr="00A7232E" w:rsidRDefault="00455C28" w:rsidP="008B3CD8">
            <w:pPr>
              <w:jc w:val="center"/>
              <w:rPr>
                <w:rFonts w:eastAsia="SimSun;宋体"/>
                <w:color w:val="000000"/>
                <w:kern w:val="2"/>
                <w:lang w:eastAsia="zh-CN" w:bidi="hi-IN"/>
              </w:rPr>
            </w:pPr>
            <w:r>
              <w:rPr>
                <w:rFonts w:eastAsia="SimSun;宋体"/>
                <w:color w:val="000000"/>
                <w:kern w:val="2"/>
                <w:lang w:eastAsia="zh-CN" w:bidi="hi-IN"/>
              </w:rPr>
              <w:t>Количество</w:t>
            </w:r>
          </w:p>
        </w:tc>
        <w:tc>
          <w:tcPr>
            <w:tcW w:w="1417" w:type="dxa"/>
            <w:tcBorders>
              <w:top w:val="single" w:sz="4" w:space="0" w:color="000000"/>
              <w:left w:val="single" w:sz="4" w:space="0" w:color="000000"/>
              <w:bottom w:val="single" w:sz="4" w:space="0" w:color="000000"/>
              <w:right w:val="single" w:sz="4" w:space="0" w:color="000000"/>
            </w:tcBorders>
          </w:tcPr>
          <w:p w:rsidR="00455C28" w:rsidRPr="00A7232E" w:rsidRDefault="00455C28" w:rsidP="008B3CD8">
            <w:pPr>
              <w:jc w:val="center"/>
              <w:rPr>
                <w:rFonts w:eastAsia="SimSun;宋体"/>
                <w:color w:val="000000"/>
                <w:kern w:val="2"/>
                <w:lang w:eastAsia="zh-CN" w:bidi="hi-IN"/>
              </w:rPr>
            </w:pPr>
            <w:r>
              <w:rPr>
                <w:rFonts w:eastAsia="SimSun;宋体"/>
                <w:color w:val="000000"/>
                <w:kern w:val="2"/>
                <w:lang w:eastAsia="zh-CN" w:bidi="hi-IN"/>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tcPr>
          <w:p w:rsidR="00455C28" w:rsidRDefault="00455C28" w:rsidP="008B3CD8">
            <w:pPr>
              <w:jc w:val="center"/>
              <w:rPr>
                <w:rFonts w:eastAsia="SimSun;宋体"/>
                <w:color w:val="000000"/>
                <w:kern w:val="2"/>
                <w:lang w:eastAsia="zh-CN" w:bidi="hi-IN"/>
              </w:rPr>
            </w:pPr>
            <w:r>
              <w:rPr>
                <w:rFonts w:eastAsia="SimSun;宋体"/>
                <w:color w:val="000000"/>
                <w:kern w:val="2"/>
                <w:lang w:eastAsia="zh-CN" w:bidi="hi-IN"/>
              </w:rPr>
              <w:t>Заводской номер</w:t>
            </w:r>
          </w:p>
        </w:tc>
        <w:tc>
          <w:tcPr>
            <w:tcW w:w="1559" w:type="dxa"/>
            <w:tcBorders>
              <w:top w:val="single" w:sz="4" w:space="0" w:color="000000"/>
              <w:left w:val="single" w:sz="4" w:space="0" w:color="000000"/>
              <w:bottom w:val="single" w:sz="4" w:space="0" w:color="000000"/>
              <w:right w:val="single" w:sz="4" w:space="0" w:color="000000"/>
            </w:tcBorders>
          </w:tcPr>
          <w:p w:rsidR="00455C28" w:rsidRDefault="00455C28" w:rsidP="008B3CD8">
            <w:pPr>
              <w:jc w:val="center"/>
              <w:rPr>
                <w:rFonts w:eastAsia="SimSun;宋体"/>
                <w:color w:val="000000"/>
                <w:kern w:val="2"/>
                <w:lang w:eastAsia="zh-CN" w:bidi="hi-IN"/>
              </w:rPr>
            </w:pPr>
            <w:r>
              <w:rPr>
                <w:rFonts w:eastAsia="SimSun;宋体"/>
                <w:color w:val="000000"/>
                <w:kern w:val="2"/>
                <w:lang w:eastAsia="zh-CN" w:bidi="hi-IN"/>
              </w:rPr>
              <w:t>Дата поверки</w:t>
            </w:r>
          </w:p>
        </w:tc>
      </w:tr>
      <w:tr w:rsidR="00455C28" w:rsidRPr="00055C97" w:rsidTr="00142471">
        <w:tc>
          <w:tcPr>
            <w:tcW w:w="763" w:type="dxa"/>
            <w:tcBorders>
              <w:top w:val="single" w:sz="4" w:space="0" w:color="000000"/>
              <w:left w:val="single" w:sz="4" w:space="0" w:color="000000"/>
              <w:bottom w:val="single" w:sz="4" w:space="0" w:color="000000"/>
              <w:right w:val="single" w:sz="4" w:space="0" w:color="000000"/>
            </w:tcBorders>
          </w:tcPr>
          <w:p w:rsidR="00455C28" w:rsidRPr="00A7232E" w:rsidRDefault="00455C28" w:rsidP="00A7232E">
            <w:pPr>
              <w:rPr>
                <w:rFonts w:eastAsia="SimSun;宋体"/>
                <w:color w:val="000000"/>
                <w:kern w:val="2"/>
                <w:lang w:eastAsia="zh-CN" w:bidi="hi-IN"/>
              </w:rPr>
            </w:pPr>
            <w:r>
              <w:rPr>
                <w:rFonts w:eastAsia="SimSun;宋体"/>
                <w:color w:val="000000"/>
                <w:kern w:val="2"/>
                <w:lang w:eastAsia="zh-CN" w:bidi="hi-IN"/>
              </w:rPr>
              <w:t>1</w:t>
            </w:r>
          </w:p>
        </w:tc>
        <w:tc>
          <w:tcPr>
            <w:tcW w:w="3768" w:type="dxa"/>
            <w:tcBorders>
              <w:top w:val="single" w:sz="4" w:space="0" w:color="000000"/>
              <w:left w:val="single" w:sz="4" w:space="0" w:color="000000"/>
              <w:bottom w:val="single" w:sz="4" w:space="0" w:color="000000"/>
              <w:right w:val="single" w:sz="4" w:space="0" w:color="000000"/>
            </w:tcBorders>
          </w:tcPr>
          <w:p w:rsidR="00455C28" w:rsidRPr="00A7232E" w:rsidRDefault="00F2647B" w:rsidP="00A7232E">
            <w:pPr>
              <w:rPr>
                <w:rFonts w:eastAsia="SimSun;宋体"/>
                <w:color w:val="000000"/>
                <w:kern w:val="2"/>
                <w:lang w:eastAsia="zh-CN" w:bidi="hi-IN"/>
              </w:rPr>
            </w:pPr>
            <w:r>
              <w:rPr>
                <w:rFonts w:eastAsia="SimSun;宋体"/>
                <w:color w:val="000000"/>
                <w:kern w:val="2"/>
                <w:lang w:eastAsia="zh-CN" w:bidi="hi-IN"/>
              </w:rPr>
              <w:t>Газоанализатор Хоббит-Т №1706158</w:t>
            </w:r>
          </w:p>
        </w:tc>
        <w:tc>
          <w:tcPr>
            <w:tcW w:w="993" w:type="dxa"/>
            <w:tcBorders>
              <w:top w:val="single" w:sz="4" w:space="0" w:color="000000"/>
              <w:left w:val="single" w:sz="4" w:space="0" w:color="000000"/>
              <w:bottom w:val="single" w:sz="4" w:space="0" w:color="000000"/>
              <w:right w:val="single" w:sz="4" w:space="0" w:color="000000"/>
            </w:tcBorders>
          </w:tcPr>
          <w:p w:rsidR="00455C28" w:rsidRPr="00A7232E" w:rsidRDefault="00031EAC" w:rsidP="00A7232E">
            <w:pPr>
              <w:jc w:val="center"/>
              <w:rPr>
                <w:rFonts w:eastAsia="SimSun;宋体"/>
                <w:color w:val="000000"/>
                <w:kern w:val="2"/>
                <w:lang w:eastAsia="zh-CN" w:bidi="hi-IN"/>
              </w:rPr>
            </w:pPr>
            <w:r>
              <w:rPr>
                <w:rFonts w:eastAsia="SimSun;宋体"/>
                <w:color w:val="000000"/>
                <w:kern w:val="2"/>
                <w:lang w:eastAsia="zh-CN" w:bidi="hi-IN"/>
              </w:rPr>
              <w:t>2</w:t>
            </w:r>
          </w:p>
        </w:tc>
        <w:tc>
          <w:tcPr>
            <w:tcW w:w="1417" w:type="dxa"/>
            <w:tcBorders>
              <w:top w:val="single" w:sz="4" w:space="0" w:color="000000"/>
              <w:left w:val="single" w:sz="4" w:space="0" w:color="000000"/>
              <w:bottom w:val="single" w:sz="4" w:space="0" w:color="000000"/>
              <w:right w:val="single" w:sz="4" w:space="0" w:color="000000"/>
            </w:tcBorders>
          </w:tcPr>
          <w:p w:rsidR="00455C28" w:rsidRPr="00A7232E" w:rsidRDefault="00F2647B" w:rsidP="00A7232E">
            <w:pPr>
              <w:jc w:val="center"/>
              <w:rPr>
                <w:rFonts w:eastAsia="SimSun;宋体"/>
                <w:color w:val="000000"/>
                <w:kern w:val="2"/>
                <w:lang w:eastAsia="zh-CN" w:bidi="hi-IN"/>
              </w:rPr>
            </w:pPr>
            <w:r>
              <w:rPr>
                <w:rFonts w:eastAsia="SimSun;宋体"/>
                <w:color w:val="000000"/>
                <w:kern w:val="2"/>
                <w:lang w:eastAsia="zh-CN" w:bidi="hi-IN"/>
              </w:rPr>
              <w:t>штука</w:t>
            </w:r>
          </w:p>
        </w:tc>
        <w:tc>
          <w:tcPr>
            <w:tcW w:w="1276" w:type="dxa"/>
            <w:tcBorders>
              <w:top w:val="single" w:sz="4" w:space="0" w:color="000000"/>
              <w:left w:val="single" w:sz="4" w:space="0" w:color="000000"/>
              <w:bottom w:val="single" w:sz="4" w:space="0" w:color="000000"/>
              <w:right w:val="single" w:sz="4" w:space="0" w:color="000000"/>
            </w:tcBorders>
          </w:tcPr>
          <w:p w:rsidR="00455C28" w:rsidRPr="00A7232E" w:rsidRDefault="00455C28" w:rsidP="00A7232E">
            <w:pPr>
              <w:jc w:val="center"/>
              <w:rPr>
                <w:rFonts w:eastAsia="SimSun;宋体"/>
                <w:color w:val="000000"/>
                <w:kern w:val="2"/>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rsidR="00455C28" w:rsidRPr="00A7232E" w:rsidRDefault="00142471" w:rsidP="00A7232E">
            <w:pPr>
              <w:jc w:val="center"/>
              <w:rPr>
                <w:rFonts w:eastAsia="SimSun;宋体"/>
                <w:color w:val="000000"/>
                <w:kern w:val="2"/>
                <w:lang w:eastAsia="zh-CN" w:bidi="hi-IN"/>
              </w:rPr>
            </w:pPr>
            <w:r>
              <w:rPr>
                <w:rFonts w:eastAsia="SimSun;宋体"/>
                <w:color w:val="000000"/>
                <w:kern w:val="2"/>
                <w:lang w:eastAsia="zh-CN" w:bidi="hi-IN"/>
              </w:rPr>
              <w:t>ежегодно</w:t>
            </w:r>
          </w:p>
        </w:tc>
      </w:tr>
      <w:tr w:rsidR="00455C28" w:rsidRPr="00055C97" w:rsidTr="00142471">
        <w:tc>
          <w:tcPr>
            <w:tcW w:w="763" w:type="dxa"/>
            <w:tcBorders>
              <w:top w:val="single" w:sz="4" w:space="0" w:color="000000"/>
              <w:left w:val="single" w:sz="4" w:space="0" w:color="000000"/>
              <w:bottom w:val="single" w:sz="4" w:space="0" w:color="000000"/>
              <w:right w:val="single" w:sz="4" w:space="0" w:color="000000"/>
            </w:tcBorders>
          </w:tcPr>
          <w:p w:rsidR="00455C28" w:rsidRPr="00A7232E" w:rsidRDefault="00455C28" w:rsidP="00A7232E">
            <w:pPr>
              <w:rPr>
                <w:rFonts w:eastAsia="SimSun;宋体"/>
                <w:color w:val="000000"/>
                <w:kern w:val="2"/>
                <w:lang w:eastAsia="zh-CN" w:bidi="hi-IN"/>
              </w:rPr>
            </w:pPr>
            <w:r>
              <w:rPr>
                <w:rFonts w:eastAsia="SimSun;宋体"/>
                <w:color w:val="000000"/>
                <w:kern w:val="2"/>
                <w:lang w:eastAsia="zh-CN" w:bidi="hi-IN"/>
              </w:rPr>
              <w:t>2</w:t>
            </w:r>
          </w:p>
        </w:tc>
        <w:tc>
          <w:tcPr>
            <w:tcW w:w="3768" w:type="dxa"/>
            <w:tcBorders>
              <w:top w:val="single" w:sz="4" w:space="0" w:color="000000"/>
              <w:left w:val="single" w:sz="4" w:space="0" w:color="000000"/>
              <w:bottom w:val="single" w:sz="4" w:space="0" w:color="000000"/>
              <w:right w:val="single" w:sz="4" w:space="0" w:color="000000"/>
            </w:tcBorders>
          </w:tcPr>
          <w:p w:rsidR="00455C28" w:rsidRPr="00A7232E" w:rsidRDefault="00142471" w:rsidP="00A7232E">
            <w:pPr>
              <w:rPr>
                <w:rFonts w:eastAsia="SimSun;宋体"/>
                <w:color w:val="000000"/>
                <w:kern w:val="2"/>
                <w:lang w:eastAsia="zh-CN" w:bidi="hi-IN"/>
              </w:rPr>
            </w:pPr>
            <w:r>
              <w:rPr>
                <w:rFonts w:eastAsia="SimSun;宋体"/>
                <w:color w:val="000000"/>
                <w:kern w:val="2"/>
                <w:lang w:eastAsia="zh-CN" w:bidi="hi-IN"/>
              </w:rPr>
              <w:t>Манометр</w:t>
            </w:r>
            <w:r w:rsidR="00455C28" w:rsidRPr="00A7232E">
              <w:rPr>
                <w:rFonts w:eastAsia="SimSun;宋体"/>
                <w:color w:val="000000"/>
                <w:kern w:val="2"/>
                <w:lang w:eastAsia="zh-CN" w:bidi="hi-IN"/>
              </w:rPr>
              <w:t xml:space="preserve"> ДСП80В</w:t>
            </w:r>
          </w:p>
        </w:tc>
        <w:tc>
          <w:tcPr>
            <w:tcW w:w="993" w:type="dxa"/>
            <w:tcBorders>
              <w:top w:val="single" w:sz="4" w:space="0" w:color="000000"/>
              <w:left w:val="single" w:sz="4" w:space="0" w:color="000000"/>
              <w:bottom w:val="single" w:sz="4" w:space="0" w:color="000000"/>
              <w:right w:val="single" w:sz="4" w:space="0" w:color="000000"/>
            </w:tcBorders>
          </w:tcPr>
          <w:p w:rsidR="00455C28" w:rsidRPr="00A7232E" w:rsidRDefault="00142471" w:rsidP="00A7232E">
            <w:pPr>
              <w:jc w:val="center"/>
              <w:rPr>
                <w:rFonts w:eastAsia="SimSun;宋体"/>
                <w:color w:val="000000"/>
                <w:kern w:val="2"/>
                <w:lang w:eastAsia="zh-CN" w:bidi="hi-IN"/>
              </w:rPr>
            </w:pPr>
            <w:r>
              <w:rPr>
                <w:rFonts w:eastAsia="SimSun;宋体"/>
                <w:color w:val="000000"/>
                <w:kern w:val="2"/>
                <w:lang w:eastAsia="zh-CN" w:bidi="hi-IN"/>
              </w:rPr>
              <w:t>1</w:t>
            </w:r>
          </w:p>
        </w:tc>
        <w:tc>
          <w:tcPr>
            <w:tcW w:w="1417" w:type="dxa"/>
            <w:tcBorders>
              <w:top w:val="single" w:sz="4" w:space="0" w:color="000000"/>
              <w:left w:val="single" w:sz="4" w:space="0" w:color="000000"/>
              <w:bottom w:val="single" w:sz="4" w:space="0" w:color="000000"/>
              <w:right w:val="single" w:sz="4" w:space="0" w:color="000000"/>
            </w:tcBorders>
          </w:tcPr>
          <w:p w:rsidR="00455C28" w:rsidRPr="00A7232E" w:rsidRDefault="00455C28" w:rsidP="00A7232E">
            <w:pPr>
              <w:jc w:val="center"/>
              <w:rPr>
                <w:rFonts w:eastAsia="SimSun;宋体"/>
                <w:color w:val="000000"/>
                <w:kern w:val="2"/>
                <w:lang w:eastAsia="zh-CN" w:bidi="hi-IN"/>
              </w:rPr>
            </w:pPr>
            <w:r>
              <w:rPr>
                <w:rFonts w:eastAsia="SimSun;宋体"/>
                <w:color w:val="000000"/>
                <w:kern w:val="2"/>
                <w:lang w:eastAsia="zh-CN" w:bidi="hi-IN"/>
              </w:rPr>
              <w:t>штука</w:t>
            </w:r>
          </w:p>
        </w:tc>
        <w:tc>
          <w:tcPr>
            <w:tcW w:w="1276" w:type="dxa"/>
            <w:tcBorders>
              <w:top w:val="single" w:sz="4" w:space="0" w:color="000000"/>
              <w:left w:val="single" w:sz="4" w:space="0" w:color="000000"/>
              <w:bottom w:val="single" w:sz="4" w:space="0" w:color="000000"/>
              <w:right w:val="single" w:sz="4" w:space="0" w:color="000000"/>
            </w:tcBorders>
          </w:tcPr>
          <w:p w:rsidR="00455C28" w:rsidRDefault="00142471" w:rsidP="00A7232E">
            <w:pPr>
              <w:jc w:val="center"/>
              <w:rPr>
                <w:rFonts w:eastAsia="SimSun;宋体"/>
                <w:color w:val="000000"/>
                <w:kern w:val="2"/>
                <w:lang w:eastAsia="zh-CN" w:bidi="hi-IN"/>
              </w:rPr>
            </w:pPr>
            <w:r>
              <w:rPr>
                <w:rFonts w:eastAsia="SimSun;宋体"/>
                <w:color w:val="000000"/>
                <w:kern w:val="2"/>
                <w:lang w:eastAsia="zh-CN" w:bidi="hi-IN"/>
              </w:rPr>
              <w:t>70782</w:t>
            </w:r>
          </w:p>
        </w:tc>
        <w:tc>
          <w:tcPr>
            <w:tcW w:w="1559" w:type="dxa"/>
            <w:tcBorders>
              <w:top w:val="single" w:sz="4" w:space="0" w:color="000000"/>
              <w:left w:val="single" w:sz="4" w:space="0" w:color="000000"/>
              <w:bottom w:val="single" w:sz="4" w:space="0" w:color="000000"/>
              <w:right w:val="single" w:sz="4" w:space="0" w:color="000000"/>
            </w:tcBorders>
          </w:tcPr>
          <w:p w:rsidR="00455C28" w:rsidRDefault="00142471" w:rsidP="00A7232E">
            <w:pPr>
              <w:jc w:val="center"/>
              <w:rPr>
                <w:rFonts w:eastAsia="SimSun;宋体"/>
                <w:color w:val="000000"/>
                <w:kern w:val="2"/>
                <w:lang w:eastAsia="zh-CN" w:bidi="hi-IN"/>
              </w:rPr>
            </w:pPr>
            <w:r>
              <w:rPr>
                <w:rFonts w:eastAsia="SimSun;宋体"/>
                <w:color w:val="000000"/>
                <w:kern w:val="2"/>
                <w:lang w:eastAsia="zh-CN" w:bidi="hi-IN"/>
              </w:rPr>
              <w:t>ежегодно</w:t>
            </w:r>
          </w:p>
        </w:tc>
      </w:tr>
      <w:tr w:rsidR="00142471" w:rsidRPr="00055C97" w:rsidTr="00142471">
        <w:tc>
          <w:tcPr>
            <w:tcW w:w="763" w:type="dxa"/>
            <w:tcBorders>
              <w:top w:val="single" w:sz="4" w:space="0" w:color="000000"/>
              <w:left w:val="single" w:sz="4" w:space="0" w:color="000000"/>
              <w:bottom w:val="single" w:sz="4" w:space="0" w:color="000000"/>
              <w:right w:val="single" w:sz="4" w:space="0" w:color="000000"/>
            </w:tcBorders>
          </w:tcPr>
          <w:p w:rsidR="00142471" w:rsidRDefault="00142471" w:rsidP="00A7232E">
            <w:pPr>
              <w:rPr>
                <w:rFonts w:eastAsia="SimSun;宋体"/>
                <w:color w:val="000000"/>
                <w:kern w:val="2"/>
                <w:lang w:eastAsia="zh-CN" w:bidi="hi-IN"/>
              </w:rPr>
            </w:pPr>
            <w:r>
              <w:rPr>
                <w:rFonts w:eastAsia="SimSun;宋体"/>
                <w:color w:val="000000"/>
                <w:kern w:val="2"/>
                <w:lang w:eastAsia="zh-CN" w:bidi="hi-IN"/>
              </w:rPr>
              <w:t>3</w:t>
            </w:r>
          </w:p>
        </w:tc>
        <w:tc>
          <w:tcPr>
            <w:tcW w:w="3768" w:type="dxa"/>
            <w:tcBorders>
              <w:top w:val="single" w:sz="4" w:space="0" w:color="000000"/>
              <w:left w:val="single" w:sz="4" w:space="0" w:color="000000"/>
              <w:bottom w:val="single" w:sz="4" w:space="0" w:color="000000"/>
              <w:right w:val="single" w:sz="4" w:space="0" w:color="000000"/>
            </w:tcBorders>
          </w:tcPr>
          <w:p w:rsidR="00142471" w:rsidRPr="00A7232E" w:rsidRDefault="00142471" w:rsidP="00A7232E">
            <w:pPr>
              <w:rPr>
                <w:rFonts w:eastAsia="SimSun;宋体"/>
                <w:color w:val="000000"/>
                <w:kern w:val="2"/>
                <w:lang w:eastAsia="zh-CN" w:bidi="hi-IN"/>
              </w:rPr>
            </w:pPr>
            <w:r>
              <w:rPr>
                <w:rFonts w:eastAsia="SimSun;宋体"/>
                <w:color w:val="000000"/>
                <w:kern w:val="2"/>
                <w:lang w:eastAsia="zh-CN" w:bidi="hi-IN"/>
              </w:rPr>
              <w:t>Манометр</w:t>
            </w:r>
            <w:r w:rsidRPr="00A7232E">
              <w:rPr>
                <w:rFonts w:eastAsia="SimSun;宋体"/>
                <w:color w:val="000000"/>
                <w:kern w:val="2"/>
                <w:lang w:eastAsia="zh-CN" w:bidi="hi-IN"/>
              </w:rPr>
              <w:t xml:space="preserve"> ДСП80В</w:t>
            </w:r>
          </w:p>
        </w:tc>
        <w:tc>
          <w:tcPr>
            <w:tcW w:w="993" w:type="dxa"/>
            <w:tcBorders>
              <w:top w:val="single" w:sz="4" w:space="0" w:color="000000"/>
              <w:left w:val="single" w:sz="4" w:space="0" w:color="000000"/>
              <w:bottom w:val="single" w:sz="4" w:space="0" w:color="000000"/>
              <w:right w:val="single" w:sz="4" w:space="0" w:color="000000"/>
            </w:tcBorders>
          </w:tcPr>
          <w:p w:rsidR="00142471" w:rsidRPr="00A7232E" w:rsidRDefault="00142471" w:rsidP="00A7232E">
            <w:pPr>
              <w:jc w:val="center"/>
              <w:rPr>
                <w:rFonts w:eastAsia="SimSun;宋体"/>
                <w:color w:val="000000"/>
                <w:kern w:val="2"/>
                <w:lang w:eastAsia="zh-CN" w:bidi="hi-IN"/>
              </w:rPr>
            </w:pPr>
            <w:r>
              <w:rPr>
                <w:rFonts w:eastAsia="SimSun;宋体"/>
                <w:color w:val="000000"/>
                <w:kern w:val="2"/>
                <w:lang w:eastAsia="zh-CN" w:bidi="hi-IN"/>
              </w:rPr>
              <w:t>1</w:t>
            </w:r>
          </w:p>
        </w:tc>
        <w:tc>
          <w:tcPr>
            <w:tcW w:w="1417" w:type="dxa"/>
            <w:tcBorders>
              <w:top w:val="single" w:sz="4" w:space="0" w:color="000000"/>
              <w:left w:val="single" w:sz="4" w:space="0" w:color="000000"/>
              <w:bottom w:val="single" w:sz="4" w:space="0" w:color="000000"/>
              <w:right w:val="single" w:sz="4" w:space="0" w:color="000000"/>
            </w:tcBorders>
          </w:tcPr>
          <w:p w:rsidR="00142471" w:rsidRDefault="00142471" w:rsidP="00A7232E">
            <w:pPr>
              <w:jc w:val="center"/>
              <w:rPr>
                <w:rFonts w:eastAsia="SimSun;宋体"/>
                <w:color w:val="000000"/>
                <w:kern w:val="2"/>
                <w:lang w:eastAsia="zh-CN" w:bidi="hi-IN"/>
              </w:rPr>
            </w:pPr>
            <w:r>
              <w:rPr>
                <w:rFonts w:eastAsia="SimSun;宋体"/>
                <w:color w:val="000000"/>
                <w:kern w:val="2"/>
                <w:lang w:eastAsia="zh-CN" w:bidi="hi-IN"/>
              </w:rPr>
              <w:t>штука</w:t>
            </w:r>
          </w:p>
        </w:tc>
        <w:tc>
          <w:tcPr>
            <w:tcW w:w="1276" w:type="dxa"/>
            <w:tcBorders>
              <w:top w:val="single" w:sz="4" w:space="0" w:color="000000"/>
              <w:left w:val="single" w:sz="4" w:space="0" w:color="000000"/>
              <w:bottom w:val="single" w:sz="4" w:space="0" w:color="000000"/>
              <w:right w:val="single" w:sz="4" w:space="0" w:color="000000"/>
            </w:tcBorders>
          </w:tcPr>
          <w:p w:rsidR="00142471" w:rsidRDefault="00142471" w:rsidP="00A7232E">
            <w:pPr>
              <w:jc w:val="center"/>
              <w:rPr>
                <w:rFonts w:eastAsia="SimSun;宋体"/>
                <w:color w:val="000000"/>
                <w:kern w:val="2"/>
                <w:lang w:eastAsia="zh-CN" w:bidi="hi-IN"/>
              </w:rPr>
            </w:pPr>
            <w:r>
              <w:rPr>
                <w:rFonts w:eastAsia="SimSun;宋体"/>
                <w:color w:val="000000"/>
                <w:kern w:val="2"/>
                <w:lang w:eastAsia="zh-CN" w:bidi="hi-IN"/>
              </w:rPr>
              <w:t>71490</w:t>
            </w:r>
          </w:p>
        </w:tc>
        <w:tc>
          <w:tcPr>
            <w:tcW w:w="1559" w:type="dxa"/>
            <w:tcBorders>
              <w:top w:val="single" w:sz="4" w:space="0" w:color="000000"/>
              <w:left w:val="single" w:sz="4" w:space="0" w:color="000000"/>
              <w:bottom w:val="single" w:sz="4" w:space="0" w:color="000000"/>
              <w:right w:val="single" w:sz="4" w:space="0" w:color="000000"/>
            </w:tcBorders>
          </w:tcPr>
          <w:p w:rsidR="00142471" w:rsidRDefault="00142471" w:rsidP="00A7232E">
            <w:pPr>
              <w:jc w:val="center"/>
              <w:rPr>
                <w:rFonts w:eastAsia="SimSun;宋体"/>
                <w:color w:val="000000"/>
                <w:kern w:val="2"/>
                <w:lang w:eastAsia="zh-CN" w:bidi="hi-IN"/>
              </w:rPr>
            </w:pPr>
            <w:r>
              <w:rPr>
                <w:rFonts w:eastAsia="SimSun;宋体"/>
                <w:color w:val="000000"/>
                <w:kern w:val="2"/>
                <w:lang w:eastAsia="zh-CN" w:bidi="hi-IN"/>
              </w:rPr>
              <w:t>ежегодно</w:t>
            </w:r>
          </w:p>
        </w:tc>
      </w:tr>
      <w:tr w:rsidR="00AC1C87" w:rsidRPr="00055C97" w:rsidTr="00142471">
        <w:tc>
          <w:tcPr>
            <w:tcW w:w="763" w:type="dxa"/>
            <w:tcBorders>
              <w:top w:val="single" w:sz="4" w:space="0" w:color="000000"/>
              <w:left w:val="single" w:sz="4" w:space="0" w:color="000000"/>
              <w:bottom w:val="single" w:sz="4" w:space="0" w:color="000000"/>
              <w:right w:val="single" w:sz="4" w:space="0" w:color="000000"/>
            </w:tcBorders>
          </w:tcPr>
          <w:p w:rsidR="00AC1C87" w:rsidRDefault="00AC1C87" w:rsidP="00A7232E">
            <w:pPr>
              <w:rPr>
                <w:rFonts w:eastAsia="SimSun;宋体"/>
                <w:color w:val="000000"/>
                <w:kern w:val="2"/>
                <w:lang w:eastAsia="zh-CN" w:bidi="hi-IN"/>
              </w:rPr>
            </w:pPr>
            <w:r>
              <w:rPr>
                <w:rFonts w:eastAsia="SimSun;宋体"/>
                <w:color w:val="000000"/>
                <w:kern w:val="2"/>
                <w:lang w:eastAsia="zh-CN" w:bidi="hi-IN"/>
              </w:rPr>
              <w:t>4</w:t>
            </w:r>
          </w:p>
        </w:tc>
        <w:tc>
          <w:tcPr>
            <w:tcW w:w="3768" w:type="dxa"/>
            <w:tcBorders>
              <w:top w:val="single" w:sz="4" w:space="0" w:color="000000"/>
              <w:left w:val="single" w:sz="4" w:space="0" w:color="000000"/>
              <w:bottom w:val="single" w:sz="4" w:space="0" w:color="000000"/>
              <w:right w:val="single" w:sz="4" w:space="0" w:color="000000"/>
            </w:tcBorders>
          </w:tcPr>
          <w:p w:rsidR="00AC1C87" w:rsidRDefault="00AC1C87" w:rsidP="00A7232E">
            <w:pPr>
              <w:rPr>
                <w:rFonts w:eastAsia="SimSun;宋体"/>
                <w:color w:val="000000"/>
                <w:kern w:val="2"/>
                <w:lang w:eastAsia="zh-CN" w:bidi="hi-IN"/>
              </w:rPr>
            </w:pPr>
            <w:r>
              <w:rPr>
                <w:rFonts w:eastAsia="SimSun;宋体"/>
                <w:color w:val="000000"/>
                <w:kern w:val="2"/>
                <w:lang w:eastAsia="zh-CN" w:bidi="hi-IN"/>
              </w:rPr>
              <w:t>Манометр технический</w:t>
            </w:r>
          </w:p>
        </w:tc>
        <w:tc>
          <w:tcPr>
            <w:tcW w:w="993" w:type="dxa"/>
            <w:tcBorders>
              <w:top w:val="single" w:sz="4" w:space="0" w:color="000000"/>
              <w:left w:val="single" w:sz="4" w:space="0" w:color="000000"/>
              <w:bottom w:val="single" w:sz="4" w:space="0" w:color="000000"/>
              <w:right w:val="single" w:sz="4" w:space="0" w:color="000000"/>
            </w:tcBorders>
          </w:tcPr>
          <w:p w:rsidR="00AC1C87" w:rsidRDefault="00AE77A3" w:rsidP="00A7232E">
            <w:pPr>
              <w:jc w:val="center"/>
              <w:rPr>
                <w:rFonts w:eastAsia="SimSun;宋体"/>
                <w:color w:val="000000"/>
                <w:kern w:val="2"/>
                <w:lang w:eastAsia="zh-CN" w:bidi="hi-IN"/>
              </w:rPr>
            </w:pPr>
            <w:r>
              <w:rPr>
                <w:rFonts w:eastAsia="SimSun;宋体"/>
                <w:color w:val="000000"/>
                <w:kern w:val="2"/>
                <w:lang w:eastAsia="zh-CN" w:bidi="hi-IN"/>
              </w:rPr>
              <w:t>3</w:t>
            </w:r>
            <w:r w:rsidR="00F2647B">
              <w:rPr>
                <w:rFonts w:eastAsia="SimSun;宋体"/>
                <w:color w:val="000000"/>
                <w:kern w:val="2"/>
                <w:lang w:eastAsia="zh-CN" w:bidi="hi-IN"/>
              </w:rPr>
              <w:t>2</w:t>
            </w:r>
          </w:p>
        </w:tc>
        <w:tc>
          <w:tcPr>
            <w:tcW w:w="1417" w:type="dxa"/>
            <w:tcBorders>
              <w:top w:val="single" w:sz="4" w:space="0" w:color="000000"/>
              <w:left w:val="single" w:sz="4" w:space="0" w:color="000000"/>
              <w:bottom w:val="single" w:sz="4" w:space="0" w:color="000000"/>
              <w:right w:val="single" w:sz="4" w:space="0" w:color="000000"/>
            </w:tcBorders>
          </w:tcPr>
          <w:p w:rsidR="00AC1C87" w:rsidRDefault="00AC1C87" w:rsidP="00A7232E">
            <w:pPr>
              <w:jc w:val="center"/>
              <w:rPr>
                <w:rFonts w:eastAsia="SimSun;宋体"/>
                <w:color w:val="000000"/>
                <w:kern w:val="2"/>
                <w:lang w:eastAsia="zh-CN" w:bidi="hi-IN"/>
              </w:rPr>
            </w:pPr>
            <w:r>
              <w:rPr>
                <w:rFonts w:eastAsia="SimSun;宋体"/>
                <w:color w:val="000000"/>
                <w:kern w:val="2"/>
                <w:lang w:eastAsia="zh-CN" w:bidi="hi-IN"/>
              </w:rPr>
              <w:t>штука</w:t>
            </w:r>
          </w:p>
        </w:tc>
        <w:tc>
          <w:tcPr>
            <w:tcW w:w="1276" w:type="dxa"/>
            <w:tcBorders>
              <w:top w:val="single" w:sz="4" w:space="0" w:color="000000"/>
              <w:left w:val="single" w:sz="4" w:space="0" w:color="000000"/>
              <w:bottom w:val="single" w:sz="4" w:space="0" w:color="000000"/>
              <w:right w:val="single" w:sz="4" w:space="0" w:color="000000"/>
            </w:tcBorders>
          </w:tcPr>
          <w:p w:rsidR="00AC1C87" w:rsidRDefault="00AC1C87" w:rsidP="00A7232E">
            <w:pPr>
              <w:jc w:val="center"/>
              <w:rPr>
                <w:rFonts w:eastAsia="SimSun;宋体"/>
                <w:color w:val="000000"/>
                <w:kern w:val="2"/>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rsidR="00AC1C87" w:rsidRDefault="00AC1C87" w:rsidP="00A7232E">
            <w:pPr>
              <w:jc w:val="center"/>
              <w:rPr>
                <w:rFonts w:eastAsia="SimSun;宋体"/>
                <w:color w:val="000000"/>
                <w:kern w:val="2"/>
                <w:lang w:eastAsia="zh-CN" w:bidi="hi-IN"/>
              </w:rPr>
            </w:pPr>
            <w:r>
              <w:rPr>
                <w:rFonts w:eastAsia="SimSun;宋体"/>
                <w:color w:val="000000"/>
                <w:kern w:val="2"/>
                <w:lang w:eastAsia="zh-CN" w:bidi="hi-IN"/>
              </w:rPr>
              <w:t>ежегодно</w:t>
            </w:r>
          </w:p>
        </w:tc>
      </w:tr>
      <w:tr w:rsidR="00455C28" w:rsidRPr="00055C97" w:rsidTr="00AC1C87">
        <w:trPr>
          <w:trHeight w:val="549"/>
        </w:trPr>
        <w:tc>
          <w:tcPr>
            <w:tcW w:w="763" w:type="dxa"/>
            <w:tcBorders>
              <w:top w:val="single" w:sz="4" w:space="0" w:color="000000"/>
              <w:left w:val="single" w:sz="4" w:space="0" w:color="000000"/>
              <w:bottom w:val="single" w:sz="4" w:space="0" w:color="000000"/>
              <w:right w:val="single" w:sz="4" w:space="0" w:color="000000"/>
            </w:tcBorders>
          </w:tcPr>
          <w:p w:rsidR="00455C28" w:rsidRPr="00A7232E" w:rsidRDefault="00AE77A3" w:rsidP="00A7232E">
            <w:pPr>
              <w:rPr>
                <w:rFonts w:eastAsia="SimSun;宋体"/>
                <w:color w:val="000000"/>
                <w:kern w:val="2"/>
                <w:lang w:eastAsia="zh-CN" w:bidi="hi-IN"/>
              </w:rPr>
            </w:pPr>
            <w:r>
              <w:rPr>
                <w:rFonts w:eastAsia="SimSun;宋体"/>
                <w:color w:val="000000"/>
                <w:kern w:val="2"/>
                <w:lang w:eastAsia="zh-CN" w:bidi="hi-IN"/>
              </w:rPr>
              <w:t>5</w:t>
            </w:r>
          </w:p>
        </w:tc>
        <w:tc>
          <w:tcPr>
            <w:tcW w:w="3768" w:type="dxa"/>
            <w:tcBorders>
              <w:top w:val="single" w:sz="4" w:space="0" w:color="000000"/>
              <w:left w:val="single" w:sz="4" w:space="0" w:color="000000"/>
              <w:bottom w:val="single" w:sz="4" w:space="0" w:color="000000"/>
              <w:right w:val="single" w:sz="4" w:space="0" w:color="000000"/>
            </w:tcBorders>
          </w:tcPr>
          <w:p w:rsidR="00031EAC" w:rsidRDefault="00031EAC" w:rsidP="00031EAC">
            <w:r>
              <w:rPr>
                <w:szCs w:val="28"/>
              </w:rPr>
              <w:t>Тягомер, напоромер, тягонапоромер</w:t>
            </w:r>
          </w:p>
          <w:p w:rsidR="00455C28" w:rsidRPr="00A7232E" w:rsidRDefault="00455C28" w:rsidP="00240B5C">
            <w:pPr>
              <w:rPr>
                <w:rFonts w:eastAsia="SimSun;宋体"/>
                <w:color w:val="000000"/>
                <w:kern w:val="2"/>
                <w:lang w:eastAsia="zh-CN" w:bidi="hi-IN"/>
              </w:rPr>
            </w:pPr>
          </w:p>
        </w:tc>
        <w:tc>
          <w:tcPr>
            <w:tcW w:w="993" w:type="dxa"/>
            <w:tcBorders>
              <w:top w:val="single" w:sz="4" w:space="0" w:color="000000"/>
              <w:left w:val="single" w:sz="4" w:space="0" w:color="000000"/>
              <w:bottom w:val="single" w:sz="4" w:space="0" w:color="000000"/>
              <w:right w:val="single" w:sz="4" w:space="0" w:color="000000"/>
            </w:tcBorders>
          </w:tcPr>
          <w:p w:rsidR="00455C28" w:rsidRPr="00A7232E" w:rsidRDefault="00AE77A3" w:rsidP="00A7232E">
            <w:pPr>
              <w:jc w:val="center"/>
              <w:rPr>
                <w:rFonts w:eastAsia="SimSun;宋体"/>
                <w:color w:val="000000"/>
                <w:kern w:val="2"/>
                <w:lang w:eastAsia="zh-CN" w:bidi="hi-IN"/>
              </w:rPr>
            </w:pPr>
            <w:r>
              <w:rPr>
                <w:rFonts w:eastAsia="SimSun;宋体"/>
                <w:color w:val="000000"/>
                <w:kern w:val="2"/>
                <w:lang w:eastAsia="zh-CN" w:bidi="hi-IN"/>
              </w:rPr>
              <w:t>6</w:t>
            </w:r>
          </w:p>
        </w:tc>
        <w:tc>
          <w:tcPr>
            <w:tcW w:w="1417" w:type="dxa"/>
            <w:tcBorders>
              <w:top w:val="single" w:sz="4" w:space="0" w:color="000000"/>
              <w:left w:val="single" w:sz="4" w:space="0" w:color="000000"/>
              <w:bottom w:val="single" w:sz="4" w:space="0" w:color="000000"/>
              <w:right w:val="single" w:sz="4" w:space="0" w:color="000000"/>
            </w:tcBorders>
          </w:tcPr>
          <w:p w:rsidR="00455C28" w:rsidRDefault="00455C28" w:rsidP="00A7232E">
            <w:pPr>
              <w:jc w:val="center"/>
            </w:pPr>
            <w:r w:rsidRPr="008C374F">
              <w:rPr>
                <w:rFonts w:eastAsia="SimSun;宋体"/>
                <w:color w:val="000000"/>
                <w:kern w:val="2"/>
                <w:lang w:eastAsia="zh-CN" w:bidi="hi-IN"/>
              </w:rPr>
              <w:t>штука</w:t>
            </w:r>
          </w:p>
        </w:tc>
        <w:tc>
          <w:tcPr>
            <w:tcW w:w="1276" w:type="dxa"/>
            <w:tcBorders>
              <w:top w:val="single" w:sz="4" w:space="0" w:color="000000"/>
              <w:left w:val="single" w:sz="4" w:space="0" w:color="000000"/>
              <w:bottom w:val="single" w:sz="4" w:space="0" w:color="000000"/>
              <w:right w:val="single" w:sz="4" w:space="0" w:color="000000"/>
            </w:tcBorders>
          </w:tcPr>
          <w:p w:rsidR="00455C28" w:rsidRPr="008C374F" w:rsidRDefault="00455C28" w:rsidP="00A7232E">
            <w:pPr>
              <w:jc w:val="center"/>
              <w:rPr>
                <w:rFonts w:eastAsia="SimSun;宋体"/>
                <w:color w:val="000000"/>
                <w:kern w:val="2"/>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rsidR="00455C28" w:rsidRPr="008C374F" w:rsidRDefault="00142471" w:rsidP="00A7232E">
            <w:pPr>
              <w:jc w:val="center"/>
              <w:rPr>
                <w:rFonts w:eastAsia="SimSun;宋体"/>
                <w:color w:val="000000"/>
                <w:kern w:val="2"/>
                <w:lang w:eastAsia="zh-CN" w:bidi="hi-IN"/>
              </w:rPr>
            </w:pPr>
            <w:r>
              <w:rPr>
                <w:rFonts w:eastAsia="SimSun;宋体"/>
                <w:color w:val="000000"/>
                <w:kern w:val="2"/>
                <w:lang w:eastAsia="zh-CN" w:bidi="hi-IN"/>
              </w:rPr>
              <w:t>ежегодно</w:t>
            </w:r>
          </w:p>
        </w:tc>
      </w:tr>
      <w:tr w:rsidR="00455C28" w:rsidRPr="00055C97" w:rsidTr="00142471">
        <w:tc>
          <w:tcPr>
            <w:tcW w:w="763" w:type="dxa"/>
            <w:tcBorders>
              <w:top w:val="single" w:sz="4" w:space="0" w:color="000000"/>
              <w:left w:val="single" w:sz="4" w:space="0" w:color="000000"/>
              <w:bottom w:val="single" w:sz="4" w:space="0" w:color="000000"/>
              <w:right w:val="single" w:sz="4" w:space="0" w:color="000000"/>
            </w:tcBorders>
          </w:tcPr>
          <w:p w:rsidR="00455C28" w:rsidRPr="00A7232E" w:rsidRDefault="00AE77A3" w:rsidP="00A7232E">
            <w:pPr>
              <w:rPr>
                <w:rFonts w:eastAsia="SimSun;宋体"/>
                <w:color w:val="000000"/>
                <w:kern w:val="2"/>
                <w:lang w:eastAsia="zh-CN" w:bidi="hi-IN"/>
              </w:rPr>
            </w:pPr>
            <w:r>
              <w:rPr>
                <w:rFonts w:eastAsia="SimSun;宋体"/>
                <w:color w:val="000000"/>
                <w:kern w:val="2"/>
                <w:lang w:eastAsia="zh-CN" w:bidi="hi-IN"/>
              </w:rPr>
              <w:t>6</w:t>
            </w:r>
          </w:p>
        </w:tc>
        <w:tc>
          <w:tcPr>
            <w:tcW w:w="3768" w:type="dxa"/>
            <w:tcBorders>
              <w:top w:val="single" w:sz="4" w:space="0" w:color="000000"/>
              <w:left w:val="single" w:sz="4" w:space="0" w:color="000000"/>
              <w:bottom w:val="single" w:sz="4" w:space="0" w:color="000000"/>
              <w:right w:val="single" w:sz="4" w:space="0" w:color="000000"/>
            </w:tcBorders>
          </w:tcPr>
          <w:p w:rsidR="00455C28" w:rsidRPr="00A7232E" w:rsidRDefault="00AE77A3" w:rsidP="00240B5C">
            <w:pPr>
              <w:rPr>
                <w:rFonts w:eastAsia="SimSun;宋体"/>
                <w:color w:val="000000"/>
                <w:kern w:val="2"/>
                <w:lang w:eastAsia="zh-CN" w:bidi="hi-IN"/>
              </w:rPr>
            </w:pPr>
            <w:r>
              <w:rPr>
                <w:szCs w:val="28"/>
              </w:rPr>
              <w:t>Термометр биметаллический</w:t>
            </w:r>
          </w:p>
        </w:tc>
        <w:tc>
          <w:tcPr>
            <w:tcW w:w="993" w:type="dxa"/>
            <w:tcBorders>
              <w:top w:val="single" w:sz="4" w:space="0" w:color="000000"/>
              <w:left w:val="single" w:sz="4" w:space="0" w:color="000000"/>
              <w:bottom w:val="single" w:sz="4" w:space="0" w:color="000000"/>
              <w:right w:val="single" w:sz="4" w:space="0" w:color="000000"/>
            </w:tcBorders>
          </w:tcPr>
          <w:p w:rsidR="00455C28" w:rsidRPr="00A7232E" w:rsidRDefault="00031EAC" w:rsidP="00F2647B">
            <w:pPr>
              <w:jc w:val="center"/>
              <w:rPr>
                <w:rFonts w:eastAsia="SimSun;宋体"/>
                <w:color w:val="000000"/>
                <w:kern w:val="2"/>
                <w:lang w:eastAsia="zh-CN" w:bidi="hi-IN"/>
              </w:rPr>
            </w:pPr>
            <w:r>
              <w:rPr>
                <w:rFonts w:eastAsia="SimSun;宋体"/>
                <w:color w:val="000000"/>
                <w:kern w:val="2"/>
                <w:lang w:eastAsia="zh-CN" w:bidi="hi-IN"/>
              </w:rPr>
              <w:t>1</w:t>
            </w:r>
            <w:r w:rsidR="00AE77A3">
              <w:rPr>
                <w:rFonts w:eastAsia="SimSun;宋体"/>
                <w:color w:val="000000"/>
                <w:kern w:val="2"/>
                <w:lang w:eastAsia="zh-CN" w:bidi="hi-IN"/>
              </w:rPr>
              <w:t>5</w:t>
            </w:r>
          </w:p>
        </w:tc>
        <w:tc>
          <w:tcPr>
            <w:tcW w:w="1417" w:type="dxa"/>
            <w:tcBorders>
              <w:top w:val="single" w:sz="4" w:space="0" w:color="000000"/>
              <w:left w:val="single" w:sz="4" w:space="0" w:color="000000"/>
              <w:bottom w:val="single" w:sz="4" w:space="0" w:color="000000"/>
              <w:right w:val="single" w:sz="4" w:space="0" w:color="000000"/>
            </w:tcBorders>
          </w:tcPr>
          <w:p w:rsidR="00455C28" w:rsidRDefault="00455C28" w:rsidP="00A7232E">
            <w:pPr>
              <w:jc w:val="center"/>
            </w:pPr>
            <w:r w:rsidRPr="008C374F">
              <w:rPr>
                <w:rFonts w:eastAsia="SimSun;宋体"/>
                <w:color w:val="000000"/>
                <w:kern w:val="2"/>
                <w:lang w:eastAsia="zh-CN" w:bidi="hi-IN"/>
              </w:rPr>
              <w:t>штука</w:t>
            </w:r>
          </w:p>
        </w:tc>
        <w:tc>
          <w:tcPr>
            <w:tcW w:w="1276" w:type="dxa"/>
            <w:tcBorders>
              <w:top w:val="single" w:sz="4" w:space="0" w:color="000000"/>
              <w:left w:val="single" w:sz="4" w:space="0" w:color="000000"/>
              <w:bottom w:val="single" w:sz="4" w:space="0" w:color="000000"/>
              <w:right w:val="single" w:sz="4" w:space="0" w:color="000000"/>
            </w:tcBorders>
          </w:tcPr>
          <w:p w:rsidR="00455C28" w:rsidRPr="008C374F" w:rsidRDefault="00455C28" w:rsidP="00A7232E">
            <w:pPr>
              <w:jc w:val="center"/>
              <w:rPr>
                <w:rFonts w:eastAsia="SimSun;宋体"/>
                <w:color w:val="000000"/>
                <w:kern w:val="2"/>
                <w:lang w:eastAsia="zh-CN" w:bidi="hi-IN"/>
              </w:rPr>
            </w:pPr>
          </w:p>
        </w:tc>
        <w:tc>
          <w:tcPr>
            <w:tcW w:w="1559" w:type="dxa"/>
            <w:tcBorders>
              <w:top w:val="single" w:sz="4" w:space="0" w:color="000000"/>
              <w:left w:val="single" w:sz="4" w:space="0" w:color="000000"/>
              <w:bottom w:val="single" w:sz="4" w:space="0" w:color="000000"/>
              <w:right w:val="single" w:sz="4" w:space="0" w:color="000000"/>
            </w:tcBorders>
          </w:tcPr>
          <w:p w:rsidR="00455C28" w:rsidRPr="008C374F" w:rsidRDefault="00142471" w:rsidP="00A7232E">
            <w:pPr>
              <w:jc w:val="center"/>
              <w:rPr>
                <w:rFonts w:eastAsia="SimSun;宋体"/>
                <w:color w:val="000000"/>
                <w:kern w:val="2"/>
                <w:lang w:eastAsia="zh-CN" w:bidi="hi-IN"/>
              </w:rPr>
            </w:pPr>
            <w:r>
              <w:rPr>
                <w:rFonts w:eastAsia="SimSun;宋体"/>
                <w:color w:val="000000"/>
                <w:kern w:val="2"/>
                <w:lang w:eastAsia="zh-CN" w:bidi="hi-IN"/>
              </w:rPr>
              <w:t>ежегодно</w:t>
            </w:r>
          </w:p>
        </w:tc>
      </w:tr>
    </w:tbl>
    <w:p w:rsidR="00E24292" w:rsidRPr="00E24292" w:rsidRDefault="00E24292" w:rsidP="00E24292">
      <w:pPr>
        <w:ind w:firstLine="709"/>
        <w:jc w:val="both"/>
        <w:rPr>
          <w:b/>
          <w:snapToGrid w:val="0"/>
        </w:rPr>
      </w:pPr>
      <w:r w:rsidRPr="00E24292">
        <w:rPr>
          <w:b/>
          <w:snapToGrid w:val="0"/>
        </w:rPr>
        <w:t>4. Место оказания услуг:</w:t>
      </w:r>
    </w:p>
    <w:p w:rsidR="00E24292" w:rsidRDefault="00E24292" w:rsidP="00E24292">
      <w:pPr>
        <w:spacing w:line="276" w:lineRule="auto"/>
        <w:rPr>
          <w:szCs w:val="28"/>
        </w:rPr>
      </w:pPr>
      <w:r w:rsidRPr="00E24292">
        <w:rPr>
          <w:rFonts w:eastAsia="Calibri"/>
          <w:snapToGrid w:val="0"/>
          <w:color w:val="000000" w:themeColor="text1"/>
          <w:lang w:eastAsia="en-US"/>
        </w:rPr>
        <w:t xml:space="preserve"> </w:t>
      </w:r>
      <w:r w:rsidRPr="003C601F">
        <w:rPr>
          <w:rFonts w:eastAsia="SimSun;宋体"/>
          <w:color w:val="000000"/>
          <w:kern w:val="2"/>
          <w:lang w:eastAsia="zh-CN" w:bidi="hi-IN"/>
        </w:rPr>
        <w:t>187300, Ленинградская обл</w:t>
      </w:r>
      <w:r w:rsidR="008870B3">
        <w:rPr>
          <w:rFonts w:eastAsia="SimSun;宋体"/>
          <w:color w:val="000000"/>
          <w:kern w:val="2"/>
          <w:lang w:eastAsia="zh-CN" w:bidi="hi-IN"/>
        </w:rPr>
        <w:t>асть</w:t>
      </w:r>
      <w:r w:rsidRPr="003C601F">
        <w:rPr>
          <w:rFonts w:eastAsia="SimSun;宋体"/>
          <w:color w:val="000000"/>
          <w:kern w:val="2"/>
          <w:lang w:eastAsia="zh-CN" w:bidi="hi-IN"/>
        </w:rPr>
        <w:t xml:space="preserve">, Кировский р-н, </w:t>
      </w:r>
      <w:r w:rsidR="009D57D9">
        <w:rPr>
          <w:rFonts w:eastAsia="SimSun;宋体"/>
          <w:color w:val="000000"/>
          <w:kern w:val="2"/>
          <w:lang w:eastAsia="zh-CN" w:bidi="hi-IN"/>
        </w:rPr>
        <w:t>г</w:t>
      </w:r>
      <w:r w:rsidRPr="003C601F">
        <w:rPr>
          <w:rFonts w:eastAsia="SimSun;宋体"/>
          <w:color w:val="000000"/>
          <w:kern w:val="2"/>
          <w:lang w:eastAsia="zh-CN" w:bidi="hi-IN"/>
        </w:rPr>
        <w:t>п. Мга, Революции шоссе, дом № 58</w:t>
      </w:r>
      <w:r w:rsidR="00A7232E">
        <w:rPr>
          <w:rFonts w:eastAsia="SimSun;宋体"/>
          <w:color w:val="000000"/>
          <w:kern w:val="2"/>
          <w:lang w:eastAsia="zh-CN" w:bidi="hi-IN"/>
        </w:rPr>
        <w:t xml:space="preserve">, здание </w:t>
      </w:r>
      <w:r w:rsidR="00A7232E">
        <w:rPr>
          <w:szCs w:val="28"/>
        </w:rPr>
        <w:t>газовой блок-модульн</w:t>
      </w:r>
      <w:r w:rsidR="00D308AA">
        <w:rPr>
          <w:szCs w:val="28"/>
        </w:rPr>
        <w:t>ой</w:t>
      </w:r>
      <w:r w:rsidR="00A7232E">
        <w:rPr>
          <w:szCs w:val="28"/>
        </w:rPr>
        <w:t xml:space="preserve"> котельной.</w:t>
      </w:r>
    </w:p>
    <w:p w:rsidR="00E24292" w:rsidRPr="00E24292" w:rsidRDefault="00E24292" w:rsidP="00E24292">
      <w:pPr>
        <w:ind w:firstLine="709"/>
        <w:jc w:val="both"/>
        <w:rPr>
          <w:rFonts w:eastAsia="Calibri"/>
          <w:lang w:eastAsia="en-US"/>
        </w:rPr>
      </w:pPr>
      <w:r w:rsidRPr="00E24292">
        <w:rPr>
          <w:rFonts w:eastAsia="Calibri"/>
          <w:b/>
          <w:bCs/>
          <w:lang w:eastAsia="en-US"/>
        </w:rPr>
        <w:t>5. Срок оказания услуг:</w:t>
      </w:r>
      <w:r w:rsidRPr="00E24292">
        <w:rPr>
          <w:rFonts w:eastAsia="Calibri"/>
          <w:lang w:eastAsia="en-US"/>
        </w:rPr>
        <w:t xml:space="preserve"> </w:t>
      </w:r>
    </w:p>
    <w:p w:rsidR="00DE0B42" w:rsidRPr="00DE0B42" w:rsidRDefault="009D2C86" w:rsidP="00DE0B42">
      <w:pPr>
        <w:tabs>
          <w:tab w:val="left" w:pos="993"/>
        </w:tabs>
        <w:jc w:val="both"/>
      </w:pPr>
      <w:r>
        <w:rPr>
          <w:snapToGrid w:val="0"/>
          <w:color w:val="000000" w:themeColor="text1"/>
        </w:rPr>
        <w:t>В течение 1</w:t>
      </w:r>
      <w:r w:rsidR="00142471">
        <w:rPr>
          <w:snapToGrid w:val="0"/>
          <w:color w:val="000000" w:themeColor="text1"/>
        </w:rPr>
        <w:t>5</w:t>
      </w:r>
      <w:r>
        <w:rPr>
          <w:snapToGrid w:val="0"/>
          <w:color w:val="000000" w:themeColor="text1"/>
        </w:rPr>
        <w:t xml:space="preserve"> (Пятнадцати) календарных дней с даты заключения Контракта</w:t>
      </w:r>
      <w:r w:rsidR="00DE0B42">
        <w:t>.</w:t>
      </w:r>
    </w:p>
    <w:p w:rsidR="00E861F4" w:rsidRPr="00B6258D" w:rsidRDefault="00E861F4" w:rsidP="004B3064">
      <w:pPr>
        <w:ind w:firstLine="567"/>
        <w:jc w:val="both"/>
      </w:pPr>
    </w:p>
    <w:tbl>
      <w:tblPr>
        <w:tblpPr w:leftFromText="180" w:rightFromText="180" w:vertAnchor="text" w:horzAnchor="margin" w:tblpY="404"/>
        <w:tblW w:w="9462" w:type="dxa"/>
        <w:tblLook w:val="0000" w:firstRow="0" w:lastRow="0" w:firstColumn="0" w:lastColumn="0" w:noHBand="0" w:noVBand="0"/>
      </w:tblPr>
      <w:tblGrid>
        <w:gridCol w:w="4731"/>
        <w:gridCol w:w="4731"/>
      </w:tblGrid>
      <w:tr w:rsidR="004B3064" w:rsidRPr="00B6258D" w:rsidTr="004B3064">
        <w:tc>
          <w:tcPr>
            <w:tcW w:w="4731" w:type="dxa"/>
          </w:tcPr>
          <w:p w:rsidR="004B3064" w:rsidRPr="00B6258D" w:rsidRDefault="004B3064" w:rsidP="004B3064">
            <w:pPr>
              <w:jc w:val="center"/>
            </w:pPr>
            <w:r w:rsidRPr="00B6258D">
              <w:rPr>
                <w:b/>
              </w:rPr>
              <w:t>«ЗАКАЗЧИК»</w:t>
            </w:r>
          </w:p>
        </w:tc>
        <w:tc>
          <w:tcPr>
            <w:tcW w:w="4731" w:type="dxa"/>
          </w:tcPr>
          <w:p w:rsidR="004B3064" w:rsidRPr="00B6258D" w:rsidRDefault="004B3064" w:rsidP="004B3064">
            <w:pPr>
              <w:jc w:val="center"/>
              <w:rPr>
                <w:b/>
              </w:rPr>
            </w:pPr>
            <w:r w:rsidRPr="00B6258D">
              <w:rPr>
                <w:b/>
              </w:rPr>
              <w:t>«ИСПОЛНИТЕЛЬ»</w:t>
            </w:r>
          </w:p>
        </w:tc>
      </w:tr>
      <w:tr w:rsidR="004B3064" w:rsidRPr="00B6258D" w:rsidTr="004B3064">
        <w:tc>
          <w:tcPr>
            <w:tcW w:w="4731" w:type="dxa"/>
          </w:tcPr>
          <w:p w:rsidR="004B3064" w:rsidRPr="00B6258D" w:rsidRDefault="00B6258D" w:rsidP="00DB07AE">
            <w:pPr>
              <w:jc w:val="center"/>
            </w:pPr>
            <w:r w:rsidRPr="00487D98">
              <w:rPr>
                <w:rFonts w:eastAsiaTheme="minorEastAsia"/>
              </w:rPr>
              <w:t>Г</w:t>
            </w:r>
            <w:r w:rsidR="00E24292">
              <w:rPr>
                <w:rFonts w:eastAsiaTheme="minorEastAsia"/>
              </w:rPr>
              <w:t>Б</w:t>
            </w:r>
            <w:r w:rsidRPr="00487D98">
              <w:rPr>
                <w:rFonts w:eastAsiaTheme="minorEastAsia"/>
              </w:rPr>
              <w:t>ОУ ЛО «Мгинская школа-интернат для детей с нарушениями зрения»</w:t>
            </w:r>
          </w:p>
        </w:tc>
        <w:tc>
          <w:tcPr>
            <w:tcW w:w="4731" w:type="dxa"/>
          </w:tcPr>
          <w:p w:rsidR="004B3064" w:rsidRPr="00B6258D" w:rsidRDefault="004B3064" w:rsidP="004B3064">
            <w:pPr>
              <w:jc w:val="center"/>
            </w:pPr>
          </w:p>
        </w:tc>
      </w:tr>
      <w:tr w:rsidR="004B3064" w:rsidRPr="00B6258D" w:rsidTr="004B3064">
        <w:trPr>
          <w:trHeight w:val="51"/>
        </w:trPr>
        <w:tc>
          <w:tcPr>
            <w:tcW w:w="4731" w:type="dxa"/>
          </w:tcPr>
          <w:p w:rsidR="004B3064" w:rsidRPr="00B6258D" w:rsidRDefault="00702466" w:rsidP="004B3064">
            <w:r>
              <w:t>ВРИО д</w:t>
            </w:r>
            <w:r w:rsidR="00B6258D">
              <w:t>иректор</w:t>
            </w:r>
            <w:r>
              <w:t>а</w:t>
            </w:r>
          </w:p>
          <w:p w:rsidR="004B3064" w:rsidRPr="00B6258D" w:rsidRDefault="004B3064" w:rsidP="004B3064">
            <w:r w:rsidRPr="00B6258D">
              <w:t xml:space="preserve">___________________ / </w:t>
            </w:r>
            <w:r w:rsidR="00702466">
              <w:t>С. Н. Шныпко</w:t>
            </w:r>
            <w:r w:rsidRPr="00B6258D">
              <w:t xml:space="preserve"> /</w:t>
            </w:r>
          </w:p>
          <w:p w:rsidR="004B3064" w:rsidRPr="00B6258D" w:rsidRDefault="004B3064" w:rsidP="004B3064">
            <w:r w:rsidRPr="00B6258D">
              <w:t>мп</w:t>
            </w:r>
          </w:p>
        </w:tc>
        <w:tc>
          <w:tcPr>
            <w:tcW w:w="4731" w:type="dxa"/>
          </w:tcPr>
          <w:p w:rsidR="004B3064" w:rsidRPr="00B6258D" w:rsidRDefault="004B3064" w:rsidP="004B3064"/>
          <w:p w:rsidR="004B3064" w:rsidRPr="00B6258D" w:rsidRDefault="004B3064" w:rsidP="004B3064">
            <w:r w:rsidRPr="00B6258D">
              <w:t>___________________ /                         /</w:t>
            </w:r>
          </w:p>
          <w:p w:rsidR="004B3064" w:rsidRPr="00B6258D" w:rsidRDefault="004B3064" w:rsidP="004B3064">
            <w:r w:rsidRPr="00B6258D">
              <w:t>мп</w:t>
            </w:r>
          </w:p>
        </w:tc>
      </w:tr>
    </w:tbl>
    <w:p w:rsidR="009C607C" w:rsidRDefault="009C607C" w:rsidP="0062624A">
      <w:pPr>
        <w:ind w:firstLine="709"/>
        <w:jc w:val="both"/>
        <w:rPr>
          <w:b/>
          <w:i/>
          <w:color w:val="000000"/>
        </w:rPr>
      </w:pPr>
    </w:p>
    <w:sectPr w:rsidR="009C607C" w:rsidSect="00DB07AE">
      <w:endnotePr>
        <w:numFmt w:val="decimal"/>
      </w:endnotePr>
      <w:pgSz w:w="11906" w:h="16838"/>
      <w:pgMar w:top="426" w:right="850"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61F" w:rsidRDefault="0004761F" w:rsidP="000F5B56">
      <w:r>
        <w:separator/>
      </w:r>
    </w:p>
  </w:endnote>
  <w:endnote w:type="continuationSeparator" w:id="0">
    <w:p w:rsidR="0004761F" w:rsidRDefault="0004761F"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Mono">
    <w:altName w:val="Courier New"/>
    <w:charset w:val="01"/>
    <w:family w:val="modern"/>
    <w:pitch w:val="fixed"/>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61F" w:rsidRDefault="0004761F" w:rsidP="000F5B56">
      <w:r>
        <w:separator/>
      </w:r>
    </w:p>
  </w:footnote>
  <w:footnote w:type="continuationSeparator" w:id="0">
    <w:p w:rsidR="0004761F" w:rsidRDefault="0004761F"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C925A44"/>
    <w:lvl w:ilvl="0">
      <w:numFmt w:val="bullet"/>
      <w:lvlText w:val="*"/>
      <w:lvlJc w:val="left"/>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2" w15:restartNumberingAfterBreak="0">
    <w:nsid w:val="00000435"/>
    <w:multiLevelType w:val="multilevel"/>
    <w:tmpl w:val="000008B8"/>
    <w:lvl w:ilvl="0">
      <w:start w:val="8"/>
      <w:numFmt w:val="decimal"/>
      <w:lvlText w:val="%1"/>
      <w:lvlJc w:val="left"/>
      <w:pPr>
        <w:ind w:left="112" w:hanging="742"/>
      </w:pPr>
    </w:lvl>
    <w:lvl w:ilvl="1">
      <w:start w:val="6"/>
      <w:numFmt w:val="decimal"/>
      <w:lvlText w:val="%1.%2"/>
      <w:lvlJc w:val="left"/>
      <w:pPr>
        <w:ind w:left="112" w:hanging="742"/>
      </w:pPr>
    </w:lvl>
    <w:lvl w:ilvl="2">
      <w:start w:val="1"/>
      <w:numFmt w:val="decimal"/>
      <w:lvlText w:val="%1.%2.%3."/>
      <w:lvlJc w:val="left"/>
      <w:pPr>
        <w:ind w:left="112" w:hanging="742"/>
      </w:pPr>
      <w:rPr>
        <w:rFonts w:ascii="Times New Roman" w:hAnsi="Times New Roman" w:cs="Times New Roman"/>
        <w:b w:val="0"/>
        <w:bCs w:val="0"/>
        <w:spacing w:val="-6"/>
        <w:w w:val="99"/>
        <w:sz w:val="24"/>
        <w:szCs w:val="24"/>
      </w:rPr>
    </w:lvl>
    <w:lvl w:ilvl="3">
      <w:numFmt w:val="bullet"/>
      <w:lvlText w:val="-"/>
      <w:lvlJc w:val="left"/>
      <w:pPr>
        <w:ind w:left="112" w:hanging="140"/>
      </w:pPr>
      <w:rPr>
        <w:rFonts w:ascii="Times New Roman" w:hAnsi="Times New Roman" w:cs="Times New Roman"/>
        <w:b w:val="0"/>
        <w:bCs w:val="0"/>
        <w:w w:val="99"/>
        <w:sz w:val="24"/>
        <w:szCs w:val="24"/>
      </w:rPr>
    </w:lvl>
    <w:lvl w:ilvl="4">
      <w:numFmt w:val="bullet"/>
      <w:lvlText w:val="•"/>
      <w:lvlJc w:val="left"/>
      <w:pPr>
        <w:ind w:left="4130" w:hanging="140"/>
      </w:pPr>
    </w:lvl>
    <w:lvl w:ilvl="5">
      <w:numFmt w:val="bullet"/>
      <w:lvlText w:val="•"/>
      <w:lvlJc w:val="left"/>
      <w:pPr>
        <w:ind w:left="5133" w:hanging="140"/>
      </w:pPr>
    </w:lvl>
    <w:lvl w:ilvl="6">
      <w:numFmt w:val="bullet"/>
      <w:lvlText w:val="•"/>
      <w:lvlJc w:val="left"/>
      <w:pPr>
        <w:ind w:left="6135" w:hanging="140"/>
      </w:pPr>
    </w:lvl>
    <w:lvl w:ilvl="7">
      <w:numFmt w:val="bullet"/>
      <w:lvlText w:val="•"/>
      <w:lvlJc w:val="left"/>
      <w:pPr>
        <w:ind w:left="7138" w:hanging="140"/>
      </w:pPr>
    </w:lvl>
    <w:lvl w:ilvl="8">
      <w:numFmt w:val="bullet"/>
      <w:lvlText w:val="•"/>
      <w:lvlJc w:val="left"/>
      <w:pPr>
        <w:ind w:left="8141" w:hanging="140"/>
      </w:pPr>
    </w:lvl>
  </w:abstractNum>
  <w:abstractNum w:abstractNumId="3"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A3F5086"/>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BB9746D"/>
    <w:multiLevelType w:val="singleLevel"/>
    <w:tmpl w:val="7076C1E6"/>
    <w:lvl w:ilvl="0">
      <w:start w:val="1"/>
      <w:numFmt w:val="decimal"/>
      <w:lvlText w:val="%1."/>
      <w:legacy w:legacy="1" w:legacySpace="0" w:legacyIndent="201"/>
      <w:lvlJc w:val="left"/>
      <w:rPr>
        <w:rFonts w:ascii="Times New Roman" w:hAnsi="Times New Roman" w:cs="Times New Roman" w:hint="default"/>
      </w:rPr>
    </w:lvl>
  </w:abstractNum>
  <w:abstractNum w:abstractNumId="6" w15:restartNumberingAfterBreak="0">
    <w:nsid w:val="0C6A02E7"/>
    <w:multiLevelType w:val="hybridMultilevel"/>
    <w:tmpl w:val="20E08286"/>
    <w:lvl w:ilvl="0" w:tplc="FFFFFFFF">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EA80046"/>
    <w:multiLevelType w:val="hybridMultilevel"/>
    <w:tmpl w:val="4FF61EF4"/>
    <w:lvl w:ilvl="0" w:tplc="9796E8F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8" w15:restartNumberingAfterBreak="0">
    <w:nsid w:val="10302400"/>
    <w:multiLevelType w:val="hybridMultilevel"/>
    <w:tmpl w:val="A478FF7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EA209B"/>
    <w:multiLevelType w:val="singleLevel"/>
    <w:tmpl w:val="0C4E77C2"/>
    <w:lvl w:ilvl="0">
      <w:start w:val="7"/>
      <w:numFmt w:val="decimal"/>
      <w:lvlText w:val="%1."/>
      <w:legacy w:legacy="1" w:legacySpace="0" w:legacyIndent="198"/>
      <w:lvlJc w:val="left"/>
      <w:rPr>
        <w:rFonts w:ascii="Times New Roman" w:hAnsi="Times New Roman" w:cs="Times New Roman" w:hint="default"/>
      </w:rPr>
    </w:lvl>
  </w:abstractNum>
  <w:abstractNum w:abstractNumId="10" w15:restartNumberingAfterBreak="0">
    <w:nsid w:val="12921D61"/>
    <w:multiLevelType w:val="hybridMultilevel"/>
    <w:tmpl w:val="A6CC6D9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E46C6C"/>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4DE072A"/>
    <w:multiLevelType w:val="hybridMultilevel"/>
    <w:tmpl w:val="27380774"/>
    <w:lvl w:ilvl="0" w:tplc="88F0C52E">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F271B5"/>
    <w:multiLevelType w:val="multilevel"/>
    <w:tmpl w:val="EA147EB8"/>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472"/>
        </w:tabs>
        <w:ind w:left="472" w:hanging="360"/>
      </w:pPr>
      <w:rPr>
        <w:rFonts w:cs="Times New Roman"/>
      </w:rPr>
    </w:lvl>
    <w:lvl w:ilvl="2">
      <w:start w:val="1"/>
      <w:numFmt w:val="decimal"/>
      <w:lvlText w:val="%1.%2.%3."/>
      <w:lvlJc w:val="left"/>
      <w:pPr>
        <w:tabs>
          <w:tab w:val="num" w:pos="944"/>
        </w:tabs>
        <w:ind w:left="944" w:hanging="720"/>
      </w:pPr>
      <w:rPr>
        <w:rFonts w:cs="Times New Roman"/>
      </w:rPr>
    </w:lvl>
    <w:lvl w:ilvl="3">
      <w:start w:val="1"/>
      <w:numFmt w:val="decimal"/>
      <w:lvlText w:val="%1.%2.%3.%4."/>
      <w:lvlJc w:val="left"/>
      <w:pPr>
        <w:tabs>
          <w:tab w:val="num" w:pos="1056"/>
        </w:tabs>
        <w:ind w:left="1056" w:hanging="720"/>
      </w:pPr>
      <w:rPr>
        <w:rFonts w:cs="Times New Roman"/>
      </w:rPr>
    </w:lvl>
    <w:lvl w:ilvl="4">
      <w:start w:val="1"/>
      <w:numFmt w:val="decimal"/>
      <w:lvlText w:val="%1.%2.%3.%4.%5."/>
      <w:lvlJc w:val="left"/>
      <w:pPr>
        <w:tabs>
          <w:tab w:val="num" w:pos="1528"/>
        </w:tabs>
        <w:ind w:left="1528" w:hanging="1080"/>
      </w:pPr>
      <w:rPr>
        <w:rFonts w:cs="Times New Roman"/>
      </w:rPr>
    </w:lvl>
    <w:lvl w:ilvl="5">
      <w:start w:val="1"/>
      <w:numFmt w:val="decimal"/>
      <w:lvlText w:val="%1.%2.%3.%4.%5.%6."/>
      <w:lvlJc w:val="left"/>
      <w:pPr>
        <w:tabs>
          <w:tab w:val="num" w:pos="1640"/>
        </w:tabs>
        <w:ind w:left="1640" w:hanging="1080"/>
      </w:pPr>
      <w:rPr>
        <w:rFonts w:cs="Times New Roman"/>
      </w:rPr>
    </w:lvl>
    <w:lvl w:ilvl="6">
      <w:start w:val="1"/>
      <w:numFmt w:val="decimal"/>
      <w:lvlText w:val="%1.%2.%3.%4.%5.%6.%7."/>
      <w:lvlJc w:val="left"/>
      <w:pPr>
        <w:tabs>
          <w:tab w:val="num" w:pos="1752"/>
        </w:tabs>
        <w:ind w:left="1752" w:hanging="1080"/>
      </w:pPr>
      <w:rPr>
        <w:rFonts w:cs="Times New Roman"/>
      </w:rPr>
    </w:lvl>
    <w:lvl w:ilvl="7">
      <w:start w:val="1"/>
      <w:numFmt w:val="decimal"/>
      <w:lvlText w:val="%1.%2.%3.%4.%5.%6.%7.%8."/>
      <w:lvlJc w:val="left"/>
      <w:pPr>
        <w:tabs>
          <w:tab w:val="num" w:pos="2224"/>
        </w:tabs>
        <w:ind w:left="2224" w:hanging="1440"/>
      </w:pPr>
      <w:rPr>
        <w:rFonts w:cs="Times New Roman"/>
      </w:rPr>
    </w:lvl>
    <w:lvl w:ilvl="8">
      <w:start w:val="1"/>
      <w:numFmt w:val="decimal"/>
      <w:lvlText w:val="%1.%2.%3.%4.%5.%6.%7.%8.%9."/>
      <w:lvlJc w:val="left"/>
      <w:pPr>
        <w:tabs>
          <w:tab w:val="num" w:pos="2336"/>
        </w:tabs>
        <w:ind w:left="2336" w:hanging="1440"/>
      </w:pPr>
      <w:rPr>
        <w:rFonts w:cs="Times New Roman"/>
      </w:rPr>
    </w:lvl>
  </w:abstractNum>
  <w:abstractNum w:abstractNumId="14" w15:restartNumberingAfterBreak="0">
    <w:nsid w:val="299202A9"/>
    <w:multiLevelType w:val="hybridMultilevel"/>
    <w:tmpl w:val="9B50C420"/>
    <w:lvl w:ilvl="0" w:tplc="9184D8EE">
      <w:start w:val="1"/>
      <w:numFmt w:val="bullet"/>
      <w:lvlText w:val="-"/>
      <w:lvlJc w:val="left"/>
      <w:pPr>
        <w:ind w:left="1080" w:hanging="360"/>
      </w:pPr>
      <w:rPr>
        <w:rFonts w:ascii="Segoe UI Symbol" w:eastAsia="Segoe UI Symbol" w:hAnsi="Segoe UI Symbol" w:cs="Segoe UI Symbol" w:hint="default"/>
        <w:b w:val="0"/>
        <w:i w:val="0"/>
        <w:strike w:val="0"/>
        <w:dstrike w:val="0"/>
        <w:color w:val="000000"/>
        <w:sz w:val="28"/>
        <w:szCs w:val="28"/>
        <w:u w:val="none" w:color="000000"/>
        <w:vertAlign w:val="baseline"/>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2D445581"/>
    <w:multiLevelType w:val="multilevel"/>
    <w:tmpl w:val="A34666D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532EE9"/>
    <w:multiLevelType w:val="hybridMultilevel"/>
    <w:tmpl w:val="4D24B27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3A177FD"/>
    <w:multiLevelType w:val="singleLevel"/>
    <w:tmpl w:val="FE3CE1A6"/>
    <w:lvl w:ilvl="0">
      <w:start w:val="1"/>
      <w:numFmt w:val="decimal"/>
      <w:lvlText w:val="2.%1."/>
      <w:legacy w:legacy="1" w:legacySpace="0" w:legacyIndent="360"/>
      <w:lvlJc w:val="left"/>
      <w:rPr>
        <w:rFonts w:ascii="Times New Roman" w:hAnsi="Times New Roman" w:cs="Times New Roman" w:hint="default"/>
      </w:rPr>
    </w:lvl>
  </w:abstractNum>
  <w:abstractNum w:abstractNumId="18" w15:restartNumberingAfterBreak="0">
    <w:nsid w:val="35E67AF5"/>
    <w:multiLevelType w:val="multilevel"/>
    <w:tmpl w:val="C024C060"/>
    <w:lvl w:ilvl="0">
      <w:start w:val="7"/>
      <w:numFmt w:val="decimal"/>
      <w:lvlText w:val="%1."/>
      <w:lvlJc w:val="left"/>
      <w:pPr>
        <w:ind w:left="450" w:hanging="45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 w15:restartNumberingAfterBreak="0">
    <w:nsid w:val="37F56BA5"/>
    <w:multiLevelType w:val="hybridMultilevel"/>
    <w:tmpl w:val="9AC85AD6"/>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AD36649"/>
    <w:multiLevelType w:val="hybridMultilevel"/>
    <w:tmpl w:val="7D62953E"/>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CB370FF"/>
    <w:multiLevelType w:val="hybridMultilevel"/>
    <w:tmpl w:val="022C893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196488"/>
    <w:multiLevelType w:val="hybridMultilevel"/>
    <w:tmpl w:val="FF227844"/>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4F2E628F"/>
    <w:multiLevelType w:val="hybridMultilevel"/>
    <w:tmpl w:val="79CE433C"/>
    <w:lvl w:ilvl="0" w:tplc="7844480C">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0A4F14"/>
    <w:multiLevelType w:val="hybridMultilevel"/>
    <w:tmpl w:val="CDDAC2CC"/>
    <w:lvl w:ilvl="0" w:tplc="9796E8F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25" w15:restartNumberingAfterBreak="0">
    <w:nsid w:val="506C7B28"/>
    <w:multiLevelType w:val="multilevel"/>
    <w:tmpl w:val="F1EED8D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44D456A"/>
    <w:multiLevelType w:val="hybridMultilevel"/>
    <w:tmpl w:val="72E08D60"/>
    <w:lvl w:ilvl="0" w:tplc="9A2638C6">
      <w:start w:val="1"/>
      <w:numFmt w:val="decimal"/>
      <w:lvlText w:val="4.1.%1"/>
      <w:lvlJc w:val="left"/>
      <w:pPr>
        <w:ind w:left="643" w:hanging="36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27" w15:restartNumberingAfterBreak="0">
    <w:nsid w:val="5479769B"/>
    <w:multiLevelType w:val="hybridMultilevel"/>
    <w:tmpl w:val="C40C96D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D259F3"/>
    <w:multiLevelType w:val="hybridMultilevel"/>
    <w:tmpl w:val="018E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C88096D"/>
    <w:multiLevelType w:val="hybridMultilevel"/>
    <w:tmpl w:val="87E03A5E"/>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66C853F2"/>
    <w:multiLevelType w:val="multilevel"/>
    <w:tmpl w:val="AD20383E"/>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FB7CFB"/>
    <w:multiLevelType w:val="hybridMultilevel"/>
    <w:tmpl w:val="1D98CDF4"/>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773331"/>
    <w:multiLevelType w:val="multilevel"/>
    <w:tmpl w:val="3BBCF8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705A026A"/>
    <w:multiLevelType w:val="hybridMultilevel"/>
    <w:tmpl w:val="A666251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7CC19C2"/>
    <w:multiLevelType w:val="hybridMultilevel"/>
    <w:tmpl w:val="CDACD6C8"/>
    <w:lvl w:ilvl="0" w:tplc="FFFFFFFF">
      <w:start w:val="1"/>
      <w:numFmt w:val="bullet"/>
      <w:lvlText w:val="­"/>
      <w:lvlJc w:val="left"/>
      <w:pPr>
        <w:ind w:left="720" w:hanging="360"/>
      </w:pPr>
      <w:rPr>
        <w:rFonts w:ascii="Courier New" w:hAnsi="Courier New"/>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79824BE1"/>
    <w:multiLevelType w:val="hybridMultilevel"/>
    <w:tmpl w:val="779C086A"/>
    <w:lvl w:ilvl="0" w:tplc="5F407D26">
      <w:start w:val="1"/>
      <w:numFmt w:val="bullet"/>
      <w:lvlText w:val="-"/>
      <w:lvlJc w:val="left"/>
      <w:pPr>
        <w:tabs>
          <w:tab w:val="num" w:pos="643"/>
        </w:tabs>
        <w:ind w:left="643" w:hanging="283"/>
      </w:pPr>
      <w:rPr>
        <w:rFonts w:ascii="Tempus Sans ITC" w:hAnsi="Tempus Sans ITC"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15:restartNumberingAfterBreak="0">
    <w:nsid w:val="7A4616D6"/>
    <w:multiLevelType w:val="multilevel"/>
    <w:tmpl w:val="698C8AE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EFA0F40"/>
    <w:multiLevelType w:val="hybridMultilevel"/>
    <w:tmpl w:val="8A8488C4"/>
    <w:lvl w:ilvl="0" w:tplc="FFFFFFFF">
      <w:start w:val="1"/>
      <w:numFmt w:val="bullet"/>
      <w:lvlText w:val=""/>
      <w:lvlJc w:val="left"/>
      <w:pPr>
        <w:ind w:left="1287" w:hanging="360"/>
      </w:pPr>
      <w:rPr>
        <w:rFonts w:ascii="Symbol" w:hAnsi="Symbol"/>
      </w:rPr>
    </w:lvl>
    <w:lvl w:ilvl="1" w:tplc="FFFFFFFF">
      <w:start w:val="1"/>
      <w:numFmt w:val="bullet"/>
      <w:lvlText w:val="o"/>
      <w:lvlJc w:val="left"/>
      <w:pPr>
        <w:ind w:left="2007" w:hanging="360"/>
      </w:pPr>
      <w:rPr>
        <w:rFonts w:ascii="Courier New" w:hAnsi="Courier New"/>
      </w:rPr>
    </w:lvl>
    <w:lvl w:ilvl="2" w:tplc="FFFFFFFF">
      <w:start w:val="1"/>
      <w:numFmt w:val="bullet"/>
      <w:lvlText w:val=""/>
      <w:lvlJc w:val="left"/>
      <w:pPr>
        <w:ind w:left="2727" w:hanging="360"/>
      </w:pPr>
      <w:rPr>
        <w:rFonts w:ascii="Wingdings" w:hAnsi="Wingdings"/>
      </w:rPr>
    </w:lvl>
    <w:lvl w:ilvl="3" w:tplc="FFFFFFFF">
      <w:start w:val="1"/>
      <w:numFmt w:val="bullet"/>
      <w:lvlText w:val=""/>
      <w:lvlJc w:val="left"/>
      <w:pPr>
        <w:ind w:left="3447" w:hanging="360"/>
      </w:pPr>
      <w:rPr>
        <w:rFonts w:ascii="Symbol" w:hAnsi="Symbol"/>
      </w:rPr>
    </w:lvl>
    <w:lvl w:ilvl="4" w:tplc="FFFFFFFF">
      <w:start w:val="1"/>
      <w:numFmt w:val="bullet"/>
      <w:lvlText w:val="o"/>
      <w:lvlJc w:val="left"/>
      <w:pPr>
        <w:ind w:left="4167" w:hanging="360"/>
      </w:pPr>
      <w:rPr>
        <w:rFonts w:ascii="Courier New" w:hAnsi="Courier New"/>
      </w:rPr>
    </w:lvl>
    <w:lvl w:ilvl="5" w:tplc="FFFFFFFF">
      <w:start w:val="1"/>
      <w:numFmt w:val="bullet"/>
      <w:lvlText w:val=""/>
      <w:lvlJc w:val="left"/>
      <w:pPr>
        <w:ind w:left="4887" w:hanging="360"/>
      </w:pPr>
      <w:rPr>
        <w:rFonts w:ascii="Wingdings" w:hAnsi="Wingdings"/>
      </w:rPr>
    </w:lvl>
    <w:lvl w:ilvl="6" w:tplc="FFFFFFFF">
      <w:start w:val="1"/>
      <w:numFmt w:val="bullet"/>
      <w:lvlText w:val=""/>
      <w:lvlJc w:val="left"/>
      <w:pPr>
        <w:ind w:left="5607" w:hanging="360"/>
      </w:pPr>
      <w:rPr>
        <w:rFonts w:ascii="Symbol" w:hAnsi="Symbol"/>
      </w:rPr>
    </w:lvl>
    <w:lvl w:ilvl="7" w:tplc="FFFFFFFF">
      <w:start w:val="1"/>
      <w:numFmt w:val="bullet"/>
      <w:lvlText w:val="o"/>
      <w:lvlJc w:val="left"/>
      <w:pPr>
        <w:ind w:left="6327" w:hanging="360"/>
      </w:pPr>
      <w:rPr>
        <w:rFonts w:ascii="Courier New" w:hAnsi="Courier New"/>
      </w:rPr>
    </w:lvl>
    <w:lvl w:ilvl="8" w:tplc="FFFFFFFF">
      <w:start w:val="1"/>
      <w:numFmt w:val="bullet"/>
      <w:lvlText w:val=""/>
      <w:lvlJc w:val="left"/>
      <w:pPr>
        <w:ind w:left="7047" w:hanging="360"/>
      </w:pPr>
      <w:rPr>
        <w:rFonts w:ascii="Wingdings" w:hAnsi="Wingdings"/>
      </w:rPr>
    </w:lvl>
  </w:abstractNum>
  <w:abstractNum w:abstractNumId="38" w15:restartNumberingAfterBreak="0">
    <w:nsid w:val="7F08379D"/>
    <w:multiLevelType w:val="hybridMultilevel"/>
    <w:tmpl w:val="9D1487F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2"/>
  </w:num>
  <w:num w:numId="12">
    <w:abstractNumId w:val="29"/>
  </w:num>
  <w:num w:numId="13">
    <w:abstractNumId w:val="19"/>
  </w:num>
  <w:num w:numId="14">
    <w:abstractNumId w:val="20"/>
  </w:num>
  <w:num w:numId="15">
    <w:abstractNumId w:val="24"/>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1"/>
  </w:num>
  <w:num w:numId="21">
    <w:abstractNumId w:val="10"/>
  </w:num>
  <w:num w:numId="22">
    <w:abstractNumId w:val="8"/>
  </w:num>
  <w:num w:numId="23">
    <w:abstractNumId w:val="31"/>
  </w:num>
  <w:num w:numId="24">
    <w:abstractNumId w:val="27"/>
  </w:num>
  <w:num w:numId="25">
    <w:abstractNumId w:val="33"/>
  </w:num>
  <w:num w:numId="26">
    <w:abstractNumId w:val="38"/>
  </w:num>
  <w:num w:numId="27">
    <w:abstractNumId w:val="2"/>
  </w:num>
  <w:num w:numId="28">
    <w:abstractNumId w:val="15"/>
  </w:num>
  <w:num w:numId="29">
    <w:abstractNumId w:val="0"/>
    <w:lvlOverride w:ilvl="0">
      <w:lvl w:ilvl="0">
        <w:numFmt w:val="bullet"/>
        <w:lvlText w:val="•"/>
        <w:legacy w:legacy="1" w:legacySpace="0" w:legacyIndent="357"/>
        <w:lvlJc w:val="left"/>
        <w:rPr>
          <w:rFonts w:ascii="Times New Roman" w:hAnsi="Times New Roman" w:hint="default"/>
        </w:rPr>
      </w:lvl>
    </w:lvlOverride>
  </w:num>
  <w:num w:numId="30">
    <w:abstractNumId w:val="0"/>
    <w:lvlOverride w:ilvl="0">
      <w:lvl w:ilvl="0">
        <w:numFmt w:val="bullet"/>
        <w:lvlText w:val="•"/>
        <w:legacy w:legacy="1" w:legacySpace="0" w:legacyIndent="356"/>
        <w:lvlJc w:val="left"/>
        <w:rPr>
          <w:rFonts w:ascii="Times New Roman" w:hAnsi="Times New Roman" w:hint="default"/>
        </w:rPr>
      </w:lvl>
    </w:lvlOverride>
  </w:num>
  <w:num w:numId="31">
    <w:abstractNumId w:val="17"/>
  </w:num>
  <w:num w:numId="32">
    <w:abstractNumId w:val="5"/>
  </w:num>
  <w:num w:numId="33">
    <w:abstractNumId w:val="9"/>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23"/>
  </w:num>
  <w:num w:numId="37">
    <w:abstractNumId w:val="18"/>
  </w:num>
  <w:num w:numId="38">
    <w:abstractNumId w:val="14"/>
  </w:num>
  <w:num w:numId="39">
    <w:abstractNumId w:val="1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4169"/>
    <w:rsid w:val="0001051A"/>
    <w:rsid w:val="0002018C"/>
    <w:rsid w:val="00020BE5"/>
    <w:rsid w:val="00022489"/>
    <w:rsid w:val="00023A52"/>
    <w:rsid w:val="0002718E"/>
    <w:rsid w:val="00031EAC"/>
    <w:rsid w:val="00035FDB"/>
    <w:rsid w:val="000363A6"/>
    <w:rsid w:val="00040351"/>
    <w:rsid w:val="000437D3"/>
    <w:rsid w:val="00044BAE"/>
    <w:rsid w:val="0004588C"/>
    <w:rsid w:val="0004761F"/>
    <w:rsid w:val="00050016"/>
    <w:rsid w:val="000523F9"/>
    <w:rsid w:val="00052EED"/>
    <w:rsid w:val="000574B0"/>
    <w:rsid w:val="00060240"/>
    <w:rsid w:val="000608DA"/>
    <w:rsid w:val="00065EF4"/>
    <w:rsid w:val="0006782C"/>
    <w:rsid w:val="00076D07"/>
    <w:rsid w:val="00087727"/>
    <w:rsid w:val="0008794A"/>
    <w:rsid w:val="00087D61"/>
    <w:rsid w:val="00087E80"/>
    <w:rsid w:val="000904E9"/>
    <w:rsid w:val="000912C0"/>
    <w:rsid w:val="000917CF"/>
    <w:rsid w:val="00095638"/>
    <w:rsid w:val="000A09D0"/>
    <w:rsid w:val="000A0E0F"/>
    <w:rsid w:val="000A4950"/>
    <w:rsid w:val="000A6F2C"/>
    <w:rsid w:val="000A713B"/>
    <w:rsid w:val="000B1BD7"/>
    <w:rsid w:val="000B65E0"/>
    <w:rsid w:val="000C33DF"/>
    <w:rsid w:val="000C62F9"/>
    <w:rsid w:val="000E1787"/>
    <w:rsid w:val="000E4060"/>
    <w:rsid w:val="000E4152"/>
    <w:rsid w:val="000E6A19"/>
    <w:rsid w:val="000F0C72"/>
    <w:rsid w:val="000F1911"/>
    <w:rsid w:val="000F1DB4"/>
    <w:rsid w:val="000F4E29"/>
    <w:rsid w:val="000F5B56"/>
    <w:rsid w:val="00100B62"/>
    <w:rsid w:val="00112412"/>
    <w:rsid w:val="001124BA"/>
    <w:rsid w:val="0011404B"/>
    <w:rsid w:val="0011519C"/>
    <w:rsid w:val="00121C64"/>
    <w:rsid w:val="00127A46"/>
    <w:rsid w:val="00130BA7"/>
    <w:rsid w:val="0013300E"/>
    <w:rsid w:val="00133EC0"/>
    <w:rsid w:val="00136989"/>
    <w:rsid w:val="00136FE9"/>
    <w:rsid w:val="00142471"/>
    <w:rsid w:val="00146D5E"/>
    <w:rsid w:val="001629C1"/>
    <w:rsid w:val="00176032"/>
    <w:rsid w:val="00181149"/>
    <w:rsid w:val="0018280A"/>
    <w:rsid w:val="00182956"/>
    <w:rsid w:val="001836A8"/>
    <w:rsid w:val="001927B6"/>
    <w:rsid w:val="001A151F"/>
    <w:rsid w:val="001B4FDF"/>
    <w:rsid w:val="001B6F2B"/>
    <w:rsid w:val="001C35F6"/>
    <w:rsid w:val="001C3B15"/>
    <w:rsid w:val="001C4186"/>
    <w:rsid w:val="001F45B9"/>
    <w:rsid w:val="001F4D52"/>
    <w:rsid w:val="001F7825"/>
    <w:rsid w:val="00201E6E"/>
    <w:rsid w:val="002059BF"/>
    <w:rsid w:val="002141B2"/>
    <w:rsid w:val="00221DE1"/>
    <w:rsid w:val="00223791"/>
    <w:rsid w:val="00230167"/>
    <w:rsid w:val="00234904"/>
    <w:rsid w:val="00240B5C"/>
    <w:rsid w:val="00247FFE"/>
    <w:rsid w:val="00256DB5"/>
    <w:rsid w:val="002621F0"/>
    <w:rsid w:val="0026780A"/>
    <w:rsid w:val="00277914"/>
    <w:rsid w:val="0028410E"/>
    <w:rsid w:val="002A44D4"/>
    <w:rsid w:val="002A565F"/>
    <w:rsid w:val="002B1295"/>
    <w:rsid w:val="002C26E5"/>
    <w:rsid w:val="002D5D2C"/>
    <w:rsid w:val="002E14B8"/>
    <w:rsid w:val="002E2334"/>
    <w:rsid w:val="002E63BA"/>
    <w:rsid w:val="002F18DB"/>
    <w:rsid w:val="002F6A75"/>
    <w:rsid w:val="002F6BCE"/>
    <w:rsid w:val="00302A57"/>
    <w:rsid w:val="00312E20"/>
    <w:rsid w:val="003160CF"/>
    <w:rsid w:val="00316D91"/>
    <w:rsid w:val="00321B11"/>
    <w:rsid w:val="00332831"/>
    <w:rsid w:val="0033429F"/>
    <w:rsid w:val="00335DB8"/>
    <w:rsid w:val="0033798A"/>
    <w:rsid w:val="00347230"/>
    <w:rsid w:val="00363C9B"/>
    <w:rsid w:val="00364048"/>
    <w:rsid w:val="00365F29"/>
    <w:rsid w:val="00367937"/>
    <w:rsid w:val="00372EEA"/>
    <w:rsid w:val="00374311"/>
    <w:rsid w:val="00381C55"/>
    <w:rsid w:val="00386F33"/>
    <w:rsid w:val="0039674B"/>
    <w:rsid w:val="003A0105"/>
    <w:rsid w:val="003A48A8"/>
    <w:rsid w:val="003A6E85"/>
    <w:rsid w:val="003B0EBC"/>
    <w:rsid w:val="003C5A3B"/>
    <w:rsid w:val="003C601F"/>
    <w:rsid w:val="003D4FFE"/>
    <w:rsid w:val="003E0EA1"/>
    <w:rsid w:val="003F3B32"/>
    <w:rsid w:val="003F762D"/>
    <w:rsid w:val="004005E9"/>
    <w:rsid w:val="0040312E"/>
    <w:rsid w:val="00407DE8"/>
    <w:rsid w:val="00412562"/>
    <w:rsid w:val="00425867"/>
    <w:rsid w:val="0042586F"/>
    <w:rsid w:val="004266E9"/>
    <w:rsid w:val="00441D8B"/>
    <w:rsid w:val="00443FDE"/>
    <w:rsid w:val="004500E3"/>
    <w:rsid w:val="00455C28"/>
    <w:rsid w:val="00456B1B"/>
    <w:rsid w:val="00457E5A"/>
    <w:rsid w:val="004627F4"/>
    <w:rsid w:val="00464CC8"/>
    <w:rsid w:val="004703E8"/>
    <w:rsid w:val="00473397"/>
    <w:rsid w:val="0047511F"/>
    <w:rsid w:val="004806C8"/>
    <w:rsid w:val="00487D98"/>
    <w:rsid w:val="00490F87"/>
    <w:rsid w:val="004941D4"/>
    <w:rsid w:val="004A3DCC"/>
    <w:rsid w:val="004B1209"/>
    <w:rsid w:val="004B24CD"/>
    <w:rsid w:val="004B3064"/>
    <w:rsid w:val="004C0D54"/>
    <w:rsid w:val="004D3706"/>
    <w:rsid w:val="004D7EA9"/>
    <w:rsid w:val="004E25D0"/>
    <w:rsid w:val="004F23A0"/>
    <w:rsid w:val="004F3996"/>
    <w:rsid w:val="004F6C1F"/>
    <w:rsid w:val="00522034"/>
    <w:rsid w:val="005257AD"/>
    <w:rsid w:val="00526D7D"/>
    <w:rsid w:val="00527372"/>
    <w:rsid w:val="00530B7F"/>
    <w:rsid w:val="00531332"/>
    <w:rsid w:val="005342C8"/>
    <w:rsid w:val="00537319"/>
    <w:rsid w:val="00542D4A"/>
    <w:rsid w:val="00543B23"/>
    <w:rsid w:val="00544C95"/>
    <w:rsid w:val="00546DAD"/>
    <w:rsid w:val="00556258"/>
    <w:rsid w:val="005676F3"/>
    <w:rsid w:val="00577F26"/>
    <w:rsid w:val="00583717"/>
    <w:rsid w:val="005848C6"/>
    <w:rsid w:val="00595B34"/>
    <w:rsid w:val="005A7A56"/>
    <w:rsid w:val="005B3AA1"/>
    <w:rsid w:val="005B52D0"/>
    <w:rsid w:val="005C0C8C"/>
    <w:rsid w:val="005C48A6"/>
    <w:rsid w:val="005D6D39"/>
    <w:rsid w:val="005E2F5F"/>
    <w:rsid w:val="005E3B0D"/>
    <w:rsid w:val="005F308E"/>
    <w:rsid w:val="005F4C8B"/>
    <w:rsid w:val="00600DDE"/>
    <w:rsid w:val="006239F3"/>
    <w:rsid w:val="0062624A"/>
    <w:rsid w:val="00626ECF"/>
    <w:rsid w:val="00630F30"/>
    <w:rsid w:val="006356E7"/>
    <w:rsid w:val="00642F4A"/>
    <w:rsid w:val="006435FB"/>
    <w:rsid w:val="00643709"/>
    <w:rsid w:val="006461FF"/>
    <w:rsid w:val="00654C03"/>
    <w:rsid w:val="006558FC"/>
    <w:rsid w:val="0066546F"/>
    <w:rsid w:val="00665F8D"/>
    <w:rsid w:val="00671483"/>
    <w:rsid w:val="006728AF"/>
    <w:rsid w:val="006728C6"/>
    <w:rsid w:val="00672E9B"/>
    <w:rsid w:val="00673A22"/>
    <w:rsid w:val="00676B81"/>
    <w:rsid w:val="00681762"/>
    <w:rsid w:val="006929A3"/>
    <w:rsid w:val="00694EDE"/>
    <w:rsid w:val="0069550B"/>
    <w:rsid w:val="006A3D5C"/>
    <w:rsid w:val="006A61A2"/>
    <w:rsid w:val="006B0842"/>
    <w:rsid w:val="006B4DEC"/>
    <w:rsid w:val="006B6ADC"/>
    <w:rsid w:val="006B6D74"/>
    <w:rsid w:val="006C6D6B"/>
    <w:rsid w:val="006E520D"/>
    <w:rsid w:val="006E78F8"/>
    <w:rsid w:val="00701248"/>
    <w:rsid w:val="00702466"/>
    <w:rsid w:val="00724BE3"/>
    <w:rsid w:val="007343BF"/>
    <w:rsid w:val="00735CC3"/>
    <w:rsid w:val="00740F31"/>
    <w:rsid w:val="007468C0"/>
    <w:rsid w:val="00750609"/>
    <w:rsid w:val="0075353D"/>
    <w:rsid w:val="007546A7"/>
    <w:rsid w:val="00766C89"/>
    <w:rsid w:val="00770D11"/>
    <w:rsid w:val="00774A3E"/>
    <w:rsid w:val="00780E51"/>
    <w:rsid w:val="00787116"/>
    <w:rsid w:val="007968C5"/>
    <w:rsid w:val="0079772A"/>
    <w:rsid w:val="007A5D5C"/>
    <w:rsid w:val="007B0158"/>
    <w:rsid w:val="007C1564"/>
    <w:rsid w:val="007C58B4"/>
    <w:rsid w:val="007D0F29"/>
    <w:rsid w:val="007D313E"/>
    <w:rsid w:val="007D4ECA"/>
    <w:rsid w:val="007E0587"/>
    <w:rsid w:val="007F19C1"/>
    <w:rsid w:val="00803646"/>
    <w:rsid w:val="008038B9"/>
    <w:rsid w:val="00817C03"/>
    <w:rsid w:val="008254D6"/>
    <w:rsid w:val="008272BD"/>
    <w:rsid w:val="00827525"/>
    <w:rsid w:val="0084392D"/>
    <w:rsid w:val="008515C7"/>
    <w:rsid w:val="008551DF"/>
    <w:rsid w:val="00860591"/>
    <w:rsid w:val="008744BF"/>
    <w:rsid w:val="008820FF"/>
    <w:rsid w:val="00883287"/>
    <w:rsid w:val="008870B3"/>
    <w:rsid w:val="00895213"/>
    <w:rsid w:val="00896659"/>
    <w:rsid w:val="00896881"/>
    <w:rsid w:val="008A0B66"/>
    <w:rsid w:val="008A7323"/>
    <w:rsid w:val="008B0DD3"/>
    <w:rsid w:val="008B3CD8"/>
    <w:rsid w:val="008C7253"/>
    <w:rsid w:val="008E0F27"/>
    <w:rsid w:val="008E18A4"/>
    <w:rsid w:val="008E2877"/>
    <w:rsid w:val="008E47B7"/>
    <w:rsid w:val="008E6771"/>
    <w:rsid w:val="008E6F91"/>
    <w:rsid w:val="008F3179"/>
    <w:rsid w:val="008F5B23"/>
    <w:rsid w:val="00906512"/>
    <w:rsid w:val="0090725C"/>
    <w:rsid w:val="009168B1"/>
    <w:rsid w:val="00926BD9"/>
    <w:rsid w:val="00927604"/>
    <w:rsid w:val="00934DB2"/>
    <w:rsid w:val="00962EAC"/>
    <w:rsid w:val="00970DF9"/>
    <w:rsid w:val="0097318D"/>
    <w:rsid w:val="00974FA6"/>
    <w:rsid w:val="00983BC0"/>
    <w:rsid w:val="009938F5"/>
    <w:rsid w:val="009A12FB"/>
    <w:rsid w:val="009A3C29"/>
    <w:rsid w:val="009A6E64"/>
    <w:rsid w:val="009B3CA0"/>
    <w:rsid w:val="009B4685"/>
    <w:rsid w:val="009C41F9"/>
    <w:rsid w:val="009C4967"/>
    <w:rsid w:val="009C5353"/>
    <w:rsid w:val="009C607C"/>
    <w:rsid w:val="009D1ED2"/>
    <w:rsid w:val="009D2C86"/>
    <w:rsid w:val="009D57D9"/>
    <w:rsid w:val="009D794F"/>
    <w:rsid w:val="009E3284"/>
    <w:rsid w:val="009E5215"/>
    <w:rsid w:val="00A16F84"/>
    <w:rsid w:val="00A177C2"/>
    <w:rsid w:val="00A22FD8"/>
    <w:rsid w:val="00A25FE9"/>
    <w:rsid w:val="00A30641"/>
    <w:rsid w:val="00A46ED1"/>
    <w:rsid w:val="00A500C8"/>
    <w:rsid w:val="00A62D25"/>
    <w:rsid w:val="00A64B2F"/>
    <w:rsid w:val="00A66A07"/>
    <w:rsid w:val="00A7232E"/>
    <w:rsid w:val="00A74754"/>
    <w:rsid w:val="00A762F0"/>
    <w:rsid w:val="00A76482"/>
    <w:rsid w:val="00A76FD9"/>
    <w:rsid w:val="00A809A0"/>
    <w:rsid w:val="00A81BA5"/>
    <w:rsid w:val="00A86A2C"/>
    <w:rsid w:val="00A96553"/>
    <w:rsid w:val="00AA09B5"/>
    <w:rsid w:val="00AA0E3B"/>
    <w:rsid w:val="00AA11B1"/>
    <w:rsid w:val="00AA3847"/>
    <w:rsid w:val="00AA4216"/>
    <w:rsid w:val="00AA4246"/>
    <w:rsid w:val="00AA4E67"/>
    <w:rsid w:val="00AA6E8C"/>
    <w:rsid w:val="00AB1276"/>
    <w:rsid w:val="00AC1C87"/>
    <w:rsid w:val="00AC25C7"/>
    <w:rsid w:val="00AC31AE"/>
    <w:rsid w:val="00AD223A"/>
    <w:rsid w:val="00AD2C7E"/>
    <w:rsid w:val="00AE296B"/>
    <w:rsid w:val="00AE77A3"/>
    <w:rsid w:val="00AF22B5"/>
    <w:rsid w:val="00AF6B9C"/>
    <w:rsid w:val="00B048DD"/>
    <w:rsid w:val="00B21266"/>
    <w:rsid w:val="00B2320D"/>
    <w:rsid w:val="00B233D7"/>
    <w:rsid w:val="00B32809"/>
    <w:rsid w:val="00B334C8"/>
    <w:rsid w:val="00B357EB"/>
    <w:rsid w:val="00B423B1"/>
    <w:rsid w:val="00B51F93"/>
    <w:rsid w:val="00B61387"/>
    <w:rsid w:val="00B61429"/>
    <w:rsid w:val="00B6258D"/>
    <w:rsid w:val="00B63115"/>
    <w:rsid w:val="00B6315B"/>
    <w:rsid w:val="00B661FB"/>
    <w:rsid w:val="00B703F6"/>
    <w:rsid w:val="00B7359A"/>
    <w:rsid w:val="00B73E53"/>
    <w:rsid w:val="00B77D66"/>
    <w:rsid w:val="00B90EA6"/>
    <w:rsid w:val="00B94FB7"/>
    <w:rsid w:val="00B94FF2"/>
    <w:rsid w:val="00B96C18"/>
    <w:rsid w:val="00BA1849"/>
    <w:rsid w:val="00BB349E"/>
    <w:rsid w:val="00BC1D89"/>
    <w:rsid w:val="00BC6083"/>
    <w:rsid w:val="00BF31C7"/>
    <w:rsid w:val="00BF3F78"/>
    <w:rsid w:val="00C03935"/>
    <w:rsid w:val="00C03A03"/>
    <w:rsid w:val="00C06BCD"/>
    <w:rsid w:val="00C10456"/>
    <w:rsid w:val="00C10AED"/>
    <w:rsid w:val="00C1611E"/>
    <w:rsid w:val="00C2180F"/>
    <w:rsid w:val="00C24C9A"/>
    <w:rsid w:val="00C25A52"/>
    <w:rsid w:val="00C272D1"/>
    <w:rsid w:val="00C36AD0"/>
    <w:rsid w:val="00C40332"/>
    <w:rsid w:val="00C4154A"/>
    <w:rsid w:val="00C70906"/>
    <w:rsid w:val="00C76BA6"/>
    <w:rsid w:val="00C77438"/>
    <w:rsid w:val="00C90EE5"/>
    <w:rsid w:val="00CA066D"/>
    <w:rsid w:val="00CB1EA5"/>
    <w:rsid w:val="00CB433A"/>
    <w:rsid w:val="00CB6A82"/>
    <w:rsid w:val="00CB7321"/>
    <w:rsid w:val="00CC08A6"/>
    <w:rsid w:val="00CD0FE7"/>
    <w:rsid w:val="00CD1C95"/>
    <w:rsid w:val="00CD7335"/>
    <w:rsid w:val="00CE00BE"/>
    <w:rsid w:val="00CE07C3"/>
    <w:rsid w:val="00CE2BA1"/>
    <w:rsid w:val="00CE550A"/>
    <w:rsid w:val="00CF3883"/>
    <w:rsid w:val="00D11650"/>
    <w:rsid w:val="00D17C1F"/>
    <w:rsid w:val="00D22E72"/>
    <w:rsid w:val="00D308AA"/>
    <w:rsid w:val="00D373CD"/>
    <w:rsid w:val="00D420CC"/>
    <w:rsid w:val="00D456DF"/>
    <w:rsid w:val="00D45CE4"/>
    <w:rsid w:val="00D51892"/>
    <w:rsid w:val="00D622F0"/>
    <w:rsid w:val="00D62726"/>
    <w:rsid w:val="00D66941"/>
    <w:rsid w:val="00D71D1B"/>
    <w:rsid w:val="00DB072C"/>
    <w:rsid w:val="00DB07AE"/>
    <w:rsid w:val="00DB27C6"/>
    <w:rsid w:val="00DB3DA7"/>
    <w:rsid w:val="00DB63E6"/>
    <w:rsid w:val="00DC0EE4"/>
    <w:rsid w:val="00DC2F23"/>
    <w:rsid w:val="00DD1EA7"/>
    <w:rsid w:val="00DD65B8"/>
    <w:rsid w:val="00DE0B42"/>
    <w:rsid w:val="00DE0FE0"/>
    <w:rsid w:val="00DF004D"/>
    <w:rsid w:val="00DF2053"/>
    <w:rsid w:val="00E0205F"/>
    <w:rsid w:val="00E042A8"/>
    <w:rsid w:val="00E125D0"/>
    <w:rsid w:val="00E22358"/>
    <w:rsid w:val="00E23EE9"/>
    <w:rsid w:val="00E24292"/>
    <w:rsid w:val="00E30889"/>
    <w:rsid w:val="00E30F97"/>
    <w:rsid w:val="00E34B9D"/>
    <w:rsid w:val="00E350A1"/>
    <w:rsid w:val="00E443BB"/>
    <w:rsid w:val="00E55550"/>
    <w:rsid w:val="00E55C81"/>
    <w:rsid w:val="00E576CD"/>
    <w:rsid w:val="00E80CC5"/>
    <w:rsid w:val="00E851C8"/>
    <w:rsid w:val="00E85760"/>
    <w:rsid w:val="00E861F4"/>
    <w:rsid w:val="00E96612"/>
    <w:rsid w:val="00EA5586"/>
    <w:rsid w:val="00EA6BE5"/>
    <w:rsid w:val="00EB7D5B"/>
    <w:rsid w:val="00EC449C"/>
    <w:rsid w:val="00ED6BEB"/>
    <w:rsid w:val="00EE184A"/>
    <w:rsid w:val="00EF48B7"/>
    <w:rsid w:val="00F00D82"/>
    <w:rsid w:val="00F013EB"/>
    <w:rsid w:val="00F03B12"/>
    <w:rsid w:val="00F06142"/>
    <w:rsid w:val="00F07328"/>
    <w:rsid w:val="00F127F5"/>
    <w:rsid w:val="00F13D71"/>
    <w:rsid w:val="00F2647B"/>
    <w:rsid w:val="00F307DF"/>
    <w:rsid w:val="00F47CC1"/>
    <w:rsid w:val="00F50F65"/>
    <w:rsid w:val="00F60C27"/>
    <w:rsid w:val="00F61A77"/>
    <w:rsid w:val="00F62767"/>
    <w:rsid w:val="00F63154"/>
    <w:rsid w:val="00F708B1"/>
    <w:rsid w:val="00F73394"/>
    <w:rsid w:val="00F76BB5"/>
    <w:rsid w:val="00F85358"/>
    <w:rsid w:val="00F907AB"/>
    <w:rsid w:val="00FA1FB1"/>
    <w:rsid w:val="00FB14AF"/>
    <w:rsid w:val="00FB1F78"/>
    <w:rsid w:val="00FB6D7D"/>
    <w:rsid w:val="00FC0C10"/>
    <w:rsid w:val="00FD60B6"/>
    <w:rsid w:val="00FD64A6"/>
    <w:rsid w:val="00FD7B6D"/>
    <w:rsid w:val="00FF6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A2818"/>
  <w15:docId w15:val="{91BF3413-C6E5-4620-8538-22E8F2BA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94FB7"/>
    <w:pPr>
      <w:keepNext/>
      <w:widowControl w:val="0"/>
      <w:numPr>
        <w:numId w:val="2"/>
      </w:numPr>
      <w:suppressAutoHyphens/>
      <w:spacing w:before="240" w:after="60"/>
      <w:jc w:val="center"/>
      <w:outlineLvl w:val="0"/>
    </w:pPr>
    <w:rPr>
      <w:rFonts w:eastAsia="Andale Sans UI"/>
      <w:b/>
      <w:kern w:val="1"/>
      <w:sz w:val="36"/>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B94FB7"/>
    <w:pPr>
      <w:keepNext/>
      <w:numPr>
        <w:ilvl w:val="1"/>
        <w:numId w:val="2"/>
      </w:numPr>
      <w:suppressAutoHyphens/>
      <w:spacing w:after="60"/>
      <w:jc w:val="center"/>
      <w:outlineLvl w:val="1"/>
    </w:pPr>
    <w:rPr>
      <w:b/>
      <w:sz w:val="30"/>
      <w:szCs w:val="20"/>
      <w:lang w:eastAsia="zh-CN"/>
    </w:rPr>
  </w:style>
  <w:style w:type="paragraph" w:styleId="4">
    <w:name w:val="heading 4"/>
    <w:aliases w:val="Параграф"/>
    <w:basedOn w:val="a"/>
    <w:next w:val="a"/>
    <w:link w:val="40"/>
    <w:uiPriority w:val="99"/>
    <w:qFormat/>
    <w:rsid w:val="00B94FB7"/>
    <w:pPr>
      <w:keepNext/>
      <w:numPr>
        <w:ilvl w:val="3"/>
        <w:numId w:val="2"/>
      </w:numPr>
      <w:suppressAutoHyphens/>
      <w:spacing w:before="240" w:after="60"/>
      <w:jc w:val="both"/>
      <w:outlineLvl w:val="3"/>
    </w:pPr>
    <w:rPr>
      <w:rFonts w:ascii="Arial" w:hAnsi="Arial"/>
      <w:szCs w:val="20"/>
      <w:lang w:eastAsia="zh-CN"/>
    </w:rPr>
  </w:style>
  <w:style w:type="paragraph" w:styleId="6">
    <w:name w:val="heading 6"/>
    <w:basedOn w:val="a"/>
    <w:next w:val="a"/>
    <w:link w:val="60"/>
    <w:uiPriority w:val="99"/>
    <w:qFormat/>
    <w:rsid w:val="00B94FB7"/>
    <w:pPr>
      <w:numPr>
        <w:ilvl w:val="5"/>
        <w:numId w:val="2"/>
      </w:numPr>
      <w:suppressAutoHyphens/>
      <w:spacing w:before="240" w:after="60"/>
      <w:jc w:val="both"/>
      <w:outlineLvl w:val="5"/>
    </w:pPr>
    <w:rPr>
      <w:i/>
      <w:sz w:val="22"/>
      <w:szCs w:val="20"/>
      <w:lang w:eastAsia="zh-CN"/>
    </w:rPr>
  </w:style>
  <w:style w:type="paragraph" w:styleId="7">
    <w:name w:val="heading 7"/>
    <w:basedOn w:val="a"/>
    <w:next w:val="a"/>
    <w:link w:val="70"/>
    <w:uiPriority w:val="99"/>
    <w:qFormat/>
    <w:rsid w:val="00B94FB7"/>
    <w:pPr>
      <w:numPr>
        <w:ilvl w:val="6"/>
        <w:numId w:val="2"/>
      </w:numPr>
      <w:suppressAutoHyphens/>
      <w:spacing w:before="240" w:after="60"/>
      <w:jc w:val="both"/>
      <w:outlineLvl w:val="6"/>
    </w:pPr>
    <w:rPr>
      <w:rFonts w:ascii="Arial" w:hAnsi="Arial"/>
      <w:sz w:val="20"/>
      <w:szCs w:val="20"/>
      <w:lang w:eastAsia="zh-CN"/>
    </w:rPr>
  </w:style>
  <w:style w:type="paragraph" w:styleId="8">
    <w:name w:val="heading 8"/>
    <w:basedOn w:val="a"/>
    <w:next w:val="a"/>
    <w:link w:val="80"/>
    <w:uiPriority w:val="99"/>
    <w:qFormat/>
    <w:rsid w:val="00B94FB7"/>
    <w:pPr>
      <w:numPr>
        <w:ilvl w:val="7"/>
        <w:numId w:val="2"/>
      </w:numPr>
      <w:suppressAutoHyphens/>
      <w:spacing w:before="240" w:after="60"/>
      <w:jc w:val="both"/>
      <w:outlineLvl w:val="7"/>
    </w:pPr>
    <w:rPr>
      <w:rFonts w:ascii="Arial" w:hAnsi="Arial"/>
      <w:i/>
      <w:sz w:val="20"/>
      <w:szCs w:val="20"/>
      <w:lang w:eastAsia="zh-CN"/>
    </w:rPr>
  </w:style>
  <w:style w:type="paragraph" w:styleId="9">
    <w:name w:val="heading 9"/>
    <w:basedOn w:val="a"/>
    <w:next w:val="a"/>
    <w:link w:val="90"/>
    <w:uiPriority w:val="99"/>
    <w:qFormat/>
    <w:rsid w:val="00B94FB7"/>
    <w:pPr>
      <w:numPr>
        <w:ilvl w:val="8"/>
        <w:numId w:val="2"/>
      </w:numPr>
      <w:suppressAutoHyphens/>
      <w:spacing w:before="240" w:after="60"/>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paragraph" w:styleId="a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1"/>
    <w:uiPriority w:val="99"/>
    <w:rsid w:val="006461FF"/>
    <w:pPr>
      <w:widowControl w:val="0"/>
      <w:suppressAutoHyphens/>
      <w:spacing w:after="120"/>
    </w:pPr>
    <w:rPr>
      <w:rFonts w:eastAsia="Andale Sans UI"/>
      <w:kern w:val="1"/>
    </w:rPr>
  </w:style>
  <w:style w:type="character" w:customStyle="1" w:styleId="ae">
    <w:name w:val="Основной текст Знак"/>
    <w:basedOn w:val="a0"/>
    <w:uiPriority w:val="99"/>
    <w:semiHidden/>
    <w:rsid w:val="006461F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w:link w:val="ad"/>
    <w:uiPriority w:val="99"/>
    <w:rsid w:val="006461FF"/>
    <w:rPr>
      <w:rFonts w:ascii="Times New Roman" w:eastAsia="Andale Sans UI" w:hAnsi="Times New Roman" w:cs="Times New Roman"/>
      <w:kern w:val="1"/>
      <w:sz w:val="24"/>
      <w:szCs w:val="24"/>
      <w:lang w:eastAsia="ru-RU"/>
    </w:rPr>
  </w:style>
  <w:style w:type="paragraph" w:styleId="22">
    <w:name w:val="List 2"/>
    <w:basedOn w:val="a"/>
    <w:uiPriority w:val="99"/>
    <w:semiHidden/>
    <w:unhideWhenUsed/>
    <w:rsid w:val="006461FF"/>
    <w:pPr>
      <w:widowControl w:val="0"/>
      <w:suppressAutoHyphens/>
      <w:ind w:left="566" w:hanging="283"/>
      <w:contextualSpacing/>
    </w:pPr>
    <w:rPr>
      <w:rFonts w:eastAsia="Andale Sans UI"/>
      <w:kern w:val="1"/>
    </w:rPr>
  </w:style>
  <w:style w:type="paragraph" w:customStyle="1" w:styleId="af">
    <w:name w:val="Пункт"/>
    <w:basedOn w:val="a"/>
    <w:rsid w:val="000C62F9"/>
    <w:pPr>
      <w:tabs>
        <w:tab w:val="num" w:pos="1980"/>
      </w:tabs>
      <w:ind w:left="1404" w:hanging="504"/>
      <w:jc w:val="both"/>
    </w:pPr>
    <w:rPr>
      <w:szCs w:val="28"/>
    </w:rPr>
  </w:style>
  <w:style w:type="paragraph" w:customStyle="1" w:styleId="12">
    <w:name w:val="Обычный1"/>
    <w:link w:val="13"/>
    <w:uiPriority w:val="99"/>
    <w:rsid w:val="008E6771"/>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3">
    <w:name w:val="Обычный1 Знак"/>
    <w:link w:val="12"/>
    <w:uiPriority w:val="99"/>
    <w:locked/>
    <w:rsid w:val="008E6771"/>
    <w:rPr>
      <w:rFonts w:ascii="Times New Roman" w:eastAsia="Times New Roman" w:hAnsi="Times New Roman" w:cs="Times New Roman"/>
      <w:kern w:val="1"/>
      <w:sz w:val="24"/>
      <w:szCs w:val="20"/>
      <w:lang w:eastAsia="zh-CN"/>
    </w:rPr>
  </w:style>
  <w:style w:type="character" w:styleId="af0">
    <w:name w:val="Hyperlink"/>
    <w:rsid w:val="00750609"/>
    <w:rPr>
      <w:color w:val="0000FF"/>
      <w:u w:val="single"/>
    </w:rPr>
  </w:style>
  <w:style w:type="paragraph" w:customStyle="1" w:styleId="af1">
    <w:name w:val="Текст в заданном формате"/>
    <w:basedOn w:val="a"/>
    <w:rsid w:val="00750609"/>
    <w:pPr>
      <w:widowControl w:val="0"/>
      <w:suppressAutoHyphens/>
    </w:pPr>
    <w:rPr>
      <w:rFonts w:ascii="Liberation Mono" w:eastAsia="Courier New" w:hAnsi="Liberation Mono" w:cs="Liberation Mono"/>
      <w:kern w:val="1"/>
      <w:sz w:val="20"/>
      <w:szCs w:val="20"/>
      <w:lang w:eastAsia="zh-CN" w:bidi="hi-IN"/>
    </w:rPr>
  </w:style>
  <w:style w:type="paragraph" w:customStyle="1" w:styleId="af2">
    <w:name w:val="Обычный + По центру"/>
    <w:basedOn w:val="a"/>
    <w:rsid w:val="00750609"/>
    <w:pPr>
      <w:jc w:val="center"/>
    </w:pPr>
  </w:style>
  <w:style w:type="paragraph" w:styleId="af3">
    <w:name w:val="header"/>
    <w:aliases w:val="HeaderPort,h,Header1"/>
    <w:basedOn w:val="a"/>
    <w:link w:val="af4"/>
    <w:unhideWhenUsed/>
    <w:rsid w:val="00EA6BE5"/>
    <w:pPr>
      <w:tabs>
        <w:tab w:val="center" w:pos="4677"/>
        <w:tab w:val="right" w:pos="9355"/>
      </w:tabs>
    </w:pPr>
  </w:style>
  <w:style w:type="character" w:customStyle="1" w:styleId="af4">
    <w:name w:val="Верхний колонтитул Знак"/>
    <w:aliases w:val="HeaderPort Знак,h Знак,Header1 Знак"/>
    <w:basedOn w:val="a0"/>
    <w:link w:val="af3"/>
    <w:rsid w:val="00EA6BE5"/>
    <w:rPr>
      <w:rFonts w:ascii="Times New Roman" w:eastAsia="Times New Roman" w:hAnsi="Times New Roman" w:cs="Times New Roman"/>
      <w:sz w:val="24"/>
      <w:szCs w:val="24"/>
      <w:lang w:eastAsia="ru-RU"/>
    </w:rPr>
  </w:style>
  <w:style w:type="paragraph" w:styleId="af5">
    <w:name w:val="footer"/>
    <w:basedOn w:val="a"/>
    <w:link w:val="af6"/>
    <w:uiPriority w:val="99"/>
    <w:semiHidden/>
    <w:unhideWhenUsed/>
    <w:rsid w:val="00EA6BE5"/>
    <w:pPr>
      <w:tabs>
        <w:tab w:val="center" w:pos="4677"/>
        <w:tab w:val="right" w:pos="9355"/>
      </w:tabs>
    </w:pPr>
  </w:style>
  <w:style w:type="character" w:customStyle="1" w:styleId="af6">
    <w:name w:val="Нижний колонтитул Знак"/>
    <w:basedOn w:val="a0"/>
    <w:link w:val="af5"/>
    <w:uiPriority w:val="99"/>
    <w:semiHidden/>
    <w:rsid w:val="00EA6B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94FB7"/>
    <w:rPr>
      <w:rFonts w:ascii="Times New Roman" w:eastAsia="Andale Sans UI" w:hAnsi="Times New Roman" w:cs="Times New Roman"/>
      <w:b/>
      <w:kern w:val="1"/>
      <w:sz w:val="36"/>
      <w:szCs w:val="20"/>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B94FB7"/>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B94FB7"/>
    <w:rPr>
      <w:rFonts w:ascii="Arial" w:eastAsia="Times New Roman" w:hAnsi="Arial" w:cs="Times New Roman"/>
      <w:sz w:val="24"/>
      <w:szCs w:val="20"/>
      <w:lang w:eastAsia="zh-CN"/>
    </w:rPr>
  </w:style>
  <w:style w:type="character" w:customStyle="1" w:styleId="60">
    <w:name w:val="Заголовок 6 Знак"/>
    <w:basedOn w:val="a0"/>
    <w:link w:val="6"/>
    <w:uiPriority w:val="99"/>
    <w:rsid w:val="00B94FB7"/>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B94FB7"/>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B94FB7"/>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B94FB7"/>
    <w:rPr>
      <w:rFonts w:ascii="Arial" w:eastAsia="Times New Roman" w:hAnsi="Arial" w:cs="Times New Roman"/>
      <w:b/>
      <w:i/>
      <w:sz w:val="18"/>
      <w:szCs w:val="20"/>
      <w:lang w:eastAsia="zh-CN"/>
    </w:rPr>
  </w:style>
  <w:style w:type="paragraph" w:customStyle="1" w:styleId="Normalunindented">
    <w:name w:val="Normal unindented"/>
    <w:qFormat/>
    <w:rsid w:val="002F18DB"/>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2F18DB"/>
    <w:pPr>
      <w:autoSpaceDE w:val="0"/>
      <w:autoSpaceDN w:val="0"/>
      <w:adjustRightInd w:val="0"/>
      <w:ind w:right="286"/>
      <w:jc w:val="both"/>
    </w:pPr>
  </w:style>
  <w:style w:type="paragraph" w:customStyle="1" w:styleId="14">
    <w:name w:val="Абзац списка1"/>
    <w:basedOn w:val="a"/>
    <w:uiPriority w:val="99"/>
    <w:rsid w:val="00D71D1B"/>
    <w:pPr>
      <w:ind w:left="720"/>
      <w:contextualSpacing/>
    </w:pPr>
    <w:rPr>
      <w:rFonts w:eastAsia="Calibri"/>
    </w:rPr>
  </w:style>
  <w:style w:type="paragraph" w:customStyle="1" w:styleId="Style5">
    <w:name w:val="Style5"/>
    <w:basedOn w:val="a"/>
    <w:rsid w:val="00D71D1B"/>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D71D1B"/>
    <w:pPr>
      <w:widowControl w:val="0"/>
      <w:autoSpaceDE w:val="0"/>
      <w:autoSpaceDN w:val="0"/>
      <w:adjustRightInd w:val="0"/>
      <w:jc w:val="both"/>
    </w:pPr>
    <w:rPr>
      <w:rFonts w:ascii="Calibri" w:hAnsi="Calibri"/>
    </w:rPr>
  </w:style>
  <w:style w:type="character" w:customStyle="1" w:styleId="FontStyle27">
    <w:name w:val="Font Style27"/>
    <w:rsid w:val="00D71D1B"/>
    <w:rPr>
      <w:rFonts w:ascii="Calibri" w:hAnsi="Calibri" w:cs="Calibri" w:hint="default"/>
      <w:sz w:val="22"/>
      <w:szCs w:val="22"/>
    </w:rPr>
  </w:style>
  <w:style w:type="character" w:customStyle="1" w:styleId="FontStyle28">
    <w:name w:val="Font Style28"/>
    <w:rsid w:val="00D71D1B"/>
    <w:rPr>
      <w:rFonts w:ascii="Calibri" w:hAnsi="Calibri" w:cs="Calibri" w:hint="default"/>
      <w:b/>
      <w:bCs/>
      <w:sz w:val="22"/>
      <w:szCs w:val="22"/>
    </w:rPr>
  </w:style>
  <w:style w:type="character" w:customStyle="1" w:styleId="wmi-callto">
    <w:name w:val="wmi-callto"/>
    <w:basedOn w:val="a0"/>
    <w:rsid w:val="00D11650"/>
  </w:style>
  <w:style w:type="paragraph" w:styleId="af7">
    <w:name w:val="List Paragraph"/>
    <w:basedOn w:val="a"/>
    <w:uiPriority w:val="34"/>
    <w:qFormat/>
    <w:rsid w:val="00363C9B"/>
    <w:pPr>
      <w:ind w:left="720"/>
      <w:contextualSpacing/>
    </w:pPr>
  </w:style>
  <w:style w:type="table" w:styleId="af8">
    <w:name w:val="Table Grid"/>
    <w:basedOn w:val="a1"/>
    <w:uiPriority w:val="59"/>
    <w:unhideWhenUsed/>
    <w:rsid w:val="0069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
    <w:link w:val="afa"/>
    <w:rsid w:val="00CA066D"/>
    <w:pPr>
      <w:spacing w:after="120"/>
      <w:ind w:left="283"/>
    </w:pPr>
  </w:style>
  <w:style w:type="character" w:customStyle="1" w:styleId="afa">
    <w:name w:val="Основной текст с отступом Знак"/>
    <w:basedOn w:val="a0"/>
    <w:link w:val="af9"/>
    <w:rsid w:val="00CA066D"/>
    <w:rPr>
      <w:rFonts w:ascii="Times New Roman" w:eastAsia="Times New Roman" w:hAnsi="Times New Roman" w:cs="Times New Roman"/>
      <w:sz w:val="24"/>
      <w:szCs w:val="24"/>
      <w:lang w:eastAsia="ru-RU"/>
    </w:rPr>
  </w:style>
  <w:style w:type="character" w:customStyle="1" w:styleId="15">
    <w:name w:val="Основной шрифт абзаца1"/>
    <w:qFormat/>
    <w:rsid w:val="00487D98"/>
  </w:style>
  <w:style w:type="paragraph" w:customStyle="1" w:styleId="western">
    <w:name w:val="western"/>
    <w:basedOn w:val="a"/>
    <w:qFormat/>
    <w:rsid w:val="00487D98"/>
    <w:pPr>
      <w:spacing w:before="100" w:line="276" w:lineRule="auto"/>
    </w:pPr>
    <w:rPr>
      <w:rFonts w:ascii="Liberation Serif" w:eastAsia="SimSun" w:hAnsi="Liberation Serif" w:cs="Arial"/>
      <w:color w:val="000000"/>
      <w:kern w:val="2"/>
      <w:lang w:bidi="hi-IN"/>
    </w:rPr>
  </w:style>
  <w:style w:type="character" w:customStyle="1" w:styleId="23">
    <w:name w:val="Основной шрифт абзаца2"/>
    <w:qFormat/>
    <w:rsid w:val="00487D98"/>
  </w:style>
  <w:style w:type="paragraph" w:customStyle="1" w:styleId="pt-a2-000020">
    <w:name w:val="pt-a2-000020"/>
    <w:basedOn w:val="a"/>
    <w:rsid w:val="00020BE5"/>
    <w:pPr>
      <w:spacing w:before="100" w:beforeAutospacing="1" w:after="100" w:afterAutospacing="1"/>
    </w:pPr>
  </w:style>
  <w:style w:type="character" w:customStyle="1" w:styleId="pt-a3-000006">
    <w:name w:val="pt-a3-000006"/>
    <w:basedOn w:val="a0"/>
    <w:rsid w:val="00020BE5"/>
  </w:style>
  <w:style w:type="paragraph" w:customStyle="1" w:styleId="pt-a-000027">
    <w:name w:val="pt-a-000027"/>
    <w:basedOn w:val="a"/>
    <w:rsid w:val="00020BE5"/>
    <w:pPr>
      <w:spacing w:before="100" w:beforeAutospacing="1" w:after="100" w:afterAutospacing="1"/>
    </w:pPr>
  </w:style>
  <w:style w:type="character" w:customStyle="1" w:styleId="pt-a3-000017">
    <w:name w:val="pt-a3-000017"/>
    <w:basedOn w:val="a0"/>
    <w:rsid w:val="00020BE5"/>
  </w:style>
  <w:style w:type="character" w:customStyle="1" w:styleId="pt-a3-000008">
    <w:name w:val="pt-a3-000008"/>
    <w:basedOn w:val="a0"/>
    <w:rsid w:val="00020BE5"/>
  </w:style>
  <w:style w:type="paragraph" w:customStyle="1" w:styleId="pt--0">
    <w:name w:val="pt--0"/>
    <w:basedOn w:val="a"/>
    <w:rsid w:val="00020BE5"/>
    <w:pPr>
      <w:spacing w:before="100" w:beforeAutospacing="1" w:after="100" w:afterAutospacing="1"/>
    </w:pPr>
  </w:style>
  <w:style w:type="paragraph" w:customStyle="1" w:styleId="pt-a-000016">
    <w:name w:val="pt-a-000016"/>
    <w:basedOn w:val="a"/>
    <w:rsid w:val="00020BE5"/>
    <w:pPr>
      <w:spacing w:before="100" w:beforeAutospacing="1" w:after="100" w:afterAutospacing="1"/>
    </w:pPr>
  </w:style>
  <w:style w:type="character" w:customStyle="1" w:styleId="pt-a3-000032">
    <w:name w:val="pt-a3-000032"/>
    <w:basedOn w:val="a0"/>
    <w:rsid w:val="00020BE5"/>
  </w:style>
  <w:style w:type="character" w:customStyle="1" w:styleId="extended-textshort">
    <w:name w:val="extended-text__short"/>
    <w:uiPriority w:val="99"/>
    <w:rsid w:val="00F62767"/>
    <w:rPr>
      <w:rFonts w:cs="Times New Roman"/>
    </w:rPr>
  </w:style>
  <w:style w:type="character" w:customStyle="1" w:styleId="pt-a3">
    <w:name w:val="pt-a3"/>
    <w:basedOn w:val="a0"/>
    <w:rsid w:val="003C601F"/>
  </w:style>
  <w:style w:type="paragraph" w:customStyle="1" w:styleId="pt-a2-000033">
    <w:name w:val="pt-a2-000033"/>
    <w:basedOn w:val="a"/>
    <w:rsid w:val="003C60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CB6FE8-1011-4AA3-8B57-1305BBF5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3085</Words>
  <Characters>17591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zhguleva</dc:creator>
  <cp:lastModifiedBy>Заболотник Людмила Евгеньевна</cp:lastModifiedBy>
  <cp:revision>3</cp:revision>
  <cp:lastPrinted>2019-10-17T08:04:00Z</cp:lastPrinted>
  <dcterms:created xsi:type="dcterms:W3CDTF">2026-08-31T08:14:00Z</dcterms:created>
  <dcterms:modified xsi:type="dcterms:W3CDTF">2026-08-31T08:29:00Z</dcterms:modified>
</cp:coreProperties>
</file>