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8C" w:rsidRPr="00576AE7" w:rsidRDefault="00CE798C" w:rsidP="00CE798C">
      <w:pPr>
        <w:pStyle w:val="1"/>
        <w:spacing w:before="0" w:after="0"/>
        <w:ind w:right="-5"/>
        <w:jc w:val="right"/>
        <w:rPr>
          <w:rFonts w:ascii="Times New Roman" w:hAnsi="Times New Roman" w:cs="Times New Roman"/>
          <w:color w:val="0D0D0D"/>
          <w:sz w:val="24"/>
          <w:szCs w:val="24"/>
        </w:rPr>
      </w:pPr>
      <w:r w:rsidRPr="00576AE7">
        <w:rPr>
          <w:rFonts w:ascii="Times New Roman" w:hAnsi="Times New Roman" w:cs="Times New Roman"/>
          <w:color w:val="0D0D0D"/>
          <w:sz w:val="24"/>
          <w:szCs w:val="24"/>
        </w:rPr>
        <w:t xml:space="preserve">ПРОЕКТ ДОГОВОРА </w:t>
      </w:r>
    </w:p>
    <w:p w:rsidR="0058210D" w:rsidRPr="00576AE7" w:rsidRDefault="0058210D" w:rsidP="0058210D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0D0D0D"/>
          <w:sz w:val="24"/>
          <w:szCs w:val="24"/>
        </w:rPr>
      </w:pPr>
      <w:r w:rsidRPr="00576AE7">
        <w:rPr>
          <w:rFonts w:ascii="Times New Roman" w:hAnsi="Times New Roman" w:cs="Times New Roman"/>
          <w:color w:val="0D0D0D"/>
          <w:sz w:val="24"/>
          <w:szCs w:val="24"/>
        </w:rPr>
        <w:t xml:space="preserve">ДОГОВОР № </w:t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Pr="00576AE7">
        <w:rPr>
          <w:rFonts w:ascii="Times New Roman" w:hAnsi="Times New Roman" w:cs="Times New Roman"/>
          <w:color w:val="0D0D0D"/>
          <w:sz w:val="24"/>
          <w:szCs w:val="24"/>
          <w:highlight w:val="yellow"/>
        </w:rPr>
        <w:softHyphen/>
      </w:r>
      <w:r w:rsidR="00CE798C" w:rsidRPr="00576AE7">
        <w:rPr>
          <w:rFonts w:ascii="Times New Roman" w:hAnsi="Times New Roman" w:cs="Times New Roman"/>
          <w:color w:val="0D0D0D"/>
          <w:sz w:val="24"/>
          <w:szCs w:val="24"/>
        </w:rPr>
        <w:t>_______________</w:t>
      </w: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на поставку товара</w:t>
      </w:r>
    </w:p>
    <w:p w:rsidR="009B72C1" w:rsidRPr="00576AE7" w:rsidRDefault="009B72C1" w:rsidP="0058210D">
      <w:pPr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A91E1D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г. Сосновый </w:t>
      </w:r>
      <w:r w:rsidRPr="00A91E1D">
        <w:rPr>
          <w:color w:val="0D0D0D"/>
          <w:sz w:val="24"/>
          <w:szCs w:val="24"/>
        </w:rPr>
        <w:t xml:space="preserve">Бор                                                                     </w:t>
      </w:r>
      <w:r w:rsidR="00B756BB" w:rsidRPr="00A91E1D">
        <w:rPr>
          <w:color w:val="0D0D0D"/>
          <w:sz w:val="24"/>
          <w:szCs w:val="24"/>
        </w:rPr>
        <w:t xml:space="preserve">        </w:t>
      </w:r>
      <w:r w:rsidR="00C25512" w:rsidRPr="00A91E1D">
        <w:rPr>
          <w:color w:val="0D0D0D"/>
          <w:sz w:val="24"/>
          <w:szCs w:val="24"/>
        </w:rPr>
        <w:t xml:space="preserve">                     </w:t>
      </w:r>
      <w:r w:rsidR="00CE798C" w:rsidRPr="00A91E1D">
        <w:rPr>
          <w:color w:val="0D0D0D"/>
          <w:sz w:val="24"/>
          <w:szCs w:val="24"/>
        </w:rPr>
        <w:t>____________</w:t>
      </w:r>
    </w:p>
    <w:p w:rsidR="0058210D" w:rsidRPr="00A91E1D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C39D7" w:rsidP="0058210D">
      <w:pPr>
        <w:tabs>
          <w:tab w:val="left" w:pos="6280"/>
        </w:tabs>
        <w:ind w:right="-5"/>
        <w:jc w:val="both"/>
        <w:rPr>
          <w:color w:val="0D0D0D"/>
          <w:sz w:val="24"/>
          <w:szCs w:val="24"/>
        </w:rPr>
      </w:pPr>
      <w:r w:rsidRPr="005C39D7">
        <w:rPr>
          <w:b/>
          <w:sz w:val="24"/>
          <w:szCs w:val="24"/>
        </w:rPr>
        <w:t>Муниципальное Бюджетное Дошкольное Образовательное Учреждение «Детский сад № 5» именуемое в дальнейшем «Заказчик», в лице  заведующего Десятова Ольга Владимировна</w:t>
      </w:r>
      <w:r w:rsidR="00576AE7" w:rsidRPr="00A91E1D">
        <w:rPr>
          <w:sz w:val="24"/>
          <w:szCs w:val="24"/>
        </w:rPr>
        <w:t>, действующего на основании Устава,</w:t>
      </w:r>
      <w:r w:rsidR="0058210D" w:rsidRPr="00A91E1D">
        <w:rPr>
          <w:color w:val="0D0D0D"/>
          <w:sz w:val="24"/>
          <w:szCs w:val="24"/>
        </w:rPr>
        <w:t xml:space="preserve"> с одной стороны, и </w:t>
      </w:r>
      <w:r w:rsidR="00CE798C" w:rsidRPr="00A91E1D">
        <w:rPr>
          <w:sz w:val="24"/>
          <w:szCs w:val="24"/>
        </w:rPr>
        <w:t>_________________________</w:t>
      </w:r>
      <w:r w:rsidR="0058210D" w:rsidRPr="00A91E1D">
        <w:rPr>
          <w:sz w:val="24"/>
          <w:szCs w:val="24"/>
        </w:rPr>
        <w:t xml:space="preserve"> именуемое в</w:t>
      </w:r>
      <w:r w:rsidR="0058210D" w:rsidRPr="00576AE7">
        <w:rPr>
          <w:sz w:val="24"/>
          <w:szCs w:val="24"/>
        </w:rPr>
        <w:t xml:space="preserve"> дальнейшем «Поставщик», в лице </w:t>
      </w:r>
      <w:r w:rsidR="00CE798C" w:rsidRPr="00576AE7">
        <w:rPr>
          <w:sz w:val="24"/>
          <w:szCs w:val="24"/>
        </w:rPr>
        <w:t>_________________</w:t>
      </w:r>
      <w:r w:rsidR="0058210D" w:rsidRPr="00576AE7">
        <w:rPr>
          <w:bCs/>
          <w:color w:val="000000"/>
          <w:sz w:val="24"/>
          <w:szCs w:val="24"/>
        </w:rPr>
        <w:t xml:space="preserve"> </w:t>
      </w:r>
      <w:r w:rsidR="0058210D" w:rsidRPr="00576AE7">
        <w:rPr>
          <w:sz w:val="24"/>
          <w:szCs w:val="24"/>
          <w:lang w:eastAsia="ar-SA"/>
        </w:rPr>
        <w:t>,</w:t>
      </w:r>
      <w:r w:rsidR="0058210D" w:rsidRPr="00576AE7">
        <w:rPr>
          <w:color w:val="0D0D0D"/>
          <w:sz w:val="24"/>
          <w:szCs w:val="24"/>
        </w:rPr>
        <w:t xml:space="preserve"> действующего на основании </w:t>
      </w:r>
      <w:r w:rsidR="00CE798C" w:rsidRPr="00576AE7">
        <w:rPr>
          <w:color w:val="0D0D0D"/>
          <w:sz w:val="24"/>
          <w:szCs w:val="24"/>
        </w:rPr>
        <w:t>________________</w:t>
      </w:r>
      <w:r w:rsidR="0058210D" w:rsidRPr="00576AE7">
        <w:rPr>
          <w:color w:val="0D0D0D"/>
          <w:sz w:val="24"/>
          <w:szCs w:val="24"/>
        </w:rPr>
        <w:t xml:space="preserve">, с другой стороны, именуемые в дальнейшем «Стороны», 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и каждый в отдельности «Сторона», с соблюдением требований </w:t>
      </w:r>
      <w:hyperlink r:id="rId5" w:history="1">
        <w:r w:rsidR="0058210D" w:rsidRPr="00576AE7">
          <w:rPr>
            <w:rStyle w:val="-"/>
            <w:rFonts w:eastAsiaTheme="majorEastAsia"/>
            <w:color w:val="0D0D0D"/>
            <w:sz w:val="24"/>
            <w:szCs w:val="24"/>
          </w:rPr>
          <w:t>Гражданского</w:t>
        </w:r>
      </w:hyperlink>
      <w:r w:rsidR="0058210D" w:rsidRPr="00576AE7">
        <w:rPr>
          <w:color w:val="0D0D0D"/>
          <w:sz w:val="24"/>
          <w:szCs w:val="24"/>
        </w:rPr>
        <w:t xml:space="preserve"> 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кодекса Российской Федерации, </w:t>
      </w:r>
      <w:r w:rsidR="0058210D" w:rsidRPr="00576AE7">
        <w:rPr>
          <w:color w:val="0D0D0D"/>
          <w:sz w:val="24"/>
          <w:szCs w:val="24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="0058210D" w:rsidRPr="00576AE7">
        <w:rPr>
          <w:color w:val="0D0D0D"/>
          <w:sz w:val="24"/>
          <w:szCs w:val="24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="0058210D" w:rsidRPr="00576AE7">
        <w:rPr>
          <w:color w:val="0D0D0D"/>
          <w:sz w:val="24"/>
          <w:szCs w:val="24"/>
        </w:rPr>
        <w:t xml:space="preserve"> на основании </w:t>
      </w:r>
      <w:r w:rsidR="0058210D" w:rsidRPr="001C0C9C">
        <w:rPr>
          <w:color w:val="0D0D0D"/>
          <w:sz w:val="24"/>
          <w:szCs w:val="24"/>
          <w:highlight w:val="yellow"/>
        </w:rPr>
        <w:t>п.</w:t>
      </w:r>
      <w:r w:rsidR="004C7EE2">
        <w:rPr>
          <w:color w:val="0D0D0D"/>
          <w:sz w:val="24"/>
          <w:szCs w:val="24"/>
          <w:highlight w:val="yellow"/>
        </w:rPr>
        <w:t>__</w:t>
      </w:r>
      <w:r w:rsidR="0058210D" w:rsidRPr="001C0C9C">
        <w:rPr>
          <w:color w:val="0D0D0D"/>
          <w:sz w:val="24"/>
          <w:szCs w:val="24"/>
          <w:highlight w:val="yellow"/>
        </w:rPr>
        <w:t xml:space="preserve"> ч.</w:t>
      </w:r>
      <w:r w:rsidR="0058210D" w:rsidRPr="00576AE7">
        <w:rPr>
          <w:color w:val="0D0D0D"/>
          <w:sz w:val="24"/>
          <w:szCs w:val="24"/>
        </w:rPr>
        <w:t>1.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Договор о нижеследующем:</w:t>
      </w:r>
    </w:p>
    <w:p w:rsidR="009B72C1" w:rsidRPr="00576AE7" w:rsidRDefault="009B72C1" w:rsidP="0058210D">
      <w:pPr>
        <w:tabs>
          <w:tab w:val="left" w:pos="6280"/>
        </w:tabs>
        <w:ind w:right="-5"/>
        <w:jc w:val="both"/>
        <w:rPr>
          <w:sz w:val="24"/>
          <w:szCs w:val="24"/>
        </w:rPr>
      </w:pPr>
    </w:p>
    <w:p w:rsidR="0058210D" w:rsidRPr="00576AE7" w:rsidRDefault="0058210D" w:rsidP="0058210D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1. Предмет договора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</w:p>
    <w:p w:rsidR="0058210D" w:rsidRPr="00576AE7" w:rsidRDefault="0058210D" w:rsidP="00572C26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1.1. В соответствии с настоящим договором Поставщик принимает на себя обязательства по поставке </w:t>
      </w:r>
      <w:r w:rsidR="00E423B4">
        <w:rPr>
          <w:color w:val="0D0D0D"/>
          <w:sz w:val="24"/>
          <w:szCs w:val="24"/>
        </w:rPr>
        <w:t>Товара: ______________________</w:t>
      </w:r>
      <w:r w:rsidR="005F2BEE" w:rsidRPr="005F2BEE">
        <w:rPr>
          <w:color w:val="0D0D0D"/>
          <w:sz w:val="24"/>
          <w:szCs w:val="24"/>
        </w:rPr>
        <w:t xml:space="preserve"> </w:t>
      </w:r>
      <w:r w:rsidRPr="001C0C9C">
        <w:rPr>
          <w:color w:val="0D0D0D"/>
          <w:sz w:val="24"/>
          <w:szCs w:val="24"/>
        </w:rPr>
        <w:t xml:space="preserve">в собственность Заказчика, по адресу: </w:t>
      </w:r>
      <w:r w:rsidR="00576AE7" w:rsidRPr="001C0C9C">
        <w:rPr>
          <w:sz w:val="24"/>
          <w:szCs w:val="24"/>
        </w:rPr>
        <w:t>МБДОУ «Детский сад №</w:t>
      </w:r>
      <w:r w:rsidR="005273D2" w:rsidRPr="001C0C9C">
        <w:rPr>
          <w:sz w:val="24"/>
          <w:szCs w:val="24"/>
        </w:rPr>
        <w:t xml:space="preserve"> </w:t>
      </w:r>
      <w:r w:rsidR="00B15DE8">
        <w:rPr>
          <w:sz w:val="24"/>
          <w:szCs w:val="24"/>
        </w:rPr>
        <w:t>5</w:t>
      </w:r>
      <w:r w:rsidR="00576AE7" w:rsidRPr="001C0C9C">
        <w:rPr>
          <w:sz w:val="24"/>
          <w:szCs w:val="24"/>
        </w:rPr>
        <w:t xml:space="preserve">», расположенного по адресу: г. Сосновый Бор, </w:t>
      </w:r>
      <w:r w:rsidR="005C39D7" w:rsidRPr="005C39D7">
        <w:rPr>
          <w:sz w:val="24"/>
          <w:szCs w:val="24"/>
        </w:rPr>
        <w:t>по адресу: Солнечная, дом 1</w:t>
      </w:r>
      <w:r w:rsidRPr="001C0C9C">
        <w:rPr>
          <w:color w:val="0D0D0D"/>
          <w:sz w:val="24"/>
          <w:szCs w:val="24"/>
        </w:rPr>
        <w:t>, в количестве и ассортименте, указанных в Спецификации поставляемых</w:t>
      </w:r>
      <w:r w:rsidRPr="00576AE7">
        <w:rPr>
          <w:color w:val="0D0D0D"/>
          <w:sz w:val="24"/>
          <w:szCs w:val="24"/>
        </w:rPr>
        <w:t xml:space="preserve"> товаров (Приложение № 1), являющейся неотъемлемой частью настоящего Договора, в сроки, установленные настоящим Договором.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Договором.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 xml:space="preserve">1.3. Товар передается Заказчику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8210D" w:rsidRPr="00576AE7" w:rsidRDefault="0058210D" w:rsidP="0058210D">
      <w:pPr>
        <w:pStyle w:val="Default"/>
        <w:jc w:val="both"/>
        <w:rPr>
          <w:color w:val="0D0D0D"/>
        </w:rPr>
      </w:pPr>
      <w:r w:rsidRPr="00576AE7">
        <w:rPr>
          <w:color w:val="0D0D0D"/>
        </w:rPr>
        <w:t xml:space="preserve">1.4. Риск случайной гибели или случайного повреждения товара до его передачи Заказчику лежит на Поставщике. </w:t>
      </w:r>
    </w:p>
    <w:p w:rsidR="0058210D" w:rsidRPr="00576AE7" w:rsidRDefault="0058210D" w:rsidP="002365D7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Моментом передачи товара Заказчику считается дата подписания Сторонами </w:t>
      </w:r>
      <w:r w:rsidR="002365D7" w:rsidRPr="00576AE7">
        <w:rPr>
          <w:color w:val="0D0D0D"/>
          <w:sz w:val="24"/>
          <w:szCs w:val="24"/>
        </w:rPr>
        <w:t xml:space="preserve">Документа о приемке товара </w:t>
      </w:r>
      <w:r w:rsidR="002365D7" w:rsidRPr="00576AE7">
        <w:rPr>
          <w:b/>
          <w:color w:val="0D0D0D"/>
          <w:sz w:val="24"/>
          <w:szCs w:val="24"/>
        </w:rPr>
        <w:t>(</w:t>
      </w:r>
      <w:r w:rsidR="002365D7" w:rsidRPr="00576AE7">
        <w:rPr>
          <w:i/>
          <w:color w:val="0D0D0D"/>
          <w:sz w:val="24"/>
          <w:szCs w:val="24"/>
        </w:rPr>
        <w:t xml:space="preserve">ТН, УПД и </w:t>
      </w:r>
      <w:proofErr w:type="spellStart"/>
      <w:r w:rsidR="002365D7" w:rsidRPr="00576AE7">
        <w:rPr>
          <w:i/>
          <w:color w:val="0D0D0D"/>
          <w:sz w:val="24"/>
          <w:szCs w:val="24"/>
        </w:rPr>
        <w:t>т.п</w:t>
      </w:r>
      <w:proofErr w:type="spellEnd"/>
      <w:r w:rsidR="002365D7" w:rsidRPr="00576AE7">
        <w:rPr>
          <w:i/>
          <w:color w:val="0D0D0D"/>
          <w:sz w:val="24"/>
          <w:szCs w:val="24"/>
        </w:rPr>
        <w:t>))</w:t>
      </w:r>
      <w:r w:rsidR="00C95A67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1.5. Поставка Товара осуществляется силами и за счет Поставщика. </w:t>
      </w:r>
    </w:p>
    <w:p w:rsidR="0058210D" w:rsidRPr="00576AE7" w:rsidRDefault="0058210D" w:rsidP="0058210D">
      <w:pPr>
        <w:ind w:right="-5"/>
        <w:jc w:val="both"/>
        <w:rPr>
          <w:i/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1.6. </w:t>
      </w:r>
      <w:r w:rsidRPr="007C21F5">
        <w:rPr>
          <w:b/>
          <w:color w:val="0D0D0D"/>
          <w:sz w:val="24"/>
          <w:szCs w:val="24"/>
        </w:rPr>
        <w:t>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</w:t>
      </w:r>
      <w:r w:rsidR="003262FF" w:rsidRPr="007C21F5">
        <w:rPr>
          <w:b/>
          <w:color w:val="0D0D0D"/>
          <w:sz w:val="24"/>
          <w:szCs w:val="24"/>
        </w:rPr>
        <w:t>, монтаж</w:t>
      </w:r>
      <w:r w:rsidR="003262FF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1.7. Заказчик обязуется принять и оплатить товар на условиях, указанных в настоящем договоре.</w:t>
      </w:r>
    </w:p>
    <w:p w:rsidR="007C21F5" w:rsidRPr="00576AE7" w:rsidRDefault="003375FC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ИКЗ </w:t>
      </w:r>
      <w:r w:rsidR="00F27D7A" w:rsidRPr="00F27D7A">
        <w:rPr>
          <w:color w:val="0D0D0D"/>
          <w:sz w:val="24"/>
          <w:szCs w:val="24"/>
        </w:rPr>
        <w:t>2634714017920472601001000</w:t>
      </w:r>
      <w:r w:rsidR="004C7EE2">
        <w:rPr>
          <w:color w:val="0D0D0D"/>
          <w:sz w:val="24"/>
          <w:szCs w:val="24"/>
        </w:rPr>
        <w:t>__</w:t>
      </w:r>
      <w:r w:rsidR="00F27D7A" w:rsidRPr="00F27D7A">
        <w:rPr>
          <w:color w:val="0D0D0D"/>
          <w:sz w:val="24"/>
          <w:szCs w:val="24"/>
        </w:rPr>
        <w:t>0000000000</w:t>
      </w:r>
    </w:p>
    <w:p w:rsidR="0058210D" w:rsidRPr="00576AE7" w:rsidRDefault="0058210D" w:rsidP="0058210D">
      <w:pPr>
        <w:tabs>
          <w:tab w:val="left" w:pos="6280"/>
        </w:tabs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2. Цена договора и порядок расчетов</w:t>
      </w:r>
    </w:p>
    <w:p w:rsidR="0058210D" w:rsidRPr="00576AE7" w:rsidRDefault="0058210D" w:rsidP="0058210D">
      <w:pPr>
        <w:tabs>
          <w:tab w:val="left" w:pos="6280"/>
        </w:tabs>
        <w:ind w:right="-6"/>
        <w:jc w:val="both"/>
        <w:rPr>
          <w:color w:val="0D0D0D"/>
          <w:sz w:val="24"/>
          <w:szCs w:val="24"/>
        </w:rPr>
      </w:pPr>
    </w:p>
    <w:p w:rsidR="00CE798C" w:rsidRPr="00576AE7" w:rsidRDefault="0058210D" w:rsidP="00CE798C">
      <w:pPr>
        <w:pStyle w:val="1"/>
        <w:keepNext w:val="0"/>
        <w:autoSpaceDE w:val="0"/>
        <w:autoSpaceDN w:val="0"/>
        <w:adjustRightInd w:val="0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76AE7">
        <w:rPr>
          <w:rFonts w:ascii="Times New Roman" w:hAnsi="Times New Roman" w:cs="Times New Roman"/>
          <w:b w:val="0"/>
          <w:color w:val="0D0D0D"/>
          <w:sz w:val="24"/>
          <w:szCs w:val="24"/>
        </w:rPr>
        <w:t xml:space="preserve">2.1. </w:t>
      </w:r>
      <w:r w:rsidR="00CE798C" w:rsidRPr="00576AE7">
        <w:rPr>
          <w:rFonts w:ascii="Times New Roman" w:hAnsi="Times New Roman" w:cs="Times New Roman"/>
          <w:b w:val="0"/>
          <w:color w:val="0D0D0D"/>
          <w:sz w:val="24"/>
          <w:szCs w:val="24"/>
        </w:rPr>
        <w:t xml:space="preserve">Цена Договора </w:t>
      </w:r>
      <w:proofErr w:type="gramStart"/>
      <w:r w:rsidR="00CE798C" w:rsidRPr="00576AE7">
        <w:rPr>
          <w:rFonts w:ascii="Times New Roman" w:hAnsi="Times New Roman" w:cs="Times New Roman"/>
          <w:b w:val="0"/>
          <w:bCs w:val="0"/>
          <w:sz w:val="24"/>
          <w:szCs w:val="24"/>
        </w:rPr>
        <w:t>составляет  _</w:t>
      </w:r>
      <w:proofErr w:type="gramEnd"/>
      <w:r w:rsidR="00CE798C" w:rsidRPr="00576AE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____________  (_____)  рублей __   (цифрами и прописью) копеек,  в  том  числе  НДС  _____ (_____) рублей _____ копеек  (НДС не облагается). </w:t>
      </w:r>
    </w:p>
    <w:p w:rsidR="0058210D" w:rsidRPr="00576AE7" w:rsidRDefault="0058210D" w:rsidP="0058210D">
      <w:pPr>
        <w:jc w:val="both"/>
        <w:rPr>
          <w:rFonts w:eastAsia="Calibri"/>
          <w:color w:val="0D0D0D"/>
          <w:sz w:val="24"/>
          <w:szCs w:val="24"/>
          <w:lang w:eastAsia="en-US"/>
        </w:rPr>
      </w:pPr>
      <w:r w:rsidRPr="00576AE7">
        <w:rPr>
          <w:rFonts w:eastAsia="Calibri"/>
          <w:color w:val="0D0D0D"/>
          <w:sz w:val="24"/>
          <w:szCs w:val="24"/>
          <w:lang w:eastAsia="en-US"/>
        </w:rPr>
        <w:lastRenderedPageBreak/>
        <w:t>В договор включено обязательное условие об уменьшении суммы, подлежащей уплате Заказчиком юридическому лицу,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Цена Договора включает общую стоимость всех товаров и сопутствующих услуг,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Цена Договора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Договора.</w:t>
      </w:r>
    </w:p>
    <w:p w:rsidR="0058210D" w:rsidRPr="00A91E1D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2.2. Авансирование не предусмотрено. </w:t>
      </w:r>
      <w:r w:rsidRPr="00A91E1D">
        <w:rPr>
          <w:b/>
          <w:color w:val="0D0D0D"/>
          <w:sz w:val="24"/>
          <w:szCs w:val="24"/>
        </w:rPr>
        <w:t>Расчет будет произведен в течение 1</w:t>
      </w:r>
      <w:r w:rsidR="003375FC" w:rsidRPr="00A91E1D">
        <w:rPr>
          <w:b/>
          <w:color w:val="0D0D0D"/>
          <w:sz w:val="24"/>
          <w:szCs w:val="24"/>
        </w:rPr>
        <w:t>0</w:t>
      </w:r>
      <w:r w:rsidRPr="00A91E1D">
        <w:rPr>
          <w:b/>
          <w:color w:val="0D0D0D"/>
          <w:sz w:val="24"/>
          <w:szCs w:val="24"/>
        </w:rPr>
        <w:t xml:space="preserve"> рабочих с даты подписания Заказчиком </w:t>
      </w:r>
      <w:r w:rsidR="001B02BC" w:rsidRPr="00A91E1D">
        <w:rPr>
          <w:b/>
          <w:color w:val="0D0D0D"/>
          <w:sz w:val="24"/>
          <w:szCs w:val="24"/>
        </w:rPr>
        <w:t xml:space="preserve">Документа о приемке </w:t>
      </w:r>
      <w:r w:rsidR="002365D7" w:rsidRPr="00A91E1D">
        <w:rPr>
          <w:b/>
          <w:color w:val="0D0D0D"/>
          <w:sz w:val="24"/>
          <w:szCs w:val="24"/>
        </w:rPr>
        <w:t>товара.</w:t>
      </w:r>
    </w:p>
    <w:p w:rsidR="0058210D" w:rsidRPr="001C0C9C" w:rsidRDefault="0058210D" w:rsidP="005273D2">
      <w:pPr>
        <w:jc w:val="both"/>
        <w:rPr>
          <w:color w:val="0D0D0D"/>
          <w:sz w:val="24"/>
          <w:szCs w:val="24"/>
        </w:rPr>
      </w:pPr>
      <w:r w:rsidRPr="001C0C9C">
        <w:rPr>
          <w:color w:val="0D0D0D"/>
          <w:sz w:val="24"/>
          <w:szCs w:val="24"/>
        </w:rPr>
        <w:t>2.3. Заказчик оплачивает поставленные Поставщиком и принятые надлежащим образом Заказчиком товары, путем безналичного расчета</w:t>
      </w:r>
      <w:r w:rsidR="00C52D39">
        <w:rPr>
          <w:color w:val="0D0D0D"/>
          <w:sz w:val="24"/>
          <w:szCs w:val="24"/>
        </w:rPr>
        <w:t>.</w:t>
      </w:r>
      <w:r w:rsidR="003262FF" w:rsidRPr="001C0C9C">
        <w:rPr>
          <w:color w:val="0D0D0D"/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1C0C9C">
        <w:rPr>
          <w:color w:val="0D0D0D"/>
          <w:sz w:val="24"/>
          <w:szCs w:val="24"/>
        </w:rPr>
        <w:t>Обязательства Заказчика по оплате цены Договора считаются исполненными</w:t>
      </w:r>
      <w:r w:rsidRPr="00576AE7">
        <w:rPr>
          <w:color w:val="0D0D0D"/>
          <w:sz w:val="24"/>
          <w:szCs w:val="24"/>
        </w:rPr>
        <w:t xml:space="preserve"> с момента списания денежных средств со счета Заказчика, указанного в разделе 13 настоящего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2.4. Превышение Поставщиком объемов поставленных товаров Заказчиком не оплачивается. Поставщик не вправе требовать увеличения цены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2.5.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Договором, а именно: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2.6. В случае поставки Товара отдельными частями, составляющими единый комплект, оплата Товара производится Заказчиком только после поставки последней части, входящей в комплект.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2.7.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 Поставщик вправе произвести добровольную уплату неустойки.</w:t>
      </w:r>
    </w:p>
    <w:p w:rsidR="009B72C1" w:rsidRPr="00576AE7" w:rsidRDefault="009B72C1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b/>
          <w:color w:val="0D0D0D"/>
          <w:sz w:val="24"/>
          <w:szCs w:val="24"/>
        </w:rPr>
      </w:pPr>
    </w:p>
    <w:p w:rsidR="0058210D" w:rsidRPr="00A91E1D" w:rsidRDefault="0058210D" w:rsidP="0058210D">
      <w:pPr>
        <w:jc w:val="center"/>
        <w:rPr>
          <w:b/>
          <w:color w:val="0D0D0D"/>
          <w:sz w:val="24"/>
          <w:szCs w:val="24"/>
        </w:rPr>
      </w:pPr>
      <w:r w:rsidRPr="00A91E1D">
        <w:rPr>
          <w:b/>
          <w:color w:val="0D0D0D"/>
          <w:sz w:val="24"/>
          <w:szCs w:val="24"/>
        </w:rPr>
        <w:t>3.Срок поставки товаров.</w:t>
      </w:r>
    </w:p>
    <w:p w:rsidR="008F3174" w:rsidRDefault="0058210D" w:rsidP="008F3174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both"/>
        <w:rPr>
          <w:color w:val="0D0D0D"/>
          <w:sz w:val="24"/>
          <w:szCs w:val="24"/>
        </w:rPr>
      </w:pPr>
      <w:r w:rsidRPr="00A91E1D">
        <w:rPr>
          <w:color w:val="0D0D0D"/>
          <w:sz w:val="24"/>
          <w:szCs w:val="24"/>
        </w:rPr>
        <w:t>3.1</w:t>
      </w:r>
      <w:r w:rsidRPr="00A91E1D">
        <w:rPr>
          <w:b/>
          <w:color w:val="0D0D0D"/>
          <w:sz w:val="24"/>
          <w:szCs w:val="24"/>
        </w:rPr>
        <w:t xml:space="preserve">. </w:t>
      </w:r>
      <w:r w:rsidRPr="00A91E1D">
        <w:rPr>
          <w:color w:val="0D0D0D"/>
          <w:sz w:val="24"/>
          <w:szCs w:val="24"/>
        </w:rPr>
        <w:t xml:space="preserve">Срок </w:t>
      </w:r>
      <w:r w:rsidR="00490A7B" w:rsidRPr="00A91E1D">
        <w:rPr>
          <w:color w:val="0D0D0D"/>
          <w:sz w:val="24"/>
          <w:szCs w:val="24"/>
        </w:rPr>
        <w:t>поставки</w:t>
      </w:r>
      <w:r w:rsidR="00A91E1D" w:rsidRPr="001C0C9C">
        <w:rPr>
          <w:color w:val="0D0D0D"/>
          <w:sz w:val="24"/>
          <w:szCs w:val="24"/>
        </w:rPr>
        <w:t>:</w:t>
      </w:r>
      <w:r w:rsidR="003262FF" w:rsidRPr="001C0C9C">
        <w:rPr>
          <w:color w:val="0D0D0D"/>
          <w:sz w:val="24"/>
          <w:szCs w:val="24"/>
        </w:rPr>
        <w:t xml:space="preserve"> </w:t>
      </w:r>
      <w:r w:rsidR="0005662C">
        <w:rPr>
          <w:color w:val="0D0D0D"/>
          <w:sz w:val="24"/>
          <w:szCs w:val="24"/>
        </w:rPr>
        <w:t xml:space="preserve">не более </w:t>
      </w:r>
      <w:r w:rsidR="008F3174" w:rsidRPr="008F3174">
        <w:rPr>
          <w:b/>
          <w:color w:val="0D0D0D"/>
          <w:sz w:val="24"/>
          <w:szCs w:val="24"/>
        </w:rPr>
        <w:t>1</w:t>
      </w:r>
      <w:r w:rsidR="0005662C">
        <w:rPr>
          <w:b/>
          <w:color w:val="0D0D0D"/>
          <w:sz w:val="24"/>
          <w:szCs w:val="24"/>
        </w:rPr>
        <w:t>0</w:t>
      </w:r>
      <w:r w:rsidR="008F3174">
        <w:rPr>
          <w:b/>
          <w:color w:val="0D0D0D"/>
          <w:sz w:val="24"/>
          <w:szCs w:val="24"/>
        </w:rPr>
        <w:t xml:space="preserve"> </w:t>
      </w:r>
      <w:r w:rsidR="00391E99">
        <w:rPr>
          <w:b/>
          <w:color w:val="0D0D0D"/>
          <w:sz w:val="24"/>
          <w:szCs w:val="24"/>
        </w:rPr>
        <w:t>рабочих</w:t>
      </w:r>
      <w:bookmarkStart w:id="0" w:name="_GoBack"/>
      <w:bookmarkEnd w:id="0"/>
      <w:r w:rsidR="008F3174">
        <w:rPr>
          <w:b/>
          <w:color w:val="0D0D0D"/>
          <w:sz w:val="24"/>
          <w:szCs w:val="24"/>
        </w:rPr>
        <w:t xml:space="preserve"> дней с даты заключения Договора</w:t>
      </w:r>
      <w:r w:rsidR="008F3174" w:rsidRPr="00A91E1D">
        <w:rPr>
          <w:color w:val="0D0D0D"/>
          <w:sz w:val="24"/>
          <w:szCs w:val="24"/>
        </w:rPr>
        <w:t xml:space="preserve"> </w:t>
      </w:r>
    </w:p>
    <w:p w:rsidR="0058210D" w:rsidRPr="00A91E1D" w:rsidRDefault="0058210D" w:rsidP="008F3174">
      <w:pPr>
        <w:widowControl w:val="0"/>
        <w:tabs>
          <w:tab w:val="left" w:pos="993"/>
        </w:tabs>
        <w:autoSpaceDE w:val="0"/>
        <w:autoSpaceDN w:val="0"/>
        <w:adjustRightInd w:val="0"/>
        <w:contextualSpacing/>
        <w:jc w:val="both"/>
        <w:rPr>
          <w:color w:val="0D0D0D"/>
          <w:sz w:val="24"/>
          <w:szCs w:val="24"/>
        </w:rPr>
      </w:pPr>
      <w:r w:rsidRPr="00A91E1D">
        <w:rPr>
          <w:color w:val="0D0D0D"/>
          <w:sz w:val="24"/>
          <w:szCs w:val="24"/>
        </w:rPr>
        <w:t>3.2. Поставщик вправе исполнить свои обязательства досрочно.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  <w:shd w:val="clear" w:color="auto" w:fill="FFFFFF"/>
        </w:rPr>
      </w:pPr>
      <w:r w:rsidRPr="00A91E1D">
        <w:rPr>
          <w:color w:val="0D0D0D"/>
          <w:sz w:val="24"/>
          <w:szCs w:val="24"/>
        </w:rPr>
        <w:t xml:space="preserve">3.3. Датой полного исполнения </w:t>
      </w:r>
      <w:r w:rsidRPr="00A91E1D">
        <w:rPr>
          <w:color w:val="0D0D0D"/>
          <w:sz w:val="24"/>
          <w:szCs w:val="24"/>
          <w:shd w:val="clear" w:color="auto" w:fill="FFFFFF"/>
        </w:rPr>
        <w:t>Поставщиком обязательств по Договору явл</w:t>
      </w:r>
      <w:r w:rsidR="001B02BC" w:rsidRPr="00A91E1D">
        <w:rPr>
          <w:color w:val="0D0D0D"/>
          <w:sz w:val="24"/>
          <w:szCs w:val="24"/>
          <w:shd w:val="clear" w:color="auto" w:fill="FFFFFF"/>
        </w:rPr>
        <w:t xml:space="preserve">яется дата подписания Сторонами </w:t>
      </w:r>
      <w:r w:rsidR="002365D7" w:rsidRPr="00A91E1D">
        <w:rPr>
          <w:color w:val="0D0D0D"/>
          <w:sz w:val="24"/>
          <w:szCs w:val="24"/>
          <w:shd w:val="clear" w:color="auto" w:fill="FFFFFF"/>
        </w:rPr>
        <w:t>Д</w:t>
      </w:r>
      <w:r w:rsidR="001B02BC" w:rsidRPr="00A91E1D">
        <w:rPr>
          <w:color w:val="0D0D0D"/>
          <w:sz w:val="24"/>
          <w:szCs w:val="24"/>
          <w:shd w:val="clear" w:color="auto" w:fill="FFFFFF"/>
        </w:rPr>
        <w:t>окумента о приемке товара</w:t>
      </w:r>
      <w:r w:rsidR="001B02BC" w:rsidRPr="00A91E1D">
        <w:rPr>
          <w:i/>
          <w:color w:val="0D0D0D"/>
          <w:sz w:val="24"/>
          <w:szCs w:val="24"/>
          <w:shd w:val="clear" w:color="auto" w:fill="FFFFFF"/>
        </w:rPr>
        <w:t>.</w:t>
      </w:r>
    </w:p>
    <w:p w:rsidR="009B72C1" w:rsidRPr="00576AE7" w:rsidRDefault="009B72C1" w:rsidP="0058210D">
      <w:pPr>
        <w:jc w:val="both"/>
        <w:rPr>
          <w:color w:val="0D0D0D"/>
          <w:sz w:val="24"/>
          <w:szCs w:val="24"/>
          <w:highlight w:val="white"/>
        </w:rPr>
      </w:pPr>
    </w:p>
    <w:p w:rsidR="0058210D" w:rsidRPr="00576AE7" w:rsidRDefault="0058210D" w:rsidP="0058210D">
      <w:pPr>
        <w:jc w:val="both"/>
        <w:rPr>
          <w:color w:val="0D0D0D"/>
          <w:sz w:val="24"/>
          <w:szCs w:val="24"/>
          <w:highlight w:val="white"/>
        </w:rPr>
      </w:pPr>
    </w:p>
    <w:p w:rsidR="0058210D" w:rsidRPr="00576AE7" w:rsidRDefault="0058210D" w:rsidP="0058210D">
      <w:pPr>
        <w:shd w:val="clear" w:color="auto" w:fill="FFFFFF"/>
        <w:ind w:right="-5"/>
        <w:jc w:val="center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4. Обязательства сторон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4.1. Поставщик обязан известить Заказчика о точном времени и дате поставки.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4.2.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4.3.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 xml:space="preserve">4.4. Упаковка и маркировка товара должны соответствовать требованиям ГОСТ, а упаковка и маркировка импортного товара – международным стандартам упаковки.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4.6. Маркировка упаковки должна соответствовать маркировке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4.9. В день отгрузки товара Поставщик обязан передать Заказчику счет на оплату, счет-фактуру</w:t>
      </w:r>
      <w:r w:rsidR="001B02BC" w:rsidRPr="00576AE7">
        <w:rPr>
          <w:color w:val="0D0D0D"/>
          <w:sz w:val="24"/>
          <w:szCs w:val="24"/>
        </w:rPr>
        <w:t xml:space="preserve"> (при наличии)</w:t>
      </w:r>
      <w:r w:rsidRPr="00576AE7">
        <w:rPr>
          <w:color w:val="0D0D0D"/>
          <w:sz w:val="24"/>
          <w:szCs w:val="24"/>
        </w:rPr>
        <w:t xml:space="preserve">, </w:t>
      </w:r>
      <w:r w:rsidR="001B02BC" w:rsidRPr="00576AE7">
        <w:rPr>
          <w:color w:val="0D0D0D"/>
          <w:sz w:val="24"/>
          <w:szCs w:val="24"/>
        </w:rPr>
        <w:t xml:space="preserve">подписанный со своей стороны в двух экземплярах </w:t>
      </w:r>
      <w:proofErr w:type="gramStart"/>
      <w:r w:rsidR="001B02BC" w:rsidRPr="00576AE7">
        <w:rPr>
          <w:b/>
          <w:color w:val="0D0D0D"/>
          <w:sz w:val="24"/>
          <w:szCs w:val="24"/>
          <w:u w:val="single"/>
        </w:rPr>
        <w:t>Документ  приемке</w:t>
      </w:r>
      <w:proofErr w:type="gramEnd"/>
      <w:r w:rsidR="001B02BC" w:rsidRPr="00576AE7">
        <w:rPr>
          <w:b/>
          <w:color w:val="0D0D0D"/>
          <w:sz w:val="24"/>
          <w:szCs w:val="24"/>
          <w:u w:val="single"/>
        </w:rPr>
        <w:t xml:space="preserve"> товара</w:t>
      </w:r>
      <w:r w:rsidR="001B02BC" w:rsidRPr="00576AE7">
        <w:rPr>
          <w:color w:val="0D0D0D"/>
          <w:sz w:val="24"/>
          <w:szCs w:val="24"/>
        </w:rPr>
        <w:t xml:space="preserve">: </w:t>
      </w:r>
      <w:r w:rsidRPr="00576AE7">
        <w:rPr>
          <w:color w:val="0D0D0D"/>
          <w:sz w:val="24"/>
          <w:szCs w:val="24"/>
        </w:rPr>
        <w:t>оригиналы товарных (товарно-транспортных) накладных</w:t>
      </w:r>
      <w:r w:rsidR="001B02BC" w:rsidRPr="00576AE7">
        <w:rPr>
          <w:color w:val="0D0D0D"/>
          <w:sz w:val="24"/>
          <w:szCs w:val="24"/>
        </w:rPr>
        <w:t xml:space="preserve"> (</w:t>
      </w:r>
      <w:r w:rsidR="001B02BC" w:rsidRPr="00576AE7">
        <w:rPr>
          <w:i/>
          <w:color w:val="0D0D0D"/>
          <w:sz w:val="24"/>
          <w:szCs w:val="24"/>
        </w:rPr>
        <w:t>УПД</w:t>
      </w:r>
      <w:r w:rsidR="001B02BC" w:rsidRPr="00576AE7">
        <w:rPr>
          <w:color w:val="0D0D0D"/>
          <w:sz w:val="24"/>
          <w:szCs w:val="24"/>
        </w:rPr>
        <w:t>);</w:t>
      </w:r>
      <w:r w:rsidRPr="00576AE7">
        <w:rPr>
          <w:color w:val="0D0D0D"/>
          <w:sz w:val="24"/>
          <w:szCs w:val="24"/>
        </w:rPr>
        <w:t xml:space="preserve">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</w:t>
      </w:r>
      <w:r w:rsidR="001B02BC" w:rsidRPr="00576AE7">
        <w:rPr>
          <w:color w:val="0D0D0D"/>
          <w:sz w:val="24"/>
          <w:szCs w:val="24"/>
        </w:rPr>
        <w:t>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4.10. Заказчик </w:t>
      </w:r>
      <w:r w:rsidR="007C21F5">
        <w:rPr>
          <w:color w:val="0D0D0D"/>
          <w:sz w:val="24"/>
          <w:szCs w:val="24"/>
        </w:rPr>
        <w:t xml:space="preserve">в </w:t>
      </w:r>
      <w:r w:rsidR="007C21F5" w:rsidRPr="007C21F5">
        <w:rPr>
          <w:b/>
          <w:color w:val="0D0D0D"/>
          <w:sz w:val="24"/>
          <w:szCs w:val="24"/>
        </w:rPr>
        <w:t>течении 5 рабочих</w:t>
      </w:r>
      <w:r w:rsidR="007C21F5">
        <w:rPr>
          <w:color w:val="0D0D0D"/>
          <w:sz w:val="24"/>
          <w:szCs w:val="24"/>
        </w:rPr>
        <w:t xml:space="preserve"> дней </w:t>
      </w:r>
      <w:r w:rsidRPr="00576AE7">
        <w:rPr>
          <w:color w:val="0D0D0D"/>
          <w:sz w:val="24"/>
          <w:szCs w:val="24"/>
        </w:rPr>
        <w:t xml:space="preserve">осуществляет приемку и осмотр товара, проверяет количество и качество товаров в порядке, установленном настоящим Договором, и о выявленных несоответствиях или недостатках товаров незамедлительно (в течение 1 рабочего дня) письменно уведомляет Поставщика </w:t>
      </w:r>
      <w:r w:rsidRPr="00576AE7">
        <w:rPr>
          <w:sz w:val="24"/>
          <w:szCs w:val="24"/>
        </w:rPr>
        <w:t>с составлением Акта о недостатках (дефектах)</w:t>
      </w:r>
      <w:r w:rsidRPr="00576AE7">
        <w:rPr>
          <w:color w:val="0D0D0D"/>
          <w:sz w:val="24"/>
          <w:szCs w:val="24"/>
        </w:rPr>
        <w:t xml:space="preserve">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4.11. В случае поставки некачественного товара, Заказчик вправе потребовать от Поставщика безвозмездно устранить недостатки товара в течение 3 (трех) рабочих дней с момента заявления о них Заказчиком, либо заменить некачественный товар на товар, соответствующий условиям Договора.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4.12. </w:t>
      </w:r>
      <w:r w:rsidRPr="00576AE7">
        <w:rPr>
          <w:sz w:val="24"/>
          <w:szCs w:val="24"/>
        </w:rPr>
        <w:t xml:space="preserve">Заказчик вправе отказаться от приемки товара ненадлежащего качества и (или) не соответствующего требованиям договора. В этом случае </w:t>
      </w:r>
      <w:r w:rsidR="001B02BC" w:rsidRPr="00576AE7">
        <w:rPr>
          <w:sz w:val="24"/>
          <w:szCs w:val="24"/>
        </w:rPr>
        <w:t xml:space="preserve">Документ о </w:t>
      </w:r>
      <w:proofErr w:type="gramStart"/>
      <w:r w:rsidR="001B02BC" w:rsidRPr="00576AE7">
        <w:rPr>
          <w:sz w:val="24"/>
          <w:szCs w:val="24"/>
        </w:rPr>
        <w:t xml:space="preserve">приемке </w:t>
      </w:r>
      <w:r w:rsidRPr="00576AE7">
        <w:rPr>
          <w:sz w:val="24"/>
          <w:szCs w:val="24"/>
        </w:rPr>
        <w:t xml:space="preserve"> товара</w:t>
      </w:r>
      <w:proofErr w:type="gramEnd"/>
      <w:r w:rsidRPr="00576AE7">
        <w:rPr>
          <w:sz w:val="24"/>
          <w:szCs w:val="24"/>
        </w:rPr>
        <w:t xml:space="preserve"> Заказчиком не подписывается, составляется Акт о недостатках (дефектах). В том числе, в</w:t>
      </w:r>
      <w:r w:rsidRPr="00576AE7">
        <w:rPr>
          <w:color w:val="0D0D0D"/>
          <w:sz w:val="24"/>
          <w:szCs w:val="24"/>
        </w:rPr>
        <w:t xml:space="preserve"> случае поставки некомплектного товара, Заказчик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576AE7">
        <w:rPr>
          <w:b/>
          <w:color w:val="0D0D0D"/>
          <w:sz w:val="24"/>
          <w:szCs w:val="24"/>
        </w:rPr>
        <w:t xml:space="preserve"> </w:t>
      </w:r>
      <w:r w:rsidRPr="00576AE7">
        <w:rPr>
          <w:color w:val="0D0D0D"/>
          <w:sz w:val="24"/>
          <w:szCs w:val="24"/>
        </w:rPr>
        <w:t xml:space="preserve">дней с момента заявления такого требования.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Возврат (замена) Товара осуществляется силами и за счет средств Поставщика.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4.13. По итогам приемки товара и сопутствующих услуг, при наличии документов, указанных в пункте 4.9. настоящего Договора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</w:t>
      </w:r>
      <w:r w:rsidRPr="00576AE7">
        <w:rPr>
          <w:b/>
          <w:color w:val="0D0D0D"/>
          <w:sz w:val="24"/>
          <w:szCs w:val="24"/>
          <w:u w:val="single"/>
        </w:rPr>
        <w:t>3 (трёх) рабочих дней с</w:t>
      </w:r>
      <w:r w:rsidRPr="00576AE7">
        <w:rPr>
          <w:color w:val="0D0D0D"/>
          <w:sz w:val="24"/>
          <w:szCs w:val="24"/>
        </w:rPr>
        <w:t xml:space="preserve"> момента поступления товара в адрес Заказчика, подписывает </w:t>
      </w:r>
      <w:r w:rsidR="001B02BC" w:rsidRPr="00576AE7">
        <w:rPr>
          <w:color w:val="0D0D0D"/>
          <w:sz w:val="24"/>
          <w:szCs w:val="24"/>
        </w:rPr>
        <w:t xml:space="preserve">Документ о приемке </w:t>
      </w:r>
      <w:proofErr w:type="gramStart"/>
      <w:r w:rsidR="001B02BC" w:rsidRPr="00576AE7">
        <w:rPr>
          <w:color w:val="0D0D0D"/>
          <w:sz w:val="24"/>
          <w:szCs w:val="24"/>
        </w:rPr>
        <w:t>товара</w:t>
      </w:r>
      <w:r w:rsidRPr="00576AE7">
        <w:rPr>
          <w:color w:val="0D0D0D"/>
          <w:sz w:val="24"/>
          <w:szCs w:val="24"/>
        </w:rPr>
        <w:t xml:space="preserve"> </w:t>
      </w:r>
      <w:r w:rsidR="001B02BC" w:rsidRPr="00576AE7">
        <w:rPr>
          <w:color w:val="0D0D0D"/>
          <w:sz w:val="24"/>
          <w:szCs w:val="24"/>
        </w:rPr>
        <w:t>.</w:t>
      </w:r>
      <w:proofErr w:type="gramEnd"/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4.14. В случае получения от Заказчика мотивированного отказа от подписания </w:t>
      </w:r>
      <w:r w:rsidR="001B02BC" w:rsidRPr="00576AE7">
        <w:rPr>
          <w:color w:val="0D0D0D"/>
          <w:sz w:val="24"/>
          <w:szCs w:val="24"/>
        </w:rPr>
        <w:t>Документа о приемке</w:t>
      </w:r>
      <w:r w:rsidRPr="00576AE7">
        <w:rPr>
          <w:color w:val="0D0D0D"/>
          <w:sz w:val="24"/>
          <w:szCs w:val="24"/>
        </w:rPr>
        <w:t xml:space="preserve"> товара,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пункте 4.15. настоящего Договора, предусмотренный настоящим пунктом срок </w:t>
      </w:r>
      <w:proofErr w:type="gramStart"/>
      <w:r w:rsidRPr="00576AE7">
        <w:rPr>
          <w:color w:val="0D0D0D"/>
          <w:sz w:val="24"/>
          <w:szCs w:val="24"/>
        </w:rPr>
        <w:t>рассмотрения</w:t>
      </w:r>
      <w:proofErr w:type="gramEnd"/>
      <w:r w:rsidRPr="00576AE7">
        <w:rPr>
          <w:color w:val="0D0D0D"/>
          <w:sz w:val="24"/>
          <w:szCs w:val="24"/>
        </w:rPr>
        <w:t xml:space="preserve"> представленного Поставщиком </w:t>
      </w:r>
      <w:r w:rsidR="001B02BC" w:rsidRPr="00576AE7">
        <w:rPr>
          <w:color w:val="0D0D0D"/>
          <w:sz w:val="24"/>
          <w:szCs w:val="24"/>
        </w:rPr>
        <w:t xml:space="preserve">документов </w:t>
      </w:r>
      <w:r w:rsidRPr="00576AE7">
        <w:rPr>
          <w:color w:val="0D0D0D"/>
          <w:sz w:val="24"/>
          <w:szCs w:val="24"/>
        </w:rPr>
        <w:t>продлевается на срок проведения такой экспертизы, но не более чем на 30 (тридцать) рабочих дней.</w:t>
      </w:r>
      <w:r w:rsidRPr="00576AE7">
        <w:rPr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4.15. Заказчик вправе привлечь независимых </w:t>
      </w:r>
      <w:r w:rsidRPr="00576AE7">
        <w:rPr>
          <w:sz w:val="24"/>
          <w:szCs w:val="24"/>
        </w:rPr>
        <w:t>экспертов для проведения экспертизы результатов исполнения Поставщиком обязательств по настоящему Договору в целях, предусмотренных частью 3 статьи 94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  <w:r w:rsidRPr="00576AE7">
        <w:rPr>
          <w:color w:val="0D0D0D"/>
          <w:sz w:val="24"/>
          <w:szCs w:val="24"/>
        </w:rPr>
        <w:t xml:space="preserve">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 Обязательства сторон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5.1. Поставщик обязан: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5.1.1. Своевременно и надлежащим образом поставить товары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5.1.2. Незамедлительно (в течение 1 дня) информировать Заказчика об обстоятельствах, затрудняющих исполнение Поставщиком обязательств по настоящему Договору, в том числе в части отсутствия необходимых условий связи для обеспечения требуемой настройки оборудования.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5.1.3. Представить Заказчику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Договоре.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5.1.4. Безвозмездно устранить недостатки товара в течение 3 (трех) дней с момента заявления о них Заказчиком в случае поставки некачественного и/или некомплектного товара либо заменить такой товар на товар, соответствующий условиям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5.1.5. Уведомлять Заказчика о точном времени и дате поставки не менее чем за 3 рабочих дня до такой поставки.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5.1.6. Исполнять иные обязательства, предусмотренные действующим законодательством и Договором.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5.2. Поставщик вправе: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5.2.1. Запрашивать у Заказчика предоставления разъяснений и уточнений по вопросам поставки товаров в рамках настоящего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5.2.2. Привлечь к исполнению своих обязательств по настоящему Договору других лиц –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В случае привлечения субпоставщиков Поставщик обязан в течение 3 (трех) рабочих дней с данного факта предоставить Заказчику следующие сведения: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Данные сведения указываются Поставщиком в запросе на привлечение субподрядной организации, направляемом Заказчику.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5.3. Заказчик обязан: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5.3.1. Своевременно принять и оплатить поставку товаров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 </w:t>
      </w:r>
    </w:p>
    <w:p w:rsidR="0058210D" w:rsidRPr="00576AE7" w:rsidRDefault="0058210D" w:rsidP="0058210D">
      <w:pPr>
        <w:jc w:val="both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5.4. Заказчик вправе: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5.4.1. Требовать от Поставщика надлежащего исполнения обязательств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5.4.2. Требовать от Поставщика представления надлежащим образом оформленных документов, указанных в разделе 4 Договора, подтверждающих исполнение обязательств в соответствии с условиями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5.4.3. Запрашивать у Поставщика информацию о ходе и состоянии исполнения обязательств Поставщика по настоящему Договору.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Заказчиком.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 xml:space="preserve">5.4.5. Требовать от Поставщика безвозмездно устранить недостатки товара в течение 3 (трех) дней с момента заявления о них Заказчиком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Договора.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 xml:space="preserve">6. Гарантии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Предоставление гарантии осуществляется вместе с товаром.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:rsidR="0058210D" w:rsidRPr="00576AE7" w:rsidRDefault="0058210D" w:rsidP="0058210D">
      <w:pPr>
        <w:pStyle w:val="a3"/>
        <w:jc w:val="center"/>
        <w:rPr>
          <w:rFonts w:ascii="Times New Roman" w:hAnsi="Times New Roman"/>
          <w:b/>
          <w:color w:val="0D0D0D"/>
          <w:sz w:val="24"/>
          <w:szCs w:val="24"/>
          <w:highlight w:val="white"/>
          <w:lang w:eastAsia="ru-RU"/>
        </w:rPr>
      </w:pPr>
      <w:r w:rsidRPr="00576AE7">
        <w:rPr>
          <w:rFonts w:ascii="Times New Roman" w:hAnsi="Times New Roman"/>
          <w:b/>
          <w:color w:val="0D0D0D"/>
          <w:sz w:val="24"/>
          <w:szCs w:val="24"/>
          <w:shd w:val="clear" w:color="auto" w:fill="FFFFFF"/>
          <w:lang w:eastAsia="ru-RU"/>
        </w:rPr>
        <w:t>7. Ответственность сторон.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:rsidR="0058210D" w:rsidRPr="00576AE7" w:rsidRDefault="0058210D" w:rsidP="0058210D">
      <w:pPr>
        <w:pStyle w:val="a3"/>
        <w:jc w:val="both"/>
        <w:rPr>
          <w:rFonts w:ascii="Times New Roman" w:hAnsi="Times New Roman"/>
          <w:color w:val="0D0D0D"/>
          <w:sz w:val="24"/>
          <w:szCs w:val="24"/>
        </w:rPr>
      </w:pPr>
      <w:r w:rsidRPr="00576AE7">
        <w:rPr>
          <w:rFonts w:ascii="Times New Roman" w:hAnsi="Times New Roman"/>
          <w:color w:val="0D0D0D"/>
          <w:sz w:val="24"/>
          <w:szCs w:val="24"/>
        </w:rPr>
        <w:t xml:space="preserve">7.2. </w:t>
      </w:r>
      <w:hyperlink r:id="rId6" w:history="1">
        <w:r w:rsidRPr="00576AE7">
          <w:rPr>
            <w:rStyle w:val="-"/>
            <w:rFonts w:ascii="Times New Roman" w:hAnsi="Times New Roman"/>
            <w:color w:val="0D0D0D"/>
            <w:sz w:val="24"/>
            <w:szCs w:val="24"/>
          </w:rPr>
          <w:t>Правила</w:t>
        </w:r>
      </w:hyperlink>
      <w:r w:rsidRPr="00576AE7">
        <w:rPr>
          <w:rFonts w:ascii="Times New Roman" w:hAnsi="Times New Roman"/>
          <w:color w:val="0D0D0D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2017 г. № 1042.</w:t>
      </w:r>
    </w:p>
    <w:p w:rsidR="009B72C1" w:rsidRPr="00576AE7" w:rsidRDefault="009B72C1" w:rsidP="0058210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8. Порядок изменения и расторжения Договора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8.1. Настоящий Договор может быть расторгнут: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по соглашению сторон;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по решению суда;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в связи с односторонним отказом Стороны Договора от исполнения Договора в соответствии с гражданским законодательством (в одностороннем (внесудебном) порядке).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8.2. Заказчик вправе расторгнуть Договор в одностороннем (внесудебном) порядке при существенном нарушении Договора Поставщиком: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 нарушение Поставщиком сроков выполнения работ, включая сроки начала оказания услуг, более чем на 7 (семь) рабочих дней;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при наличии двух и более претензий по качеству и/или объему оказанных услуг;</w:t>
      </w:r>
    </w:p>
    <w:p w:rsidR="0058210D" w:rsidRPr="00576AE7" w:rsidRDefault="0058210D" w:rsidP="0058210D">
      <w:pPr>
        <w:tabs>
          <w:tab w:val="left" w:pos="993"/>
        </w:tabs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- в иных случаях, предусмотренных действующим законодательством Российской Федерации.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8.3. С момента одностороннего расторжения Договора, Поставщик обязан прекратить поставку товара.</w:t>
      </w:r>
    </w:p>
    <w:p w:rsidR="0058210D" w:rsidRPr="00576AE7" w:rsidRDefault="0058210D" w:rsidP="0058210D">
      <w:pPr>
        <w:widowControl w:val="0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lastRenderedPageBreak/>
        <w:t>8.4. Настоящий договор может быть изменен и (или) дополнен по соглашению Сторон по основаниям, предусмотренным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:rsidR="0058210D" w:rsidRPr="00576AE7" w:rsidRDefault="0058210D" w:rsidP="0058210D">
      <w:pPr>
        <w:shd w:val="clear" w:color="auto" w:fill="FFFFFF"/>
        <w:ind w:right="-5"/>
        <w:jc w:val="both"/>
        <w:rPr>
          <w:color w:val="0D0D0D"/>
          <w:sz w:val="24"/>
          <w:szCs w:val="24"/>
          <w:shd w:val="clear" w:color="auto" w:fill="FFFFFF"/>
        </w:rPr>
      </w:pPr>
      <w:r w:rsidRPr="00576AE7">
        <w:rPr>
          <w:color w:val="0D0D0D"/>
          <w:sz w:val="24"/>
          <w:szCs w:val="24"/>
        </w:rPr>
        <w:t xml:space="preserve">8.5. </w:t>
      </w:r>
      <w:r w:rsidRPr="00576AE7">
        <w:rPr>
          <w:color w:val="0D0D0D"/>
          <w:sz w:val="24"/>
          <w:szCs w:val="24"/>
          <w:shd w:val="clear" w:color="auto" w:fill="FFFFFF"/>
        </w:rPr>
        <w:t>Цена договора может быть снижена по соглашению Сторон без изменения предусмотренных контрактом объема работ и иных условий исполнения контракта.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left="-181" w:firstLine="181"/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9. Форс-мажор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 xml:space="preserve">9.1. 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9.4. 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:rsidR="009B72C1" w:rsidRPr="00576AE7" w:rsidRDefault="009B72C1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both"/>
        <w:rPr>
          <w:color w:val="0D0D0D"/>
          <w:sz w:val="24"/>
          <w:szCs w:val="24"/>
        </w:rPr>
      </w:pPr>
    </w:p>
    <w:p w:rsidR="0058210D" w:rsidRPr="00576AE7" w:rsidRDefault="0058210D" w:rsidP="0058210D">
      <w:pPr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10. Порядок урегулирования споров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10.1. Все споры и разногласия, возникшие в связи с исполнением Договора,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10.2. В случае недостижения взаимного согласия, все споры по настоящему Договору передаются на разрешение в Арбитражный суд г. Санкт-Петербурга и Ленинградской области.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441087" w:rsidRPr="00576AE7" w:rsidRDefault="00441087" w:rsidP="0058210D">
      <w:pPr>
        <w:jc w:val="both"/>
        <w:rPr>
          <w:color w:val="0D0D0D"/>
          <w:sz w:val="24"/>
          <w:szCs w:val="24"/>
        </w:rPr>
      </w:pPr>
    </w:p>
    <w:p w:rsidR="00441087" w:rsidRPr="00576AE7" w:rsidRDefault="00441087" w:rsidP="00441087">
      <w:pPr>
        <w:pStyle w:val="11"/>
        <w:shd w:val="clear" w:color="auto" w:fill="FFFFFF"/>
        <w:spacing w:before="0" w:after="225"/>
        <w:jc w:val="center"/>
      </w:pPr>
      <w:r w:rsidRPr="00576AE7">
        <w:rPr>
          <w:b/>
        </w:rPr>
        <w:t>1</w:t>
      </w:r>
      <w:r w:rsidR="00F1717E">
        <w:rPr>
          <w:b/>
        </w:rPr>
        <w:t>1</w:t>
      </w:r>
      <w:r w:rsidRPr="00576AE7">
        <w:rPr>
          <w:b/>
        </w:rPr>
        <w:t>. Срок действия Договора и особые условия</w:t>
      </w:r>
    </w:p>
    <w:p w:rsidR="007C21F5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11.1. Договор вступает в силу с даты его подписания обеими Сторонами и действует </w:t>
      </w:r>
      <w:r w:rsidR="00F27D7A">
        <w:t xml:space="preserve">до полного исполнения обязательств </w:t>
      </w:r>
      <w:proofErr w:type="gramStart"/>
      <w:r w:rsidR="00F27D7A">
        <w:t>Сторонами.</w:t>
      </w:r>
      <w:r w:rsidRPr="00576AE7">
        <w:t>.</w:t>
      </w:r>
      <w:proofErr w:type="gramEnd"/>
    </w:p>
    <w:p w:rsidR="00441087" w:rsidRPr="00576AE7" w:rsidRDefault="007C21F5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 </w:t>
      </w:r>
      <w:r w:rsidR="00441087" w:rsidRPr="00576AE7">
        <w:t>11.2. Любая корреспонденция, которую одна Сторона направляет другой Стороне в соответствии с Договором,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апреля 2011 г. N 63-ФЗ "Об электронной подписи".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Если иное не предусмотрено законодательством Российской Федерации или Договором, любая корреспонденция, связанная с Договором, будет считаться надлежащим образом доставленной </w:t>
      </w:r>
      <w:r w:rsidRPr="00576AE7">
        <w:lastRenderedPageBreak/>
        <w:t>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 xml:space="preserve">Корреспонденция считается доставленной Стороне также в случаях, если: 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- Сторона отказалась от получения корреспонденции и этот отказ зафиксирован организацией почтовой связи;</w:t>
      </w:r>
      <w:r w:rsidRPr="00576AE7">
        <w:br/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:rsidR="007C21F5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11.3. Любые изменения и дополнения к настоящему Договору, не противоречащие законодательству Российской Федерации, оформляются дополнительными соглашениями к Договору в письменной форме.</w:t>
      </w:r>
    </w:p>
    <w:p w:rsidR="00441087" w:rsidRPr="00576AE7" w:rsidRDefault="00441087" w:rsidP="00441087">
      <w:pPr>
        <w:pStyle w:val="11"/>
        <w:shd w:val="clear" w:color="auto" w:fill="FFFFFF"/>
        <w:spacing w:before="0" w:after="0"/>
        <w:jc w:val="both"/>
      </w:pPr>
      <w:r w:rsidRPr="00576AE7">
        <w:t>11.4. Во всем, что не предусмотрено настоящим Договором, Стороны руководствуются законодательством Российской Федерации.</w:t>
      </w: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color w:val="0D0D0D"/>
          <w:sz w:val="24"/>
          <w:szCs w:val="24"/>
        </w:rPr>
        <w:t>Приложение № 1 – Спецификация на поставляемый товар;</w:t>
      </w:r>
    </w:p>
    <w:p w:rsidR="0058210D" w:rsidRPr="00576AE7" w:rsidRDefault="0058210D" w:rsidP="0058210D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</w:t>
      </w:r>
      <w:r w:rsidR="00441087" w:rsidRPr="00576AE7">
        <w:rPr>
          <w:b/>
          <w:color w:val="0D0D0D"/>
          <w:sz w:val="24"/>
          <w:szCs w:val="24"/>
        </w:rPr>
        <w:t>2</w:t>
      </w:r>
      <w:r w:rsidRPr="00576AE7">
        <w:rPr>
          <w:b/>
          <w:color w:val="0D0D0D"/>
          <w:sz w:val="24"/>
          <w:szCs w:val="24"/>
        </w:rPr>
        <w:t>. Адреса и банковские реквизиты, подписи Сторон:</w:t>
      </w:r>
    </w:p>
    <w:p w:rsidR="0058210D" w:rsidRPr="00576AE7" w:rsidRDefault="0058210D" w:rsidP="0058210D">
      <w:pPr>
        <w:tabs>
          <w:tab w:val="left" w:pos="540"/>
        </w:tabs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jc w:val="both"/>
        <w:rPr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1</w:t>
      </w:r>
      <w:r w:rsidR="00441087" w:rsidRPr="00576AE7">
        <w:rPr>
          <w:b/>
          <w:color w:val="0D0D0D"/>
          <w:sz w:val="24"/>
          <w:szCs w:val="24"/>
        </w:rPr>
        <w:t>2</w:t>
      </w:r>
      <w:r w:rsidRPr="00576AE7">
        <w:rPr>
          <w:b/>
          <w:color w:val="0D0D0D"/>
          <w:sz w:val="24"/>
          <w:szCs w:val="24"/>
        </w:rPr>
        <w:t>.1.  ЗАКАЗЧИК:</w:t>
      </w:r>
      <w:r w:rsidRPr="00576AE7">
        <w:rPr>
          <w:color w:val="0D0D0D"/>
          <w:sz w:val="24"/>
          <w:szCs w:val="24"/>
        </w:rPr>
        <w:t xml:space="preserve"> 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Муниципальное бюджетное дошкольное образовательное учреждение «Детский сад №5» г. Сосновый Бор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188540, Ленинградская область, г. Сосновый Бор, ул. Солнечная, дом 1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ИНН4714014180/КПП472601001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УФК по Ленинградской области, г. Санкт-Петербург (МБДОУ «Детский сад № 5», л/с 20007014)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Р/счет 03234643417540004500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К/счет 40102810745370000098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ОКЦ № 1 Северо-Западного ГУ Банка России//УФК по Ленинградской области, г. Санкт-Петербург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БИК 044030098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Код по ОКПО 56931147</w:t>
      </w:r>
    </w:p>
    <w:p w:rsidR="005C39D7" w:rsidRPr="005C39D7" w:rsidRDefault="005C39D7" w:rsidP="005C39D7">
      <w:pPr>
        <w:jc w:val="both"/>
        <w:rPr>
          <w:color w:val="000000"/>
          <w:sz w:val="24"/>
          <w:szCs w:val="24"/>
        </w:rPr>
      </w:pPr>
      <w:r w:rsidRPr="005C39D7">
        <w:rPr>
          <w:color w:val="000000"/>
          <w:sz w:val="24"/>
          <w:szCs w:val="24"/>
        </w:rPr>
        <w:t>Код по ОКВЭД 85.11, 80.10.1</w:t>
      </w:r>
    </w:p>
    <w:p w:rsidR="0058210D" w:rsidRPr="005C39D7" w:rsidRDefault="005C39D7" w:rsidP="005C39D7">
      <w:pPr>
        <w:jc w:val="both"/>
        <w:rPr>
          <w:sz w:val="24"/>
          <w:szCs w:val="24"/>
        </w:rPr>
      </w:pPr>
      <w:r w:rsidRPr="005C39D7">
        <w:rPr>
          <w:color w:val="000000"/>
          <w:sz w:val="24"/>
          <w:szCs w:val="24"/>
          <w:lang w:val="en-US"/>
        </w:rPr>
        <w:t>Email: delo-ds5@sbor.ru</w:t>
      </w:r>
      <w:r w:rsidR="00211662" w:rsidRPr="005C39D7">
        <w:rPr>
          <w:sz w:val="24"/>
          <w:szCs w:val="24"/>
          <w:lang w:val="en-US"/>
        </w:rPr>
        <w:t>1</w:t>
      </w:r>
      <w:r w:rsidR="00441087" w:rsidRPr="005C39D7">
        <w:rPr>
          <w:sz w:val="24"/>
          <w:szCs w:val="24"/>
          <w:lang w:val="en-US"/>
        </w:rPr>
        <w:t>2</w:t>
      </w:r>
      <w:r w:rsidR="00211662" w:rsidRPr="005C39D7">
        <w:rPr>
          <w:sz w:val="24"/>
          <w:szCs w:val="24"/>
          <w:lang w:val="en-US"/>
        </w:rPr>
        <w:t xml:space="preserve">.2. </w:t>
      </w:r>
      <w:r w:rsidR="00211662" w:rsidRPr="005C39D7">
        <w:rPr>
          <w:sz w:val="24"/>
          <w:szCs w:val="24"/>
        </w:rPr>
        <w:t>ПОСТАВЩИК</w:t>
      </w:r>
    </w:p>
    <w:p w:rsidR="0058210D" w:rsidRPr="005C39D7" w:rsidRDefault="0058210D" w:rsidP="0058210D">
      <w:pPr>
        <w:ind w:right="-5"/>
        <w:jc w:val="center"/>
        <w:rPr>
          <w:color w:val="0D0D0D"/>
          <w:sz w:val="24"/>
          <w:szCs w:val="24"/>
        </w:rPr>
      </w:pPr>
    </w:p>
    <w:p w:rsidR="0058210D" w:rsidRPr="00576AE7" w:rsidRDefault="0058210D" w:rsidP="0058210D">
      <w:pPr>
        <w:ind w:right="-5"/>
        <w:jc w:val="center"/>
        <w:rPr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ПОДПИСИ СТОРОН:</w:t>
      </w:r>
    </w:p>
    <w:p w:rsidR="0058210D" w:rsidRPr="00576AE7" w:rsidRDefault="0058210D" w:rsidP="0058210D">
      <w:pPr>
        <w:ind w:right="-5"/>
        <w:jc w:val="center"/>
        <w:rPr>
          <w:b/>
          <w:color w:val="0D0D0D"/>
          <w:sz w:val="24"/>
          <w:szCs w:val="24"/>
        </w:rPr>
      </w:pPr>
    </w:p>
    <w:p w:rsidR="0058210D" w:rsidRPr="00576AE7" w:rsidRDefault="0058210D" w:rsidP="0058210D">
      <w:pPr>
        <w:tabs>
          <w:tab w:val="left" w:pos="7230"/>
        </w:tabs>
        <w:ind w:right="-5"/>
        <w:rPr>
          <w:color w:val="0D0D0D"/>
          <w:sz w:val="24"/>
          <w:szCs w:val="24"/>
        </w:rPr>
      </w:pPr>
    </w:p>
    <w:p w:rsidR="0058210D" w:rsidRDefault="00211662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  <w:r w:rsidRPr="00576AE7">
        <w:rPr>
          <w:b/>
          <w:color w:val="0D0D0D"/>
          <w:sz w:val="24"/>
          <w:szCs w:val="24"/>
        </w:rPr>
        <w:t>ЗАКАЗЧИК                                                                               ПОСТАВЩИК</w:t>
      </w: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8F3174" w:rsidRPr="00576AE7" w:rsidRDefault="008F3174" w:rsidP="0058210D">
      <w:pPr>
        <w:tabs>
          <w:tab w:val="left" w:pos="7230"/>
        </w:tabs>
        <w:ind w:right="-5"/>
        <w:rPr>
          <w:b/>
          <w:color w:val="0D0D0D"/>
          <w:sz w:val="24"/>
          <w:szCs w:val="24"/>
        </w:rPr>
      </w:pPr>
    </w:p>
    <w:p w:rsidR="0058210D" w:rsidRDefault="0058210D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Приложение № 1</w:t>
      </w:r>
    </w:p>
    <w:p w:rsidR="0058210D" w:rsidRDefault="0058210D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к Договору </w:t>
      </w:r>
      <w:r w:rsidR="00120804">
        <w:rPr>
          <w:color w:val="0D0D0D"/>
          <w:sz w:val="22"/>
          <w:szCs w:val="22"/>
        </w:rPr>
        <w:t>№_______</w:t>
      </w:r>
    </w:p>
    <w:p w:rsidR="0058210D" w:rsidRDefault="00120804" w:rsidP="0058210D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____________________</w:t>
      </w:r>
    </w:p>
    <w:p w:rsidR="00120804" w:rsidRDefault="00120804" w:rsidP="00120804">
      <w:pPr>
        <w:tabs>
          <w:tab w:val="left" w:pos="284"/>
        </w:tabs>
        <w:ind w:firstLine="567"/>
        <w:jc w:val="right"/>
      </w:pPr>
    </w:p>
    <w:p w:rsidR="00120804" w:rsidRDefault="00120804" w:rsidP="00120804">
      <w:pPr>
        <w:tabs>
          <w:tab w:val="left" w:pos="284"/>
        </w:tabs>
        <w:ind w:firstLine="567"/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СПЕЦИФИКАЦИЯ*  </w:t>
      </w: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p w:rsidR="009A362B" w:rsidRDefault="009A362B" w:rsidP="0058210D">
      <w:pPr>
        <w:jc w:val="right"/>
        <w:rPr>
          <w:color w:val="0D0D0D"/>
          <w:sz w:val="22"/>
          <w:szCs w:val="22"/>
        </w:rPr>
      </w:pPr>
    </w:p>
    <w:sectPr w:rsidR="009A362B" w:rsidSect="00AB3F95">
      <w:pgSz w:w="11907" w:h="16840" w:code="9"/>
      <w:pgMar w:top="1134" w:right="850" w:bottom="851" w:left="1134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E4315"/>
    <w:multiLevelType w:val="multilevel"/>
    <w:tmpl w:val="853844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10D"/>
    <w:rsid w:val="0004167E"/>
    <w:rsid w:val="000477CD"/>
    <w:rsid w:val="0005662C"/>
    <w:rsid w:val="0007407A"/>
    <w:rsid w:val="000C1D78"/>
    <w:rsid w:val="000E3809"/>
    <w:rsid w:val="00103C3F"/>
    <w:rsid w:val="00111174"/>
    <w:rsid w:val="00117701"/>
    <w:rsid w:val="00120804"/>
    <w:rsid w:val="0016476D"/>
    <w:rsid w:val="001B02BC"/>
    <w:rsid w:val="001C0C9C"/>
    <w:rsid w:val="001E2508"/>
    <w:rsid w:val="00211662"/>
    <w:rsid w:val="002365D7"/>
    <w:rsid w:val="002367E0"/>
    <w:rsid w:val="00250534"/>
    <w:rsid w:val="00267DC5"/>
    <w:rsid w:val="002A16D1"/>
    <w:rsid w:val="002A332B"/>
    <w:rsid w:val="002A53E0"/>
    <w:rsid w:val="002F229D"/>
    <w:rsid w:val="002F5B0D"/>
    <w:rsid w:val="003262FF"/>
    <w:rsid w:val="00333F39"/>
    <w:rsid w:val="003375FC"/>
    <w:rsid w:val="003620B9"/>
    <w:rsid w:val="00365C23"/>
    <w:rsid w:val="00391E99"/>
    <w:rsid w:val="003C669C"/>
    <w:rsid w:val="003E7425"/>
    <w:rsid w:val="003E7E81"/>
    <w:rsid w:val="00404DFA"/>
    <w:rsid w:val="00435000"/>
    <w:rsid w:val="00441087"/>
    <w:rsid w:val="00490A7B"/>
    <w:rsid w:val="0049321E"/>
    <w:rsid w:val="004A7DDE"/>
    <w:rsid w:val="004B226A"/>
    <w:rsid w:val="004C7EE2"/>
    <w:rsid w:val="00515AB4"/>
    <w:rsid w:val="005273D2"/>
    <w:rsid w:val="00555668"/>
    <w:rsid w:val="0057235B"/>
    <w:rsid w:val="00572C26"/>
    <w:rsid w:val="00576AE7"/>
    <w:rsid w:val="0058210D"/>
    <w:rsid w:val="005A5A31"/>
    <w:rsid w:val="005C39D7"/>
    <w:rsid w:val="005E75CA"/>
    <w:rsid w:val="005F2BEE"/>
    <w:rsid w:val="00603C35"/>
    <w:rsid w:val="00606344"/>
    <w:rsid w:val="00624F7D"/>
    <w:rsid w:val="00626169"/>
    <w:rsid w:val="00681912"/>
    <w:rsid w:val="006A1C59"/>
    <w:rsid w:val="006B231C"/>
    <w:rsid w:val="006C4D6B"/>
    <w:rsid w:val="006F624D"/>
    <w:rsid w:val="00747C52"/>
    <w:rsid w:val="00771A2F"/>
    <w:rsid w:val="00787C28"/>
    <w:rsid w:val="007A3F5B"/>
    <w:rsid w:val="007B6929"/>
    <w:rsid w:val="007C21F5"/>
    <w:rsid w:val="007F3188"/>
    <w:rsid w:val="007F6D66"/>
    <w:rsid w:val="008325A8"/>
    <w:rsid w:val="008405C1"/>
    <w:rsid w:val="00851516"/>
    <w:rsid w:val="008A0165"/>
    <w:rsid w:val="008B307A"/>
    <w:rsid w:val="008C1D54"/>
    <w:rsid w:val="008F3174"/>
    <w:rsid w:val="008F3975"/>
    <w:rsid w:val="00901422"/>
    <w:rsid w:val="00911970"/>
    <w:rsid w:val="0094422A"/>
    <w:rsid w:val="009A2A14"/>
    <w:rsid w:val="009A3322"/>
    <w:rsid w:val="009A362B"/>
    <w:rsid w:val="009B72C1"/>
    <w:rsid w:val="009D63E4"/>
    <w:rsid w:val="009E4424"/>
    <w:rsid w:val="009F5CA7"/>
    <w:rsid w:val="00A015E5"/>
    <w:rsid w:val="00A30203"/>
    <w:rsid w:val="00A9072E"/>
    <w:rsid w:val="00A91E1D"/>
    <w:rsid w:val="00AA23C6"/>
    <w:rsid w:val="00AB3828"/>
    <w:rsid w:val="00AB3F95"/>
    <w:rsid w:val="00B07123"/>
    <w:rsid w:val="00B15DE8"/>
    <w:rsid w:val="00B756BB"/>
    <w:rsid w:val="00B92B7C"/>
    <w:rsid w:val="00BD1041"/>
    <w:rsid w:val="00BF7BD5"/>
    <w:rsid w:val="00C2533A"/>
    <w:rsid w:val="00C25512"/>
    <w:rsid w:val="00C40535"/>
    <w:rsid w:val="00C52D39"/>
    <w:rsid w:val="00C70813"/>
    <w:rsid w:val="00C95A67"/>
    <w:rsid w:val="00CB17B9"/>
    <w:rsid w:val="00CE798C"/>
    <w:rsid w:val="00D00F71"/>
    <w:rsid w:val="00D62885"/>
    <w:rsid w:val="00DA0C83"/>
    <w:rsid w:val="00DB102F"/>
    <w:rsid w:val="00DC6418"/>
    <w:rsid w:val="00DD00A3"/>
    <w:rsid w:val="00DF6A96"/>
    <w:rsid w:val="00E309F2"/>
    <w:rsid w:val="00E423B4"/>
    <w:rsid w:val="00E95CD4"/>
    <w:rsid w:val="00EB0A93"/>
    <w:rsid w:val="00EF2888"/>
    <w:rsid w:val="00F1717E"/>
    <w:rsid w:val="00F27D7A"/>
    <w:rsid w:val="00FB5AD4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37C8"/>
  <w15:docId w15:val="{51EB1B9E-601D-4B1A-8221-26C3345C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1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8210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208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8210D"/>
    <w:rPr>
      <w:rFonts w:asciiTheme="majorHAnsi" w:eastAsiaTheme="majorEastAsia" w:hAnsiTheme="majorHAnsi" w:cstheme="majorBidi"/>
      <w:b/>
      <w:bCs/>
      <w:kern w:val="2"/>
      <w:sz w:val="32"/>
      <w:szCs w:val="32"/>
      <w:lang w:eastAsia="ru-RU"/>
    </w:rPr>
  </w:style>
  <w:style w:type="paragraph" w:styleId="HTML">
    <w:name w:val="HTML Preformatted"/>
    <w:basedOn w:val="a"/>
    <w:link w:val="HTML1"/>
    <w:uiPriority w:val="99"/>
    <w:semiHidden/>
    <w:unhideWhenUsed/>
    <w:qFormat/>
    <w:rsid w:val="005821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uiPriority w:val="99"/>
    <w:semiHidden/>
    <w:rsid w:val="0058210D"/>
    <w:rPr>
      <w:rFonts w:ascii="Consolas" w:eastAsia="Times New Roman" w:hAnsi="Consolas" w:cs="Consolas"/>
      <w:sz w:val="20"/>
      <w:szCs w:val="20"/>
      <w:lang w:eastAsia="ru-RU"/>
    </w:rPr>
  </w:style>
  <w:style w:type="paragraph" w:styleId="a3">
    <w:name w:val="No Spacing"/>
    <w:uiPriority w:val="1"/>
    <w:qFormat/>
    <w:rsid w:val="0058210D"/>
    <w:pPr>
      <w:spacing w:after="0" w:line="240" w:lineRule="auto"/>
    </w:pPr>
    <w:rPr>
      <w:rFonts w:cs="Times New Roman"/>
      <w:sz w:val="20"/>
    </w:rPr>
  </w:style>
  <w:style w:type="paragraph" w:customStyle="1" w:styleId="Default">
    <w:name w:val="Default"/>
    <w:qFormat/>
    <w:rsid w:val="0058210D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2"/>
      <w:sz w:val="24"/>
      <w:szCs w:val="24"/>
      <w:lang w:eastAsia="hi-IN" w:bidi="hi-IN"/>
    </w:rPr>
  </w:style>
  <w:style w:type="paragraph" w:customStyle="1" w:styleId="a4">
    <w:name w:val="Содержимое таблицы"/>
    <w:basedOn w:val="a"/>
    <w:qFormat/>
    <w:rsid w:val="0058210D"/>
    <w:pPr>
      <w:suppressLineNumbers/>
    </w:pPr>
  </w:style>
  <w:style w:type="character" w:customStyle="1" w:styleId="-">
    <w:name w:val="Интернет-ссылка"/>
    <w:uiPriority w:val="99"/>
    <w:semiHidden/>
    <w:rsid w:val="0058210D"/>
    <w:rPr>
      <w:color w:val="0000FF"/>
      <w:u w:val="single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58210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080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5">
    <w:name w:val="Hyperlink"/>
    <w:uiPriority w:val="99"/>
    <w:unhideWhenUsed/>
    <w:qFormat/>
    <w:rsid w:val="00120804"/>
    <w:rPr>
      <w:color w:val="0000FF"/>
      <w:u w:val="single"/>
    </w:rPr>
  </w:style>
  <w:style w:type="paragraph" w:customStyle="1" w:styleId="TableContents">
    <w:name w:val="Table Contents"/>
    <w:basedOn w:val="a"/>
    <w:qFormat/>
    <w:rsid w:val="00120804"/>
    <w:pPr>
      <w:widowControl w:val="0"/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zh-CN" w:bidi="hi-IN"/>
    </w:rPr>
  </w:style>
  <w:style w:type="paragraph" w:customStyle="1" w:styleId="11">
    <w:name w:val="Обычный (веб)1"/>
    <w:basedOn w:val="a"/>
    <w:rsid w:val="00441087"/>
    <w:pPr>
      <w:suppressAutoHyphens/>
      <w:spacing w:before="280" w:after="28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4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9C4E8B16F79CBCB5DD0F2EFB8630B0426D626708F8331BB4FA8A3B0A22C5203B1AC64979C9A67784Et3G" TargetMode="External"/><Relationship Id="rId5" Type="http://schemas.openxmlformats.org/officeDocument/2006/relationships/hyperlink" Target="garantf1://10064072.5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3486</Words>
  <Characters>19871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 </cp:lastModifiedBy>
  <cp:revision>4</cp:revision>
  <dcterms:created xsi:type="dcterms:W3CDTF">2026-04-17T12:55:00Z</dcterms:created>
  <dcterms:modified xsi:type="dcterms:W3CDTF">2026-08-10T12:53:00Z</dcterms:modified>
</cp:coreProperties>
</file>