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36FEF" w14:textId="77777777" w:rsidR="006514D4" w:rsidRPr="006514D4" w:rsidRDefault="006514D4" w:rsidP="006514D4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6514D4">
        <w:rPr>
          <w:b/>
          <w:sz w:val="22"/>
          <w:szCs w:val="22"/>
        </w:rPr>
        <w:t xml:space="preserve">Договор </w:t>
      </w:r>
      <w:bookmarkStart w:id="0" w:name="_Hlk95216172"/>
      <w:r w:rsidRPr="006514D4">
        <w:rPr>
          <w:b/>
          <w:sz w:val="22"/>
          <w:szCs w:val="22"/>
        </w:rPr>
        <w:t>№</w:t>
      </w:r>
      <w:bookmarkEnd w:id="0"/>
      <w:r w:rsidRPr="006514D4">
        <w:rPr>
          <w:b/>
          <w:sz w:val="22"/>
          <w:szCs w:val="22"/>
        </w:rPr>
        <w:t>________</w:t>
      </w:r>
    </w:p>
    <w:p w14:paraId="588A0E72" w14:textId="77777777" w:rsidR="006514D4" w:rsidRPr="006514D4" w:rsidRDefault="006514D4" w:rsidP="006514D4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r w:rsidRPr="006514D4">
        <w:rPr>
          <w:sz w:val="22"/>
          <w:szCs w:val="22"/>
        </w:rPr>
        <w:t xml:space="preserve">на оказание услуг </w:t>
      </w:r>
      <w:r w:rsidR="005B77CB" w:rsidRPr="005B77CB">
        <w:rPr>
          <w:sz w:val="22"/>
          <w:szCs w:val="22"/>
        </w:rPr>
        <w:t xml:space="preserve">по проведению периодического медицинского осмотра сотрудников </w:t>
      </w:r>
    </w:p>
    <w:p w14:paraId="43591776" w14:textId="177A1CEC" w:rsidR="006514D4" w:rsidRPr="006514D4" w:rsidRDefault="006514D4" w:rsidP="006514D4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6514D4">
        <w:rPr>
          <w:sz w:val="22"/>
          <w:szCs w:val="22"/>
        </w:rPr>
        <w:t>ИКЗ:</w:t>
      </w:r>
      <w:r w:rsidRPr="006514D4">
        <w:rPr>
          <w:sz w:val="20"/>
          <w:szCs w:val="20"/>
        </w:rPr>
        <w:t xml:space="preserve"> </w:t>
      </w:r>
      <w:r w:rsidR="007C7033" w:rsidRPr="007C7033">
        <w:rPr>
          <w:sz w:val="22"/>
          <w:szCs w:val="22"/>
          <w:u w:val="single"/>
        </w:rPr>
        <w:t>263471601500547160100100010000000000</w:t>
      </w:r>
    </w:p>
    <w:p w14:paraId="4BE5E0DC" w14:textId="77777777" w:rsidR="006514D4" w:rsidRPr="006514D4" w:rsidRDefault="006514D4" w:rsidP="006514D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4CF02D57" w14:textId="77777777" w:rsidR="006514D4" w:rsidRPr="006514D4" w:rsidRDefault="006514D4" w:rsidP="006514D4">
      <w:pPr>
        <w:widowControl w:val="0"/>
        <w:autoSpaceDE w:val="0"/>
        <w:autoSpaceDN w:val="0"/>
        <w:adjustRightInd w:val="0"/>
        <w:spacing w:line="276" w:lineRule="auto"/>
        <w:ind w:firstLine="500"/>
        <w:jc w:val="both"/>
        <w:rPr>
          <w:sz w:val="22"/>
          <w:szCs w:val="22"/>
        </w:rPr>
      </w:pPr>
      <w:r w:rsidRPr="006514D4">
        <w:rPr>
          <w:sz w:val="22"/>
          <w:szCs w:val="22"/>
        </w:rPr>
        <w:t>г. Тосно</w:t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</w:r>
      <w:r w:rsidRPr="006514D4">
        <w:rPr>
          <w:sz w:val="22"/>
          <w:szCs w:val="22"/>
        </w:rPr>
        <w:tab/>
        <w:t xml:space="preserve">                «___» ______ 20___г.</w:t>
      </w:r>
    </w:p>
    <w:p w14:paraId="35083F25" w14:textId="77777777" w:rsidR="006514D4" w:rsidRPr="006514D4" w:rsidRDefault="006514D4" w:rsidP="006514D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pacing w:val="6"/>
          <w:sz w:val="22"/>
          <w:szCs w:val="22"/>
        </w:rPr>
      </w:pPr>
    </w:p>
    <w:p w14:paraId="186B2E6F" w14:textId="77777777" w:rsidR="006514D4" w:rsidRPr="006514D4" w:rsidRDefault="006514D4" w:rsidP="006514D4">
      <w:pPr>
        <w:widowControl w:val="0"/>
        <w:autoSpaceDE w:val="0"/>
        <w:autoSpaceDN w:val="0"/>
        <w:adjustRightInd w:val="0"/>
        <w:spacing w:line="276" w:lineRule="auto"/>
        <w:ind w:firstLine="500"/>
        <w:jc w:val="both"/>
        <w:rPr>
          <w:sz w:val="22"/>
          <w:szCs w:val="22"/>
        </w:rPr>
      </w:pPr>
      <w:r w:rsidRPr="006514D4">
        <w:rPr>
          <w:sz w:val="22"/>
          <w:szCs w:val="22"/>
        </w:rPr>
        <w:t>Ленинградское областное государственное бюджетное учреждение «Тосненский социально-реабилитационный центр для несовершеннолетних «Дельфиненок», именуемый в дальнейшем "Заказчик", в лице директора Юрченковой Веры Сергеевны, действующей на основании Устава, с одной стороны, и _________, именуемый в дальнейшем "Исполнитель", в лице ____, действующего на основании _______, с другой стороны, вместе именуемые в дальнейшем "Стороны", на основании от п.4 ч.1 ст. 93 Федерального закона № 44-ФЗ от 05.04.2013 г. "О контрактной системе в сфере закупок товаров, работ, услуг для обеспечения государственных и муниципальных нужд" заключили настоящий договор (далее - Договор) о нижеследующем.</w:t>
      </w:r>
    </w:p>
    <w:p w14:paraId="62E11072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6F40C120" w14:textId="77777777" w:rsidR="00181EE5" w:rsidRPr="005C708E" w:rsidRDefault="00181EE5" w:rsidP="005C708E">
      <w:pPr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5C708E">
        <w:rPr>
          <w:b/>
          <w:bCs/>
        </w:rPr>
        <w:t xml:space="preserve">ПРЕДМЕТ </w:t>
      </w:r>
      <w:r w:rsidR="00E63AD0">
        <w:rPr>
          <w:b/>
          <w:bCs/>
        </w:rPr>
        <w:t>ДОГОВОРА</w:t>
      </w:r>
    </w:p>
    <w:p w14:paraId="223DCF0E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383D0B40" w14:textId="77777777" w:rsidR="00181EE5" w:rsidRPr="005C708E" w:rsidRDefault="00181EE5" w:rsidP="005C708E">
      <w:pPr>
        <w:ind w:firstLine="709"/>
        <w:jc w:val="both"/>
      </w:pPr>
      <w:r w:rsidRPr="005C708E">
        <w:t>1.1.</w:t>
      </w:r>
      <w:r w:rsidR="005B77CB" w:rsidRPr="005B77CB">
        <w:tab/>
        <w:t xml:space="preserve">Исполнитель обязуется собственными силами </w:t>
      </w:r>
      <w:r w:rsidR="00705186" w:rsidRPr="00705186">
        <w:t>в установленный Договором срок</w:t>
      </w:r>
      <w:r w:rsidR="005B77CB" w:rsidRPr="005B77CB">
        <w:t xml:space="preserve"> оказать услуги по проведению периодического медицинского осмотра сотрудников ЛОГБУ "Тосненский СРЦН "Дельфиненок" (далее – «Услуги»), а Заказчик обязуется принять и оплатить услуги, оказанные надлежащим образом.</w:t>
      </w:r>
    </w:p>
    <w:p w14:paraId="18E574D0" w14:textId="23D7370C" w:rsidR="00A4254B" w:rsidRPr="004C4DC9" w:rsidRDefault="00CF3300" w:rsidP="005B77CB">
      <w:pPr>
        <w:ind w:firstLine="709"/>
        <w:jc w:val="both"/>
      </w:pPr>
      <w:r>
        <w:t>1.2.</w:t>
      </w:r>
      <w:r w:rsidR="005B77CB" w:rsidRPr="005B77CB">
        <w:tab/>
        <w:t>Услуги по настоящему Договору оказываются в соответствии с Описанием объекта закупки (Приложение № 1 к настоящему Договору) являющимися неотъемлемой частью настоящего Договора.</w:t>
      </w:r>
      <w:r w:rsidR="004C4DC9">
        <w:t>.</w:t>
      </w:r>
    </w:p>
    <w:p w14:paraId="35BF0BE1" w14:textId="77777777" w:rsidR="00181EE5" w:rsidRDefault="00A4254B" w:rsidP="005C708E">
      <w:pPr>
        <w:ind w:firstLine="709"/>
        <w:jc w:val="both"/>
      </w:pPr>
      <w:r w:rsidRPr="00A4254B">
        <w:t>1</w:t>
      </w:r>
      <w:r>
        <w:t>.</w:t>
      </w:r>
      <w:r w:rsidRPr="00A4254B">
        <w:t>3</w:t>
      </w:r>
      <w:r>
        <w:t>.</w:t>
      </w:r>
      <w:r w:rsidR="005B77CB" w:rsidRPr="005B77CB">
        <w:tab/>
        <w:t>Место оказания</w:t>
      </w:r>
      <w:r w:rsidR="005B77CB">
        <w:t xml:space="preserve"> Услуг: </w:t>
      </w:r>
      <w:r w:rsidR="00A54C20">
        <w:t>По месту нахождения Исполнителя</w:t>
      </w:r>
      <w:r w:rsidR="005B77CB" w:rsidRPr="005B77CB">
        <w:t>.</w:t>
      </w:r>
    </w:p>
    <w:p w14:paraId="7D37990A" w14:textId="5E45D509" w:rsidR="00AF2AD9" w:rsidRDefault="005B77CB" w:rsidP="005C708E">
      <w:pPr>
        <w:ind w:firstLine="709"/>
        <w:jc w:val="both"/>
      </w:pPr>
      <w:r w:rsidRPr="005B77CB">
        <w:t>1.4.</w:t>
      </w:r>
      <w:r w:rsidRPr="005B77CB">
        <w:tab/>
        <w:t xml:space="preserve">Срок оказания услуг: </w:t>
      </w:r>
      <w:r w:rsidR="00A92BA5">
        <w:t>до 30.09.2026г</w:t>
      </w:r>
      <w:r w:rsidRPr="005B77CB">
        <w:t>.</w:t>
      </w:r>
    </w:p>
    <w:p w14:paraId="58F720D3" w14:textId="77777777" w:rsidR="005B77CB" w:rsidRPr="000E39C2" w:rsidRDefault="005B77CB" w:rsidP="005C708E">
      <w:pPr>
        <w:ind w:firstLine="709"/>
        <w:jc w:val="both"/>
        <w:rPr>
          <w:sz w:val="16"/>
          <w:szCs w:val="16"/>
        </w:rPr>
      </w:pPr>
    </w:p>
    <w:p w14:paraId="1BB312CD" w14:textId="77777777" w:rsidR="00181EE5" w:rsidRPr="005C708E" w:rsidRDefault="00AF2AD9" w:rsidP="005C708E">
      <w:pPr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ЦЕНА ДОГОВОРА</w:t>
      </w:r>
    </w:p>
    <w:p w14:paraId="3FE4F546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4DA25E1D" w14:textId="77777777" w:rsidR="00181EE5" w:rsidRDefault="004B62A4" w:rsidP="005B77CB">
      <w:pPr>
        <w:numPr>
          <w:ilvl w:val="1"/>
          <w:numId w:val="1"/>
        </w:numPr>
        <w:ind w:firstLine="289"/>
        <w:jc w:val="both"/>
      </w:pPr>
      <w:r w:rsidRPr="004B62A4">
        <w:t xml:space="preserve">Цена настоящего Договора составляет </w:t>
      </w:r>
      <w:r w:rsidR="00D210A7">
        <w:t>____</w:t>
      </w:r>
      <w:r w:rsidRPr="004B62A4">
        <w:t xml:space="preserve"> (</w:t>
      </w:r>
      <w:r w:rsidR="00D210A7">
        <w:t>___</w:t>
      </w:r>
      <w:r w:rsidRPr="004B62A4">
        <w:t xml:space="preserve">) рублей </w:t>
      </w:r>
      <w:r w:rsidR="00D210A7">
        <w:t>__</w:t>
      </w:r>
      <w:r w:rsidRPr="004B62A4">
        <w:t xml:space="preserve"> копеек, </w:t>
      </w:r>
      <w:r w:rsidR="005B77CB" w:rsidRPr="005B77CB">
        <w:t>(НДС не облагается согласно пп.2 п.2 ст. 149 НК РФ)</w:t>
      </w:r>
      <w:r w:rsidR="00F3379C">
        <w:t>.</w:t>
      </w:r>
    </w:p>
    <w:p w14:paraId="690156A6" w14:textId="77777777" w:rsidR="00364434" w:rsidRPr="005C708E" w:rsidRDefault="00364434" w:rsidP="005C708E">
      <w:pPr>
        <w:numPr>
          <w:ilvl w:val="1"/>
          <w:numId w:val="1"/>
        </w:numPr>
        <w:ind w:left="0" w:firstLine="709"/>
        <w:jc w:val="both"/>
      </w:pPr>
      <w:r w:rsidRPr="00364434">
        <w:t xml:space="preserve">В общую цену </w:t>
      </w:r>
      <w:r>
        <w:t>Договор</w:t>
      </w:r>
      <w:r w:rsidRPr="00364434">
        <w:t xml:space="preserve">а включены все расходы Исполнителя, необходимые для осуществления им своих обязательств по </w:t>
      </w:r>
      <w:r>
        <w:t>Договор</w:t>
      </w:r>
      <w:r w:rsidRPr="00364434">
        <w:t>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</w:t>
      </w:r>
    </w:p>
    <w:p w14:paraId="73660F85" w14:textId="77777777" w:rsidR="00181EE5" w:rsidRPr="005C708E" w:rsidRDefault="00CF3300" w:rsidP="00A54C20">
      <w:pPr>
        <w:numPr>
          <w:ilvl w:val="1"/>
          <w:numId w:val="1"/>
        </w:numPr>
        <w:ind w:left="0" w:firstLine="709"/>
      </w:pPr>
      <w:r w:rsidRPr="00CF3300">
        <w:t xml:space="preserve">Цена Договора является твердой, устанавливается в российских рублях, определяется на весь срок действия Договора и не может быть изменена в ходе его исполнения, за исключением случаев, </w:t>
      </w:r>
      <w:r w:rsidR="00A54C20" w:rsidRPr="00A54C20">
        <w:t>установленных Федеральным законом N 44-ФЗ и настоящим Договором</w:t>
      </w:r>
      <w:r w:rsidR="00C45146" w:rsidRPr="005C708E">
        <w:t>.</w:t>
      </w:r>
    </w:p>
    <w:p w14:paraId="2D6E4CC4" w14:textId="62F3257B" w:rsidR="00181EE5" w:rsidRDefault="00181EE5" w:rsidP="005C708E">
      <w:pPr>
        <w:numPr>
          <w:ilvl w:val="1"/>
          <w:numId w:val="1"/>
        </w:numPr>
        <w:ind w:left="0" w:firstLine="709"/>
        <w:jc w:val="both"/>
      </w:pPr>
      <w:r w:rsidRPr="005C708E">
        <w:t xml:space="preserve">Источником финансирования </w:t>
      </w:r>
      <w:r w:rsidR="00C45146" w:rsidRPr="005C708E">
        <w:t>Договора</w:t>
      </w:r>
      <w:r w:rsidRPr="005C708E">
        <w:t xml:space="preserve"> явля</w:t>
      </w:r>
      <w:r w:rsidR="00C45146" w:rsidRPr="005C708E">
        <w:t>ю</w:t>
      </w:r>
      <w:r w:rsidRPr="005C708E">
        <w:t xml:space="preserve">тся </w:t>
      </w:r>
      <w:r w:rsidR="008E59F9">
        <w:t>средства бюджетных учреждений за счет субсидии на выполнение государственного задания на 202</w:t>
      </w:r>
      <w:r w:rsidR="007C7033">
        <w:t>6</w:t>
      </w:r>
      <w:r w:rsidR="008E59F9">
        <w:t xml:space="preserve"> год</w:t>
      </w:r>
      <w:r w:rsidR="00C45146" w:rsidRPr="005C708E">
        <w:t>.</w:t>
      </w:r>
    </w:p>
    <w:p w14:paraId="7B83C0F5" w14:textId="77777777" w:rsidR="004C4DC9" w:rsidRPr="000E39C2" w:rsidRDefault="004C4DC9" w:rsidP="004C4DC9">
      <w:pPr>
        <w:ind w:left="709"/>
        <w:jc w:val="both"/>
        <w:rPr>
          <w:sz w:val="16"/>
          <w:szCs w:val="16"/>
        </w:rPr>
      </w:pPr>
    </w:p>
    <w:p w14:paraId="088E7B55" w14:textId="77777777" w:rsidR="00181EE5" w:rsidRPr="005C708E" w:rsidRDefault="00181EE5" w:rsidP="005C708E">
      <w:pPr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5C708E">
        <w:rPr>
          <w:b/>
          <w:bCs/>
        </w:rPr>
        <w:t>ПОРЯДОК РАСЧЕТ</w:t>
      </w:r>
      <w:r w:rsidR="007A4C2F" w:rsidRPr="005C708E">
        <w:rPr>
          <w:b/>
          <w:bCs/>
        </w:rPr>
        <w:t>А</w:t>
      </w:r>
    </w:p>
    <w:p w14:paraId="5D1E16F6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6663C637" w14:textId="77777777" w:rsidR="00AF2AD9" w:rsidRDefault="00D81E84" w:rsidP="005C708E">
      <w:pPr>
        <w:ind w:firstLine="709"/>
        <w:jc w:val="both"/>
      </w:pPr>
      <w:r w:rsidRPr="005C708E">
        <w:t>3.1.</w:t>
      </w:r>
      <w:r w:rsidR="00791BFE" w:rsidRPr="005C708E">
        <w:t xml:space="preserve"> </w:t>
      </w:r>
      <w:r w:rsidR="00705186" w:rsidRPr="00705186">
        <w:t xml:space="preserve">Расчет по Договору осуществляется Заказчиком в течение 7 (Семи) рабочих дней с даты подписания акта </w:t>
      </w:r>
      <w:r w:rsidR="00AF2AD9" w:rsidRPr="00AF2AD9">
        <w:t>об оказании услуг.</w:t>
      </w:r>
    </w:p>
    <w:p w14:paraId="1CB80692" w14:textId="77777777" w:rsidR="00705186" w:rsidRDefault="00AF2AD9" w:rsidP="005C708E">
      <w:pPr>
        <w:ind w:firstLine="709"/>
        <w:jc w:val="both"/>
      </w:pPr>
      <w:r>
        <w:t xml:space="preserve">3.2. </w:t>
      </w:r>
      <w:r w:rsidR="00705186" w:rsidRPr="00705186">
        <w:t>Авансовые платежи по Договору не предусмотрены</w:t>
      </w:r>
      <w:r w:rsidR="00705186">
        <w:t>.</w:t>
      </w:r>
      <w:r w:rsidR="00705186" w:rsidRPr="00705186">
        <w:t xml:space="preserve"> </w:t>
      </w:r>
    </w:p>
    <w:p w14:paraId="5AE0D9AB" w14:textId="77777777" w:rsidR="00AF2AD9" w:rsidRPr="005C708E" w:rsidRDefault="00705186" w:rsidP="005C708E">
      <w:pPr>
        <w:ind w:firstLine="709"/>
        <w:jc w:val="both"/>
      </w:pPr>
      <w:r>
        <w:t xml:space="preserve">3.3. </w:t>
      </w:r>
      <w:r w:rsidR="00AF2AD9" w:rsidRPr="00AF2AD9">
        <w:t xml:space="preserve">Оплата оказанных услуг производится путем перечисления Заказчиком денежных средств, в рублях на расчетный счет Исполнителя по реквизитам, указанным в  п. </w:t>
      </w:r>
      <w:r w:rsidR="00AF2AD9">
        <w:t>1</w:t>
      </w:r>
      <w:r w:rsidR="00A54C20">
        <w:t>2</w:t>
      </w:r>
      <w:r w:rsidR="00AF2AD9" w:rsidRPr="00AF2AD9">
        <w:t xml:space="preserve"> настоящего Договора.</w:t>
      </w:r>
    </w:p>
    <w:p w14:paraId="7F0B4BA9" w14:textId="77777777" w:rsidR="003B48C2" w:rsidRPr="000E39C2" w:rsidRDefault="003B48C2" w:rsidP="005C708E">
      <w:pPr>
        <w:ind w:firstLine="709"/>
        <w:jc w:val="both"/>
        <w:rPr>
          <w:b/>
          <w:bCs/>
          <w:sz w:val="16"/>
          <w:szCs w:val="16"/>
        </w:rPr>
      </w:pPr>
    </w:p>
    <w:p w14:paraId="6F628ABA" w14:textId="77777777" w:rsidR="00181EE5" w:rsidRPr="005C708E" w:rsidRDefault="00181EE5" w:rsidP="005C708E">
      <w:pPr>
        <w:jc w:val="center"/>
      </w:pPr>
      <w:r w:rsidRPr="005C708E">
        <w:rPr>
          <w:b/>
          <w:bCs/>
        </w:rPr>
        <w:t xml:space="preserve">4. </w:t>
      </w:r>
      <w:r w:rsidR="00364434">
        <w:rPr>
          <w:b/>
          <w:bCs/>
        </w:rPr>
        <w:t>ПОРЯДОК СДАЧИ</w:t>
      </w:r>
      <w:r w:rsidR="00705186">
        <w:rPr>
          <w:b/>
          <w:bCs/>
        </w:rPr>
        <w:t xml:space="preserve"> И ПРИЕМКИ</w:t>
      </w:r>
      <w:r w:rsidR="00364434">
        <w:rPr>
          <w:b/>
          <w:bCs/>
        </w:rPr>
        <w:t xml:space="preserve"> УСЛУГ</w:t>
      </w:r>
    </w:p>
    <w:p w14:paraId="3270F6FC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32BFED4D" w14:textId="77777777" w:rsidR="00364434" w:rsidRDefault="00782323" w:rsidP="005C708E">
      <w:pPr>
        <w:ind w:firstLine="709"/>
        <w:jc w:val="both"/>
      </w:pPr>
      <w:r>
        <w:t>4.</w:t>
      </w:r>
      <w:r w:rsidR="008E59F9">
        <w:t>1</w:t>
      </w:r>
      <w:r>
        <w:t xml:space="preserve">. </w:t>
      </w:r>
      <w:r w:rsidR="00364434" w:rsidRPr="00364434">
        <w:t>После оказания услуг Исполнитель представляет Заказчику Акт об оказании услуг.</w:t>
      </w:r>
      <w:r w:rsidR="008E59F9" w:rsidRPr="008E59F9">
        <w:t xml:space="preserve"> и Заключительный акт по результатам осмотра, составленный в соответствии с Приложением №1 Приказа Минздрава России от 28.01.2021 № 29н «Об утверждении Порядка проведения </w:t>
      </w:r>
      <w:r w:rsidR="008E59F9" w:rsidRPr="008E59F9">
        <w:lastRenderedPageBreak/>
        <w:t>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(далее – Заключительный акт)</w:t>
      </w:r>
      <w:r w:rsidR="00464232" w:rsidRPr="00464232">
        <w:t>.</w:t>
      </w:r>
    </w:p>
    <w:p w14:paraId="07FF6EF4" w14:textId="77777777" w:rsidR="00705186" w:rsidRPr="00705186" w:rsidRDefault="00705186" w:rsidP="00705186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4.2. </w:t>
      </w:r>
      <w:r w:rsidRPr="00705186">
        <w:rPr>
          <w:rFonts w:eastAsia="Calibri"/>
          <w:sz w:val="22"/>
          <w:szCs w:val="22"/>
          <w:lang w:eastAsia="en-US"/>
        </w:rPr>
        <w:t>Заказчик в течение 5 рабочих дней с даты получения акта сдачи-приемки оказанных услуг осуществляет проверку оказанной Исполнителем услуги по Договору на предмет соответствия оказанной услуги требованиям и условиям Договора, принимает оказанную услугу, передает Исполнителю подписанный со своей стороны акт сдачи-приемки оказанной услуги  по Договору или отказывает в приемке, направляя мотивированный отказ от приемки оказанной с перечнем выявленных недостатков и с указанием сроков их устранения.</w:t>
      </w:r>
    </w:p>
    <w:p w14:paraId="6D504128" w14:textId="77777777" w:rsidR="00705186" w:rsidRPr="00705186" w:rsidRDefault="00705186" w:rsidP="00705186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4.3. </w:t>
      </w:r>
      <w:r w:rsidRPr="00705186">
        <w:rPr>
          <w:rFonts w:eastAsia="Calibri"/>
          <w:sz w:val="22"/>
          <w:szCs w:val="22"/>
          <w:lang w:eastAsia="en-US"/>
        </w:rPr>
        <w:t>Заказчик вправе не отказывать в приемке оказанных услуг в случае выявления несоответствия этих услуг условиям Договора, если выявленное несоответствие не препятствует приемке этих услуг и устранено Исполнителем.</w:t>
      </w:r>
    </w:p>
    <w:p w14:paraId="3AE0966A" w14:textId="77777777" w:rsidR="00705186" w:rsidRPr="00705186" w:rsidRDefault="00705186" w:rsidP="00705186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4.4. </w:t>
      </w:r>
      <w:r w:rsidRPr="00705186">
        <w:rPr>
          <w:rFonts w:eastAsia="Calibri"/>
          <w:sz w:val="22"/>
          <w:szCs w:val="22"/>
          <w:lang w:eastAsia="en-US"/>
        </w:rPr>
        <w:t xml:space="preserve">Выявленные недостатки устраняются Исполнителем за его счет. </w:t>
      </w:r>
    </w:p>
    <w:p w14:paraId="54F73626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2AE5413F" w14:textId="77777777" w:rsidR="00181EE5" w:rsidRPr="00705186" w:rsidRDefault="003B48C2" w:rsidP="005C708E">
      <w:pPr>
        <w:jc w:val="center"/>
        <w:rPr>
          <w:b/>
        </w:rPr>
      </w:pPr>
      <w:r w:rsidRPr="005C708E">
        <w:rPr>
          <w:b/>
          <w:bCs/>
        </w:rPr>
        <w:t xml:space="preserve">5. </w:t>
      </w:r>
      <w:r w:rsidR="00705186" w:rsidRPr="00705186">
        <w:rPr>
          <w:b/>
        </w:rPr>
        <w:t>ПРАВА И ОБЯЗАННОСТИ СТОРОН</w:t>
      </w:r>
    </w:p>
    <w:p w14:paraId="3804E7E0" w14:textId="77777777" w:rsidR="00181EE5" w:rsidRPr="000E39C2" w:rsidRDefault="00181EE5" w:rsidP="005C708E">
      <w:pPr>
        <w:ind w:firstLine="709"/>
        <w:jc w:val="both"/>
        <w:rPr>
          <w:sz w:val="16"/>
          <w:szCs w:val="16"/>
        </w:rPr>
      </w:pPr>
    </w:p>
    <w:p w14:paraId="2F405BFC" w14:textId="77777777" w:rsidR="00705186" w:rsidRPr="008472B4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vanish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5.1.</w:t>
      </w:r>
      <w:r w:rsidR="00705186" w:rsidRPr="008472B4">
        <w:rPr>
          <w:rFonts w:eastAsia="Calibri"/>
          <w:sz w:val="22"/>
          <w:szCs w:val="22"/>
          <w:lang w:eastAsia="en-US"/>
        </w:rPr>
        <w:t>Заказчик имеет право</w:t>
      </w:r>
    </w:p>
    <w:p w14:paraId="5315A3B2" w14:textId="77777777" w:rsidR="00705186" w:rsidRPr="008472B4" w:rsidRDefault="008472B4" w:rsidP="008472B4">
      <w:pPr>
        <w:ind w:firstLine="708"/>
        <w:rPr>
          <w:rFonts w:eastAsia="Calibri"/>
        </w:rPr>
      </w:pPr>
      <w:r>
        <w:rPr>
          <w:rFonts w:eastAsia="Calibri"/>
        </w:rPr>
        <w:t xml:space="preserve">5.1.1. </w:t>
      </w:r>
      <w:r w:rsidR="00705186" w:rsidRPr="008472B4">
        <w:rPr>
          <w:rFonts w:eastAsia="Calibri"/>
        </w:rPr>
        <w:t>Досрочно принять и оплатить услуги в соответствии с условиями Договора.</w:t>
      </w:r>
    </w:p>
    <w:p w14:paraId="0035B2A5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5.1.2. </w:t>
      </w:r>
      <w:r w:rsidR="00705186" w:rsidRPr="00705186">
        <w:rPr>
          <w:rFonts w:eastAsia="Calibri"/>
          <w:sz w:val="22"/>
          <w:szCs w:val="22"/>
          <w:lang w:eastAsia="en-US"/>
        </w:rPr>
        <w:t>Осуществлять иные права, предусмотренные Договором и (или) законодательством Российской Федерации.</w:t>
      </w:r>
    </w:p>
    <w:p w14:paraId="2713024A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 </w:t>
      </w:r>
      <w:r w:rsidR="00705186" w:rsidRPr="00705186">
        <w:rPr>
          <w:rFonts w:eastAsia="Calibri"/>
          <w:sz w:val="22"/>
          <w:szCs w:val="22"/>
          <w:lang w:eastAsia="en-US"/>
        </w:rPr>
        <w:t>Заказчик обязан:</w:t>
      </w:r>
    </w:p>
    <w:p w14:paraId="1F4B9A04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5.2.1. </w:t>
      </w:r>
      <w:r w:rsidR="00705186" w:rsidRPr="00705186">
        <w:rPr>
          <w:rFonts w:eastAsia="Calibri"/>
          <w:sz w:val="22"/>
          <w:szCs w:val="22"/>
          <w:lang w:eastAsia="en-US"/>
        </w:rPr>
        <w:t>Обеспечить приемку оказанных по Договору услуг по объему и качеству.</w:t>
      </w:r>
    </w:p>
    <w:p w14:paraId="3260581B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5.2.2. </w:t>
      </w:r>
      <w:r w:rsidR="00705186" w:rsidRPr="00705186">
        <w:rPr>
          <w:rFonts w:eastAsia="Calibri"/>
          <w:sz w:val="22"/>
          <w:szCs w:val="22"/>
          <w:lang w:eastAsia="en-US"/>
        </w:rPr>
        <w:t>Проводить экспертизу соответствия качества оказываемых услуг требованиям, установленным Договором, своими силами или путем привлечения экспертов, экспертных организаций.</w:t>
      </w:r>
    </w:p>
    <w:p w14:paraId="3520D6AE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5.2.3. </w:t>
      </w:r>
      <w:r w:rsidR="00705186" w:rsidRPr="00705186">
        <w:rPr>
          <w:rFonts w:eastAsia="Calibri"/>
          <w:sz w:val="22"/>
          <w:szCs w:val="22"/>
          <w:lang w:eastAsia="en-US"/>
        </w:rPr>
        <w:t>Оплатить услуги в порядке, предусмотренном Договором.</w:t>
      </w:r>
    </w:p>
    <w:p w14:paraId="47D8A701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5.2.4. </w:t>
      </w:r>
      <w:r w:rsidR="00705186" w:rsidRPr="00705186">
        <w:rPr>
          <w:rFonts w:eastAsia="Calibri"/>
          <w:sz w:val="22"/>
          <w:szCs w:val="22"/>
          <w:lang w:eastAsia="en-US"/>
        </w:rPr>
        <w:t>Своевременно предоставить Исполнителю информацию, необходимую для исполнения Договора.</w:t>
      </w:r>
    </w:p>
    <w:p w14:paraId="5D8BAA60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5.2.5. </w:t>
      </w:r>
      <w:r w:rsidR="00705186" w:rsidRPr="00705186">
        <w:rPr>
          <w:rFonts w:eastAsia="Calibri"/>
          <w:sz w:val="22"/>
          <w:szCs w:val="22"/>
          <w:lang w:eastAsia="en-US"/>
        </w:rPr>
        <w:t>Требовать возмещения неустойки и (или) убытков, причиненных по вине Исполнителя.</w:t>
      </w:r>
    </w:p>
    <w:p w14:paraId="52141CFC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5.2.6. </w:t>
      </w:r>
      <w:r w:rsidR="00705186" w:rsidRPr="00705186">
        <w:rPr>
          <w:rFonts w:eastAsia="Calibri"/>
          <w:sz w:val="22"/>
          <w:szCs w:val="22"/>
          <w:lang w:eastAsia="en-US"/>
        </w:rPr>
        <w:t>Выполнять иные обязанности, предусмотренные Договором.</w:t>
      </w:r>
    </w:p>
    <w:p w14:paraId="68A8CFE7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5.3. </w:t>
      </w:r>
      <w:r w:rsidR="00705186" w:rsidRPr="00705186">
        <w:rPr>
          <w:rFonts w:eastAsia="Calibri"/>
          <w:sz w:val="22"/>
          <w:szCs w:val="22"/>
          <w:lang w:eastAsia="en-US"/>
        </w:rPr>
        <w:t>Исполнитель вправе:</w:t>
      </w:r>
    </w:p>
    <w:p w14:paraId="2F3CC163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5.3.1 </w:t>
      </w:r>
      <w:r w:rsidR="00705186" w:rsidRPr="00705186">
        <w:rPr>
          <w:rFonts w:eastAsia="Calibri"/>
          <w:sz w:val="22"/>
          <w:szCs w:val="22"/>
          <w:lang w:eastAsia="en-US"/>
        </w:rPr>
        <w:t>Требовать приемки и оплаты услуг в объеме, порядке, сроки и на условиях, предусмотренных Договором.</w:t>
      </w:r>
    </w:p>
    <w:p w14:paraId="48D3BF17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5.3.2. </w:t>
      </w:r>
      <w:r w:rsidR="00705186" w:rsidRPr="00705186">
        <w:rPr>
          <w:rFonts w:eastAsia="Calibri"/>
          <w:sz w:val="22"/>
          <w:szCs w:val="22"/>
          <w:lang w:eastAsia="en-US"/>
        </w:rPr>
        <w:t>По согласованию с Заказчиком досрочно оказать услуги.</w:t>
      </w:r>
    </w:p>
    <w:p w14:paraId="7E56C42C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5.3.3. </w:t>
      </w:r>
      <w:r w:rsidR="00705186" w:rsidRPr="00705186">
        <w:rPr>
          <w:rFonts w:eastAsia="Calibri"/>
          <w:sz w:val="22"/>
          <w:szCs w:val="22"/>
          <w:lang w:eastAsia="en-US"/>
        </w:rPr>
        <w:t>Требовать возмещения убытков, причиненных Исполнителю по вине Заказчика в ходе исполнения Договора.</w:t>
      </w:r>
    </w:p>
    <w:p w14:paraId="61B0BE9F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5.3.4. </w:t>
      </w:r>
      <w:r w:rsidR="00705186" w:rsidRPr="00705186">
        <w:rPr>
          <w:rFonts w:eastAsia="Calibri"/>
          <w:sz w:val="22"/>
          <w:szCs w:val="22"/>
          <w:lang w:eastAsia="en-US"/>
        </w:rPr>
        <w:t>Осуществлять иные права, предусмотренные Договором и (или) законодательством Российской Федерации.</w:t>
      </w:r>
    </w:p>
    <w:p w14:paraId="548DD6AB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5.4. </w:t>
      </w:r>
      <w:r w:rsidR="00705186" w:rsidRPr="00705186">
        <w:rPr>
          <w:rFonts w:eastAsia="Calibri"/>
          <w:sz w:val="22"/>
          <w:szCs w:val="22"/>
          <w:lang w:eastAsia="en-US"/>
        </w:rPr>
        <w:t>Исполнитель обязан:</w:t>
      </w:r>
    </w:p>
    <w:p w14:paraId="60713017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5.4.1. </w:t>
      </w:r>
      <w:r w:rsidR="00705186" w:rsidRPr="00705186">
        <w:rPr>
          <w:rFonts w:eastAsia="Calibri"/>
          <w:sz w:val="22"/>
          <w:szCs w:val="22"/>
          <w:lang w:eastAsia="en-US"/>
        </w:rPr>
        <w:t xml:space="preserve">Оказать услуги </w:t>
      </w:r>
      <w:r w:rsidR="00A54C20" w:rsidRPr="00A54C20">
        <w:rPr>
          <w:rFonts w:eastAsia="Calibri"/>
          <w:sz w:val="22"/>
          <w:szCs w:val="22"/>
          <w:lang w:eastAsia="en-US"/>
        </w:rPr>
        <w:t>в соответствии с ООЗ в предусмотренный Договором срок</w:t>
      </w:r>
      <w:r w:rsidR="00705186" w:rsidRPr="00705186">
        <w:rPr>
          <w:rFonts w:eastAsia="Calibri"/>
          <w:sz w:val="22"/>
          <w:szCs w:val="22"/>
          <w:lang w:eastAsia="en-US"/>
        </w:rPr>
        <w:t>.</w:t>
      </w:r>
    </w:p>
    <w:p w14:paraId="714ED79E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5.4.2. </w:t>
      </w:r>
      <w:r w:rsidR="00705186" w:rsidRPr="00705186">
        <w:rPr>
          <w:rFonts w:eastAsia="Calibri"/>
          <w:sz w:val="22"/>
          <w:szCs w:val="22"/>
          <w:lang w:eastAsia="en-US"/>
        </w:rPr>
        <w:t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Договора.</w:t>
      </w:r>
    </w:p>
    <w:p w14:paraId="78B2AC80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5.4.3. </w:t>
      </w:r>
      <w:r w:rsidR="00705186" w:rsidRPr="00705186">
        <w:rPr>
          <w:rFonts w:eastAsia="Calibri"/>
          <w:sz w:val="22"/>
          <w:szCs w:val="22"/>
          <w:lang w:eastAsia="en-US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79909E1C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 xml:space="preserve">5.4.4. </w:t>
      </w:r>
      <w:r w:rsidR="00A54C20" w:rsidRPr="00A54C20">
        <w:rPr>
          <w:rFonts w:eastAsia="Calibri"/>
          <w:sz w:val="22"/>
          <w:szCs w:val="22"/>
          <w:lang w:eastAsia="en-US"/>
        </w:rPr>
        <w:t>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</w:t>
      </w:r>
      <w:r w:rsidR="00705186" w:rsidRPr="00705186">
        <w:rPr>
          <w:rFonts w:eastAsia="Calibri"/>
          <w:sz w:val="22"/>
          <w:szCs w:val="22"/>
          <w:lang w:eastAsia="en-US"/>
        </w:rPr>
        <w:t>.</w:t>
      </w:r>
    </w:p>
    <w:p w14:paraId="3C0EA2DD" w14:textId="77777777" w:rsidR="00705186" w:rsidRPr="00705186" w:rsidRDefault="008472B4" w:rsidP="008472B4">
      <w:pPr>
        <w:suppressAutoHyphens/>
        <w:autoSpaceDN w:val="0"/>
        <w:spacing w:before="120" w:after="120"/>
        <w:ind w:firstLine="708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5.4.5.</w:t>
      </w:r>
      <w:r w:rsidR="00705186" w:rsidRPr="00705186">
        <w:rPr>
          <w:rFonts w:eastAsia="Calibri"/>
          <w:sz w:val="22"/>
          <w:szCs w:val="22"/>
          <w:lang w:eastAsia="en-US"/>
        </w:rPr>
        <w:t>Выполнять иные обязанности, предусмотренные Договором и (или) законодательством Российской Федерации.</w:t>
      </w:r>
    </w:p>
    <w:p w14:paraId="188ADA85" w14:textId="77777777" w:rsidR="00181EE5" w:rsidRPr="000E39C2" w:rsidRDefault="00181EE5" w:rsidP="00705186">
      <w:pPr>
        <w:ind w:firstLine="709"/>
        <w:jc w:val="both"/>
        <w:rPr>
          <w:sz w:val="16"/>
          <w:szCs w:val="16"/>
        </w:rPr>
      </w:pPr>
      <w:r w:rsidRPr="000E39C2">
        <w:rPr>
          <w:sz w:val="16"/>
          <w:szCs w:val="16"/>
        </w:rPr>
        <w:t> </w:t>
      </w:r>
    </w:p>
    <w:p w14:paraId="21EDD8D1" w14:textId="77777777" w:rsidR="00181EE5" w:rsidRPr="005C708E" w:rsidRDefault="00181EE5" w:rsidP="005C708E">
      <w:pPr>
        <w:jc w:val="center"/>
        <w:rPr>
          <w:b/>
        </w:rPr>
      </w:pPr>
      <w:r w:rsidRPr="005C708E">
        <w:rPr>
          <w:b/>
        </w:rPr>
        <w:t>6. ОТВЕТСТВЕННОСТЬ СТОРОН</w:t>
      </w:r>
    </w:p>
    <w:p w14:paraId="3CA37BC1" w14:textId="77777777" w:rsidR="00181EE5" w:rsidRPr="000E39C2" w:rsidRDefault="00181EE5" w:rsidP="005C708E">
      <w:pPr>
        <w:ind w:firstLine="709"/>
        <w:jc w:val="both"/>
        <w:rPr>
          <w:b/>
          <w:sz w:val="16"/>
          <w:szCs w:val="16"/>
        </w:rPr>
      </w:pPr>
    </w:p>
    <w:p w14:paraId="66CF6CEF" w14:textId="77777777" w:rsidR="008472B4" w:rsidRDefault="008472B4" w:rsidP="008472B4">
      <w:pPr>
        <w:ind w:firstLine="709"/>
        <w:jc w:val="both"/>
      </w:pPr>
      <w:r>
        <w:t>6.1.</w:t>
      </w:r>
      <w:r>
        <w:tab/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3E92F427" w14:textId="77777777" w:rsidR="008472B4" w:rsidRDefault="008472B4" w:rsidP="008472B4">
      <w:pPr>
        <w:ind w:firstLine="709"/>
        <w:jc w:val="both"/>
      </w:pPr>
      <w: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26AD4227" w14:textId="77777777" w:rsidR="008472B4" w:rsidRDefault="008472B4" w:rsidP="008472B4">
      <w:pPr>
        <w:ind w:firstLine="709"/>
        <w:jc w:val="both"/>
      </w:pPr>
      <w: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5FCF9EAB" w14:textId="77777777" w:rsidR="008472B4" w:rsidRDefault="008472B4" w:rsidP="008472B4">
      <w:pPr>
        <w:ind w:firstLine="709"/>
        <w:jc w:val="both"/>
      </w:pPr>
      <w: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3B06F16B" w14:textId="77777777" w:rsidR="008472B4" w:rsidRDefault="008472B4" w:rsidP="008472B4">
      <w:pPr>
        <w:ind w:firstLine="709"/>
        <w:jc w:val="both"/>
      </w:pPr>
      <w:r>
        <w:t>6.2.</w:t>
      </w:r>
      <w:r>
        <w:tab/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146873E9" w14:textId="77777777" w:rsidR="008472B4" w:rsidRDefault="008472B4" w:rsidP="008472B4">
      <w:pPr>
        <w:ind w:firstLine="709"/>
        <w:jc w:val="both"/>
      </w:pPr>
      <w:r>
        <w:t>6.3.</w:t>
      </w:r>
      <w:r>
        <w:tab/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0633638D" w14:textId="77777777" w:rsidR="008472B4" w:rsidRDefault="008472B4" w:rsidP="008472B4">
      <w:pPr>
        <w:ind w:firstLine="709"/>
        <w:jc w:val="both"/>
      </w:pPr>
      <w:r>
        <w:t>6.4.</w:t>
      </w:r>
      <w:r>
        <w:tab/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7C7ECAA5" w14:textId="77777777" w:rsidR="008472B4" w:rsidRDefault="008472B4" w:rsidP="008472B4">
      <w:pPr>
        <w:ind w:firstLine="709"/>
        <w:jc w:val="both"/>
      </w:pPr>
      <w:r>
        <w:t>6.4.1.</w:t>
      </w:r>
      <w:r>
        <w:tab/>
        <w:t>Размер штрафа по каждому факту неисполнения Заказчиком обязательств, предусмотренных Договором, за исключением просрочки исполнения обязательств, предусмотренных Договором,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Договором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 в следующем порядке:</w:t>
      </w:r>
    </w:p>
    <w:p w14:paraId="27312583" w14:textId="77777777" w:rsidR="008472B4" w:rsidRDefault="008472B4" w:rsidP="008472B4">
      <w:pPr>
        <w:ind w:firstLine="709"/>
        <w:jc w:val="both"/>
      </w:pPr>
      <w:r>
        <w:t>(а)</w:t>
      </w:r>
      <w:r>
        <w:tab/>
        <w:t>1 000 рублей, если цена Договора не превышает 3 млн. рублей (включительно).</w:t>
      </w:r>
    </w:p>
    <w:p w14:paraId="2378D8F3" w14:textId="77777777" w:rsidR="008472B4" w:rsidRDefault="008472B4" w:rsidP="008472B4">
      <w:pPr>
        <w:ind w:firstLine="709"/>
        <w:jc w:val="both"/>
      </w:pPr>
      <w:r>
        <w:t>6.5.</w:t>
      </w:r>
      <w:r>
        <w:tab/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E27AB41" w14:textId="77777777" w:rsidR="008472B4" w:rsidRDefault="008472B4" w:rsidP="008472B4">
      <w:pPr>
        <w:ind w:firstLine="709"/>
        <w:jc w:val="both"/>
      </w:pPr>
      <w:r>
        <w:t>6.6.</w:t>
      </w:r>
      <w:r>
        <w:tab/>
        <w:t>Пеня начисляется за каждый день просрочки исполнения Исполнителем обязательства, предусмотренного Договором, начиная со дня, следующего за днем истечения установленного Договором срока исполнения обязательства,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02E1D9AC" w14:textId="77777777" w:rsidR="008472B4" w:rsidRDefault="008472B4" w:rsidP="008472B4">
      <w:pPr>
        <w:ind w:firstLine="709"/>
        <w:jc w:val="both"/>
      </w:pPr>
      <w:r>
        <w:t>6.7.</w:t>
      </w:r>
      <w:r>
        <w:tab/>
        <w:t xml:space="preserve">Штрафы начисляются за неисполнение или ненадлежащее исполнение Исполнителем обязательств, предусмотренных Договором, за исключением просрочки </w:t>
      </w:r>
      <w:r>
        <w:lastRenderedPageBreak/>
        <w:t>исполнения Исполнителем обязательств (в том числе гарантийного обязательства), предусмотренных Договором.</w:t>
      </w:r>
    </w:p>
    <w:p w14:paraId="2D68551B" w14:textId="77777777" w:rsidR="008472B4" w:rsidRDefault="008472B4" w:rsidP="008472B4">
      <w:pPr>
        <w:ind w:firstLine="709"/>
        <w:jc w:val="both"/>
      </w:pPr>
      <w:r>
        <w:t>6.7.1.</w:t>
      </w:r>
      <w:r>
        <w:tab/>
        <w:t>Размер штрафа по каждому факту неисполнения или ненадлежащего исполнения Исполнителем обязательств, предусмотренных Договором, заключенным по результатам определения Исполнителя в соответствии с пунктом 1 части 1 статьи 30 Федерального закона о контрактной системе, за исключением просрочки исполнения обязательств (в том числе гарантийного обязательства), предусмотренных Договором, устанавливается в размере 1% цены Договора (этапа), но не более 5 000 рублей и не менее 1 000 рублей.</w:t>
      </w:r>
    </w:p>
    <w:p w14:paraId="1695BA71" w14:textId="77777777" w:rsidR="008472B4" w:rsidRDefault="008472B4" w:rsidP="008472B4">
      <w:pPr>
        <w:ind w:firstLine="709"/>
        <w:jc w:val="both"/>
      </w:pPr>
      <w:r>
        <w:t>6.7.2.</w:t>
      </w:r>
      <w:r>
        <w:tab/>
        <w:t>Размер штрафа по каждому факту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устанавливается в соответствии с Постановлением № 1042 в следующем порядке:</w:t>
      </w:r>
    </w:p>
    <w:p w14:paraId="091E2C10" w14:textId="77777777" w:rsidR="008472B4" w:rsidRDefault="008472B4" w:rsidP="008472B4">
      <w:pPr>
        <w:ind w:firstLine="709"/>
        <w:jc w:val="both"/>
      </w:pPr>
      <w:r>
        <w:t>(а)</w:t>
      </w:r>
      <w:r>
        <w:tab/>
        <w:t>1 000 рублей, если цена Договора не превышает 3 млн. рублей.</w:t>
      </w:r>
    </w:p>
    <w:p w14:paraId="658D1F54" w14:textId="77777777" w:rsidR="00181EE5" w:rsidRPr="004C4DC9" w:rsidRDefault="008472B4" w:rsidP="008472B4">
      <w:pPr>
        <w:ind w:firstLine="709"/>
        <w:jc w:val="both"/>
        <w:rPr>
          <w:sz w:val="12"/>
          <w:szCs w:val="12"/>
        </w:rPr>
      </w:pPr>
      <w:r>
        <w:t>5.8.</w:t>
      </w:r>
      <w:r>
        <w:tab/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71F7B839" w14:textId="77777777" w:rsidR="008472B4" w:rsidRDefault="008472B4" w:rsidP="005C708E">
      <w:pPr>
        <w:jc w:val="center"/>
        <w:rPr>
          <w:b/>
          <w:bCs/>
        </w:rPr>
      </w:pPr>
    </w:p>
    <w:p w14:paraId="47635353" w14:textId="77777777" w:rsidR="00181EE5" w:rsidRPr="005C708E" w:rsidRDefault="00181EE5" w:rsidP="005C708E">
      <w:pPr>
        <w:jc w:val="center"/>
      </w:pPr>
      <w:r w:rsidRPr="005C708E">
        <w:rPr>
          <w:b/>
          <w:bCs/>
        </w:rPr>
        <w:t>7. ПОРЯДОК РАЗРЕШЕНИЯ СПОРОВ</w:t>
      </w:r>
    </w:p>
    <w:p w14:paraId="4880714A" w14:textId="77777777" w:rsidR="004C4DC9" w:rsidRPr="000E39C2" w:rsidRDefault="004C4DC9" w:rsidP="005C708E">
      <w:pPr>
        <w:ind w:firstLine="709"/>
        <w:jc w:val="both"/>
        <w:rPr>
          <w:sz w:val="16"/>
          <w:szCs w:val="16"/>
        </w:rPr>
      </w:pPr>
    </w:p>
    <w:p w14:paraId="0287116F" w14:textId="77777777" w:rsidR="008472B4" w:rsidRDefault="008472B4" w:rsidP="008472B4">
      <w:pPr>
        <w:ind w:firstLine="709"/>
        <w:jc w:val="both"/>
      </w:pPr>
      <w:r>
        <w:t>7.1.</w:t>
      </w:r>
      <w:r>
        <w:tab/>
        <w:t>Все разногласия и споры, которые могут возникнуть при исполнении настоящего Договора, подлежат предварительному разрешению путем переговоров, в том числе в претензионном порядке.</w:t>
      </w:r>
    </w:p>
    <w:p w14:paraId="12B471DF" w14:textId="77777777" w:rsidR="008472B4" w:rsidRDefault="008472B4" w:rsidP="008472B4">
      <w:pPr>
        <w:ind w:firstLine="709"/>
        <w:jc w:val="both"/>
      </w:pPr>
      <w:r>
        <w:t>7.2.</w:t>
      </w:r>
      <w:r>
        <w:tab/>
        <w:t>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2F812160" w14:textId="77777777" w:rsidR="008472B4" w:rsidRDefault="008472B4" w:rsidP="008472B4">
      <w:pPr>
        <w:ind w:firstLine="709"/>
        <w:jc w:val="both"/>
      </w:pPr>
      <w:r>
        <w:t>7.3.</w:t>
      </w:r>
      <w:r>
        <w:tab/>
        <w:t>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документа..</w:t>
      </w:r>
    </w:p>
    <w:p w14:paraId="07EA348C" w14:textId="77777777" w:rsidR="004C4DC9" w:rsidRPr="005C708E" w:rsidRDefault="008472B4" w:rsidP="008472B4">
      <w:pPr>
        <w:ind w:firstLine="709"/>
        <w:jc w:val="both"/>
      </w:pPr>
      <w:r>
        <w:t>7.4.</w:t>
      </w:r>
      <w:r>
        <w:tab/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3EEE9C14" w14:textId="77777777" w:rsidR="008472B4" w:rsidRDefault="008472B4" w:rsidP="005C708E">
      <w:pPr>
        <w:jc w:val="center"/>
        <w:rPr>
          <w:b/>
        </w:rPr>
      </w:pPr>
    </w:p>
    <w:p w14:paraId="62E66E1A" w14:textId="77777777" w:rsidR="00181EE5" w:rsidRPr="005C708E" w:rsidRDefault="00181EE5" w:rsidP="005C708E">
      <w:pPr>
        <w:jc w:val="center"/>
        <w:rPr>
          <w:b/>
        </w:rPr>
      </w:pPr>
      <w:r w:rsidRPr="005C708E">
        <w:rPr>
          <w:b/>
        </w:rPr>
        <w:t xml:space="preserve">8. </w:t>
      </w:r>
      <w:r w:rsidR="008472B4" w:rsidRPr="005C708E">
        <w:rPr>
          <w:b/>
        </w:rPr>
        <w:t xml:space="preserve">ПОРЯДОК РАСТОРЖЕНИЯ </w:t>
      </w:r>
      <w:r w:rsidR="008472B4">
        <w:rPr>
          <w:b/>
        </w:rPr>
        <w:t>ДОГОВОРА</w:t>
      </w:r>
    </w:p>
    <w:p w14:paraId="3D1AB62F" w14:textId="77777777" w:rsidR="004C4DC9" w:rsidRPr="000E39C2" w:rsidRDefault="004C4DC9" w:rsidP="005C708E">
      <w:pPr>
        <w:ind w:firstLine="709"/>
        <w:jc w:val="both"/>
        <w:rPr>
          <w:sz w:val="16"/>
          <w:szCs w:val="16"/>
        </w:rPr>
      </w:pPr>
    </w:p>
    <w:p w14:paraId="44CC01A4" w14:textId="77777777" w:rsidR="008472B4" w:rsidRDefault="008472B4" w:rsidP="008472B4">
      <w:pPr>
        <w:ind w:firstLine="709"/>
        <w:jc w:val="both"/>
      </w:pPr>
      <w:r>
        <w:t>8.1.</w:t>
      </w:r>
      <w:r>
        <w:tab/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14:paraId="6167BEE0" w14:textId="77777777" w:rsidR="008472B4" w:rsidRDefault="008472B4" w:rsidP="008472B4">
      <w:pPr>
        <w:ind w:firstLine="709"/>
        <w:jc w:val="both"/>
      </w:pPr>
      <w:r>
        <w:t>8.2.</w:t>
      </w:r>
      <w:r>
        <w:tab/>
        <w:t>Заказчик вправе в одностороннем порядке отказаться от исполнения обязательств по настоящему Договору силами Исполнителя, в случаях:</w:t>
      </w:r>
    </w:p>
    <w:p w14:paraId="64129075" w14:textId="77777777" w:rsidR="008472B4" w:rsidRDefault="008472B4" w:rsidP="008472B4">
      <w:pPr>
        <w:ind w:firstLine="709"/>
        <w:jc w:val="both"/>
      </w:pPr>
      <w:r>
        <w:t>- нарушения Исполнителем сроков оказания услуг;</w:t>
      </w:r>
    </w:p>
    <w:p w14:paraId="373CC6B9" w14:textId="77777777" w:rsidR="008472B4" w:rsidRDefault="008472B4" w:rsidP="008472B4">
      <w:pPr>
        <w:ind w:firstLine="709"/>
        <w:jc w:val="both"/>
      </w:pPr>
      <w:r>
        <w:t>- нарушения Исполнителем  регламента проведения работ (оказания услуг);</w:t>
      </w:r>
    </w:p>
    <w:p w14:paraId="31A08877" w14:textId="77777777" w:rsidR="008472B4" w:rsidRDefault="008472B4" w:rsidP="008472B4">
      <w:pPr>
        <w:ind w:firstLine="709"/>
        <w:jc w:val="both"/>
      </w:pPr>
      <w:r>
        <w:t>- если в ходе исполнения Договора будет установлено, что Исполнитель и (или) оказываемая им услуга не соответствуют требованиям к участникам закупки и (или) оказываемой услуге, установленным извещением о закупке и (или) законодательством РФ и (или) условиям настоящего Договора, или Исполнитель представил недостоверную информацию о своем соответствии и (или) соответствии оказываемой услуги таким требованиям;</w:t>
      </w:r>
    </w:p>
    <w:p w14:paraId="76A00E3A" w14:textId="77777777" w:rsidR="008472B4" w:rsidRDefault="008472B4" w:rsidP="008472B4">
      <w:pPr>
        <w:ind w:firstLine="709"/>
        <w:jc w:val="both"/>
      </w:pPr>
      <w:r>
        <w:t>- ликвидации Исполнителя, кроме случаев, когда законом или иными правовыми актами исполнение обязательства Исполнителя возлагается на другое лицо;</w:t>
      </w:r>
    </w:p>
    <w:p w14:paraId="754EAE78" w14:textId="77777777" w:rsidR="008472B4" w:rsidRDefault="008472B4" w:rsidP="008472B4">
      <w:pPr>
        <w:ind w:firstLine="709"/>
        <w:jc w:val="both"/>
      </w:pPr>
      <w:r>
        <w:t>- в иных случаях, предусмотренных действующим законодательством РФ и настоящим Договором.</w:t>
      </w:r>
    </w:p>
    <w:p w14:paraId="668824E8" w14:textId="77777777" w:rsidR="008472B4" w:rsidRDefault="008472B4" w:rsidP="008472B4">
      <w:pPr>
        <w:ind w:firstLine="709"/>
        <w:jc w:val="both"/>
      </w:pPr>
      <w:r>
        <w:t>8.3.</w:t>
      </w:r>
      <w:r>
        <w:tab/>
        <w:t xml:space="preserve">Решение Заказчика об одностороннем отказе от исполнения Договора направляется Исполнителю по почте заказным письмом с уведомлением о вручении по адресу Исполнителя, указанному в Договоре,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>
        <w:lastRenderedPageBreak/>
        <w:t>Исполнителю. Датой надлежащего уведомления Исполнителя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Договоре.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Заказчиком уведомления Исполнителю.</w:t>
      </w:r>
    </w:p>
    <w:p w14:paraId="0FFCC71A" w14:textId="77777777" w:rsidR="008472B4" w:rsidRDefault="008472B4" w:rsidP="008472B4">
      <w:pPr>
        <w:ind w:firstLine="709"/>
        <w:jc w:val="both"/>
      </w:pPr>
      <w:r>
        <w:t>8.4.</w:t>
      </w:r>
      <w:r>
        <w:tab/>
        <w:t>Договор будет считаться расторгнутым через 10 дней с даты надлежащего уведомления Заказчиком Исполнителя об одностороннем отказе от исполнения Договора. В этом случае оплате подлежат только уже предоставленные Исполнителем и принятые Заказчиком услуги, за вычетом причиненных Заказчику убытков (если таковые имели место) и дополнительных расходов (в том числе на устранение недостатков, возникших по вине Исполнителя).</w:t>
      </w:r>
    </w:p>
    <w:p w14:paraId="6F6EFCB8" w14:textId="77777777" w:rsidR="008472B4" w:rsidRDefault="008472B4" w:rsidP="008472B4">
      <w:pPr>
        <w:ind w:firstLine="709"/>
        <w:jc w:val="both"/>
      </w:pPr>
      <w:r>
        <w:t>8.5.</w:t>
      </w:r>
      <w:r>
        <w:tab/>
        <w:t>В случае отказа Заказчика от исполнения обязательств по настоящему Договору в результате ликвидации Исполнителя, Договор будет считаться расторгнутым с момента, когда Заказчику стало об этом известно. В этом случае Заказчик оформляет акт о прекращении обязательств по Договору.</w:t>
      </w:r>
    </w:p>
    <w:p w14:paraId="0FE21B9A" w14:textId="77777777" w:rsidR="004C4DC9" w:rsidRDefault="008472B4" w:rsidP="008472B4">
      <w:pPr>
        <w:ind w:firstLine="709"/>
        <w:jc w:val="both"/>
      </w:pPr>
      <w:r>
        <w:t>8.6.</w:t>
      </w:r>
      <w:r>
        <w:tab/>
        <w:t>Исполнитель вправе в одностороннем порядке отказаться от исполнения обязательств по настоящему Договору в случаях, предусмотренных действующим законодательством. Решение Исполнителя об одностороннем отказе от исполнения Договора направляется Заказчику по почте заказным письмом с уведомлением о вручении по адресу Заказчика, указанному в Договоре, либо с использованием иных средств связи и доставки, обеспечивающих фиксирование такого уведомления и получение Исполнителем подтверждения о его вручении Заказчику. Договор будет считаться расторгнутым через 10 дней с даты надлежащего уведомления Исполнителем Заказчика об одностороннем отказе от исполнения Договора.</w:t>
      </w:r>
    </w:p>
    <w:p w14:paraId="7049A70D" w14:textId="77777777" w:rsidR="000E39C2" w:rsidRPr="000E39C2" w:rsidRDefault="000E39C2" w:rsidP="008472B4">
      <w:pPr>
        <w:ind w:firstLine="709"/>
        <w:jc w:val="both"/>
        <w:rPr>
          <w:sz w:val="16"/>
          <w:szCs w:val="16"/>
        </w:rPr>
      </w:pPr>
    </w:p>
    <w:p w14:paraId="549AA232" w14:textId="77777777" w:rsidR="00181EE5" w:rsidRPr="005C708E" w:rsidRDefault="00181EE5" w:rsidP="005C708E">
      <w:pPr>
        <w:jc w:val="center"/>
        <w:rPr>
          <w:b/>
        </w:rPr>
      </w:pPr>
      <w:r w:rsidRPr="005C708E">
        <w:rPr>
          <w:b/>
        </w:rPr>
        <w:t xml:space="preserve">9. </w:t>
      </w:r>
      <w:r w:rsidR="008472B4" w:rsidRPr="005C708E">
        <w:rPr>
          <w:b/>
        </w:rPr>
        <w:t xml:space="preserve">СРОК ДЕЙСТВИЯ </w:t>
      </w:r>
      <w:r w:rsidR="008472B4" w:rsidRPr="008472B4">
        <w:rPr>
          <w:b/>
        </w:rPr>
        <w:t xml:space="preserve">И ПОРЯДОК ИЗМЕНЕНИЯ </w:t>
      </w:r>
      <w:r w:rsidR="008472B4">
        <w:rPr>
          <w:b/>
        </w:rPr>
        <w:t>ДОГОВОРА</w:t>
      </w:r>
      <w:r w:rsidR="008472B4" w:rsidRPr="005C708E">
        <w:rPr>
          <w:b/>
        </w:rPr>
        <w:t xml:space="preserve"> </w:t>
      </w:r>
    </w:p>
    <w:p w14:paraId="4B4D3766" w14:textId="77777777" w:rsidR="004C4DC9" w:rsidRPr="000E39C2" w:rsidRDefault="004C4DC9" w:rsidP="005C708E">
      <w:pPr>
        <w:ind w:firstLine="709"/>
        <w:jc w:val="both"/>
        <w:rPr>
          <w:sz w:val="16"/>
          <w:szCs w:val="16"/>
        </w:rPr>
      </w:pPr>
    </w:p>
    <w:p w14:paraId="6C5318B9" w14:textId="6D328420" w:rsidR="008472B4" w:rsidRDefault="008472B4" w:rsidP="008472B4">
      <w:pPr>
        <w:ind w:firstLine="709"/>
        <w:jc w:val="both"/>
      </w:pPr>
      <w:r>
        <w:t>9.1.</w:t>
      </w:r>
      <w:r>
        <w:tab/>
        <w:t>Договор вступает в силу с даты его заключения Сторонами и действует до «31» декабря 202</w:t>
      </w:r>
      <w:r w:rsidR="007C7033">
        <w:t>6</w:t>
      </w:r>
      <w: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Договору.</w:t>
      </w:r>
    </w:p>
    <w:p w14:paraId="4AE854C9" w14:textId="77777777" w:rsidR="008472B4" w:rsidRDefault="008472B4" w:rsidP="008472B4">
      <w:pPr>
        <w:ind w:firstLine="709"/>
        <w:jc w:val="both"/>
      </w:pPr>
      <w:r>
        <w:t>9.2.</w:t>
      </w:r>
      <w:r>
        <w:tab/>
        <w:t>Договор может быть изменен по соглашению Сторон в случаях, предусмотренных Гражданским кодексом Российской Федерации</w:t>
      </w:r>
      <w:r w:rsidR="005F6B78">
        <w:t>,</w:t>
      </w:r>
      <w:r>
        <w:t xml:space="preserve"> ч.1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E098C4B" w14:textId="77777777" w:rsidR="00181EE5" w:rsidRDefault="008472B4" w:rsidP="008472B4">
      <w:pPr>
        <w:ind w:firstLine="709"/>
        <w:jc w:val="both"/>
      </w:pPr>
      <w:r>
        <w:t>9.3.</w:t>
      </w:r>
      <w:r>
        <w:tab/>
        <w:t>Все изменения и дополнения к Договору оформляются письменно, в виде дополнительных соглашений, подписываются каждой из Сторон и являются неотъемлемой частью Договора.</w:t>
      </w:r>
    </w:p>
    <w:p w14:paraId="5F57FAF3" w14:textId="77777777" w:rsidR="004C4DC9" w:rsidRPr="000E39C2" w:rsidRDefault="004C4DC9" w:rsidP="005C708E">
      <w:pPr>
        <w:ind w:firstLine="709"/>
        <w:jc w:val="both"/>
        <w:rPr>
          <w:sz w:val="16"/>
          <w:szCs w:val="16"/>
        </w:rPr>
      </w:pPr>
    </w:p>
    <w:p w14:paraId="4D433716" w14:textId="77777777" w:rsidR="00181EE5" w:rsidRPr="005C708E" w:rsidRDefault="00181EE5" w:rsidP="005C708E">
      <w:pPr>
        <w:jc w:val="center"/>
        <w:rPr>
          <w:b/>
        </w:rPr>
      </w:pPr>
      <w:r w:rsidRPr="005C708E">
        <w:rPr>
          <w:b/>
        </w:rPr>
        <w:t xml:space="preserve">10. </w:t>
      </w:r>
      <w:r w:rsidR="00A54C20" w:rsidRPr="00A54C20">
        <w:rPr>
          <w:b/>
        </w:rPr>
        <w:t>ОБСТОЯТЕЛЬСТВА НЕПРЕОДОЛИМОЙ СИЛЫ</w:t>
      </w:r>
    </w:p>
    <w:p w14:paraId="26A515AB" w14:textId="77777777" w:rsidR="004C4DC9" w:rsidRPr="000E39C2" w:rsidRDefault="004C4DC9" w:rsidP="005C708E">
      <w:pPr>
        <w:ind w:firstLine="709"/>
        <w:jc w:val="both"/>
        <w:rPr>
          <w:sz w:val="16"/>
          <w:szCs w:val="16"/>
        </w:rPr>
      </w:pPr>
    </w:p>
    <w:p w14:paraId="263D1052" w14:textId="77777777" w:rsidR="005F6B78" w:rsidRDefault="005F6B78" w:rsidP="005F6B78">
      <w:pPr>
        <w:ind w:firstLine="709"/>
        <w:jc w:val="both"/>
      </w:pPr>
      <w:r>
        <w:t>10.1.</w:t>
      </w:r>
      <w:r>
        <w:tab/>
        <w:t>Стороны не несут ответственность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14:paraId="0FA7F368" w14:textId="77777777" w:rsidR="005F6B78" w:rsidRDefault="005F6B78" w:rsidP="005F6B78">
      <w:pPr>
        <w:ind w:firstLine="709"/>
        <w:jc w:val="both"/>
      </w:pPr>
      <w:r>
        <w:t>10.2.</w:t>
      </w:r>
      <w:r>
        <w:tab/>
        <w:t>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(Трёх)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931998D" w14:textId="77777777" w:rsidR="00A54C20" w:rsidRDefault="005F6B78" w:rsidP="005F6B78">
      <w:pPr>
        <w:ind w:firstLine="709"/>
        <w:jc w:val="both"/>
      </w:pPr>
      <w:r>
        <w:t>10.3.</w:t>
      </w:r>
      <w:r>
        <w:tab/>
        <w:t>В случае возникновения обстоятельств непреодолимой силы Стороны вправе расторгнуть настоящий Договор, и в этом случае ни одна из Сторон не вправе требовать возмещения убытков.</w:t>
      </w:r>
    </w:p>
    <w:p w14:paraId="3EDC759D" w14:textId="77777777" w:rsidR="00A54C20" w:rsidRPr="000E39C2" w:rsidRDefault="00A54C20" w:rsidP="005F6B78">
      <w:pPr>
        <w:ind w:firstLine="709"/>
        <w:jc w:val="both"/>
        <w:rPr>
          <w:sz w:val="16"/>
          <w:szCs w:val="16"/>
        </w:rPr>
      </w:pPr>
    </w:p>
    <w:p w14:paraId="2A98D523" w14:textId="77777777" w:rsidR="00A54C20" w:rsidRPr="00A54C20" w:rsidRDefault="00A54C20" w:rsidP="00A54C20">
      <w:pPr>
        <w:jc w:val="center"/>
        <w:rPr>
          <w:b/>
        </w:rPr>
      </w:pPr>
      <w:r w:rsidRPr="00A54C20">
        <w:rPr>
          <w:b/>
        </w:rPr>
        <w:t>11. ЗАКЛЮЧИТЕЛЬНЫЕ ПОЛОЖЕНИЯ</w:t>
      </w:r>
    </w:p>
    <w:p w14:paraId="44357608" w14:textId="77777777" w:rsidR="00A54C20" w:rsidRPr="000E39C2" w:rsidRDefault="00A54C20" w:rsidP="00A54C20">
      <w:pPr>
        <w:ind w:firstLine="709"/>
        <w:jc w:val="both"/>
        <w:rPr>
          <w:sz w:val="16"/>
          <w:szCs w:val="16"/>
        </w:rPr>
      </w:pPr>
    </w:p>
    <w:p w14:paraId="51FDF456" w14:textId="77777777" w:rsidR="00A54C20" w:rsidRDefault="00A54C20" w:rsidP="00A54C20">
      <w:pPr>
        <w:ind w:firstLine="709"/>
        <w:jc w:val="both"/>
      </w:pPr>
      <w:r>
        <w:lastRenderedPageBreak/>
        <w:t>11.1.  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6936282" w14:textId="77777777" w:rsidR="00A54C20" w:rsidRDefault="00A54C20" w:rsidP="00A54C20">
      <w:pPr>
        <w:ind w:firstLine="709"/>
        <w:jc w:val="both"/>
      </w:pPr>
      <w:r>
        <w:t>11.2.</w:t>
      </w:r>
      <w:r>
        <w:tab/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2F36D1D8" w14:textId="77777777" w:rsidR="00A54C20" w:rsidRDefault="00A54C20" w:rsidP="00A54C20">
      <w:pPr>
        <w:ind w:firstLine="709"/>
        <w:jc w:val="both"/>
      </w:pPr>
      <w:r>
        <w:t>11.3.</w:t>
      </w:r>
      <w:r>
        <w:tab/>
        <w:t>При изменении юридического адреса, банковских реквизитов, возникновении обстоятельств,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651D2348" w14:textId="77777777" w:rsidR="00A54C20" w:rsidRDefault="00A54C20" w:rsidP="00A54C20">
      <w:pPr>
        <w:ind w:firstLine="709"/>
        <w:jc w:val="both"/>
      </w:pPr>
      <w:r>
        <w:t>11.4.</w:t>
      </w:r>
      <w:r>
        <w:tab/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29DF7CDD" w14:textId="77777777" w:rsidR="00A54C20" w:rsidRDefault="00A54C20" w:rsidP="00A54C20">
      <w:pPr>
        <w:ind w:firstLine="709"/>
        <w:jc w:val="both"/>
      </w:pPr>
      <w:r>
        <w:t>11.5.</w:t>
      </w:r>
      <w:r>
        <w:tab/>
        <w:t xml:space="preserve">Любой ущерб, причиненный Стороне несоблюдением требований п. 9.6 настоящего Договора, подлежит полному возмещению виновной Стороной. </w:t>
      </w:r>
    </w:p>
    <w:p w14:paraId="7DC5FFDA" w14:textId="77777777" w:rsidR="00A54C20" w:rsidRDefault="00A54C20" w:rsidP="00A54C20">
      <w:pPr>
        <w:ind w:firstLine="708"/>
        <w:jc w:val="both"/>
      </w:pPr>
      <w:r>
        <w:t>11.6.</w:t>
      </w:r>
      <w:r>
        <w:tab/>
        <w:t>Настоящий Договор составлен в форме электронного документа, подписанного усиленными электронными подписями Сторон.</w:t>
      </w:r>
    </w:p>
    <w:p w14:paraId="2FF538AB" w14:textId="77777777" w:rsidR="002D611D" w:rsidRDefault="00A54C20" w:rsidP="00A54C20">
      <w:pPr>
        <w:ind w:firstLine="709"/>
        <w:jc w:val="both"/>
      </w:pPr>
      <w:r>
        <w:t>11.7. Неотъемлемой частью настоящего Договора явля</w:t>
      </w:r>
      <w:r w:rsidR="000E39C2">
        <w:t>ю</w:t>
      </w:r>
      <w:r>
        <w:t>тся</w:t>
      </w:r>
    </w:p>
    <w:p w14:paraId="6D8BD64E" w14:textId="77777777" w:rsidR="000E39C2" w:rsidRPr="000E39C2" w:rsidRDefault="000E39C2" w:rsidP="000E39C2">
      <w:pPr>
        <w:suppressAutoHyphens/>
        <w:autoSpaceDN w:val="0"/>
        <w:spacing w:before="120" w:after="120"/>
        <w:ind w:left="720"/>
        <w:jc w:val="both"/>
        <w:rPr>
          <w:rFonts w:eastAsia="Calibri"/>
          <w:sz w:val="22"/>
          <w:szCs w:val="22"/>
          <w:lang w:eastAsia="en-US"/>
        </w:rPr>
      </w:pPr>
      <w:r w:rsidRPr="000E39C2">
        <w:rPr>
          <w:rFonts w:eastAsia="Calibri"/>
          <w:sz w:val="22"/>
          <w:szCs w:val="22"/>
          <w:lang w:eastAsia="en-US"/>
        </w:rPr>
        <w:t>Приложение № 1 «Описание объекта закупки»</w:t>
      </w:r>
    </w:p>
    <w:p w14:paraId="28A9548A" w14:textId="77777777" w:rsidR="000E39C2" w:rsidRPr="000E39C2" w:rsidRDefault="000E39C2" w:rsidP="000E39C2">
      <w:pPr>
        <w:suppressAutoHyphens/>
        <w:autoSpaceDN w:val="0"/>
        <w:spacing w:before="120" w:after="120"/>
        <w:ind w:left="720"/>
        <w:jc w:val="both"/>
        <w:rPr>
          <w:rFonts w:eastAsia="Calibri"/>
          <w:sz w:val="22"/>
          <w:szCs w:val="22"/>
          <w:lang w:eastAsia="en-US"/>
        </w:rPr>
      </w:pPr>
      <w:r w:rsidRPr="000E39C2">
        <w:rPr>
          <w:rFonts w:eastAsia="Calibri"/>
          <w:sz w:val="22"/>
          <w:szCs w:val="20"/>
          <w:lang w:eastAsia="en-US"/>
        </w:rPr>
        <w:t>Приложение № 2 «Спецификация»</w:t>
      </w:r>
    </w:p>
    <w:p w14:paraId="031D02AF" w14:textId="77777777" w:rsidR="00A54C20" w:rsidRPr="000E39C2" w:rsidRDefault="00A54C20" w:rsidP="00A54C20">
      <w:pPr>
        <w:ind w:firstLine="709"/>
        <w:jc w:val="both"/>
        <w:rPr>
          <w:sz w:val="16"/>
          <w:szCs w:val="16"/>
        </w:rPr>
      </w:pPr>
    </w:p>
    <w:p w14:paraId="0AFCB12B" w14:textId="77777777" w:rsidR="00181EE5" w:rsidRPr="005C708E" w:rsidRDefault="00181EE5" w:rsidP="005C708E">
      <w:pPr>
        <w:jc w:val="center"/>
        <w:rPr>
          <w:b/>
        </w:rPr>
      </w:pPr>
      <w:r w:rsidRPr="005C708E">
        <w:rPr>
          <w:b/>
        </w:rPr>
        <w:t>1</w:t>
      </w:r>
      <w:r w:rsidR="00A54C20">
        <w:rPr>
          <w:b/>
        </w:rPr>
        <w:t>2</w:t>
      </w:r>
      <w:r w:rsidRPr="005C708E">
        <w:rPr>
          <w:b/>
        </w:rPr>
        <w:t>. РЕКВИЗИТЫ СТОРОН</w:t>
      </w:r>
    </w:p>
    <w:p w14:paraId="1B257DF1" w14:textId="77777777" w:rsidR="00B750E9" w:rsidRPr="005C708E" w:rsidRDefault="00B750E9" w:rsidP="005C708E">
      <w:pPr>
        <w:ind w:firstLine="709"/>
        <w:jc w:val="both"/>
        <w:rPr>
          <w:b/>
        </w:rPr>
      </w:pPr>
    </w:p>
    <w:tbl>
      <w:tblPr>
        <w:tblW w:w="103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4"/>
        <w:gridCol w:w="4804"/>
      </w:tblGrid>
      <w:tr w:rsidR="00B750E9" w:rsidRPr="005C708E" w14:paraId="0F69094F" w14:textId="77777777" w:rsidTr="000E39C2">
        <w:trPr>
          <w:jc w:val="center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3D51" w14:textId="77777777" w:rsidR="00B750E9" w:rsidRPr="005C708E" w:rsidRDefault="00B750E9" w:rsidP="005C708E">
            <w:pPr>
              <w:tabs>
                <w:tab w:val="left" w:pos="993"/>
              </w:tabs>
              <w:contextualSpacing/>
              <w:rPr>
                <w:b/>
              </w:rPr>
            </w:pPr>
            <w:r w:rsidRPr="005C708E">
              <w:rPr>
                <w:b/>
              </w:rPr>
              <w:t>ЗАКАЗЧИК: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0E8C" w14:textId="77777777" w:rsidR="00B750E9" w:rsidRPr="005C708E" w:rsidRDefault="00B750E9" w:rsidP="005C708E">
            <w:pPr>
              <w:tabs>
                <w:tab w:val="left" w:pos="993"/>
              </w:tabs>
              <w:contextualSpacing/>
              <w:rPr>
                <w:b/>
              </w:rPr>
            </w:pPr>
            <w:r w:rsidRPr="005C708E">
              <w:rPr>
                <w:b/>
              </w:rPr>
              <w:t>ИСПОЛНИТЕЛЬ</w:t>
            </w:r>
          </w:p>
        </w:tc>
      </w:tr>
      <w:tr w:rsidR="00B750E9" w:rsidRPr="00231EA4" w14:paraId="5A7D191F" w14:textId="77777777" w:rsidTr="000E39C2">
        <w:trPr>
          <w:trHeight w:val="276"/>
          <w:jc w:val="center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E1E8" w14:textId="77777777" w:rsidR="00B750E9" w:rsidRPr="005C708E" w:rsidRDefault="00B750E9" w:rsidP="005C708E">
            <w:pPr>
              <w:tabs>
                <w:tab w:val="left" w:pos="5376"/>
              </w:tabs>
              <w:contextualSpacing/>
              <w:rPr>
                <w:b/>
              </w:rPr>
            </w:pPr>
            <w:r w:rsidRPr="005C708E">
              <w:rPr>
                <w:b/>
              </w:rPr>
              <w:t>ЛОГБУ «Тосненский СРЦН «Дельфинёнок»)</w:t>
            </w:r>
          </w:p>
          <w:p w14:paraId="766562AF" w14:textId="77777777" w:rsidR="00D13921" w:rsidRPr="00D13921" w:rsidRDefault="00D13921" w:rsidP="00D13921">
            <w:pPr>
              <w:ind w:left="96"/>
              <w:rPr>
                <w:rFonts w:eastAsia="MS Mincho"/>
                <w:szCs w:val="20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Адрес места нахождения: 187000, Ленинградская область, г. Тосно, пр. Ленина, д. 71 «Б»</w:t>
            </w:r>
          </w:p>
          <w:p w14:paraId="2A87D8E0" w14:textId="77777777" w:rsidR="00D13921" w:rsidRPr="00D13921" w:rsidRDefault="00D13921" w:rsidP="00D13921">
            <w:pPr>
              <w:ind w:left="96"/>
              <w:rPr>
                <w:rFonts w:eastAsia="MS Mincho"/>
                <w:szCs w:val="20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ИНН/КПП 4716015005/471601001</w:t>
            </w:r>
          </w:p>
          <w:p w14:paraId="3897C23F" w14:textId="77777777" w:rsidR="00D13921" w:rsidRPr="00D13921" w:rsidRDefault="00D13921" w:rsidP="00D13921">
            <w:pPr>
              <w:ind w:left="96"/>
              <w:rPr>
                <w:rFonts w:eastAsia="MS Mincho"/>
                <w:szCs w:val="20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ОГРН 1034701895073</w:t>
            </w:r>
          </w:p>
          <w:p w14:paraId="3103BF8F" w14:textId="77777777" w:rsidR="00D13921" w:rsidRPr="00D13921" w:rsidRDefault="00D13921" w:rsidP="00D13921">
            <w:pPr>
              <w:ind w:left="96"/>
              <w:rPr>
                <w:rFonts w:eastAsia="MS Mincho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ОКТМО 41648101001</w:t>
            </w:r>
          </w:p>
          <w:p w14:paraId="77D88E2A" w14:textId="77777777" w:rsidR="00D13921" w:rsidRPr="00D13921" w:rsidRDefault="00D13921" w:rsidP="00D13921">
            <w:pPr>
              <w:ind w:left="96"/>
              <w:rPr>
                <w:rFonts w:eastAsia="MS Mincho"/>
                <w:spacing w:val="2"/>
                <w:lang w:eastAsia="en-US"/>
              </w:rPr>
            </w:pPr>
            <w:r w:rsidRPr="00D13921">
              <w:rPr>
                <w:rFonts w:eastAsia="MS Mincho"/>
                <w:spacing w:val="2"/>
                <w:lang w:eastAsia="en-US"/>
              </w:rPr>
              <w:t>Комитет финансов ЛО (ЛОГБУ «Тосненский СРЦН «Дельфиненок»,</w:t>
            </w:r>
          </w:p>
          <w:p w14:paraId="49D2CA75" w14:textId="77777777" w:rsidR="00D13921" w:rsidRPr="00D13921" w:rsidRDefault="00D13921" w:rsidP="00D13921">
            <w:pPr>
              <w:ind w:left="96"/>
              <w:rPr>
                <w:rFonts w:eastAsia="MS Mincho"/>
                <w:spacing w:val="2"/>
                <w:lang w:eastAsia="en-US"/>
              </w:rPr>
            </w:pPr>
            <w:r w:rsidRPr="00D13921">
              <w:rPr>
                <w:rFonts w:eastAsia="MS Mincho"/>
                <w:spacing w:val="2"/>
                <w:lang w:eastAsia="en-US"/>
              </w:rPr>
              <w:t>л/с 2</w:t>
            </w:r>
            <w:r w:rsidR="00E87635">
              <w:rPr>
                <w:rFonts w:eastAsia="MS Mincho"/>
                <w:spacing w:val="2"/>
                <w:lang w:eastAsia="en-US"/>
              </w:rPr>
              <w:t>0</w:t>
            </w:r>
            <w:r w:rsidRPr="00D13921">
              <w:rPr>
                <w:rFonts w:eastAsia="MS Mincho"/>
                <w:spacing w:val="2"/>
                <w:lang w:eastAsia="en-US"/>
              </w:rPr>
              <w:t xml:space="preserve"> 068 987</w:t>
            </w:r>
            <w:r w:rsidRPr="00D13921">
              <w:rPr>
                <w:rFonts w:eastAsia="MS Mincho"/>
                <w:spacing w:val="2"/>
                <w:szCs w:val="20"/>
                <w:lang w:eastAsia="en-US"/>
              </w:rPr>
              <w:t> </w:t>
            </w:r>
            <w:r w:rsidRPr="00D13921">
              <w:rPr>
                <w:rFonts w:eastAsia="MS Mincho"/>
                <w:spacing w:val="2"/>
                <w:lang w:eastAsia="en-US"/>
              </w:rPr>
              <w:t>052)</w:t>
            </w:r>
          </w:p>
          <w:p w14:paraId="36ADC53E" w14:textId="77777777" w:rsidR="00D13921" w:rsidRPr="00D13921" w:rsidRDefault="00D13921" w:rsidP="00D13921">
            <w:pPr>
              <w:ind w:left="96"/>
              <w:rPr>
                <w:rFonts w:eastAsia="MS Mincho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казначейский счет 03224643410000004500</w:t>
            </w:r>
          </w:p>
          <w:p w14:paraId="4374B417" w14:textId="77777777" w:rsidR="00D13921" w:rsidRPr="00D13921" w:rsidRDefault="00D13921" w:rsidP="00D13921">
            <w:pPr>
              <w:ind w:left="96"/>
              <w:rPr>
                <w:rFonts w:eastAsia="MS Mincho"/>
                <w:szCs w:val="20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 xml:space="preserve">в </w:t>
            </w:r>
            <w:r w:rsidR="00A2329A">
              <w:rPr>
                <w:rFonts w:eastAsia="MS Mincho"/>
                <w:lang w:eastAsia="en-US"/>
              </w:rPr>
              <w:t>ОКЦ № 1</w:t>
            </w:r>
            <w:r w:rsidRPr="00D13921">
              <w:rPr>
                <w:rFonts w:eastAsia="MS Mincho"/>
                <w:lang w:eastAsia="en-US"/>
              </w:rPr>
              <w:t>СЕВЕРО-ЗАПАДНО</w:t>
            </w:r>
            <w:r w:rsidR="00A2329A">
              <w:rPr>
                <w:rFonts w:eastAsia="MS Mincho"/>
                <w:lang w:eastAsia="en-US"/>
              </w:rPr>
              <w:t>ГО</w:t>
            </w:r>
            <w:r w:rsidRPr="00D13921">
              <w:rPr>
                <w:rFonts w:eastAsia="MS Mincho"/>
                <w:lang w:eastAsia="en-US"/>
              </w:rPr>
              <w:t xml:space="preserve"> ГУ БАНКА РОССИИ\\УФК по Ленинградской области г. Санкт-Петербург</w:t>
            </w:r>
          </w:p>
          <w:p w14:paraId="6F2DA4A7" w14:textId="77777777" w:rsidR="00D13921" w:rsidRPr="00D13921" w:rsidRDefault="00D13921" w:rsidP="00D13921">
            <w:pPr>
              <w:ind w:left="96"/>
              <w:rPr>
                <w:rFonts w:eastAsia="MS Mincho"/>
                <w:szCs w:val="20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корр. счет 40102810745370000098</w:t>
            </w:r>
          </w:p>
          <w:p w14:paraId="451293C1" w14:textId="77777777" w:rsidR="00D13921" w:rsidRPr="00D13921" w:rsidRDefault="00D13921" w:rsidP="00D13921">
            <w:pPr>
              <w:ind w:left="96"/>
              <w:rPr>
                <w:rFonts w:eastAsia="MS Mincho"/>
                <w:szCs w:val="20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БИК 044030098</w:t>
            </w:r>
          </w:p>
          <w:p w14:paraId="74BB1AF7" w14:textId="77777777" w:rsidR="00D13921" w:rsidRPr="00D13921" w:rsidRDefault="00D13921" w:rsidP="00D13921">
            <w:pPr>
              <w:ind w:left="96"/>
              <w:rPr>
                <w:rFonts w:eastAsia="MS Mincho"/>
                <w:lang w:eastAsia="en-US"/>
              </w:rPr>
            </w:pPr>
            <w:r w:rsidRPr="00D13921">
              <w:rPr>
                <w:rFonts w:eastAsia="MS Mincho"/>
                <w:lang w:eastAsia="en-US"/>
              </w:rPr>
              <w:t>Телефон/факс: 7-81361-24873</w:t>
            </w:r>
          </w:p>
          <w:p w14:paraId="49067D5A" w14:textId="77777777" w:rsidR="00B750E9" w:rsidRPr="005C708E" w:rsidRDefault="00D13921" w:rsidP="000E39C2">
            <w:pPr>
              <w:tabs>
                <w:tab w:val="left" w:pos="5376"/>
              </w:tabs>
              <w:contextualSpacing/>
              <w:rPr>
                <w:b/>
                <w:lang w:val="en-US"/>
              </w:rPr>
            </w:pPr>
            <w:r w:rsidRPr="00D13921">
              <w:rPr>
                <w:rFonts w:eastAsia="Calibri"/>
              </w:rPr>
              <w:t xml:space="preserve">  </w:t>
            </w:r>
            <w:r w:rsidRPr="00D13921">
              <w:rPr>
                <w:rFonts w:eastAsia="Calibri"/>
                <w:lang w:val="en-US"/>
              </w:rPr>
              <w:t>E-mail: detitosno.su@yandex.ru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B6D8" w14:textId="77777777" w:rsidR="00B750E9" w:rsidRPr="005929E5" w:rsidRDefault="00B750E9" w:rsidP="005C708E">
            <w:pPr>
              <w:rPr>
                <w:lang w:val="en-US"/>
              </w:rPr>
            </w:pPr>
          </w:p>
          <w:p w14:paraId="3E8A4B72" w14:textId="77777777" w:rsidR="00B750E9" w:rsidRPr="005929E5" w:rsidRDefault="00B750E9" w:rsidP="005C708E">
            <w:pPr>
              <w:contextualSpacing/>
              <w:rPr>
                <w:bCs/>
                <w:lang w:val="en-US"/>
              </w:rPr>
            </w:pPr>
          </w:p>
        </w:tc>
      </w:tr>
      <w:tr w:rsidR="00B750E9" w:rsidRPr="005C708E" w14:paraId="165BE099" w14:textId="77777777" w:rsidTr="000E39C2">
        <w:trPr>
          <w:trHeight w:val="276"/>
          <w:jc w:val="center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A9C2" w14:textId="77777777" w:rsidR="00B750E9" w:rsidRPr="005C708E" w:rsidRDefault="00B750E9" w:rsidP="005C708E">
            <w:pPr>
              <w:tabs>
                <w:tab w:val="left" w:pos="5245"/>
              </w:tabs>
              <w:rPr>
                <w:b/>
              </w:rPr>
            </w:pPr>
            <w:r w:rsidRPr="005C708E">
              <w:rPr>
                <w:b/>
              </w:rPr>
              <w:t>Заказчик:</w:t>
            </w:r>
            <w:r w:rsidRPr="005C708E">
              <w:rPr>
                <w:b/>
              </w:rPr>
              <w:tab/>
            </w:r>
          </w:p>
          <w:p w14:paraId="1B3235BF" w14:textId="77777777" w:rsidR="00B750E9" w:rsidRPr="005C708E" w:rsidRDefault="00B750E9" w:rsidP="005C708E">
            <w:pPr>
              <w:rPr>
                <w:b/>
              </w:rPr>
            </w:pPr>
          </w:p>
          <w:p w14:paraId="704491B0" w14:textId="77777777" w:rsidR="00B750E9" w:rsidRPr="005C708E" w:rsidRDefault="00B750E9" w:rsidP="005C708E">
            <w:pPr>
              <w:rPr>
                <w:b/>
              </w:rPr>
            </w:pPr>
            <w:r w:rsidRPr="005C708E">
              <w:rPr>
                <w:b/>
              </w:rPr>
              <w:t>_____________________/Юрченкова В.С.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FAB6" w14:textId="77777777" w:rsidR="00B750E9" w:rsidRPr="005C708E" w:rsidRDefault="00B750E9" w:rsidP="005C708E">
            <w:pPr>
              <w:tabs>
                <w:tab w:val="left" w:pos="5245"/>
              </w:tabs>
              <w:rPr>
                <w:b/>
              </w:rPr>
            </w:pPr>
            <w:r w:rsidRPr="005C708E">
              <w:rPr>
                <w:b/>
              </w:rPr>
              <w:t>Исполнитель:</w:t>
            </w:r>
          </w:p>
          <w:p w14:paraId="41BFCFA4" w14:textId="77777777" w:rsidR="00B750E9" w:rsidRPr="005C708E" w:rsidRDefault="00B750E9" w:rsidP="005C708E">
            <w:pPr>
              <w:tabs>
                <w:tab w:val="left" w:pos="5245"/>
              </w:tabs>
              <w:rPr>
                <w:b/>
              </w:rPr>
            </w:pPr>
            <w:r w:rsidRPr="005C708E">
              <w:rPr>
                <w:b/>
              </w:rPr>
              <w:tab/>
              <w:t>Поставщик</w:t>
            </w:r>
          </w:p>
          <w:p w14:paraId="768D90E7" w14:textId="77777777" w:rsidR="00B750E9" w:rsidRPr="005C708E" w:rsidRDefault="00B750E9" w:rsidP="005C708E">
            <w:pPr>
              <w:rPr>
                <w:b/>
              </w:rPr>
            </w:pPr>
            <w:r w:rsidRPr="005C708E">
              <w:rPr>
                <w:b/>
              </w:rPr>
              <w:t xml:space="preserve">       ___________________/.</w:t>
            </w:r>
          </w:p>
          <w:p w14:paraId="2FFCF551" w14:textId="77777777" w:rsidR="00B750E9" w:rsidRPr="005C708E" w:rsidRDefault="00B750E9" w:rsidP="005C708E">
            <w:pPr>
              <w:tabs>
                <w:tab w:val="left" w:pos="993"/>
              </w:tabs>
              <w:rPr>
                <w:b/>
              </w:rPr>
            </w:pPr>
          </w:p>
        </w:tc>
      </w:tr>
    </w:tbl>
    <w:p w14:paraId="5DC3FB96" w14:textId="77777777" w:rsidR="00B750E9" w:rsidRPr="005C708E" w:rsidRDefault="00B750E9" w:rsidP="005C708E">
      <w:pPr>
        <w:ind w:firstLine="709"/>
        <w:jc w:val="both"/>
        <w:rPr>
          <w:b/>
        </w:rPr>
      </w:pPr>
      <w:r w:rsidRPr="005C708E">
        <w:rPr>
          <w:b/>
        </w:rPr>
        <w:br w:type="page"/>
      </w:r>
    </w:p>
    <w:p w14:paraId="42979790" w14:textId="77777777" w:rsidR="003B48C2" w:rsidRPr="005C708E" w:rsidRDefault="00181EE5" w:rsidP="005C708E">
      <w:pPr>
        <w:jc w:val="right"/>
      </w:pPr>
      <w:r w:rsidRPr="005C708E">
        <w:lastRenderedPageBreak/>
        <w:t>Приложение</w:t>
      </w:r>
      <w:r w:rsidR="003B48C2" w:rsidRPr="005C708E">
        <w:t xml:space="preserve"> </w:t>
      </w:r>
      <w:r w:rsidRPr="005C708E">
        <w:t>№1</w:t>
      </w:r>
    </w:p>
    <w:p w14:paraId="4C9E42A2" w14:textId="77777777" w:rsidR="003B48C2" w:rsidRPr="005C708E" w:rsidRDefault="003B48C2" w:rsidP="005C708E">
      <w:pPr>
        <w:jc w:val="right"/>
      </w:pPr>
      <w:r w:rsidRPr="005C708E">
        <w:t xml:space="preserve">к </w:t>
      </w:r>
      <w:r w:rsidR="00B750E9" w:rsidRPr="005C708E">
        <w:t>Договор</w:t>
      </w:r>
      <w:r w:rsidR="00A54C20">
        <w:t>у</w:t>
      </w:r>
      <w:r w:rsidRPr="005C708E">
        <w:t xml:space="preserve"> </w:t>
      </w:r>
      <w:r w:rsidRPr="00116783">
        <w:t>№</w:t>
      </w:r>
      <w:r w:rsidR="00506160" w:rsidRPr="00116783">
        <w:t xml:space="preserve"> </w:t>
      </w:r>
    </w:p>
    <w:p w14:paraId="6E6F1A17" w14:textId="77777777" w:rsidR="00181EE5" w:rsidRPr="005C708E" w:rsidRDefault="00181EE5" w:rsidP="005C708E">
      <w:pPr>
        <w:jc w:val="right"/>
      </w:pPr>
      <w:r w:rsidRPr="005C708E">
        <w:t xml:space="preserve">от </w:t>
      </w:r>
      <w:r w:rsidR="004C2737">
        <w:t>____________</w:t>
      </w:r>
      <w:r w:rsidR="00A4254B">
        <w:t xml:space="preserve"> </w:t>
      </w:r>
      <w:r w:rsidR="00506160">
        <w:t>2</w:t>
      </w:r>
      <w:r w:rsidR="00375732">
        <w:t>02</w:t>
      </w:r>
      <w:r w:rsidR="000E39C2">
        <w:t>5</w:t>
      </w:r>
      <w:r w:rsidR="002F3CD9" w:rsidRPr="005C708E">
        <w:t xml:space="preserve"> </w:t>
      </w:r>
      <w:r w:rsidR="00E10237" w:rsidRPr="005C708E">
        <w:t>г.</w:t>
      </w:r>
    </w:p>
    <w:p w14:paraId="3748CB02" w14:textId="77777777" w:rsidR="00181EE5" w:rsidRDefault="00BB4A36" w:rsidP="00BB4A36">
      <w:pPr>
        <w:jc w:val="center"/>
      </w:pPr>
      <w:r>
        <w:t>Описание объекта закупки</w:t>
      </w:r>
    </w:p>
    <w:p w14:paraId="7EA0DFDE" w14:textId="77777777" w:rsidR="00BB4A36" w:rsidRPr="005C708E" w:rsidRDefault="00BB4A36" w:rsidP="005C708E">
      <w:pPr>
        <w:jc w:val="both"/>
      </w:pPr>
    </w:p>
    <w:p w14:paraId="7CB9472C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1. Наименование Заказчика:</w:t>
      </w:r>
    </w:p>
    <w:p w14:paraId="6AEC692E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Ленинградское областное государственное бюджетное учреждение «Тосненский социально-реабилитационный центр для несовершеннолетних «Дельфиненок»</w:t>
      </w:r>
    </w:p>
    <w:p w14:paraId="0A8BEFD7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2. Место нахождения Заказчика:</w:t>
      </w:r>
    </w:p>
    <w:p w14:paraId="357CD4C3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187000, Ленинградская область, г. Тосно, просп. Ленина, д. 71 «Б»</w:t>
      </w:r>
    </w:p>
    <w:p w14:paraId="10FB0586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3. Наименование объекта закупки:</w:t>
      </w:r>
      <w:r w:rsidRPr="003D2229">
        <w:rPr>
          <w:sz w:val="22"/>
          <w:szCs w:val="22"/>
        </w:rPr>
        <w:t xml:space="preserve"> Оказание услуг по проведению периодического медицинского осмотра сотрудников ЛОГБУ «Тосненский СРЦН «Дельфиненок» </w:t>
      </w:r>
    </w:p>
    <w:p w14:paraId="090FA081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4. ОКПД2:</w:t>
      </w:r>
      <w:r w:rsidRPr="003D2229">
        <w:rPr>
          <w:sz w:val="22"/>
          <w:szCs w:val="22"/>
        </w:rPr>
        <w:t xml:space="preserve"> 86.90.19.190 - Услуги в области медицины прочие, не включенные в другие группировки.</w:t>
      </w:r>
    </w:p>
    <w:p w14:paraId="378D1888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5. Требования к оказанию услуг.</w:t>
      </w:r>
    </w:p>
    <w:p w14:paraId="3AF2DE91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Периодические осмотры проводятся медицинскими организациями любой формы собственности, имеющими право (лицензию) на проведение периодических осмотров и лабораторных и функциональных исследований, а также на экспертизу профессиональной пригодности в соответствии с действующими нормативными правовыми актами (далее - Подрядчик). 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осмотры".</w:t>
      </w:r>
    </w:p>
    <w:p w14:paraId="12512D41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Медицинская организация должна иметь в штате аттестованный и квалифицированный медицинский персонал. Собственную лабораторию для проведения лабораторных и функциональных исследований.</w:t>
      </w:r>
    </w:p>
    <w:p w14:paraId="4F41E284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Исполнитель обязан оказывать услуги в полном объеме и в соответствии с санитарно-эпидемиологическими правилами и нормами:</w:t>
      </w:r>
    </w:p>
    <w:p w14:paraId="2D9BBBDE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Федеральный закон от 21 ноября 2011г. N 323-ФЗ "Об основах охраны здоровья граждан в Российской Федерации" (с изменениями на 22 декабря 2020 года) (редакция, действующая с 1 января 2021 года);</w:t>
      </w:r>
    </w:p>
    <w:p w14:paraId="4A830C4A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Постановление Правительства РФ от 4 октября 2012г. N 1006 "Об утверждении Правил предоставления медицинскими организациями платных медицинских услуг";</w:t>
      </w:r>
    </w:p>
    <w:p w14:paraId="207B4827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Постановление Правительства РФ от 16.04.2012г. N 291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"Сколково");</w:t>
      </w:r>
    </w:p>
    <w:p w14:paraId="348BCEC5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Приказ Минтруда России N 988н, Минздрава России N 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осмотры";</w:t>
      </w:r>
    </w:p>
    <w:p w14:paraId="728823CB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</w:p>
    <w:p w14:paraId="6BD226D8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Постановление Главного государственного санитарного врача РФ от 24.12.2020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</w:r>
    </w:p>
    <w:p w14:paraId="78290F4C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lastRenderedPageBreak/>
        <w:t>и других действующих нормативных актов, регламентирующих порядок, объем и качество проведения медицинских осмотров.</w:t>
      </w:r>
    </w:p>
    <w:p w14:paraId="5A3CC6E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При проведении медицинского осмотра сотрудников Заказчика Исполнитель обязан надлежащим образом оформить соответствующую медицинскую документацию в соответствии с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осмотры".</w:t>
      </w:r>
    </w:p>
    <w:p w14:paraId="68A856B9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Сотрудники Заказчика, которые по уважительной причине не смогли пройти полное медицинское освидетельствование в соответствии с календарным графиком могут обращаться за предоставлением недополученной услуги в любой удобный для них филиал Исполнителя, либо предоставляют результаты (оригинал или копии) недостающих обследований, проведённых в сторонних организациях, результаты которых Исполнитель обязан вписать в выписку из медицинской карты.</w:t>
      </w:r>
    </w:p>
    <w:p w14:paraId="1D13F53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Все оригиналы и копии медицинских документов, передаваемых Исполнителю для заполнения выписки из медицинской карты подлежат обязательному возврату Заказчику не позднее 10 календарных дней с даты подписания акта сдачи-приема оказанных услуг.</w:t>
      </w:r>
    </w:p>
    <w:p w14:paraId="21B3EC92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Исполнитель обеспечивает:</w:t>
      </w:r>
    </w:p>
    <w:p w14:paraId="0E87547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качественное и в полном объеме проведение обязательного периодического медицинского осмотра.</w:t>
      </w:r>
    </w:p>
    <w:p w14:paraId="78C102C4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предоставление полной и достоверной информации о результатах, полученных во время проведения медицинского осмотра.</w:t>
      </w:r>
    </w:p>
    <w:p w14:paraId="1F9424B9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сохранение конфиденциальности информации, полученной в ходе проведения медицинского осмотра.</w:t>
      </w:r>
    </w:p>
    <w:p w14:paraId="11518914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соблюдение необходимых противопожарных мероприятий, мероприятий по технике безопасности и охране окружающей среды.</w:t>
      </w:r>
    </w:p>
    <w:p w14:paraId="00047CC4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Участник не имеет права самостоятельно изменить виды и объем оказываемых услуг.</w:t>
      </w:r>
    </w:p>
    <w:p w14:paraId="47331D08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6. Место оказания услуг</w:t>
      </w:r>
    </w:p>
    <w:p w14:paraId="0EED8DBC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2"/>
        </w:rPr>
      </w:pPr>
      <w:r w:rsidRPr="003D2229">
        <w:rPr>
          <w:sz w:val="22"/>
          <w:szCs w:val="22"/>
        </w:rPr>
        <w:t>Услуги оказываются по месту нахождения Исполнителя в пределах г. Тосно, Ленинградской области в радиусе 8 км от места нахождения Заказчика.</w:t>
      </w:r>
    </w:p>
    <w:p w14:paraId="4A630DC2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7. Порядок оказания услуг</w:t>
      </w:r>
    </w:p>
    <w:p w14:paraId="5513A89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Исполнитель в 5-дневный срок с момента получения от Заказчика поименного списка составляет календарный план проведения периодического осмотра и согласовывает его с Заказчиком (далее - календарный план).</w:t>
      </w:r>
    </w:p>
    <w:p w14:paraId="6E386068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На лицо, проходящее медицинский осмотр, в медицинской организации оформляются паспорт здоровья работника.</w:t>
      </w:r>
    </w:p>
    <w:p w14:paraId="03D759AA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Каждому паспорту здоровья присваивается номер и указывается дата его заполнения.</w:t>
      </w:r>
    </w:p>
    <w:p w14:paraId="7797872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На каждого работника ведется один паспорт здоровья.</w:t>
      </w:r>
    </w:p>
    <w:p w14:paraId="0B29C0F0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В период проведения осмотра паспорт здоровья хранится в медицинской организации. По окончании осмотра паспорт здоровья выдается работнику на руки.</w:t>
      </w:r>
    </w:p>
    <w:p w14:paraId="5BDB66C4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Данные о прохождении медицинских осмотров подлежат внесению в личные медицинские книжки.</w:t>
      </w:r>
    </w:p>
    <w:p w14:paraId="0B025428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В случае утери работником паспорта здоровья медицинская организация по заявлению работника выдает ему дубликат паспорта здоровья.</w:t>
      </w:r>
    </w:p>
    <w:p w14:paraId="73634C08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Периодический осмотр является завершенным в случае осмотра работника всеми врачами-специалистами, а также выполнения полного объема лабораторных и функциональных исследований, предусмотренных в Перечне.</w:t>
      </w:r>
    </w:p>
    <w:p w14:paraId="4368D660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По окончании прохождения работником периодического осмотра Исполнитель оформляет медицинское заключение.</w:t>
      </w:r>
    </w:p>
    <w:p w14:paraId="27F50A4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lastRenderedPageBreak/>
        <w:t>Составленный в соответствии с п.45 Приложения №1 Приказа №29н Заключительный акт по результатам осмотра в утверждается председателем врачебной комиссии Исполнителя и заверяется печатью Исполнителя.</w:t>
      </w:r>
    </w:p>
    <w:p w14:paraId="7E98F540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Заключительный акт оформляется в 5 (пяти) экземплярах:</w:t>
      </w:r>
    </w:p>
    <w:p w14:paraId="4D058AD1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Первый экземпляр Заключительного акта остается у Исполнителя.</w:t>
      </w:r>
    </w:p>
    <w:p w14:paraId="68AB436C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Второй экземпляр Заключительного акта передается Заказчику.</w:t>
      </w:r>
    </w:p>
    <w:p w14:paraId="0D467BBA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Третий экземпляр передается Исполнителем в территориальный отдел Роспотребнадзора.</w:t>
      </w:r>
    </w:p>
    <w:p w14:paraId="64053ADA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-Четвертый экземпляр передается Исполнителем в центр профпатологии субъекта Российской Федерации (при наличии такового).</w:t>
      </w:r>
    </w:p>
    <w:p w14:paraId="37AFA473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Пятый экземпляр передается Исполнителем в Фонд социального страхования.</w:t>
      </w:r>
    </w:p>
    <w:p w14:paraId="68448ECA" w14:textId="7708B71B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8. Срок оказания услуг:</w:t>
      </w:r>
      <w:r w:rsidRPr="003D2229">
        <w:rPr>
          <w:sz w:val="22"/>
          <w:szCs w:val="22"/>
        </w:rPr>
        <w:t xml:space="preserve"> с момента заключения Контракта до 30.</w:t>
      </w:r>
      <w:r w:rsidR="007C7033">
        <w:rPr>
          <w:sz w:val="22"/>
          <w:szCs w:val="22"/>
        </w:rPr>
        <w:t>09</w:t>
      </w:r>
      <w:r w:rsidRPr="003D2229">
        <w:rPr>
          <w:sz w:val="22"/>
          <w:szCs w:val="22"/>
        </w:rPr>
        <w:t>.2025 года.</w:t>
      </w:r>
    </w:p>
    <w:p w14:paraId="2926D25F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9. Объем оказываемых услуг</w:t>
      </w: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5"/>
        <w:gridCol w:w="5526"/>
        <w:gridCol w:w="1274"/>
        <w:gridCol w:w="1275"/>
      </w:tblGrid>
      <w:tr w:rsidR="003D2229" w:rsidRPr="003D2229" w14:paraId="0C694162" w14:textId="77777777" w:rsidTr="00D42721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14B12" w14:textId="77777777" w:rsidR="003D2229" w:rsidRPr="003D2229" w:rsidRDefault="003D2229" w:rsidP="003D2229">
            <w:pPr>
              <w:keepNext/>
              <w:suppressAutoHyphens/>
              <w:autoSpaceDN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lang w:eastAsia="en-US"/>
              </w:rPr>
              <w:t>Наименование оказания услуги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D319" w14:textId="77777777" w:rsidR="003D2229" w:rsidRPr="003D2229" w:rsidRDefault="003D2229" w:rsidP="003D2229">
            <w:pPr>
              <w:keepNext/>
              <w:suppressAutoHyphens/>
              <w:autoSpaceDN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lang w:eastAsia="en-US"/>
              </w:rPr>
              <w:t>Технические характеристики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2C96" w14:textId="77777777" w:rsidR="003D2229" w:rsidRPr="003D2229" w:rsidRDefault="003D2229" w:rsidP="003D2229">
            <w:pPr>
              <w:keepNext/>
              <w:suppressAutoHyphens/>
              <w:autoSpaceDN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lang w:eastAsia="en-US"/>
              </w:rPr>
              <w:t>Ед. изм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73C5" w14:textId="77777777" w:rsidR="003D2229" w:rsidRPr="003D2229" w:rsidRDefault="003D2229" w:rsidP="003D2229">
            <w:pPr>
              <w:keepNext/>
              <w:suppressAutoHyphens/>
              <w:autoSpaceDN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lang w:eastAsia="en-US"/>
              </w:rPr>
              <w:t>Кол-во</w:t>
            </w:r>
          </w:p>
        </w:tc>
      </w:tr>
      <w:tr w:rsidR="003D2229" w:rsidRPr="003D2229" w14:paraId="4EA592F1" w14:textId="77777777" w:rsidTr="00D42721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06F9" w14:textId="77777777" w:rsidR="003D2229" w:rsidRPr="003D2229" w:rsidRDefault="003D2229" w:rsidP="00AB2664">
            <w:pPr>
              <w:suppressAutoHyphens/>
              <w:autoSpaceDN w:val="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lang w:eastAsia="en-US"/>
              </w:rPr>
              <w:t xml:space="preserve">Оказание услуг по проведению периодического медицинского осмотра сотрудников 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4509" w14:textId="77777777" w:rsidR="003D2229" w:rsidRPr="003D2229" w:rsidRDefault="003D2229" w:rsidP="003D2229">
            <w:pPr>
              <w:suppressAutoHyphens/>
              <w:autoSpaceDN w:val="0"/>
              <w:jc w:val="both"/>
              <w:outlineLvl w:val="0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u w:val="single"/>
                <w:lang w:eastAsia="en-US"/>
              </w:rPr>
              <w:t>Код ОКПД: 86.21.10.190</w:t>
            </w:r>
          </w:p>
          <w:p w14:paraId="538B6E84" w14:textId="53055408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1. Осмотр врачом терапевтом (включая анкетирование, определение сердечно-сосудистого риска, антропометрию)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</w:t>
            </w:r>
          </w:p>
          <w:p w14:paraId="271BAEB9" w14:textId="4EB7A723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2 Осмотр врачом -психиатром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6C0AB0D8" w14:textId="1DF88DCE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3 Осмотр врачом-наркологом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712F2CCD" w14:textId="2C8DD119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4 Осмотр врачом-дерматовенерологом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39D6A8B0" w14:textId="39159B6B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5 Осмотр врачом-неврологом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7B123749" w14:textId="1FCBC76E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6 Осмотр врачом-гинекологом (включая цитологическое исследование гинекологических мазков для женщин, бактериологическое исследование (на флору) для женщин)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04DFD313" w14:textId="2D2F9FF1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7 Заключение председателя медицинской комиссии (профпатолога)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19B13494" w14:textId="1A4119F8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8 Исследование на гельминтозы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3E3ADFD7" w14:textId="6C5E595D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9 Исследование крови на сифилис (микрореакция)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73AA1F48" w14:textId="1EBCC881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10 Клинический анализ мочи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607F07BD" w14:textId="566E4FDE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11 Клинический анализ крови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0458BDCC" w14:textId="7FCC3E56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12 Биохимический анализ крови (на сахар и холестерин)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5B75F04F" w14:textId="78D576E5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 xml:space="preserve">13 Электрокардиография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5690DF30" w14:textId="4365C90C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>1</w:t>
            </w:r>
            <w:r w:rsidR="007C7033">
              <w:rPr>
                <w:sz w:val="22"/>
                <w:szCs w:val="22"/>
              </w:rPr>
              <w:t>4</w:t>
            </w:r>
            <w:r w:rsidRPr="003D2229">
              <w:rPr>
                <w:sz w:val="22"/>
                <w:szCs w:val="22"/>
              </w:rPr>
              <w:t xml:space="preserve"> Маммография обеих молочных желез в двух проекциях (для женщин старше 40 лет) </w:t>
            </w:r>
            <w:r w:rsidR="007C7033">
              <w:rPr>
                <w:sz w:val="22"/>
                <w:szCs w:val="22"/>
              </w:rPr>
              <w:t>9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0ECF2223" w14:textId="781B2244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>1</w:t>
            </w:r>
            <w:r w:rsidR="007C7033">
              <w:rPr>
                <w:sz w:val="22"/>
                <w:szCs w:val="22"/>
              </w:rPr>
              <w:t>5</w:t>
            </w:r>
            <w:r w:rsidRPr="003D2229">
              <w:rPr>
                <w:sz w:val="22"/>
                <w:szCs w:val="22"/>
              </w:rPr>
              <w:t xml:space="preserve"> Измерение внутриглазного давления (с 40 лет) </w:t>
            </w:r>
            <w:r w:rsidR="007C7033">
              <w:rPr>
                <w:sz w:val="22"/>
                <w:szCs w:val="22"/>
              </w:rPr>
              <w:t>9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3B5D4932" w14:textId="483A3472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</w:rPr>
              <w:t>1</w:t>
            </w:r>
            <w:r w:rsidR="007C7033">
              <w:rPr>
                <w:sz w:val="22"/>
                <w:szCs w:val="22"/>
              </w:rPr>
              <w:t>6</w:t>
            </w:r>
            <w:r w:rsidRPr="003D2229">
              <w:rPr>
                <w:sz w:val="22"/>
                <w:szCs w:val="22"/>
              </w:rPr>
              <w:t xml:space="preserve"> Санитарно-гигиеническое обучение </w:t>
            </w:r>
            <w:r w:rsidR="007C7033">
              <w:rPr>
                <w:sz w:val="22"/>
                <w:szCs w:val="22"/>
              </w:rPr>
              <w:t>13</w:t>
            </w:r>
            <w:r w:rsidRPr="003D2229">
              <w:rPr>
                <w:sz w:val="22"/>
                <w:szCs w:val="22"/>
              </w:rPr>
              <w:t xml:space="preserve"> чел.</w:t>
            </w:r>
          </w:p>
          <w:p w14:paraId="04CDCAA6" w14:textId="7BFAC3F7" w:rsidR="003D2229" w:rsidRPr="003D2229" w:rsidRDefault="003D2229" w:rsidP="000E39C2">
            <w:pPr>
              <w:suppressAutoHyphens/>
              <w:autoSpaceDN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00B8" w14:textId="77777777" w:rsidR="003D2229" w:rsidRPr="003D2229" w:rsidRDefault="003D2229" w:rsidP="003D2229">
            <w:pPr>
              <w:suppressAutoHyphens/>
              <w:autoSpaceDN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2229">
              <w:rPr>
                <w:rFonts w:eastAsia="Calibri"/>
                <w:sz w:val="22"/>
                <w:szCs w:val="22"/>
                <w:lang w:eastAsia="en-US"/>
              </w:rPr>
              <w:t>усл.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7872" w14:textId="77777777" w:rsidR="003D2229" w:rsidRPr="003D2229" w:rsidRDefault="003D2229" w:rsidP="003D2229">
            <w:pPr>
              <w:suppressAutoHyphens/>
              <w:autoSpaceDN w:val="0"/>
              <w:spacing w:before="120" w:after="120"/>
              <w:jc w:val="center"/>
              <w:outlineLvl w:val="1"/>
              <w:rPr>
                <w:sz w:val="22"/>
                <w:szCs w:val="22"/>
                <w:lang w:eastAsia="en-US"/>
              </w:rPr>
            </w:pPr>
            <w:r w:rsidRPr="003D2229">
              <w:rPr>
                <w:sz w:val="22"/>
                <w:szCs w:val="22"/>
                <w:lang w:eastAsia="en-US"/>
              </w:rPr>
              <w:t>1</w:t>
            </w:r>
          </w:p>
        </w:tc>
      </w:tr>
    </w:tbl>
    <w:p w14:paraId="4103062F" w14:textId="36834A3D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 xml:space="preserve">Всего – </w:t>
      </w:r>
      <w:r w:rsidR="007C7033">
        <w:rPr>
          <w:sz w:val="22"/>
          <w:szCs w:val="22"/>
        </w:rPr>
        <w:t>13</w:t>
      </w:r>
      <w:r w:rsidRPr="003D2229">
        <w:rPr>
          <w:sz w:val="22"/>
          <w:szCs w:val="22"/>
        </w:rPr>
        <w:t xml:space="preserve"> человек из них:</w:t>
      </w:r>
    </w:p>
    <w:p w14:paraId="286DF165" w14:textId="267181D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 xml:space="preserve">Женщин после 40 лет – </w:t>
      </w:r>
      <w:r w:rsidR="007C7033">
        <w:rPr>
          <w:sz w:val="22"/>
          <w:szCs w:val="22"/>
        </w:rPr>
        <w:t xml:space="preserve">9 </w:t>
      </w:r>
      <w:r w:rsidRPr="003D2229">
        <w:rPr>
          <w:sz w:val="22"/>
          <w:szCs w:val="22"/>
        </w:rPr>
        <w:t>человек;</w:t>
      </w:r>
    </w:p>
    <w:p w14:paraId="31B26899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При составлении описания объекта закупки показатели, требования, условные обозначения и терминология, касающихся, характеристик услуг использованы:</w:t>
      </w:r>
    </w:p>
    <w:p w14:paraId="246374E6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Приказ Министерства здравоохранения и социального развития Российской Федерации от 28.01.2021 №29Н</w:t>
      </w:r>
    </w:p>
    <w:p w14:paraId="168861B1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b/>
          <w:sz w:val="22"/>
          <w:szCs w:val="20"/>
          <w:lang w:eastAsia="en-US"/>
        </w:rPr>
      </w:pPr>
      <w:r w:rsidRPr="003D2229">
        <w:rPr>
          <w:b/>
          <w:sz w:val="22"/>
          <w:szCs w:val="22"/>
        </w:rPr>
        <w:t>10. Требования к качеству и безопасности услуг и иные показатели, связанные с определением соответствия оказываемых услуг потребностям Заказчика:</w:t>
      </w:r>
    </w:p>
    <w:p w14:paraId="09187761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lastRenderedPageBreak/>
        <w:t>Оказание услуг по проведению периодических медицинских осмотров и обследований работников (далее- «услуги») должно осуществляться в соответствии с порядком, утвержденным приказом Министерства здравоохранения и социального развития Российской Федерации от 28.01.2021 г. N 29Н (далее - Приказ № 29Н), а также иными документами, регламентирующими оказание таких услуг.</w:t>
      </w:r>
    </w:p>
    <w:p w14:paraId="0AA880EF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Используемые в ходе оказания услуг средства и материалы должны быть новыми, их качество должно соответствовать ГОСТ, СанПиН, требованиям пожарной безопасности, подтверждаться сертификатами или декларациями о соответствии, в случае если средства и материалы подлежат обязательной сертификации или декларированию.</w:t>
      </w:r>
    </w:p>
    <w:p w14:paraId="7D67093E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Используемое в ходе оказания услуг оборудование должно соответствовать ГОСТ, СанПиН, требованиям пожарной безопасности, его качество должно подтверждаться сертификатами или декларациями о соответствии, в случае если оборудование подлежит обязательной сертификации или декларированию.</w:t>
      </w:r>
    </w:p>
    <w:p w14:paraId="74DA871B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Качество оказываемых услуг должно соответствовать требованиям законодательства Российской Федерации к такому виду услуг, нормам и правилам техники безопасности, санитарно-гигиеническим требованиям, нормам пожарной безопасности, международным стандартам и иным требованиям.</w:t>
      </w:r>
    </w:p>
    <w:p w14:paraId="7E7E131C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Исполнитель должен иметь все необходимые кадровые, технические и организационные ресурсы для выполнения требований Приказа № 29Н к объему, срокам и качеству проведения периодических медицинских осмотров работников Заказчика.</w:t>
      </w:r>
    </w:p>
    <w:p w14:paraId="45B02690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Исполнитель должен обеспечить качественные санитарно-гигиенический, противоэпидемический и организационно-хозяйственный режимы в местах предоставления услуг работникам Заказчика. Основные требования, предъявляемые к данным услугам: целенаправленность, тщательность, полнота охвата, быстрота проведения, четкость ведения документации.</w:t>
      </w:r>
    </w:p>
    <w:p w14:paraId="11C432DD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Услуги оказываются в целях:</w:t>
      </w:r>
    </w:p>
    <w:p w14:paraId="2EE005E1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динамического наблюдения за состоянием здоровья работников, 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14:paraId="634E480D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выявления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 в целях охраны здоровья населения, предупреждения возникновения и распространения заболеваний;</w:t>
      </w:r>
    </w:p>
    <w:p w14:paraId="4D2F0738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своевременного проведения профилактических и реабилитационных мероприятий, направленных на сохранение здоровья и восстановление трудоспособности работников;</w:t>
      </w:r>
    </w:p>
    <w:p w14:paraId="2034C9C9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своевременного выявления и предупреждения возникновения и распространения инфекционных и паразитарных заболеваний;</w:t>
      </w:r>
    </w:p>
    <w:p w14:paraId="242DE0B7" w14:textId="77777777" w:rsidR="003D2229" w:rsidRPr="003D2229" w:rsidRDefault="003D2229" w:rsidP="003D2229">
      <w:pPr>
        <w:suppressAutoHyphens/>
        <w:autoSpaceDN w:val="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- предупреждения несчастных случаев на производстве.</w:t>
      </w:r>
    </w:p>
    <w:p w14:paraId="0F1284E8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Услуги могут оказывать медицинские организации любой формы собственности, имеющие право на проведение периодических медицинских осмотров, а также на экспертизу профессиональной пригодности в соответствии с действующими нормативными правовыми актами.</w:t>
      </w:r>
    </w:p>
    <w:p w14:paraId="54816324" w14:textId="77777777" w:rsidR="003D2229" w:rsidRPr="003D2229" w:rsidRDefault="003D2229" w:rsidP="003D2229">
      <w:pPr>
        <w:suppressAutoHyphens/>
        <w:autoSpaceDN w:val="0"/>
        <w:spacing w:before="120" w:after="120"/>
        <w:ind w:firstLine="720"/>
        <w:jc w:val="both"/>
        <w:rPr>
          <w:sz w:val="22"/>
          <w:szCs w:val="20"/>
          <w:lang w:eastAsia="en-US"/>
        </w:rPr>
      </w:pPr>
      <w:r w:rsidRPr="003D2229">
        <w:rPr>
          <w:sz w:val="22"/>
          <w:szCs w:val="22"/>
        </w:rPr>
        <w:t>Ответственность за качество оказываемых услуг возлагается на Исполнителя. По окончанию оказания услуг Исполнитель должен выдать медицинские заключения в порядке, установленном Приказом № 29Н и предоставить документы для оплаты Заказчику (счёт, счёт-фактура, акт оказанных услуг или счёт и УПД).</w:t>
      </w:r>
    </w:p>
    <w:p w14:paraId="02C53206" w14:textId="59F840B5" w:rsidR="000E39C2" w:rsidRDefault="000E39C2">
      <w:pPr>
        <w:spacing w:after="200" w:line="360" w:lineRule="auto"/>
        <w:ind w:firstLine="709"/>
        <w:jc w:val="both"/>
      </w:pPr>
    </w:p>
    <w:sectPr w:rsidR="000E39C2" w:rsidSect="00A92BA5">
      <w:footerReference w:type="default" r:id="rId7"/>
      <w:pgSz w:w="11906" w:h="16838"/>
      <w:pgMar w:top="851" w:right="566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A187" w14:textId="77777777" w:rsidR="00A23DD9" w:rsidRDefault="00A23DD9" w:rsidP="005C708E">
      <w:r>
        <w:separator/>
      </w:r>
    </w:p>
  </w:endnote>
  <w:endnote w:type="continuationSeparator" w:id="0">
    <w:p w14:paraId="173FD454" w14:textId="77777777" w:rsidR="00A23DD9" w:rsidRDefault="00A23DD9" w:rsidP="005C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8682234"/>
      <w:docPartObj>
        <w:docPartGallery w:val="Page Numbers (Bottom of Page)"/>
        <w:docPartUnique/>
      </w:docPartObj>
    </w:sdtPr>
    <w:sdtEndPr/>
    <w:sdtContent>
      <w:p w14:paraId="12EC03A0" w14:textId="77777777" w:rsidR="005C708E" w:rsidRDefault="005C708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0E7">
          <w:rPr>
            <w:noProof/>
          </w:rPr>
          <w:t>10</w:t>
        </w:r>
        <w:r>
          <w:fldChar w:fldCharType="end"/>
        </w:r>
      </w:p>
    </w:sdtContent>
  </w:sdt>
  <w:p w14:paraId="0353C92D" w14:textId="77777777" w:rsidR="005C708E" w:rsidRDefault="005C708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8D77D" w14:textId="77777777" w:rsidR="00A23DD9" w:rsidRDefault="00A23DD9" w:rsidP="005C708E">
      <w:r>
        <w:separator/>
      </w:r>
    </w:p>
  </w:footnote>
  <w:footnote w:type="continuationSeparator" w:id="0">
    <w:p w14:paraId="38BE8BBB" w14:textId="77777777" w:rsidR="00A23DD9" w:rsidRDefault="00A23DD9" w:rsidP="005C7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489A"/>
    <w:multiLevelType w:val="multilevel"/>
    <w:tmpl w:val="A36CE3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0210660"/>
    <w:multiLevelType w:val="hybridMultilevel"/>
    <w:tmpl w:val="19E6F0FC"/>
    <w:lvl w:ilvl="0" w:tplc="041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13526D36"/>
    <w:multiLevelType w:val="multilevel"/>
    <w:tmpl w:val="FD02D70C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" w15:restartNumberingAfterBreak="0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FD84FF9"/>
    <w:multiLevelType w:val="hybridMultilevel"/>
    <w:tmpl w:val="AE14D87A"/>
    <w:lvl w:ilvl="0" w:tplc="5A7EE5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E7A93"/>
    <w:multiLevelType w:val="hybridMultilevel"/>
    <w:tmpl w:val="683C5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319D7"/>
    <w:multiLevelType w:val="hybridMultilevel"/>
    <w:tmpl w:val="922E9AA0"/>
    <w:lvl w:ilvl="0" w:tplc="8A6009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1EE5"/>
    <w:rsid w:val="00004AB9"/>
    <w:rsid w:val="0004428C"/>
    <w:rsid w:val="000A3A39"/>
    <w:rsid w:val="000E39C2"/>
    <w:rsid w:val="000E7144"/>
    <w:rsid w:val="000F2DD4"/>
    <w:rsid w:val="00112537"/>
    <w:rsid w:val="00116783"/>
    <w:rsid w:val="00181217"/>
    <w:rsid w:val="00181EE5"/>
    <w:rsid w:val="001930B6"/>
    <w:rsid w:val="0019322A"/>
    <w:rsid w:val="001C51DD"/>
    <w:rsid w:val="00202374"/>
    <w:rsid w:val="0020713B"/>
    <w:rsid w:val="00231EA4"/>
    <w:rsid w:val="00232E96"/>
    <w:rsid w:val="002925AB"/>
    <w:rsid w:val="002A2E82"/>
    <w:rsid w:val="002A4F2B"/>
    <w:rsid w:val="002A5ADE"/>
    <w:rsid w:val="002C6F6C"/>
    <w:rsid w:val="002C7645"/>
    <w:rsid w:val="002D611D"/>
    <w:rsid w:val="002E2D94"/>
    <w:rsid w:val="002F2227"/>
    <w:rsid w:val="002F3CD9"/>
    <w:rsid w:val="00302D6F"/>
    <w:rsid w:val="003411A7"/>
    <w:rsid w:val="00341E28"/>
    <w:rsid w:val="0035116D"/>
    <w:rsid w:val="00364434"/>
    <w:rsid w:val="00375732"/>
    <w:rsid w:val="0038684D"/>
    <w:rsid w:val="00393C23"/>
    <w:rsid w:val="003A1A75"/>
    <w:rsid w:val="003B48C2"/>
    <w:rsid w:val="003C6B28"/>
    <w:rsid w:val="003D2229"/>
    <w:rsid w:val="003E6D61"/>
    <w:rsid w:val="003F40E7"/>
    <w:rsid w:val="003F61B7"/>
    <w:rsid w:val="00464232"/>
    <w:rsid w:val="00477EF4"/>
    <w:rsid w:val="004B62A4"/>
    <w:rsid w:val="004C2425"/>
    <w:rsid w:val="004C2737"/>
    <w:rsid w:val="004C4DC9"/>
    <w:rsid w:val="004F0013"/>
    <w:rsid w:val="00506160"/>
    <w:rsid w:val="00540C0C"/>
    <w:rsid w:val="0058101B"/>
    <w:rsid w:val="005834B5"/>
    <w:rsid w:val="00585D72"/>
    <w:rsid w:val="005929E5"/>
    <w:rsid w:val="005B77CB"/>
    <w:rsid w:val="005C708E"/>
    <w:rsid w:val="005F6B78"/>
    <w:rsid w:val="006514D4"/>
    <w:rsid w:val="00664D16"/>
    <w:rsid w:val="006C01BC"/>
    <w:rsid w:val="006F7BE3"/>
    <w:rsid w:val="00705186"/>
    <w:rsid w:val="007205E6"/>
    <w:rsid w:val="00745669"/>
    <w:rsid w:val="00773C83"/>
    <w:rsid w:val="00782323"/>
    <w:rsid w:val="00791BFE"/>
    <w:rsid w:val="0079777D"/>
    <w:rsid w:val="007A4C2F"/>
    <w:rsid w:val="007C7033"/>
    <w:rsid w:val="007D205E"/>
    <w:rsid w:val="00832638"/>
    <w:rsid w:val="00836147"/>
    <w:rsid w:val="00836C9D"/>
    <w:rsid w:val="008472B4"/>
    <w:rsid w:val="00852041"/>
    <w:rsid w:val="008C3BE2"/>
    <w:rsid w:val="008E59F9"/>
    <w:rsid w:val="008F2B2F"/>
    <w:rsid w:val="0090078E"/>
    <w:rsid w:val="009126D5"/>
    <w:rsid w:val="00913689"/>
    <w:rsid w:val="00932491"/>
    <w:rsid w:val="0095054E"/>
    <w:rsid w:val="0096241C"/>
    <w:rsid w:val="009C42A8"/>
    <w:rsid w:val="00A2329A"/>
    <w:rsid w:val="00A23423"/>
    <w:rsid w:val="00A23DD9"/>
    <w:rsid w:val="00A30BB3"/>
    <w:rsid w:val="00A4254B"/>
    <w:rsid w:val="00A54C20"/>
    <w:rsid w:val="00A66043"/>
    <w:rsid w:val="00A852BE"/>
    <w:rsid w:val="00A92BA5"/>
    <w:rsid w:val="00AB076E"/>
    <w:rsid w:val="00AB2664"/>
    <w:rsid w:val="00AB37E8"/>
    <w:rsid w:val="00AB56D8"/>
    <w:rsid w:val="00AD259B"/>
    <w:rsid w:val="00AF2AD9"/>
    <w:rsid w:val="00AF7168"/>
    <w:rsid w:val="00B40B92"/>
    <w:rsid w:val="00B61716"/>
    <w:rsid w:val="00B7260E"/>
    <w:rsid w:val="00B750E9"/>
    <w:rsid w:val="00B7735C"/>
    <w:rsid w:val="00BB4A36"/>
    <w:rsid w:val="00BC4736"/>
    <w:rsid w:val="00BF0A2C"/>
    <w:rsid w:val="00C3403E"/>
    <w:rsid w:val="00C45146"/>
    <w:rsid w:val="00C52F43"/>
    <w:rsid w:val="00C54AA2"/>
    <w:rsid w:val="00C64F51"/>
    <w:rsid w:val="00CA517A"/>
    <w:rsid w:val="00CA5427"/>
    <w:rsid w:val="00CE4977"/>
    <w:rsid w:val="00CF3300"/>
    <w:rsid w:val="00D13921"/>
    <w:rsid w:val="00D210A7"/>
    <w:rsid w:val="00D342C5"/>
    <w:rsid w:val="00D3587C"/>
    <w:rsid w:val="00D81BF8"/>
    <w:rsid w:val="00D81E84"/>
    <w:rsid w:val="00DB1A45"/>
    <w:rsid w:val="00DD0C82"/>
    <w:rsid w:val="00DE03B9"/>
    <w:rsid w:val="00DF3D47"/>
    <w:rsid w:val="00E10237"/>
    <w:rsid w:val="00E33C3B"/>
    <w:rsid w:val="00E63AD0"/>
    <w:rsid w:val="00E84F86"/>
    <w:rsid w:val="00E87635"/>
    <w:rsid w:val="00ED09E7"/>
    <w:rsid w:val="00EE3E12"/>
    <w:rsid w:val="00F03825"/>
    <w:rsid w:val="00F14CBD"/>
    <w:rsid w:val="00F24AF5"/>
    <w:rsid w:val="00F3195E"/>
    <w:rsid w:val="00F3379C"/>
    <w:rsid w:val="00F448D0"/>
    <w:rsid w:val="00F7730B"/>
    <w:rsid w:val="00FA396A"/>
    <w:rsid w:val="00FB73F1"/>
    <w:rsid w:val="00FC7212"/>
    <w:rsid w:val="00FD5F63"/>
    <w:rsid w:val="00FE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903A"/>
  <w15:docId w15:val="{D6136E9E-C539-489F-8338-22105AAB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1EE5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868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2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8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09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E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6147"/>
    <w:pPr>
      <w:ind w:left="720"/>
      <w:contextualSpacing/>
    </w:pPr>
  </w:style>
  <w:style w:type="paragraph" w:customStyle="1" w:styleId="a6">
    <w:name w:val="Нормальный"/>
    <w:rsid w:val="002D611D"/>
    <w:pPr>
      <w:widowControl w:val="0"/>
      <w:suppressAutoHyphens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5C70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C7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C70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708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D22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LBGovstyle6">
    <w:name w:val="LB Gov style 6"/>
    <w:basedOn w:val="a"/>
    <w:rsid w:val="00705186"/>
    <w:pPr>
      <w:numPr>
        <w:numId w:val="7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2"/>
    <w:rsid w:val="00705186"/>
    <w:pPr>
      <w:numPr>
        <w:numId w:val="7"/>
      </w:numPr>
    </w:pPr>
  </w:style>
  <w:style w:type="paragraph" w:customStyle="1" w:styleId="LBGovstyle2">
    <w:name w:val="LB Gov style 2"/>
    <w:rsid w:val="00705186"/>
    <w:pPr>
      <w:suppressAutoHyphens/>
      <w:autoSpaceDN w:val="0"/>
      <w:spacing w:before="120" w:after="120" w:line="240" w:lineRule="auto"/>
      <w:ind w:firstLine="0"/>
    </w:pPr>
    <w:rPr>
      <w:rFonts w:ascii="Times New Roman" w:eastAsia="Calibri" w:hAnsi="Times New Roman" w:cs="Times New Roman"/>
      <w:lang w:val="en-US"/>
    </w:rPr>
  </w:style>
  <w:style w:type="numbering" w:customStyle="1" w:styleId="LFO491">
    <w:name w:val="LFO491"/>
    <w:basedOn w:val="a2"/>
    <w:rsid w:val="00705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10</Pages>
  <Words>4655</Words>
  <Characters>26540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Ольга</cp:lastModifiedBy>
  <cp:revision>8</cp:revision>
  <cp:lastPrinted>2024-10-22T13:43:00Z</cp:lastPrinted>
  <dcterms:created xsi:type="dcterms:W3CDTF">2025-10-27T08:25:00Z</dcterms:created>
  <dcterms:modified xsi:type="dcterms:W3CDTF">2026-09-07T07:59:00Z</dcterms:modified>
</cp:coreProperties>
</file>