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14E" w:rsidRDefault="002A314E" w:rsidP="002A314E">
      <w:pPr>
        <w:spacing w:after="0" w:line="240" w:lineRule="auto"/>
        <w:jc w:val="center"/>
        <w:rPr>
          <w:rFonts w:ascii="Times New Roman" w:hAnsi="Times New Roman"/>
          <w:b/>
          <w:kern w:val="0"/>
          <w:lang w:eastAsia="ru-RU"/>
        </w:rPr>
      </w:pPr>
    </w:p>
    <w:p w:rsidR="002A314E" w:rsidRPr="00381CC4" w:rsidRDefault="002A314E" w:rsidP="002A314E">
      <w:pPr>
        <w:spacing w:after="0" w:line="240" w:lineRule="auto"/>
        <w:jc w:val="center"/>
        <w:rPr>
          <w:rFonts w:ascii="Times New Roman" w:hAnsi="Times New Roman"/>
          <w:b/>
          <w:kern w:val="0"/>
          <w:lang w:eastAsia="ru-RU"/>
        </w:rPr>
      </w:pPr>
      <w:r w:rsidRPr="009971C6">
        <w:rPr>
          <w:rFonts w:ascii="Times New Roman" w:hAnsi="Times New Roman"/>
          <w:b/>
          <w:kern w:val="0"/>
          <w:lang w:eastAsia="ru-RU"/>
        </w:rPr>
        <w:t>Муниципальный контракт</w:t>
      </w:r>
      <w:r>
        <w:rPr>
          <w:rFonts w:ascii="Times New Roman" w:hAnsi="Times New Roman"/>
          <w:b/>
          <w:kern w:val="0"/>
          <w:lang w:eastAsia="ru-RU"/>
        </w:rPr>
        <w:t xml:space="preserve"> № </w:t>
      </w:r>
    </w:p>
    <w:p w:rsidR="002A314E" w:rsidRDefault="002A314E" w:rsidP="002A314E">
      <w:pPr>
        <w:spacing w:after="0" w:line="240" w:lineRule="auto"/>
        <w:ind w:firstLine="540"/>
        <w:jc w:val="center"/>
        <w:rPr>
          <w:rFonts w:ascii="Times New Roman" w:hAnsi="Times New Roman"/>
          <w:b/>
          <w:kern w:val="0"/>
          <w:lang w:eastAsia="ru-RU"/>
        </w:rPr>
      </w:pPr>
      <w:r w:rsidRPr="00381CC4">
        <w:rPr>
          <w:rFonts w:ascii="Times New Roman" w:hAnsi="Times New Roman"/>
          <w:b/>
          <w:kern w:val="0"/>
          <w:lang w:eastAsia="ru-RU"/>
        </w:rPr>
        <w:t>обязательного</w:t>
      </w:r>
      <w:r w:rsidRPr="00381CC4">
        <w:rPr>
          <w:rFonts w:ascii="Times New Roman" w:hAnsi="Times New Roman"/>
          <w:b/>
          <w:noProof/>
          <w:kern w:val="0"/>
          <w:lang w:eastAsia="ru-RU"/>
        </w:rPr>
        <w:t xml:space="preserve"> страхования </w:t>
      </w:r>
      <w:r w:rsidRPr="00381CC4">
        <w:rPr>
          <w:rFonts w:ascii="Times New Roman" w:hAnsi="Times New Roman"/>
          <w:b/>
          <w:kern w:val="0"/>
          <w:lang w:eastAsia="ru-RU"/>
        </w:rPr>
        <w:t>гражданской ответственности владельцев транспортных средств</w:t>
      </w:r>
    </w:p>
    <w:p w:rsidR="002A314E" w:rsidRDefault="002A314E" w:rsidP="002A314E">
      <w:pPr>
        <w:spacing w:after="0" w:line="240" w:lineRule="auto"/>
        <w:ind w:firstLine="540"/>
        <w:jc w:val="center"/>
        <w:rPr>
          <w:rFonts w:ascii="Times New Roman" w:hAnsi="Times New Roman"/>
          <w:b/>
          <w:kern w:val="0"/>
          <w:lang w:eastAsia="ru-RU"/>
        </w:rPr>
      </w:pPr>
    </w:p>
    <w:p w:rsidR="002A314E" w:rsidRDefault="002A314E" w:rsidP="002A314E">
      <w:pPr>
        <w:spacing w:after="0" w:line="240" w:lineRule="auto"/>
        <w:ind w:firstLine="540"/>
        <w:rPr>
          <w:rFonts w:ascii="Times New Roman" w:hAnsi="Times New Roman"/>
          <w:b/>
          <w:noProof/>
          <w:kern w:val="0"/>
          <w:lang w:eastAsia="ru-RU"/>
        </w:rPr>
      </w:pPr>
      <w:r>
        <w:rPr>
          <w:rFonts w:ascii="Times New Roman" w:hAnsi="Times New Roman"/>
          <w:b/>
          <w:noProof/>
          <w:kern w:val="0"/>
          <w:lang w:eastAsia="ru-RU"/>
        </w:rPr>
        <w:t xml:space="preserve">ИКЗ - </w:t>
      </w:r>
      <w:r w:rsidR="00BB43B1" w:rsidRPr="00BB43B1">
        <w:rPr>
          <w:rFonts w:ascii="Times New Roman" w:hAnsi="Times New Roman"/>
          <w:b/>
          <w:noProof/>
          <w:kern w:val="0"/>
          <w:lang w:eastAsia="ru-RU"/>
        </w:rPr>
        <w:t>263472700827147270100100070000000244</w:t>
      </w:r>
    </w:p>
    <w:p w:rsidR="002A314E" w:rsidRDefault="002A314E" w:rsidP="002A314E">
      <w:pPr>
        <w:spacing w:after="0" w:line="240" w:lineRule="auto"/>
        <w:ind w:firstLine="540"/>
        <w:jc w:val="center"/>
        <w:rPr>
          <w:rFonts w:ascii="Times New Roman" w:hAnsi="Times New Roman"/>
          <w:b/>
          <w:noProof/>
          <w:kern w:val="0"/>
          <w:lang w:eastAsia="ru-RU"/>
        </w:rPr>
      </w:pPr>
    </w:p>
    <w:p w:rsidR="002A314E" w:rsidRPr="00381CC4" w:rsidRDefault="002A314E" w:rsidP="002A314E">
      <w:pPr>
        <w:spacing w:after="0" w:line="240" w:lineRule="auto"/>
        <w:ind w:firstLine="540"/>
        <w:jc w:val="center"/>
        <w:rPr>
          <w:rFonts w:ascii="Times New Roman" w:hAnsi="Times New Roman"/>
          <w:b/>
          <w:noProof/>
          <w:kern w:val="0"/>
          <w:lang w:eastAsia="ru-RU"/>
        </w:rPr>
      </w:pPr>
    </w:p>
    <w:p w:rsidR="002A314E" w:rsidRPr="00381CC4" w:rsidRDefault="002A314E" w:rsidP="002A314E">
      <w:pPr>
        <w:widowControl w:val="0"/>
        <w:autoSpaceDE w:val="0"/>
        <w:autoSpaceDN w:val="0"/>
        <w:adjustRightInd w:val="0"/>
        <w:spacing w:after="0" w:line="240" w:lineRule="auto"/>
        <w:jc w:val="right"/>
        <w:rPr>
          <w:rFonts w:ascii="Times New Roman" w:hAnsi="Times New Roman"/>
          <w:b/>
          <w:bCs/>
          <w:color w:val="000000"/>
        </w:rPr>
      </w:pPr>
      <w:r w:rsidRPr="00381CC4">
        <w:rPr>
          <w:rFonts w:ascii="Times New Roman" w:hAnsi="Times New Roman"/>
          <w:color w:val="000000"/>
        </w:rPr>
        <w:t xml:space="preserve">г. Кириши      </w:t>
      </w:r>
      <w:r w:rsidR="00DD20A2">
        <w:rPr>
          <w:rFonts w:ascii="Times New Roman" w:hAnsi="Times New Roman"/>
          <w:color w:val="000000"/>
        </w:rPr>
        <w:t xml:space="preserve">                                                                              </w:t>
      </w:r>
      <w:r w:rsidRPr="00381CC4">
        <w:rPr>
          <w:rFonts w:ascii="Times New Roman" w:hAnsi="Times New Roman"/>
          <w:color w:val="000000"/>
        </w:rPr>
        <w:t xml:space="preserve">                         «</w:t>
      </w:r>
      <w:r>
        <w:rPr>
          <w:rFonts w:ascii="Times New Roman" w:hAnsi="Times New Roman"/>
          <w:color w:val="000000"/>
        </w:rPr>
        <w:t>____</w:t>
      </w:r>
      <w:r w:rsidRPr="00381CC4">
        <w:rPr>
          <w:rFonts w:ascii="Times New Roman" w:hAnsi="Times New Roman"/>
          <w:color w:val="000000"/>
        </w:rPr>
        <w:t xml:space="preserve">» </w:t>
      </w:r>
      <w:r>
        <w:rPr>
          <w:rFonts w:ascii="Times New Roman" w:hAnsi="Times New Roman"/>
          <w:color w:val="000000"/>
        </w:rPr>
        <w:t xml:space="preserve">______________ </w:t>
      </w:r>
      <w:r w:rsidRPr="00381CC4">
        <w:rPr>
          <w:rFonts w:ascii="Times New Roman" w:hAnsi="Times New Roman"/>
          <w:color w:val="000000"/>
        </w:rPr>
        <w:t>20</w:t>
      </w:r>
      <w:r>
        <w:rPr>
          <w:rFonts w:ascii="Times New Roman" w:hAnsi="Times New Roman"/>
          <w:color w:val="000000"/>
        </w:rPr>
        <w:t>2</w:t>
      </w:r>
      <w:r w:rsidR="00423F86" w:rsidRPr="00423F86">
        <w:rPr>
          <w:rFonts w:ascii="Times New Roman" w:hAnsi="Times New Roman"/>
          <w:color w:val="000000"/>
        </w:rPr>
        <w:t>6</w:t>
      </w:r>
      <w:r w:rsidRPr="00381CC4">
        <w:rPr>
          <w:rFonts w:ascii="Times New Roman" w:hAnsi="Times New Roman"/>
          <w:color w:val="000000"/>
        </w:rPr>
        <w:t xml:space="preserve"> г.</w:t>
      </w:r>
    </w:p>
    <w:p w:rsidR="002A314E" w:rsidRDefault="002A314E" w:rsidP="002A314E">
      <w:pPr>
        <w:shd w:val="clear" w:color="auto" w:fill="FFFFFF"/>
        <w:tabs>
          <w:tab w:val="left" w:pos="8080"/>
        </w:tabs>
        <w:spacing w:after="0" w:line="240" w:lineRule="auto"/>
        <w:jc w:val="both"/>
        <w:rPr>
          <w:rFonts w:ascii="Times New Roman" w:hAnsi="Times New Roman"/>
          <w:color w:val="000000"/>
        </w:rPr>
      </w:pPr>
    </w:p>
    <w:p w:rsidR="002A314E" w:rsidRDefault="002A314E" w:rsidP="002A314E">
      <w:pPr>
        <w:shd w:val="clear" w:color="auto" w:fill="FFFFFF"/>
        <w:tabs>
          <w:tab w:val="left" w:pos="8080"/>
        </w:tabs>
        <w:spacing w:after="0" w:line="240" w:lineRule="auto"/>
        <w:jc w:val="both"/>
        <w:rPr>
          <w:rFonts w:ascii="Times New Roman" w:hAnsi="Times New Roman"/>
          <w:color w:val="000000"/>
        </w:rPr>
      </w:pPr>
    </w:p>
    <w:p w:rsidR="002A314E" w:rsidRPr="00150B48" w:rsidRDefault="002A314E" w:rsidP="002A314E">
      <w:pPr>
        <w:shd w:val="clear" w:color="auto" w:fill="FFFFFF"/>
        <w:tabs>
          <w:tab w:val="left" w:pos="8080"/>
        </w:tabs>
        <w:spacing w:after="0" w:line="240" w:lineRule="auto"/>
        <w:jc w:val="both"/>
        <w:rPr>
          <w:rFonts w:ascii="Times New Roman" w:hAnsi="Times New Roman"/>
          <w:color w:val="000000"/>
          <w:sz w:val="20"/>
          <w:szCs w:val="20"/>
        </w:rPr>
      </w:pPr>
    </w:p>
    <w:p w:rsidR="00923A0F" w:rsidRDefault="00423F86" w:rsidP="00875A47">
      <w:pPr>
        <w:widowControl w:val="0"/>
        <w:autoSpaceDE w:val="0"/>
        <w:autoSpaceDN w:val="0"/>
        <w:adjustRightInd w:val="0"/>
        <w:spacing w:after="0" w:line="240" w:lineRule="auto"/>
        <w:ind w:firstLine="567"/>
        <w:jc w:val="both"/>
        <w:rPr>
          <w:rFonts w:ascii="Times New Roman" w:hAnsi="Times New Roman"/>
          <w:sz w:val="20"/>
          <w:szCs w:val="20"/>
        </w:rPr>
      </w:pPr>
      <w:r w:rsidRPr="00423F86">
        <w:rPr>
          <w:rFonts w:ascii="Times New Roman" w:hAnsi="Times New Roman"/>
          <w:bCs/>
          <w:sz w:val="20"/>
          <w:szCs w:val="20"/>
          <w:lang w:bidi="ru-RU"/>
        </w:rPr>
        <w:t>Муниципальное казенное учреждение «ГОРОДСКИЕ ЭЛЕКТРИЧЕСКИЕ СЕТИ»  Муниципального образования Киришское городское поселение Киришского  Муниципального района Ленинградской области, действующее от имени  Муниципального обра</w:t>
      </w:r>
      <w:r w:rsidRPr="00875A47">
        <w:rPr>
          <w:rFonts w:ascii="Times New Roman" w:hAnsi="Times New Roman"/>
          <w:bCs/>
          <w:sz w:val="20"/>
          <w:szCs w:val="20"/>
          <w:lang w:bidi="ru-RU"/>
        </w:rPr>
        <w:t xml:space="preserve">зования Киришское городское поселение Киришского  Муниципального района Ленинградской области, в лице директора Веселова Д.М., действующего на основании Устава - Муниципальный заказчик, именуемое далее </w:t>
      </w:r>
      <w:r w:rsidRPr="00875A47">
        <w:rPr>
          <w:rFonts w:ascii="Times New Roman" w:hAnsi="Times New Roman"/>
          <w:b/>
          <w:bCs/>
          <w:sz w:val="20"/>
          <w:szCs w:val="20"/>
          <w:lang w:bidi="ru-RU"/>
        </w:rPr>
        <w:t>«</w:t>
      </w:r>
      <w:r w:rsidR="00875A47" w:rsidRPr="00875A47">
        <w:rPr>
          <w:rFonts w:ascii="Times New Roman" w:eastAsiaTheme="minorHAnsi" w:hAnsi="Times New Roman"/>
          <w:color w:val="000000"/>
          <w:kern w:val="0"/>
          <w:sz w:val="20"/>
          <w:szCs w:val="20"/>
          <w:lang w:eastAsia="en-US"/>
        </w:rPr>
        <w:t>Страхователь</w:t>
      </w:r>
      <w:r w:rsidRPr="00875A47">
        <w:rPr>
          <w:rFonts w:ascii="Times New Roman" w:hAnsi="Times New Roman"/>
          <w:b/>
          <w:bCs/>
          <w:sz w:val="20"/>
          <w:szCs w:val="20"/>
          <w:lang w:bidi="ru-RU"/>
        </w:rPr>
        <w:t>»</w:t>
      </w:r>
      <w:r w:rsidRPr="00875A47">
        <w:rPr>
          <w:rFonts w:ascii="Times New Roman" w:hAnsi="Times New Roman"/>
          <w:bCs/>
          <w:sz w:val="20"/>
          <w:szCs w:val="20"/>
          <w:lang w:bidi="ru-RU"/>
        </w:rPr>
        <w:t xml:space="preserve">, </w:t>
      </w:r>
      <w:r w:rsidRPr="00875A47">
        <w:rPr>
          <w:rFonts w:ascii="Times New Roman" w:hAnsi="Times New Roman"/>
          <w:sz w:val="20"/>
          <w:szCs w:val="20"/>
        </w:rPr>
        <w:t>с одн</w:t>
      </w:r>
      <w:r w:rsidRPr="00423F86">
        <w:rPr>
          <w:rFonts w:ascii="Times New Roman" w:hAnsi="Times New Roman"/>
          <w:sz w:val="20"/>
          <w:szCs w:val="20"/>
        </w:rPr>
        <w:t xml:space="preserve">ой стороны, и </w:t>
      </w:r>
    </w:p>
    <w:p w:rsidR="00423F86" w:rsidRPr="00423F86" w:rsidRDefault="00423F86" w:rsidP="00875A47">
      <w:pPr>
        <w:widowControl w:val="0"/>
        <w:autoSpaceDE w:val="0"/>
        <w:autoSpaceDN w:val="0"/>
        <w:adjustRightInd w:val="0"/>
        <w:spacing w:after="0" w:line="240" w:lineRule="auto"/>
        <w:ind w:firstLine="567"/>
        <w:jc w:val="both"/>
        <w:rPr>
          <w:rFonts w:ascii="Times New Roman" w:hAnsi="Times New Roman"/>
          <w:sz w:val="20"/>
          <w:szCs w:val="20"/>
        </w:rPr>
      </w:pPr>
      <w:r w:rsidRPr="00423F86">
        <w:rPr>
          <w:rFonts w:ascii="Times New Roman" w:hAnsi="Times New Roman"/>
          <w:sz w:val="20"/>
          <w:szCs w:val="20"/>
        </w:rPr>
        <w:t xml:space="preserve">________________________, именуемый в </w:t>
      </w:r>
      <w:r w:rsidRPr="00DB2455">
        <w:rPr>
          <w:rFonts w:ascii="Times New Roman" w:hAnsi="Times New Roman"/>
          <w:sz w:val="20"/>
          <w:szCs w:val="20"/>
        </w:rPr>
        <w:t xml:space="preserve">дальнейшем </w:t>
      </w:r>
      <w:r w:rsidRPr="00DB2455">
        <w:rPr>
          <w:rFonts w:ascii="Times New Roman" w:hAnsi="Times New Roman"/>
          <w:b/>
          <w:sz w:val="20"/>
          <w:szCs w:val="20"/>
        </w:rPr>
        <w:t>«</w:t>
      </w:r>
      <w:r w:rsidRPr="00DB2455">
        <w:rPr>
          <w:rFonts w:ascii="Times New Roman" w:hAnsi="Times New Roman"/>
          <w:b/>
          <w:sz w:val="20"/>
          <w:szCs w:val="20"/>
          <w:lang w:val="en-US"/>
        </w:rPr>
        <w:t>C</w:t>
      </w:r>
      <w:r w:rsidRPr="00DB2455">
        <w:rPr>
          <w:rFonts w:ascii="Times New Roman" w:hAnsi="Times New Roman"/>
          <w:b/>
          <w:sz w:val="20"/>
          <w:szCs w:val="20"/>
        </w:rPr>
        <w:t>траховщик»</w:t>
      </w:r>
      <w:r w:rsidRPr="00DB2455">
        <w:rPr>
          <w:rFonts w:ascii="Times New Roman" w:hAnsi="Times New Roman"/>
          <w:sz w:val="20"/>
          <w:szCs w:val="20"/>
        </w:rPr>
        <w:t>,</w:t>
      </w:r>
      <w:r w:rsidRPr="00423F86">
        <w:rPr>
          <w:rFonts w:ascii="Times New Roman" w:hAnsi="Times New Roman"/>
          <w:sz w:val="20"/>
          <w:szCs w:val="20"/>
        </w:rPr>
        <w:t xml:space="preserve"> в лице _______________________________, действующего на основании ____________________, с другой стороны, вместе именуемые в дальнейшем "Стороны", </w:t>
      </w:r>
      <w:r w:rsidRPr="00423F86">
        <w:rPr>
          <w:rFonts w:ascii="Times New Roman" w:hAnsi="Times New Roman"/>
          <w:bCs/>
          <w:sz w:val="20"/>
          <w:szCs w:val="20"/>
          <w:lang w:bidi="ru-RU"/>
        </w:rPr>
        <w:t xml:space="preserve">руководствуясь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r w:rsidRPr="00423F86">
        <w:rPr>
          <w:rFonts w:ascii="Times New Roman" w:hAnsi="Times New Roman"/>
          <w:sz w:val="20"/>
          <w:szCs w:val="20"/>
        </w:rPr>
        <w:t xml:space="preserve"> заключили настоящий муниципальный контракт (далее - </w:t>
      </w:r>
      <w:r w:rsidR="00DB2455">
        <w:rPr>
          <w:rFonts w:ascii="Times New Roman" w:hAnsi="Times New Roman"/>
          <w:sz w:val="20"/>
          <w:szCs w:val="20"/>
        </w:rPr>
        <w:t>Договор</w:t>
      </w:r>
      <w:r w:rsidRPr="00423F86">
        <w:rPr>
          <w:rFonts w:ascii="Times New Roman" w:hAnsi="Times New Roman"/>
          <w:sz w:val="20"/>
          <w:szCs w:val="20"/>
        </w:rPr>
        <w:t>) о нижеследующем.</w:t>
      </w:r>
    </w:p>
    <w:p w:rsidR="002A314E" w:rsidRPr="00150B48" w:rsidRDefault="002A314E" w:rsidP="002A314E">
      <w:pPr>
        <w:shd w:val="clear" w:color="auto" w:fill="FFFFFF"/>
        <w:spacing w:after="0" w:line="240" w:lineRule="auto"/>
        <w:ind w:firstLine="709"/>
        <w:jc w:val="both"/>
        <w:rPr>
          <w:rFonts w:ascii="Times New Roman" w:hAnsi="Times New Roman"/>
          <w:color w:val="000000"/>
          <w:sz w:val="20"/>
          <w:szCs w:val="20"/>
        </w:rPr>
      </w:pPr>
    </w:p>
    <w:p w:rsidR="002A314E" w:rsidRDefault="00875A47" w:rsidP="002A314E">
      <w:pPr>
        <w:numPr>
          <w:ilvl w:val="0"/>
          <w:numId w:val="2"/>
        </w:numPr>
        <w:spacing w:after="0" w:line="240" w:lineRule="auto"/>
        <w:jc w:val="center"/>
        <w:rPr>
          <w:rFonts w:ascii="Times New Roman" w:hAnsi="Times New Roman"/>
          <w:b/>
          <w:kern w:val="0"/>
          <w:sz w:val="20"/>
          <w:szCs w:val="20"/>
          <w:lang w:eastAsia="ru-RU"/>
        </w:rPr>
      </w:pPr>
      <w:r>
        <w:rPr>
          <w:rFonts w:ascii="Times New Roman" w:hAnsi="Times New Roman"/>
          <w:b/>
          <w:kern w:val="0"/>
          <w:sz w:val="20"/>
          <w:szCs w:val="20"/>
          <w:lang w:eastAsia="ru-RU"/>
        </w:rPr>
        <w:t>Предмет   Договора</w:t>
      </w:r>
    </w:p>
    <w:p w:rsidR="00875A47" w:rsidRPr="006C2361" w:rsidRDefault="00875A47" w:rsidP="00875A47">
      <w:pPr>
        <w:spacing w:after="0" w:line="240" w:lineRule="auto"/>
        <w:ind w:left="900"/>
        <w:rPr>
          <w:rFonts w:ascii="Times New Roman" w:hAnsi="Times New Roman"/>
          <w:b/>
          <w:kern w:val="0"/>
          <w:sz w:val="20"/>
          <w:szCs w:val="20"/>
          <w:lang w:eastAsia="ru-RU"/>
        </w:rPr>
      </w:pPr>
    </w:p>
    <w:p w:rsidR="002A314E" w:rsidRPr="00150B48" w:rsidRDefault="002A314E" w:rsidP="002A314E">
      <w:pPr>
        <w:spacing w:after="0" w:line="240" w:lineRule="auto"/>
        <w:ind w:firstLine="540"/>
        <w:jc w:val="both"/>
        <w:rPr>
          <w:rFonts w:ascii="Times New Roman" w:hAnsi="Times New Roman"/>
          <w:kern w:val="0"/>
          <w:sz w:val="20"/>
          <w:szCs w:val="20"/>
        </w:rPr>
      </w:pPr>
      <w:r w:rsidRPr="00150B48">
        <w:rPr>
          <w:rFonts w:ascii="Times New Roman" w:hAnsi="Times New Roman"/>
          <w:noProof/>
          <w:kern w:val="0"/>
          <w:sz w:val="20"/>
          <w:szCs w:val="20"/>
        </w:rPr>
        <w:t>1.1.Предметом</w:t>
      </w:r>
      <w:r w:rsidRPr="00150B48">
        <w:rPr>
          <w:rFonts w:ascii="Times New Roman" w:hAnsi="Times New Roman"/>
          <w:kern w:val="0"/>
          <w:sz w:val="20"/>
          <w:szCs w:val="20"/>
        </w:rPr>
        <w:t xml:space="preserve"> настоящего Договора (договора страхования), является </w:t>
      </w:r>
      <w:r w:rsidRPr="00DD20A2">
        <w:rPr>
          <w:rFonts w:ascii="Times New Roman" w:hAnsi="Times New Roman"/>
          <w:b/>
          <w:kern w:val="0"/>
          <w:sz w:val="20"/>
          <w:szCs w:val="20"/>
        </w:rPr>
        <w:t xml:space="preserve">оказание услуг по обязательному страхованию гражданской ответственности владельцев транспортных средств </w:t>
      </w:r>
      <w:r w:rsidR="00875A47" w:rsidRPr="00875A47">
        <w:rPr>
          <w:rFonts w:ascii="Times New Roman" w:eastAsiaTheme="minorHAnsi" w:hAnsi="Times New Roman"/>
          <w:b/>
          <w:color w:val="000000"/>
          <w:kern w:val="0"/>
          <w:sz w:val="20"/>
          <w:szCs w:val="20"/>
          <w:lang w:eastAsia="en-US"/>
        </w:rPr>
        <w:t>Страхователя</w:t>
      </w:r>
      <w:r w:rsidRPr="00150B48">
        <w:rPr>
          <w:rFonts w:ascii="Times New Roman" w:hAnsi="Times New Roman"/>
          <w:kern w:val="0"/>
          <w:sz w:val="20"/>
          <w:szCs w:val="20"/>
        </w:rPr>
        <w:t xml:space="preserve">, по которому Страховщик обязуется за обусловленную Договором плату (страховую премию) при наступлении предусмотренного в муниципальном контракте события (страхового случая) возместить потерпевшим причиненный вследствие этого события вред их жизни, здоровью или имуществу (осуществить страховую выплату) в пределах определенной договором суммы (страховой суммы). </w:t>
      </w:r>
    </w:p>
    <w:p w:rsidR="002A314E" w:rsidRPr="00150B48" w:rsidRDefault="002A314E" w:rsidP="002A314E">
      <w:pPr>
        <w:spacing w:after="0" w:line="240" w:lineRule="auto"/>
        <w:ind w:firstLine="540"/>
        <w:jc w:val="both"/>
        <w:rPr>
          <w:rFonts w:ascii="Times New Roman" w:hAnsi="Times New Roman"/>
          <w:kern w:val="0"/>
          <w:sz w:val="20"/>
          <w:szCs w:val="20"/>
        </w:rPr>
      </w:pPr>
      <w:r w:rsidRPr="00150B48">
        <w:rPr>
          <w:rFonts w:ascii="Times New Roman" w:hAnsi="Times New Roman"/>
          <w:kern w:val="0"/>
          <w:sz w:val="20"/>
          <w:szCs w:val="20"/>
        </w:rPr>
        <w:t>1.2. Наименование и характеристики транспортных средств</w:t>
      </w:r>
      <w:r w:rsidRPr="00150B48">
        <w:rPr>
          <w:rFonts w:ascii="Times New Roman" w:hAnsi="Times New Roman"/>
          <w:noProof/>
          <w:kern w:val="0"/>
          <w:sz w:val="20"/>
          <w:szCs w:val="20"/>
        </w:rPr>
        <w:t xml:space="preserve">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я</w:t>
      </w:r>
      <w:r w:rsidRPr="00150B48">
        <w:rPr>
          <w:rFonts w:ascii="Times New Roman" w:hAnsi="Times New Roman"/>
          <w:noProof/>
          <w:kern w:val="0"/>
          <w:sz w:val="20"/>
          <w:szCs w:val="20"/>
        </w:rPr>
        <w:t xml:space="preserve"> определяются Приложением 1 к Договору.</w:t>
      </w:r>
    </w:p>
    <w:p w:rsidR="002A314E" w:rsidRPr="00150B48" w:rsidRDefault="002A314E" w:rsidP="002A314E">
      <w:pPr>
        <w:widowControl w:val="0"/>
        <w:autoSpaceDE w:val="0"/>
        <w:autoSpaceDN w:val="0"/>
        <w:adjustRightInd w:val="0"/>
        <w:spacing w:after="0" w:line="240" w:lineRule="auto"/>
        <w:ind w:firstLine="540"/>
        <w:jc w:val="both"/>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1.3. Объектом страхования по настоящему   Договору являются имущественные интересы, связанные с риском гражданской ответственности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я</w:t>
      </w:r>
      <w:r w:rsidR="00875A47" w:rsidRPr="00150B48">
        <w:rPr>
          <w:rFonts w:ascii="Times New Roman" w:hAnsi="Times New Roman"/>
          <w:noProof/>
          <w:kern w:val="0"/>
          <w:sz w:val="20"/>
          <w:szCs w:val="20"/>
          <w:lang w:eastAsia="ru-RU"/>
        </w:rPr>
        <w:t xml:space="preserve"> </w:t>
      </w:r>
      <w:r w:rsidRPr="00150B48">
        <w:rPr>
          <w:rFonts w:ascii="Times New Roman" w:hAnsi="Times New Roman"/>
          <w:noProof/>
          <w:kern w:val="0"/>
          <w:sz w:val="20"/>
          <w:szCs w:val="20"/>
          <w:lang w:eastAsia="ru-RU"/>
        </w:rPr>
        <w:t xml:space="preserve">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 (далее – объем услуг). </w:t>
      </w:r>
    </w:p>
    <w:p w:rsidR="002A314E" w:rsidRPr="00150B48" w:rsidRDefault="002A314E" w:rsidP="002A314E">
      <w:pPr>
        <w:suppressAutoHyphens w:val="0"/>
        <w:autoSpaceDE w:val="0"/>
        <w:autoSpaceDN w:val="0"/>
        <w:adjustRightInd w:val="0"/>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1.4.   Место оказания услуг: город Кириши Ленинградской области. </w:t>
      </w:r>
    </w:p>
    <w:p w:rsidR="002A314E" w:rsidRPr="00150B48" w:rsidRDefault="002A314E" w:rsidP="002A314E">
      <w:pPr>
        <w:suppressAutoHyphens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kern w:val="0"/>
          <w:sz w:val="20"/>
          <w:szCs w:val="20"/>
          <w:lang w:eastAsia="ru-RU"/>
        </w:rPr>
        <w:t>1.5. Договор является публичным и заключается в порядке и на условиях, которые предусмотрены Федеральным законом от 25.04.2002 N 40-ФЗ "Об обязательном страховании гражданской ответственности владельцев транспортных средств".</w:t>
      </w:r>
    </w:p>
    <w:p w:rsidR="002A314E" w:rsidRPr="00150B48" w:rsidRDefault="002A314E" w:rsidP="002A314E">
      <w:pPr>
        <w:suppressAutoHyphens w:val="0"/>
        <w:autoSpaceDE w:val="0"/>
        <w:autoSpaceDN w:val="0"/>
        <w:adjustRightInd w:val="0"/>
        <w:spacing w:after="0" w:line="240" w:lineRule="auto"/>
        <w:ind w:left="540"/>
        <w:jc w:val="both"/>
        <w:rPr>
          <w:rFonts w:ascii="Times New Roman" w:hAnsi="Times New Roman"/>
          <w:kern w:val="0"/>
          <w:sz w:val="20"/>
          <w:szCs w:val="20"/>
          <w:lang w:eastAsia="ru-RU"/>
        </w:rPr>
      </w:pPr>
    </w:p>
    <w:p w:rsidR="002A314E" w:rsidRDefault="002A314E" w:rsidP="002A314E">
      <w:pPr>
        <w:numPr>
          <w:ilvl w:val="0"/>
          <w:numId w:val="2"/>
        </w:numPr>
        <w:spacing w:after="0" w:line="240" w:lineRule="auto"/>
        <w:jc w:val="center"/>
        <w:rPr>
          <w:rFonts w:ascii="Times New Roman" w:hAnsi="Times New Roman"/>
          <w:b/>
          <w:kern w:val="0"/>
          <w:sz w:val="20"/>
          <w:szCs w:val="20"/>
          <w:lang w:eastAsia="ru-RU"/>
        </w:rPr>
      </w:pPr>
      <w:r w:rsidRPr="006C2361">
        <w:rPr>
          <w:rFonts w:ascii="Times New Roman" w:hAnsi="Times New Roman"/>
          <w:b/>
          <w:kern w:val="0"/>
          <w:sz w:val="20"/>
          <w:szCs w:val="20"/>
          <w:lang w:eastAsia="ru-RU"/>
        </w:rPr>
        <w:t>Страховой случай</w:t>
      </w:r>
    </w:p>
    <w:p w:rsidR="00875A47" w:rsidRPr="006C2361" w:rsidRDefault="00875A47" w:rsidP="00875A47">
      <w:pPr>
        <w:spacing w:after="0" w:line="240" w:lineRule="auto"/>
        <w:ind w:left="900"/>
        <w:rPr>
          <w:rFonts w:ascii="Times New Roman" w:hAnsi="Times New Roman"/>
          <w:b/>
          <w:kern w:val="0"/>
          <w:sz w:val="20"/>
          <w:szCs w:val="20"/>
          <w:lang w:eastAsia="ru-RU"/>
        </w:rPr>
      </w:pPr>
    </w:p>
    <w:p w:rsidR="002A314E" w:rsidRPr="00150B48" w:rsidRDefault="002A314E" w:rsidP="002A314E">
      <w:pPr>
        <w:widowControl w:val="0"/>
        <w:autoSpaceDE w:val="0"/>
        <w:autoSpaceDN w:val="0"/>
        <w:adjustRightInd w:val="0"/>
        <w:spacing w:after="0" w:line="240" w:lineRule="auto"/>
        <w:ind w:firstLine="540"/>
        <w:jc w:val="both"/>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2.1. Страховым случаем по настоящему   Договору признаётся наступление гражданской ответственности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я</w:t>
      </w:r>
      <w:r w:rsidRPr="00150B48">
        <w:rPr>
          <w:rFonts w:ascii="Times New Roman" w:hAnsi="Times New Roman"/>
          <w:noProof/>
          <w:kern w:val="0"/>
          <w:sz w:val="20"/>
          <w:szCs w:val="20"/>
          <w:lang w:eastAsia="ru-RU"/>
        </w:rPr>
        <w:t xml:space="preserve"> за причинение вреда жизни, здоровью или имуществу потерпевших при использовании указанного в настоящем </w:t>
      </w:r>
      <w:r>
        <w:rPr>
          <w:rFonts w:ascii="Times New Roman" w:hAnsi="Times New Roman"/>
          <w:noProof/>
          <w:kern w:val="0"/>
          <w:sz w:val="20"/>
          <w:szCs w:val="20"/>
          <w:lang w:eastAsia="ru-RU"/>
        </w:rPr>
        <w:t>Договоре</w:t>
      </w:r>
      <w:r w:rsidRPr="00150B48">
        <w:rPr>
          <w:rFonts w:ascii="Times New Roman" w:hAnsi="Times New Roman"/>
          <w:noProof/>
          <w:kern w:val="0"/>
          <w:sz w:val="20"/>
          <w:szCs w:val="20"/>
          <w:lang w:eastAsia="ru-RU"/>
        </w:rPr>
        <w:t xml:space="preserve">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rsidR="002A314E" w:rsidRPr="00150B48" w:rsidRDefault="002A314E" w:rsidP="002A314E">
      <w:pPr>
        <w:widowControl w:val="0"/>
        <w:autoSpaceDE w:val="0"/>
        <w:autoSpaceDN w:val="0"/>
        <w:adjustRightInd w:val="0"/>
        <w:spacing w:after="0" w:line="240" w:lineRule="auto"/>
        <w:ind w:firstLine="540"/>
        <w:jc w:val="both"/>
        <w:rPr>
          <w:rFonts w:ascii="Times New Roman" w:hAnsi="Times New Roman"/>
          <w:kern w:val="0"/>
          <w:sz w:val="20"/>
          <w:szCs w:val="20"/>
          <w:lang w:eastAsia="ru-RU"/>
        </w:rPr>
      </w:pPr>
      <w:r w:rsidRPr="00150B48">
        <w:rPr>
          <w:rFonts w:ascii="Times New Roman" w:hAnsi="Times New Roman"/>
          <w:noProof/>
          <w:kern w:val="0"/>
          <w:sz w:val="20"/>
          <w:szCs w:val="20"/>
          <w:lang w:eastAsia="ru-RU"/>
        </w:rPr>
        <w:t>2.2. Не возмещается вред, причиненный вследствие:</w:t>
      </w:r>
    </w:p>
    <w:p w:rsidR="002A314E" w:rsidRPr="00150B48" w:rsidRDefault="002A314E" w:rsidP="002A314E">
      <w:pPr>
        <w:widowControl w:val="0"/>
        <w:autoSpaceDE w:val="0"/>
        <w:autoSpaceDN w:val="0"/>
        <w:adjustRightInd w:val="0"/>
        <w:spacing w:after="0" w:line="240" w:lineRule="auto"/>
        <w:jc w:val="both"/>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 непреодолимой силы </w:t>
      </w:r>
    </w:p>
    <w:p w:rsidR="002A314E" w:rsidRPr="00150B48" w:rsidRDefault="002A314E" w:rsidP="002A314E">
      <w:pPr>
        <w:widowControl w:val="0"/>
        <w:autoSpaceDE w:val="0"/>
        <w:autoSpaceDN w:val="0"/>
        <w:adjustRightInd w:val="0"/>
        <w:spacing w:after="0" w:line="240" w:lineRule="auto"/>
        <w:jc w:val="both"/>
        <w:rPr>
          <w:rFonts w:ascii="Times New Roman" w:hAnsi="Times New Roman"/>
          <w:kern w:val="0"/>
          <w:sz w:val="20"/>
          <w:szCs w:val="20"/>
          <w:lang w:eastAsia="ru-RU"/>
        </w:rPr>
      </w:pPr>
      <w:r w:rsidRPr="00150B48">
        <w:rPr>
          <w:rFonts w:ascii="Times New Roman" w:hAnsi="Times New Roman"/>
          <w:noProof/>
          <w:kern w:val="0"/>
          <w:sz w:val="20"/>
          <w:szCs w:val="20"/>
          <w:lang w:eastAsia="ru-RU"/>
        </w:rPr>
        <w:t>- умысла потерпевшего;</w:t>
      </w:r>
    </w:p>
    <w:p w:rsidR="002A314E" w:rsidRPr="00150B48" w:rsidRDefault="002A314E" w:rsidP="002A314E">
      <w:pPr>
        <w:widowControl w:val="0"/>
        <w:autoSpaceDE w:val="0"/>
        <w:autoSpaceDN w:val="0"/>
        <w:adjustRightInd w:val="0"/>
        <w:spacing w:after="0" w:line="240" w:lineRule="auto"/>
        <w:jc w:val="both"/>
        <w:rPr>
          <w:rFonts w:ascii="Times New Roman" w:hAnsi="Times New Roman"/>
          <w:kern w:val="0"/>
          <w:sz w:val="20"/>
          <w:szCs w:val="20"/>
          <w:lang w:eastAsia="ru-RU"/>
        </w:rPr>
      </w:pPr>
      <w:r w:rsidRPr="00150B48">
        <w:rPr>
          <w:rFonts w:ascii="Times New Roman" w:hAnsi="Times New Roman"/>
          <w:noProof/>
          <w:kern w:val="0"/>
          <w:sz w:val="20"/>
          <w:szCs w:val="20"/>
          <w:lang w:eastAsia="ru-RU"/>
        </w:rPr>
        <w:t>- воздействия ядерного взрыва, радиации или радиоактивного заражения;</w:t>
      </w:r>
    </w:p>
    <w:p w:rsidR="002A314E" w:rsidRPr="00150B48" w:rsidRDefault="002A314E" w:rsidP="002A314E">
      <w:pPr>
        <w:widowControl w:val="0"/>
        <w:autoSpaceDE w:val="0"/>
        <w:autoSpaceDN w:val="0"/>
        <w:adjustRightInd w:val="0"/>
        <w:spacing w:after="0" w:line="240" w:lineRule="auto"/>
        <w:jc w:val="both"/>
        <w:rPr>
          <w:rFonts w:ascii="Times New Roman" w:hAnsi="Times New Roman"/>
          <w:kern w:val="0"/>
          <w:sz w:val="20"/>
          <w:szCs w:val="20"/>
          <w:lang w:eastAsia="ru-RU"/>
        </w:rPr>
      </w:pPr>
      <w:r w:rsidRPr="00150B48">
        <w:rPr>
          <w:rFonts w:ascii="Times New Roman" w:hAnsi="Times New Roman"/>
          <w:noProof/>
          <w:kern w:val="0"/>
          <w:sz w:val="20"/>
          <w:szCs w:val="20"/>
          <w:lang w:eastAsia="ru-RU"/>
        </w:rPr>
        <w:t>- военных действий, а также маневров или иных военных мероприятий;</w:t>
      </w:r>
    </w:p>
    <w:p w:rsidR="002A314E" w:rsidRPr="00150B48" w:rsidRDefault="002A314E" w:rsidP="002A314E">
      <w:pPr>
        <w:widowControl w:val="0"/>
        <w:autoSpaceDE w:val="0"/>
        <w:autoSpaceDN w:val="0"/>
        <w:adjustRightInd w:val="0"/>
        <w:spacing w:after="0" w:line="240" w:lineRule="auto"/>
        <w:jc w:val="both"/>
        <w:rPr>
          <w:rFonts w:ascii="Times New Roman" w:hAnsi="Times New Roman"/>
          <w:kern w:val="0"/>
          <w:sz w:val="20"/>
          <w:szCs w:val="20"/>
          <w:lang w:eastAsia="ru-RU"/>
        </w:rPr>
      </w:pPr>
      <w:r w:rsidRPr="00150B48">
        <w:rPr>
          <w:rFonts w:ascii="Times New Roman" w:hAnsi="Times New Roman"/>
          <w:noProof/>
          <w:kern w:val="0"/>
          <w:sz w:val="20"/>
          <w:szCs w:val="20"/>
          <w:lang w:eastAsia="ru-RU"/>
        </w:rPr>
        <w:t>- гражданской войны, народных волнений или забастовок.</w:t>
      </w:r>
    </w:p>
    <w:p w:rsidR="002A314E" w:rsidRPr="00150B48" w:rsidRDefault="002A314E" w:rsidP="002A314E">
      <w:pPr>
        <w:widowControl w:val="0"/>
        <w:autoSpaceDE w:val="0"/>
        <w:autoSpaceDN w:val="0"/>
        <w:adjustRightInd w:val="0"/>
        <w:spacing w:after="0" w:line="240" w:lineRule="auto"/>
        <w:ind w:firstLine="540"/>
        <w:jc w:val="both"/>
        <w:rPr>
          <w:rFonts w:ascii="Times New Roman" w:hAnsi="Times New Roman"/>
          <w:kern w:val="0"/>
          <w:sz w:val="20"/>
          <w:szCs w:val="20"/>
          <w:lang w:eastAsia="ru-RU"/>
        </w:rPr>
      </w:pPr>
      <w:r w:rsidRPr="00150B48">
        <w:rPr>
          <w:rFonts w:ascii="Times New Roman" w:hAnsi="Times New Roman"/>
          <w:noProof/>
          <w:kern w:val="0"/>
          <w:sz w:val="20"/>
          <w:szCs w:val="20"/>
          <w:lang w:eastAsia="ru-RU"/>
        </w:rPr>
        <w:t>2.3. Не относится к страховым случаям наступление гражданской ответственности Страховщика вследствие:</w:t>
      </w:r>
    </w:p>
    <w:p w:rsidR="002A314E" w:rsidRPr="00150B48" w:rsidRDefault="002A314E" w:rsidP="002A314E">
      <w:pPr>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t>а) причинения вреда при использовании иного транспортного средства, чем то, которое указано в муниципальном контракте обязательного страхования;</w:t>
      </w:r>
    </w:p>
    <w:p w:rsidR="002A314E" w:rsidRPr="00150B48" w:rsidRDefault="002A314E" w:rsidP="002A314E">
      <w:pPr>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t>б) причинения морального вреда или возникновения обязанности по возмещению упущенной выгоды;</w:t>
      </w:r>
    </w:p>
    <w:p w:rsidR="002A314E" w:rsidRPr="00150B48" w:rsidRDefault="002A314E" w:rsidP="002A314E">
      <w:pPr>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rsidR="002A314E" w:rsidRPr="00150B48" w:rsidRDefault="002A314E" w:rsidP="002A314E">
      <w:pPr>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t>г) загрязнения окружающей среды;</w:t>
      </w:r>
    </w:p>
    <w:p w:rsidR="002A314E" w:rsidRPr="00150B48" w:rsidRDefault="002A314E" w:rsidP="002A314E">
      <w:pPr>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2A314E" w:rsidRPr="00150B48" w:rsidRDefault="002A314E" w:rsidP="002A314E">
      <w:pPr>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2A314E" w:rsidRPr="00150B48" w:rsidRDefault="002A314E" w:rsidP="002A314E">
      <w:pPr>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lastRenderedPageBreak/>
        <w:t>ж) обязанности по возмещению работодателю убытков, вызванных причинением вреда работнику;</w:t>
      </w:r>
    </w:p>
    <w:p w:rsidR="002A314E" w:rsidRPr="00150B48" w:rsidRDefault="002A314E" w:rsidP="002A314E">
      <w:pPr>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t>з)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rsidR="002A314E" w:rsidRPr="00150B48" w:rsidRDefault="002A314E" w:rsidP="002A314E">
      <w:pPr>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t>и) причинения вреда при погрузке груза на транспортное средство или его разгрузке;</w:t>
      </w:r>
    </w:p>
    <w:p w:rsidR="002A314E" w:rsidRDefault="002A314E" w:rsidP="002A314E">
      <w:pPr>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t>к)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характера, а также произведений науки, литературы и искусства, других объектов интеллектуальной собственности;</w:t>
      </w:r>
    </w:p>
    <w:p w:rsidR="002A314E" w:rsidRPr="00150B48" w:rsidRDefault="002A314E" w:rsidP="002A314E">
      <w:pPr>
        <w:spacing w:after="0" w:line="240" w:lineRule="auto"/>
        <w:ind w:firstLine="540"/>
        <w:jc w:val="both"/>
        <w:rPr>
          <w:rFonts w:ascii="Times New Roman" w:hAnsi="Times New Roman"/>
          <w:kern w:val="0"/>
          <w:sz w:val="20"/>
          <w:szCs w:val="20"/>
          <w:lang w:eastAsia="ru-RU"/>
        </w:rPr>
      </w:pPr>
    </w:p>
    <w:p w:rsidR="002A314E" w:rsidRDefault="002A314E" w:rsidP="002A314E">
      <w:pPr>
        <w:numPr>
          <w:ilvl w:val="0"/>
          <w:numId w:val="2"/>
        </w:numPr>
        <w:spacing w:after="0" w:line="240" w:lineRule="auto"/>
        <w:jc w:val="center"/>
        <w:rPr>
          <w:rFonts w:ascii="Times New Roman" w:hAnsi="Times New Roman"/>
          <w:b/>
          <w:kern w:val="0"/>
          <w:sz w:val="20"/>
          <w:szCs w:val="20"/>
          <w:lang w:eastAsia="ru-RU"/>
        </w:rPr>
      </w:pPr>
      <w:r w:rsidRPr="006C2361">
        <w:rPr>
          <w:rFonts w:ascii="Times New Roman" w:hAnsi="Times New Roman"/>
          <w:b/>
          <w:kern w:val="0"/>
          <w:sz w:val="20"/>
          <w:szCs w:val="20"/>
          <w:lang w:eastAsia="ru-RU"/>
        </w:rPr>
        <w:t>Страховая сумма</w:t>
      </w:r>
    </w:p>
    <w:p w:rsidR="002A314E" w:rsidRPr="006C2361" w:rsidRDefault="002A314E" w:rsidP="002A314E">
      <w:pPr>
        <w:spacing w:after="0" w:line="240" w:lineRule="auto"/>
        <w:ind w:left="900"/>
        <w:rPr>
          <w:rFonts w:ascii="Times New Roman" w:hAnsi="Times New Roman"/>
          <w:b/>
          <w:kern w:val="0"/>
          <w:sz w:val="20"/>
          <w:szCs w:val="20"/>
          <w:lang w:eastAsia="ru-RU"/>
        </w:rPr>
      </w:pPr>
    </w:p>
    <w:p w:rsidR="002A314E" w:rsidRDefault="002A314E" w:rsidP="00875A47">
      <w:pPr>
        <w:spacing w:after="0" w:line="240" w:lineRule="auto"/>
        <w:ind w:firstLine="540"/>
        <w:jc w:val="both"/>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Страховая сумма, при наступлении каждого страхового случая (независимо от их числа в течение срока действия настоящего Договора) определяется в соответствии с Федеральным законом от 25 апреля 2002 года № 40-ФЗ «Об обязательном страховании гражданской ответственности владельцев транспортных средств».  </w:t>
      </w:r>
    </w:p>
    <w:p w:rsidR="002A314E" w:rsidRPr="00150B48" w:rsidRDefault="002A314E" w:rsidP="002A314E">
      <w:pPr>
        <w:spacing w:after="0" w:line="240" w:lineRule="auto"/>
        <w:jc w:val="both"/>
        <w:rPr>
          <w:rFonts w:ascii="Times New Roman" w:hAnsi="Times New Roman"/>
          <w:kern w:val="0"/>
          <w:sz w:val="20"/>
          <w:szCs w:val="20"/>
          <w:lang w:eastAsia="ru-RU"/>
        </w:rPr>
      </w:pPr>
    </w:p>
    <w:p w:rsidR="002A314E" w:rsidRDefault="002A314E" w:rsidP="0094274B">
      <w:pPr>
        <w:spacing w:after="0" w:line="240" w:lineRule="auto"/>
        <w:jc w:val="center"/>
        <w:rPr>
          <w:rFonts w:ascii="Times New Roman" w:hAnsi="Times New Roman"/>
          <w:b/>
          <w:kern w:val="0"/>
          <w:sz w:val="20"/>
          <w:szCs w:val="20"/>
          <w:lang w:eastAsia="ru-RU"/>
        </w:rPr>
      </w:pPr>
      <w:r w:rsidRPr="00150B48">
        <w:rPr>
          <w:rFonts w:ascii="Times New Roman" w:hAnsi="Times New Roman"/>
          <w:b/>
          <w:kern w:val="0"/>
          <w:sz w:val="20"/>
          <w:szCs w:val="20"/>
          <w:lang w:eastAsia="ru-RU"/>
        </w:rPr>
        <w:t>4.Страховая премия</w:t>
      </w:r>
    </w:p>
    <w:p w:rsidR="002A314E" w:rsidRPr="00150B48" w:rsidRDefault="002A314E" w:rsidP="002A314E">
      <w:pPr>
        <w:spacing w:after="0" w:line="240" w:lineRule="auto"/>
        <w:rPr>
          <w:rFonts w:ascii="Times New Roman" w:hAnsi="Times New Roman"/>
          <w:b/>
          <w:kern w:val="0"/>
          <w:sz w:val="20"/>
          <w:szCs w:val="20"/>
          <w:lang w:eastAsia="ru-RU"/>
        </w:rPr>
      </w:pPr>
    </w:p>
    <w:p w:rsidR="002A314E" w:rsidRPr="00150B48" w:rsidRDefault="002A314E" w:rsidP="00875A47">
      <w:pPr>
        <w:keepNext/>
        <w:shd w:val="clear" w:color="auto" w:fill="FFFFFF"/>
        <w:spacing w:after="0" w:line="240" w:lineRule="auto"/>
        <w:ind w:firstLine="540"/>
        <w:rPr>
          <w:rFonts w:ascii="Times New Roman" w:hAnsi="Times New Roman"/>
          <w:sz w:val="20"/>
          <w:szCs w:val="20"/>
        </w:rPr>
      </w:pPr>
      <w:r w:rsidRPr="00150B48">
        <w:rPr>
          <w:rFonts w:ascii="Times New Roman" w:hAnsi="Times New Roman"/>
          <w:noProof/>
          <w:kern w:val="0"/>
          <w:sz w:val="20"/>
          <w:szCs w:val="20"/>
          <w:lang w:eastAsia="ru-RU"/>
        </w:rPr>
        <w:t>4.1. Страховая премия (цена Договора) определяется</w:t>
      </w:r>
      <w:r w:rsidR="00F039E9">
        <w:rPr>
          <w:rFonts w:ascii="Times New Roman" w:hAnsi="Times New Roman"/>
          <w:noProof/>
          <w:kern w:val="0"/>
          <w:sz w:val="20"/>
          <w:szCs w:val="20"/>
          <w:lang w:eastAsia="ru-RU"/>
        </w:rPr>
        <w:t xml:space="preserve"> </w:t>
      </w:r>
      <w:r w:rsidRPr="00150B48">
        <w:rPr>
          <w:rFonts w:ascii="Times New Roman" w:hAnsi="Times New Roman"/>
          <w:noProof/>
          <w:kern w:val="0"/>
          <w:sz w:val="20"/>
          <w:szCs w:val="20"/>
          <w:lang w:eastAsia="ru-RU"/>
        </w:rPr>
        <w:t xml:space="preserve">в соответствии со страховыми тарифами, установленными Правительством РФ и составляет </w:t>
      </w:r>
      <w:r w:rsidR="00423F86">
        <w:rPr>
          <w:rFonts w:ascii="Times New Roman" w:hAnsi="Times New Roman"/>
          <w:noProof/>
          <w:color w:val="FF0000"/>
          <w:kern w:val="0"/>
          <w:sz w:val="20"/>
          <w:szCs w:val="20"/>
          <w:lang w:eastAsia="ru-RU"/>
        </w:rPr>
        <w:softHyphen/>
      </w:r>
      <w:r w:rsidR="00423F86">
        <w:rPr>
          <w:rFonts w:ascii="Times New Roman" w:hAnsi="Times New Roman"/>
          <w:noProof/>
          <w:color w:val="FF0000"/>
          <w:kern w:val="0"/>
          <w:sz w:val="20"/>
          <w:szCs w:val="20"/>
          <w:lang w:eastAsia="ru-RU"/>
        </w:rPr>
        <w:softHyphen/>
        <w:t>____________________________________________</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4.2. Изменение Правительством РФ страховых тарифов в течение срока действия настоящего   Договора не влечет за собой изменение страховой премии, оплаченной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 xml:space="preserve">ем </w:t>
      </w:r>
      <w:r w:rsidRPr="00150B48">
        <w:rPr>
          <w:rFonts w:ascii="Times New Roman" w:hAnsi="Times New Roman"/>
          <w:noProof/>
          <w:kern w:val="0"/>
          <w:sz w:val="20"/>
          <w:szCs w:val="20"/>
          <w:lang w:eastAsia="ru-RU"/>
        </w:rPr>
        <w:t xml:space="preserve"> по действовавшим на момент уплаты страховым тарифам.</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4.3. Расчет страховой премии осуществляется Страховщиком исходя из сведений, сообщенных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ем</w:t>
      </w:r>
      <w:r w:rsidRPr="00150B48">
        <w:rPr>
          <w:rFonts w:ascii="Times New Roman" w:hAnsi="Times New Roman"/>
          <w:noProof/>
          <w:kern w:val="0"/>
          <w:sz w:val="20"/>
          <w:szCs w:val="20"/>
          <w:lang w:eastAsia="ru-RU"/>
        </w:rPr>
        <w:t>.</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4.4. Цена   Договора является твердой и определяется на весь срок исполнения   Договора. </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spacing w:val="5"/>
          <w:kern w:val="0"/>
          <w:sz w:val="20"/>
          <w:szCs w:val="20"/>
          <w:lang w:eastAsia="ru-RU"/>
        </w:rPr>
      </w:pPr>
      <w:r w:rsidRPr="00150B48">
        <w:rPr>
          <w:rFonts w:ascii="Times New Roman" w:hAnsi="Times New Roman"/>
          <w:noProof/>
          <w:kern w:val="0"/>
          <w:sz w:val="20"/>
          <w:szCs w:val="20"/>
          <w:lang w:eastAsia="ru-RU"/>
        </w:rPr>
        <w:t xml:space="preserve">4.5. Страховая премия уплачивается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hAnsi="Times New Roman"/>
          <w:noProof/>
          <w:kern w:val="0"/>
          <w:sz w:val="20"/>
          <w:szCs w:val="20"/>
          <w:lang w:eastAsia="ru-RU"/>
        </w:rPr>
        <w:t xml:space="preserve">ем </w:t>
      </w:r>
      <w:r w:rsidRPr="00150B48">
        <w:rPr>
          <w:rFonts w:ascii="Times New Roman" w:hAnsi="Times New Roman"/>
          <w:noProof/>
          <w:kern w:val="0"/>
          <w:sz w:val="20"/>
          <w:szCs w:val="20"/>
          <w:lang w:eastAsia="ru-RU"/>
        </w:rPr>
        <w:t xml:space="preserve">Страховщику посредством безналичного расчета, в рублях РФ, в течение </w:t>
      </w:r>
      <w:r>
        <w:rPr>
          <w:rFonts w:ascii="Times New Roman" w:hAnsi="Times New Roman"/>
          <w:noProof/>
          <w:kern w:val="0"/>
          <w:sz w:val="20"/>
          <w:szCs w:val="20"/>
          <w:lang w:eastAsia="ru-RU"/>
        </w:rPr>
        <w:t>7</w:t>
      </w:r>
      <w:r w:rsidRPr="00150B48">
        <w:rPr>
          <w:rFonts w:ascii="Times New Roman" w:hAnsi="Times New Roman"/>
          <w:noProof/>
          <w:kern w:val="0"/>
          <w:sz w:val="20"/>
          <w:szCs w:val="20"/>
          <w:lang w:eastAsia="ru-RU"/>
        </w:rPr>
        <w:t xml:space="preserve"> (</w:t>
      </w:r>
      <w:r>
        <w:rPr>
          <w:rFonts w:ascii="Times New Roman" w:hAnsi="Times New Roman"/>
          <w:noProof/>
          <w:kern w:val="0"/>
          <w:sz w:val="20"/>
          <w:szCs w:val="20"/>
          <w:lang w:eastAsia="ru-RU"/>
        </w:rPr>
        <w:t>семи</w:t>
      </w:r>
      <w:r w:rsidRPr="00150B48">
        <w:rPr>
          <w:rFonts w:ascii="Times New Roman" w:hAnsi="Times New Roman"/>
          <w:noProof/>
          <w:kern w:val="0"/>
          <w:sz w:val="20"/>
          <w:szCs w:val="20"/>
          <w:lang w:eastAsia="ru-RU"/>
        </w:rPr>
        <w:t xml:space="preserve">) рабочих дней с момента получения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 xml:space="preserve">ем </w:t>
      </w:r>
      <w:r w:rsidRPr="00150B48">
        <w:rPr>
          <w:rFonts w:ascii="Times New Roman" w:hAnsi="Times New Roman"/>
          <w:noProof/>
          <w:kern w:val="0"/>
          <w:sz w:val="20"/>
          <w:szCs w:val="20"/>
          <w:lang w:eastAsia="ru-RU"/>
        </w:rPr>
        <w:t xml:space="preserve"> документов на оплату</w:t>
      </w:r>
      <w:r>
        <w:rPr>
          <w:rFonts w:ascii="Times New Roman" w:hAnsi="Times New Roman"/>
          <w:noProof/>
          <w:kern w:val="0"/>
          <w:sz w:val="20"/>
          <w:szCs w:val="20"/>
          <w:lang w:eastAsia="ru-RU"/>
        </w:rPr>
        <w:t>(счет)</w:t>
      </w:r>
      <w:r w:rsidRPr="00150B48">
        <w:rPr>
          <w:rFonts w:ascii="Times New Roman" w:hAnsi="Times New Roman"/>
          <w:noProof/>
          <w:kern w:val="0"/>
          <w:sz w:val="20"/>
          <w:szCs w:val="20"/>
          <w:lang w:eastAsia="ru-RU"/>
        </w:rPr>
        <w:t xml:space="preserve">. </w:t>
      </w:r>
      <w:r w:rsidRPr="00150B48">
        <w:rPr>
          <w:rFonts w:ascii="Times New Roman" w:hAnsi="Times New Roman"/>
          <w:spacing w:val="5"/>
          <w:kern w:val="0"/>
          <w:sz w:val="20"/>
          <w:szCs w:val="20"/>
          <w:lang w:eastAsia="ru-RU"/>
        </w:rPr>
        <w:t>Услуги считаются оказанными надлежащим образом с момента подписания обеими сторонами акта приемки услуг.</w:t>
      </w:r>
    </w:p>
    <w:p w:rsidR="002A314E" w:rsidRDefault="002A314E" w:rsidP="002A314E">
      <w:pPr>
        <w:widowControl w:val="0"/>
        <w:autoSpaceDE w:val="0"/>
        <w:autoSpaceDN w:val="0"/>
        <w:adjustRightInd w:val="0"/>
        <w:spacing w:after="0" w:line="240" w:lineRule="auto"/>
        <w:ind w:firstLine="540"/>
        <w:rPr>
          <w:rFonts w:ascii="Times New Roman" w:hAnsi="Times New Roman"/>
          <w:sz w:val="20"/>
          <w:szCs w:val="20"/>
        </w:rPr>
      </w:pPr>
      <w:r w:rsidRPr="00150B48">
        <w:rPr>
          <w:rFonts w:ascii="Times New Roman" w:hAnsi="Times New Roman"/>
          <w:spacing w:val="5"/>
          <w:kern w:val="0"/>
          <w:sz w:val="20"/>
          <w:szCs w:val="20"/>
          <w:lang w:eastAsia="ru-RU"/>
        </w:rPr>
        <w:t xml:space="preserve">4.6 </w:t>
      </w:r>
      <w:r w:rsidRPr="00150B48">
        <w:rPr>
          <w:rFonts w:ascii="Times New Roman" w:hAnsi="Times New Roman"/>
          <w:sz w:val="20"/>
          <w:szCs w:val="20"/>
        </w:rPr>
        <w:t>Источником финансирования является: средства бюджета 202</w:t>
      </w:r>
      <w:r w:rsidR="00423F86" w:rsidRPr="00423F86">
        <w:rPr>
          <w:rFonts w:ascii="Times New Roman" w:hAnsi="Times New Roman"/>
          <w:sz w:val="20"/>
          <w:szCs w:val="20"/>
        </w:rPr>
        <w:t>6</w:t>
      </w:r>
      <w:r w:rsidRPr="00150B48">
        <w:rPr>
          <w:rFonts w:ascii="Times New Roman" w:hAnsi="Times New Roman"/>
          <w:sz w:val="20"/>
          <w:szCs w:val="20"/>
        </w:rPr>
        <w:t xml:space="preserve"> года муниципального образования Киришское городское поселение Киришского муниципальног</w:t>
      </w:r>
      <w:r>
        <w:rPr>
          <w:rFonts w:ascii="Times New Roman" w:hAnsi="Times New Roman"/>
          <w:sz w:val="20"/>
          <w:szCs w:val="20"/>
        </w:rPr>
        <w:t>о района Ленинградской области</w:t>
      </w:r>
      <w:r w:rsidRPr="00150B48">
        <w:rPr>
          <w:rFonts w:ascii="Times New Roman" w:hAnsi="Times New Roman"/>
          <w:sz w:val="20"/>
          <w:szCs w:val="20"/>
        </w:rPr>
        <w:t xml:space="preserve">. </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sz w:val="20"/>
          <w:szCs w:val="20"/>
        </w:rPr>
      </w:pPr>
    </w:p>
    <w:p w:rsidR="002A314E" w:rsidRDefault="002A314E" w:rsidP="002A314E">
      <w:pPr>
        <w:widowControl w:val="0"/>
        <w:autoSpaceDE w:val="0"/>
        <w:autoSpaceDN w:val="0"/>
        <w:adjustRightInd w:val="0"/>
        <w:spacing w:after="0" w:line="240" w:lineRule="auto"/>
        <w:ind w:left="540"/>
        <w:rPr>
          <w:rFonts w:ascii="Times New Roman" w:hAnsi="Times New Roman"/>
          <w:b/>
          <w:kern w:val="0"/>
          <w:sz w:val="20"/>
          <w:szCs w:val="20"/>
          <w:lang w:eastAsia="ru-RU"/>
        </w:rPr>
      </w:pPr>
      <w:r w:rsidRPr="00150B48">
        <w:rPr>
          <w:rFonts w:ascii="Times New Roman" w:hAnsi="Times New Roman"/>
          <w:b/>
          <w:kern w:val="0"/>
          <w:sz w:val="20"/>
          <w:szCs w:val="20"/>
          <w:lang w:eastAsia="ru-RU"/>
        </w:rPr>
        <w:t xml:space="preserve">                                                     5.Права и обязанности сторон</w:t>
      </w:r>
    </w:p>
    <w:p w:rsidR="002A314E" w:rsidRPr="00150B48" w:rsidRDefault="002A314E" w:rsidP="002A314E">
      <w:pPr>
        <w:widowControl w:val="0"/>
        <w:autoSpaceDE w:val="0"/>
        <w:autoSpaceDN w:val="0"/>
        <w:adjustRightInd w:val="0"/>
        <w:spacing w:after="0" w:line="240" w:lineRule="auto"/>
        <w:ind w:left="540"/>
        <w:rPr>
          <w:rFonts w:ascii="Times New Roman" w:hAnsi="Times New Roman"/>
          <w:b/>
          <w:kern w:val="0"/>
          <w:sz w:val="20"/>
          <w:szCs w:val="20"/>
          <w:lang w:eastAsia="ru-RU"/>
        </w:rPr>
      </w:pPr>
    </w:p>
    <w:p w:rsidR="002A314E" w:rsidRPr="00150B48" w:rsidRDefault="002A314E" w:rsidP="00875A47">
      <w:pPr>
        <w:widowControl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noProof/>
          <w:kern w:val="0"/>
          <w:sz w:val="20"/>
          <w:szCs w:val="20"/>
          <w:lang w:eastAsia="ru-RU"/>
        </w:rPr>
        <w:t xml:space="preserve">5.1. При наступлении дорожно-транспортного происшествия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ь</w:t>
      </w:r>
      <w:r w:rsidRPr="00150B48">
        <w:rPr>
          <w:rFonts w:ascii="Times New Roman" w:hAnsi="Times New Roman"/>
          <w:noProof/>
          <w:kern w:val="0"/>
          <w:sz w:val="20"/>
          <w:szCs w:val="20"/>
          <w:lang w:eastAsia="ru-RU"/>
        </w:rPr>
        <w:t xml:space="preserve"> обязан сообщать:</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noProof/>
          <w:kern w:val="0"/>
          <w:sz w:val="20"/>
          <w:szCs w:val="20"/>
          <w:lang w:eastAsia="ru-RU"/>
        </w:rPr>
        <w:t>5.1.1. Другим участникам указанного происшествия по их требованию сведения о настоящем Муниципальном контракте.</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noProof/>
          <w:kern w:val="0"/>
          <w:sz w:val="20"/>
          <w:szCs w:val="20"/>
          <w:lang w:eastAsia="ru-RU"/>
        </w:rPr>
        <w:t xml:space="preserve">5.1.2. Страховщику в письменной форме обо всех случаях причинения вреда при использовании транспортного средства, которые могут повлечь за собой гражданскую  ответственность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 xml:space="preserve">я </w:t>
      </w:r>
      <w:r w:rsidRPr="00150B48">
        <w:rPr>
          <w:rFonts w:ascii="Times New Roman" w:hAnsi="Times New Roman"/>
          <w:noProof/>
          <w:kern w:val="0"/>
          <w:sz w:val="20"/>
          <w:szCs w:val="20"/>
          <w:lang w:eastAsia="ru-RU"/>
        </w:rPr>
        <w:t xml:space="preserve"> в течение 5 (пяти) календарных дней с момента происшествия.</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5.2.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 xml:space="preserve">ь </w:t>
      </w:r>
      <w:r w:rsidRPr="00150B48">
        <w:rPr>
          <w:rFonts w:ascii="Times New Roman" w:hAnsi="Times New Roman"/>
          <w:noProof/>
          <w:kern w:val="0"/>
          <w:sz w:val="20"/>
          <w:szCs w:val="20"/>
          <w:lang w:eastAsia="ru-RU"/>
        </w:rPr>
        <w:t xml:space="preserve"> вправе потребовать от Страховщика письменный расчет страховой премии, подлежащей уплате.</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5.3. При заключении настоящего  Договора Страховщик обязан выдать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ю</w:t>
      </w:r>
      <w:r w:rsidRPr="00150B48">
        <w:rPr>
          <w:rFonts w:ascii="Times New Roman" w:hAnsi="Times New Roman"/>
          <w:noProof/>
          <w:kern w:val="0"/>
          <w:sz w:val="20"/>
          <w:szCs w:val="20"/>
          <w:lang w:eastAsia="ru-RU"/>
        </w:rPr>
        <w:t xml:space="preserve"> страховой полис ОСАГО (далее – полис) на каждое транспортное средство  заказчика в </w:t>
      </w:r>
      <w:r w:rsidRPr="00EF0B61">
        <w:rPr>
          <w:rFonts w:ascii="Times New Roman" w:hAnsi="Times New Roman"/>
          <w:noProof/>
          <w:kern w:val="0"/>
          <w:sz w:val="20"/>
          <w:szCs w:val="20"/>
          <w:lang w:eastAsia="ru-RU"/>
        </w:rPr>
        <w:t>течении 10 (десяти) календарных дней, с момента</w:t>
      </w:r>
      <w:r w:rsidRPr="00150B48">
        <w:rPr>
          <w:rFonts w:ascii="Times New Roman" w:hAnsi="Times New Roman"/>
          <w:noProof/>
          <w:kern w:val="0"/>
          <w:sz w:val="20"/>
          <w:szCs w:val="20"/>
          <w:lang w:eastAsia="ru-RU"/>
        </w:rPr>
        <w:t xml:space="preserve"> заключения настоящегоДоговора.</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noProof/>
          <w:kern w:val="0"/>
          <w:sz w:val="20"/>
          <w:szCs w:val="20"/>
          <w:lang w:eastAsia="ru-RU"/>
        </w:rPr>
        <w:t xml:space="preserve">5.4. При заключении настоящего Договора Страховщик вправе провести осмотр транспортного средства по месту нахождения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я</w:t>
      </w:r>
      <w:r w:rsidRPr="00150B48">
        <w:rPr>
          <w:rFonts w:ascii="Times New Roman" w:hAnsi="Times New Roman"/>
          <w:noProof/>
          <w:kern w:val="0"/>
          <w:sz w:val="20"/>
          <w:szCs w:val="20"/>
          <w:lang w:eastAsia="ru-RU"/>
        </w:rPr>
        <w:t>.</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5.5. Страховщик по требованию заказчика обязан представить ему письменный расчет страховой премии в течение трех рабочих дней со дня получения запроса.</w:t>
      </w:r>
    </w:p>
    <w:p w:rsidR="002A314E" w:rsidRPr="00150B48" w:rsidRDefault="002A314E" w:rsidP="002A314E">
      <w:pPr>
        <w:spacing w:after="0" w:line="240" w:lineRule="auto"/>
        <w:ind w:firstLine="540"/>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5.6. В течение 30 (тридцать) календарных дней Страховщик обязан составить акт о страховом случае, на основании его принять решение об осуществлении страховой выплаты потерпевшему, осуществить страховую выплату либо направить в письменном виде извещение о полном или частичном отказе в страховой выплате с указанием причин отказа. </w:t>
      </w:r>
    </w:p>
    <w:p w:rsidR="002A314E" w:rsidRPr="00150B48" w:rsidRDefault="002A314E" w:rsidP="002A314E">
      <w:pPr>
        <w:spacing w:after="0" w:line="240" w:lineRule="auto"/>
        <w:ind w:firstLine="540"/>
        <w:rPr>
          <w:rFonts w:ascii="Times New Roman" w:hAnsi="Times New Roman"/>
          <w:kern w:val="0"/>
          <w:sz w:val="20"/>
          <w:szCs w:val="20"/>
          <w:lang w:eastAsia="ru-RU"/>
        </w:rPr>
      </w:pPr>
      <w:r w:rsidRPr="00150B48">
        <w:rPr>
          <w:rFonts w:ascii="Times New Roman" w:hAnsi="Times New Roman"/>
          <w:kern w:val="0"/>
          <w:sz w:val="20"/>
          <w:szCs w:val="20"/>
          <w:lang w:eastAsia="ru-RU"/>
        </w:rPr>
        <w:t>5.7. В рамках настоящего   Договора Страховщик обязуется:</w:t>
      </w:r>
    </w:p>
    <w:p w:rsidR="002A314E" w:rsidRPr="00150B48" w:rsidRDefault="002A314E" w:rsidP="002A314E">
      <w:pPr>
        <w:spacing w:after="0" w:line="240" w:lineRule="auto"/>
        <w:rPr>
          <w:rFonts w:ascii="Times New Roman" w:hAnsi="Times New Roman"/>
          <w:kern w:val="0"/>
          <w:sz w:val="20"/>
          <w:szCs w:val="20"/>
          <w:lang w:eastAsia="ru-RU"/>
        </w:rPr>
      </w:pPr>
      <w:r w:rsidRPr="00150B48">
        <w:rPr>
          <w:rFonts w:ascii="Times New Roman" w:hAnsi="Times New Roman"/>
          <w:kern w:val="0"/>
          <w:sz w:val="20"/>
          <w:szCs w:val="20"/>
          <w:lang w:eastAsia="ru-RU"/>
        </w:rPr>
        <w:t>- бесплатно оказывать поддержку посредством круглосуточной диспетчерской службы по сопровождению страховых случаев;</w:t>
      </w:r>
    </w:p>
    <w:p w:rsidR="002A314E" w:rsidRPr="00150B48" w:rsidRDefault="002A314E" w:rsidP="002A314E">
      <w:pPr>
        <w:spacing w:after="0" w:line="240" w:lineRule="auto"/>
        <w:rPr>
          <w:rFonts w:ascii="Times New Roman" w:hAnsi="Times New Roman"/>
          <w:kern w:val="0"/>
          <w:sz w:val="20"/>
          <w:szCs w:val="20"/>
          <w:lang w:eastAsia="ru-RU"/>
        </w:rPr>
      </w:pPr>
      <w:r w:rsidRPr="00150B48">
        <w:rPr>
          <w:rFonts w:ascii="Times New Roman" w:hAnsi="Times New Roman"/>
          <w:kern w:val="0"/>
          <w:sz w:val="20"/>
          <w:szCs w:val="20"/>
          <w:lang w:eastAsia="ru-RU"/>
        </w:rPr>
        <w:t>- бесплатно оказывать поддержку посредством прикрепления к заказчику персонального менеджера;</w:t>
      </w:r>
    </w:p>
    <w:p w:rsidR="002A314E" w:rsidRDefault="002A314E" w:rsidP="002A314E">
      <w:pPr>
        <w:spacing w:after="0" w:line="240" w:lineRule="auto"/>
        <w:ind w:firstLine="540"/>
        <w:rPr>
          <w:rFonts w:ascii="Times New Roman" w:hAnsi="Times New Roman"/>
          <w:noProof/>
          <w:kern w:val="0"/>
          <w:sz w:val="20"/>
          <w:szCs w:val="20"/>
          <w:lang w:eastAsia="ru-RU"/>
        </w:rPr>
      </w:pPr>
      <w:r w:rsidRPr="00150B48">
        <w:rPr>
          <w:rFonts w:ascii="Times New Roman" w:hAnsi="Times New Roman"/>
          <w:kern w:val="0"/>
          <w:sz w:val="20"/>
          <w:szCs w:val="20"/>
          <w:lang w:eastAsia="ru-RU"/>
        </w:rPr>
        <w:t xml:space="preserve">5.8.   </w:t>
      </w:r>
      <w:r w:rsidR="00875A47" w:rsidRPr="00875A47">
        <w:rPr>
          <w:rFonts w:ascii="Times New Roman" w:eastAsiaTheme="minorHAnsi" w:hAnsi="Times New Roman"/>
          <w:color w:val="000000"/>
          <w:kern w:val="0"/>
          <w:sz w:val="20"/>
          <w:szCs w:val="20"/>
          <w:lang w:eastAsia="en-US"/>
        </w:rPr>
        <w:t>Страховател</w:t>
      </w:r>
      <w:r w:rsidR="00875A47">
        <w:rPr>
          <w:rFonts w:ascii="Times New Roman" w:eastAsiaTheme="minorHAnsi" w:hAnsi="Times New Roman"/>
          <w:color w:val="000000"/>
          <w:kern w:val="0"/>
          <w:sz w:val="20"/>
          <w:szCs w:val="20"/>
          <w:lang w:eastAsia="en-US"/>
        </w:rPr>
        <w:t>ь</w:t>
      </w:r>
      <w:r w:rsidRPr="00150B48">
        <w:rPr>
          <w:rFonts w:ascii="Times New Roman" w:hAnsi="Times New Roman"/>
          <w:kern w:val="0"/>
          <w:sz w:val="20"/>
          <w:szCs w:val="20"/>
          <w:lang w:eastAsia="ru-RU"/>
        </w:rPr>
        <w:t xml:space="preserve"> при получении </w:t>
      </w:r>
      <w:r w:rsidRPr="00150B48">
        <w:rPr>
          <w:rFonts w:ascii="Times New Roman" w:hAnsi="Times New Roman"/>
          <w:noProof/>
          <w:kern w:val="0"/>
          <w:sz w:val="20"/>
          <w:szCs w:val="20"/>
          <w:lang w:eastAsia="ru-RU"/>
        </w:rPr>
        <w:t>полиса на каждое транспортное средство проверяет правильность и полноту сведений, внесённых в соотвтетствующий полис. В случае внесения не верных или не полных сведений Страховщик, в течении 5 (пяти) календарных дней осуществляет переоформление полиса.</w:t>
      </w:r>
    </w:p>
    <w:p w:rsidR="002A314E" w:rsidRPr="00150B48" w:rsidRDefault="002A314E" w:rsidP="002A314E">
      <w:pPr>
        <w:spacing w:after="0" w:line="240" w:lineRule="auto"/>
        <w:ind w:firstLine="540"/>
        <w:jc w:val="both"/>
        <w:rPr>
          <w:rFonts w:ascii="Times New Roman" w:hAnsi="Times New Roman"/>
          <w:noProof/>
          <w:kern w:val="0"/>
          <w:sz w:val="20"/>
          <w:szCs w:val="20"/>
          <w:lang w:eastAsia="ru-RU"/>
        </w:rPr>
      </w:pPr>
    </w:p>
    <w:p w:rsidR="002A314E" w:rsidRDefault="002A314E" w:rsidP="002A314E">
      <w:pPr>
        <w:widowControl w:val="0"/>
        <w:autoSpaceDE w:val="0"/>
        <w:autoSpaceDN w:val="0"/>
        <w:adjustRightInd w:val="0"/>
        <w:spacing w:after="0" w:line="240" w:lineRule="auto"/>
        <w:ind w:left="540"/>
        <w:jc w:val="center"/>
        <w:rPr>
          <w:rFonts w:ascii="Times New Roman" w:hAnsi="Times New Roman"/>
          <w:b/>
          <w:kern w:val="0"/>
          <w:sz w:val="20"/>
          <w:szCs w:val="20"/>
          <w:lang w:eastAsia="ru-RU"/>
        </w:rPr>
      </w:pPr>
      <w:r w:rsidRPr="00150B48">
        <w:rPr>
          <w:rFonts w:ascii="Times New Roman" w:hAnsi="Times New Roman"/>
          <w:b/>
          <w:kern w:val="0"/>
          <w:sz w:val="20"/>
          <w:szCs w:val="20"/>
          <w:lang w:eastAsia="ru-RU"/>
        </w:rPr>
        <w:t>6.Срок действия. Срок (период) оказания услуг</w:t>
      </w:r>
    </w:p>
    <w:p w:rsidR="002A314E" w:rsidRPr="00150B48" w:rsidRDefault="002A314E" w:rsidP="002A314E">
      <w:pPr>
        <w:widowControl w:val="0"/>
        <w:autoSpaceDE w:val="0"/>
        <w:autoSpaceDN w:val="0"/>
        <w:adjustRightInd w:val="0"/>
        <w:spacing w:after="0" w:line="240" w:lineRule="auto"/>
        <w:ind w:left="540"/>
        <w:jc w:val="center"/>
        <w:rPr>
          <w:rFonts w:ascii="Times New Roman" w:hAnsi="Times New Roman"/>
          <w:b/>
          <w:kern w:val="0"/>
          <w:sz w:val="20"/>
          <w:szCs w:val="20"/>
          <w:lang w:eastAsia="ru-RU"/>
        </w:rPr>
      </w:pPr>
    </w:p>
    <w:p w:rsidR="002A314E" w:rsidRPr="00150B48" w:rsidRDefault="002A314E" w:rsidP="002A314E">
      <w:pPr>
        <w:widowControl w:val="0"/>
        <w:autoSpaceDE w:val="0"/>
        <w:autoSpaceDN w:val="0"/>
        <w:adjustRightInd w:val="0"/>
        <w:spacing w:after="0" w:line="240" w:lineRule="auto"/>
        <w:ind w:firstLine="540"/>
        <w:jc w:val="both"/>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6.1. Настоящий Договор вступает в силу с момента подписания и действует до </w:t>
      </w:r>
      <w:r w:rsidRPr="00826B7D">
        <w:rPr>
          <w:rFonts w:ascii="Times New Roman" w:hAnsi="Times New Roman"/>
          <w:b/>
          <w:noProof/>
          <w:kern w:val="0"/>
          <w:sz w:val="20"/>
          <w:szCs w:val="20"/>
          <w:lang w:eastAsia="ru-RU"/>
        </w:rPr>
        <w:t>31</w:t>
      </w:r>
      <w:r w:rsidRPr="00875A47">
        <w:rPr>
          <w:rFonts w:ascii="Times New Roman" w:hAnsi="Times New Roman"/>
          <w:b/>
          <w:noProof/>
          <w:kern w:val="0"/>
          <w:sz w:val="20"/>
          <w:szCs w:val="20"/>
          <w:lang w:eastAsia="ru-RU"/>
        </w:rPr>
        <w:t>.12.2026 года.</w:t>
      </w:r>
      <w:r w:rsidRPr="00150B48">
        <w:rPr>
          <w:rFonts w:ascii="Times New Roman" w:hAnsi="Times New Roman"/>
          <w:noProof/>
          <w:kern w:val="0"/>
          <w:sz w:val="20"/>
          <w:szCs w:val="20"/>
          <w:lang w:eastAsia="ru-RU"/>
        </w:rPr>
        <w:t xml:space="preserve"> </w:t>
      </w:r>
    </w:p>
    <w:p w:rsidR="002A314E" w:rsidRDefault="002A314E" w:rsidP="0019005B">
      <w:pPr>
        <w:widowControl w:val="0"/>
        <w:autoSpaceDE w:val="0"/>
        <w:autoSpaceDN w:val="0"/>
        <w:adjustRightInd w:val="0"/>
        <w:spacing w:after="0" w:line="240" w:lineRule="auto"/>
        <w:ind w:firstLine="540"/>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6.2. Срок (период) оказания услуг (срок </w:t>
      </w:r>
      <w:r w:rsidRPr="0016399B">
        <w:rPr>
          <w:rFonts w:ascii="Times New Roman" w:hAnsi="Times New Roman"/>
          <w:noProof/>
          <w:kern w:val="0"/>
          <w:sz w:val="20"/>
          <w:szCs w:val="20"/>
          <w:lang w:eastAsia="ru-RU"/>
        </w:rPr>
        <w:t xml:space="preserve">страхования): </w:t>
      </w:r>
      <w:r w:rsidR="00D879FA" w:rsidRPr="0019005B">
        <w:rPr>
          <w:rFonts w:ascii="Times New Roman CYR" w:eastAsiaTheme="minorHAnsi" w:hAnsi="Times New Roman CYR" w:cs="Times New Roman CYR"/>
          <w:b/>
          <w:color w:val="000000"/>
          <w:kern w:val="0"/>
          <w:sz w:val="20"/>
          <w:szCs w:val="20"/>
          <w:lang w:eastAsia="en-US"/>
        </w:rPr>
        <w:t>ГАЗОН NEXT</w:t>
      </w:r>
      <w:r w:rsidR="0019005B" w:rsidRPr="0019005B">
        <w:rPr>
          <w:rFonts w:ascii="Times New Roman CYR" w:eastAsiaTheme="minorHAnsi" w:hAnsi="Times New Roman CYR" w:cs="Times New Roman CYR"/>
          <w:b/>
          <w:color w:val="000000"/>
          <w:kern w:val="0"/>
          <w:sz w:val="20"/>
          <w:szCs w:val="20"/>
          <w:lang w:eastAsia="en-US"/>
        </w:rPr>
        <w:t xml:space="preserve"> С42</w:t>
      </w:r>
      <w:r w:rsidR="0019005B" w:rsidRPr="0019005B">
        <w:rPr>
          <w:rFonts w:ascii="Times New Roman CYR" w:eastAsiaTheme="minorHAnsi" w:hAnsi="Times New Roman CYR" w:cs="Times New Roman CYR"/>
          <w:b/>
          <w:color w:val="000000"/>
          <w:kern w:val="0"/>
          <w:sz w:val="20"/>
          <w:szCs w:val="20"/>
          <w:lang w:val="en-US" w:eastAsia="en-US"/>
        </w:rPr>
        <w:t>R</w:t>
      </w:r>
      <w:r w:rsidR="0019005B" w:rsidRPr="0019005B">
        <w:rPr>
          <w:rFonts w:ascii="Times New Roman CYR" w:eastAsiaTheme="minorHAnsi" w:hAnsi="Times New Roman CYR" w:cs="Times New Roman CYR"/>
          <w:b/>
          <w:color w:val="000000"/>
          <w:kern w:val="0"/>
          <w:sz w:val="20"/>
          <w:szCs w:val="20"/>
          <w:lang w:eastAsia="en-US"/>
        </w:rPr>
        <w:t>33</w:t>
      </w:r>
      <w:r w:rsidR="00D879FA" w:rsidRPr="0019005B">
        <w:rPr>
          <w:rFonts w:ascii="Times New Roman CYR" w:eastAsiaTheme="minorHAnsi" w:hAnsi="Times New Roman CYR" w:cs="Times New Roman CYR"/>
          <w:b/>
          <w:color w:val="000000"/>
          <w:kern w:val="0"/>
          <w:sz w:val="20"/>
          <w:szCs w:val="20"/>
          <w:lang w:eastAsia="en-US"/>
        </w:rPr>
        <w:t xml:space="preserve"> </w:t>
      </w:r>
      <w:r w:rsidR="0019005B">
        <w:rPr>
          <w:rFonts w:ascii="Times New Roman CYR" w:eastAsiaTheme="minorHAnsi" w:hAnsi="Times New Roman CYR" w:cs="Times New Roman CYR"/>
          <w:b/>
          <w:color w:val="000000"/>
          <w:kern w:val="0"/>
          <w:sz w:val="20"/>
          <w:szCs w:val="20"/>
          <w:lang w:eastAsia="en-US"/>
        </w:rPr>
        <w:t xml:space="preserve">ПСС-131.23Э </w:t>
      </w:r>
      <w:r w:rsidR="00D879FA" w:rsidRPr="0019005B">
        <w:rPr>
          <w:rFonts w:ascii="Times New Roman CYR" w:eastAsiaTheme="minorHAnsi" w:hAnsi="Times New Roman CYR" w:cs="Times New Roman CYR"/>
          <w:b/>
          <w:color w:val="000000"/>
          <w:kern w:val="0"/>
          <w:sz w:val="20"/>
          <w:szCs w:val="20"/>
          <w:lang w:eastAsia="en-US"/>
        </w:rPr>
        <w:t>гос. номер А 047 ТМ 147 RUS</w:t>
      </w:r>
      <w:r w:rsidR="00D879FA">
        <w:rPr>
          <w:rFonts w:ascii="Times New Roman CYR" w:eastAsiaTheme="minorHAnsi" w:hAnsi="Times New Roman CYR" w:cs="Times New Roman CYR"/>
          <w:color w:val="000000"/>
          <w:kern w:val="0"/>
          <w:sz w:val="20"/>
          <w:szCs w:val="20"/>
          <w:lang w:eastAsia="en-US"/>
        </w:rPr>
        <w:t xml:space="preserve"> </w:t>
      </w:r>
      <w:r w:rsidRPr="0016399B">
        <w:rPr>
          <w:rFonts w:ascii="Times New Roman" w:hAnsi="Times New Roman"/>
          <w:noProof/>
          <w:kern w:val="0"/>
          <w:sz w:val="20"/>
          <w:szCs w:val="20"/>
          <w:lang w:eastAsia="ru-RU"/>
        </w:rPr>
        <w:t xml:space="preserve">на 1 год (12месяцев) </w:t>
      </w:r>
      <w:r w:rsidRPr="0016399B">
        <w:rPr>
          <w:rFonts w:ascii="Times New Roman" w:hAnsi="Times New Roman"/>
          <w:noProof/>
          <w:kern w:val="0"/>
          <w:sz w:val="20"/>
          <w:szCs w:val="20"/>
          <w:lang w:val="en-US" w:eastAsia="ru-RU"/>
        </w:rPr>
        <w:t>c</w:t>
      </w:r>
      <w:r w:rsidR="00DB2455" w:rsidRPr="0016399B">
        <w:rPr>
          <w:rFonts w:ascii="Times New Roman" w:hAnsi="Times New Roman"/>
          <w:noProof/>
          <w:kern w:val="0"/>
          <w:sz w:val="20"/>
          <w:szCs w:val="20"/>
          <w:lang w:eastAsia="ru-RU"/>
        </w:rPr>
        <w:t xml:space="preserve"> </w:t>
      </w:r>
      <w:r w:rsidRPr="0016399B">
        <w:rPr>
          <w:rFonts w:ascii="Times New Roman" w:hAnsi="Times New Roman"/>
          <w:noProof/>
          <w:kern w:val="0"/>
          <w:sz w:val="20"/>
          <w:szCs w:val="20"/>
          <w:lang w:eastAsia="ru-RU"/>
        </w:rPr>
        <w:t>момента предоставления платежного поручения на оплату услуг.</w:t>
      </w:r>
    </w:p>
    <w:p w:rsidR="00366BF2" w:rsidRDefault="00366BF2" w:rsidP="0019005B">
      <w:pPr>
        <w:widowControl w:val="0"/>
        <w:autoSpaceDE w:val="0"/>
        <w:autoSpaceDN w:val="0"/>
        <w:adjustRightInd w:val="0"/>
        <w:spacing w:after="0" w:line="240" w:lineRule="auto"/>
        <w:ind w:firstLine="540"/>
        <w:rPr>
          <w:rFonts w:ascii="Times New Roman" w:hAnsi="Times New Roman"/>
          <w:noProof/>
          <w:kern w:val="0"/>
          <w:sz w:val="20"/>
          <w:szCs w:val="20"/>
          <w:lang w:eastAsia="ru-RU"/>
        </w:rPr>
      </w:pPr>
    </w:p>
    <w:p w:rsidR="00366BF2" w:rsidRPr="0016399B" w:rsidRDefault="00366BF2" w:rsidP="0019005B">
      <w:pPr>
        <w:widowControl w:val="0"/>
        <w:autoSpaceDE w:val="0"/>
        <w:autoSpaceDN w:val="0"/>
        <w:adjustRightInd w:val="0"/>
        <w:spacing w:after="0" w:line="240" w:lineRule="auto"/>
        <w:ind w:firstLine="540"/>
        <w:rPr>
          <w:rFonts w:ascii="Times New Roman" w:hAnsi="Times New Roman"/>
          <w:kern w:val="0"/>
          <w:sz w:val="20"/>
          <w:szCs w:val="20"/>
          <w:lang w:eastAsia="ru-RU"/>
        </w:rPr>
      </w:pPr>
    </w:p>
    <w:p w:rsidR="002A314E" w:rsidRDefault="002A314E" w:rsidP="002A314E">
      <w:pPr>
        <w:widowControl w:val="0"/>
        <w:autoSpaceDE w:val="0"/>
        <w:autoSpaceDN w:val="0"/>
        <w:adjustRightInd w:val="0"/>
        <w:spacing w:after="0" w:line="240" w:lineRule="auto"/>
        <w:ind w:left="540"/>
        <w:jc w:val="center"/>
        <w:rPr>
          <w:rFonts w:ascii="Times New Roman" w:hAnsi="Times New Roman"/>
          <w:b/>
          <w:kern w:val="0"/>
          <w:sz w:val="20"/>
          <w:szCs w:val="20"/>
          <w:lang w:eastAsia="ru-RU"/>
        </w:rPr>
      </w:pPr>
      <w:r w:rsidRPr="00150B48">
        <w:rPr>
          <w:rFonts w:ascii="Times New Roman" w:hAnsi="Times New Roman"/>
          <w:b/>
          <w:kern w:val="0"/>
          <w:sz w:val="20"/>
          <w:szCs w:val="20"/>
          <w:lang w:eastAsia="ru-RU"/>
        </w:rPr>
        <w:lastRenderedPageBreak/>
        <w:t>7.Ответственность сторон</w:t>
      </w:r>
    </w:p>
    <w:p w:rsidR="002A314E" w:rsidRPr="00150B48" w:rsidRDefault="002A314E" w:rsidP="002A314E">
      <w:pPr>
        <w:widowControl w:val="0"/>
        <w:autoSpaceDE w:val="0"/>
        <w:autoSpaceDN w:val="0"/>
        <w:adjustRightInd w:val="0"/>
        <w:spacing w:after="0" w:line="240" w:lineRule="auto"/>
        <w:ind w:left="540"/>
        <w:jc w:val="center"/>
        <w:rPr>
          <w:rFonts w:ascii="Times New Roman" w:hAnsi="Times New Roman"/>
          <w:b/>
          <w:kern w:val="0"/>
          <w:sz w:val="20"/>
          <w:szCs w:val="20"/>
          <w:lang w:eastAsia="ru-RU"/>
        </w:rPr>
      </w:pPr>
    </w:p>
    <w:p w:rsidR="002A314E" w:rsidRPr="00150B48" w:rsidRDefault="002A314E" w:rsidP="002A314E">
      <w:pPr>
        <w:suppressAutoHyphens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7.1. Стороны несут ответственность за неисполнение или ненадлежащее исполнение своих обязательств по   Договору в соответствии с законодательством РФ и настоящим   Договором. За неисполнение обязательств виновной стороной предусматривается возмещение убытков другой стороне, по письменному требованию последней. Убытки начисляются с учетом положений ст. 15, 393, 394 ГК РФ. </w:t>
      </w:r>
      <w:r w:rsidR="001500A0" w:rsidRPr="00875A47">
        <w:rPr>
          <w:rFonts w:ascii="Times New Roman" w:eastAsiaTheme="minorHAnsi" w:hAnsi="Times New Roman"/>
          <w:color w:val="000000"/>
          <w:kern w:val="0"/>
          <w:sz w:val="20"/>
          <w:szCs w:val="20"/>
          <w:lang w:eastAsia="en-US"/>
        </w:rPr>
        <w:t>Страховател</w:t>
      </w:r>
      <w:r w:rsidR="001500A0">
        <w:rPr>
          <w:rFonts w:ascii="Times New Roman" w:hAnsi="Times New Roman"/>
          <w:noProof/>
          <w:kern w:val="0"/>
          <w:sz w:val="20"/>
          <w:szCs w:val="20"/>
          <w:lang w:eastAsia="ru-RU"/>
        </w:rPr>
        <w:t xml:space="preserve">ь </w:t>
      </w:r>
      <w:r w:rsidRPr="00150B48">
        <w:rPr>
          <w:rFonts w:ascii="Times New Roman" w:hAnsi="Times New Roman"/>
          <w:noProof/>
          <w:kern w:val="0"/>
          <w:sz w:val="20"/>
          <w:szCs w:val="20"/>
          <w:lang w:eastAsia="ru-RU"/>
        </w:rPr>
        <w:t>несет ответственность за полноту и достоверность сведений и документов, представляемых Страховщику, в соответствии с действующим законодательством.</w:t>
      </w:r>
    </w:p>
    <w:p w:rsidR="002A314E" w:rsidRPr="00150B48" w:rsidRDefault="002A314E" w:rsidP="002A314E">
      <w:pPr>
        <w:suppressAutoHyphens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kern w:val="0"/>
          <w:sz w:val="20"/>
          <w:szCs w:val="20"/>
          <w:lang w:eastAsia="ru-RU"/>
        </w:rPr>
        <w:t>7.2. Штраф, неустойка по   Договору выплачивается только на основании обоснованного письменного требования соответствующей Стороны.</w:t>
      </w:r>
    </w:p>
    <w:p w:rsidR="002A314E" w:rsidRPr="00150B48" w:rsidRDefault="002A314E" w:rsidP="002A314E">
      <w:pPr>
        <w:suppressAutoHyphens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kern w:val="0"/>
          <w:sz w:val="20"/>
          <w:szCs w:val="20"/>
          <w:lang w:eastAsia="ru-RU"/>
        </w:rPr>
        <w:t>7.3. Ответственность Страховщика:</w:t>
      </w:r>
    </w:p>
    <w:p w:rsidR="002A314E" w:rsidRPr="00150B48" w:rsidRDefault="002A314E" w:rsidP="002A314E">
      <w:pPr>
        <w:suppressAutoHyphens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7.3.1. </w:t>
      </w:r>
      <w:r w:rsidRPr="00150B48">
        <w:rPr>
          <w:rFonts w:ascii="Times New Roman" w:hAnsi="Times New Roman"/>
          <w:iCs/>
          <w:kern w:val="0"/>
          <w:sz w:val="20"/>
          <w:szCs w:val="20"/>
          <w:lang w:eastAsia="ru-RU"/>
        </w:rPr>
        <w:t xml:space="preserve">За неисполнение или ненадлежащее исполнение Страховщиком обязательств по   Договору, за исключением просрочки исполнения обязательств, </w:t>
      </w:r>
      <w:r w:rsidRPr="00150B48">
        <w:rPr>
          <w:rFonts w:ascii="Times New Roman" w:hAnsi="Times New Roman"/>
          <w:kern w:val="0"/>
          <w:sz w:val="20"/>
          <w:szCs w:val="20"/>
          <w:lang w:eastAsia="ru-RU"/>
        </w:rPr>
        <w:t xml:space="preserve">Страховщик обязан по требованию   </w:t>
      </w:r>
      <w:r w:rsidR="001500A0" w:rsidRPr="00875A47">
        <w:rPr>
          <w:rFonts w:ascii="Times New Roman" w:eastAsiaTheme="minorHAnsi" w:hAnsi="Times New Roman"/>
          <w:color w:val="000000"/>
          <w:kern w:val="0"/>
          <w:sz w:val="20"/>
          <w:szCs w:val="20"/>
          <w:lang w:eastAsia="en-US"/>
        </w:rPr>
        <w:t>Страховател</w:t>
      </w:r>
      <w:r w:rsidR="001500A0">
        <w:rPr>
          <w:rFonts w:ascii="Times New Roman" w:eastAsiaTheme="minorHAnsi" w:hAnsi="Times New Roman"/>
          <w:color w:val="000000"/>
          <w:kern w:val="0"/>
          <w:sz w:val="20"/>
          <w:szCs w:val="20"/>
          <w:lang w:eastAsia="en-US"/>
        </w:rPr>
        <w:t>я</w:t>
      </w:r>
      <w:r w:rsidR="001500A0" w:rsidRPr="00150B48">
        <w:rPr>
          <w:rFonts w:ascii="Times New Roman" w:hAnsi="Times New Roman"/>
          <w:kern w:val="0"/>
          <w:sz w:val="20"/>
          <w:szCs w:val="20"/>
          <w:lang w:eastAsia="ru-RU"/>
        </w:rPr>
        <w:t xml:space="preserve"> </w:t>
      </w:r>
      <w:r w:rsidR="001500A0">
        <w:rPr>
          <w:rFonts w:ascii="Times New Roman" w:hAnsi="Times New Roman"/>
          <w:kern w:val="0"/>
          <w:sz w:val="20"/>
          <w:szCs w:val="20"/>
          <w:lang w:eastAsia="ru-RU"/>
        </w:rPr>
        <w:t xml:space="preserve"> </w:t>
      </w:r>
      <w:r w:rsidRPr="00150B48">
        <w:rPr>
          <w:rFonts w:ascii="Times New Roman" w:hAnsi="Times New Roman"/>
          <w:kern w:val="0"/>
          <w:sz w:val="20"/>
          <w:szCs w:val="20"/>
          <w:lang w:eastAsia="ru-RU"/>
        </w:rPr>
        <w:t xml:space="preserve">уплатить штраф. Штраф устанавливается в размере 10 % цены   Договора. </w:t>
      </w:r>
    </w:p>
    <w:p w:rsidR="002A314E" w:rsidRPr="00150B48" w:rsidRDefault="002A314E" w:rsidP="002A314E">
      <w:pPr>
        <w:suppressAutoHyphens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7.3.2. В случае просрочки исполнения обязательств, Страховщик по требованию   </w:t>
      </w:r>
      <w:r w:rsidR="001500A0" w:rsidRPr="00875A47">
        <w:rPr>
          <w:rFonts w:ascii="Times New Roman" w:eastAsiaTheme="minorHAnsi" w:hAnsi="Times New Roman"/>
          <w:color w:val="000000"/>
          <w:kern w:val="0"/>
          <w:sz w:val="20"/>
          <w:szCs w:val="20"/>
          <w:lang w:eastAsia="en-US"/>
        </w:rPr>
        <w:t>Страховател</w:t>
      </w:r>
      <w:r w:rsidR="001500A0">
        <w:rPr>
          <w:rFonts w:ascii="Times New Roman" w:eastAsiaTheme="minorHAnsi" w:hAnsi="Times New Roman"/>
          <w:color w:val="000000"/>
          <w:kern w:val="0"/>
          <w:sz w:val="20"/>
          <w:szCs w:val="20"/>
          <w:lang w:eastAsia="en-US"/>
        </w:rPr>
        <w:t>я</w:t>
      </w:r>
      <w:r w:rsidRPr="00150B48">
        <w:rPr>
          <w:rFonts w:ascii="Times New Roman" w:hAnsi="Times New Roman"/>
          <w:kern w:val="0"/>
          <w:sz w:val="20"/>
          <w:szCs w:val="20"/>
          <w:lang w:eastAsia="ru-RU"/>
        </w:rPr>
        <w:t xml:space="preserve"> обязуется выплатить   заказчику пени за каждый день просрочки, из расчета 0,1 % от цены Договора.</w:t>
      </w:r>
    </w:p>
    <w:p w:rsidR="002A314E" w:rsidRPr="00150B48" w:rsidRDefault="002A314E" w:rsidP="002A314E">
      <w:pPr>
        <w:keepNext/>
        <w:suppressAutoHyphens w:val="0"/>
        <w:spacing w:after="0" w:line="240" w:lineRule="auto"/>
        <w:ind w:firstLine="540"/>
        <w:outlineLvl w:val="1"/>
        <w:rPr>
          <w:rFonts w:ascii="Times New Roman" w:hAnsi="Times New Roman"/>
          <w:bCs/>
          <w:iCs/>
          <w:kern w:val="0"/>
          <w:sz w:val="20"/>
          <w:szCs w:val="20"/>
        </w:rPr>
      </w:pPr>
      <w:r w:rsidRPr="00150B48">
        <w:rPr>
          <w:rFonts w:ascii="Times New Roman" w:hAnsi="Times New Roman"/>
          <w:bCs/>
          <w:iCs/>
          <w:kern w:val="0"/>
          <w:sz w:val="20"/>
          <w:szCs w:val="20"/>
        </w:rPr>
        <w:t xml:space="preserve">7.3.3. Страховщик несет ответственности и возмещает убытки, причиненные   </w:t>
      </w:r>
      <w:r w:rsidR="001500A0" w:rsidRPr="00875A47">
        <w:rPr>
          <w:rFonts w:ascii="Times New Roman" w:eastAsiaTheme="minorHAnsi" w:hAnsi="Times New Roman"/>
          <w:color w:val="000000"/>
          <w:kern w:val="0"/>
          <w:sz w:val="20"/>
          <w:szCs w:val="20"/>
          <w:lang w:eastAsia="en-US"/>
        </w:rPr>
        <w:t>Страховател</w:t>
      </w:r>
      <w:r w:rsidR="001500A0">
        <w:rPr>
          <w:rFonts w:ascii="Times New Roman" w:eastAsiaTheme="minorHAnsi" w:hAnsi="Times New Roman"/>
          <w:color w:val="000000"/>
          <w:kern w:val="0"/>
          <w:sz w:val="20"/>
          <w:szCs w:val="20"/>
          <w:lang w:eastAsia="en-US"/>
        </w:rPr>
        <w:t xml:space="preserve">ю </w:t>
      </w:r>
      <w:r w:rsidRPr="00150B48">
        <w:rPr>
          <w:rFonts w:ascii="Times New Roman" w:hAnsi="Times New Roman"/>
          <w:bCs/>
          <w:iCs/>
          <w:kern w:val="0"/>
          <w:sz w:val="20"/>
          <w:szCs w:val="20"/>
        </w:rPr>
        <w:t xml:space="preserve"> в процессе, либо в результате оказания услуг, в случае просрочки исполнения Страховщиком обязательств, предусмотренных   Договором, а также в иных случаях неисполнения или ненадлежащего исполнения Страховщиком обязательств.</w:t>
      </w:r>
    </w:p>
    <w:p w:rsidR="002A314E" w:rsidRPr="00150B48" w:rsidRDefault="002A314E" w:rsidP="002A314E">
      <w:pPr>
        <w:widowControl w:val="0"/>
        <w:tabs>
          <w:tab w:val="left" w:pos="4820"/>
        </w:tabs>
        <w:suppressAutoHyphens w:val="0"/>
        <w:spacing w:after="0" w:line="240" w:lineRule="auto"/>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          7.3.4 Досрочное прекращение действия настоящего   Договора не влечет за собой освобождение Страховщика от обязанности по осуществлению страховых выплат по  произошедшим в течение срока действия   Договора страховым случаям.</w:t>
      </w:r>
    </w:p>
    <w:p w:rsidR="002A314E" w:rsidRPr="00150B48" w:rsidRDefault="002A314E" w:rsidP="002A314E">
      <w:pPr>
        <w:widowControl w:val="0"/>
        <w:tabs>
          <w:tab w:val="left" w:pos="4820"/>
        </w:tabs>
        <w:suppressAutoHyphens w:val="0"/>
        <w:spacing w:after="0" w:line="240" w:lineRule="auto"/>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          7.4. Страховщик гарантирует:</w:t>
      </w:r>
    </w:p>
    <w:p w:rsidR="002A314E" w:rsidRPr="00150B48" w:rsidRDefault="002A314E" w:rsidP="002A314E">
      <w:pPr>
        <w:widowControl w:val="0"/>
        <w:tabs>
          <w:tab w:val="left" w:pos="4820"/>
        </w:tabs>
        <w:suppressAutoHyphens w:val="0"/>
        <w:spacing w:after="0" w:line="240" w:lineRule="auto"/>
        <w:rPr>
          <w:rFonts w:ascii="Times New Roman" w:hAnsi="Times New Roman"/>
          <w:kern w:val="0"/>
          <w:sz w:val="20"/>
          <w:szCs w:val="20"/>
          <w:lang w:eastAsia="ru-RU"/>
        </w:rPr>
      </w:pPr>
      <w:r w:rsidRPr="00150B48">
        <w:rPr>
          <w:rFonts w:ascii="Times New Roman" w:hAnsi="Times New Roman"/>
          <w:kern w:val="0"/>
          <w:sz w:val="20"/>
          <w:szCs w:val="20"/>
          <w:lang w:eastAsia="ru-RU"/>
        </w:rPr>
        <w:t>– соблюдение объема, качества, безопасности оказываемых услуг и их соответствие техническому заданию;</w:t>
      </w:r>
    </w:p>
    <w:p w:rsidR="002A314E" w:rsidRPr="00150B48" w:rsidRDefault="002A314E" w:rsidP="002A314E">
      <w:pPr>
        <w:widowControl w:val="0"/>
        <w:tabs>
          <w:tab w:val="left" w:pos="4820"/>
        </w:tabs>
        <w:suppressAutoHyphens w:val="0"/>
        <w:spacing w:after="0" w:line="240" w:lineRule="auto"/>
        <w:rPr>
          <w:rFonts w:ascii="Times New Roman" w:hAnsi="Times New Roman"/>
          <w:kern w:val="0"/>
          <w:sz w:val="20"/>
          <w:szCs w:val="20"/>
          <w:lang w:eastAsia="ru-RU"/>
        </w:rPr>
      </w:pPr>
      <w:r w:rsidRPr="00150B48">
        <w:rPr>
          <w:rFonts w:ascii="Times New Roman" w:hAnsi="Times New Roman"/>
          <w:kern w:val="0"/>
          <w:sz w:val="20"/>
          <w:szCs w:val="20"/>
          <w:lang w:eastAsia="ru-RU"/>
        </w:rPr>
        <w:t>– своевременное, в кратчайший срок, устранение недостатков, выявленных в процессе оказания услуг.</w:t>
      </w:r>
    </w:p>
    <w:p w:rsidR="002A314E" w:rsidRPr="00150B48" w:rsidRDefault="002A314E" w:rsidP="002A314E">
      <w:pPr>
        <w:tabs>
          <w:tab w:val="left" w:pos="993"/>
        </w:tabs>
        <w:spacing w:after="0" w:line="240" w:lineRule="auto"/>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         7.5.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A314E" w:rsidRPr="00150B48" w:rsidRDefault="002A314E" w:rsidP="002A314E">
      <w:pPr>
        <w:tabs>
          <w:tab w:val="left" w:pos="993"/>
        </w:tabs>
        <w:spacing w:after="0" w:line="240" w:lineRule="auto"/>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        7.6. Уплата неустойки не освобождает стороны от исполнения обязательств по Договору.</w:t>
      </w:r>
    </w:p>
    <w:p w:rsidR="002A314E" w:rsidRPr="00150B48" w:rsidRDefault="002A314E" w:rsidP="002A314E">
      <w:pPr>
        <w:tabs>
          <w:tab w:val="left" w:pos="993"/>
        </w:tabs>
        <w:spacing w:after="0" w:line="240" w:lineRule="auto"/>
        <w:rPr>
          <w:rFonts w:ascii="Times New Roman" w:hAnsi="Times New Roman"/>
          <w:kern w:val="0"/>
          <w:sz w:val="20"/>
          <w:szCs w:val="20"/>
          <w:lang w:eastAsia="ru-RU"/>
        </w:rPr>
      </w:pPr>
    </w:p>
    <w:p w:rsidR="002A314E" w:rsidRDefault="002A314E" w:rsidP="002A314E">
      <w:pPr>
        <w:suppressLineNumbers/>
        <w:shd w:val="clear" w:color="auto" w:fill="FFFFFF"/>
        <w:spacing w:after="0" w:line="240" w:lineRule="auto"/>
        <w:ind w:firstLine="567"/>
        <w:jc w:val="center"/>
        <w:rPr>
          <w:rFonts w:ascii="Times New Roman" w:hAnsi="Times New Roman"/>
          <w:b/>
          <w:bCs/>
          <w:kern w:val="0"/>
          <w:sz w:val="20"/>
          <w:szCs w:val="20"/>
          <w:lang w:eastAsia="ru-RU"/>
        </w:rPr>
      </w:pPr>
      <w:r w:rsidRPr="00150B48">
        <w:rPr>
          <w:rFonts w:ascii="Times New Roman" w:hAnsi="Times New Roman"/>
          <w:b/>
          <w:kern w:val="0"/>
          <w:sz w:val="20"/>
          <w:szCs w:val="20"/>
          <w:lang w:eastAsia="ru-RU"/>
        </w:rPr>
        <w:t xml:space="preserve">8. </w:t>
      </w:r>
      <w:r w:rsidRPr="00150B48">
        <w:rPr>
          <w:rFonts w:ascii="Times New Roman" w:hAnsi="Times New Roman"/>
          <w:b/>
          <w:bCs/>
          <w:kern w:val="0"/>
          <w:sz w:val="20"/>
          <w:szCs w:val="20"/>
          <w:lang w:eastAsia="ru-RU"/>
        </w:rPr>
        <w:t>Действие обстоятельств непреодолимой силы.</w:t>
      </w:r>
    </w:p>
    <w:p w:rsidR="002A314E" w:rsidRPr="00150B48" w:rsidRDefault="002A314E" w:rsidP="002A314E">
      <w:pPr>
        <w:suppressLineNumbers/>
        <w:shd w:val="clear" w:color="auto" w:fill="FFFFFF"/>
        <w:spacing w:after="0" w:line="240" w:lineRule="auto"/>
        <w:ind w:firstLine="567"/>
        <w:jc w:val="center"/>
        <w:rPr>
          <w:rFonts w:ascii="Times New Roman" w:hAnsi="Times New Roman"/>
          <w:b/>
          <w:bCs/>
          <w:kern w:val="0"/>
          <w:sz w:val="20"/>
          <w:szCs w:val="20"/>
          <w:lang w:eastAsia="ru-RU"/>
        </w:rPr>
      </w:pPr>
    </w:p>
    <w:p w:rsidR="002A314E" w:rsidRPr="00150B48" w:rsidRDefault="002A314E" w:rsidP="002A314E">
      <w:pPr>
        <w:suppressLineNumbers/>
        <w:shd w:val="clear" w:color="auto" w:fill="FFFFFF"/>
        <w:spacing w:after="0" w:line="240" w:lineRule="auto"/>
        <w:ind w:firstLine="567"/>
        <w:rPr>
          <w:rFonts w:ascii="Times New Roman" w:hAnsi="Times New Roman"/>
          <w:kern w:val="0"/>
          <w:sz w:val="20"/>
          <w:szCs w:val="20"/>
          <w:lang w:eastAsia="ru-RU"/>
        </w:rPr>
      </w:pPr>
      <w:r w:rsidRPr="00150B48">
        <w:rPr>
          <w:rFonts w:ascii="Times New Roman" w:hAnsi="Times New Roman"/>
          <w:kern w:val="0"/>
          <w:sz w:val="20"/>
          <w:szCs w:val="20"/>
          <w:lang w:eastAsia="ru-RU"/>
        </w:rPr>
        <w:t>8.1. Ни одна из сторон не несет ответственности перед другой стороной за несвоевременное выполнение обязательств, обусловленные обстоятельствами, возникшими помимо воли и желания сторон и которые нельзя предвидеть или избежать, включая наводнения, пожары и другие стихийные бедствия.</w:t>
      </w:r>
    </w:p>
    <w:p w:rsidR="002A314E" w:rsidRPr="00150B48" w:rsidRDefault="002A314E" w:rsidP="002A314E">
      <w:pPr>
        <w:widowControl w:val="0"/>
        <w:numPr>
          <w:ilvl w:val="0"/>
          <w:numId w:val="1"/>
        </w:numPr>
        <w:suppressLineNumbers/>
        <w:shd w:val="clear" w:color="auto" w:fill="FFFFFF"/>
        <w:tabs>
          <w:tab w:val="left" w:pos="1142"/>
        </w:tabs>
        <w:suppressAutoHyphens w:val="0"/>
        <w:autoSpaceDE w:val="0"/>
        <w:autoSpaceDN w:val="0"/>
        <w:adjustRightInd w:val="0"/>
        <w:spacing w:after="0" w:line="240" w:lineRule="auto"/>
        <w:ind w:firstLine="567"/>
        <w:rPr>
          <w:rFonts w:ascii="Times New Roman" w:hAnsi="Times New Roman"/>
          <w:kern w:val="0"/>
          <w:sz w:val="20"/>
          <w:szCs w:val="20"/>
          <w:lang w:eastAsia="ru-RU"/>
        </w:rPr>
      </w:pPr>
      <w:r w:rsidRPr="00150B48">
        <w:rPr>
          <w:rFonts w:ascii="Times New Roman" w:hAnsi="Times New Roman"/>
          <w:kern w:val="0"/>
          <w:sz w:val="20"/>
          <w:szCs w:val="20"/>
          <w:lang w:eastAsia="ru-RU"/>
        </w:rPr>
        <w:t>Свидетельство, выданное соответствующей торговой палатой или иным компетентным государственным органом Российской Федерации, является достаточным подтверждением наличия и продолжительности действия непреодолимой силы.</w:t>
      </w:r>
    </w:p>
    <w:p w:rsidR="002A314E" w:rsidRPr="00150B48" w:rsidRDefault="002A314E" w:rsidP="002A314E">
      <w:pPr>
        <w:widowControl w:val="0"/>
        <w:numPr>
          <w:ilvl w:val="0"/>
          <w:numId w:val="1"/>
        </w:numPr>
        <w:suppressLineNumbers/>
        <w:shd w:val="clear" w:color="auto" w:fill="FFFFFF"/>
        <w:tabs>
          <w:tab w:val="left" w:pos="1142"/>
        </w:tabs>
        <w:suppressAutoHyphens w:val="0"/>
        <w:autoSpaceDE w:val="0"/>
        <w:autoSpaceDN w:val="0"/>
        <w:adjustRightInd w:val="0"/>
        <w:spacing w:after="0" w:line="240" w:lineRule="auto"/>
        <w:ind w:firstLine="567"/>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Сторона, которая не исполняет своего обязательства, должна направить не позднее </w:t>
      </w:r>
      <w:r w:rsidRPr="00150B48">
        <w:rPr>
          <w:rFonts w:ascii="Times New Roman" w:hAnsi="Times New Roman"/>
          <w:noProof/>
          <w:kern w:val="0"/>
          <w:sz w:val="20"/>
          <w:szCs w:val="20"/>
          <w:lang w:eastAsia="ru-RU"/>
        </w:rPr>
        <w:t xml:space="preserve">5 (пяти) календарных </w:t>
      </w:r>
      <w:r w:rsidRPr="00150B48">
        <w:rPr>
          <w:rFonts w:ascii="Times New Roman" w:hAnsi="Times New Roman"/>
          <w:kern w:val="0"/>
          <w:sz w:val="20"/>
          <w:szCs w:val="20"/>
          <w:lang w:eastAsia="ru-RU"/>
        </w:rPr>
        <w:t>дней с момента возникновения обстоятельств непреодолимой силы извещение другой стороне, о препятствии и их влиянии на исполнение обязательств по   Договору.</w:t>
      </w:r>
    </w:p>
    <w:p w:rsidR="002A314E" w:rsidRPr="00150B48" w:rsidRDefault="002A314E" w:rsidP="002A314E">
      <w:pPr>
        <w:suppressLineNumbers/>
        <w:shd w:val="clear" w:color="auto" w:fill="FFFFFF"/>
        <w:tabs>
          <w:tab w:val="left" w:pos="1387"/>
        </w:tabs>
        <w:spacing w:after="0" w:line="240" w:lineRule="auto"/>
        <w:ind w:firstLine="567"/>
        <w:rPr>
          <w:rFonts w:ascii="Times New Roman" w:hAnsi="Times New Roman"/>
          <w:kern w:val="0"/>
          <w:sz w:val="20"/>
          <w:szCs w:val="20"/>
          <w:lang w:eastAsia="ru-RU"/>
        </w:rPr>
      </w:pPr>
      <w:r w:rsidRPr="00150B48">
        <w:rPr>
          <w:rFonts w:ascii="Times New Roman" w:hAnsi="Times New Roman"/>
          <w:kern w:val="0"/>
          <w:sz w:val="20"/>
          <w:szCs w:val="20"/>
          <w:lang w:eastAsia="ru-RU"/>
        </w:rPr>
        <w:t>8.4. Если обстоятельства непреодолимой силы действуют на протяжении 60 (шестидесяти) последовательных календарных дней, настоящий Договор может быть расторгнут   заказчиком или Страховщиком путем направления уведомления другой стороне. При этом Страховщик осуществляет возврат всех уплаченных   заказчиком денежных средств.</w:t>
      </w:r>
    </w:p>
    <w:p w:rsidR="002A314E" w:rsidRPr="00150B48" w:rsidRDefault="002A314E" w:rsidP="002A314E">
      <w:pPr>
        <w:suppressLineNumbers/>
        <w:shd w:val="clear" w:color="auto" w:fill="FFFFFF"/>
        <w:tabs>
          <w:tab w:val="left" w:pos="1387"/>
        </w:tabs>
        <w:spacing w:after="0" w:line="240" w:lineRule="auto"/>
        <w:ind w:firstLine="567"/>
        <w:jc w:val="both"/>
        <w:rPr>
          <w:rFonts w:ascii="Times New Roman" w:hAnsi="Times New Roman"/>
          <w:kern w:val="0"/>
          <w:sz w:val="20"/>
          <w:szCs w:val="20"/>
          <w:lang w:eastAsia="ru-RU"/>
        </w:rPr>
      </w:pPr>
    </w:p>
    <w:p w:rsidR="002A314E" w:rsidRDefault="002A314E" w:rsidP="002A314E">
      <w:pPr>
        <w:suppressLineNumbers/>
        <w:shd w:val="clear" w:color="auto" w:fill="FFFFFF"/>
        <w:spacing w:after="0" w:line="240" w:lineRule="auto"/>
        <w:ind w:firstLine="567"/>
        <w:jc w:val="center"/>
        <w:rPr>
          <w:rFonts w:ascii="Times New Roman" w:hAnsi="Times New Roman"/>
          <w:b/>
          <w:bCs/>
          <w:kern w:val="0"/>
          <w:sz w:val="20"/>
          <w:szCs w:val="20"/>
          <w:lang w:eastAsia="ru-RU"/>
        </w:rPr>
      </w:pPr>
      <w:r w:rsidRPr="00150B48">
        <w:rPr>
          <w:rFonts w:ascii="Times New Roman" w:hAnsi="Times New Roman"/>
          <w:b/>
          <w:bCs/>
          <w:kern w:val="0"/>
          <w:sz w:val="20"/>
          <w:szCs w:val="20"/>
          <w:lang w:eastAsia="ru-RU"/>
        </w:rPr>
        <w:t>9. Порядок разрешения споров.</w:t>
      </w:r>
    </w:p>
    <w:p w:rsidR="002A314E" w:rsidRPr="00150B48" w:rsidRDefault="002A314E" w:rsidP="002A314E">
      <w:pPr>
        <w:suppressLineNumbers/>
        <w:shd w:val="clear" w:color="auto" w:fill="FFFFFF"/>
        <w:spacing w:after="0" w:line="240" w:lineRule="auto"/>
        <w:ind w:firstLine="567"/>
        <w:jc w:val="center"/>
        <w:rPr>
          <w:rFonts w:ascii="Times New Roman" w:hAnsi="Times New Roman"/>
          <w:b/>
          <w:bCs/>
          <w:kern w:val="0"/>
          <w:sz w:val="20"/>
          <w:szCs w:val="20"/>
          <w:lang w:eastAsia="ru-RU"/>
        </w:rPr>
      </w:pPr>
    </w:p>
    <w:p w:rsidR="002A314E" w:rsidRPr="00150B48" w:rsidRDefault="00275C1E" w:rsidP="002A314E">
      <w:pPr>
        <w:suppressLineNumbers/>
        <w:shd w:val="clear" w:color="auto" w:fill="FFFFFF"/>
        <w:tabs>
          <w:tab w:val="left" w:pos="1138"/>
        </w:tabs>
        <w:spacing w:after="0" w:line="240" w:lineRule="auto"/>
        <w:ind w:firstLine="567"/>
        <w:rPr>
          <w:rFonts w:ascii="Times New Roman" w:hAnsi="Times New Roman"/>
          <w:kern w:val="0"/>
          <w:sz w:val="20"/>
          <w:szCs w:val="20"/>
          <w:lang w:eastAsia="ru-RU"/>
        </w:rPr>
      </w:pPr>
      <w:r>
        <w:rPr>
          <w:rFonts w:ascii="Times New Roman" w:hAnsi="Times New Roman"/>
          <w:kern w:val="0"/>
          <w:sz w:val="20"/>
          <w:szCs w:val="20"/>
          <w:lang w:eastAsia="ru-RU"/>
        </w:rPr>
        <w:t>9.1.</w:t>
      </w:r>
      <w:r w:rsidR="002A314E" w:rsidRPr="00150B48">
        <w:rPr>
          <w:rFonts w:ascii="Times New Roman" w:hAnsi="Times New Roman"/>
          <w:kern w:val="0"/>
          <w:sz w:val="20"/>
          <w:szCs w:val="20"/>
          <w:lang w:eastAsia="ru-RU"/>
        </w:rPr>
        <w:t>Все споры или разногласия, возникающие между сторонами по-настоящему   Договору или в связи с ним, разрешаются посредством переговоров между сторонами.</w:t>
      </w:r>
    </w:p>
    <w:p w:rsidR="002A314E" w:rsidRPr="00150B48" w:rsidRDefault="00275C1E" w:rsidP="002A314E">
      <w:pPr>
        <w:suppressLineNumbers/>
        <w:shd w:val="clear" w:color="auto" w:fill="FFFFFF"/>
        <w:tabs>
          <w:tab w:val="left" w:pos="1238"/>
        </w:tabs>
        <w:spacing w:after="0" w:line="240" w:lineRule="auto"/>
        <w:ind w:firstLine="567"/>
        <w:rPr>
          <w:rFonts w:ascii="Times New Roman" w:hAnsi="Times New Roman"/>
          <w:kern w:val="0"/>
          <w:sz w:val="20"/>
          <w:szCs w:val="20"/>
          <w:lang w:eastAsia="ru-RU"/>
        </w:rPr>
      </w:pPr>
      <w:r>
        <w:rPr>
          <w:rFonts w:ascii="Times New Roman" w:hAnsi="Times New Roman"/>
          <w:kern w:val="0"/>
          <w:sz w:val="20"/>
          <w:szCs w:val="20"/>
          <w:lang w:eastAsia="ru-RU"/>
        </w:rPr>
        <w:t>9.2.</w:t>
      </w:r>
      <w:r w:rsidR="002A314E" w:rsidRPr="00150B48">
        <w:rPr>
          <w:rFonts w:ascii="Times New Roman" w:hAnsi="Times New Roman"/>
          <w:kern w:val="0"/>
          <w:sz w:val="20"/>
          <w:szCs w:val="20"/>
          <w:lang w:eastAsia="ru-RU"/>
        </w:rPr>
        <w:t>В случае невозможности разрешения разногласий путем переговоров они подлежат</w:t>
      </w:r>
      <w:r w:rsidR="002A314E" w:rsidRPr="00150B48">
        <w:rPr>
          <w:rFonts w:ascii="Times New Roman" w:hAnsi="Times New Roman"/>
          <w:kern w:val="0"/>
          <w:sz w:val="20"/>
          <w:szCs w:val="20"/>
          <w:lang w:eastAsia="ru-RU"/>
        </w:rPr>
        <w:br/>
        <w:t>рассмотрению в Арбитражном суде г. Санкт-Петербурга и Ленинградской области.</w:t>
      </w:r>
    </w:p>
    <w:p w:rsidR="002A314E" w:rsidRPr="00150B48" w:rsidRDefault="002A314E" w:rsidP="002A314E">
      <w:pPr>
        <w:suppressLineNumbers/>
        <w:shd w:val="clear" w:color="auto" w:fill="FFFFFF"/>
        <w:tabs>
          <w:tab w:val="left" w:pos="1238"/>
        </w:tabs>
        <w:spacing w:after="0" w:line="240" w:lineRule="auto"/>
        <w:ind w:firstLine="567"/>
        <w:jc w:val="both"/>
        <w:rPr>
          <w:rFonts w:ascii="Times New Roman" w:hAnsi="Times New Roman"/>
          <w:kern w:val="0"/>
          <w:sz w:val="20"/>
          <w:szCs w:val="20"/>
          <w:lang w:eastAsia="ru-RU"/>
        </w:rPr>
      </w:pPr>
    </w:p>
    <w:p w:rsidR="002A314E" w:rsidRDefault="002A314E" w:rsidP="002A314E">
      <w:pPr>
        <w:suppressAutoHyphens w:val="0"/>
        <w:autoSpaceDE w:val="0"/>
        <w:autoSpaceDN w:val="0"/>
        <w:adjustRightInd w:val="0"/>
        <w:spacing w:after="0" w:line="240" w:lineRule="auto"/>
        <w:jc w:val="center"/>
        <w:outlineLvl w:val="0"/>
        <w:rPr>
          <w:rFonts w:ascii="Times New Roman" w:hAnsi="Times New Roman"/>
          <w:b/>
          <w:bCs/>
          <w:kern w:val="0"/>
          <w:sz w:val="20"/>
          <w:szCs w:val="20"/>
          <w:lang w:eastAsia="ru-RU"/>
        </w:rPr>
      </w:pPr>
      <w:r w:rsidRPr="00150B48">
        <w:rPr>
          <w:rFonts w:ascii="Times New Roman" w:hAnsi="Times New Roman"/>
          <w:b/>
          <w:bCs/>
          <w:kern w:val="0"/>
          <w:sz w:val="20"/>
          <w:szCs w:val="20"/>
          <w:lang w:eastAsia="ru-RU"/>
        </w:rPr>
        <w:t>10. Основания и порядок изменения и расторжения   Договора</w:t>
      </w:r>
    </w:p>
    <w:p w:rsidR="002A314E" w:rsidRPr="00150B48" w:rsidRDefault="002A314E" w:rsidP="002A314E">
      <w:pPr>
        <w:suppressAutoHyphens w:val="0"/>
        <w:autoSpaceDE w:val="0"/>
        <w:autoSpaceDN w:val="0"/>
        <w:adjustRightInd w:val="0"/>
        <w:spacing w:after="0" w:line="240" w:lineRule="auto"/>
        <w:jc w:val="center"/>
        <w:outlineLvl w:val="0"/>
        <w:rPr>
          <w:rFonts w:ascii="Times New Roman" w:hAnsi="Times New Roman"/>
          <w:kern w:val="0"/>
          <w:sz w:val="20"/>
          <w:szCs w:val="20"/>
          <w:lang w:eastAsia="ru-RU"/>
        </w:rPr>
      </w:pPr>
    </w:p>
    <w:p w:rsidR="002A314E" w:rsidRPr="00150B48" w:rsidRDefault="002A314E" w:rsidP="002A314E">
      <w:pPr>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t>10.1. Договор может быть изменен по соглашению Сторон при снижении цены   Договора без изменения предусмотренных   Договором объема работ, услуг, качества (работ, услуги) и иных условий   Договора.</w:t>
      </w:r>
    </w:p>
    <w:p w:rsidR="002A314E" w:rsidRPr="00150B48" w:rsidRDefault="002A314E" w:rsidP="002A314E">
      <w:pPr>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10.2. </w:t>
      </w:r>
      <w:r w:rsidR="001500A0" w:rsidRPr="00875A47">
        <w:rPr>
          <w:rFonts w:ascii="Times New Roman" w:eastAsiaTheme="minorHAnsi" w:hAnsi="Times New Roman"/>
          <w:color w:val="000000"/>
          <w:kern w:val="0"/>
          <w:sz w:val="20"/>
          <w:szCs w:val="20"/>
          <w:lang w:eastAsia="en-US"/>
        </w:rPr>
        <w:t>Страховател</w:t>
      </w:r>
      <w:r w:rsidR="001500A0">
        <w:rPr>
          <w:rFonts w:ascii="Times New Roman" w:eastAsiaTheme="minorHAnsi" w:hAnsi="Times New Roman"/>
          <w:color w:val="000000"/>
          <w:kern w:val="0"/>
          <w:sz w:val="20"/>
          <w:szCs w:val="20"/>
          <w:lang w:eastAsia="en-US"/>
        </w:rPr>
        <w:t xml:space="preserve">ь </w:t>
      </w:r>
      <w:r w:rsidRPr="00150B48">
        <w:rPr>
          <w:rFonts w:ascii="Times New Roman" w:hAnsi="Times New Roman"/>
          <w:kern w:val="0"/>
          <w:sz w:val="20"/>
          <w:szCs w:val="20"/>
          <w:lang w:eastAsia="ru-RU"/>
        </w:rPr>
        <w:t xml:space="preserve"> по согласованию со Страховщиком вправе увеличить или уменьшить предусмотренные   Договором количество товара (объем работ, услуг) не более чем на десять процентов. При увеличении количества товара (объема работ, услуг), при наличии соглашения сторон, допускается изменение цены   Договора пропорционально дополнительному количеству товара (дополнительному объему работ, услуги) исходя из установленной в Муниципальном контракте цены единицы товара (работ, услуги), но не более чем на десять процентов цены   Договора. При уменьшении предусмотренных   Договором количества товара (объема работ, услуг) Стороны обязаны уменьшить цену   Договором исходя из цены единицы товара (работы или услуги).</w:t>
      </w:r>
    </w:p>
    <w:p w:rsidR="002A314E" w:rsidRPr="00150B48" w:rsidRDefault="002A314E" w:rsidP="002A314E">
      <w:pPr>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t>Все изменения и дополнения к настоящему   Договору оформляются в виде подписанных сторонами дополнительных соглашений, являющихся неотъемлемыми частями настоящего   Договора.</w:t>
      </w:r>
    </w:p>
    <w:p w:rsidR="002A314E" w:rsidRPr="00150B48" w:rsidRDefault="002A314E" w:rsidP="002A314E">
      <w:pPr>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lastRenderedPageBreak/>
        <w:t>10.3. Расторжение   Договора допускается по соглашению сторон, по решению суда, в случае одностороннего внесудебного отказа стороны   Договора от полного исполнения   Договора по основаниям, предусмотренным гражданским законодательством.</w:t>
      </w:r>
    </w:p>
    <w:p w:rsidR="002A314E" w:rsidRPr="00150B48" w:rsidRDefault="002A314E" w:rsidP="002A314E">
      <w:pPr>
        <w:spacing w:after="0" w:line="240" w:lineRule="auto"/>
        <w:ind w:firstLine="540"/>
        <w:rPr>
          <w:rFonts w:ascii="Times New Roman" w:hAnsi="Times New Roman"/>
          <w:noProof/>
          <w:kern w:val="0"/>
          <w:sz w:val="20"/>
          <w:szCs w:val="20"/>
        </w:rPr>
      </w:pPr>
      <w:r w:rsidRPr="00150B48">
        <w:rPr>
          <w:rFonts w:ascii="Times New Roman" w:hAnsi="Times New Roman"/>
          <w:noProof/>
          <w:kern w:val="0"/>
          <w:sz w:val="20"/>
          <w:szCs w:val="20"/>
        </w:rPr>
        <w:t xml:space="preserve">  </w:t>
      </w:r>
      <w:r w:rsidR="001500A0" w:rsidRPr="00875A47">
        <w:rPr>
          <w:rFonts w:ascii="Times New Roman" w:eastAsiaTheme="minorHAnsi" w:hAnsi="Times New Roman"/>
          <w:color w:val="000000"/>
          <w:kern w:val="0"/>
          <w:sz w:val="20"/>
          <w:szCs w:val="20"/>
          <w:lang w:eastAsia="en-US"/>
        </w:rPr>
        <w:t>Страховател</w:t>
      </w:r>
      <w:r w:rsidR="001500A0">
        <w:rPr>
          <w:rFonts w:ascii="Times New Roman" w:eastAsiaTheme="minorHAnsi" w:hAnsi="Times New Roman"/>
          <w:color w:val="000000"/>
          <w:kern w:val="0"/>
          <w:sz w:val="20"/>
          <w:szCs w:val="20"/>
          <w:lang w:eastAsia="en-US"/>
        </w:rPr>
        <w:t>ь</w:t>
      </w:r>
      <w:r w:rsidRPr="00150B48">
        <w:rPr>
          <w:rFonts w:ascii="Times New Roman" w:hAnsi="Times New Roman"/>
          <w:noProof/>
          <w:kern w:val="0"/>
          <w:sz w:val="20"/>
          <w:szCs w:val="20"/>
        </w:rPr>
        <w:t xml:space="preserve"> вправе принять решение об одностороннем отказе от исполнения   Договора:</w:t>
      </w:r>
    </w:p>
    <w:p w:rsidR="002A314E" w:rsidRPr="00150B48" w:rsidRDefault="002A314E" w:rsidP="002A314E">
      <w:pPr>
        <w:suppressLineNumbers/>
        <w:spacing w:after="0" w:line="240" w:lineRule="auto"/>
        <w:ind w:firstLine="567"/>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1) В случае нарушении сроков выдачи или переоформления полиса более чем на </w:t>
      </w:r>
      <w:r w:rsidRPr="00150B48">
        <w:rPr>
          <w:rFonts w:ascii="Times New Roman" w:hAnsi="Times New Roman"/>
          <w:noProof/>
          <w:kern w:val="0"/>
          <w:sz w:val="20"/>
          <w:szCs w:val="20"/>
          <w:lang w:eastAsia="ru-RU"/>
        </w:rPr>
        <w:t>5 (пять) календарных</w:t>
      </w:r>
      <w:r w:rsidRPr="00150B48">
        <w:rPr>
          <w:rFonts w:ascii="Times New Roman" w:hAnsi="Times New Roman"/>
          <w:kern w:val="0"/>
          <w:sz w:val="20"/>
          <w:szCs w:val="20"/>
          <w:lang w:eastAsia="ru-RU"/>
        </w:rPr>
        <w:t xml:space="preserve"> дней.</w:t>
      </w:r>
    </w:p>
    <w:p w:rsidR="002A314E" w:rsidRPr="00150B48" w:rsidRDefault="002A314E" w:rsidP="002A314E">
      <w:pPr>
        <w:spacing w:after="0" w:line="240" w:lineRule="auto"/>
        <w:ind w:firstLine="540"/>
        <w:rPr>
          <w:rFonts w:ascii="Times New Roman" w:hAnsi="Times New Roman"/>
          <w:kern w:val="0"/>
          <w:sz w:val="20"/>
          <w:szCs w:val="20"/>
        </w:rPr>
      </w:pPr>
      <w:r w:rsidRPr="00150B48">
        <w:rPr>
          <w:rFonts w:ascii="Times New Roman" w:hAnsi="Times New Roman"/>
          <w:noProof/>
          <w:kern w:val="0"/>
          <w:sz w:val="20"/>
          <w:szCs w:val="20"/>
        </w:rPr>
        <w:t xml:space="preserve">2)  В случае ликвидации   </w:t>
      </w:r>
      <w:r w:rsidR="001500A0" w:rsidRPr="00875A47">
        <w:rPr>
          <w:rFonts w:ascii="Times New Roman" w:eastAsiaTheme="minorHAnsi" w:hAnsi="Times New Roman"/>
          <w:color w:val="000000"/>
          <w:kern w:val="0"/>
          <w:sz w:val="20"/>
          <w:szCs w:val="20"/>
          <w:lang w:eastAsia="en-US"/>
        </w:rPr>
        <w:t>Страховател</w:t>
      </w:r>
      <w:r w:rsidR="001500A0">
        <w:rPr>
          <w:rFonts w:ascii="Times New Roman" w:eastAsiaTheme="minorHAnsi" w:hAnsi="Times New Roman"/>
          <w:color w:val="000000"/>
          <w:kern w:val="0"/>
          <w:sz w:val="20"/>
          <w:szCs w:val="20"/>
          <w:lang w:eastAsia="en-US"/>
        </w:rPr>
        <w:t>я</w:t>
      </w:r>
      <w:r w:rsidRPr="00150B48">
        <w:rPr>
          <w:rFonts w:ascii="Times New Roman" w:hAnsi="Times New Roman"/>
          <w:noProof/>
          <w:kern w:val="0"/>
          <w:sz w:val="20"/>
          <w:szCs w:val="20"/>
        </w:rPr>
        <w:t>;</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noProof/>
          <w:kern w:val="0"/>
          <w:sz w:val="20"/>
          <w:szCs w:val="20"/>
          <w:lang w:eastAsia="ru-RU"/>
        </w:rPr>
        <w:t>3) В случае ликвидации Страховщика;</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4) В случае гибели (утраты) транспортного средства, указанного в настоящем Муниципальном контракте;</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noProof/>
          <w:kern w:val="0"/>
          <w:sz w:val="20"/>
          <w:szCs w:val="20"/>
          <w:lang w:eastAsia="ru-RU"/>
        </w:rPr>
        <w:t>5) В случае отзыва лицензии Страховщика;</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6) В случае замены собственника транспортного средства.</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noProof/>
          <w:kern w:val="0"/>
          <w:sz w:val="20"/>
          <w:szCs w:val="20"/>
          <w:lang w:eastAsia="ru-RU"/>
        </w:rPr>
        <w:t>7) В случае иных случаях, предусмотренных законодательством.</w:t>
      </w:r>
    </w:p>
    <w:p w:rsidR="002A314E" w:rsidRPr="00150B48" w:rsidRDefault="002A314E" w:rsidP="002A314E">
      <w:pPr>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t>10.4. Страховщик вправе полностью отказаться от исполнения   Договора в одностороннем внесудебном порядке в случаях:</w:t>
      </w:r>
    </w:p>
    <w:p w:rsidR="002A314E" w:rsidRPr="00150B48" w:rsidRDefault="002A314E" w:rsidP="002A314E">
      <w:pPr>
        <w:suppressAutoHyphens w:val="0"/>
        <w:autoSpaceDE w:val="0"/>
        <w:autoSpaceDN w:val="0"/>
        <w:adjustRightInd w:val="0"/>
        <w:spacing w:after="0" w:line="240" w:lineRule="auto"/>
        <w:ind w:firstLine="708"/>
        <w:rPr>
          <w:rFonts w:ascii="Times New Roman" w:hAnsi="Times New Roman"/>
          <w:kern w:val="0"/>
          <w:sz w:val="20"/>
          <w:szCs w:val="20"/>
          <w:lang w:eastAsia="ru-RU"/>
        </w:rPr>
      </w:pPr>
      <w:bookmarkStart w:id="0" w:name="_ref_22749625"/>
      <w:r w:rsidRPr="00150B48">
        <w:rPr>
          <w:rFonts w:ascii="Times New Roman" w:hAnsi="Times New Roman"/>
          <w:kern w:val="0"/>
          <w:sz w:val="20"/>
          <w:szCs w:val="20"/>
          <w:lang w:eastAsia="ru-RU"/>
        </w:rPr>
        <w:t xml:space="preserve">10.4.1. Необоснованного уклонения   </w:t>
      </w:r>
      <w:r w:rsidR="001500A0" w:rsidRPr="00875A47">
        <w:rPr>
          <w:rFonts w:ascii="Times New Roman" w:eastAsiaTheme="minorHAnsi" w:hAnsi="Times New Roman"/>
          <w:color w:val="000000"/>
          <w:kern w:val="0"/>
          <w:sz w:val="20"/>
          <w:szCs w:val="20"/>
          <w:lang w:eastAsia="en-US"/>
        </w:rPr>
        <w:t>Страховател</w:t>
      </w:r>
      <w:r w:rsidR="001500A0">
        <w:rPr>
          <w:rFonts w:ascii="Times New Roman" w:eastAsiaTheme="minorHAnsi" w:hAnsi="Times New Roman"/>
          <w:color w:val="000000"/>
          <w:kern w:val="0"/>
          <w:sz w:val="20"/>
          <w:szCs w:val="20"/>
          <w:lang w:eastAsia="en-US"/>
        </w:rPr>
        <w:t>я</w:t>
      </w:r>
      <w:r w:rsidR="001500A0" w:rsidRPr="00150B48">
        <w:rPr>
          <w:rFonts w:ascii="Times New Roman" w:hAnsi="Times New Roman"/>
          <w:kern w:val="0"/>
          <w:sz w:val="20"/>
          <w:szCs w:val="20"/>
          <w:lang w:eastAsia="ru-RU"/>
        </w:rPr>
        <w:t xml:space="preserve"> </w:t>
      </w:r>
      <w:r w:rsidRPr="00150B48">
        <w:rPr>
          <w:rFonts w:ascii="Times New Roman" w:hAnsi="Times New Roman"/>
          <w:kern w:val="0"/>
          <w:sz w:val="20"/>
          <w:szCs w:val="20"/>
          <w:lang w:eastAsia="ru-RU"/>
        </w:rPr>
        <w:t>от принятия и (или) оплаты надлежаще оказанной услуги.</w:t>
      </w:r>
    </w:p>
    <w:bookmarkEnd w:id="0"/>
    <w:p w:rsidR="002A314E" w:rsidRPr="00150B48" w:rsidRDefault="002A314E" w:rsidP="002A314E">
      <w:pPr>
        <w:widowControl w:val="0"/>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t>10.5. В целях настоящего   Договора Стороны определили следующие существенные условия:</w:t>
      </w:r>
    </w:p>
    <w:p w:rsidR="002A314E" w:rsidRPr="00150B48" w:rsidRDefault="002A314E" w:rsidP="002A314E">
      <w:pPr>
        <w:widowControl w:val="0"/>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t>1) Объект и предмет страхования.</w:t>
      </w:r>
    </w:p>
    <w:p w:rsidR="002A314E" w:rsidRPr="00150B48" w:rsidRDefault="002A314E" w:rsidP="002A314E">
      <w:pPr>
        <w:widowControl w:val="0"/>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t>2) Страховой случай.</w:t>
      </w:r>
    </w:p>
    <w:p w:rsidR="002A314E" w:rsidRPr="00150B48" w:rsidRDefault="002A314E" w:rsidP="002A314E">
      <w:pPr>
        <w:widowControl w:val="0"/>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t>3) Размер страховой суммы и страховой премии.</w:t>
      </w:r>
    </w:p>
    <w:p w:rsidR="002A314E" w:rsidRPr="00150B48" w:rsidRDefault="002A314E" w:rsidP="002A314E">
      <w:pPr>
        <w:widowControl w:val="0"/>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t>4) Срок действия   Договора и полиса.</w:t>
      </w:r>
    </w:p>
    <w:p w:rsidR="002A314E" w:rsidRPr="00150B48" w:rsidRDefault="002A314E" w:rsidP="002A314E">
      <w:pPr>
        <w:widowControl w:val="0"/>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t>5) Срок выдачи и переоформления полиса.</w:t>
      </w:r>
    </w:p>
    <w:p w:rsidR="002A314E" w:rsidRPr="00150B48" w:rsidRDefault="002A314E" w:rsidP="002A314E">
      <w:pPr>
        <w:widowControl w:val="0"/>
        <w:suppressAutoHyphens w:val="0"/>
        <w:autoSpaceDE w:val="0"/>
        <w:autoSpaceDN w:val="0"/>
        <w:adjustRightInd w:val="0"/>
        <w:spacing w:after="0" w:line="240" w:lineRule="auto"/>
        <w:ind w:firstLine="708"/>
        <w:rPr>
          <w:rFonts w:ascii="Times New Roman" w:hAnsi="Times New Roman"/>
          <w:kern w:val="0"/>
          <w:sz w:val="20"/>
          <w:szCs w:val="20"/>
          <w:lang w:eastAsia="ru-RU"/>
        </w:rPr>
      </w:pPr>
      <w:r w:rsidRPr="00150B48">
        <w:rPr>
          <w:rFonts w:ascii="Times New Roman" w:hAnsi="Times New Roman"/>
          <w:kern w:val="0"/>
          <w:sz w:val="20"/>
          <w:szCs w:val="20"/>
          <w:lang w:eastAsia="ru-RU"/>
        </w:rPr>
        <w:t>10.6. Договор считается расторгнутым через десять дней с даты надлежащего уведомления другой Стороны об одностороннем отказе от исполнения   Договора.</w:t>
      </w:r>
    </w:p>
    <w:p w:rsidR="002A314E" w:rsidRPr="00150B48" w:rsidRDefault="002A314E" w:rsidP="002A314E">
      <w:pPr>
        <w:suppressLineNumbers/>
        <w:shd w:val="clear" w:color="auto" w:fill="FFFFFF"/>
        <w:spacing w:after="0" w:line="240" w:lineRule="auto"/>
        <w:jc w:val="both"/>
        <w:rPr>
          <w:rFonts w:ascii="Times New Roman" w:hAnsi="Times New Roman"/>
          <w:kern w:val="0"/>
          <w:sz w:val="20"/>
          <w:szCs w:val="20"/>
          <w:lang w:eastAsia="ru-RU"/>
        </w:rPr>
      </w:pPr>
    </w:p>
    <w:p w:rsidR="002A314E" w:rsidRDefault="002A314E" w:rsidP="002A314E">
      <w:pPr>
        <w:spacing w:after="0" w:line="240" w:lineRule="auto"/>
        <w:ind w:firstLine="540"/>
        <w:jc w:val="center"/>
        <w:rPr>
          <w:rFonts w:ascii="Times New Roman" w:hAnsi="Times New Roman"/>
          <w:b/>
          <w:kern w:val="0"/>
          <w:sz w:val="20"/>
          <w:szCs w:val="20"/>
          <w:lang w:eastAsia="ru-RU"/>
        </w:rPr>
      </w:pPr>
      <w:r w:rsidRPr="00150B48">
        <w:rPr>
          <w:rFonts w:ascii="Times New Roman" w:hAnsi="Times New Roman"/>
          <w:b/>
          <w:kern w:val="0"/>
          <w:sz w:val="20"/>
          <w:szCs w:val="20"/>
          <w:lang w:eastAsia="ru-RU"/>
        </w:rPr>
        <w:t>11. Прочие условия.</w:t>
      </w:r>
    </w:p>
    <w:p w:rsidR="002A314E" w:rsidRPr="00150B48" w:rsidRDefault="002A314E" w:rsidP="002A314E">
      <w:pPr>
        <w:spacing w:after="0" w:line="240" w:lineRule="auto"/>
        <w:ind w:firstLine="540"/>
        <w:jc w:val="center"/>
        <w:rPr>
          <w:rFonts w:ascii="Times New Roman" w:hAnsi="Times New Roman"/>
          <w:b/>
          <w:kern w:val="0"/>
          <w:sz w:val="20"/>
          <w:szCs w:val="20"/>
          <w:lang w:eastAsia="ru-RU"/>
        </w:rPr>
      </w:pPr>
    </w:p>
    <w:p w:rsidR="002A314E" w:rsidRPr="00150B48" w:rsidRDefault="002A314E" w:rsidP="002A314E">
      <w:pPr>
        <w:widowControl w:val="0"/>
        <w:autoSpaceDE w:val="0"/>
        <w:autoSpaceDN w:val="0"/>
        <w:adjustRightInd w:val="0"/>
        <w:spacing w:after="0" w:line="240" w:lineRule="auto"/>
        <w:ind w:firstLine="708"/>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11.1. Договор</w:t>
      </w:r>
      <w:r w:rsidR="00DB2455">
        <w:rPr>
          <w:rFonts w:ascii="Times New Roman" w:hAnsi="Times New Roman"/>
          <w:noProof/>
          <w:kern w:val="0"/>
          <w:sz w:val="20"/>
          <w:szCs w:val="20"/>
          <w:lang w:eastAsia="ru-RU"/>
        </w:rPr>
        <w:t xml:space="preserve"> </w:t>
      </w:r>
      <w:r w:rsidRPr="00150B48">
        <w:rPr>
          <w:rFonts w:ascii="Times New Roman" w:hAnsi="Times New Roman"/>
          <w:noProof/>
          <w:kern w:val="0"/>
          <w:sz w:val="20"/>
          <w:szCs w:val="20"/>
          <w:lang w:eastAsia="ru-RU"/>
        </w:rPr>
        <w:t>заключается без ограничения лиц, допущенных к управлению транспортными средствами</w:t>
      </w:r>
      <w:r w:rsidR="00DB2455">
        <w:rPr>
          <w:rFonts w:ascii="Times New Roman" w:hAnsi="Times New Roman"/>
          <w:noProof/>
          <w:kern w:val="0"/>
          <w:sz w:val="20"/>
          <w:szCs w:val="20"/>
          <w:lang w:eastAsia="ru-RU"/>
        </w:rPr>
        <w:t xml:space="preserve"> </w:t>
      </w:r>
      <w:r w:rsidRPr="00150B48">
        <w:rPr>
          <w:rFonts w:ascii="Times New Roman" w:hAnsi="Times New Roman"/>
          <w:noProof/>
          <w:kern w:val="0"/>
          <w:sz w:val="20"/>
          <w:szCs w:val="20"/>
          <w:lang w:eastAsia="ru-RU"/>
        </w:rPr>
        <w:t>определёнными Приложением 1.</w:t>
      </w:r>
    </w:p>
    <w:p w:rsidR="002A314E" w:rsidRPr="00150B48" w:rsidRDefault="002A314E" w:rsidP="002A314E">
      <w:pPr>
        <w:widowControl w:val="0"/>
        <w:autoSpaceDE w:val="0"/>
        <w:autoSpaceDN w:val="0"/>
        <w:adjustRightInd w:val="0"/>
        <w:spacing w:after="0" w:line="240" w:lineRule="auto"/>
        <w:ind w:firstLine="708"/>
        <w:rPr>
          <w:rFonts w:ascii="Times New Roman" w:hAnsi="Times New Roman"/>
          <w:noProof/>
          <w:kern w:val="0"/>
          <w:sz w:val="20"/>
          <w:szCs w:val="20"/>
          <w:lang w:eastAsia="ru-RU"/>
        </w:rPr>
      </w:pPr>
      <w:r w:rsidRPr="00150B48">
        <w:rPr>
          <w:rFonts w:ascii="Times New Roman" w:hAnsi="Times New Roman"/>
          <w:noProof/>
          <w:kern w:val="0"/>
          <w:sz w:val="20"/>
          <w:szCs w:val="20"/>
          <w:lang w:eastAsia="ru-RU"/>
        </w:rPr>
        <w:t xml:space="preserve">11.2. Страхование по настоящему   конракту осуществляется в соответствии с  Гражданским кодексом РФ, Федеральным законом от 25 апреля </w:t>
      </w:r>
      <w:smartTag w:uri="urn:schemas-microsoft-com:office:smarttags" w:element="metricconverter">
        <w:smartTagPr>
          <w:attr w:name="ProductID" w:val="2002 г"/>
        </w:smartTagPr>
        <w:r w:rsidRPr="00150B48">
          <w:rPr>
            <w:rFonts w:ascii="Times New Roman" w:hAnsi="Times New Roman"/>
            <w:noProof/>
            <w:kern w:val="0"/>
            <w:sz w:val="20"/>
            <w:szCs w:val="20"/>
            <w:lang w:eastAsia="ru-RU"/>
          </w:rPr>
          <w:t>2002 г</w:t>
        </w:r>
      </w:smartTag>
      <w:r w:rsidRPr="00150B48">
        <w:rPr>
          <w:rFonts w:ascii="Times New Roman" w:hAnsi="Times New Roman"/>
          <w:noProof/>
          <w:kern w:val="0"/>
          <w:sz w:val="20"/>
          <w:szCs w:val="20"/>
          <w:lang w:eastAsia="ru-RU"/>
        </w:rPr>
        <w:t>. N 40-ФЗ «Об обязательном страховании  гражданской ответственности владельцев транспортных средств» и Правилами обязательного страхования гражданской ответственности владельцев транспортных средств, утвержденных постановлением Правительства РФ от 07 мая 2003 года № 263 «Об утверждении Правил обязательного страхования гражданской ответственности владельцев транспортных средств».</w:t>
      </w:r>
    </w:p>
    <w:p w:rsidR="002A314E" w:rsidRPr="00150B48" w:rsidRDefault="002A314E" w:rsidP="002A314E">
      <w:pPr>
        <w:widowControl w:val="0"/>
        <w:tabs>
          <w:tab w:val="left" w:pos="993"/>
        </w:tabs>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noProof/>
          <w:kern w:val="0"/>
          <w:sz w:val="20"/>
          <w:szCs w:val="20"/>
          <w:lang w:eastAsia="ru-RU"/>
        </w:rPr>
        <w:t xml:space="preserve">   11.3. Страхование, обусловленное настоящим   Договором, распространяется на страховые случаи, произошедшие с момента вступления   Договора в силу.</w:t>
      </w:r>
    </w:p>
    <w:p w:rsidR="002A314E" w:rsidRPr="00150B48" w:rsidRDefault="002A314E" w:rsidP="002A314E">
      <w:pPr>
        <w:widowControl w:val="0"/>
        <w:autoSpaceDE w:val="0"/>
        <w:autoSpaceDN w:val="0"/>
        <w:adjustRightInd w:val="0"/>
        <w:spacing w:after="0" w:line="240" w:lineRule="auto"/>
        <w:ind w:firstLine="540"/>
        <w:rPr>
          <w:rFonts w:ascii="Times New Roman" w:hAnsi="Times New Roman"/>
          <w:kern w:val="0"/>
          <w:sz w:val="20"/>
          <w:szCs w:val="20"/>
          <w:lang w:eastAsia="ru-RU"/>
        </w:rPr>
      </w:pPr>
      <w:r w:rsidRPr="00150B48">
        <w:rPr>
          <w:rFonts w:ascii="Times New Roman" w:hAnsi="Times New Roman"/>
          <w:noProof/>
          <w:kern w:val="0"/>
          <w:sz w:val="20"/>
          <w:szCs w:val="20"/>
          <w:lang w:eastAsia="ru-RU"/>
        </w:rPr>
        <w:t xml:space="preserve">   11.4. Договорсоставлен в двух экземплярах, имеющих равную юридическую силу, по одному для каждой из Сторон.</w:t>
      </w:r>
    </w:p>
    <w:p w:rsidR="002A314E" w:rsidRPr="00150B48" w:rsidRDefault="002A314E" w:rsidP="00275C1E">
      <w:pPr>
        <w:tabs>
          <w:tab w:val="left" w:pos="993"/>
        </w:tabs>
        <w:spacing w:after="0" w:line="240" w:lineRule="auto"/>
        <w:ind w:firstLine="426"/>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   11.5. Неотъемлемой частью   Договора являются следующие приложения:</w:t>
      </w:r>
    </w:p>
    <w:p w:rsidR="002A314E" w:rsidRPr="00150B48" w:rsidRDefault="002A314E" w:rsidP="00275C1E">
      <w:pPr>
        <w:spacing w:after="0" w:line="240" w:lineRule="auto"/>
        <w:ind w:firstLine="567"/>
        <w:rPr>
          <w:rFonts w:ascii="Times New Roman" w:hAnsi="Times New Roman"/>
          <w:kern w:val="0"/>
          <w:sz w:val="20"/>
          <w:szCs w:val="20"/>
          <w:lang w:eastAsia="ru-RU"/>
        </w:rPr>
      </w:pPr>
      <w:r w:rsidRPr="00150B48">
        <w:rPr>
          <w:rFonts w:ascii="Times New Roman" w:hAnsi="Times New Roman"/>
          <w:kern w:val="0"/>
          <w:sz w:val="20"/>
          <w:szCs w:val="20"/>
          <w:lang w:eastAsia="ru-RU"/>
        </w:rPr>
        <w:t xml:space="preserve">11.6. Наименование, характеристики транспортных средств   заказчика, суммы страховых премий (Приложение № 1) </w:t>
      </w:r>
    </w:p>
    <w:p w:rsidR="002A314E" w:rsidRPr="00150B48" w:rsidRDefault="002A314E" w:rsidP="002A314E">
      <w:pPr>
        <w:spacing w:after="0" w:line="240" w:lineRule="auto"/>
        <w:ind w:firstLine="540"/>
        <w:rPr>
          <w:rFonts w:ascii="Times New Roman" w:hAnsi="Times New Roman"/>
          <w:kern w:val="0"/>
          <w:sz w:val="20"/>
          <w:szCs w:val="20"/>
          <w:lang w:eastAsia="ru-RU"/>
        </w:rPr>
      </w:pPr>
      <w:r w:rsidRPr="00150B48">
        <w:rPr>
          <w:rFonts w:ascii="Times New Roman" w:hAnsi="Times New Roman"/>
          <w:kern w:val="0"/>
          <w:sz w:val="20"/>
          <w:szCs w:val="20"/>
          <w:lang w:eastAsia="ru-RU"/>
        </w:rPr>
        <w:t>11.7. Лица, не указанные в разделе 13   Договора, осуществляющие подписание документов, имеющих непосредственное отношение к нему, обязаны предоставить доверенность на право их подписания и представление соответствующих интересов.</w:t>
      </w:r>
    </w:p>
    <w:p w:rsidR="002A314E" w:rsidRPr="00150B48" w:rsidRDefault="002A314E" w:rsidP="002A314E">
      <w:pPr>
        <w:spacing w:after="0" w:line="240" w:lineRule="auto"/>
        <w:rPr>
          <w:rFonts w:ascii="Times New Roman" w:hAnsi="Times New Roman"/>
          <w:kern w:val="0"/>
          <w:sz w:val="20"/>
          <w:szCs w:val="20"/>
          <w:lang w:eastAsia="ru-RU"/>
        </w:rPr>
      </w:pPr>
    </w:p>
    <w:p w:rsidR="002A314E" w:rsidRDefault="002A314E" w:rsidP="002A314E">
      <w:pPr>
        <w:spacing w:after="0" w:line="240" w:lineRule="auto"/>
        <w:ind w:firstLine="540"/>
        <w:jc w:val="center"/>
        <w:rPr>
          <w:rFonts w:ascii="Times New Roman" w:hAnsi="Times New Roman"/>
          <w:b/>
          <w:bCs/>
          <w:color w:val="000000"/>
          <w:kern w:val="0"/>
          <w:sz w:val="20"/>
          <w:szCs w:val="20"/>
          <w:lang w:eastAsia="ru-RU"/>
        </w:rPr>
      </w:pPr>
      <w:r w:rsidRPr="00150B48">
        <w:rPr>
          <w:rFonts w:ascii="Times New Roman" w:hAnsi="Times New Roman"/>
          <w:b/>
          <w:bCs/>
          <w:color w:val="000000"/>
          <w:kern w:val="0"/>
          <w:sz w:val="20"/>
          <w:szCs w:val="20"/>
          <w:lang w:eastAsia="ru-RU"/>
        </w:rPr>
        <w:t>12. Контроль и подтверждение оказания (приемка) услуг.</w:t>
      </w:r>
    </w:p>
    <w:p w:rsidR="002A314E" w:rsidRPr="00150B48" w:rsidRDefault="002A314E" w:rsidP="002A314E">
      <w:pPr>
        <w:spacing w:after="0" w:line="240" w:lineRule="auto"/>
        <w:ind w:firstLine="540"/>
        <w:jc w:val="center"/>
        <w:rPr>
          <w:rFonts w:ascii="Times New Roman" w:hAnsi="Times New Roman"/>
          <w:b/>
          <w:bCs/>
          <w:color w:val="000000"/>
          <w:kern w:val="0"/>
          <w:sz w:val="20"/>
          <w:szCs w:val="20"/>
          <w:lang w:eastAsia="ru-RU"/>
        </w:rPr>
      </w:pPr>
    </w:p>
    <w:p w:rsidR="002A314E" w:rsidRPr="00150B48" w:rsidRDefault="002A314E" w:rsidP="002A314E">
      <w:pPr>
        <w:spacing w:after="0" w:line="240" w:lineRule="auto"/>
        <w:ind w:firstLine="357"/>
        <w:rPr>
          <w:rFonts w:ascii="Times New Roman" w:hAnsi="Times New Roman"/>
          <w:color w:val="000000"/>
          <w:kern w:val="0"/>
          <w:sz w:val="20"/>
          <w:szCs w:val="20"/>
        </w:rPr>
      </w:pPr>
      <w:r w:rsidRPr="00150B48">
        <w:rPr>
          <w:rFonts w:ascii="Times New Roman" w:hAnsi="Times New Roman"/>
          <w:color w:val="000000"/>
          <w:kern w:val="0"/>
          <w:sz w:val="20"/>
          <w:szCs w:val="20"/>
        </w:rPr>
        <w:t xml:space="preserve">12.1. Контроль   </w:t>
      </w:r>
      <w:r w:rsidR="001500A0" w:rsidRPr="00875A47">
        <w:rPr>
          <w:rFonts w:ascii="Times New Roman" w:eastAsiaTheme="minorHAnsi" w:hAnsi="Times New Roman"/>
          <w:color w:val="000000"/>
          <w:kern w:val="0"/>
          <w:sz w:val="20"/>
          <w:szCs w:val="20"/>
          <w:lang w:eastAsia="en-US"/>
        </w:rPr>
        <w:t>Страховател</w:t>
      </w:r>
      <w:r w:rsidR="001500A0">
        <w:rPr>
          <w:rFonts w:ascii="Times New Roman" w:eastAsiaTheme="minorHAnsi" w:hAnsi="Times New Roman"/>
          <w:color w:val="000000"/>
          <w:kern w:val="0"/>
          <w:sz w:val="20"/>
          <w:szCs w:val="20"/>
          <w:lang w:eastAsia="en-US"/>
        </w:rPr>
        <w:t>я</w:t>
      </w:r>
      <w:r w:rsidRPr="00150B48">
        <w:rPr>
          <w:rFonts w:ascii="Times New Roman" w:hAnsi="Times New Roman"/>
          <w:color w:val="000000"/>
          <w:kern w:val="0"/>
          <w:sz w:val="20"/>
          <w:szCs w:val="20"/>
        </w:rPr>
        <w:t xml:space="preserve"> за исполнением обязательств Страховщиком осуществляется путем:</w:t>
      </w:r>
    </w:p>
    <w:p w:rsidR="002A314E" w:rsidRPr="00150B48" w:rsidRDefault="002A314E" w:rsidP="002A314E">
      <w:pPr>
        <w:spacing w:after="0" w:line="240" w:lineRule="auto"/>
        <w:rPr>
          <w:rFonts w:ascii="Times New Roman" w:hAnsi="Times New Roman"/>
          <w:color w:val="000000"/>
          <w:kern w:val="0"/>
          <w:sz w:val="20"/>
          <w:szCs w:val="20"/>
        </w:rPr>
      </w:pPr>
      <w:r w:rsidRPr="00150B48">
        <w:rPr>
          <w:rFonts w:ascii="Times New Roman" w:hAnsi="Times New Roman"/>
          <w:color w:val="000000"/>
          <w:kern w:val="0"/>
          <w:sz w:val="20"/>
          <w:szCs w:val="20"/>
        </w:rPr>
        <w:t>- подписания актов приемки оказанных услуг</w:t>
      </w:r>
      <w:r>
        <w:rPr>
          <w:rFonts w:ascii="Times New Roman" w:hAnsi="Times New Roman"/>
          <w:color w:val="000000"/>
          <w:kern w:val="0"/>
          <w:sz w:val="20"/>
          <w:szCs w:val="20"/>
        </w:rPr>
        <w:t xml:space="preserve"> (Страховой полис)</w:t>
      </w:r>
      <w:r w:rsidRPr="00150B48">
        <w:rPr>
          <w:rFonts w:ascii="Times New Roman" w:hAnsi="Times New Roman"/>
          <w:color w:val="000000"/>
          <w:kern w:val="0"/>
          <w:sz w:val="20"/>
          <w:szCs w:val="20"/>
        </w:rPr>
        <w:t>;</w:t>
      </w:r>
    </w:p>
    <w:p w:rsidR="002A314E" w:rsidRPr="00150B48" w:rsidRDefault="002A314E" w:rsidP="002A314E">
      <w:pPr>
        <w:suppressAutoHyphens w:val="0"/>
        <w:autoSpaceDE w:val="0"/>
        <w:autoSpaceDN w:val="0"/>
        <w:adjustRightInd w:val="0"/>
        <w:spacing w:after="0" w:line="240" w:lineRule="auto"/>
        <w:outlineLvl w:val="0"/>
        <w:rPr>
          <w:rFonts w:ascii="Times New Roman" w:hAnsi="Times New Roman"/>
          <w:color w:val="000000"/>
          <w:kern w:val="0"/>
          <w:sz w:val="20"/>
          <w:szCs w:val="20"/>
          <w:lang w:eastAsia="ru-RU"/>
        </w:rPr>
      </w:pPr>
      <w:r w:rsidRPr="00150B48">
        <w:rPr>
          <w:rFonts w:ascii="Times New Roman" w:hAnsi="Times New Roman"/>
          <w:color w:val="000000"/>
          <w:kern w:val="0"/>
          <w:sz w:val="20"/>
          <w:szCs w:val="20"/>
          <w:lang w:eastAsia="ru-RU"/>
        </w:rPr>
        <w:t xml:space="preserve">- участия представителя   </w:t>
      </w:r>
      <w:r w:rsidR="001500A0" w:rsidRPr="00875A47">
        <w:rPr>
          <w:rFonts w:ascii="Times New Roman" w:eastAsiaTheme="minorHAnsi" w:hAnsi="Times New Roman"/>
          <w:color w:val="000000"/>
          <w:kern w:val="0"/>
          <w:sz w:val="20"/>
          <w:szCs w:val="20"/>
          <w:lang w:eastAsia="en-US"/>
        </w:rPr>
        <w:t>Страховател</w:t>
      </w:r>
      <w:r w:rsidR="001500A0">
        <w:rPr>
          <w:rFonts w:ascii="Times New Roman" w:eastAsiaTheme="minorHAnsi" w:hAnsi="Times New Roman"/>
          <w:color w:val="000000"/>
          <w:kern w:val="0"/>
          <w:sz w:val="20"/>
          <w:szCs w:val="20"/>
          <w:lang w:eastAsia="en-US"/>
        </w:rPr>
        <w:t>я</w:t>
      </w:r>
      <w:r w:rsidRPr="00150B48">
        <w:rPr>
          <w:rFonts w:ascii="Times New Roman" w:hAnsi="Times New Roman"/>
          <w:color w:val="000000"/>
          <w:kern w:val="0"/>
          <w:sz w:val="20"/>
          <w:szCs w:val="20"/>
          <w:lang w:eastAsia="ru-RU"/>
        </w:rPr>
        <w:t xml:space="preserve"> при организации и проведения мероприятий.</w:t>
      </w:r>
    </w:p>
    <w:p w:rsidR="002A314E" w:rsidRPr="00150B48" w:rsidRDefault="002A314E" w:rsidP="002A314E">
      <w:pPr>
        <w:suppressAutoHyphens w:val="0"/>
        <w:spacing w:after="0" w:line="240" w:lineRule="auto"/>
        <w:ind w:firstLine="405"/>
        <w:outlineLvl w:val="1"/>
        <w:rPr>
          <w:rFonts w:ascii="Times New Roman" w:hAnsi="Times New Roman"/>
          <w:bCs/>
          <w:iCs/>
          <w:kern w:val="0"/>
          <w:sz w:val="20"/>
          <w:szCs w:val="20"/>
        </w:rPr>
      </w:pPr>
      <w:bookmarkStart w:id="1" w:name="_ref_21960635"/>
      <w:r w:rsidRPr="00150B48">
        <w:rPr>
          <w:rFonts w:ascii="Times New Roman" w:hAnsi="Times New Roman"/>
          <w:bCs/>
          <w:iCs/>
          <w:color w:val="000000"/>
          <w:kern w:val="0"/>
          <w:sz w:val="20"/>
          <w:szCs w:val="20"/>
        </w:rPr>
        <w:t xml:space="preserve">12.3.   </w:t>
      </w:r>
      <w:r w:rsidR="001500A0" w:rsidRPr="00875A47">
        <w:rPr>
          <w:rFonts w:ascii="Times New Roman" w:eastAsiaTheme="minorHAnsi" w:hAnsi="Times New Roman"/>
          <w:color w:val="000000"/>
          <w:kern w:val="0"/>
          <w:sz w:val="20"/>
          <w:szCs w:val="20"/>
          <w:lang w:eastAsia="en-US"/>
        </w:rPr>
        <w:t>Страховател</w:t>
      </w:r>
      <w:r w:rsidR="001500A0">
        <w:rPr>
          <w:rFonts w:ascii="Times New Roman" w:eastAsiaTheme="minorHAnsi" w:hAnsi="Times New Roman"/>
          <w:color w:val="000000"/>
          <w:kern w:val="0"/>
          <w:sz w:val="20"/>
          <w:szCs w:val="20"/>
          <w:lang w:eastAsia="en-US"/>
        </w:rPr>
        <w:t>ь</w:t>
      </w:r>
      <w:r w:rsidRPr="00150B48">
        <w:rPr>
          <w:rFonts w:ascii="Times New Roman" w:hAnsi="Times New Roman"/>
          <w:bCs/>
          <w:iCs/>
          <w:kern w:val="0"/>
          <w:sz w:val="20"/>
          <w:szCs w:val="20"/>
        </w:rPr>
        <w:t xml:space="preserve"> обязуется осуществить с участием Страховщика приемку результата услуги (осмотр, проверку и принятие) в течение рабочего дня с момента получения письменного извещения от Страховщика о готовности результата услуги к сдаче. Оформления результатов такой приемки Сторонами (подписание акта приемки) осуществляется в день приемки, в 2-х экз., по одному экз. для каждой из Сторон.</w:t>
      </w:r>
      <w:bookmarkEnd w:id="1"/>
    </w:p>
    <w:p w:rsidR="002A314E" w:rsidRPr="00150B48" w:rsidRDefault="002A314E" w:rsidP="002A314E">
      <w:pPr>
        <w:suppressAutoHyphens w:val="0"/>
        <w:spacing w:after="0" w:line="240" w:lineRule="auto"/>
        <w:outlineLvl w:val="1"/>
        <w:rPr>
          <w:rFonts w:ascii="Times New Roman" w:hAnsi="Times New Roman"/>
          <w:bCs/>
          <w:iCs/>
          <w:kern w:val="0"/>
          <w:sz w:val="20"/>
          <w:szCs w:val="20"/>
        </w:rPr>
      </w:pPr>
      <w:r w:rsidRPr="00150B48">
        <w:rPr>
          <w:rFonts w:ascii="Times New Roman" w:hAnsi="Times New Roman"/>
          <w:bCs/>
          <w:iCs/>
          <w:kern w:val="0"/>
          <w:sz w:val="20"/>
          <w:szCs w:val="20"/>
        </w:rPr>
        <w:t xml:space="preserve">12.4. При обнаружении в ходе приёмки недостатков результата услуги составляется акт о недостатках (в 2 экз.), подписываемый обеими сторонами. В акте должны быть указаны перечень выявленных недостатков, а при необходимости сроки их устранения. Один экземпляр акта об обнаружении </w:t>
      </w:r>
      <w:r w:rsidRPr="00150B48">
        <w:rPr>
          <w:rFonts w:ascii="Times New Roman" w:hAnsi="Times New Roman"/>
          <w:bCs/>
          <w:iCs/>
          <w:color w:val="000000"/>
          <w:kern w:val="0"/>
          <w:sz w:val="20"/>
          <w:szCs w:val="20"/>
        </w:rPr>
        <w:t xml:space="preserve">  заказчиком</w:t>
      </w:r>
      <w:r w:rsidRPr="00150B48">
        <w:rPr>
          <w:rFonts w:ascii="Times New Roman" w:hAnsi="Times New Roman"/>
          <w:bCs/>
          <w:iCs/>
          <w:kern w:val="0"/>
          <w:sz w:val="20"/>
          <w:szCs w:val="20"/>
        </w:rPr>
        <w:t xml:space="preserve"> недостатков в результате оказания услуги должен быть направлен Страховщику (передано уполномоченному представителю) не позднее 2 (двух) рабочих дней со дня составления акта.</w:t>
      </w:r>
    </w:p>
    <w:p w:rsidR="002A314E" w:rsidRPr="00150B48" w:rsidRDefault="002A314E" w:rsidP="002A314E">
      <w:pPr>
        <w:pStyle w:val="3"/>
        <w:spacing w:before="0" w:line="240" w:lineRule="auto"/>
        <w:jc w:val="both"/>
        <w:rPr>
          <w:rFonts w:ascii="Times New Roman" w:hAnsi="Times New Roman"/>
          <w:b/>
          <w:sz w:val="20"/>
          <w:szCs w:val="20"/>
          <w:lang w:val="ru-RU"/>
        </w:rPr>
      </w:pPr>
    </w:p>
    <w:p w:rsidR="002A314E" w:rsidRDefault="002A314E" w:rsidP="002A314E">
      <w:pPr>
        <w:widowControl w:val="0"/>
        <w:spacing w:after="0" w:line="100" w:lineRule="atLeast"/>
        <w:jc w:val="center"/>
        <w:rPr>
          <w:rFonts w:ascii="Times New Roman" w:eastAsia="Calibri" w:hAnsi="Times New Roman"/>
          <w:b/>
          <w:bCs/>
          <w:sz w:val="20"/>
          <w:szCs w:val="20"/>
          <w:lang w:bidi="ru-RU"/>
        </w:rPr>
      </w:pPr>
      <w:bookmarkStart w:id="2" w:name="bookmark10"/>
      <w:r w:rsidRPr="00150B48">
        <w:rPr>
          <w:rFonts w:ascii="Times New Roman" w:eastAsia="Calibri" w:hAnsi="Times New Roman"/>
          <w:b/>
          <w:bCs/>
          <w:sz w:val="20"/>
          <w:szCs w:val="20"/>
          <w:lang w:bidi="ru-RU"/>
        </w:rPr>
        <w:t>13.Антикоррупционная оговорк</w:t>
      </w:r>
      <w:bookmarkEnd w:id="2"/>
      <w:r w:rsidRPr="00150B48">
        <w:rPr>
          <w:rFonts w:ascii="Times New Roman" w:eastAsia="Calibri" w:hAnsi="Times New Roman"/>
          <w:b/>
          <w:bCs/>
          <w:sz w:val="20"/>
          <w:szCs w:val="20"/>
          <w:lang w:bidi="ru-RU"/>
        </w:rPr>
        <w:t>а</w:t>
      </w:r>
    </w:p>
    <w:p w:rsidR="002A314E" w:rsidRPr="00150B48" w:rsidRDefault="002A314E" w:rsidP="002A314E">
      <w:pPr>
        <w:widowControl w:val="0"/>
        <w:spacing w:after="0" w:line="100" w:lineRule="atLeast"/>
        <w:jc w:val="center"/>
        <w:rPr>
          <w:rFonts w:ascii="Times New Roman" w:eastAsia="Calibri" w:hAnsi="Times New Roman"/>
          <w:b/>
          <w:bCs/>
          <w:sz w:val="20"/>
          <w:szCs w:val="20"/>
          <w:lang w:bidi="ru-RU"/>
        </w:rPr>
      </w:pPr>
    </w:p>
    <w:p w:rsidR="002A314E" w:rsidRPr="00530E67" w:rsidRDefault="002A314E" w:rsidP="002A314E">
      <w:pPr>
        <w:widowControl w:val="0"/>
        <w:spacing w:after="0" w:line="100" w:lineRule="atLeast"/>
        <w:jc w:val="both"/>
        <w:rPr>
          <w:rFonts w:ascii="Times New Roman" w:eastAsia="Calibri" w:hAnsi="Times New Roman"/>
          <w:bCs/>
          <w:vanish/>
          <w:sz w:val="20"/>
          <w:szCs w:val="20"/>
          <w:lang w:bidi="ru-RU"/>
        </w:rPr>
      </w:pPr>
    </w:p>
    <w:p w:rsidR="002A314E" w:rsidRPr="00150B48" w:rsidRDefault="002A314E" w:rsidP="002A314E">
      <w:pPr>
        <w:widowControl w:val="0"/>
        <w:spacing w:after="0" w:line="100" w:lineRule="atLeast"/>
        <w:rPr>
          <w:rFonts w:ascii="Times New Roman" w:eastAsia="Calibri" w:hAnsi="Times New Roman"/>
          <w:bCs/>
          <w:sz w:val="20"/>
          <w:szCs w:val="20"/>
          <w:lang w:bidi="ru-RU"/>
        </w:rPr>
      </w:pPr>
      <w:r w:rsidRPr="00150B48">
        <w:rPr>
          <w:rFonts w:ascii="Times New Roman" w:eastAsia="Calibri" w:hAnsi="Times New Roman"/>
          <w:bCs/>
          <w:sz w:val="20"/>
          <w:szCs w:val="20"/>
          <w:lang w:bidi="ru-RU"/>
        </w:rPr>
        <w:t>13.1 При исполнении своих обязательств по договору Стороны, их аффилированные липа,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лип, работников иди посредников с целью получить какие-либо неправомерные преимущества или с иной неправомерной целью.</w:t>
      </w:r>
    </w:p>
    <w:p w:rsidR="002A314E" w:rsidRPr="00150B48" w:rsidRDefault="002A314E" w:rsidP="002A314E">
      <w:pPr>
        <w:widowControl w:val="0"/>
        <w:spacing w:after="0" w:line="100" w:lineRule="atLeast"/>
        <w:rPr>
          <w:rFonts w:ascii="Times New Roman" w:eastAsia="Calibri" w:hAnsi="Times New Roman"/>
          <w:bCs/>
          <w:sz w:val="20"/>
          <w:szCs w:val="20"/>
          <w:lang w:bidi="ru-RU"/>
        </w:rPr>
      </w:pPr>
      <w:r w:rsidRPr="00150B48">
        <w:rPr>
          <w:rFonts w:ascii="Times New Roman" w:eastAsia="Calibri" w:hAnsi="Times New Roman"/>
          <w:bCs/>
          <w:sz w:val="20"/>
          <w:szCs w:val="20"/>
          <w:lang w:bidi="ru-RU"/>
        </w:rPr>
        <w:t xml:space="preserve">13.2 При исполнении своих обязательств по договору Стороны, их аффилированные лица, работники или посредники не </w:t>
      </w:r>
      <w:r w:rsidRPr="00150B48">
        <w:rPr>
          <w:rFonts w:ascii="Times New Roman" w:eastAsia="Calibri" w:hAnsi="Times New Roman"/>
          <w:bCs/>
          <w:sz w:val="20"/>
          <w:szCs w:val="20"/>
          <w:lang w:bidi="ru-RU"/>
        </w:rPr>
        <w:lastRenderedPageBreak/>
        <w:t>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2A314E" w:rsidRPr="00150B48" w:rsidRDefault="002A314E" w:rsidP="002A314E">
      <w:pPr>
        <w:widowControl w:val="0"/>
        <w:numPr>
          <w:ilvl w:val="1"/>
          <w:numId w:val="3"/>
        </w:numPr>
        <w:spacing w:after="0" w:line="100" w:lineRule="atLeast"/>
        <w:rPr>
          <w:rFonts w:ascii="Times New Roman" w:eastAsia="Calibri" w:hAnsi="Times New Roman"/>
          <w:bCs/>
          <w:sz w:val="20"/>
          <w:szCs w:val="20"/>
          <w:lang w:bidi="ru-RU"/>
        </w:rPr>
      </w:pPr>
      <w:r w:rsidRPr="00150B48">
        <w:rPr>
          <w:rFonts w:ascii="Times New Roman" w:eastAsia="Calibri" w:hAnsi="Times New Roman"/>
          <w:bCs/>
          <w:sz w:val="20"/>
          <w:szCs w:val="20"/>
          <w:lang w:bidi="ru-RU"/>
        </w:rP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пли посредниками.</w:t>
      </w:r>
    </w:p>
    <w:p w:rsidR="002A314E" w:rsidRDefault="002A314E" w:rsidP="002A314E">
      <w:pPr>
        <w:widowControl w:val="0"/>
        <w:spacing w:after="0" w:line="100" w:lineRule="atLeast"/>
        <w:rPr>
          <w:rFonts w:ascii="Times New Roman" w:eastAsia="Calibri" w:hAnsi="Times New Roman"/>
          <w:bCs/>
          <w:sz w:val="20"/>
          <w:szCs w:val="20"/>
          <w:lang w:bidi="ru-RU"/>
        </w:rPr>
      </w:pPr>
      <w:r w:rsidRPr="00150B48">
        <w:rPr>
          <w:rFonts w:ascii="Times New Roman" w:eastAsia="Calibri" w:hAnsi="Times New Roman"/>
          <w:bCs/>
          <w:sz w:val="20"/>
          <w:szCs w:val="20"/>
          <w:lang w:bidi="ru-RU"/>
        </w:rP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FF3040" w:rsidRDefault="00FF3040" w:rsidP="002A314E">
      <w:pPr>
        <w:widowControl w:val="0"/>
        <w:spacing w:after="0" w:line="100" w:lineRule="atLeast"/>
        <w:rPr>
          <w:rFonts w:ascii="Times New Roman" w:eastAsia="Calibri" w:hAnsi="Times New Roman"/>
          <w:bCs/>
          <w:sz w:val="20"/>
          <w:szCs w:val="20"/>
          <w:lang w:bidi="ru-RU"/>
        </w:rPr>
      </w:pPr>
    </w:p>
    <w:p w:rsidR="00FF3040" w:rsidRDefault="00FF3040" w:rsidP="00FF3040">
      <w:pPr>
        <w:widowControl w:val="0"/>
        <w:spacing w:after="0" w:line="100" w:lineRule="atLeast"/>
        <w:jc w:val="center"/>
        <w:rPr>
          <w:rFonts w:ascii="Times New Roman CYR" w:eastAsiaTheme="minorHAnsi" w:hAnsi="Times New Roman CYR" w:cs="Times New Roman CYR"/>
          <w:b/>
          <w:color w:val="000000"/>
          <w:kern w:val="0"/>
          <w:sz w:val="20"/>
          <w:szCs w:val="20"/>
          <w:lang w:eastAsia="en-US"/>
        </w:rPr>
      </w:pPr>
      <w:r w:rsidRPr="00FF3040">
        <w:rPr>
          <w:rFonts w:ascii="Times New Roman CYR" w:eastAsiaTheme="minorHAnsi" w:hAnsi="Times New Roman CYR" w:cs="Times New Roman CYR"/>
          <w:b/>
          <w:color w:val="000000"/>
          <w:kern w:val="0"/>
          <w:sz w:val="20"/>
          <w:szCs w:val="20"/>
          <w:lang w:eastAsia="en-US"/>
        </w:rPr>
        <w:t>14. Приложения к контракту</w:t>
      </w:r>
    </w:p>
    <w:p w:rsidR="00FF3040" w:rsidRPr="00FF3040" w:rsidRDefault="00FF3040" w:rsidP="00FF3040">
      <w:pPr>
        <w:widowControl w:val="0"/>
        <w:spacing w:after="0" w:line="100" w:lineRule="atLeast"/>
        <w:jc w:val="center"/>
        <w:rPr>
          <w:rFonts w:ascii="Times New Roman CYR" w:eastAsiaTheme="minorHAnsi" w:hAnsi="Times New Roman CYR" w:cs="Times New Roman CYR"/>
          <w:b/>
          <w:color w:val="000000"/>
          <w:kern w:val="0"/>
          <w:sz w:val="20"/>
          <w:szCs w:val="20"/>
          <w:lang w:eastAsia="en-US"/>
        </w:rPr>
      </w:pPr>
    </w:p>
    <w:p w:rsidR="00FF3040" w:rsidRPr="00FF3040" w:rsidRDefault="00FF3040" w:rsidP="002A314E">
      <w:pPr>
        <w:widowControl w:val="0"/>
        <w:spacing w:after="0" w:line="100" w:lineRule="atLeast"/>
        <w:rPr>
          <w:rFonts w:ascii="Times New Roman" w:eastAsiaTheme="minorHAnsi" w:hAnsi="Times New Roman"/>
          <w:color w:val="000000"/>
          <w:kern w:val="0"/>
          <w:sz w:val="20"/>
          <w:szCs w:val="20"/>
          <w:lang w:eastAsia="en-US"/>
        </w:rPr>
      </w:pPr>
      <w:r w:rsidRPr="00FF3040">
        <w:rPr>
          <w:rFonts w:ascii="Times New Roman" w:eastAsiaTheme="minorHAnsi" w:hAnsi="Times New Roman"/>
          <w:color w:val="000000"/>
          <w:kern w:val="0"/>
          <w:sz w:val="20"/>
          <w:szCs w:val="20"/>
          <w:lang w:eastAsia="en-US"/>
        </w:rPr>
        <w:t>-  Приложение № 1</w:t>
      </w:r>
      <w:r>
        <w:rPr>
          <w:rFonts w:ascii="Times New Roman" w:eastAsiaTheme="minorHAnsi" w:hAnsi="Times New Roman"/>
          <w:color w:val="000000"/>
          <w:kern w:val="0"/>
          <w:sz w:val="20"/>
          <w:szCs w:val="20"/>
          <w:lang w:eastAsia="en-US"/>
        </w:rPr>
        <w:t xml:space="preserve"> Спецификация (</w:t>
      </w:r>
      <w:r w:rsidRPr="00FF3040">
        <w:rPr>
          <w:rFonts w:ascii="Times New Roman" w:eastAsiaTheme="minorHAnsi" w:hAnsi="Times New Roman"/>
          <w:color w:val="000000"/>
          <w:kern w:val="0"/>
          <w:sz w:val="20"/>
          <w:szCs w:val="20"/>
          <w:lang w:eastAsia="en-US"/>
        </w:rPr>
        <w:t>Наименование, характеристики транспортных средств заказчика, суммы страховых премий</w:t>
      </w:r>
      <w:r>
        <w:rPr>
          <w:rFonts w:ascii="Times New Roman" w:eastAsiaTheme="minorHAnsi" w:hAnsi="Times New Roman"/>
          <w:color w:val="000000"/>
          <w:kern w:val="0"/>
          <w:sz w:val="20"/>
          <w:szCs w:val="20"/>
          <w:lang w:eastAsia="en-US"/>
        </w:rPr>
        <w:t>)</w:t>
      </w:r>
      <w:r w:rsidRPr="00FF3040">
        <w:rPr>
          <w:rFonts w:ascii="Times New Roman" w:eastAsiaTheme="minorHAnsi" w:hAnsi="Times New Roman"/>
          <w:color w:val="000000"/>
          <w:kern w:val="0"/>
          <w:sz w:val="20"/>
          <w:szCs w:val="20"/>
          <w:lang w:eastAsia="en-US"/>
        </w:rPr>
        <w:t xml:space="preserve"> </w:t>
      </w:r>
    </w:p>
    <w:p w:rsidR="00FF3040" w:rsidRPr="00FF3040" w:rsidRDefault="00FF3040" w:rsidP="002A314E">
      <w:pPr>
        <w:widowControl w:val="0"/>
        <w:spacing w:after="0" w:line="100" w:lineRule="atLeast"/>
        <w:rPr>
          <w:rFonts w:ascii="Times New Roman" w:eastAsiaTheme="minorHAnsi" w:hAnsi="Times New Roman"/>
          <w:color w:val="000000"/>
          <w:kern w:val="0"/>
          <w:sz w:val="20"/>
          <w:szCs w:val="20"/>
          <w:lang w:eastAsia="en-US"/>
        </w:rPr>
      </w:pPr>
      <w:r w:rsidRPr="00FF3040">
        <w:rPr>
          <w:rFonts w:ascii="Times New Roman" w:eastAsiaTheme="minorHAnsi" w:hAnsi="Times New Roman"/>
          <w:color w:val="000000"/>
          <w:kern w:val="0"/>
          <w:sz w:val="20"/>
          <w:szCs w:val="20"/>
          <w:lang w:eastAsia="en-US"/>
        </w:rPr>
        <w:t>- Приложение №2 Декларация</w:t>
      </w:r>
    </w:p>
    <w:p w:rsidR="002A314E" w:rsidRPr="00150B48" w:rsidRDefault="002A314E" w:rsidP="002A314E">
      <w:pPr>
        <w:pStyle w:val="3"/>
        <w:spacing w:before="0" w:line="240" w:lineRule="auto"/>
        <w:jc w:val="center"/>
        <w:rPr>
          <w:rFonts w:ascii="Times New Roman" w:hAnsi="Times New Roman"/>
          <w:b/>
          <w:sz w:val="20"/>
          <w:szCs w:val="20"/>
          <w:lang w:val="ru-RU"/>
        </w:rPr>
      </w:pPr>
    </w:p>
    <w:p w:rsidR="002A314E" w:rsidRDefault="002A314E" w:rsidP="002A314E">
      <w:pPr>
        <w:pStyle w:val="3"/>
        <w:spacing w:before="0" w:line="240" w:lineRule="auto"/>
        <w:jc w:val="center"/>
        <w:rPr>
          <w:rFonts w:ascii="Times New Roman" w:hAnsi="Times New Roman"/>
          <w:b/>
          <w:color w:val="auto"/>
          <w:sz w:val="20"/>
          <w:szCs w:val="20"/>
          <w:lang w:val="ru-RU"/>
        </w:rPr>
      </w:pPr>
      <w:r w:rsidRPr="00DB2455">
        <w:rPr>
          <w:rFonts w:ascii="Times New Roman" w:hAnsi="Times New Roman"/>
          <w:b/>
          <w:color w:val="auto"/>
          <w:sz w:val="20"/>
          <w:szCs w:val="20"/>
          <w:lang w:val="ru-RU"/>
        </w:rPr>
        <w:t>1</w:t>
      </w:r>
      <w:r w:rsidR="00FF3040">
        <w:rPr>
          <w:rFonts w:ascii="Times New Roman" w:hAnsi="Times New Roman"/>
          <w:b/>
          <w:color w:val="auto"/>
          <w:sz w:val="20"/>
          <w:szCs w:val="20"/>
          <w:lang w:val="ru-RU"/>
        </w:rPr>
        <w:t>5</w:t>
      </w:r>
      <w:r w:rsidRPr="00DB2455">
        <w:rPr>
          <w:rFonts w:ascii="Times New Roman" w:hAnsi="Times New Roman"/>
          <w:b/>
          <w:color w:val="auto"/>
          <w:sz w:val="20"/>
          <w:szCs w:val="20"/>
          <w:lang w:val="ru-RU"/>
        </w:rPr>
        <w:t>.Адреса и банковские реквизиты сторон:</w:t>
      </w:r>
    </w:p>
    <w:p w:rsidR="00DB2455" w:rsidRPr="00DB2455" w:rsidRDefault="00DB2455" w:rsidP="00DB2455">
      <w:pPr>
        <w:rPr>
          <w:lang w:eastAsia="ru-RU"/>
        </w:rPr>
      </w:pPr>
    </w:p>
    <w:tbl>
      <w:tblPr>
        <w:tblW w:w="10598" w:type="dxa"/>
        <w:tblLook w:val="04A0"/>
      </w:tblPr>
      <w:tblGrid>
        <w:gridCol w:w="5495"/>
        <w:gridCol w:w="5103"/>
      </w:tblGrid>
      <w:tr w:rsidR="002A314E" w:rsidRPr="0051346B" w:rsidTr="00FF3040">
        <w:trPr>
          <w:trHeight w:val="5671"/>
        </w:trPr>
        <w:tc>
          <w:tcPr>
            <w:tcW w:w="5495" w:type="dxa"/>
          </w:tcPr>
          <w:p w:rsidR="002A314E" w:rsidRDefault="002A314E" w:rsidP="00956E3E">
            <w:pPr>
              <w:keepNext/>
              <w:keepLines/>
              <w:suppressAutoHyphens w:val="0"/>
              <w:spacing w:after="0" w:line="240" w:lineRule="auto"/>
              <w:jc w:val="both"/>
              <w:outlineLvl w:val="2"/>
              <w:rPr>
                <w:rFonts w:ascii="Times New Roman" w:hAnsi="Times New Roman"/>
                <w:bCs/>
                <w:kern w:val="0"/>
                <w:sz w:val="20"/>
                <w:szCs w:val="20"/>
                <w:lang w:eastAsia="ru-RU"/>
              </w:rPr>
            </w:pPr>
            <w:r w:rsidRPr="0051346B">
              <w:rPr>
                <w:rFonts w:ascii="Times New Roman" w:hAnsi="Times New Roman"/>
                <w:bCs/>
                <w:kern w:val="0"/>
                <w:sz w:val="20"/>
                <w:szCs w:val="20"/>
                <w:lang w:eastAsia="ru-RU"/>
              </w:rPr>
              <w:t>Страхователь:</w:t>
            </w:r>
          </w:p>
          <w:p w:rsidR="0051346B" w:rsidRPr="0051346B" w:rsidRDefault="0051346B" w:rsidP="00956E3E">
            <w:pPr>
              <w:keepNext/>
              <w:keepLines/>
              <w:suppressAutoHyphens w:val="0"/>
              <w:spacing w:after="0" w:line="240" w:lineRule="auto"/>
              <w:jc w:val="both"/>
              <w:outlineLvl w:val="2"/>
              <w:rPr>
                <w:rFonts w:ascii="Times New Roman" w:hAnsi="Times New Roman"/>
                <w:bCs/>
                <w:color w:val="404040"/>
                <w:kern w:val="0"/>
                <w:sz w:val="20"/>
                <w:szCs w:val="20"/>
                <w:lang w:eastAsia="ru-RU"/>
              </w:rPr>
            </w:pP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sz w:val="20"/>
                <w:szCs w:val="20"/>
              </w:rPr>
              <w:t xml:space="preserve">Муниципальное казенное учреждение «Городские электрические сети» муниципального образования Киришское городское поселение Киришский муниципальный район Ленинградской области. (МКУ «Горэлектросети»). </w:t>
            </w:r>
          </w:p>
          <w:p w:rsidR="0051346B" w:rsidRPr="0051346B" w:rsidRDefault="0051346B" w:rsidP="0051346B">
            <w:pPr>
              <w:spacing w:after="0" w:line="240" w:lineRule="auto"/>
              <w:rPr>
                <w:rFonts w:ascii="Times New Roman" w:hAnsi="Times New Roman"/>
                <w:b/>
                <w:sz w:val="20"/>
                <w:szCs w:val="20"/>
              </w:rPr>
            </w:pPr>
            <w:r w:rsidRPr="0051346B">
              <w:rPr>
                <w:rFonts w:ascii="Times New Roman" w:hAnsi="Times New Roman"/>
                <w:b/>
                <w:sz w:val="20"/>
                <w:szCs w:val="20"/>
              </w:rPr>
              <w:t>Место нахождения/почтовый адрес:</w:t>
            </w: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sz w:val="20"/>
                <w:szCs w:val="20"/>
              </w:rPr>
              <w:t>187110,Ленинградская обл., г. Кириши, пр. Ленина, д.28</w:t>
            </w: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sz w:val="20"/>
                <w:szCs w:val="20"/>
              </w:rPr>
              <w:sym w:font="Wingdings 2" w:char="F027"/>
            </w:r>
            <w:r w:rsidRPr="0051346B">
              <w:rPr>
                <w:rFonts w:ascii="Times New Roman" w:hAnsi="Times New Roman"/>
                <w:sz w:val="20"/>
                <w:szCs w:val="20"/>
              </w:rPr>
              <w:t>/</w:t>
            </w:r>
            <w:r w:rsidRPr="0051346B">
              <w:rPr>
                <w:rFonts w:ascii="Times New Roman" w:hAnsi="Times New Roman"/>
                <w:sz w:val="20"/>
                <w:szCs w:val="20"/>
              </w:rPr>
              <w:sym w:font="Wingdings" w:char="F028"/>
            </w:r>
            <w:r w:rsidRPr="0051346B">
              <w:rPr>
                <w:rFonts w:ascii="Times New Roman" w:hAnsi="Times New Roman"/>
                <w:sz w:val="20"/>
                <w:szCs w:val="20"/>
              </w:rPr>
              <w:t xml:space="preserve"> (</w:t>
            </w:r>
            <w:r>
              <w:rPr>
                <w:rFonts w:ascii="Times New Roman" w:hAnsi="Times New Roman"/>
                <w:sz w:val="20"/>
                <w:szCs w:val="20"/>
              </w:rPr>
              <w:t>8</w:t>
            </w:r>
            <w:r w:rsidRPr="0051346B">
              <w:rPr>
                <w:rFonts w:ascii="Times New Roman" w:hAnsi="Times New Roman"/>
                <w:sz w:val="20"/>
                <w:szCs w:val="20"/>
              </w:rPr>
              <w:t>81368) 549-02/560-49</w:t>
            </w: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b/>
                <w:sz w:val="20"/>
                <w:szCs w:val="20"/>
              </w:rPr>
              <w:t>Адрес электронной почты</w:t>
            </w:r>
            <w:r w:rsidRPr="0051346B">
              <w:rPr>
                <w:rFonts w:ascii="Times New Roman" w:hAnsi="Times New Roman"/>
                <w:sz w:val="20"/>
                <w:szCs w:val="20"/>
              </w:rPr>
              <w:t>: mp-gec@mail.ru</w:t>
            </w: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b/>
                <w:sz w:val="20"/>
                <w:szCs w:val="20"/>
              </w:rPr>
              <w:t>ИНН/КПП</w:t>
            </w:r>
            <w:r w:rsidRPr="0051346B">
              <w:rPr>
                <w:rFonts w:ascii="Times New Roman" w:hAnsi="Times New Roman"/>
                <w:sz w:val="20"/>
                <w:szCs w:val="20"/>
              </w:rPr>
              <w:t xml:space="preserve"> 4727008271/472701001</w:t>
            </w: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sz w:val="20"/>
                <w:szCs w:val="20"/>
              </w:rPr>
              <w:t>л/с 02951D05700, открытый в Комитете финансов Киришского муниципального района Ленинградской области</w:t>
            </w: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sz w:val="20"/>
                <w:szCs w:val="20"/>
              </w:rPr>
              <w:t>Казначейской счет 03231643416241014500</w:t>
            </w: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sz w:val="20"/>
                <w:szCs w:val="20"/>
              </w:rPr>
              <w:t xml:space="preserve">ОКЦ № 1 Северо-Западного ГУ Банка России //УФК по Ленинградской области г.Санкт-Петербург </w:t>
            </w: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sz w:val="20"/>
                <w:szCs w:val="20"/>
              </w:rPr>
              <w:t>Единый казначейский счет 40102810745370000098</w:t>
            </w: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sz w:val="20"/>
                <w:szCs w:val="20"/>
              </w:rPr>
              <w:t>БИК 044030098</w:t>
            </w: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b/>
                <w:sz w:val="20"/>
                <w:szCs w:val="20"/>
              </w:rPr>
              <w:t>ОГРН</w:t>
            </w:r>
            <w:r w:rsidRPr="0051346B">
              <w:rPr>
                <w:rFonts w:ascii="Times New Roman" w:hAnsi="Times New Roman"/>
                <w:sz w:val="20"/>
                <w:szCs w:val="20"/>
              </w:rPr>
              <w:t xml:space="preserve"> 1234700000182 </w:t>
            </w:r>
          </w:p>
          <w:p w:rsidR="0051346B" w:rsidRPr="0051346B" w:rsidRDefault="0051346B" w:rsidP="0051346B">
            <w:pPr>
              <w:spacing w:after="0" w:line="240" w:lineRule="auto"/>
              <w:rPr>
                <w:rFonts w:ascii="Times New Roman" w:hAnsi="Times New Roman"/>
                <w:sz w:val="20"/>
                <w:szCs w:val="20"/>
              </w:rPr>
            </w:pPr>
            <w:r w:rsidRPr="0051346B">
              <w:rPr>
                <w:rFonts w:ascii="Times New Roman" w:hAnsi="Times New Roman"/>
                <w:b/>
                <w:sz w:val="20"/>
                <w:szCs w:val="20"/>
              </w:rPr>
              <w:t>ОКВЭД</w:t>
            </w:r>
            <w:r w:rsidRPr="0051346B">
              <w:rPr>
                <w:rFonts w:ascii="Times New Roman" w:hAnsi="Times New Roman"/>
                <w:sz w:val="20"/>
                <w:szCs w:val="20"/>
              </w:rPr>
              <w:t xml:space="preserve"> 35.13, 43.21</w:t>
            </w:r>
          </w:p>
          <w:p w:rsidR="002A314E" w:rsidRPr="0051346B" w:rsidRDefault="002A314E" w:rsidP="0051346B">
            <w:pPr>
              <w:suppressAutoHyphens w:val="0"/>
              <w:spacing w:after="0" w:line="240" w:lineRule="auto"/>
              <w:jc w:val="both"/>
              <w:rPr>
                <w:rFonts w:ascii="Times New Roman" w:hAnsi="Times New Roman"/>
                <w:sz w:val="20"/>
                <w:szCs w:val="20"/>
              </w:rPr>
            </w:pPr>
          </w:p>
        </w:tc>
        <w:tc>
          <w:tcPr>
            <w:tcW w:w="5103" w:type="dxa"/>
          </w:tcPr>
          <w:p w:rsidR="002A314E" w:rsidRPr="0051346B" w:rsidRDefault="002A314E" w:rsidP="00FF3040">
            <w:pPr>
              <w:pStyle w:val="3"/>
              <w:spacing w:before="0" w:line="240" w:lineRule="auto"/>
              <w:ind w:firstLine="175"/>
              <w:jc w:val="both"/>
              <w:rPr>
                <w:rFonts w:ascii="Times New Roman" w:hAnsi="Times New Roman"/>
                <w:sz w:val="20"/>
                <w:szCs w:val="20"/>
                <w:lang w:val="ru-RU"/>
              </w:rPr>
            </w:pPr>
            <w:r w:rsidRPr="0051346B">
              <w:rPr>
                <w:rFonts w:ascii="Times New Roman" w:hAnsi="Times New Roman"/>
                <w:color w:val="auto"/>
                <w:sz w:val="20"/>
                <w:szCs w:val="20"/>
                <w:lang w:val="ru-RU"/>
              </w:rPr>
              <w:t>Страховщик:</w:t>
            </w:r>
          </w:p>
          <w:p w:rsidR="002A314E" w:rsidRPr="0051346B" w:rsidRDefault="002A314E" w:rsidP="00FF3040">
            <w:pPr>
              <w:spacing w:after="0" w:line="240" w:lineRule="auto"/>
              <w:ind w:firstLine="175"/>
              <w:jc w:val="both"/>
              <w:rPr>
                <w:rFonts w:ascii="Times New Roman" w:hAnsi="Times New Roman"/>
                <w:sz w:val="20"/>
                <w:szCs w:val="20"/>
                <w:lang w:eastAsia="ru-RU"/>
              </w:rPr>
            </w:pPr>
          </w:p>
        </w:tc>
      </w:tr>
    </w:tbl>
    <w:p w:rsidR="002A314E" w:rsidRPr="0051346B" w:rsidRDefault="002A314E" w:rsidP="002A314E">
      <w:pPr>
        <w:tabs>
          <w:tab w:val="left" w:pos="2340"/>
        </w:tabs>
        <w:suppressAutoHyphens w:val="0"/>
        <w:spacing w:after="0" w:line="240" w:lineRule="auto"/>
        <w:rPr>
          <w:rFonts w:ascii="Times New Roman" w:eastAsia="Calibri" w:hAnsi="Times New Roman"/>
          <w:kern w:val="0"/>
          <w:sz w:val="20"/>
          <w:szCs w:val="20"/>
          <w:lang w:eastAsia="ru-RU"/>
        </w:rPr>
      </w:pPr>
    </w:p>
    <w:tbl>
      <w:tblPr>
        <w:tblW w:w="0" w:type="auto"/>
        <w:tblLook w:val="04A0"/>
      </w:tblPr>
      <w:tblGrid>
        <w:gridCol w:w="5140"/>
        <w:gridCol w:w="5141"/>
      </w:tblGrid>
      <w:tr w:rsidR="002A314E" w:rsidRPr="00CB2396" w:rsidTr="00956E3E">
        <w:tc>
          <w:tcPr>
            <w:tcW w:w="5140" w:type="dxa"/>
            <w:shd w:val="clear" w:color="auto" w:fill="auto"/>
          </w:tcPr>
          <w:p w:rsidR="002A314E" w:rsidRDefault="002A314E" w:rsidP="00956E3E">
            <w:pPr>
              <w:suppressAutoHyphens w:val="0"/>
              <w:spacing w:after="0" w:line="240" w:lineRule="auto"/>
              <w:ind w:right="34"/>
              <w:rPr>
                <w:rFonts w:ascii="Times New Roman" w:hAnsi="Times New Roman"/>
                <w:b/>
                <w:lang w:eastAsia="ru-RU"/>
              </w:rPr>
            </w:pPr>
            <w:r w:rsidRPr="00CB2396">
              <w:rPr>
                <w:rFonts w:ascii="Times New Roman" w:hAnsi="Times New Roman"/>
                <w:b/>
                <w:lang w:eastAsia="ru-RU"/>
              </w:rPr>
              <w:t>От Страхователя:</w:t>
            </w:r>
          </w:p>
          <w:p w:rsidR="0094274B" w:rsidRDefault="0094274B" w:rsidP="00956E3E">
            <w:pPr>
              <w:suppressAutoHyphens w:val="0"/>
              <w:spacing w:after="0" w:line="240" w:lineRule="auto"/>
              <w:ind w:right="34"/>
              <w:rPr>
                <w:rFonts w:ascii="Times New Roman" w:hAnsi="Times New Roman"/>
                <w:b/>
                <w:lang w:eastAsia="ru-RU"/>
              </w:rPr>
            </w:pPr>
          </w:p>
          <w:p w:rsidR="0094274B" w:rsidRPr="00CB2396" w:rsidRDefault="0094274B" w:rsidP="00956E3E">
            <w:pPr>
              <w:suppressAutoHyphens w:val="0"/>
              <w:spacing w:after="0" w:line="240" w:lineRule="auto"/>
              <w:ind w:right="34"/>
              <w:rPr>
                <w:rFonts w:ascii="Times New Roman" w:hAnsi="Times New Roman"/>
                <w:b/>
                <w:lang w:eastAsia="ru-RU"/>
              </w:rPr>
            </w:pPr>
            <w:r>
              <w:rPr>
                <w:rFonts w:ascii="Times New Roman" w:hAnsi="Times New Roman"/>
                <w:b/>
                <w:lang w:eastAsia="ru-RU"/>
              </w:rPr>
              <w:t>Директор</w:t>
            </w:r>
          </w:p>
          <w:p w:rsidR="002A314E" w:rsidRPr="00CB2396" w:rsidRDefault="002A314E" w:rsidP="00956E3E">
            <w:pPr>
              <w:suppressAutoHyphens w:val="0"/>
              <w:spacing w:after="0" w:line="240" w:lineRule="auto"/>
              <w:ind w:right="34"/>
              <w:rPr>
                <w:rFonts w:ascii="Times New Roman" w:hAnsi="Times New Roman"/>
                <w:b/>
                <w:lang w:eastAsia="ru-RU"/>
              </w:rPr>
            </w:pPr>
          </w:p>
          <w:p w:rsidR="002A314E" w:rsidRPr="00CB2396" w:rsidRDefault="002A314E" w:rsidP="00956E3E">
            <w:pPr>
              <w:suppressAutoHyphens w:val="0"/>
              <w:spacing w:after="0" w:line="240" w:lineRule="auto"/>
              <w:ind w:right="34"/>
              <w:rPr>
                <w:rFonts w:ascii="Times New Roman" w:hAnsi="Times New Roman"/>
                <w:b/>
                <w:lang w:eastAsia="ru-RU"/>
              </w:rPr>
            </w:pPr>
          </w:p>
          <w:p w:rsidR="002A314E" w:rsidRPr="00CB2396" w:rsidRDefault="002A314E" w:rsidP="00956E3E">
            <w:pPr>
              <w:suppressAutoHyphens w:val="0"/>
              <w:spacing w:after="0" w:line="240" w:lineRule="auto"/>
              <w:ind w:right="34"/>
              <w:rPr>
                <w:rFonts w:ascii="Times New Roman" w:hAnsi="Times New Roman"/>
                <w:b/>
                <w:lang w:eastAsia="ru-RU"/>
              </w:rPr>
            </w:pPr>
          </w:p>
          <w:p w:rsidR="002A314E" w:rsidRPr="00CB2396" w:rsidRDefault="002A314E" w:rsidP="00956E3E">
            <w:pPr>
              <w:suppressAutoHyphens w:val="0"/>
              <w:spacing w:after="0" w:line="240" w:lineRule="auto"/>
              <w:rPr>
                <w:rFonts w:ascii="Times New Roman" w:hAnsi="Times New Roman"/>
              </w:rPr>
            </w:pPr>
            <w:r w:rsidRPr="00CB2396">
              <w:rPr>
                <w:rFonts w:ascii="Times New Roman" w:hAnsi="Times New Roman"/>
                <w:kern w:val="0"/>
                <w:lang w:eastAsia="ru-RU"/>
              </w:rPr>
              <w:t>__________________/</w:t>
            </w:r>
            <w:r>
              <w:rPr>
                <w:rFonts w:ascii="Times New Roman" w:hAnsi="Times New Roman"/>
                <w:b/>
                <w:kern w:val="0"/>
                <w:lang w:eastAsia="ru-RU"/>
              </w:rPr>
              <w:t>Веселов Д.М</w:t>
            </w:r>
          </w:p>
          <w:p w:rsidR="002A314E" w:rsidRPr="00CB2396" w:rsidRDefault="002A314E" w:rsidP="00956E3E">
            <w:pPr>
              <w:tabs>
                <w:tab w:val="left" w:pos="2340"/>
              </w:tabs>
              <w:suppressAutoHyphens w:val="0"/>
              <w:spacing w:after="0" w:line="240" w:lineRule="auto"/>
              <w:rPr>
                <w:rFonts w:ascii="Times New Roman" w:eastAsia="Calibri" w:hAnsi="Times New Roman"/>
                <w:kern w:val="0"/>
                <w:sz w:val="24"/>
                <w:szCs w:val="24"/>
                <w:lang w:eastAsia="ru-RU"/>
              </w:rPr>
            </w:pPr>
          </w:p>
        </w:tc>
        <w:tc>
          <w:tcPr>
            <w:tcW w:w="5141" w:type="dxa"/>
            <w:shd w:val="clear" w:color="auto" w:fill="auto"/>
          </w:tcPr>
          <w:p w:rsidR="002A314E" w:rsidRPr="00CB2396" w:rsidRDefault="002A314E" w:rsidP="00FF3040">
            <w:pPr>
              <w:spacing w:after="0" w:line="240" w:lineRule="auto"/>
              <w:ind w:firstLine="530"/>
              <w:jc w:val="both"/>
              <w:rPr>
                <w:rFonts w:ascii="Times New Roman" w:hAnsi="Times New Roman"/>
                <w:b/>
              </w:rPr>
            </w:pPr>
            <w:r w:rsidRPr="00CB2396">
              <w:rPr>
                <w:rFonts w:ascii="Times New Roman" w:hAnsi="Times New Roman"/>
                <w:b/>
              </w:rPr>
              <w:t>От Страховщика:</w:t>
            </w:r>
          </w:p>
          <w:p w:rsidR="002A314E" w:rsidRPr="00CB2396" w:rsidRDefault="002A314E" w:rsidP="00FF3040">
            <w:pPr>
              <w:spacing w:after="0" w:line="240" w:lineRule="auto"/>
              <w:ind w:firstLine="530"/>
              <w:jc w:val="both"/>
              <w:rPr>
                <w:rFonts w:ascii="Times New Roman" w:hAnsi="Times New Roman"/>
                <w:b/>
              </w:rPr>
            </w:pPr>
          </w:p>
          <w:p w:rsidR="002A314E" w:rsidRPr="00CB2396" w:rsidRDefault="002A314E" w:rsidP="00FF3040">
            <w:pPr>
              <w:spacing w:after="0" w:line="240" w:lineRule="auto"/>
              <w:ind w:firstLine="530"/>
              <w:jc w:val="both"/>
              <w:rPr>
                <w:rFonts w:ascii="Times New Roman" w:hAnsi="Times New Roman"/>
                <w:b/>
              </w:rPr>
            </w:pPr>
          </w:p>
          <w:p w:rsidR="002A314E" w:rsidRPr="00CB2396" w:rsidRDefault="002A314E" w:rsidP="00FF3040">
            <w:pPr>
              <w:spacing w:after="0" w:line="240" w:lineRule="auto"/>
              <w:ind w:firstLine="530"/>
              <w:jc w:val="both"/>
              <w:rPr>
                <w:rFonts w:ascii="Times New Roman" w:hAnsi="Times New Roman"/>
                <w:b/>
              </w:rPr>
            </w:pPr>
          </w:p>
          <w:p w:rsidR="002A314E" w:rsidRPr="00CB2396" w:rsidRDefault="002A314E" w:rsidP="00FF3040">
            <w:pPr>
              <w:spacing w:after="0" w:line="240" w:lineRule="auto"/>
              <w:ind w:firstLine="530"/>
              <w:jc w:val="both"/>
              <w:rPr>
                <w:rFonts w:ascii="Times New Roman" w:hAnsi="Times New Roman"/>
                <w:b/>
              </w:rPr>
            </w:pPr>
            <w:r w:rsidRPr="00150B48">
              <w:rPr>
                <w:rFonts w:ascii="Times New Roman" w:hAnsi="Times New Roman"/>
                <w:b/>
              </w:rPr>
              <w:t xml:space="preserve">_________________/ </w:t>
            </w:r>
            <w:bookmarkStart w:id="3" w:name="_GoBack"/>
            <w:bookmarkEnd w:id="3"/>
          </w:p>
        </w:tc>
      </w:tr>
    </w:tbl>
    <w:p w:rsidR="002A314E" w:rsidRDefault="002A314E" w:rsidP="002A314E">
      <w:pPr>
        <w:tabs>
          <w:tab w:val="left" w:pos="2340"/>
        </w:tabs>
        <w:suppressAutoHyphens w:val="0"/>
        <w:spacing w:after="0" w:line="240" w:lineRule="auto"/>
        <w:rPr>
          <w:rFonts w:ascii="Times New Roman" w:eastAsia="Calibri" w:hAnsi="Times New Roman"/>
          <w:kern w:val="0"/>
          <w:sz w:val="24"/>
          <w:szCs w:val="24"/>
          <w:lang w:eastAsia="ru-RU"/>
        </w:rPr>
      </w:pPr>
    </w:p>
    <w:p w:rsidR="00FF3040" w:rsidRDefault="002A314E" w:rsidP="002A314E">
      <w:pPr>
        <w:tabs>
          <w:tab w:val="left" w:pos="2340"/>
        </w:tabs>
        <w:suppressAutoHyphens w:val="0"/>
        <w:spacing w:after="0" w:line="240" w:lineRule="auto"/>
        <w:jc w:val="right"/>
        <w:rPr>
          <w:rFonts w:ascii="Times New Roman" w:eastAsia="Calibri" w:hAnsi="Times New Roman"/>
          <w:kern w:val="0"/>
          <w:sz w:val="24"/>
          <w:szCs w:val="24"/>
          <w:lang w:eastAsia="ru-RU"/>
        </w:rPr>
      </w:pPr>
      <w:r>
        <w:rPr>
          <w:rFonts w:ascii="Times New Roman" w:eastAsia="Calibri" w:hAnsi="Times New Roman"/>
          <w:kern w:val="0"/>
          <w:sz w:val="24"/>
          <w:szCs w:val="24"/>
          <w:lang w:eastAsia="ru-RU"/>
        </w:rPr>
        <w:br w:type="page"/>
      </w:r>
    </w:p>
    <w:p w:rsidR="00FF3040" w:rsidRDefault="00FF3040" w:rsidP="002A314E">
      <w:pPr>
        <w:tabs>
          <w:tab w:val="left" w:pos="2340"/>
        </w:tabs>
        <w:suppressAutoHyphens w:val="0"/>
        <w:spacing w:after="0" w:line="240" w:lineRule="auto"/>
        <w:jc w:val="right"/>
        <w:rPr>
          <w:rFonts w:ascii="Times New Roman" w:eastAsia="Calibri" w:hAnsi="Times New Roman"/>
          <w:kern w:val="0"/>
          <w:sz w:val="24"/>
          <w:szCs w:val="24"/>
          <w:lang w:eastAsia="ru-RU"/>
        </w:rPr>
      </w:pPr>
    </w:p>
    <w:p w:rsidR="00FF3040" w:rsidRDefault="00FF3040" w:rsidP="002A314E">
      <w:pPr>
        <w:tabs>
          <w:tab w:val="left" w:pos="2340"/>
        </w:tabs>
        <w:suppressAutoHyphens w:val="0"/>
        <w:spacing w:after="0" w:line="240" w:lineRule="auto"/>
        <w:jc w:val="right"/>
        <w:rPr>
          <w:rFonts w:ascii="Times New Roman" w:eastAsia="Calibri" w:hAnsi="Times New Roman"/>
          <w:kern w:val="0"/>
          <w:sz w:val="24"/>
          <w:szCs w:val="24"/>
          <w:lang w:eastAsia="ru-RU"/>
        </w:rPr>
      </w:pPr>
    </w:p>
    <w:p w:rsidR="002A314E" w:rsidRPr="00FF3040" w:rsidRDefault="002A314E" w:rsidP="002A314E">
      <w:pPr>
        <w:tabs>
          <w:tab w:val="left" w:pos="2340"/>
        </w:tabs>
        <w:suppressAutoHyphens w:val="0"/>
        <w:spacing w:after="0" w:line="240" w:lineRule="auto"/>
        <w:jc w:val="right"/>
        <w:rPr>
          <w:rFonts w:ascii="Times New Roman" w:eastAsia="Calibri" w:hAnsi="Times New Roman"/>
          <w:kern w:val="0"/>
          <w:sz w:val="24"/>
          <w:szCs w:val="24"/>
          <w:lang w:eastAsia="ru-RU"/>
        </w:rPr>
      </w:pPr>
      <w:r w:rsidRPr="00FF3040">
        <w:rPr>
          <w:rFonts w:ascii="Times New Roman" w:eastAsia="Calibri" w:hAnsi="Times New Roman"/>
          <w:kern w:val="0"/>
          <w:sz w:val="24"/>
          <w:szCs w:val="24"/>
          <w:lang w:eastAsia="ru-RU"/>
        </w:rPr>
        <w:t xml:space="preserve">Приложение №1 </w:t>
      </w:r>
    </w:p>
    <w:p w:rsidR="002A314E" w:rsidRPr="00FF3040" w:rsidRDefault="002A314E" w:rsidP="002A314E">
      <w:pPr>
        <w:tabs>
          <w:tab w:val="left" w:pos="2340"/>
        </w:tabs>
        <w:suppressAutoHyphens w:val="0"/>
        <w:spacing w:after="0" w:line="240" w:lineRule="auto"/>
        <w:jc w:val="right"/>
        <w:rPr>
          <w:rFonts w:ascii="Times New Roman" w:hAnsi="Times New Roman"/>
          <w:kern w:val="0"/>
          <w:lang w:eastAsia="ru-RU"/>
        </w:rPr>
      </w:pPr>
      <w:r w:rsidRPr="00FF3040">
        <w:rPr>
          <w:rFonts w:ascii="Times New Roman" w:eastAsia="Calibri" w:hAnsi="Times New Roman"/>
          <w:kern w:val="0"/>
          <w:sz w:val="24"/>
          <w:szCs w:val="24"/>
          <w:lang w:eastAsia="ru-RU"/>
        </w:rPr>
        <w:t xml:space="preserve">к </w:t>
      </w:r>
      <w:r w:rsidRPr="00FF3040">
        <w:rPr>
          <w:rFonts w:ascii="Times New Roman" w:hAnsi="Times New Roman"/>
          <w:kern w:val="0"/>
          <w:lang w:eastAsia="ru-RU"/>
        </w:rPr>
        <w:t xml:space="preserve">Муниципальному контракту  </w:t>
      </w:r>
    </w:p>
    <w:p w:rsidR="002A314E" w:rsidRPr="00EE646B" w:rsidRDefault="002A314E" w:rsidP="002A314E">
      <w:pPr>
        <w:tabs>
          <w:tab w:val="left" w:pos="2340"/>
        </w:tabs>
        <w:suppressAutoHyphens w:val="0"/>
        <w:spacing w:after="0" w:line="240" w:lineRule="auto"/>
        <w:jc w:val="right"/>
        <w:rPr>
          <w:rFonts w:ascii="Times New Roman" w:eastAsia="Calibri" w:hAnsi="Times New Roman"/>
          <w:kern w:val="0"/>
          <w:sz w:val="24"/>
          <w:szCs w:val="24"/>
          <w:lang w:eastAsia="ru-RU"/>
        </w:rPr>
      </w:pPr>
      <w:r w:rsidRPr="00FF3040">
        <w:rPr>
          <w:rFonts w:ascii="Times New Roman" w:hAnsi="Times New Roman"/>
          <w:kern w:val="0"/>
          <w:lang w:eastAsia="ru-RU"/>
        </w:rPr>
        <w:t>№____________</w:t>
      </w:r>
      <w:r w:rsidRPr="00FF3040">
        <w:rPr>
          <w:rFonts w:ascii="Times New Roman" w:eastAsia="Calibri" w:hAnsi="Times New Roman"/>
          <w:kern w:val="0"/>
          <w:sz w:val="24"/>
          <w:szCs w:val="24"/>
          <w:lang w:eastAsia="ru-RU"/>
        </w:rPr>
        <w:t xml:space="preserve"> от  « ___ » __</w:t>
      </w:r>
      <w:r w:rsidR="00FF3040">
        <w:rPr>
          <w:rFonts w:ascii="Times New Roman" w:eastAsia="Calibri" w:hAnsi="Times New Roman"/>
          <w:kern w:val="0"/>
          <w:sz w:val="24"/>
          <w:szCs w:val="24"/>
          <w:lang w:eastAsia="ru-RU"/>
        </w:rPr>
        <w:t>___</w:t>
      </w:r>
      <w:r w:rsidRPr="00FF3040">
        <w:rPr>
          <w:rFonts w:ascii="Times New Roman" w:eastAsia="Calibri" w:hAnsi="Times New Roman"/>
          <w:kern w:val="0"/>
          <w:sz w:val="24"/>
          <w:szCs w:val="24"/>
          <w:lang w:eastAsia="ru-RU"/>
        </w:rPr>
        <w:t>___ 202</w:t>
      </w:r>
      <w:r w:rsidR="00423F86" w:rsidRPr="00FF3040">
        <w:rPr>
          <w:rFonts w:ascii="Times New Roman" w:eastAsia="Calibri" w:hAnsi="Times New Roman"/>
          <w:kern w:val="0"/>
          <w:sz w:val="24"/>
          <w:szCs w:val="24"/>
          <w:lang w:eastAsia="ru-RU"/>
        </w:rPr>
        <w:t>6</w:t>
      </w:r>
      <w:r>
        <w:rPr>
          <w:rFonts w:ascii="Times New Roman" w:eastAsia="Calibri" w:hAnsi="Times New Roman"/>
          <w:kern w:val="0"/>
          <w:sz w:val="24"/>
          <w:szCs w:val="24"/>
          <w:lang w:eastAsia="ru-RU"/>
        </w:rPr>
        <w:t xml:space="preserve"> г.</w:t>
      </w:r>
    </w:p>
    <w:p w:rsidR="002A314E" w:rsidRPr="00EE646B" w:rsidRDefault="002A314E" w:rsidP="002A314E">
      <w:pPr>
        <w:tabs>
          <w:tab w:val="left" w:pos="2340"/>
        </w:tabs>
        <w:suppressAutoHyphens w:val="0"/>
        <w:spacing w:after="0" w:line="240" w:lineRule="auto"/>
        <w:jc w:val="right"/>
        <w:rPr>
          <w:rFonts w:ascii="Times New Roman" w:eastAsia="Calibri" w:hAnsi="Times New Roman"/>
          <w:kern w:val="0"/>
          <w:sz w:val="24"/>
          <w:szCs w:val="24"/>
          <w:lang w:eastAsia="ru-RU"/>
        </w:rPr>
      </w:pPr>
    </w:p>
    <w:p w:rsidR="00DB2455" w:rsidRDefault="00DB2455" w:rsidP="002A314E">
      <w:pPr>
        <w:tabs>
          <w:tab w:val="left" w:pos="2340"/>
        </w:tabs>
        <w:suppressAutoHyphens w:val="0"/>
        <w:spacing w:after="0" w:line="240" w:lineRule="auto"/>
        <w:jc w:val="center"/>
        <w:rPr>
          <w:rFonts w:ascii="Times New Roman" w:eastAsia="Calibri" w:hAnsi="Times New Roman"/>
          <w:kern w:val="0"/>
          <w:sz w:val="28"/>
          <w:szCs w:val="28"/>
          <w:lang w:eastAsia="ru-RU"/>
        </w:rPr>
      </w:pPr>
    </w:p>
    <w:p w:rsidR="002A314E" w:rsidRDefault="002A314E" w:rsidP="002A314E">
      <w:pPr>
        <w:tabs>
          <w:tab w:val="left" w:pos="2340"/>
        </w:tabs>
        <w:suppressAutoHyphens w:val="0"/>
        <w:spacing w:after="0" w:line="240" w:lineRule="auto"/>
        <w:jc w:val="center"/>
        <w:rPr>
          <w:rFonts w:ascii="Times New Roman" w:eastAsia="Calibri" w:hAnsi="Times New Roman"/>
          <w:kern w:val="0"/>
          <w:sz w:val="28"/>
          <w:szCs w:val="28"/>
          <w:lang w:eastAsia="ru-RU"/>
        </w:rPr>
      </w:pPr>
      <w:r w:rsidRPr="00EE646B">
        <w:rPr>
          <w:rFonts w:ascii="Times New Roman" w:eastAsia="Calibri" w:hAnsi="Times New Roman"/>
          <w:kern w:val="0"/>
          <w:sz w:val="28"/>
          <w:szCs w:val="28"/>
          <w:lang w:eastAsia="ru-RU"/>
        </w:rPr>
        <w:t>Спецификация</w:t>
      </w:r>
    </w:p>
    <w:p w:rsidR="00FF3040" w:rsidRDefault="00FF3040" w:rsidP="002A314E">
      <w:pPr>
        <w:tabs>
          <w:tab w:val="left" w:pos="2340"/>
        </w:tabs>
        <w:suppressAutoHyphens w:val="0"/>
        <w:spacing w:after="0" w:line="240" w:lineRule="auto"/>
        <w:jc w:val="center"/>
        <w:rPr>
          <w:rFonts w:ascii="Times New Roman" w:eastAsia="Calibri" w:hAnsi="Times New Roman"/>
          <w:kern w:val="0"/>
          <w:sz w:val="28"/>
          <w:szCs w:val="28"/>
          <w:lang w:eastAsia="ru-RU"/>
        </w:rPr>
      </w:pPr>
    </w:p>
    <w:p w:rsidR="00FF3040" w:rsidRDefault="00FF3040" w:rsidP="002A314E">
      <w:pPr>
        <w:tabs>
          <w:tab w:val="left" w:pos="2340"/>
        </w:tabs>
        <w:suppressAutoHyphens w:val="0"/>
        <w:spacing w:after="0" w:line="240" w:lineRule="auto"/>
        <w:jc w:val="center"/>
        <w:rPr>
          <w:rFonts w:ascii="Times New Roman" w:eastAsia="Calibri" w:hAnsi="Times New Roman"/>
          <w:kern w:val="0"/>
          <w:sz w:val="28"/>
          <w:szCs w:val="28"/>
          <w:lang w:eastAsia="ru-RU"/>
        </w:rPr>
      </w:pPr>
    </w:p>
    <w:tbl>
      <w:tblPr>
        <w:tblW w:w="10299" w:type="dxa"/>
        <w:jc w:val="center"/>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8"/>
        <w:gridCol w:w="2835"/>
        <w:gridCol w:w="1134"/>
        <w:gridCol w:w="992"/>
        <w:gridCol w:w="2127"/>
        <w:gridCol w:w="1275"/>
        <w:gridCol w:w="1418"/>
      </w:tblGrid>
      <w:tr w:rsidR="00826B7D" w:rsidRPr="00A27E7C" w:rsidTr="00A67B54">
        <w:trPr>
          <w:trHeight w:val="561"/>
          <w:jc w:val="center"/>
        </w:trPr>
        <w:tc>
          <w:tcPr>
            <w:tcW w:w="518" w:type="dxa"/>
            <w:shd w:val="clear" w:color="auto" w:fill="auto"/>
            <w:vAlign w:val="center"/>
          </w:tcPr>
          <w:p w:rsidR="00826B7D" w:rsidRPr="00826B7D" w:rsidRDefault="00826B7D" w:rsidP="00956E3E">
            <w:pPr>
              <w:tabs>
                <w:tab w:val="left" w:pos="2340"/>
              </w:tabs>
              <w:suppressAutoHyphens w:val="0"/>
              <w:spacing w:after="0" w:line="240" w:lineRule="auto"/>
              <w:jc w:val="center"/>
              <w:rPr>
                <w:rFonts w:ascii="Times New Roman" w:eastAsia="Calibri" w:hAnsi="Times New Roman"/>
                <w:kern w:val="0"/>
                <w:sz w:val="20"/>
                <w:szCs w:val="20"/>
                <w:lang w:eastAsia="ru-RU"/>
              </w:rPr>
            </w:pPr>
            <w:r w:rsidRPr="00826B7D">
              <w:rPr>
                <w:rFonts w:ascii="Times New Roman" w:eastAsia="Calibri" w:hAnsi="Times New Roman"/>
                <w:kern w:val="0"/>
                <w:sz w:val="20"/>
                <w:szCs w:val="20"/>
                <w:lang w:eastAsia="ru-RU"/>
              </w:rPr>
              <w:t>№ п/п</w:t>
            </w:r>
          </w:p>
        </w:tc>
        <w:tc>
          <w:tcPr>
            <w:tcW w:w="2835" w:type="dxa"/>
            <w:shd w:val="clear" w:color="auto" w:fill="auto"/>
            <w:vAlign w:val="center"/>
          </w:tcPr>
          <w:p w:rsidR="00826B7D" w:rsidRPr="00826B7D" w:rsidRDefault="00826B7D" w:rsidP="00956E3E">
            <w:pPr>
              <w:tabs>
                <w:tab w:val="left" w:pos="2340"/>
              </w:tabs>
              <w:suppressAutoHyphens w:val="0"/>
              <w:spacing w:after="0" w:line="240" w:lineRule="auto"/>
              <w:jc w:val="center"/>
              <w:rPr>
                <w:rFonts w:ascii="Times New Roman" w:eastAsia="Calibri" w:hAnsi="Times New Roman"/>
                <w:kern w:val="0"/>
                <w:sz w:val="20"/>
                <w:szCs w:val="20"/>
                <w:lang w:eastAsia="ru-RU"/>
              </w:rPr>
            </w:pPr>
            <w:r w:rsidRPr="00826B7D">
              <w:rPr>
                <w:rFonts w:ascii="Times New Roman" w:eastAsia="Calibri" w:hAnsi="Times New Roman"/>
                <w:kern w:val="0"/>
                <w:sz w:val="20"/>
                <w:szCs w:val="20"/>
                <w:lang w:eastAsia="ru-RU"/>
              </w:rPr>
              <w:t>Объект страхования</w:t>
            </w:r>
          </w:p>
        </w:tc>
        <w:tc>
          <w:tcPr>
            <w:tcW w:w="1134" w:type="dxa"/>
          </w:tcPr>
          <w:p w:rsidR="00826B7D" w:rsidRDefault="00826B7D" w:rsidP="00826B7D">
            <w:pPr>
              <w:tabs>
                <w:tab w:val="left" w:pos="2340"/>
              </w:tabs>
              <w:suppressAutoHyphens w:val="0"/>
              <w:spacing w:after="0" w:line="240" w:lineRule="auto"/>
              <w:jc w:val="center"/>
              <w:rPr>
                <w:rFonts w:ascii="Times New Roman" w:eastAsia="Calibri" w:hAnsi="Times New Roman"/>
                <w:kern w:val="0"/>
                <w:sz w:val="20"/>
                <w:szCs w:val="20"/>
                <w:lang w:eastAsia="ru-RU"/>
              </w:rPr>
            </w:pPr>
            <w:r w:rsidRPr="00826B7D">
              <w:rPr>
                <w:rFonts w:ascii="Times New Roman" w:eastAsia="Calibri" w:hAnsi="Times New Roman"/>
                <w:kern w:val="0"/>
                <w:sz w:val="20"/>
                <w:szCs w:val="20"/>
                <w:lang w:eastAsia="ru-RU"/>
              </w:rPr>
              <w:t>Мощность</w:t>
            </w:r>
          </w:p>
          <w:p w:rsidR="00CF72F4" w:rsidRPr="00826B7D" w:rsidRDefault="00CF72F4" w:rsidP="00826B7D">
            <w:pPr>
              <w:tabs>
                <w:tab w:val="left" w:pos="2340"/>
              </w:tabs>
              <w:suppressAutoHyphens w:val="0"/>
              <w:spacing w:after="0" w:line="240" w:lineRule="auto"/>
              <w:jc w:val="center"/>
              <w:rPr>
                <w:rFonts w:ascii="Times New Roman" w:eastAsia="Calibri" w:hAnsi="Times New Roman"/>
                <w:kern w:val="0"/>
                <w:sz w:val="20"/>
                <w:szCs w:val="20"/>
                <w:lang w:eastAsia="ru-RU"/>
              </w:rPr>
            </w:pPr>
            <w:r>
              <w:rPr>
                <w:rFonts w:ascii="Times New Roman" w:eastAsia="Calibri" w:hAnsi="Times New Roman"/>
                <w:kern w:val="0"/>
                <w:sz w:val="20"/>
                <w:szCs w:val="20"/>
                <w:lang w:eastAsia="ru-RU"/>
              </w:rPr>
              <w:t>л/с</w:t>
            </w:r>
          </w:p>
        </w:tc>
        <w:tc>
          <w:tcPr>
            <w:tcW w:w="992" w:type="dxa"/>
          </w:tcPr>
          <w:p w:rsidR="00826B7D" w:rsidRPr="00826B7D" w:rsidRDefault="00826B7D" w:rsidP="00956E3E">
            <w:pPr>
              <w:tabs>
                <w:tab w:val="left" w:pos="2340"/>
              </w:tabs>
              <w:spacing w:after="0" w:line="240" w:lineRule="auto"/>
              <w:jc w:val="center"/>
              <w:rPr>
                <w:rFonts w:ascii="Times New Roman" w:eastAsia="Calibri" w:hAnsi="Times New Roman"/>
                <w:kern w:val="0"/>
                <w:sz w:val="20"/>
                <w:szCs w:val="20"/>
                <w:lang w:eastAsia="ru-RU"/>
              </w:rPr>
            </w:pPr>
            <w:r w:rsidRPr="00826B7D">
              <w:rPr>
                <w:rFonts w:ascii="Times New Roman" w:eastAsia="Calibri" w:hAnsi="Times New Roman"/>
                <w:kern w:val="0"/>
                <w:sz w:val="20"/>
                <w:szCs w:val="20"/>
                <w:lang w:eastAsia="ru-RU"/>
              </w:rPr>
              <w:t>Год выпуска</w:t>
            </w:r>
          </w:p>
        </w:tc>
        <w:tc>
          <w:tcPr>
            <w:tcW w:w="2127" w:type="dxa"/>
            <w:shd w:val="clear" w:color="auto" w:fill="auto"/>
            <w:vAlign w:val="center"/>
          </w:tcPr>
          <w:p w:rsidR="00826B7D" w:rsidRPr="00826B7D" w:rsidRDefault="00826B7D" w:rsidP="00956E3E">
            <w:pPr>
              <w:tabs>
                <w:tab w:val="left" w:pos="2340"/>
              </w:tabs>
              <w:suppressAutoHyphens w:val="0"/>
              <w:spacing w:after="0" w:line="240" w:lineRule="auto"/>
              <w:jc w:val="center"/>
              <w:rPr>
                <w:rFonts w:ascii="Times New Roman" w:eastAsia="Calibri" w:hAnsi="Times New Roman"/>
                <w:kern w:val="0"/>
                <w:sz w:val="20"/>
                <w:szCs w:val="20"/>
                <w:lang w:eastAsia="ru-RU"/>
              </w:rPr>
            </w:pPr>
            <w:r w:rsidRPr="00826B7D">
              <w:rPr>
                <w:rFonts w:ascii="Times New Roman" w:eastAsia="Calibri" w:hAnsi="Times New Roman"/>
                <w:kern w:val="0"/>
                <w:sz w:val="20"/>
                <w:szCs w:val="20"/>
                <w:lang w:eastAsia="ru-RU"/>
              </w:rPr>
              <w:t>Характеристика объекта страхования</w:t>
            </w:r>
          </w:p>
        </w:tc>
        <w:tc>
          <w:tcPr>
            <w:tcW w:w="1275" w:type="dxa"/>
            <w:shd w:val="clear" w:color="auto" w:fill="auto"/>
            <w:vAlign w:val="center"/>
          </w:tcPr>
          <w:p w:rsidR="00826B7D" w:rsidRPr="00826B7D" w:rsidRDefault="00826B7D" w:rsidP="00956E3E">
            <w:pPr>
              <w:tabs>
                <w:tab w:val="left" w:pos="2340"/>
              </w:tabs>
              <w:suppressAutoHyphens w:val="0"/>
              <w:spacing w:after="0" w:line="240" w:lineRule="auto"/>
              <w:jc w:val="center"/>
              <w:rPr>
                <w:rFonts w:ascii="Times New Roman" w:eastAsia="Calibri" w:hAnsi="Times New Roman"/>
                <w:kern w:val="0"/>
                <w:sz w:val="20"/>
                <w:szCs w:val="20"/>
                <w:lang w:eastAsia="ru-RU"/>
              </w:rPr>
            </w:pPr>
            <w:r w:rsidRPr="00826B7D">
              <w:rPr>
                <w:rFonts w:ascii="Times New Roman" w:eastAsia="Calibri" w:hAnsi="Times New Roman"/>
                <w:kern w:val="0"/>
                <w:sz w:val="20"/>
                <w:szCs w:val="20"/>
                <w:lang w:eastAsia="ru-RU"/>
              </w:rPr>
              <w:t>Количество</w:t>
            </w:r>
          </w:p>
        </w:tc>
        <w:tc>
          <w:tcPr>
            <w:tcW w:w="1418" w:type="dxa"/>
            <w:shd w:val="clear" w:color="auto" w:fill="auto"/>
            <w:vAlign w:val="center"/>
          </w:tcPr>
          <w:p w:rsidR="00826B7D" w:rsidRPr="00826B7D" w:rsidRDefault="00826B7D" w:rsidP="00956E3E">
            <w:pPr>
              <w:tabs>
                <w:tab w:val="left" w:pos="2340"/>
              </w:tabs>
              <w:suppressAutoHyphens w:val="0"/>
              <w:spacing w:after="0" w:line="240" w:lineRule="auto"/>
              <w:jc w:val="center"/>
              <w:rPr>
                <w:rFonts w:ascii="Times New Roman" w:eastAsia="Calibri" w:hAnsi="Times New Roman"/>
                <w:kern w:val="0"/>
                <w:sz w:val="20"/>
                <w:szCs w:val="20"/>
                <w:lang w:eastAsia="ru-RU"/>
              </w:rPr>
            </w:pPr>
            <w:r w:rsidRPr="00826B7D">
              <w:rPr>
                <w:rFonts w:ascii="Times New Roman" w:eastAsia="Calibri" w:hAnsi="Times New Roman"/>
                <w:kern w:val="0"/>
                <w:sz w:val="20"/>
                <w:szCs w:val="20"/>
                <w:lang w:eastAsia="ru-RU"/>
              </w:rPr>
              <w:t>Сумма, с НДС, руб.</w:t>
            </w:r>
          </w:p>
        </w:tc>
      </w:tr>
      <w:tr w:rsidR="00826B7D" w:rsidRPr="00A27E7C" w:rsidTr="00A67B54">
        <w:trPr>
          <w:trHeight w:val="885"/>
          <w:jc w:val="center"/>
        </w:trPr>
        <w:tc>
          <w:tcPr>
            <w:tcW w:w="518" w:type="dxa"/>
            <w:shd w:val="clear" w:color="auto" w:fill="auto"/>
            <w:vAlign w:val="center"/>
          </w:tcPr>
          <w:p w:rsidR="00826B7D" w:rsidRPr="00826B7D" w:rsidRDefault="00826B7D" w:rsidP="00CF72F4">
            <w:pPr>
              <w:tabs>
                <w:tab w:val="left" w:pos="2340"/>
              </w:tabs>
              <w:suppressAutoHyphens w:val="0"/>
              <w:spacing w:after="0" w:line="240" w:lineRule="auto"/>
              <w:jc w:val="center"/>
              <w:rPr>
                <w:rFonts w:ascii="Times New Roman" w:eastAsia="Calibri" w:hAnsi="Times New Roman"/>
                <w:kern w:val="0"/>
                <w:sz w:val="20"/>
                <w:szCs w:val="20"/>
                <w:lang w:eastAsia="ru-RU"/>
              </w:rPr>
            </w:pPr>
            <w:r w:rsidRPr="00826B7D">
              <w:rPr>
                <w:rFonts w:ascii="Times New Roman" w:eastAsia="Calibri" w:hAnsi="Times New Roman"/>
                <w:kern w:val="0"/>
                <w:sz w:val="20"/>
                <w:szCs w:val="20"/>
                <w:lang w:eastAsia="ru-RU"/>
              </w:rPr>
              <w:t>1</w:t>
            </w:r>
          </w:p>
        </w:tc>
        <w:tc>
          <w:tcPr>
            <w:tcW w:w="2835" w:type="dxa"/>
            <w:shd w:val="clear" w:color="auto" w:fill="auto"/>
            <w:vAlign w:val="center"/>
          </w:tcPr>
          <w:p w:rsidR="0019005B" w:rsidRDefault="0019005B" w:rsidP="00CF72F4">
            <w:pPr>
              <w:suppressAutoHyphens w:val="0"/>
              <w:autoSpaceDE w:val="0"/>
              <w:autoSpaceDN w:val="0"/>
              <w:adjustRightInd w:val="0"/>
              <w:spacing w:after="0" w:line="240" w:lineRule="auto"/>
              <w:rPr>
                <w:rFonts w:ascii="Times New Roman" w:eastAsiaTheme="minorHAnsi" w:hAnsi="Times New Roman"/>
                <w:color w:val="000000"/>
                <w:kern w:val="0"/>
                <w:sz w:val="20"/>
                <w:szCs w:val="20"/>
                <w:lang w:eastAsia="en-US"/>
              </w:rPr>
            </w:pPr>
            <w:r w:rsidRPr="0019005B">
              <w:rPr>
                <w:rFonts w:ascii="Times New Roman" w:eastAsiaTheme="minorHAnsi" w:hAnsi="Times New Roman"/>
                <w:color w:val="000000"/>
                <w:kern w:val="0"/>
                <w:sz w:val="20"/>
                <w:szCs w:val="20"/>
                <w:lang w:eastAsia="en-US"/>
              </w:rPr>
              <w:t xml:space="preserve">ГАЗОН </w:t>
            </w:r>
            <w:r w:rsidRPr="0019005B">
              <w:rPr>
                <w:rFonts w:ascii="Times New Roman" w:eastAsiaTheme="minorHAnsi" w:hAnsi="Times New Roman"/>
                <w:kern w:val="0"/>
                <w:sz w:val="20"/>
                <w:szCs w:val="20"/>
                <w:lang w:val="en-US" w:eastAsia="en-US"/>
              </w:rPr>
              <w:t>NEXT</w:t>
            </w:r>
            <w:r w:rsidRPr="0019005B">
              <w:rPr>
                <w:rFonts w:ascii="Times New Roman" w:eastAsiaTheme="minorHAnsi" w:hAnsi="Times New Roman"/>
                <w:kern w:val="0"/>
                <w:sz w:val="20"/>
                <w:szCs w:val="20"/>
                <w:lang w:eastAsia="en-US"/>
              </w:rPr>
              <w:t xml:space="preserve"> </w:t>
            </w:r>
            <w:r w:rsidRPr="0019005B">
              <w:rPr>
                <w:rFonts w:ascii="Times New Roman" w:eastAsiaTheme="minorHAnsi" w:hAnsi="Times New Roman"/>
                <w:color w:val="000000"/>
                <w:kern w:val="0"/>
                <w:sz w:val="20"/>
                <w:szCs w:val="20"/>
                <w:lang w:eastAsia="en-US"/>
              </w:rPr>
              <w:t>С42</w:t>
            </w:r>
            <w:r w:rsidRPr="0019005B">
              <w:rPr>
                <w:rFonts w:ascii="Times New Roman" w:eastAsiaTheme="minorHAnsi" w:hAnsi="Times New Roman"/>
                <w:color w:val="000000"/>
                <w:kern w:val="0"/>
                <w:sz w:val="20"/>
                <w:szCs w:val="20"/>
                <w:lang w:val="en-US" w:eastAsia="en-US"/>
              </w:rPr>
              <w:t>R</w:t>
            </w:r>
            <w:r w:rsidRPr="0019005B">
              <w:rPr>
                <w:rFonts w:ascii="Times New Roman" w:eastAsiaTheme="minorHAnsi" w:hAnsi="Times New Roman"/>
                <w:color w:val="000000"/>
                <w:kern w:val="0"/>
                <w:sz w:val="20"/>
                <w:szCs w:val="20"/>
                <w:lang w:eastAsia="en-US"/>
              </w:rPr>
              <w:t xml:space="preserve">33 </w:t>
            </w:r>
          </w:p>
          <w:p w:rsidR="0019005B" w:rsidRPr="0019005B" w:rsidRDefault="0019005B" w:rsidP="00CF72F4">
            <w:pPr>
              <w:suppressAutoHyphens w:val="0"/>
              <w:autoSpaceDE w:val="0"/>
              <w:autoSpaceDN w:val="0"/>
              <w:adjustRightInd w:val="0"/>
              <w:spacing w:after="0" w:line="240" w:lineRule="auto"/>
              <w:rPr>
                <w:rFonts w:ascii="Times New Roman" w:eastAsiaTheme="minorHAnsi" w:hAnsi="Times New Roman"/>
                <w:kern w:val="0"/>
                <w:sz w:val="20"/>
                <w:szCs w:val="20"/>
                <w:lang w:eastAsia="en-US"/>
              </w:rPr>
            </w:pPr>
            <w:r w:rsidRPr="0019005B">
              <w:rPr>
                <w:rFonts w:ascii="Times New Roman" w:eastAsiaTheme="minorHAnsi" w:hAnsi="Times New Roman"/>
                <w:color w:val="000000"/>
                <w:kern w:val="0"/>
                <w:sz w:val="20"/>
                <w:szCs w:val="20"/>
                <w:lang w:eastAsia="en-US"/>
              </w:rPr>
              <w:t>ПСС-131.23Э</w:t>
            </w:r>
          </w:p>
          <w:p w:rsidR="00826B7D" w:rsidRPr="0019005B" w:rsidRDefault="00826B7D" w:rsidP="00CF72F4">
            <w:pPr>
              <w:suppressAutoHyphens w:val="0"/>
              <w:autoSpaceDE w:val="0"/>
              <w:autoSpaceDN w:val="0"/>
              <w:adjustRightInd w:val="0"/>
              <w:spacing w:after="0" w:line="240" w:lineRule="auto"/>
              <w:rPr>
                <w:rFonts w:ascii="Times New Roman" w:eastAsiaTheme="minorHAnsi" w:hAnsi="Times New Roman"/>
                <w:kern w:val="0"/>
                <w:sz w:val="20"/>
                <w:szCs w:val="20"/>
                <w:lang w:eastAsia="en-US"/>
              </w:rPr>
            </w:pPr>
            <w:r w:rsidRPr="0019005B">
              <w:rPr>
                <w:rFonts w:ascii="Times New Roman" w:eastAsiaTheme="minorHAnsi" w:hAnsi="Times New Roman"/>
                <w:kern w:val="0"/>
                <w:sz w:val="20"/>
                <w:szCs w:val="20"/>
                <w:lang w:val="en-US" w:eastAsia="en-US"/>
              </w:rPr>
              <w:t>VIN</w:t>
            </w:r>
            <w:r w:rsidRPr="0019005B">
              <w:rPr>
                <w:rFonts w:ascii="Times New Roman" w:eastAsiaTheme="minorHAnsi" w:hAnsi="Times New Roman"/>
                <w:kern w:val="0"/>
                <w:sz w:val="20"/>
                <w:szCs w:val="20"/>
                <w:lang w:eastAsia="en-US"/>
              </w:rPr>
              <w:t xml:space="preserve">: </w:t>
            </w:r>
            <w:r w:rsidR="0019005B" w:rsidRPr="0019005B">
              <w:rPr>
                <w:rFonts w:ascii="Times New Roman" w:eastAsiaTheme="minorHAnsi" w:hAnsi="Times New Roman"/>
                <w:kern w:val="0"/>
                <w:sz w:val="20"/>
                <w:szCs w:val="20"/>
                <w:lang w:eastAsia="en-US"/>
              </w:rPr>
              <w:t>X5E484959N0000030</w:t>
            </w:r>
          </w:p>
          <w:p w:rsidR="00826B7D" w:rsidRPr="00826B7D" w:rsidRDefault="00826B7D" w:rsidP="0019005B">
            <w:pPr>
              <w:suppressAutoHyphens w:val="0"/>
              <w:autoSpaceDE w:val="0"/>
              <w:autoSpaceDN w:val="0"/>
              <w:adjustRightInd w:val="0"/>
              <w:spacing w:after="0" w:line="240" w:lineRule="auto"/>
              <w:rPr>
                <w:rFonts w:ascii="Times New Roman" w:eastAsia="Calibri" w:hAnsi="Times New Roman"/>
                <w:kern w:val="0"/>
                <w:sz w:val="20"/>
                <w:szCs w:val="20"/>
                <w:lang w:eastAsia="ru-RU"/>
              </w:rPr>
            </w:pPr>
            <w:r w:rsidRPr="0019005B">
              <w:rPr>
                <w:rFonts w:ascii="Times New Roman" w:eastAsiaTheme="minorHAnsi" w:hAnsi="Times New Roman"/>
                <w:kern w:val="0"/>
                <w:sz w:val="20"/>
                <w:szCs w:val="20"/>
                <w:lang w:eastAsia="en-US"/>
              </w:rPr>
              <w:t>Гос.</w:t>
            </w:r>
            <w:r w:rsidR="00CF72F4" w:rsidRPr="0019005B">
              <w:rPr>
                <w:rFonts w:ascii="Times New Roman" w:eastAsiaTheme="minorHAnsi" w:hAnsi="Times New Roman"/>
                <w:kern w:val="0"/>
                <w:sz w:val="20"/>
                <w:szCs w:val="20"/>
                <w:lang w:eastAsia="en-US"/>
              </w:rPr>
              <w:t xml:space="preserve"> н</w:t>
            </w:r>
            <w:r w:rsidRPr="0019005B">
              <w:rPr>
                <w:rFonts w:ascii="Times New Roman" w:eastAsiaTheme="minorHAnsi" w:hAnsi="Times New Roman"/>
                <w:kern w:val="0"/>
                <w:sz w:val="20"/>
                <w:szCs w:val="20"/>
                <w:lang w:eastAsia="en-US"/>
              </w:rPr>
              <w:t xml:space="preserve">омер: </w:t>
            </w:r>
            <w:r w:rsidR="0019005B" w:rsidRPr="0019005B">
              <w:rPr>
                <w:rFonts w:ascii="Times New Roman" w:eastAsiaTheme="minorHAnsi" w:hAnsi="Times New Roman"/>
                <w:kern w:val="0"/>
                <w:sz w:val="20"/>
                <w:szCs w:val="20"/>
                <w:lang w:eastAsia="en-US"/>
              </w:rPr>
              <w:t>А047ТМ 147RUS</w:t>
            </w:r>
          </w:p>
        </w:tc>
        <w:tc>
          <w:tcPr>
            <w:tcW w:w="1134" w:type="dxa"/>
            <w:vAlign w:val="center"/>
          </w:tcPr>
          <w:p w:rsidR="00826B7D" w:rsidRPr="00826B7D" w:rsidRDefault="00826B7D" w:rsidP="00CF72F4">
            <w:pPr>
              <w:tabs>
                <w:tab w:val="left" w:pos="2340"/>
              </w:tabs>
              <w:suppressAutoHyphens w:val="0"/>
              <w:spacing w:after="0" w:line="240" w:lineRule="auto"/>
              <w:jc w:val="center"/>
              <w:rPr>
                <w:rFonts w:ascii="Times New Roman" w:eastAsia="Calibri" w:hAnsi="Times New Roman"/>
                <w:kern w:val="0"/>
                <w:sz w:val="20"/>
                <w:szCs w:val="20"/>
                <w:lang w:eastAsia="ru-RU"/>
              </w:rPr>
            </w:pPr>
            <w:r w:rsidRPr="00826B7D">
              <w:rPr>
                <w:rFonts w:ascii="Times New Roman" w:eastAsia="Calibri" w:hAnsi="Times New Roman"/>
                <w:kern w:val="0"/>
                <w:sz w:val="20"/>
                <w:szCs w:val="20"/>
                <w:lang w:eastAsia="ru-RU"/>
              </w:rPr>
              <w:t>107</w:t>
            </w:r>
          </w:p>
        </w:tc>
        <w:tc>
          <w:tcPr>
            <w:tcW w:w="992" w:type="dxa"/>
            <w:vAlign w:val="center"/>
          </w:tcPr>
          <w:p w:rsidR="00826B7D" w:rsidRPr="00826B7D" w:rsidRDefault="0019005B" w:rsidP="00CF72F4">
            <w:pPr>
              <w:tabs>
                <w:tab w:val="left" w:pos="2340"/>
              </w:tabs>
              <w:spacing w:after="0" w:line="240" w:lineRule="auto"/>
              <w:jc w:val="center"/>
              <w:rPr>
                <w:rFonts w:ascii="Times New Roman" w:eastAsia="Calibri" w:hAnsi="Times New Roman"/>
                <w:kern w:val="0"/>
                <w:sz w:val="20"/>
                <w:szCs w:val="20"/>
                <w:lang w:eastAsia="ru-RU"/>
              </w:rPr>
            </w:pPr>
            <w:r>
              <w:rPr>
                <w:rFonts w:ascii="Times New Roman" w:eastAsia="Calibri" w:hAnsi="Times New Roman"/>
                <w:kern w:val="0"/>
                <w:sz w:val="20"/>
                <w:szCs w:val="20"/>
                <w:lang w:eastAsia="ru-RU"/>
              </w:rPr>
              <w:t>2022</w:t>
            </w:r>
          </w:p>
        </w:tc>
        <w:tc>
          <w:tcPr>
            <w:tcW w:w="2127" w:type="dxa"/>
            <w:shd w:val="clear" w:color="auto" w:fill="auto"/>
            <w:vAlign w:val="center"/>
          </w:tcPr>
          <w:p w:rsidR="00826B7D" w:rsidRPr="00A67B54" w:rsidRDefault="00A67B54" w:rsidP="00CF72F4">
            <w:pPr>
              <w:tabs>
                <w:tab w:val="left" w:pos="2340"/>
              </w:tabs>
              <w:suppressAutoHyphens w:val="0"/>
              <w:spacing w:after="0" w:line="240" w:lineRule="auto"/>
              <w:jc w:val="center"/>
              <w:rPr>
                <w:rFonts w:ascii="Times New Roman" w:eastAsia="Calibri" w:hAnsi="Times New Roman"/>
                <w:kern w:val="0"/>
                <w:sz w:val="20"/>
                <w:szCs w:val="20"/>
                <w:lang w:eastAsia="ru-RU"/>
              </w:rPr>
            </w:pPr>
            <w:r>
              <w:rPr>
                <w:rFonts w:ascii="Times New Roman" w:hAnsi="Times New Roman"/>
                <w:sz w:val="20"/>
                <w:szCs w:val="20"/>
              </w:rPr>
              <w:t>А</w:t>
            </w:r>
            <w:r w:rsidR="0019005B" w:rsidRPr="00A67B54">
              <w:rPr>
                <w:rFonts w:ascii="Times New Roman" w:hAnsi="Times New Roman"/>
                <w:sz w:val="20"/>
                <w:szCs w:val="20"/>
              </w:rPr>
              <w:t>втогидроподъёмник</w:t>
            </w:r>
          </w:p>
        </w:tc>
        <w:tc>
          <w:tcPr>
            <w:tcW w:w="1275" w:type="dxa"/>
            <w:shd w:val="clear" w:color="auto" w:fill="auto"/>
            <w:vAlign w:val="center"/>
          </w:tcPr>
          <w:p w:rsidR="00826B7D" w:rsidRPr="00826B7D" w:rsidRDefault="00826B7D" w:rsidP="00CF72F4">
            <w:pPr>
              <w:tabs>
                <w:tab w:val="left" w:pos="2340"/>
              </w:tabs>
              <w:suppressAutoHyphens w:val="0"/>
              <w:spacing w:after="0" w:line="240" w:lineRule="auto"/>
              <w:jc w:val="center"/>
              <w:rPr>
                <w:rFonts w:ascii="Times New Roman" w:eastAsia="Calibri" w:hAnsi="Times New Roman"/>
                <w:kern w:val="0"/>
                <w:sz w:val="20"/>
                <w:szCs w:val="20"/>
                <w:lang w:eastAsia="ru-RU"/>
              </w:rPr>
            </w:pPr>
            <w:r w:rsidRPr="00826B7D">
              <w:rPr>
                <w:rFonts w:ascii="Times New Roman" w:eastAsia="Calibri" w:hAnsi="Times New Roman"/>
                <w:kern w:val="0"/>
                <w:sz w:val="20"/>
                <w:szCs w:val="20"/>
                <w:lang w:eastAsia="ru-RU"/>
              </w:rPr>
              <w:t>1</w:t>
            </w:r>
          </w:p>
        </w:tc>
        <w:tc>
          <w:tcPr>
            <w:tcW w:w="1418" w:type="dxa"/>
            <w:shd w:val="clear" w:color="auto" w:fill="auto"/>
            <w:vAlign w:val="center"/>
          </w:tcPr>
          <w:p w:rsidR="00826B7D" w:rsidRPr="00826B7D" w:rsidRDefault="00826B7D" w:rsidP="00CF72F4">
            <w:pPr>
              <w:tabs>
                <w:tab w:val="left" w:pos="2340"/>
              </w:tabs>
              <w:suppressAutoHyphens w:val="0"/>
              <w:spacing w:after="0" w:line="240" w:lineRule="auto"/>
              <w:jc w:val="center"/>
              <w:rPr>
                <w:rFonts w:ascii="Times New Roman" w:eastAsia="Calibri" w:hAnsi="Times New Roman"/>
                <w:color w:val="FF0000"/>
                <w:kern w:val="0"/>
                <w:sz w:val="20"/>
                <w:szCs w:val="20"/>
                <w:lang w:eastAsia="ru-RU"/>
              </w:rPr>
            </w:pPr>
          </w:p>
        </w:tc>
      </w:tr>
      <w:tr w:rsidR="002A314E" w:rsidRPr="00CF72F4" w:rsidTr="00A67B54">
        <w:trPr>
          <w:trHeight w:val="456"/>
          <w:jc w:val="center"/>
        </w:trPr>
        <w:tc>
          <w:tcPr>
            <w:tcW w:w="8881" w:type="dxa"/>
            <w:gridSpan w:val="6"/>
            <w:vAlign w:val="center"/>
          </w:tcPr>
          <w:p w:rsidR="002A314E" w:rsidRPr="00CF72F4" w:rsidRDefault="002A314E" w:rsidP="00CF72F4">
            <w:pPr>
              <w:tabs>
                <w:tab w:val="left" w:pos="2340"/>
              </w:tabs>
              <w:suppressAutoHyphens w:val="0"/>
              <w:spacing w:after="0" w:line="240" w:lineRule="auto"/>
              <w:rPr>
                <w:rFonts w:ascii="Times New Roman" w:eastAsia="Calibri" w:hAnsi="Times New Roman"/>
                <w:b/>
                <w:kern w:val="0"/>
                <w:sz w:val="20"/>
                <w:szCs w:val="20"/>
                <w:lang w:eastAsia="ru-RU"/>
              </w:rPr>
            </w:pPr>
            <w:r w:rsidRPr="00CF72F4">
              <w:rPr>
                <w:rFonts w:ascii="Times New Roman" w:eastAsia="Calibri" w:hAnsi="Times New Roman"/>
                <w:b/>
                <w:kern w:val="0"/>
                <w:sz w:val="20"/>
                <w:szCs w:val="20"/>
                <w:lang w:eastAsia="ru-RU"/>
              </w:rPr>
              <w:t>Итого</w:t>
            </w:r>
          </w:p>
        </w:tc>
        <w:tc>
          <w:tcPr>
            <w:tcW w:w="1418" w:type="dxa"/>
            <w:shd w:val="clear" w:color="auto" w:fill="auto"/>
            <w:vAlign w:val="center"/>
          </w:tcPr>
          <w:p w:rsidR="002A314E" w:rsidRPr="00CF72F4" w:rsidRDefault="002A314E" w:rsidP="00CF72F4">
            <w:pPr>
              <w:tabs>
                <w:tab w:val="left" w:pos="2340"/>
              </w:tabs>
              <w:suppressAutoHyphens w:val="0"/>
              <w:spacing w:after="0" w:line="240" w:lineRule="auto"/>
              <w:rPr>
                <w:rFonts w:ascii="Times New Roman" w:eastAsia="Calibri" w:hAnsi="Times New Roman"/>
                <w:b/>
                <w:color w:val="FF0000"/>
                <w:kern w:val="0"/>
                <w:sz w:val="20"/>
                <w:szCs w:val="20"/>
                <w:lang w:eastAsia="ru-RU"/>
              </w:rPr>
            </w:pPr>
          </w:p>
        </w:tc>
      </w:tr>
    </w:tbl>
    <w:p w:rsidR="002A314E" w:rsidRPr="00EE646B" w:rsidRDefault="002A314E" w:rsidP="002A314E">
      <w:pPr>
        <w:tabs>
          <w:tab w:val="left" w:pos="2340"/>
        </w:tabs>
        <w:suppressAutoHyphens w:val="0"/>
        <w:spacing w:after="0" w:line="240" w:lineRule="auto"/>
        <w:jc w:val="center"/>
        <w:rPr>
          <w:rFonts w:ascii="Times New Roman" w:eastAsia="Calibri" w:hAnsi="Times New Roman"/>
          <w:kern w:val="0"/>
          <w:sz w:val="28"/>
          <w:szCs w:val="28"/>
          <w:lang w:eastAsia="ru-RU"/>
        </w:rPr>
      </w:pPr>
    </w:p>
    <w:p w:rsidR="002A314E" w:rsidRPr="00EE646B" w:rsidRDefault="002A314E" w:rsidP="002A314E">
      <w:pPr>
        <w:tabs>
          <w:tab w:val="left" w:pos="2340"/>
        </w:tabs>
        <w:suppressAutoHyphens w:val="0"/>
        <w:spacing w:after="0" w:line="240" w:lineRule="auto"/>
        <w:jc w:val="right"/>
        <w:rPr>
          <w:rFonts w:ascii="Times New Roman" w:eastAsia="Calibri" w:hAnsi="Times New Roman"/>
          <w:kern w:val="0"/>
          <w:sz w:val="24"/>
          <w:szCs w:val="24"/>
          <w:lang w:eastAsia="ru-RU"/>
        </w:rPr>
      </w:pPr>
    </w:p>
    <w:p w:rsidR="002A314E" w:rsidRPr="00EE646B" w:rsidRDefault="00CF72F4" w:rsidP="00CF72F4">
      <w:pPr>
        <w:tabs>
          <w:tab w:val="left" w:pos="2340"/>
        </w:tabs>
        <w:suppressAutoHyphens w:val="0"/>
        <w:spacing w:after="0" w:line="240" w:lineRule="auto"/>
        <w:rPr>
          <w:rFonts w:ascii="Times New Roman" w:eastAsia="Calibri" w:hAnsi="Times New Roman"/>
          <w:kern w:val="0"/>
          <w:sz w:val="24"/>
          <w:szCs w:val="24"/>
          <w:lang w:eastAsia="ru-RU"/>
        </w:rPr>
      </w:pPr>
      <w:r>
        <w:rPr>
          <w:rFonts w:ascii="Times New Roman" w:eastAsia="Calibri" w:hAnsi="Times New Roman"/>
          <w:kern w:val="0"/>
          <w:sz w:val="24"/>
          <w:szCs w:val="24"/>
          <w:lang w:eastAsia="ru-RU"/>
        </w:rPr>
        <w:t xml:space="preserve">Итого: </w:t>
      </w:r>
    </w:p>
    <w:p w:rsidR="002A314E" w:rsidRDefault="002A314E" w:rsidP="002A314E">
      <w:pPr>
        <w:tabs>
          <w:tab w:val="left" w:pos="2340"/>
        </w:tabs>
        <w:suppressAutoHyphens w:val="0"/>
        <w:spacing w:after="0" w:line="240" w:lineRule="auto"/>
        <w:jc w:val="right"/>
        <w:rPr>
          <w:rFonts w:ascii="Times New Roman" w:eastAsia="Calibri" w:hAnsi="Times New Roman"/>
          <w:kern w:val="0"/>
          <w:sz w:val="24"/>
          <w:szCs w:val="24"/>
          <w:lang w:eastAsia="ru-RU"/>
        </w:rPr>
      </w:pPr>
    </w:p>
    <w:p w:rsidR="00CF72F4" w:rsidRDefault="00CF72F4" w:rsidP="002A314E">
      <w:pPr>
        <w:tabs>
          <w:tab w:val="left" w:pos="2340"/>
        </w:tabs>
        <w:suppressAutoHyphens w:val="0"/>
        <w:spacing w:after="0" w:line="240" w:lineRule="auto"/>
        <w:jc w:val="right"/>
        <w:rPr>
          <w:rFonts w:ascii="Times New Roman" w:eastAsia="Calibri" w:hAnsi="Times New Roman"/>
          <w:kern w:val="0"/>
          <w:sz w:val="24"/>
          <w:szCs w:val="24"/>
          <w:lang w:eastAsia="ru-RU"/>
        </w:rPr>
      </w:pPr>
    </w:p>
    <w:p w:rsidR="00CF72F4" w:rsidRDefault="00CF72F4" w:rsidP="002A314E">
      <w:pPr>
        <w:tabs>
          <w:tab w:val="left" w:pos="2340"/>
        </w:tabs>
        <w:suppressAutoHyphens w:val="0"/>
        <w:spacing w:after="0" w:line="240" w:lineRule="auto"/>
        <w:jc w:val="right"/>
        <w:rPr>
          <w:rFonts w:ascii="Times New Roman" w:eastAsia="Calibri" w:hAnsi="Times New Roman"/>
          <w:kern w:val="0"/>
          <w:sz w:val="24"/>
          <w:szCs w:val="24"/>
          <w:lang w:eastAsia="ru-RU"/>
        </w:rPr>
      </w:pPr>
    </w:p>
    <w:p w:rsidR="00CF72F4" w:rsidRDefault="00CF72F4" w:rsidP="002A314E">
      <w:pPr>
        <w:tabs>
          <w:tab w:val="left" w:pos="2340"/>
        </w:tabs>
        <w:suppressAutoHyphens w:val="0"/>
        <w:spacing w:after="0" w:line="240" w:lineRule="auto"/>
        <w:jc w:val="right"/>
        <w:rPr>
          <w:rFonts w:ascii="Times New Roman" w:eastAsia="Calibri" w:hAnsi="Times New Roman"/>
          <w:kern w:val="0"/>
          <w:sz w:val="24"/>
          <w:szCs w:val="24"/>
          <w:lang w:eastAsia="ru-RU"/>
        </w:rPr>
      </w:pPr>
    </w:p>
    <w:p w:rsidR="00CF72F4" w:rsidRPr="00EE646B" w:rsidRDefault="00CF72F4" w:rsidP="002A314E">
      <w:pPr>
        <w:tabs>
          <w:tab w:val="left" w:pos="2340"/>
        </w:tabs>
        <w:suppressAutoHyphens w:val="0"/>
        <w:spacing w:after="0" w:line="240" w:lineRule="auto"/>
        <w:jc w:val="right"/>
        <w:rPr>
          <w:rFonts w:ascii="Times New Roman" w:eastAsia="Calibri" w:hAnsi="Times New Roman"/>
          <w:kern w:val="0"/>
          <w:sz w:val="24"/>
          <w:szCs w:val="24"/>
          <w:lang w:eastAsia="ru-RU"/>
        </w:rPr>
      </w:pPr>
    </w:p>
    <w:p w:rsidR="002A314E" w:rsidRPr="00CB2396" w:rsidRDefault="002A314E" w:rsidP="002A314E">
      <w:pPr>
        <w:tabs>
          <w:tab w:val="left" w:pos="2340"/>
        </w:tabs>
        <w:suppressAutoHyphens w:val="0"/>
        <w:spacing w:after="0" w:line="240" w:lineRule="auto"/>
        <w:rPr>
          <w:rFonts w:ascii="Times New Roman" w:eastAsia="Calibri" w:hAnsi="Times New Roman"/>
          <w:kern w:val="0"/>
          <w:sz w:val="24"/>
          <w:szCs w:val="24"/>
          <w:lang w:eastAsia="ru-RU"/>
        </w:rPr>
      </w:pPr>
    </w:p>
    <w:tbl>
      <w:tblPr>
        <w:tblW w:w="0" w:type="auto"/>
        <w:tblInd w:w="392" w:type="dxa"/>
        <w:tblLook w:val="04A0"/>
      </w:tblPr>
      <w:tblGrid>
        <w:gridCol w:w="5140"/>
        <w:gridCol w:w="5141"/>
      </w:tblGrid>
      <w:tr w:rsidR="002A314E" w:rsidRPr="00CB2396" w:rsidTr="00CF72F4">
        <w:tc>
          <w:tcPr>
            <w:tcW w:w="5140" w:type="dxa"/>
            <w:shd w:val="clear" w:color="auto" w:fill="auto"/>
          </w:tcPr>
          <w:p w:rsidR="002A314E" w:rsidRDefault="002A314E" w:rsidP="00956E3E">
            <w:pPr>
              <w:suppressAutoHyphens w:val="0"/>
              <w:spacing w:after="0" w:line="240" w:lineRule="auto"/>
              <w:ind w:right="34"/>
              <w:rPr>
                <w:rFonts w:ascii="Times New Roman" w:hAnsi="Times New Roman"/>
                <w:b/>
                <w:lang w:eastAsia="ru-RU"/>
              </w:rPr>
            </w:pPr>
            <w:r w:rsidRPr="00CB2396">
              <w:rPr>
                <w:rFonts w:ascii="Times New Roman" w:hAnsi="Times New Roman"/>
                <w:b/>
                <w:lang w:eastAsia="ru-RU"/>
              </w:rPr>
              <w:t>От Страхователя:</w:t>
            </w:r>
          </w:p>
          <w:p w:rsidR="0094274B" w:rsidRDefault="0094274B" w:rsidP="00956E3E">
            <w:pPr>
              <w:suppressAutoHyphens w:val="0"/>
              <w:spacing w:after="0" w:line="240" w:lineRule="auto"/>
              <w:ind w:right="34"/>
              <w:rPr>
                <w:rFonts w:ascii="Times New Roman" w:hAnsi="Times New Roman"/>
                <w:b/>
                <w:lang w:eastAsia="ru-RU"/>
              </w:rPr>
            </w:pPr>
          </w:p>
          <w:p w:rsidR="0094274B" w:rsidRPr="00CB2396" w:rsidRDefault="0094274B" w:rsidP="00956E3E">
            <w:pPr>
              <w:suppressAutoHyphens w:val="0"/>
              <w:spacing w:after="0" w:line="240" w:lineRule="auto"/>
              <w:ind w:right="34"/>
              <w:rPr>
                <w:rFonts w:ascii="Times New Roman" w:hAnsi="Times New Roman"/>
                <w:b/>
                <w:lang w:eastAsia="ru-RU"/>
              </w:rPr>
            </w:pPr>
            <w:r>
              <w:rPr>
                <w:rFonts w:ascii="Times New Roman" w:hAnsi="Times New Roman"/>
                <w:b/>
                <w:lang w:eastAsia="ru-RU"/>
              </w:rPr>
              <w:t>Директор</w:t>
            </w:r>
          </w:p>
          <w:p w:rsidR="002A314E" w:rsidRPr="00CB2396" w:rsidRDefault="002A314E" w:rsidP="00956E3E">
            <w:pPr>
              <w:suppressAutoHyphens w:val="0"/>
              <w:spacing w:after="0" w:line="240" w:lineRule="auto"/>
              <w:ind w:right="34"/>
              <w:rPr>
                <w:rFonts w:ascii="Times New Roman" w:hAnsi="Times New Roman"/>
                <w:b/>
                <w:lang w:eastAsia="ru-RU"/>
              </w:rPr>
            </w:pPr>
          </w:p>
          <w:p w:rsidR="002A314E" w:rsidRPr="00CB2396" w:rsidRDefault="002A314E" w:rsidP="00956E3E">
            <w:pPr>
              <w:suppressAutoHyphens w:val="0"/>
              <w:spacing w:after="0" w:line="240" w:lineRule="auto"/>
              <w:ind w:right="34"/>
              <w:rPr>
                <w:rFonts w:ascii="Times New Roman" w:hAnsi="Times New Roman"/>
                <w:b/>
                <w:lang w:eastAsia="ru-RU"/>
              </w:rPr>
            </w:pPr>
          </w:p>
          <w:p w:rsidR="002A314E" w:rsidRPr="00CB2396" w:rsidRDefault="002A314E" w:rsidP="00956E3E">
            <w:pPr>
              <w:suppressAutoHyphens w:val="0"/>
              <w:spacing w:after="0" w:line="240" w:lineRule="auto"/>
              <w:ind w:right="34"/>
              <w:rPr>
                <w:rFonts w:ascii="Times New Roman" w:hAnsi="Times New Roman"/>
                <w:b/>
                <w:lang w:eastAsia="ru-RU"/>
              </w:rPr>
            </w:pPr>
          </w:p>
          <w:p w:rsidR="002A314E" w:rsidRPr="00CB2396" w:rsidRDefault="002A314E" w:rsidP="00956E3E">
            <w:pPr>
              <w:suppressAutoHyphens w:val="0"/>
              <w:spacing w:after="0" w:line="240" w:lineRule="auto"/>
              <w:rPr>
                <w:rFonts w:ascii="Times New Roman" w:hAnsi="Times New Roman"/>
              </w:rPr>
            </w:pPr>
            <w:r>
              <w:rPr>
                <w:rFonts w:ascii="Times New Roman" w:hAnsi="Times New Roman"/>
                <w:kern w:val="0"/>
                <w:lang w:eastAsia="ru-RU"/>
              </w:rPr>
              <w:t>__________________</w:t>
            </w:r>
            <w:r>
              <w:rPr>
                <w:rFonts w:ascii="Times New Roman" w:hAnsi="Times New Roman"/>
                <w:b/>
                <w:kern w:val="0"/>
                <w:lang w:eastAsia="ru-RU"/>
              </w:rPr>
              <w:t xml:space="preserve"> Веселов Д.М</w:t>
            </w:r>
          </w:p>
          <w:p w:rsidR="002A314E" w:rsidRPr="00CB2396" w:rsidRDefault="002A314E" w:rsidP="00956E3E">
            <w:pPr>
              <w:tabs>
                <w:tab w:val="left" w:pos="2340"/>
              </w:tabs>
              <w:suppressAutoHyphens w:val="0"/>
              <w:spacing w:after="0" w:line="240" w:lineRule="auto"/>
              <w:rPr>
                <w:rFonts w:ascii="Times New Roman" w:eastAsia="Calibri" w:hAnsi="Times New Roman"/>
                <w:kern w:val="0"/>
                <w:sz w:val="24"/>
                <w:szCs w:val="24"/>
                <w:lang w:eastAsia="ru-RU"/>
              </w:rPr>
            </w:pPr>
          </w:p>
        </w:tc>
        <w:tc>
          <w:tcPr>
            <w:tcW w:w="5141" w:type="dxa"/>
            <w:shd w:val="clear" w:color="auto" w:fill="auto"/>
          </w:tcPr>
          <w:p w:rsidR="002A314E" w:rsidRPr="00CB2396" w:rsidRDefault="002A314E" w:rsidP="00956E3E">
            <w:pPr>
              <w:spacing w:after="0" w:line="240" w:lineRule="auto"/>
              <w:jc w:val="both"/>
              <w:rPr>
                <w:rFonts w:ascii="Times New Roman" w:hAnsi="Times New Roman"/>
                <w:b/>
              </w:rPr>
            </w:pPr>
            <w:r w:rsidRPr="00CB2396">
              <w:rPr>
                <w:rFonts w:ascii="Times New Roman" w:hAnsi="Times New Roman"/>
                <w:b/>
              </w:rPr>
              <w:t>От Страховщика:</w:t>
            </w:r>
          </w:p>
          <w:p w:rsidR="002A314E" w:rsidRPr="00CB2396" w:rsidRDefault="002A314E" w:rsidP="00956E3E">
            <w:pPr>
              <w:spacing w:after="0" w:line="240" w:lineRule="auto"/>
              <w:jc w:val="both"/>
              <w:rPr>
                <w:rFonts w:ascii="Times New Roman" w:hAnsi="Times New Roman"/>
                <w:b/>
              </w:rPr>
            </w:pPr>
          </w:p>
          <w:p w:rsidR="002A314E" w:rsidRPr="00CB2396" w:rsidRDefault="002A314E" w:rsidP="00956E3E">
            <w:pPr>
              <w:spacing w:after="0" w:line="240" w:lineRule="auto"/>
              <w:jc w:val="both"/>
              <w:rPr>
                <w:rFonts w:ascii="Times New Roman" w:hAnsi="Times New Roman"/>
                <w:b/>
              </w:rPr>
            </w:pPr>
          </w:p>
          <w:p w:rsidR="002A314E" w:rsidRPr="00CB2396" w:rsidRDefault="002A314E" w:rsidP="00956E3E">
            <w:pPr>
              <w:spacing w:after="0" w:line="240" w:lineRule="auto"/>
              <w:jc w:val="both"/>
              <w:rPr>
                <w:rFonts w:ascii="Times New Roman" w:hAnsi="Times New Roman"/>
                <w:b/>
              </w:rPr>
            </w:pPr>
          </w:p>
          <w:p w:rsidR="002A314E" w:rsidRPr="00CB2396" w:rsidRDefault="002A314E" w:rsidP="00423F86">
            <w:pPr>
              <w:spacing w:after="0" w:line="240" w:lineRule="auto"/>
              <w:jc w:val="both"/>
              <w:rPr>
                <w:rFonts w:ascii="Times New Roman" w:hAnsi="Times New Roman"/>
                <w:b/>
              </w:rPr>
            </w:pPr>
            <w:r>
              <w:rPr>
                <w:rFonts w:ascii="Times New Roman" w:hAnsi="Times New Roman"/>
                <w:b/>
              </w:rPr>
              <w:t>_________________</w:t>
            </w:r>
          </w:p>
        </w:tc>
      </w:tr>
    </w:tbl>
    <w:p w:rsidR="002A314E" w:rsidRPr="006A1DB3" w:rsidRDefault="002A314E" w:rsidP="002A314E">
      <w:pPr>
        <w:spacing w:after="0" w:line="240" w:lineRule="auto"/>
        <w:jc w:val="both"/>
        <w:rPr>
          <w:rFonts w:ascii="Times New Roman" w:hAnsi="Times New Roman"/>
          <w:b/>
        </w:rPr>
      </w:pPr>
    </w:p>
    <w:p w:rsidR="00FF3040" w:rsidRDefault="00FF3040" w:rsidP="00FF3040"/>
    <w:p w:rsidR="00FF3040" w:rsidRDefault="00FF3040" w:rsidP="00FF3040">
      <w:pPr>
        <w:tabs>
          <w:tab w:val="left" w:pos="2602"/>
        </w:tabs>
        <w:jc w:val="right"/>
        <w:rPr>
          <w:sz w:val="20"/>
          <w:szCs w:val="20"/>
          <w:lang w:eastAsia="zh-CN"/>
        </w:rPr>
      </w:pPr>
    </w:p>
    <w:p w:rsidR="00FF3040" w:rsidRDefault="00FF3040" w:rsidP="00FF3040">
      <w:pPr>
        <w:tabs>
          <w:tab w:val="left" w:pos="2602"/>
        </w:tabs>
        <w:jc w:val="right"/>
        <w:rPr>
          <w:sz w:val="20"/>
          <w:szCs w:val="20"/>
          <w:lang w:eastAsia="zh-CN"/>
        </w:rPr>
      </w:pPr>
    </w:p>
    <w:p w:rsidR="00FF3040" w:rsidRDefault="00FF3040" w:rsidP="00FF3040">
      <w:pPr>
        <w:tabs>
          <w:tab w:val="left" w:pos="2602"/>
        </w:tabs>
        <w:jc w:val="right"/>
        <w:rPr>
          <w:sz w:val="20"/>
          <w:szCs w:val="20"/>
          <w:lang w:eastAsia="zh-CN"/>
        </w:rPr>
      </w:pPr>
    </w:p>
    <w:p w:rsidR="00FF3040" w:rsidRDefault="00FF3040" w:rsidP="00FF3040">
      <w:pPr>
        <w:tabs>
          <w:tab w:val="left" w:pos="2602"/>
        </w:tabs>
        <w:jc w:val="right"/>
        <w:rPr>
          <w:sz w:val="20"/>
          <w:szCs w:val="20"/>
          <w:lang w:eastAsia="zh-CN"/>
        </w:rPr>
      </w:pPr>
    </w:p>
    <w:p w:rsidR="00FF3040" w:rsidRDefault="00FF3040" w:rsidP="00FF3040">
      <w:pPr>
        <w:tabs>
          <w:tab w:val="left" w:pos="2602"/>
        </w:tabs>
        <w:jc w:val="right"/>
        <w:rPr>
          <w:sz w:val="20"/>
          <w:szCs w:val="20"/>
          <w:lang w:eastAsia="zh-CN"/>
        </w:rPr>
      </w:pPr>
    </w:p>
    <w:p w:rsidR="00FF3040" w:rsidRDefault="00FF3040" w:rsidP="00FF3040">
      <w:pPr>
        <w:tabs>
          <w:tab w:val="left" w:pos="2602"/>
        </w:tabs>
        <w:jc w:val="right"/>
        <w:rPr>
          <w:sz w:val="20"/>
          <w:szCs w:val="20"/>
          <w:lang w:eastAsia="zh-CN"/>
        </w:rPr>
      </w:pPr>
    </w:p>
    <w:p w:rsidR="00FF3040" w:rsidRDefault="00FF3040" w:rsidP="00FF3040">
      <w:pPr>
        <w:tabs>
          <w:tab w:val="left" w:pos="2602"/>
        </w:tabs>
        <w:jc w:val="right"/>
        <w:rPr>
          <w:sz w:val="20"/>
          <w:szCs w:val="20"/>
          <w:lang w:eastAsia="zh-CN"/>
        </w:rPr>
      </w:pPr>
    </w:p>
    <w:p w:rsidR="00CF72F4" w:rsidRDefault="00CF72F4" w:rsidP="00FF3040">
      <w:pPr>
        <w:tabs>
          <w:tab w:val="left" w:pos="2602"/>
        </w:tabs>
        <w:jc w:val="right"/>
        <w:rPr>
          <w:sz w:val="20"/>
          <w:szCs w:val="20"/>
          <w:lang w:eastAsia="zh-CN"/>
        </w:rPr>
      </w:pPr>
    </w:p>
    <w:p w:rsidR="00CF72F4" w:rsidRDefault="00CF72F4" w:rsidP="00FF3040">
      <w:pPr>
        <w:tabs>
          <w:tab w:val="left" w:pos="2602"/>
        </w:tabs>
        <w:jc w:val="right"/>
        <w:rPr>
          <w:sz w:val="20"/>
          <w:szCs w:val="20"/>
          <w:lang w:eastAsia="zh-CN"/>
        </w:rPr>
      </w:pPr>
    </w:p>
    <w:p w:rsidR="00CF72F4" w:rsidRDefault="00CF72F4" w:rsidP="00FF3040">
      <w:pPr>
        <w:tabs>
          <w:tab w:val="left" w:pos="2602"/>
        </w:tabs>
        <w:jc w:val="right"/>
        <w:rPr>
          <w:sz w:val="20"/>
          <w:szCs w:val="20"/>
          <w:lang w:eastAsia="zh-CN"/>
        </w:rPr>
      </w:pPr>
    </w:p>
    <w:p w:rsidR="00CF72F4" w:rsidRDefault="00CF72F4" w:rsidP="00FF3040">
      <w:pPr>
        <w:tabs>
          <w:tab w:val="left" w:pos="2602"/>
        </w:tabs>
        <w:spacing w:after="0" w:line="240" w:lineRule="auto"/>
        <w:jc w:val="right"/>
        <w:rPr>
          <w:rFonts w:ascii="Times New Roman" w:hAnsi="Times New Roman"/>
          <w:sz w:val="20"/>
          <w:szCs w:val="20"/>
          <w:lang w:eastAsia="zh-CN"/>
        </w:rPr>
      </w:pPr>
    </w:p>
    <w:p w:rsidR="00FF3040" w:rsidRPr="00FF3040" w:rsidRDefault="00FF3040" w:rsidP="00FF3040">
      <w:pPr>
        <w:tabs>
          <w:tab w:val="left" w:pos="2602"/>
        </w:tabs>
        <w:spacing w:after="0" w:line="240" w:lineRule="auto"/>
        <w:jc w:val="right"/>
        <w:rPr>
          <w:rFonts w:ascii="Times New Roman" w:hAnsi="Times New Roman"/>
          <w:sz w:val="20"/>
          <w:szCs w:val="20"/>
          <w:lang w:eastAsia="zh-CN"/>
        </w:rPr>
      </w:pPr>
      <w:r>
        <w:rPr>
          <w:rFonts w:ascii="Times New Roman" w:hAnsi="Times New Roman"/>
          <w:sz w:val="20"/>
          <w:szCs w:val="20"/>
          <w:lang w:eastAsia="zh-CN"/>
        </w:rPr>
        <w:lastRenderedPageBreak/>
        <w:t>П</w:t>
      </w:r>
      <w:r w:rsidRPr="00FF3040">
        <w:rPr>
          <w:rFonts w:ascii="Times New Roman" w:hAnsi="Times New Roman"/>
          <w:sz w:val="20"/>
          <w:szCs w:val="20"/>
          <w:lang w:eastAsia="zh-CN"/>
        </w:rPr>
        <w:t>риложение № 2</w:t>
      </w:r>
    </w:p>
    <w:p w:rsidR="00FF3040" w:rsidRPr="00FF3040" w:rsidRDefault="00FF3040" w:rsidP="00FF3040">
      <w:pPr>
        <w:tabs>
          <w:tab w:val="left" w:pos="2602"/>
        </w:tabs>
        <w:spacing w:after="0" w:line="240" w:lineRule="auto"/>
        <w:jc w:val="right"/>
        <w:rPr>
          <w:rFonts w:ascii="Times New Roman" w:hAnsi="Times New Roman"/>
          <w:sz w:val="20"/>
          <w:szCs w:val="20"/>
          <w:lang w:eastAsia="zh-CN"/>
        </w:rPr>
      </w:pPr>
      <w:r w:rsidRPr="00FF3040">
        <w:rPr>
          <w:rFonts w:ascii="Times New Roman" w:hAnsi="Times New Roman"/>
          <w:sz w:val="20"/>
          <w:szCs w:val="20"/>
          <w:lang w:eastAsia="zh-CN"/>
        </w:rPr>
        <w:t xml:space="preserve">к </w:t>
      </w:r>
      <w:r>
        <w:rPr>
          <w:rFonts w:ascii="Times New Roman" w:hAnsi="Times New Roman"/>
          <w:sz w:val="20"/>
          <w:szCs w:val="20"/>
          <w:lang w:eastAsia="zh-CN"/>
        </w:rPr>
        <w:t>М</w:t>
      </w:r>
      <w:r w:rsidRPr="00FF3040">
        <w:rPr>
          <w:rFonts w:ascii="Times New Roman" w:hAnsi="Times New Roman"/>
          <w:sz w:val="20"/>
          <w:szCs w:val="20"/>
          <w:lang w:eastAsia="zh-CN"/>
        </w:rPr>
        <w:t>униципальному контракту</w:t>
      </w:r>
    </w:p>
    <w:p w:rsidR="00FF3040" w:rsidRPr="00FF3040" w:rsidRDefault="00FF3040" w:rsidP="00FF3040">
      <w:pPr>
        <w:tabs>
          <w:tab w:val="left" w:pos="2602"/>
        </w:tabs>
        <w:spacing w:after="0" w:line="240" w:lineRule="auto"/>
        <w:jc w:val="right"/>
        <w:rPr>
          <w:rFonts w:ascii="Times New Roman" w:hAnsi="Times New Roman"/>
          <w:sz w:val="20"/>
          <w:szCs w:val="20"/>
          <w:lang w:eastAsia="zh-CN"/>
        </w:rPr>
      </w:pPr>
      <w:r w:rsidRPr="00FF3040">
        <w:rPr>
          <w:rFonts w:ascii="Times New Roman" w:hAnsi="Times New Roman"/>
          <w:sz w:val="20"/>
          <w:szCs w:val="20"/>
          <w:lang w:eastAsia="zh-CN"/>
        </w:rPr>
        <w:t>№_____</w:t>
      </w:r>
      <w:r>
        <w:rPr>
          <w:rFonts w:ascii="Times New Roman" w:hAnsi="Times New Roman"/>
          <w:sz w:val="20"/>
          <w:szCs w:val="20"/>
          <w:lang w:eastAsia="zh-CN"/>
        </w:rPr>
        <w:t>______</w:t>
      </w:r>
      <w:r w:rsidRPr="00FF3040">
        <w:rPr>
          <w:rFonts w:ascii="Times New Roman" w:hAnsi="Times New Roman"/>
          <w:sz w:val="20"/>
          <w:szCs w:val="20"/>
          <w:lang w:eastAsia="zh-CN"/>
        </w:rPr>
        <w:t xml:space="preserve"> от «___»_____________ 2026 г.</w:t>
      </w:r>
    </w:p>
    <w:p w:rsidR="00FF3040" w:rsidRPr="00FF3040" w:rsidRDefault="00FF3040" w:rsidP="00FF3040">
      <w:pPr>
        <w:tabs>
          <w:tab w:val="left" w:pos="2602"/>
        </w:tabs>
        <w:spacing w:after="0" w:line="240" w:lineRule="auto"/>
        <w:jc w:val="right"/>
        <w:rPr>
          <w:rFonts w:ascii="Times New Roman" w:hAnsi="Times New Roman"/>
          <w:sz w:val="20"/>
          <w:szCs w:val="20"/>
          <w:lang w:eastAsia="zh-CN"/>
        </w:rPr>
      </w:pPr>
    </w:p>
    <w:p w:rsidR="00FF3040" w:rsidRDefault="00FF3040" w:rsidP="00FF3040">
      <w:pPr>
        <w:spacing w:after="0" w:line="240" w:lineRule="auto"/>
        <w:ind w:firstLine="567"/>
        <w:jc w:val="both"/>
        <w:rPr>
          <w:rFonts w:ascii="Times New Roman" w:hAnsi="Times New Roman"/>
          <w:sz w:val="18"/>
          <w:szCs w:val="18"/>
        </w:rPr>
      </w:pP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Декларация о соответствии участника закупки требованиям, установленным частью 1 статьи 31 Федерального закона "О контрактной системе в сфере закупок товаров, работ, услуг для обеспечения государственных и муниципальных нужд"(далее - Федеральный закон), которой участник закупки декларирует:</w:t>
      </w: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 не 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FF3040" w:rsidRPr="00FF3040" w:rsidRDefault="00FF3040" w:rsidP="00FF3040">
      <w:pPr>
        <w:spacing w:after="0" w:line="240" w:lineRule="auto"/>
        <w:ind w:firstLine="567"/>
        <w:jc w:val="both"/>
        <w:rPr>
          <w:rFonts w:ascii="Times New Roman" w:hAnsi="Times New Roman"/>
          <w:sz w:val="20"/>
          <w:szCs w:val="20"/>
        </w:rPr>
      </w:pPr>
      <w:r w:rsidRPr="00FF3040">
        <w:rPr>
          <w:rFonts w:ascii="Times New Roman" w:hAnsi="Times New Roman"/>
          <w:sz w:val="20"/>
          <w:szCs w:val="20"/>
        </w:rPr>
        <w:t>- не является иностранным агентом.</w:t>
      </w:r>
    </w:p>
    <w:p w:rsidR="00FF3040" w:rsidRPr="00FF3040" w:rsidRDefault="00FF3040" w:rsidP="00FF3040">
      <w:pPr>
        <w:spacing w:after="0" w:line="240" w:lineRule="auto"/>
        <w:rPr>
          <w:rFonts w:ascii="Times New Roman" w:hAnsi="Times New Roman"/>
          <w:sz w:val="20"/>
          <w:szCs w:val="20"/>
        </w:rPr>
      </w:pPr>
    </w:p>
    <w:p w:rsidR="00FF3040" w:rsidRPr="00FF3040" w:rsidRDefault="00FF3040" w:rsidP="00FF3040">
      <w:pPr>
        <w:spacing w:after="0" w:line="240" w:lineRule="auto"/>
        <w:rPr>
          <w:rFonts w:ascii="Times New Roman" w:hAnsi="Times New Roman"/>
          <w:sz w:val="20"/>
          <w:szCs w:val="20"/>
        </w:rPr>
      </w:pPr>
    </w:p>
    <w:p w:rsidR="00FF3040" w:rsidRPr="00FF3040" w:rsidRDefault="00FF3040" w:rsidP="00FF3040">
      <w:pPr>
        <w:spacing w:after="0" w:line="240" w:lineRule="auto"/>
        <w:rPr>
          <w:rFonts w:ascii="Times New Roman" w:hAnsi="Times New Roman"/>
          <w:sz w:val="20"/>
          <w:szCs w:val="20"/>
        </w:rPr>
      </w:pPr>
      <w:r>
        <w:rPr>
          <w:rFonts w:ascii="Times New Roman" w:hAnsi="Times New Roman"/>
          <w:sz w:val="20"/>
          <w:szCs w:val="20"/>
        </w:rPr>
        <w:t>Страховщик</w:t>
      </w:r>
    </w:p>
    <w:p w:rsidR="004A5FA3" w:rsidRPr="00FF3040" w:rsidRDefault="004A5FA3" w:rsidP="00FF3040">
      <w:pPr>
        <w:spacing w:after="0" w:line="240" w:lineRule="auto"/>
        <w:rPr>
          <w:rFonts w:ascii="Times New Roman" w:hAnsi="Times New Roman"/>
          <w:sz w:val="20"/>
          <w:szCs w:val="20"/>
        </w:rPr>
      </w:pPr>
    </w:p>
    <w:sectPr w:rsidR="004A5FA3" w:rsidRPr="00FF3040" w:rsidSect="003E26FD">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426F" w:rsidRDefault="006E426F" w:rsidP="00423F86">
      <w:pPr>
        <w:spacing w:after="0" w:line="240" w:lineRule="auto"/>
      </w:pPr>
      <w:r>
        <w:separator/>
      </w:r>
    </w:p>
  </w:endnote>
  <w:endnote w:type="continuationSeparator" w:id="1">
    <w:p w:rsidR="006E426F" w:rsidRDefault="006E426F" w:rsidP="00423F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426F" w:rsidRDefault="006E426F" w:rsidP="00423F86">
      <w:pPr>
        <w:spacing w:after="0" w:line="240" w:lineRule="auto"/>
      </w:pPr>
      <w:r>
        <w:separator/>
      </w:r>
    </w:p>
  </w:footnote>
  <w:footnote w:type="continuationSeparator" w:id="1">
    <w:p w:rsidR="006E426F" w:rsidRDefault="006E426F" w:rsidP="00423F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A01119"/>
    <w:multiLevelType w:val="singleLevel"/>
    <w:tmpl w:val="23B8A992"/>
    <w:lvl w:ilvl="0">
      <w:start w:val="2"/>
      <w:numFmt w:val="decimal"/>
      <w:lvlText w:val="8.%1."/>
      <w:legacy w:legacy="1" w:legacySpace="0" w:legacyIndent="431"/>
      <w:lvlJc w:val="left"/>
      <w:pPr>
        <w:ind w:left="0" w:firstLine="0"/>
      </w:pPr>
      <w:rPr>
        <w:rFonts w:ascii="Times New Roman" w:hAnsi="Times New Roman" w:cs="Times New Roman" w:hint="default"/>
      </w:rPr>
    </w:lvl>
  </w:abstractNum>
  <w:abstractNum w:abstractNumId="1">
    <w:nsid w:val="5AC61B9D"/>
    <w:multiLevelType w:val="multilevel"/>
    <w:tmpl w:val="1F24ECE4"/>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D0C6F5D"/>
    <w:multiLevelType w:val="hybridMultilevel"/>
    <w:tmpl w:val="839A1860"/>
    <w:lvl w:ilvl="0" w:tplc="B20267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2"/>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F720B"/>
    <w:rsid w:val="000110C8"/>
    <w:rsid w:val="00127165"/>
    <w:rsid w:val="001500A0"/>
    <w:rsid w:val="0016399B"/>
    <w:rsid w:val="0019005B"/>
    <w:rsid w:val="002419FC"/>
    <w:rsid w:val="00275C1E"/>
    <w:rsid w:val="002A314E"/>
    <w:rsid w:val="003416D0"/>
    <w:rsid w:val="00366BF2"/>
    <w:rsid w:val="00397269"/>
    <w:rsid w:val="00423F86"/>
    <w:rsid w:val="004A5FA3"/>
    <w:rsid w:val="0051346B"/>
    <w:rsid w:val="0064734D"/>
    <w:rsid w:val="006E426F"/>
    <w:rsid w:val="007B43A3"/>
    <w:rsid w:val="007C5F3B"/>
    <w:rsid w:val="007E030C"/>
    <w:rsid w:val="00826B7D"/>
    <w:rsid w:val="00875A47"/>
    <w:rsid w:val="00923A0F"/>
    <w:rsid w:val="0094274B"/>
    <w:rsid w:val="009D2A5F"/>
    <w:rsid w:val="00A67B54"/>
    <w:rsid w:val="00BB43B1"/>
    <w:rsid w:val="00CF72F4"/>
    <w:rsid w:val="00D168D0"/>
    <w:rsid w:val="00D86014"/>
    <w:rsid w:val="00D879FA"/>
    <w:rsid w:val="00DB2455"/>
    <w:rsid w:val="00DC1424"/>
    <w:rsid w:val="00DD20A2"/>
    <w:rsid w:val="00EF0B61"/>
    <w:rsid w:val="00F039E9"/>
    <w:rsid w:val="00FD2A33"/>
    <w:rsid w:val="00FF3040"/>
    <w:rsid w:val="00FF72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14E"/>
    <w:pPr>
      <w:suppressAutoHyphens/>
      <w:spacing w:after="200" w:line="276" w:lineRule="auto"/>
    </w:pPr>
    <w:rPr>
      <w:rFonts w:ascii="Calibri" w:eastAsia="Times New Roman" w:hAnsi="Calibri" w:cs="Times New Roman"/>
      <w:kern w:val="1"/>
      <w:sz w:val="22"/>
      <w:lang w:eastAsia="ar-SA"/>
    </w:rPr>
  </w:style>
  <w:style w:type="paragraph" w:styleId="3">
    <w:name w:val="heading 3"/>
    <w:basedOn w:val="a"/>
    <w:next w:val="a"/>
    <w:link w:val="30"/>
    <w:uiPriority w:val="9"/>
    <w:qFormat/>
    <w:rsid w:val="002A314E"/>
    <w:pPr>
      <w:keepNext/>
      <w:keepLines/>
      <w:suppressAutoHyphens w:val="0"/>
      <w:spacing w:before="240" w:after="0" w:line="390" w:lineRule="atLeast"/>
      <w:outlineLvl w:val="2"/>
    </w:pPr>
    <w:rPr>
      <w:rFonts w:ascii="Verdana" w:hAnsi="Verdana"/>
      <w:bCs/>
      <w:color w:val="404040"/>
      <w:kern w:val="0"/>
      <w:sz w:val="33"/>
      <w:szCs w:val="33"/>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A314E"/>
    <w:rPr>
      <w:rFonts w:ascii="Verdana" w:eastAsia="Times New Roman" w:hAnsi="Verdana" w:cs="Times New Roman"/>
      <w:bCs/>
      <w:color w:val="404040"/>
      <w:sz w:val="33"/>
      <w:szCs w:val="33"/>
      <w:lang w:val="en-US" w:eastAsia="ru-RU"/>
    </w:rPr>
  </w:style>
  <w:style w:type="character" w:styleId="a3">
    <w:name w:val="Hyperlink"/>
    <w:rsid w:val="002A314E"/>
    <w:rPr>
      <w:color w:val="0000FF"/>
      <w:u w:val="single"/>
    </w:rPr>
  </w:style>
  <w:style w:type="paragraph" w:styleId="a4">
    <w:name w:val="footnote text"/>
    <w:basedOn w:val="a"/>
    <w:link w:val="a5"/>
    <w:unhideWhenUsed/>
    <w:rsid w:val="00423F86"/>
    <w:pPr>
      <w:suppressAutoHyphens w:val="0"/>
      <w:spacing w:after="0" w:line="240" w:lineRule="auto"/>
    </w:pPr>
    <w:rPr>
      <w:rFonts w:ascii="Times New Roman" w:hAnsi="Times New Roman"/>
      <w:kern w:val="0"/>
      <w:sz w:val="20"/>
      <w:szCs w:val="20"/>
      <w:lang w:eastAsia="ru-RU"/>
    </w:rPr>
  </w:style>
  <w:style w:type="character" w:customStyle="1" w:styleId="a5">
    <w:name w:val="Текст сноски Знак"/>
    <w:basedOn w:val="a0"/>
    <w:link w:val="a4"/>
    <w:rsid w:val="00423F86"/>
    <w:rPr>
      <w:rFonts w:eastAsia="Times New Roman" w:cs="Times New Roman"/>
      <w:szCs w:val="20"/>
      <w:lang w:eastAsia="ru-RU"/>
    </w:rPr>
  </w:style>
  <w:style w:type="character" w:styleId="a6">
    <w:name w:val="footnote reference"/>
    <w:unhideWhenUsed/>
    <w:rsid w:val="00423F86"/>
    <w:rPr>
      <w:vertAlign w:val="superscri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7</Pages>
  <Words>3960</Words>
  <Characters>22575</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7</cp:revision>
  <dcterms:created xsi:type="dcterms:W3CDTF">2026-04-29T12:14:00Z</dcterms:created>
  <dcterms:modified xsi:type="dcterms:W3CDTF">2026-09-01T14:15:00Z</dcterms:modified>
</cp:coreProperties>
</file>