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31516" w14:textId="54DEC621" w:rsidR="000E02FC" w:rsidRPr="00A75D76" w:rsidRDefault="000E02FC" w:rsidP="000E02FC">
      <w:pPr>
        <w:spacing w:after="0" w:line="240" w:lineRule="auto"/>
        <w:jc w:val="right"/>
        <w:rPr>
          <w:rFonts w:ascii="Times New Roman" w:eastAsia="Times New Roman" w:hAnsi="Times New Roman" w:cs="Times New Roman"/>
          <w:b/>
          <w:sz w:val="20"/>
          <w:szCs w:val="20"/>
          <w:lang w:eastAsia="ru-RU"/>
        </w:rPr>
      </w:pPr>
      <w:r w:rsidRPr="00A75D76">
        <w:rPr>
          <w:rFonts w:ascii="Times New Roman" w:eastAsia="Times New Roman" w:hAnsi="Times New Roman" w:cs="Times New Roman"/>
          <w:b/>
          <w:sz w:val="20"/>
          <w:szCs w:val="20"/>
          <w:lang w:eastAsia="ru-RU"/>
        </w:rPr>
        <w:t>ПРОЕКТ КОНТРАКТА</w:t>
      </w:r>
    </w:p>
    <w:p w14:paraId="24ECA4A6" w14:textId="77777777" w:rsidR="000E02FC" w:rsidRPr="00A75D76" w:rsidRDefault="000E02FC" w:rsidP="000E02FC">
      <w:pPr>
        <w:spacing w:after="0" w:line="240" w:lineRule="auto"/>
        <w:jc w:val="right"/>
        <w:rPr>
          <w:rFonts w:ascii="Times New Roman" w:eastAsia="Times New Roman" w:hAnsi="Times New Roman" w:cs="Times New Roman"/>
          <w:b/>
          <w:sz w:val="20"/>
          <w:szCs w:val="20"/>
          <w:lang w:eastAsia="ru-RU"/>
        </w:rPr>
      </w:pPr>
    </w:p>
    <w:p w14:paraId="733FAB58" w14:textId="0D3C5E1C" w:rsidR="00FE6C09" w:rsidRPr="00A75D76" w:rsidRDefault="00FE6C09" w:rsidP="00EB221C">
      <w:pPr>
        <w:spacing w:after="0" w:line="240" w:lineRule="auto"/>
        <w:jc w:val="center"/>
        <w:rPr>
          <w:rFonts w:ascii="Times New Roman" w:eastAsia="Times New Roman" w:hAnsi="Times New Roman" w:cs="Times New Roman"/>
          <w:b/>
          <w:sz w:val="20"/>
          <w:szCs w:val="20"/>
          <w:lang w:eastAsia="ru-RU"/>
        </w:rPr>
      </w:pPr>
      <w:r w:rsidRPr="00A75D76">
        <w:rPr>
          <w:rFonts w:ascii="Times New Roman" w:eastAsia="Times New Roman" w:hAnsi="Times New Roman" w:cs="Times New Roman"/>
          <w:b/>
          <w:sz w:val="20"/>
          <w:szCs w:val="20"/>
          <w:lang w:eastAsia="ru-RU"/>
        </w:rPr>
        <w:t>ГОСУДАРСТВЕНН</w:t>
      </w:r>
      <w:r w:rsidR="004F74DF" w:rsidRPr="00A75D76">
        <w:rPr>
          <w:rFonts w:ascii="Times New Roman" w:eastAsia="Times New Roman" w:hAnsi="Times New Roman" w:cs="Times New Roman"/>
          <w:b/>
          <w:sz w:val="20"/>
          <w:szCs w:val="20"/>
          <w:lang w:eastAsia="ru-RU"/>
        </w:rPr>
        <w:t>ЫЙ</w:t>
      </w:r>
      <w:r w:rsidRPr="00A75D76">
        <w:rPr>
          <w:rFonts w:ascii="Times New Roman" w:eastAsia="Times New Roman" w:hAnsi="Times New Roman" w:cs="Times New Roman"/>
          <w:b/>
          <w:sz w:val="20"/>
          <w:szCs w:val="20"/>
          <w:lang w:eastAsia="ru-RU"/>
        </w:rPr>
        <w:t xml:space="preserve"> КОНТРАКТ №</w:t>
      </w:r>
      <w:r w:rsidR="00931FA3" w:rsidRPr="00A75D76">
        <w:rPr>
          <w:rFonts w:ascii="Times New Roman" w:eastAsia="Times New Roman" w:hAnsi="Times New Roman" w:cs="Times New Roman"/>
          <w:b/>
          <w:sz w:val="20"/>
          <w:szCs w:val="20"/>
          <w:lang w:eastAsia="ru-RU"/>
        </w:rPr>
        <w:t>_____</w:t>
      </w:r>
    </w:p>
    <w:p w14:paraId="6C9D3F0F" w14:textId="77777777" w:rsidR="00FE6C09" w:rsidRPr="00A75D76" w:rsidRDefault="00FE6C09" w:rsidP="00EB221C">
      <w:pPr>
        <w:spacing w:after="0" w:line="240" w:lineRule="auto"/>
        <w:jc w:val="center"/>
        <w:rPr>
          <w:rFonts w:ascii="Times New Roman" w:eastAsia="Times New Roman" w:hAnsi="Times New Roman" w:cs="Times New Roman"/>
          <w:bCs/>
          <w:sz w:val="20"/>
          <w:szCs w:val="20"/>
          <w:lang w:eastAsia="ru-RU"/>
        </w:rPr>
      </w:pPr>
    </w:p>
    <w:tbl>
      <w:tblPr>
        <w:tblW w:w="4975" w:type="pct"/>
        <w:tblLook w:val="04A0" w:firstRow="1" w:lastRow="0" w:firstColumn="1" w:lastColumn="0" w:noHBand="0" w:noVBand="1"/>
      </w:tblPr>
      <w:tblGrid>
        <w:gridCol w:w="4833"/>
        <w:gridCol w:w="5112"/>
      </w:tblGrid>
      <w:tr w:rsidR="00FE6C09" w:rsidRPr="00A75D76" w14:paraId="3DA55EE6" w14:textId="77777777" w:rsidTr="00FE6C09">
        <w:tc>
          <w:tcPr>
            <w:tcW w:w="2430" w:type="pct"/>
            <w:hideMark/>
          </w:tcPr>
          <w:p w14:paraId="67892400" w14:textId="77777777" w:rsidR="00FE6C09" w:rsidRPr="00A75D76" w:rsidRDefault="00FE6C09" w:rsidP="00EB221C">
            <w:pPr>
              <w:widowControl w:val="0"/>
              <w:autoSpaceDE w:val="0"/>
              <w:autoSpaceDN w:val="0"/>
              <w:adjustRightInd w:val="0"/>
              <w:spacing w:after="0" w:line="240" w:lineRule="auto"/>
              <w:ind w:right="-123"/>
              <w:rPr>
                <w:rFonts w:ascii="Times New Roman" w:eastAsia="Times New Roman" w:hAnsi="Times New Roman" w:cs="Times New Roman"/>
                <w:sz w:val="20"/>
                <w:szCs w:val="20"/>
                <w:lang w:eastAsia="ru-RU"/>
              </w:rPr>
            </w:pPr>
            <w:r w:rsidRPr="00A75D76">
              <w:rPr>
                <w:rFonts w:ascii="Times New Roman" w:eastAsia="Times New Roman" w:hAnsi="Times New Roman" w:cs="Times New Roman"/>
                <w:sz w:val="20"/>
                <w:szCs w:val="20"/>
                <w:lang w:eastAsia="ru-RU"/>
              </w:rPr>
              <w:t>г. Санкт-Петербург</w:t>
            </w:r>
          </w:p>
        </w:tc>
        <w:tc>
          <w:tcPr>
            <w:tcW w:w="2570" w:type="pct"/>
            <w:hideMark/>
          </w:tcPr>
          <w:p w14:paraId="1336F017" w14:textId="7F890B24" w:rsidR="00FE6C09" w:rsidRPr="00A75D76" w:rsidRDefault="00FE6C09" w:rsidP="00311AF7">
            <w:pPr>
              <w:widowControl w:val="0"/>
              <w:autoSpaceDE w:val="0"/>
              <w:autoSpaceDN w:val="0"/>
              <w:adjustRightInd w:val="0"/>
              <w:spacing w:after="0" w:line="240" w:lineRule="auto"/>
              <w:ind w:right="-123"/>
              <w:jc w:val="right"/>
              <w:rPr>
                <w:rFonts w:ascii="Times New Roman" w:eastAsia="Times New Roman" w:hAnsi="Times New Roman" w:cs="Times New Roman"/>
                <w:sz w:val="20"/>
                <w:szCs w:val="20"/>
                <w:lang w:eastAsia="ru-RU"/>
              </w:rPr>
            </w:pPr>
            <w:r w:rsidRPr="00A75D76">
              <w:rPr>
                <w:rFonts w:ascii="Times New Roman" w:eastAsia="Times New Roman" w:hAnsi="Times New Roman" w:cs="Times New Roman"/>
                <w:sz w:val="20"/>
                <w:szCs w:val="20"/>
                <w:lang w:eastAsia="ru-RU"/>
              </w:rPr>
              <w:t>«</w:t>
            </w:r>
            <w:r w:rsidR="00931FA3" w:rsidRPr="00A75D76">
              <w:rPr>
                <w:rFonts w:ascii="Times New Roman" w:eastAsia="Times New Roman" w:hAnsi="Times New Roman" w:cs="Times New Roman"/>
                <w:sz w:val="20"/>
                <w:szCs w:val="20"/>
                <w:lang w:eastAsia="ru-RU"/>
              </w:rPr>
              <w:t>__</w:t>
            </w:r>
            <w:r w:rsidRPr="00A75D76">
              <w:rPr>
                <w:rFonts w:ascii="Times New Roman" w:eastAsia="Times New Roman" w:hAnsi="Times New Roman" w:cs="Times New Roman"/>
                <w:sz w:val="20"/>
                <w:szCs w:val="20"/>
                <w:lang w:eastAsia="ru-RU"/>
              </w:rPr>
              <w:t>»</w:t>
            </w:r>
            <w:r w:rsidR="00BD0701" w:rsidRPr="00A75D76">
              <w:rPr>
                <w:rFonts w:ascii="Times New Roman" w:eastAsia="Times New Roman" w:hAnsi="Times New Roman" w:cs="Times New Roman"/>
                <w:sz w:val="20"/>
                <w:szCs w:val="20"/>
                <w:lang w:eastAsia="ru-RU"/>
              </w:rPr>
              <w:t xml:space="preserve"> </w:t>
            </w:r>
            <w:r w:rsidR="00931FA3" w:rsidRPr="00A75D76">
              <w:rPr>
                <w:rFonts w:ascii="Times New Roman" w:eastAsia="Times New Roman" w:hAnsi="Times New Roman" w:cs="Times New Roman"/>
                <w:sz w:val="20"/>
                <w:szCs w:val="20"/>
                <w:lang w:eastAsia="ru-RU"/>
              </w:rPr>
              <w:t>_______</w:t>
            </w:r>
            <w:r w:rsidR="00BD0701" w:rsidRPr="00A75D76">
              <w:rPr>
                <w:rFonts w:ascii="Times New Roman" w:eastAsia="Times New Roman" w:hAnsi="Times New Roman" w:cs="Times New Roman"/>
                <w:sz w:val="20"/>
                <w:szCs w:val="20"/>
                <w:lang w:eastAsia="ru-RU"/>
              </w:rPr>
              <w:t xml:space="preserve"> </w:t>
            </w:r>
            <w:r w:rsidRPr="00A75D76">
              <w:rPr>
                <w:rFonts w:ascii="Times New Roman" w:eastAsia="Times New Roman" w:hAnsi="Times New Roman" w:cs="Times New Roman"/>
                <w:sz w:val="20"/>
                <w:szCs w:val="20"/>
                <w:lang w:eastAsia="ru-RU"/>
              </w:rPr>
              <w:t>20</w:t>
            </w:r>
            <w:r w:rsidR="00B32F36" w:rsidRPr="00A75D76">
              <w:rPr>
                <w:rFonts w:ascii="Times New Roman" w:eastAsia="Times New Roman" w:hAnsi="Times New Roman" w:cs="Times New Roman"/>
                <w:sz w:val="20"/>
                <w:szCs w:val="20"/>
                <w:lang w:eastAsia="ru-RU"/>
              </w:rPr>
              <w:t>2</w:t>
            </w:r>
            <w:r w:rsidR="00311AF7" w:rsidRPr="00A75D76">
              <w:rPr>
                <w:rFonts w:ascii="Times New Roman" w:eastAsia="Times New Roman" w:hAnsi="Times New Roman" w:cs="Times New Roman"/>
                <w:sz w:val="20"/>
                <w:szCs w:val="20"/>
                <w:lang w:eastAsia="ru-RU"/>
              </w:rPr>
              <w:t>6</w:t>
            </w:r>
            <w:r w:rsidR="00657D2A" w:rsidRPr="00A75D76">
              <w:rPr>
                <w:rFonts w:ascii="Times New Roman" w:eastAsia="Times New Roman" w:hAnsi="Times New Roman" w:cs="Times New Roman"/>
                <w:sz w:val="20"/>
                <w:szCs w:val="20"/>
                <w:lang w:eastAsia="ru-RU"/>
              </w:rPr>
              <w:t xml:space="preserve"> </w:t>
            </w:r>
            <w:r w:rsidRPr="00A75D76">
              <w:rPr>
                <w:rFonts w:ascii="Times New Roman" w:eastAsia="Times New Roman" w:hAnsi="Times New Roman" w:cs="Times New Roman"/>
                <w:sz w:val="20"/>
                <w:szCs w:val="20"/>
                <w:lang w:eastAsia="ru-RU"/>
              </w:rPr>
              <w:t>г.</w:t>
            </w:r>
          </w:p>
        </w:tc>
      </w:tr>
    </w:tbl>
    <w:p w14:paraId="0C366E68" w14:textId="77777777" w:rsidR="00FE6C09" w:rsidRPr="00A75D76" w:rsidRDefault="00FE6C09" w:rsidP="00EB221C">
      <w:pPr>
        <w:spacing w:after="0" w:line="240" w:lineRule="auto"/>
        <w:rPr>
          <w:rFonts w:ascii="Times New Roman" w:eastAsia="Times New Roman" w:hAnsi="Times New Roman" w:cs="Times New Roman"/>
          <w:sz w:val="20"/>
          <w:szCs w:val="20"/>
          <w:lang w:eastAsia="ru-RU"/>
        </w:rPr>
      </w:pPr>
    </w:p>
    <w:p w14:paraId="1F363EE2" w14:textId="05559690" w:rsidR="00710B09" w:rsidRPr="001961FC" w:rsidRDefault="006E6691" w:rsidP="00710B0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5D76">
        <w:rPr>
          <w:rFonts w:ascii="Times New Roman" w:eastAsia="Times New Roman" w:hAnsi="Times New Roman" w:cs="Times New Roman"/>
          <w:b/>
          <w:sz w:val="20"/>
          <w:szCs w:val="20"/>
          <w:lang w:eastAsia="ru-RU"/>
        </w:rPr>
        <w:t>Государственное казенное учреждение Ленинградской области «Ленинградский областной центр поддержки предпринимательства» (сокращенное наименование - ГКУ «ЛОЦПП»)</w:t>
      </w:r>
      <w:r w:rsidRPr="00A75D76">
        <w:rPr>
          <w:rFonts w:ascii="Times New Roman" w:eastAsia="Times New Roman" w:hAnsi="Times New Roman" w:cs="Times New Roman"/>
          <w:bCs/>
          <w:sz w:val="20"/>
          <w:szCs w:val="20"/>
          <w:lang w:eastAsia="ru-RU"/>
        </w:rPr>
        <w:t xml:space="preserve">, именуемое в дальнейшем «Заказчик», в лице директора Денисенко Ирины Ивановны, действующего на основании Устава, </w:t>
      </w:r>
      <w:r w:rsidRPr="00A75D76">
        <w:rPr>
          <w:rFonts w:ascii="Times New Roman" w:eastAsia="Times New Roman" w:hAnsi="Times New Roman" w:cs="Times New Roman"/>
          <w:sz w:val="20"/>
          <w:szCs w:val="20"/>
          <w:lang w:eastAsia="ru-RU"/>
        </w:rPr>
        <w:t xml:space="preserve">с одной стороны и </w:t>
      </w:r>
      <w:r w:rsidR="00931FA3" w:rsidRPr="00A75D76">
        <w:rPr>
          <w:rFonts w:ascii="Times New Roman" w:eastAsia="Times New Roman" w:hAnsi="Times New Roman" w:cs="Times New Roman"/>
          <w:b/>
          <w:bCs/>
          <w:sz w:val="20"/>
          <w:szCs w:val="20"/>
          <w:lang w:eastAsia="ru-RU"/>
        </w:rPr>
        <w:t>______________</w:t>
      </w:r>
      <w:r w:rsidRPr="00A75D76">
        <w:rPr>
          <w:rFonts w:ascii="Times New Roman" w:eastAsia="Times New Roman" w:hAnsi="Times New Roman" w:cs="Times New Roman"/>
          <w:sz w:val="20"/>
          <w:szCs w:val="20"/>
          <w:lang w:eastAsia="ru-RU"/>
        </w:rPr>
        <w:t xml:space="preserve">, именуемый в дальнейшем «Исполнитель», в лице </w:t>
      </w:r>
      <w:r w:rsidR="00931FA3" w:rsidRPr="00A75D76">
        <w:rPr>
          <w:rFonts w:ascii="Times New Roman" w:eastAsia="Times New Roman" w:hAnsi="Times New Roman" w:cs="Times New Roman"/>
          <w:sz w:val="20"/>
          <w:szCs w:val="20"/>
          <w:lang w:eastAsia="ru-RU"/>
        </w:rPr>
        <w:t>__________</w:t>
      </w:r>
      <w:r w:rsidRPr="00A75D76">
        <w:rPr>
          <w:rFonts w:ascii="Times New Roman" w:eastAsia="Times New Roman" w:hAnsi="Times New Roman" w:cs="Times New Roman"/>
          <w:sz w:val="20"/>
          <w:szCs w:val="20"/>
          <w:lang w:eastAsia="ru-RU"/>
        </w:rPr>
        <w:t>, действующего на основании Устава, с другой стороны, совместно именуемые в дальнейшем «Стороны», на основании</w:t>
      </w:r>
      <w:r w:rsidR="00483D65" w:rsidRPr="00A75D76">
        <w:rPr>
          <w:rFonts w:ascii="Times New Roman" w:eastAsia="Times New Roman" w:hAnsi="Times New Roman" w:cs="Times New Roman"/>
          <w:sz w:val="20"/>
          <w:szCs w:val="20"/>
          <w:lang w:eastAsia="ru-RU"/>
        </w:rPr>
        <w:t xml:space="preserve"> п.4 ч.1 ст.93</w:t>
      </w:r>
      <w:r w:rsidRPr="00A75D76">
        <w:rPr>
          <w:rFonts w:ascii="Times New Roman" w:eastAsia="Times New Roman" w:hAnsi="Times New Roman" w:cs="Times New Roman"/>
          <w:sz w:val="20"/>
          <w:szCs w:val="20"/>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Pr="001961FC">
        <w:rPr>
          <w:rFonts w:ascii="Times New Roman" w:eastAsia="Times New Roman" w:hAnsi="Times New Roman" w:cs="Times New Roman"/>
          <w:sz w:val="20"/>
          <w:szCs w:val="20"/>
          <w:lang w:eastAsia="ru-RU"/>
        </w:rPr>
        <w:t>44-ФЗ) заключили настоящий государственный контракт (далее – Контракт) о нижеследующем</w:t>
      </w:r>
      <w:r w:rsidR="00710B09" w:rsidRPr="001961FC">
        <w:rPr>
          <w:rFonts w:ascii="Times New Roman" w:eastAsia="Times New Roman" w:hAnsi="Times New Roman" w:cs="Times New Roman"/>
          <w:sz w:val="20"/>
          <w:szCs w:val="20"/>
          <w:lang w:eastAsia="ru-RU"/>
        </w:rPr>
        <w:t>:</w:t>
      </w:r>
    </w:p>
    <w:p w14:paraId="2B749DA2" w14:textId="77777777" w:rsidR="00A47CF3" w:rsidRPr="001961FC" w:rsidRDefault="00A47CF3" w:rsidP="00A47CF3">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14:paraId="45B1B499" w14:textId="4E04DBE4" w:rsidR="00653FF0" w:rsidRPr="001961FC" w:rsidRDefault="00A47CF3" w:rsidP="00A47CF3">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1961FC">
        <w:rPr>
          <w:rFonts w:ascii="Times New Roman" w:eastAsia="Times New Roman" w:hAnsi="Times New Roman" w:cs="Times New Roman"/>
          <w:b/>
          <w:bCs/>
          <w:sz w:val="20"/>
          <w:szCs w:val="20"/>
          <w:lang w:eastAsia="ru-RU"/>
        </w:rPr>
        <w:t>1. Предмет контракта</w:t>
      </w:r>
    </w:p>
    <w:p w14:paraId="2A6AF098" w14:textId="256F9D50" w:rsidR="007067C3" w:rsidRPr="001961FC" w:rsidRDefault="00FE6C09" w:rsidP="00EB221C">
      <w:pPr>
        <w:tabs>
          <w:tab w:val="left" w:pos="720"/>
          <w:tab w:val="left" w:pos="6510"/>
          <w:tab w:val="right" w:pos="9781"/>
        </w:tabs>
        <w:suppressAutoHyphens/>
        <w:spacing w:after="0" w:line="240" w:lineRule="auto"/>
        <w:jc w:val="both"/>
        <w:rPr>
          <w:rFonts w:ascii="Times New Roman" w:eastAsia="SimSun" w:hAnsi="Times New Roman" w:cs="Times New Roman"/>
          <w:color w:val="00000A"/>
          <w:sz w:val="20"/>
          <w:szCs w:val="20"/>
          <w:lang w:eastAsia="ko-KR"/>
        </w:rPr>
      </w:pPr>
      <w:r w:rsidRPr="001961FC">
        <w:rPr>
          <w:rFonts w:ascii="Times New Roman" w:eastAsia="SimSun" w:hAnsi="Times New Roman" w:cs="Times New Roman"/>
          <w:color w:val="00000A"/>
          <w:sz w:val="20"/>
          <w:szCs w:val="20"/>
          <w:lang w:eastAsia="ko-KR"/>
        </w:rPr>
        <w:t xml:space="preserve">1.1. </w:t>
      </w:r>
      <w:r w:rsidR="00D10D6C" w:rsidRPr="001961FC">
        <w:rPr>
          <w:rFonts w:ascii="Times New Roman" w:eastAsia="SimSun" w:hAnsi="Times New Roman" w:cs="Times New Roman"/>
          <w:color w:val="00000A"/>
          <w:sz w:val="20"/>
          <w:szCs w:val="20"/>
          <w:lang w:eastAsia="ko-KR"/>
        </w:rPr>
        <w:t>Заказчик</w:t>
      </w:r>
      <w:r w:rsidR="004F74DF" w:rsidRPr="001961FC">
        <w:rPr>
          <w:rFonts w:ascii="Times New Roman" w:eastAsia="SimSun" w:hAnsi="Times New Roman" w:cs="Times New Roman"/>
          <w:color w:val="00000A"/>
          <w:sz w:val="20"/>
          <w:szCs w:val="20"/>
          <w:lang w:eastAsia="ko-KR"/>
        </w:rPr>
        <w:t xml:space="preserve"> поручает, а </w:t>
      </w:r>
      <w:r w:rsidR="00D10D6C" w:rsidRPr="001961FC">
        <w:rPr>
          <w:rFonts w:ascii="Times New Roman" w:eastAsia="SimSun" w:hAnsi="Times New Roman" w:cs="Times New Roman"/>
          <w:color w:val="00000A"/>
          <w:sz w:val="20"/>
          <w:szCs w:val="20"/>
          <w:lang w:eastAsia="ko-KR"/>
        </w:rPr>
        <w:t>Исполнитель</w:t>
      </w:r>
      <w:r w:rsidR="004F74DF" w:rsidRPr="001961FC">
        <w:rPr>
          <w:rFonts w:ascii="Times New Roman" w:eastAsia="SimSun" w:hAnsi="Times New Roman" w:cs="Times New Roman"/>
          <w:color w:val="00000A"/>
          <w:sz w:val="20"/>
          <w:szCs w:val="20"/>
          <w:lang w:eastAsia="ko-KR"/>
        </w:rPr>
        <w:t xml:space="preserve"> принимает на себя обязательства</w:t>
      </w:r>
      <w:r w:rsidR="00A825B1" w:rsidRPr="001961FC">
        <w:rPr>
          <w:rFonts w:ascii="Times New Roman" w:eastAsia="SimSun" w:hAnsi="Times New Roman" w:cs="Times New Roman"/>
          <w:color w:val="00000A"/>
          <w:sz w:val="20"/>
          <w:szCs w:val="20"/>
          <w:lang w:eastAsia="ko-KR"/>
        </w:rPr>
        <w:t xml:space="preserve"> </w:t>
      </w:r>
      <w:r w:rsidR="006F0A11" w:rsidRPr="001961FC">
        <w:rPr>
          <w:rFonts w:ascii="Times New Roman" w:eastAsia="SimSun" w:hAnsi="Times New Roman" w:cs="Times New Roman"/>
          <w:color w:val="00000A"/>
          <w:sz w:val="20"/>
          <w:szCs w:val="20"/>
          <w:lang w:eastAsia="ko-KR"/>
        </w:rPr>
        <w:t xml:space="preserve">на оказание услуг по </w:t>
      </w:r>
      <w:r w:rsidR="00B13609" w:rsidRPr="001961FC">
        <w:rPr>
          <w:rFonts w:ascii="Times New Roman" w:eastAsia="SimSun" w:hAnsi="Times New Roman" w:cs="Times New Roman"/>
          <w:color w:val="00000A"/>
          <w:sz w:val="20"/>
          <w:szCs w:val="20"/>
          <w:lang w:eastAsia="ko-KR"/>
        </w:rPr>
        <w:t xml:space="preserve">организации и проведению стратегической сессии по развитию сферы креативных индустрий Ленинградской области </w:t>
      </w:r>
      <w:r w:rsidR="00931FA3" w:rsidRPr="001961FC">
        <w:rPr>
          <w:rFonts w:ascii="Times New Roman" w:eastAsia="Times New Roman" w:hAnsi="Times New Roman" w:cs="Times New Roman"/>
          <w:sz w:val="20"/>
          <w:szCs w:val="20"/>
          <w:lang w:eastAsia="ru-RU"/>
        </w:rPr>
        <w:t>(далее – услуги)</w:t>
      </w:r>
      <w:r w:rsidR="00196DC1" w:rsidRPr="001961FC">
        <w:rPr>
          <w:rFonts w:ascii="Times New Roman" w:eastAsia="Times New Roman" w:hAnsi="Times New Roman" w:cs="Times New Roman"/>
          <w:sz w:val="20"/>
          <w:szCs w:val="20"/>
          <w:lang w:eastAsia="ru-RU"/>
        </w:rPr>
        <w:t xml:space="preserve">, </w:t>
      </w:r>
      <w:r w:rsidR="00196DC1" w:rsidRPr="001961FC">
        <w:rPr>
          <w:rFonts w:ascii="Times New Roman" w:eastAsia="SimSun" w:hAnsi="Times New Roman" w:cs="Times New Roman"/>
          <w:sz w:val="20"/>
          <w:szCs w:val="20"/>
          <w:lang w:eastAsia="ko-KR"/>
        </w:rPr>
        <w:t xml:space="preserve">в соответствии с Техническим заданием (Приложение № </w:t>
      </w:r>
      <w:r w:rsidR="004F178B" w:rsidRPr="001961FC">
        <w:rPr>
          <w:rFonts w:ascii="Times New Roman" w:eastAsia="SimSun" w:hAnsi="Times New Roman" w:cs="Times New Roman"/>
          <w:sz w:val="20"/>
          <w:szCs w:val="20"/>
          <w:lang w:eastAsia="ko-KR"/>
        </w:rPr>
        <w:t>2</w:t>
      </w:r>
      <w:r w:rsidR="00196DC1" w:rsidRPr="001961FC">
        <w:rPr>
          <w:rFonts w:ascii="Times New Roman" w:eastAsia="SimSun" w:hAnsi="Times New Roman" w:cs="Times New Roman"/>
          <w:sz w:val="20"/>
          <w:szCs w:val="20"/>
          <w:lang w:eastAsia="ko-KR"/>
        </w:rPr>
        <w:t xml:space="preserve"> к Контракту), Спецификацией (Приложение № </w:t>
      </w:r>
      <w:r w:rsidR="004F178B" w:rsidRPr="001961FC">
        <w:rPr>
          <w:rFonts w:ascii="Times New Roman" w:eastAsia="SimSun" w:hAnsi="Times New Roman" w:cs="Times New Roman"/>
          <w:sz w:val="20"/>
          <w:szCs w:val="20"/>
          <w:lang w:eastAsia="ko-KR"/>
        </w:rPr>
        <w:t>1</w:t>
      </w:r>
      <w:r w:rsidR="00196DC1" w:rsidRPr="001961FC">
        <w:rPr>
          <w:rFonts w:ascii="Times New Roman" w:eastAsia="SimSun" w:hAnsi="Times New Roman" w:cs="Times New Roman"/>
          <w:sz w:val="20"/>
          <w:szCs w:val="20"/>
          <w:lang w:eastAsia="ko-KR"/>
        </w:rPr>
        <w:t xml:space="preserve"> к Контракту).</w:t>
      </w:r>
    </w:p>
    <w:p w14:paraId="7E9076DF" w14:textId="67C752D6" w:rsidR="00462384" w:rsidRPr="001961FC" w:rsidRDefault="00FE6C09" w:rsidP="00EB221C">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1.2</w:t>
      </w:r>
      <w:r w:rsidR="00483D65" w:rsidRPr="001961FC">
        <w:rPr>
          <w:rFonts w:ascii="Times New Roman" w:eastAsia="Times New Roman" w:hAnsi="Times New Roman" w:cs="Times New Roman"/>
          <w:bCs/>
          <w:sz w:val="20"/>
          <w:szCs w:val="20"/>
          <w:lang w:eastAsia="ru-RU"/>
        </w:rPr>
        <w:t xml:space="preserve">. Идентификационный код закупки: </w:t>
      </w:r>
      <w:r w:rsidR="005D41C1" w:rsidRPr="001961FC">
        <w:rPr>
          <w:rFonts w:ascii="Times New Roman" w:eastAsia="Times New Roman" w:hAnsi="Times New Roman" w:cs="Times New Roman"/>
          <w:bCs/>
          <w:sz w:val="20"/>
          <w:szCs w:val="20"/>
          <w:lang w:eastAsia="ru-RU"/>
        </w:rPr>
        <w:t>262470306356247030100100020000000000</w:t>
      </w:r>
      <w:r w:rsidR="003B1C8B" w:rsidRPr="001961FC">
        <w:rPr>
          <w:rFonts w:ascii="Times New Roman" w:eastAsia="Times New Roman" w:hAnsi="Times New Roman" w:cs="Times New Roman"/>
          <w:color w:val="000000"/>
          <w:sz w:val="20"/>
          <w:szCs w:val="20"/>
          <w:shd w:val="clear" w:color="auto" w:fill="FFFFFF"/>
          <w:lang w:eastAsia="ar-SA"/>
        </w:rPr>
        <w:t>.</w:t>
      </w:r>
    </w:p>
    <w:p w14:paraId="6FE5AEB9" w14:textId="0C68CB7A" w:rsidR="00934716" w:rsidRPr="001961FC" w:rsidRDefault="00934716" w:rsidP="00934716">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w:t>
      </w:r>
      <w:r w:rsidR="007067C3" w:rsidRPr="001961FC">
        <w:rPr>
          <w:rFonts w:ascii="Times New Roman" w:eastAsia="Times New Roman" w:hAnsi="Times New Roman" w:cs="Times New Roman"/>
          <w:bCs/>
          <w:sz w:val="20"/>
          <w:szCs w:val="20"/>
          <w:lang w:eastAsia="ru-RU"/>
        </w:rPr>
        <w:t>3</w:t>
      </w:r>
      <w:r w:rsidRPr="001961FC">
        <w:rPr>
          <w:rFonts w:ascii="Times New Roman" w:eastAsia="Times New Roman" w:hAnsi="Times New Roman" w:cs="Times New Roman"/>
          <w:bCs/>
          <w:sz w:val="20"/>
          <w:szCs w:val="20"/>
          <w:lang w:eastAsia="ru-RU"/>
        </w:rPr>
        <w:t>. Тип объекта закупки: оказание услуг.</w:t>
      </w:r>
    </w:p>
    <w:p w14:paraId="2A67350F" w14:textId="77777777" w:rsidR="00A47CF3" w:rsidRPr="001961FC" w:rsidRDefault="00A47CF3" w:rsidP="00934716">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2A2E419C" w14:textId="743285F7" w:rsidR="00653FF0" w:rsidRPr="001961FC" w:rsidRDefault="00A47CF3" w:rsidP="00A47CF3">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2. Цена контракта. Порядок оплаты контракта</w:t>
      </w:r>
    </w:p>
    <w:p w14:paraId="3F272F23" w14:textId="58370D9C" w:rsidR="00934716" w:rsidRPr="001961FC" w:rsidRDefault="00FE6C09" w:rsidP="00454218">
      <w:pPr>
        <w:widowControl w:val="0"/>
        <w:tabs>
          <w:tab w:val="left" w:pos="426"/>
        </w:tabs>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1961FC">
        <w:rPr>
          <w:rFonts w:ascii="Times New Roman" w:eastAsia="Times New Roman" w:hAnsi="Times New Roman" w:cs="Times New Roman"/>
          <w:sz w:val="20"/>
          <w:szCs w:val="20"/>
          <w:lang w:eastAsia="ru-RU"/>
        </w:rPr>
        <w:t xml:space="preserve">2.1. </w:t>
      </w:r>
      <w:r w:rsidR="006E6691" w:rsidRPr="001961FC">
        <w:rPr>
          <w:rFonts w:ascii="Times New Roman" w:eastAsia="Times New Roman" w:hAnsi="Times New Roman" w:cs="Times New Roman"/>
          <w:sz w:val="20"/>
          <w:szCs w:val="20"/>
          <w:lang w:eastAsia="ru-RU"/>
        </w:rPr>
        <w:t xml:space="preserve">Цена Контракта составляет </w:t>
      </w:r>
      <w:r w:rsidR="00931FA3" w:rsidRPr="001961FC">
        <w:rPr>
          <w:rFonts w:ascii="Times New Roman" w:hAnsi="Times New Roman" w:cs="Times New Roman"/>
          <w:b/>
          <w:sz w:val="20"/>
          <w:szCs w:val="20"/>
        </w:rPr>
        <w:t>___</w:t>
      </w:r>
      <w:r w:rsidR="006E6691" w:rsidRPr="001961FC">
        <w:rPr>
          <w:rFonts w:ascii="Times New Roman" w:hAnsi="Times New Roman" w:cs="Times New Roman"/>
          <w:b/>
          <w:sz w:val="20"/>
          <w:szCs w:val="20"/>
        </w:rPr>
        <w:t xml:space="preserve"> </w:t>
      </w:r>
      <w:r w:rsidR="006E6691" w:rsidRPr="001961FC">
        <w:rPr>
          <w:rFonts w:ascii="Times New Roman" w:eastAsia="Times New Roman" w:hAnsi="Times New Roman" w:cs="Times New Roman"/>
          <w:b/>
          <w:sz w:val="20"/>
          <w:szCs w:val="20"/>
          <w:lang w:eastAsia="ru-RU"/>
        </w:rPr>
        <w:t>(</w:t>
      </w:r>
      <w:r w:rsidR="00931FA3" w:rsidRPr="001961FC">
        <w:rPr>
          <w:rFonts w:ascii="Times New Roman" w:eastAsia="Times New Roman" w:hAnsi="Times New Roman" w:cs="Times New Roman"/>
          <w:b/>
          <w:sz w:val="20"/>
          <w:szCs w:val="20"/>
          <w:lang w:eastAsia="ru-RU"/>
        </w:rPr>
        <w:t>______</w:t>
      </w:r>
      <w:r w:rsidR="006E6691" w:rsidRPr="001961FC">
        <w:rPr>
          <w:rFonts w:ascii="Times New Roman" w:eastAsia="Times New Roman" w:hAnsi="Times New Roman" w:cs="Times New Roman"/>
          <w:b/>
          <w:sz w:val="20"/>
          <w:szCs w:val="20"/>
          <w:lang w:eastAsia="ru-RU"/>
        </w:rPr>
        <w:t xml:space="preserve">) рублей </w:t>
      </w:r>
      <w:r w:rsidR="00931FA3" w:rsidRPr="001961FC">
        <w:rPr>
          <w:rFonts w:ascii="Times New Roman" w:eastAsia="Times New Roman" w:hAnsi="Times New Roman" w:cs="Times New Roman"/>
          <w:b/>
          <w:sz w:val="20"/>
          <w:szCs w:val="20"/>
          <w:lang w:eastAsia="ru-RU"/>
        </w:rPr>
        <w:t>___</w:t>
      </w:r>
      <w:r w:rsidR="006E6691" w:rsidRPr="001961FC">
        <w:rPr>
          <w:rFonts w:ascii="Times New Roman" w:eastAsia="Times New Roman" w:hAnsi="Times New Roman" w:cs="Times New Roman"/>
          <w:b/>
          <w:sz w:val="20"/>
          <w:szCs w:val="20"/>
          <w:lang w:eastAsia="ru-RU"/>
        </w:rPr>
        <w:t xml:space="preserve"> копеек</w:t>
      </w:r>
      <w:r w:rsidR="006E6691" w:rsidRPr="001961FC">
        <w:rPr>
          <w:rFonts w:ascii="Times New Roman" w:eastAsia="Times New Roman" w:hAnsi="Times New Roman" w:cs="Times New Roman"/>
          <w:sz w:val="20"/>
          <w:szCs w:val="20"/>
          <w:lang w:eastAsia="ru-RU"/>
        </w:rPr>
        <w:t xml:space="preserve">, </w:t>
      </w:r>
      <w:r w:rsidR="00196DC1" w:rsidRPr="001961FC">
        <w:rPr>
          <w:rFonts w:ascii="Times New Roman" w:eastAsia="Times New Roman" w:hAnsi="Times New Roman" w:cs="Times New Roman"/>
          <w:sz w:val="20"/>
          <w:szCs w:val="20"/>
          <w:lang w:eastAsia="ru-RU"/>
        </w:rPr>
        <w:t>в том числе с учетом НДС / в том числе НДС или без учета НДС / НДС не облагается</w:t>
      </w:r>
      <w:r w:rsidR="00196DC1" w:rsidRPr="001961FC">
        <w:rPr>
          <w:rStyle w:val="a5"/>
          <w:rFonts w:ascii="Times New Roman" w:eastAsia="Times New Roman" w:hAnsi="Times New Roman" w:cs="Times New Roman"/>
          <w:sz w:val="20"/>
          <w:szCs w:val="20"/>
          <w:lang w:eastAsia="ru-RU"/>
        </w:rPr>
        <w:footnoteReference w:id="1"/>
      </w:r>
    </w:p>
    <w:p w14:paraId="2A75D0F6" w14:textId="6B283CBF" w:rsidR="00454218" w:rsidRPr="001961FC" w:rsidRDefault="00E13AE8" w:rsidP="00680B4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Источник</w:t>
      </w:r>
      <w:r w:rsidR="00680B46" w:rsidRPr="001961FC">
        <w:rPr>
          <w:rFonts w:ascii="Times New Roman" w:eastAsia="Times New Roman" w:hAnsi="Times New Roman" w:cs="Times New Roman"/>
          <w:sz w:val="20"/>
          <w:szCs w:val="20"/>
          <w:lang w:eastAsia="ru-RU"/>
        </w:rPr>
        <w:t>ом</w:t>
      </w:r>
      <w:r w:rsidRPr="001961FC">
        <w:rPr>
          <w:rFonts w:ascii="Times New Roman" w:eastAsia="Times New Roman" w:hAnsi="Times New Roman" w:cs="Times New Roman"/>
          <w:sz w:val="20"/>
          <w:szCs w:val="20"/>
          <w:lang w:eastAsia="ru-RU"/>
        </w:rPr>
        <w:t xml:space="preserve"> финансирования является бюджет Ле</w:t>
      </w:r>
      <w:r w:rsidR="00B13609" w:rsidRPr="001961FC">
        <w:rPr>
          <w:rFonts w:ascii="Times New Roman" w:eastAsia="Times New Roman" w:hAnsi="Times New Roman" w:cs="Times New Roman"/>
          <w:sz w:val="20"/>
          <w:szCs w:val="20"/>
          <w:lang w:eastAsia="ru-RU"/>
        </w:rPr>
        <w:t>нинградской области на 2026 год.</w:t>
      </w:r>
    </w:p>
    <w:p w14:paraId="3303EC0C" w14:textId="04553AEB" w:rsidR="004F74DF" w:rsidRPr="001961FC" w:rsidRDefault="004F74DF" w:rsidP="00680B46">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sz w:val="20"/>
          <w:szCs w:val="20"/>
          <w:lang w:eastAsia="ru-RU"/>
        </w:rPr>
        <w:t>Цена Контракта является твердой и определяется на весь срок исполнения настоящего Контракта.</w:t>
      </w:r>
    </w:p>
    <w:p w14:paraId="38834C18" w14:textId="44E9DB3F" w:rsidR="00FE6C09" w:rsidRPr="001961FC" w:rsidRDefault="00FE6C09" w:rsidP="00EB221C">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2.2.</w:t>
      </w:r>
      <w:r w:rsidR="00353559" w:rsidRPr="001961FC">
        <w:rPr>
          <w:rFonts w:ascii="Times New Roman" w:eastAsia="Times New Roman" w:hAnsi="Times New Roman" w:cs="Times New Roman"/>
          <w:sz w:val="20"/>
          <w:szCs w:val="20"/>
          <w:lang w:eastAsia="ru-RU"/>
        </w:rPr>
        <w:t xml:space="preserve"> Если в соответствии с законодательством Российской Федерации о налогах и сборах налоги, сборы и иные обязательные платежи, связанные с оплатой </w:t>
      </w:r>
      <w:r w:rsidR="00760D30" w:rsidRPr="001961FC">
        <w:rPr>
          <w:rFonts w:ascii="Times New Roman" w:eastAsia="Times New Roman" w:hAnsi="Times New Roman" w:cs="Times New Roman"/>
          <w:sz w:val="20"/>
          <w:szCs w:val="20"/>
          <w:lang w:eastAsia="ru-RU"/>
        </w:rPr>
        <w:t>К</w:t>
      </w:r>
      <w:r w:rsidR="00353559" w:rsidRPr="001961FC">
        <w:rPr>
          <w:rFonts w:ascii="Times New Roman" w:eastAsia="Times New Roman" w:hAnsi="Times New Roman" w:cs="Times New Roman"/>
          <w:sz w:val="20"/>
          <w:szCs w:val="20"/>
          <w:lang w:eastAsia="ru-RU"/>
        </w:rPr>
        <w:t xml:space="preserve">онтракта, подлежат уплате в бюджеты бюджетной системы Российской Федерации </w:t>
      </w:r>
      <w:r w:rsidR="00CD1FC7" w:rsidRPr="001961FC">
        <w:rPr>
          <w:rFonts w:ascii="Times New Roman" w:eastAsia="Times New Roman" w:hAnsi="Times New Roman" w:cs="Times New Roman"/>
          <w:sz w:val="20"/>
          <w:szCs w:val="20"/>
          <w:lang w:eastAsia="ru-RU"/>
        </w:rPr>
        <w:t>З</w:t>
      </w:r>
      <w:r w:rsidR="00353559" w:rsidRPr="001961FC">
        <w:rPr>
          <w:rFonts w:ascii="Times New Roman" w:eastAsia="Times New Roman" w:hAnsi="Times New Roman" w:cs="Times New Roman"/>
          <w:sz w:val="20"/>
          <w:szCs w:val="20"/>
          <w:lang w:eastAsia="ru-RU"/>
        </w:rPr>
        <w:t xml:space="preserve">аказчиком, то суммы, подлежащие уплате </w:t>
      </w:r>
      <w:r w:rsidR="00CD1FC7" w:rsidRPr="001961FC">
        <w:rPr>
          <w:rFonts w:ascii="Times New Roman" w:eastAsia="Times New Roman" w:hAnsi="Times New Roman" w:cs="Times New Roman"/>
          <w:sz w:val="20"/>
          <w:szCs w:val="20"/>
          <w:lang w:eastAsia="ru-RU"/>
        </w:rPr>
        <w:t>З</w:t>
      </w:r>
      <w:r w:rsidR="00353559" w:rsidRPr="001961FC">
        <w:rPr>
          <w:rFonts w:ascii="Times New Roman" w:eastAsia="Times New Roman" w:hAnsi="Times New Roman" w:cs="Times New Roman"/>
          <w:sz w:val="20"/>
          <w:szCs w:val="20"/>
          <w:lang w:eastAsia="ru-RU"/>
        </w:rPr>
        <w:t>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w:t>
      </w:r>
    </w:p>
    <w:p w14:paraId="1DA6AFB4" w14:textId="1EB8F157" w:rsidR="00545DEA" w:rsidRPr="001961FC" w:rsidRDefault="00FE6C09" w:rsidP="004F796C">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sz w:val="20"/>
          <w:szCs w:val="20"/>
          <w:lang w:eastAsia="ru-RU"/>
        </w:rPr>
        <w:t xml:space="preserve">2.3. </w:t>
      </w:r>
      <w:r w:rsidR="00545DEA" w:rsidRPr="001961FC">
        <w:rPr>
          <w:rFonts w:ascii="Times New Roman" w:eastAsia="Calibri" w:hAnsi="Times New Roman" w:cs="Times New Roman"/>
          <w:sz w:val="20"/>
          <w:szCs w:val="20"/>
        </w:rPr>
        <w:t>Цена государственного контракта включает в себя все расходы Исполнителя, понесенные им для исполнения обязательств</w:t>
      </w:r>
      <w:r w:rsidR="00B13609" w:rsidRPr="001961FC">
        <w:rPr>
          <w:rFonts w:ascii="Times New Roman" w:eastAsia="Calibri" w:hAnsi="Times New Roman" w:cs="Times New Roman"/>
          <w:sz w:val="20"/>
          <w:szCs w:val="20"/>
        </w:rPr>
        <w:t xml:space="preserve"> по государственному контракту</w:t>
      </w:r>
      <w:r w:rsidR="00545DEA" w:rsidRPr="001961FC">
        <w:rPr>
          <w:rFonts w:ascii="Times New Roman" w:eastAsia="Calibri" w:hAnsi="Times New Roman" w:cs="Times New Roman"/>
          <w:sz w:val="20"/>
          <w:szCs w:val="20"/>
        </w:rPr>
        <w:t xml:space="preserve">, </w:t>
      </w:r>
      <w:r w:rsidR="00545DEA" w:rsidRPr="001961FC">
        <w:rPr>
          <w:rFonts w:ascii="Times New Roman" w:eastAsia="Times New Roman" w:hAnsi="Times New Roman" w:cs="Times New Roman"/>
          <w:sz w:val="20"/>
          <w:szCs w:val="20"/>
          <w:lang w:eastAsia="ru-RU"/>
        </w:rPr>
        <w:t>налоги, сборы и другие обязательные платежи в бюджет, согласно действующему законодательству Российской Федерации.</w:t>
      </w:r>
    </w:p>
    <w:p w14:paraId="3F6F5EB3" w14:textId="77777777" w:rsidR="005168A6" w:rsidRPr="001961FC" w:rsidRDefault="004F74DF" w:rsidP="005168A6">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sz w:val="20"/>
          <w:szCs w:val="20"/>
          <w:lang w:eastAsia="ru-RU"/>
        </w:rPr>
        <w:t>2.4</w:t>
      </w:r>
      <w:r w:rsidR="00FE6C09" w:rsidRPr="001961FC">
        <w:rPr>
          <w:rFonts w:ascii="Times New Roman" w:eastAsia="Times New Roman" w:hAnsi="Times New Roman" w:cs="Times New Roman"/>
          <w:sz w:val="20"/>
          <w:szCs w:val="20"/>
          <w:lang w:eastAsia="ru-RU"/>
        </w:rPr>
        <w:t xml:space="preserve">. </w:t>
      </w:r>
      <w:r w:rsidR="005168A6" w:rsidRPr="001961FC">
        <w:rPr>
          <w:rFonts w:ascii="Times New Roman" w:eastAsia="Times New Roman" w:hAnsi="Times New Roman" w:cs="Times New Roman"/>
          <w:bCs/>
          <w:sz w:val="20"/>
          <w:szCs w:val="20"/>
          <w:lang w:eastAsia="ar-SA"/>
        </w:rPr>
        <w:t xml:space="preserve">Оплата производится за фактически оказанные услуги на основании полученных Заказчиком надлежащим образом оформленных (отсутствие арифметических ошибок, помарок и некорректно указанных реквизитов) универсального передаточного документа (УПД) путём безналичного банковского перевода денежных средств на расчётный счёт Исполнителя, указанный в Контракте, в течение 7 (семи) рабочих дней со дня подписания Заказчиком универсального передаточного документа (УПД). Расчеты по Контракту осуществляются в соответствии с правилами безналичных расчетов платежными поручениями с использованием казначейской системы оплаты. </w:t>
      </w:r>
    </w:p>
    <w:p w14:paraId="2E90DF15" w14:textId="77777777" w:rsidR="005168A6" w:rsidRPr="001961FC" w:rsidRDefault="005168A6" w:rsidP="005168A6">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2.5. Датой оплаты услуг считается дата проведения операции по списанию денежных средств с расчётного счёта Заказчика для их зачисления на счёт Исполнителя. Дата платежа определяется по банковской отметке на платёжном поручении Заказчика.</w:t>
      </w:r>
    </w:p>
    <w:p w14:paraId="06CAEB3E" w14:textId="77777777" w:rsidR="005168A6" w:rsidRPr="001961FC" w:rsidRDefault="005168A6" w:rsidP="005168A6">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2.6. Выплата аванса не предусмотрена.</w:t>
      </w:r>
    </w:p>
    <w:p w14:paraId="6EEE38D1" w14:textId="31AF6F5C" w:rsidR="00172E49" w:rsidRPr="001961FC" w:rsidRDefault="005168A6" w:rsidP="005168A6">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1961FC">
        <w:rPr>
          <w:rFonts w:ascii="Times New Roman" w:eastAsia="Times New Roman" w:hAnsi="Times New Roman" w:cs="Times New Roman"/>
          <w:bCs/>
          <w:sz w:val="20"/>
          <w:szCs w:val="20"/>
          <w:lang w:eastAsia="ar-SA"/>
        </w:rPr>
        <w:t>2.7. Заказчик вправе удержать при расчетах за оказанные услуги суммы неустойки (пени, штрафы), начисленные Исполнителю за неисполнение или ненадлежащее исполнение обязательств</w:t>
      </w:r>
      <w:r w:rsidR="00172E49" w:rsidRPr="001961FC">
        <w:rPr>
          <w:rFonts w:ascii="Times New Roman" w:eastAsia="Times New Roman" w:hAnsi="Times New Roman" w:cs="Times New Roman"/>
          <w:iCs/>
          <w:sz w:val="20"/>
          <w:szCs w:val="20"/>
          <w:lang w:eastAsia="ru-RU"/>
        </w:rPr>
        <w:t>.</w:t>
      </w:r>
    </w:p>
    <w:p w14:paraId="3EE979A6" w14:textId="77777777" w:rsidR="00653FF0" w:rsidRPr="001961FC" w:rsidRDefault="00653FF0" w:rsidP="00EB221C">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p>
    <w:p w14:paraId="26A1E315" w14:textId="0D93C359" w:rsidR="00EB0D3A" w:rsidRPr="001961FC" w:rsidRDefault="00295BC7" w:rsidP="001D44E3">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mallCaps/>
          <w:sz w:val="20"/>
          <w:szCs w:val="20"/>
          <w:lang w:eastAsia="ru-RU"/>
        </w:rPr>
        <w:t xml:space="preserve">3. </w:t>
      </w:r>
      <w:r w:rsidR="00FE6C09" w:rsidRPr="001961FC">
        <w:rPr>
          <w:rFonts w:ascii="Times New Roman" w:eastAsia="Times New Roman" w:hAnsi="Times New Roman" w:cs="Times New Roman"/>
          <w:b/>
          <w:sz w:val="20"/>
          <w:szCs w:val="20"/>
          <w:lang w:eastAsia="ru-RU"/>
        </w:rPr>
        <w:t>Порядок приемки услуг. Порядок оформления приемки услуг</w:t>
      </w:r>
    </w:p>
    <w:p w14:paraId="6D0A9C14" w14:textId="6A6275F7" w:rsidR="006F0A11" w:rsidRPr="001961FC" w:rsidRDefault="00EB0D3A" w:rsidP="006F0A11">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 xml:space="preserve">3.1. </w:t>
      </w:r>
      <w:r w:rsidR="0012565E" w:rsidRPr="001961FC">
        <w:rPr>
          <w:rFonts w:ascii="Times New Roman" w:eastAsia="Times New Roman" w:hAnsi="Times New Roman" w:cs="Times New Roman"/>
          <w:bCs/>
          <w:sz w:val="20"/>
          <w:szCs w:val="20"/>
          <w:lang w:eastAsia="ar-SA"/>
        </w:rPr>
        <w:t>Оказание услуг производится Исполнителем в соответствии с Техническим заданием и Спецификацией</w:t>
      </w:r>
      <w:r w:rsidRPr="001961FC">
        <w:rPr>
          <w:rFonts w:ascii="Times New Roman" w:eastAsia="Times New Roman" w:hAnsi="Times New Roman" w:cs="Times New Roman"/>
          <w:bCs/>
          <w:sz w:val="20"/>
          <w:szCs w:val="20"/>
          <w:lang w:eastAsia="ar-SA"/>
        </w:rPr>
        <w:t>.</w:t>
      </w:r>
      <w:r w:rsidR="006F0A11" w:rsidRPr="001961FC">
        <w:rPr>
          <w:rFonts w:ascii="Times New Roman" w:eastAsia="Times New Roman" w:hAnsi="Times New Roman" w:cs="Times New Roman"/>
          <w:bCs/>
          <w:sz w:val="20"/>
          <w:szCs w:val="20"/>
          <w:lang w:eastAsia="ar-SA"/>
        </w:rPr>
        <w:t xml:space="preserve"> Приемка оказанных по Контракту услуг осуществляется по факту оказания услуг в следующем порядке:</w:t>
      </w:r>
    </w:p>
    <w:p w14:paraId="5FC9D18E" w14:textId="735D577A" w:rsidR="008A4963" w:rsidRPr="001961FC" w:rsidRDefault="006F0A11" w:rsidP="006F0A11">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 xml:space="preserve">По завершении оказания Услуг Исполнитель в течение </w:t>
      </w:r>
      <w:r w:rsidR="002429AC" w:rsidRPr="001961FC">
        <w:rPr>
          <w:rFonts w:ascii="Times New Roman" w:eastAsia="Times New Roman" w:hAnsi="Times New Roman" w:cs="Times New Roman"/>
          <w:bCs/>
          <w:sz w:val="20"/>
          <w:szCs w:val="20"/>
          <w:lang w:eastAsia="ar-SA"/>
        </w:rPr>
        <w:t>3</w:t>
      </w:r>
      <w:r w:rsidR="00E107F3" w:rsidRPr="001961FC">
        <w:rPr>
          <w:rFonts w:ascii="Times New Roman" w:eastAsia="Times New Roman" w:hAnsi="Times New Roman" w:cs="Times New Roman"/>
          <w:bCs/>
          <w:sz w:val="20"/>
          <w:szCs w:val="20"/>
          <w:lang w:eastAsia="ar-SA"/>
        </w:rPr>
        <w:t xml:space="preserve"> (трех)</w:t>
      </w:r>
      <w:r w:rsidRPr="001961FC">
        <w:rPr>
          <w:rFonts w:ascii="Times New Roman" w:eastAsia="Times New Roman" w:hAnsi="Times New Roman" w:cs="Times New Roman"/>
          <w:bCs/>
          <w:sz w:val="20"/>
          <w:szCs w:val="20"/>
          <w:lang w:eastAsia="ar-SA"/>
        </w:rPr>
        <w:t xml:space="preserve"> рабочих дней передает Заказчику оригиналы документов, указанных в п. </w:t>
      </w:r>
      <w:r w:rsidR="00B13609" w:rsidRPr="001961FC">
        <w:rPr>
          <w:rFonts w:ascii="Times New Roman" w:eastAsia="Times New Roman" w:hAnsi="Times New Roman" w:cs="Times New Roman"/>
          <w:bCs/>
          <w:sz w:val="20"/>
          <w:szCs w:val="20"/>
          <w:lang w:eastAsia="ar-SA"/>
        </w:rPr>
        <w:t>1</w:t>
      </w:r>
      <w:r w:rsidR="002429AC" w:rsidRPr="001961FC">
        <w:rPr>
          <w:rFonts w:ascii="Times New Roman" w:eastAsia="Times New Roman" w:hAnsi="Times New Roman" w:cs="Times New Roman"/>
          <w:bCs/>
          <w:sz w:val="20"/>
          <w:szCs w:val="20"/>
          <w:lang w:eastAsia="ar-SA"/>
        </w:rPr>
        <w:t>3</w:t>
      </w:r>
      <w:r w:rsidRPr="001961FC">
        <w:rPr>
          <w:rFonts w:ascii="Times New Roman" w:eastAsia="Times New Roman" w:hAnsi="Times New Roman" w:cs="Times New Roman"/>
          <w:bCs/>
          <w:sz w:val="20"/>
          <w:szCs w:val="20"/>
          <w:lang w:eastAsia="ar-SA"/>
        </w:rPr>
        <w:t xml:space="preserve">. Технического задания (Приложение № </w:t>
      </w:r>
      <w:r w:rsidR="00341455" w:rsidRPr="001961FC">
        <w:rPr>
          <w:rFonts w:ascii="Times New Roman" w:eastAsia="Times New Roman" w:hAnsi="Times New Roman" w:cs="Times New Roman"/>
          <w:bCs/>
          <w:sz w:val="20"/>
          <w:szCs w:val="20"/>
          <w:lang w:eastAsia="ar-SA"/>
        </w:rPr>
        <w:t>2</w:t>
      </w:r>
      <w:r w:rsidRPr="001961FC">
        <w:rPr>
          <w:rFonts w:ascii="Times New Roman" w:eastAsia="Times New Roman" w:hAnsi="Times New Roman" w:cs="Times New Roman"/>
          <w:bCs/>
          <w:sz w:val="20"/>
          <w:szCs w:val="20"/>
          <w:lang w:eastAsia="ar-SA"/>
        </w:rPr>
        <w:t xml:space="preserve"> к Контракту) по адресу г. Санкт-Петербург, ул. Смольного, д. 3, каб. 3-16</w:t>
      </w:r>
      <w:r w:rsidR="00FB431B" w:rsidRPr="001961FC">
        <w:rPr>
          <w:rFonts w:ascii="Times New Roman" w:eastAsia="Times New Roman" w:hAnsi="Times New Roman" w:cs="Times New Roman"/>
          <w:bCs/>
          <w:sz w:val="20"/>
          <w:szCs w:val="20"/>
          <w:lang w:eastAsia="ar-SA"/>
        </w:rPr>
        <w:t>7</w:t>
      </w:r>
      <w:r w:rsidR="0088763F" w:rsidRPr="001961FC">
        <w:rPr>
          <w:rFonts w:ascii="Times New Roman" w:eastAsia="Times New Roman" w:hAnsi="Times New Roman" w:cs="Times New Roman"/>
          <w:bCs/>
          <w:sz w:val="20"/>
          <w:szCs w:val="20"/>
          <w:lang w:eastAsia="ar-SA"/>
        </w:rPr>
        <w:t xml:space="preserve">, а также </w:t>
      </w:r>
      <w:r w:rsidR="005168A6" w:rsidRPr="001961FC">
        <w:rPr>
          <w:rFonts w:ascii="Times New Roman" w:eastAsia="Times New Roman" w:hAnsi="Times New Roman" w:cs="Times New Roman"/>
          <w:bCs/>
          <w:sz w:val="20"/>
          <w:szCs w:val="20"/>
          <w:lang w:eastAsia="ar-SA"/>
        </w:rPr>
        <w:t>формирует и направляет Заказчику документы, предусмотренные п.2.4 Контракта</w:t>
      </w:r>
      <w:r w:rsidR="0088763F" w:rsidRPr="001961FC">
        <w:rPr>
          <w:rFonts w:ascii="Times New Roman" w:eastAsia="Times New Roman" w:hAnsi="Times New Roman" w:cs="Times New Roman"/>
          <w:bCs/>
          <w:sz w:val="20"/>
          <w:szCs w:val="20"/>
          <w:lang w:eastAsia="ar-SA"/>
        </w:rPr>
        <w:t xml:space="preserve">.  </w:t>
      </w:r>
    </w:p>
    <w:p w14:paraId="70AA0FC0" w14:textId="1565F963" w:rsidR="001724FA" w:rsidRPr="001961FC" w:rsidRDefault="001724FA" w:rsidP="001724FA">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 xml:space="preserve">3.2. </w:t>
      </w:r>
      <w:r w:rsidR="005168A6" w:rsidRPr="001961FC">
        <w:rPr>
          <w:rFonts w:ascii="Times New Roman" w:eastAsia="Times New Roman" w:hAnsi="Times New Roman" w:cs="Times New Roman"/>
          <w:bCs/>
          <w:sz w:val="20"/>
          <w:szCs w:val="20"/>
          <w:lang w:eastAsia="ar-SA"/>
        </w:rPr>
        <w:t>Заказчик в течение 20 рабочих дней со дня получения универсального передаточного документа (УПД)</w:t>
      </w:r>
      <w:r w:rsidR="005168A6" w:rsidRPr="001961FC">
        <w:rPr>
          <w:rFonts w:ascii="Times New Roman" w:eastAsia="Times New Roman" w:hAnsi="Times New Roman" w:cs="Times New Roman"/>
          <w:bCs/>
          <w:color w:val="FF0000"/>
          <w:sz w:val="20"/>
          <w:szCs w:val="20"/>
          <w:lang w:eastAsia="ar-SA"/>
        </w:rPr>
        <w:t xml:space="preserve"> </w:t>
      </w:r>
      <w:r w:rsidR="005168A6" w:rsidRPr="001961FC">
        <w:rPr>
          <w:rFonts w:ascii="Times New Roman" w:eastAsia="Times New Roman" w:hAnsi="Times New Roman" w:cs="Times New Roman"/>
          <w:bCs/>
          <w:sz w:val="20"/>
          <w:szCs w:val="20"/>
          <w:lang w:eastAsia="ar-SA"/>
        </w:rPr>
        <w:t xml:space="preserve">и иных документов, указанных в пункте 2.4 настоящего Контракта, осуществляет проверку оказанных Исполнителем услуг по Контракту на предмет соответствия оказанных услуг требованиям и условиям Контракта и направляет Исполнителю подписанный со своей стороны Акт приемки товаров, работ, услуг (ф. 0510452), </w:t>
      </w:r>
      <w:r w:rsidR="005168A6" w:rsidRPr="001961FC">
        <w:rPr>
          <w:rFonts w:ascii="Times New Roman" w:eastAsia="Times New Roman" w:hAnsi="Times New Roman" w:cs="Times New Roman"/>
          <w:bCs/>
          <w:sz w:val="20"/>
          <w:szCs w:val="20"/>
          <w:lang w:eastAsia="ar-SA"/>
        </w:rPr>
        <w:lastRenderedPageBreak/>
        <w:t>подтверждающий возникновение у принимающей стороны (Заказчика) обязанности оплатить услуги или отказывает в приемке, направляя мотивированный отказ от приемки услуг с указанием расхождений и составлением Акта приемки товаров, работ, услуг (ф. 0510452)</w:t>
      </w:r>
      <w:r w:rsidRPr="001961FC">
        <w:rPr>
          <w:rFonts w:ascii="Times New Roman" w:eastAsia="Times New Roman" w:hAnsi="Times New Roman" w:cs="Times New Roman"/>
          <w:bCs/>
          <w:sz w:val="20"/>
          <w:szCs w:val="20"/>
          <w:lang w:eastAsia="ar-SA"/>
        </w:rPr>
        <w:t>.</w:t>
      </w:r>
    </w:p>
    <w:p w14:paraId="472B1DFA" w14:textId="77777777" w:rsidR="001724FA" w:rsidRPr="001961FC" w:rsidRDefault="001724FA" w:rsidP="001724FA">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3.3.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вправе произвести экспертизу. Экспертизу результатов оказанных услуг, предусмотренных Контрактом, Заказчик проводит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C29E8F1" w14:textId="77777777" w:rsidR="001724FA" w:rsidRPr="001961FC" w:rsidRDefault="001724FA" w:rsidP="001724FA">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3.4. При обнаружении Заказчиком в ходе проведения приемки результатов оказанных услуг недостатков в оказанных услугах, Заказчик составляет рекламационный акт, в котором фиксирует перечень недостатков и сроки их устранения Исполнителем, указывает причины мотивированного отказа от подписания универсального передаточного документа (УПД). Указанный рекламационный акт направляется Заказчиком в адрес Исполнителя в течение 10 календарных дней со дня выявления несоответствия результатов оказанных услуг.</w:t>
      </w:r>
    </w:p>
    <w:p w14:paraId="152DA8F2" w14:textId="4EDA5FAF" w:rsidR="00EB0D3A" w:rsidRPr="001961FC" w:rsidRDefault="001724FA" w:rsidP="001724FA">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t>3.5. Исполнитель обязан устранить все обнаруженные недостатки своими силами и за свой счет в сроки, указанные в рекламационном акте</w:t>
      </w:r>
      <w:r w:rsidR="00EB0D3A" w:rsidRPr="001961FC">
        <w:rPr>
          <w:rFonts w:ascii="Times New Roman" w:eastAsia="Times New Roman" w:hAnsi="Times New Roman" w:cs="Times New Roman"/>
          <w:bCs/>
          <w:sz w:val="20"/>
          <w:szCs w:val="20"/>
          <w:lang w:eastAsia="ar-SA"/>
        </w:rPr>
        <w:t>.</w:t>
      </w:r>
    </w:p>
    <w:p w14:paraId="421A46E0" w14:textId="77777777" w:rsidR="00FE6C09" w:rsidRPr="001961FC" w:rsidRDefault="00FE6C09" w:rsidP="00EB221C">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mallCaps/>
          <w:sz w:val="20"/>
          <w:szCs w:val="20"/>
          <w:lang w:eastAsia="ru-RU"/>
        </w:rPr>
        <w:t xml:space="preserve">4. </w:t>
      </w:r>
      <w:r w:rsidRPr="001961FC">
        <w:rPr>
          <w:rFonts w:ascii="Times New Roman" w:eastAsia="Times New Roman" w:hAnsi="Times New Roman" w:cs="Times New Roman"/>
          <w:b/>
          <w:sz w:val="20"/>
          <w:szCs w:val="20"/>
          <w:lang w:eastAsia="ru-RU"/>
        </w:rPr>
        <w:t>Права и обязательства сторон</w:t>
      </w:r>
    </w:p>
    <w:p w14:paraId="5363DB52"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1961FC">
        <w:rPr>
          <w:rFonts w:ascii="Times New Roman" w:eastAsia="Times New Roman" w:hAnsi="Times New Roman" w:cs="Times New Roman"/>
          <w:bCs/>
          <w:sz w:val="20"/>
          <w:szCs w:val="20"/>
          <w:u w:val="single"/>
          <w:lang w:eastAsia="ru-RU"/>
        </w:rPr>
        <w:t>4.1. Заказчик обязан:</w:t>
      </w:r>
    </w:p>
    <w:p w14:paraId="38E1A7D7"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4.1.1. Предоставлять по просьбе Исполнителя необходимую для оказания услуг документацию и информацию.</w:t>
      </w:r>
    </w:p>
    <w:p w14:paraId="43F0AEC8"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4.1.2. Принять надлежащим образом оказанные Исполнителем услуги в порядке, предусмотренном Контрактом.</w:t>
      </w:r>
    </w:p>
    <w:p w14:paraId="036E1A08"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color w:val="FF0000"/>
          <w:sz w:val="20"/>
          <w:szCs w:val="20"/>
          <w:lang w:eastAsia="ru-RU"/>
        </w:rPr>
      </w:pPr>
      <w:r w:rsidRPr="001961FC">
        <w:rPr>
          <w:rFonts w:ascii="Times New Roman" w:eastAsia="Times New Roman" w:hAnsi="Times New Roman" w:cs="Times New Roman"/>
          <w:bCs/>
          <w:sz w:val="20"/>
          <w:szCs w:val="20"/>
          <w:lang w:eastAsia="ru-RU"/>
        </w:rPr>
        <w:t>4.1.3. Оплатить надлежаще оказанные услуги в порядке и на условиях, предусмотренных Контрактом</w:t>
      </w:r>
      <w:r w:rsidRPr="001961FC">
        <w:rPr>
          <w:rFonts w:ascii="Times New Roman" w:eastAsia="Times New Roman" w:hAnsi="Times New Roman" w:cs="Times New Roman"/>
          <w:bCs/>
          <w:color w:val="FF0000"/>
          <w:sz w:val="20"/>
          <w:szCs w:val="20"/>
          <w:lang w:eastAsia="ru-RU"/>
        </w:rPr>
        <w:t>.</w:t>
      </w:r>
    </w:p>
    <w:p w14:paraId="31E9638C"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1961FC">
        <w:rPr>
          <w:rFonts w:ascii="Times New Roman" w:eastAsia="Times New Roman" w:hAnsi="Times New Roman" w:cs="Times New Roman"/>
          <w:bCs/>
          <w:sz w:val="20"/>
          <w:szCs w:val="20"/>
          <w:u w:val="single"/>
          <w:lang w:eastAsia="ru-RU"/>
        </w:rPr>
        <w:t>4.2. Заказчик имеет право:</w:t>
      </w:r>
    </w:p>
    <w:p w14:paraId="619CC601"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4.2.1. В любое время проверять ход и качество оказываемых Исполнителем услуг, требовать при этом документы, подтверждающие исполнение Контракта, а также непосредственно присутствовать при оказании услуг.</w:t>
      </w:r>
    </w:p>
    <w:p w14:paraId="5664ED87"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4.2.2. Отказаться от принятия и оплаты оказанных услуг, не соответствующих требованиям Технического задания, условиям Контракта до устранения недостатков, уплаты неустойки, а если такие услуги оплачены, потребовать возврата уплаченных сумм.</w:t>
      </w:r>
    </w:p>
    <w:p w14:paraId="78F933B9"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4.2.3. Требовать от Исполнителя представления надлежащим образом оформленных отчетных документов, подтверждающих исполнение обязательств в соответствии с Контрактом.</w:t>
      </w:r>
    </w:p>
    <w:p w14:paraId="0B423EB1"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1961FC">
        <w:rPr>
          <w:rFonts w:ascii="Times New Roman" w:eastAsia="Times New Roman" w:hAnsi="Times New Roman" w:cs="Times New Roman"/>
          <w:bCs/>
          <w:sz w:val="20"/>
          <w:szCs w:val="20"/>
          <w:u w:val="single"/>
          <w:lang w:eastAsia="ru-RU"/>
        </w:rPr>
        <w:t>4.3. Исполнитель обязан:</w:t>
      </w:r>
    </w:p>
    <w:p w14:paraId="076BB0CB"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4.3.1. Оказать предусмотренные настоящим Контрактом услуги в соответствии с требованиями Технического задания и настоящего Контракта, обеспечив их надлежащее качество.</w:t>
      </w:r>
    </w:p>
    <w:p w14:paraId="496A20D4" w14:textId="3F208A76"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4.3.2. Передать Заказчику в течение </w:t>
      </w:r>
      <w:r w:rsidR="002429AC" w:rsidRPr="001961FC">
        <w:rPr>
          <w:rFonts w:ascii="Times New Roman" w:eastAsia="Times New Roman" w:hAnsi="Times New Roman" w:cs="Times New Roman"/>
          <w:bCs/>
          <w:sz w:val="20"/>
          <w:szCs w:val="20"/>
          <w:lang w:eastAsia="ru-RU"/>
        </w:rPr>
        <w:t>3</w:t>
      </w:r>
      <w:r w:rsidRPr="001961FC">
        <w:rPr>
          <w:rFonts w:ascii="Times New Roman" w:eastAsia="Times New Roman" w:hAnsi="Times New Roman" w:cs="Times New Roman"/>
          <w:bCs/>
          <w:sz w:val="20"/>
          <w:szCs w:val="20"/>
          <w:lang w:eastAsia="ru-RU"/>
        </w:rPr>
        <w:t xml:space="preserve"> (</w:t>
      </w:r>
      <w:r w:rsidR="00E107F3" w:rsidRPr="001961FC">
        <w:rPr>
          <w:rFonts w:ascii="Times New Roman" w:eastAsia="Times New Roman" w:hAnsi="Times New Roman" w:cs="Times New Roman"/>
          <w:bCs/>
          <w:sz w:val="20"/>
          <w:szCs w:val="20"/>
          <w:lang w:eastAsia="ru-RU"/>
        </w:rPr>
        <w:t>трех</w:t>
      </w:r>
      <w:r w:rsidRPr="001961FC">
        <w:rPr>
          <w:rFonts w:ascii="Times New Roman" w:eastAsia="Times New Roman" w:hAnsi="Times New Roman" w:cs="Times New Roman"/>
          <w:bCs/>
          <w:sz w:val="20"/>
          <w:szCs w:val="20"/>
          <w:lang w:eastAsia="ru-RU"/>
        </w:rPr>
        <w:t>) рабочих дней с даты проведения Мероприятия оригинал отчета, указанного в пункте 1</w:t>
      </w:r>
      <w:r w:rsidR="002429AC" w:rsidRPr="001961FC">
        <w:rPr>
          <w:rFonts w:ascii="Times New Roman" w:eastAsia="Times New Roman" w:hAnsi="Times New Roman" w:cs="Times New Roman"/>
          <w:bCs/>
          <w:sz w:val="20"/>
          <w:szCs w:val="20"/>
          <w:lang w:eastAsia="ru-RU"/>
        </w:rPr>
        <w:t>3</w:t>
      </w:r>
      <w:r w:rsidRPr="001961FC">
        <w:rPr>
          <w:rFonts w:ascii="Times New Roman" w:eastAsia="Times New Roman" w:hAnsi="Times New Roman" w:cs="Times New Roman"/>
          <w:bCs/>
          <w:sz w:val="20"/>
          <w:szCs w:val="20"/>
          <w:lang w:eastAsia="ru-RU"/>
        </w:rPr>
        <w:t xml:space="preserve"> Технического задания по адресу г. Санкт-Петербург, ул. Смольного, д.3, лит. А, каб. 3-167.</w:t>
      </w:r>
    </w:p>
    <w:p w14:paraId="077A50FE"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trike/>
          <w:sz w:val="20"/>
          <w:szCs w:val="20"/>
          <w:lang w:eastAsia="ru-RU"/>
        </w:rPr>
      </w:pPr>
      <w:r w:rsidRPr="001961FC">
        <w:rPr>
          <w:rFonts w:ascii="Times New Roman" w:eastAsia="Times New Roman" w:hAnsi="Times New Roman" w:cs="Times New Roman"/>
          <w:bCs/>
          <w:sz w:val="20"/>
          <w:szCs w:val="20"/>
          <w:lang w:eastAsia="ru-RU"/>
        </w:rPr>
        <w:t>4.3.3. Подготовить с использованием Единой информационной системы и направить структурированный документ о приемке.</w:t>
      </w:r>
    </w:p>
    <w:p w14:paraId="7A81C9EE"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4.3.4. Немедленно письменно предупредить Заказчика о возникновении не зависящих от Исполнителя обстоятельств, которые создают невозможность оказания услуг в срок и (или) с надлежащим качеством.</w:t>
      </w:r>
    </w:p>
    <w:p w14:paraId="602CAF5D"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4.3.5. Обеспечивать Заказчику возможность контроля и надзора за ходом и качеством оказания услуг.</w:t>
      </w:r>
    </w:p>
    <w:p w14:paraId="2D505F06"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4.3.6. Устранять все недостатки при оказании услуг, указанные Заказчиком.</w:t>
      </w:r>
    </w:p>
    <w:p w14:paraId="7F5A33A8"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4.3.7. Обеспечивать выполнение необходимых противопожарных мероприятий, мероприятий по технике безопасности, охране окружающей среды и охране труда </w:t>
      </w:r>
    </w:p>
    <w:p w14:paraId="427CA300"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1961FC">
        <w:rPr>
          <w:rFonts w:ascii="Times New Roman" w:eastAsia="Times New Roman" w:hAnsi="Times New Roman" w:cs="Times New Roman"/>
          <w:bCs/>
          <w:sz w:val="20"/>
          <w:szCs w:val="20"/>
          <w:u w:val="single"/>
          <w:lang w:eastAsia="ru-RU"/>
        </w:rPr>
        <w:t>4.4. Исполнитель имеет право:</w:t>
      </w:r>
    </w:p>
    <w:p w14:paraId="4286114A"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4.4.1. Обращаться к Заказчику за методическим и организационным содействием по улучшению качества оказываемых услуг.</w:t>
      </w:r>
    </w:p>
    <w:p w14:paraId="2C521901" w14:textId="77777777" w:rsidR="00B13609"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4.4.2. Требовать оплаты по Контракту в случае надлежащего исполнения своих обязательств по Контракту.</w:t>
      </w:r>
    </w:p>
    <w:p w14:paraId="47D244CE" w14:textId="6495FC06" w:rsidR="00D21492" w:rsidRPr="001961FC" w:rsidRDefault="00B13609" w:rsidP="00B13609">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4.4.3. Требовать исполнения обязательств, принятых на себя Заказчиком</w:t>
      </w:r>
      <w:r w:rsidR="00D10D6C" w:rsidRPr="001961FC">
        <w:rPr>
          <w:rFonts w:ascii="Times New Roman" w:eastAsia="Times New Roman" w:hAnsi="Times New Roman" w:cs="Times New Roman"/>
          <w:bCs/>
          <w:sz w:val="20"/>
          <w:szCs w:val="20"/>
          <w:lang w:eastAsia="ru-RU"/>
        </w:rPr>
        <w:t>.</w:t>
      </w:r>
    </w:p>
    <w:p w14:paraId="73AD3CA3" w14:textId="77777777" w:rsidR="00215E05" w:rsidRPr="001961FC" w:rsidRDefault="00215E05" w:rsidP="00EB221C">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8A67B22" w14:textId="77777777" w:rsidR="00FE6C09" w:rsidRPr="001961FC" w:rsidRDefault="00FE6C09" w:rsidP="00EB221C">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mallCaps/>
          <w:sz w:val="20"/>
          <w:szCs w:val="20"/>
          <w:lang w:eastAsia="ru-RU"/>
        </w:rPr>
        <w:t xml:space="preserve">5. </w:t>
      </w:r>
      <w:r w:rsidRPr="001961FC">
        <w:rPr>
          <w:rFonts w:ascii="Times New Roman" w:eastAsia="Times New Roman" w:hAnsi="Times New Roman" w:cs="Times New Roman"/>
          <w:b/>
          <w:sz w:val="20"/>
          <w:szCs w:val="20"/>
          <w:lang w:eastAsia="ru-RU"/>
        </w:rPr>
        <w:t>Качество услуг. Срок и объем предоставления гарантий качества услуг</w:t>
      </w:r>
    </w:p>
    <w:p w14:paraId="7E676DC8" w14:textId="77777777" w:rsidR="00341455" w:rsidRPr="001961FC" w:rsidRDefault="00FE6C09" w:rsidP="0034145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5.1. </w:t>
      </w:r>
      <w:r w:rsidR="00341455" w:rsidRPr="001961FC">
        <w:rPr>
          <w:rFonts w:ascii="Times New Roman" w:eastAsia="Times New Roman" w:hAnsi="Times New Roman" w:cs="Times New Roman"/>
          <w:bCs/>
          <w:sz w:val="20"/>
          <w:szCs w:val="20"/>
          <w:lang w:eastAsia="ru-RU"/>
        </w:rPr>
        <w:t>Услуги должны оказываться в соответствии с законодательством Российской Федерации, национальными стандартами, техническими нормами и правилами, установленными в отношении данного вида услуг, а также на условиях Контракта.</w:t>
      </w:r>
    </w:p>
    <w:p w14:paraId="60EB9022" w14:textId="77777777" w:rsidR="00341455" w:rsidRPr="001961FC" w:rsidRDefault="00341455" w:rsidP="0034145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5.2. Исполнитель обеспечивает безопасность услуг для жизни и здоровья Заказчика, третьих лиц, окружающей среды, а также предотвращает причинение вреда имуществу Заказчика и третьих лиц.</w:t>
      </w:r>
    </w:p>
    <w:p w14:paraId="48055991" w14:textId="77777777" w:rsidR="00341455" w:rsidRPr="001961FC" w:rsidRDefault="00341455" w:rsidP="00341455">
      <w:pPr>
        <w:spacing w:after="0" w:line="240" w:lineRule="auto"/>
        <w:jc w:val="both"/>
        <w:rPr>
          <w:rFonts w:ascii="Times New Roman" w:eastAsia="Times New Roman" w:hAnsi="Times New Roman" w:cs="Times New Roman"/>
          <w:sz w:val="20"/>
          <w:szCs w:val="20"/>
          <w:lang w:eastAsia="ko-KR"/>
        </w:rPr>
      </w:pPr>
      <w:r w:rsidRPr="001961FC">
        <w:rPr>
          <w:rFonts w:ascii="Times New Roman" w:eastAsia="Times New Roman" w:hAnsi="Times New Roman" w:cs="Times New Roman"/>
          <w:sz w:val="20"/>
          <w:szCs w:val="20"/>
          <w:lang w:eastAsia="ko-KR"/>
        </w:rPr>
        <w:t xml:space="preserve">5.3. При исполнении обязательств Исполнитель обязуется не нарушать имущественные и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возможно на основании письменного согласия правообладателя. </w:t>
      </w:r>
    </w:p>
    <w:p w14:paraId="294F013B" w14:textId="1049FB20" w:rsidR="003D7427" w:rsidRPr="001961FC" w:rsidRDefault="00341455" w:rsidP="0034145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ko-KR"/>
        </w:rPr>
      </w:pPr>
      <w:r w:rsidRPr="001961FC">
        <w:rPr>
          <w:rFonts w:ascii="Times New Roman" w:eastAsia="Times New Roman" w:hAnsi="Times New Roman" w:cs="Times New Roman"/>
          <w:sz w:val="20"/>
          <w:szCs w:val="20"/>
          <w:lang w:eastAsia="ko-KR"/>
        </w:rPr>
        <w:t>Исполнитель гарантирует, что результат услуг передается свободным от прав третьих лиц и не является предметом залога, ареста или иного обременения</w:t>
      </w:r>
      <w:r w:rsidR="003D7427" w:rsidRPr="001961FC">
        <w:rPr>
          <w:rFonts w:ascii="Times New Roman" w:eastAsia="Times New Roman" w:hAnsi="Times New Roman" w:cs="Times New Roman"/>
          <w:sz w:val="20"/>
          <w:szCs w:val="20"/>
          <w:lang w:eastAsia="ko-KR"/>
        </w:rPr>
        <w:t>.</w:t>
      </w:r>
    </w:p>
    <w:p w14:paraId="4678FA01" w14:textId="77777777" w:rsidR="00A47CF3" w:rsidRPr="001961FC" w:rsidRDefault="00A47CF3" w:rsidP="00EB221C">
      <w:pPr>
        <w:spacing w:after="0" w:line="240" w:lineRule="auto"/>
        <w:jc w:val="both"/>
        <w:rPr>
          <w:rFonts w:ascii="Times New Roman" w:eastAsia="Times New Roman" w:hAnsi="Times New Roman" w:cs="Times New Roman"/>
          <w:sz w:val="20"/>
          <w:szCs w:val="20"/>
          <w:lang w:eastAsia="ko-KR"/>
        </w:rPr>
      </w:pPr>
    </w:p>
    <w:p w14:paraId="56EEEDFA" w14:textId="77777777" w:rsidR="00FE6C09" w:rsidRPr="001961FC" w:rsidRDefault="00FE6C09" w:rsidP="00EB221C">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1961FC">
        <w:rPr>
          <w:rFonts w:ascii="Times New Roman" w:eastAsia="Times New Roman" w:hAnsi="Times New Roman" w:cs="Times New Roman"/>
          <w:b/>
          <w:smallCaps/>
          <w:sz w:val="20"/>
          <w:szCs w:val="20"/>
          <w:lang w:eastAsia="ru-RU"/>
        </w:rPr>
        <w:t xml:space="preserve">6. </w:t>
      </w:r>
      <w:r w:rsidRPr="001961FC">
        <w:rPr>
          <w:rFonts w:ascii="Times New Roman" w:eastAsia="Times New Roman" w:hAnsi="Times New Roman" w:cs="Times New Roman"/>
          <w:b/>
          <w:sz w:val="20"/>
          <w:szCs w:val="20"/>
          <w:lang w:eastAsia="ru-RU"/>
        </w:rPr>
        <w:t>Срок</w:t>
      </w:r>
      <w:r w:rsidRPr="001961FC">
        <w:rPr>
          <w:rFonts w:ascii="Times New Roman" w:eastAsia="Times New Roman" w:hAnsi="Times New Roman" w:cs="Times New Roman"/>
          <w:b/>
          <w:smallCaps/>
          <w:sz w:val="20"/>
          <w:szCs w:val="20"/>
          <w:lang w:eastAsia="ru-RU"/>
        </w:rPr>
        <w:t xml:space="preserve"> </w:t>
      </w:r>
      <w:r w:rsidRPr="001961FC">
        <w:rPr>
          <w:rFonts w:ascii="Times New Roman" w:eastAsia="Times New Roman" w:hAnsi="Times New Roman" w:cs="Times New Roman"/>
          <w:b/>
          <w:sz w:val="20"/>
          <w:szCs w:val="20"/>
          <w:lang w:eastAsia="ru-RU"/>
        </w:rPr>
        <w:t>оказания услуг. Срок действия контракта</w:t>
      </w:r>
    </w:p>
    <w:p w14:paraId="1D5B47DD" w14:textId="7A11A957" w:rsidR="00A47CF3" w:rsidRPr="001961FC" w:rsidRDefault="00FE6C09" w:rsidP="00C458CA">
      <w:pPr>
        <w:tabs>
          <w:tab w:val="left" w:pos="284"/>
        </w:tabs>
        <w:spacing w:after="0"/>
        <w:jc w:val="both"/>
        <w:rPr>
          <w:rFonts w:ascii="Times New Roman" w:eastAsia="Times New Roman" w:hAnsi="Times New Roman" w:cs="Times New Roman"/>
          <w:bCs/>
          <w:sz w:val="20"/>
          <w:szCs w:val="20"/>
          <w:lang w:eastAsia="ar-SA"/>
        </w:rPr>
      </w:pPr>
      <w:r w:rsidRPr="001961FC">
        <w:rPr>
          <w:rFonts w:ascii="Times New Roman" w:eastAsia="Malgun Gothic" w:hAnsi="Times New Roman" w:cs="Times New Roman"/>
          <w:sz w:val="20"/>
          <w:szCs w:val="20"/>
          <w:lang w:eastAsia="ru-RU"/>
        </w:rPr>
        <w:t>6.1</w:t>
      </w:r>
      <w:r w:rsidR="000753CC" w:rsidRPr="001961FC">
        <w:rPr>
          <w:rFonts w:ascii="Times New Roman" w:eastAsia="Malgun Gothic" w:hAnsi="Times New Roman" w:cs="Times New Roman"/>
          <w:sz w:val="20"/>
          <w:szCs w:val="20"/>
          <w:lang w:eastAsia="ru-RU"/>
        </w:rPr>
        <w:t>.</w:t>
      </w:r>
      <w:r w:rsidR="007E3BBC" w:rsidRPr="001961FC">
        <w:rPr>
          <w:rFonts w:ascii="Times New Roman" w:eastAsia="Malgun Gothic" w:hAnsi="Times New Roman" w:cs="Times New Roman"/>
          <w:sz w:val="20"/>
          <w:szCs w:val="20"/>
          <w:lang w:eastAsia="ru-RU"/>
        </w:rPr>
        <w:t xml:space="preserve"> </w:t>
      </w:r>
      <w:r w:rsidR="00A47CF3" w:rsidRPr="001961FC">
        <w:rPr>
          <w:rFonts w:ascii="Times New Roman" w:eastAsia="Times New Roman" w:hAnsi="Times New Roman" w:cs="Times New Roman"/>
          <w:bCs/>
          <w:sz w:val="20"/>
          <w:szCs w:val="20"/>
          <w:lang w:eastAsia="ar-SA"/>
        </w:rPr>
        <w:t xml:space="preserve">Срок оказания услуг: </w:t>
      </w:r>
      <w:r w:rsidR="00B13609" w:rsidRPr="001961FC">
        <w:rPr>
          <w:rFonts w:ascii="Times New Roman" w:hAnsi="Times New Roman"/>
          <w:bCs/>
          <w:sz w:val="20"/>
          <w:szCs w:val="20"/>
        </w:rPr>
        <w:t>15 сентября 2026 года в течение 1 рабочего дня</w:t>
      </w:r>
      <w:r w:rsidR="00AC7497" w:rsidRPr="001961FC">
        <w:rPr>
          <w:rFonts w:ascii="Times New Roman" w:eastAsia="Times New Roman" w:hAnsi="Times New Roman" w:cs="Times New Roman"/>
          <w:bCs/>
          <w:sz w:val="20"/>
          <w:szCs w:val="20"/>
          <w:lang w:eastAsia="ar-SA"/>
        </w:rPr>
        <w:t>.</w:t>
      </w:r>
      <w:r w:rsidR="00A47CF3" w:rsidRPr="001961FC">
        <w:rPr>
          <w:rFonts w:ascii="Times New Roman" w:eastAsia="Times New Roman" w:hAnsi="Times New Roman" w:cs="Times New Roman"/>
          <w:bCs/>
          <w:sz w:val="20"/>
          <w:szCs w:val="20"/>
          <w:lang w:eastAsia="ar-SA"/>
        </w:rPr>
        <w:t xml:space="preserve"> </w:t>
      </w:r>
    </w:p>
    <w:p w14:paraId="51E09A83" w14:textId="258C1FDF" w:rsidR="00A47CF3" w:rsidRPr="001961FC" w:rsidRDefault="00A47CF3" w:rsidP="00A47CF3">
      <w:pPr>
        <w:tabs>
          <w:tab w:val="left" w:pos="284"/>
          <w:tab w:val="left" w:pos="360"/>
        </w:tabs>
        <w:suppressAutoHyphens/>
        <w:spacing w:after="0" w:line="240" w:lineRule="auto"/>
        <w:jc w:val="both"/>
        <w:rPr>
          <w:rFonts w:ascii="Times New Roman" w:eastAsia="Times New Roman" w:hAnsi="Times New Roman" w:cs="Times New Roman"/>
          <w:bCs/>
          <w:sz w:val="20"/>
          <w:szCs w:val="20"/>
          <w:lang w:eastAsia="ar-SA"/>
        </w:rPr>
      </w:pPr>
      <w:r w:rsidRPr="001961FC">
        <w:rPr>
          <w:rFonts w:ascii="Times New Roman" w:eastAsia="Times New Roman" w:hAnsi="Times New Roman" w:cs="Times New Roman"/>
          <w:bCs/>
          <w:sz w:val="20"/>
          <w:szCs w:val="20"/>
          <w:lang w:eastAsia="ar-SA"/>
        </w:rPr>
        <w:lastRenderedPageBreak/>
        <w:t>6.</w:t>
      </w:r>
      <w:r w:rsidR="00B13609" w:rsidRPr="001961FC">
        <w:rPr>
          <w:rFonts w:ascii="Times New Roman" w:eastAsia="Times New Roman" w:hAnsi="Times New Roman" w:cs="Times New Roman"/>
          <w:bCs/>
          <w:sz w:val="20"/>
          <w:szCs w:val="20"/>
          <w:lang w:eastAsia="ar-SA"/>
        </w:rPr>
        <w:t>2</w:t>
      </w:r>
      <w:r w:rsidRPr="001961FC">
        <w:rPr>
          <w:rFonts w:ascii="Times New Roman" w:eastAsia="Times New Roman" w:hAnsi="Times New Roman" w:cs="Times New Roman"/>
          <w:bCs/>
          <w:sz w:val="20"/>
          <w:szCs w:val="20"/>
          <w:lang w:eastAsia="ar-SA"/>
        </w:rPr>
        <w:t xml:space="preserve">. </w:t>
      </w:r>
      <w:r w:rsidRPr="001961FC">
        <w:rPr>
          <w:rFonts w:ascii="Times New Roman" w:eastAsia="Times New Roman" w:hAnsi="Times New Roman" w:cs="Times New Roman"/>
          <w:bCs/>
          <w:sz w:val="20"/>
          <w:szCs w:val="20"/>
          <w:lang w:eastAsia="ar-SA"/>
        </w:rPr>
        <w:tab/>
        <w:t>Контракт вступает в силу с момента его подписания обеими Сторонами и действует до 31.12.202</w:t>
      </w:r>
      <w:r w:rsidR="00ED30F9" w:rsidRPr="001961FC">
        <w:rPr>
          <w:rFonts w:ascii="Times New Roman" w:eastAsia="Times New Roman" w:hAnsi="Times New Roman" w:cs="Times New Roman"/>
          <w:bCs/>
          <w:sz w:val="20"/>
          <w:szCs w:val="20"/>
          <w:lang w:eastAsia="ar-SA"/>
        </w:rPr>
        <w:t>6</w:t>
      </w:r>
      <w:r w:rsidRPr="001961FC">
        <w:rPr>
          <w:rFonts w:ascii="Times New Roman" w:eastAsia="Times New Roman" w:hAnsi="Times New Roman" w:cs="Times New Roman"/>
          <w:bCs/>
          <w:sz w:val="20"/>
          <w:szCs w:val="20"/>
          <w:lang w:eastAsia="ar-SA"/>
        </w:rPr>
        <w:t xml:space="preserve"> г. (включительно)</w:t>
      </w:r>
      <w:r w:rsidRPr="001961FC">
        <w:rPr>
          <w:rFonts w:ascii="Times New Roman" w:eastAsia="Times New Roman" w:hAnsi="Times New Roman" w:cs="Times New Roman"/>
          <w:sz w:val="20"/>
          <w:szCs w:val="20"/>
          <w:lang w:eastAsia="ar-SA"/>
        </w:rPr>
        <w:t xml:space="preserve"> и </w:t>
      </w:r>
      <w:r w:rsidRPr="001961FC">
        <w:rPr>
          <w:rFonts w:ascii="Times New Roman" w:eastAsia="Times New Roman" w:hAnsi="Times New Roman" w:cs="Times New Roman"/>
          <w:bCs/>
          <w:sz w:val="20"/>
          <w:szCs w:val="20"/>
          <w:lang w:eastAsia="ar-SA"/>
        </w:rPr>
        <w:t>до полного исполнения Сторонами таких обязательств.</w:t>
      </w:r>
    </w:p>
    <w:p w14:paraId="0E590587" w14:textId="77777777" w:rsidR="00C07A6F" w:rsidRPr="001961FC" w:rsidRDefault="00C07A6F" w:rsidP="00A47CF3">
      <w:pPr>
        <w:spacing w:after="0" w:line="240" w:lineRule="auto"/>
        <w:jc w:val="center"/>
        <w:rPr>
          <w:rFonts w:ascii="Times New Roman" w:eastAsia="Times New Roman" w:hAnsi="Times New Roman" w:cs="Times New Roman"/>
          <w:b/>
          <w:smallCaps/>
          <w:sz w:val="20"/>
          <w:szCs w:val="20"/>
          <w:lang w:eastAsia="ru-RU"/>
        </w:rPr>
      </w:pPr>
    </w:p>
    <w:p w14:paraId="7C93CF00" w14:textId="30947A65" w:rsidR="00FE6C09" w:rsidRPr="001961FC" w:rsidRDefault="00FE6C09" w:rsidP="00A47CF3">
      <w:pPr>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mallCaps/>
          <w:sz w:val="20"/>
          <w:szCs w:val="20"/>
          <w:lang w:eastAsia="ru-RU"/>
        </w:rPr>
        <w:t>7.</w:t>
      </w:r>
      <w:r w:rsidR="006B07E4" w:rsidRPr="001961FC">
        <w:rPr>
          <w:rFonts w:ascii="Times New Roman" w:eastAsia="Times New Roman" w:hAnsi="Times New Roman" w:cs="Times New Roman"/>
          <w:b/>
          <w:smallCaps/>
          <w:sz w:val="20"/>
          <w:szCs w:val="20"/>
          <w:lang w:eastAsia="ru-RU"/>
        </w:rPr>
        <w:t xml:space="preserve"> </w:t>
      </w:r>
      <w:r w:rsidRPr="001961FC">
        <w:rPr>
          <w:rFonts w:ascii="Times New Roman" w:eastAsia="Times New Roman" w:hAnsi="Times New Roman" w:cs="Times New Roman"/>
          <w:b/>
          <w:sz w:val="20"/>
          <w:szCs w:val="20"/>
          <w:lang w:eastAsia="ru-RU"/>
        </w:rPr>
        <w:t>Ответственность сторон</w:t>
      </w:r>
    </w:p>
    <w:p w14:paraId="412876CE" w14:textId="77777777" w:rsidR="001724FA" w:rsidRPr="001961FC" w:rsidRDefault="001724FA" w:rsidP="001724FA">
      <w:pPr>
        <w:widowControl w:val="0"/>
        <w:numPr>
          <w:ilvl w:val="1"/>
          <w:numId w:val="1"/>
        </w:numPr>
        <w:tabs>
          <w:tab w:val="left"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14:paraId="48629B2C" w14:textId="77777777" w:rsidR="001724FA" w:rsidRPr="001961FC" w:rsidRDefault="001724FA" w:rsidP="001724FA">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(штрафов, пеней)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утвержденными постановлением Правительства Российской Федерации от 30.08.2017 № 1042 (далее – Правила определения размера штрафа).</w:t>
      </w:r>
    </w:p>
    <w:p w14:paraId="09E7B4C3" w14:textId="77777777" w:rsidR="001724FA" w:rsidRPr="001961FC" w:rsidRDefault="001724FA" w:rsidP="001724FA">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90E6526"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4B2125"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 (Одна тысяча рублей 00 копеек).</w:t>
      </w:r>
    </w:p>
    <w:p w14:paraId="55436713"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Calibri" w:hAnsi="Times New Roman" w:cs="Times New Roman"/>
          <w:sz w:val="20"/>
          <w:szCs w:val="20"/>
        </w:rPr>
      </w:pPr>
      <w:r w:rsidRPr="001961FC">
        <w:rPr>
          <w:rFonts w:ascii="Times New Roman" w:eastAsia="Calibri" w:hAnsi="Times New Roman" w:cs="Times New Roman"/>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5D62D8E"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49E5868"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Пеня начисляется за каждый день просрочки исполнения </w:t>
      </w:r>
      <w:r w:rsidRPr="001961FC">
        <w:rPr>
          <w:rFonts w:ascii="Times New Roman" w:eastAsia="Times New Roman" w:hAnsi="Times New Roman" w:cs="Times New Roman"/>
          <w:sz w:val="20"/>
          <w:szCs w:val="20"/>
          <w:lang w:eastAsia="ru-RU"/>
        </w:rPr>
        <w:t xml:space="preserve">Исполнителем </w:t>
      </w:r>
      <w:r w:rsidRPr="001961FC">
        <w:rPr>
          <w:rFonts w:ascii="Times New Roman" w:eastAsia="Times New Roman" w:hAnsi="Times New Roman" w:cs="Times New Roman"/>
          <w:bCs/>
          <w:sz w:val="20"/>
          <w:szCs w:val="20"/>
          <w:lang w:eastAsia="ru-RU"/>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B273FB"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За каждый факт неисполнения или ненадлежащего исполнения </w:t>
      </w:r>
      <w:r w:rsidRPr="001961FC">
        <w:rPr>
          <w:rFonts w:ascii="Times New Roman" w:hAnsi="Times New Roman" w:cs="Times New Roman"/>
          <w:sz w:val="20"/>
          <w:lang w:eastAsia="ru-RU"/>
        </w:rPr>
        <w:t>Исполнителем</w:t>
      </w:r>
      <w:r w:rsidRPr="001961FC">
        <w:rPr>
          <w:rFonts w:ascii="Times New Roman" w:eastAsia="Times New Roman" w:hAnsi="Times New Roman" w:cs="Times New Roman"/>
          <w:sz w:val="20"/>
          <w:szCs w:val="20"/>
          <w:lang w:eastAsia="ru-RU"/>
        </w:rPr>
        <w:t xml:space="preserve"> </w:t>
      </w:r>
      <w:r w:rsidRPr="001961FC">
        <w:rPr>
          <w:rFonts w:ascii="Times New Roman" w:eastAsia="Times New Roman" w:hAnsi="Times New Roman" w:cs="Times New Roman"/>
          <w:bCs/>
          <w:sz w:val="20"/>
          <w:szCs w:val="20"/>
          <w:lang w:eastAsia="ru-RU"/>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1961FC">
        <w:rPr>
          <w:rFonts w:ascii="Times New Roman" w:hAnsi="Times New Roman" w:cs="Times New Roman"/>
          <w:sz w:val="20"/>
          <w:lang w:eastAsia="ru-RU"/>
        </w:rPr>
        <w:t>Исполнитель</w:t>
      </w:r>
      <w:r w:rsidRPr="001961FC">
        <w:rPr>
          <w:rFonts w:ascii="Times New Roman" w:eastAsia="Times New Roman" w:hAnsi="Times New Roman" w:cs="Times New Roman"/>
          <w:sz w:val="20"/>
          <w:szCs w:val="20"/>
          <w:lang w:eastAsia="ru-RU"/>
        </w:rPr>
        <w:t xml:space="preserve"> </w:t>
      </w:r>
      <w:r w:rsidRPr="001961FC">
        <w:rPr>
          <w:rFonts w:ascii="Times New Roman" w:eastAsia="Times New Roman" w:hAnsi="Times New Roman" w:cs="Times New Roman"/>
          <w:bCs/>
          <w:sz w:val="20"/>
          <w:szCs w:val="20"/>
          <w:lang w:eastAsia="ru-RU"/>
        </w:rPr>
        <w:t>выплачивает Заказчику штраф в размере 1 000 (Одна тысяча) рублей 00 копеек.</w:t>
      </w:r>
    </w:p>
    <w:p w14:paraId="2E185B19"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(Одна тысяча рублей 00 копеек).</w:t>
      </w:r>
    </w:p>
    <w:p w14:paraId="776B8BAC" w14:textId="77777777" w:rsidR="001724FA" w:rsidRPr="001961FC" w:rsidRDefault="001724FA" w:rsidP="001724FA">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Сторона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14:paraId="73DA2B29"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3B6B078" w14:textId="77777777" w:rsidR="001724FA" w:rsidRPr="001961FC" w:rsidRDefault="001724FA" w:rsidP="001724FA">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Уплата Стороной неустойки (штрафа, пени) не освобождает ее от исполнения обязательств по Контракту.</w:t>
      </w:r>
    </w:p>
    <w:p w14:paraId="629CA6B6" w14:textId="77777777" w:rsidR="001724FA" w:rsidRPr="001961FC" w:rsidRDefault="001724FA" w:rsidP="001724FA">
      <w:pPr>
        <w:widowControl w:val="0"/>
        <w:tabs>
          <w:tab w:val="left" w:pos="426"/>
          <w:tab w:val="left" w:pos="993"/>
        </w:tabs>
        <w:suppressAutoHyphens/>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p>
    <w:p w14:paraId="2EB47A05" w14:textId="77777777" w:rsidR="001724FA" w:rsidRPr="001961FC" w:rsidRDefault="001724FA" w:rsidP="001724FA">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bCs/>
          <w:smallCaps/>
          <w:sz w:val="20"/>
          <w:szCs w:val="20"/>
          <w:lang w:eastAsia="ru-RU"/>
        </w:rPr>
        <w:t xml:space="preserve">8. </w:t>
      </w:r>
      <w:r w:rsidRPr="001961FC">
        <w:rPr>
          <w:rFonts w:ascii="Times New Roman" w:eastAsia="Times New Roman" w:hAnsi="Times New Roman" w:cs="Times New Roman"/>
          <w:b/>
          <w:sz w:val="20"/>
          <w:szCs w:val="20"/>
          <w:lang w:eastAsia="ru-RU"/>
        </w:rPr>
        <w:t>Действие обстоятельств непреодолимой силы</w:t>
      </w:r>
    </w:p>
    <w:p w14:paraId="5CB9ECDA"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8.1. Ни одна из Сторон не несёт ответственность перед другой Стороной за полное или частичное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(включая, но не ограничивая) эпидемии, пожары, землетрясения, наводнения и другие природные стихийные бедствия, а также общественные явления - блокада, эмбарго, объявленная или фактическая война, гражданские волнения, террористические акты, издание актов государственных органов, распоряжение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настоящему Контракту.</w:t>
      </w:r>
    </w:p>
    <w:p w14:paraId="63C05BA2"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8.2.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5883A07"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8.3. При возникновении обстоятельств непреодолимой силы Сторона, не имеющая возможности выполнять обязанности по настоящему Контракту, должна незамедлительно направить другой Стороне письменное уведомление о случившемся и его причинах.</w:t>
      </w:r>
    </w:p>
    <w:p w14:paraId="36271920"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8.4. При подтверждении действия обстоятельств непреодолимой силы срок исполнения обязательств по настоящему Контракту продлевается соразмерно времени действия данных обстоятельств и их последствий.</w:t>
      </w:r>
    </w:p>
    <w:p w14:paraId="14FBC0C3"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8.5. Если обстоятельства непреодолимой силы действуют на протяжении 3 (трёх) последовательных месяцев, </w:t>
      </w:r>
      <w:r w:rsidRPr="001961FC">
        <w:rPr>
          <w:rFonts w:ascii="Times New Roman" w:eastAsia="Times New Roman" w:hAnsi="Times New Roman" w:cs="Times New Roman"/>
          <w:bCs/>
          <w:sz w:val="20"/>
          <w:szCs w:val="20"/>
          <w:lang w:eastAsia="ru-RU"/>
        </w:rPr>
        <w:lastRenderedPageBreak/>
        <w:t>настоящий Контракт может быть расторгнут любой из Сторон путем направления письменного уведомления о намерении расторгнуть Контракт другой Стороне.</w:t>
      </w:r>
    </w:p>
    <w:p w14:paraId="191EAE0B"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9078E1F" w14:textId="77777777" w:rsidR="001724FA" w:rsidRPr="001961FC" w:rsidRDefault="001724FA" w:rsidP="001724FA">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bCs/>
          <w:smallCaps/>
          <w:sz w:val="20"/>
          <w:szCs w:val="20"/>
          <w:lang w:eastAsia="ru-RU"/>
        </w:rPr>
        <w:t xml:space="preserve">9. </w:t>
      </w:r>
      <w:r w:rsidRPr="001961FC">
        <w:rPr>
          <w:rFonts w:ascii="Times New Roman" w:eastAsia="Times New Roman" w:hAnsi="Times New Roman" w:cs="Times New Roman"/>
          <w:b/>
          <w:sz w:val="20"/>
          <w:szCs w:val="20"/>
          <w:lang w:eastAsia="ru-RU"/>
        </w:rPr>
        <w:t xml:space="preserve">Расторжение контракта. Отказ от исполнения контракта </w:t>
      </w:r>
    </w:p>
    <w:p w14:paraId="41E428F5"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90415D8" w14:textId="0E47085D"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9.2.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CC6ED50"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68AFAD7"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2CC5EFB6"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9.5.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4089D848" w14:textId="5EEE2545"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9.6. </w:t>
      </w:r>
      <w:r w:rsidR="007C2AC2" w:rsidRPr="001961FC">
        <w:rPr>
          <w:rFonts w:ascii="Times New Roman" w:eastAsia="Times New Roman" w:hAnsi="Times New Roman" w:cs="Times New Roman"/>
          <w:bCs/>
          <w:sz w:val="20"/>
          <w:szCs w:val="20"/>
          <w:lang w:eastAsia="ru-RU"/>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w:t>
      </w:r>
      <w:r w:rsidR="008450A4" w:rsidRPr="001961FC">
        <w:rPr>
          <w:rFonts w:ascii="Times New Roman" w:eastAsia="Times New Roman" w:hAnsi="Times New Roman" w:cs="Times New Roman"/>
          <w:bCs/>
          <w:sz w:val="20"/>
          <w:szCs w:val="20"/>
          <w:lang w:eastAsia="ru-RU"/>
        </w:rPr>
        <w:t xml:space="preserve"> настоящих</w:t>
      </w:r>
      <w:r w:rsidR="007C2AC2" w:rsidRPr="001961FC">
        <w:rPr>
          <w:rFonts w:ascii="Times New Roman" w:eastAsia="Times New Roman" w:hAnsi="Times New Roman" w:cs="Times New Roman"/>
          <w:bCs/>
          <w:sz w:val="20"/>
          <w:szCs w:val="20"/>
          <w:lang w:eastAsia="ru-RU"/>
        </w:rPr>
        <w:t xml:space="preserve"> требований считается надлежащим уведомлением поставщика (подрядчика, исполнителя) об одностороннем отказе от исполнения контракта</w:t>
      </w:r>
      <w:r w:rsidRPr="001961FC">
        <w:rPr>
          <w:rFonts w:ascii="Times New Roman" w:eastAsia="Times New Roman" w:hAnsi="Times New Roman" w:cs="Times New Roman"/>
          <w:bCs/>
          <w:sz w:val="20"/>
          <w:szCs w:val="20"/>
          <w:lang w:eastAsia="ru-RU"/>
        </w:rPr>
        <w:t>.</w:t>
      </w:r>
    </w:p>
    <w:p w14:paraId="033B20B8"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E62EF2A"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7DDA35"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B28D35B" w14:textId="6AE2479B"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9.10. </w:t>
      </w:r>
      <w:r w:rsidR="008450A4" w:rsidRPr="001961FC">
        <w:rPr>
          <w:rFonts w:ascii="Times New Roman" w:eastAsia="Times New Roman" w:hAnsi="Times New Roman" w:cs="Times New Roman"/>
          <w:bCs/>
          <w:sz w:val="20"/>
          <w:szCs w:val="20"/>
          <w:lang w:eastAsia="ru-RU"/>
        </w:rPr>
        <w:t>В случае принятия поставщиком (подрядчиком,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настоящего требований считается надлежащим уведомлением заказчика об одностороннем отказе от исполнения контракта</w:t>
      </w:r>
      <w:r w:rsidRPr="001961FC">
        <w:rPr>
          <w:rFonts w:ascii="Times New Roman" w:eastAsia="Times New Roman" w:hAnsi="Times New Roman" w:cs="Times New Roman"/>
          <w:bCs/>
          <w:sz w:val="20"/>
          <w:szCs w:val="20"/>
          <w:lang w:eastAsia="ru-RU"/>
        </w:rPr>
        <w:t xml:space="preserve">. </w:t>
      </w:r>
    </w:p>
    <w:p w14:paraId="18413B6E"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14:paraId="199197B2"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1754C01"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F168A8"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748A18A" w14:textId="77777777" w:rsidR="001724FA" w:rsidRPr="001961FC" w:rsidRDefault="001724FA" w:rsidP="001724FA">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bCs/>
          <w:smallCaps/>
          <w:sz w:val="20"/>
          <w:szCs w:val="20"/>
          <w:lang w:eastAsia="ru-RU"/>
        </w:rPr>
        <w:t xml:space="preserve">10. </w:t>
      </w:r>
      <w:r w:rsidRPr="001961FC">
        <w:rPr>
          <w:rFonts w:ascii="Times New Roman" w:eastAsia="Times New Roman" w:hAnsi="Times New Roman" w:cs="Times New Roman"/>
          <w:b/>
          <w:sz w:val="20"/>
          <w:szCs w:val="20"/>
          <w:lang w:eastAsia="ru-RU"/>
        </w:rPr>
        <w:t>Изменение существенных условий контракта</w:t>
      </w:r>
    </w:p>
    <w:p w14:paraId="486A0C6D"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76B994D"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 изменения условий Контракта допускается по соглашению сторон:</w:t>
      </w:r>
    </w:p>
    <w:p w14:paraId="65E4E16F"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8A93D96"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w:t>
      </w:r>
      <w:r w:rsidRPr="001961FC">
        <w:rPr>
          <w:rFonts w:ascii="Times New Roman" w:eastAsia="Times New Roman" w:hAnsi="Times New Roman" w:cs="Times New Roman"/>
          <w:bCs/>
          <w:sz w:val="20"/>
          <w:szCs w:val="20"/>
          <w:lang w:eastAsia="ru-RU"/>
        </w:rPr>
        <w:lastRenderedPageBreak/>
        <w:t xml:space="preserve">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FAC6A4D"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2) изменение в соответствии с законодательством Российской Федерации регулируемых цен (тарифов) на услуги;</w:t>
      </w:r>
    </w:p>
    <w:p w14:paraId="0476D867"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3)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5E58A562"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В установленных п. 6 ст.161 Бюджетного кодекса РФ случаях 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p>
    <w:p w14:paraId="09CD82C3"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услуги.</w:t>
      </w:r>
    </w:p>
    <w:p w14:paraId="2C1E245E"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10.2.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660676"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10.3. Любые изменения и дополнения к настоящему Контракту имеют силу только в том случае, если они оформлены в письменном виде и подписаны с обеих сторон уполномоченными на то лицами.</w:t>
      </w:r>
    </w:p>
    <w:p w14:paraId="3412AE51"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10.4. Внесение изменений и дополнений в Контракт, а также его расторжение оформляются дополнительными соглашениями, которые будут являться неотъемлемой частью Контракта.</w:t>
      </w:r>
    </w:p>
    <w:p w14:paraId="4BB61DE9"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4A64E3C"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1B141E6E"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10.7.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6DE01223"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 xml:space="preserve">10.8.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 </w:t>
      </w:r>
    </w:p>
    <w:p w14:paraId="4824C10D" w14:textId="77777777" w:rsidR="001724FA" w:rsidRPr="001961FC" w:rsidRDefault="001724FA" w:rsidP="001724FA">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50EDEC6" w14:textId="77777777" w:rsidR="001724FA" w:rsidRPr="001961FC" w:rsidRDefault="001724FA" w:rsidP="001724FA">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1961FC">
        <w:rPr>
          <w:rFonts w:ascii="Times New Roman" w:eastAsia="Times New Roman" w:hAnsi="Times New Roman" w:cs="Times New Roman"/>
          <w:b/>
          <w:smallCaps/>
          <w:sz w:val="20"/>
          <w:szCs w:val="20"/>
          <w:lang w:eastAsia="ru-RU"/>
        </w:rPr>
        <w:t xml:space="preserve">11.  </w:t>
      </w:r>
      <w:r w:rsidRPr="001961FC">
        <w:rPr>
          <w:rFonts w:ascii="Times New Roman" w:eastAsia="Times New Roman" w:hAnsi="Times New Roman" w:cs="Times New Roman"/>
          <w:b/>
          <w:sz w:val="20"/>
          <w:szCs w:val="20"/>
          <w:lang w:eastAsia="ru-RU"/>
        </w:rPr>
        <w:t>Перемена лиц при исполнении контракта</w:t>
      </w:r>
    </w:p>
    <w:p w14:paraId="66851D9B"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11.1.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BCDAEAF"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11.2. В случае перемены Заказчика права и обязанности Заказчика, предусмотренные Контрактом, переходят к новому Заказчику.</w:t>
      </w:r>
    </w:p>
    <w:p w14:paraId="3CB32E37" w14:textId="77777777" w:rsidR="001724FA" w:rsidRPr="001961FC" w:rsidRDefault="001724FA" w:rsidP="001724FA">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12. Порядок разрешения споров</w:t>
      </w:r>
    </w:p>
    <w:p w14:paraId="4100C820"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12.1.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районный суд по месту фактического нахождения Заказчика в случае,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560A4CCA"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12.2. При разрешении споров, возникающих из Контракта или в связи с ним, соблюдение Сторонами досудебного претензионного порядка обязательно.</w:t>
      </w:r>
    </w:p>
    <w:p w14:paraId="6430C110"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12.3.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D6B814B"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12.4. Сторона Контракта, в адрес которой была направлена претензия, в течение 15 календарных дней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604BE519" w14:textId="77777777" w:rsidR="001724FA" w:rsidRPr="001961FC" w:rsidRDefault="001724FA" w:rsidP="001724F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12.5. 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срока, установленного для подачи и рассмотрения претензии.</w:t>
      </w:r>
    </w:p>
    <w:p w14:paraId="5AA0DB87" w14:textId="77777777" w:rsidR="001724FA" w:rsidRPr="001961FC" w:rsidRDefault="001724FA" w:rsidP="001724FA">
      <w:pPr>
        <w:autoSpaceDE w:val="0"/>
        <w:autoSpaceDN w:val="0"/>
        <w:adjustRightInd w:val="0"/>
        <w:spacing w:after="0" w:line="240" w:lineRule="auto"/>
        <w:ind w:right="140" w:firstLine="709"/>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13. Антикоррупционная оговорка</w:t>
      </w:r>
    </w:p>
    <w:p w14:paraId="6812B603" w14:textId="77777777" w:rsidR="001724FA" w:rsidRPr="001961FC" w:rsidRDefault="001724FA" w:rsidP="001724FA">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lastRenderedPageBreak/>
        <w:t>13.1.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0DD877A" w14:textId="77777777" w:rsidR="001724FA" w:rsidRPr="001961FC" w:rsidRDefault="001724FA" w:rsidP="001724FA">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A32CDC" w14:textId="77777777" w:rsidR="001724FA" w:rsidRPr="001961FC" w:rsidRDefault="001724FA" w:rsidP="001724FA">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13.3.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7FCD016" w14:textId="77777777" w:rsidR="001724FA" w:rsidRPr="001961FC" w:rsidRDefault="001724FA" w:rsidP="001724FA">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p w14:paraId="78C79F80" w14:textId="77777777" w:rsidR="001724FA" w:rsidRPr="001961FC" w:rsidRDefault="001724FA" w:rsidP="001724FA">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14. Прочие условия</w:t>
      </w:r>
    </w:p>
    <w:p w14:paraId="1D3EE498" w14:textId="77777777" w:rsidR="001724FA" w:rsidRPr="001961FC" w:rsidRDefault="001724FA" w:rsidP="001724FA">
      <w:pPr>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14.1. Ни одна из Сторон не вправе передавать свои права и обязанности по Контракту третьим лицам.</w:t>
      </w:r>
    </w:p>
    <w:p w14:paraId="10D44EB3" w14:textId="77777777" w:rsidR="001724FA" w:rsidRPr="001961FC" w:rsidRDefault="001724FA" w:rsidP="001724FA">
      <w:pPr>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14.2. Взаимоотношения Сторон в части, не урегулированной настоящим Контрактом, регламентируются действующим законодательством Российской Федерации.</w:t>
      </w:r>
    </w:p>
    <w:p w14:paraId="3BDBD456" w14:textId="77777777" w:rsidR="001724FA" w:rsidRPr="001961FC" w:rsidRDefault="001724FA" w:rsidP="001724FA">
      <w:pPr>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14.3. Стороны обязуются сохранять в тайне конфиденциальную информацию, к которой они могут получить доступ в результате взаимоотношений по Контракту.</w:t>
      </w:r>
    </w:p>
    <w:p w14:paraId="077EEA43" w14:textId="7B6DC0A1" w:rsidR="00FE6C09" w:rsidRPr="001961FC" w:rsidRDefault="001724FA" w:rsidP="001724FA">
      <w:pPr>
        <w:spacing w:after="0" w:line="240" w:lineRule="auto"/>
        <w:jc w:val="both"/>
        <w:rPr>
          <w:rFonts w:ascii="Times New Roman" w:eastAsia="Times New Roman" w:hAnsi="Times New Roman" w:cs="Times New Roman"/>
          <w:sz w:val="20"/>
          <w:szCs w:val="20"/>
          <w:lang w:eastAsia="ru-RU"/>
        </w:rPr>
      </w:pPr>
      <w:r w:rsidRPr="001961FC">
        <w:rPr>
          <w:rFonts w:ascii="Times New Roman" w:eastAsia="Times New Roman" w:hAnsi="Times New Roman" w:cs="Times New Roman"/>
          <w:sz w:val="20"/>
          <w:szCs w:val="20"/>
          <w:lang w:eastAsia="ru-RU"/>
        </w:rPr>
        <w:t>14.4. Во всем остальном, что не предусмотрено Контрактом, Стороны руководствуются законодательством Российской Федерации</w:t>
      </w:r>
      <w:r w:rsidR="00FE6C09" w:rsidRPr="001961FC">
        <w:rPr>
          <w:rFonts w:ascii="Times New Roman" w:eastAsia="Times New Roman" w:hAnsi="Times New Roman" w:cs="Times New Roman"/>
          <w:sz w:val="20"/>
          <w:szCs w:val="20"/>
          <w:lang w:eastAsia="ru-RU"/>
        </w:rPr>
        <w:t>.</w:t>
      </w:r>
    </w:p>
    <w:p w14:paraId="2AEDD0AD" w14:textId="40995719" w:rsidR="00B73BC0" w:rsidRPr="001961FC" w:rsidRDefault="00C42DF9" w:rsidP="00EB221C">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1</w:t>
      </w:r>
      <w:r w:rsidR="00295BC7" w:rsidRPr="001961FC">
        <w:rPr>
          <w:rFonts w:ascii="Times New Roman" w:eastAsia="Times New Roman" w:hAnsi="Times New Roman" w:cs="Times New Roman"/>
          <w:b/>
          <w:sz w:val="20"/>
          <w:szCs w:val="20"/>
          <w:lang w:eastAsia="ru-RU"/>
        </w:rPr>
        <w:t>5</w:t>
      </w:r>
      <w:r w:rsidR="00B73BC0" w:rsidRPr="001961FC">
        <w:rPr>
          <w:rFonts w:ascii="Times New Roman" w:eastAsia="Times New Roman" w:hAnsi="Times New Roman" w:cs="Times New Roman"/>
          <w:b/>
          <w:sz w:val="20"/>
          <w:szCs w:val="20"/>
          <w:lang w:eastAsia="ru-RU"/>
        </w:rPr>
        <w:t xml:space="preserve">. </w:t>
      </w:r>
      <w:r w:rsidR="006305F9" w:rsidRPr="001961FC">
        <w:rPr>
          <w:rFonts w:ascii="Times New Roman" w:eastAsia="Times New Roman" w:hAnsi="Times New Roman" w:cs="Times New Roman"/>
          <w:b/>
          <w:sz w:val="20"/>
          <w:szCs w:val="20"/>
          <w:lang w:eastAsia="ru-RU"/>
        </w:rPr>
        <w:t>П</w:t>
      </w:r>
      <w:r w:rsidR="00484032" w:rsidRPr="001961FC">
        <w:rPr>
          <w:rFonts w:ascii="Times New Roman" w:eastAsia="Times New Roman" w:hAnsi="Times New Roman" w:cs="Times New Roman"/>
          <w:b/>
          <w:sz w:val="20"/>
          <w:szCs w:val="20"/>
          <w:lang w:eastAsia="ru-RU"/>
        </w:rPr>
        <w:t>риложения</w:t>
      </w:r>
    </w:p>
    <w:p w14:paraId="006B4981" w14:textId="152C70CA" w:rsidR="00B73BC0" w:rsidRPr="001961FC" w:rsidRDefault="00C42DF9" w:rsidP="00EB221C">
      <w:pPr>
        <w:spacing w:after="0" w:line="240" w:lineRule="auto"/>
        <w:contextualSpacing/>
        <w:jc w:val="both"/>
        <w:rPr>
          <w:rFonts w:ascii="Times New Roman" w:eastAsia="Calibri" w:hAnsi="Times New Roman" w:cs="Times New Roman"/>
          <w:sz w:val="20"/>
          <w:szCs w:val="20"/>
        </w:rPr>
      </w:pPr>
      <w:r w:rsidRPr="001961FC">
        <w:rPr>
          <w:rFonts w:ascii="Times New Roman" w:eastAsia="Calibri" w:hAnsi="Times New Roman" w:cs="Times New Roman"/>
          <w:sz w:val="20"/>
          <w:szCs w:val="20"/>
        </w:rPr>
        <w:t>1</w:t>
      </w:r>
      <w:r w:rsidR="00295BC7" w:rsidRPr="001961FC">
        <w:rPr>
          <w:rFonts w:ascii="Times New Roman" w:eastAsia="Calibri" w:hAnsi="Times New Roman" w:cs="Times New Roman"/>
          <w:sz w:val="20"/>
          <w:szCs w:val="20"/>
        </w:rPr>
        <w:t>5</w:t>
      </w:r>
      <w:r w:rsidR="00B73BC0" w:rsidRPr="001961FC">
        <w:rPr>
          <w:rFonts w:ascii="Times New Roman" w:eastAsia="Calibri" w:hAnsi="Times New Roman" w:cs="Times New Roman"/>
          <w:sz w:val="20"/>
          <w:szCs w:val="20"/>
        </w:rPr>
        <w:t xml:space="preserve">.1. Приложение 1 </w:t>
      </w:r>
      <w:r w:rsidR="007067C3" w:rsidRPr="001961FC">
        <w:rPr>
          <w:rFonts w:ascii="Times New Roman" w:eastAsia="Calibri" w:hAnsi="Times New Roman" w:cs="Times New Roman"/>
          <w:sz w:val="20"/>
          <w:szCs w:val="20"/>
        </w:rPr>
        <w:t>Спецификация</w:t>
      </w:r>
    </w:p>
    <w:p w14:paraId="2FB43D65" w14:textId="77777777" w:rsidR="00484032" w:rsidRPr="001961FC" w:rsidRDefault="00484032" w:rsidP="00EB221C">
      <w:pPr>
        <w:spacing w:after="0" w:line="240" w:lineRule="auto"/>
        <w:contextualSpacing/>
        <w:jc w:val="both"/>
        <w:rPr>
          <w:rFonts w:ascii="Times New Roman" w:eastAsia="Calibri" w:hAnsi="Times New Roman" w:cs="Times New Roman"/>
          <w:sz w:val="20"/>
          <w:szCs w:val="20"/>
        </w:rPr>
      </w:pPr>
    </w:p>
    <w:p w14:paraId="49C3E72E" w14:textId="5B7B1715" w:rsidR="00484032" w:rsidRPr="001961FC" w:rsidRDefault="00C42DF9" w:rsidP="0048403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mallCaps/>
          <w:sz w:val="20"/>
          <w:szCs w:val="20"/>
          <w:lang w:eastAsia="ru-RU"/>
        </w:rPr>
        <w:t>1</w:t>
      </w:r>
      <w:r w:rsidR="00295BC7" w:rsidRPr="001961FC">
        <w:rPr>
          <w:rFonts w:ascii="Times New Roman" w:eastAsia="Times New Roman" w:hAnsi="Times New Roman" w:cs="Times New Roman"/>
          <w:b/>
          <w:smallCaps/>
          <w:sz w:val="20"/>
          <w:szCs w:val="20"/>
          <w:lang w:eastAsia="ru-RU"/>
        </w:rPr>
        <w:t>6</w:t>
      </w:r>
      <w:r w:rsidR="00484032" w:rsidRPr="001961FC">
        <w:rPr>
          <w:rFonts w:ascii="Times New Roman" w:eastAsia="Times New Roman" w:hAnsi="Times New Roman" w:cs="Times New Roman"/>
          <w:b/>
          <w:sz w:val="20"/>
          <w:szCs w:val="20"/>
          <w:lang w:eastAsia="ru-RU"/>
        </w:rPr>
        <w:t>. Место нахождения и банковские реквизиты сторон.</w:t>
      </w:r>
    </w:p>
    <w:p w14:paraId="3602C04F" w14:textId="5D94B93F" w:rsidR="00FE6C09" w:rsidRPr="001961FC" w:rsidRDefault="00FE6C09" w:rsidP="00484032">
      <w:pPr>
        <w:autoSpaceDE w:val="0"/>
        <w:autoSpaceDN w:val="0"/>
        <w:adjustRightInd w:val="0"/>
        <w:spacing w:after="0" w:line="240" w:lineRule="auto"/>
        <w:rPr>
          <w:rFonts w:ascii="Times New Roman" w:eastAsia="Times New Roman" w:hAnsi="Times New Roman" w:cs="Times New Roman"/>
          <w:b/>
          <w:smallCaps/>
          <w:sz w:val="20"/>
          <w:szCs w:val="20"/>
          <w:lang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5"/>
        <w:gridCol w:w="4961"/>
      </w:tblGrid>
      <w:tr w:rsidR="00FE6C09" w:rsidRPr="001961FC" w14:paraId="08ED84B2" w14:textId="77777777" w:rsidTr="0007212C">
        <w:trPr>
          <w:trHeight w:val="269"/>
        </w:trPr>
        <w:tc>
          <w:tcPr>
            <w:tcW w:w="5245" w:type="dxa"/>
            <w:hideMark/>
          </w:tcPr>
          <w:p w14:paraId="229854DB" w14:textId="77777777" w:rsidR="00FE6C09" w:rsidRPr="001961FC" w:rsidRDefault="00D10D6C" w:rsidP="00EB221C">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bookmarkStart w:id="0" w:name="_Hlk134699169"/>
            <w:r w:rsidRPr="001961FC">
              <w:rPr>
                <w:rFonts w:ascii="Times New Roman" w:eastAsia="Times New Roman" w:hAnsi="Times New Roman" w:cs="Times New Roman"/>
                <w:b/>
                <w:sz w:val="20"/>
                <w:szCs w:val="20"/>
                <w:lang w:eastAsia="ru-RU"/>
              </w:rPr>
              <w:t>ЗАКАЗЧИК</w:t>
            </w:r>
          </w:p>
        </w:tc>
        <w:tc>
          <w:tcPr>
            <w:tcW w:w="4961" w:type="dxa"/>
            <w:hideMark/>
          </w:tcPr>
          <w:p w14:paraId="48FC0F8E" w14:textId="77777777" w:rsidR="00FE6C09" w:rsidRPr="001961FC" w:rsidRDefault="00D10D6C" w:rsidP="00EB221C">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r w:rsidRPr="001961FC">
              <w:rPr>
                <w:rFonts w:ascii="Times New Roman" w:eastAsia="Times New Roman" w:hAnsi="Times New Roman" w:cs="Times New Roman"/>
                <w:b/>
                <w:sz w:val="20"/>
                <w:szCs w:val="20"/>
                <w:lang w:eastAsia="ru-RU"/>
              </w:rPr>
              <w:t>ИСПОЛНИТЕЛЬ</w:t>
            </w:r>
          </w:p>
        </w:tc>
      </w:tr>
      <w:tr w:rsidR="00FE6C09" w:rsidRPr="001961FC" w14:paraId="0144F395" w14:textId="77777777" w:rsidTr="0007212C">
        <w:trPr>
          <w:trHeight w:val="269"/>
        </w:trPr>
        <w:tc>
          <w:tcPr>
            <w:tcW w:w="5245" w:type="dxa"/>
          </w:tcPr>
          <w:p w14:paraId="7C85ADA6" w14:textId="77777777" w:rsidR="00341455" w:rsidRPr="001961FC" w:rsidRDefault="00341455" w:rsidP="00341455">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Государственное казенное учреждение Ленинградской области «Ленинградский областной центр поддержки предпринимательства» (</w:t>
            </w:r>
            <w:r w:rsidRPr="001961FC">
              <w:rPr>
                <w:rFonts w:ascii="Times New Roman" w:eastAsia="Times New Roman" w:hAnsi="Times New Roman" w:cs="Times New Roman"/>
                <w:b/>
                <w:bCs/>
                <w:sz w:val="20"/>
                <w:szCs w:val="20"/>
              </w:rPr>
              <w:t>ГКУ «ЛОЦПП»)</w:t>
            </w:r>
          </w:p>
          <w:p w14:paraId="2F63A55A"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ИНН 4703063562 КПП 470301001</w:t>
            </w:r>
          </w:p>
          <w:p w14:paraId="1CCB44D7"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 xml:space="preserve">Юридический адрес: </w:t>
            </w:r>
          </w:p>
          <w:p w14:paraId="3D1CA919"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188643, Ленинградская область, г. Всеволожск, Колтушское шоссе, д. 138</w:t>
            </w:r>
          </w:p>
          <w:p w14:paraId="0F8FF861"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Фактический адрес: г. Санкт-Петербург, ул. Смольного, д.3, лит. А</w:t>
            </w:r>
          </w:p>
          <w:p w14:paraId="213861FB"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Тел/факс (812) 5766406, 5766577</w:t>
            </w:r>
          </w:p>
          <w:p w14:paraId="0B138B44"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Электронная почта: office@813.ru</w:t>
            </w:r>
          </w:p>
          <w:p w14:paraId="07D26235"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 xml:space="preserve">ОКПО 56944954,   </w:t>
            </w:r>
          </w:p>
          <w:p w14:paraId="2D0E4F11" w14:textId="1A80D0AB"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 xml:space="preserve">ОКВЭД 84.13, (ОКВЭД ОК 029-2014 КДЕС. Ред.2) </w:t>
            </w:r>
          </w:p>
          <w:p w14:paraId="18FC016A"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ОКТМО 41612101   ОКОГУ 2300280</w:t>
            </w:r>
          </w:p>
          <w:p w14:paraId="16CF08DE"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ОГРН 1034700573951</w:t>
            </w:r>
          </w:p>
          <w:p w14:paraId="1F93D975"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Банковские реквизиты:</w:t>
            </w:r>
          </w:p>
          <w:p w14:paraId="060A28D0"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 xml:space="preserve">Комитет Финансов ЛО (ГКУ «ЛОЦПП» </w:t>
            </w:r>
            <w:r w:rsidRPr="001961FC">
              <w:rPr>
                <w:rFonts w:ascii="Times New Roman" w:eastAsia="Times New Roman" w:hAnsi="Times New Roman" w:cs="Times New Roman"/>
                <w:sz w:val="20"/>
                <w:szCs w:val="20"/>
              </w:rPr>
              <w:br/>
              <w:t>л/с № 02237979002)</w:t>
            </w:r>
          </w:p>
          <w:p w14:paraId="4ECC55BB"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sz w:val="20"/>
                <w:szCs w:val="20"/>
              </w:rPr>
              <w:t>Сч. № 03221643410000004500</w:t>
            </w:r>
          </w:p>
          <w:p w14:paraId="1001BA2F" w14:textId="77777777" w:rsidR="00341455" w:rsidRPr="001961FC" w:rsidRDefault="00341455" w:rsidP="0034145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Банк получателя:</w:t>
            </w:r>
          </w:p>
          <w:p w14:paraId="2D5048FC" w14:textId="77777777" w:rsidR="00341455" w:rsidRPr="001961FC" w:rsidRDefault="00341455" w:rsidP="00341455">
            <w:pPr>
              <w:spacing w:after="0" w:line="240" w:lineRule="auto"/>
              <w:rPr>
                <w:rFonts w:ascii="Times New Roman" w:eastAsia="Times New Roman" w:hAnsi="Times New Roman" w:cs="Times New Roman"/>
                <w:sz w:val="20"/>
                <w:szCs w:val="20"/>
              </w:rPr>
            </w:pPr>
            <w:r w:rsidRPr="001961FC">
              <w:rPr>
                <w:rFonts w:ascii="Times New Roman" w:eastAsia="Times New Roman" w:hAnsi="Times New Roman" w:cs="Times New Roman"/>
                <w:bCs/>
                <w:sz w:val="20"/>
                <w:szCs w:val="20"/>
                <w:lang w:eastAsia="ru-RU"/>
              </w:rPr>
              <w:t>ОКЦ №1 СЗГУ Банка России//УФК по Ленинградской области г. Санкт-Петербург</w:t>
            </w:r>
          </w:p>
          <w:p w14:paraId="7C0CAFF4" w14:textId="77777777" w:rsidR="00341455" w:rsidRPr="001961FC" w:rsidRDefault="00341455" w:rsidP="0034145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bCs/>
                <w:sz w:val="20"/>
                <w:szCs w:val="20"/>
                <w:lang w:eastAsia="ru-RU"/>
              </w:rPr>
              <w:t>БИК 044030098</w:t>
            </w:r>
          </w:p>
          <w:p w14:paraId="0DC71DA1" w14:textId="77777777" w:rsidR="00341455" w:rsidRPr="001961FC" w:rsidRDefault="00341455" w:rsidP="0034145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961FC">
              <w:rPr>
                <w:rFonts w:ascii="Times New Roman" w:eastAsia="Times New Roman" w:hAnsi="Times New Roman" w:cs="Times New Roman"/>
                <w:sz w:val="20"/>
                <w:szCs w:val="20"/>
              </w:rPr>
              <w:t xml:space="preserve">(ЕКС) </w:t>
            </w:r>
            <w:r w:rsidRPr="001961FC">
              <w:rPr>
                <w:rFonts w:ascii="Times New Roman" w:eastAsia="Times New Roman" w:hAnsi="Times New Roman" w:cs="Times New Roman"/>
                <w:bCs/>
                <w:sz w:val="20"/>
                <w:szCs w:val="20"/>
                <w:lang w:eastAsia="ru-RU"/>
              </w:rPr>
              <w:t>Сч. № 40102810745370000098</w:t>
            </w:r>
          </w:p>
          <w:p w14:paraId="4587BC5D" w14:textId="77777777" w:rsidR="00276AE5" w:rsidRPr="001961FC" w:rsidRDefault="00276AE5" w:rsidP="00EB221C">
            <w:pPr>
              <w:spacing w:after="0" w:line="240" w:lineRule="auto"/>
              <w:ind w:right="33"/>
              <w:rPr>
                <w:rFonts w:ascii="Times New Roman" w:eastAsia="Times New Roman" w:hAnsi="Times New Roman" w:cs="Times New Roman"/>
                <w:sz w:val="20"/>
                <w:szCs w:val="20"/>
                <w:lang w:eastAsia="ru-RU"/>
              </w:rPr>
            </w:pPr>
          </w:p>
        </w:tc>
        <w:tc>
          <w:tcPr>
            <w:tcW w:w="4961" w:type="dxa"/>
          </w:tcPr>
          <w:p w14:paraId="0352243D" w14:textId="25B3563C" w:rsidR="009A7D19" w:rsidRPr="001961FC" w:rsidRDefault="009A7D19" w:rsidP="006E6691">
            <w:pPr>
              <w:tabs>
                <w:tab w:val="left" w:pos="9781"/>
              </w:tabs>
              <w:spacing w:after="0" w:line="240" w:lineRule="auto"/>
              <w:jc w:val="both"/>
              <w:rPr>
                <w:rFonts w:ascii="Times New Roman" w:eastAsia="Times New Roman" w:hAnsi="Times New Roman" w:cs="Times New Roman"/>
                <w:sz w:val="20"/>
                <w:szCs w:val="20"/>
                <w:lang w:eastAsia="ru-RU"/>
              </w:rPr>
            </w:pPr>
          </w:p>
        </w:tc>
      </w:tr>
      <w:tr w:rsidR="008E2911" w:rsidRPr="001961FC" w14:paraId="379E6DB6" w14:textId="77777777" w:rsidTr="0007212C">
        <w:tblPrEx>
          <w:tblCellMar>
            <w:left w:w="70" w:type="dxa"/>
            <w:right w:w="70" w:type="dxa"/>
          </w:tblCellMar>
          <w:tblLook w:val="04A0" w:firstRow="1" w:lastRow="0" w:firstColumn="1" w:lastColumn="0" w:noHBand="0" w:noVBand="1"/>
        </w:tblPrEx>
        <w:trPr>
          <w:cantSplit/>
          <w:trHeight w:val="1278"/>
        </w:trPr>
        <w:tc>
          <w:tcPr>
            <w:tcW w:w="5245" w:type="dxa"/>
          </w:tcPr>
          <w:p w14:paraId="5D357FB9" w14:textId="77777777" w:rsidR="008E2911" w:rsidRPr="001961FC" w:rsidRDefault="008E2911" w:rsidP="008E2911">
            <w:pPr>
              <w:spacing w:after="0" w:line="240" w:lineRule="auto"/>
              <w:rPr>
                <w:rFonts w:ascii="Times New Roman" w:eastAsia="Times New Roman" w:hAnsi="Times New Roman" w:cs="Times New Roman"/>
                <w:b/>
                <w:sz w:val="20"/>
                <w:szCs w:val="20"/>
              </w:rPr>
            </w:pPr>
            <w:bookmarkStart w:id="1" w:name="_Toc385255312"/>
            <w:bookmarkEnd w:id="1"/>
            <w:r w:rsidRPr="001961FC">
              <w:rPr>
                <w:rFonts w:ascii="Times New Roman" w:eastAsia="Times New Roman" w:hAnsi="Times New Roman" w:cs="Times New Roman"/>
                <w:b/>
                <w:sz w:val="20"/>
                <w:szCs w:val="20"/>
              </w:rPr>
              <w:t>Заказчик:</w:t>
            </w:r>
          </w:p>
          <w:p w14:paraId="6871C7F4"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Директор</w:t>
            </w:r>
            <w:r w:rsidRPr="001961FC">
              <w:rPr>
                <w:rFonts w:ascii="Times New Roman" w:eastAsia="Times New Roman" w:hAnsi="Times New Roman" w:cs="Times New Roman"/>
                <w:b/>
                <w:bCs/>
                <w:sz w:val="20"/>
                <w:szCs w:val="20"/>
              </w:rPr>
              <w:t xml:space="preserve"> ГКУ «ЛОЦПП»</w:t>
            </w:r>
          </w:p>
          <w:p w14:paraId="7010BD1F"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4D34342A"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3CE46F2D" w14:textId="66C20A4B"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/И.И. Денисенко/</w:t>
            </w:r>
          </w:p>
        </w:tc>
        <w:tc>
          <w:tcPr>
            <w:tcW w:w="4961" w:type="dxa"/>
          </w:tcPr>
          <w:p w14:paraId="3D11D3AF" w14:textId="77777777" w:rsidR="008E2911" w:rsidRPr="001961FC" w:rsidRDefault="008E2911" w:rsidP="008E2911">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Исполнитель:</w:t>
            </w:r>
          </w:p>
          <w:p w14:paraId="6FF2C4C0"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4F72F455"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08144104"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1275432A" w14:textId="7C3EF1E9"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 ______ /</w:t>
            </w:r>
          </w:p>
        </w:tc>
      </w:tr>
      <w:bookmarkEnd w:id="0"/>
    </w:tbl>
    <w:p w14:paraId="0E7C8831" w14:textId="77777777" w:rsidR="00653FF0" w:rsidRPr="001961FC" w:rsidRDefault="00653FF0" w:rsidP="007067C3">
      <w:pPr>
        <w:tabs>
          <w:tab w:val="right" w:pos="9781"/>
        </w:tabs>
        <w:spacing w:after="0" w:line="240" w:lineRule="auto"/>
        <w:rPr>
          <w:rFonts w:ascii="Times New Roman" w:eastAsia="Malgun Gothic" w:hAnsi="Times New Roman" w:cs="Times New Roman"/>
          <w:bCs/>
          <w:sz w:val="20"/>
          <w:szCs w:val="20"/>
          <w:lang w:eastAsia="ru-RU"/>
        </w:rPr>
      </w:pPr>
    </w:p>
    <w:p w14:paraId="23306EEA"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C349A84"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AFF718E"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C665FCD"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136A597"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52B133E5"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93244E1"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4DD54D6"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8109099"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48D2C33"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F96973D"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5E66FAB"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13E2854"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680400A9"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78BA5FF"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03405FE"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96A3B89"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44B03B3"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50C76EB4"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BF59641"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8E684FA"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F231D86"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6445617"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24E34C89"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61D8D6E3"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8505476"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9D6A35A"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DD43E96"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E90A897"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8004631"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64AC3F02"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E72561E"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D93304C"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225EFF78"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67387DF8"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0BAC195"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140A83B8"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1CB254B"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4A0FEF1"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6D0D5E92"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33DB095"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5579AB1A"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2C03781"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4DB30555" w14:textId="22B8A172"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20165A1F" w14:textId="48836B71" w:rsidR="001724FA" w:rsidRPr="001961FC" w:rsidRDefault="001724FA"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4BD978D" w14:textId="6D1098A3" w:rsidR="001724FA" w:rsidRPr="001961FC" w:rsidRDefault="001724FA"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30BCA2CC" w14:textId="4B25C143" w:rsidR="001724FA" w:rsidRPr="001961FC" w:rsidRDefault="001724FA"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02741171" w14:textId="77777777" w:rsidR="001724FA" w:rsidRPr="001961FC" w:rsidRDefault="001724FA"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27DAE54D" w14:textId="77777777" w:rsidR="00341455"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p>
    <w:p w14:paraId="73DD7981" w14:textId="5A9F79C4" w:rsidR="00B73BC0" w:rsidRPr="001961FC" w:rsidRDefault="00341455" w:rsidP="00EB221C">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Приложение №</w:t>
      </w:r>
      <w:r w:rsidR="00B73BC0" w:rsidRPr="001961FC">
        <w:rPr>
          <w:rFonts w:ascii="Times New Roman" w:eastAsia="Malgun Gothic" w:hAnsi="Times New Roman" w:cs="Times New Roman"/>
          <w:bCs/>
          <w:sz w:val="20"/>
          <w:szCs w:val="20"/>
          <w:lang w:eastAsia="ru-RU"/>
        </w:rPr>
        <w:t xml:space="preserve"> </w:t>
      </w:r>
      <w:r w:rsidR="0094532C" w:rsidRPr="001961FC">
        <w:rPr>
          <w:rFonts w:ascii="Times New Roman" w:eastAsia="Malgun Gothic" w:hAnsi="Times New Roman" w:cs="Times New Roman"/>
          <w:bCs/>
          <w:sz w:val="20"/>
          <w:szCs w:val="20"/>
          <w:lang w:eastAsia="ru-RU"/>
        </w:rPr>
        <w:t>2</w:t>
      </w:r>
    </w:p>
    <w:p w14:paraId="128B2D72" w14:textId="77777777" w:rsidR="00B73BC0" w:rsidRPr="001961FC" w:rsidRDefault="0043708D" w:rsidP="00EB221C">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 xml:space="preserve">к государственному контракту </w:t>
      </w:r>
    </w:p>
    <w:p w14:paraId="005B3154" w14:textId="75893732" w:rsidR="0043708D" w:rsidRPr="001961FC" w:rsidRDefault="0043708D" w:rsidP="00EB221C">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w:t>
      </w:r>
      <w:r w:rsidR="0012565E" w:rsidRPr="001961FC">
        <w:rPr>
          <w:rFonts w:ascii="Times New Roman" w:eastAsia="Malgun Gothic" w:hAnsi="Times New Roman" w:cs="Times New Roman"/>
          <w:bCs/>
          <w:sz w:val="20"/>
          <w:szCs w:val="20"/>
          <w:lang w:eastAsia="ru-RU"/>
        </w:rPr>
        <w:t>____</w:t>
      </w:r>
      <w:r w:rsidR="00164781" w:rsidRPr="001961FC">
        <w:rPr>
          <w:rFonts w:ascii="Times New Roman" w:eastAsia="Malgun Gothic" w:hAnsi="Times New Roman" w:cs="Times New Roman"/>
          <w:bCs/>
          <w:sz w:val="20"/>
          <w:szCs w:val="20"/>
          <w:lang w:eastAsia="ru-RU"/>
        </w:rPr>
        <w:t xml:space="preserve"> </w:t>
      </w:r>
      <w:r w:rsidR="000E3814" w:rsidRPr="001961FC">
        <w:rPr>
          <w:rFonts w:ascii="Times New Roman" w:eastAsia="Malgun Gothic" w:hAnsi="Times New Roman" w:cs="Times New Roman"/>
          <w:bCs/>
          <w:sz w:val="20"/>
          <w:szCs w:val="20"/>
          <w:lang w:eastAsia="ru-RU"/>
        </w:rPr>
        <w:t>от «</w:t>
      </w:r>
      <w:r w:rsidR="0012565E" w:rsidRPr="001961FC">
        <w:rPr>
          <w:rFonts w:ascii="Times New Roman" w:eastAsia="Malgun Gothic" w:hAnsi="Times New Roman" w:cs="Times New Roman"/>
          <w:bCs/>
          <w:sz w:val="20"/>
          <w:szCs w:val="20"/>
          <w:lang w:eastAsia="ru-RU"/>
        </w:rPr>
        <w:t>___</w:t>
      </w:r>
      <w:r w:rsidR="000E3814" w:rsidRPr="001961FC">
        <w:rPr>
          <w:rFonts w:ascii="Times New Roman" w:eastAsia="Malgun Gothic" w:hAnsi="Times New Roman" w:cs="Times New Roman"/>
          <w:bCs/>
          <w:sz w:val="20"/>
          <w:szCs w:val="20"/>
          <w:lang w:eastAsia="ru-RU"/>
        </w:rPr>
        <w:t xml:space="preserve">» </w:t>
      </w:r>
      <w:r w:rsidR="0012565E" w:rsidRPr="001961FC">
        <w:rPr>
          <w:rFonts w:ascii="Times New Roman" w:eastAsia="Malgun Gothic" w:hAnsi="Times New Roman" w:cs="Times New Roman"/>
          <w:bCs/>
          <w:sz w:val="20"/>
          <w:szCs w:val="20"/>
          <w:lang w:eastAsia="ru-RU"/>
        </w:rPr>
        <w:t>_____</w:t>
      </w:r>
      <w:r w:rsidR="008115A9" w:rsidRPr="001961FC">
        <w:rPr>
          <w:rFonts w:ascii="Times New Roman" w:eastAsia="Malgun Gothic" w:hAnsi="Times New Roman" w:cs="Times New Roman"/>
          <w:bCs/>
          <w:sz w:val="20"/>
          <w:szCs w:val="20"/>
          <w:lang w:eastAsia="ru-RU"/>
        </w:rPr>
        <w:t xml:space="preserve"> </w:t>
      </w:r>
      <w:r w:rsidR="000E3814" w:rsidRPr="001961FC">
        <w:rPr>
          <w:rFonts w:ascii="Times New Roman" w:eastAsia="Malgun Gothic" w:hAnsi="Times New Roman" w:cs="Times New Roman"/>
          <w:bCs/>
          <w:sz w:val="20"/>
          <w:szCs w:val="20"/>
          <w:lang w:eastAsia="ru-RU"/>
        </w:rPr>
        <w:t>20</w:t>
      </w:r>
      <w:r w:rsidR="00CC2788" w:rsidRPr="001961FC">
        <w:rPr>
          <w:rFonts w:ascii="Times New Roman" w:eastAsia="Malgun Gothic" w:hAnsi="Times New Roman" w:cs="Times New Roman"/>
          <w:bCs/>
          <w:sz w:val="20"/>
          <w:szCs w:val="20"/>
          <w:lang w:eastAsia="ru-RU"/>
        </w:rPr>
        <w:t>2</w:t>
      </w:r>
      <w:r w:rsidR="00311AF7" w:rsidRPr="001961FC">
        <w:rPr>
          <w:rFonts w:ascii="Times New Roman" w:eastAsia="Malgun Gothic" w:hAnsi="Times New Roman" w:cs="Times New Roman"/>
          <w:bCs/>
          <w:sz w:val="20"/>
          <w:szCs w:val="20"/>
          <w:lang w:eastAsia="ru-RU"/>
        </w:rPr>
        <w:t>6</w:t>
      </w:r>
      <w:r w:rsidR="00B73BC0" w:rsidRPr="001961FC">
        <w:rPr>
          <w:rFonts w:ascii="Times New Roman" w:eastAsia="Malgun Gothic" w:hAnsi="Times New Roman" w:cs="Times New Roman"/>
          <w:bCs/>
          <w:sz w:val="20"/>
          <w:szCs w:val="20"/>
          <w:lang w:eastAsia="ru-RU"/>
        </w:rPr>
        <w:t>г.</w:t>
      </w:r>
    </w:p>
    <w:p w14:paraId="45801EDC" w14:textId="77777777" w:rsidR="00E653C3" w:rsidRPr="001961FC" w:rsidRDefault="00E653C3" w:rsidP="00EB221C">
      <w:pPr>
        <w:spacing w:after="0" w:line="240" w:lineRule="auto"/>
        <w:jc w:val="right"/>
        <w:rPr>
          <w:rFonts w:ascii="Times New Roman" w:eastAsia="Malgun Gothic" w:hAnsi="Times New Roman" w:cs="Times New Roman"/>
          <w:sz w:val="20"/>
          <w:szCs w:val="20"/>
          <w:lang w:eastAsia="ru-RU"/>
        </w:rPr>
      </w:pPr>
    </w:p>
    <w:p w14:paraId="5F2CB25E" w14:textId="77777777" w:rsidR="00416ABB" w:rsidRPr="001961FC" w:rsidRDefault="00416ABB" w:rsidP="00416ABB">
      <w:pPr>
        <w:keepNext/>
        <w:spacing w:after="0" w:line="240" w:lineRule="auto"/>
        <w:ind w:firstLine="567"/>
        <w:jc w:val="right"/>
        <w:outlineLvl w:val="0"/>
        <w:rPr>
          <w:rFonts w:ascii="Times New Roman" w:eastAsia="Times New Roman" w:hAnsi="Times New Roman" w:cs="Times New Roman"/>
          <w:b/>
          <w:bCs/>
          <w:kern w:val="32"/>
          <w:sz w:val="20"/>
          <w:szCs w:val="20"/>
          <w:lang w:eastAsia="x-none"/>
        </w:rPr>
      </w:pPr>
    </w:p>
    <w:p w14:paraId="3C9B4173" w14:textId="5C8D5163" w:rsidR="00B73BC0" w:rsidRPr="001961FC" w:rsidRDefault="00B73BC0" w:rsidP="00653FF0">
      <w:pPr>
        <w:spacing w:after="0" w:line="240" w:lineRule="auto"/>
        <w:jc w:val="center"/>
        <w:rPr>
          <w:rFonts w:ascii="Times New Roman" w:hAnsi="Times New Roman" w:cs="Times New Roman"/>
          <w:b/>
          <w:sz w:val="20"/>
          <w:szCs w:val="20"/>
        </w:rPr>
      </w:pPr>
      <w:r w:rsidRPr="001961FC">
        <w:rPr>
          <w:rFonts w:ascii="Times New Roman" w:hAnsi="Times New Roman" w:cs="Times New Roman"/>
          <w:b/>
          <w:sz w:val="20"/>
          <w:szCs w:val="20"/>
        </w:rPr>
        <w:t>Спецификация</w:t>
      </w:r>
    </w:p>
    <w:p w14:paraId="6BBBEA0D" w14:textId="77777777" w:rsidR="00653FF0" w:rsidRPr="001961FC" w:rsidRDefault="00653FF0" w:rsidP="00653FF0">
      <w:pPr>
        <w:spacing w:after="0" w:line="240" w:lineRule="auto"/>
        <w:jc w:val="center"/>
        <w:rPr>
          <w:rFonts w:ascii="Times New Roman" w:hAnsi="Times New Roman" w:cs="Times New Roman"/>
          <w:b/>
          <w:sz w:val="20"/>
          <w:szCs w:val="20"/>
        </w:rPr>
      </w:pPr>
    </w:p>
    <w:tbl>
      <w:tblPr>
        <w:tblStyle w:val="ac"/>
        <w:tblW w:w="0" w:type="auto"/>
        <w:tblLook w:val="04A0" w:firstRow="1" w:lastRow="0" w:firstColumn="1" w:lastColumn="0" w:noHBand="0" w:noVBand="1"/>
      </w:tblPr>
      <w:tblGrid>
        <w:gridCol w:w="817"/>
        <w:gridCol w:w="4111"/>
        <w:gridCol w:w="1029"/>
        <w:gridCol w:w="656"/>
        <w:gridCol w:w="1661"/>
        <w:gridCol w:w="1383"/>
      </w:tblGrid>
      <w:tr w:rsidR="00616DE0" w:rsidRPr="001961FC" w14:paraId="46FA74DD" w14:textId="77777777" w:rsidTr="0002792A">
        <w:tc>
          <w:tcPr>
            <w:tcW w:w="817" w:type="dxa"/>
          </w:tcPr>
          <w:p w14:paraId="563F46E8" w14:textId="77777777"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№п/п</w:t>
            </w:r>
          </w:p>
          <w:p w14:paraId="549012B7" w14:textId="77777777" w:rsidR="00616DE0" w:rsidRPr="001961FC" w:rsidRDefault="00616DE0" w:rsidP="00616DE0">
            <w:pPr>
              <w:tabs>
                <w:tab w:val="left" w:pos="426"/>
                <w:tab w:val="left" w:pos="5928"/>
              </w:tabs>
              <w:jc w:val="center"/>
              <w:rPr>
                <w:rFonts w:ascii="Times New Roman" w:hAnsi="Times New Roman" w:cs="Times New Roman"/>
                <w:sz w:val="20"/>
                <w:szCs w:val="20"/>
              </w:rPr>
            </w:pPr>
          </w:p>
        </w:tc>
        <w:tc>
          <w:tcPr>
            <w:tcW w:w="4111" w:type="dxa"/>
          </w:tcPr>
          <w:p w14:paraId="362AC78E" w14:textId="77777777"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Наименование услуг</w:t>
            </w:r>
          </w:p>
        </w:tc>
        <w:tc>
          <w:tcPr>
            <w:tcW w:w="943" w:type="dxa"/>
          </w:tcPr>
          <w:p w14:paraId="22365A98" w14:textId="77777777"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Ед. изм.</w:t>
            </w:r>
          </w:p>
        </w:tc>
        <w:tc>
          <w:tcPr>
            <w:tcW w:w="656" w:type="dxa"/>
          </w:tcPr>
          <w:p w14:paraId="1A3E420D" w14:textId="77777777"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Кол-во</w:t>
            </w:r>
          </w:p>
        </w:tc>
        <w:tc>
          <w:tcPr>
            <w:tcW w:w="1661" w:type="dxa"/>
          </w:tcPr>
          <w:p w14:paraId="6178B57A" w14:textId="17C9DD13"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Цена за ед. услуги вкл. НДС</w:t>
            </w:r>
            <w:r w:rsidRPr="001961FC">
              <w:rPr>
                <w:rFonts w:ascii="Times New Roman" w:hAnsi="Times New Roman" w:cs="Times New Roman"/>
                <w:sz w:val="20"/>
                <w:szCs w:val="20"/>
                <w:lang w:val="en-US"/>
              </w:rPr>
              <w:t>/</w:t>
            </w:r>
            <w:r w:rsidRPr="001961FC">
              <w:rPr>
                <w:rFonts w:ascii="Times New Roman" w:hAnsi="Times New Roman" w:cs="Times New Roman"/>
                <w:sz w:val="20"/>
                <w:szCs w:val="20"/>
              </w:rPr>
              <w:t>без НДС, руб.</w:t>
            </w:r>
          </w:p>
        </w:tc>
        <w:tc>
          <w:tcPr>
            <w:tcW w:w="1383" w:type="dxa"/>
          </w:tcPr>
          <w:p w14:paraId="6ED6F178" w14:textId="5B162F08" w:rsidR="00616DE0" w:rsidRPr="001961FC" w:rsidRDefault="00616DE0" w:rsidP="00616DE0">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Общая стоимость вкл. НДС/без НДС, руб.</w:t>
            </w:r>
          </w:p>
        </w:tc>
      </w:tr>
      <w:tr w:rsidR="00AC7497" w:rsidRPr="001961FC" w14:paraId="0ECBBCF5" w14:textId="77777777" w:rsidTr="0002792A">
        <w:tc>
          <w:tcPr>
            <w:tcW w:w="817" w:type="dxa"/>
          </w:tcPr>
          <w:p w14:paraId="11622E43" w14:textId="77777777" w:rsidR="00AC7497" w:rsidRPr="001961FC" w:rsidRDefault="00AC7497" w:rsidP="0002792A">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1</w:t>
            </w:r>
          </w:p>
        </w:tc>
        <w:tc>
          <w:tcPr>
            <w:tcW w:w="4111" w:type="dxa"/>
            <w:tcBorders>
              <w:top w:val="single" w:sz="4" w:space="0" w:color="auto"/>
              <w:left w:val="single" w:sz="4" w:space="0" w:color="auto"/>
              <w:bottom w:val="single" w:sz="4" w:space="0" w:color="auto"/>
              <w:right w:val="single" w:sz="4" w:space="0" w:color="auto"/>
            </w:tcBorders>
          </w:tcPr>
          <w:p w14:paraId="7E9569FF" w14:textId="23C6B7BA" w:rsidR="00AC7497" w:rsidRPr="001961FC" w:rsidRDefault="001835AF" w:rsidP="0002792A">
            <w:pPr>
              <w:tabs>
                <w:tab w:val="left" w:pos="426"/>
                <w:tab w:val="left" w:pos="5928"/>
              </w:tabs>
              <w:jc w:val="both"/>
              <w:rPr>
                <w:rFonts w:ascii="Times New Roman" w:hAnsi="Times New Roman" w:cs="Times New Roman"/>
                <w:bCs/>
                <w:sz w:val="20"/>
                <w:szCs w:val="20"/>
              </w:rPr>
            </w:pPr>
            <w:r w:rsidRPr="001961FC">
              <w:rPr>
                <w:rFonts w:ascii="Times New Roman" w:hAnsi="Times New Roman" w:cs="Times New Roman"/>
                <w:bCs/>
                <w:sz w:val="20"/>
                <w:szCs w:val="20"/>
              </w:rPr>
              <w:t>Оказание услуг по организации и проведению стратегической сессии по развитию сферы креативных индустрий Ленинградской области</w:t>
            </w:r>
          </w:p>
        </w:tc>
        <w:tc>
          <w:tcPr>
            <w:tcW w:w="943" w:type="dxa"/>
            <w:tcBorders>
              <w:top w:val="single" w:sz="4" w:space="0" w:color="auto"/>
              <w:left w:val="single" w:sz="4" w:space="0" w:color="auto"/>
              <w:bottom w:val="single" w:sz="4" w:space="0" w:color="auto"/>
              <w:right w:val="single" w:sz="4" w:space="0" w:color="auto"/>
            </w:tcBorders>
          </w:tcPr>
          <w:p w14:paraId="45105B8A" w14:textId="0860085A" w:rsidR="00AC7497" w:rsidRPr="001961FC" w:rsidRDefault="00341455" w:rsidP="0002792A">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Условная единица</w:t>
            </w:r>
          </w:p>
        </w:tc>
        <w:tc>
          <w:tcPr>
            <w:tcW w:w="656" w:type="dxa"/>
          </w:tcPr>
          <w:p w14:paraId="1F94995F" w14:textId="09F6B478" w:rsidR="00AC7497" w:rsidRPr="001961FC" w:rsidRDefault="00341455" w:rsidP="0002792A">
            <w:pPr>
              <w:tabs>
                <w:tab w:val="left" w:pos="426"/>
                <w:tab w:val="left" w:pos="5928"/>
              </w:tabs>
              <w:jc w:val="center"/>
              <w:rPr>
                <w:rFonts w:ascii="Times New Roman" w:hAnsi="Times New Roman" w:cs="Times New Roman"/>
                <w:sz w:val="20"/>
                <w:szCs w:val="20"/>
              </w:rPr>
            </w:pPr>
            <w:r w:rsidRPr="001961FC">
              <w:rPr>
                <w:rFonts w:ascii="Times New Roman" w:hAnsi="Times New Roman" w:cs="Times New Roman"/>
                <w:sz w:val="20"/>
                <w:szCs w:val="20"/>
              </w:rPr>
              <w:t>1</w:t>
            </w:r>
          </w:p>
        </w:tc>
        <w:tc>
          <w:tcPr>
            <w:tcW w:w="1661" w:type="dxa"/>
          </w:tcPr>
          <w:p w14:paraId="22CC9BFE" w14:textId="77777777" w:rsidR="00AC7497" w:rsidRPr="001961FC" w:rsidRDefault="00AC7497" w:rsidP="0002792A">
            <w:pPr>
              <w:tabs>
                <w:tab w:val="left" w:pos="426"/>
                <w:tab w:val="left" w:pos="5928"/>
              </w:tabs>
              <w:jc w:val="center"/>
              <w:rPr>
                <w:rFonts w:ascii="Times New Roman" w:hAnsi="Times New Roman" w:cs="Times New Roman"/>
                <w:sz w:val="20"/>
                <w:szCs w:val="20"/>
              </w:rPr>
            </w:pPr>
          </w:p>
        </w:tc>
        <w:tc>
          <w:tcPr>
            <w:tcW w:w="1383" w:type="dxa"/>
          </w:tcPr>
          <w:p w14:paraId="1E8927E2" w14:textId="77777777" w:rsidR="00AC7497" w:rsidRPr="001961FC" w:rsidRDefault="00AC7497" w:rsidP="0002792A">
            <w:pPr>
              <w:tabs>
                <w:tab w:val="left" w:pos="426"/>
                <w:tab w:val="left" w:pos="5928"/>
              </w:tabs>
              <w:jc w:val="center"/>
              <w:rPr>
                <w:rFonts w:ascii="Times New Roman" w:hAnsi="Times New Roman" w:cs="Times New Roman"/>
                <w:sz w:val="20"/>
                <w:szCs w:val="20"/>
              </w:rPr>
            </w:pPr>
          </w:p>
        </w:tc>
      </w:tr>
      <w:tr w:rsidR="00AC7497" w:rsidRPr="001961FC" w14:paraId="39F51B81" w14:textId="77777777" w:rsidTr="0002792A">
        <w:tc>
          <w:tcPr>
            <w:tcW w:w="8188" w:type="dxa"/>
            <w:gridSpan w:val="5"/>
          </w:tcPr>
          <w:p w14:paraId="391CAACB" w14:textId="77777777" w:rsidR="00AC7497" w:rsidRPr="001961FC" w:rsidRDefault="00AC7497" w:rsidP="0002792A">
            <w:pPr>
              <w:tabs>
                <w:tab w:val="left" w:pos="426"/>
                <w:tab w:val="left" w:pos="5928"/>
              </w:tabs>
              <w:jc w:val="right"/>
              <w:rPr>
                <w:rFonts w:ascii="Times New Roman" w:hAnsi="Times New Roman" w:cs="Times New Roman"/>
                <w:b/>
                <w:sz w:val="20"/>
                <w:szCs w:val="20"/>
              </w:rPr>
            </w:pPr>
            <w:r w:rsidRPr="001961FC">
              <w:rPr>
                <w:rFonts w:ascii="Times New Roman" w:hAnsi="Times New Roman" w:cs="Times New Roman"/>
                <w:b/>
                <w:sz w:val="20"/>
                <w:szCs w:val="20"/>
              </w:rPr>
              <w:t>Итого</w:t>
            </w:r>
          </w:p>
        </w:tc>
        <w:tc>
          <w:tcPr>
            <w:tcW w:w="1383" w:type="dxa"/>
          </w:tcPr>
          <w:p w14:paraId="1BD0F288" w14:textId="77777777" w:rsidR="00AC7497" w:rsidRPr="001961FC" w:rsidRDefault="00AC7497" w:rsidP="0002792A">
            <w:pPr>
              <w:tabs>
                <w:tab w:val="left" w:pos="426"/>
                <w:tab w:val="left" w:pos="5928"/>
              </w:tabs>
              <w:jc w:val="center"/>
              <w:rPr>
                <w:rFonts w:ascii="Times New Roman" w:hAnsi="Times New Roman" w:cs="Times New Roman"/>
                <w:sz w:val="20"/>
                <w:szCs w:val="20"/>
              </w:rPr>
            </w:pPr>
          </w:p>
        </w:tc>
      </w:tr>
    </w:tbl>
    <w:p w14:paraId="3C3B4AC3" w14:textId="77777777" w:rsidR="00B73BC0" w:rsidRPr="001961FC" w:rsidRDefault="00B73BC0" w:rsidP="00EB221C">
      <w:pPr>
        <w:spacing w:line="240" w:lineRule="auto"/>
        <w:jc w:val="center"/>
        <w:rPr>
          <w:rFonts w:ascii="Times New Roman" w:hAnsi="Times New Roman" w:cs="Times New Roman"/>
          <w:sz w:val="20"/>
          <w:szCs w:val="20"/>
        </w:rPr>
      </w:pPr>
    </w:p>
    <w:tbl>
      <w:tblPr>
        <w:tblW w:w="10206" w:type="dxa"/>
        <w:tblInd w:w="-5" w:type="dxa"/>
        <w:tblCellMar>
          <w:left w:w="70" w:type="dxa"/>
          <w:right w:w="70" w:type="dxa"/>
        </w:tblCellMar>
        <w:tblLook w:val="04A0" w:firstRow="1" w:lastRow="0" w:firstColumn="1" w:lastColumn="0" w:noHBand="0" w:noVBand="1"/>
      </w:tblPr>
      <w:tblGrid>
        <w:gridCol w:w="5245"/>
        <w:gridCol w:w="4961"/>
      </w:tblGrid>
      <w:tr w:rsidR="008E2911" w:rsidRPr="001961FC" w14:paraId="2BE56A18" w14:textId="77777777" w:rsidTr="00B77877">
        <w:trPr>
          <w:cantSplit/>
          <w:trHeight w:val="1278"/>
        </w:trPr>
        <w:tc>
          <w:tcPr>
            <w:tcW w:w="5245" w:type="dxa"/>
          </w:tcPr>
          <w:p w14:paraId="5319CBBD" w14:textId="77777777" w:rsidR="008E2911" w:rsidRPr="001961FC" w:rsidRDefault="008E2911" w:rsidP="008E2911">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lastRenderedPageBreak/>
              <w:t>Заказчик:</w:t>
            </w:r>
          </w:p>
          <w:p w14:paraId="1FA9F518"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Директор</w:t>
            </w:r>
            <w:r w:rsidRPr="001961FC">
              <w:rPr>
                <w:rFonts w:ascii="Times New Roman" w:eastAsia="Times New Roman" w:hAnsi="Times New Roman" w:cs="Times New Roman"/>
                <w:b/>
                <w:bCs/>
                <w:sz w:val="20"/>
                <w:szCs w:val="20"/>
              </w:rPr>
              <w:t xml:space="preserve"> ГКУ «ЛОЦПП»</w:t>
            </w:r>
          </w:p>
          <w:p w14:paraId="562C4E9E"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7CD0E660"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60DF97BE" w14:textId="7522EF0D"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/И.И. Денисенко/</w:t>
            </w:r>
          </w:p>
        </w:tc>
        <w:tc>
          <w:tcPr>
            <w:tcW w:w="4961" w:type="dxa"/>
          </w:tcPr>
          <w:p w14:paraId="5839C16E" w14:textId="77777777" w:rsidR="008E2911" w:rsidRPr="001961FC" w:rsidRDefault="008E2911" w:rsidP="008E2911">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Исполнитель:</w:t>
            </w:r>
          </w:p>
          <w:p w14:paraId="3ABE6E9B"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36A5FB63"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18A9DEF5"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p>
          <w:p w14:paraId="47DB1640" w14:textId="77777777" w:rsidR="008E2911" w:rsidRPr="001961FC" w:rsidRDefault="008E2911" w:rsidP="008E2911">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 ______ /</w:t>
            </w:r>
          </w:p>
          <w:p w14:paraId="3AF16666" w14:textId="77777777" w:rsidR="008E2911" w:rsidRPr="001961FC" w:rsidRDefault="008E2911" w:rsidP="008E2911">
            <w:pPr>
              <w:spacing w:after="0" w:line="240" w:lineRule="auto"/>
              <w:rPr>
                <w:rFonts w:ascii="Times New Roman" w:eastAsia="Times New Roman" w:hAnsi="Times New Roman" w:cs="Times New Roman"/>
                <w:b/>
                <w:sz w:val="20"/>
                <w:szCs w:val="20"/>
              </w:rPr>
            </w:pPr>
          </w:p>
          <w:p w14:paraId="6754664C" w14:textId="77777777" w:rsidR="008E2911" w:rsidRPr="001961FC" w:rsidRDefault="008E2911" w:rsidP="008E2911">
            <w:pPr>
              <w:spacing w:after="0" w:line="240" w:lineRule="auto"/>
              <w:rPr>
                <w:rFonts w:ascii="Times New Roman" w:eastAsia="Times New Roman" w:hAnsi="Times New Roman" w:cs="Times New Roman"/>
                <w:b/>
                <w:sz w:val="20"/>
                <w:szCs w:val="20"/>
              </w:rPr>
            </w:pPr>
          </w:p>
        </w:tc>
      </w:tr>
    </w:tbl>
    <w:p w14:paraId="688EE254" w14:textId="53C1AE0A" w:rsidR="00687F7F" w:rsidRPr="001961FC" w:rsidRDefault="00687F7F" w:rsidP="00EB221C">
      <w:pPr>
        <w:spacing w:line="240" w:lineRule="auto"/>
        <w:rPr>
          <w:rFonts w:ascii="Times New Roman" w:hAnsi="Times New Roman" w:cs="Times New Roman"/>
          <w:sz w:val="20"/>
          <w:szCs w:val="20"/>
        </w:rPr>
      </w:pPr>
    </w:p>
    <w:p w14:paraId="483E9577" w14:textId="0DD68C8B" w:rsidR="00791EE1" w:rsidRPr="001961FC" w:rsidRDefault="00791EE1" w:rsidP="00EB221C">
      <w:pPr>
        <w:spacing w:line="240" w:lineRule="auto"/>
        <w:rPr>
          <w:rFonts w:ascii="Times New Roman" w:hAnsi="Times New Roman" w:cs="Times New Roman"/>
          <w:sz w:val="20"/>
          <w:szCs w:val="20"/>
        </w:rPr>
      </w:pPr>
    </w:p>
    <w:p w14:paraId="7ADA676A" w14:textId="29936439" w:rsidR="00791EE1" w:rsidRPr="001961FC" w:rsidRDefault="00791EE1" w:rsidP="00EB221C">
      <w:pPr>
        <w:spacing w:line="240" w:lineRule="auto"/>
        <w:rPr>
          <w:rFonts w:ascii="Times New Roman" w:hAnsi="Times New Roman" w:cs="Times New Roman"/>
          <w:sz w:val="20"/>
          <w:szCs w:val="20"/>
        </w:rPr>
      </w:pPr>
    </w:p>
    <w:p w14:paraId="1678A2AB" w14:textId="371DD76F" w:rsidR="00791EE1" w:rsidRPr="001961FC" w:rsidRDefault="00791EE1" w:rsidP="00EB221C">
      <w:pPr>
        <w:spacing w:line="240" w:lineRule="auto"/>
        <w:rPr>
          <w:rFonts w:ascii="Times New Roman" w:hAnsi="Times New Roman" w:cs="Times New Roman"/>
          <w:sz w:val="20"/>
          <w:szCs w:val="20"/>
        </w:rPr>
      </w:pPr>
    </w:p>
    <w:p w14:paraId="0EDE9B36" w14:textId="468EDBD6" w:rsidR="00791EE1" w:rsidRPr="001961FC" w:rsidRDefault="00791EE1" w:rsidP="00EB221C">
      <w:pPr>
        <w:spacing w:line="240" w:lineRule="auto"/>
        <w:rPr>
          <w:rFonts w:ascii="Times New Roman" w:hAnsi="Times New Roman" w:cs="Times New Roman"/>
          <w:sz w:val="20"/>
          <w:szCs w:val="20"/>
        </w:rPr>
      </w:pPr>
    </w:p>
    <w:p w14:paraId="719473AF" w14:textId="35F571F6" w:rsidR="00791EE1" w:rsidRPr="001961FC" w:rsidRDefault="00791EE1" w:rsidP="00EB221C">
      <w:pPr>
        <w:spacing w:line="240" w:lineRule="auto"/>
        <w:rPr>
          <w:rFonts w:ascii="Times New Roman" w:hAnsi="Times New Roman" w:cs="Times New Roman"/>
          <w:sz w:val="20"/>
          <w:szCs w:val="20"/>
        </w:rPr>
      </w:pPr>
    </w:p>
    <w:p w14:paraId="2421B154" w14:textId="2911B51D" w:rsidR="00791EE1" w:rsidRPr="001961FC" w:rsidRDefault="00791EE1" w:rsidP="00EB221C">
      <w:pPr>
        <w:spacing w:line="240" w:lineRule="auto"/>
        <w:rPr>
          <w:rFonts w:ascii="Times New Roman" w:hAnsi="Times New Roman" w:cs="Times New Roman"/>
          <w:sz w:val="20"/>
          <w:szCs w:val="20"/>
        </w:rPr>
      </w:pPr>
    </w:p>
    <w:p w14:paraId="7D15E17F" w14:textId="105EB76F" w:rsidR="0081371D" w:rsidRPr="001961FC" w:rsidRDefault="0081371D" w:rsidP="00D142E3">
      <w:pPr>
        <w:tabs>
          <w:tab w:val="right" w:pos="9781"/>
        </w:tabs>
        <w:spacing w:after="0" w:line="240" w:lineRule="auto"/>
        <w:rPr>
          <w:rFonts w:ascii="Times New Roman" w:eastAsia="Malgun Gothic" w:hAnsi="Times New Roman" w:cs="Times New Roman"/>
          <w:bCs/>
          <w:sz w:val="20"/>
          <w:szCs w:val="20"/>
          <w:lang w:eastAsia="ru-RU"/>
        </w:rPr>
      </w:pPr>
      <w:bookmarkStart w:id="2" w:name="_Hlk229749097"/>
    </w:p>
    <w:p w14:paraId="468C50D3" w14:textId="08677927" w:rsidR="00791EE1" w:rsidRPr="001961FC" w:rsidRDefault="0081371D" w:rsidP="00791EE1">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П</w:t>
      </w:r>
      <w:r w:rsidR="00791EE1" w:rsidRPr="001961FC">
        <w:rPr>
          <w:rFonts w:ascii="Times New Roman" w:eastAsia="Malgun Gothic" w:hAnsi="Times New Roman" w:cs="Times New Roman"/>
          <w:bCs/>
          <w:sz w:val="20"/>
          <w:szCs w:val="20"/>
          <w:lang w:eastAsia="ru-RU"/>
        </w:rPr>
        <w:t>риложение №</w:t>
      </w:r>
      <w:r w:rsidR="0094532C" w:rsidRPr="001961FC">
        <w:rPr>
          <w:rFonts w:ascii="Times New Roman" w:eastAsia="Malgun Gothic" w:hAnsi="Times New Roman" w:cs="Times New Roman"/>
          <w:bCs/>
          <w:sz w:val="20"/>
          <w:szCs w:val="20"/>
          <w:lang w:eastAsia="ru-RU"/>
        </w:rPr>
        <w:t>1</w:t>
      </w:r>
    </w:p>
    <w:p w14:paraId="1005831A" w14:textId="77777777" w:rsidR="00791EE1" w:rsidRPr="001961FC" w:rsidRDefault="00791EE1" w:rsidP="00791EE1">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 xml:space="preserve">к государственному контракту </w:t>
      </w:r>
    </w:p>
    <w:p w14:paraId="3E8324C2" w14:textId="4F26FF12" w:rsidR="00791EE1" w:rsidRPr="001961FC" w:rsidRDefault="00791EE1" w:rsidP="00791EE1">
      <w:pPr>
        <w:tabs>
          <w:tab w:val="right" w:pos="9781"/>
        </w:tabs>
        <w:spacing w:after="0" w:line="240" w:lineRule="auto"/>
        <w:jc w:val="right"/>
        <w:rPr>
          <w:rFonts w:ascii="Times New Roman" w:eastAsia="Malgun Gothic" w:hAnsi="Times New Roman" w:cs="Times New Roman"/>
          <w:bCs/>
          <w:sz w:val="20"/>
          <w:szCs w:val="20"/>
          <w:lang w:eastAsia="ru-RU"/>
        </w:rPr>
      </w:pPr>
      <w:r w:rsidRPr="001961FC">
        <w:rPr>
          <w:rFonts w:ascii="Times New Roman" w:eastAsia="Malgun Gothic" w:hAnsi="Times New Roman" w:cs="Times New Roman"/>
          <w:bCs/>
          <w:sz w:val="20"/>
          <w:szCs w:val="20"/>
          <w:lang w:eastAsia="ru-RU"/>
        </w:rPr>
        <w:t>№____ от «___» _____ 202</w:t>
      </w:r>
      <w:r w:rsidR="00311AF7" w:rsidRPr="001961FC">
        <w:rPr>
          <w:rFonts w:ascii="Times New Roman" w:eastAsia="Malgun Gothic" w:hAnsi="Times New Roman" w:cs="Times New Roman"/>
          <w:bCs/>
          <w:sz w:val="20"/>
          <w:szCs w:val="20"/>
          <w:lang w:eastAsia="ru-RU"/>
        </w:rPr>
        <w:t>6</w:t>
      </w:r>
      <w:r w:rsidRPr="001961FC">
        <w:rPr>
          <w:rFonts w:ascii="Times New Roman" w:eastAsia="Malgun Gothic" w:hAnsi="Times New Roman" w:cs="Times New Roman"/>
          <w:bCs/>
          <w:sz w:val="20"/>
          <w:szCs w:val="20"/>
          <w:lang w:eastAsia="ru-RU"/>
        </w:rPr>
        <w:t>г.</w:t>
      </w:r>
    </w:p>
    <w:p w14:paraId="26143A78" w14:textId="1CDD97FF" w:rsidR="00341455" w:rsidRPr="001961FC" w:rsidRDefault="00341455" w:rsidP="00791EE1">
      <w:pPr>
        <w:tabs>
          <w:tab w:val="right" w:pos="9781"/>
        </w:tabs>
        <w:spacing w:after="0" w:line="240" w:lineRule="auto"/>
        <w:jc w:val="right"/>
        <w:rPr>
          <w:rFonts w:ascii="Times New Roman" w:eastAsia="Malgun Gothic" w:hAnsi="Times New Roman" w:cs="Times New Roman"/>
          <w:bCs/>
          <w:sz w:val="20"/>
          <w:szCs w:val="20"/>
          <w:lang w:eastAsia="ru-RU"/>
        </w:rPr>
      </w:pPr>
    </w:p>
    <w:p w14:paraId="7C1CDB23" w14:textId="20EE709E" w:rsidR="00341455" w:rsidRPr="001961FC" w:rsidRDefault="00341455" w:rsidP="00341455">
      <w:pPr>
        <w:tabs>
          <w:tab w:val="right" w:pos="9781"/>
        </w:tabs>
        <w:spacing w:after="0" w:line="240" w:lineRule="auto"/>
        <w:jc w:val="right"/>
        <w:rPr>
          <w:rFonts w:ascii="Times New Roman" w:eastAsia="Malgun Gothic" w:hAnsi="Times New Roman" w:cs="Times New Roman"/>
          <w:bCs/>
          <w:sz w:val="20"/>
          <w:szCs w:val="20"/>
          <w:lang w:eastAsia="ru-RU"/>
        </w:rPr>
      </w:pPr>
    </w:p>
    <w:p w14:paraId="457F3538" w14:textId="77777777" w:rsidR="00341455" w:rsidRPr="001961FC" w:rsidRDefault="00341455" w:rsidP="00341455">
      <w:pPr>
        <w:widowControl w:val="0"/>
        <w:autoSpaceDE w:val="0"/>
        <w:autoSpaceDN w:val="0"/>
        <w:adjustRightInd w:val="0"/>
        <w:spacing w:after="0" w:line="240" w:lineRule="auto"/>
        <w:ind w:firstLine="426"/>
        <w:jc w:val="center"/>
        <w:rPr>
          <w:rFonts w:ascii="Times New Roman" w:hAnsi="Times New Roman" w:cs="Times New Roman"/>
          <w:sz w:val="20"/>
          <w:szCs w:val="20"/>
        </w:rPr>
      </w:pPr>
      <w:r w:rsidRPr="001961FC">
        <w:rPr>
          <w:rFonts w:ascii="Times New Roman" w:hAnsi="Times New Roman" w:cs="Times New Roman"/>
          <w:b/>
          <w:bCs/>
          <w:sz w:val="20"/>
          <w:szCs w:val="20"/>
        </w:rPr>
        <w:t>ТЕХНИЧЕСКОЕ ЗАДАНИЕ</w:t>
      </w:r>
      <w:r w:rsidRPr="001961FC">
        <w:rPr>
          <w:rFonts w:ascii="Times New Roman" w:hAnsi="Times New Roman" w:cs="Times New Roman"/>
          <w:sz w:val="20"/>
          <w:szCs w:val="20"/>
        </w:rPr>
        <w:t xml:space="preserve"> </w:t>
      </w:r>
    </w:p>
    <w:p w14:paraId="3C2989F9" w14:textId="1274772B" w:rsidR="00341455" w:rsidRPr="001961FC" w:rsidRDefault="00341455" w:rsidP="001835AF">
      <w:pPr>
        <w:widowControl w:val="0"/>
        <w:autoSpaceDE w:val="0"/>
        <w:autoSpaceDN w:val="0"/>
        <w:adjustRightInd w:val="0"/>
        <w:spacing w:after="0" w:line="240" w:lineRule="auto"/>
        <w:ind w:firstLine="426"/>
        <w:jc w:val="center"/>
        <w:rPr>
          <w:rFonts w:ascii="Times New Roman" w:hAnsi="Times New Roman" w:cs="Times New Roman"/>
          <w:b/>
          <w:sz w:val="20"/>
          <w:szCs w:val="20"/>
        </w:rPr>
      </w:pPr>
      <w:r w:rsidRPr="001961FC">
        <w:rPr>
          <w:rFonts w:ascii="Times New Roman" w:hAnsi="Times New Roman" w:cs="Times New Roman"/>
          <w:b/>
          <w:sz w:val="20"/>
          <w:szCs w:val="20"/>
        </w:rPr>
        <w:t xml:space="preserve">на </w:t>
      </w:r>
      <w:r w:rsidR="001835AF" w:rsidRPr="001961FC">
        <w:rPr>
          <w:rFonts w:ascii="Times New Roman" w:hAnsi="Times New Roman" w:cs="Times New Roman"/>
          <w:b/>
          <w:sz w:val="20"/>
          <w:szCs w:val="20"/>
        </w:rPr>
        <w:t>оказание услуг по организации и проведению стратегической сессии по развитию сферы креативных индустрий Ленинградской области</w:t>
      </w:r>
    </w:p>
    <w:p w14:paraId="7FE2BF2F" w14:textId="77777777" w:rsidR="00341455" w:rsidRPr="001961FC" w:rsidRDefault="00341455" w:rsidP="00341455">
      <w:pPr>
        <w:pStyle w:val="ConsPlusNormal"/>
        <w:ind w:firstLine="0"/>
        <w:jc w:val="center"/>
        <w:rPr>
          <w:rFonts w:ascii="Times New Roman" w:hAnsi="Times New Roman" w:cs="Times New Roman"/>
        </w:rPr>
      </w:pPr>
      <w:bookmarkStart w:id="3" w:name="_Hlk229749046"/>
    </w:p>
    <w:p w14:paraId="38CD759F" w14:textId="77777777" w:rsidR="00341455" w:rsidRPr="001961FC" w:rsidRDefault="00341455" w:rsidP="00341455">
      <w:pPr>
        <w:pStyle w:val="ConsPlusNormal"/>
        <w:ind w:firstLine="0"/>
        <w:jc w:val="center"/>
        <w:rPr>
          <w:rFonts w:ascii="Times New Roman" w:hAnsi="Times New Roman" w:cs="Times New Roman"/>
          <w:sz w:val="24"/>
          <w:szCs w:val="24"/>
        </w:rPr>
      </w:pPr>
    </w:p>
    <w:p w14:paraId="76633390" w14:textId="54694240" w:rsidR="00341455" w:rsidRPr="001961FC" w:rsidRDefault="00341455" w:rsidP="00791EE1">
      <w:pPr>
        <w:tabs>
          <w:tab w:val="right" w:pos="9781"/>
        </w:tabs>
        <w:spacing w:after="0" w:line="240" w:lineRule="auto"/>
        <w:jc w:val="right"/>
        <w:rPr>
          <w:rFonts w:ascii="Times New Roman" w:eastAsia="Malgun Gothic" w:hAnsi="Times New Roman" w:cs="Times New Roman"/>
          <w:bCs/>
          <w:sz w:val="20"/>
          <w:szCs w:val="20"/>
          <w:lang w:eastAsia="ru-RU"/>
        </w:rPr>
      </w:pPr>
    </w:p>
    <w:p w14:paraId="651F72F4" w14:textId="77777777" w:rsidR="00341455" w:rsidRPr="001961FC" w:rsidRDefault="00341455" w:rsidP="00791EE1">
      <w:pPr>
        <w:tabs>
          <w:tab w:val="right" w:pos="9781"/>
        </w:tabs>
        <w:spacing w:after="0" w:line="240" w:lineRule="auto"/>
        <w:jc w:val="right"/>
        <w:rPr>
          <w:rFonts w:ascii="Times New Roman" w:eastAsia="Malgun Gothic" w:hAnsi="Times New Roman" w:cs="Times New Roman"/>
          <w:bCs/>
          <w:sz w:val="20"/>
          <w:szCs w:val="20"/>
          <w:lang w:eastAsia="ru-RU"/>
        </w:rPr>
      </w:pPr>
    </w:p>
    <w:tbl>
      <w:tblPr>
        <w:tblW w:w="10206" w:type="dxa"/>
        <w:tblInd w:w="-5" w:type="dxa"/>
        <w:tblCellMar>
          <w:left w:w="70" w:type="dxa"/>
          <w:right w:w="70" w:type="dxa"/>
        </w:tblCellMar>
        <w:tblLook w:val="04A0" w:firstRow="1" w:lastRow="0" w:firstColumn="1" w:lastColumn="0" w:noHBand="0" w:noVBand="1"/>
      </w:tblPr>
      <w:tblGrid>
        <w:gridCol w:w="5245"/>
        <w:gridCol w:w="4961"/>
      </w:tblGrid>
      <w:tr w:rsidR="00AF70E6" w:rsidRPr="00AC7497" w14:paraId="4DC9D599" w14:textId="77777777" w:rsidTr="00A039A3">
        <w:trPr>
          <w:cantSplit/>
          <w:trHeight w:val="1278"/>
        </w:trPr>
        <w:tc>
          <w:tcPr>
            <w:tcW w:w="5245" w:type="dxa"/>
          </w:tcPr>
          <w:p w14:paraId="2C98CB33" w14:textId="77777777" w:rsidR="00AF70E6" w:rsidRPr="001961FC" w:rsidRDefault="00AF70E6" w:rsidP="00A039A3">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Заказчик:</w:t>
            </w:r>
          </w:p>
          <w:p w14:paraId="7CB83293"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Директор</w:t>
            </w:r>
            <w:r w:rsidRPr="001961FC">
              <w:rPr>
                <w:rFonts w:ascii="Times New Roman" w:eastAsia="Times New Roman" w:hAnsi="Times New Roman" w:cs="Times New Roman"/>
                <w:b/>
                <w:bCs/>
                <w:sz w:val="20"/>
                <w:szCs w:val="20"/>
              </w:rPr>
              <w:t xml:space="preserve"> ГКУ «ЛОЦПП»</w:t>
            </w:r>
          </w:p>
          <w:p w14:paraId="41792372"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p>
          <w:p w14:paraId="5F519192"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p>
          <w:p w14:paraId="574A80FA"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/И.И. Денисенко/</w:t>
            </w:r>
          </w:p>
        </w:tc>
        <w:tc>
          <w:tcPr>
            <w:tcW w:w="4961" w:type="dxa"/>
          </w:tcPr>
          <w:p w14:paraId="6042E916" w14:textId="77777777" w:rsidR="00AF70E6" w:rsidRPr="001961FC" w:rsidRDefault="00AF70E6" w:rsidP="00A039A3">
            <w:pPr>
              <w:spacing w:after="0" w:line="240" w:lineRule="auto"/>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Исполнитель:</w:t>
            </w:r>
          </w:p>
          <w:p w14:paraId="01F4CAE9"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p>
          <w:p w14:paraId="2718FEEC"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p>
          <w:p w14:paraId="04F87902" w14:textId="77777777" w:rsidR="00AF70E6" w:rsidRPr="001961FC" w:rsidRDefault="00AF70E6" w:rsidP="00A039A3">
            <w:pPr>
              <w:widowControl w:val="0"/>
              <w:adjustRightInd w:val="0"/>
              <w:spacing w:after="0" w:line="240" w:lineRule="auto"/>
              <w:ind w:right="-6"/>
              <w:rPr>
                <w:rFonts w:ascii="Times New Roman" w:eastAsia="Times New Roman" w:hAnsi="Times New Roman" w:cs="Times New Roman"/>
                <w:b/>
                <w:sz w:val="20"/>
                <w:szCs w:val="20"/>
              </w:rPr>
            </w:pPr>
          </w:p>
          <w:p w14:paraId="4B4700F7" w14:textId="77777777" w:rsidR="00AF70E6" w:rsidRPr="00AC7497" w:rsidRDefault="00AF70E6" w:rsidP="00A039A3">
            <w:pPr>
              <w:widowControl w:val="0"/>
              <w:adjustRightInd w:val="0"/>
              <w:spacing w:after="0" w:line="240" w:lineRule="auto"/>
              <w:ind w:right="-6"/>
              <w:rPr>
                <w:rFonts w:ascii="Times New Roman" w:eastAsia="Times New Roman" w:hAnsi="Times New Roman" w:cs="Times New Roman"/>
                <w:b/>
                <w:sz w:val="20"/>
                <w:szCs w:val="20"/>
              </w:rPr>
            </w:pPr>
            <w:r w:rsidRPr="001961FC">
              <w:rPr>
                <w:rFonts w:ascii="Times New Roman" w:eastAsia="Times New Roman" w:hAnsi="Times New Roman" w:cs="Times New Roman"/>
                <w:b/>
                <w:sz w:val="20"/>
                <w:szCs w:val="20"/>
              </w:rPr>
              <w:t>__________________ / ______ /</w:t>
            </w:r>
            <w:bookmarkStart w:id="4" w:name="_GoBack"/>
            <w:bookmarkEnd w:id="4"/>
          </w:p>
          <w:p w14:paraId="7DFCE941" w14:textId="77777777" w:rsidR="00AF70E6" w:rsidRPr="00AC7497" w:rsidRDefault="00AF70E6" w:rsidP="00A039A3">
            <w:pPr>
              <w:spacing w:after="0" w:line="240" w:lineRule="auto"/>
              <w:rPr>
                <w:rFonts w:ascii="Times New Roman" w:eastAsia="Times New Roman" w:hAnsi="Times New Roman" w:cs="Times New Roman"/>
                <w:b/>
                <w:sz w:val="20"/>
                <w:szCs w:val="20"/>
              </w:rPr>
            </w:pPr>
          </w:p>
          <w:p w14:paraId="6A8D6789" w14:textId="77777777" w:rsidR="00AF70E6" w:rsidRPr="00AC7497" w:rsidRDefault="00AF70E6" w:rsidP="00A039A3">
            <w:pPr>
              <w:spacing w:after="0" w:line="240" w:lineRule="auto"/>
              <w:rPr>
                <w:rFonts w:ascii="Times New Roman" w:eastAsia="Times New Roman" w:hAnsi="Times New Roman" w:cs="Times New Roman"/>
                <w:b/>
                <w:sz w:val="20"/>
                <w:szCs w:val="20"/>
              </w:rPr>
            </w:pPr>
          </w:p>
        </w:tc>
      </w:tr>
      <w:bookmarkEnd w:id="2"/>
      <w:bookmarkEnd w:id="3"/>
    </w:tbl>
    <w:p w14:paraId="4D2D3196" w14:textId="77777777" w:rsidR="00791EE1" w:rsidRPr="00AC7497" w:rsidRDefault="00791EE1" w:rsidP="00AF70E6">
      <w:pPr>
        <w:rPr>
          <w:rFonts w:ascii="Times New Roman" w:hAnsi="Times New Roman" w:cs="Times New Roman"/>
          <w:sz w:val="20"/>
          <w:szCs w:val="20"/>
        </w:rPr>
      </w:pPr>
    </w:p>
    <w:sectPr w:rsidR="00791EE1" w:rsidRPr="00AC7497" w:rsidSect="00D66202">
      <w:footerReference w:type="default" r:id="rId8"/>
      <w:pgSz w:w="11906" w:h="16838" w:code="9"/>
      <w:pgMar w:top="568" w:right="851"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0B68B" w14:textId="77777777" w:rsidR="00512A05" w:rsidRDefault="00512A05" w:rsidP="00FE6C09">
      <w:pPr>
        <w:spacing w:after="0" w:line="240" w:lineRule="auto"/>
      </w:pPr>
      <w:r>
        <w:separator/>
      </w:r>
    </w:p>
  </w:endnote>
  <w:endnote w:type="continuationSeparator" w:id="0">
    <w:p w14:paraId="348C1447" w14:textId="77777777" w:rsidR="00512A05" w:rsidRDefault="00512A05" w:rsidP="00FE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965128"/>
      <w:docPartObj>
        <w:docPartGallery w:val="Page Numbers (Bottom of Page)"/>
        <w:docPartUnique/>
      </w:docPartObj>
    </w:sdtPr>
    <w:sdtEndPr/>
    <w:sdtContent>
      <w:p w14:paraId="666C1302" w14:textId="375B28FA" w:rsidR="00ED631D" w:rsidRDefault="00ED631D">
        <w:pPr>
          <w:pStyle w:val="af"/>
          <w:jc w:val="center"/>
        </w:pPr>
        <w:r>
          <w:fldChar w:fldCharType="begin"/>
        </w:r>
        <w:r>
          <w:instrText>PAGE   \* MERGEFORMAT</w:instrText>
        </w:r>
        <w:r>
          <w:fldChar w:fldCharType="separate"/>
        </w:r>
        <w:r w:rsidR="001961FC">
          <w:rPr>
            <w:noProof/>
          </w:rPr>
          <w:t>8</w:t>
        </w:r>
        <w:r>
          <w:fldChar w:fldCharType="end"/>
        </w:r>
      </w:p>
    </w:sdtContent>
  </w:sdt>
  <w:p w14:paraId="5B22283D" w14:textId="77777777" w:rsidR="00ED631D" w:rsidRDefault="00ED631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433C1" w14:textId="77777777" w:rsidR="00512A05" w:rsidRDefault="00512A05" w:rsidP="00FE6C09">
      <w:pPr>
        <w:spacing w:after="0" w:line="240" w:lineRule="auto"/>
      </w:pPr>
      <w:r>
        <w:separator/>
      </w:r>
    </w:p>
  </w:footnote>
  <w:footnote w:type="continuationSeparator" w:id="0">
    <w:p w14:paraId="01CB6C28" w14:textId="77777777" w:rsidR="00512A05" w:rsidRDefault="00512A05" w:rsidP="00FE6C09">
      <w:pPr>
        <w:spacing w:after="0" w:line="240" w:lineRule="auto"/>
      </w:pPr>
      <w:r>
        <w:continuationSeparator/>
      </w:r>
    </w:p>
  </w:footnote>
  <w:footnote w:id="1">
    <w:p w14:paraId="5312026C" w14:textId="77777777" w:rsidR="00196DC1" w:rsidRPr="007C2F18" w:rsidRDefault="00196DC1" w:rsidP="00196DC1">
      <w:pPr>
        <w:pStyle w:val="a3"/>
        <w:rPr>
          <w:sz w:val="16"/>
          <w:szCs w:val="16"/>
        </w:rPr>
      </w:pPr>
      <w:r>
        <w:rPr>
          <w:rStyle w:val="a5"/>
        </w:rPr>
        <w:footnoteRef/>
      </w:r>
      <w:r>
        <w:t xml:space="preserve"> </w:t>
      </w:r>
      <w:r w:rsidRPr="007C2F18">
        <w:rPr>
          <w:sz w:val="16"/>
          <w:szCs w:val="16"/>
        </w:rPr>
        <w:t>Не предоставляется при применении Поставщиком упрощенной системы налогообложения</w:t>
      </w:r>
    </w:p>
    <w:p w14:paraId="74F3C086" w14:textId="77777777" w:rsidR="00196DC1" w:rsidRPr="007C2F18" w:rsidRDefault="00196DC1" w:rsidP="00196DC1">
      <w:pPr>
        <w:pStyle w:val="a3"/>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489A"/>
    <w:multiLevelType w:val="multilevel"/>
    <w:tmpl w:val="99585D9A"/>
    <w:lvl w:ilvl="0">
      <w:start w:val="1"/>
      <w:numFmt w:val="decimal"/>
      <w:lvlText w:val="%1."/>
      <w:lvlJc w:val="left"/>
      <w:pPr>
        <w:ind w:left="1131" w:hanging="563"/>
      </w:pPr>
      <w:rPr>
        <w:rFonts w:ascii="Times New Roman" w:hAnsi="Times New Roman" w:cs="Times New Roman" w:hint="default"/>
        <w:b/>
        <w:sz w:val="24"/>
        <w:szCs w:val="28"/>
      </w:rPr>
    </w:lvl>
    <w:lvl w:ilvl="1">
      <w:start w:val="1"/>
      <w:numFmt w:val="decimal"/>
      <w:lvlText w:val="%1.%2."/>
      <w:lvlJc w:val="left"/>
      <w:pPr>
        <w:ind w:left="1430" w:hanging="720"/>
      </w:pPr>
      <w:rPr>
        <w:rFonts w:ascii="Times New Roman" w:hAnsi="Times New Roman" w:cs="Times New Roman" w:hint="default"/>
        <w:b w:val="0"/>
      </w:rPr>
    </w:lvl>
    <w:lvl w:ilvl="2">
      <w:start w:val="1"/>
      <w:numFmt w:val="decimal"/>
      <w:lvlText w:val="%1.%2.%3."/>
      <w:lvlJc w:val="left"/>
      <w:pPr>
        <w:ind w:left="3992" w:hanging="720"/>
      </w:pPr>
    </w:lvl>
    <w:lvl w:ilvl="3">
      <w:start w:val="1"/>
      <w:numFmt w:val="decimal"/>
      <w:lvlText w:val="%1.%2.%3.%4."/>
      <w:lvlJc w:val="left"/>
      <w:pPr>
        <w:ind w:left="5846" w:hanging="1080"/>
      </w:pPr>
    </w:lvl>
    <w:lvl w:ilvl="4">
      <w:start w:val="1"/>
      <w:numFmt w:val="decimal"/>
      <w:lvlText w:val="%1.%2.%3.%4.%5."/>
      <w:lvlJc w:val="left"/>
      <w:pPr>
        <w:ind w:left="7340" w:hanging="1080"/>
      </w:pPr>
    </w:lvl>
    <w:lvl w:ilvl="5">
      <w:start w:val="1"/>
      <w:numFmt w:val="decimal"/>
      <w:lvlText w:val="%1.%2.%3.%4.%5.%6."/>
      <w:lvlJc w:val="left"/>
      <w:pPr>
        <w:ind w:left="9194" w:hanging="1440"/>
      </w:pPr>
    </w:lvl>
    <w:lvl w:ilvl="6">
      <w:start w:val="1"/>
      <w:numFmt w:val="decimal"/>
      <w:lvlText w:val="%1.%2.%3.%4.%5.%6.%7."/>
      <w:lvlJc w:val="left"/>
      <w:pPr>
        <w:ind w:left="11048" w:hanging="1800"/>
      </w:pPr>
    </w:lvl>
    <w:lvl w:ilvl="7">
      <w:start w:val="1"/>
      <w:numFmt w:val="decimal"/>
      <w:lvlText w:val="%1.%2.%3.%4.%5.%6.%7.%8."/>
      <w:lvlJc w:val="left"/>
      <w:pPr>
        <w:ind w:left="12542" w:hanging="1800"/>
      </w:pPr>
    </w:lvl>
    <w:lvl w:ilvl="8">
      <w:start w:val="1"/>
      <w:numFmt w:val="decimal"/>
      <w:lvlText w:val="%1.%2.%3.%4.%5.%6.%7.%8.%9."/>
      <w:lvlJc w:val="left"/>
      <w:pPr>
        <w:ind w:left="14396" w:hanging="2160"/>
      </w:pPr>
    </w:lvl>
  </w:abstractNum>
  <w:abstractNum w:abstractNumId="1" w15:restartNumberingAfterBreak="0">
    <w:nsid w:val="07255194"/>
    <w:multiLevelType w:val="multilevel"/>
    <w:tmpl w:val="B26A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C6556"/>
    <w:multiLevelType w:val="hybridMultilevel"/>
    <w:tmpl w:val="AC1673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20BB5F66"/>
    <w:multiLevelType w:val="multilevel"/>
    <w:tmpl w:val="08760FFE"/>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6A2B36"/>
    <w:multiLevelType w:val="hybridMultilevel"/>
    <w:tmpl w:val="3870A57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D7596C"/>
    <w:multiLevelType w:val="multilevel"/>
    <w:tmpl w:val="73CE10B4"/>
    <w:lvl w:ilvl="0">
      <w:start w:val="1"/>
      <w:numFmt w:val="decimal"/>
      <w:pStyle w:val="HEADER1"/>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6" w15:restartNumberingAfterBreak="0">
    <w:nsid w:val="4C005320"/>
    <w:multiLevelType w:val="hybridMultilevel"/>
    <w:tmpl w:val="75326DE8"/>
    <w:lvl w:ilvl="0" w:tplc="04190011">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D435073"/>
    <w:multiLevelType w:val="multilevel"/>
    <w:tmpl w:val="30D4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B84A71"/>
    <w:multiLevelType w:val="hybridMultilevel"/>
    <w:tmpl w:val="772AFB62"/>
    <w:lvl w:ilvl="0" w:tplc="57FA74FA">
      <w:numFmt w:val="bullet"/>
      <w:lvlText w:val="-"/>
      <w:lvlJc w:val="left"/>
      <w:pPr>
        <w:ind w:left="720" w:hanging="360"/>
      </w:pPr>
      <w:rPr>
        <w:rFonts w:ascii="Calibri" w:eastAsiaTheme="minorHAns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A081CA1"/>
    <w:multiLevelType w:val="hybridMultilevel"/>
    <w:tmpl w:val="09820082"/>
    <w:lvl w:ilvl="0" w:tplc="2B58520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6C745A44"/>
    <w:multiLevelType w:val="hybridMultilevel"/>
    <w:tmpl w:val="56D24710"/>
    <w:lvl w:ilvl="0" w:tplc="04190011">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16C1D10"/>
    <w:multiLevelType w:val="hybridMultilevel"/>
    <w:tmpl w:val="2CBC6F6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790876CF"/>
    <w:multiLevelType w:val="multilevel"/>
    <w:tmpl w:val="870C3E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ECE057B"/>
    <w:multiLevelType w:val="multilevel"/>
    <w:tmpl w:val="E5F6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8"/>
  </w:num>
  <w:num w:numId="6">
    <w:abstractNumId w:val="10"/>
  </w:num>
  <w:num w:numId="7">
    <w:abstractNumId w:val="6"/>
  </w:num>
  <w:num w:numId="8">
    <w:abstractNumId w:val="12"/>
  </w:num>
  <w:num w:numId="9">
    <w:abstractNumId w:val="9"/>
  </w:num>
  <w:num w:numId="10">
    <w:abstractNumId w:val="11"/>
  </w:num>
  <w:num w:numId="11">
    <w:abstractNumId w:val="2"/>
  </w:num>
  <w:num w:numId="12">
    <w:abstractNumId w:val="4"/>
  </w:num>
  <w:num w:numId="13">
    <w:abstractNumId w:val="7"/>
  </w:num>
  <w:num w:numId="14">
    <w:abstractNumId w:val="1"/>
  </w:num>
  <w:num w:numId="15">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3D"/>
    <w:rsid w:val="0000011C"/>
    <w:rsid w:val="00002CB6"/>
    <w:rsid w:val="00005EE7"/>
    <w:rsid w:val="000064A7"/>
    <w:rsid w:val="00014636"/>
    <w:rsid w:val="0002149E"/>
    <w:rsid w:val="000228B9"/>
    <w:rsid w:val="00025AA1"/>
    <w:rsid w:val="0003233C"/>
    <w:rsid w:val="000542C2"/>
    <w:rsid w:val="0007212C"/>
    <w:rsid w:val="00073301"/>
    <w:rsid w:val="000753CC"/>
    <w:rsid w:val="00077F25"/>
    <w:rsid w:val="00085FD2"/>
    <w:rsid w:val="00091DF7"/>
    <w:rsid w:val="00094D5B"/>
    <w:rsid w:val="000A1672"/>
    <w:rsid w:val="000A47F1"/>
    <w:rsid w:val="000B24C1"/>
    <w:rsid w:val="000C2CC3"/>
    <w:rsid w:val="000C3D6C"/>
    <w:rsid w:val="000D16ED"/>
    <w:rsid w:val="000D2BAB"/>
    <w:rsid w:val="000D51EF"/>
    <w:rsid w:val="000E02FC"/>
    <w:rsid w:val="000E3814"/>
    <w:rsid w:val="000E5350"/>
    <w:rsid w:val="000F63EF"/>
    <w:rsid w:val="00100FED"/>
    <w:rsid w:val="001075F2"/>
    <w:rsid w:val="00115B10"/>
    <w:rsid w:val="00120A63"/>
    <w:rsid w:val="00120DE9"/>
    <w:rsid w:val="0012205E"/>
    <w:rsid w:val="00123F30"/>
    <w:rsid w:val="0012565E"/>
    <w:rsid w:val="0012695B"/>
    <w:rsid w:val="00127379"/>
    <w:rsid w:val="00131F7A"/>
    <w:rsid w:val="00142C56"/>
    <w:rsid w:val="00147411"/>
    <w:rsid w:val="001562E7"/>
    <w:rsid w:val="00156665"/>
    <w:rsid w:val="00156B77"/>
    <w:rsid w:val="00162C9D"/>
    <w:rsid w:val="00164781"/>
    <w:rsid w:val="0017110E"/>
    <w:rsid w:val="001724FA"/>
    <w:rsid w:val="00172E49"/>
    <w:rsid w:val="001736AF"/>
    <w:rsid w:val="001835AF"/>
    <w:rsid w:val="001837D5"/>
    <w:rsid w:val="00194C4F"/>
    <w:rsid w:val="001961FC"/>
    <w:rsid w:val="00196DC1"/>
    <w:rsid w:val="001A15D2"/>
    <w:rsid w:val="001A499A"/>
    <w:rsid w:val="001A66C3"/>
    <w:rsid w:val="001A69A2"/>
    <w:rsid w:val="001B1756"/>
    <w:rsid w:val="001B7998"/>
    <w:rsid w:val="001D44E3"/>
    <w:rsid w:val="001D4607"/>
    <w:rsid w:val="001D752D"/>
    <w:rsid w:val="001E0C8F"/>
    <w:rsid w:val="001F7116"/>
    <w:rsid w:val="002020A7"/>
    <w:rsid w:val="00203314"/>
    <w:rsid w:val="00215E05"/>
    <w:rsid w:val="0021659A"/>
    <w:rsid w:val="00232D58"/>
    <w:rsid w:val="002341A4"/>
    <w:rsid w:val="002429AC"/>
    <w:rsid w:val="002440BA"/>
    <w:rsid w:val="00251802"/>
    <w:rsid w:val="00257AC4"/>
    <w:rsid w:val="00260C7E"/>
    <w:rsid w:val="00263166"/>
    <w:rsid w:val="00264ECC"/>
    <w:rsid w:val="00266FF4"/>
    <w:rsid w:val="00267E76"/>
    <w:rsid w:val="002721FA"/>
    <w:rsid w:val="002736AC"/>
    <w:rsid w:val="00276AE5"/>
    <w:rsid w:val="002851DF"/>
    <w:rsid w:val="0028625F"/>
    <w:rsid w:val="00290D2E"/>
    <w:rsid w:val="00295BC7"/>
    <w:rsid w:val="002A01BA"/>
    <w:rsid w:val="002A04D5"/>
    <w:rsid w:val="002A064F"/>
    <w:rsid w:val="002A35F1"/>
    <w:rsid w:val="002C08ED"/>
    <w:rsid w:val="002C32AF"/>
    <w:rsid w:val="002C4565"/>
    <w:rsid w:val="002C67A2"/>
    <w:rsid w:val="002C7F2B"/>
    <w:rsid w:val="002D6977"/>
    <w:rsid w:val="002E5421"/>
    <w:rsid w:val="002F592C"/>
    <w:rsid w:val="0031124C"/>
    <w:rsid w:val="00311AF7"/>
    <w:rsid w:val="003144F3"/>
    <w:rsid w:val="00320D64"/>
    <w:rsid w:val="00330AE6"/>
    <w:rsid w:val="00341455"/>
    <w:rsid w:val="00343DD4"/>
    <w:rsid w:val="00345AFF"/>
    <w:rsid w:val="0034708A"/>
    <w:rsid w:val="0035188C"/>
    <w:rsid w:val="00353559"/>
    <w:rsid w:val="003554F9"/>
    <w:rsid w:val="00361E39"/>
    <w:rsid w:val="00361F7D"/>
    <w:rsid w:val="003653D1"/>
    <w:rsid w:val="003663F1"/>
    <w:rsid w:val="003703EB"/>
    <w:rsid w:val="003752F5"/>
    <w:rsid w:val="00375329"/>
    <w:rsid w:val="003809CA"/>
    <w:rsid w:val="003A2B88"/>
    <w:rsid w:val="003A4818"/>
    <w:rsid w:val="003B004E"/>
    <w:rsid w:val="003B1C8B"/>
    <w:rsid w:val="003D1C3D"/>
    <w:rsid w:val="003D25D1"/>
    <w:rsid w:val="003D7427"/>
    <w:rsid w:val="003E0168"/>
    <w:rsid w:val="003E27DA"/>
    <w:rsid w:val="003E2FFB"/>
    <w:rsid w:val="003E39B3"/>
    <w:rsid w:val="003E4AF4"/>
    <w:rsid w:val="003F11B2"/>
    <w:rsid w:val="004029C0"/>
    <w:rsid w:val="00416ABB"/>
    <w:rsid w:val="004335AC"/>
    <w:rsid w:val="00433F75"/>
    <w:rsid w:val="00434C48"/>
    <w:rsid w:val="00436C51"/>
    <w:rsid w:val="0043708D"/>
    <w:rsid w:val="004405CC"/>
    <w:rsid w:val="00441FD3"/>
    <w:rsid w:val="00442738"/>
    <w:rsid w:val="00446535"/>
    <w:rsid w:val="0044724F"/>
    <w:rsid w:val="004474C0"/>
    <w:rsid w:val="00454218"/>
    <w:rsid w:val="0046118E"/>
    <w:rsid w:val="00462384"/>
    <w:rsid w:val="00480084"/>
    <w:rsid w:val="00480869"/>
    <w:rsid w:val="00483D65"/>
    <w:rsid w:val="00484032"/>
    <w:rsid w:val="00486173"/>
    <w:rsid w:val="00486235"/>
    <w:rsid w:val="00487C39"/>
    <w:rsid w:val="004A2FAC"/>
    <w:rsid w:val="004A658E"/>
    <w:rsid w:val="004B0104"/>
    <w:rsid w:val="004B62DA"/>
    <w:rsid w:val="004B7C9B"/>
    <w:rsid w:val="004E1801"/>
    <w:rsid w:val="004E1D4D"/>
    <w:rsid w:val="004F178B"/>
    <w:rsid w:val="004F1ECE"/>
    <w:rsid w:val="004F3898"/>
    <w:rsid w:val="004F74DF"/>
    <w:rsid w:val="004F796C"/>
    <w:rsid w:val="005012B5"/>
    <w:rsid w:val="005028D1"/>
    <w:rsid w:val="0051244B"/>
    <w:rsid w:val="00512A05"/>
    <w:rsid w:val="005168A6"/>
    <w:rsid w:val="00516974"/>
    <w:rsid w:val="005257CD"/>
    <w:rsid w:val="0053179D"/>
    <w:rsid w:val="00532890"/>
    <w:rsid w:val="0053775F"/>
    <w:rsid w:val="00544AFB"/>
    <w:rsid w:val="00545DEA"/>
    <w:rsid w:val="0055452F"/>
    <w:rsid w:val="00564F83"/>
    <w:rsid w:val="00570CAB"/>
    <w:rsid w:val="005731A8"/>
    <w:rsid w:val="00573F32"/>
    <w:rsid w:val="00575EE1"/>
    <w:rsid w:val="00590D45"/>
    <w:rsid w:val="00593B4A"/>
    <w:rsid w:val="005A2EF0"/>
    <w:rsid w:val="005B08B2"/>
    <w:rsid w:val="005B18BD"/>
    <w:rsid w:val="005D41C1"/>
    <w:rsid w:val="005E5104"/>
    <w:rsid w:val="005F125D"/>
    <w:rsid w:val="005F1BA2"/>
    <w:rsid w:val="005F4CA6"/>
    <w:rsid w:val="00603DA0"/>
    <w:rsid w:val="0061154A"/>
    <w:rsid w:val="0061223E"/>
    <w:rsid w:val="00614D78"/>
    <w:rsid w:val="006155CC"/>
    <w:rsid w:val="00616932"/>
    <w:rsid w:val="00616DE0"/>
    <w:rsid w:val="00627C8B"/>
    <w:rsid w:val="006305F9"/>
    <w:rsid w:val="00632821"/>
    <w:rsid w:val="00635C01"/>
    <w:rsid w:val="00636E0E"/>
    <w:rsid w:val="00641E0B"/>
    <w:rsid w:val="00646D0B"/>
    <w:rsid w:val="00647244"/>
    <w:rsid w:val="00653FF0"/>
    <w:rsid w:val="006556F5"/>
    <w:rsid w:val="00657D2A"/>
    <w:rsid w:val="006619B6"/>
    <w:rsid w:val="00664855"/>
    <w:rsid w:val="00672300"/>
    <w:rsid w:val="006731D7"/>
    <w:rsid w:val="00680B46"/>
    <w:rsid w:val="006874C4"/>
    <w:rsid w:val="00687F7F"/>
    <w:rsid w:val="00695FF4"/>
    <w:rsid w:val="00696204"/>
    <w:rsid w:val="006A5F2B"/>
    <w:rsid w:val="006B07E4"/>
    <w:rsid w:val="006C03E8"/>
    <w:rsid w:val="006C2769"/>
    <w:rsid w:val="006D13BB"/>
    <w:rsid w:val="006E0065"/>
    <w:rsid w:val="006E6691"/>
    <w:rsid w:val="006F0A11"/>
    <w:rsid w:val="006F1253"/>
    <w:rsid w:val="007008F0"/>
    <w:rsid w:val="00705F5B"/>
    <w:rsid w:val="007067C3"/>
    <w:rsid w:val="00710B09"/>
    <w:rsid w:val="00711605"/>
    <w:rsid w:val="00716286"/>
    <w:rsid w:val="00722466"/>
    <w:rsid w:val="00722FAA"/>
    <w:rsid w:val="00724BD5"/>
    <w:rsid w:val="00726539"/>
    <w:rsid w:val="007268EB"/>
    <w:rsid w:val="00727C81"/>
    <w:rsid w:val="00730317"/>
    <w:rsid w:val="007349F4"/>
    <w:rsid w:val="00736A54"/>
    <w:rsid w:val="00743C0A"/>
    <w:rsid w:val="00744DE3"/>
    <w:rsid w:val="00744E56"/>
    <w:rsid w:val="00745936"/>
    <w:rsid w:val="00754967"/>
    <w:rsid w:val="00754F53"/>
    <w:rsid w:val="00757CEE"/>
    <w:rsid w:val="00760D30"/>
    <w:rsid w:val="00760D72"/>
    <w:rsid w:val="007655CC"/>
    <w:rsid w:val="00773184"/>
    <w:rsid w:val="00777651"/>
    <w:rsid w:val="00781044"/>
    <w:rsid w:val="00785693"/>
    <w:rsid w:val="00791EE1"/>
    <w:rsid w:val="00795A26"/>
    <w:rsid w:val="007C2AC2"/>
    <w:rsid w:val="007C34A9"/>
    <w:rsid w:val="007C6AC6"/>
    <w:rsid w:val="007D25D7"/>
    <w:rsid w:val="007E09FF"/>
    <w:rsid w:val="007E2B7B"/>
    <w:rsid w:val="007E3414"/>
    <w:rsid w:val="007E3BBC"/>
    <w:rsid w:val="007E4B4F"/>
    <w:rsid w:val="007F2701"/>
    <w:rsid w:val="007F38A9"/>
    <w:rsid w:val="00802584"/>
    <w:rsid w:val="00805BA9"/>
    <w:rsid w:val="00806BC7"/>
    <w:rsid w:val="00806E59"/>
    <w:rsid w:val="00810544"/>
    <w:rsid w:val="00810D6D"/>
    <w:rsid w:val="008115A9"/>
    <w:rsid w:val="00812AFB"/>
    <w:rsid w:val="0081371D"/>
    <w:rsid w:val="00815E45"/>
    <w:rsid w:val="00816AD6"/>
    <w:rsid w:val="00816C76"/>
    <w:rsid w:val="008214AF"/>
    <w:rsid w:val="00821B63"/>
    <w:rsid w:val="00821D89"/>
    <w:rsid w:val="00822645"/>
    <w:rsid w:val="00824D34"/>
    <w:rsid w:val="008337F3"/>
    <w:rsid w:val="00840124"/>
    <w:rsid w:val="00842220"/>
    <w:rsid w:val="008450A4"/>
    <w:rsid w:val="008602AF"/>
    <w:rsid w:val="00861CCD"/>
    <w:rsid w:val="0086692E"/>
    <w:rsid w:val="00870B8A"/>
    <w:rsid w:val="0088213B"/>
    <w:rsid w:val="00882C18"/>
    <w:rsid w:val="0088763F"/>
    <w:rsid w:val="00887A1E"/>
    <w:rsid w:val="008923CB"/>
    <w:rsid w:val="0089592F"/>
    <w:rsid w:val="008A4963"/>
    <w:rsid w:val="008A69B1"/>
    <w:rsid w:val="008B43BF"/>
    <w:rsid w:val="008C2425"/>
    <w:rsid w:val="008C752D"/>
    <w:rsid w:val="008D23F8"/>
    <w:rsid w:val="008D7623"/>
    <w:rsid w:val="008D7BE9"/>
    <w:rsid w:val="008E11AE"/>
    <w:rsid w:val="008E2911"/>
    <w:rsid w:val="008E2B09"/>
    <w:rsid w:val="008E620B"/>
    <w:rsid w:val="008F49D1"/>
    <w:rsid w:val="00905227"/>
    <w:rsid w:val="009060C7"/>
    <w:rsid w:val="009109B9"/>
    <w:rsid w:val="00910C3A"/>
    <w:rsid w:val="009135C5"/>
    <w:rsid w:val="009212C5"/>
    <w:rsid w:val="00924794"/>
    <w:rsid w:val="00930036"/>
    <w:rsid w:val="00931FA3"/>
    <w:rsid w:val="009340B5"/>
    <w:rsid w:val="00934716"/>
    <w:rsid w:val="0094532C"/>
    <w:rsid w:val="009571AE"/>
    <w:rsid w:val="00957A92"/>
    <w:rsid w:val="00963B80"/>
    <w:rsid w:val="009672D5"/>
    <w:rsid w:val="00967D75"/>
    <w:rsid w:val="0097494E"/>
    <w:rsid w:val="009820E2"/>
    <w:rsid w:val="00985BDD"/>
    <w:rsid w:val="00987CD5"/>
    <w:rsid w:val="009905F5"/>
    <w:rsid w:val="0099076B"/>
    <w:rsid w:val="00990973"/>
    <w:rsid w:val="00996640"/>
    <w:rsid w:val="009A1ACB"/>
    <w:rsid w:val="009A3112"/>
    <w:rsid w:val="009A6BA8"/>
    <w:rsid w:val="009A7D19"/>
    <w:rsid w:val="009C7007"/>
    <w:rsid w:val="009D5AFF"/>
    <w:rsid w:val="009E4C68"/>
    <w:rsid w:val="009E6F06"/>
    <w:rsid w:val="00A0004B"/>
    <w:rsid w:val="00A03320"/>
    <w:rsid w:val="00A30FF4"/>
    <w:rsid w:val="00A36036"/>
    <w:rsid w:val="00A41505"/>
    <w:rsid w:val="00A4173F"/>
    <w:rsid w:val="00A46AD3"/>
    <w:rsid w:val="00A47399"/>
    <w:rsid w:val="00A47C65"/>
    <w:rsid w:val="00A47CF3"/>
    <w:rsid w:val="00A51254"/>
    <w:rsid w:val="00A516C4"/>
    <w:rsid w:val="00A536C8"/>
    <w:rsid w:val="00A66487"/>
    <w:rsid w:val="00A66F93"/>
    <w:rsid w:val="00A7208A"/>
    <w:rsid w:val="00A73286"/>
    <w:rsid w:val="00A75D76"/>
    <w:rsid w:val="00A77EB3"/>
    <w:rsid w:val="00A825B1"/>
    <w:rsid w:val="00A842C5"/>
    <w:rsid w:val="00A92890"/>
    <w:rsid w:val="00AA4F6A"/>
    <w:rsid w:val="00AB21CE"/>
    <w:rsid w:val="00AB26CB"/>
    <w:rsid w:val="00AC26AE"/>
    <w:rsid w:val="00AC7497"/>
    <w:rsid w:val="00AC7DB0"/>
    <w:rsid w:val="00AD0851"/>
    <w:rsid w:val="00AD7A04"/>
    <w:rsid w:val="00AE206A"/>
    <w:rsid w:val="00AE2430"/>
    <w:rsid w:val="00AE2850"/>
    <w:rsid w:val="00AE2934"/>
    <w:rsid w:val="00AE5C01"/>
    <w:rsid w:val="00AE6EA5"/>
    <w:rsid w:val="00AF70E6"/>
    <w:rsid w:val="00B01A68"/>
    <w:rsid w:val="00B03108"/>
    <w:rsid w:val="00B069BD"/>
    <w:rsid w:val="00B13609"/>
    <w:rsid w:val="00B314CB"/>
    <w:rsid w:val="00B32F36"/>
    <w:rsid w:val="00B36036"/>
    <w:rsid w:val="00B40DA7"/>
    <w:rsid w:val="00B41E58"/>
    <w:rsid w:val="00B445FF"/>
    <w:rsid w:val="00B46D11"/>
    <w:rsid w:val="00B50E65"/>
    <w:rsid w:val="00B50ED5"/>
    <w:rsid w:val="00B62A2B"/>
    <w:rsid w:val="00B65B44"/>
    <w:rsid w:val="00B72171"/>
    <w:rsid w:val="00B73BC0"/>
    <w:rsid w:val="00B74D4E"/>
    <w:rsid w:val="00B777C6"/>
    <w:rsid w:val="00B77877"/>
    <w:rsid w:val="00B91394"/>
    <w:rsid w:val="00B925C3"/>
    <w:rsid w:val="00B93D9A"/>
    <w:rsid w:val="00BA5E74"/>
    <w:rsid w:val="00BB7142"/>
    <w:rsid w:val="00BC368B"/>
    <w:rsid w:val="00BD041A"/>
    <w:rsid w:val="00BD0701"/>
    <w:rsid w:val="00BD0B72"/>
    <w:rsid w:val="00BD696B"/>
    <w:rsid w:val="00BE0274"/>
    <w:rsid w:val="00BE3791"/>
    <w:rsid w:val="00BF69DC"/>
    <w:rsid w:val="00C00898"/>
    <w:rsid w:val="00C07A6F"/>
    <w:rsid w:val="00C1508B"/>
    <w:rsid w:val="00C222EF"/>
    <w:rsid w:val="00C3396B"/>
    <w:rsid w:val="00C37E40"/>
    <w:rsid w:val="00C42DF9"/>
    <w:rsid w:val="00C458CA"/>
    <w:rsid w:val="00C558FB"/>
    <w:rsid w:val="00C57653"/>
    <w:rsid w:val="00C577EE"/>
    <w:rsid w:val="00C600FD"/>
    <w:rsid w:val="00C60602"/>
    <w:rsid w:val="00C6095B"/>
    <w:rsid w:val="00C631F0"/>
    <w:rsid w:val="00C6659A"/>
    <w:rsid w:val="00C66C2E"/>
    <w:rsid w:val="00C742C2"/>
    <w:rsid w:val="00C74CA1"/>
    <w:rsid w:val="00C812A2"/>
    <w:rsid w:val="00C8431F"/>
    <w:rsid w:val="00C84A10"/>
    <w:rsid w:val="00C86B49"/>
    <w:rsid w:val="00C971EE"/>
    <w:rsid w:val="00C9790B"/>
    <w:rsid w:val="00CA4DCC"/>
    <w:rsid w:val="00CB18A4"/>
    <w:rsid w:val="00CC2710"/>
    <w:rsid w:val="00CC2788"/>
    <w:rsid w:val="00CC44C8"/>
    <w:rsid w:val="00CC52DE"/>
    <w:rsid w:val="00CD1FC7"/>
    <w:rsid w:val="00CE0012"/>
    <w:rsid w:val="00CE0681"/>
    <w:rsid w:val="00CE09AB"/>
    <w:rsid w:val="00CF3050"/>
    <w:rsid w:val="00CF4B33"/>
    <w:rsid w:val="00D10D6C"/>
    <w:rsid w:val="00D14102"/>
    <w:rsid w:val="00D142E3"/>
    <w:rsid w:val="00D21492"/>
    <w:rsid w:val="00D21EAF"/>
    <w:rsid w:val="00D26ADE"/>
    <w:rsid w:val="00D3071B"/>
    <w:rsid w:val="00D30F95"/>
    <w:rsid w:val="00D36BFF"/>
    <w:rsid w:val="00D42234"/>
    <w:rsid w:val="00D46E32"/>
    <w:rsid w:val="00D47417"/>
    <w:rsid w:val="00D57152"/>
    <w:rsid w:val="00D6128F"/>
    <w:rsid w:val="00D66202"/>
    <w:rsid w:val="00D76018"/>
    <w:rsid w:val="00D953E8"/>
    <w:rsid w:val="00DA11B1"/>
    <w:rsid w:val="00DA3494"/>
    <w:rsid w:val="00DA5FBD"/>
    <w:rsid w:val="00DA68E6"/>
    <w:rsid w:val="00DB54B2"/>
    <w:rsid w:val="00DB77BE"/>
    <w:rsid w:val="00DC1695"/>
    <w:rsid w:val="00DC6EA8"/>
    <w:rsid w:val="00DD6164"/>
    <w:rsid w:val="00DE0217"/>
    <w:rsid w:val="00DE5AEA"/>
    <w:rsid w:val="00DF3787"/>
    <w:rsid w:val="00DF4483"/>
    <w:rsid w:val="00E107F3"/>
    <w:rsid w:val="00E11748"/>
    <w:rsid w:val="00E13AE8"/>
    <w:rsid w:val="00E173CD"/>
    <w:rsid w:val="00E220D1"/>
    <w:rsid w:val="00E22EBA"/>
    <w:rsid w:val="00E247D3"/>
    <w:rsid w:val="00E27BFF"/>
    <w:rsid w:val="00E3201F"/>
    <w:rsid w:val="00E4136C"/>
    <w:rsid w:val="00E423ED"/>
    <w:rsid w:val="00E528C7"/>
    <w:rsid w:val="00E575A2"/>
    <w:rsid w:val="00E60B42"/>
    <w:rsid w:val="00E632EF"/>
    <w:rsid w:val="00E653C3"/>
    <w:rsid w:val="00E703E0"/>
    <w:rsid w:val="00E71071"/>
    <w:rsid w:val="00E72F5D"/>
    <w:rsid w:val="00E80FD9"/>
    <w:rsid w:val="00E91EDE"/>
    <w:rsid w:val="00EA0819"/>
    <w:rsid w:val="00EA6D8F"/>
    <w:rsid w:val="00EB0D3A"/>
    <w:rsid w:val="00EB221C"/>
    <w:rsid w:val="00EB595A"/>
    <w:rsid w:val="00EC7CD5"/>
    <w:rsid w:val="00ED30F9"/>
    <w:rsid w:val="00ED631D"/>
    <w:rsid w:val="00ED6547"/>
    <w:rsid w:val="00ED68A8"/>
    <w:rsid w:val="00EE1D13"/>
    <w:rsid w:val="00EE2174"/>
    <w:rsid w:val="00EF2AA0"/>
    <w:rsid w:val="00EF3F24"/>
    <w:rsid w:val="00F07ABD"/>
    <w:rsid w:val="00F204E2"/>
    <w:rsid w:val="00F27DDD"/>
    <w:rsid w:val="00F5720A"/>
    <w:rsid w:val="00F70467"/>
    <w:rsid w:val="00F705EC"/>
    <w:rsid w:val="00F73D26"/>
    <w:rsid w:val="00F77721"/>
    <w:rsid w:val="00F80ABB"/>
    <w:rsid w:val="00F905F1"/>
    <w:rsid w:val="00F921C5"/>
    <w:rsid w:val="00F95964"/>
    <w:rsid w:val="00F95BE6"/>
    <w:rsid w:val="00F963D5"/>
    <w:rsid w:val="00FA2681"/>
    <w:rsid w:val="00FA559A"/>
    <w:rsid w:val="00FA6F0D"/>
    <w:rsid w:val="00FB431B"/>
    <w:rsid w:val="00FB454F"/>
    <w:rsid w:val="00FB5655"/>
    <w:rsid w:val="00FB68C6"/>
    <w:rsid w:val="00FB7AA9"/>
    <w:rsid w:val="00FB7F7A"/>
    <w:rsid w:val="00FC09DE"/>
    <w:rsid w:val="00FC798F"/>
    <w:rsid w:val="00FC7A1E"/>
    <w:rsid w:val="00FE1854"/>
    <w:rsid w:val="00FE1E12"/>
    <w:rsid w:val="00FE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78200"/>
  <w15:docId w15:val="{04CA568A-F9DC-4A9C-9F16-53CE56FB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3"/>
    <w:qFormat/>
    <w:rsid w:val="00AE2850"/>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E6C0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FE6C09"/>
    <w:rPr>
      <w:rFonts w:ascii="Times New Roman" w:eastAsia="Times New Roman" w:hAnsi="Times New Roman" w:cs="Times New Roman"/>
      <w:sz w:val="20"/>
      <w:szCs w:val="20"/>
      <w:lang w:eastAsia="ru-RU"/>
    </w:rPr>
  </w:style>
  <w:style w:type="character" w:styleId="a5">
    <w:name w:val="footnote reference"/>
    <w:semiHidden/>
    <w:unhideWhenUsed/>
    <w:rsid w:val="00FE6C09"/>
    <w:rPr>
      <w:vertAlign w:val="superscript"/>
    </w:rPr>
  </w:style>
  <w:style w:type="paragraph" w:styleId="a6">
    <w:name w:val="Balloon Text"/>
    <w:basedOn w:val="a"/>
    <w:link w:val="a7"/>
    <w:uiPriority w:val="99"/>
    <w:semiHidden/>
    <w:unhideWhenUsed/>
    <w:rsid w:val="002862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8625F"/>
    <w:rPr>
      <w:rFonts w:ascii="Tahoma" w:hAnsi="Tahoma" w:cs="Tahoma"/>
      <w:sz w:val="16"/>
      <w:szCs w:val="16"/>
    </w:rPr>
  </w:style>
  <w:style w:type="paragraph" w:styleId="a8">
    <w:name w:val="No Spacing"/>
    <w:uiPriority w:val="1"/>
    <w:qFormat/>
    <w:rsid w:val="003D7427"/>
    <w:pPr>
      <w:spacing w:after="0" w:line="240" w:lineRule="auto"/>
    </w:pPr>
  </w:style>
  <w:style w:type="paragraph" w:styleId="a9">
    <w:name w:val="List Paragraph"/>
    <w:basedOn w:val="a"/>
    <w:link w:val="aa"/>
    <w:uiPriority w:val="34"/>
    <w:qFormat/>
    <w:rsid w:val="00760D72"/>
    <w:pPr>
      <w:ind w:left="720"/>
      <w:contextualSpacing/>
    </w:pPr>
  </w:style>
  <w:style w:type="character" w:styleId="ab">
    <w:name w:val="Hyperlink"/>
    <w:basedOn w:val="a0"/>
    <w:uiPriority w:val="99"/>
    <w:unhideWhenUsed/>
    <w:rsid w:val="00760D72"/>
    <w:rPr>
      <w:color w:val="0000FF" w:themeColor="hyperlink"/>
      <w:u w:val="single"/>
    </w:rPr>
  </w:style>
  <w:style w:type="table" w:styleId="ac">
    <w:name w:val="Table Grid"/>
    <w:basedOn w:val="a1"/>
    <w:uiPriority w:val="59"/>
    <w:rsid w:val="00B7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ний колонтитул1"/>
    <w:basedOn w:val="a"/>
    <w:link w:val="ae"/>
    <w:uiPriority w:val="99"/>
    <w:unhideWhenUsed/>
    <w:rsid w:val="006305F9"/>
    <w:pPr>
      <w:tabs>
        <w:tab w:val="center" w:pos="4677"/>
        <w:tab w:val="right" w:pos="9355"/>
      </w:tabs>
      <w:spacing w:after="0" w:line="240" w:lineRule="auto"/>
    </w:pPr>
  </w:style>
  <w:style w:type="character" w:customStyle="1" w:styleId="ae">
    <w:name w:val="Верхний колонтитул Знак"/>
    <w:aliases w:val="Верхний колонтитул1 Знак"/>
    <w:basedOn w:val="a0"/>
    <w:link w:val="ad"/>
    <w:uiPriority w:val="99"/>
    <w:rsid w:val="006305F9"/>
  </w:style>
  <w:style w:type="paragraph" w:styleId="af">
    <w:name w:val="footer"/>
    <w:aliases w:val="Знак3, Знак3"/>
    <w:basedOn w:val="a"/>
    <w:link w:val="af0"/>
    <w:unhideWhenUsed/>
    <w:rsid w:val="006305F9"/>
    <w:pPr>
      <w:tabs>
        <w:tab w:val="center" w:pos="4677"/>
        <w:tab w:val="right" w:pos="9355"/>
      </w:tabs>
      <w:spacing w:after="0" w:line="240" w:lineRule="auto"/>
    </w:pPr>
  </w:style>
  <w:style w:type="character" w:customStyle="1" w:styleId="af0">
    <w:name w:val="Нижний колонтитул Знак"/>
    <w:aliases w:val="Знак3 Знак, Знак3 Знак"/>
    <w:basedOn w:val="a0"/>
    <w:link w:val="af"/>
    <w:rsid w:val="006305F9"/>
  </w:style>
  <w:style w:type="character" w:customStyle="1" w:styleId="10">
    <w:name w:val="Заголовок 1 Знак"/>
    <w:basedOn w:val="a0"/>
    <w:uiPriority w:val="9"/>
    <w:rsid w:val="00AE2850"/>
    <w:rPr>
      <w:rFonts w:asciiTheme="majorHAnsi" w:eastAsiaTheme="majorEastAsia" w:hAnsiTheme="majorHAnsi" w:cstheme="majorBidi"/>
      <w:b/>
      <w:bCs/>
      <w:color w:val="365F91" w:themeColor="accent1" w:themeShade="BF"/>
      <w:sz w:val="28"/>
      <w:szCs w:val="28"/>
    </w:rPr>
  </w:style>
  <w:style w:type="character" w:customStyle="1" w:styleId="13">
    <w:name w:val="Заголовок 1 Знак3"/>
    <w:aliases w:val="Заголовок 1 Знак1 Знак,Заголовок 1 Знак Знак Знак,Заголовок 1 Знак Знак1 Знак,Заголовок 1 Знак2 Знак,Заголовок 1 Знак Знак2 Знак"/>
    <w:basedOn w:val="a0"/>
    <w:link w:val="1"/>
    <w:rsid w:val="00AE2850"/>
    <w:rPr>
      <w:rFonts w:ascii="Arial" w:eastAsia="Times New Roman" w:hAnsi="Arial" w:cs="Arial"/>
      <w:b/>
      <w:bCs/>
      <w:kern w:val="32"/>
      <w:sz w:val="32"/>
      <w:szCs w:val="32"/>
      <w:lang w:eastAsia="ru-RU"/>
    </w:rPr>
  </w:style>
  <w:style w:type="paragraph" w:customStyle="1" w:styleId="Default">
    <w:name w:val="Default"/>
    <w:rsid w:val="00D36BFF"/>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af1">
    <w:name w:val="Содержимое таблицы"/>
    <w:basedOn w:val="a"/>
    <w:rsid w:val="00D36BFF"/>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styleId="af2">
    <w:name w:val="Normal (Web)"/>
    <w:aliases w:val="Обычный (веб) Знак Знак,Обычный (Web) Знак Знак Знак"/>
    <w:basedOn w:val="a"/>
    <w:link w:val="af3"/>
    <w:uiPriority w:val="99"/>
    <w:rsid w:val="00D36BFF"/>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HEADER1">
    <w:name w:val="HEADER1"/>
    <w:basedOn w:val="1"/>
    <w:autoRedefine/>
    <w:qFormat/>
    <w:rsid w:val="00647244"/>
    <w:pPr>
      <w:numPr>
        <w:numId w:val="2"/>
      </w:numPr>
      <w:tabs>
        <w:tab w:val="left" w:pos="851"/>
      </w:tabs>
      <w:spacing w:before="0" w:after="0"/>
      <w:contextualSpacing/>
      <w:jc w:val="center"/>
    </w:pPr>
    <w:rPr>
      <w:rFonts w:ascii="Times New Roman" w:hAnsi="Times New Roman" w:cs="Times New Roman"/>
      <w:caps/>
      <w:kern w:val="28"/>
      <w:sz w:val="20"/>
      <w:szCs w:val="20"/>
      <w:lang w:val="x-none" w:eastAsia="x-none"/>
    </w:rPr>
  </w:style>
  <w:style w:type="table" w:customStyle="1" w:styleId="11">
    <w:name w:val="Сетка таблицы1"/>
    <w:basedOn w:val="a1"/>
    <w:next w:val="ac"/>
    <w:uiPriority w:val="39"/>
    <w:rsid w:val="00791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9109B9"/>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ru-RU"/>
    </w:rPr>
  </w:style>
  <w:style w:type="character" w:customStyle="1" w:styleId="aa">
    <w:name w:val="Абзац списка Знак"/>
    <w:link w:val="a9"/>
    <w:locked/>
    <w:rsid w:val="00AC7497"/>
  </w:style>
  <w:style w:type="character" w:customStyle="1" w:styleId="af3">
    <w:name w:val="Обычный (веб) Знак"/>
    <w:aliases w:val="Обычный (веб) Знак Знак Знак,Обычный (Web) Знак Знак Знак Знак"/>
    <w:link w:val="af2"/>
    <w:uiPriority w:val="99"/>
    <w:locked/>
    <w:rsid w:val="00AC7497"/>
    <w:rPr>
      <w:rFonts w:ascii="Times New Roman" w:eastAsia="Times New Roman" w:hAnsi="Times New Roman" w:cs="Times New Roman"/>
      <w:lang w:eastAsia="ru-RU"/>
    </w:rPr>
  </w:style>
  <w:style w:type="character" w:styleId="af4">
    <w:name w:val="page number"/>
    <w:basedOn w:val="a0"/>
    <w:rsid w:val="00AC7497"/>
  </w:style>
  <w:style w:type="paragraph" w:customStyle="1" w:styleId="ConsPlusNormal">
    <w:name w:val="ConsPlusNormal"/>
    <w:rsid w:val="00341455"/>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8360">
      <w:bodyDiv w:val="1"/>
      <w:marLeft w:val="0"/>
      <w:marRight w:val="0"/>
      <w:marTop w:val="0"/>
      <w:marBottom w:val="0"/>
      <w:divBdr>
        <w:top w:val="none" w:sz="0" w:space="0" w:color="auto"/>
        <w:left w:val="none" w:sz="0" w:space="0" w:color="auto"/>
        <w:bottom w:val="none" w:sz="0" w:space="0" w:color="auto"/>
        <w:right w:val="none" w:sz="0" w:space="0" w:color="auto"/>
      </w:divBdr>
    </w:div>
    <w:div w:id="107093194">
      <w:bodyDiv w:val="1"/>
      <w:marLeft w:val="0"/>
      <w:marRight w:val="0"/>
      <w:marTop w:val="0"/>
      <w:marBottom w:val="0"/>
      <w:divBdr>
        <w:top w:val="none" w:sz="0" w:space="0" w:color="auto"/>
        <w:left w:val="none" w:sz="0" w:space="0" w:color="auto"/>
        <w:bottom w:val="none" w:sz="0" w:space="0" w:color="auto"/>
        <w:right w:val="none" w:sz="0" w:space="0" w:color="auto"/>
      </w:divBdr>
    </w:div>
    <w:div w:id="538859036">
      <w:bodyDiv w:val="1"/>
      <w:marLeft w:val="0"/>
      <w:marRight w:val="0"/>
      <w:marTop w:val="0"/>
      <w:marBottom w:val="0"/>
      <w:divBdr>
        <w:top w:val="none" w:sz="0" w:space="0" w:color="auto"/>
        <w:left w:val="none" w:sz="0" w:space="0" w:color="auto"/>
        <w:bottom w:val="none" w:sz="0" w:space="0" w:color="auto"/>
        <w:right w:val="none" w:sz="0" w:space="0" w:color="auto"/>
      </w:divBdr>
    </w:div>
    <w:div w:id="543835432">
      <w:bodyDiv w:val="1"/>
      <w:marLeft w:val="0"/>
      <w:marRight w:val="0"/>
      <w:marTop w:val="0"/>
      <w:marBottom w:val="0"/>
      <w:divBdr>
        <w:top w:val="none" w:sz="0" w:space="0" w:color="auto"/>
        <w:left w:val="none" w:sz="0" w:space="0" w:color="auto"/>
        <w:bottom w:val="none" w:sz="0" w:space="0" w:color="auto"/>
        <w:right w:val="none" w:sz="0" w:space="0" w:color="auto"/>
      </w:divBdr>
    </w:div>
    <w:div w:id="607081672">
      <w:bodyDiv w:val="1"/>
      <w:marLeft w:val="0"/>
      <w:marRight w:val="0"/>
      <w:marTop w:val="0"/>
      <w:marBottom w:val="0"/>
      <w:divBdr>
        <w:top w:val="none" w:sz="0" w:space="0" w:color="auto"/>
        <w:left w:val="none" w:sz="0" w:space="0" w:color="auto"/>
        <w:bottom w:val="none" w:sz="0" w:space="0" w:color="auto"/>
        <w:right w:val="none" w:sz="0" w:space="0" w:color="auto"/>
      </w:divBdr>
    </w:div>
    <w:div w:id="1071273790">
      <w:bodyDiv w:val="1"/>
      <w:marLeft w:val="0"/>
      <w:marRight w:val="0"/>
      <w:marTop w:val="0"/>
      <w:marBottom w:val="0"/>
      <w:divBdr>
        <w:top w:val="none" w:sz="0" w:space="0" w:color="auto"/>
        <w:left w:val="none" w:sz="0" w:space="0" w:color="auto"/>
        <w:bottom w:val="none" w:sz="0" w:space="0" w:color="auto"/>
        <w:right w:val="none" w:sz="0" w:space="0" w:color="auto"/>
      </w:divBdr>
    </w:div>
    <w:div w:id="1175069240">
      <w:bodyDiv w:val="1"/>
      <w:marLeft w:val="0"/>
      <w:marRight w:val="0"/>
      <w:marTop w:val="0"/>
      <w:marBottom w:val="0"/>
      <w:divBdr>
        <w:top w:val="none" w:sz="0" w:space="0" w:color="auto"/>
        <w:left w:val="none" w:sz="0" w:space="0" w:color="auto"/>
        <w:bottom w:val="none" w:sz="0" w:space="0" w:color="auto"/>
        <w:right w:val="none" w:sz="0" w:space="0" w:color="auto"/>
      </w:divBdr>
    </w:div>
    <w:div w:id="206460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039BA-353C-44F6-81CD-450247854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4442</Words>
  <Characters>25324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1111</cp:lastModifiedBy>
  <cp:revision>22</cp:revision>
  <cp:lastPrinted>2024-01-29T08:04:00Z</cp:lastPrinted>
  <dcterms:created xsi:type="dcterms:W3CDTF">2026-06-10T12:59:00Z</dcterms:created>
  <dcterms:modified xsi:type="dcterms:W3CDTF">2026-09-11T16:09:00Z</dcterms:modified>
</cp:coreProperties>
</file>