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AC65D5F" w14:textId="77777777" w:rsidR="00481C1B" w:rsidRPr="00CD7888" w:rsidRDefault="00481C1B" w:rsidP="001A20E0">
      <w:pPr>
        <w:tabs>
          <w:tab w:val="left" w:pos="4185"/>
        </w:tabs>
        <w:suppressAutoHyphens/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bookmarkStart w:id="0" w:name="P1418"/>
      <w:bookmarkEnd w:id="0"/>
    </w:p>
    <w:tbl>
      <w:tblPr>
        <w:tblStyle w:val="af6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88"/>
        <w:gridCol w:w="3107"/>
        <w:gridCol w:w="3606"/>
      </w:tblGrid>
      <w:tr w:rsidR="00E64D88" w:rsidRPr="00CD7888" w14:paraId="26FCE49D" w14:textId="77777777" w:rsidTr="00A04C15">
        <w:tc>
          <w:tcPr>
            <w:tcW w:w="9701" w:type="dxa"/>
            <w:gridSpan w:val="3"/>
          </w:tcPr>
          <w:p w14:paraId="438BEA76" w14:textId="77777777" w:rsidR="00E64D88" w:rsidRPr="00CD7888" w:rsidRDefault="00E64D88" w:rsidP="00E64D88">
            <w:pPr>
              <w:tabs>
                <w:tab w:val="left" w:pos="4185"/>
              </w:tabs>
              <w:suppressAutoHyphens/>
              <w:spacing w:after="0" w:line="240" w:lineRule="auto"/>
              <w:ind w:left="567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7888">
              <w:rPr>
                <w:rFonts w:ascii="Times New Roman" w:hAnsi="Times New Roman"/>
                <w:sz w:val="24"/>
                <w:szCs w:val="24"/>
              </w:rPr>
              <w:t>Договор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№ _________</w:t>
            </w:r>
          </w:p>
          <w:p w14:paraId="29E713D3" w14:textId="58BC536F" w:rsidR="00E64D88" w:rsidRDefault="00E64D88" w:rsidP="00E64D88">
            <w:pPr>
              <w:tabs>
                <w:tab w:val="left" w:pos="4185"/>
              </w:tabs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ИКЗ </w:t>
            </w:r>
            <w:r w:rsidRPr="00E64D88">
              <w:rPr>
                <w:rFonts w:ascii="Times New Roman" w:hAnsi="Times New Roman"/>
                <w:sz w:val="24"/>
                <w:szCs w:val="24"/>
              </w:rPr>
              <w:t>26 34702003095470201001 0003 000 0000 244</w:t>
            </w:r>
          </w:p>
          <w:p w14:paraId="67EA6A4C" w14:textId="1F9B7513" w:rsidR="00E64D88" w:rsidRPr="00CD7888" w:rsidRDefault="00E64D88" w:rsidP="00E64D88">
            <w:pPr>
              <w:tabs>
                <w:tab w:val="left" w:pos="4185"/>
              </w:tabs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D0F0E" w:rsidRPr="00CD7888" w14:paraId="6D35279B" w14:textId="77777777" w:rsidTr="005D0F0E">
        <w:tc>
          <w:tcPr>
            <w:tcW w:w="2988" w:type="dxa"/>
          </w:tcPr>
          <w:p w14:paraId="4EDB304E" w14:textId="3A65B9E5" w:rsidR="005D0F0E" w:rsidRPr="00CD7888" w:rsidRDefault="005D0F0E" w:rsidP="005D0F0E">
            <w:pPr>
              <w:tabs>
                <w:tab w:val="left" w:pos="4185"/>
              </w:tabs>
              <w:suppressAutoHyphens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D7888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  <w:r w:rsidR="00162A85">
              <w:rPr>
                <w:rFonts w:ascii="Times New Roman" w:hAnsi="Times New Roman"/>
                <w:sz w:val="24"/>
                <w:szCs w:val="24"/>
              </w:rPr>
              <w:t>Волхов</w:t>
            </w:r>
          </w:p>
        </w:tc>
        <w:tc>
          <w:tcPr>
            <w:tcW w:w="3107" w:type="dxa"/>
          </w:tcPr>
          <w:p w14:paraId="49D8EEEF" w14:textId="77777777" w:rsidR="005D0F0E" w:rsidRPr="00CD7888" w:rsidRDefault="005D0F0E" w:rsidP="005D0F0E">
            <w:pPr>
              <w:tabs>
                <w:tab w:val="left" w:pos="4185"/>
              </w:tabs>
              <w:suppressAutoHyphens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06" w:type="dxa"/>
          </w:tcPr>
          <w:p w14:paraId="2253356C" w14:textId="7635D595" w:rsidR="005D0F0E" w:rsidRPr="00CD7888" w:rsidRDefault="009E229E" w:rsidP="009E229E">
            <w:pPr>
              <w:pStyle w:val="ConsPlusNonformat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«____»</w:t>
            </w:r>
            <w:r w:rsidR="005E53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</w:t>
            </w:r>
            <w:r w:rsidR="005D0F0E" w:rsidRPr="00CD7888">
              <w:rPr>
                <w:rFonts w:ascii="Times New Roman" w:hAnsi="Times New Roman" w:cs="Times New Roman"/>
                <w:sz w:val="24"/>
                <w:szCs w:val="24"/>
              </w:rPr>
              <w:t xml:space="preserve"> 202</w:t>
            </w:r>
            <w:r w:rsidR="00162A8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5D0F0E" w:rsidRPr="00CD7888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</w:tr>
      <w:tr w:rsidR="005D0F0E" w:rsidRPr="00CD7888" w14:paraId="410D4341" w14:textId="77777777" w:rsidTr="005D0F0E">
        <w:tc>
          <w:tcPr>
            <w:tcW w:w="2988" w:type="dxa"/>
          </w:tcPr>
          <w:p w14:paraId="2B3D4811" w14:textId="77777777" w:rsidR="005D0F0E" w:rsidRPr="00CD7888" w:rsidRDefault="005D0F0E" w:rsidP="005D0F0E">
            <w:pPr>
              <w:tabs>
                <w:tab w:val="left" w:pos="4185"/>
              </w:tabs>
              <w:suppressAutoHyphens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07" w:type="dxa"/>
          </w:tcPr>
          <w:p w14:paraId="6902773C" w14:textId="77777777" w:rsidR="005D0F0E" w:rsidRPr="00CD7888" w:rsidRDefault="005D0F0E" w:rsidP="005D0F0E">
            <w:pPr>
              <w:tabs>
                <w:tab w:val="left" w:pos="4185"/>
              </w:tabs>
              <w:suppressAutoHyphens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06" w:type="dxa"/>
          </w:tcPr>
          <w:p w14:paraId="1EA52871" w14:textId="77777777" w:rsidR="005D0F0E" w:rsidRPr="00CD7888" w:rsidRDefault="005D0F0E" w:rsidP="005D0F0E">
            <w:pPr>
              <w:tabs>
                <w:tab w:val="left" w:pos="4185"/>
              </w:tabs>
              <w:suppressAutoHyphens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551DC51F" w14:textId="77777777" w:rsidR="00116F10" w:rsidRDefault="00116F10" w:rsidP="00E6365A">
      <w:pPr>
        <w:shd w:val="clear" w:color="auto" w:fill="FFFFFF"/>
        <w:spacing w:after="0" w:line="285" w:lineRule="atLeast"/>
        <w:ind w:right="283" w:firstLine="709"/>
        <w:jc w:val="both"/>
        <w:rPr>
          <w:rFonts w:ascii="Times New Roman" w:hAnsi="Times New Roman"/>
          <w:b/>
          <w:sz w:val="24"/>
          <w:szCs w:val="24"/>
        </w:rPr>
      </w:pPr>
    </w:p>
    <w:p w14:paraId="72202A06" w14:textId="77777777" w:rsidR="00116F10" w:rsidRDefault="00116F10" w:rsidP="00E6365A">
      <w:pPr>
        <w:shd w:val="clear" w:color="auto" w:fill="FFFFFF"/>
        <w:spacing w:after="0" w:line="285" w:lineRule="atLeast"/>
        <w:ind w:right="283" w:firstLine="709"/>
        <w:jc w:val="both"/>
        <w:rPr>
          <w:rFonts w:ascii="Times New Roman" w:hAnsi="Times New Roman"/>
          <w:b/>
          <w:sz w:val="24"/>
          <w:szCs w:val="24"/>
        </w:rPr>
      </w:pPr>
    </w:p>
    <w:p w14:paraId="73764D5F" w14:textId="209C6F42" w:rsidR="00E67A70" w:rsidRPr="00CD7888" w:rsidRDefault="009E229E" w:rsidP="00E6365A">
      <w:pPr>
        <w:shd w:val="clear" w:color="auto" w:fill="FFFFFF"/>
        <w:spacing w:after="0" w:line="285" w:lineRule="atLeast"/>
        <w:ind w:right="283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E229E">
        <w:rPr>
          <w:rFonts w:ascii="Times New Roman" w:hAnsi="Times New Roman"/>
          <w:b/>
          <w:sz w:val="24"/>
          <w:szCs w:val="24"/>
        </w:rPr>
        <w:t>МОБУ "</w:t>
      </w:r>
      <w:proofErr w:type="spellStart"/>
      <w:r w:rsidRPr="009E229E">
        <w:rPr>
          <w:rFonts w:ascii="Times New Roman" w:hAnsi="Times New Roman"/>
          <w:b/>
          <w:sz w:val="24"/>
          <w:szCs w:val="24"/>
        </w:rPr>
        <w:t>Волховская</w:t>
      </w:r>
      <w:proofErr w:type="spellEnd"/>
      <w:r w:rsidRPr="009E229E">
        <w:rPr>
          <w:rFonts w:ascii="Times New Roman" w:hAnsi="Times New Roman"/>
          <w:b/>
          <w:sz w:val="24"/>
          <w:szCs w:val="24"/>
        </w:rPr>
        <w:t xml:space="preserve"> средняя общеобразовательная школа № 5"</w:t>
      </w:r>
      <w:r w:rsidR="00570C2B" w:rsidRPr="00CD7888">
        <w:rPr>
          <w:rFonts w:ascii="Times New Roman" w:hAnsi="Times New Roman"/>
          <w:b/>
          <w:sz w:val="24"/>
          <w:szCs w:val="24"/>
        </w:rPr>
        <w:t>,</w:t>
      </w:r>
      <w:r w:rsidR="00570C2B" w:rsidRPr="00CD7888">
        <w:rPr>
          <w:rFonts w:ascii="Times New Roman" w:hAnsi="Times New Roman"/>
          <w:sz w:val="24"/>
          <w:szCs w:val="24"/>
        </w:rPr>
        <w:t xml:space="preserve"> именуемое в дальнейшем «Заказчик», в лице директора</w:t>
      </w:r>
      <w:r>
        <w:rPr>
          <w:rFonts w:ascii="Times New Roman" w:hAnsi="Times New Roman"/>
          <w:sz w:val="24"/>
          <w:szCs w:val="24"/>
        </w:rPr>
        <w:t xml:space="preserve"> Степановой Карины Анатольевны</w:t>
      </w:r>
      <w:r w:rsidR="00570C2B" w:rsidRPr="00CD7888">
        <w:rPr>
          <w:rFonts w:ascii="Times New Roman" w:hAnsi="Times New Roman"/>
          <w:sz w:val="24"/>
          <w:szCs w:val="24"/>
        </w:rPr>
        <w:t>, действующей на основании Устава,</w:t>
      </w:r>
      <w:r w:rsidR="003E41E9" w:rsidRPr="00CD7888">
        <w:rPr>
          <w:rFonts w:ascii="Times New Roman" w:eastAsia="Times New Roman" w:hAnsi="Times New Roman"/>
          <w:sz w:val="24"/>
          <w:szCs w:val="24"/>
          <w:lang w:eastAsia="ru-RU"/>
        </w:rPr>
        <w:t xml:space="preserve"> с одной стороны, </w:t>
      </w:r>
      <w:r w:rsidR="00E67A70" w:rsidRPr="00CD7888">
        <w:rPr>
          <w:rFonts w:ascii="Times New Roman" w:eastAsia="Times New Roman" w:hAnsi="Times New Roman"/>
          <w:sz w:val="24"/>
          <w:szCs w:val="24"/>
          <w:lang w:eastAsia="ru-RU"/>
        </w:rPr>
        <w:t>и</w:t>
      </w:r>
      <w:r w:rsidR="00CB1915" w:rsidRPr="00CD7888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___________________,</w:t>
      </w:r>
      <w:r w:rsidR="007E043B" w:rsidRPr="00CD7888">
        <w:rPr>
          <w:rFonts w:ascii="Times New Roman" w:hAnsi="Times New Roman"/>
          <w:sz w:val="24"/>
          <w:szCs w:val="24"/>
        </w:rPr>
        <w:t xml:space="preserve"> именуемое в дальнейшем – «</w:t>
      </w:r>
      <w:r w:rsidR="005D0F0E" w:rsidRPr="00CD7888">
        <w:rPr>
          <w:rFonts w:ascii="Times New Roman" w:hAnsi="Times New Roman"/>
          <w:sz w:val="24"/>
          <w:szCs w:val="24"/>
        </w:rPr>
        <w:t>Исполнитель</w:t>
      </w:r>
      <w:r w:rsidR="007E043B" w:rsidRPr="00CD7888">
        <w:rPr>
          <w:rFonts w:ascii="Times New Roman" w:hAnsi="Times New Roman"/>
          <w:sz w:val="24"/>
          <w:szCs w:val="24"/>
        </w:rPr>
        <w:t>»</w:t>
      </w:r>
      <w:r w:rsidR="00CB1915" w:rsidRPr="00CD7888">
        <w:rPr>
          <w:rFonts w:ascii="Times New Roman" w:hAnsi="Times New Roman"/>
          <w:sz w:val="24"/>
          <w:szCs w:val="24"/>
        </w:rPr>
        <w:t xml:space="preserve">, в лице </w:t>
      </w:r>
      <w:r>
        <w:rPr>
          <w:rFonts w:ascii="Times New Roman" w:hAnsi="Times New Roman"/>
          <w:sz w:val="24"/>
          <w:szCs w:val="24"/>
        </w:rPr>
        <w:t>____________</w:t>
      </w:r>
      <w:r w:rsidR="00CB1915" w:rsidRPr="00CD7888">
        <w:rPr>
          <w:rFonts w:ascii="Times New Roman" w:hAnsi="Times New Roman"/>
          <w:sz w:val="24"/>
          <w:szCs w:val="24"/>
        </w:rPr>
        <w:t>, действующего на основании Устава</w:t>
      </w:r>
      <w:r w:rsidR="009965C7" w:rsidRPr="00CD7888">
        <w:rPr>
          <w:rFonts w:ascii="Times New Roman" w:eastAsia="Times New Roman" w:hAnsi="Times New Roman"/>
          <w:sz w:val="24"/>
          <w:szCs w:val="24"/>
          <w:lang w:eastAsia="ru-RU"/>
        </w:rPr>
        <w:t xml:space="preserve">, с другой </w:t>
      </w:r>
      <w:proofErr w:type="gramStart"/>
      <w:r w:rsidR="009965C7" w:rsidRPr="00CD7888">
        <w:rPr>
          <w:rFonts w:ascii="Times New Roman" w:eastAsia="Times New Roman" w:hAnsi="Times New Roman"/>
          <w:sz w:val="24"/>
          <w:szCs w:val="24"/>
          <w:lang w:eastAsia="ru-RU"/>
        </w:rPr>
        <w:t>стороны</w:t>
      </w:r>
      <w:proofErr w:type="gramEnd"/>
      <w:r w:rsidR="009965C7" w:rsidRPr="00CD7888">
        <w:rPr>
          <w:rFonts w:ascii="Times New Roman" w:eastAsia="Times New Roman" w:hAnsi="Times New Roman"/>
          <w:sz w:val="24"/>
          <w:szCs w:val="24"/>
          <w:lang w:eastAsia="ru-RU"/>
        </w:rPr>
        <w:t xml:space="preserve"> совместно именуемые </w:t>
      </w:r>
      <w:r w:rsidR="00E67A70" w:rsidRPr="00CD7888">
        <w:rPr>
          <w:rFonts w:ascii="Times New Roman" w:eastAsia="Times New Roman" w:hAnsi="Times New Roman"/>
          <w:sz w:val="24"/>
          <w:szCs w:val="24"/>
          <w:lang w:eastAsia="ru-RU"/>
        </w:rPr>
        <w:t xml:space="preserve">Стороны, </w:t>
      </w:r>
      <w:r w:rsidR="00E64D88" w:rsidRPr="00E64D88">
        <w:rPr>
          <w:rFonts w:ascii="Times New Roman" w:eastAsia="Times New Roman" w:hAnsi="Times New Roman"/>
          <w:sz w:val="24"/>
          <w:szCs w:val="24"/>
          <w:lang w:eastAsia="ru-RU"/>
        </w:rPr>
        <w:t>с другой стороны, на основании и с соблюдением требований п.4 ч.1 статьи 93 Федерального закона от 05.04.2013 г. №44-ФЗ «О договорной системе в сфере закупок товаров, работ, услуг для обеспечения государственных и муниципальных нужд»</w:t>
      </w:r>
      <w:r w:rsidR="00E64D88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r w:rsidR="00E67A70" w:rsidRPr="00CD7888">
        <w:rPr>
          <w:rFonts w:ascii="Times New Roman" w:eastAsia="Times New Roman" w:hAnsi="Times New Roman"/>
          <w:sz w:val="24"/>
          <w:szCs w:val="24"/>
          <w:lang w:eastAsia="ru-RU"/>
        </w:rPr>
        <w:t xml:space="preserve">заключили настоящий </w:t>
      </w:r>
      <w:r w:rsidR="005D0F0E" w:rsidRPr="00CD7888">
        <w:rPr>
          <w:rFonts w:ascii="Times New Roman" w:eastAsia="Times New Roman" w:hAnsi="Times New Roman"/>
          <w:sz w:val="24"/>
          <w:szCs w:val="24"/>
          <w:lang w:eastAsia="ru-RU"/>
        </w:rPr>
        <w:t xml:space="preserve">Договор </w:t>
      </w:r>
      <w:r w:rsidR="00E67A70" w:rsidRPr="00CD7888">
        <w:rPr>
          <w:rFonts w:ascii="Times New Roman" w:eastAsia="Times New Roman" w:hAnsi="Times New Roman"/>
          <w:sz w:val="24"/>
          <w:szCs w:val="24"/>
          <w:lang w:eastAsia="ru-RU"/>
        </w:rPr>
        <w:t xml:space="preserve">(далее </w:t>
      </w:r>
      <w:r w:rsidR="009965C7" w:rsidRPr="00CD7888">
        <w:rPr>
          <w:rFonts w:ascii="Times New Roman" w:eastAsia="Times New Roman" w:hAnsi="Times New Roman"/>
          <w:sz w:val="24"/>
          <w:szCs w:val="24"/>
          <w:lang w:eastAsia="ru-RU"/>
        </w:rPr>
        <w:t xml:space="preserve">по тексту </w:t>
      </w:r>
      <w:r w:rsidR="00E67A70" w:rsidRPr="00CD7888">
        <w:rPr>
          <w:rFonts w:ascii="Times New Roman" w:eastAsia="Times New Roman" w:hAnsi="Times New Roman"/>
          <w:sz w:val="24"/>
          <w:szCs w:val="24"/>
          <w:lang w:eastAsia="ru-RU"/>
        </w:rPr>
        <w:t xml:space="preserve">– </w:t>
      </w:r>
      <w:r w:rsidR="005D0F0E" w:rsidRPr="00CD7888">
        <w:rPr>
          <w:rFonts w:ascii="Times New Roman" w:eastAsia="Times New Roman" w:hAnsi="Times New Roman"/>
          <w:sz w:val="24"/>
          <w:szCs w:val="24"/>
          <w:lang w:eastAsia="ru-RU"/>
        </w:rPr>
        <w:t>Договор</w:t>
      </w:r>
      <w:r w:rsidR="00E67A70" w:rsidRPr="00CD7888">
        <w:rPr>
          <w:rFonts w:ascii="Times New Roman" w:eastAsia="Times New Roman" w:hAnsi="Times New Roman"/>
          <w:sz w:val="24"/>
          <w:szCs w:val="24"/>
          <w:lang w:eastAsia="ru-RU"/>
        </w:rPr>
        <w:t>) о нижеследующем:</w:t>
      </w:r>
    </w:p>
    <w:p w14:paraId="1C831858" w14:textId="7818CB22" w:rsidR="00C5579D" w:rsidRPr="00CD7888" w:rsidRDefault="00C5579D" w:rsidP="00E6365A">
      <w:pPr>
        <w:pStyle w:val="ConsPlusNormal"/>
        <w:ind w:right="283" w:firstLine="709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CD7888">
        <w:rPr>
          <w:rFonts w:ascii="Times New Roman" w:hAnsi="Times New Roman" w:cs="Times New Roman"/>
          <w:b/>
          <w:sz w:val="24"/>
          <w:szCs w:val="24"/>
        </w:rPr>
        <w:t xml:space="preserve">I. Предмет </w:t>
      </w:r>
      <w:r w:rsidR="00E64D88">
        <w:rPr>
          <w:rFonts w:ascii="Times New Roman" w:hAnsi="Times New Roman" w:cs="Times New Roman"/>
          <w:b/>
          <w:sz w:val="24"/>
          <w:szCs w:val="24"/>
        </w:rPr>
        <w:t>Договора</w:t>
      </w:r>
    </w:p>
    <w:p w14:paraId="3D03C12B" w14:textId="03467764" w:rsidR="00E6365A" w:rsidRPr="00CD7888" w:rsidRDefault="005D0F0E" w:rsidP="00E6365A">
      <w:pPr>
        <w:pStyle w:val="LBGovstyle2"/>
        <w:numPr>
          <w:ilvl w:val="1"/>
          <w:numId w:val="15"/>
        </w:numPr>
        <w:ind w:left="0" w:right="283" w:firstLine="709"/>
        <w:rPr>
          <w:sz w:val="24"/>
          <w:szCs w:val="24"/>
          <w:lang w:val="ru-RU"/>
        </w:rPr>
      </w:pPr>
      <w:r w:rsidRPr="00CD7888">
        <w:rPr>
          <w:sz w:val="24"/>
          <w:szCs w:val="24"/>
          <w:lang w:val="ru-RU"/>
        </w:rPr>
        <w:t>Исполнитель</w:t>
      </w:r>
      <w:r w:rsidR="00FB5E9C" w:rsidRPr="00CD7888">
        <w:rPr>
          <w:sz w:val="24"/>
          <w:szCs w:val="24"/>
          <w:lang w:val="ru-RU"/>
        </w:rPr>
        <w:t xml:space="preserve"> обязуется </w:t>
      </w:r>
      <w:r w:rsidRPr="00CD7888">
        <w:rPr>
          <w:sz w:val="24"/>
          <w:szCs w:val="24"/>
          <w:lang w:val="ru-RU"/>
        </w:rPr>
        <w:t xml:space="preserve">загрузить данные проездного билета на электронный носитель пользователя по предоставленным реестрам </w:t>
      </w:r>
      <w:r w:rsidR="00FB5E9C" w:rsidRPr="00CD7888">
        <w:rPr>
          <w:sz w:val="24"/>
          <w:szCs w:val="24"/>
          <w:lang w:val="ru-RU"/>
        </w:rPr>
        <w:t>(далее – «</w:t>
      </w:r>
      <w:r w:rsidRPr="00CD7888">
        <w:rPr>
          <w:b/>
          <w:sz w:val="24"/>
          <w:szCs w:val="24"/>
          <w:lang w:val="ru-RU"/>
        </w:rPr>
        <w:t>Услуга</w:t>
      </w:r>
      <w:r w:rsidR="00FB5E9C" w:rsidRPr="00CD7888">
        <w:rPr>
          <w:sz w:val="24"/>
          <w:szCs w:val="24"/>
          <w:lang w:val="ru-RU"/>
        </w:rPr>
        <w:t xml:space="preserve">») в установленный </w:t>
      </w:r>
      <w:r w:rsidRPr="00CD7888">
        <w:rPr>
          <w:sz w:val="24"/>
          <w:szCs w:val="24"/>
          <w:lang w:val="ru-RU"/>
        </w:rPr>
        <w:t>Договором</w:t>
      </w:r>
      <w:r w:rsidR="00FB5E9C" w:rsidRPr="00CD7888">
        <w:rPr>
          <w:sz w:val="24"/>
          <w:szCs w:val="24"/>
          <w:lang w:val="ru-RU"/>
        </w:rPr>
        <w:t xml:space="preserve"> срок, а </w:t>
      </w:r>
      <w:r w:rsidR="00091349" w:rsidRPr="00CD7888">
        <w:rPr>
          <w:sz w:val="24"/>
          <w:szCs w:val="24"/>
          <w:lang w:val="ru-RU"/>
        </w:rPr>
        <w:t>Заказчик</w:t>
      </w:r>
      <w:r w:rsidR="00FB5E9C" w:rsidRPr="00CD7888">
        <w:rPr>
          <w:sz w:val="24"/>
          <w:szCs w:val="24"/>
          <w:lang w:val="ru-RU"/>
        </w:rPr>
        <w:t xml:space="preserve"> обязуется обеспечить его оплату.</w:t>
      </w:r>
    </w:p>
    <w:p w14:paraId="03D93144" w14:textId="42CF2D25" w:rsidR="00E6365A" w:rsidRPr="00CD7888" w:rsidRDefault="00C5579D" w:rsidP="00E6365A">
      <w:pPr>
        <w:pStyle w:val="ConsPlusNormal"/>
        <w:tabs>
          <w:tab w:val="left" w:pos="2760"/>
        </w:tabs>
        <w:ind w:right="283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D7888">
        <w:rPr>
          <w:rFonts w:ascii="Times New Roman" w:hAnsi="Times New Roman" w:cs="Times New Roman"/>
          <w:b/>
          <w:sz w:val="24"/>
          <w:szCs w:val="24"/>
        </w:rPr>
        <w:t xml:space="preserve">II. </w:t>
      </w:r>
      <w:r w:rsidR="00E6365A" w:rsidRPr="00CD7888">
        <w:rPr>
          <w:rFonts w:ascii="Times New Roman" w:hAnsi="Times New Roman" w:cs="Times New Roman"/>
          <w:b/>
          <w:sz w:val="24"/>
          <w:szCs w:val="24"/>
        </w:rPr>
        <w:t>Заявка на услуги</w:t>
      </w:r>
    </w:p>
    <w:p w14:paraId="44E88F48" w14:textId="2B702C70" w:rsidR="00E6365A" w:rsidRPr="00CD7888" w:rsidRDefault="00E6365A" w:rsidP="00E6365A">
      <w:pPr>
        <w:pStyle w:val="ConsPlusNormal"/>
        <w:tabs>
          <w:tab w:val="left" w:pos="2760"/>
        </w:tabs>
        <w:ind w:right="283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D7888">
        <w:rPr>
          <w:rFonts w:ascii="Times New Roman" w:hAnsi="Times New Roman" w:cs="Times New Roman"/>
          <w:b/>
          <w:sz w:val="24"/>
          <w:szCs w:val="24"/>
        </w:rPr>
        <w:t> </w:t>
      </w:r>
      <w:r w:rsidRPr="00CD7888">
        <w:rPr>
          <w:rFonts w:ascii="Times New Roman" w:hAnsi="Times New Roman" w:cs="Times New Roman"/>
          <w:bCs/>
          <w:sz w:val="24"/>
          <w:szCs w:val="24"/>
        </w:rPr>
        <w:t xml:space="preserve">2.1. Заказчик в течение срока действия настоящего Договора может подавать </w:t>
      </w:r>
      <w:r w:rsidR="00541628" w:rsidRPr="00CD7888">
        <w:rPr>
          <w:rFonts w:ascii="Times New Roman" w:hAnsi="Times New Roman" w:cs="Times New Roman"/>
          <w:bCs/>
          <w:sz w:val="24"/>
          <w:szCs w:val="24"/>
        </w:rPr>
        <w:t>Исполнителю</w:t>
      </w:r>
      <w:r w:rsidRPr="00CD7888">
        <w:rPr>
          <w:rFonts w:ascii="Times New Roman" w:hAnsi="Times New Roman" w:cs="Times New Roman"/>
          <w:bCs/>
          <w:sz w:val="24"/>
          <w:szCs w:val="24"/>
        </w:rPr>
        <w:t xml:space="preserve"> Заявк</w:t>
      </w:r>
      <w:r w:rsidR="00541628" w:rsidRPr="00CD7888">
        <w:rPr>
          <w:rFonts w:ascii="Times New Roman" w:hAnsi="Times New Roman" w:cs="Times New Roman"/>
          <w:bCs/>
          <w:sz w:val="24"/>
          <w:szCs w:val="24"/>
        </w:rPr>
        <w:t>у</w:t>
      </w:r>
      <w:r w:rsidRPr="00CD7888">
        <w:rPr>
          <w:rFonts w:ascii="Times New Roman" w:hAnsi="Times New Roman" w:cs="Times New Roman"/>
          <w:bCs/>
          <w:sz w:val="24"/>
          <w:szCs w:val="24"/>
        </w:rPr>
        <w:t>, Заявку необход</w:t>
      </w:r>
      <w:bookmarkStart w:id="1" w:name="_GoBack"/>
      <w:bookmarkEnd w:id="1"/>
      <w:r w:rsidRPr="00CD7888">
        <w:rPr>
          <w:rFonts w:ascii="Times New Roman" w:hAnsi="Times New Roman" w:cs="Times New Roman"/>
          <w:bCs/>
          <w:sz w:val="24"/>
          <w:szCs w:val="24"/>
        </w:rPr>
        <w:t xml:space="preserve">имо оформить в соответствии с формой согласованной в Приложение №2. Форма Заявки является неотъемлемой частью Договора.  </w:t>
      </w:r>
    </w:p>
    <w:p w14:paraId="28CD920D" w14:textId="2DDCD41E" w:rsidR="00E6365A" w:rsidRPr="00CD7888" w:rsidRDefault="00E6365A" w:rsidP="00E6365A">
      <w:pPr>
        <w:pStyle w:val="ConsPlusNormal"/>
        <w:tabs>
          <w:tab w:val="left" w:pos="2760"/>
        </w:tabs>
        <w:ind w:right="283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D7888">
        <w:rPr>
          <w:rFonts w:ascii="Times New Roman" w:hAnsi="Times New Roman" w:cs="Times New Roman"/>
          <w:bCs/>
          <w:sz w:val="24"/>
          <w:szCs w:val="24"/>
        </w:rPr>
        <w:t xml:space="preserve">2.2. Заявка предоставляется </w:t>
      </w:r>
      <w:r w:rsidR="00541628" w:rsidRPr="00CD7888">
        <w:rPr>
          <w:rFonts w:ascii="Times New Roman" w:hAnsi="Times New Roman" w:cs="Times New Roman"/>
          <w:bCs/>
          <w:sz w:val="24"/>
          <w:szCs w:val="24"/>
        </w:rPr>
        <w:t xml:space="preserve">по </w:t>
      </w:r>
      <w:r w:rsidRPr="00CD7888">
        <w:rPr>
          <w:rFonts w:ascii="Times New Roman" w:hAnsi="Times New Roman" w:cs="Times New Roman"/>
          <w:bCs/>
          <w:sz w:val="24"/>
          <w:szCs w:val="24"/>
        </w:rPr>
        <w:t>электронно</w:t>
      </w:r>
      <w:r w:rsidR="00541628" w:rsidRPr="00CD7888">
        <w:rPr>
          <w:rFonts w:ascii="Times New Roman" w:hAnsi="Times New Roman" w:cs="Times New Roman"/>
          <w:bCs/>
          <w:sz w:val="24"/>
          <w:szCs w:val="24"/>
        </w:rPr>
        <w:t xml:space="preserve">й почте </w:t>
      </w:r>
      <w:hyperlink r:id="rId9" w:history="1">
        <w:r w:rsidR="003368C3" w:rsidRPr="00CD7888">
          <w:rPr>
            <w:rStyle w:val="af5"/>
            <w:rFonts w:ascii="Times New Roman" w:hAnsi="Times New Roman" w:cs="Times New Roman"/>
            <w:bCs/>
            <w:sz w:val="24"/>
            <w:szCs w:val="24"/>
            <w:lang w:val="en-US"/>
          </w:rPr>
          <w:t>mv</w:t>
        </w:r>
        <w:r w:rsidR="003368C3" w:rsidRPr="00CD7888">
          <w:rPr>
            <w:rStyle w:val="af5"/>
            <w:rFonts w:ascii="Times New Roman" w:hAnsi="Times New Roman" w:cs="Times New Roman"/>
            <w:bCs/>
            <w:sz w:val="24"/>
            <w:szCs w:val="24"/>
          </w:rPr>
          <w:t>@autopalmira.ru</w:t>
        </w:r>
      </w:hyperlink>
      <w:r w:rsidR="00541628" w:rsidRPr="00CD7888">
        <w:rPr>
          <w:rFonts w:ascii="Times New Roman" w:hAnsi="Times New Roman" w:cs="Times New Roman"/>
          <w:bCs/>
          <w:sz w:val="24"/>
          <w:szCs w:val="24"/>
        </w:rPr>
        <w:t xml:space="preserve"> и согласуется с Исполнителем в течение 3 календарных дней с момента ее получения. В случае невозможности исполнения Заявки на условиях, указанных Заказчиком, Стороны согласовывают иной порядок ее исполнения.</w:t>
      </w:r>
    </w:p>
    <w:p w14:paraId="7168CED7" w14:textId="77777777" w:rsidR="00E6365A" w:rsidRPr="00CD7888" w:rsidRDefault="00E6365A" w:rsidP="00E6365A">
      <w:pPr>
        <w:pStyle w:val="ConsPlusNormal"/>
        <w:tabs>
          <w:tab w:val="left" w:pos="2760"/>
        </w:tabs>
        <w:ind w:right="283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D7888">
        <w:rPr>
          <w:rFonts w:ascii="Times New Roman" w:hAnsi="Times New Roman" w:cs="Times New Roman"/>
          <w:bCs/>
          <w:sz w:val="24"/>
          <w:szCs w:val="24"/>
        </w:rPr>
        <w:t>2.3. Согласованные Сторонами Заявки на перевозку являются неотъемлемой частью настоящего Договора.</w:t>
      </w:r>
    </w:p>
    <w:p w14:paraId="49781166" w14:textId="21E5FF23" w:rsidR="00C5579D" w:rsidRPr="00CD7888" w:rsidRDefault="00541628" w:rsidP="00541628">
      <w:pPr>
        <w:pStyle w:val="ConsPlusNormal"/>
        <w:tabs>
          <w:tab w:val="left" w:pos="276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D7888">
        <w:rPr>
          <w:rFonts w:ascii="Times New Roman" w:hAnsi="Times New Roman" w:cs="Times New Roman"/>
          <w:b/>
          <w:sz w:val="24"/>
          <w:szCs w:val="24"/>
          <w:lang w:val="en-US"/>
        </w:rPr>
        <w:t>III</w:t>
      </w:r>
      <w:r w:rsidRPr="00CD7888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C5579D" w:rsidRPr="00CD7888">
        <w:rPr>
          <w:rFonts w:ascii="Times New Roman" w:hAnsi="Times New Roman" w:cs="Times New Roman"/>
          <w:b/>
          <w:sz w:val="24"/>
          <w:szCs w:val="24"/>
        </w:rPr>
        <w:t>Цена Контракта и порядок расчетов</w:t>
      </w:r>
    </w:p>
    <w:p w14:paraId="4A6C80CB" w14:textId="2E0900AB" w:rsidR="00091349" w:rsidRPr="00CD7888" w:rsidRDefault="005E1EB0" w:rsidP="005D0F0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bookmarkStart w:id="2" w:name="P1440"/>
      <w:bookmarkEnd w:id="2"/>
      <w:r w:rsidRPr="00E64D88">
        <w:rPr>
          <w:rFonts w:ascii="Times New Roman" w:hAnsi="Times New Roman" w:cs="Times New Roman"/>
          <w:sz w:val="24"/>
          <w:szCs w:val="24"/>
        </w:rPr>
        <w:t>3</w:t>
      </w:r>
      <w:r w:rsidR="00C5579D" w:rsidRPr="00E64D88">
        <w:rPr>
          <w:rFonts w:ascii="Times New Roman" w:hAnsi="Times New Roman" w:cs="Times New Roman"/>
          <w:sz w:val="24"/>
          <w:szCs w:val="24"/>
        </w:rPr>
        <w:t xml:space="preserve">.1.  </w:t>
      </w:r>
      <w:r w:rsidR="00091349" w:rsidRPr="00E64D88">
        <w:rPr>
          <w:rFonts w:ascii="Times New Roman" w:hAnsi="Times New Roman" w:cs="Times New Roman"/>
          <w:sz w:val="24"/>
          <w:szCs w:val="24"/>
        </w:rPr>
        <w:t>Стоимость услуг по настоящему</w:t>
      </w:r>
      <w:r w:rsidR="00162A85" w:rsidRPr="00E64D88">
        <w:rPr>
          <w:rFonts w:ascii="Times New Roman" w:hAnsi="Times New Roman" w:cs="Times New Roman"/>
          <w:sz w:val="24"/>
          <w:szCs w:val="24"/>
        </w:rPr>
        <w:t xml:space="preserve"> составляет </w:t>
      </w:r>
      <w:r w:rsidR="009E229E" w:rsidRPr="00E64D88">
        <w:rPr>
          <w:rFonts w:ascii="Times New Roman" w:hAnsi="Times New Roman" w:cs="Times New Roman"/>
          <w:sz w:val="24"/>
          <w:szCs w:val="24"/>
        </w:rPr>
        <w:t>______________</w:t>
      </w:r>
      <w:r w:rsidR="00162A85" w:rsidRPr="00E64D88">
        <w:rPr>
          <w:rFonts w:ascii="Times New Roman" w:hAnsi="Times New Roman" w:cs="Times New Roman"/>
          <w:sz w:val="24"/>
          <w:szCs w:val="24"/>
        </w:rPr>
        <w:t xml:space="preserve">рублей </w:t>
      </w:r>
      <w:r w:rsidR="00E64D88">
        <w:rPr>
          <w:rFonts w:ascii="Times New Roman" w:hAnsi="Times New Roman" w:cs="Times New Roman"/>
          <w:sz w:val="24"/>
          <w:szCs w:val="24"/>
        </w:rPr>
        <w:t>__</w:t>
      </w:r>
      <w:r w:rsidR="00162A85" w:rsidRPr="00E64D88">
        <w:rPr>
          <w:rFonts w:ascii="Times New Roman" w:hAnsi="Times New Roman" w:cs="Times New Roman"/>
          <w:sz w:val="24"/>
          <w:szCs w:val="24"/>
        </w:rPr>
        <w:t xml:space="preserve"> копеек</w:t>
      </w:r>
      <w:r w:rsidR="00091349" w:rsidRPr="00E64D88">
        <w:rPr>
          <w:rFonts w:ascii="Times New Roman" w:hAnsi="Times New Roman" w:cs="Times New Roman"/>
          <w:sz w:val="24"/>
          <w:szCs w:val="24"/>
        </w:rPr>
        <w:t xml:space="preserve"> </w:t>
      </w:r>
      <w:r w:rsidR="009E229E" w:rsidRPr="00E64D88">
        <w:rPr>
          <w:rFonts w:ascii="Times New Roman" w:hAnsi="Times New Roman" w:cs="Times New Roman"/>
          <w:sz w:val="24"/>
          <w:szCs w:val="24"/>
        </w:rPr>
        <w:t>и</w:t>
      </w:r>
      <w:r w:rsidR="009E229E">
        <w:rPr>
          <w:rFonts w:ascii="Times New Roman" w:hAnsi="Times New Roman" w:cs="Times New Roman"/>
          <w:sz w:val="24"/>
          <w:szCs w:val="24"/>
        </w:rPr>
        <w:t xml:space="preserve"> </w:t>
      </w:r>
      <w:r w:rsidRPr="00CD7888">
        <w:rPr>
          <w:rFonts w:ascii="Times New Roman" w:hAnsi="Times New Roman" w:cs="Times New Roman"/>
          <w:sz w:val="24"/>
          <w:szCs w:val="24"/>
        </w:rPr>
        <w:t xml:space="preserve">определяется Спецификацией </w:t>
      </w:r>
      <w:r w:rsidR="00091349" w:rsidRPr="00CD7888">
        <w:rPr>
          <w:rFonts w:ascii="Times New Roman" w:hAnsi="Times New Roman" w:cs="Times New Roman"/>
          <w:sz w:val="24"/>
          <w:szCs w:val="24"/>
        </w:rPr>
        <w:t>(Приложение N 1</w:t>
      </w:r>
      <w:r w:rsidRPr="00CD7888">
        <w:rPr>
          <w:rFonts w:ascii="Times New Roman" w:hAnsi="Times New Roman" w:cs="Times New Roman"/>
          <w:sz w:val="24"/>
          <w:szCs w:val="24"/>
        </w:rPr>
        <w:t xml:space="preserve"> к настоящему Договору</w:t>
      </w:r>
      <w:r w:rsidR="00091349" w:rsidRPr="00CD7888">
        <w:rPr>
          <w:rFonts w:ascii="Times New Roman" w:hAnsi="Times New Roman" w:cs="Times New Roman"/>
          <w:sz w:val="24"/>
          <w:szCs w:val="24"/>
        </w:rPr>
        <w:t xml:space="preserve">). </w:t>
      </w:r>
    </w:p>
    <w:p w14:paraId="1E0447D3" w14:textId="20422C85" w:rsidR="005E1EB0" w:rsidRPr="00CD7888" w:rsidRDefault="005E1EB0" w:rsidP="005D0F0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D7888">
        <w:rPr>
          <w:rFonts w:ascii="Times New Roman" w:hAnsi="Times New Roman" w:cs="Times New Roman"/>
          <w:sz w:val="24"/>
          <w:szCs w:val="24"/>
        </w:rPr>
        <w:t xml:space="preserve">Стоимость Услуг по соответствующей Заявке на оказание услуг указывается в Акте и рассчитывается исходя из </w:t>
      </w:r>
      <w:r w:rsidR="00087DDA" w:rsidRPr="00CD7888">
        <w:rPr>
          <w:rFonts w:ascii="Times New Roman" w:hAnsi="Times New Roman" w:cs="Times New Roman"/>
          <w:sz w:val="24"/>
          <w:szCs w:val="24"/>
        </w:rPr>
        <w:t>Спецификации</w:t>
      </w:r>
      <w:r w:rsidRPr="00CD7888">
        <w:rPr>
          <w:rFonts w:ascii="Times New Roman" w:hAnsi="Times New Roman" w:cs="Times New Roman"/>
          <w:sz w:val="24"/>
          <w:szCs w:val="24"/>
        </w:rPr>
        <w:t xml:space="preserve"> Исполнителя и объема оказанных услуг по соответствующей Заявке на оказание услуг.</w:t>
      </w:r>
    </w:p>
    <w:p w14:paraId="110BA2A8" w14:textId="77777777" w:rsidR="00416012" w:rsidRPr="00CD7888" w:rsidRDefault="005E1EB0" w:rsidP="005D0F0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bookmarkStart w:id="3" w:name="P1457"/>
      <w:bookmarkStart w:id="4" w:name="P1462"/>
      <w:bookmarkEnd w:id="3"/>
      <w:bookmarkEnd w:id="4"/>
      <w:r w:rsidRPr="00CD7888">
        <w:rPr>
          <w:rFonts w:ascii="Times New Roman" w:hAnsi="Times New Roman" w:cs="Times New Roman"/>
          <w:sz w:val="24"/>
          <w:szCs w:val="24"/>
        </w:rPr>
        <w:t>3</w:t>
      </w:r>
      <w:r w:rsidR="00C5579D" w:rsidRPr="00CD7888">
        <w:rPr>
          <w:rFonts w:ascii="Times New Roman" w:hAnsi="Times New Roman" w:cs="Times New Roman"/>
          <w:sz w:val="24"/>
          <w:szCs w:val="24"/>
        </w:rPr>
        <w:t>.</w:t>
      </w:r>
      <w:r w:rsidR="00091349" w:rsidRPr="00CD7888">
        <w:rPr>
          <w:rFonts w:ascii="Times New Roman" w:hAnsi="Times New Roman" w:cs="Times New Roman"/>
          <w:sz w:val="24"/>
          <w:szCs w:val="24"/>
        </w:rPr>
        <w:t>2</w:t>
      </w:r>
      <w:r w:rsidR="00C5579D" w:rsidRPr="00CD7888">
        <w:rPr>
          <w:rFonts w:ascii="Times New Roman" w:hAnsi="Times New Roman" w:cs="Times New Roman"/>
          <w:sz w:val="24"/>
          <w:szCs w:val="24"/>
        </w:rPr>
        <w:t xml:space="preserve">. </w:t>
      </w:r>
      <w:bookmarkStart w:id="5" w:name="P1468"/>
      <w:bookmarkStart w:id="6" w:name="P1469"/>
      <w:bookmarkStart w:id="7" w:name="P1475"/>
      <w:bookmarkEnd w:id="5"/>
      <w:bookmarkEnd w:id="6"/>
      <w:bookmarkEnd w:id="7"/>
      <w:r w:rsidR="00776679" w:rsidRPr="00CD7888">
        <w:rPr>
          <w:rFonts w:ascii="Times New Roman" w:hAnsi="Times New Roman" w:cs="Times New Roman"/>
          <w:sz w:val="24"/>
          <w:szCs w:val="24"/>
        </w:rPr>
        <w:t xml:space="preserve">Расчеты между </w:t>
      </w:r>
      <w:r w:rsidR="00091349" w:rsidRPr="00CD7888">
        <w:rPr>
          <w:rFonts w:ascii="Times New Roman" w:hAnsi="Times New Roman" w:cs="Times New Roman"/>
          <w:sz w:val="24"/>
          <w:szCs w:val="24"/>
        </w:rPr>
        <w:t>Заказчиком</w:t>
      </w:r>
      <w:r w:rsidR="00776679" w:rsidRPr="00CD7888">
        <w:rPr>
          <w:rFonts w:ascii="Times New Roman" w:hAnsi="Times New Roman" w:cs="Times New Roman"/>
          <w:sz w:val="24"/>
          <w:szCs w:val="24"/>
        </w:rPr>
        <w:t xml:space="preserve"> и </w:t>
      </w:r>
      <w:r w:rsidR="00091349" w:rsidRPr="00CD7888">
        <w:rPr>
          <w:rFonts w:ascii="Times New Roman" w:hAnsi="Times New Roman" w:cs="Times New Roman"/>
          <w:sz w:val="24"/>
          <w:szCs w:val="24"/>
        </w:rPr>
        <w:t xml:space="preserve">Исполнителем </w:t>
      </w:r>
      <w:r w:rsidR="00776679" w:rsidRPr="00CD7888">
        <w:rPr>
          <w:rFonts w:ascii="Times New Roman" w:hAnsi="Times New Roman" w:cs="Times New Roman"/>
          <w:sz w:val="24"/>
          <w:szCs w:val="24"/>
        </w:rPr>
        <w:t xml:space="preserve">производятся не позднее </w:t>
      </w:r>
      <w:r w:rsidR="009965C7" w:rsidRPr="00CD7888">
        <w:rPr>
          <w:rFonts w:ascii="Times New Roman" w:hAnsi="Times New Roman" w:cs="Times New Roman"/>
          <w:iCs/>
          <w:sz w:val="24"/>
          <w:szCs w:val="24"/>
        </w:rPr>
        <w:t>7</w:t>
      </w:r>
      <w:r w:rsidR="00305DDD" w:rsidRPr="00CD7888">
        <w:rPr>
          <w:rFonts w:ascii="Times New Roman" w:hAnsi="Times New Roman" w:cs="Times New Roman"/>
          <w:iCs/>
          <w:sz w:val="24"/>
          <w:szCs w:val="24"/>
        </w:rPr>
        <w:t xml:space="preserve"> (</w:t>
      </w:r>
      <w:r w:rsidR="009965C7" w:rsidRPr="00CD7888">
        <w:rPr>
          <w:rFonts w:ascii="Times New Roman" w:hAnsi="Times New Roman" w:cs="Times New Roman"/>
          <w:iCs/>
          <w:sz w:val="24"/>
          <w:szCs w:val="24"/>
        </w:rPr>
        <w:t>семи</w:t>
      </w:r>
      <w:r w:rsidR="00305DDD" w:rsidRPr="00CD7888">
        <w:rPr>
          <w:rFonts w:ascii="Times New Roman" w:hAnsi="Times New Roman" w:cs="Times New Roman"/>
          <w:iCs/>
          <w:sz w:val="24"/>
          <w:szCs w:val="24"/>
        </w:rPr>
        <w:t xml:space="preserve">) </w:t>
      </w:r>
      <w:r w:rsidR="00416012" w:rsidRPr="00CD7888">
        <w:rPr>
          <w:rFonts w:ascii="Times New Roman" w:hAnsi="Times New Roman" w:cs="Times New Roman"/>
          <w:iCs/>
          <w:sz w:val="24"/>
          <w:szCs w:val="24"/>
        </w:rPr>
        <w:t>календарных</w:t>
      </w:r>
      <w:r w:rsidR="00A52B6B" w:rsidRPr="00CD7888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305DDD" w:rsidRPr="00CD7888">
        <w:rPr>
          <w:rFonts w:ascii="Times New Roman" w:hAnsi="Times New Roman" w:cs="Times New Roman"/>
          <w:iCs/>
          <w:sz w:val="24"/>
          <w:szCs w:val="24"/>
        </w:rPr>
        <w:t>дней</w:t>
      </w:r>
      <w:r w:rsidR="005C0D5F" w:rsidRPr="00CD7888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776679" w:rsidRPr="00CD7888">
        <w:rPr>
          <w:rFonts w:ascii="Times New Roman" w:hAnsi="Times New Roman" w:cs="Times New Roman"/>
          <w:sz w:val="24"/>
          <w:szCs w:val="24"/>
        </w:rPr>
        <w:t xml:space="preserve">с даты </w:t>
      </w:r>
      <w:r w:rsidR="00416012" w:rsidRPr="00CD7888">
        <w:rPr>
          <w:rFonts w:ascii="Times New Roman" w:hAnsi="Times New Roman" w:cs="Times New Roman"/>
          <w:sz w:val="24"/>
          <w:szCs w:val="24"/>
        </w:rPr>
        <w:t>выставленного Исполнителем счета.</w:t>
      </w:r>
    </w:p>
    <w:p w14:paraId="14746F21" w14:textId="77D086E2" w:rsidR="00C5579D" w:rsidRPr="00CD7888" w:rsidRDefault="005E1EB0" w:rsidP="005D0F0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CD7888">
        <w:rPr>
          <w:rFonts w:ascii="Times New Roman" w:hAnsi="Times New Roman" w:cs="Times New Roman"/>
          <w:sz w:val="24"/>
          <w:szCs w:val="24"/>
        </w:rPr>
        <w:t>3</w:t>
      </w:r>
      <w:r w:rsidR="00C5579D" w:rsidRPr="00CD7888">
        <w:rPr>
          <w:rFonts w:ascii="Times New Roman" w:hAnsi="Times New Roman" w:cs="Times New Roman"/>
          <w:sz w:val="24"/>
          <w:szCs w:val="24"/>
        </w:rPr>
        <w:t>.</w:t>
      </w:r>
      <w:r w:rsidR="00564944" w:rsidRPr="00CD7888">
        <w:rPr>
          <w:rFonts w:ascii="Times New Roman" w:hAnsi="Times New Roman" w:cs="Times New Roman"/>
          <w:sz w:val="24"/>
          <w:szCs w:val="24"/>
        </w:rPr>
        <w:t>7</w:t>
      </w:r>
      <w:r w:rsidR="00C5579D" w:rsidRPr="00CD7888">
        <w:rPr>
          <w:rFonts w:ascii="Times New Roman" w:hAnsi="Times New Roman" w:cs="Times New Roman"/>
          <w:sz w:val="24"/>
          <w:szCs w:val="24"/>
        </w:rPr>
        <w:t xml:space="preserve">. Оплата по </w:t>
      </w:r>
      <w:r w:rsidR="00416012" w:rsidRPr="00CD7888">
        <w:rPr>
          <w:rFonts w:ascii="Times New Roman" w:hAnsi="Times New Roman" w:cs="Times New Roman"/>
          <w:sz w:val="24"/>
          <w:szCs w:val="24"/>
        </w:rPr>
        <w:t>Договору</w:t>
      </w:r>
      <w:r w:rsidR="00C5579D" w:rsidRPr="00CD7888">
        <w:rPr>
          <w:rFonts w:ascii="Times New Roman" w:hAnsi="Times New Roman" w:cs="Times New Roman"/>
          <w:sz w:val="24"/>
          <w:szCs w:val="24"/>
        </w:rPr>
        <w:t xml:space="preserve"> осуществляется по безналичному расчету платежными поручениями путем перечисления </w:t>
      </w:r>
      <w:r w:rsidR="00416012" w:rsidRPr="00CD7888">
        <w:rPr>
          <w:rFonts w:ascii="Times New Roman" w:hAnsi="Times New Roman" w:cs="Times New Roman"/>
          <w:sz w:val="24"/>
          <w:szCs w:val="24"/>
        </w:rPr>
        <w:t>З</w:t>
      </w:r>
      <w:r w:rsidR="00C5579D" w:rsidRPr="00CD7888">
        <w:rPr>
          <w:rFonts w:ascii="Times New Roman" w:hAnsi="Times New Roman" w:cs="Times New Roman"/>
          <w:sz w:val="24"/>
          <w:szCs w:val="24"/>
        </w:rPr>
        <w:t xml:space="preserve">аказчиком денежных средств на расчетный счет </w:t>
      </w:r>
      <w:r w:rsidR="00416012" w:rsidRPr="00CD7888">
        <w:rPr>
          <w:rFonts w:ascii="Times New Roman" w:hAnsi="Times New Roman" w:cs="Times New Roman"/>
          <w:sz w:val="24"/>
          <w:szCs w:val="24"/>
        </w:rPr>
        <w:t>Исполнителя</w:t>
      </w:r>
      <w:r w:rsidR="00C5579D" w:rsidRPr="00CD7888">
        <w:rPr>
          <w:rFonts w:ascii="Times New Roman" w:hAnsi="Times New Roman" w:cs="Times New Roman"/>
          <w:sz w:val="24"/>
          <w:szCs w:val="24"/>
        </w:rPr>
        <w:t xml:space="preserve">, указанный в </w:t>
      </w:r>
      <w:r w:rsidR="00416012" w:rsidRPr="00CD7888">
        <w:rPr>
          <w:rFonts w:ascii="Times New Roman" w:hAnsi="Times New Roman" w:cs="Times New Roman"/>
          <w:sz w:val="24"/>
          <w:szCs w:val="24"/>
        </w:rPr>
        <w:t>Договоре</w:t>
      </w:r>
      <w:r w:rsidR="005D128D" w:rsidRPr="00CD7888">
        <w:rPr>
          <w:rFonts w:ascii="Times New Roman" w:hAnsi="Times New Roman" w:cs="Times New Roman"/>
          <w:iCs/>
          <w:sz w:val="24"/>
          <w:szCs w:val="24"/>
        </w:rPr>
        <w:t>.</w:t>
      </w:r>
      <w:r w:rsidR="00C5579D" w:rsidRPr="00CD7888">
        <w:rPr>
          <w:rFonts w:ascii="Times New Roman" w:hAnsi="Times New Roman" w:cs="Times New Roman"/>
          <w:sz w:val="24"/>
          <w:szCs w:val="24"/>
        </w:rPr>
        <w:t xml:space="preserve"> В случае изменения расчетного счета </w:t>
      </w:r>
      <w:r w:rsidR="00416012" w:rsidRPr="00CD7888">
        <w:rPr>
          <w:rFonts w:ascii="Times New Roman" w:hAnsi="Times New Roman" w:cs="Times New Roman"/>
          <w:sz w:val="24"/>
          <w:szCs w:val="24"/>
        </w:rPr>
        <w:t>Исполнитель</w:t>
      </w:r>
      <w:r w:rsidR="00C5579D" w:rsidRPr="00CD7888">
        <w:rPr>
          <w:rFonts w:ascii="Times New Roman" w:hAnsi="Times New Roman" w:cs="Times New Roman"/>
          <w:sz w:val="24"/>
          <w:szCs w:val="24"/>
        </w:rPr>
        <w:t xml:space="preserve"> обязан в трехдневный срок с момента изменения расчетного счета в письменной форме сообщить об этом </w:t>
      </w:r>
      <w:r w:rsidR="00416012" w:rsidRPr="00CD7888">
        <w:rPr>
          <w:rFonts w:ascii="Times New Roman" w:hAnsi="Times New Roman" w:cs="Times New Roman"/>
          <w:sz w:val="24"/>
          <w:szCs w:val="24"/>
        </w:rPr>
        <w:t>З</w:t>
      </w:r>
      <w:r w:rsidR="00C5579D" w:rsidRPr="00CD7888">
        <w:rPr>
          <w:rFonts w:ascii="Times New Roman" w:hAnsi="Times New Roman" w:cs="Times New Roman"/>
          <w:sz w:val="24"/>
          <w:szCs w:val="24"/>
        </w:rPr>
        <w:t xml:space="preserve">аказчику, указав новые реквизиты расчетного счета. В противном случае все риски, связанные с перечислением </w:t>
      </w:r>
      <w:r w:rsidR="00416012" w:rsidRPr="00CD7888">
        <w:rPr>
          <w:rFonts w:ascii="Times New Roman" w:hAnsi="Times New Roman" w:cs="Times New Roman"/>
          <w:sz w:val="24"/>
          <w:szCs w:val="24"/>
        </w:rPr>
        <w:t>З</w:t>
      </w:r>
      <w:r w:rsidR="00C5579D" w:rsidRPr="00CD7888">
        <w:rPr>
          <w:rFonts w:ascii="Times New Roman" w:hAnsi="Times New Roman" w:cs="Times New Roman"/>
          <w:sz w:val="24"/>
          <w:szCs w:val="24"/>
        </w:rPr>
        <w:t xml:space="preserve">аказчиком денежных средств на указанный в </w:t>
      </w:r>
      <w:r w:rsidR="00416012" w:rsidRPr="00CD7888">
        <w:rPr>
          <w:rFonts w:ascii="Times New Roman" w:hAnsi="Times New Roman" w:cs="Times New Roman"/>
          <w:sz w:val="24"/>
          <w:szCs w:val="24"/>
        </w:rPr>
        <w:t>Договоре</w:t>
      </w:r>
      <w:r w:rsidR="00C5579D" w:rsidRPr="00CD7888">
        <w:rPr>
          <w:rFonts w:ascii="Times New Roman" w:hAnsi="Times New Roman" w:cs="Times New Roman"/>
          <w:sz w:val="24"/>
          <w:szCs w:val="24"/>
        </w:rPr>
        <w:t xml:space="preserve"> счет </w:t>
      </w:r>
      <w:r w:rsidR="00416012" w:rsidRPr="00CD7888">
        <w:rPr>
          <w:rFonts w:ascii="Times New Roman" w:hAnsi="Times New Roman" w:cs="Times New Roman"/>
          <w:sz w:val="24"/>
          <w:szCs w:val="24"/>
        </w:rPr>
        <w:t>Исполнителя</w:t>
      </w:r>
      <w:r w:rsidR="00C5579D" w:rsidRPr="00CD7888">
        <w:rPr>
          <w:rFonts w:ascii="Times New Roman" w:hAnsi="Times New Roman" w:cs="Times New Roman"/>
          <w:sz w:val="24"/>
          <w:szCs w:val="24"/>
        </w:rPr>
        <w:t xml:space="preserve">, несет </w:t>
      </w:r>
      <w:r w:rsidR="00416012" w:rsidRPr="00CD7888">
        <w:rPr>
          <w:rFonts w:ascii="Times New Roman" w:hAnsi="Times New Roman" w:cs="Times New Roman"/>
          <w:sz w:val="24"/>
          <w:szCs w:val="24"/>
        </w:rPr>
        <w:t>Исполнитель</w:t>
      </w:r>
      <w:r w:rsidR="00C5579D" w:rsidRPr="00CD7888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8256D12" w14:textId="77777777" w:rsidR="00C5579D" w:rsidRPr="00CD7888" w:rsidRDefault="00C5579D" w:rsidP="005D0F0E">
      <w:pPr>
        <w:pStyle w:val="ConsPlusNormal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bookmarkStart w:id="8" w:name="P1477"/>
      <w:bookmarkEnd w:id="8"/>
      <w:r w:rsidRPr="00CD7888">
        <w:rPr>
          <w:rFonts w:ascii="Times New Roman" w:hAnsi="Times New Roman" w:cs="Times New Roman"/>
          <w:b/>
          <w:sz w:val="24"/>
          <w:szCs w:val="24"/>
        </w:rPr>
        <w:t>IV. Взаимодействие Сторон</w:t>
      </w:r>
    </w:p>
    <w:p w14:paraId="2ED62C7F" w14:textId="3059742A" w:rsidR="00C5579D" w:rsidRPr="00CD7888" w:rsidRDefault="00C5579D" w:rsidP="005D0F0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bookmarkStart w:id="9" w:name="P1497"/>
      <w:bookmarkEnd w:id="9"/>
      <w:r w:rsidRPr="00CD7888">
        <w:rPr>
          <w:rFonts w:ascii="Times New Roman" w:hAnsi="Times New Roman" w:cs="Times New Roman"/>
          <w:sz w:val="24"/>
          <w:szCs w:val="24"/>
        </w:rPr>
        <w:t xml:space="preserve">4.1. </w:t>
      </w:r>
      <w:r w:rsidR="00416012" w:rsidRPr="00CD7888">
        <w:rPr>
          <w:rFonts w:ascii="Times New Roman" w:hAnsi="Times New Roman" w:cs="Times New Roman"/>
          <w:sz w:val="24"/>
          <w:szCs w:val="24"/>
        </w:rPr>
        <w:t>Исполнитель</w:t>
      </w:r>
      <w:r w:rsidRPr="00CD7888">
        <w:rPr>
          <w:rFonts w:ascii="Times New Roman" w:hAnsi="Times New Roman" w:cs="Times New Roman"/>
          <w:sz w:val="24"/>
          <w:szCs w:val="24"/>
        </w:rPr>
        <w:t xml:space="preserve"> обязан:</w:t>
      </w:r>
    </w:p>
    <w:p w14:paraId="6975DF9F" w14:textId="70737C15" w:rsidR="00C5579D" w:rsidRPr="00CD7888" w:rsidRDefault="00690BF3" w:rsidP="005D0F0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CD7888">
        <w:rPr>
          <w:rFonts w:ascii="Times New Roman" w:hAnsi="Times New Roman" w:cs="Times New Roman"/>
          <w:sz w:val="24"/>
          <w:szCs w:val="24"/>
        </w:rPr>
        <w:t xml:space="preserve">4.1.1. </w:t>
      </w:r>
      <w:r w:rsidR="00A10C52" w:rsidRPr="00CD7888">
        <w:rPr>
          <w:rFonts w:ascii="Times New Roman" w:hAnsi="Times New Roman" w:cs="Times New Roman"/>
          <w:sz w:val="24"/>
          <w:szCs w:val="24"/>
        </w:rPr>
        <w:t xml:space="preserve"> </w:t>
      </w:r>
      <w:r w:rsidR="00305E03" w:rsidRPr="00CD7888">
        <w:rPr>
          <w:rFonts w:ascii="Times New Roman" w:hAnsi="Times New Roman" w:cs="Times New Roman"/>
          <w:sz w:val="24"/>
          <w:szCs w:val="24"/>
        </w:rPr>
        <w:t>Оказать услугу</w:t>
      </w:r>
      <w:r w:rsidR="00C5579D" w:rsidRPr="00CD7888">
        <w:rPr>
          <w:rFonts w:ascii="Times New Roman" w:hAnsi="Times New Roman" w:cs="Times New Roman"/>
          <w:sz w:val="24"/>
          <w:szCs w:val="24"/>
        </w:rPr>
        <w:t xml:space="preserve"> в порядке, </w:t>
      </w:r>
      <w:r w:rsidR="00305E03" w:rsidRPr="00CD7888">
        <w:rPr>
          <w:rFonts w:ascii="Times New Roman" w:hAnsi="Times New Roman" w:cs="Times New Roman"/>
          <w:sz w:val="24"/>
          <w:szCs w:val="24"/>
        </w:rPr>
        <w:t>объеме</w:t>
      </w:r>
      <w:r w:rsidR="00C5579D" w:rsidRPr="00CD7888">
        <w:rPr>
          <w:rFonts w:ascii="Times New Roman" w:hAnsi="Times New Roman" w:cs="Times New Roman"/>
          <w:sz w:val="24"/>
          <w:szCs w:val="24"/>
        </w:rPr>
        <w:t>, в срок и на условиях</w:t>
      </w:r>
      <w:r w:rsidRPr="00CD7888">
        <w:rPr>
          <w:rFonts w:ascii="Times New Roman" w:hAnsi="Times New Roman" w:cs="Times New Roman"/>
          <w:sz w:val="24"/>
          <w:szCs w:val="24"/>
        </w:rPr>
        <w:t xml:space="preserve">, предусмотренных </w:t>
      </w:r>
      <w:r w:rsidR="00305E03" w:rsidRPr="00CD7888">
        <w:rPr>
          <w:rFonts w:ascii="Times New Roman" w:hAnsi="Times New Roman" w:cs="Times New Roman"/>
          <w:sz w:val="24"/>
          <w:szCs w:val="24"/>
        </w:rPr>
        <w:t>Договором</w:t>
      </w:r>
      <w:r w:rsidRPr="00CD7888">
        <w:rPr>
          <w:rFonts w:ascii="Times New Roman" w:hAnsi="Times New Roman" w:cs="Times New Roman"/>
          <w:sz w:val="24"/>
          <w:szCs w:val="24"/>
        </w:rPr>
        <w:t xml:space="preserve"> и С</w:t>
      </w:r>
      <w:r w:rsidR="00C5579D" w:rsidRPr="00CD7888">
        <w:rPr>
          <w:rFonts w:ascii="Times New Roman" w:hAnsi="Times New Roman" w:cs="Times New Roman"/>
          <w:sz w:val="24"/>
          <w:szCs w:val="24"/>
        </w:rPr>
        <w:t>пецификацией;</w:t>
      </w:r>
    </w:p>
    <w:p w14:paraId="21D481C2" w14:textId="03730E97" w:rsidR="00C5579D" w:rsidRPr="00CD7888" w:rsidRDefault="00690BF3" w:rsidP="005D0F0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bookmarkStart w:id="10" w:name="P1499"/>
      <w:bookmarkEnd w:id="10"/>
      <w:r w:rsidRPr="00CD7888">
        <w:rPr>
          <w:rFonts w:ascii="Times New Roman" w:hAnsi="Times New Roman" w:cs="Times New Roman"/>
          <w:sz w:val="24"/>
          <w:szCs w:val="24"/>
        </w:rPr>
        <w:t>4.1.</w:t>
      </w:r>
      <w:r w:rsidR="00305E03" w:rsidRPr="00CD7888">
        <w:rPr>
          <w:rFonts w:ascii="Times New Roman" w:hAnsi="Times New Roman" w:cs="Times New Roman"/>
          <w:sz w:val="24"/>
          <w:szCs w:val="24"/>
        </w:rPr>
        <w:t>2</w:t>
      </w:r>
      <w:r w:rsidRPr="00CD7888">
        <w:rPr>
          <w:rFonts w:ascii="Times New Roman" w:hAnsi="Times New Roman" w:cs="Times New Roman"/>
          <w:sz w:val="24"/>
          <w:szCs w:val="24"/>
        </w:rPr>
        <w:t>. О</w:t>
      </w:r>
      <w:r w:rsidR="00C5579D" w:rsidRPr="00CD7888">
        <w:rPr>
          <w:rFonts w:ascii="Times New Roman" w:hAnsi="Times New Roman" w:cs="Times New Roman"/>
          <w:sz w:val="24"/>
          <w:szCs w:val="24"/>
        </w:rPr>
        <w:t xml:space="preserve">беспечить за свой счет устранение выявленных недостатков в порядке и на условиях, предусмотренных </w:t>
      </w:r>
      <w:r w:rsidR="00305E03" w:rsidRPr="00CD7888">
        <w:rPr>
          <w:rFonts w:ascii="Times New Roman" w:hAnsi="Times New Roman" w:cs="Times New Roman"/>
          <w:sz w:val="24"/>
          <w:szCs w:val="24"/>
        </w:rPr>
        <w:t>Договором</w:t>
      </w:r>
      <w:r w:rsidR="00C5579D" w:rsidRPr="00CD7888">
        <w:rPr>
          <w:rFonts w:ascii="Times New Roman" w:hAnsi="Times New Roman" w:cs="Times New Roman"/>
          <w:sz w:val="24"/>
          <w:szCs w:val="24"/>
        </w:rPr>
        <w:t>;</w:t>
      </w:r>
      <w:bookmarkStart w:id="11" w:name="P1502"/>
      <w:bookmarkEnd w:id="11"/>
    </w:p>
    <w:p w14:paraId="7082C5F1" w14:textId="5FE3C4FA" w:rsidR="00C5579D" w:rsidRPr="00CD7888" w:rsidRDefault="00C5579D" w:rsidP="005D0F0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bookmarkStart w:id="12" w:name="P1503"/>
      <w:bookmarkStart w:id="13" w:name="P1504"/>
      <w:bookmarkEnd w:id="12"/>
      <w:bookmarkEnd w:id="13"/>
      <w:r w:rsidRPr="00CD7888">
        <w:rPr>
          <w:rFonts w:ascii="Times New Roman" w:hAnsi="Times New Roman" w:cs="Times New Roman"/>
          <w:sz w:val="24"/>
          <w:szCs w:val="24"/>
        </w:rPr>
        <w:t>4.1.</w:t>
      </w:r>
      <w:r w:rsidR="00305E03" w:rsidRPr="00CD7888">
        <w:rPr>
          <w:rFonts w:ascii="Times New Roman" w:hAnsi="Times New Roman" w:cs="Times New Roman"/>
          <w:sz w:val="24"/>
          <w:szCs w:val="24"/>
        </w:rPr>
        <w:t>3</w:t>
      </w:r>
      <w:r w:rsidR="0022493F" w:rsidRPr="00CD7888">
        <w:rPr>
          <w:rFonts w:ascii="Times New Roman" w:hAnsi="Times New Roman" w:cs="Times New Roman"/>
          <w:sz w:val="24"/>
          <w:szCs w:val="24"/>
        </w:rPr>
        <w:t>. В</w:t>
      </w:r>
      <w:r w:rsidRPr="00CD7888">
        <w:rPr>
          <w:rFonts w:ascii="Times New Roman" w:hAnsi="Times New Roman" w:cs="Times New Roman"/>
          <w:sz w:val="24"/>
          <w:szCs w:val="24"/>
        </w:rPr>
        <w:t xml:space="preserve"> случае принятия решения об одностороннем отказе от исполнения </w:t>
      </w:r>
      <w:r w:rsidR="00305E03" w:rsidRPr="00CD7888">
        <w:rPr>
          <w:rFonts w:ascii="Times New Roman" w:hAnsi="Times New Roman" w:cs="Times New Roman"/>
          <w:sz w:val="24"/>
          <w:szCs w:val="24"/>
        </w:rPr>
        <w:t>Договора</w:t>
      </w:r>
      <w:r w:rsidRPr="00CD7888">
        <w:rPr>
          <w:rFonts w:ascii="Times New Roman" w:hAnsi="Times New Roman" w:cs="Times New Roman"/>
          <w:sz w:val="24"/>
          <w:szCs w:val="24"/>
        </w:rPr>
        <w:t xml:space="preserve"> не позднее чем в течение трех рабочих дней с даты принятия указанного решения направить его </w:t>
      </w:r>
      <w:r w:rsidR="00305E03" w:rsidRPr="00CD7888">
        <w:rPr>
          <w:rFonts w:ascii="Times New Roman" w:hAnsi="Times New Roman" w:cs="Times New Roman"/>
          <w:sz w:val="24"/>
          <w:szCs w:val="24"/>
        </w:rPr>
        <w:t>З</w:t>
      </w:r>
      <w:r w:rsidRPr="00CD7888">
        <w:rPr>
          <w:rFonts w:ascii="Times New Roman" w:hAnsi="Times New Roman" w:cs="Times New Roman"/>
          <w:sz w:val="24"/>
          <w:szCs w:val="24"/>
        </w:rPr>
        <w:t xml:space="preserve">аказчику по почте заказным письмом с уведомлением о вручении по адресу </w:t>
      </w:r>
      <w:r w:rsidR="00305E03" w:rsidRPr="00CD7888">
        <w:rPr>
          <w:rFonts w:ascii="Times New Roman" w:hAnsi="Times New Roman" w:cs="Times New Roman"/>
          <w:sz w:val="24"/>
          <w:szCs w:val="24"/>
        </w:rPr>
        <w:t>З</w:t>
      </w:r>
      <w:r w:rsidRPr="00CD7888">
        <w:rPr>
          <w:rFonts w:ascii="Times New Roman" w:hAnsi="Times New Roman" w:cs="Times New Roman"/>
          <w:sz w:val="24"/>
          <w:szCs w:val="24"/>
        </w:rPr>
        <w:t xml:space="preserve">аказчика, указанному в </w:t>
      </w:r>
      <w:r w:rsidR="00305E03" w:rsidRPr="00CD7888">
        <w:rPr>
          <w:rFonts w:ascii="Times New Roman" w:hAnsi="Times New Roman" w:cs="Times New Roman"/>
          <w:sz w:val="24"/>
          <w:szCs w:val="24"/>
        </w:rPr>
        <w:t>Договоре</w:t>
      </w:r>
      <w:r w:rsidRPr="00CD7888">
        <w:rPr>
          <w:rFonts w:ascii="Times New Roman" w:hAnsi="Times New Roman" w:cs="Times New Roman"/>
          <w:sz w:val="24"/>
          <w:szCs w:val="24"/>
        </w:rPr>
        <w:t xml:space="preserve">, а также по адресу электронной почты; </w:t>
      </w:r>
    </w:p>
    <w:p w14:paraId="2133CD78" w14:textId="14EBFC76" w:rsidR="00C5579D" w:rsidRPr="00CD7888" w:rsidRDefault="00C5579D" w:rsidP="005D0F0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bookmarkStart w:id="14" w:name="P1505"/>
      <w:bookmarkEnd w:id="14"/>
      <w:r w:rsidRPr="00CD7888">
        <w:rPr>
          <w:rFonts w:ascii="Times New Roman" w:hAnsi="Times New Roman" w:cs="Times New Roman"/>
          <w:sz w:val="24"/>
          <w:szCs w:val="24"/>
        </w:rPr>
        <w:t xml:space="preserve">4.2. </w:t>
      </w:r>
      <w:r w:rsidR="00305E03" w:rsidRPr="00CD7888">
        <w:rPr>
          <w:rFonts w:ascii="Times New Roman" w:hAnsi="Times New Roman" w:cs="Times New Roman"/>
          <w:sz w:val="24"/>
          <w:szCs w:val="24"/>
        </w:rPr>
        <w:t>Исполнитель</w:t>
      </w:r>
      <w:r w:rsidRPr="00CD7888">
        <w:rPr>
          <w:rFonts w:ascii="Times New Roman" w:hAnsi="Times New Roman" w:cs="Times New Roman"/>
          <w:sz w:val="24"/>
          <w:szCs w:val="24"/>
        </w:rPr>
        <w:t xml:space="preserve"> вправе:</w:t>
      </w:r>
    </w:p>
    <w:p w14:paraId="5B5E38ED" w14:textId="61468D8D" w:rsidR="00C5579D" w:rsidRPr="00CD7888" w:rsidRDefault="0022493F" w:rsidP="005D0F0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CD7888">
        <w:rPr>
          <w:rFonts w:ascii="Times New Roman" w:hAnsi="Times New Roman" w:cs="Times New Roman"/>
          <w:sz w:val="24"/>
          <w:szCs w:val="24"/>
        </w:rPr>
        <w:lastRenderedPageBreak/>
        <w:t>4.2.1. Т</w:t>
      </w:r>
      <w:r w:rsidR="00C5579D" w:rsidRPr="00CD7888">
        <w:rPr>
          <w:rFonts w:ascii="Times New Roman" w:hAnsi="Times New Roman" w:cs="Times New Roman"/>
          <w:sz w:val="24"/>
          <w:szCs w:val="24"/>
        </w:rPr>
        <w:t xml:space="preserve">ребовать от </w:t>
      </w:r>
      <w:r w:rsidR="00305E03" w:rsidRPr="00CD7888">
        <w:rPr>
          <w:rFonts w:ascii="Times New Roman" w:hAnsi="Times New Roman" w:cs="Times New Roman"/>
          <w:sz w:val="24"/>
          <w:szCs w:val="24"/>
        </w:rPr>
        <w:t>З</w:t>
      </w:r>
      <w:r w:rsidR="00C5579D" w:rsidRPr="00CD7888">
        <w:rPr>
          <w:rFonts w:ascii="Times New Roman" w:hAnsi="Times New Roman" w:cs="Times New Roman"/>
          <w:sz w:val="24"/>
          <w:szCs w:val="24"/>
        </w:rPr>
        <w:t xml:space="preserve">аказчика произвести приемку </w:t>
      </w:r>
      <w:r w:rsidR="00305E03" w:rsidRPr="00CD7888">
        <w:rPr>
          <w:rFonts w:ascii="Times New Roman" w:hAnsi="Times New Roman" w:cs="Times New Roman"/>
          <w:sz w:val="24"/>
          <w:szCs w:val="24"/>
        </w:rPr>
        <w:t>оказанных услуг</w:t>
      </w:r>
      <w:r w:rsidR="00C5579D" w:rsidRPr="00CD7888">
        <w:rPr>
          <w:rFonts w:ascii="Times New Roman" w:hAnsi="Times New Roman" w:cs="Times New Roman"/>
          <w:sz w:val="24"/>
          <w:szCs w:val="24"/>
        </w:rPr>
        <w:t xml:space="preserve"> в порядке и в сроки, предусмотренные </w:t>
      </w:r>
      <w:r w:rsidR="00305E03" w:rsidRPr="00CD7888">
        <w:rPr>
          <w:rFonts w:ascii="Times New Roman" w:hAnsi="Times New Roman" w:cs="Times New Roman"/>
          <w:sz w:val="24"/>
          <w:szCs w:val="24"/>
        </w:rPr>
        <w:t>Договором</w:t>
      </w:r>
      <w:r w:rsidR="00C5579D" w:rsidRPr="00CD7888">
        <w:rPr>
          <w:rFonts w:ascii="Times New Roman" w:hAnsi="Times New Roman" w:cs="Times New Roman"/>
          <w:sz w:val="24"/>
          <w:szCs w:val="24"/>
        </w:rPr>
        <w:t>;</w:t>
      </w:r>
    </w:p>
    <w:p w14:paraId="48BACF1D" w14:textId="5717ED94" w:rsidR="00C5579D" w:rsidRPr="00CD7888" w:rsidRDefault="0022493F" w:rsidP="005D0F0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bookmarkStart w:id="15" w:name="P1518"/>
      <w:bookmarkEnd w:id="15"/>
      <w:r w:rsidRPr="00CD7888">
        <w:rPr>
          <w:rFonts w:ascii="Times New Roman" w:hAnsi="Times New Roman" w:cs="Times New Roman"/>
          <w:sz w:val="24"/>
          <w:szCs w:val="24"/>
        </w:rPr>
        <w:t>4.2.2. Т</w:t>
      </w:r>
      <w:r w:rsidR="00C5579D" w:rsidRPr="00CD7888">
        <w:rPr>
          <w:rFonts w:ascii="Times New Roman" w:hAnsi="Times New Roman" w:cs="Times New Roman"/>
          <w:sz w:val="24"/>
          <w:szCs w:val="24"/>
        </w:rPr>
        <w:t xml:space="preserve">ребовать своевременной оплаты на условиях, установленных </w:t>
      </w:r>
      <w:r w:rsidR="00305E03" w:rsidRPr="00CD7888">
        <w:rPr>
          <w:rFonts w:ascii="Times New Roman" w:hAnsi="Times New Roman" w:cs="Times New Roman"/>
          <w:sz w:val="24"/>
          <w:szCs w:val="24"/>
        </w:rPr>
        <w:t>Договором</w:t>
      </w:r>
      <w:r w:rsidR="00C5579D" w:rsidRPr="00CD7888">
        <w:rPr>
          <w:rFonts w:ascii="Times New Roman" w:hAnsi="Times New Roman" w:cs="Times New Roman"/>
          <w:sz w:val="24"/>
          <w:szCs w:val="24"/>
        </w:rPr>
        <w:t xml:space="preserve">, надлежащим образом </w:t>
      </w:r>
      <w:r w:rsidR="00305E03" w:rsidRPr="00CD7888">
        <w:rPr>
          <w:rFonts w:ascii="Times New Roman" w:hAnsi="Times New Roman" w:cs="Times New Roman"/>
          <w:sz w:val="24"/>
          <w:szCs w:val="24"/>
        </w:rPr>
        <w:t>оказанных услуг Заказчику</w:t>
      </w:r>
      <w:r w:rsidR="00C5579D" w:rsidRPr="00CD7888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41A85E68" w14:textId="4FFECCF0" w:rsidR="00C5579D" w:rsidRPr="00CD7888" w:rsidRDefault="0022493F" w:rsidP="005D0F0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bookmarkStart w:id="16" w:name="P1519"/>
      <w:bookmarkEnd w:id="16"/>
      <w:r w:rsidRPr="00CD7888">
        <w:rPr>
          <w:rFonts w:ascii="Times New Roman" w:hAnsi="Times New Roman" w:cs="Times New Roman"/>
          <w:sz w:val="24"/>
          <w:szCs w:val="24"/>
        </w:rPr>
        <w:t>4.2.3. П</w:t>
      </w:r>
      <w:r w:rsidR="00C5579D" w:rsidRPr="00CD7888">
        <w:rPr>
          <w:rFonts w:ascii="Times New Roman" w:hAnsi="Times New Roman" w:cs="Times New Roman"/>
          <w:sz w:val="24"/>
          <w:szCs w:val="24"/>
        </w:rPr>
        <w:t xml:space="preserve">ринять решение об одностороннем отказе от исполнения </w:t>
      </w:r>
      <w:r w:rsidR="00305E03" w:rsidRPr="00CD7888">
        <w:rPr>
          <w:rFonts w:ascii="Times New Roman" w:hAnsi="Times New Roman" w:cs="Times New Roman"/>
          <w:sz w:val="24"/>
          <w:szCs w:val="24"/>
        </w:rPr>
        <w:t>Договора</w:t>
      </w:r>
      <w:r w:rsidR="00C5579D" w:rsidRPr="00CD7888">
        <w:rPr>
          <w:rFonts w:ascii="Times New Roman" w:hAnsi="Times New Roman" w:cs="Times New Roman"/>
          <w:sz w:val="24"/>
          <w:szCs w:val="24"/>
        </w:rPr>
        <w:t xml:space="preserve"> в соответствии с гражданским законодательством; </w:t>
      </w:r>
    </w:p>
    <w:p w14:paraId="0911139F" w14:textId="5B15303B" w:rsidR="00C5579D" w:rsidRPr="00CD7888" w:rsidRDefault="00C5579D" w:rsidP="005D0F0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bookmarkStart w:id="17" w:name="P1521"/>
      <w:bookmarkEnd w:id="17"/>
      <w:r w:rsidRPr="00CD7888">
        <w:rPr>
          <w:rFonts w:ascii="Times New Roman" w:hAnsi="Times New Roman" w:cs="Times New Roman"/>
          <w:sz w:val="24"/>
          <w:szCs w:val="24"/>
        </w:rPr>
        <w:t xml:space="preserve">4.3. </w:t>
      </w:r>
      <w:r w:rsidR="00305E03" w:rsidRPr="00CD7888">
        <w:rPr>
          <w:rFonts w:ascii="Times New Roman" w:hAnsi="Times New Roman" w:cs="Times New Roman"/>
          <w:sz w:val="24"/>
          <w:szCs w:val="24"/>
        </w:rPr>
        <w:t>З</w:t>
      </w:r>
      <w:r w:rsidRPr="00CD7888">
        <w:rPr>
          <w:rFonts w:ascii="Times New Roman" w:hAnsi="Times New Roman" w:cs="Times New Roman"/>
          <w:sz w:val="24"/>
          <w:szCs w:val="24"/>
        </w:rPr>
        <w:t>аказчик обязуется:</w:t>
      </w:r>
    </w:p>
    <w:p w14:paraId="6F2A74C1" w14:textId="094E32F2" w:rsidR="00C5579D" w:rsidRPr="00CD7888" w:rsidRDefault="00487843" w:rsidP="005D0F0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CD7888">
        <w:rPr>
          <w:rFonts w:ascii="Times New Roman" w:hAnsi="Times New Roman" w:cs="Times New Roman"/>
          <w:sz w:val="24"/>
          <w:szCs w:val="24"/>
        </w:rPr>
        <w:t>4.3.1. О</w:t>
      </w:r>
      <w:r w:rsidR="00C5579D" w:rsidRPr="00CD7888">
        <w:rPr>
          <w:rFonts w:ascii="Times New Roman" w:hAnsi="Times New Roman" w:cs="Times New Roman"/>
          <w:sz w:val="24"/>
          <w:szCs w:val="24"/>
        </w:rPr>
        <w:t xml:space="preserve">беспечить своевременную приемку и оплату </w:t>
      </w:r>
      <w:r w:rsidR="00305E03" w:rsidRPr="00CD7888">
        <w:rPr>
          <w:rFonts w:ascii="Times New Roman" w:hAnsi="Times New Roman" w:cs="Times New Roman"/>
          <w:sz w:val="24"/>
          <w:szCs w:val="24"/>
        </w:rPr>
        <w:t>оказанных услуг</w:t>
      </w:r>
      <w:r w:rsidR="00C5579D" w:rsidRPr="00CD7888">
        <w:rPr>
          <w:rFonts w:ascii="Times New Roman" w:hAnsi="Times New Roman" w:cs="Times New Roman"/>
          <w:sz w:val="24"/>
          <w:szCs w:val="24"/>
        </w:rPr>
        <w:t xml:space="preserve"> надлежащего качества в порядке и сроки, предусмотренные </w:t>
      </w:r>
      <w:r w:rsidR="00305E03" w:rsidRPr="00CD7888">
        <w:rPr>
          <w:rFonts w:ascii="Times New Roman" w:hAnsi="Times New Roman" w:cs="Times New Roman"/>
          <w:sz w:val="24"/>
          <w:szCs w:val="24"/>
        </w:rPr>
        <w:t>Договором</w:t>
      </w:r>
      <w:r w:rsidR="00C5579D" w:rsidRPr="00CD7888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5BF92054" w14:textId="68BFD915" w:rsidR="00C5579D" w:rsidRPr="00CD7888" w:rsidRDefault="00487843" w:rsidP="005D0F0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bookmarkStart w:id="18" w:name="P1525"/>
      <w:bookmarkStart w:id="19" w:name="P1526"/>
      <w:bookmarkEnd w:id="18"/>
      <w:bookmarkEnd w:id="19"/>
      <w:r w:rsidRPr="00CD7888">
        <w:rPr>
          <w:rFonts w:ascii="Times New Roman" w:hAnsi="Times New Roman" w:cs="Times New Roman"/>
          <w:sz w:val="24"/>
          <w:szCs w:val="24"/>
        </w:rPr>
        <w:t>4.3.</w:t>
      </w:r>
      <w:r w:rsidR="00305E03" w:rsidRPr="00CD7888">
        <w:rPr>
          <w:rFonts w:ascii="Times New Roman" w:hAnsi="Times New Roman" w:cs="Times New Roman"/>
          <w:sz w:val="24"/>
          <w:szCs w:val="24"/>
        </w:rPr>
        <w:t>2</w:t>
      </w:r>
      <w:r w:rsidRPr="00CD7888">
        <w:rPr>
          <w:rFonts w:ascii="Times New Roman" w:hAnsi="Times New Roman" w:cs="Times New Roman"/>
          <w:sz w:val="24"/>
          <w:szCs w:val="24"/>
        </w:rPr>
        <w:t>. В</w:t>
      </w:r>
      <w:r w:rsidR="00C5579D" w:rsidRPr="00CD7888">
        <w:rPr>
          <w:rFonts w:ascii="Times New Roman" w:hAnsi="Times New Roman" w:cs="Times New Roman"/>
          <w:sz w:val="24"/>
          <w:szCs w:val="24"/>
        </w:rPr>
        <w:t xml:space="preserve"> случае принятия решения об одностороннем отказе от исполнения </w:t>
      </w:r>
      <w:r w:rsidR="00305E03" w:rsidRPr="00CD7888">
        <w:rPr>
          <w:rFonts w:ascii="Times New Roman" w:hAnsi="Times New Roman" w:cs="Times New Roman"/>
          <w:sz w:val="24"/>
          <w:szCs w:val="24"/>
        </w:rPr>
        <w:t>Договора</w:t>
      </w:r>
      <w:r w:rsidR="00C5579D" w:rsidRPr="00CD7888">
        <w:rPr>
          <w:rFonts w:ascii="Times New Roman" w:hAnsi="Times New Roman" w:cs="Times New Roman"/>
          <w:sz w:val="24"/>
          <w:szCs w:val="24"/>
        </w:rPr>
        <w:t xml:space="preserve"> не позднее чем в течение трех рабочих дней с даты принятия указанного решения направить </w:t>
      </w:r>
      <w:r w:rsidR="00305E03" w:rsidRPr="00CD7888">
        <w:rPr>
          <w:rFonts w:ascii="Times New Roman" w:hAnsi="Times New Roman" w:cs="Times New Roman"/>
          <w:sz w:val="24"/>
          <w:szCs w:val="24"/>
        </w:rPr>
        <w:t>Исполнителю</w:t>
      </w:r>
      <w:r w:rsidR="00C5579D" w:rsidRPr="00CD7888">
        <w:rPr>
          <w:rFonts w:ascii="Times New Roman" w:hAnsi="Times New Roman" w:cs="Times New Roman"/>
          <w:sz w:val="24"/>
          <w:szCs w:val="24"/>
        </w:rPr>
        <w:t xml:space="preserve"> по почте заказным письмом с уведомлением о вручении по адресу </w:t>
      </w:r>
      <w:r w:rsidR="00305E03" w:rsidRPr="00CD7888">
        <w:rPr>
          <w:rFonts w:ascii="Times New Roman" w:hAnsi="Times New Roman" w:cs="Times New Roman"/>
          <w:sz w:val="24"/>
          <w:szCs w:val="24"/>
        </w:rPr>
        <w:t>Исполнителя</w:t>
      </w:r>
      <w:r w:rsidR="00C5579D" w:rsidRPr="00CD7888">
        <w:rPr>
          <w:rFonts w:ascii="Times New Roman" w:hAnsi="Times New Roman" w:cs="Times New Roman"/>
          <w:sz w:val="24"/>
          <w:szCs w:val="24"/>
        </w:rPr>
        <w:t xml:space="preserve">, указанному в </w:t>
      </w:r>
      <w:r w:rsidR="00305E03" w:rsidRPr="00CD7888">
        <w:rPr>
          <w:rFonts w:ascii="Times New Roman" w:hAnsi="Times New Roman" w:cs="Times New Roman"/>
          <w:sz w:val="24"/>
          <w:szCs w:val="24"/>
        </w:rPr>
        <w:t>Договоре</w:t>
      </w:r>
      <w:r w:rsidR="00C5579D" w:rsidRPr="00CD7888">
        <w:rPr>
          <w:rFonts w:ascii="Times New Roman" w:hAnsi="Times New Roman" w:cs="Times New Roman"/>
          <w:sz w:val="24"/>
          <w:szCs w:val="24"/>
        </w:rPr>
        <w:t xml:space="preserve">, а также адресу электронной почты; </w:t>
      </w:r>
    </w:p>
    <w:p w14:paraId="791BDC9D" w14:textId="1D1F7D69" w:rsidR="00C5579D" w:rsidRPr="00CD7888" w:rsidRDefault="00C5579D" w:rsidP="005D0F0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bookmarkStart w:id="20" w:name="P1529"/>
      <w:bookmarkEnd w:id="20"/>
      <w:r w:rsidRPr="00CD7888">
        <w:rPr>
          <w:rFonts w:ascii="Times New Roman" w:hAnsi="Times New Roman" w:cs="Times New Roman"/>
          <w:sz w:val="24"/>
          <w:szCs w:val="24"/>
        </w:rPr>
        <w:t xml:space="preserve">4.4. </w:t>
      </w:r>
      <w:r w:rsidR="00305E03" w:rsidRPr="00CD7888">
        <w:rPr>
          <w:rFonts w:ascii="Times New Roman" w:hAnsi="Times New Roman" w:cs="Times New Roman"/>
          <w:sz w:val="24"/>
          <w:szCs w:val="24"/>
        </w:rPr>
        <w:t>З</w:t>
      </w:r>
      <w:r w:rsidRPr="00CD7888">
        <w:rPr>
          <w:rFonts w:ascii="Times New Roman" w:hAnsi="Times New Roman" w:cs="Times New Roman"/>
          <w:sz w:val="24"/>
          <w:szCs w:val="24"/>
        </w:rPr>
        <w:t>аказчик вправе:</w:t>
      </w:r>
    </w:p>
    <w:p w14:paraId="3CEB60E1" w14:textId="4E4EB11D" w:rsidR="00C5579D" w:rsidRPr="00CD7888" w:rsidRDefault="00487843" w:rsidP="005D0F0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CD7888">
        <w:rPr>
          <w:rFonts w:ascii="Times New Roman" w:hAnsi="Times New Roman" w:cs="Times New Roman"/>
          <w:sz w:val="24"/>
          <w:szCs w:val="24"/>
        </w:rPr>
        <w:t>4.4.1. Т</w:t>
      </w:r>
      <w:r w:rsidR="00C5579D" w:rsidRPr="00CD7888">
        <w:rPr>
          <w:rFonts w:ascii="Times New Roman" w:hAnsi="Times New Roman" w:cs="Times New Roman"/>
          <w:sz w:val="24"/>
          <w:szCs w:val="24"/>
        </w:rPr>
        <w:t xml:space="preserve">ребовать от </w:t>
      </w:r>
      <w:r w:rsidR="00305E03" w:rsidRPr="00CD7888">
        <w:rPr>
          <w:rFonts w:ascii="Times New Roman" w:hAnsi="Times New Roman" w:cs="Times New Roman"/>
          <w:sz w:val="24"/>
          <w:szCs w:val="24"/>
        </w:rPr>
        <w:t>Исполнителя</w:t>
      </w:r>
      <w:r w:rsidR="00C5579D" w:rsidRPr="00CD7888">
        <w:rPr>
          <w:rFonts w:ascii="Times New Roman" w:hAnsi="Times New Roman" w:cs="Times New Roman"/>
          <w:sz w:val="24"/>
          <w:szCs w:val="24"/>
        </w:rPr>
        <w:t xml:space="preserve"> надлежащего исполнения обязательств по </w:t>
      </w:r>
      <w:r w:rsidR="00305E03" w:rsidRPr="00CD7888">
        <w:rPr>
          <w:rFonts w:ascii="Times New Roman" w:hAnsi="Times New Roman" w:cs="Times New Roman"/>
          <w:sz w:val="24"/>
          <w:szCs w:val="24"/>
        </w:rPr>
        <w:t>Договору</w:t>
      </w:r>
      <w:r w:rsidR="00C5579D" w:rsidRPr="00CD7888">
        <w:rPr>
          <w:rFonts w:ascii="Times New Roman" w:hAnsi="Times New Roman" w:cs="Times New Roman"/>
          <w:sz w:val="24"/>
          <w:szCs w:val="24"/>
        </w:rPr>
        <w:t>;</w:t>
      </w:r>
    </w:p>
    <w:p w14:paraId="2CF07CAB" w14:textId="37C5D968" w:rsidR="00C5579D" w:rsidRPr="00CD7888" w:rsidRDefault="00487843" w:rsidP="005D0F0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CD7888">
        <w:rPr>
          <w:rFonts w:ascii="Times New Roman" w:hAnsi="Times New Roman" w:cs="Times New Roman"/>
          <w:sz w:val="24"/>
          <w:szCs w:val="24"/>
        </w:rPr>
        <w:t>4.4.2. Т</w:t>
      </w:r>
      <w:r w:rsidR="00C5579D" w:rsidRPr="00CD7888">
        <w:rPr>
          <w:rFonts w:ascii="Times New Roman" w:hAnsi="Times New Roman" w:cs="Times New Roman"/>
          <w:sz w:val="24"/>
          <w:szCs w:val="24"/>
        </w:rPr>
        <w:t xml:space="preserve">ребовать от </w:t>
      </w:r>
      <w:r w:rsidR="00305E03" w:rsidRPr="00CD7888">
        <w:rPr>
          <w:rFonts w:ascii="Times New Roman" w:hAnsi="Times New Roman" w:cs="Times New Roman"/>
          <w:sz w:val="24"/>
          <w:szCs w:val="24"/>
        </w:rPr>
        <w:t>Исполнителя</w:t>
      </w:r>
      <w:r w:rsidR="00C5579D" w:rsidRPr="00CD7888">
        <w:rPr>
          <w:rFonts w:ascii="Times New Roman" w:hAnsi="Times New Roman" w:cs="Times New Roman"/>
          <w:sz w:val="24"/>
          <w:szCs w:val="24"/>
        </w:rPr>
        <w:t xml:space="preserve"> своевременного устранения недостатков, выявленных как в ходе приемки; </w:t>
      </w:r>
    </w:p>
    <w:p w14:paraId="2D14792D" w14:textId="0DCF9C68" w:rsidR="00C5579D" w:rsidRPr="00CD7888" w:rsidRDefault="00487843" w:rsidP="005D0F0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bookmarkStart w:id="21" w:name="P1536"/>
      <w:bookmarkEnd w:id="21"/>
      <w:r w:rsidRPr="00CD7888">
        <w:rPr>
          <w:rFonts w:ascii="Times New Roman" w:hAnsi="Times New Roman" w:cs="Times New Roman"/>
          <w:sz w:val="24"/>
          <w:szCs w:val="24"/>
        </w:rPr>
        <w:t>4.4.</w:t>
      </w:r>
      <w:r w:rsidR="00305E03" w:rsidRPr="00CD7888">
        <w:rPr>
          <w:rFonts w:ascii="Times New Roman" w:hAnsi="Times New Roman" w:cs="Times New Roman"/>
          <w:sz w:val="24"/>
          <w:szCs w:val="24"/>
        </w:rPr>
        <w:t>3</w:t>
      </w:r>
      <w:r w:rsidRPr="00CD7888">
        <w:rPr>
          <w:rFonts w:ascii="Times New Roman" w:hAnsi="Times New Roman" w:cs="Times New Roman"/>
          <w:sz w:val="24"/>
          <w:szCs w:val="24"/>
        </w:rPr>
        <w:t>. П</w:t>
      </w:r>
      <w:r w:rsidR="00C5579D" w:rsidRPr="00CD7888">
        <w:rPr>
          <w:rFonts w:ascii="Times New Roman" w:hAnsi="Times New Roman" w:cs="Times New Roman"/>
          <w:sz w:val="24"/>
          <w:szCs w:val="24"/>
        </w:rPr>
        <w:t xml:space="preserve">ринять решение об одностороннем отказе от исполнения </w:t>
      </w:r>
      <w:r w:rsidR="00305E03" w:rsidRPr="00CD7888">
        <w:rPr>
          <w:rFonts w:ascii="Times New Roman" w:hAnsi="Times New Roman" w:cs="Times New Roman"/>
          <w:sz w:val="24"/>
          <w:szCs w:val="24"/>
        </w:rPr>
        <w:t>Договора</w:t>
      </w:r>
      <w:r w:rsidR="00C5579D" w:rsidRPr="00CD7888">
        <w:rPr>
          <w:rFonts w:ascii="Times New Roman" w:hAnsi="Times New Roman" w:cs="Times New Roman"/>
          <w:sz w:val="24"/>
          <w:szCs w:val="24"/>
        </w:rPr>
        <w:t xml:space="preserve"> в соответствии с гражданским законодательством</w:t>
      </w:r>
      <w:r w:rsidR="00087DDA" w:rsidRPr="00CD7888">
        <w:rPr>
          <w:rFonts w:ascii="Times New Roman" w:hAnsi="Times New Roman" w:cs="Times New Roman"/>
          <w:sz w:val="24"/>
          <w:szCs w:val="24"/>
        </w:rPr>
        <w:t>.</w:t>
      </w:r>
      <w:r w:rsidR="00C5579D" w:rsidRPr="00CD788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B5334D7" w14:textId="302278C2" w:rsidR="00C5579D" w:rsidRPr="00CD7888" w:rsidRDefault="00C5579D" w:rsidP="005D0F0E">
      <w:pPr>
        <w:pStyle w:val="ConsPlusNormal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bookmarkStart w:id="22" w:name="P1537"/>
      <w:bookmarkStart w:id="23" w:name="P1539"/>
      <w:bookmarkStart w:id="24" w:name="P1548"/>
      <w:bookmarkStart w:id="25" w:name="P1550"/>
      <w:bookmarkEnd w:id="22"/>
      <w:bookmarkEnd w:id="23"/>
      <w:bookmarkEnd w:id="24"/>
      <w:bookmarkEnd w:id="25"/>
      <w:r w:rsidRPr="00CD7888">
        <w:rPr>
          <w:rFonts w:ascii="Times New Roman" w:hAnsi="Times New Roman" w:cs="Times New Roman"/>
          <w:b/>
          <w:sz w:val="24"/>
          <w:szCs w:val="24"/>
        </w:rPr>
        <w:t xml:space="preserve">V. Ответственность Сторон </w:t>
      </w:r>
    </w:p>
    <w:p w14:paraId="421F0C59" w14:textId="6BB6B0C5" w:rsidR="001B0CBE" w:rsidRPr="00CD7888" w:rsidRDefault="00305E03" w:rsidP="005D0F0E">
      <w:pPr>
        <w:pStyle w:val="ConsPlusNormal"/>
        <w:tabs>
          <w:tab w:val="left" w:pos="4215"/>
        </w:tabs>
        <w:jc w:val="both"/>
        <w:rPr>
          <w:rFonts w:ascii="Times New Roman" w:hAnsi="Times New Roman"/>
          <w:sz w:val="24"/>
          <w:szCs w:val="24"/>
          <w:lang w:eastAsia="ar-SA"/>
        </w:rPr>
      </w:pPr>
      <w:r w:rsidRPr="00CD7888">
        <w:rPr>
          <w:rFonts w:ascii="Times New Roman" w:hAnsi="Times New Roman"/>
          <w:sz w:val="24"/>
          <w:szCs w:val="24"/>
          <w:lang w:eastAsia="ar-SA"/>
        </w:rPr>
        <w:t>5</w:t>
      </w:r>
      <w:r w:rsidR="0082598D" w:rsidRPr="00CD7888">
        <w:rPr>
          <w:rFonts w:ascii="Times New Roman" w:hAnsi="Times New Roman"/>
          <w:sz w:val="24"/>
          <w:szCs w:val="24"/>
          <w:lang w:eastAsia="ar-SA"/>
        </w:rPr>
        <w:t xml:space="preserve">.1. </w:t>
      </w:r>
      <w:r w:rsidR="001B0CBE" w:rsidRPr="00CD7888">
        <w:rPr>
          <w:rFonts w:ascii="Times New Roman" w:hAnsi="Times New Roman"/>
          <w:sz w:val="24"/>
          <w:szCs w:val="24"/>
          <w:lang w:eastAsia="ar-SA"/>
        </w:rPr>
        <w:t xml:space="preserve">За неисполнение или ненадлежащее исполнение своих обязательств, установленных </w:t>
      </w:r>
      <w:r w:rsidRPr="00CD7888">
        <w:rPr>
          <w:rFonts w:ascii="Times New Roman" w:hAnsi="Times New Roman"/>
          <w:sz w:val="24"/>
          <w:szCs w:val="24"/>
          <w:lang w:eastAsia="ar-SA"/>
        </w:rPr>
        <w:t>Договором</w:t>
      </w:r>
      <w:r w:rsidR="001B0CBE" w:rsidRPr="00CD7888">
        <w:rPr>
          <w:rFonts w:ascii="Times New Roman" w:hAnsi="Times New Roman"/>
          <w:sz w:val="24"/>
          <w:szCs w:val="24"/>
          <w:lang w:eastAsia="ar-SA"/>
        </w:rPr>
        <w:t xml:space="preserve">, Стороны несут ответственность в соответствии с законодательством Российской Федерации и </w:t>
      </w:r>
      <w:r w:rsidRPr="00CD7888">
        <w:rPr>
          <w:rFonts w:ascii="Times New Roman" w:hAnsi="Times New Roman"/>
          <w:sz w:val="24"/>
          <w:szCs w:val="24"/>
          <w:lang w:eastAsia="ar-SA"/>
        </w:rPr>
        <w:t>Договором</w:t>
      </w:r>
      <w:r w:rsidR="001B0CBE" w:rsidRPr="00CD7888">
        <w:rPr>
          <w:rFonts w:ascii="Times New Roman" w:hAnsi="Times New Roman"/>
          <w:sz w:val="24"/>
          <w:szCs w:val="24"/>
          <w:lang w:eastAsia="ar-SA"/>
        </w:rPr>
        <w:t>.</w:t>
      </w:r>
    </w:p>
    <w:p w14:paraId="68E54E31" w14:textId="00D34C2B" w:rsidR="00C5579D" w:rsidRPr="00CD7888" w:rsidRDefault="00305E03" w:rsidP="005D0F0E">
      <w:pPr>
        <w:pStyle w:val="ConsPlusNormal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bookmarkStart w:id="26" w:name="P1600"/>
      <w:bookmarkEnd w:id="26"/>
      <w:r w:rsidRPr="00CD7888">
        <w:rPr>
          <w:rFonts w:ascii="Times New Roman" w:hAnsi="Times New Roman" w:cs="Times New Roman"/>
          <w:b/>
          <w:sz w:val="24"/>
          <w:szCs w:val="24"/>
          <w:lang w:val="en-US"/>
        </w:rPr>
        <w:t>VI</w:t>
      </w:r>
      <w:r w:rsidR="00E45E1A" w:rsidRPr="00CD7888">
        <w:rPr>
          <w:rFonts w:ascii="Times New Roman" w:hAnsi="Times New Roman" w:cs="Times New Roman"/>
          <w:b/>
          <w:sz w:val="24"/>
          <w:szCs w:val="24"/>
        </w:rPr>
        <w:t>.</w:t>
      </w:r>
      <w:r w:rsidR="00C5579D" w:rsidRPr="00CD7888">
        <w:rPr>
          <w:rFonts w:ascii="Times New Roman" w:hAnsi="Times New Roman" w:cs="Times New Roman"/>
          <w:b/>
          <w:sz w:val="24"/>
          <w:szCs w:val="24"/>
        </w:rPr>
        <w:t xml:space="preserve"> Обстоятельства непреодолимой силы</w:t>
      </w:r>
    </w:p>
    <w:p w14:paraId="498F28ED" w14:textId="57442A0F" w:rsidR="00305E03" w:rsidRPr="00CD7888" w:rsidRDefault="00305E03" w:rsidP="00305E0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CD7888">
        <w:rPr>
          <w:rFonts w:ascii="Times New Roman" w:hAnsi="Times New Roman" w:cs="Times New Roman"/>
          <w:sz w:val="24"/>
          <w:szCs w:val="24"/>
        </w:rPr>
        <w:t>6.1. Ни одна из Сторон не несет ответственности перед другой Стороной за неисполнение или ненадлежащее исполнение обязательств по настоящему Договору, обусловленные действием обстоятельств непреодолимой силы, то есть чрезвычайных и непредотвратимых при данных условиях обстоятельств, в том числе объявленной или фактической войной, гражданскими волнениями, эпидемиями, блокадами, эмбарго, пожарами, землетрясениями, наводнениями и другими природными стихийными бедствиями, а также изданием актов органами государственной власти, препятствующих исполнению обязательств или делающих такое исполнение невозможным.</w:t>
      </w:r>
    </w:p>
    <w:p w14:paraId="1421DFF2" w14:textId="5EBF0A4A" w:rsidR="00305E03" w:rsidRPr="00CD7888" w:rsidRDefault="00305E03" w:rsidP="00305E0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CD7888">
        <w:rPr>
          <w:rFonts w:ascii="Times New Roman" w:hAnsi="Times New Roman" w:cs="Times New Roman"/>
          <w:sz w:val="24"/>
          <w:szCs w:val="24"/>
        </w:rPr>
        <w:t>6.2. Компетентное заключение, выданное уполномоченным органом, является достаточным подтверждением наличия и продолжительности действия обстоятельств непреодолимой силы.</w:t>
      </w:r>
    </w:p>
    <w:p w14:paraId="72990434" w14:textId="671A7B03" w:rsidR="00305E03" w:rsidRPr="00CD7888" w:rsidRDefault="00305E03" w:rsidP="00305E0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CD7888">
        <w:rPr>
          <w:rFonts w:ascii="Times New Roman" w:hAnsi="Times New Roman" w:cs="Times New Roman"/>
          <w:sz w:val="24"/>
          <w:szCs w:val="24"/>
        </w:rPr>
        <w:t>6.3. Сторона, которая не исполняет свои обязательства вследствие действия обстоятельств непреодолимой силы, должна не позднее чем в трехдневный срок известить другую Сторону о наступлении таких обстоятельств и их влиянии на исполнение обязательств по настоящему Договору.</w:t>
      </w:r>
    </w:p>
    <w:p w14:paraId="71F26A01" w14:textId="30CC49C5" w:rsidR="00C5579D" w:rsidRPr="00CD7888" w:rsidRDefault="00305E03" w:rsidP="00305E0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CD7888">
        <w:rPr>
          <w:rFonts w:ascii="Times New Roman" w:hAnsi="Times New Roman" w:cs="Times New Roman"/>
          <w:sz w:val="24"/>
          <w:szCs w:val="24"/>
        </w:rPr>
        <w:t>6.4. Если обстоятельства непреодолимой силы действуют на протяжении 3 (трех) последовательных месяцев, настоящий Договор может быть расторгнут по соглашению Сторон путем подписания Сторонами соглашения о досрочном расторжении настоящего Договора.</w:t>
      </w:r>
    </w:p>
    <w:p w14:paraId="7BD99FA5" w14:textId="5A009017" w:rsidR="00C5579D" w:rsidRPr="00CD7888" w:rsidRDefault="00305E03" w:rsidP="005D0F0E">
      <w:pPr>
        <w:pStyle w:val="ConsPlusNormal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CD7888">
        <w:rPr>
          <w:rFonts w:ascii="Times New Roman" w:hAnsi="Times New Roman" w:cs="Times New Roman"/>
          <w:b/>
          <w:sz w:val="24"/>
          <w:szCs w:val="24"/>
          <w:lang w:val="en-US"/>
        </w:rPr>
        <w:t>VII</w:t>
      </w:r>
      <w:r w:rsidR="00C5579D" w:rsidRPr="00CD7888">
        <w:rPr>
          <w:rFonts w:ascii="Times New Roman" w:hAnsi="Times New Roman" w:cs="Times New Roman"/>
          <w:b/>
          <w:sz w:val="24"/>
          <w:szCs w:val="24"/>
        </w:rPr>
        <w:t>. Рассмотрение и разрешение споров</w:t>
      </w:r>
    </w:p>
    <w:p w14:paraId="66CE83BC" w14:textId="26F2690B" w:rsidR="00C5579D" w:rsidRPr="00CD7888" w:rsidRDefault="00305E03" w:rsidP="005D0F0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CD7888">
        <w:rPr>
          <w:rFonts w:ascii="Times New Roman" w:hAnsi="Times New Roman" w:cs="Times New Roman"/>
          <w:sz w:val="24"/>
          <w:szCs w:val="24"/>
        </w:rPr>
        <w:t>7</w:t>
      </w:r>
      <w:r w:rsidR="00C5579D" w:rsidRPr="00CD7888">
        <w:rPr>
          <w:rFonts w:ascii="Times New Roman" w:hAnsi="Times New Roman" w:cs="Times New Roman"/>
          <w:sz w:val="24"/>
          <w:szCs w:val="24"/>
        </w:rPr>
        <w:t xml:space="preserve">.1. Все споры и разногласия, которые могут возникнуть из </w:t>
      </w:r>
      <w:r w:rsidRPr="00CD7888">
        <w:rPr>
          <w:rFonts w:ascii="Times New Roman" w:hAnsi="Times New Roman" w:cs="Times New Roman"/>
          <w:sz w:val="24"/>
          <w:szCs w:val="24"/>
        </w:rPr>
        <w:t>Договора</w:t>
      </w:r>
      <w:r w:rsidR="00C5579D" w:rsidRPr="00CD7888">
        <w:rPr>
          <w:rFonts w:ascii="Times New Roman" w:hAnsi="Times New Roman" w:cs="Times New Roman"/>
          <w:sz w:val="24"/>
          <w:szCs w:val="24"/>
        </w:rPr>
        <w:t xml:space="preserve"> между Сторонами, будут разрешаться путем переговоров, в том числе в претензионном порядке.</w:t>
      </w:r>
    </w:p>
    <w:p w14:paraId="1BA0BACF" w14:textId="743AB6B2" w:rsidR="00C5579D" w:rsidRPr="00CD7888" w:rsidRDefault="00305E03" w:rsidP="005D0F0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CD7888">
        <w:rPr>
          <w:rFonts w:ascii="Times New Roman" w:hAnsi="Times New Roman" w:cs="Times New Roman"/>
          <w:sz w:val="24"/>
          <w:szCs w:val="24"/>
        </w:rPr>
        <w:t>7</w:t>
      </w:r>
      <w:r w:rsidR="00C5579D" w:rsidRPr="00CD7888">
        <w:rPr>
          <w:rFonts w:ascii="Times New Roman" w:hAnsi="Times New Roman" w:cs="Times New Roman"/>
          <w:sz w:val="24"/>
          <w:szCs w:val="24"/>
        </w:rPr>
        <w:t xml:space="preserve">.2. Претензия оформляется в письменной форме. В претензии перечисляются допущенные при исполнении </w:t>
      </w:r>
      <w:r w:rsidRPr="00CD7888">
        <w:rPr>
          <w:rFonts w:ascii="Times New Roman" w:hAnsi="Times New Roman" w:cs="Times New Roman"/>
          <w:sz w:val="24"/>
          <w:szCs w:val="24"/>
        </w:rPr>
        <w:t>Договор</w:t>
      </w:r>
      <w:r w:rsidR="00C5579D" w:rsidRPr="00CD7888">
        <w:rPr>
          <w:rFonts w:ascii="Times New Roman" w:hAnsi="Times New Roman" w:cs="Times New Roman"/>
          <w:sz w:val="24"/>
          <w:szCs w:val="24"/>
        </w:rPr>
        <w:t xml:space="preserve">а нарушения со ссылкой на соответствующие положения </w:t>
      </w:r>
      <w:r w:rsidRPr="00CD7888">
        <w:rPr>
          <w:rFonts w:ascii="Times New Roman" w:hAnsi="Times New Roman" w:cs="Times New Roman"/>
          <w:sz w:val="24"/>
          <w:szCs w:val="24"/>
        </w:rPr>
        <w:t>Договора</w:t>
      </w:r>
      <w:r w:rsidR="00C5579D" w:rsidRPr="00CD7888">
        <w:rPr>
          <w:rFonts w:ascii="Times New Roman" w:hAnsi="Times New Roman" w:cs="Times New Roman"/>
          <w:sz w:val="24"/>
          <w:szCs w:val="24"/>
        </w:rPr>
        <w:t xml:space="preserve"> или его приложений, а также действия, которые должны быть произведены Стороной для устранения нарушений.</w:t>
      </w:r>
    </w:p>
    <w:p w14:paraId="002B662E" w14:textId="23A9C4B9" w:rsidR="00C5579D" w:rsidRPr="00CD7888" w:rsidRDefault="00305E03" w:rsidP="005D0F0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CD7888">
        <w:rPr>
          <w:rFonts w:ascii="Times New Roman" w:hAnsi="Times New Roman" w:cs="Times New Roman"/>
          <w:sz w:val="24"/>
          <w:szCs w:val="24"/>
        </w:rPr>
        <w:t>7</w:t>
      </w:r>
      <w:r w:rsidR="00C5579D" w:rsidRPr="00CD7888">
        <w:rPr>
          <w:rFonts w:ascii="Times New Roman" w:hAnsi="Times New Roman" w:cs="Times New Roman"/>
          <w:sz w:val="24"/>
          <w:szCs w:val="24"/>
        </w:rPr>
        <w:t xml:space="preserve">.3. Срок рассмотрения претензии не может превышать </w:t>
      </w:r>
      <w:r w:rsidR="00F6416D" w:rsidRPr="00CD7888">
        <w:rPr>
          <w:rFonts w:ascii="Times New Roman" w:hAnsi="Times New Roman" w:cs="Times New Roman"/>
          <w:sz w:val="24"/>
          <w:szCs w:val="24"/>
        </w:rPr>
        <w:t>10</w:t>
      </w:r>
      <w:r w:rsidR="00C5579D" w:rsidRPr="00CD7888">
        <w:rPr>
          <w:rFonts w:ascii="Times New Roman" w:hAnsi="Times New Roman" w:cs="Times New Roman"/>
          <w:sz w:val="24"/>
          <w:szCs w:val="24"/>
        </w:rPr>
        <w:t xml:space="preserve"> дней. Переписка Сторон может осуществляться в виде писем, а в случаях направления электронного сообщения - с последующим предоставлением оригинала документа.</w:t>
      </w:r>
    </w:p>
    <w:p w14:paraId="1BFB910F" w14:textId="0B758465" w:rsidR="00C5579D" w:rsidRPr="00CD7888" w:rsidRDefault="00305E03" w:rsidP="005D0F0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CD7888">
        <w:rPr>
          <w:rFonts w:ascii="Times New Roman" w:hAnsi="Times New Roman" w:cs="Times New Roman"/>
          <w:sz w:val="24"/>
          <w:szCs w:val="24"/>
        </w:rPr>
        <w:t>7</w:t>
      </w:r>
      <w:r w:rsidR="00C5579D" w:rsidRPr="00CD7888">
        <w:rPr>
          <w:rFonts w:ascii="Times New Roman" w:hAnsi="Times New Roman" w:cs="Times New Roman"/>
          <w:sz w:val="24"/>
          <w:szCs w:val="24"/>
        </w:rPr>
        <w:t>.4. При неурегулировании Сторонами спора в досудебном порядке, спор разрешается в судебном порядке.</w:t>
      </w:r>
    </w:p>
    <w:p w14:paraId="0C5AE1C9" w14:textId="22FBB477" w:rsidR="00C5579D" w:rsidRPr="00CD7888" w:rsidRDefault="00305E03" w:rsidP="005D0F0E">
      <w:pPr>
        <w:pStyle w:val="ConsPlusNormal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CD7888">
        <w:rPr>
          <w:rFonts w:ascii="Times New Roman" w:hAnsi="Times New Roman" w:cs="Times New Roman"/>
          <w:b/>
          <w:sz w:val="24"/>
          <w:szCs w:val="24"/>
          <w:lang w:val="en-US"/>
        </w:rPr>
        <w:t>VII</w:t>
      </w:r>
      <w:r w:rsidR="00C5579D" w:rsidRPr="00CD7888">
        <w:rPr>
          <w:rFonts w:ascii="Times New Roman" w:hAnsi="Times New Roman" w:cs="Times New Roman"/>
          <w:b/>
          <w:sz w:val="24"/>
          <w:szCs w:val="24"/>
        </w:rPr>
        <w:t xml:space="preserve">I. Срок действия и порядок расторжения </w:t>
      </w:r>
      <w:r w:rsidRPr="00CD7888">
        <w:rPr>
          <w:rFonts w:ascii="Times New Roman" w:hAnsi="Times New Roman" w:cs="Times New Roman"/>
          <w:b/>
          <w:sz w:val="24"/>
          <w:szCs w:val="24"/>
        </w:rPr>
        <w:t>Договора</w:t>
      </w:r>
    </w:p>
    <w:p w14:paraId="15948888" w14:textId="1CA960F2" w:rsidR="00F6416D" w:rsidRPr="00CD7888" w:rsidRDefault="00305E03" w:rsidP="005D0F0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CD7888">
        <w:rPr>
          <w:rFonts w:ascii="Times New Roman" w:hAnsi="Times New Roman" w:cs="Times New Roman"/>
          <w:sz w:val="24"/>
          <w:szCs w:val="24"/>
        </w:rPr>
        <w:t>8</w:t>
      </w:r>
      <w:r w:rsidR="00FB65E7" w:rsidRPr="00CD7888">
        <w:rPr>
          <w:rFonts w:ascii="Times New Roman" w:hAnsi="Times New Roman" w:cs="Times New Roman"/>
          <w:sz w:val="24"/>
          <w:szCs w:val="24"/>
        </w:rPr>
        <w:t xml:space="preserve">.1. </w:t>
      </w:r>
      <w:r w:rsidRPr="00CD7888">
        <w:rPr>
          <w:rFonts w:ascii="Times New Roman" w:hAnsi="Times New Roman" w:cs="Times New Roman"/>
          <w:sz w:val="24"/>
          <w:szCs w:val="24"/>
        </w:rPr>
        <w:t>Договор</w:t>
      </w:r>
      <w:r w:rsidR="00FB65E7" w:rsidRPr="00CD7888">
        <w:rPr>
          <w:rFonts w:ascii="Times New Roman" w:hAnsi="Times New Roman" w:cs="Times New Roman"/>
          <w:sz w:val="24"/>
          <w:szCs w:val="24"/>
        </w:rPr>
        <w:t xml:space="preserve"> вступает в силу с момента его подписания обеими Сторонами и действует по </w:t>
      </w:r>
      <w:r w:rsidR="005E53B7">
        <w:rPr>
          <w:rFonts w:ascii="Times New Roman" w:hAnsi="Times New Roman" w:cs="Times New Roman"/>
          <w:sz w:val="24"/>
          <w:szCs w:val="24"/>
        </w:rPr>
        <w:t>31 декабря</w:t>
      </w:r>
      <w:r w:rsidR="00FB65E7" w:rsidRPr="00CD7888">
        <w:rPr>
          <w:rFonts w:ascii="Times New Roman" w:hAnsi="Times New Roman" w:cs="Times New Roman"/>
          <w:sz w:val="24"/>
          <w:szCs w:val="24"/>
        </w:rPr>
        <w:t xml:space="preserve"> 20</w:t>
      </w:r>
      <w:r w:rsidR="00B6326D" w:rsidRPr="00CD7888">
        <w:rPr>
          <w:rFonts w:ascii="Times New Roman" w:hAnsi="Times New Roman" w:cs="Times New Roman"/>
          <w:sz w:val="24"/>
          <w:szCs w:val="24"/>
        </w:rPr>
        <w:t>2</w:t>
      </w:r>
      <w:r w:rsidR="00C03FA2">
        <w:rPr>
          <w:rFonts w:ascii="Times New Roman" w:hAnsi="Times New Roman" w:cs="Times New Roman"/>
          <w:sz w:val="24"/>
          <w:szCs w:val="24"/>
        </w:rPr>
        <w:t>6</w:t>
      </w:r>
      <w:r w:rsidR="00FB65E7" w:rsidRPr="00CD7888">
        <w:rPr>
          <w:rFonts w:ascii="Times New Roman" w:hAnsi="Times New Roman" w:cs="Times New Roman"/>
          <w:sz w:val="24"/>
          <w:szCs w:val="24"/>
        </w:rPr>
        <w:t xml:space="preserve"> г</w:t>
      </w:r>
      <w:r w:rsidRPr="00CD7888">
        <w:rPr>
          <w:rFonts w:ascii="Times New Roman" w:hAnsi="Times New Roman" w:cs="Times New Roman"/>
          <w:sz w:val="24"/>
          <w:szCs w:val="24"/>
        </w:rPr>
        <w:t>.,</w:t>
      </w:r>
      <w:r w:rsidR="00FB65E7" w:rsidRPr="00CD7888">
        <w:rPr>
          <w:rFonts w:ascii="Times New Roman" w:hAnsi="Times New Roman" w:cs="Times New Roman"/>
          <w:sz w:val="24"/>
          <w:szCs w:val="24"/>
        </w:rPr>
        <w:t xml:space="preserve"> </w:t>
      </w:r>
      <w:r w:rsidRPr="00CD7888">
        <w:rPr>
          <w:rFonts w:ascii="Times New Roman" w:hAnsi="Times New Roman" w:cs="Times New Roman"/>
          <w:sz w:val="24"/>
          <w:szCs w:val="24"/>
        </w:rPr>
        <w:t>а в части обязательств по расчетам - до их полного исполнения Заказчиком.</w:t>
      </w:r>
    </w:p>
    <w:p w14:paraId="7E4678D5" w14:textId="2BD76C5C" w:rsidR="00FB65E7" w:rsidRPr="00CD7888" w:rsidRDefault="00305E03" w:rsidP="005D0F0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CD7888">
        <w:rPr>
          <w:rFonts w:ascii="Times New Roman" w:hAnsi="Times New Roman" w:cs="Times New Roman"/>
          <w:sz w:val="24"/>
          <w:szCs w:val="24"/>
        </w:rPr>
        <w:t>8</w:t>
      </w:r>
      <w:r w:rsidR="00FB65E7" w:rsidRPr="00CD7888">
        <w:rPr>
          <w:rFonts w:ascii="Times New Roman" w:hAnsi="Times New Roman" w:cs="Times New Roman"/>
          <w:sz w:val="24"/>
          <w:szCs w:val="24"/>
        </w:rPr>
        <w:t xml:space="preserve">.2. Расторжение </w:t>
      </w:r>
      <w:r w:rsidRPr="00CD7888">
        <w:rPr>
          <w:rFonts w:ascii="Times New Roman" w:hAnsi="Times New Roman" w:cs="Times New Roman"/>
          <w:sz w:val="24"/>
          <w:szCs w:val="24"/>
        </w:rPr>
        <w:t>Договора</w:t>
      </w:r>
      <w:r w:rsidR="00FB65E7" w:rsidRPr="00CD7888">
        <w:rPr>
          <w:rFonts w:ascii="Times New Roman" w:hAnsi="Times New Roman" w:cs="Times New Roman"/>
          <w:sz w:val="24"/>
          <w:szCs w:val="24"/>
        </w:rPr>
        <w:t xml:space="preserve"> допускается по соглашению Сторон, по решению суда или в связи с </w:t>
      </w:r>
      <w:r w:rsidR="00FB65E7" w:rsidRPr="00CD7888">
        <w:rPr>
          <w:rFonts w:ascii="Times New Roman" w:hAnsi="Times New Roman" w:cs="Times New Roman"/>
          <w:sz w:val="24"/>
          <w:szCs w:val="24"/>
        </w:rPr>
        <w:lastRenderedPageBreak/>
        <w:t xml:space="preserve">односторонним отказом Стороны от исполнения </w:t>
      </w:r>
      <w:r w:rsidRPr="00CD7888">
        <w:rPr>
          <w:rFonts w:ascii="Times New Roman" w:hAnsi="Times New Roman" w:cs="Times New Roman"/>
          <w:sz w:val="24"/>
          <w:szCs w:val="24"/>
        </w:rPr>
        <w:t>Договора</w:t>
      </w:r>
      <w:r w:rsidR="00FB65E7" w:rsidRPr="00CD7888">
        <w:rPr>
          <w:rFonts w:ascii="Times New Roman" w:hAnsi="Times New Roman" w:cs="Times New Roman"/>
          <w:sz w:val="24"/>
          <w:szCs w:val="24"/>
        </w:rPr>
        <w:t xml:space="preserve"> в соответствии с гражданским законодательством Российской Федерации</w:t>
      </w:r>
      <w:r w:rsidRPr="00CD7888">
        <w:rPr>
          <w:rFonts w:ascii="Times New Roman" w:hAnsi="Times New Roman" w:cs="Times New Roman"/>
          <w:sz w:val="24"/>
          <w:szCs w:val="24"/>
        </w:rPr>
        <w:t>.</w:t>
      </w:r>
    </w:p>
    <w:p w14:paraId="709682C1" w14:textId="77777777" w:rsidR="00C5579D" w:rsidRPr="00CD7888" w:rsidRDefault="00C5579D" w:rsidP="005D0F0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37037E1C" w14:textId="77777777" w:rsidR="001A20E0" w:rsidRPr="004B1941" w:rsidRDefault="001A20E0" w:rsidP="005D0F0E">
      <w:pPr>
        <w:pStyle w:val="ConsPlusNormal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14:paraId="59231E39" w14:textId="6036F28A" w:rsidR="00C5579D" w:rsidRPr="00CD7888" w:rsidRDefault="00305E03" w:rsidP="005D0F0E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CD7888"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="0049543F" w:rsidRPr="00CD7888">
        <w:rPr>
          <w:rFonts w:ascii="Times New Roman" w:hAnsi="Times New Roman" w:cs="Times New Roman"/>
          <w:b/>
          <w:sz w:val="24"/>
          <w:szCs w:val="24"/>
        </w:rPr>
        <w:t>X</w:t>
      </w:r>
      <w:r w:rsidR="00C5579D" w:rsidRPr="00CD7888">
        <w:rPr>
          <w:rFonts w:ascii="Times New Roman" w:hAnsi="Times New Roman" w:cs="Times New Roman"/>
          <w:b/>
          <w:sz w:val="24"/>
          <w:szCs w:val="24"/>
        </w:rPr>
        <w:t>. Прочие положения</w:t>
      </w:r>
    </w:p>
    <w:p w14:paraId="334B5124" w14:textId="71C4CB4C" w:rsidR="00C5579D" w:rsidRPr="00CD7888" w:rsidRDefault="00305E03" w:rsidP="005D0F0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CD7888">
        <w:rPr>
          <w:rFonts w:ascii="Times New Roman" w:hAnsi="Times New Roman" w:cs="Times New Roman"/>
          <w:sz w:val="24"/>
          <w:szCs w:val="24"/>
        </w:rPr>
        <w:t>9</w:t>
      </w:r>
      <w:r w:rsidR="00C5579D" w:rsidRPr="00CD7888">
        <w:rPr>
          <w:rFonts w:ascii="Times New Roman" w:hAnsi="Times New Roman" w:cs="Times New Roman"/>
          <w:sz w:val="24"/>
          <w:szCs w:val="24"/>
        </w:rPr>
        <w:t xml:space="preserve">.1. Во всем, что не предусмотрено </w:t>
      </w:r>
      <w:r w:rsidRPr="00CD7888">
        <w:rPr>
          <w:rFonts w:ascii="Times New Roman" w:hAnsi="Times New Roman" w:cs="Times New Roman"/>
          <w:sz w:val="24"/>
          <w:szCs w:val="24"/>
        </w:rPr>
        <w:t>Договором</w:t>
      </w:r>
      <w:r w:rsidR="00C5579D" w:rsidRPr="00CD7888">
        <w:rPr>
          <w:rFonts w:ascii="Times New Roman" w:hAnsi="Times New Roman" w:cs="Times New Roman"/>
          <w:sz w:val="24"/>
          <w:szCs w:val="24"/>
        </w:rPr>
        <w:t>, Стороны руководствуются законодательством Российской Федерации.</w:t>
      </w:r>
    </w:p>
    <w:p w14:paraId="6B74A326" w14:textId="1F7943BA" w:rsidR="00C5579D" w:rsidRPr="00CD7888" w:rsidRDefault="00305E03" w:rsidP="005D0F0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CD7888">
        <w:rPr>
          <w:rFonts w:ascii="Times New Roman" w:hAnsi="Times New Roman" w:cs="Times New Roman"/>
          <w:sz w:val="24"/>
          <w:szCs w:val="24"/>
        </w:rPr>
        <w:t>9</w:t>
      </w:r>
      <w:r w:rsidR="00C5579D" w:rsidRPr="00CD7888">
        <w:rPr>
          <w:rFonts w:ascii="Times New Roman" w:hAnsi="Times New Roman" w:cs="Times New Roman"/>
          <w:sz w:val="24"/>
          <w:szCs w:val="24"/>
        </w:rPr>
        <w:t>.2. В случае изменения у какой-либо из Сторон местонахождения, названия, а также в случае реорганизации она обязана в течение десяти дней письменно известить об этом другую Сторону.</w:t>
      </w:r>
    </w:p>
    <w:p w14:paraId="662FD79A" w14:textId="33CF97E7" w:rsidR="00C5579D" w:rsidRPr="00CD7888" w:rsidRDefault="00305E03" w:rsidP="005D0F0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CD7888">
        <w:rPr>
          <w:rFonts w:ascii="Times New Roman" w:hAnsi="Times New Roman" w:cs="Times New Roman"/>
          <w:sz w:val="24"/>
          <w:szCs w:val="24"/>
        </w:rPr>
        <w:t>9</w:t>
      </w:r>
      <w:r w:rsidR="00C5579D" w:rsidRPr="00CD7888">
        <w:rPr>
          <w:rFonts w:ascii="Times New Roman" w:hAnsi="Times New Roman" w:cs="Times New Roman"/>
          <w:sz w:val="24"/>
          <w:szCs w:val="24"/>
        </w:rPr>
        <w:t>.</w:t>
      </w:r>
      <w:r w:rsidRPr="00CD7888">
        <w:rPr>
          <w:rFonts w:ascii="Times New Roman" w:hAnsi="Times New Roman" w:cs="Times New Roman"/>
          <w:sz w:val="24"/>
          <w:szCs w:val="24"/>
        </w:rPr>
        <w:t>3</w:t>
      </w:r>
      <w:r w:rsidR="00C5579D" w:rsidRPr="00CD7888">
        <w:rPr>
          <w:rFonts w:ascii="Times New Roman" w:hAnsi="Times New Roman" w:cs="Times New Roman"/>
          <w:sz w:val="24"/>
          <w:szCs w:val="24"/>
        </w:rPr>
        <w:t xml:space="preserve">. Стороны обязуются обеспечить конфиденциальность сведений, относящихся к предмету </w:t>
      </w:r>
      <w:r w:rsidRPr="00CD7888">
        <w:rPr>
          <w:rFonts w:ascii="Times New Roman" w:hAnsi="Times New Roman" w:cs="Times New Roman"/>
          <w:sz w:val="24"/>
          <w:szCs w:val="24"/>
        </w:rPr>
        <w:t>Договора</w:t>
      </w:r>
      <w:r w:rsidR="00C5579D" w:rsidRPr="00CD7888">
        <w:rPr>
          <w:rFonts w:ascii="Times New Roman" w:hAnsi="Times New Roman" w:cs="Times New Roman"/>
          <w:sz w:val="24"/>
          <w:szCs w:val="24"/>
        </w:rPr>
        <w:t xml:space="preserve">, и ставших им известными в ходе исполнения </w:t>
      </w:r>
      <w:r w:rsidRPr="00CD7888">
        <w:rPr>
          <w:rFonts w:ascii="Times New Roman" w:hAnsi="Times New Roman" w:cs="Times New Roman"/>
          <w:sz w:val="24"/>
          <w:szCs w:val="24"/>
        </w:rPr>
        <w:t>Договора</w:t>
      </w:r>
      <w:r w:rsidR="00C5579D" w:rsidRPr="00CD7888">
        <w:rPr>
          <w:rFonts w:ascii="Times New Roman" w:hAnsi="Times New Roman" w:cs="Times New Roman"/>
          <w:sz w:val="24"/>
          <w:szCs w:val="24"/>
        </w:rPr>
        <w:t>.</w:t>
      </w:r>
    </w:p>
    <w:p w14:paraId="4E3227EF" w14:textId="1FA7985E" w:rsidR="00C5579D" w:rsidRPr="00CD7888" w:rsidRDefault="0049543F" w:rsidP="005D0F0E">
      <w:pPr>
        <w:pStyle w:val="ConsPlusNormal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bookmarkStart w:id="27" w:name="P1633"/>
      <w:bookmarkEnd w:id="27"/>
      <w:r w:rsidRPr="00CD7888">
        <w:rPr>
          <w:rFonts w:ascii="Times New Roman" w:hAnsi="Times New Roman" w:cs="Times New Roman"/>
          <w:b/>
          <w:sz w:val="24"/>
          <w:szCs w:val="24"/>
        </w:rPr>
        <w:t>X</w:t>
      </w:r>
      <w:r w:rsidR="00C5579D" w:rsidRPr="00CD7888">
        <w:rPr>
          <w:rFonts w:ascii="Times New Roman" w:hAnsi="Times New Roman" w:cs="Times New Roman"/>
          <w:b/>
          <w:sz w:val="24"/>
          <w:szCs w:val="24"/>
        </w:rPr>
        <w:t>. Перечень приложений</w:t>
      </w:r>
    </w:p>
    <w:p w14:paraId="7532C7E0" w14:textId="6E3EA95E" w:rsidR="00C5579D" w:rsidRPr="00CD7888" w:rsidRDefault="0049543F" w:rsidP="005D0F0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CD7888">
        <w:rPr>
          <w:rFonts w:ascii="Times New Roman" w:hAnsi="Times New Roman" w:cs="Times New Roman"/>
          <w:sz w:val="24"/>
          <w:szCs w:val="24"/>
        </w:rPr>
        <w:t>1</w:t>
      </w:r>
      <w:r w:rsidR="00305E03" w:rsidRPr="00CD7888">
        <w:rPr>
          <w:rFonts w:ascii="Times New Roman" w:hAnsi="Times New Roman" w:cs="Times New Roman"/>
          <w:sz w:val="24"/>
          <w:szCs w:val="24"/>
        </w:rPr>
        <w:t>0</w:t>
      </w:r>
      <w:r w:rsidR="00C5579D" w:rsidRPr="00CD7888">
        <w:rPr>
          <w:rFonts w:ascii="Times New Roman" w:hAnsi="Times New Roman" w:cs="Times New Roman"/>
          <w:sz w:val="24"/>
          <w:szCs w:val="24"/>
        </w:rPr>
        <w:t>.1. Неотъемлемой частью Контракта является следующее приложение:</w:t>
      </w:r>
    </w:p>
    <w:p w14:paraId="382AC43A" w14:textId="1A7A2F2A" w:rsidR="00C5579D" w:rsidRPr="00CD7888" w:rsidRDefault="0049543F" w:rsidP="005D0F0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CD7888">
        <w:rPr>
          <w:rFonts w:ascii="Times New Roman" w:hAnsi="Times New Roman" w:cs="Times New Roman"/>
          <w:sz w:val="24"/>
          <w:szCs w:val="24"/>
        </w:rPr>
        <w:t>- Приложение №1 «С</w:t>
      </w:r>
      <w:r w:rsidR="00C5579D" w:rsidRPr="00CD7888">
        <w:rPr>
          <w:rFonts w:ascii="Times New Roman" w:hAnsi="Times New Roman" w:cs="Times New Roman"/>
          <w:sz w:val="24"/>
          <w:szCs w:val="24"/>
        </w:rPr>
        <w:t>пецификация</w:t>
      </w:r>
      <w:r w:rsidR="00305E03" w:rsidRPr="00CD7888">
        <w:rPr>
          <w:rFonts w:ascii="Times New Roman" w:hAnsi="Times New Roman" w:cs="Times New Roman"/>
          <w:sz w:val="24"/>
          <w:szCs w:val="24"/>
        </w:rPr>
        <w:t>».</w:t>
      </w:r>
    </w:p>
    <w:p w14:paraId="5BB6B59E" w14:textId="29CF8FB1" w:rsidR="0082598D" w:rsidRPr="00CD7888" w:rsidRDefault="0082598D" w:rsidP="005D0F0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CD7888">
        <w:rPr>
          <w:rFonts w:ascii="Times New Roman" w:hAnsi="Times New Roman" w:cs="Times New Roman"/>
          <w:sz w:val="24"/>
          <w:szCs w:val="24"/>
        </w:rPr>
        <w:t>- Приложение №2 «</w:t>
      </w:r>
      <w:r w:rsidR="00305E03" w:rsidRPr="00CD7888">
        <w:rPr>
          <w:rFonts w:ascii="Times New Roman" w:hAnsi="Times New Roman" w:cs="Times New Roman"/>
          <w:sz w:val="24"/>
          <w:szCs w:val="24"/>
        </w:rPr>
        <w:t>ЗАЯВКА</w:t>
      </w:r>
      <w:r w:rsidRPr="00CD7888">
        <w:rPr>
          <w:rFonts w:ascii="Times New Roman" w:hAnsi="Times New Roman" w:cs="Times New Roman"/>
          <w:sz w:val="24"/>
          <w:szCs w:val="24"/>
        </w:rPr>
        <w:t>».</w:t>
      </w:r>
    </w:p>
    <w:p w14:paraId="55FE2C5F" w14:textId="741DBE0F" w:rsidR="00C5579D" w:rsidRPr="00CD7888" w:rsidRDefault="00C5579D" w:rsidP="005D0F0E">
      <w:pPr>
        <w:pStyle w:val="ConsPlusNormal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bookmarkStart w:id="28" w:name="P1639"/>
      <w:bookmarkEnd w:id="28"/>
      <w:r w:rsidRPr="00CD7888">
        <w:rPr>
          <w:rFonts w:ascii="Times New Roman" w:hAnsi="Times New Roman" w:cs="Times New Roman"/>
          <w:b/>
          <w:sz w:val="24"/>
          <w:szCs w:val="24"/>
        </w:rPr>
        <w:t>X</w:t>
      </w:r>
      <w:r w:rsidR="0049543F" w:rsidRPr="00CD7888">
        <w:rPr>
          <w:rFonts w:ascii="Times New Roman" w:hAnsi="Times New Roman" w:cs="Times New Roman"/>
          <w:b/>
          <w:sz w:val="24"/>
          <w:szCs w:val="24"/>
        </w:rPr>
        <w:t>I</w:t>
      </w:r>
      <w:r w:rsidRPr="00CD7888">
        <w:rPr>
          <w:rFonts w:ascii="Times New Roman" w:hAnsi="Times New Roman" w:cs="Times New Roman"/>
          <w:b/>
          <w:sz w:val="24"/>
          <w:szCs w:val="24"/>
        </w:rPr>
        <w:t>. Адреса и банковские реквизиты Сторон</w:t>
      </w:r>
    </w:p>
    <w:p w14:paraId="44EC5835" w14:textId="3A00C1E5" w:rsidR="009E229E" w:rsidRDefault="00481C1B" w:rsidP="00087DDA">
      <w:pPr>
        <w:tabs>
          <w:tab w:val="center" w:pos="4677"/>
        </w:tabs>
        <w:spacing w:after="0"/>
        <w:rPr>
          <w:rFonts w:ascii="Times New Roman" w:hAnsi="Times New Roman"/>
          <w:b/>
          <w:sz w:val="24"/>
          <w:szCs w:val="24"/>
        </w:rPr>
      </w:pPr>
      <w:r w:rsidRPr="00CD7888">
        <w:rPr>
          <w:rFonts w:ascii="Times New Roman" w:hAnsi="Times New Roman"/>
          <w:b/>
          <w:sz w:val="24"/>
          <w:szCs w:val="24"/>
        </w:rPr>
        <w:t>«ЗАКАЗЧИК</w:t>
      </w:r>
      <w:r w:rsidR="00087DDA" w:rsidRPr="00CD7888">
        <w:rPr>
          <w:rFonts w:ascii="Times New Roman" w:hAnsi="Times New Roman"/>
          <w:b/>
          <w:sz w:val="24"/>
          <w:szCs w:val="24"/>
        </w:rPr>
        <w:t>»</w:t>
      </w:r>
      <w:proofErr w:type="gramStart"/>
      <w:r w:rsidRPr="00CD7888">
        <w:rPr>
          <w:rFonts w:ascii="Times New Roman" w:hAnsi="Times New Roman"/>
          <w:b/>
          <w:sz w:val="24"/>
          <w:szCs w:val="24"/>
        </w:rPr>
        <w:t xml:space="preserve"> :</w:t>
      </w:r>
      <w:proofErr w:type="gramEnd"/>
    </w:p>
    <w:p w14:paraId="4ECE5FFD" w14:textId="77777777" w:rsidR="009E229E" w:rsidRPr="005D2FBA" w:rsidRDefault="009E229E" w:rsidP="009E229E">
      <w:pPr>
        <w:pStyle w:val="af4"/>
      </w:pPr>
      <w:r w:rsidRPr="005D2FBA">
        <w:t>МОБУ "</w:t>
      </w:r>
      <w:proofErr w:type="spellStart"/>
      <w:r w:rsidRPr="005D2FBA">
        <w:t>Волховская</w:t>
      </w:r>
      <w:proofErr w:type="spellEnd"/>
      <w:r w:rsidRPr="005D2FBA">
        <w:t xml:space="preserve"> средняя общеобразовательная школа № 5"</w:t>
      </w:r>
    </w:p>
    <w:p w14:paraId="5E455DD3" w14:textId="77777777" w:rsidR="009E229E" w:rsidRPr="005D2FBA" w:rsidRDefault="009E229E" w:rsidP="009E229E">
      <w:pPr>
        <w:pStyle w:val="af4"/>
      </w:pPr>
      <w:r w:rsidRPr="005D2FBA">
        <w:t>ИНН/КПП   4702003095/470201001</w:t>
      </w:r>
    </w:p>
    <w:p w14:paraId="262D5D97" w14:textId="77777777" w:rsidR="009E229E" w:rsidRPr="005D2FBA" w:rsidRDefault="009E229E" w:rsidP="009E229E">
      <w:pPr>
        <w:pStyle w:val="af4"/>
      </w:pPr>
      <w:r w:rsidRPr="005D2FBA">
        <w:t xml:space="preserve">Адрес  187402, Ленинградская область, г Волхов, </w:t>
      </w:r>
      <w:proofErr w:type="spellStart"/>
      <w:proofErr w:type="gramStart"/>
      <w:r w:rsidRPr="005D2FBA">
        <w:t>ул</w:t>
      </w:r>
      <w:proofErr w:type="spellEnd"/>
      <w:proofErr w:type="gramEnd"/>
      <w:r w:rsidRPr="005D2FBA">
        <w:t xml:space="preserve"> Советская, 21</w:t>
      </w:r>
    </w:p>
    <w:p w14:paraId="356C3FF3" w14:textId="77777777" w:rsidR="009E229E" w:rsidRPr="005D2FBA" w:rsidRDefault="009E229E" w:rsidP="009E229E">
      <w:pPr>
        <w:pStyle w:val="af4"/>
      </w:pPr>
      <w:proofErr w:type="gramStart"/>
      <w:r w:rsidRPr="005D2FBA">
        <w:t>Р</w:t>
      </w:r>
      <w:proofErr w:type="gramEnd"/>
      <w:r w:rsidRPr="005D2FBA">
        <w:t>/с 03234643416090004500</w:t>
      </w:r>
    </w:p>
    <w:p w14:paraId="14DE1BCE" w14:textId="77777777" w:rsidR="009E229E" w:rsidRPr="005D2FBA" w:rsidRDefault="009E229E" w:rsidP="009E229E">
      <w:pPr>
        <w:pStyle w:val="af4"/>
      </w:pPr>
      <w:r w:rsidRPr="005D2FBA">
        <w:t>в ОКЦ № 1 СЗГУ Банка России//УФК по Ленинградской области г. Санкт-Петербург</w:t>
      </w:r>
    </w:p>
    <w:p w14:paraId="27DD6F1A" w14:textId="77777777" w:rsidR="009E229E" w:rsidRPr="005D2FBA" w:rsidRDefault="009E229E" w:rsidP="009E229E">
      <w:pPr>
        <w:pStyle w:val="af4"/>
      </w:pPr>
      <w:proofErr w:type="gramStart"/>
      <w:r w:rsidRPr="005D2FBA">
        <w:t>л</w:t>
      </w:r>
      <w:proofErr w:type="gramEnd"/>
      <w:r w:rsidRPr="005D2FBA">
        <w:t xml:space="preserve">/с УФК по Ленинградской области (КФ </w:t>
      </w:r>
      <w:proofErr w:type="spellStart"/>
      <w:r w:rsidRPr="005D2FBA">
        <w:t>Волховского</w:t>
      </w:r>
      <w:proofErr w:type="spellEnd"/>
      <w:r w:rsidRPr="005D2FBA">
        <w:t xml:space="preserve"> МР МОБУ «</w:t>
      </w:r>
      <w:proofErr w:type="spellStart"/>
      <w:r w:rsidRPr="005D2FBA">
        <w:t>Волховская</w:t>
      </w:r>
      <w:proofErr w:type="spellEnd"/>
      <w:r w:rsidRPr="005D2FBA">
        <w:t xml:space="preserve"> средняя общеобразовательная школа № 5» л/</w:t>
      </w:r>
      <w:proofErr w:type="spellStart"/>
      <w:r w:rsidRPr="005D2FBA">
        <w:t>сч</w:t>
      </w:r>
      <w:proofErr w:type="spellEnd"/>
      <w:r w:rsidRPr="005D2FBA">
        <w:t>. 2007607400; 2107607500)</w:t>
      </w:r>
    </w:p>
    <w:p w14:paraId="74FBF3EF" w14:textId="77777777" w:rsidR="009E229E" w:rsidRPr="005D2FBA" w:rsidRDefault="009E229E" w:rsidP="009E229E">
      <w:pPr>
        <w:pStyle w:val="af4"/>
      </w:pPr>
      <w:r w:rsidRPr="005D2FBA">
        <w:t>к/с 40102810745370000098</w:t>
      </w:r>
    </w:p>
    <w:p w14:paraId="00CA2093" w14:textId="77777777" w:rsidR="009E229E" w:rsidRPr="005D2FBA" w:rsidRDefault="009E229E" w:rsidP="009E229E">
      <w:pPr>
        <w:pStyle w:val="af4"/>
      </w:pPr>
      <w:r w:rsidRPr="005D2FBA">
        <w:t>БИК 044030098</w:t>
      </w:r>
    </w:p>
    <w:p w14:paraId="6550478B" w14:textId="77777777" w:rsidR="009E229E" w:rsidRPr="005D2FBA" w:rsidRDefault="009E229E" w:rsidP="009E229E">
      <w:pPr>
        <w:pStyle w:val="af4"/>
      </w:pPr>
      <w:r w:rsidRPr="005D2FBA">
        <w:t>Телефон, факс (813 63) 730-45</w:t>
      </w:r>
    </w:p>
    <w:p w14:paraId="232C09B6" w14:textId="77777777" w:rsidR="009E229E" w:rsidRPr="00CD7888" w:rsidRDefault="009E229E" w:rsidP="00087DDA">
      <w:pPr>
        <w:tabs>
          <w:tab w:val="center" w:pos="4677"/>
        </w:tabs>
        <w:spacing w:after="0"/>
        <w:rPr>
          <w:rFonts w:ascii="Times New Roman" w:hAnsi="Times New Roman"/>
          <w:b/>
          <w:sz w:val="24"/>
          <w:szCs w:val="24"/>
        </w:rPr>
      </w:pPr>
    </w:p>
    <w:p w14:paraId="3B4203A5" w14:textId="421E052B" w:rsidR="00B90901" w:rsidRPr="00B90901" w:rsidRDefault="00B90901" w:rsidP="00B90901">
      <w:pPr>
        <w:pStyle w:val="LBBodyText1"/>
        <w:jc w:val="left"/>
        <w:rPr>
          <w:sz w:val="24"/>
          <w:szCs w:val="24"/>
        </w:rPr>
      </w:pPr>
      <w:r w:rsidRPr="00B90901">
        <w:rPr>
          <w:sz w:val="24"/>
          <w:szCs w:val="24"/>
        </w:rPr>
        <w:t>Директор:</w:t>
      </w:r>
    </w:p>
    <w:p w14:paraId="64F0DA65" w14:textId="6AB3EBF1" w:rsidR="00B90901" w:rsidRDefault="009E229E" w:rsidP="00B90901">
      <w:pPr>
        <w:pStyle w:val="LBBodyText1"/>
        <w:spacing w:after="0"/>
        <w:jc w:val="lef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_________________/ К.А. Степанова/</w:t>
      </w:r>
    </w:p>
    <w:p w14:paraId="7C0BCEDA" w14:textId="77777777" w:rsidR="00E5492B" w:rsidRPr="00CD7888" w:rsidRDefault="00E5492B" w:rsidP="00087DDA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14:paraId="11A0AA19" w14:textId="5C504795" w:rsidR="00E5492B" w:rsidRPr="00CD7888" w:rsidRDefault="00E5492B" w:rsidP="00087DDA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CD7888">
        <w:rPr>
          <w:rFonts w:ascii="Times New Roman" w:hAnsi="Times New Roman"/>
          <w:b/>
          <w:sz w:val="24"/>
          <w:szCs w:val="24"/>
        </w:rPr>
        <w:t>«</w:t>
      </w:r>
      <w:r w:rsidR="00087DDA" w:rsidRPr="00CD7888">
        <w:rPr>
          <w:rFonts w:ascii="Times New Roman" w:hAnsi="Times New Roman"/>
          <w:b/>
          <w:sz w:val="24"/>
          <w:szCs w:val="24"/>
        </w:rPr>
        <w:t>ИСПОЛНИТЕЛЬ</w:t>
      </w:r>
      <w:r w:rsidRPr="00CD7888">
        <w:rPr>
          <w:rFonts w:ascii="Times New Roman" w:hAnsi="Times New Roman"/>
          <w:b/>
          <w:sz w:val="24"/>
          <w:szCs w:val="24"/>
        </w:rPr>
        <w:t>»</w:t>
      </w:r>
      <w:r w:rsidR="00087DDA" w:rsidRPr="00CD7888">
        <w:rPr>
          <w:rFonts w:ascii="Times New Roman" w:hAnsi="Times New Roman"/>
          <w:b/>
          <w:sz w:val="24"/>
          <w:szCs w:val="24"/>
        </w:rPr>
        <w:t>:</w:t>
      </w:r>
    </w:p>
    <w:tbl>
      <w:tblPr>
        <w:tblpPr w:leftFromText="180" w:rightFromText="180" w:vertAnchor="text" w:tblpXSpec="right" w:tblpY="1"/>
        <w:tblOverlap w:val="never"/>
        <w:tblW w:w="10030" w:type="dxa"/>
        <w:tblLayout w:type="fixed"/>
        <w:tblLook w:val="0000" w:firstRow="0" w:lastRow="0" w:firstColumn="0" w:lastColumn="0" w:noHBand="0" w:noVBand="0"/>
      </w:tblPr>
      <w:tblGrid>
        <w:gridCol w:w="10030"/>
      </w:tblGrid>
      <w:tr w:rsidR="00E5492B" w:rsidRPr="00CD7888" w14:paraId="5BEBA81E" w14:textId="77777777" w:rsidTr="00087DDA">
        <w:trPr>
          <w:trHeight w:val="995"/>
        </w:trPr>
        <w:tc>
          <w:tcPr>
            <w:tcW w:w="10030" w:type="dxa"/>
          </w:tcPr>
          <w:p w14:paraId="71611DD4" w14:textId="77777777" w:rsidR="00CB1915" w:rsidRDefault="00CB1915" w:rsidP="00087DDA">
            <w:pPr>
              <w:pStyle w:val="LBBodyText2"/>
              <w:spacing w:before="0" w:after="0"/>
              <w:ind w:left="0"/>
              <w:jc w:val="left"/>
              <w:rPr>
                <w:sz w:val="24"/>
                <w:szCs w:val="24"/>
              </w:rPr>
            </w:pPr>
          </w:p>
          <w:p w14:paraId="35C24920" w14:textId="77777777" w:rsidR="009E229E" w:rsidRDefault="009E229E" w:rsidP="00087DDA">
            <w:pPr>
              <w:pStyle w:val="LBBodyText2"/>
              <w:spacing w:before="0" w:after="0"/>
              <w:ind w:left="0"/>
              <w:jc w:val="left"/>
              <w:rPr>
                <w:sz w:val="24"/>
                <w:szCs w:val="24"/>
              </w:rPr>
            </w:pPr>
          </w:p>
          <w:p w14:paraId="797C14E2" w14:textId="77777777" w:rsidR="009E229E" w:rsidRDefault="009E229E" w:rsidP="00087DDA">
            <w:pPr>
              <w:pStyle w:val="LBBodyText2"/>
              <w:spacing w:before="0" w:after="0"/>
              <w:ind w:left="0"/>
              <w:jc w:val="left"/>
              <w:rPr>
                <w:sz w:val="24"/>
                <w:szCs w:val="24"/>
              </w:rPr>
            </w:pPr>
          </w:p>
          <w:p w14:paraId="283A0E26" w14:textId="77777777" w:rsidR="009E229E" w:rsidRDefault="009E229E" w:rsidP="00087DDA">
            <w:pPr>
              <w:pStyle w:val="LBBodyText2"/>
              <w:spacing w:before="0" w:after="0"/>
              <w:ind w:left="0"/>
              <w:jc w:val="left"/>
              <w:rPr>
                <w:sz w:val="24"/>
                <w:szCs w:val="24"/>
              </w:rPr>
            </w:pPr>
          </w:p>
          <w:p w14:paraId="563D9EF2" w14:textId="77777777" w:rsidR="009E229E" w:rsidRDefault="009E229E" w:rsidP="00087DDA">
            <w:pPr>
              <w:pStyle w:val="LBBodyText2"/>
              <w:spacing w:before="0" w:after="0"/>
              <w:ind w:left="0"/>
              <w:jc w:val="left"/>
              <w:rPr>
                <w:sz w:val="24"/>
                <w:szCs w:val="24"/>
              </w:rPr>
            </w:pPr>
          </w:p>
          <w:p w14:paraId="15078D46" w14:textId="77777777" w:rsidR="009E229E" w:rsidRDefault="009E229E" w:rsidP="00087DDA">
            <w:pPr>
              <w:pStyle w:val="LBBodyText2"/>
              <w:spacing w:before="0" w:after="0"/>
              <w:ind w:left="0"/>
              <w:jc w:val="left"/>
              <w:rPr>
                <w:sz w:val="24"/>
                <w:szCs w:val="24"/>
              </w:rPr>
            </w:pPr>
          </w:p>
          <w:p w14:paraId="5DC3645C" w14:textId="77777777" w:rsidR="009E229E" w:rsidRDefault="009E229E" w:rsidP="00087DDA">
            <w:pPr>
              <w:pStyle w:val="LBBodyText2"/>
              <w:spacing w:before="0" w:after="0"/>
              <w:ind w:left="0"/>
              <w:jc w:val="left"/>
              <w:rPr>
                <w:sz w:val="24"/>
                <w:szCs w:val="24"/>
              </w:rPr>
            </w:pPr>
          </w:p>
          <w:p w14:paraId="0BE45E21" w14:textId="77777777" w:rsidR="009E229E" w:rsidRDefault="009E229E" w:rsidP="00087DDA">
            <w:pPr>
              <w:pStyle w:val="LBBodyText2"/>
              <w:spacing w:before="0" w:after="0"/>
              <w:ind w:left="0"/>
              <w:jc w:val="left"/>
              <w:rPr>
                <w:sz w:val="24"/>
                <w:szCs w:val="24"/>
              </w:rPr>
            </w:pPr>
          </w:p>
          <w:p w14:paraId="52FBDBCC" w14:textId="77777777" w:rsidR="009E229E" w:rsidRDefault="009E229E" w:rsidP="00087DDA">
            <w:pPr>
              <w:pStyle w:val="LBBodyText2"/>
              <w:spacing w:before="0" w:after="0"/>
              <w:ind w:left="0"/>
              <w:jc w:val="left"/>
              <w:rPr>
                <w:sz w:val="24"/>
                <w:szCs w:val="24"/>
              </w:rPr>
            </w:pPr>
          </w:p>
          <w:p w14:paraId="1B2E57D1" w14:textId="7822FD6C" w:rsidR="009E229E" w:rsidRPr="00CD7888" w:rsidRDefault="009E229E" w:rsidP="00087DDA">
            <w:pPr>
              <w:pStyle w:val="LBBodyText2"/>
              <w:spacing w:before="0" w:after="0"/>
              <w:ind w:left="0"/>
              <w:jc w:val="left"/>
              <w:rPr>
                <w:sz w:val="24"/>
                <w:szCs w:val="24"/>
              </w:rPr>
            </w:pPr>
          </w:p>
        </w:tc>
      </w:tr>
      <w:tr w:rsidR="00E5492B" w:rsidRPr="00CD7888" w14:paraId="0705B238" w14:textId="77777777" w:rsidTr="00087DDA">
        <w:trPr>
          <w:trHeight w:val="175"/>
        </w:trPr>
        <w:tc>
          <w:tcPr>
            <w:tcW w:w="10030" w:type="dxa"/>
          </w:tcPr>
          <w:p w14:paraId="54EBF1EB" w14:textId="77777777" w:rsidR="00087DDA" w:rsidRPr="00CD7888" w:rsidRDefault="00087DDA" w:rsidP="00087DDA">
            <w:pPr>
              <w:pStyle w:val="LBBodyText2"/>
              <w:spacing w:before="0" w:after="0"/>
              <w:ind w:left="0"/>
              <w:jc w:val="left"/>
              <w:rPr>
                <w:sz w:val="24"/>
                <w:szCs w:val="24"/>
              </w:rPr>
            </w:pPr>
          </w:p>
          <w:p w14:paraId="056F237D" w14:textId="31410D61" w:rsidR="0057663D" w:rsidRDefault="009E229E" w:rsidP="00B90901">
            <w:pPr>
              <w:pStyle w:val="LBBodyText2"/>
              <w:spacing w:before="0" w:after="0"/>
              <w:ind w:left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__________________/_________________/</w:t>
            </w:r>
          </w:p>
          <w:p w14:paraId="786D71A6" w14:textId="77777777" w:rsidR="00B90901" w:rsidRPr="00CD7888" w:rsidRDefault="00B90901" w:rsidP="00B90901">
            <w:pPr>
              <w:pStyle w:val="LBBodyText2"/>
              <w:spacing w:before="0" w:after="0"/>
              <w:ind w:left="0"/>
              <w:jc w:val="left"/>
              <w:rPr>
                <w:sz w:val="24"/>
                <w:szCs w:val="24"/>
              </w:rPr>
            </w:pPr>
          </w:p>
          <w:p w14:paraId="4E7203B9" w14:textId="77777777" w:rsidR="00E5492B" w:rsidRPr="00CD7888" w:rsidRDefault="00E5492B" w:rsidP="009E229E">
            <w:pPr>
              <w:pStyle w:val="LBBodyText2"/>
              <w:spacing w:before="0" w:after="0"/>
              <w:ind w:left="0"/>
              <w:jc w:val="left"/>
              <w:rPr>
                <w:b/>
                <w:bCs/>
                <w:sz w:val="24"/>
                <w:szCs w:val="24"/>
              </w:rPr>
            </w:pPr>
          </w:p>
        </w:tc>
      </w:tr>
    </w:tbl>
    <w:p w14:paraId="16C10261" w14:textId="21595F0F" w:rsidR="0068515E" w:rsidRPr="00CD7888" w:rsidRDefault="00087DDA" w:rsidP="005D0F0E">
      <w:pPr>
        <w:pStyle w:val="LBBodyText1"/>
        <w:pageBreakBefore/>
        <w:spacing w:before="0" w:after="0"/>
        <w:jc w:val="right"/>
        <w:rPr>
          <w:sz w:val="24"/>
          <w:szCs w:val="24"/>
        </w:rPr>
      </w:pPr>
      <w:r w:rsidRPr="00CD7888">
        <w:rPr>
          <w:sz w:val="24"/>
          <w:szCs w:val="24"/>
        </w:rPr>
        <w:lastRenderedPageBreak/>
        <w:t>Приложение</w:t>
      </w:r>
      <w:r w:rsidR="0068515E" w:rsidRPr="00CD7888">
        <w:rPr>
          <w:sz w:val="24"/>
          <w:szCs w:val="24"/>
        </w:rPr>
        <w:t xml:space="preserve"> № 1</w:t>
      </w:r>
    </w:p>
    <w:p w14:paraId="058513F1" w14:textId="699D85BB" w:rsidR="0068515E" w:rsidRPr="00CD7888" w:rsidRDefault="00087DDA" w:rsidP="005D0F0E">
      <w:pPr>
        <w:pStyle w:val="LBBodyText1"/>
        <w:spacing w:before="0" w:after="0"/>
        <w:jc w:val="right"/>
        <w:rPr>
          <w:sz w:val="24"/>
          <w:szCs w:val="24"/>
        </w:rPr>
      </w:pPr>
      <w:r w:rsidRPr="00CD7888">
        <w:rPr>
          <w:sz w:val="24"/>
          <w:szCs w:val="24"/>
        </w:rPr>
        <w:t>Договору</w:t>
      </w:r>
      <w:r w:rsidR="00B90901">
        <w:rPr>
          <w:sz w:val="24"/>
          <w:szCs w:val="24"/>
        </w:rPr>
        <w:t xml:space="preserve"> </w:t>
      </w:r>
      <w:r w:rsidR="009E229E">
        <w:rPr>
          <w:sz w:val="24"/>
          <w:szCs w:val="24"/>
        </w:rPr>
        <w:t>_________</w:t>
      </w:r>
    </w:p>
    <w:p w14:paraId="5D5AB537" w14:textId="2DD1DDF5" w:rsidR="0068515E" w:rsidRPr="00CD7888" w:rsidRDefault="0068515E" w:rsidP="005D0F0E">
      <w:pPr>
        <w:pStyle w:val="LBBodyText1"/>
        <w:spacing w:before="0" w:after="0"/>
        <w:jc w:val="right"/>
        <w:rPr>
          <w:sz w:val="24"/>
          <w:szCs w:val="24"/>
        </w:rPr>
      </w:pPr>
      <w:r w:rsidRPr="00CD7888">
        <w:rPr>
          <w:sz w:val="24"/>
          <w:szCs w:val="24"/>
        </w:rPr>
        <w:t>от «</w:t>
      </w:r>
      <w:r w:rsidR="009E229E">
        <w:rPr>
          <w:sz w:val="24"/>
          <w:szCs w:val="24"/>
        </w:rPr>
        <w:t>____</w:t>
      </w:r>
      <w:r w:rsidRPr="00CD7888">
        <w:rPr>
          <w:sz w:val="24"/>
          <w:szCs w:val="24"/>
        </w:rPr>
        <w:t xml:space="preserve">» </w:t>
      </w:r>
      <w:r w:rsidR="009E229E">
        <w:rPr>
          <w:sz w:val="24"/>
          <w:szCs w:val="24"/>
        </w:rPr>
        <w:t>____________</w:t>
      </w:r>
      <w:r w:rsidRPr="00CD7888">
        <w:rPr>
          <w:sz w:val="24"/>
          <w:szCs w:val="24"/>
        </w:rPr>
        <w:t xml:space="preserve"> 202</w:t>
      </w:r>
      <w:r w:rsidR="00162A85">
        <w:rPr>
          <w:sz w:val="24"/>
          <w:szCs w:val="24"/>
        </w:rPr>
        <w:t>6</w:t>
      </w:r>
      <w:r w:rsidRPr="00CD7888">
        <w:rPr>
          <w:sz w:val="24"/>
          <w:szCs w:val="24"/>
        </w:rPr>
        <w:t xml:space="preserve"> г.</w:t>
      </w:r>
    </w:p>
    <w:p w14:paraId="64D4B281" w14:textId="77777777" w:rsidR="0068515E" w:rsidRPr="00CD7888" w:rsidRDefault="0068515E" w:rsidP="005D0F0E">
      <w:pPr>
        <w:rPr>
          <w:rFonts w:eastAsia="Times New Roman"/>
          <w:sz w:val="24"/>
          <w:szCs w:val="24"/>
        </w:rPr>
      </w:pPr>
    </w:p>
    <w:p w14:paraId="4ED0FC11" w14:textId="1FA06571" w:rsidR="0068515E" w:rsidRPr="00CD7888" w:rsidRDefault="0068515E" w:rsidP="005D0F0E">
      <w:pPr>
        <w:pStyle w:val="LBScheduleSubheading"/>
        <w:rPr>
          <w:sz w:val="24"/>
          <w:szCs w:val="24"/>
        </w:rPr>
      </w:pPr>
      <w:r w:rsidRPr="00CD7888">
        <w:rPr>
          <w:sz w:val="24"/>
          <w:szCs w:val="24"/>
        </w:rPr>
        <w:t>Спецификация</w:t>
      </w:r>
      <w:r w:rsidR="0082598D" w:rsidRPr="00CD7888">
        <w:rPr>
          <w:sz w:val="24"/>
          <w:szCs w:val="24"/>
        </w:rPr>
        <w:t xml:space="preserve"> </w:t>
      </w:r>
    </w:p>
    <w:tbl>
      <w:tblPr>
        <w:tblW w:w="4943" w:type="pct"/>
        <w:jc w:val="center"/>
        <w:tblInd w:w="-323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73"/>
        <w:gridCol w:w="6598"/>
        <w:gridCol w:w="1248"/>
        <w:gridCol w:w="1603"/>
      </w:tblGrid>
      <w:tr w:rsidR="00B4329E" w:rsidRPr="00CD7888" w14:paraId="56D853E0" w14:textId="77777777" w:rsidTr="00FB4816">
        <w:trPr>
          <w:trHeight w:val="20"/>
          <w:jc w:val="center"/>
        </w:trPr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2630605" w14:textId="77777777" w:rsidR="00B4329E" w:rsidRPr="00CD7888" w:rsidRDefault="00B4329E" w:rsidP="005D0F0E">
            <w:pPr>
              <w:pStyle w:val="LBBodyText1"/>
              <w:spacing w:before="0" w:after="0"/>
              <w:rPr>
                <w:sz w:val="24"/>
                <w:szCs w:val="24"/>
              </w:rPr>
            </w:pPr>
            <w:r w:rsidRPr="00CD7888">
              <w:rPr>
                <w:sz w:val="24"/>
                <w:szCs w:val="24"/>
              </w:rPr>
              <w:t>№ п/п</w:t>
            </w:r>
          </w:p>
        </w:tc>
        <w:tc>
          <w:tcPr>
            <w:tcW w:w="6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EAD298" w14:textId="75941B74" w:rsidR="00B4329E" w:rsidRPr="00CD7888" w:rsidRDefault="00B4329E" w:rsidP="005D0F0E">
            <w:pPr>
              <w:pStyle w:val="LBBodyText1"/>
              <w:spacing w:before="0" w:after="0"/>
              <w:rPr>
                <w:sz w:val="24"/>
                <w:szCs w:val="24"/>
              </w:rPr>
            </w:pPr>
            <w:r w:rsidRPr="00CD7888">
              <w:rPr>
                <w:sz w:val="24"/>
                <w:szCs w:val="24"/>
              </w:rPr>
              <w:t>Наименование услуги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9DF6D3" w14:textId="77777777" w:rsidR="00B4329E" w:rsidRPr="00CD7888" w:rsidRDefault="00B4329E" w:rsidP="005D0F0E">
            <w:pPr>
              <w:pStyle w:val="LBBodyText1"/>
              <w:spacing w:before="0" w:after="0"/>
              <w:jc w:val="center"/>
              <w:rPr>
                <w:sz w:val="24"/>
                <w:szCs w:val="24"/>
              </w:rPr>
            </w:pPr>
            <w:r w:rsidRPr="00CD7888">
              <w:rPr>
                <w:sz w:val="24"/>
                <w:szCs w:val="24"/>
              </w:rPr>
              <w:t>Ед. изм.</w:t>
            </w:r>
          </w:p>
        </w:tc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12BBD2" w14:textId="77777777" w:rsidR="00B4329E" w:rsidRPr="00CD7888" w:rsidRDefault="00B4329E" w:rsidP="005D0F0E">
            <w:pPr>
              <w:pStyle w:val="LBBodyText1"/>
              <w:spacing w:before="0" w:after="0"/>
              <w:jc w:val="center"/>
              <w:rPr>
                <w:sz w:val="24"/>
                <w:szCs w:val="24"/>
              </w:rPr>
            </w:pPr>
            <w:r w:rsidRPr="00CD7888">
              <w:rPr>
                <w:sz w:val="24"/>
                <w:szCs w:val="24"/>
              </w:rPr>
              <w:t>Цена единицы, в руб.</w:t>
            </w:r>
          </w:p>
        </w:tc>
      </w:tr>
      <w:tr w:rsidR="00B4329E" w:rsidRPr="00CD7888" w14:paraId="330154AF" w14:textId="77777777" w:rsidTr="00E64D88">
        <w:trPr>
          <w:trHeight w:val="20"/>
          <w:jc w:val="center"/>
        </w:trPr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169E34" w14:textId="77777777" w:rsidR="00B4329E" w:rsidRPr="00CD7888" w:rsidRDefault="00B4329E" w:rsidP="005D0F0E">
            <w:pPr>
              <w:pStyle w:val="LBBodyText1"/>
              <w:spacing w:before="0" w:after="0"/>
              <w:rPr>
                <w:bCs/>
                <w:spacing w:val="4"/>
                <w:sz w:val="24"/>
                <w:szCs w:val="24"/>
              </w:rPr>
            </w:pPr>
            <w:r w:rsidRPr="00CD7888">
              <w:rPr>
                <w:bCs/>
                <w:spacing w:val="4"/>
                <w:sz w:val="24"/>
                <w:szCs w:val="24"/>
              </w:rPr>
              <w:t>1</w:t>
            </w:r>
          </w:p>
        </w:tc>
        <w:tc>
          <w:tcPr>
            <w:tcW w:w="6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599D12" w14:textId="77777777" w:rsidR="00B4329E" w:rsidRPr="00CD7888" w:rsidRDefault="00B4329E" w:rsidP="005D0F0E">
            <w:pPr>
              <w:pStyle w:val="LBBodyText1"/>
              <w:spacing w:before="0" w:after="0"/>
              <w:rPr>
                <w:bCs/>
                <w:spacing w:val="4"/>
                <w:sz w:val="24"/>
                <w:szCs w:val="24"/>
              </w:rPr>
            </w:pPr>
            <w:r w:rsidRPr="00CD7888">
              <w:rPr>
                <w:bCs/>
                <w:spacing w:val="4"/>
                <w:sz w:val="24"/>
                <w:szCs w:val="24"/>
              </w:rPr>
              <w:t>загрузить данные проездного билета на электронный носитель пользователя по предоставленным реестрам</w:t>
            </w:r>
          </w:p>
          <w:p w14:paraId="32C01BF7" w14:textId="0EF33D79" w:rsidR="00B4329E" w:rsidRPr="00CD7888" w:rsidRDefault="00B4329E" w:rsidP="005D0F0E">
            <w:pPr>
              <w:pStyle w:val="LBBodyText1"/>
              <w:spacing w:before="0" w:after="0"/>
              <w:rPr>
                <w:bCs/>
                <w:spacing w:val="4"/>
                <w:sz w:val="24"/>
                <w:szCs w:val="24"/>
              </w:rPr>
            </w:pPr>
            <w:r w:rsidRPr="00CD7888">
              <w:rPr>
                <w:bCs/>
                <w:spacing w:val="4"/>
                <w:sz w:val="24"/>
                <w:szCs w:val="24"/>
              </w:rPr>
              <w:t xml:space="preserve">Город – </w:t>
            </w:r>
            <w:r w:rsidR="00162A85">
              <w:rPr>
                <w:bCs/>
                <w:spacing w:val="4"/>
                <w:sz w:val="24"/>
                <w:szCs w:val="24"/>
              </w:rPr>
              <w:t>5</w:t>
            </w:r>
            <w:r w:rsidRPr="00CD7888">
              <w:rPr>
                <w:bCs/>
                <w:spacing w:val="4"/>
                <w:sz w:val="24"/>
                <w:szCs w:val="24"/>
              </w:rPr>
              <w:t xml:space="preserve">0 поездок 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FD9BDD" w14:textId="329EF048" w:rsidR="00B4329E" w:rsidRPr="00CD7888" w:rsidRDefault="00B4329E" w:rsidP="005D0F0E">
            <w:pPr>
              <w:pStyle w:val="LBBodyText1"/>
              <w:spacing w:before="0" w:after="0"/>
              <w:rPr>
                <w:bCs/>
                <w:spacing w:val="4"/>
                <w:sz w:val="24"/>
                <w:szCs w:val="24"/>
              </w:rPr>
            </w:pPr>
            <w:r w:rsidRPr="00CD7888">
              <w:rPr>
                <w:bCs/>
                <w:spacing w:val="4"/>
                <w:sz w:val="24"/>
                <w:szCs w:val="24"/>
              </w:rPr>
              <w:t>загрузка</w:t>
            </w:r>
          </w:p>
        </w:tc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512B8D" w14:textId="2A6B7D69" w:rsidR="00B4329E" w:rsidRPr="00CD7888" w:rsidRDefault="00B4329E" w:rsidP="005D0F0E">
            <w:pPr>
              <w:pStyle w:val="LBBodyText1"/>
              <w:spacing w:before="0" w:after="0"/>
              <w:rPr>
                <w:bCs/>
                <w:sz w:val="24"/>
                <w:szCs w:val="24"/>
              </w:rPr>
            </w:pPr>
          </w:p>
        </w:tc>
      </w:tr>
      <w:tr w:rsidR="00B4329E" w:rsidRPr="00CD7888" w14:paraId="39553208" w14:textId="77777777" w:rsidTr="00E64D88">
        <w:trPr>
          <w:trHeight w:val="20"/>
          <w:jc w:val="center"/>
        </w:trPr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51A87E7" w14:textId="77777777" w:rsidR="00B4329E" w:rsidRPr="00CD7888" w:rsidRDefault="00B4329E" w:rsidP="005D0F0E">
            <w:pPr>
              <w:pStyle w:val="LBBodyText1"/>
              <w:spacing w:before="0" w:after="0"/>
              <w:rPr>
                <w:bCs/>
                <w:spacing w:val="4"/>
                <w:sz w:val="24"/>
                <w:szCs w:val="24"/>
              </w:rPr>
            </w:pPr>
            <w:r w:rsidRPr="00CD7888">
              <w:rPr>
                <w:bCs/>
                <w:spacing w:val="4"/>
                <w:sz w:val="24"/>
                <w:szCs w:val="24"/>
              </w:rPr>
              <w:t>2</w:t>
            </w:r>
          </w:p>
        </w:tc>
        <w:tc>
          <w:tcPr>
            <w:tcW w:w="6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B1B477" w14:textId="77777777" w:rsidR="00B4329E" w:rsidRPr="00CD7888" w:rsidRDefault="00B4329E" w:rsidP="00B4329E">
            <w:pPr>
              <w:pStyle w:val="LBBodyText1"/>
              <w:spacing w:after="0"/>
              <w:rPr>
                <w:bCs/>
                <w:spacing w:val="4"/>
                <w:sz w:val="24"/>
                <w:szCs w:val="24"/>
              </w:rPr>
            </w:pPr>
            <w:r w:rsidRPr="00CD7888">
              <w:rPr>
                <w:bCs/>
                <w:spacing w:val="4"/>
                <w:sz w:val="24"/>
                <w:szCs w:val="24"/>
              </w:rPr>
              <w:t>загрузить данные проездного билета на электронный носитель пользователя по предоставленным реестрам</w:t>
            </w:r>
          </w:p>
          <w:p w14:paraId="75DC89F2" w14:textId="12B9F860" w:rsidR="00B4329E" w:rsidRPr="00CD7888" w:rsidRDefault="00B4329E" w:rsidP="00B4329E">
            <w:pPr>
              <w:pStyle w:val="LBBodyText1"/>
              <w:spacing w:before="0" w:after="0"/>
              <w:rPr>
                <w:bCs/>
                <w:spacing w:val="4"/>
                <w:sz w:val="24"/>
                <w:szCs w:val="24"/>
              </w:rPr>
            </w:pPr>
            <w:r w:rsidRPr="00CD7888">
              <w:rPr>
                <w:bCs/>
                <w:spacing w:val="4"/>
                <w:sz w:val="24"/>
                <w:szCs w:val="24"/>
              </w:rPr>
              <w:t xml:space="preserve">Пригород – </w:t>
            </w:r>
            <w:r w:rsidR="00162A85">
              <w:rPr>
                <w:bCs/>
                <w:spacing w:val="4"/>
                <w:sz w:val="24"/>
                <w:szCs w:val="24"/>
              </w:rPr>
              <w:t>50</w:t>
            </w:r>
            <w:r w:rsidRPr="00CD7888">
              <w:rPr>
                <w:bCs/>
                <w:spacing w:val="4"/>
                <w:sz w:val="24"/>
                <w:szCs w:val="24"/>
              </w:rPr>
              <w:t xml:space="preserve"> поездок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A511BC" w14:textId="01FDC821" w:rsidR="00B4329E" w:rsidRPr="00CD7888" w:rsidRDefault="00B4329E" w:rsidP="005D0F0E">
            <w:pPr>
              <w:pStyle w:val="LBBodyText1"/>
              <w:spacing w:before="0" w:after="0"/>
              <w:rPr>
                <w:bCs/>
                <w:spacing w:val="4"/>
                <w:sz w:val="24"/>
                <w:szCs w:val="24"/>
              </w:rPr>
            </w:pPr>
            <w:r w:rsidRPr="00CD7888">
              <w:rPr>
                <w:bCs/>
                <w:spacing w:val="4"/>
                <w:sz w:val="24"/>
                <w:szCs w:val="24"/>
              </w:rPr>
              <w:t>загрузка</w:t>
            </w:r>
          </w:p>
        </w:tc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A626D9" w14:textId="78B6DE16" w:rsidR="00B4329E" w:rsidRPr="00CD7888" w:rsidRDefault="00B4329E" w:rsidP="005D0F0E">
            <w:pPr>
              <w:pStyle w:val="LBBodyText1"/>
              <w:spacing w:before="0" w:after="0"/>
              <w:rPr>
                <w:bCs/>
                <w:sz w:val="24"/>
                <w:szCs w:val="24"/>
              </w:rPr>
            </w:pPr>
          </w:p>
        </w:tc>
      </w:tr>
    </w:tbl>
    <w:p w14:paraId="6A5D4F34" w14:textId="77777777" w:rsidR="0068515E" w:rsidRPr="00CD7888" w:rsidRDefault="0068515E" w:rsidP="005D0F0E">
      <w:pPr>
        <w:pStyle w:val="LBGovstyle2"/>
        <w:rPr>
          <w:sz w:val="24"/>
          <w:szCs w:val="24"/>
          <w:lang w:val="ru-RU"/>
        </w:rPr>
      </w:pPr>
    </w:p>
    <w:p w14:paraId="18B47900" w14:textId="77777777" w:rsidR="0068515E" w:rsidRPr="00CD7888" w:rsidRDefault="0068515E" w:rsidP="005D0F0E">
      <w:pPr>
        <w:pStyle w:val="NameoftheContract"/>
        <w:rPr>
          <w:sz w:val="24"/>
          <w:szCs w:val="24"/>
        </w:rPr>
      </w:pPr>
      <w:r w:rsidRPr="00CD7888">
        <w:rPr>
          <w:sz w:val="24"/>
          <w:szCs w:val="24"/>
        </w:rPr>
        <w:t>подписи сторон</w:t>
      </w:r>
    </w:p>
    <w:tbl>
      <w:tblPr>
        <w:tblW w:w="9571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541"/>
        <w:gridCol w:w="5030"/>
      </w:tblGrid>
      <w:tr w:rsidR="0068515E" w:rsidRPr="00CD7888" w14:paraId="225EA028" w14:textId="77777777" w:rsidTr="00DF5A13">
        <w:tc>
          <w:tcPr>
            <w:tcW w:w="478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92B92F" w14:textId="1FC0CC4F" w:rsidR="0068515E" w:rsidRPr="00CD7888" w:rsidRDefault="00B4329E" w:rsidP="005D0F0E">
            <w:pPr>
              <w:pStyle w:val="LBBodyText1"/>
              <w:jc w:val="left"/>
              <w:rPr>
                <w:b/>
                <w:bCs/>
                <w:sz w:val="24"/>
                <w:szCs w:val="24"/>
              </w:rPr>
            </w:pPr>
            <w:r w:rsidRPr="00CD7888">
              <w:rPr>
                <w:b/>
                <w:bCs/>
                <w:sz w:val="24"/>
                <w:szCs w:val="24"/>
              </w:rPr>
              <w:t>З</w:t>
            </w:r>
            <w:r w:rsidR="0068515E" w:rsidRPr="00CD7888">
              <w:rPr>
                <w:b/>
                <w:bCs/>
                <w:sz w:val="24"/>
                <w:szCs w:val="24"/>
              </w:rPr>
              <w:t>аказчик:</w:t>
            </w:r>
          </w:p>
          <w:p w14:paraId="0E2E41D6" w14:textId="7C839F2C" w:rsidR="00B4329E" w:rsidRPr="00CD7888" w:rsidRDefault="00FB4816" w:rsidP="005D0F0E">
            <w:pPr>
              <w:pStyle w:val="LBBodyText1"/>
              <w:jc w:val="left"/>
              <w:rPr>
                <w:b/>
                <w:bCs/>
                <w:sz w:val="24"/>
                <w:szCs w:val="24"/>
              </w:rPr>
            </w:pPr>
            <w:r w:rsidRPr="00FB4816">
              <w:rPr>
                <w:b/>
                <w:bCs/>
                <w:sz w:val="24"/>
                <w:szCs w:val="24"/>
              </w:rPr>
              <w:t>Директор</w:t>
            </w:r>
          </w:p>
          <w:p w14:paraId="607E4622" w14:textId="77777777" w:rsidR="00570C2B" w:rsidRDefault="00570C2B" w:rsidP="005D0F0E">
            <w:pPr>
              <w:pStyle w:val="LBBodyText1"/>
              <w:jc w:val="left"/>
              <w:rPr>
                <w:sz w:val="24"/>
                <w:szCs w:val="24"/>
              </w:rPr>
            </w:pPr>
          </w:p>
          <w:p w14:paraId="2CDBE517" w14:textId="675561FD" w:rsidR="00FB4816" w:rsidRPr="00CD7888" w:rsidRDefault="00FB4816" w:rsidP="005D0F0E">
            <w:pPr>
              <w:pStyle w:val="LBBodyText1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 /К.А. Степанова/</w:t>
            </w:r>
          </w:p>
        </w:tc>
        <w:tc>
          <w:tcPr>
            <w:tcW w:w="47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6AB50F" w14:textId="5F7D8136" w:rsidR="00B4329E" w:rsidRDefault="00B4329E" w:rsidP="00FB4816">
            <w:pPr>
              <w:pStyle w:val="LBBodyText1"/>
              <w:jc w:val="left"/>
              <w:rPr>
                <w:b/>
                <w:bCs/>
                <w:sz w:val="24"/>
                <w:szCs w:val="24"/>
              </w:rPr>
            </w:pPr>
            <w:r w:rsidRPr="00CD7888">
              <w:rPr>
                <w:b/>
                <w:bCs/>
                <w:sz w:val="24"/>
                <w:szCs w:val="24"/>
              </w:rPr>
              <w:t>Исполнитель</w:t>
            </w:r>
            <w:r w:rsidR="0068515E" w:rsidRPr="00CD7888">
              <w:rPr>
                <w:b/>
                <w:bCs/>
                <w:sz w:val="24"/>
                <w:szCs w:val="24"/>
              </w:rPr>
              <w:t>:</w:t>
            </w:r>
          </w:p>
          <w:p w14:paraId="6CD2CF0E" w14:textId="77777777" w:rsidR="00FB4816" w:rsidRDefault="00FB4816" w:rsidP="00FB4816">
            <w:pPr>
              <w:pStyle w:val="LBBodyText1"/>
              <w:jc w:val="left"/>
              <w:rPr>
                <w:b/>
                <w:bCs/>
                <w:sz w:val="24"/>
                <w:szCs w:val="24"/>
              </w:rPr>
            </w:pPr>
          </w:p>
          <w:p w14:paraId="6E5E2F23" w14:textId="77777777" w:rsidR="00FB4816" w:rsidRDefault="00FB4816" w:rsidP="00FB4816">
            <w:pPr>
              <w:pStyle w:val="LBBodyText1"/>
              <w:jc w:val="left"/>
              <w:rPr>
                <w:b/>
                <w:bCs/>
                <w:sz w:val="24"/>
                <w:szCs w:val="24"/>
              </w:rPr>
            </w:pPr>
          </w:p>
          <w:p w14:paraId="1382F787" w14:textId="2CBA24DF" w:rsidR="0068515E" w:rsidRPr="00CD7888" w:rsidRDefault="00FB4816" w:rsidP="00FB4816">
            <w:pPr>
              <w:pStyle w:val="LBBodyText1"/>
              <w:jc w:val="left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_________________/______________________/</w:t>
            </w:r>
          </w:p>
        </w:tc>
      </w:tr>
    </w:tbl>
    <w:p w14:paraId="2332D528" w14:textId="77777777" w:rsidR="0068515E" w:rsidRPr="00CD7888" w:rsidRDefault="0068515E" w:rsidP="005D0F0E">
      <w:pPr>
        <w:pStyle w:val="LBBodyText1"/>
        <w:jc w:val="right"/>
        <w:rPr>
          <w:sz w:val="24"/>
          <w:szCs w:val="24"/>
        </w:rPr>
      </w:pPr>
    </w:p>
    <w:p w14:paraId="702822F7" w14:textId="77777777" w:rsidR="0068515E" w:rsidRPr="00CD7888" w:rsidRDefault="0068515E" w:rsidP="005D0F0E">
      <w:pPr>
        <w:pStyle w:val="NameoftheContract"/>
        <w:rPr>
          <w:sz w:val="24"/>
          <w:szCs w:val="24"/>
        </w:rPr>
      </w:pPr>
    </w:p>
    <w:p w14:paraId="4ED249DA" w14:textId="77777777" w:rsidR="0068515E" w:rsidRPr="00CD7888" w:rsidRDefault="0068515E" w:rsidP="005D0F0E">
      <w:pPr>
        <w:pStyle w:val="NameoftheContract"/>
        <w:rPr>
          <w:sz w:val="24"/>
          <w:szCs w:val="24"/>
        </w:rPr>
      </w:pPr>
    </w:p>
    <w:p w14:paraId="5DEE4824" w14:textId="77777777" w:rsidR="005E3C8E" w:rsidRPr="00CD7888" w:rsidRDefault="005E3C8E" w:rsidP="005D0F0E">
      <w:pPr>
        <w:pStyle w:val="ConsPlusNormal"/>
        <w:jc w:val="right"/>
        <w:outlineLvl w:val="1"/>
        <w:rPr>
          <w:sz w:val="24"/>
          <w:szCs w:val="24"/>
        </w:rPr>
      </w:pPr>
    </w:p>
    <w:p w14:paraId="10381FB3" w14:textId="2E49C989" w:rsidR="00B4329E" w:rsidRPr="00CD7888" w:rsidRDefault="00B4329E" w:rsidP="00B4329E">
      <w:pPr>
        <w:pStyle w:val="LBBodyText1"/>
        <w:pageBreakBefore/>
        <w:spacing w:before="0" w:after="0"/>
        <w:jc w:val="right"/>
        <w:rPr>
          <w:sz w:val="24"/>
          <w:szCs w:val="24"/>
        </w:rPr>
      </w:pPr>
      <w:r w:rsidRPr="00CD7888">
        <w:rPr>
          <w:sz w:val="24"/>
          <w:szCs w:val="24"/>
        </w:rPr>
        <w:lastRenderedPageBreak/>
        <w:t>Приложение № 2</w:t>
      </w:r>
    </w:p>
    <w:p w14:paraId="5B30C812" w14:textId="100A2DBA" w:rsidR="005E53B7" w:rsidRPr="00CD7888" w:rsidRDefault="00162A85" w:rsidP="005E53B7">
      <w:pPr>
        <w:pStyle w:val="LBBodyText1"/>
        <w:spacing w:before="0" w:after="0"/>
        <w:jc w:val="right"/>
        <w:rPr>
          <w:sz w:val="24"/>
          <w:szCs w:val="24"/>
        </w:rPr>
      </w:pPr>
      <w:r w:rsidRPr="00CD7888">
        <w:rPr>
          <w:sz w:val="24"/>
          <w:szCs w:val="24"/>
        </w:rPr>
        <w:t>Договору</w:t>
      </w:r>
      <w:r>
        <w:rPr>
          <w:sz w:val="24"/>
          <w:szCs w:val="24"/>
        </w:rPr>
        <w:t xml:space="preserve"> </w:t>
      </w:r>
      <w:r w:rsidR="00FB4816">
        <w:rPr>
          <w:sz w:val="24"/>
          <w:szCs w:val="24"/>
        </w:rPr>
        <w:t>________</w:t>
      </w:r>
    </w:p>
    <w:p w14:paraId="7978337A" w14:textId="30BB209C" w:rsidR="005E53B7" w:rsidRPr="00CD7888" w:rsidRDefault="005E53B7" w:rsidP="005E53B7">
      <w:pPr>
        <w:pStyle w:val="LBBodyText1"/>
        <w:spacing w:before="0" w:after="0"/>
        <w:jc w:val="right"/>
        <w:rPr>
          <w:sz w:val="24"/>
          <w:szCs w:val="24"/>
        </w:rPr>
      </w:pPr>
      <w:r w:rsidRPr="00CD7888">
        <w:rPr>
          <w:sz w:val="24"/>
          <w:szCs w:val="24"/>
        </w:rPr>
        <w:t>от «</w:t>
      </w:r>
      <w:r w:rsidR="00FB4816">
        <w:rPr>
          <w:sz w:val="24"/>
          <w:szCs w:val="24"/>
        </w:rPr>
        <w:t>____</w:t>
      </w:r>
      <w:r w:rsidRPr="00CD7888">
        <w:rPr>
          <w:sz w:val="24"/>
          <w:szCs w:val="24"/>
        </w:rPr>
        <w:t xml:space="preserve">» </w:t>
      </w:r>
      <w:r w:rsidR="00FB4816">
        <w:rPr>
          <w:sz w:val="24"/>
          <w:szCs w:val="24"/>
        </w:rPr>
        <w:t>_____________</w:t>
      </w:r>
      <w:r w:rsidRPr="00CD7888">
        <w:rPr>
          <w:sz w:val="24"/>
          <w:szCs w:val="24"/>
        </w:rPr>
        <w:t xml:space="preserve"> 202</w:t>
      </w:r>
      <w:r>
        <w:rPr>
          <w:sz w:val="24"/>
          <w:szCs w:val="24"/>
        </w:rPr>
        <w:t>6</w:t>
      </w:r>
      <w:r w:rsidRPr="00CD7888">
        <w:rPr>
          <w:sz w:val="24"/>
          <w:szCs w:val="24"/>
        </w:rPr>
        <w:t xml:space="preserve"> г.</w:t>
      </w:r>
    </w:p>
    <w:p w14:paraId="135BC077" w14:textId="77777777" w:rsidR="005E53B7" w:rsidRPr="00CD7888" w:rsidRDefault="005E53B7" w:rsidP="005E53B7">
      <w:pPr>
        <w:rPr>
          <w:rFonts w:eastAsia="Times New Roman"/>
          <w:sz w:val="24"/>
          <w:szCs w:val="24"/>
        </w:rPr>
      </w:pPr>
    </w:p>
    <w:p w14:paraId="3C3A4FE1" w14:textId="41F3537F" w:rsidR="00162A85" w:rsidRPr="00CD7888" w:rsidRDefault="00162A85" w:rsidP="005E53B7">
      <w:pPr>
        <w:pStyle w:val="LBBodyText1"/>
        <w:spacing w:before="0" w:after="0"/>
        <w:jc w:val="right"/>
        <w:rPr>
          <w:sz w:val="24"/>
          <w:szCs w:val="24"/>
        </w:rPr>
      </w:pPr>
    </w:p>
    <w:p w14:paraId="6429D2D8" w14:textId="77777777" w:rsidR="00B90901" w:rsidRDefault="00B90901" w:rsidP="00B4329E">
      <w:pPr>
        <w:pStyle w:val="LBBodyText1"/>
        <w:spacing w:before="0" w:after="0"/>
        <w:jc w:val="right"/>
        <w:rPr>
          <w:sz w:val="24"/>
          <w:szCs w:val="24"/>
        </w:rPr>
      </w:pPr>
    </w:p>
    <w:p w14:paraId="66A140BF" w14:textId="533DBB79" w:rsidR="00B90901" w:rsidRDefault="00B90901" w:rsidP="00B90901">
      <w:pPr>
        <w:pStyle w:val="LBBodyText1"/>
        <w:spacing w:before="0" w:after="0"/>
        <w:rPr>
          <w:sz w:val="24"/>
          <w:szCs w:val="24"/>
        </w:rPr>
      </w:pPr>
    </w:p>
    <w:p w14:paraId="024DF3DE" w14:textId="77777777" w:rsidR="00B90901" w:rsidRDefault="00B90901" w:rsidP="00B90901">
      <w:pPr>
        <w:pStyle w:val="LBBodyText1"/>
        <w:spacing w:before="0" w:after="0"/>
        <w:rPr>
          <w:sz w:val="24"/>
          <w:szCs w:val="24"/>
        </w:rPr>
      </w:pPr>
    </w:p>
    <w:p w14:paraId="2FAE467F" w14:textId="74D68FD1" w:rsidR="00B4329E" w:rsidRPr="00CD7888" w:rsidRDefault="00B4329E" w:rsidP="00B90901">
      <w:pPr>
        <w:pStyle w:val="LBBodyText1"/>
        <w:spacing w:before="0" w:after="0"/>
        <w:jc w:val="center"/>
        <w:rPr>
          <w:sz w:val="24"/>
          <w:szCs w:val="24"/>
        </w:rPr>
      </w:pPr>
      <w:r w:rsidRPr="00CD7888">
        <w:rPr>
          <w:sz w:val="24"/>
          <w:szCs w:val="24"/>
        </w:rPr>
        <w:t>ФОРМА ЗАЯВКИ</w:t>
      </w:r>
    </w:p>
    <w:p w14:paraId="08C77C9C" w14:textId="77777777" w:rsidR="005E3C8E" w:rsidRPr="00CD7888" w:rsidRDefault="005E3C8E" w:rsidP="005D0F0E">
      <w:pPr>
        <w:pStyle w:val="ConsPlusNormal"/>
        <w:jc w:val="right"/>
        <w:outlineLvl w:val="1"/>
        <w:rPr>
          <w:sz w:val="24"/>
          <w:szCs w:val="24"/>
        </w:rPr>
      </w:pPr>
    </w:p>
    <w:p w14:paraId="68041116" w14:textId="77777777" w:rsidR="005E3C8E" w:rsidRPr="00CD7888" w:rsidRDefault="005E3C8E" w:rsidP="005D0F0E">
      <w:pPr>
        <w:pStyle w:val="ConsPlusNormal"/>
        <w:jc w:val="right"/>
        <w:outlineLvl w:val="1"/>
        <w:rPr>
          <w:sz w:val="24"/>
          <w:szCs w:val="24"/>
        </w:rPr>
      </w:pPr>
    </w:p>
    <w:p w14:paraId="7F105D78" w14:textId="77777777" w:rsidR="005E3C8E" w:rsidRPr="00CD7888" w:rsidRDefault="005E3C8E" w:rsidP="005D0F0E">
      <w:pPr>
        <w:pStyle w:val="ConsPlusNormal"/>
        <w:jc w:val="right"/>
        <w:outlineLvl w:val="1"/>
        <w:rPr>
          <w:sz w:val="24"/>
          <w:szCs w:val="24"/>
        </w:rPr>
      </w:pPr>
    </w:p>
    <w:p w14:paraId="51359AFF" w14:textId="73E72FF5" w:rsidR="005E3C8E" w:rsidRPr="00CD7888" w:rsidRDefault="008F173A" w:rsidP="0068515E">
      <w:pPr>
        <w:pStyle w:val="ConsPlusNormal"/>
        <w:jc w:val="right"/>
        <w:outlineLvl w:val="1"/>
        <w:rPr>
          <w:sz w:val="24"/>
          <w:szCs w:val="24"/>
        </w:rPr>
      </w:pPr>
      <w:r w:rsidRPr="00CD7888">
        <w:rPr>
          <w:noProof/>
          <w:sz w:val="24"/>
          <w:szCs w:val="24"/>
        </w:rPr>
        <w:drawing>
          <wp:inline distT="0" distB="0" distL="0" distR="0" wp14:anchorId="13CE274A" wp14:editId="67026761">
            <wp:extent cx="6273914" cy="8572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0470" cy="8608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27C1F8" w14:textId="39188A39" w:rsidR="008F173A" w:rsidRPr="00CD7888" w:rsidRDefault="008F173A" w:rsidP="0068515E">
      <w:pPr>
        <w:pStyle w:val="ConsPlusNormal"/>
        <w:jc w:val="right"/>
        <w:outlineLvl w:val="1"/>
        <w:rPr>
          <w:sz w:val="24"/>
          <w:szCs w:val="24"/>
        </w:rPr>
      </w:pPr>
    </w:p>
    <w:p w14:paraId="7D7B7C94" w14:textId="05672BBC" w:rsidR="008F173A" w:rsidRPr="00CD7888" w:rsidRDefault="008F173A" w:rsidP="0068515E">
      <w:pPr>
        <w:pStyle w:val="ConsPlusNormal"/>
        <w:jc w:val="right"/>
        <w:outlineLvl w:val="1"/>
        <w:rPr>
          <w:sz w:val="24"/>
          <w:szCs w:val="24"/>
        </w:rPr>
      </w:pPr>
    </w:p>
    <w:p w14:paraId="62058969" w14:textId="0975713E" w:rsidR="008F173A" w:rsidRPr="00CD7888" w:rsidRDefault="008F173A" w:rsidP="0068515E">
      <w:pPr>
        <w:pStyle w:val="ConsPlusNormal"/>
        <w:jc w:val="right"/>
        <w:outlineLvl w:val="1"/>
        <w:rPr>
          <w:sz w:val="24"/>
          <w:szCs w:val="24"/>
        </w:rPr>
      </w:pPr>
    </w:p>
    <w:p w14:paraId="798600CE" w14:textId="24D9E243" w:rsidR="008F173A" w:rsidRPr="00CD7888" w:rsidRDefault="008F173A" w:rsidP="0068515E">
      <w:pPr>
        <w:pStyle w:val="ConsPlusNormal"/>
        <w:jc w:val="right"/>
        <w:outlineLvl w:val="1"/>
        <w:rPr>
          <w:sz w:val="24"/>
          <w:szCs w:val="24"/>
        </w:rPr>
      </w:pPr>
    </w:p>
    <w:p w14:paraId="55C9EEE4" w14:textId="3EDE96C4" w:rsidR="008F173A" w:rsidRPr="00CD7888" w:rsidRDefault="008F173A" w:rsidP="0068515E">
      <w:pPr>
        <w:pStyle w:val="ConsPlusNormal"/>
        <w:jc w:val="right"/>
        <w:outlineLvl w:val="1"/>
        <w:rPr>
          <w:sz w:val="24"/>
          <w:szCs w:val="24"/>
        </w:rPr>
      </w:pPr>
    </w:p>
    <w:p w14:paraId="7C4AB34B" w14:textId="58CD3922" w:rsidR="008F173A" w:rsidRPr="00CD7888" w:rsidRDefault="008F173A" w:rsidP="0068515E">
      <w:pPr>
        <w:pStyle w:val="ConsPlusNormal"/>
        <w:jc w:val="right"/>
        <w:outlineLvl w:val="1"/>
        <w:rPr>
          <w:sz w:val="24"/>
          <w:szCs w:val="24"/>
        </w:rPr>
      </w:pPr>
    </w:p>
    <w:p w14:paraId="5415B4FA" w14:textId="5FCCBCAD" w:rsidR="008F173A" w:rsidRPr="00CD7888" w:rsidRDefault="008F173A" w:rsidP="0068515E">
      <w:pPr>
        <w:pStyle w:val="ConsPlusNormal"/>
        <w:jc w:val="right"/>
        <w:outlineLvl w:val="1"/>
        <w:rPr>
          <w:sz w:val="24"/>
          <w:szCs w:val="24"/>
        </w:rPr>
      </w:pPr>
    </w:p>
    <w:tbl>
      <w:tblPr>
        <w:tblW w:w="9571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61"/>
        <w:gridCol w:w="4910"/>
      </w:tblGrid>
      <w:tr w:rsidR="008F173A" w:rsidRPr="00CD7888" w14:paraId="51CB4D08" w14:textId="77777777" w:rsidTr="00650EFB">
        <w:tc>
          <w:tcPr>
            <w:tcW w:w="478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746CDD" w14:textId="77777777" w:rsidR="008F173A" w:rsidRPr="00CD7888" w:rsidRDefault="008F173A" w:rsidP="00650EFB">
            <w:pPr>
              <w:pStyle w:val="LBBodyText1"/>
              <w:jc w:val="left"/>
              <w:rPr>
                <w:b/>
                <w:bCs/>
                <w:sz w:val="24"/>
                <w:szCs w:val="24"/>
              </w:rPr>
            </w:pPr>
            <w:r w:rsidRPr="00CD7888">
              <w:rPr>
                <w:b/>
                <w:bCs/>
                <w:sz w:val="24"/>
                <w:szCs w:val="24"/>
              </w:rPr>
              <w:t>Заказчик:</w:t>
            </w:r>
          </w:p>
          <w:p w14:paraId="39FDD027" w14:textId="370CDD0B" w:rsidR="008F173A" w:rsidRDefault="00FB4816" w:rsidP="00FB4816">
            <w:pPr>
              <w:pStyle w:val="LBBodyText1"/>
              <w:jc w:val="left"/>
              <w:rPr>
                <w:b/>
                <w:bCs/>
                <w:sz w:val="24"/>
                <w:szCs w:val="24"/>
              </w:rPr>
            </w:pPr>
            <w:r w:rsidRPr="00FB4816">
              <w:rPr>
                <w:b/>
                <w:bCs/>
                <w:sz w:val="24"/>
                <w:szCs w:val="24"/>
              </w:rPr>
              <w:t>Директор</w:t>
            </w:r>
          </w:p>
          <w:p w14:paraId="0388B056" w14:textId="77777777" w:rsidR="00FB4816" w:rsidRPr="00FB4816" w:rsidRDefault="00FB4816" w:rsidP="00FB4816">
            <w:pPr>
              <w:pStyle w:val="LBBodyText1"/>
              <w:jc w:val="left"/>
              <w:rPr>
                <w:b/>
                <w:bCs/>
                <w:sz w:val="24"/>
                <w:szCs w:val="24"/>
              </w:rPr>
            </w:pPr>
          </w:p>
          <w:p w14:paraId="53134D47" w14:textId="73A36C45" w:rsidR="008F173A" w:rsidRPr="00CD7888" w:rsidRDefault="00FB4816" w:rsidP="00CD7888">
            <w:pPr>
              <w:pStyle w:val="LBBodyText1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__________________/К.А. Степанова/</w:t>
            </w:r>
          </w:p>
        </w:tc>
        <w:tc>
          <w:tcPr>
            <w:tcW w:w="47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385A10" w14:textId="1EA7E57A" w:rsidR="008F173A" w:rsidRDefault="008F173A" w:rsidP="00FB4816">
            <w:pPr>
              <w:pStyle w:val="LBBodyText1"/>
              <w:jc w:val="left"/>
              <w:rPr>
                <w:b/>
                <w:bCs/>
                <w:sz w:val="24"/>
                <w:szCs w:val="24"/>
              </w:rPr>
            </w:pPr>
            <w:r w:rsidRPr="00CD7888">
              <w:rPr>
                <w:b/>
                <w:bCs/>
                <w:sz w:val="24"/>
                <w:szCs w:val="24"/>
              </w:rPr>
              <w:t>Исполнитель:</w:t>
            </w:r>
          </w:p>
          <w:p w14:paraId="2A1B45C0" w14:textId="77777777" w:rsidR="00FB4816" w:rsidRDefault="00FB4816" w:rsidP="00FB4816">
            <w:pPr>
              <w:pStyle w:val="LBBodyText1"/>
              <w:jc w:val="left"/>
              <w:rPr>
                <w:b/>
                <w:bCs/>
                <w:sz w:val="24"/>
                <w:szCs w:val="24"/>
              </w:rPr>
            </w:pPr>
          </w:p>
          <w:p w14:paraId="734F94B7" w14:textId="77777777" w:rsidR="00FB4816" w:rsidRDefault="00FB4816" w:rsidP="00FB4816">
            <w:pPr>
              <w:pStyle w:val="LBBodyText1"/>
              <w:jc w:val="left"/>
              <w:rPr>
                <w:b/>
                <w:bCs/>
                <w:sz w:val="24"/>
                <w:szCs w:val="24"/>
              </w:rPr>
            </w:pPr>
          </w:p>
          <w:p w14:paraId="4F0912A3" w14:textId="2A1CCF42" w:rsidR="00FB4816" w:rsidRPr="00FB4816" w:rsidRDefault="00FB4816" w:rsidP="00FB4816">
            <w:pPr>
              <w:pStyle w:val="LBBodyText1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__________________/____________________/</w:t>
            </w:r>
          </w:p>
          <w:p w14:paraId="024CA7BA" w14:textId="4B7B6FE7" w:rsidR="008F173A" w:rsidRPr="00CD7888" w:rsidRDefault="008F173A" w:rsidP="00650EFB">
            <w:pPr>
              <w:pStyle w:val="LBBodyText2"/>
              <w:ind w:left="0"/>
              <w:rPr>
                <w:sz w:val="24"/>
                <w:szCs w:val="24"/>
              </w:rPr>
            </w:pPr>
          </w:p>
        </w:tc>
      </w:tr>
    </w:tbl>
    <w:p w14:paraId="4C6F1B3A" w14:textId="77777777" w:rsidR="008F173A" w:rsidRPr="00CD7888" w:rsidRDefault="008F173A" w:rsidP="0068515E">
      <w:pPr>
        <w:pStyle w:val="ConsPlusNormal"/>
        <w:jc w:val="right"/>
        <w:outlineLvl w:val="1"/>
        <w:rPr>
          <w:sz w:val="24"/>
          <w:szCs w:val="24"/>
        </w:rPr>
      </w:pPr>
    </w:p>
    <w:sectPr w:rsidR="008F173A" w:rsidRPr="00CD7888" w:rsidSect="00087DDA">
      <w:pgSz w:w="11906" w:h="16838"/>
      <w:pgMar w:top="568" w:right="566" w:bottom="426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98188E0" w14:textId="77777777" w:rsidR="0063142F" w:rsidRDefault="0063142F" w:rsidP="001F360E">
      <w:pPr>
        <w:spacing w:after="0" w:line="240" w:lineRule="auto"/>
      </w:pPr>
      <w:r>
        <w:separator/>
      </w:r>
    </w:p>
  </w:endnote>
  <w:endnote w:type="continuationSeparator" w:id="0">
    <w:p w14:paraId="42AFCB75" w14:textId="77777777" w:rsidR="0063142F" w:rsidRDefault="0063142F" w:rsidP="001F36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51E3C6B" w14:textId="77777777" w:rsidR="0063142F" w:rsidRDefault="0063142F" w:rsidP="001F360E">
      <w:pPr>
        <w:spacing w:after="0" w:line="240" w:lineRule="auto"/>
      </w:pPr>
      <w:r>
        <w:separator/>
      </w:r>
    </w:p>
  </w:footnote>
  <w:footnote w:type="continuationSeparator" w:id="0">
    <w:p w14:paraId="633C52D9" w14:textId="77777777" w:rsidR="0063142F" w:rsidRDefault="0063142F" w:rsidP="001F360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3F0BE7"/>
    <w:multiLevelType w:val="hybridMultilevel"/>
    <w:tmpl w:val="7E528E0C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>
    <w:nsid w:val="04AF566A"/>
    <w:multiLevelType w:val="hybridMultilevel"/>
    <w:tmpl w:val="C140487C"/>
    <w:lvl w:ilvl="0" w:tplc="03AC442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652E1D"/>
    <w:multiLevelType w:val="multilevel"/>
    <w:tmpl w:val="D1D43834"/>
    <w:lvl w:ilvl="0">
      <w:start w:val="2"/>
      <w:numFmt w:val="decimal"/>
      <w:lvlText w:val="%1."/>
      <w:lvlJc w:val="left"/>
      <w:pPr>
        <w:ind w:left="720" w:firstLine="0"/>
      </w:pPr>
    </w:lvl>
    <w:lvl w:ilvl="1">
      <w:start w:val="1"/>
      <w:numFmt w:val="decimal"/>
      <w:lvlText w:val="%1.%2."/>
      <w:lvlJc w:val="left"/>
      <w:pPr>
        <w:ind w:left="993" w:firstLine="0"/>
      </w:pPr>
      <w:rPr>
        <w:rFonts w:ascii="Times New Roman" w:hAnsi="Times New Roman" w:cs="Times New Roman"/>
        <w:b w:val="0"/>
        <w:i w:val="0"/>
        <w:strike w:val="0"/>
        <w:dstrike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135" w:firstLine="0"/>
      </w:pPr>
      <w:rPr>
        <w:b w:val="0"/>
      </w:rPr>
    </w:lvl>
    <w:lvl w:ilvl="3">
      <w:start w:val="1"/>
      <w:numFmt w:val="decimal"/>
      <w:lvlText w:val="%1.%2.%3.%4."/>
      <w:lvlJc w:val="left"/>
      <w:pPr>
        <w:ind w:left="2529" w:firstLine="0"/>
      </w:pPr>
    </w:lvl>
    <w:lvl w:ilvl="4">
      <w:start w:val="1"/>
      <w:numFmt w:val="decimal"/>
      <w:lvlText w:val="%1.%2.%3.%4.%5."/>
      <w:lvlJc w:val="left"/>
      <w:pPr>
        <w:ind w:left="2877" w:firstLine="0"/>
      </w:pPr>
    </w:lvl>
    <w:lvl w:ilvl="5">
      <w:start w:val="1"/>
      <w:numFmt w:val="decimal"/>
      <w:lvlText w:val="%1.%2.%3.%4.%5.%6."/>
      <w:lvlJc w:val="left"/>
      <w:pPr>
        <w:ind w:left="3225" w:firstLine="0"/>
      </w:pPr>
    </w:lvl>
    <w:lvl w:ilvl="6">
      <w:start w:val="1"/>
      <w:numFmt w:val="decimal"/>
      <w:lvlText w:val="%1.%2.%3.%4.%5.%6.%7."/>
      <w:lvlJc w:val="left"/>
      <w:pPr>
        <w:ind w:left="3888" w:firstLine="0"/>
      </w:pPr>
    </w:lvl>
    <w:lvl w:ilvl="7">
      <w:start w:val="1"/>
      <w:numFmt w:val="decimal"/>
      <w:lvlText w:val="%1.%2.%3.%4.%5.%6.%7.%8."/>
      <w:lvlJc w:val="left"/>
      <w:pPr>
        <w:ind w:left="4236" w:firstLine="0"/>
      </w:pPr>
    </w:lvl>
    <w:lvl w:ilvl="8">
      <w:start w:val="1"/>
      <w:numFmt w:val="decimal"/>
      <w:lvlText w:val="%1.%2.%3.%4.%5.%6.%7.%8.%9."/>
      <w:lvlJc w:val="left"/>
      <w:pPr>
        <w:ind w:left="4944" w:firstLine="0"/>
      </w:pPr>
    </w:lvl>
  </w:abstractNum>
  <w:abstractNum w:abstractNumId="3">
    <w:nsid w:val="14111415"/>
    <w:multiLevelType w:val="multilevel"/>
    <w:tmpl w:val="1B5606E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4">
    <w:nsid w:val="24EA6D00"/>
    <w:multiLevelType w:val="multilevel"/>
    <w:tmpl w:val="B4547942"/>
    <w:styleLink w:val="LFO291"/>
    <w:lvl w:ilvl="0">
      <w:start w:val="1"/>
      <w:numFmt w:val="decimal"/>
      <w:pStyle w:val="LBGovstyle6"/>
      <w:lvlText w:val="%1."/>
      <w:lvlJc w:val="left"/>
      <w:pPr>
        <w:ind w:left="720" w:hanging="720"/>
      </w:pPr>
      <w:rPr>
        <w:rFonts w:ascii="Times New Roman" w:hAnsi="Times New Roman"/>
        <w:b w:val="0"/>
        <w:i w:val="0"/>
        <w:sz w:val="22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/>
        <w:b w:val="0"/>
        <w:i w:val="0"/>
        <w:sz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webHidden w:val="0"/>
        <w:color w:val="auto"/>
        <w:spacing w:val="0"/>
        <w:kern w:val="0"/>
        <w:position w:val="0"/>
        <w:sz w:val="22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Times New Roman" w:hAnsi="Times New Roman"/>
        <w:b w:val="0"/>
        <w:i w:val="0"/>
        <w:sz w:val="22"/>
      </w:rPr>
    </w:lvl>
    <w:lvl w:ilvl="4">
      <w:start w:val="1"/>
      <w:numFmt w:val="russianLower"/>
      <w:lvlText w:val="(%5)"/>
      <w:lvlJc w:val="left"/>
      <w:pPr>
        <w:ind w:left="1440" w:hanging="720"/>
      </w:pPr>
    </w:lvl>
    <w:lvl w:ilvl="5">
      <w:numFmt w:val="bullet"/>
      <w:lvlText w:val=""/>
      <w:lvlJc w:val="left"/>
      <w:pPr>
        <w:ind w:left="1440" w:hanging="720"/>
      </w:pPr>
      <w:rPr>
        <w:rFonts w:ascii="Symbol" w:hAnsi="Symbol"/>
      </w:rPr>
    </w:lvl>
    <w:lvl w:ilvl="6">
      <w:numFmt w:val="bullet"/>
      <w:lvlText w:val=""/>
      <w:lvlJc w:val="left"/>
      <w:pPr>
        <w:ind w:left="1440" w:hanging="720"/>
      </w:pPr>
      <w:rPr>
        <w:rFonts w:ascii="Symbol" w:hAnsi="Symbol"/>
        <w:color w:val="auto"/>
      </w:r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right"/>
      <w:pPr>
        <w:ind w:left="720" w:hanging="720"/>
      </w:pPr>
    </w:lvl>
  </w:abstractNum>
  <w:abstractNum w:abstractNumId="5">
    <w:nsid w:val="26C473CB"/>
    <w:multiLevelType w:val="multilevel"/>
    <w:tmpl w:val="F57675D8"/>
    <w:lvl w:ilvl="0">
      <w:start w:val="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7"/>
      <w:numFmt w:val="decimal"/>
      <w:lvlText w:val="%1.%2."/>
      <w:lvlJc w:val="left"/>
      <w:pPr>
        <w:ind w:left="1473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39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744" w:hanging="1800"/>
      </w:pPr>
      <w:rPr>
        <w:rFonts w:hint="default"/>
      </w:rPr>
    </w:lvl>
  </w:abstractNum>
  <w:abstractNum w:abstractNumId="6">
    <w:nsid w:val="2C253A31"/>
    <w:multiLevelType w:val="multilevel"/>
    <w:tmpl w:val="2E90C090"/>
    <w:lvl w:ilvl="0">
      <w:start w:val="5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3273" w:hanging="720"/>
      </w:pPr>
    </w:lvl>
    <w:lvl w:ilvl="4">
      <w:start w:val="1"/>
      <w:numFmt w:val="decimal"/>
      <w:lvlText w:val="%1.%2.%3.%4.%5."/>
      <w:lvlJc w:val="left"/>
      <w:pPr>
        <w:ind w:left="4484" w:hanging="1080"/>
      </w:pPr>
    </w:lvl>
    <w:lvl w:ilvl="5">
      <w:start w:val="1"/>
      <w:numFmt w:val="decimal"/>
      <w:lvlText w:val="%1.%2.%3.%4.%5.%6."/>
      <w:lvlJc w:val="left"/>
      <w:pPr>
        <w:ind w:left="5335" w:hanging="1080"/>
      </w:pPr>
    </w:lvl>
    <w:lvl w:ilvl="6">
      <w:start w:val="1"/>
      <w:numFmt w:val="decimal"/>
      <w:lvlText w:val="%1.%2.%3.%4.%5.%6.%7."/>
      <w:lvlJc w:val="left"/>
      <w:pPr>
        <w:ind w:left="6546" w:hanging="1440"/>
      </w:pPr>
    </w:lvl>
    <w:lvl w:ilvl="7">
      <w:start w:val="1"/>
      <w:numFmt w:val="decimal"/>
      <w:lvlText w:val="%1.%2.%3.%4.%5.%6.%7.%8."/>
      <w:lvlJc w:val="left"/>
      <w:pPr>
        <w:ind w:left="7397" w:hanging="1440"/>
      </w:pPr>
    </w:lvl>
    <w:lvl w:ilvl="8">
      <w:start w:val="1"/>
      <w:numFmt w:val="decimal"/>
      <w:lvlText w:val="%1.%2.%3.%4.%5.%6.%7.%8.%9."/>
      <w:lvlJc w:val="left"/>
      <w:pPr>
        <w:ind w:left="8608" w:hanging="1800"/>
      </w:pPr>
    </w:lvl>
  </w:abstractNum>
  <w:abstractNum w:abstractNumId="7">
    <w:nsid w:val="3B7E1869"/>
    <w:multiLevelType w:val="multilevel"/>
    <w:tmpl w:val="2E90C090"/>
    <w:lvl w:ilvl="0">
      <w:start w:val="5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3273" w:hanging="720"/>
      </w:pPr>
    </w:lvl>
    <w:lvl w:ilvl="4">
      <w:start w:val="1"/>
      <w:numFmt w:val="decimal"/>
      <w:lvlText w:val="%1.%2.%3.%4.%5."/>
      <w:lvlJc w:val="left"/>
      <w:pPr>
        <w:ind w:left="4484" w:hanging="1080"/>
      </w:pPr>
    </w:lvl>
    <w:lvl w:ilvl="5">
      <w:start w:val="1"/>
      <w:numFmt w:val="decimal"/>
      <w:lvlText w:val="%1.%2.%3.%4.%5.%6."/>
      <w:lvlJc w:val="left"/>
      <w:pPr>
        <w:ind w:left="5335" w:hanging="1080"/>
      </w:pPr>
    </w:lvl>
    <w:lvl w:ilvl="6">
      <w:start w:val="1"/>
      <w:numFmt w:val="decimal"/>
      <w:lvlText w:val="%1.%2.%3.%4.%5.%6.%7."/>
      <w:lvlJc w:val="left"/>
      <w:pPr>
        <w:ind w:left="6546" w:hanging="1440"/>
      </w:pPr>
    </w:lvl>
    <w:lvl w:ilvl="7">
      <w:start w:val="1"/>
      <w:numFmt w:val="decimal"/>
      <w:lvlText w:val="%1.%2.%3.%4.%5.%6.%7.%8."/>
      <w:lvlJc w:val="left"/>
      <w:pPr>
        <w:ind w:left="7397" w:hanging="1440"/>
      </w:pPr>
    </w:lvl>
    <w:lvl w:ilvl="8">
      <w:start w:val="1"/>
      <w:numFmt w:val="decimal"/>
      <w:lvlText w:val="%1.%2.%3.%4.%5.%6.%7.%8.%9."/>
      <w:lvlJc w:val="left"/>
      <w:pPr>
        <w:ind w:left="8608" w:hanging="1800"/>
      </w:pPr>
    </w:lvl>
  </w:abstractNum>
  <w:abstractNum w:abstractNumId="8">
    <w:nsid w:val="51FB3E13"/>
    <w:multiLevelType w:val="multilevel"/>
    <w:tmpl w:val="569AB1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AAD5E97"/>
    <w:multiLevelType w:val="multilevel"/>
    <w:tmpl w:val="363E32EE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6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10">
    <w:nsid w:val="627C6FE3"/>
    <w:multiLevelType w:val="multilevel"/>
    <w:tmpl w:val="46A48F0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1">
    <w:nsid w:val="67AD3024"/>
    <w:multiLevelType w:val="multilevel"/>
    <w:tmpl w:val="DE04DC3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39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744" w:hanging="1800"/>
      </w:pPr>
      <w:rPr>
        <w:rFonts w:hint="default"/>
      </w:rPr>
    </w:lvl>
  </w:abstractNum>
  <w:abstractNum w:abstractNumId="12">
    <w:nsid w:val="6B6010D8"/>
    <w:multiLevelType w:val="multilevel"/>
    <w:tmpl w:val="17521FBA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6"/>
      <w:numFmt w:val="decimal"/>
      <w:lvlText w:val="%1.%2."/>
      <w:lvlJc w:val="left"/>
      <w:pPr>
        <w:ind w:left="1353" w:hanging="360"/>
      </w:pPr>
      <w:rPr>
        <w:rFonts w:ascii="Times New Roman" w:hAnsi="Times New Roman"/>
        <w:b w:val="0"/>
        <w:sz w:val="24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3">
    <w:nsid w:val="72335AE1"/>
    <w:multiLevelType w:val="multilevel"/>
    <w:tmpl w:val="2E90C090"/>
    <w:lvl w:ilvl="0">
      <w:start w:val="5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3273" w:hanging="720"/>
      </w:pPr>
    </w:lvl>
    <w:lvl w:ilvl="4">
      <w:start w:val="1"/>
      <w:numFmt w:val="decimal"/>
      <w:lvlText w:val="%1.%2.%3.%4.%5."/>
      <w:lvlJc w:val="left"/>
      <w:pPr>
        <w:ind w:left="4484" w:hanging="1080"/>
      </w:pPr>
    </w:lvl>
    <w:lvl w:ilvl="5">
      <w:start w:val="1"/>
      <w:numFmt w:val="decimal"/>
      <w:lvlText w:val="%1.%2.%3.%4.%5.%6."/>
      <w:lvlJc w:val="left"/>
      <w:pPr>
        <w:ind w:left="5335" w:hanging="1080"/>
      </w:pPr>
    </w:lvl>
    <w:lvl w:ilvl="6">
      <w:start w:val="1"/>
      <w:numFmt w:val="decimal"/>
      <w:lvlText w:val="%1.%2.%3.%4.%5.%6.%7."/>
      <w:lvlJc w:val="left"/>
      <w:pPr>
        <w:ind w:left="6546" w:hanging="1440"/>
      </w:pPr>
    </w:lvl>
    <w:lvl w:ilvl="7">
      <w:start w:val="1"/>
      <w:numFmt w:val="decimal"/>
      <w:lvlText w:val="%1.%2.%3.%4.%5.%6.%7.%8."/>
      <w:lvlJc w:val="left"/>
      <w:pPr>
        <w:ind w:left="7397" w:hanging="1440"/>
      </w:pPr>
    </w:lvl>
    <w:lvl w:ilvl="8">
      <w:start w:val="1"/>
      <w:numFmt w:val="decimal"/>
      <w:lvlText w:val="%1.%2.%3.%4.%5.%6.%7.%8.%9."/>
      <w:lvlJc w:val="left"/>
      <w:pPr>
        <w:ind w:left="8608" w:hanging="1800"/>
      </w:pPr>
    </w:lvl>
  </w:abstractNum>
  <w:abstractNum w:abstractNumId="14">
    <w:nsid w:val="775B2C45"/>
    <w:multiLevelType w:val="multilevel"/>
    <w:tmpl w:val="28F0041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14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5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9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1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70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91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488" w:hanging="1800"/>
      </w:pPr>
      <w:rPr>
        <w:rFonts w:hint="default"/>
      </w:rPr>
    </w:lvl>
  </w:abstractNum>
  <w:num w:numId="1">
    <w:abstractNumId w:val="2"/>
  </w:num>
  <w:num w:numId="2">
    <w:abstractNumId w:val="12"/>
  </w:num>
  <w:num w:numId="3">
    <w:abstractNumId w:val="7"/>
  </w:num>
  <w:num w:numId="4">
    <w:abstractNumId w:val="6"/>
  </w:num>
  <w:num w:numId="5">
    <w:abstractNumId w:val="11"/>
  </w:num>
  <w:num w:numId="6">
    <w:abstractNumId w:val="5"/>
  </w:num>
  <w:num w:numId="7">
    <w:abstractNumId w:val="13"/>
  </w:num>
  <w:num w:numId="8">
    <w:abstractNumId w:val="8"/>
  </w:num>
  <w:num w:numId="9">
    <w:abstractNumId w:val="3"/>
  </w:num>
  <w:num w:numId="10">
    <w:abstractNumId w:val="9"/>
  </w:num>
  <w:num w:numId="11">
    <w:abstractNumId w:val="14"/>
  </w:num>
  <w:num w:numId="12">
    <w:abstractNumId w:val="10"/>
  </w:num>
  <w:num w:numId="13">
    <w:abstractNumId w:val="0"/>
  </w:num>
  <w:num w:numId="14">
    <w:abstractNumId w:val="4"/>
  </w:num>
  <w:num w:numId="1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/>
    <w:lvlOverride w:ilvl="7">
      <w:startOverride w:val="1"/>
    </w:lvlOverride>
    <w:lvlOverride w:ilvl="8">
      <w:startOverride w:val="1"/>
    </w:lvlOverride>
  </w:num>
  <w:num w:numId="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579D"/>
    <w:rsid w:val="00001760"/>
    <w:rsid w:val="00023B88"/>
    <w:rsid w:val="00024838"/>
    <w:rsid w:val="00044709"/>
    <w:rsid w:val="0004530F"/>
    <w:rsid w:val="0004705B"/>
    <w:rsid w:val="00071455"/>
    <w:rsid w:val="000837C1"/>
    <w:rsid w:val="00083C7D"/>
    <w:rsid w:val="000840A7"/>
    <w:rsid w:val="00087DDA"/>
    <w:rsid w:val="00091349"/>
    <w:rsid w:val="000947BB"/>
    <w:rsid w:val="000B4F64"/>
    <w:rsid w:val="000D72B3"/>
    <w:rsid w:val="000E0A6D"/>
    <w:rsid w:val="000F18A5"/>
    <w:rsid w:val="000F1985"/>
    <w:rsid w:val="001155FC"/>
    <w:rsid w:val="00116F10"/>
    <w:rsid w:val="00126DE9"/>
    <w:rsid w:val="0014278F"/>
    <w:rsid w:val="00162A85"/>
    <w:rsid w:val="00183880"/>
    <w:rsid w:val="00197A0E"/>
    <w:rsid w:val="001A20E0"/>
    <w:rsid w:val="001A25FA"/>
    <w:rsid w:val="001A68B7"/>
    <w:rsid w:val="001B0CBE"/>
    <w:rsid w:val="001B3DDF"/>
    <w:rsid w:val="001B50EA"/>
    <w:rsid w:val="001D3CFA"/>
    <w:rsid w:val="001E429B"/>
    <w:rsid w:val="001F355A"/>
    <w:rsid w:val="001F360E"/>
    <w:rsid w:val="001F489B"/>
    <w:rsid w:val="001F6EA6"/>
    <w:rsid w:val="0022493F"/>
    <w:rsid w:val="00231CBD"/>
    <w:rsid w:val="002342FB"/>
    <w:rsid w:val="002359E5"/>
    <w:rsid w:val="00257008"/>
    <w:rsid w:val="00262C1C"/>
    <w:rsid w:val="002702D0"/>
    <w:rsid w:val="00275C59"/>
    <w:rsid w:val="00291495"/>
    <w:rsid w:val="002B61F4"/>
    <w:rsid w:val="002D1ADB"/>
    <w:rsid w:val="00305DDD"/>
    <w:rsid w:val="00305E03"/>
    <w:rsid w:val="003163C5"/>
    <w:rsid w:val="00316948"/>
    <w:rsid w:val="00322927"/>
    <w:rsid w:val="00331507"/>
    <w:rsid w:val="003368C3"/>
    <w:rsid w:val="00342805"/>
    <w:rsid w:val="00351262"/>
    <w:rsid w:val="00367C17"/>
    <w:rsid w:val="00367D0A"/>
    <w:rsid w:val="00373929"/>
    <w:rsid w:val="0038068B"/>
    <w:rsid w:val="00381BBB"/>
    <w:rsid w:val="003A2EBD"/>
    <w:rsid w:val="003C052C"/>
    <w:rsid w:val="003C1E48"/>
    <w:rsid w:val="003C7E3C"/>
    <w:rsid w:val="003D43ED"/>
    <w:rsid w:val="003D616B"/>
    <w:rsid w:val="003E41E9"/>
    <w:rsid w:val="003E7229"/>
    <w:rsid w:val="004112A7"/>
    <w:rsid w:val="00416012"/>
    <w:rsid w:val="00432920"/>
    <w:rsid w:val="004502A2"/>
    <w:rsid w:val="0047703E"/>
    <w:rsid w:val="00481C1B"/>
    <w:rsid w:val="0048297E"/>
    <w:rsid w:val="00487843"/>
    <w:rsid w:val="004939D6"/>
    <w:rsid w:val="0049543F"/>
    <w:rsid w:val="004A207B"/>
    <w:rsid w:val="004B1941"/>
    <w:rsid w:val="004F3BB5"/>
    <w:rsid w:val="004F7A83"/>
    <w:rsid w:val="00507E8B"/>
    <w:rsid w:val="00541628"/>
    <w:rsid w:val="00564944"/>
    <w:rsid w:val="00570C2B"/>
    <w:rsid w:val="005724DC"/>
    <w:rsid w:val="0057663D"/>
    <w:rsid w:val="00585DD7"/>
    <w:rsid w:val="005B6A50"/>
    <w:rsid w:val="005C0D5F"/>
    <w:rsid w:val="005D0F0E"/>
    <w:rsid w:val="005D128D"/>
    <w:rsid w:val="005E166B"/>
    <w:rsid w:val="005E1EB0"/>
    <w:rsid w:val="005E3C8E"/>
    <w:rsid w:val="005E53B7"/>
    <w:rsid w:val="0063142F"/>
    <w:rsid w:val="00644F72"/>
    <w:rsid w:val="00664F6E"/>
    <w:rsid w:val="0068515E"/>
    <w:rsid w:val="00690BF3"/>
    <w:rsid w:val="006A0A91"/>
    <w:rsid w:val="006B1B23"/>
    <w:rsid w:val="00755D6D"/>
    <w:rsid w:val="00776679"/>
    <w:rsid w:val="00795DC4"/>
    <w:rsid w:val="007B3A3C"/>
    <w:rsid w:val="007E043B"/>
    <w:rsid w:val="007E6CCD"/>
    <w:rsid w:val="00801B55"/>
    <w:rsid w:val="00811517"/>
    <w:rsid w:val="0082598D"/>
    <w:rsid w:val="008451A9"/>
    <w:rsid w:val="008511A4"/>
    <w:rsid w:val="00870988"/>
    <w:rsid w:val="0087680F"/>
    <w:rsid w:val="008A5B77"/>
    <w:rsid w:val="008C2A02"/>
    <w:rsid w:val="008F173A"/>
    <w:rsid w:val="00903787"/>
    <w:rsid w:val="00903F76"/>
    <w:rsid w:val="00910488"/>
    <w:rsid w:val="009146DB"/>
    <w:rsid w:val="00914C13"/>
    <w:rsid w:val="009161FE"/>
    <w:rsid w:val="00950F6E"/>
    <w:rsid w:val="009552FF"/>
    <w:rsid w:val="0096146F"/>
    <w:rsid w:val="00962C56"/>
    <w:rsid w:val="00990ADB"/>
    <w:rsid w:val="009965C7"/>
    <w:rsid w:val="009A3EA6"/>
    <w:rsid w:val="009C4132"/>
    <w:rsid w:val="009C41D1"/>
    <w:rsid w:val="009C5C91"/>
    <w:rsid w:val="009E229E"/>
    <w:rsid w:val="009E3115"/>
    <w:rsid w:val="009F380A"/>
    <w:rsid w:val="00A10C52"/>
    <w:rsid w:val="00A12C87"/>
    <w:rsid w:val="00A22CA6"/>
    <w:rsid w:val="00A50577"/>
    <w:rsid w:val="00A52B6B"/>
    <w:rsid w:val="00A67440"/>
    <w:rsid w:val="00A9028D"/>
    <w:rsid w:val="00AB6D66"/>
    <w:rsid w:val="00AC2347"/>
    <w:rsid w:val="00AC3637"/>
    <w:rsid w:val="00AE0306"/>
    <w:rsid w:val="00AE05AC"/>
    <w:rsid w:val="00B4329E"/>
    <w:rsid w:val="00B6326D"/>
    <w:rsid w:val="00B67558"/>
    <w:rsid w:val="00B90901"/>
    <w:rsid w:val="00B91570"/>
    <w:rsid w:val="00B9191F"/>
    <w:rsid w:val="00BB575A"/>
    <w:rsid w:val="00BF4D96"/>
    <w:rsid w:val="00BF6472"/>
    <w:rsid w:val="00C03FA2"/>
    <w:rsid w:val="00C0518B"/>
    <w:rsid w:val="00C1392D"/>
    <w:rsid w:val="00C163C8"/>
    <w:rsid w:val="00C2131A"/>
    <w:rsid w:val="00C325DD"/>
    <w:rsid w:val="00C5579D"/>
    <w:rsid w:val="00C825C7"/>
    <w:rsid w:val="00C83AA9"/>
    <w:rsid w:val="00C966F6"/>
    <w:rsid w:val="00CA699C"/>
    <w:rsid w:val="00CB1915"/>
    <w:rsid w:val="00CD7888"/>
    <w:rsid w:val="00CE772C"/>
    <w:rsid w:val="00CF62C4"/>
    <w:rsid w:val="00D02C5A"/>
    <w:rsid w:val="00D0396C"/>
    <w:rsid w:val="00D039CA"/>
    <w:rsid w:val="00D20DD7"/>
    <w:rsid w:val="00D23EA5"/>
    <w:rsid w:val="00D40F39"/>
    <w:rsid w:val="00D533FE"/>
    <w:rsid w:val="00D5392C"/>
    <w:rsid w:val="00D908C7"/>
    <w:rsid w:val="00D944F9"/>
    <w:rsid w:val="00DA0BBE"/>
    <w:rsid w:val="00DB13E5"/>
    <w:rsid w:val="00DB5113"/>
    <w:rsid w:val="00DE0495"/>
    <w:rsid w:val="00DE2E28"/>
    <w:rsid w:val="00DE7D79"/>
    <w:rsid w:val="00DF72DF"/>
    <w:rsid w:val="00E20F19"/>
    <w:rsid w:val="00E25BFA"/>
    <w:rsid w:val="00E45E1A"/>
    <w:rsid w:val="00E5492B"/>
    <w:rsid w:val="00E6365A"/>
    <w:rsid w:val="00E63B9F"/>
    <w:rsid w:val="00E64D88"/>
    <w:rsid w:val="00E67A70"/>
    <w:rsid w:val="00F00AEA"/>
    <w:rsid w:val="00F05C79"/>
    <w:rsid w:val="00F06649"/>
    <w:rsid w:val="00F302C2"/>
    <w:rsid w:val="00F41DD1"/>
    <w:rsid w:val="00F45D53"/>
    <w:rsid w:val="00F6416D"/>
    <w:rsid w:val="00FA2A33"/>
    <w:rsid w:val="00FA67E8"/>
    <w:rsid w:val="00FB3419"/>
    <w:rsid w:val="00FB4816"/>
    <w:rsid w:val="00FB5E9C"/>
    <w:rsid w:val="00FB65E7"/>
    <w:rsid w:val="00FD249D"/>
    <w:rsid w:val="00FD7188"/>
    <w:rsid w:val="00FD7A91"/>
    <w:rsid w:val="00FF5D5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80C50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annotation text" w:qFormat="1"/>
    <w:lsdException w:name="caption" w:uiPriority="35" w:qFormat="1"/>
    <w:lsdException w:name="footnote reference" w:uiPriority="0"/>
    <w:lsdException w:name="annotation reference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173A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5579D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ConsPlusNonformat">
    <w:name w:val="ConsPlusNonformat"/>
    <w:rsid w:val="00C5579D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rsid w:val="00C5579D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ConsPlusCell">
    <w:name w:val="ConsPlusCell"/>
    <w:rsid w:val="00C5579D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paragraph" w:customStyle="1" w:styleId="ConsPlusDocList">
    <w:name w:val="ConsPlusDocList"/>
    <w:rsid w:val="00C5579D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ConsPlusTitlePage">
    <w:name w:val="ConsPlusTitlePage"/>
    <w:rsid w:val="00C5579D"/>
    <w:pPr>
      <w:widowControl w:val="0"/>
      <w:autoSpaceDE w:val="0"/>
      <w:autoSpaceDN w:val="0"/>
    </w:pPr>
    <w:rPr>
      <w:rFonts w:ascii="Tahoma" w:eastAsia="Times New Roman" w:hAnsi="Tahoma" w:cs="Tahoma"/>
    </w:rPr>
  </w:style>
  <w:style w:type="paragraph" w:customStyle="1" w:styleId="ConsPlusJurTerm">
    <w:name w:val="ConsPlusJurTerm"/>
    <w:rsid w:val="00C5579D"/>
    <w:pPr>
      <w:widowControl w:val="0"/>
      <w:autoSpaceDE w:val="0"/>
      <w:autoSpaceDN w:val="0"/>
    </w:pPr>
    <w:rPr>
      <w:rFonts w:ascii="Tahoma" w:eastAsia="Times New Roman" w:hAnsi="Tahoma" w:cs="Tahoma"/>
      <w:sz w:val="26"/>
    </w:rPr>
  </w:style>
  <w:style w:type="paragraph" w:customStyle="1" w:styleId="ConsPlusTextList">
    <w:name w:val="ConsPlusTextList"/>
    <w:rsid w:val="00C5579D"/>
    <w:pPr>
      <w:widowControl w:val="0"/>
      <w:autoSpaceDE w:val="0"/>
      <w:autoSpaceDN w:val="0"/>
    </w:pPr>
    <w:rPr>
      <w:rFonts w:ascii="Arial" w:eastAsia="Times New Roman" w:hAnsi="Arial" w:cs="Arial"/>
    </w:rPr>
  </w:style>
  <w:style w:type="paragraph" w:styleId="a3">
    <w:name w:val="footnote text"/>
    <w:basedOn w:val="a"/>
    <w:link w:val="a4"/>
    <w:qFormat/>
    <w:rsid w:val="001F360E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</w:rPr>
  </w:style>
  <w:style w:type="character" w:customStyle="1" w:styleId="a4">
    <w:name w:val="Текст сноски Знак"/>
    <w:link w:val="a3"/>
    <w:rsid w:val="001F360E"/>
    <w:rPr>
      <w:rFonts w:ascii="Times New Roman" w:eastAsia="Times New Roman" w:hAnsi="Times New Roman"/>
      <w:color w:val="00000A"/>
      <w:sz w:val="24"/>
      <w:szCs w:val="24"/>
    </w:rPr>
  </w:style>
  <w:style w:type="character" w:styleId="a5">
    <w:name w:val="footnote reference"/>
    <w:semiHidden/>
    <w:unhideWhenUsed/>
    <w:rsid w:val="001F360E"/>
    <w:rPr>
      <w:vertAlign w:val="superscript"/>
    </w:rPr>
  </w:style>
  <w:style w:type="paragraph" w:styleId="a6">
    <w:name w:val="List Paragraph"/>
    <w:basedOn w:val="a"/>
    <w:uiPriority w:val="34"/>
    <w:qFormat/>
    <w:rsid w:val="00990ADB"/>
    <w:pPr>
      <w:spacing w:after="200" w:line="288" w:lineRule="auto"/>
      <w:ind w:left="720"/>
      <w:contextualSpacing/>
    </w:pPr>
    <w:rPr>
      <w:i/>
      <w:iCs/>
      <w:color w:val="00000A"/>
      <w:sz w:val="20"/>
      <w:szCs w:val="20"/>
    </w:rPr>
  </w:style>
  <w:style w:type="character" w:customStyle="1" w:styleId="ListLabel18">
    <w:name w:val="ListLabel 18"/>
    <w:qFormat/>
    <w:rsid w:val="003D43ED"/>
    <w:rPr>
      <w:rFonts w:ascii="Times New Roman" w:hAnsi="Times New Roman"/>
      <w:i w:val="0"/>
      <w:color w:val="000000"/>
      <w:sz w:val="24"/>
      <w:szCs w:val="24"/>
    </w:rPr>
  </w:style>
  <w:style w:type="character" w:customStyle="1" w:styleId="a7">
    <w:name w:val="Привязка сноски"/>
    <w:rsid w:val="00C825C7"/>
    <w:rPr>
      <w:vertAlign w:val="superscript"/>
    </w:rPr>
  </w:style>
  <w:style w:type="character" w:customStyle="1" w:styleId="FootnoteCharacters">
    <w:name w:val="Footnote Characters"/>
    <w:qFormat/>
    <w:rsid w:val="00C825C7"/>
    <w:rPr>
      <w:vertAlign w:val="superscript"/>
    </w:rPr>
  </w:style>
  <w:style w:type="character" w:customStyle="1" w:styleId="a8">
    <w:name w:val="Символ сноски"/>
    <w:qFormat/>
    <w:rsid w:val="00C825C7"/>
  </w:style>
  <w:style w:type="paragraph" w:styleId="a9">
    <w:name w:val="annotation text"/>
    <w:basedOn w:val="a"/>
    <w:link w:val="aa"/>
    <w:uiPriority w:val="99"/>
    <w:semiHidden/>
    <w:unhideWhenUsed/>
    <w:qFormat/>
    <w:rsid w:val="00D02C5A"/>
    <w:pPr>
      <w:spacing w:after="0" w:line="240" w:lineRule="auto"/>
    </w:pPr>
    <w:rPr>
      <w:rFonts w:ascii="Times New Roman" w:eastAsia="Times New Roman" w:hAnsi="Times New Roman"/>
      <w:color w:val="00000A"/>
      <w:sz w:val="20"/>
      <w:szCs w:val="20"/>
    </w:rPr>
  </w:style>
  <w:style w:type="character" w:customStyle="1" w:styleId="aa">
    <w:name w:val="Текст примечания Знак"/>
    <w:link w:val="a9"/>
    <w:uiPriority w:val="99"/>
    <w:semiHidden/>
    <w:rsid w:val="00D02C5A"/>
    <w:rPr>
      <w:rFonts w:ascii="Times New Roman" w:eastAsia="Times New Roman" w:hAnsi="Times New Roman"/>
      <w:color w:val="00000A"/>
    </w:rPr>
  </w:style>
  <w:style w:type="character" w:styleId="ab">
    <w:name w:val="annotation reference"/>
    <w:uiPriority w:val="99"/>
    <w:semiHidden/>
    <w:unhideWhenUsed/>
    <w:qFormat/>
    <w:rsid w:val="00D02C5A"/>
    <w:rPr>
      <w:sz w:val="16"/>
      <w:szCs w:val="16"/>
    </w:rPr>
  </w:style>
  <w:style w:type="paragraph" w:styleId="ac">
    <w:name w:val="Balloon Text"/>
    <w:basedOn w:val="a"/>
    <w:link w:val="ad"/>
    <w:uiPriority w:val="99"/>
    <w:semiHidden/>
    <w:unhideWhenUsed/>
    <w:rsid w:val="00D02C5A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rsid w:val="00D02C5A"/>
    <w:rPr>
      <w:rFonts w:ascii="Tahoma" w:hAnsi="Tahoma" w:cs="Tahoma"/>
      <w:sz w:val="16"/>
      <w:szCs w:val="16"/>
      <w:lang w:eastAsia="en-US"/>
    </w:rPr>
  </w:style>
  <w:style w:type="paragraph" w:styleId="ae">
    <w:name w:val="annotation subject"/>
    <w:basedOn w:val="a9"/>
    <w:next w:val="a9"/>
    <w:link w:val="af"/>
    <w:uiPriority w:val="99"/>
    <w:semiHidden/>
    <w:unhideWhenUsed/>
    <w:rsid w:val="009C5C91"/>
    <w:pPr>
      <w:spacing w:after="160" w:line="259" w:lineRule="auto"/>
    </w:pPr>
    <w:rPr>
      <w:b/>
      <w:bCs/>
    </w:rPr>
  </w:style>
  <w:style w:type="character" w:customStyle="1" w:styleId="af">
    <w:name w:val="Тема примечания Знак"/>
    <w:link w:val="ae"/>
    <w:uiPriority w:val="99"/>
    <w:semiHidden/>
    <w:rsid w:val="009C5C91"/>
    <w:rPr>
      <w:rFonts w:ascii="Times New Roman" w:eastAsia="Times New Roman" w:hAnsi="Times New Roman"/>
      <w:b/>
      <w:bCs/>
      <w:color w:val="00000A"/>
      <w:lang w:eastAsia="en-US"/>
    </w:rPr>
  </w:style>
  <w:style w:type="paragraph" w:styleId="af0">
    <w:name w:val="header"/>
    <w:basedOn w:val="a"/>
    <w:link w:val="af1"/>
    <w:uiPriority w:val="99"/>
    <w:semiHidden/>
    <w:unhideWhenUsed/>
    <w:rsid w:val="005D128D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0"/>
    <w:link w:val="af0"/>
    <w:uiPriority w:val="99"/>
    <w:semiHidden/>
    <w:rsid w:val="005D128D"/>
    <w:rPr>
      <w:sz w:val="22"/>
      <w:szCs w:val="22"/>
      <w:lang w:eastAsia="en-US"/>
    </w:rPr>
  </w:style>
  <w:style w:type="paragraph" w:styleId="af2">
    <w:name w:val="footer"/>
    <w:basedOn w:val="a"/>
    <w:link w:val="af3"/>
    <w:uiPriority w:val="99"/>
    <w:semiHidden/>
    <w:unhideWhenUsed/>
    <w:rsid w:val="005D128D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uiPriority w:val="99"/>
    <w:semiHidden/>
    <w:rsid w:val="005D128D"/>
    <w:rPr>
      <w:sz w:val="22"/>
      <w:szCs w:val="22"/>
      <w:lang w:eastAsia="en-US"/>
    </w:rPr>
  </w:style>
  <w:style w:type="paragraph" w:styleId="af4">
    <w:name w:val="No Spacing"/>
    <w:uiPriority w:val="1"/>
    <w:qFormat/>
    <w:rsid w:val="005D128D"/>
    <w:rPr>
      <w:rFonts w:ascii="Times New Roman" w:eastAsia="Times New Roman" w:hAnsi="Times New Roman"/>
      <w:sz w:val="24"/>
    </w:rPr>
  </w:style>
  <w:style w:type="character" w:styleId="af5">
    <w:name w:val="Hyperlink"/>
    <w:uiPriority w:val="99"/>
    <w:rsid w:val="00C163C8"/>
    <w:rPr>
      <w:color w:val="0000FF"/>
      <w:u w:val="single"/>
    </w:rPr>
  </w:style>
  <w:style w:type="table" w:styleId="af6">
    <w:name w:val="Table Grid"/>
    <w:basedOn w:val="a1"/>
    <w:uiPriority w:val="39"/>
    <w:rsid w:val="008C2A02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7">
    <w:name w:val="Основной текст + Полужирный"/>
    <w:rsid w:val="003163C5"/>
    <w:rPr>
      <w:rFonts w:ascii="Times New Roman" w:hAnsi="Times New Roman" w:cs="Times New Roman" w:hint="default"/>
      <w:b/>
      <w:bCs/>
      <w:spacing w:val="0"/>
      <w:sz w:val="21"/>
      <w:szCs w:val="21"/>
    </w:rPr>
  </w:style>
  <w:style w:type="character" w:customStyle="1" w:styleId="1">
    <w:name w:val="Основной текст Знак1"/>
    <w:rsid w:val="003163C5"/>
    <w:rPr>
      <w:sz w:val="28"/>
      <w:szCs w:val="28"/>
      <w:lang w:val="ru-RU" w:bidi="ar-SA"/>
    </w:rPr>
  </w:style>
  <w:style w:type="paragraph" w:customStyle="1" w:styleId="21">
    <w:name w:val="Основной текст (2)1"/>
    <w:basedOn w:val="a"/>
    <w:rsid w:val="00BB575A"/>
    <w:pPr>
      <w:widowControl w:val="0"/>
      <w:shd w:val="clear" w:color="auto" w:fill="FFFFFF"/>
      <w:suppressAutoHyphens/>
      <w:spacing w:after="240" w:line="274" w:lineRule="exact"/>
      <w:ind w:hanging="360"/>
      <w:jc w:val="both"/>
    </w:pPr>
    <w:rPr>
      <w:rFonts w:ascii="Times New Roman" w:eastAsia="Times New Roman" w:hAnsi="Times New Roman"/>
      <w:sz w:val="20"/>
      <w:szCs w:val="20"/>
      <w:lang w:eastAsia="zh-CN"/>
    </w:rPr>
  </w:style>
  <w:style w:type="character" w:customStyle="1" w:styleId="2">
    <w:name w:val="Основной текст (2)_"/>
    <w:basedOn w:val="a0"/>
    <w:link w:val="20"/>
    <w:locked/>
    <w:rsid w:val="00BB575A"/>
    <w:rPr>
      <w:rFonts w:ascii="Times New Roman" w:eastAsia="Times New Roman" w:hAnsi="Times New Roman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BB575A"/>
    <w:pPr>
      <w:widowControl w:val="0"/>
      <w:shd w:val="clear" w:color="auto" w:fill="FFFFFF"/>
      <w:spacing w:after="0" w:line="254" w:lineRule="exact"/>
      <w:ind w:hanging="360"/>
      <w:jc w:val="both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211">
    <w:name w:val="Основной текст (2) + 11"/>
    <w:rsid w:val="00BB575A"/>
    <w:rPr>
      <w:rFonts w:ascii="Times New Roman" w:hAnsi="Times New Roman" w:cs="Times New Roman" w:hint="default"/>
      <w:b/>
      <w:bCs/>
      <w:strike w:val="0"/>
      <w:dstrike w:val="0"/>
      <w:sz w:val="23"/>
      <w:szCs w:val="23"/>
      <w:u w:val="none"/>
      <w:effect w:val="none"/>
    </w:rPr>
  </w:style>
  <w:style w:type="paragraph" w:styleId="af8">
    <w:name w:val="Body Text"/>
    <w:basedOn w:val="a"/>
    <w:link w:val="af9"/>
    <w:unhideWhenUsed/>
    <w:rsid w:val="00BB575A"/>
    <w:pPr>
      <w:suppressAutoHyphens/>
      <w:spacing w:after="12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zh-CN"/>
    </w:rPr>
  </w:style>
  <w:style w:type="character" w:customStyle="1" w:styleId="af9">
    <w:name w:val="Основной текст Знак"/>
    <w:basedOn w:val="a0"/>
    <w:link w:val="af8"/>
    <w:rsid w:val="00BB575A"/>
    <w:rPr>
      <w:rFonts w:ascii="Arial Unicode MS" w:eastAsia="Arial Unicode MS" w:hAnsi="Arial Unicode MS" w:cs="Arial Unicode MS"/>
      <w:color w:val="000000"/>
      <w:sz w:val="24"/>
      <w:szCs w:val="24"/>
      <w:lang w:eastAsia="zh-CN"/>
    </w:rPr>
  </w:style>
  <w:style w:type="paragraph" w:customStyle="1" w:styleId="3">
    <w:name w:val="Основной текст (3)"/>
    <w:basedOn w:val="a"/>
    <w:rsid w:val="00BB575A"/>
    <w:pPr>
      <w:shd w:val="clear" w:color="auto" w:fill="FFFFFF"/>
      <w:suppressAutoHyphens/>
      <w:spacing w:before="240" w:after="6660" w:line="322" w:lineRule="exact"/>
      <w:jc w:val="center"/>
    </w:pPr>
    <w:rPr>
      <w:rFonts w:ascii="Times New Roman" w:eastAsia="Arial Unicode MS" w:hAnsi="Times New Roman"/>
      <w:sz w:val="27"/>
      <w:szCs w:val="27"/>
      <w:lang w:eastAsia="zh-CN"/>
    </w:rPr>
  </w:style>
  <w:style w:type="character" w:customStyle="1" w:styleId="30">
    <w:name w:val="Основной текст (3)_"/>
    <w:rsid w:val="00BB575A"/>
    <w:rPr>
      <w:rFonts w:ascii="Times New Roman" w:hAnsi="Times New Roman" w:cs="Times New Roman" w:hint="default"/>
      <w:spacing w:val="0"/>
      <w:sz w:val="27"/>
      <w:szCs w:val="27"/>
    </w:rPr>
  </w:style>
  <w:style w:type="character" w:customStyle="1" w:styleId="copytarget">
    <w:name w:val="copy_target"/>
    <w:basedOn w:val="a0"/>
    <w:rsid w:val="00481C1B"/>
  </w:style>
  <w:style w:type="paragraph" w:customStyle="1" w:styleId="3---">
    <w:name w:val="3---"/>
    <w:basedOn w:val="a"/>
    <w:rsid w:val="00E5492B"/>
    <w:pPr>
      <w:spacing w:before="120" w:after="120" w:line="240" w:lineRule="auto"/>
      <w:jc w:val="both"/>
    </w:pPr>
    <w:rPr>
      <w:rFonts w:ascii="Times New Roman" w:hAnsi="Times New Roman"/>
      <w:sz w:val="24"/>
      <w:szCs w:val="20"/>
      <w:lang w:eastAsia="ru-RU"/>
    </w:rPr>
  </w:style>
  <w:style w:type="paragraph" w:customStyle="1" w:styleId="LBGovstyle2">
    <w:name w:val="LB Gov style 2"/>
    <w:rsid w:val="00FB5E9C"/>
    <w:pPr>
      <w:suppressAutoHyphens/>
      <w:autoSpaceDN w:val="0"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Govstyle6">
    <w:name w:val="LB Gov style 6"/>
    <w:basedOn w:val="a"/>
    <w:rsid w:val="00FB5E9C"/>
    <w:pPr>
      <w:numPr>
        <w:numId w:val="14"/>
      </w:numPr>
      <w:suppressAutoHyphens/>
      <w:autoSpaceDN w:val="0"/>
      <w:spacing w:before="120" w:after="120" w:line="240" w:lineRule="auto"/>
      <w:jc w:val="both"/>
    </w:pPr>
    <w:rPr>
      <w:rFonts w:ascii="Times New Roman" w:hAnsi="Times New Roman"/>
      <w:lang w:val="en-US" w:eastAsia="ru-RU"/>
    </w:rPr>
  </w:style>
  <w:style w:type="numbering" w:customStyle="1" w:styleId="LFO291">
    <w:name w:val="LFO29_1"/>
    <w:rsid w:val="00FB5E9C"/>
    <w:pPr>
      <w:numPr>
        <w:numId w:val="14"/>
      </w:numPr>
    </w:pPr>
  </w:style>
  <w:style w:type="paragraph" w:customStyle="1" w:styleId="LBBodyText2">
    <w:name w:val="LB Body Text 2"/>
    <w:basedOn w:val="a"/>
    <w:rsid w:val="00FB5E9C"/>
    <w:pPr>
      <w:suppressAutoHyphens/>
      <w:autoSpaceDN w:val="0"/>
      <w:spacing w:before="120" w:after="120" w:line="240" w:lineRule="auto"/>
      <w:ind w:left="720"/>
      <w:jc w:val="both"/>
    </w:pPr>
    <w:rPr>
      <w:rFonts w:ascii="Times New Roman" w:eastAsia="MS Mincho" w:hAnsi="Times New Roman"/>
    </w:rPr>
  </w:style>
  <w:style w:type="paragraph" w:customStyle="1" w:styleId="LBScheduleSubheading">
    <w:name w:val="LB Schedule Subheading"/>
    <w:basedOn w:val="af8"/>
    <w:next w:val="a"/>
    <w:rsid w:val="0068515E"/>
    <w:pPr>
      <w:keepNext/>
      <w:autoSpaceDN w:val="0"/>
      <w:spacing w:before="120"/>
      <w:jc w:val="center"/>
    </w:pPr>
    <w:rPr>
      <w:rFonts w:ascii="Times New Roman" w:eastAsia="MS Mincho" w:hAnsi="Times New Roman" w:cs="Times New Roman"/>
      <w:b/>
      <w:color w:val="auto"/>
      <w:sz w:val="22"/>
      <w:szCs w:val="20"/>
      <w:lang w:eastAsia="ru-RU"/>
    </w:rPr>
  </w:style>
  <w:style w:type="paragraph" w:customStyle="1" w:styleId="NameoftheContract">
    <w:name w:val="Name of the Contract"/>
    <w:basedOn w:val="a"/>
    <w:rsid w:val="0068515E"/>
    <w:pPr>
      <w:suppressAutoHyphens/>
      <w:autoSpaceDN w:val="0"/>
      <w:spacing w:before="120" w:after="120" w:line="240" w:lineRule="auto"/>
      <w:jc w:val="center"/>
    </w:pPr>
    <w:rPr>
      <w:rFonts w:ascii="Times New Roman" w:eastAsia="Times New Roman" w:hAnsi="Times New Roman"/>
      <w:b/>
      <w:caps/>
      <w:szCs w:val="20"/>
      <w:lang w:eastAsia="ru-RU"/>
    </w:rPr>
  </w:style>
  <w:style w:type="paragraph" w:customStyle="1" w:styleId="LBBodyText1">
    <w:name w:val="LB Body Text 1"/>
    <w:basedOn w:val="a"/>
    <w:rsid w:val="0068515E"/>
    <w:pPr>
      <w:suppressAutoHyphens/>
      <w:autoSpaceDN w:val="0"/>
      <w:spacing w:before="120" w:after="120" w:line="240" w:lineRule="auto"/>
      <w:jc w:val="both"/>
    </w:pPr>
    <w:rPr>
      <w:rFonts w:ascii="Times New Roman" w:eastAsia="Times New Roman" w:hAnsi="Times New Roman"/>
      <w:szCs w:val="20"/>
      <w:lang w:eastAsia="ru-RU"/>
    </w:rPr>
  </w:style>
  <w:style w:type="numbering" w:customStyle="1" w:styleId="LFO2911">
    <w:name w:val="LFO29_11"/>
    <w:rsid w:val="005E3C8E"/>
  </w:style>
  <w:style w:type="character" w:customStyle="1" w:styleId="10">
    <w:name w:val="Неразрешенное упоминание1"/>
    <w:basedOn w:val="a0"/>
    <w:uiPriority w:val="99"/>
    <w:semiHidden/>
    <w:unhideWhenUsed/>
    <w:rsid w:val="00541628"/>
    <w:rPr>
      <w:color w:val="605E5C"/>
      <w:shd w:val="clear" w:color="auto" w:fill="E1DFDD"/>
    </w:rPr>
  </w:style>
  <w:style w:type="paragraph" w:customStyle="1" w:styleId="Preformat">
    <w:name w:val="Preformat"/>
    <w:rsid w:val="00570C2B"/>
    <w:pPr>
      <w:widowControl w:val="0"/>
    </w:pPr>
    <w:rPr>
      <w:rFonts w:ascii="Courier New" w:eastAsia="Times New Roman" w:hAnsi="Courier New"/>
      <w:snapToGrid w:val="0"/>
    </w:rPr>
  </w:style>
  <w:style w:type="paragraph" w:customStyle="1" w:styleId="11">
    <w:name w:val="Обычный1"/>
    <w:rsid w:val="009E229E"/>
    <w:rPr>
      <w:rFonts w:ascii="Times New Roman" w:eastAsia="Times New Roman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annotation text" w:qFormat="1"/>
    <w:lsdException w:name="caption" w:uiPriority="35" w:qFormat="1"/>
    <w:lsdException w:name="footnote reference" w:uiPriority="0"/>
    <w:lsdException w:name="annotation reference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173A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5579D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ConsPlusNonformat">
    <w:name w:val="ConsPlusNonformat"/>
    <w:rsid w:val="00C5579D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rsid w:val="00C5579D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ConsPlusCell">
    <w:name w:val="ConsPlusCell"/>
    <w:rsid w:val="00C5579D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paragraph" w:customStyle="1" w:styleId="ConsPlusDocList">
    <w:name w:val="ConsPlusDocList"/>
    <w:rsid w:val="00C5579D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ConsPlusTitlePage">
    <w:name w:val="ConsPlusTitlePage"/>
    <w:rsid w:val="00C5579D"/>
    <w:pPr>
      <w:widowControl w:val="0"/>
      <w:autoSpaceDE w:val="0"/>
      <w:autoSpaceDN w:val="0"/>
    </w:pPr>
    <w:rPr>
      <w:rFonts w:ascii="Tahoma" w:eastAsia="Times New Roman" w:hAnsi="Tahoma" w:cs="Tahoma"/>
    </w:rPr>
  </w:style>
  <w:style w:type="paragraph" w:customStyle="1" w:styleId="ConsPlusJurTerm">
    <w:name w:val="ConsPlusJurTerm"/>
    <w:rsid w:val="00C5579D"/>
    <w:pPr>
      <w:widowControl w:val="0"/>
      <w:autoSpaceDE w:val="0"/>
      <w:autoSpaceDN w:val="0"/>
    </w:pPr>
    <w:rPr>
      <w:rFonts w:ascii="Tahoma" w:eastAsia="Times New Roman" w:hAnsi="Tahoma" w:cs="Tahoma"/>
      <w:sz w:val="26"/>
    </w:rPr>
  </w:style>
  <w:style w:type="paragraph" w:customStyle="1" w:styleId="ConsPlusTextList">
    <w:name w:val="ConsPlusTextList"/>
    <w:rsid w:val="00C5579D"/>
    <w:pPr>
      <w:widowControl w:val="0"/>
      <w:autoSpaceDE w:val="0"/>
      <w:autoSpaceDN w:val="0"/>
    </w:pPr>
    <w:rPr>
      <w:rFonts w:ascii="Arial" w:eastAsia="Times New Roman" w:hAnsi="Arial" w:cs="Arial"/>
    </w:rPr>
  </w:style>
  <w:style w:type="paragraph" w:styleId="a3">
    <w:name w:val="footnote text"/>
    <w:basedOn w:val="a"/>
    <w:link w:val="a4"/>
    <w:qFormat/>
    <w:rsid w:val="001F360E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</w:rPr>
  </w:style>
  <w:style w:type="character" w:customStyle="1" w:styleId="a4">
    <w:name w:val="Текст сноски Знак"/>
    <w:link w:val="a3"/>
    <w:rsid w:val="001F360E"/>
    <w:rPr>
      <w:rFonts w:ascii="Times New Roman" w:eastAsia="Times New Roman" w:hAnsi="Times New Roman"/>
      <w:color w:val="00000A"/>
      <w:sz w:val="24"/>
      <w:szCs w:val="24"/>
    </w:rPr>
  </w:style>
  <w:style w:type="character" w:styleId="a5">
    <w:name w:val="footnote reference"/>
    <w:semiHidden/>
    <w:unhideWhenUsed/>
    <w:rsid w:val="001F360E"/>
    <w:rPr>
      <w:vertAlign w:val="superscript"/>
    </w:rPr>
  </w:style>
  <w:style w:type="paragraph" w:styleId="a6">
    <w:name w:val="List Paragraph"/>
    <w:basedOn w:val="a"/>
    <w:uiPriority w:val="34"/>
    <w:qFormat/>
    <w:rsid w:val="00990ADB"/>
    <w:pPr>
      <w:spacing w:after="200" w:line="288" w:lineRule="auto"/>
      <w:ind w:left="720"/>
      <w:contextualSpacing/>
    </w:pPr>
    <w:rPr>
      <w:i/>
      <w:iCs/>
      <w:color w:val="00000A"/>
      <w:sz w:val="20"/>
      <w:szCs w:val="20"/>
    </w:rPr>
  </w:style>
  <w:style w:type="character" w:customStyle="1" w:styleId="ListLabel18">
    <w:name w:val="ListLabel 18"/>
    <w:qFormat/>
    <w:rsid w:val="003D43ED"/>
    <w:rPr>
      <w:rFonts w:ascii="Times New Roman" w:hAnsi="Times New Roman"/>
      <w:i w:val="0"/>
      <w:color w:val="000000"/>
      <w:sz w:val="24"/>
      <w:szCs w:val="24"/>
    </w:rPr>
  </w:style>
  <w:style w:type="character" w:customStyle="1" w:styleId="a7">
    <w:name w:val="Привязка сноски"/>
    <w:rsid w:val="00C825C7"/>
    <w:rPr>
      <w:vertAlign w:val="superscript"/>
    </w:rPr>
  </w:style>
  <w:style w:type="character" w:customStyle="1" w:styleId="FootnoteCharacters">
    <w:name w:val="Footnote Characters"/>
    <w:qFormat/>
    <w:rsid w:val="00C825C7"/>
    <w:rPr>
      <w:vertAlign w:val="superscript"/>
    </w:rPr>
  </w:style>
  <w:style w:type="character" w:customStyle="1" w:styleId="a8">
    <w:name w:val="Символ сноски"/>
    <w:qFormat/>
    <w:rsid w:val="00C825C7"/>
  </w:style>
  <w:style w:type="paragraph" w:styleId="a9">
    <w:name w:val="annotation text"/>
    <w:basedOn w:val="a"/>
    <w:link w:val="aa"/>
    <w:uiPriority w:val="99"/>
    <w:semiHidden/>
    <w:unhideWhenUsed/>
    <w:qFormat/>
    <w:rsid w:val="00D02C5A"/>
    <w:pPr>
      <w:spacing w:after="0" w:line="240" w:lineRule="auto"/>
    </w:pPr>
    <w:rPr>
      <w:rFonts w:ascii="Times New Roman" w:eastAsia="Times New Roman" w:hAnsi="Times New Roman"/>
      <w:color w:val="00000A"/>
      <w:sz w:val="20"/>
      <w:szCs w:val="20"/>
    </w:rPr>
  </w:style>
  <w:style w:type="character" w:customStyle="1" w:styleId="aa">
    <w:name w:val="Текст примечания Знак"/>
    <w:link w:val="a9"/>
    <w:uiPriority w:val="99"/>
    <w:semiHidden/>
    <w:rsid w:val="00D02C5A"/>
    <w:rPr>
      <w:rFonts w:ascii="Times New Roman" w:eastAsia="Times New Roman" w:hAnsi="Times New Roman"/>
      <w:color w:val="00000A"/>
    </w:rPr>
  </w:style>
  <w:style w:type="character" w:styleId="ab">
    <w:name w:val="annotation reference"/>
    <w:uiPriority w:val="99"/>
    <w:semiHidden/>
    <w:unhideWhenUsed/>
    <w:qFormat/>
    <w:rsid w:val="00D02C5A"/>
    <w:rPr>
      <w:sz w:val="16"/>
      <w:szCs w:val="16"/>
    </w:rPr>
  </w:style>
  <w:style w:type="paragraph" w:styleId="ac">
    <w:name w:val="Balloon Text"/>
    <w:basedOn w:val="a"/>
    <w:link w:val="ad"/>
    <w:uiPriority w:val="99"/>
    <w:semiHidden/>
    <w:unhideWhenUsed/>
    <w:rsid w:val="00D02C5A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rsid w:val="00D02C5A"/>
    <w:rPr>
      <w:rFonts w:ascii="Tahoma" w:hAnsi="Tahoma" w:cs="Tahoma"/>
      <w:sz w:val="16"/>
      <w:szCs w:val="16"/>
      <w:lang w:eastAsia="en-US"/>
    </w:rPr>
  </w:style>
  <w:style w:type="paragraph" w:styleId="ae">
    <w:name w:val="annotation subject"/>
    <w:basedOn w:val="a9"/>
    <w:next w:val="a9"/>
    <w:link w:val="af"/>
    <w:uiPriority w:val="99"/>
    <w:semiHidden/>
    <w:unhideWhenUsed/>
    <w:rsid w:val="009C5C91"/>
    <w:pPr>
      <w:spacing w:after="160" w:line="259" w:lineRule="auto"/>
    </w:pPr>
    <w:rPr>
      <w:b/>
      <w:bCs/>
    </w:rPr>
  </w:style>
  <w:style w:type="character" w:customStyle="1" w:styleId="af">
    <w:name w:val="Тема примечания Знак"/>
    <w:link w:val="ae"/>
    <w:uiPriority w:val="99"/>
    <w:semiHidden/>
    <w:rsid w:val="009C5C91"/>
    <w:rPr>
      <w:rFonts w:ascii="Times New Roman" w:eastAsia="Times New Roman" w:hAnsi="Times New Roman"/>
      <w:b/>
      <w:bCs/>
      <w:color w:val="00000A"/>
      <w:lang w:eastAsia="en-US"/>
    </w:rPr>
  </w:style>
  <w:style w:type="paragraph" w:styleId="af0">
    <w:name w:val="header"/>
    <w:basedOn w:val="a"/>
    <w:link w:val="af1"/>
    <w:uiPriority w:val="99"/>
    <w:semiHidden/>
    <w:unhideWhenUsed/>
    <w:rsid w:val="005D128D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0"/>
    <w:link w:val="af0"/>
    <w:uiPriority w:val="99"/>
    <w:semiHidden/>
    <w:rsid w:val="005D128D"/>
    <w:rPr>
      <w:sz w:val="22"/>
      <w:szCs w:val="22"/>
      <w:lang w:eastAsia="en-US"/>
    </w:rPr>
  </w:style>
  <w:style w:type="paragraph" w:styleId="af2">
    <w:name w:val="footer"/>
    <w:basedOn w:val="a"/>
    <w:link w:val="af3"/>
    <w:uiPriority w:val="99"/>
    <w:semiHidden/>
    <w:unhideWhenUsed/>
    <w:rsid w:val="005D128D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uiPriority w:val="99"/>
    <w:semiHidden/>
    <w:rsid w:val="005D128D"/>
    <w:rPr>
      <w:sz w:val="22"/>
      <w:szCs w:val="22"/>
      <w:lang w:eastAsia="en-US"/>
    </w:rPr>
  </w:style>
  <w:style w:type="paragraph" w:styleId="af4">
    <w:name w:val="No Spacing"/>
    <w:uiPriority w:val="1"/>
    <w:qFormat/>
    <w:rsid w:val="005D128D"/>
    <w:rPr>
      <w:rFonts w:ascii="Times New Roman" w:eastAsia="Times New Roman" w:hAnsi="Times New Roman"/>
      <w:sz w:val="24"/>
    </w:rPr>
  </w:style>
  <w:style w:type="character" w:styleId="af5">
    <w:name w:val="Hyperlink"/>
    <w:uiPriority w:val="99"/>
    <w:rsid w:val="00C163C8"/>
    <w:rPr>
      <w:color w:val="0000FF"/>
      <w:u w:val="single"/>
    </w:rPr>
  </w:style>
  <w:style w:type="table" w:styleId="af6">
    <w:name w:val="Table Grid"/>
    <w:basedOn w:val="a1"/>
    <w:uiPriority w:val="39"/>
    <w:rsid w:val="008C2A02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7">
    <w:name w:val="Основной текст + Полужирный"/>
    <w:rsid w:val="003163C5"/>
    <w:rPr>
      <w:rFonts w:ascii="Times New Roman" w:hAnsi="Times New Roman" w:cs="Times New Roman" w:hint="default"/>
      <w:b/>
      <w:bCs/>
      <w:spacing w:val="0"/>
      <w:sz w:val="21"/>
      <w:szCs w:val="21"/>
    </w:rPr>
  </w:style>
  <w:style w:type="character" w:customStyle="1" w:styleId="1">
    <w:name w:val="Основной текст Знак1"/>
    <w:rsid w:val="003163C5"/>
    <w:rPr>
      <w:sz w:val="28"/>
      <w:szCs w:val="28"/>
      <w:lang w:val="ru-RU" w:bidi="ar-SA"/>
    </w:rPr>
  </w:style>
  <w:style w:type="paragraph" w:customStyle="1" w:styleId="21">
    <w:name w:val="Основной текст (2)1"/>
    <w:basedOn w:val="a"/>
    <w:rsid w:val="00BB575A"/>
    <w:pPr>
      <w:widowControl w:val="0"/>
      <w:shd w:val="clear" w:color="auto" w:fill="FFFFFF"/>
      <w:suppressAutoHyphens/>
      <w:spacing w:after="240" w:line="274" w:lineRule="exact"/>
      <w:ind w:hanging="360"/>
      <w:jc w:val="both"/>
    </w:pPr>
    <w:rPr>
      <w:rFonts w:ascii="Times New Roman" w:eastAsia="Times New Roman" w:hAnsi="Times New Roman"/>
      <w:sz w:val="20"/>
      <w:szCs w:val="20"/>
      <w:lang w:eastAsia="zh-CN"/>
    </w:rPr>
  </w:style>
  <w:style w:type="character" w:customStyle="1" w:styleId="2">
    <w:name w:val="Основной текст (2)_"/>
    <w:basedOn w:val="a0"/>
    <w:link w:val="20"/>
    <w:locked/>
    <w:rsid w:val="00BB575A"/>
    <w:rPr>
      <w:rFonts w:ascii="Times New Roman" w:eastAsia="Times New Roman" w:hAnsi="Times New Roman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BB575A"/>
    <w:pPr>
      <w:widowControl w:val="0"/>
      <w:shd w:val="clear" w:color="auto" w:fill="FFFFFF"/>
      <w:spacing w:after="0" w:line="254" w:lineRule="exact"/>
      <w:ind w:hanging="360"/>
      <w:jc w:val="both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211">
    <w:name w:val="Основной текст (2) + 11"/>
    <w:rsid w:val="00BB575A"/>
    <w:rPr>
      <w:rFonts w:ascii="Times New Roman" w:hAnsi="Times New Roman" w:cs="Times New Roman" w:hint="default"/>
      <w:b/>
      <w:bCs/>
      <w:strike w:val="0"/>
      <w:dstrike w:val="0"/>
      <w:sz w:val="23"/>
      <w:szCs w:val="23"/>
      <w:u w:val="none"/>
      <w:effect w:val="none"/>
    </w:rPr>
  </w:style>
  <w:style w:type="paragraph" w:styleId="af8">
    <w:name w:val="Body Text"/>
    <w:basedOn w:val="a"/>
    <w:link w:val="af9"/>
    <w:unhideWhenUsed/>
    <w:rsid w:val="00BB575A"/>
    <w:pPr>
      <w:suppressAutoHyphens/>
      <w:spacing w:after="12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zh-CN"/>
    </w:rPr>
  </w:style>
  <w:style w:type="character" w:customStyle="1" w:styleId="af9">
    <w:name w:val="Основной текст Знак"/>
    <w:basedOn w:val="a0"/>
    <w:link w:val="af8"/>
    <w:rsid w:val="00BB575A"/>
    <w:rPr>
      <w:rFonts w:ascii="Arial Unicode MS" w:eastAsia="Arial Unicode MS" w:hAnsi="Arial Unicode MS" w:cs="Arial Unicode MS"/>
      <w:color w:val="000000"/>
      <w:sz w:val="24"/>
      <w:szCs w:val="24"/>
      <w:lang w:eastAsia="zh-CN"/>
    </w:rPr>
  </w:style>
  <w:style w:type="paragraph" w:customStyle="1" w:styleId="3">
    <w:name w:val="Основной текст (3)"/>
    <w:basedOn w:val="a"/>
    <w:rsid w:val="00BB575A"/>
    <w:pPr>
      <w:shd w:val="clear" w:color="auto" w:fill="FFFFFF"/>
      <w:suppressAutoHyphens/>
      <w:spacing w:before="240" w:after="6660" w:line="322" w:lineRule="exact"/>
      <w:jc w:val="center"/>
    </w:pPr>
    <w:rPr>
      <w:rFonts w:ascii="Times New Roman" w:eastAsia="Arial Unicode MS" w:hAnsi="Times New Roman"/>
      <w:sz w:val="27"/>
      <w:szCs w:val="27"/>
      <w:lang w:eastAsia="zh-CN"/>
    </w:rPr>
  </w:style>
  <w:style w:type="character" w:customStyle="1" w:styleId="30">
    <w:name w:val="Основной текст (3)_"/>
    <w:rsid w:val="00BB575A"/>
    <w:rPr>
      <w:rFonts w:ascii="Times New Roman" w:hAnsi="Times New Roman" w:cs="Times New Roman" w:hint="default"/>
      <w:spacing w:val="0"/>
      <w:sz w:val="27"/>
      <w:szCs w:val="27"/>
    </w:rPr>
  </w:style>
  <w:style w:type="character" w:customStyle="1" w:styleId="copytarget">
    <w:name w:val="copy_target"/>
    <w:basedOn w:val="a0"/>
    <w:rsid w:val="00481C1B"/>
  </w:style>
  <w:style w:type="paragraph" w:customStyle="1" w:styleId="3---">
    <w:name w:val="3---"/>
    <w:basedOn w:val="a"/>
    <w:rsid w:val="00E5492B"/>
    <w:pPr>
      <w:spacing w:before="120" w:after="120" w:line="240" w:lineRule="auto"/>
      <w:jc w:val="both"/>
    </w:pPr>
    <w:rPr>
      <w:rFonts w:ascii="Times New Roman" w:hAnsi="Times New Roman"/>
      <w:sz w:val="24"/>
      <w:szCs w:val="20"/>
      <w:lang w:eastAsia="ru-RU"/>
    </w:rPr>
  </w:style>
  <w:style w:type="paragraph" w:customStyle="1" w:styleId="LBGovstyle2">
    <w:name w:val="LB Gov style 2"/>
    <w:rsid w:val="00FB5E9C"/>
    <w:pPr>
      <w:suppressAutoHyphens/>
      <w:autoSpaceDN w:val="0"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Govstyle6">
    <w:name w:val="LB Gov style 6"/>
    <w:basedOn w:val="a"/>
    <w:rsid w:val="00FB5E9C"/>
    <w:pPr>
      <w:numPr>
        <w:numId w:val="14"/>
      </w:numPr>
      <w:suppressAutoHyphens/>
      <w:autoSpaceDN w:val="0"/>
      <w:spacing w:before="120" w:after="120" w:line="240" w:lineRule="auto"/>
      <w:jc w:val="both"/>
    </w:pPr>
    <w:rPr>
      <w:rFonts w:ascii="Times New Roman" w:hAnsi="Times New Roman"/>
      <w:lang w:val="en-US" w:eastAsia="ru-RU"/>
    </w:rPr>
  </w:style>
  <w:style w:type="numbering" w:customStyle="1" w:styleId="LFO291">
    <w:name w:val="LFO29_1"/>
    <w:rsid w:val="00FB5E9C"/>
    <w:pPr>
      <w:numPr>
        <w:numId w:val="14"/>
      </w:numPr>
    </w:pPr>
  </w:style>
  <w:style w:type="paragraph" w:customStyle="1" w:styleId="LBBodyText2">
    <w:name w:val="LB Body Text 2"/>
    <w:basedOn w:val="a"/>
    <w:rsid w:val="00FB5E9C"/>
    <w:pPr>
      <w:suppressAutoHyphens/>
      <w:autoSpaceDN w:val="0"/>
      <w:spacing w:before="120" w:after="120" w:line="240" w:lineRule="auto"/>
      <w:ind w:left="720"/>
      <w:jc w:val="both"/>
    </w:pPr>
    <w:rPr>
      <w:rFonts w:ascii="Times New Roman" w:eastAsia="MS Mincho" w:hAnsi="Times New Roman"/>
    </w:rPr>
  </w:style>
  <w:style w:type="paragraph" w:customStyle="1" w:styleId="LBScheduleSubheading">
    <w:name w:val="LB Schedule Subheading"/>
    <w:basedOn w:val="af8"/>
    <w:next w:val="a"/>
    <w:rsid w:val="0068515E"/>
    <w:pPr>
      <w:keepNext/>
      <w:autoSpaceDN w:val="0"/>
      <w:spacing w:before="120"/>
      <w:jc w:val="center"/>
    </w:pPr>
    <w:rPr>
      <w:rFonts w:ascii="Times New Roman" w:eastAsia="MS Mincho" w:hAnsi="Times New Roman" w:cs="Times New Roman"/>
      <w:b/>
      <w:color w:val="auto"/>
      <w:sz w:val="22"/>
      <w:szCs w:val="20"/>
      <w:lang w:eastAsia="ru-RU"/>
    </w:rPr>
  </w:style>
  <w:style w:type="paragraph" w:customStyle="1" w:styleId="NameoftheContract">
    <w:name w:val="Name of the Contract"/>
    <w:basedOn w:val="a"/>
    <w:rsid w:val="0068515E"/>
    <w:pPr>
      <w:suppressAutoHyphens/>
      <w:autoSpaceDN w:val="0"/>
      <w:spacing w:before="120" w:after="120" w:line="240" w:lineRule="auto"/>
      <w:jc w:val="center"/>
    </w:pPr>
    <w:rPr>
      <w:rFonts w:ascii="Times New Roman" w:eastAsia="Times New Roman" w:hAnsi="Times New Roman"/>
      <w:b/>
      <w:caps/>
      <w:szCs w:val="20"/>
      <w:lang w:eastAsia="ru-RU"/>
    </w:rPr>
  </w:style>
  <w:style w:type="paragraph" w:customStyle="1" w:styleId="LBBodyText1">
    <w:name w:val="LB Body Text 1"/>
    <w:basedOn w:val="a"/>
    <w:rsid w:val="0068515E"/>
    <w:pPr>
      <w:suppressAutoHyphens/>
      <w:autoSpaceDN w:val="0"/>
      <w:spacing w:before="120" w:after="120" w:line="240" w:lineRule="auto"/>
      <w:jc w:val="both"/>
    </w:pPr>
    <w:rPr>
      <w:rFonts w:ascii="Times New Roman" w:eastAsia="Times New Roman" w:hAnsi="Times New Roman"/>
      <w:szCs w:val="20"/>
      <w:lang w:eastAsia="ru-RU"/>
    </w:rPr>
  </w:style>
  <w:style w:type="numbering" w:customStyle="1" w:styleId="LFO2911">
    <w:name w:val="LFO29_11"/>
    <w:rsid w:val="005E3C8E"/>
  </w:style>
  <w:style w:type="character" w:customStyle="1" w:styleId="10">
    <w:name w:val="Неразрешенное упоминание1"/>
    <w:basedOn w:val="a0"/>
    <w:uiPriority w:val="99"/>
    <w:semiHidden/>
    <w:unhideWhenUsed/>
    <w:rsid w:val="00541628"/>
    <w:rPr>
      <w:color w:val="605E5C"/>
      <w:shd w:val="clear" w:color="auto" w:fill="E1DFDD"/>
    </w:rPr>
  </w:style>
  <w:style w:type="paragraph" w:customStyle="1" w:styleId="Preformat">
    <w:name w:val="Preformat"/>
    <w:rsid w:val="00570C2B"/>
    <w:pPr>
      <w:widowControl w:val="0"/>
    </w:pPr>
    <w:rPr>
      <w:rFonts w:ascii="Courier New" w:eastAsia="Times New Roman" w:hAnsi="Courier New"/>
      <w:snapToGrid w:val="0"/>
    </w:rPr>
  </w:style>
  <w:style w:type="paragraph" w:customStyle="1" w:styleId="11">
    <w:name w:val="Обычный1"/>
    <w:rsid w:val="009E229E"/>
    <w:rPr>
      <w:rFonts w:ascii="Times New Roman" w:eastAsia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855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9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9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1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89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96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51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1.emf"/><Relationship Id="rId4" Type="http://schemas.microsoft.com/office/2007/relationships/stylesWithEffects" Target="stylesWithEffects.xml"/><Relationship Id="rId9" Type="http://schemas.openxmlformats.org/officeDocument/2006/relationships/hyperlink" Target="mailto:mv@autopalmira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38CF884-13FC-4455-9A1E-43A4DB6FA2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5</Pages>
  <Words>1384</Words>
  <Characters>7891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9257</CharactersWithSpaces>
  <SharedDoc>false</SharedDoc>
  <HLinks>
    <vt:vector size="264" baseType="variant">
      <vt:variant>
        <vt:i4>1835010</vt:i4>
      </vt:variant>
      <vt:variant>
        <vt:i4>123</vt:i4>
      </vt:variant>
      <vt:variant>
        <vt:i4>0</vt:i4>
      </vt:variant>
      <vt:variant>
        <vt:i4>5</vt:i4>
      </vt:variant>
      <vt:variant>
        <vt:lpwstr>consultantplus://offline/ref=782E9CC4CCC6932545801925E3B536176E51B7301DD90BD7655CABC93DB89C27024180C10398FB96372E7F1F5737VEP</vt:lpwstr>
      </vt:variant>
      <vt:variant>
        <vt:lpwstr/>
      </vt:variant>
      <vt:variant>
        <vt:i4>1835012</vt:i4>
      </vt:variant>
      <vt:variant>
        <vt:i4>120</vt:i4>
      </vt:variant>
      <vt:variant>
        <vt:i4>0</vt:i4>
      </vt:variant>
      <vt:variant>
        <vt:i4>5</vt:i4>
      </vt:variant>
      <vt:variant>
        <vt:lpwstr>consultantplus://offline/ref=782E9CC4CCC6932545801925E3B536176E55B43B19D70BD7655CABC93DB89C27024180C10398FB96372E7F1F5737VEP</vt:lpwstr>
      </vt:variant>
      <vt:variant>
        <vt:lpwstr/>
      </vt:variant>
      <vt:variant>
        <vt:i4>1835012</vt:i4>
      </vt:variant>
      <vt:variant>
        <vt:i4>117</vt:i4>
      </vt:variant>
      <vt:variant>
        <vt:i4>0</vt:i4>
      </vt:variant>
      <vt:variant>
        <vt:i4>5</vt:i4>
      </vt:variant>
      <vt:variant>
        <vt:lpwstr>consultantplus://offline/ref=782E9CC4CCC6932545801925E3B536176E55B43B19D70BD7655CABC93DB89C27024180C10398FB96372E7F1F5737VEP</vt:lpwstr>
      </vt:variant>
      <vt:variant>
        <vt:lpwstr/>
      </vt:variant>
      <vt:variant>
        <vt:i4>8192050</vt:i4>
      </vt:variant>
      <vt:variant>
        <vt:i4>114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consultantplus://offline/ref=782E9CC4CCC6932545801925E3B536176E50B53C1FD70BD7655CABC93DB89C271041D8CD019EE696393B294E112BD805805FEF4CF4B5672237V6P</vt:lpwstr>
      </vt:variant>
      <vt:variant>
        <vt:lpwstr/>
      </vt:variant>
      <vt:variant>
        <vt:i4>8192063</vt:i4>
      </vt:variant>
      <vt:variant>
        <vt:i4>111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consultantplus://offline/ref=782E9CC4CCC6932545801925E3B536176E50B53C1FD70BD7655CABC93DB89C271041D8CD019EE692303B294E112BD805805FEF4CF4B5672237V6P</vt:lpwstr>
      </vt:variant>
      <vt:variant>
        <vt:lpwstr/>
      </vt:variant>
      <vt:variant>
        <vt:i4>8192107</vt:i4>
      </vt:variant>
      <vt:variant>
        <vt:i4>108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consultantplus://offline/ref=782E9CC4CCC6932545801925E3B536176E50B53C1FD70BD7655CABC93DB89C271041D8CD019EE29F343B294E112BD805805FEF4CF4B5672237V6P</vt:lpwstr>
      </vt:variant>
      <vt:variant>
        <vt:lpwstr/>
      </vt:variant>
      <vt:variant>
        <vt:i4>1835102</vt:i4>
      </vt:variant>
      <vt:variant>
        <vt:i4>105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consultantplus://offline/ref=782E9CC4CCC6932545801925E3B536176E50B53C1FD70BD7655CABC93DB89C27024180C10398FB96372E7F1F5737VEP</vt:lpwstr>
      </vt:variant>
      <vt:variant>
        <vt:lpwstr/>
      </vt:variant>
      <vt:variant>
        <vt:i4>8192059</vt:i4>
      </vt:variant>
      <vt:variant>
        <vt:i4>102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consultantplus://offline/ref=782E9CC4CCC6932545801925E3B536176E50B53C1FD70BD7655CABC93DB89C271041D8CD019FE195373B294E112BD805805FEF4CF4B5672237V6P</vt:lpwstr>
      </vt:variant>
      <vt:variant>
        <vt:lpwstr/>
      </vt:variant>
      <vt:variant>
        <vt:i4>8192100</vt:i4>
      </vt:variant>
      <vt:variant>
        <vt:i4>99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consultantplus://offline/ref=782E9CC4CCC6932545801925E3B536176E50B53C1FD70BD7655CABC93DB89C271041D8CD019EED93383B294E112BD805805FEF4CF4B5672237V6P</vt:lpwstr>
      </vt:variant>
      <vt:variant>
        <vt:lpwstr/>
      </vt:variant>
      <vt:variant>
        <vt:i4>589893</vt:i4>
      </vt:variant>
      <vt:variant>
        <vt:i4>96</vt:i4>
      </vt:variant>
      <vt:variant>
        <vt:i4>0</vt:i4>
      </vt:variant>
      <vt:variant>
        <vt:i4>5</vt:i4>
      </vt:variant>
      <vt:variant>
        <vt:lpwstr/>
      </vt:variant>
      <vt:variant>
        <vt:lpwstr>P1581</vt:lpwstr>
      </vt:variant>
      <vt:variant>
        <vt:i4>393285</vt:i4>
      </vt:variant>
      <vt:variant>
        <vt:i4>93</vt:i4>
      </vt:variant>
      <vt:variant>
        <vt:i4>0</vt:i4>
      </vt:variant>
      <vt:variant>
        <vt:i4>5</vt:i4>
      </vt:variant>
      <vt:variant>
        <vt:lpwstr/>
      </vt:variant>
      <vt:variant>
        <vt:lpwstr>P1578</vt:lpwstr>
      </vt:variant>
      <vt:variant>
        <vt:i4>393285</vt:i4>
      </vt:variant>
      <vt:variant>
        <vt:i4>90</vt:i4>
      </vt:variant>
      <vt:variant>
        <vt:i4>0</vt:i4>
      </vt:variant>
      <vt:variant>
        <vt:i4>5</vt:i4>
      </vt:variant>
      <vt:variant>
        <vt:lpwstr/>
      </vt:variant>
      <vt:variant>
        <vt:lpwstr>P1579</vt:lpwstr>
      </vt:variant>
      <vt:variant>
        <vt:i4>393285</vt:i4>
      </vt:variant>
      <vt:variant>
        <vt:i4>87</vt:i4>
      </vt:variant>
      <vt:variant>
        <vt:i4>0</vt:i4>
      </vt:variant>
      <vt:variant>
        <vt:i4>5</vt:i4>
      </vt:variant>
      <vt:variant>
        <vt:lpwstr/>
      </vt:variant>
      <vt:variant>
        <vt:lpwstr>P1578</vt:lpwstr>
      </vt:variant>
      <vt:variant>
        <vt:i4>393285</vt:i4>
      </vt:variant>
      <vt:variant>
        <vt:i4>84</vt:i4>
      </vt:variant>
      <vt:variant>
        <vt:i4>0</vt:i4>
      </vt:variant>
      <vt:variant>
        <vt:i4>5</vt:i4>
      </vt:variant>
      <vt:variant>
        <vt:lpwstr/>
      </vt:variant>
      <vt:variant>
        <vt:lpwstr>P1570</vt:lpwstr>
      </vt:variant>
      <vt:variant>
        <vt:i4>589893</vt:i4>
      </vt:variant>
      <vt:variant>
        <vt:i4>81</vt:i4>
      </vt:variant>
      <vt:variant>
        <vt:i4>0</vt:i4>
      </vt:variant>
      <vt:variant>
        <vt:i4>5</vt:i4>
      </vt:variant>
      <vt:variant>
        <vt:lpwstr/>
      </vt:variant>
      <vt:variant>
        <vt:lpwstr>P1580</vt:lpwstr>
      </vt:variant>
      <vt:variant>
        <vt:i4>393285</vt:i4>
      </vt:variant>
      <vt:variant>
        <vt:i4>78</vt:i4>
      </vt:variant>
      <vt:variant>
        <vt:i4>0</vt:i4>
      </vt:variant>
      <vt:variant>
        <vt:i4>5</vt:i4>
      </vt:variant>
      <vt:variant>
        <vt:lpwstr/>
      </vt:variant>
      <vt:variant>
        <vt:lpwstr>P1579</vt:lpwstr>
      </vt:variant>
      <vt:variant>
        <vt:i4>393285</vt:i4>
      </vt:variant>
      <vt:variant>
        <vt:i4>75</vt:i4>
      </vt:variant>
      <vt:variant>
        <vt:i4>0</vt:i4>
      </vt:variant>
      <vt:variant>
        <vt:i4>5</vt:i4>
      </vt:variant>
      <vt:variant>
        <vt:lpwstr/>
      </vt:variant>
      <vt:variant>
        <vt:lpwstr>P1578</vt:lpwstr>
      </vt:variant>
      <vt:variant>
        <vt:i4>393285</vt:i4>
      </vt:variant>
      <vt:variant>
        <vt:i4>72</vt:i4>
      </vt:variant>
      <vt:variant>
        <vt:i4>0</vt:i4>
      </vt:variant>
      <vt:variant>
        <vt:i4>5</vt:i4>
      </vt:variant>
      <vt:variant>
        <vt:lpwstr/>
      </vt:variant>
      <vt:variant>
        <vt:lpwstr>P1570</vt:lpwstr>
      </vt:variant>
      <vt:variant>
        <vt:i4>7929916</vt:i4>
      </vt:variant>
      <vt:variant>
        <vt:i4>69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consultantplus://offline/ref=782E9CC4CCC6932545801925E3B536176E50B53C1FD70BD7655CABC93DB89C271041D8CD069EE39D6461394A587CD2198746F149EAB536V7P</vt:lpwstr>
      </vt:variant>
      <vt:variant>
        <vt:lpwstr/>
      </vt:variant>
      <vt:variant>
        <vt:i4>262213</vt:i4>
      </vt:variant>
      <vt:variant>
        <vt:i4>66</vt:i4>
      </vt:variant>
      <vt:variant>
        <vt:i4>0</vt:i4>
      </vt:variant>
      <vt:variant>
        <vt:i4>5</vt:i4>
      </vt:variant>
      <vt:variant>
        <vt:lpwstr/>
      </vt:variant>
      <vt:variant>
        <vt:lpwstr>P1550</vt:lpwstr>
      </vt:variant>
      <vt:variant>
        <vt:i4>393285</vt:i4>
      </vt:variant>
      <vt:variant>
        <vt:i4>63</vt:i4>
      </vt:variant>
      <vt:variant>
        <vt:i4>0</vt:i4>
      </vt:variant>
      <vt:variant>
        <vt:i4>5</vt:i4>
      </vt:variant>
      <vt:variant>
        <vt:lpwstr/>
      </vt:variant>
      <vt:variant>
        <vt:lpwstr>P1578</vt:lpwstr>
      </vt:variant>
      <vt:variant>
        <vt:i4>393285</vt:i4>
      </vt:variant>
      <vt:variant>
        <vt:i4>60</vt:i4>
      </vt:variant>
      <vt:variant>
        <vt:i4>0</vt:i4>
      </vt:variant>
      <vt:variant>
        <vt:i4>5</vt:i4>
      </vt:variant>
      <vt:variant>
        <vt:lpwstr/>
      </vt:variant>
      <vt:variant>
        <vt:lpwstr>P1570</vt:lpwstr>
      </vt:variant>
      <vt:variant>
        <vt:i4>393285</vt:i4>
      </vt:variant>
      <vt:variant>
        <vt:i4>57</vt:i4>
      </vt:variant>
      <vt:variant>
        <vt:i4>0</vt:i4>
      </vt:variant>
      <vt:variant>
        <vt:i4>5</vt:i4>
      </vt:variant>
      <vt:variant>
        <vt:lpwstr/>
      </vt:variant>
      <vt:variant>
        <vt:lpwstr>P1576</vt:lpwstr>
      </vt:variant>
      <vt:variant>
        <vt:i4>8192063</vt:i4>
      </vt:variant>
      <vt:variant>
        <vt:i4>54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consultantplus://offline/ref=782E9CC4CCC6932545801925E3B536176E50B53C1FD70BD7655CABC93DB89C271041D8CD019EE191343B294E112BD805805FEF4CF4B5672237V6P</vt:lpwstr>
      </vt:variant>
      <vt:variant>
        <vt:lpwstr/>
      </vt:variant>
      <vt:variant>
        <vt:i4>7274595</vt:i4>
      </vt:variant>
      <vt:variant>
        <vt:i4>51</vt:i4>
      </vt:variant>
      <vt:variant>
        <vt:i4>0</vt:i4>
      </vt:variant>
      <vt:variant>
        <vt:i4>5</vt:i4>
      </vt:variant>
      <vt:variant>
        <vt:lpwstr>consultantplus://offline/ref=F95E4BB2B0D9E59DAA27FC5837105E5BE058AD1FC9204F7DC295A732C038D61ECAFE6C4E3BDCA0EFDCC0A88C57D9A72EDFDDA87AD4F1jDr8M</vt:lpwstr>
      </vt:variant>
      <vt:variant>
        <vt:lpwstr/>
      </vt:variant>
      <vt:variant>
        <vt:i4>7274594</vt:i4>
      </vt:variant>
      <vt:variant>
        <vt:i4>48</vt:i4>
      </vt:variant>
      <vt:variant>
        <vt:i4>0</vt:i4>
      </vt:variant>
      <vt:variant>
        <vt:i4>5</vt:i4>
      </vt:variant>
      <vt:variant>
        <vt:lpwstr>consultantplus://offline/ref=F95E4BB2B0D9E59DAA27FC5837105E5BE058AD1FC9204F7DC295A732C038D61ECAFE6C4E3BDCA1EFDCC0A88C57D9A72EDFDDA87AD4F1jDr8M</vt:lpwstr>
      </vt:variant>
      <vt:variant>
        <vt:lpwstr/>
      </vt:variant>
      <vt:variant>
        <vt:i4>7274604</vt:i4>
      </vt:variant>
      <vt:variant>
        <vt:i4>45</vt:i4>
      </vt:variant>
      <vt:variant>
        <vt:i4>0</vt:i4>
      </vt:variant>
      <vt:variant>
        <vt:i4>5</vt:i4>
      </vt:variant>
      <vt:variant>
        <vt:lpwstr>consultantplus://offline/ref=F95E4BB2B0D9E59DAA27FC5837105E5BE058AD1FC9204F7DC295A732C038D61ECAFE6C4E3BDDA8EFDCC0A88C57D9A72EDFDDA87AD4F1jDr8M</vt:lpwstr>
      </vt:variant>
      <vt:variant>
        <vt:lpwstr/>
      </vt:variant>
      <vt:variant>
        <vt:i4>8192050</vt:i4>
      </vt:variant>
      <vt:variant>
        <vt:i4>42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consultantplus://offline/ref=782E9CC4CCC6932545801925E3B536176E50B53C1FD70BD7655CABC93DB89C271041D8CD019EE696393B294E112BD805805FEF4CF4B5672237V6P</vt:lpwstr>
      </vt:variant>
      <vt:variant>
        <vt:lpwstr/>
      </vt:variant>
      <vt:variant>
        <vt:i4>1835102</vt:i4>
      </vt:variant>
      <vt:variant>
        <vt:i4>39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consultantplus://offline/ref=782E9CC4CCC6932545801925E3B536176E50B53C1FD70BD7655CABC93DB89C27024180C10398FB96372E7F1F5737VEP</vt:lpwstr>
      </vt:variant>
      <vt:variant>
        <vt:lpwstr/>
      </vt:variant>
      <vt:variant>
        <vt:i4>2162738</vt:i4>
      </vt:variant>
      <vt:variant>
        <vt:i4>36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consultantplus://offline/ref=782E9CC4CCC6932545801925E3B536176E50B53C1FD70BD7655CABC93DB89C271041D8C90794B1C77465701D5260D5009943EF493EVAP</vt:lpwstr>
      </vt:variant>
      <vt:variant>
        <vt:lpwstr/>
      </vt:variant>
      <vt:variant>
        <vt:i4>64</vt:i4>
      </vt:variant>
      <vt:variant>
        <vt:i4>33</vt:i4>
      </vt:variant>
      <vt:variant>
        <vt:i4>0</vt:i4>
      </vt:variant>
      <vt:variant>
        <vt:i4>5</vt:i4>
      </vt:variant>
      <vt:variant>
        <vt:lpwstr/>
      </vt:variant>
      <vt:variant>
        <vt:lpwstr>p1011</vt:lpwstr>
      </vt:variant>
      <vt:variant>
        <vt:i4>1835102</vt:i4>
      </vt:variant>
      <vt:variant>
        <vt:i4>30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consultantplus://offline/ref=782E9CC4CCC6932545801925E3B536176E50B53C1FD70BD7655CABC93DB89C27024180C10398FB96372E7F1F5737VEP</vt:lpwstr>
      </vt:variant>
      <vt:variant>
        <vt:lpwstr/>
      </vt:variant>
      <vt:variant>
        <vt:i4>262213</vt:i4>
      </vt:variant>
      <vt:variant>
        <vt:i4>27</vt:i4>
      </vt:variant>
      <vt:variant>
        <vt:i4>0</vt:i4>
      </vt:variant>
      <vt:variant>
        <vt:i4>5</vt:i4>
      </vt:variant>
      <vt:variant>
        <vt:lpwstr/>
      </vt:variant>
      <vt:variant>
        <vt:lpwstr>P1550</vt:lpwstr>
      </vt:variant>
      <vt:variant>
        <vt:i4>262213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P1550</vt:lpwstr>
      </vt:variant>
      <vt:variant>
        <vt:i4>4194385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consultantplus://offline/ref=782E9CC4CCC6932545801925E3B536176E50B53C1FD70BD7655CABC93DB89C271041D8CD0197EEC2617428125779CB07805FED4BE83BV7P</vt:lpwstr>
      </vt:variant>
      <vt:variant>
        <vt:lpwstr/>
      </vt:variant>
      <vt:variant>
        <vt:i4>262213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P1550</vt:lpwstr>
      </vt:variant>
      <vt:variant>
        <vt:i4>589892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P1489</vt:lpwstr>
      </vt:variant>
      <vt:variant>
        <vt:i4>7667761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consultantplus://offline/ref=F6FD9AC3202ABB71402C2509B8E383E97504C5C8F4E65CCEFAAF504C791DEA83D646FB69FFF3DBDEA9F1B5AA9A7B9436E562C8FECC8Ab1dBD</vt:lpwstr>
      </vt:variant>
      <vt:variant>
        <vt:lpwstr/>
      </vt:variant>
      <vt:variant>
        <vt:i4>7667815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consultantplus://offline/ref=F6FD9AC3202ABB71402C2509B8E383E97504C5C8F4E65CCEFAAF504C791DEA83D646FB69FFF3D4DEA9F1B5AA9A7B9436E562C8FECC8Ab1dBD</vt:lpwstr>
      </vt:variant>
      <vt:variant>
        <vt:lpwstr/>
      </vt:variant>
      <vt:variant>
        <vt:i4>7667812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consultantplus://offline/ref=F6FD9AC3202ABB71402C2509B8E383E97504C5C8F4E65CCEFAAF504C791DEA83D646FB69FAF3D0DEA9F1B5AA9A7B9436E562C8FECC8Ab1dBD</vt:lpwstr>
      </vt:variant>
      <vt:variant>
        <vt:lpwstr/>
      </vt:variant>
      <vt:variant>
        <vt:i4>1835102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consultantplus://offline/ref=782E9CC4CCC6932545801925E3B536176E50B53C1FD70BD7655CABC93DB89C27024180C10398FB96372E7F1F5737VEP</vt:lpwstr>
      </vt:variant>
      <vt:variant>
        <vt:lpwstr/>
      </vt:variant>
      <vt:variant>
        <vt:i4>65609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P1909</vt:lpwstr>
      </vt:variant>
      <vt:variant>
        <vt:i4>1966080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consultantplus://offline/ref=FB23C0A067FE866A8FC1678DD873038E6EA444DFCE681890E03495F7F50E5F5A58B540001CFCCE04B4A783215C41VDP</vt:lpwstr>
      </vt:variant>
      <vt:variant>
        <vt:lpwstr/>
      </vt:variant>
      <vt:variant>
        <vt:i4>1966080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consultantplus://offline/ref=FB23C0A067FE866A8FC1678DD873038E6EA444DFCE681890E03495F7F50E5F5A58B540001CFCCE04B4A783215C41VDP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Шишова Анастасия</dc:creator>
  <cp:lastModifiedBy>йцук</cp:lastModifiedBy>
  <cp:revision>7</cp:revision>
  <cp:lastPrinted>2026-09-16T08:52:00Z</cp:lastPrinted>
  <dcterms:created xsi:type="dcterms:W3CDTF">2026-09-18T11:19:00Z</dcterms:created>
  <dcterms:modified xsi:type="dcterms:W3CDTF">2026-09-30T06:34:00Z</dcterms:modified>
</cp:coreProperties>
</file>