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FAF18" w14:textId="77777777" w:rsidR="00434FD4" w:rsidRPr="0087261F" w:rsidRDefault="00434FD4" w:rsidP="00434FD4">
      <w:pPr>
        <w:spacing w:after="12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7261F">
        <w:rPr>
          <w:rFonts w:ascii="Times New Roman" w:hAnsi="Times New Roman"/>
          <w:b/>
          <w:sz w:val="28"/>
          <w:szCs w:val="28"/>
        </w:rPr>
        <w:t>ОПИСАНИЕ ОБЪЕКТА ЗАКУПКИ</w:t>
      </w:r>
    </w:p>
    <w:p w14:paraId="1D0A2F28" w14:textId="3CB3BB4F" w:rsidR="006B5691" w:rsidRPr="006B5691" w:rsidRDefault="00434FD4" w:rsidP="006B5691">
      <w:pPr>
        <w:spacing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B5691">
        <w:rPr>
          <w:rFonts w:ascii="Times New Roman" w:hAnsi="Times New Roman" w:cs="Times New Roman"/>
          <w:b/>
          <w:sz w:val="28"/>
          <w:szCs w:val="28"/>
        </w:rPr>
        <w:t>Предмет муниципального контракта</w:t>
      </w:r>
      <w:r w:rsidRPr="006B5691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6B5691" w:rsidRPr="006B569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Образовательные услуги в области энергосбережения повышения энергетической эффективности, </w:t>
      </w:r>
      <w:r w:rsidR="00061C8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не менее 72</w:t>
      </w:r>
      <w:r w:rsidR="006B5691" w:rsidRPr="006B569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ак.ч</w:t>
      </w:r>
    </w:p>
    <w:p w14:paraId="37F07BD1" w14:textId="02502A59" w:rsidR="00434FD4" w:rsidRPr="006B5691" w:rsidRDefault="00434FD4" w:rsidP="006B5691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5691">
        <w:rPr>
          <w:rFonts w:ascii="Times New Roman" w:hAnsi="Times New Roman" w:cs="Times New Roman"/>
          <w:b/>
          <w:sz w:val="28"/>
          <w:szCs w:val="28"/>
        </w:rPr>
        <w:t>Сроки и условия предоставления услуги</w:t>
      </w:r>
      <w:r w:rsidRPr="006B5691">
        <w:rPr>
          <w:rFonts w:ascii="Times New Roman" w:hAnsi="Times New Roman" w:cs="Times New Roman"/>
          <w:bCs/>
          <w:sz w:val="28"/>
          <w:szCs w:val="28"/>
        </w:rPr>
        <w:t>: услуга предоставляется Исполнителем  в сроки, утвержденные календарным планом, но не позднее 31 декабря 2026 года.</w:t>
      </w:r>
    </w:p>
    <w:p w14:paraId="2A2F37FF" w14:textId="1E1D4027" w:rsidR="00434FD4" w:rsidRPr="006B5691" w:rsidRDefault="00434FD4" w:rsidP="006B5691">
      <w:pPr>
        <w:pStyle w:val="ConsPlusNonformat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5691">
        <w:rPr>
          <w:rFonts w:ascii="Times New Roman" w:hAnsi="Times New Roman" w:cs="Times New Roman"/>
          <w:b/>
          <w:sz w:val="28"/>
          <w:szCs w:val="28"/>
        </w:rPr>
        <w:t>Форма обучения</w:t>
      </w:r>
      <w:r w:rsidRPr="006B5691">
        <w:rPr>
          <w:rFonts w:ascii="Times New Roman" w:hAnsi="Times New Roman" w:cs="Times New Roman"/>
          <w:bCs/>
          <w:sz w:val="28"/>
          <w:szCs w:val="28"/>
        </w:rPr>
        <w:t xml:space="preserve">: заочная (с использованием дистанционных технологий). </w:t>
      </w:r>
    </w:p>
    <w:p w14:paraId="43C079FD" w14:textId="77777777" w:rsidR="006B5691" w:rsidRDefault="006B5691" w:rsidP="006B5691">
      <w:pPr>
        <w:pStyle w:val="ConsPlusNonformat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386EC64" w14:textId="54A484D6" w:rsidR="00434FD4" w:rsidRPr="006B5691" w:rsidRDefault="00434FD4" w:rsidP="006B5691">
      <w:pPr>
        <w:pStyle w:val="ConsPlusNonformat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5691">
        <w:rPr>
          <w:rFonts w:ascii="Times New Roman" w:hAnsi="Times New Roman" w:cs="Times New Roman"/>
          <w:b/>
          <w:sz w:val="28"/>
          <w:szCs w:val="28"/>
        </w:rPr>
        <w:t>Продолжительность курса</w:t>
      </w:r>
      <w:r w:rsidRPr="006B5691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6B5691" w:rsidRPr="006B5691">
        <w:rPr>
          <w:rFonts w:ascii="Times New Roman" w:hAnsi="Times New Roman" w:cs="Times New Roman"/>
          <w:bCs/>
          <w:sz w:val="28"/>
          <w:szCs w:val="28"/>
        </w:rPr>
        <w:t xml:space="preserve">не менее </w:t>
      </w:r>
      <w:r w:rsidR="00061C8E">
        <w:rPr>
          <w:rFonts w:ascii="Times New Roman" w:hAnsi="Times New Roman" w:cs="Times New Roman"/>
          <w:bCs/>
          <w:sz w:val="28"/>
          <w:szCs w:val="28"/>
        </w:rPr>
        <w:t>72</w:t>
      </w:r>
      <w:r w:rsidRPr="006B5691">
        <w:rPr>
          <w:rFonts w:ascii="Times New Roman" w:hAnsi="Times New Roman" w:cs="Times New Roman"/>
          <w:bCs/>
          <w:sz w:val="28"/>
          <w:szCs w:val="28"/>
        </w:rPr>
        <w:t xml:space="preserve"> ак.ч.</w:t>
      </w:r>
    </w:p>
    <w:p w14:paraId="2F90010B" w14:textId="77777777" w:rsidR="00434FD4" w:rsidRPr="006B5691" w:rsidRDefault="00434FD4" w:rsidP="006B5691">
      <w:pPr>
        <w:pStyle w:val="ConsPlusNonformat"/>
        <w:spacing w:line="276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EC1A267" w14:textId="0CF50027" w:rsidR="00A41D3A" w:rsidRPr="006B5691" w:rsidRDefault="00A41D3A" w:rsidP="006B5691">
      <w:pPr>
        <w:pStyle w:val="ConsPlusNonformat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5691">
        <w:rPr>
          <w:rFonts w:ascii="Times New Roman" w:hAnsi="Times New Roman" w:cs="Times New Roman"/>
          <w:b/>
          <w:sz w:val="28"/>
          <w:szCs w:val="28"/>
        </w:rPr>
        <w:t>Требования к программе обучения</w:t>
      </w:r>
      <w:r w:rsidRPr="006B5691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434FD4" w:rsidRPr="006B5691">
        <w:rPr>
          <w:rFonts w:ascii="Times New Roman" w:hAnsi="Times New Roman" w:cs="Times New Roman"/>
          <w:bCs/>
          <w:sz w:val="28"/>
          <w:szCs w:val="28"/>
        </w:rPr>
        <w:t xml:space="preserve">Программа обучения специалиста </w:t>
      </w:r>
      <w:r w:rsidR="006B5691" w:rsidRPr="006B569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области энергосбережения повышения энергетической эффективности</w:t>
      </w:r>
      <w:r w:rsidR="00434FD4" w:rsidRPr="006B5691">
        <w:rPr>
          <w:rFonts w:ascii="Times New Roman" w:hAnsi="Times New Roman" w:cs="Times New Roman"/>
          <w:bCs/>
          <w:sz w:val="28"/>
          <w:szCs w:val="28"/>
        </w:rPr>
        <w:t xml:space="preserve"> в учреждении должна включать теоретические знания и практические навыки, а также разделы, связанные с контролем знаний и разработкой документации в области </w:t>
      </w:r>
      <w:r w:rsidR="006B5691" w:rsidRPr="006B5691">
        <w:rPr>
          <w:rFonts w:ascii="Times New Roman" w:hAnsi="Times New Roman" w:cs="Times New Roman"/>
          <w:bCs/>
          <w:sz w:val="28"/>
          <w:szCs w:val="28"/>
        </w:rPr>
        <w:t>энергоэффективности</w:t>
      </w:r>
      <w:r w:rsidR="00434FD4" w:rsidRPr="006B5691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6B5691" w:rsidRPr="006B5691">
        <w:rPr>
          <w:rFonts w:ascii="Times New Roman" w:hAnsi="Times New Roman" w:cs="Times New Roman"/>
          <w:bCs/>
          <w:sz w:val="28"/>
          <w:szCs w:val="28"/>
        </w:rPr>
        <w:t>Эти требования закреплены в профессиональном стандарте «Специалист по обеспечению энергосбережения и повышения энергетической эффективности», утверждённом приказом Минтруда России от 20.12.2022 №794н.</w:t>
      </w:r>
    </w:p>
    <w:p w14:paraId="2C8AAE0E" w14:textId="4688DF95" w:rsidR="0009689F" w:rsidRPr="006B5691" w:rsidRDefault="00A41D3A" w:rsidP="006B5691">
      <w:pPr>
        <w:pStyle w:val="ConsPlusNonformat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5691">
        <w:rPr>
          <w:rFonts w:ascii="Times New Roman" w:hAnsi="Times New Roman" w:cs="Times New Roman"/>
          <w:bCs/>
          <w:sz w:val="28"/>
          <w:szCs w:val="28"/>
        </w:rPr>
        <w:t>В программе должны быть предусмотрены </w:t>
      </w:r>
      <w:r w:rsidRPr="006B5691">
        <w:rPr>
          <w:rFonts w:ascii="Times New Roman" w:hAnsi="Times New Roman" w:cs="Times New Roman"/>
          <w:sz w:val="28"/>
          <w:szCs w:val="28"/>
        </w:rPr>
        <w:t>текущий контроль успеваемости и итоговая аттестация. Формы и процедуры текущего контроля успеваемости и промежуточной аттестации устанавливаются организацией, осуществляющей образовательную деятельность,</w:t>
      </w:r>
      <w:r w:rsidRPr="006B5691">
        <w:rPr>
          <w:rFonts w:ascii="Times New Roman" w:hAnsi="Times New Roman" w:cs="Times New Roman"/>
          <w:bCs/>
          <w:sz w:val="28"/>
          <w:szCs w:val="28"/>
        </w:rPr>
        <w:t xml:space="preserve"> самостоятельно.</w:t>
      </w:r>
      <w:hyperlink r:id="rId5" w:tgtFrame="_blank" w:history="1">
        <w:r w:rsidR="00434FD4" w:rsidRPr="006B5691">
          <w:rPr>
            <w:rStyle w:val="ac"/>
            <w:rFonts w:ascii="Times New Roman" w:hAnsi="Times New Roman" w:cs="Times New Roman"/>
            <w:bCs/>
            <w:sz w:val="28"/>
            <w:szCs w:val="28"/>
          </w:rPr>
          <w:br/>
        </w:r>
      </w:hyperlink>
    </w:p>
    <w:sectPr w:rsidR="0009689F" w:rsidRPr="006B5691" w:rsidSect="00434FD4">
      <w:pgSz w:w="11906" w:h="16838"/>
      <w:pgMar w:top="851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6498B"/>
    <w:multiLevelType w:val="hybridMultilevel"/>
    <w:tmpl w:val="D13EC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B6244E"/>
    <w:multiLevelType w:val="hybridMultilevel"/>
    <w:tmpl w:val="942613E8"/>
    <w:lvl w:ilvl="0" w:tplc="0D5278A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949269030">
    <w:abstractNumId w:val="1"/>
  </w:num>
  <w:num w:numId="2" w16cid:durableId="1314094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89F"/>
    <w:rsid w:val="00061C8E"/>
    <w:rsid w:val="0009689F"/>
    <w:rsid w:val="001D3962"/>
    <w:rsid w:val="00434FD4"/>
    <w:rsid w:val="004B4C17"/>
    <w:rsid w:val="004B4EEC"/>
    <w:rsid w:val="006B5691"/>
    <w:rsid w:val="00A41D3A"/>
    <w:rsid w:val="00C2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6A9BE"/>
  <w15:chartTrackingRefBased/>
  <w15:docId w15:val="{F82EBCEA-0DC3-4E18-9561-206555117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968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68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68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68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68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68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68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68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68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68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968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968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9689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9689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9689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9689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9689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9689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968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968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968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968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968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9689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9689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9689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968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9689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9689F"/>
    <w:rPr>
      <w:b/>
      <w:bCs/>
      <w:smallCaps/>
      <w:color w:val="2F5496" w:themeColor="accent1" w:themeShade="BF"/>
      <w:spacing w:val="5"/>
    </w:rPr>
  </w:style>
  <w:style w:type="paragraph" w:customStyle="1" w:styleId="ConsPlusNonformat">
    <w:name w:val="ConsPlusNonformat"/>
    <w:qFormat/>
    <w:rsid w:val="00434FD4"/>
    <w:pPr>
      <w:suppressAutoHyphens/>
      <w:spacing w:after="0" w:line="240" w:lineRule="auto"/>
    </w:pPr>
    <w:rPr>
      <w:rFonts w:ascii="Courier New" w:eastAsia="Times New Roman" w:hAnsi="Courier New" w:cs="Courier New"/>
      <w:kern w:val="0"/>
      <w:szCs w:val="20"/>
      <w:lang w:eastAsia="zh-CN"/>
      <w14:ligatures w14:val="none"/>
    </w:rPr>
  </w:style>
  <w:style w:type="character" w:styleId="ac">
    <w:name w:val="Hyperlink"/>
    <w:basedOn w:val="a0"/>
    <w:uiPriority w:val="99"/>
    <w:unhideWhenUsed/>
    <w:rsid w:val="00434FD4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34F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ormativ.kontur.ru/document?moduleId=1&amp;documentId=4655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1 1</dc:creator>
  <cp:keywords/>
  <dc:description/>
  <cp:lastModifiedBy>1 1</cp:lastModifiedBy>
  <cp:revision>4</cp:revision>
  <dcterms:created xsi:type="dcterms:W3CDTF">2026-02-10T12:52:00Z</dcterms:created>
  <dcterms:modified xsi:type="dcterms:W3CDTF">2026-02-13T07:36:00Z</dcterms:modified>
</cp:coreProperties>
</file>