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3437" w:type="dxa"/>
        <w:tblInd w:w="-5" w:type="dxa"/>
        <w:tblLook w:val="04A0" w:firstRow="1" w:lastRow="0" w:firstColumn="1" w:lastColumn="0" w:noHBand="0" w:noVBand="1"/>
      </w:tblPr>
      <w:tblGrid>
        <w:gridCol w:w="600"/>
        <w:gridCol w:w="3320"/>
        <w:gridCol w:w="640"/>
        <w:gridCol w:w="760"/>
        <w:gridCol w:w="1621"/>
        <w:gridCol w:w="856"/>
        <w:gridCol w:w="1134"/>
        <w:gridCol w:w="2126"/>
        <w:gridCol w:w="3969"/>
        <w:gridCol w:w="12"/>
        <w:gridCol w:w="8177"/>
        <w:gridCol w:w="222"/>
      </w:tblGrid>
      <w:tr w:rsidR="008616C3" w:rsidRPr="008616C3" w14:paraId="765DBA07" w14:textId="77777777" w:rsidTr="00AE38A1">
        <w:trPr>
          <w:gridAfter w:val="2"/>
          <w:wAfter w:w="8399" w:type="dxa"/>
          <w:trHeight w:val="1335"/>
        </w:trPr>
        <w:tc>
          <w:tcPr>
            <w:tcW w:w="150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EAA4" w14:textId="77777777" w:rsidR="008616C3" w:rsidRPr="008616C3" w:rsidRDefault="008616C3" w:rsidP="00861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УТВЕРЖДАЮ</w:t>
            </w:r>
          </w:p>
          <w:p w14:paraId="52B29F7A" w14:textId="77777777" w:rsidR="00B50600" w:rsidRPr="00B50600" w:rsidRDefault="00B50600" w:rsidP="00B506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5060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Заместитель главы администрации</w:t>
            </w:r>
          </w:p>
          <w:p w14:paraId="299CEB15" w14:textId="77777777" w:rsidR="00B50600" w:rsidRPr="00B50600" w:rsidRDefault="00B50600" w:rsidP="00B506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5060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 общим вопросам</w:t>
            </w:r>
          </w:p>
          <w:p w14:paraId="03F33D5B" w14:textId="77777777" w:rsidR="00B50600" w:rsidRPr="00B50600" w:rsidRDefault="00B50600" w:rsidP="00B506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5060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__________________/ Н.Г. Куделя</w:t>
            </w:r>
          </w:p>
          <w:p w14:paraId="19F8BC55" w14:textId="25856C6E" w:rsidR="008616C3" w:rsidRPr="008616C3" w:rsidRDefault="008616C3" w:rsidP="00861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«____» __________ 202</w:t>
            </w:r>
            <w:r w:rsidR="009270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Pr="00861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     </w:t>
            </w:r>
          </w:p>
        </w:tc>
      </w:tr>
      <w:tr w:rsidR="008616C3" w:rsidRPr="008616C3" w14:paraId="031AAC3A" w14:textId="77777777" w:rsidTr="00AE38A1">
        <w:trPr>
          <w:gridAfter w:val="2"/>
          <w:wAfter w:w="8399" w:type="dxa"/>
          <w:trHeight w:val="1051"/>
        </w:trPr>
        <w:tc>
          <w:tcPr>
            <w:tcW w:w="150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4996" w14:textId="4AFC99BC" w:rsidR="008616C3" w:rsidRPr="004F7FA1" w:rsidRDefault="008616C3" w:rsidP="0091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F7F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Используемый метод определения начальной (максимальной) цены контракта с обоснованием: </w:t>
            </w:r>
            <w:r w:rsidRPr="004F7F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</w:t>
            </w:r>
            <w:r w:rsidRPr="004F7F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4F7FA1" w:rsidRPr="004F7FA1">
              <w:rPr>
                <w:rFonts w:ascii="Times New Roman" w:hAnsi="Times New Roman" w:cs="Times New Roman"/>
                <w:color w:val="000000"/>
              </w:rPr>
              <w:t xml:space="preserve">расчета цены по наименьшей стоимости </w:t>
            </w:r>
            <w:r w:rsidRPr="004F7F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ОБОСНОВАНИЕ НАЧАЛЬНОЙ (МАКСИМАЛЬНОЙ) ЦЕНЫ</w:t>
            </w:r>
            <w:r w:rsidR="00884967" w:rsidRPr="004F7F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ДОГОВОРА (</w:t>
            </w:r>
            <w:r w:rsidRPr="004F7F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КОНТРАКТА</w:t>
            </w:r>
            <w:r w:rsidR="00884967" w:rsidRPr="004F7F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</w:t>
            </w:r>
          </w:p>
        </w:tc>
      </w:tr>
      <w:tr w:rsidR="008163BA" w:rsidRPr="008616C3" w14:paraId="43DEB0D3" w14:textId="77777777" w:rsidTr="004A6524">
        <w:trPr>
          <w:gridAfter w:val="2"/>
          <w:wAfter w:w="8399" w:type="dxa"/>
          <w:trHeight w:val="41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D7F5E" w14:textId="77777777" w:rsidR="008163BA" w:rsidRPr="008616C3" w:rsidRDefault="008163BA" w:rsidP="00861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3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BED39" w14:textId="77777777" w:rsidR="008163BA" w:rsidRPr="008616C3" w:rsidRDefault="008163BA" w:rsidP="00861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предмета контракта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86C4" w14:textId="77777777" w:rsidR="008163BA" w:rsidRPr="008616C3" w:rsidRDefault="008163BA" w:rsidP="00861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 изм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6C5A0" w14:textId="77777777" w:rsidR="008163BA" w:rsidRPr="008616C3" w:rsidRDefault="008163BA" w:rsidP="00861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97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700C9" w14:textId="48094863" w:rsidR="008163BA" w:rsidRPr="008616C3" w:rsidRDefault="008163BA" w:rsidP="00861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Коммерческие предложения, данные реестра Поставщик контрактов (руб./ед.изм.)</w:t>
            </w:r>
          </w:p>
        </w:tc>
      </w:tr>
      <w:tr w:rsidR="00AE38A1" w:rsidRPr="008616C3" w14:paraId="03A35086" w14:textId="77777777" w:rsidTr="00BC7BA2">
        <w:trPr>
          <w:gridAfter w:val="3"/>
          <w:wAfter w:w="8411" w:type="dxa"/>
          <w:trHeight w:val="226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278C0" w14:textId="77777777" w:rsidR="00AE38A1" w:rsidRPr="008616C3" w:rsidRDefault="00AE38A1" w:rsidP="00AE3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F3F62" w14:textId="77777777" w:rsidR="00AE38A1" w:rsidRPr="008616C3" w:rsidRDefault="00AE38A1" w:rsidP="00AE3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F6014" w14:textId="77777777" w:rsidR="00AE38A1" w:rsidRPr="008616C3" w:rsidRDefault="00AE38A1" w:rsidP="00AE3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5B210" w14:textId="77777777" w:rsidR="00AE38A1" w:rsidRPr="008616C3" w:rsidRDefault="00AE38A1" w:rsidP="00AE3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CDEA2" w14:textId="6AF9E0D9" w:rsidR="00AE38A1" w:rsidRPr="008616C3" w:rsidRDefault="00AE38A1" w:rsidP="003E7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34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Коммерческое предложение</w:t>
            </w:r>
            <w:r w:rsidR="00BC7B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№1</w:t>
            </w:r>
            <w:r w:rsidRPr="009134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E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№б/н от 20.08.2026 г.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F059" w14:textId="0B9249AD" w:rsidR="00AE38A1" w:rsidRPr="00FD7788" w:rsidRDefault="00AE38A1" w:rsidP="003E7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D77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Коммерческое предложение</w:t>
            </w:r>
            <w:r w:rsidR="00BC7BA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№2</w:t>
            </w:r>
            <w:r w:rsidR="003E713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от 21.05.2026г.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7E25" w14:textId="14716F07" w:rsidR="00AE38A1" w:rsidRPr="00FD7788" w:rsidRDefault="00EA6C37" w:rsidP="003E7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D77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Коммерческое предложение</w:t>
            </w:r>
            <w:r w:rsidR="00BC7BA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№3</w:t>
            </w:r>
            <w:r w:rsidRPr="00FD77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="003E713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от 21.05.2026г.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AE1E" w14:textId="7FDCB299" w:rsidR="00AE38A1" w:rsidRPr="00FD7788" w:rsidRDefault="00065BA8" w:rsidP="00065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D77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Средняя арифметическая цена </w:t>
            </w:r>
          </w:p>
        </w:tc>
      </w:tr>
      <w:tr w:rsidR="00AE38A1" w:rsidRPr="008616C3" w14:paraId="142A5EE7" w14:textId="77777777" w:rsidTr="00AE38A1">
        <w:trPr>
          <w:gridAfter w:val="3"/>
          <w:wAfter w:w="8411" w:type="dxa"/>
          <w:trHeight w:val="21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4D815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26854" w14:textId="0433B5B6" w:rsidR="00AE38A1" w:rsidRPr="008616C3" w:rsidRDefault="00AE38A1" w:rsidP="00AE38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Оказание образовательных услуг по дополнительной профессиональной программе п</w:t>
            </w:r>
            <w:r w:rsidR="002F4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овышения квалификации</w:t>
            </w:r>
            <w:r w:rsidRPr="008616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сотрудников администрации Гатчинского муниципального </w:t>
            </w:r>
            <w:r w:rsidR="009B13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округа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96264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0642D" w14:textId="24B9C2D5" w:rsidR="00AE38A1" w:rsidRPr="008616C3" w:rsidRDefault="00D026E3" w:rsidP="0092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0E7F" w14:textId="74EA4126" w:rsidR="00927049" w:rsidRPr="003E7138" w:rsidRDefault="00927049" w:rsidP="003E7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7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  <w:r w:rsidR="008163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  <w:r w:rsidRPr="00D67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="008163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  <w:r w:rsidRPr="00D67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  <w:r w:rsidR="00CA3291" w:rsidRPr="00CA32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14:paraId="75F007FB" w14:textId="4DDBE924" w:rsidR="00AE38A1" w:rsidRPr="00CA3291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66486" w14:textId="1CCA6F5A" w:rsidR="00AE38A1" w:rsidRPr="003E7138" w:rsidRDefault="00AE38A1" w:rsidP="003E7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74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8163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240</w:t>
            </w:r>
            <w:r w:rsidR="006A7E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415D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8163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 w:rsidR="001B5A58" w:rsidRPr="00D674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="008163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</w:p>
          <w:p w14:paraId="146F2F48" w14:textId="4E3BFAA1" w:rsidR="00AE38A1" w:rsidRPr="00D67409" w:rsidRDefault="00AE38A1" w:rsidP="009B1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5AD6" w14:textId="77777777" w:rsidR="003E7138" w:rsidRDefault="003E7138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0" w:name="_Hlk235200502"/>
          </w:p>
          <w:p w14:paraId="5B5DA39C" w14:textId="1D1E868C" w:rsidR="00FD7788" w:rsidRPr="00CA3291" w:rsidRDefault="00415DA0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260</w:t>
            </w:r>
            <w:r w:rsidR="00D674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000,00</w:t>
            </w:r>
          </w:p>
          <w:bookmarkEnd w:id="0"/>
          <w:p w14:paraId="0875A3D1" w14:textId="560DC56B" w:rsidR="00AE38A1" w:rsidRPr="00CA3291" w:rsidRDefault="00AE38A1" w:rsidP="00AE3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2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8BB1A" w14:textId="08FE3F2E" w:rsidR="00AE38A1" w:rsidRPr="00FD7788" w:rsidRDefault="00415DA0" w:rsidP="006A7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212 86</w:t>
            </w:r>
            <w:r w:rsidR="006A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="006A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67</w:t>
            </w:r>
          </w:p>
        </w:tc>
      </w:tr>
      <w:tr w:rsidR="00AE38A1" w:rsidRPr="008616C3" w14:paraId="7D2736B7" w14:textId="77777777" w:rsidTr="00AE38A1">
        <w:trPr>
          <w:gridAfter w:val="3"/>
          <w:wAfter w:w="8411" w:type="dxa"/>
          <w:trHeight w:val="51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786C1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974DA" w14:textId="77777777" w:rsidR="00AE38A1" w:rsidRPr="008616C3" w:rsidRDefault="00AE38A1" w:rsidP="00AE38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4A7C3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4B225" w14:textId="77777777" w:rsidR="00AE38A1" w:rsidRPr="008616C3" w:rsidRDefault="00AE38A1" w:rsidP="00AE38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2E1CD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D3D53" w14:textId="77777777" w:rsidR="00AE38A1" w:rsidRPr="008616C3" w:rsidRDefault="00AE38A1" w:rsidP="00AE38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A0C6" w14:textId="77777777" w:rsidR="00AE38A1" w:rsidRPr="008616C3" w:rsidRDefault="00AE38A1" w:rsidP="00AE38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E50B9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1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E38A1" w14:paraId="630A86B3" w14:textId="77777777" w:rsidTr="00AE38A1">
        <w:trPr>
          <w:gridAfter w:val="1"/>
          <w:wAfter w:w="222" w:type="dxa"/>
          <w:trHeight w:val="435"/>
        </w:trPr>
        <w:tc>
          <w:tcPr>
            <w:tcW w:w="232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840"/>
            </w:tblGrid>
            <w:tr w:rsidR="00AE38A1" w:rsidRPr="00E67C66" w14:paraId="01770C46" w14:textId="77777777" w:rsidTr="00F209E6">
              <w:trPr>
                <w:trHeight w:val="435"/>
                <w:tblCellSpacing w:w="0" w:type="dxa"/>
              </w:trPr>
              <w:tc>
                <w:tcPr>
                  <w:tcW w:w="22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9F5B03E" w14:textId="3D4AC543" w:rsidR="00AE38A1" w:rsidRPr="00E67C66" w:rsidRDefault="00AE38A1" w:rsidP="00AE38A1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E67C66">
                    <w:rPr>
                      <w:rFonts w:ascii="Times New Roman" w:hAnsi="Times New Roman" w:cs="Times New Roman"/>
                      <w:noProof/>
                      <w:color w:val="00000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64175822" wp14:editId="6ACDA578">
                            <wp:simplePos x="0" y="0"/>
                            <wp:positionH relativeFrom="column">
                              <wp:posOffset>12557760</wp:posOffset>
                            </wp:positionH>
                            <wp:positionV relativeFrom="paragraph">
                              <wp:posOffset>251460</wp:posOffset>
                            </wp:positionV>
                            <wp:extent cx="541020" cy="617220"/>
                            <wp:effectExtent l="0" t="0" r="0" b="0"/>
                            <wp:wrapNone/>
                            <wp:docPr id="1" name="Надпись 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00000000-0008-0000-0000-00000C000000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542925" cy="619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0">
                                      <a:scrgbClr r="0" g="0" b="0"/>
                                    </a:lnRef>
                                    <a:fillRef idx="0">
                                      <a:scrgbClr r="0" g="0" b="0"/>
                                    </a:fillRef>
                                    <a:effectRef idx="0">
                                      <a:scrgbClr r="0" g="0" b="0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vertOverflow="clip" horzOverflow="clip" wrap="square" rtlCol="0" anchor="t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7834C07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Надпись 1" o:spid="_x0000_s1026" type="#_x0000_t202" style="position:absolute;margin-left:988.8pt;margin-top:19.8pt;width:42.6pt;height:48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" filled="f" stroked="f"/>
                        </w:pict>
                      </mc:Fallback>
                    </mc:AlternateContent>
                  </w:r>
                  <w:r w:rsidRPr="00E67C66">
                    <w:rPr>
                      <w:rFonts w:ascii="Times New Roman" w:hAnsi="Times New Roman" w:cs="Times New Roman"/>
                      <w:color w:val="000000"/>
                    </w:rPr>
                    <w:t xml:space="preserve">Начальная максимальная цена 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>договора (</w:t>
                  </w:r>
                  <w:r w:rsidRPr="00E67C66">
                    <w:rPr>
                      <w:rFonts w:ascii="Times New Roman" w:hAnsi="Times New Roman" w:cs="Times New Roman"/>
                      <w:color w:val="000000"/>
                    </w:rPr>
                    <w:t>контракта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>)</w:t>
                  </w:r>
                  <w:r w:rsidRPr="00E67C66">
                    <w:rPr>
                      <w:rFonts w:ascii="Times New Roman" w:hAnsi="Times New Roman" w:cs="Times New Roman"/>
                      <w:color w:val="000000"/>
                    </w:rPr>
                    <w:t xml:space="preserve">  составляет  </w:t>
                  </w:r>
                  <w:r w:rsidR="006A7E31" w:rsidRPr="002E6DC0">
                    <w:rPr>
                      <w:rFonts w:ascii="Times New Roman" w:hAnsi="Times New Roman" w:cs="Times New Roman"/>
                      <w:b/>
                      <w:bCs/>
                      <w:color w:val="000000"/>
                      <w:u w:val="single"/>
                    </w:rPr>
                    <w:t>13</w:t>
                  </w:r>
                  <w:r w:rsidR="006A2AF5">
                    <w:rPr>
                      <w:rFonts w:ascii="Times New Roman" w:hAnsi="Times New Roman" w:cs="Times New Roman"/>
                      <w:b/>
                      <w:bCs/>
                      <w:color w:val="000000"/>
                      <w:u w:val="single"/>
                    </w:rPr>
                    <w:t>8</w:t>
                  </w:r>
                  <w:r w:rsidR="006A7E31" w:rsidRPr="002E6DC0">
                    <w:rPr>
                      <w:rFonts w:ascii="Times New Roman" w:hAnsi="Times New Roman" w:cs="Times New Roman"/>
                      <w:b/>
                      <w:bCs/>
                      <w:color w:val="000000"/>
                      <w:u w:val="single"/>
                    </w:rPr>
                    <w:t xml:space="preserve"> </w:t>
                  </w:r>
                  <w:r w:rsidR="006A2AF5">
                    <w:rPr>
                      <w:rFonts w:ascii="Times New Roman" w:hAnsi="Times New Roman" w:cs="Times New Roman"/>
                      <w:b/>
                      <w:bCs/>
                      <w:color w:val="000000"/>
                      <w:u w:val="single"/>
                    </w:rPr>
                    <w:t>600</w:t>
                  </w:r>
                  <w:r w:rsidRPr="002E6DC0">
                    <w:rPr>
                      <w:rFonts w:ascii="Times New Roman" w:hAnsi="Times New Roman" w:cs="Times New Roman"/>
                      <w:b/>
                      <w:bCs/>
                      <w:color w:val="000000"/>
                      <w:u w:val="single"/>
                    </w:rPr>
                    <w:t>, 00   рублей</w:t>
                  </w:r>
                  <w:r w:rsidRPr="00E67C66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</w:p>
              </w:tc>
            </w:tr>
          </w:tbl>
          <w:p w14:paraId="4F1E936C" w14:textId="77777777" w:rsidR="00AE38A1" w:rsidRPr="00E67C66" w:rsidRDefault="00AE38A1" w:rsidP="00AE38A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E38A1" w14:paraId="63BA49FC" w14:textId="77777777" w:rsidTr="00AE38A1">
        <w:trPr>
          <w:gridAfter w:val="1"/>
          <w:wAfter w:w="222" w:type="dxa"/>
          <w:trHeight w:val="476"/>
        </w:trPr>
        <w:tc>
          <w:tcPr>
            <w:tcW w:w="2321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DE7EFC" w14:textId="487BAC20" w:rsidR="00AE38A1" w:rsidRPr="00E67C66" w:rsidRDefault="00AE38A1" w:rsidP="00AE38A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67C66">
              <w:rPr>
                <w:rFonts w:ascii="Times New Roman" w:hAnsi="Times New Roman" w:cs="Times New Roman"/>
                <w:color w:val="000000"/>
              </w:rPr>
              <w:t xml:space="preserve">Расчет ведется с использованием метода </w:t>
            </w:r>
            <w:r w:rsidR="004F7FA1">
              <w:rPr>
                <w:rFonts w:ascii="Times New Roman" w:hAnsi="Times New Roman" w:cs="Times New Roman"/>
                <w:color w:val="000000"/>
              </w:rPr>
              <w:t>расчета цены по наименьшей стоимости</w:t>
            </w:r>
            <w:r w:rsidRPr="00E67C66">
              <w:rPr>
                <w:rFonts w:ascii="Times New Roman" w:hAnsi="Times New Roman" w:cs="Times New Roman"/>
                <w:color w:val="000000"/>
              </w:rPr>
              <w:t xml:space="preserve"> и учитывается ограниченность лимита финансирования. </w:t>
            </w:r>
          </w:p>
        </w:tc>
      </w:tr>
      <w:tr w:rsidR="00AE38A1" w14:paraId="17014FF3" w14:textId="77777777" w:rsidTr="00AE38A1">
        <w:trPr>
          <w:trHeight w:val="73"/>
        </w:trPr>
        <w:tc>
          <w:tcPr>
            <w:tcW w:w="2321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B52A7A" w14:textId="77777777" w:rsidR="00AE38A1" w:rsidRPr="00E67C66" w:rsidRDefault="00AE38A1" w:rsidP="00AE38A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B73AB" w14:textId="77777777" w:rsidR="00AE38A1" w:rsidRDefault="00AE38A1" w:rsidP="00AE38A1">
            <w:pPr>
              <w:rPr>
                <w:color w:val="000000"/>
              </w:rPr>
            </w:pPr>
          </w:p>
        </w:tc>
      </w:tr>
      <w:tr w:rsidR="00AE38A1" w14:paraId="28E0DB11" w14:textId="77777777" w:rsidTr="00AE38A1">
        <w:trPr>
          <w:trHeight w:val="600"/>
        </w:trPr>
        <w:tc>
          <w:tcPr>
            <w:tcW w:w="232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3A54F0" w14:textId="77777777" w:rsidR="00734AF9" w:rsidRDefault="00734AF9" w:rsidP="00AE38A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  <w:p w14:paraId="47E67A56" w14:textId="4615CFCD" w:rsidR="002E6DC0" w:rsidRDefault="00AE38A1" w:rsidP="00AE38A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67C66">
              <w:rPr>
                <w:rFonts w:ascii="Times New Roman" w:hAnsi="Times New Roman" w:cs="Times New Roman"/>
                <w:color w:val="000000"/>
              </w:rPr>
              <w:t>Составил</w:t>
            </w:r>
            <w:r w:rsidR="006F10FB">
              <w:rPr>
                <w:rFonts w:ascii="Times New Roman" w:hAnsi="Times New Roman" w:cs="Times New Roman"/>
                <w:color w:val="000000"/>
              </w:rPr>
              <w:t xml:space="preserve">: </w:t>
            </w:r>
            <w:r w:rsidRPr="00E67C66">
              <w:rPr>
                <w:rFonts w:ascii="Times New Roman" w:hAnsi="Times New Roman" w:cs="Times New Roman"/>
                <w:color w:val="000000"/>
              </w:rPr>
              <w:t xml:space="preserve">___________________Паламарчук С.С., главный специалист </w:t>
            </w:r>
            <w:r w:rsidR="002E6DC0">
              <w:rPr>
                <w:rFonts w:ascii="Times New Roman" w:hAnsi="Times New Roman" w:cs="Times New Roman"/>
                <w:color w:val="000000"/>
              </w:rPr>
              <w:t xml:space="preserve">                              Согласовано:___________</w:t>
            </w:r>
            <w:r w:rsidR="00734AF9">
              <w:rPr>
                <w:rFonts w:ascii="Times New Roman" w:hAnsi="Times New Roman" w:cs="Times New Roman"/>
                <w:color w:val="000000"/>
              </w:rPr>
              <w:t>__</w:t>
            </w:r>
            <w:r w:rsidR="002E6DC0">
              <w:rPr>
                <w:rFonts w:ascii="Times New Roman" w:hAnsi="Times New Roman" w:cs="Times New Roman"/>
                <w:color w:val="000000"/>
              </w:rPr>
              <w:t>__</w:t>
            </w:r>
            <w:r w:rsidR="000C25C3">
              <w:rPr>
                <w:rFonts w:ascii="Times New Roman" w:hAnsi="Times New Roman" w:cs="Times New Roman"/>
                <w:color w:val="000000"/>
              </w:rPr>
              <w:t>Каргина О</w:t>
            </w:r>
            <w:r w:rsidR="002E6DC0">
              <w:rPr>
                <w:rFonts w:ascii="Times New Roman" w:hAnsi="Times New Roman" w:cs="Times New Roman"/>
                <w:color w:val="000000"/>
              </w:rPr>
              <w:t xml:space="preserve">.А., </w:t>
            </w:r>
            <w:r w:rsidR="00734AF9">
              <w:rPr>
                <w:rFonts w:ascii="Times New Roman" w:hAnsi="Times New Roman" w:cs="Times New Roman"/>
                <w:color w:val="000000"/>
              </w:rPr>
              <w:t xml:space="preserve">и.о. </w:t>
            </w:r>
            <w:r w:rsidR="002E6DC0">
              <w:rPr>
                <w:rFonts w:ascii="Times New Roman" w:hAnsi="Times New Roman" w:cs="Times New Roman"/>
                <w:color w:val="000000"/>
              </w:rPr>
              <w:t>начальник</w:t>
            </w:r>
            <w:r w:rsidR="00734AF9">
              <w:rPr>
                <w:rFonts w:ascii="Times New Roman" w:hAnsi="Times New Roman" w:cs="Times New Roman"/>
                <w:color w:val="000000"/>
              </w:rPr>
              <w:t>а</w:t>
            </w:r>
            <w:r w:rsidR="002E6DC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3FFC561C" w14:textId="2CC7E15F" w:rsidR="00AE38A1" w:rsidRPr="00E67C66" w:rsidRDefault="00065BA8" w:rsidP="00AE38A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управления кадровой политики</w:t>
            </w:r>
            <w:r w:rsidR="00AE38A1" w:rsidRPr="00E67C6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E6DC0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управления кадровой политики</w:t>
            </w:r>
          </w:p>
        </w:tc>
        <w:tc>
          <w:tcPr>
            <w:tcW w:w="222" w:type="dxa"/>
            <w:vAlign w:val="center"/>
            <w:hideMark/>
          </w:tcPr>
          <w:p w14:paraId="4E803E3F" w14:textId="77777777" w:rsidR="00AE38A1" w:rsidRDefault="00AE38A1" w:rsidP="00AE38A1">
            <w:pPr>
              <w:rPr>
                <w:sz w:val="20"/>
                <w:szCs w:val="20"/>
              </w:rPr>
            </w:pPr>
          </w:p>
        </w:tc>
      </w:tr>
      <w:tr w:rsidR="00AE38A1" w:rsidRPr="008616C3" w14:paraId="183918E6" w14:textId="77777777" w:rsidTr="004F7FA1">
        <w:trPr>
          <w:gridAfter w:val="6"/>
          <w:wAfter w:w="15640" w:type="dxa"/>
          <w:trHeight w:val="255"/>
        </w:trPr>
        <w:tc>
          <w:tcPr>
            <w:tcW w:w="77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A9A2A" w14:textId="77777777" w:rsidR="00AE38A1" w:rsidRPr="008616C3" w:rsidRDefault="00AE38A1" w:rsidP="00AE38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E38A1" w:rsidRPr="008616C3" w14:paraId="18416DF0" w14:textId="77777777" w:rsidTr="00AE38A1">
        <w:trPr>
          <w:gridAfter w:val="3"/>
          <w:wAfter w:w="8411" w:type="dxa"/>
          <w:trHeight w:val="25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7CE8A6" w14:textId="77777777" w:rsidR="00AE38A1" w:rsidRPr="008616C3" w:rsidRDefault="00AE38A1" w:rsidP="00AE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F611E2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18BBF4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EF69F7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C0F8FB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1C7D43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FE6980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9FB3A" w14:textId="77777777" w:rsidR="00AE38A1" w:rsidRPr="008616C3" w:rsidRDefault="00AE38A1" w:rsidP="00AE3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B3646D7" w14:textId="77777777" w:rsidR="00CB087F" w:rsidRDefault="00CB087F" w:rsidP="004F7FA1"/>
    <w:sectPr w:rsidR="00CB087F" w:rsidSect="008616C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1F0"/>
    <w:rsid w:val="0000137A"/>
    <w:rsid w:val="00002791"/>
    <w:rsid w:val="00065BA8"/>
    <w:rsid w:val="000C25C3"/>
    <w:rsid w:val="001B5A58"/>
    <w:rsid w:val="00273870"/>
    <w:rsid w:val="002E6DC0"/>
    <w:rsid w:val="002F4D7F"/>
    <w:rsid w:val="003105D2"/>
    <w:rsid w:val="00394D68"/>
    <w:rsid w:val="003D6597"/>
    <w:rsid w:val="003E6084"/>
    <w:rsid w:val="003E7138"/>
    <w:rsid w:val="00415DA0"/>
    <w:rsid w:val="004871F0"/>
    <w:rsid w:val="004F7FA1"/>
    <w:rsid w:val="005A6600"/>
    <w:rsid w:val="005E69E0"/>
    <w:rsid w:val="006A2AF5"/>
    <w:rsid w:val="006A7E31"/>
    <w:rsid w:val="006F10FB"/>
    <w:rsid w:val="00712A97"/>
    <w:rsid w:val="00734AF9"/>
    <w:rsid w:val="007858CC"/>
    <w:rsid w:val="008163BA"/>
    <w:rsid w:val="008616C3"/>
    <w:rsid w:val="00884967"/>
    <w:rsid w:val="008C060F"/>
    <w:rsid w:val="009134B5"/>
    <w:rsid w:val="00924780"/>
    <w:rsid w:val="00927049"/>
    <w:rsid w:val="0097077B"/>
    <w:rsid w:val="009750EF"/>
    <w:rsid w:val="009B139B"/>
    <w:rsid w:val="00A441F5"/>
    <w:rsid w:val="00A63A94"/>
    <w:rsid w:val="00A83E61"/>
    <w:rsid w:val="00AA6876"/>
    <w:rsid w:val="00AE38A1"/>
    <w:rsid w:val="00AE5B4B"/>
    <w:rsid w:val="00B351CB"/>
    <w:rsid w:val="00B50600"/>
    <w:rsid w:val="00BC7BA2"/>
    <w:rsid w:val="00C17668"/>
    <w:rsid w:val="00C23247"/>
    <w:rsid w:val="00C6647C"/>
    <w:rsid w:val="00CA3291"/>
    <w:rsid w:val="00CB087F"/>
    <w:rsid w:val="00CB6E59"/>
    <w:rsid w:val="00D026E3"/>
    <w:rsid w:val="00D43128"/>
    <w:rsid w:val="00D67409"/>
    <w:rsid w:val="00D744F0"/>
    <w:rsid w:val="00E67C66"/>
    <w:rsid w:val="00EA3B77"/>
    <w:rsid w:val="00EA6C37"/>
    <w:rsid w:val="00F209E6"/>
    <w:rsid w:val="00F45F04"/>
    <w:rsid w:val="00F52A57"/>
    <w:rsid w:val="00FB17EE"/>
    <w:rsid w:val="00FD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232A"/>
  <w15:chartTrackingRefBased/>
  <w15:docId w15:val="{4FFD2C04-B185-4E1C-AEEF-94395BB0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Паламарчук Светлана Сергеевна</dc:creator>
  <cp:keywords/>
  <dc:description/>
  <cp:lastModifiedBy>Закревская Юлия Сергеевна</cp:lastModifiedBy>
  <cp:revision>8</cp:revision>
  <cp:lastPrinted>2026-08-25T07:55:00Z</cp:lastPrinted>
  <dcterms:created xsi:type="dcterms:W3CDTF">2026-08-25T08:54:00Z</dcterms:created>
  <dcterms:modified xsi:type="dcterms:W3CDTF">2026-09-01T13:56:00Z</dcterms:modified>
</cp:coreProperties>
</file>