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18E" w:rsidRDefault="00EA118E" w:rsidP="00EA118E">
      <w:pPr>
        <w:pStyle w:val="a8"/>
        <w:ind w:left="5192"/>
        <w:jc w:val="right"/>
        <w:rPr>
          <w:noProof/>
          <w:sz w:val="20"/>
          <w:lang w:eastAsia="ru-RU"/>
        </w:rPr>
      </w:pPr>
      <w:r>
        <w:rPr>
          <w:noProof/>
          <w:sz w:val="20"/>
          <w:lang w:eastAsia="ru-RU"/>
        </w:rPr>
        <w:t>«УТВЕРЖДАЮ»</w:t>
      </w:r>
    </w:p>
    <w:p w:rsidR="00EA118E" w:rsidRDefault="00EA118E" w:rsidP="00EA118E">
      <w:pPr>
        <w:pStyle w:val="a8"/>
        <w:ind w:left="5192"/>
        <w:jc w:val="right"/>
        <w:rPr>
          <w:noProof/>
          <w:sz w:val="20"/>
          <w:lang w:eastAsia="ru-RU"/>
        </w:rPr>
      </w:pPr>
      <w:r>
        <w:rPr>
          <w:noProof/>
          <w:sz w:val="20"/>
          <w:lang w:eastAsia="ru-RU"/>
        </w:rPr>
        <w:t xml:space="preserve">ИО директора ГБОУ ЛО «Сясьстройская </w:t>
      </w:r>
    </w:p>
    <w:p w:rsidR="00EA118E" w:rsidRDefault="00EA118E" w:rsidP="00EA118E">
      <w:pPr>
        <w:pStyle w:val="a8"/>
        <w:ind w:left="5192"/>
        <w:jc w:val="right"/>
        <w:rPr>
          <w:noProof/>
          <w:sz w:val="20"/>
          <w:lang w:eastAsia="ru-RU"/>
        </w:rPr>
      </w:pPr>
      <w:r>
        <w:rPr>
          <w:noProof/>
          <w:sz w:val="20"/>
          <w:lang w:eastAsia="ru-RU"/>
        </w:rPr>
        <w:t>школа-интернат»</w:t>
      </w:r>
    </w:p>
    <w:p w:rsidR="00EA118E" w:rsidRDefault="00EA118E" w:rsidP="00EA118E">
      <w:pPr>
        <w:pStyle w:val="a8"/>
        <w:ind w:left="5192"/>
        <w:jc w:val="right"/>
        <w:rPr>
          <w:noProof/>
          <w:sz w:val="20"/>
          <w:lang w:eastAsia="ru-RU"/>
        </w:rPr>
      </w:pPr>
      <w:r>
        <w:rPr>
          <w:noProof/>
          <w:sz w:val="20"/>
          <w:lang w:eastAsia="ru-RU"/>
        </w:rPr>
        <w:t>___________________Хохлова М.В.</w:t>
      </w:r>
    </w:p>
    <w:p w:rsidR="00EA118E" w:rsidRDefault="00F31590" w:rsidP="00EA118E">
      <w:pPr>
        <w:pStyle w:val="a8"/>
        <w:ind w:left="5192"/>
        <w:jc w:val="right"/>
        <w:rPr>
          <w:sz w:val="20"/>
        </w:rPr>
      </w:pPr>
      <w:r>
        <w:rPr>
          <w:noProof/>
          <w:sz w:val="20"/>
          <w:lang w:eastAsia="ru-RU"/>
        </w:rPr>
        <w:t>«__» октября</w:t>
      </w:r>
      <w:r w:rsidR="00EA118E">
        <w:rPr>
          <w:noProof/>
          <w:sz w:val="20"/>
          <w:lang w:eastAsia="ru-RU"/>
        </w:rPr>
        <w:t xml:space="preserve"> 2026г.</w:t>
      </w:r>
    </w:p>
    <w:p w:rsidR="00EA118E" w:rsidRDefault="00EA118E" w:rsidP="008F5014">
      <w:pPr>
        <w:ind w:left="360"/>
        <w:jc w:val="center"/>
        <w:rPr>
          <w:b/>
        </w:rPr>
      </w:pPr>
    </w:p>
    <w:p w:rsidR="008F5014" w:rsidRPr="004D2E38" w:rsidRDefault="008F5014" w:rsidP="00EA118E">
      <w:pPr>
        <w:ind w:left="360"/>
        <w:jc w:val="center"/>
        <w:rPr>
          <w:b/>
        </w:rPr>
      </w:pPr>
      <w:r>
        <w:rPr>
          <w:b/>
        </w:rPr>
        <w:t xml:space="preserve">ОПИСАНИЕ ОБЪЕКТА ЗАКУПКИ </w:t>
      </w:r>
    </w:p>
    <w:p w:rsidR="00566B01" w:rsidRDefault="00566B01" w:rsidP="00566B01">
      <w:pPr>
        <w:jc w:val="center"/>
        <w:rPr>
          <w:b/>
        </w:rPr>
      </w:pPr>
      <w:r w:rsidRPr="00566B01">
        <w:rPr>
          <w:b/>
        </w:rPr>
        <w:t>на поставку счетчика горячей воды ВСТН-40</w:t>
      </w:r>
      <w:r w:rsidR="00F31590">
        <w:rPr>
          <w:b/>
        </w:rPr>
        <w:t xml:space="preserve"> и элементов питания</w:t>
      </w:r>
    </w:p>
    <w:p w:rsidR="00EA118E" w:rsidRDefault="00EA118E" w:rsidP="00566B01">
      <w:pPr>
        <w:jc w:val="center"/>
        <w:rPr>
          <w:b/>
        </w:rPr>
      </w:pPr>
      <w:r>
        <w:rPr>
          <w:b/>
        </w:rPr>
        <w:t>ИКЗ 262471800870147020100100100000000244</w:t>
      </w:r>
    </w:p>
    <w:p w:rsidR="000E1678" w:rsidRPr="00566B01" w:rsidRDefault="000E1678" w:rsidP="00566B01">
      <w:pPr>
        <w:jc w:val="center"/>
        <w:rPr>
          <w:b/>
        </w:rPr>
      </w:pPr>
    </w:p>
    <w:p w:rsidR="008F5014" w:rsidRPr="002046E5" w:rsidRDefault="00F31590" w:rsidP="008F5014">
      <w:pPr>
        <w:keepNext/>
        <w:tabs>
          <w:tab w:val="left" w:pos="360"/>
          <w:tab w:val="num" w:pos="1260"/>
        </w:tabs>
        <w:ind w:firstLine="720"/>
        <w:rPr>
          <w:bCs/>
        </w:rPr>
      </w:pPr>
      <w:r w:rsidRPr="004A13F8">
        <w:t>Поставка товара осущес</w:t>
      </w:r>
      <w:r>
        <w:t>твляется на условиях самовывоза</w:t>
      </w:r>
      <w:r>
        <w:t xml:space="preserve"> со склада поставщика в  Санкт-Петербурге</w:t>
      </w:r>
      <w:bookmarkStart w:id="0" w:name="_GoBack"/>
      <w:bookmarkEnd w:id="0"/>
      <w:r>
        <w:rPr>
          <w:bCs/>
        </w:rPr>
        <w:t>.</w:t>
      </w:r>
    </w:p>
    <w:p w:rsidR="008F5014" w:rsidRDefault="008F5014" w:rsidP="008F5014">
      <w:pPr>
        <w:keepNext/>
        <w:tabs>
          <w:tab w:val="left" w:pos="360"/>
          <w:tab w:val="num" w:pos="1260"/>
        </w:tabs>
        <w:ind w:firstLine="720"/>
        <w:rPr>
          <w:bCs/>
        </w:rPr>
      </w:pPr>
      <w:r w:rsidRPr="003618D7">
        <w:rPr>
          <w:bCs/>
        </w:rPr>
        <w:t xml:space="preserve">Срок поставки Товара:  в течение </w:t>
      </w:r>
      <w:r w:rsidR="00451548">
        <w:rPr>
          <w:b/>
          <w:bCs/>
        </w:rPr>
        <w:t>15</w:t>
      </w:r>
      <w:r w:rsidRPr="003618D7">
        <w:rPr>
          <w:b/>
          <w:bCs/>
        </w:rPr>
        <w:t xml:space="preserve"> рабочих дней</w:t>
      </w:r>
      <w:r w:rsidR="00EA118E">
        <w:rPr>
          <w:bCs/>
        </w:rPr>
        <w:t xml:space="preserve"> </w:t>
      </w:r>
      <w:proofErr w:type="gramStart"/>
      <w:r w:rsidR="00EA118E">
        <w:rPr>
          <w:bCs/>
        </w:rPr>
        <w:t>с даты</w:t>
      </w:r>
      <w:r w:rsidRPr="003618D7">
        <w:rPr>
          <w:bCs/>
        </w:rPr>
        <w:t xml:space="preserve"> заключения</w:t>
      </w:r>
      <w:proofErr w:type="gramEnd"/>
      <w:r w:rsidRPr="003618D7">
        <w:rPr>
          <w:bCs/>
        </w:rPr>
        <w:t xml:space="preserve"> контракта. </w:t>
      </w:r>
    </w:p>
    <w:p w:rsidR="000E1678" w:rsidRDefault="000E1678" w:rsidP="008F5014">
      <w:pPr>
        <w:keepNext/>
        <w:tabs>
          <w:tab w:val="left" w:pos="360"/>
          <w:tab w:val="num" w:pos="1260"/>
        </w:tabs>
        <w:ind w:firstLine="720"/>
        <w:rPr>
          <w:bCs/>
        </w:rPr>
      </w:pPr>
    </w:p>
    <w:p w:rsidR="000E1678" w:rsidRPr="000E1678" w:rsidRDefault="000E1678" w:rsidP="008F5014">
      <w:pPr>
        <w:keepNext/>
        <w:tabs>
          <w:tab w:val="left" w:pos="360"/>
          <w:tab w:val="num" w:pos="1260"/>
        </w:tabs>
        <w:ind w:firstLine="720"/>
        <w:rPr>
          <w:bCs/>
          <w:u w:val="single"/>
        </w:rPr>
      </w:pPr>
      <w:r w:rsidRPr="000E1678">
        <w:rPr>
          <w:bCs/>
          <w:u w:val="single"/>
        </w:rPr>
        <w:t>Наименование оборудования:</w:t>
      </w:r>
    </w:p>
    <w:p w:rsidR="000E1678" w:rsidRPr="00F31590" w:rsidRDefault="00F31590" w:rsidP="000E1678">
      <w:pPr>
        <w:rPr>
          <w:b/>
        </w:rPr>
      </w:pPr>
      <w:r w:rsidRPr="00F31590">
        <w:rPr>
          <w:b/>
        </w:rPr>
        <w:t xml:space="preserve">1). </w:t>
      </w:r>
      <w:r w:rsidR="000E1678" w:rsidRPr="00F31590">
        <w:rPr>
          <w:b/>
        </w:rPr>
        <w:t>ВСТН-40, муфтовый (резьб</w:t>
      </w:r>
      <w:r w:rsidRPr="00F31590">
        <w:rPr>
          <w:b/>
        </w:rPr>
        <w:t>овой), цена импульса 100 л/</w:t>
      </w:r>
      <w:proofErr w:type="spellStart"/>
      <w:r w:rsidRPr="00F31590">
        <w:rPr>
          <w:b/>
        </w:rPr>
        <w:t>имп</w:t>
      </w:r>
      <w:proofErr w:type="spellEnd"/>
      <w:r w:rsidRPr="00F31590">
        <w:rPr>
          <w:b/>
        </w:rPr>
        <w:t xml:space="preserve"> – 1 </w:t>
      </w:r>
      <w:proofErr w:type="spellStart"/>
      <w:proofErr w:type="gramStart"/>
      <w:r w:rsidRPr="00F31590">
        <w:rPr>
          <w:b/>
        </w:rPr>
        <w:t>шт</w:t>
      </w:r>
      <w:proofErr w:type="spellEnd"/>
      <w:proofErr w:type="gramEnd"/>
    </w:p>
    <w:p w:rsidR="00F31590" w:rsidRPr="000E1678" w:rsidRDefault="00F31590" w:rsidP="00F31590">
      <w:pPr>
        <w:ind w:firstLine="709"/>
        <w:rPr>
          <w:u w:val="single"/>
        </w:rPr>
      </w:pPr>
      <w:r w:rsidRPr="000E1678">
        <w:rPr>
          <w:u w:val="single"/>
        </w:rPr>
        <w:t>Форма поставки:</w:t>
      </w:r>
    </w:p>
    <w:p w:rsidR="00F31590" w:rsidRDefault="00F31590" w:rsidP="00F31590">
      <w:r w:rsidRPr="000E1678">
        <w:t>Счетчик ВСТН-40, паспорт изделия.</w:t>
      </w:r>
    </w:p>
    <w:p w:rsidR="00F31590" w:rsidRDefault="00F31590" w:rsidP="00F31590">
      <w:pPr>
        <w:spacing w:before="120"/>
        <w:ind w:firstLine="720"/>
        <w:rPr>
          <w:u w:val="single"/>
        </w:rPr>
      </w:pPr>
      <w:r>
        <w:rPr>
          <w:u w:val="single"/>
        </w:rPr>
        <w:t xml:space="preserve">Требования к техническим характеристикам товара: </w:t>
      </w:r>
    </w:p>
    <w:p w:rsidR="00F31590" w:rsidRPr="000E1678" w:rsidRDefault="00F31590" w:rsidP="00F31590">
      <w:r w:rsidRPr="000E1678">
        <w:t>Новый, дата выпуска 2-й квартал 2026г., поверка Май-Июль – 2026 г.</w:t>
      </w:r>
    </w:p>
    <w:p w:rsidR="00F31590" w:rsidRPr="000E1678" w:rsidRDefault="00F31590" w:rsidP="00F31590"/>
    <w:p w:rsidR="00F31590" w:rsidRDefault="00F31590" w:rsidP="000E1678"/>
    <w:p w:rsidR="00F31590" w:rsidRPr="00F31590" w:rsidRDefault="00F31590" w:rsidP="000E1678">
      <w:pPr>
        <w:rPr>
          <w:b/>
        </w:rPr>
      </w:pPr>
      <w:r w:rsidRPr="00F31590">
        <w:rPr>
          <w:b/>
        </w:rPr>
        <w:t xml:space="preserve">2). Элемент питания </w:t>
      </w:r>
      <w:proofErr w:type="spellStart"/>
      <w:r w:rsidRPr="00F31590">
        <w:rPr>
          <w:b/>
        </w:rPr>
        <w:t>Vitzrocell</w:t>
      </w:r>
      <w:proofErr w:type="spellEnd"/>
      <w:r w:rsidRPr="00F31590">
        <w:rPr>
          <w:b/>
        </w:rPr>
        <w:t xml:space="preserve"> (</w:t>
      </w:r>
      <w:proofErr w:type="spellStart"/>
      <w:r w:rsidRPr="00F31590">
        <w:rPr>
          <w:b/>
        </w:rPr>
        <w:t>TeKcell</w:t>
      </w:r>
      <w:proofErr w:type="spellEnd"/>
      <w:r w:rsidRPr="00F31590">
        <w:rPr>
          <w:b/>
        </w:rPr>
        <w:t xml:space="preserve">) SB-D02-AX 3,6V 19000 </w:t>
      </w:r>
      <w:proofErr w:type="spellStart"/>
      <w:r w:rsidRPr="00F31590">
        <w:rPr>
          <w:b/>
        </w:rPr>
        <w:t>mAh</w:t>
      </w:r>
      <w:proofErr w:type="spellEnd"/>
      <w:r w:rsidRPr="00F31590">
        <w:rPr>
          <w:b/>
        </w:rPr>
        <w:t xml:space="preserve"> – 2 </w:t>
      </w:r>
      <w:proofErr w:type="spellStart"/>
      <w:proofErr w:type="gramStart"/>
      <w:r w:rsidRPr="00F31590">
        <w:rPr>
          <w:b/>
        </w:rPr>
        <w:t>шт</w:t>
      </w:r>
      <w:proofErr w:type="spellEnd"/>
      <w:proofErr w:type="gramEnd"/>
    </w:p>
    <w:p w:rsidR="000E1678" w:rsidRPr="009D4201" w:rsidRDefault="000E1678" w:rsidP="000E1678">
      <w:pPr>
        <w:rPr>
          <w:u w:val="single"/>
        </w:rPr>
      </w:pPr>
    </w:p>
    <w:p w:rsidR="0082540F" w:rsidRDefault="0082540F" w:rsidP="000E1678">
      <w:pPr>
        <w:keepNext/>
        <w:tabs>
          <w:tab w:val="left" w:pos="360"/>
          <w:tab w:val="num" w:pos="1260"/>
        </w:tabs>
        <w:rPr>
          <w:bCs/>
        </w:rPr>
      </w:pPr>
    </w:p>
    <w:p w:rsidR="008F5014" w:rsidRDefault="008F5014" w:rsidP="008F5014">
      <w:pPr>
        <w:spacing w:before="120"/>
        <w:ind w:firstLine="720"/>
        <w:rPr>
          <w:u w:val="single"/>
        </w:rPr>
      </w:pPr>
      <w:r>
        <w:rPr>
          <w:u w:val="single"/>
        </w:rPr>
        <w:t>Требования к упаковке товара:</w:t>
      </w:r>
    </w:p>
    <w:p w:rsidR="008F5014" w:rsidRDefault="008F5014" w:rsidP="008F5014">
      <w:pPr>
        <w:widowControl w:val="0"/>
        <w:tabs>
          <w:tab w:val="left" w:pos="7088"/>
        </w:tabs>
        <w:suppressAutoHyphens/>
        <w:rPr>
          <w:noProof/>
        </w:rPr>
      </w:pPr>
      <w:r>
        <w:t>товар</w:t>
      </w:r>
      <w:r w:rsidR="00F31590">
        <w:t>ы должны</w:t>
      </w:r>
      <w:r>
        <w:t xml:space="preserve"> поставляться в упаковке производителя, способной предотвратить его повреждение или порчу во время перевозки к месту доставки, передачи заказчику и дальнейшего хранения.</w:t>
      </w:r>
      <w:r w:rsidR="0082540F" w:rsidRPr="0082540F">
        <w:rPr>
          <w:noProof/>
        </w:rPr>
        <w:t xml:space="preserve"> </w:t>
      </w:r>
    </w:p>
    <w:p w:rsidR="00351B94" w:rsidRDefault="00351B94" w:rsidP="008F5014">
      <w:pPr>
        <w:widowControl w:val="0"/>
        <w:tabs>
          <w:tab w:val="left" w:pos="7088"/>
        </w:tabs>
        <w:suppressAutoHyphens/>
      </w:pPr>
    </w:p>
    <w:p w:rsidR="00EA118E" w:rsidRPr="00EA118E" w:rsidRDefault="00EA118E" w:rsidP="00EA118E">
      <w:pPr>
        <w:spacing w:after="200" w:line="276" w:lineRule="auto"/>
        <w:rPr>
          <w:sz w:val="22"/>
          <w:szCs w:val="22"/>
        </w:rPr>
      </w:pPr>
      <w:r w:rsidRPr="00EA118E">
        <w:rPr>
          <w:b/>
          <w:sz w:val="22"/>
          <w:szCs w:val="22"/>
        </w:rPr>
        <w:t xml:space="preserve">Оплата поставки: </w:t>
      </w:r>
      <w:r w:rsidRPr="00EA118E">
        <w:rPr>
          <w:sz w:val="22"/>
          <w:szCs w:val="22"/>
        </w:rPr>
        <w:t>Оплата производится по факту поставки товара.</w:t>
      </w:r>
    </w:p>
    <w:p w:rsidR="00EA118E" w:rsidRPr="00EA118E" w:rsidRDefault="00EA118E" w:rsidP="00EA118E">
      <w:pPr>
        <w:spacing w:after="200" w:line="276" w:lineRule="auto"/>
        <w:rPr>
          <w:sz w:val="22"/>
          <w:szCs w:val="22"/>
        </w:rPr>
      </w:pPr>
      <w:r w:rsidRPr="00EA118E">
        <w:rPr>
          <w:b/>
          <w:sz w:val="22"/>
          <w:szCs w:val="22"/>
        </w:rPr>
        <w:t xml:space="preserve">Требования к участникам закупки: </w:t>
      </w:r>
      <w:r w:rsidRPr="00EA118E">
        <w:rPr>
          <w:sz w:val="22"/>
          <w:szCs w:val="22"/>
        </w:rPr>
        <w:t>подачей заявки, участник подтверждает свое соответствие единым требованиям  ст. 31 Закона 44-ФЗ и  </w:t>
      </w:r>
      <w:r w:rsidRPr="00EA118E">
        <w:rPr>
          <w:iCs/>
          <w:sz w:val="22"/>
          <w:szCs w:val="22"/>
        </w:rPr>
        <w:t>отсутствие в РНП</w:t>
      </w:r>
      <w:r w:rsidRPr="00EA118E">
        <w:rPr>
          <w:sz w:val="22"/>
          <w:szCs w:val="22"/>
        </w:rPr>
        <w:t xml:space="preserve"> (часть 1.1. ст. 31).</w:t>
      </w:r>
    </w:p>
    <w:p w:rsidR="00CC6FF1" w:rsidRDefault="00CC6FF1"/>
    <w:sectPr w:rsidR="00CC6FF1" w:rsidSect="0082540F">
      <w:pgSz w:w="11906" w:h="16838" w:code="9"/>
      <w:pgMar w:top="992" w:right="567" w:bottom="794" w:left="1321" w:header="567" w:footer="567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014"/>
    <w:rsid w:val="000745F6"/>
    <w:rsid w:val="000C19AC"/>
    <w:rsid w:val="000E1678"/>
    <w:rsid w:val="00120CCD"/>
    <w:rsid w:val="001B640E"/>
    <w:rsid w:val="002715BF"/>
    <w:rsid w:val="002B0DA5"/>
    <w:rsid w:val="002F5E01"/>
    <w:rsid w:val="00351B94"/>
    <w:rsid w:val="003618D7"/>
    <w:rsid w:val="003B24AE"/>
    <w:rsid w:val="00451548"/>
    <w:rsid w:val="00453839"/>
    <w:rsid w:val="004E31A6"/>
    <w:rsid w:val="004F4DCD"/>
    <w:rsid w:val="005547A3"/>
    <w:rsid w:val="00566B01"/>
    <w:rsid w:val="005B1959"/>
    <w:rsid w:val="006654C7"/>
    <w:rsid w:val="00706952"/>
    <w:rsid w:val="00737656"/>
    <w:rsid w:val="0082540F"/>
    <w:rsid w:val="008F5014"/>
    <w:rsid w:val="0092349C"/>
    <w:rsid w:val="009B6B52"/>
    <w:rsid w:val="00B33D3D"/>
    <w:rsid w:val="00BA29CD"/>
    <w:rsid w:val="00BF5782"/>
    <w:rsid w:val="00CC6FF1"/>
    <w:rsid w:val="00DA0E7A"/>
    <w:rsid w:val="00DE643B"/>
    <w:rsid w:val="00EA118E"/>
    <w:rsid w:val="00ED0548"/>
    <w:rsid w:val="00ED7C10"/>
    <w:rsid w:val="00F016AA"/>
    <w:rsid w:val="00F31590"/>
    <w:rsid w:val="00F70AB6"/>
    <w:rsid w:val="00F9443F"/>
    <w:rsid w:val="00FE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1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8F50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aliases w:val="Bullet List,FooterText,numbered,Paragraphe de liste1,lp1,Цветной список - Акцент 11,Нумерованый список,SL_Абзац списка,ТЗ список,Bulletr List Paragraph,List Paragraph,Заговок Марина,Standart,Use Case List Paragraph,Маркер,Bullet Number"/>
    <w:basedOn w:val="a"/>
    <w:link w:val="a4"/>
    <w:uiPriority w:val="34"/>
    <w:qFormat/>
    <w:rsid w:val="00453839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Цветной список - Акцент 11 Знак,Нумерованый список Знак,SL_Абзац списка Знак,ТЗ список Знак,Bulletr List Paragraph Знак,List Paragraph Знак,Standart Знак"/>
    <w:basedOn w:val="a0"/>
    <w:link w:val="a3"/>
    <w:uiPriority w:val="34"/>
    <w:locked/>
    <w:rsid w:val="0045383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66B0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254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540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1"/>
    <w:semiHidden/>
    <w:unhideWhenUsed/>
    <w:qFormat/>
    <w:rsid w:val="00EA118E"/>
    <w:pPr>
      <w:widowControl w:val="0"/>
      <w:autoSpaceDE w:val="0"/>
      <w:autoSpaceDN w:val="0"/>
      <w:ind w:left="1"/>
      <w:jc w:val="left"/>
    </w:pPr>
    <w:rPr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uiPriority w:val="1"/>
    <w:semiHidden/>
    <w:rsid w:val="00EA118E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1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8F50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aliases w:val="Bullet List,FooterText,numbered,Paragraphe de liste1,lp1,Цветной список - Акцент 11,Нумерованый список,SL_Абзац списка,ТЗ список,Bulletr List Paragraph,List Paragraph,Заговок Марина,Standart,Use Case List Paragraph,Маркер,Bullet Number"/>
    <w:basedOn w:val="a"/>
    <w:link w:val="a4"/>
    <w:uiPriority w:val="34"/>
    <w:qFormat/>
    <w:rsid w:val="00453839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Цветной список - Акцент 11 Знак,Нумерованый список Знак,SL_Абзац списка Знак,ТЗ список Знак,Bulletr List Paragraph Знак,List Paragraph Знак,Standart Знак"/>
    <w:basedOn w:val="a0"/>
    <w:link w:val="a3"/>
    <w:uiPriority w:val="34"/>
    <w:locked/>
    <w:rsid w:val="0045383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66B0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254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540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1"/>
    <w:semiHidden/>
    <w:unhideWhenUsed/>
    <w:qFormat/>
    <w:rsid w:val="00EA118E"/>
    <w:pPr>
      <w:widowControl w:val="0"/>
      <w:autoSpaceDE w:val="0"/>
      <w:autoSpaceDN w:val="0"/>
      <w:ind w:left="1"/>
      <w:jc w:val="left"/>
    </w:pPr>
    <w:rPr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uiPriority w:val="1"/>
    <w:semiHidden/>
    <w:rsid w:val="00EA118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1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Ноздрина Анна Александровна</dc:creator>
  <cp:lastModifiedBy>Орлова</cp:lastModifiedBy>
  <cp:revision>9</cp:revision>
  <cp:lastPrinted>2026-10-20T08:58:00Z</cp:lastPrinted>
  <dcterms:created xsi:type="dcterms:W3CDTF">2026-07-24T09:40:00Z</dcterms:created>
  <dcterms:modified xsi:type="dcterms:W3CDTF">2026-10-20T08:58:00Z</dcterms:modified>
</cp:coreProperties>
</file>