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3FCD8" w14:textId="77777777" w:rsidR="006A2D90" w:rsidRDefault="006A2D90" w:rsidP="006A2D90">
      <w:pPr>
        <w:spacing w:line="240" w:lineRule="exac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ПРОЕКТ ДОГОВОРА № </w:t>
      </w:r>
      <w:r>
        <w:rPr>
          <w:b/>
          <w:bCs/>
          <w:sz w:val="24"/>
          <w:szCs w:val="24"/>
        </w:rPr>
        <w:softHyphen/>
      </w:r>
    </w:p>
    <w:p w14:paraId="7407B6D1" w14:textId="5F812FC1" w:rsidR="006A2D90" w:rsidRDefault="006A2D90" w:rsidP="006A2D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ИКЗ </w:t>
      </w:r>
      <w:r w:rsidR="002A367E" w:rsidRPr="002A367E">
        <w:rPr>
          <w:sz w:val="24"/>
          <w:szCs w:val="24"/>
        </w:rPr>
        <w:t>263471502404647150100100060000000244</w:t>
      </w:r>
    </w:p>
    <w:p w14:paraId="66FD73A6" w14:textId="77777777" w:rsidR="006A2D90" w:rsidRDefault="006A2D90" w:rsidP="006A2D9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44A8DBC" w14:textId="08A97640" w:rsidR="006A2D90" w:rsidRDefault="006A2D90" w:rsidP="006A2D90">
      <w:pPr>
        <w:pStyle w:val="a3"/>
        <w:spacing w:after="0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г. Тихвин                                                                                          «____»________________ 202</w:t>
      </w:r>
      <w:r w:rsidR="00722BD6">
        <w:rPr>
          <w:color w:val="000000"/>
          <w:sz w:val="23"/>
          <w:szCs w:val="23"/>
        </w:rPr>
        <w:t>6</w:t>
      </w:r>
      <w:r>
        <w:rPr>
          <w:color w:val="000000"/>
          <w:sz w:val="23"/>
          <w:szCs w:val="23"/>
        </w:rPr>
        <w:t xml:space="preserve"> г.</w:t>
      </w:r>
    </w:p>
    <w:p w14:paraId="5B2C2463" w14:textId="77777777" w:rsidR="006A2D90" w:rsidRDefault="006A2D90" w:rsidP="006A2D90">
      <w:pPr>
        <w:rPr>
          <w:color w:val="000000"/>
          <w:sz w:val="23"/>
          <w:szCs w:val="23"/>
        </w:rPr>
      </w:pPr>
    </w:p>
    <w:p w14:paraId="477CC18E" w14:textId="77777777" w:rsidR="006A2D90" w:rsidRDefault="006A2D90" w:rsidP="006A2D90">
      <w:pPr>
        <w:jc w:val="both"/>
        <w:rPr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  <w:t xml:space="preserve">Муниципальное дошкольное образовательное учреждение «Детский сад Рябинка» (МДОУ «Д/с Рябинка») </w:t>
      </w:r>
      <w:r>
        <w:rPr>
          <w:color w:val="000000"/>
          <w:sz w:val="23"/>
          <w:szCs w:val="23"/>
        </w:rPr>
        <w:t xml:space="preserve">в лице заведующего Хаировой Галины Минахматовны, действующего на основании  Устава, именуемое в дальнейшем </w:t>
      </w:r>
      <w:r>
        <w:rPr>
          <w:b/>
          <w:bCs/>
          <w:color w:val="000000"/>
          <w:sz w:val="23"/>
          <w:szCs w:val="23"/>
        </w:rPr>
        <w:t>«Заказчик»</w:t>
      </w:r>
      <w:r>
        <w:rPr>
          <w:bCs/>
          <w:color w:val="000000"/>
          <w:sz w:val="23"/>
          <w:szCs w:val="23"/>
        </w:rPr>
        <w:t>,</w:t>
      </w:r>
      <w:r>
        <w:rPr>
          <w:color w:val="000000"/>
          <w:sz w:val="23"/>
          <w:szCs w:val="23"/>
        </w:rPr>
        <w:t xml:space="preserve">  с одной стороны, и </w:t>
      </w:r>
      <w:r>
        <w:rPr>
          <w:sz w:val="23"/>
          <w:szCs w:val="23"/>
        </w:rPr>
        <w:t>_________________________________________________________________ (_________________), в лице ___________________________________________________________________</w:t>
      </w:r>
      <w:r>
        <w:rPr>
          <w:b/>
          <w:bCs/>
          <w:color w:val="000000"/>
          <w:sz w:val="23"/>
          <w:szCs w:val="23"/>
        </w:rPr>
        <w:t>,</w:t>
      </w:r>
      <w:r>
        <w:rPr>
          <w:sz w:val="23"/>
          <w:szCs w:val="23"/>
        </w:rPr>
        <w:t xml:space="preserve"> действующего на основании _______________________</w:t>
      </w:r>
      <w:r>
        <w:rPr>
          <w:color w:val="000000"/>
          <w:sz w:val="23"/>
          <w:szCs w:val="23"/>
        </w:rPr>
        <w:t xml:space="preserve"> ,именуемый в дальнейшем </w:t>
      </w:r>
      <w:r>
        <w:rPr>
          <w:b/>
          <w:color w:val="000000"/>
          <w:sz w:val="23"/>
          <w:szCs w:val="23"/>
        </w:rPr>
        <w:t xml:space="preserve">«Поставщик», </w:t>
      </w:r>
      <w:r>
        <w:rPr>
          <w:color w:val="000000"/>
          <w:sz w:val="23"/>
          <w:szCs w:val="23"/>
        </w:rPr>
        <w:t xml:space="preserve">с другой стороны (далее – Стороны) </w:t>
      </w:r>
      <w:r>
        <w:rPr>
          <w:sz w:val="23"/>
          <w:szCs w:val="23"/>
        </w:rPr>
        <w:t xml:space="preserve">в соответствии с </w:t>
      </w:r>
      <w:r>
        <w:rPr>
          <w:b/>
          <w:sz w:val="23"/>
          <w:szCs w:val="23"/>
        </w:rPr>
        <w:t>п.5 ч.1 ст.93</w:t>
      </w:r>
      <w:r>
        <w:rPr>
          <w:sz w:val="23"/>
          <w:szCs w:val="23"/>
        </w:rPr>
        <w:t xml:space="preserve">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 , заключили настоящий договор (далее - Договор) о нижеследующем</w:t>
      </w:r>
      <w:r>
        <w:rPr>
          <w:color w:val="000000"/>
          <w:sz w:val="23"/>
          <w:szCs w:val="23"/>
        </w:rPr>
        <w:t>:</w:t>
      </w:r>
    </w:p>
    <w:p w14:paraId="181A4B64" w14:textId="77777777" w:rsidR="006A2D90" w:rsidRDefault="006A2D90" w:rsidP="006A2D90">
      <w:pPr>
        <w:widowControl w:val="0"/>
        <w:suppressAutoHyphens/>
        <w:spacing w:line="100" w:lineRule="atLeast"/>
        <w:rPr>
          <w:b/>
          <w:sz w:val="23"/>
          <w:szCs w:val="23"/>
        </w:rPr>
      </w:pPr>
    </w:p>
    <w:p w14:paraId="43CAF6E5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1.  ПРЕДМЕТ КОНТРАКТА</w:t>
      </w:r>
    </w:p>
    <w:p w14:paraId="5C6E988A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</w:p>
    <w:p w14:paraId="19DECECF" w14:textId="77777777" w:rsidR="006A2D90" w:rsidRDefault="006A2D90" w:rsidP="006A2D90">
      <w:pPr>
        <w:pStyle w:val="a3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1.1.</w:t>
      </w:r>
      <w:r>
        <w:rPr>
          <w:sz w:val="23"/>
          <w:szCs w:val="23"/>
        </w:rPr>
        <w:t xml:space="preserve"> Поставщик обязуется поставить для нужд МДОУ «Д/с Рябинка»</w:t>
      </w:r>
      <w:r>
        <w:rPr>
          <w:color w:val="FF0000"/>
          <w:sz w:val="23"/>
          <w:szCs w:val="23"/>
        </w:rPr>
        <w:t xml:space="preserve"> </w:t>
      </w:r>
      <w:r>
        <w:rPr>
          <w:sz w:val="23"/>
          <w:szCs w:val="23"/>
        </w:rPr>
        <w:t>хозяйственные товары (далее – Товар) на условиях, в порядке и в сроки, определяемые Сторонами в Договоре по цене, указанной в Спецификации (Приложение №1 к Договору), а Заказчик обязуется принять и оплатить Товар в порядке и на условиях, предусмотренных Договором.</w:t>
      </w:r>
    </w:p>
    <w:p w14:paraId="13B0AB86" w14:textId="77777777" w:rsidR="006A2D90" w:rsidRDefault="006A2D90" w:rsidP="006A2D90">
      <w:pPr>
        <w:pStyle w:val="a3"/>
        <w:spacing w:after="0"/>
        <w:jc w:val="both"/>
        <w:rPr>
          <w:b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    1.2.</w:t>
      </w:r>
      <w:r>
        <w:rPr>
          <w:color w:val="000000"/>
          <w:sz w:val="23"/>
          <w:szCs w:val="23"/>
        </w:rPr>
        <w:t xml:space="preserve"> Товар должен соответствовать условиям Договора и быть надлежащим образом сертифицирован.</w:t>
      </w:r>
    </w:p>
    <w:p w14:paraId="7BB102BA" w14:textId="77777777" w:rsidR="006A2D90" w:rsidRDefault="006A2D90" w:rsidP="006A2D90">
      <w:pPr>
        <w:pStyle w:val="a5"/>
        <w:spacing w:after="0"/>
        <w:ind w:left="0"/>
        <w:jc w:val="both"/>
        <w:rPr>
          <w:sz w:val="23"/>
          <w:szCs w:val="23"/>
          <w:lang w:val="ru-RU"/>
        </w:rPr>
      </w:pPr>
      <w:r>
        <w:rPr>
          <w:b/>
          <w:color w:val="000000"/>
          <w:sz w:val="23"/>
          <w:szCs w:val="23"/>
        </w:rPr>
        <w:t xml:space="preserve">    1.</w:t>
      </w:r>
      <w:r>
        <w:rPr>
          <w:b/>
          <w:color w:val="000000"/>
          <w:sz w:val="23"/>
          <w:szCs w:val="23"/>
          <w:lang w:val="ru-RU"/>
        </w:rPr>
        <w:t>3</w:t>
      </w:r>
      <w:r>
        <w:rPr>
          <w:b/>
          <w:color w:val="000000"/>
          <w:sz w:val="23"/>
          <w:szCs w:val="23"/>
        </w:rPr>
        <w:t>.</w:t>
      </w:r>
      <w:r>
        <w:rPr>
          <w:color w:val="000000"/>
          <w:sz w:val="23"/>
          <w:szCs w:val="23"/>
        </w:rPr>
        <w:t xml:space="preserve"> Товар должен быть поставлен средствами и силами Поставщика по адрес</w:t>
      </w:r>
      <w:r>
        <w:rPr>
          <w:color w:val="000000"/>
          <w:sz w:val="23"/>
          <w:szCs w:val="23"/>
          <w:lang w:val="ru-RU"/>
        </w:rPr>
        <w:t>ам</w:t>
      </w:r>
      <w:r>
        <w:rPr>
          <w:color w:val="000000"/>
          <w:sz w:val="23"/>
          <w:szCs w:val="23"/>
        </w:rPr>
        <w:t xml:space="preserve"> Заказчика: Ленинградская область, город Тихвин, </w:t>
      </w:r>
      <w:r>
        <w:rPr>
          <w:color w:val="000000"/>
          <w:sz w:val="23"/>
          <w:szCs w:val="23"/>
          <w:lang w:val="ru-RU"/>
        </w:rPr>
        <w:t>1А микрорайон, дом 57</w:t>
      </w:r>
      <w:r>
        <w:rPr>
          <w:sz w:val="23"/>
          <w:szCs w:val="23"/>
          <w:lang w:val="ru-RU"/>
        </w:rPr>
        <w:t xml:space="preserve">, </w:t>
      </w:r>
      <w:r>
        <w:rPr>
          <w:color w:val="000000"/>
          <w:sz w:val="23"/>
          <w:szCs w:val="23"/>
        </w:rPr>
        <w:t xml:space="preserve">Ленинградская область, город Тихвин, </w:t>
      </w:r>
      <w:r>
        <w:rPr>
          <w:color w:val="000000"/>
          <w:sz w:val="23"/>
          <w:szCs w:val="23"/>
          <w:lang w:val="ru-RU"/>
        </w:rPr>
        <w:t xml:space="preserve">4 микрорайон, дом 41. </w:t>
      </w:r>
      <w:r>
        <w:rPr>
          <w:sz w:val="23"/>
          <w:szCs w:val="23"/>
        </w:rPr>
        <w:t>Поставка осуществляется в будние дни с 8.00 час</w:t>
      </w:r>
      <w:r>
        <w:rPr>
          <w:sz w:val="23"/>
          <w:szCs w:val="23"/>
          <w:lang w:val="ru-RU"/>
        </w:rPr>
        <w:t>ов</w:t>
      </w:r>
      <w:r>
        <w:rPr>
          <w:sz w:val="23"/>
          <w:szCs w:val="23"/>
        </w:rPr>
        <w:t xml:space="preserve"> до 16.00 час</w:t>
      </w:r>
      <w:r>
        <w:rPr>
          <w:sz w:val="23"/>
          <w:szCs w:val="23"/>
          <w:lang w:val="ru-RU"/>
        </w:rPr>
        <w:t>ов.</w:t>
      </w:r>
    </w:p>
    <w:p w14:paraId="50C28B9C" w14:textId="77777777" w:rsidR="006A2D90" w:rsidRDefault="006A2D90" w:rsidP="006A2D90">
      <w:pPr>
        <w:suppressAutoHyphens/>
        <w:jc w:val="both"/>
        <w:rPr>
          <w:sz w:val="23"/>
          <w:szCs w:val="23"/>
          <w:lang w:eastAsia="en-US"/>
        </w:rPr>
      </w:pPr>
      <w:r>
        <w:rPr>
          <w:b/>
          <w:sz w:val="23"/>
          <w:szCs w:val="23"/>
        </w:rPr>
        <w:t xml:space="preserve">    </w:t>
      </w:r>
    </w:p>
    <w:p w14:paraId="5272CB31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2. ЦЕНА, ПОРЯДОК И СРОКИ ОПЛАТЫ ТОВАРА</w:t>
      </w:r>
    </w:p>
    <w:p w14:paraId="18EA09BE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</w:p>
    <w:p w14:paraId="658489ED" w14:textId="51795681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/>
          <w:iCs/>
          <w:color w:val="0000FF"/>
          <w:sz w:val="23"/>
          <w:szCs w:val="23"/>
        </w:rPr>
      </w:pPr>
      <w:r w:rsidRPr="008928D1">
        <w:rPr>
          <w:rFonts w:ascii="Times New Roman" w:hAnsi="Times New Roman" w:cs="Times New Roman"/>
          <w:b/>
          <w:iCs/>
          <w:sz w:val="23"/>
          <w:szCs w:val="23"/>
        </w:rPr>
        <w:t>2.1.</w:t>
      </w:r>
      <w:r w:rsidRPr="008928D1">
        <w:rPr>
          <w:rFonts w:ascii="Times New Roman" w:hAnsi="Times New Roman" w:cs="Times New Roman"/>
          <w:iCs/>
          <w:sz w:val="23"/>
          <w:szCs w:val="23"/>
        </w:rPr>
        <w:t xml:space="preserve"> Цена Договора составляет: </w:t>
      </w:r>
      <w:r w:rsidR="0074192A">
        <w:rPr>
          <w:rFonts w:ascii="Times New Roman" w:hAnsi="Times New Roman" w:cs="Times New Roman"/>
          <w:iCs/>
          <w:sz w:val="23"/>
          <w:szCs w:val="23"/>
        </w:rPr>
        <w:t>123 289 (сто двадцать три тысячи двести восемьдесят девять)</w:t>
      </w:r>
      <w:r w:rsidRPr="008928D1">
        <w:rPr>
          <w:rFonts w:ascii="Times New Roman" w:hAnsi="Times New Roman" w:cs="Times New Roman"/>
          <w:iCs/>
          <w:sz w:val="23"/>
          <w:szCs w:val="23"/>
        </w:rPr>
        <w:t xml:space="preserve"> рублей </w:t>
      </w:r>
      <w:r w:rsidR="0074192A">
        <w:rPr>
          <w:rFonts w:ascii="Times New Roman" w:hAnsi="Times New Roman" w:cs="Times New Roman"/>
          <w:iCs/>
          <w:sz w:val="23"/>
          <w:szCs w:val="23"/>
        </w:rPr>
        <w:t>68</w:t>
      </w:r>
      <w:r w:rsidRPr="008928D1">
        <w:rPr>
          <w:rFonts w:ascii="Times New Roman" w:hAnsi="Times New Roman" w:cs="Times New Roman"/>
          <w:iCs/>
          <w:sz w:val="23"/>
          <w:szCs w:val="23"/>
        </w:rPr>
        <w:t xml:space="preserve"> копеек, в том числе НДС </w:t>
      </w:r>
    </w:p>
    <w:p w14:paraId="28AC2303" w14:textId="556356BC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928D1">
        <w:rPr>
          <w:rFonts w:ascii="Times New Roman" w:hAnsi="Times New Roman" w:cs="Times New Roman"/>
          <w:b/>
          <w:sz w:val="23"/>
          <w:szCs w:val="23"/>
        </w:rPr>
        <w:t>2.2. В цену Договора включены:</w:t>
      </w:r>
      <w:r w:rsidRPr="008928D1">
        <w:rPr>
          <w:rFonts w:ascii="Times New Roman" w:hAnsi="Times New Roman" w:cs="Times New Roman"/>
          <w:sz w:val="23"/>
          <w:szCs w:val="23"/>
        </w:rPr>
        <w:t xml:space="preserve"> общая стоимость поставленного Товара</w:t>
      </w:r>
      <w:r w:rsidR="002119A1">
        <w:rPr>
          <w:rFonts w:ascii="Times New Roman" w:hAnsi="Times New Roman" w:cs="Times New Roman"/>
          <w:sz w:val="23"/>
          <w:szCs w:val="23"/>
        </w:rPr>
        <w:t>,</w:t>
      </w:r>
      <w:r w:rsidRPr="008928D1">
        <w:rPr>
          <w:rFonts w:ascii="Times New Roman" w:hAnsi="Times New Roman" w:cs="Times New Roman"/>
          <w:sz w:val="23"/>
          <w:szCs w:val="23"/>
        </w:rPr>
        <w:t xml:space="preserve"> оплачиваемого Заказчиком Поставщику за полное выполнение им своих обязательств </w:t>
      </w:r>
      <w:r w:rsidRPr="008928D1">
        <w:rPr>
          <w:rFonts w:ascii="Times New Roman" w:hAnsi="Times New Roman" w:cs="Times New Roman"/>
          <w:bCs/>
          <w:sz w:val="23"/>
          <w:szCs w:val="23"/>
        </w:rPr>
        <w:t>с учётом устранения возможных недостатков</w:t>
      </w:r>
      <w:r w:rsidRPr="008928D1">
        <w:rPr>
          <w:rFonts w:ascii="Times New Roman" w:hAnsi="Times New Roman" w:cs="Times New Roman"/>
          <w:sz w:val="23"/>
          <w:szCs w:val="23"/>
        </w:rPr>
        <w:t>, страхования рисков, уплата налоговых и других обязательных платежей</w:t>
      </w:r>
      <w:r w:rsidRPr="008928D1">
        <w:rPr>
          <w:rFonts w:ascii="Times New Roman" w:hAnsi="Times New Roman" w:cs="Times New Roman"/>
          <w:bCs/>
          <w:sz w:val="23"/>
          <w:szCs w:val="23"/>
        </w:rPr>
        <w:t>.</w:t>
      </w:r>
    </w:p>
    <w:p w14:paraId="6EC802BA" w14:textId="77777777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  <w:lang w:bidi="ru-RU"/>
        </w:rPr>
      </w:pPr>
      <w:r w:rsidRPr="008928D1">
        <w:rPr>
          <w:rFonts w:ascii="Times New Roman" w:hAnsi="Times New Roman" w:cs="Times New Roman"/>
          <w:b/>
          <w:sz w:val="23"/>
          <w:szCs w:val="23"/>
          <w:lang w:bidi="ru-RU"/>
        </w:rPr>
        <w:t>2.3</w:t>
      </w:r>
      <w:r w:rsidRPr="008928D1">
        <w:rPr>
          <w:rFonts w:ascii="Times New Roman" w:hAnsi="Times New Roman" w:cs="Times New Roman"/>
          <w:sz w:val="23"/>
          <w:szCs w:val="23"/>
          <w:lang w:bidi="ru-RU"/>
        </w:rPr>
        <w:t xml:space="preserve">. Цена Договора является твердой и определяется на весь срок исполнения Договора, изменению не подлежит, за исключением случаев, предусмотренных ст. 95 Федерального закона № 44-ФЗ. </w:t>
      </w:r>
    </w:p>
    <w:p w14:paraId="0A1D9535" w14:textId="77777777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  <w:lang w:bidi="ru-RU"/>
        </w:rPr>
      </w:pPr>
      <w:r w:rsidRPr="008928D1">
        <w:rPr>
          <w:rFonts w:ascii="Times New Roman" w:hAnsi="Times New Roman" w:cs="Times New Roman"/>
          <w:b/>
          <w:sz w:val="23"/>
          <w:szCs w:val="23"/>
          <w:lang w:bidi="ru-RU"/>
        </w:rPr>
        <w:t>2.4</w:t>
      </w:r>
      <w:r w:rsidRPr="008928D1">
        <w:rPr>
          <w:rFonts w:ascii="Times New Roman" w:hAnsi="Times New Roman" w:cs="Times New Roman"/>
          <w:sz w:val="23"/>
          <w:szCs w:val="23"/>
          <w:lang w:bidi="ru-RU"/>
        </w:rPr>
        <w:t>. Если в соответствии с законодательством Российской Федерации о налогах и сборах налоги, сборы и иные обязательные платежи, связанные с оплатой Договора, подлежат уплате Заказчиком в бюджеты бюджетной системы Российской Федерации, сумма, подлежащая уплате Заказчиком Поставщику, являющемуся юридическим или физическим лицом, в том числе зарегистрированным в качестве индивидуального предпринимателя, уменьшается на размер таких платежей.</w:t>
      </w:r>
    </w:p>
    <w:p w14:paraId="2BF1BAA4" w14:textId="77777777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28D1">
        <w:rPr>
          <w:rFonts w:ascii="Times New Roman" w:hAnsi="Times New Roman" w:cs="Times New Roman"/>
          <w:b/>
          <w:sz w:val="23"/>
          <w:szCs w:val="23"/>
          <w:lang w:bidi="ru-RU"/>
        </w:rPr>
        <w:t>2.5</w:t>
      </w:r>
      <w:r w:rsidRPr="008928D1">
        <w:rPr>
          <w:rFonts w:ascii="Times New Roman" w:hAnsi="Times New Roman" w:cs="Times New Roman"/>
          <w:sz w:val="23"/>
          <w:szCs w:val="23"/>
          <w:lang w:bidi="ru-RU"/>
        </w:rPr>
        <w:t>.</w:t>
      </w:r>
      <w:r w:rsidRPr="008928D1">
        <w:rPr>
          <w:rFonts w:ascii="Times New Roman" w:hAnsi="Times New Roman" w:cs="Times New Roman"/>
          <w:sz w:val="23"/>
          <w:szCs w:val="23"/>
          <w:lang w:eastAsia="ar-SA"/>
        </w:rPr>
        <w:t xml:space="preserve"> </w:t>
      </w:r>
      <w:r w:rsidRPr="008928D1">
        <w:rPr>
          <w:rFonts w:ascii="Times New Roman" w:hAnsi="Times New Roman" w:cs="Times New Roman"/>
          <w:b/>
          <w:sz w:val="23"/>
          <w:szCs w:val="23"/>
          <w:lang w:eastAsia="ar-SA"/>
        </w:rPr>
        <w:t>Срок оплаты:</w:t>
      </w:r>
      <w:r w:rsidRPr="008928D1">
        <w:rPr>
          <w:rFonts w:ascii="Times New Roman" w:hAnsi="Times New Roman" w:cs="Times New Roman"/>
          <w:sz w:val="23"/>
          <w:szCs w:val="23"/>
          <w:lang w:eastAsia="ar-SA"/>
        </w:rPr>
        <w:t xml:space="preserve"> по факту поставки Товара </w:t>
      </w:r>
      <w:r w:rsidRPr="008928D1">
        <w:rPr>
          <w:rFonts w:ascii="Times New Roman" w:hAnsi="Times New Roman" w:cs="Times New Roman"/>
          <w:b/>
          <w:sz w:val="23"/>
          <w:szCs w:val="23"/>
          <w:lang w:eastAsia="ar-SA"/>
        </w:rPr>
        <w:t>в течение 7 (Семи) рабочих дней</w:t>
      </w:r>
      <w:r w:rsidRPr="008928D1">
        <w:rPr>
          <w:rFonts w:ascii="Times New Roman" w:hAnsi="Times New Roman" w:cs="Times New Roman"/>
          <w:sz w:val="23"/>
          <w:szCs w:val="23"/>
          <w:lang w:eastAsia="ar-SA"/>
        </w:rPr>
        <w:t xml:space="preserve"> </w:t>
      </w:r>
      <w:r w:rsidRPr="008928D1">
        <w:rPr>
          <w:rFonts w:ascii="Times New Roman" w:hAnsi="Times New Roman" w:cs="Times New Roman"/>
          <w:sz w:val="23"/>
          <w:szCs w:val="23"/>
        </w:rPr>
        <w:t xml:space="preserve">с момента предоставления Заказчику документа о приемке на основании счета и счета-фактуры (при наличии), товарной накладной. </w:t>
      </w:r>
    </w:p>
    <w:p w14:paraId="7391FBBE" w14:textId="77777777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</w:rPr>
      </w:pPr>
      <w:r w:rsidRPr="008928D1">
        <w:rPr>
          <w:rFonts w:ascii="Times New Roman" w:hAnsi="Times New Roman" w:cs="Times New Roman"/>
          <w:sz w:val="23"/>
          <w:szCs w:val="23"/>
        </w:rPr>
        <w:t>Валютой, используемой для расчетов с Поставщиком, является российский рубль.</w:t>
      </w:r>
    </w:p>
    <w:p w14:paraId="4273A3E1" w14:textId="77777777" w:rsidR="006A2D90" w:rsidRPr="008928D1" w:rsidRDefault="006A2D90" w:rsidP="006A2D90">
      <w:pPr>
        <w:pStyle w:val="a8"/>
        <w:widowControl w:val="0"/>
        <w:suppressAutoHyphens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3"/>
          <w:szCs w:val="23"/>
          <w:lang w:bidi="ru-RU"/>
        </w:rPr>
      </w:pPr>
      <w:r w:rsidRPr="008928D1">
        <w:rPr>
          <w:rFonts w:ascii="Times New Roman" w:hAnsi="Times New Roman" w:cs="Times New Roman"/>
          <w:b/>
          <w:sz w:val="23"/>
          <w:szCs w:val="23"/>
        </w:rPr>
        <w:t>2.6</w:t>
      </w:r>
      <w:r w:rsidRPr="008928D1">
        <w:rPr>
          <w:rFonts w:ascii="Times New Roman" w:hAnsi="Times New Roman" w:cs="Times New Roman"/>
          <w:sz w:val="23"/>
          <w:szCs w:val="23"/>
        </w:rPr>
        <w:t xml:space="preserve">. </w:t>
      </w:r>
      <w:r w:rsidRPr="008928D1">
        <w:rPr>
          <w:rFonts w:ascii="Times New Roman" w:hAnsi="Times New Roman" w:cs="Times New Roman"/>
          <w:sz w:val="23"/>
          <w:szCs w:val="23"/>
          <w:lang w:bidi="ru-RU"/>
        </w:rPr>
        <w:t>Обязательство Заказчика по оплате считается исполненным в момент списания денежных средств с расчетного счета Заказчика.</w:t>
      </w:r>
    </w:p>
    <w:p w14:paraId="6962D251" w14:textId="77777777" w:rsidR="006A2D90" w:rsidRPr="008928D1" w:rsidRDefault="006A2D90" w:rsidP="006A2D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3"/>
          <w:szCs w:val="23"/>
        </w:rPr>
      </w:pPr>
    </w:p>
    <w:p w14:paraId="0F2B56A1" w14:textId="77777777" w:rsidR="006A2D90" w:rsidRDefault="006A2D90" w:rsidP="006A2D90">
      <w:pPr>
        <w:autoSpaceDE w:val="0"/>
        <w:autoSpaceDN w:val="0"/>
        <w:adjustRightInd w:val="0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3. ПРАВА И ОБЯЗАННОСТИ СТОРОН</w:t>
      </w:r>
    </w:p>
    <w:p w14:paraId="0CA712DE" w14:textId="77777777" w:rsidR="006A2D90" w:rsidRDefault="006A2D90" w:rsidP="006A2D90">
      <w:pPr>
        <w:autoSpaceDE w:val="0"/>
        <w:autoSpaceDN w:val="0"/>
        <w:adjustRightInd w:val="0"/>
        <w:jc w:val="center"/>
        <w:rPr>
          <w:b/>
          <w:bCs/>
          <w:sz w:val="23"/>
          <w:szCs w:val="23"/>
        </w:rPr>
      </w:pPr>
    </w:p>
    <w:p w14:paraId="008B80DB" w14:textId="77777777" w:rsidR="006A2D90" w:rsidRDefault="006A2D90" w:rsidP="006A2D90">
      <w:pPr>
        <w:jc w:val="both"/>
        <w:rPr>
          <w:b/>
          <w:sz w:val="23"/>
          <w:szCs w:val="23"/>
        </w:rPr>
      </w:pPr>
      <w:r>
        <w:rPr>
          <w:b/>
          <w:sz w:val="24"/>
          <w:szCs w:val="24"/>
        </w:rPr>
        <w:t xml:space="preserve">            </w:t>
      </w:r>
      <w:r>
        <w:rPr>
          <w:b/>
          <w:sz w:val="23"/>
          <w:szCs w:val="23"/>
        </w:rPr>
        <w:t>3.1. Заказчик вправе:</w:t>
      </w:r>
    </w:p>
    <w:p w14:paraId="02DAF980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3.1.1</w:t>
      </w:r>
      <w:r>
        <w:rPr>
          <w:sz w:val="23"/>
          <w:szCs w:val="23"/>
        </w:rPr>
        <w:t>. Требовать от Поставщика надлежащего исполнения обязательств в соответствии с Договором.</w:t>
      </w:r>
    </w:p>
    <w:p w14:paraId="25A24FDC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3.1.2</w:t>
      </w:r>
      <w:r>
        <w:rPr>
          <w:sz w:val="23"/>
          <w:szCs w:val="23"/>
        </w:rPr>
        <w:t>.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Договором.</w:t>
      </w:r>
    </w:p>
    <w:p w14:paraId="5EDE7E47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3.1.3</w:t>
      </w:r>
      <w:r>
        <w:rPr>
          <w:sz w:val="23"/>
          <w:szCs w:val="23"/>
        </w:rPr>
        <w:t>. Принять решение об одностороннем отказе от исполнения настоящего Договора в соответствии с гражданским законодательством Российской Федерации.</w:t>
      </w:r>
    </w:p>
    <w:p w14:paraId="189F42B3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3.1.4</w:t>
      </w:r>
      <w:r>
        <w:rPr>
          <w:sz w:val="23"/>
          <w:szCs w:val="23"/>
        </w:rPr>
        <w:t>. Иметь иные права в соответствии с действующим законодательством Российской Федерации.</w:t>
      </w:r>
    </w:p>
    <w:p w14:paraId="30CE812E" w14:textId="77777777" w:rsidR="006A2D90" w:rsidRDefault="006A2D90" w:rsidP="006A2D90">
      <w:pPr>
        <w:ind w:firstLine="709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3.2. Заказчик обязан:</w:t>
      </w:r>
    </w:p>
    <w:p w14:paraId="7D3E855E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3.2.1.</w:t>
      </w:r>
      <w:r>
        <w:rPr>
          <w:sz w:val="23"/>
          <w:szCs w:val="23"/>
        </w:rPr>
        <w:t xml:space="preserve"> Принять и оплатить Товар на основании представленных Поставщиком документов о приемке.</w:t>
      </w:r>
    </w:p>
    <w:p w14:paraId="628F682C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3.2.2.</w:t>
      </w:r>
      <w:r>
        <w:rPr>
          <w:sz w:val="23"/>
          <w:szCs w:val="23"/>
        </w:rPr>
        <w:t xml:space="preserve"> Выполнять иные обязательства, предусмотренные настоящим Договором и действующим законодательством Российской Федерации. </w:t>
      </w:r>
    </w:p>
    <w:p w14:paraId="329C5818" w14:textId="77777777" w:rsidR="006A2D90" w:rsidRDefault="006A2D90" w:rsidP="006A2D9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3.3. Поставщик вправе:</w:t>
      </w:r>
    </w:p>
    <w:p w14:paraId="32EC7114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3.3.1. </w:t>
      </w:r>
      <w:r>
        <w:rPr>
          <w:sz w:val="23"/>
          <w:szCs w:val="23"/>
        </w:rPr>
        <w:t>Требовать подписания документов об исполнении им обязательств по Договору от Заказчика.</w:t>
      </w:r>
    </w:p>
    <w:p w14:paraId="33BAD65F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3.3.2</w:t>
      </w:r>
      <w:r>
        <w:rPr>
          <w:sz w:val="23"/>
          <w:szCs w:val="23"/>
        </w:rPr>
        <w:t>. Требовать оплаты по Договору в случае надлежащего исполнения своих обязательств по Договору.</w:t>
      </w:r>
    </w:p>
    <w:p w14:paraId="21BEC6A4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3.3.3</w:t>
      </w:r>
      <w:r>
        <w:rPr>
          <w:sz w:val="23"/>
          <w:szCs w:val="23"/>
        </w:rPr>
        <w:t>. Иметь иные права, предоставленные в соответствии с законодательством Российской Федерации и Договором.</w:t>
      </w:r>
    </w:p>
    <w:p w14:paraId="2ED74A09" w14:textId="77777777" w:rsidR="006A2D90" w:rsidRDefault="006A2D90" w:rsidP="006A2D90">
      <w:pPr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3.4</w:t>
      </w:r>
      <w:r>
        <w:rPr>
          <w:sz w:val="23"/>
          <w:szCs w:val="23"/>
        </w:rPr>
        <w:t xml:space="preserve">. </w:t>
      </w:r>
      <w:r>
        <w:rPr>
          <w:b/>
          <w:sz w:val="23"/>
          <w:szCs w:val="23"/>
        </w:rPr>
        <w:t>Поставщик обязан:</w:t>
      </w:r>
    </w:p>
    <w:p w14:paraId="1440078D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3.4.1</w:t>
      </w:r>
      <w:r>
        <w:rPr>
          <w:sz w:val="23"/>
          <w:szCs w:val="23"/>
        </w:rPr>
        <w:t>. Поставить Товар, соответствующий требованиям к его объему и характеристикам с соблюдением пропускного и внутриобъектового режима Заказчика.</w:t>
      </w:r>
    </w:p>
    <w:p w14:paraId="776E5C40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3.4.2</w:t>
      </w:r>
      <w:r>
        <w:rPr>
          <w:sz w:val="23"/>
          <w:szCs w:val="23"/>
        </w:rPr>
        <w:t xml:space="preserve">. Выполнять иные обязательства, предусмотренные настоящим Договором и действующим законодательством Российской Федерации. </w:t>
      </w:r>
    </w:p>
    <w:p w14:paraId="5FD5EDA6" w14:textId="77777777" w:rsidR="006A2D90" w:rsidRDefault="006A2D90" w:rsidP="006A2D90">
      <w:pPr>
        <w:ind w:right="-81"/>
        <w:jc w:val="both"/>
        <w:rPr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            3.4.3.</w:t>
      </w:r>
      <w:r>
        <w:rPr>
          <w:color w:val="000000"/>
          <w:sz w:val="23"/>
          <w:szCs w:val="23"/>
        </w:rPr>
        <w:t xml:space="preserve"> </w:t>
      </w:r>
      <w:r>
        <w:rPr>
          <w:sz w:val="23"/>
          <w:szCs w:val="23"/>
        </w:rPr>
        <w:t>Упаковка (тара) Товара должна отвечать требованиям безопасности жизни, здоровья людей и охраны окружающей среды. Поставщик обязан обеспечить упаковку Товара, способную предотвратить его повреждение или порчу во время перевозки и хранения. Упаковка должна обеспечивать высокий уровень сохранности Товара при погрузке-разгрузке, транспортировке, хранении, простоту учета.</w:t>
      </w:r>
    </w:p>
    <w:p w14:paraId="2D0AD073" w14:textId="77777777" w:rsidR="006A2D90" w:rsidRDefault="006A2D90" w:rsidP="006A2D90">
      <w:pPr>
        <w:autoSpaceDE w:val="0"/>
        <w:autoSpaceDN w:val="0"/>
        <w:adjustRightInd w:val="0"/>
        <w:jc w:val="center"/>
        <w:rPr>
          <w:b/>
          <w:bCs/>
          <w:sz w:val="23"/>
          <w:szCs w:val="23"/>
        </w:rPr>
      </w:pPr>
    </w:p>
    <w:p w14:paraId="12EB88C6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4. ПОРЯДОК И СРОКИ ПОСТАВКИ ТОВАРА</w:t>
      </w:r>
    </w:p>
    <w:p w14:paraId="70EAC1DC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</w:p>
    <w:p w14:paraId="791BFC05" w14:textId="71528EF9" w:rsidR="006A2D90" w:rsidRDefault="006A2D90" w:rsidP="006A2D90">
      <w:pPr>
        <w:widowControl w:val="0"/>
        <w:suppressAutoHyphens/>
        <w:spacing w:line="100" w:lineRule="atLeast"/>
        <w:jc w:val="both"/>
        <w:rPr>
          <w:sz w:val="23"/>
          <w:szCs w:val="23"/>
          <w:lang w:eastAsia="zh-CN"/>
        </w:rPr>
      </w:pPr>
      <w:r>
        <w:rPr>
          <w:b/>
          <w:sz w:val="23"/>
          <w:szCs w:val="23"/>
        </w:rPr>
        <w:t xml:space="preserve">    4.1</w:t>
      </w:r>
      <w:r>
        <w:rPr>
          <w:sz w:val="23"/>
          <w:szCs w:val="23"/>
        </w:rPr>
        <w:t xml:space="preserve">. Доставка Товара осуществляется силами и за счет средств Поставщика по адресам Заказчика: Ленинградская область, город Тихвин, 1А микрорайон, дом 57., Ленинградская область г. </w:t>
      </w:r>
      <w:r w:rsidR="008928D1">
        <w:rPr>
          <w:sz w:val="23"/>
          <w:szCs w:val="23"/>
        </w:rPr>
        <w:t>Т</w:t>
      </w:r>
      <w:r>
        <w:rPr>
          <w:sz w:val="23"/>
          <w:szCs w:val="23"/>
        </w:rPr>
        <w:t>ихвин 4 микрорайон, дом 41.</w:t>
      </w:r>
    </w:p>
    <w:p w14:paraId="41A0499F" w14:textId="6CC9A0B2" w:rsidR="006A2D90" w:rsidRDefault="006A2D90" w:rsidP="006A2D90">
      <w:pPr>
        <w:pStyle w:val="headertexttopleveltextcentertext"/>
        <w:shd w:val="clear" w:color="auto" w:fill="FFFFFF"/>
        <w:spacing w:before="0" w:after="0"/>
        <w:jc w:val="both"/>
        <w:textAlignment w:val="baseline"/>
        <w:rPr>
          <w:sz w:val="23"/>
          <w:szCs w:val="23"/>
        </w:rPr>
      </w:pPr>
      <w:r>
        <w:rPr>
          <w:b/>
          <w:sz w:val="23"/>
          <w:szCs w:val="23"/>
        </w:rPr>
        <w:t xml:space="preserve">    4.2</w:t>
      </w:r>
      <w:r>
        <w:rPr>
          <w:sz w:val="23"/>
          <w:szCs w:val="23"/>
        </w:rPr>
        <w:t xml:space="preserve">. </w:t>
      </w:r>
      <w:r>
        <w:rPr>
          <w:b/>
          <w:sz w:val="23"/>
          <w:szCs w:val="23"/>
        </w:rPr>
        <w:t>Срок поставки товара</w:t>
      </w:r>
      <w:r>
        <w:rPr>
          <w:sz w:val="23"/>
          <w:szCs w:val="23"/>
        </w:rPr>
        <w:t xml:space="preserve">: с момента заключения Договора в течение десяти рабочих дней после заявки Заказчика, </w:t>
      </w:r>
      <w:r>
        <w:rPr>
          <w:b/>
          <w:sz w:val="23"/>
          <w:szCs w:val="23"/>
        </w:rPr>
        <w:t xml:space="preserve">но не позднее </w:t>
      </w:r>
      <w:r w:rsidR="00236E6D">
        <w:rPr>
          <w:b/>
          <w:sz w:val="23"/>
          <w:szCs w:val="23"/>
        </w:rPr>
        <w:t>30 октября</w:t>
      </w:r>
      <w:r>
        <w:rPr>
          <w:b/>
          <w:sz w:val="23"/>
          <w:szCs w:val="23"/>
        </w:rPr>
        <w:t xml:space="preserve"> 202</w:t>
      </w:r>
      <w:r w:rsidR="00722BD6">
        <w:rPr>
          <w:b/>
          <w:sz w:val="23"/>
          <w:szCs w:val="23"/>
        </w:rPr>
        <w:t>6</w:t>
      </w:r>
      <w:r>
        <w:rPr>
          <w:sz w:val="23"/>
          <w:szCs w:val="23"/>
        </w:rPr>
        <w:t xml:space="preserve"> </w:t>
      </w:r>
      <w:r>
        <w:rPr>
          <w:b/>
          <w:sz w:val="23"/>
          <w:szCs w:val="23"/>
        </w:rPr>
        <w:t>года</w:t>
      </w:r>
      <w:r>
        <w:rPr>
          <w:sz w:val="23"/>
          <w:szCs w:val="23"/>
        </w:rPr>
        <w:t>. Поставка осуществляется в будние дни с 8.00 час до 16.00 час. Заявка может передаваться по техническим средствам связи (электронная почта, факс, телекс и т.п.).</w:t>
      </w:r>
    </w:p>
    <w:p w14:paraId="3D3531B4" w14:textId="77777777" w:rsidR="006A2D90" w:rsidRDefault="006A2D90" w:rsidP="006A2D90">
      <w:pPr>
        <w:pStyle w:val="headertexttopleveltextcentertext"/>
        <w:shd w:val="clear" w:color="auto" w:fill="FFFFFF"/>
        <w:spacing w:before="0" w:after="0"/>
        <w:jc w:val="both"/>
        <w:textAlignment w:val="baseline"/>
        <w:rPr>
          <w:sz w:val="23"/>
          <w:szCs w:val="23"/>
        </w:rPr>
      </w:pPr>
      <w:r>
        <w:rPr>
          <w:b/>
          <w:sz w:val="23"/>
          <w:szCs w:val="23"/>
        </w:rPr>
        <w:t xml:space="preserve">    4.3</w:t>
      </w:r>
      <w:r>
        <w:rPr>
          <w:sz w:val="23"/>
          <w:szCs w:val="23"/>
        </w:rPr>
        <w:t>. Датой поставки Товара является дата подписания товарной накладной, подтверждающей передачу Товара от Поставщика Заказчику, и предоставления документов, подтверждающих качество Товара.</w:t>
      </w:r>
    </w:p>
    <w:p w14:paraId="3CC0912B" w14:textId="77777777" w:rsidR="006A2D90" w:rsidRDefault="006A2D90" w:rsidP="006A2D90">
      <w:pPr>
        <w:pStyle w:val="1"/>
        <w:tabs>
          <w:tab w:val="clear" w:pos="360"/>
          <w:tab w:val="left" w:pos="708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   4.4. </w:t>
      </w:r>
      <w:r>
        <w:rPr>
          <w:sz w:val="23"/>
          <w:szCs w:val="23"/>
        </w:rPr>
        <w:t>Товар, не соответствующий требованиям, указанным в Спецификации, считается не поставленным.</w:t>
      </w:r>
    </w:p>
    <w:p w14:paraId="428E031A" w14:textId="77777777" w:rsidR="006A2D90" w:rsidRDefault="006A2D90" w:rsidP="006A2D90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   4.5</w:t>
      </w:r>
      <w:r>
        <w:rPr>
          <w:sz w:val="23"/>
          <w:szCs w:val="23"/>
        </w:rPr>
        <w:t xml:space="preserve">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Договором. Факт передачи Товара оформляется путем подписания Сторонами товарной (транспортной) накладной. </w:t>
      </w:r>
    </w:p>
    <w:p w14:paraId="5D19C62C" w14:textId="77777777" w:rsidR="006A2D90" w:rsidRDefault="006A2D90" w:rsidP="006A2D9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   </w:t>
      </w:r>
    </w:p>
    <w:p w14:paraId="40D47BFF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5. КАЧЕСТВО ТОВАРА И УПАКОВКА</w:t>
      </w:r>
    </w:p>
    <w:p w14:paraId="32A5C2B3" w14:textId="77777777" w:rsidR="006A2D90" w:rsidRDefault="006A2D90" w:rsidP="006A2D90">
      <w:pPr>
        <w:widowControl w:val="0"/>
        <w:suppressAutoHyphens/>
        <w:spacing w:line="100" w:lineRule="atLeast"/>
        <w:jc w:val="center"/>
        <w:rPr>
          <w:b/>
          <w:sz w:val="23"/>
          <w:szCs w:val="23"/>
        </w:rPr>
      </w:pPr>
    </w:p>
    <w:p w14:paraId="1C2B176F" w14:textId="77777777" w:rsidR="006A2D90" w:rsidRDefault="006A2D90" w:rsidP="006A2D90">
      <w:pPr>
        <w:tabs>
          <w:tab w:val="num" w:pos="0"/>
        </w:tabs>
        <w:suppressAutoHyphens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   5.1.</w:t>
      </w:r>
      <w:r>
        <w:rPr>
          <w:sz w:val="23"/>
          <w:szCs w:val="23"/>
        </w:rPr>
        <w:t xml:space="preserve"> Качество поставляемого Товара должно соответствовать требованиям действующих технических регламентов и стандартов, подтверждено сертификатом соответствия (декларацией соответствия), выданными компетентными организациями.</w:t>
      </w:r>
    </w:p>
    <w:p w14:paraId="3C2EBEF6" w14:textId="77777777" w:rsidR="006A2D90" w:rsidRDefault="006A2D90" w:rsidP="006A2D90">
      <w:pPr>
        <w:tabs>
          <w:tab w:val="num" w:pos="0"/>
        </w:tabs>
        <w:suppressAutoHyphens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5</w:t>
      </w:r>
      <w:r>
        <w:rPr>
          <w:b/>
          <w:sz w:val="23"/>
          <w:szCs w:val="23"/>
        </w:rPr>
        <w:t xml:space="preserve">.2. </w:t>
      </w:r>
      <w:r>
        <w:rPr>
          <w:sz w:val="23"/>
          <w:szCs w:val="23"/>
        </w:rPr>
        <w:t>Поставщик гарантирует качество поставляемого Товара не менее 12 месяцев с даты его поставки и приемки.</w:t>
      </w:r>
    </w:p>
    <w:p w14:paraId="6860C1B3" w14:textId="77777777" w:rsidR="006A2D90" w:rsidRDefault="006A2D90" w:rsidP="006A2D90">
      <w:pPr>
        <w:jc w:val="both"/>
        <w:rPr>
          <w:sz w:val="23"/>
          <w:szCs w:val="23"/>
        </w:rPr>
      </w:pPr>
    </w:p>
    <w:p w14:paraId="62F3E42A" w14:textId="77777777" w:rsidR="006A2D90" w:rsidRDefault="006A2D90" w:rsidP="006A2D90">
      <w:pPr>
        <w:widowControl w:val="0"/>
        <w:suppressAutoHyphens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6. ОТВЕТСТВЕННОСТЬ СТОРОН</w:t>
      </w:r>
    </w:p>
    <w:p w14:paraId="41850DED" w14:textId="77777777" w:rsidR="006A2D90" w:rsidRDefault="006A2D90" w:rsidP="006A2D90">
      <w:pPr>
        <w:widowControl w:val="0"/>
        <w:suppressAutoHyphens/>
        <w:jc w:val="center"/>
        <w:rPr>
          <w:b/>
          <w:sz w:val="23"/>
          <w:szCs w:val="23"/>
        </w:rPr>
      </w:pPr>
    </w:p>
    <w:p w14:paraId="287421CE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6.1</w:t>
      </w:r>
      <w:r>
        <w:rPr>
          <w:sz w:val="23"/>
          <w:szCs w:val="23"/>
        </w:rPr>
        <w:t>. Стороны несут ответственность за неисполнение или ненадлежащее исполнение своих обязательств по настоящему Договору в виде неустойки (штрафа, пени).</w:t>
      </w:r>
    </w:p>
    <w:p w14:paraId="0A41941C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6.2</w:t>
      </w:r>
      <w:r>
        <w:rPr>
          <w:sz w:val="23"/>
          <w:szCs w:val="23"/>
        </w:rPr>
        <w:t xml:space="preserve">. В случае просрочки исполнения </w:t>
      </w:r>
      <w:r>
        <w:rPr>
          <w:bCs/>
          <w:sz w:val="23"/>
          <w:szCs w:val="23"/>
        </w:rPr>
        <w:t>Заказчиком</w:t>
      </w:r>
      <w:r>
        <w:rPr>
          <w:sz w:val="23"/>
          <w:szCs w:val="23"/>
        </w:rPr>
        <w:t xml:space="preserve">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</w:t>
      </w:r>
      <w:r>
        <w:rPr>
          <w:bCs/>
          <w:sz w:val="23"/>
          <w:szCs w:val="23"/>
        </w:rPr>
        <w:t>вправе</w:t>
      </w:r>
      <w:r>
        <w:rPr>
          <w:sz w:val="23"/>
          <w:szCs w:val="23"/>
        </w:rPr>
        <w:t xml:space="preserve"> потребовать уплаты неустоек (штрафов, пеней).</w:t>
      </w:r>
    </w:p>
    <w:p w14:paraId="10DBB976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6.3</w:t>
      </w:r>
      <w:r>
        <w:rPr>
          <w:sz w:val="23"/>
          <w:szCs w:val="23"/>
        </w:rPr>
        <w:t>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8669BB0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6.4</w:t>
      </w:r>
      <w:r>
        <w:rPr>
          <w:sz w:val="23"/>
          <w:szCs w:val="23"/>
        </w:rPr>
        <w:t>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уплачивает Поставщику штраф в размере 1000 (одна тысяча) рублей 00 копеек.</w:t>
      </w:r>
    </w:p>
    <w:p w14:paraId="736F9523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6.5</w:t>
      </w:r>
      <w:r>
        <w:rPr>
          <w:sz w:val="23"/>
          <w:szCs w:val="23"/>
        </w:rPr>
        <w:t>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14:paraId="1AB956A1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6.6</w:t>
      </w:r>
      <w:r>
        <w:rPr>
          <w:sz w:val="23"/>
          <w:szCs w:val="23"/>
        </w:rPr>
        <w:t>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533D1C27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6.7</w:t>
      </w:r>
      <w:r>
        <w:rPr>
          <w:sz w:val="23"/>
          <w:szCs w:val="23"/>
        </w:rPr>
        <w:t>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обязательств, предусмотренных Договором, Поставщик выплачивает Заказчику штраф в размере 1 процент от цены Договора, но не менее 1000 рублей, не более 5000 рублей.</w:t>
      </w:r>
    </w:p>
    <w:p w14:paraId="6A6DF0D0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6.8</w:t>
      </w:r>
      <w:r>
        <w:rPr>
          <w:sz w:val="23"/>
          <w:szCs w:val="23"/>
        </w:rPr>
        <w:t>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 1000 (одна тысяча) рублей 00 копеек.</w:t>
      </w:r>
    </w:p>
    <w:p w14:paraId="16BC43F1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6.9</w:t>
      </w:r>
      <w:r>
        <w:rPr>
          <w:sz w:val="23"/>
          <w:szCs w:val="23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F872900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6.10</w:t>
      </w:r>
      <w:r>
        <w:rPr>
          <w:sz w:val="23"/>
          <w:szCs w:val="23"/>
        </w:rPr>
        <w:t>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14:paraId="0F3CC489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6.11</w:t>
      </w:r>
      <w:r>
        <w:rPr>
          <w:sz w:val="23"/>
          <w:szCs w:val="23"/>
        </w:rPr>
        <w:t>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294C85F3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6.12</w:t>
      </w:r>
      <w:r>
        <w:rPr>
          <w:sz w:val="23"/>
          <w:szCs w:val="23"/>
        </w:rPr>
        <w:t>. Уплата неустоек, а также возмещение убытков не освобождает Стороны от исполнения обязательств по Договору.</w:t>
      </w:r>
    </w:p>
    <w:p w14:paraId="77BB8E5F" w14:textId="77777777" w:rsidR="006A2D90" w:rsidRDefault="006A2D90" w:rsidP="006A2D90">
      <w:pPr>
        <w:tabs>
          <w:tab w:val="left" w:pos="709"/>
        </w:tabs>
        <w:spacing w:line="240" w:lineRule="atLeast"/>
        <w:ind w:firstLine="709"/>
        <w:jc w:val="both"/>
        <w:rPr>
          <w:sz w:val="23"/>
          <w:szCs w:val="23"/>
        </w:rPr>
      </w:pPr>
    </w:p>
    <w:p w14:paraId="7151BD35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7. АНТИКОРРУПЦИОННАЯ ОГОВОРКА</w:t>
      </w:r>
    </w:p>
    <w:p w14:paraId="67D48D44" w14:textId="77777777" w:rsidR="006A2D90" w:rsidRDefault="006A2D90" w:rsidP="006A2D90">
      <w:pPr>
        <w:jc w:val="both"/>
        <w:rPr>
          <w:b/>
          <w:sz w:val="23"/>
          <w:szCs w:val="23"/>
        </w:rPr>
      </w:pPr>
    </w:p>
    <w:p w14:paraId="603C6303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7.1.</w:t>
      </w:r>
      <w:r>
        <w:rPr>
          <w:sz w:val="23"/>
          <w:szCs w:val="23"/>
        </w:rPr>
        <w:t xml:space="preserve">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07AF46DB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7.2</w:t>
      </w:r>
      <w:r>
        <w:rPr>
          <w:sz w:val="23"/>
          <w:szCs w:val="23"/>
        </w:rPr>
        <w:t>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A3DEE16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7.3</w:t>
      </w:r>
      <w:r>
        <w:rPr>
          <w:sz w:val="23"/>
          <w:szCs w:val="23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64E3BA7A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0F75B729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32005565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7.4</w:t>
      </w:r>
      <w:r>
        <w:rPr>
          <w:sz w:val="23"/>
          <w:szCs w:val="23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51D8D1B1" w14:textId="77777777" w:rsidR="006A2D90" w:rsidRDefault="006A2D90" w:rsidP="006A2D90">
      <w:pPr>
        <w:spacing w:line="240" w:lineRule="atLeast"/>
        <w:rPr>
          <w:b/>
          <w:sz w:val="23"/>
          <w:szCs w:val="23"/>
        </w:rPr>
      </w:pPr>
    </w:p>
    <w:p w14:paraId="05F15084" w14:textId="77777777" w:rsidR="006A2D90" w:rsidRDefault="006A2D90" w:rsidP="006A2D90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8. ОБСТОЯТЕЛЬСТВА НЕПРЕОДОЛИМОЙ СИЛЫ</w:t>
      </w:r>
    </w:p>
    <w:p w14:paraId="15AA89EF" w14:textId="77777777" w:rsidR="006A2D90" w:rsidRDefault="006A2D90" w:rsidP="006A2D90">
      <w:pPr>
        <w:jc w:val="center"/>
        <w:rPr>
          <w:b/>
          <w:sz w:val="23"/>
          <w:szCs w:val="23"/>
        </w:rPr>
      </w:pPr>
    </w:p>
    <w:p w14:paraId="4A7A4F38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8.1</w:t>
      </w:r>
      <w:r>
        <w:rPr>
          <w:sz w:val="23"/>
          <w:szCs w:val="23"/>
        </w:rPr>
        <w:t>. 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непреодолимой силы и их 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14:paraId="513DF66D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При этом инфляционные процессы в экономике к обстоятельствам непреодолимой силы по условиям Договора не относятся.</w:t>
      </w:r>
    </w:p>
    <w:p w14:paraId="5123A0B1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8.2</w:t>
      </w:r>
      <w:r>
        <w:rPr>
          <w:sz w:val="23"/>
          <w:szCs w:val="23"/>
        </w:rPr>
        <w:t>. В случае действия обстоятельств непреодолимой силы срок исполнения настоящего Договора Сторонами отодвигается соразмерно времени, в течение которого действуют обстоятельства непреодолимой силы и их последствия.</w:t>
      </w:r>
    </w:p>
    <w:p w14:paraId="5ED8921F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8.3</w:t>
      </w:r>
      <w:r>
        <w:rPr>
          <w:sz w:val="23"/>
          <w:szCs w:val="23"/>
        </w:rPr>
        <w:t>. Сторона, которая не исполняет своего обязательства вследствие действия непреодолимой силы, должна немедленно уведомить другую сторону в письменном виде о препятствии и его влиянии на исполнении обязательств по Договору.</w:t>
      </w:r>
    </w:p>
    <w:p w14:paraId="356A97B6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8.4</w:t>
      </w:r>
      <w:r>
        <w:rPr>
          <w:sz w:val="23"/>
          <w:szCs w:val="23"/>
        </w:rPr>
        <w:t>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554B02E6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8.5</w:t>
      </w:r>
      <w:r>
        <w:rPr>
          <w:sz w:val="23"/>
          <w:szCs w:val="23"/>
        </w:rPr>
        <w:t>. В случае, когда обстоятельства непреодолимой силы и их последствия продолжают или будут продолжать действовать более 10 (десяти) дней, Стороны в возможно короткий срок проведут переговоры с целью выявления приемлемых для всех сторон альтернативных способов исполнения Договора.</w:t>
      </w:r>
    </w:p>
    <w:p w14:paraId="39BB0CF8" w14:textId="77777777" w:rsidR="006A2D90" w:rsidRDefault="006A2D90" w:rsidP="006A2D90">
      <w:pPr>
        <w:ind w:firstLine="709"/>
        <w:jc w:val="both"/>
        <w:rPr>
          <w:sz w:val="23"/>
          <w:szCs w:val="23"/>
        </w:rPr>
      </w:pPr>
    </w:p>
    <w:p w14:paraId="57ED50A5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9. РАСТОРЖЕНИЕ ДОГОВОРА</w:t>
      </w:r>
    </w:p>
    <w:p w14:paraId="463BBFE1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</w:p>
    <w:p w14:paraId="7D3CF0D4" w14:textId="77777777" w:rsidR="006A2D90" w:rsidRDefault="006A2D90" w:rsidP="006A2D90">
      <w:pPr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9.1</w:t>
      </w:r>
      <w:r>
        <w:rPr>
          <w:sz w:val="23"/>
          <w:szCs w:val="23"/>
        </w:rPr>
        <w:t>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25EFE9E8" w14:textId="77777777" w:rsidR="006A2D90" w:rsidRDefault="006A2D90" w:rsidP="006A2D90">
      <w:pPr>
        <w:spacing w:line="240" w:lineRule="atLeast"/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9.2</w:t>
      </w:r>
      <w:r>
        <w:rPr>
          <w:sz w:val="23"/>
          <w:szCs w:val="23"/>
        </w:rPr>
        <w:t>. При расторжении Договора в связи с односторонним отказом Стороны Договора от исполнения Договора, другая Сторона вправе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7FED2A8A" w14:textId="77777777" w:rsidR="006A2D90" w:rsidRDefault="006A2D90" w:rsidP="006A2D90">
      <w:pPr>
        <w:spacing w:line="240" w:lineRule="atLeast"/>
        <w:jc w:val="both"/>
        <w:rPr>
          <w:sz w:val="23"/>
          <w:szCs w:val="23"/>
        </w:rPr>
      </w:pPr>
    </w:p>
    <w:p w14:paraId="4885F85A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10. ПОРЯДОК УРЕГУЛИРОВАНИЯ СПОРОВ</w:t>
      </w:r>
    </w:p>
    <w:p w14:paraId="5695773A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</w:p>
    <w:p w14:paraId="3F0BC071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10.1</w:t>
      </w:r>
      <w:r>
        <w:rPr>
          <w:sz w:val="23"/>
          <w:szCs w:val="23"/>
        </w:rPr>
        <w:t>. Стороны принимают все меры к тому, чтобы любые спорные вопросы, разногласия либо претензии, касающиеся исполнения настоящего Договора или в связи с ним, были урегулированы путем переговоров.</w:t>
      </w:r>
    </w:p>
    <w:p w14:paraId="40E276C2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10.2.</w:t>
      </w:r>
      <w:r>
        <w:rPr>
          <w:sz w:val="23"/>
          <w:szCs w:val="23"/>
        </w:rPr>
        <w:t xml:space="preserve"> В случае наличия претензий, споров, разногласий относительно исполнения одной из Сторон своих обязательств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от даты ее получения.</w:t>
      </w:r>
    </w:p>
    <w:p w14:paraId="4AF2C3CC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5E4E4259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10.3.</w:t>
      </w:r>
      <w:r>
        <w:rPr>
          <w:sz w:val="23"/>
          <w:szCs w:val="23"/>
        </w:rPr>
        <w:t xml:space="preserve"> Любые споры, неурегулированные во внесудебном порядке, разрешаются в Арбитражном суде города Санкт-Петербурга и Ленинградской области.</w:t>
      </w:r>
    </w:p>
    <w:p w14:paraId="7B5436FB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</w:p>
    <w:p w14:paraId="68CE358A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11. ЗАКЛЮЧИТЕЛЬНЫЕ ПОЛОЖЕНИЯ.</w:t>
      </w:r>
    </w:p>
    <w:p w14:paraId="49E8E0CC" w14:textId="77777777" w:rsidR="006A2D90" w:rsidRDefault="006A2D90" w:rsidP="006A2D90">
      <w:pPr>
        <w:spacing w:line="240" w:lineRule="atLeast"/>
        <w:jc w:val="center"/>
        <w:rPr>
          <w:b/>
          <w:sz w:val="23"/>
          <w:szCs w:val="23"/>
        </w:rPr>
      </w:pPr>
    </w:p>
    <w:p w14:paraId="0604E102" w14:textId="2B802E13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lastRenderedPageBreak/>
        <w:t>11.1</w:t>
      </w:r>
      <w:r>
        <w:rPr>
          <w:sz w:val="23"/>
          <w:szCs w:val="23"/>
        </w:rPr>
        <w:t>. Настоящий Договор вступает в силу с момента его заключения и действует до полного исполнения Сторонами своих обязательств, но не позднее 31 декабря 202</w:t>
      </w:r>
      <w:r w:rsidR="00722BD6">
        <w:rPr>
          <w:sz w:val="23"/>
          <w:szCs w:val="23"/>
        </w:rPr>
        <w:t>6</w:t>
      </w:r>
      <w:r>
        <w:rPr>
          <w:sz w:val="23"/>
          <w:szCs w:val="23"/>
        </w:rPr>
        <w:t xml:space="preserve"> года. </w:t>
      </w:r>
    </w:p>
    <w:p w14:paraId="0438B69D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11.2. </w:t>
      </w:r>
      <w:r>
        <w:rPr>
          <w:sz w:val="23"/>
          <w:szCs w:val="23"/>
        </w:rPr>
        <w:t>Ни одна из Сторон не имеет права передавать свои права и обязанности по данному Договору третьим лицам.</w:t>
      </w:r>
    </w:p>
    <w:p w14:paraId="0EC250F2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11.3. </w:t>
      </w:r>
      <w:r>
        <w:rPr>
          <w:sz w:val="23"/>
          <w:szCs w:val="23"/>
        </w:rPr>
        <w:t xml:space="preserve">Все изменения и дополнения к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Договора. </w:t>
      </w:r>
    </w:p>
    <w:p w14:paraId="4FA81853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11.4. </w:t>
      </w:r>
      <w:r>
        <w:rPr>
          <w:sz w:val="23"/>
          <w:szCs w:val="23"/>
        </w:rPr>
        <w:t>Вся документация, связанная с Договором, может передаваться Сторонами по техническим средствам связи (факс, телекс, электронная почта и т.п.) с обязательным представлением оригинала документа. Датой получения документа считается следующий рабочий день после дня отправки этого документа по техническим средствам связи.</w:t>
      </w:r>
    </w:p>
    <w:p w14:paraId="7EB9FBC5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11.5</w:t>
      </w:r>
      <w:r>
        <w:rPr>
          <w:sz w:val="23"/>
          <w:szCs w:val="23"/>
        </w:rPr>
        <w:t xml:space="preserve">. Сопровождение данного Договора со стороны Исполнителя осуществляет  _____________________, рабочий телефон/факс: ___________. </w:t>
      </w:r>
    </w:p>
    <w:p w14:paraId="3FFCA9AE" w14:textId="2AE58159" w:rsidR="006A2D90" w:rsidRDefault="006A2D90" w:rsidP="006A2D90">
      <w:pPr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             11.6</w:t>
      </w:r>
      <w:r>
        <w:rPr>
          <w:sz w:val="23"/>
          <w:szCs w:val="23"/>
        </w:rPr>
        <w:t xml:space="preserve">. Сопровождение данного Договора со стороны Заказчика осуществляет зам. заведующего по административно-хозяйственной части – Федотова Анна Геннадьевна, телефон: 8 (81367) 73-670. </w:t>
      </w:r>
    </w:p>
    <w:p w14:paraId="5B064E74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b/>
          <w:sz w:val="23"/>
          <w:szCs w:val="23"/>
        </w:rPr>
        <w:t>11.7.</w:t>
      </w:r>
      <w:r>
        <w:rPr>
          <w:sz w:val="23"/>
          <w:szCs w:val="23"/>
        </w:rPr>
        <w:t xml:space="preserve"> Приложения к данному Договору:</w:t>
      </w:r>
    </w:p>
    <w:p w14:paraId="1BFC949B" w14:textId="77777777" w:rsidR="006A2D90" w:rsidRDefault="006A2D90" w:rsidP="006A2D90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1).  Спецификация. </w:t>
      </w:r>
    </w:p>
    <w:p w14:paraId="43DDB754" w14:textId="77777777" w:rsidR="006A2D90" w:rsidRDefault="006A2D90" w:rsidP="006A2D90">
      <w:pPr>
        <w:ind w:left="360"/>
        <w:jc w:val="center"/>
        <w:rPr>
          <w:b/>
          <w:sz w:val="23"/>
          <w:szCs w:val="23"/>
        </w:rPr>
      </w:pPr>
    </w:p>
    <w:p w14:paraId="2BCEF41F" w14:textId="77777777" w:rsidR="006A2D90" w:rsidRDefault="006A2D90" w:rsidP="006A2D90">
      <w:pPr>
        <w:ind w:left="360"/>
        <w:jc w:val="center"/>
        <w:rPr>
          <w:b/>
          <w:spacing w:val="-20"/>
          <w:sz w:val="23"/>
          <w:szCs w:val="23"/>
        </w:rPr>
      </w:pPr>
      <w:r>
        <w:rPr>
          <w:b/>
          <w:sz w:val="23"/>
          <w:szCs w:val="23"/>
        </w:rPr>
        <w:t xml:space="preserve">12.  </w:t>
      </w:r>
      <w:r>
        <w:rPr>
          <w:b/>
          <w:spacing w:val="-20"/>
          <w:sz w:val="23"/>
          <w:szCs w:val="23"/>
        </w:rPr>
        <w:t xml:space="preserve"> РЕКВИЗИТЫ   И   ПОДПИСИ   СТОРОН</w:t>
      </w:r>
    </w:p>
    <w:p w14:paraId="3D78249A" w14:textId="77777777" w:rsidR="006A2D90" w:rsidRDefault="006A2D90" w:rsidP="006A2D90">
      <w:pPr>
        <w:shd w:val="clear" w:color="auto" w:fill="FFFFFF"/>
        <w:jc w:val="center"/>
        <w:rPr>
          <w:b/>
          <w:sz w:val="23"/>
          <w:szCs w:val="23"/>
        </w:rPr>
      </w:pPr>
    </w:p>
    <w:tbl>
      <w:tblPr>
        <w:tblW w:w="9682" w:type="dxa"/>
        <w:jc w:val="center"/>
        <w:tblLook w:val="01E0" w:firstRow="1" w:lastRow="1" w:firstColumn="1" w:lastColumn="1" w:noHBand="0" w:noVBand="0"/>
      </w:tblPr>
      <w:tblGrid>
        <w:gridCol w:w="5084"/>
        <w:gridCol w:w="4598"/>
      </w:tblGrid>
      <w:tr w:rsidR="006A2D90" w14:paraId="59B6ECBF" w14:textId="77777777" w:rsidTr="008928D1">
        <w:trPr>
          <w:trHeight w:val="2077"/>
          <w:jc w:val="center"/>
        </w:trPr>
        <w:tc>
          <w:tcPr>
            <w:tcW w:w="5084" w:type="dxa"/>
            <w:hideMark/>
          </w:tcPr>
          <w:p w14:paraId="4520EB88" w14:textId="77777777" w:rsidR="006A2D90" w:rsidRDefault="006A2D9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ЗАКАЗЧИК: </w:t>
            </w:r>
          </w:p>
          <w:p w14:paraId="1AF8941B" w14:textId="77777777" w:rsidR="006A2D90" w:rsidRDefault="006A2D9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МДОУ «Д/с Рябинка»</w:t>
            </w:r>
          </w:p>
          <w:p w14:paraId="4D567F2A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Юр.адрес</w:t>
            </w:r>
            <w:r>
              <w:rPr>
                <w:sz w:val="23"/>
                <w:szCs w:val="23"/>
              </w:rPr>
              <w:t xml:space="preserve"> 187556, Ленинградская область, Тихвин, 4 микрорайон, дом № 41 </w:t>
            </w:r>
          </w:p>
          <w:p w14:paraId="0A59404F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Почт.адрес:</w:t>
            </w:r>
            <w:r>
              <w:rPr>
                <w:sz w:val="23"/>
                <w:szCs w:val="23"/>
              </w:rPr>
              <w:t xml:space="preserve"> 187553, Ленинградская область, Тихвин, 1-й А микрорайон, дом № 57</w:t>
            </w:r>
          </w:p>
          <w:p w14:paraId="1D04C635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ИНН</w:t>
            </w:r>
            <w:r>
              <w:rPr>
                <w:sz w:val="23"/>
                <w:szCs w:val="23"/>
              </w:rPr>
              <w:t xml:space="preserve"> 4715024046      </w:t>
            </w:r>
            <w:r>
              <w:rPr>
                <w:b/>
                <w:sz w:val="23"/>
                <w:szCs w:val="23"/>
              </w:rPr>
              <w:t>КПП</w:t>
            </w:r>
            <w:r>
              <w:rPr>
                <w:sz w:val="23"/>
                <w:szCs w:val="23"/>
              </w:rPr>
              <w:t xml:space="preserve"> 471501001</w:t>
            </w:r>
          </w:p>
          <w:p w14:paraId="5B3498DF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КФ администрации Тихвинского района (МДОУ «Д/с Рябинка», л/с 20710Р53140) </w:t>
            </w:r>
          </w:p>
          <w:p w14:paraId="0BD99701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р/с: 03234643416450004500                                                     </w:t>
            </w:r>
          </w:p>
          <w:p w14:paraId="3582BBBC" w14:textId="1B8D9C6B" w:rsidR="006A2D90" w:rsidRDefault="00722BD6">
            <w:pPr>
              <w:rPr>
                <w:sz w:val="23"/>
                <w:szCs w:val="23"/>
              </w:rPr>
            </w:pPr>
            <w:r w:rsidRPr="00722BD6">
              <w:rPr>
                <w:sz w:val="23"/>
                <w:szCs w:val="23"/>
              </w:rPr>
              <w:t>ОКЦ № 1 СЕВЕРО-ЗАПАДНОГО ГУ БАНКА РОССИИ</w:t>
            </w:r>
            <w:r w:rsidR="006A2D90">
              <w:rPr>
                <w:sz w:val="23"/>
                <w:szCs w:val="23"/>
              </w:rPr>
              <w:t xml:space="preserve">//УФК по Ленинградской области, </w:t>
            </w:r>
          </w:p>
          <w:p w14:paraId="7368E1E0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г. Санкт-Петербург</w:t>
            </w:r>
          </w:p>
          <w:p w14:paraId="19AE52A0" w14:textId="77777777" w:rsidR="006A2D90" w:rsidRDefault="006A2D90" w:rsidP="008928D1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БИК 044030098</w:t>
            </w:r>
          </w:p>
          <w:p w14:paraId="4FA48E87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Единый казначейский счет 40102810745370000098</w:t>
            </w:r>
          </w:p>
          <w:p w14:paraId="76FCB90A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ОГРН</w:t>
            </w:r>
            <w:r>
              <w:rPr>
                <w:sz w:val="23"/>
                <w:szCs w:val="23"/>
              </w:rPr>
              <w:t xml:space="preserve">  1104715001082,  </w:t>
            </w:r>
            <w:r>
              <w:rPr>
                <w:b/>
                <w:sz w:val="23"/>
                <w:szCs w:val="23"/>
              </w:rPr>
              <w:t>ОКТМО</w:t>
            </w:r>
            <w:r>
              <w:rPr>
                <w:sz w:val="23"/>
                <w:szCs w:val="23"/>
              </w:rPr>
              <w:t xml:space="preserve">  41645101</w:t>
            </w:r>
          </w:p>
          <w:p w14:paraId="5853B954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Телефон / факс</w:t>
            </w:r>
            <w:r>
              <w:rPr>
                <w:sz w:val="23"/>
                <w:szCs w:val="23"/>
              </w:rPr>
              <w:t xml:space="preserve">: (81367) 73-670 </w:t>
            </w:r>
          </w:p>
          <w:p w14:paraId="1EF9BFBB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Электронная почта: </w:t>
            </w:r>
            <w:r>
              <w:rPr>
                <w:sz w:val="23"/>
                <w:szCs w:val="23"/>
              </w:rPr>
              <w:t xml:space="preserve">14ryabinka@mail.ru,  </w:t>
            </w:r>
          </w:p>
          <w:p w14:paraId="6E3D3835" w14:textId="77777777" w:rsidR="006A2D90" w:rsidRDefault="006A2D90">
            <w:pPr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598" w:type="dxa"/>
          </w:tcPr>
          <w:p w14:paraId="3DA229D6" w14:textId="77777777" w:rsidR="006A2D90" w:rsidRDefault="006A2D90">
            <w:pPr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 xml:space="preserve">                       </w:t>
            </w:r>
            <w:r>
              <w:rPr>
                <w:b/>
                <w:sz w:val="23"/>
                <w:szCs w:val="23"/>
              </w:rPr>
              <w:t>ПОСТАВЩИК</w:t>
            </w:r>
            <w:r>
              <w:rPr>
                <w:b/>
                <w:color w:val="000000"/>
                <w:sz w:val="23"/>
                <w:szCs w:val="23"/>
              </w:rPr>
              <w:t>:</w:t>
            </w:r>
          </w:p>
          <w:p w14:paraId="112BD5D4" w14:textId="77777777" w:rsidR="006A2D90" w:rsidRDefault="006A2D90">
            <w:pPr>
              <w:rPr>
                <w:b/>
                <w:sz w:val="23"/>
                <w:szCs w:val="23"/>
              </w:rPr>
            </w:pPr>
          </w:p>
        </w:tc>
      </w:tr>
    </w:tbl>
    <w:p w14:paraId="59A54735" w14:textId="77777777" w:rsidR="006A2D90" w:rsidRDefault="006A2D90" w:rsidP="006A2D90">
      <w:pPr>
        <w:shd w:val="clear" w:color="auto" w:fill="FFFFFF"/>
        <w:jc w:val="center"/>
        <w:rPr>
          <w:b/>
          <w:sz w:val="23"/>
          <w:szCs w:val="23"/>
        </w:rPr>
      </w:pPr>
    </w:p>
    <w:tbl>
      <w:tblPr>
        <w:tblW w:w="9675" w:type="dxa"/>
        <w:jc w:val="center"/>
        <w:tblLayout w:type="fixed"/>
        <w:tblLook w:val="04A0" w:firstRow="1" w:lastRow="0" w:firstColumn="1" w:lastColumn="0" w:noHBand="0" w:noVBand="1"/>
      </w:tblPr>
      <w:tblGrid>
        <w:gridCol w:w="4894"/>
        <w:gridCol w:w="4781"/>
      </w:tblGrid>
      <w:tr w:rsidR="006A2D90" w14:paraId="121E7D54" w14:textId="77777777" w:rsidTr="006A2D90">
        <w:trPr>
          <w:trHeight w:val="1031"/>
          <w:jc w:val="center"/>
        </w:trPr>
        <w:tc>
          <w:tcPr>
            <w:tcW w:w="4897" w:type="dxa"/>
            <w:hideMark/>
          </w:tcPr>
          <w:p w14:paraId="34A9A4B4" w14:textId="77777777" w:rsidR="006A2D90" w:rsidRDefault="006A2D90">
            <w:pPr>
              <w:ind w:left="437" w:hangingChars="190" w:hanging="437"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От Заказчика </w:t>
            </w:r>
          </w:p>
          <w:p w14:paraId="6B206F2B" w14:textId="77777777" w:rsidR="006A2D90" w:rsidRDefault="006A2D90">
            <w:pPr>
              <w:ind w:left="437" w:hangingChars="190" w:hanging="437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Заведующий</w:t>
            </w:r>
          </w:p>
          <w:p w14:paraId="5655C665" w14:textId="77777777" w:rsidR="006A2D90" w:rsidRDefault="006A2D90">
            <w:pPr>
              <w:ind w:left="-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_______________________ (Хаирова Г.М.) </w:t>
            </w:r>
          </w:p>
          <w:p w14:paraId="33A9019C" w14:textId="77777777" w:rsidR="006A2D90" w:rsidRDefault="006A2D90">
            <w:pPr>
              <w:ind w:left="-2"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Подписано ЭЦП</w:t>
            </w:r>
          </w:p>
        </w:tc>
        <w:tc>
          <w:tcPr>
            <w:tcW w:w="4784" w:type="dxa"/>
            <w:hideMark/>
          </w:tcPr>
          <w:p w14:paraId="75AF8D3E" w14:textId="77777777" w:rsidR="006A2D90" w:rsidRDefault="006A2D90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От Поставщика </w:t>
            </w:r>
          </w:p>
          <w:p w14:paraId="6ACA7FFA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 ______________________ (_____________)</w:t>
            </w:r>
          </w:p>
          <w:p w14:paraId="759C8EC8" w14:textId="77777777" w:rsidR="006A2D90" w:rsidRDefault="006A2D90">
            <w:pPr>
              <w:ind w:left="437" w:hangingChars="190" w:hanging="437"/>
              <w:rPr>
                <w:b/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>Подписано ЭЦП</w:t>
            </w:r>
          </w:p>
        </w:tc>
      </w:tr>
    </w:tbl>
    <w:p w14:paraId="0A3B0058" w14:textId="77777777" w:rsidR="006A2D90" w:rsidRDefault="006A2D90" w:rsidP="006A2D90">
      <w:pPr>
        <w:rPr>
          <w:sz w:val="23"/>
          <w:szCs w:val="23"/>
        </w:rPr>
      </w:pPr>
    </w:p>
    <w:p w14:paraId="4F121FE3" w14:textId="77777777" w:rsidR="008928D1" w:rsidRDefault="006A2D90" w:rsidP="006A2D90">
      <w:pPr>
        <w:ind w:right="-257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0921C8A3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50E50534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541828E6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38D426B4" w14:textId="2651B3A0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2764D2A6" w14:textId="61F1F5C1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1A6DE9F2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7BA458E9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29806E83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3E137ED8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548BA9F9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04E8920B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0A214AF7" w14:textId="77777777" w:rsidR="008928D1" w:rsidRDefault="008928D1" w:rsidP="006A2D90">
      <w:pPr>
        <w:ind w:right="-257"/>
        <w:jc w:val="right"/>
        <w:rPr>
          <w:sz w:val="23"/>
          <w:szCs w:val="23"/>
        </w:rPr>
      </w:pPr>
    </w:p>
    <w:p w14:paraId="1488E82B" w14:textId="693750BD" w:rsidR="006A2D90" w:rsidRDefault="006A2D90" w:rsidP="006A2D90">
      <w:pPr>
        <w:ind w:right="-257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Приложение № 1</w:t>
      </w:r>
    </w:p>
    <w:p w14:paraId="633F75F0" w14:textId="5286787E" w:rsidR="006A2D90" w:rsidRDefault="006A2D90" w:rsidP="006A2D90">
      <w:pPr>
        <w:ind w:right="-257"/>
        <w:jc w:val="right"/>
        <w:rPr>
          <w:sz w:val="23"/>
          <w:szCs w:val="23"/>
        </w:rPr>
      </w:pPr>
      <w:r>
        <w:rPr>
          <w:sz w:val="23"/>
          <w:szCs w:val="23"/>
        </w:rPr>
        <w:t>К Договору №______ от _____ 202</w:t>
      </w:r>
      <w:r w:rsidR="00BB1884">
        <w:rPr>
          <w:sz w:val="23"/>
          <w:szCs w:val="23"/>
        </w:rPr>
        <w:t>6</w:t>
      </w:r>
      <w:r>
        <w:rPr>
          <w:sz w:val="23"/>
          <w:szCs w:val="23"/>
        </w:rPr>
        <w:t xml:space="preserve"> года</w:t>
      </w:r>
    </w:p>
    <w:p w14:paraId="149C5A7F" w14:textId="2770991B" w:rsidR="006A2D90" w:rsidRPr="006A2D90" w:rsidRDefault="006A2D90" w:rsidP="006A2D90">
      <w:pPr>
        <w:jc w:val="center"/>
        <w:rPr>
          <w:b/>
          <w:bCs/>
          <w:sz w:val="23"/>
          <w:szCs w:val="23"/>
        </w:rPr>
      </w:pPr>
      <w:r w:rsidRPr="006A2D90">
        <w:rPr>
          <w:b/>
          <w:bCs/>
          <w:sz w:val="23"/>
          <w:szCs w:val="23"/>
        </w:rPr>
        <w:t>Спецификация</w:t>
      </w:r>
    </w:p>
    <w:tbl>
      <w:tblPr>
        <w:tblW w:w="11016" w:type="dxa"/>
        <w:tblInd w:w="-572" w:type="dxa"/>
        <w:tblLook w:val="04A0" w:firstRow="1" w:lastRow="0" w:firstColumn="1" w:lastColumn="0" w:noHBand="0" w:noVBand="1"/>
      </w:tblPr>
      <w:tblGrid>
        <w:gridCol w:w="4106"/>
        <w:gridCol w:w="1340"/>
        <w:gridCol w:w="1152"/>
        <w:gridCol w:w="1152"/>
        <w:gridCol w:w="1039"/>
        <w:gridCol w:w="1021"/>
        <w:gridCol w:w="1206"/>
      </w:tblGrid>
      <w:tr w:rsidR="00BB1884" w:rsidRPr="00BB1884" w14:paraId="1CF4871E" w14:textId="77777777" w:rsidTr="003C3593">
        <w:trPr>
          <w:trHeight w:val="88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40832" w14:textId="77777777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46F8" w14:textId="77777777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Артикул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8C01" w14:textId="3762942C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По адресу доставки: Тихвин, 1А микрорайон, дом 57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E027D" w14:textId="25DF586F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По адресу доставки: Тихвин, 4 микрорайон, дом 41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66A1" w14:textId="75AAB66D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Итого           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F392" w14:textId="77777777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Цена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1403" w14:textId="77777777" w:rsidR="00BB1884" w:rsidRPr="00BB1884" w:rsidRDefault="00BB1884" w:rsidP="00BB1884">
            <w:pPr>
              <w:jc w:val="center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BB1884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сумма </w:t>
            </w:r>
          </w:p>
        </w:tc>
      </w:tr>
      <w:tr w:rsidR="005D088A" w:rsidRPr="00BB1884" w14:paraId="52C47FC5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03D12" w14:textId="44407469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Средство для мытья посуды Sorti бальзам с витамином Е 450 мл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3DE10" w14:textId="6911BFD0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1461958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AF5D6" w14:textId="22224B88" w:rsidR="005D088A" w:rsidRPr="00FA3EC1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t>78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5ED7B" w14:textId="2024048D" w:rsidR="005D088A" w:rsidRPr="00FA3EC1" w:rsidRDefault="002045FB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51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46041" w14:textId="5EF9FDD6" w:rsidR="005D088A" w:rsidRPr="00FA3EC1" w:rsidRDefault="002045FB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129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D458D" w14:textId="738FEADF" w:rsidR="005D088A" w:rsidRPr="00FA3EC1" w:rsidRDefault="002045FB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115,00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04F1" w14:textId="6FC37AF0" w:rsidR="005D088A" w:rsidRPr="00FA3EC1" w:rsidRDefault="002045FB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14 835,00</w:t>
            </w:r>
          </w:p>
        </w:tc>
      </w:tr>
      <w:tr w:rsidR="005D088A" w:rsidRPr="00BB1884" w14:paraId="55B6843F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89E6" w14:textId="1BABADEF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Мыло туалетное КМЗ Детское 100 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51486" w14:textId="3D8325BC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2407799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159A" w14:textId="7F2D05A2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128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65BE8" w14:textId="51394DE6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96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0BE82" w14:textId="75EB1C0E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224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931EE" w14:textId="78A0F79E" w:rsidR="005D088A" w:rsidRPr="00FA3EC1" w:rsidRDefault="00EC7DB9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34,70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D53D9" w14:textId="371C9F3E" w:rsidR="005D088A" w:rsidRPr="00FA3EC1" w:rsidRDefault="00EC7DB9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7 772,80</w:t>
            </w:r>
          </w:p>
        </w:tc>
      </w:tr>
      <w:tr w:rsidR="005D088A" w:rsidRPr="00BB1884" w14:paraId="5484E770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C4B9D" w14:textId="3752A50A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Мыло хозяйственное Меридиан 72% 150 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DA0FF" w14:textId="205C7FD5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907275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6441C" w14:textId="4411A42E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FA81C" w14:textId="34167565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70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10E04" w14:textId="6E733A36" w:rsidR="005D088A" w:rsidRPr="00FA3EC1" w:rsidRDefault="00EC7DB9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115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3931C" w14:textId="4869AF19" w:rsidR="005D088A" w:rsidRPr="00FA3EC1" w:rsidRDefault="00EC7DB9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34,30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F62FB" w14:textId="2F266BF7" w:rsidR="005D088A" w:rsidRPr="00FA3EC1" w:rsidRDefault="00EC7DB9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3 944,50</w:t>
            </w:r>
          </w:p>
        </w:tc>
      </w:tr>
      <w:tr w:rsidR="005D088A" w:rsidRPr="00BB1884" w14:paraId="1E10A12B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F8CA2" w14:textId="0A76E1EF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Бумага туалетная Мягкий знак 1-слойная белая (72 рулона в упаковке)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2C745" w14:textId="09EC36D6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548836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602F" w14:textId="6133F9D2" w:rsidR="005D088A" w:rsidRPr="00FA3EC1" w:rsidRDefault="00C330AF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DB4CD" w14:textId="2203E5DA" w:rsidR="005D088A" w:rsidRPr="00FA3EC1" w:rsidRDefault="00C330AF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E127B" w14:textId="0A9599A4" w:rsidR="005D088A" w:rsidRPr="00FA3EC1" w:rsidRDefault="00C330AF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7FC2F" w14:textId="51C15A9B" w:rsidR="005D088A" w:rsidRPr="00FA3EC1" w:rsidRDefault="00C330AF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2 427,00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26886" w14:textId="193853F4" w:rsidR="005D088A" w:rsidRPr="00FA3EC1" w:rsidRDefault="00C330AF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12 135,00</w:t>
            </w:r>
          </w:p>
        </w:tc>
      </w:tr>
      <w:tr w:rsidR="005D088A" w:rsidRPr="00BB1884" w14:paraId="66F7922B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3A2D8" w14:textId="65BA116C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Салфетки бумажные Focus 20х24 см белые 1-слойные 100 штук в упаковке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2976" w14:textId="33A14587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1708461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26A68" w14:textId="12A78955" w:rsidR="005D088A" w:rsidRPr="00FA3EC1" w:rsidRDefault="00EF4F9E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48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9101F" w14:textId="485CA213" w:rsidR="005D088A" w:rsidRPr="00FA3EC1" w:rsidRDefault="00EF4F9E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C1DF3" w14:textId="54A9FD32" w:rsidR="005D088A" w:rsidRPr="00FA3EC1" w:rsidRDefault="00EF4F9E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84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5BEF4" w14:textId="33C88BED" w:rsidR="005D088A" w:rsidRPr="00FA3EC1" w:rsidRDefault="00EF4F9E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29,90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B8203" w14:textId="0D1758BD" w:rsidR="005D088A" w:rsidRPr="00FA3EC1" w:rsidRDefault="00EF4F9E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2 511,60</w:t>
            </w:r>
          </w:p>
        </w:tc>
      </w:tr>
      <w:tr w:rsidR="005D088A" w:rsidRPr="00BB1884" w14:paraId="0ABC15C8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56BC" w14:textId="7B1C2352" w:rsidR="005D088A" w:rsidRPr="00AB031D" w:rsidRDefault="00AB031D" w:rsidP="005D088A">
            <w:pPr>
              <w:rPr>
                <w:rFonts w:eastAsia="Times New Roman"/>
                <w:color w:val="000000"/>
              </w:rPr>
            </w:pPr>
            <w:r w:rsidRPr="00AB031D">
              <w:rPr>
                <w:rFonts w:eastAsia="Times New Roman"/>
                <w:color w:val="000000"/>
              </w:rPr>
              <w:t>Перчатки многоразовые КЩС латексные MitRa Professional с хлопковым напылением жёлтые (размер 9 (L), 12 пар в упаковке)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F3F57" w14:textId="627807D9" w:rsidR="005D088A" w:rsidRPr="00D66B26" w:rsidRDefault="00AE6D4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rPr>
                <w:rFonts w:eastAsia="Times New Roman"/>
                <w:color w:val="000000"/>
              </w:rPr>
              <w:t>2356972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DCCAB" w14:textId="614F7B64" w:rsidR="005D088A" w:rsidRPr="00FA3EC1" w:rsidRDefault="00AE6D4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45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6A5A" w14:textId="73946CFA" w:rsidR="005D088A" w:rsidRPr="00FA3EC1" w:rsidRDefault="00AE6D4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9DB4F" w14:textId="5D7AAB28" w:rsidR="005D088A" w:rsidRPr="00FA3EC1" w:rsidRDefault="00AE6D4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81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F2CA8" w14:textId="15C1F1EB" w:rsidR="005D088A" w:rsidRPr="00FA3EC1" w:rsidRDefault="00AE6D4A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63,00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10365" w14:textId="27D2C51C" w:rsidR="005D088A" w:rsidRPr="00FA3EC1" w:rsidRDefault="00AE6D4A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5 103,00</w:t>
            </w:r>
          </w:p>
        </w:tc>
      </w:tr>
      <w:tr w:rsidR="005D088A" w:rsidRPr="00BB1884" w14:paraId="445EFDDF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C5632" w14:textId="09F82E60" w:rsidR="005D088A" w:rsidRPr="00FC2DCB" w:rsidRDefault="00FC2DCB" w:rsidP="005D088A">
            <w:pPr>
              <w:rPr>
                <w:rFonts w:eastAsia="Times New Roman"/>
                <w:color w:val="000000"/>
              </w:rPr>
            </w:pPr>
            <w:r w:rsidRPr="00FC2DCB">
              <w:rPr>
                <w:rFonts w:eastAsia="Times New Roman"/>
                <w:color w:val="000000"/>
              </w:rPr>
              <w:t>Перчатки многоразовые КЩС латексные MitRa Professional с хлопковым напылением жёлтые (размер 8 (М), 12 пар в упаковке)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3B360" w14:textId="4F754AF6" w:rsidR="005D088A" w:rsidRPr="00D66B26" w:rsidRDefault="00FC2DCB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rPr>
                <w:rFonts w:eastAsia="Times New Roman"/>
                <w:color w:val="000000"/>
              </w:rPr>
              <w:t>2356971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5436A" w14:textId="114332AF" w:rsidR="005D088A" w:rsidRPr="00FA3EC1" w:rsidRDefault="00FC2DCB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815AB" w14:textId="3757DC08" w:rsidR="005D088A" w:rsidRPr="00FA3EC1" w:rsidRDefault="00FC2DCB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42AFF" w14:textId="7B92FC1F" w:rsidR="005D088A" w:rsidRPr="00FA3EC1" w:rsidRDefault="00FC2DCB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96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2455C" w14:textId="4C48E28C" w:rsidR="005D088A" w:rsidRPr="00FA3EC1" w:rsidRDefault="00FC2DCB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63,00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BDAA0" w14:textId="6BE0595F" w:rsidR="005D088A" w:rsidRPr="00FA3EC1" w:rsidRDefault="00FC2DCB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6 048,00</w:t>
            </w:r>
          </w:p>
        </w:tc>
      </w:tr>
      <w:tr w:rsidR="003C3593" w:rsidRPr="00BB1884" w14:paraId="0DF4F709" w14:textId="77777777" w:rsidTr="00FA3EC1">
        <w:trPr>
          <w:trHeight w:val="58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E3460" w14:textId="1B3AC3B3" w:rsidR="003C3593" w:rsidRPr="003C3593" w:rsidRDefault="003C3593" w:rsidP="003C3593">
            <w:pPr>
              <w:rPr>
                <w:rFonts w:eastAsia="Times New Roman"/>
                <w:color w:val="000000"/>
              </w:rPr>
            </w:pPr>
            <w:r w:rsidRPr="003C3593">
              <w:rPr>
                <w:color w:val="000000"/>
              </w:rPr>
              <w:t>Перчатки медицинские смотровые нитриловые Clinical Program Basic нестерильные неопудренные размер XL (9-10) голубые (50 пар/100 штук в упаковке)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6BEA9D" w14:textId="387276D4" w:rsidR="003C3593" w:rsidRPr="00D66B26" w:rsidRDefault="003C3593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rPr>
                <w:color w:val="000000"/>
              </w:rPr>
              <w:t>2240339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147B88" w14:textId="1A4583D3" w:rsidR="003C3593" w:rsidRPr="00FA3EC1" w:rsidRDefault="003C3593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D3B280" w14:textId="77DF0333" w:rsidR="003C3593" w:rsidRPr="00FA3EC1" w:rsidRDefault="003C3593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73A4C8" w14:textId="418ABBA8" w:rsidR="003C3593" w:rsidRPr="00FA3EC1" w:rsidRDefault="003C3593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8553B1" w14:textId="024DE6E4" w:rsidR="003C3593" w:rsidRPr="00FA3EC1" w:rsidRDefault="003C3593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346,08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E86845" w14:textId="019F578E" w:rsidR="003C3593" w:rsidRPr="00FA3EC1" w:rsidRDefault="003C3593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5 537,28</w:t>
            </w:r>
          </w:p>
        </w:tc>
      </w:tr>
      <w:tr w:rsidR="005D088A" w:rsidRPr="00BB1884" w14:paraId="26B49D63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D131" w14:textId="17FDEF17" w:rsidR="005D088A" w:rsidRPr="00BB1884" w:rsidRDefault="005D088A" w:rsidP="005D088A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Мешки для мусора Green Pack 30 л черный металлик (ПНД 10 мкм, 25 штук)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EBC4" w14:textId="79895073" w:rsidR="005D088A" w:rsidRPr="00D66B26" w:rsidRDefault="005D088A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746462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F8310" w14:textId="2CB40BD7" w:rsidR="005D088A" w:rsidRPr="00FA3EC1" w:rsidRDefault="0010229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84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3D3E1" w14:textId="62C905A8" w:rsidR="005D088A" w:rsidRPr="00FA3EC1" w:rsidRDefault="0010229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60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43B20" w14:textId="0289DEC3" w:rsidR="005D088A" w:rsidRPr="00FA3EC1" w:rsidRDefault="0010229A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144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D130A" w14:textId="187A3160" w:rsidR="005D088A" w:rsidRPr="00FA3EC1" w:rsidRDefault="0010229A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23,00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04D5C" w14:textId="3A3D82D4" w:rsidR="005D088A" w:rsidRPr="00FA3EC1" w:rsidRDefault="0010229A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rFonts w:eastAsia="Times New Roman"/>
                <w:color w:val="000000"/>
              </w:rPr>
              <w:t>3 312,00</w:t>
            </w:r>
          </w:p>
        </w:tc>
      </w:tr>
      <w:tr w:rsidR="00D66B26" w:rsidRPr="00BB1884" w14:paraId="0DD6E0E7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A612" w14:textId="45E095DE" w:rsidR="00D66B26" w:rsidRPr="00BB1884" w:rsidRDefault="00D66B26" w:rsidP="00D66B26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Средство для мытья полов Ника-Универсал 1 кг (концентрат)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DE8D6" w14:textId="28E41902" w:rsidR="00D66B26" w:rsidRPr="00D66B26" w:rsidRDefault="00D66B26" w:rsidP="00D66B26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611090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7A53F3" w14:textId="2A453F16" w:rsidR="00D66B26" w:rsidRPr="00FA3EC1" w:rsidRDefault="00D66B26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40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F37502" w14:textId="3D91FA12" w:rsidR="00D66B26" w:rsidRPr="00FA3EC1" w:rsidRDefault="00D66B26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42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DC9E80" w14:textId="24335E88" w:rsidR="00D66B26" w:rsidRPr="00FA3EC1" w:rsidRDefault="00D66B26" w:rsidP="00D66B26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82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B966FE" w14:textId="61BE40A6" w:rsidR="00D66B26" w:rsidRPr="00FA3EC1" w:rsidRDefault="00D66B26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146,00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B11DF4" w14:textId="5AC317D0" w:rsidR="00D66B26" w:rsidRPr="00FA3EC1" w:rsidRDefault="00D66B26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11 972,00</w:t>
            </w:r>
          </w:p>
        </w:tc>
      </w:tr>
      <w:tr w:rsidR="00FA3EC1" w:rsidRPr="00BB1884" w14:paraId="53863374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F29D5" w14:textId="7F72F4E8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Сода кальцинированная ДБХ 0.6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4AFEA" w14:textId="0CB53D48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1696490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4D6E2F" w14:textId="46CA7DC8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24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88FA88" w14:textId="614834C0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21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001E1A" w14:textId="2A1C9473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45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8FBE75" w14:textId="2577CC6E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54,70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8A87BC" w14:textId="7FEA6AD4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2 461,50</w:t>
            </w:r>
          </w:p>
        </w:tc>
      </w:tr>
      <w:tr w:rsidR="00FA3EC1" w:rsidRPr="00BB1884" w14:paraId="273EDFC4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C23B" w14:textId="48665D93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Средство для сантехники чистящее Санокс Classic 0.75 кг для уборки туалета и ванной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82A27" w14:textId="712D29D5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132669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D5D00A" w14:textId="4D781512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66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9B007A" w14:textId="12CD2B22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48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6E10ED" w14:textId="63FC77CA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114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8C2E51" w14:textId="678C6250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100,00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D98137" w14:textId="0FA4806A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11 400,00</w:t>
            </w:r>
          </w:p>
        </w:tc>
      </w:tr>
      <w:tr w:rsidR="00FA3EC1" w:rsidRPr="00BB1884" w14:paraId="76841931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B324D" w14:textId="371886E7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Универсальное чистящее средство Help Пемоксоль порошок 480 г (морская отдушка)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947B" w14:textId="5AA20E58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1428300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FE0AB9" w14:textId="29458459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42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EE4574" w14:textId="6AF32525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32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EB62B6" w14:textId="0CE4DBFA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74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36A56E" w14:textId="42D7D013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75,00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75211D" w14:textId="6C5642F7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5 550,00</w:t>
            </w:r>
          </w:p>
        </w:tc>
      </w:tr>
      <w:tr w:rsidR="00FA3EC1" w:rsidRPr="00BB1884" w14:paraId="62455C19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6DD4" w14:textId="49377C21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Мешки для мусора Luscan 120 л черные (ПВД 50 мкм, 50 штук)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2FC3" w14:textId="09694E25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1622054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AE2C33" w14:textId="6DA542D0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E26AA1" w14:textId="78012024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2194FB" w14:textId="5E3B0B93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5D29A3" w14:textId="1A37E20B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1 041,00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1344DB" w14:textId="6CE77917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3 123,00</w:t>
            </w:r>
          </w:p>
        </w:tc>
      </w:tr>
      <w:tr w:rsidR="00FA3EC1" w:rsidRPr="00BB1884" w14:paraId="18A85479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B236B" w14:textId="1A480333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Отбеливатель кислородный Бос плюс для белого белья порошок 0.6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A8EC5" w14:textId="03F4007E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373793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03FFAC" w14:textId="4CB1EB68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7436BC" w14:textId="60A0E0C0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64AE8E" w14:textId="16DB1C24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893269" w14:textId="6ED34440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218,00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5FC227" w14:textId="39EE4DC7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2 616,00</w:t>
            </w:r>
          </w:p>
        </w:tc>
      </w:tr>
      <w:tr w:rsidR="00FA3EC1" w:rsidRPr="00BB1884" w14:paraId="0EA68970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D54A4" w14:textId="450413F9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Порошок стиральный автомат Ariel Color 12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4D146" w14:textId="4D1DC9E9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985018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BD3F05" w14:textId="76B4FEBA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27A5CB" w14:textId="189D2E9E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1023B4" w14:textId="61121F6A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368AC2" w14:textId="0F4C124F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3 299,00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75EA33" w14:textId="74670A48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19 794,00</w:t>
            </w:r>
          </w:p>
        </w:tc>
      </w:tr>
      <w:tr w:rsidR="00FA3EC1" w:rsidRPr="00BB1884" w14:paraId="319494A7" w14:textId="77777777" w:rsidTr="00FA3EC1">
        <w:trPr>
          <w:trHeight w:val="58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3382C" w14:textId="2CC93242" w:rsidR="00FA3EC1" w:rsidRPr="00BB1884" w:rsidRDefault="00FA3EC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 w:rsidRPr="000015AF">
              <w:t>Порошок стиральный автомат Ariel Горный родник 3 кг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EC972" w14:textId="5242A6E9" w:rsidR="00FA3EC1" w:rsidRPr="00D66B26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D66B26">
              <w:t>554128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4315F8" w14:textId="2346B23B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AEB92A" w14:textId="6A304ED5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0253A8" w14:textId="5A4D3391" w:rsidR="00FA3EC1" w:rsidRPr="00FA3EC1" w:rsidRDefault="00FA3EC1" w:rsidP="00FA3EC1">
            <w:pPr>
              <w:jc w:val="center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500DE1" w14:textId="5EC03AFC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599,00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312CE9" w14:textId="0FA3B250" w:rsidR="00FA3EC1" w:rsidRPr="00FA3EC1" w:rsidRDefault="00FA3EC1" w:rsidP="00FA3EC1">
            <w:pPr>
              <w:jc w:val="right"/>
              <w:rPr>
                <w:rFonts w:eastAsia="Times New Roman"/>
                <w:color w:val="000000"/>
              </w:rPr>
            </w:pPr>
            <w:r w:rsidRPr="00FA3EC1">
              <w:rPr>
                <w:color w:val="000000"/>
              </w:rPr>
              <w:t>3 594,00</w:t>
            </w:r>
          </w:p>
        </w:tc>
      </w:tr>
      <w:tr w:rsidR="00FA3EC1" w:rsidRPr="00BB1884" w14:paraId="3817E875" w14:textId="77777777" w:rsidTr="00FA3EC1">
        <w:trPr>
          <w:trHeight w:val="58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A1B5D" w14:textId="6C2B25E8" w:rsidR="00FA3EC1" w:rsidRPr="00FA3EC1" w:rsidRDefault="00FA3EC1" w:rsidP="00FA3EC1">
            <w:r w:rsidRPr="00FA3EC1">
              <w:rPr>
                <w:color w:val="000000"/>
              </w:rPr>
              <w:t>Крем-мыло Mr.White Optima Белый виноград 5 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B89507" w14:textId="760A847C" w:rsidR="00FA3EC1" w:rsidRPr="00FA3EC1" w:rsidRDefault="00FA3EC1" w:rsidP="00FA3EC1">
            <w:pPr>
              <w:jc w:val="center"/>
            </w:pPr>
            <w:r w:rsidRPr="00FA3EC1">
              <w:rPr>
                <w:color w:val="000000"/>
              </w:rPr>
              <w:t>1594940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3A0A01" w14:textId="7DA28761" w:rsidR="00FA3EC1" w:rsidRPr="00FA3EC1" w:rsidRDefault="00FA3EC1" w:rsidP="00FA3EC1">
            <w:pPr>
              <w:jc w:val="center"/>
            </w:pPr>
            <w:r w:rsidRPr="00FA3EC1">
              <w:rPr>
                <w:color w:val="000000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89EA7C0" w14:textId="5F309A22" w:rsidR="00FA3EC1" w:rsidRPr="00FA3EC1" w:rsidRDefault="00FA3EC1" w:rsidP="00FA3EC1">
            <w:pPr>
              <w:jc w:val="center"/>
            </w:pPr>
            <w:r w:rsidRPr="00FA3EC1">
              <w:rPr>
                <w:color w:val="000000"/>
              </w:rPr>
              <w:t>2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962CFF" w14:textId="6695FAF7" w:rsidR="00FA3EC1" w:rsidRPr="00FA3EC1" w:rsidRDefault="00FA3EC1" w:rsidP="00FA3EC1">
            <w:pPr>
              <w:jc w:val="center"/>
            </w:pPr>
            <w:r w:rsidRPr="00FA3EC1">
              <w:rPr>
                <w:color w:val="000000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48E79D" w14:textId="22C9D629" w:rsidR="00FA3EC1" w:rsidRPr="00FA3EC1" w:rsidRDefault="00FA3EC1" w:rsidP="00FA3EC1">
            <w:pPr>
              <w:jc w:val="right"/>
            </w:pPr>
            <w:r w:rsidRPr="00FA3EC1">
              <w:rPr>
                <w:color w:val="000000"/>
              </w:rPr>
              <w:t>316,00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EA359F" w14:textId="3429A31C" w:rsidR="00FA3EC1" w:rsidRPr="00FA3EC1" w:rsidRDefault="00FA3EC1" w:rsidP="00FA3EC1">
            <w:pPr>
              <w:jc w:val="right"/>
            </w:pPr>
            <w:r w:rsidRPr="00FA3EC1">
              <w:rPr>
                <w:color w:val="000000"/>
              </w:rPr>
              <w:t>1 580,00</w:t>
            </w:r>
          </w:p>
        </w:tc>
      </w:tr>
      <w:tr w:rsidR="00FA3EC1" w:rsidRPr="00BB1884" w14:paraId="431F0C88" w14:textId="77777777" w:rsidTr="00306C7B">
        <w:trPr>
          <w:trHeight w:val="588"/>
        </w:trPr>
        <w:tc>
          <w:tcPr>
            <w:tcW w:w="981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42C6" w14:textId="6B9EB4AD" w:rsidR="00FA3EC1" w:rsidRPr="00BB1884" w:rsidRDefault="00FA3EC1" w:rsidP="00FA3EC1">
            <w:pPr>
              <w:jc w:val="right"/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F9A4A" w14:textId="2FB1DC76" w:rsidR="00FA3EC1" w:rsidRPr="00BB1884" w:rsidRDefault="002119A1" w:rsidP="00FA3EC1">
            <w:pPr>
              <w:rPr>
                <w:rFonts w:eastAsia="Times New Roman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</w:rPr>
              <w:t>123 289,68</w:t>
            </w:r>
          </w:p>
        </w:tc>
      </w:tr>
      <w:tr w:rsidR="00FA3EC1" w:rsidRPr="00BB1884" w14:paraId="686BF328" w14:textId="77777777" w:rsidTr="003C3593">
        <w:trPr>
          <w:trHeight w:val="276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9260" w14:textId="77777777" w:rsidR="00FA3EC1" w:rsidRPr="00BB1884" w:rsidRDefault="00FA3EC1" w:rsidP="00FA3EC1">
            <w:pPr>
              <w:jc w:val="center"/>
              <w:rPr>
                <w:rFonts w:eastAsia="Times New Roman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4033" w14:textId="77777777" w:rsidR="00FA3EC1" w:rsidRPr="00BB1884" w:rsidRDefault="00FA3EC1" w:rsidP="00FA3EC1">
            <w:pPr>
              <w:rPr>
                <w:rFonts w:eastAsia="Times New Roman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69767" w14:textId="77777777" w:rsidR="00FA3EC1" w:rsidRPr="00BB1884" w:rsidRDefault="00FA3EC1" w:rsidP="00FA3EC1">
            <w:pPr>
              <w:rPr>
                <w:rFonts w:eastAsia="Times New Roman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3112" w14:textId="77777777" w:rsidR="00FA3EC1" w:rsidRPr="00BB1884" w:rsidRDefault="00FA3EC1" w:rsidP="00FA3EC1">
            <w:pPr>
              <w:rPr>
                <w:rFonts w:eastAsia="Times New Roman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653AF" w14:textId="77777777" w:rsidR="00FA3EC1" w:rsidRPr="00BB1884" w:rsidRDefault="00FA3EC1" w:rsidP="00FA3EC1">
            <w:pPr>
              <w:rPr>
                <w:rFonts w:eastAsia="Times New Roman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539BD" w14:textId="77777777" w:rsidR="00FA3EC1" w:rsidRPr="00BB1884" w:rsidRDefault="00FA3EC1" w:rsidP="00FA3EC1">
            <w:pPr>
              <w:rPr>
                <w:rFonts w:eastAsia="Times New Roman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4E758" w14:textId="2061D9DB" w:rsidR="00FA3EC1" w:rsidRPr="00BB1884" w:rsidRDefault="00FA3EC1" w:rsidP="00FA3EC1">
            <w:pPr>
              <w:jc w:val="center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D48799A" w14:textId="751A8B02" w:rsidR="006A2D90" w:rsidRDefault="006A2D90" w:rsidP="006A2D90">
      <w:pPr>
        <w:jc w:val="center"/>
        <w:rPr>
          <w:b/>
          <w:sz w:val="23"/>
          <w:szCs w:val="23"/>
        </w:rPr>
      </w:pPr>
    </w:p>
    <w:tbl>
      <w:tblPr>
        <w:tblW w:w="9675" w:type="dxa"/>
        <w:jc w:val="center"/>
        <w:tblLayout w:type="fixed"/>
        <w:tblLook w:val="04A0" w:firstRow="1" w:lastRow="0" w:firstColumn="1" w:lastColumn="0" w:noHBand="0" w:noVBand="1"/>
      </w:tblPr>
      <w:tblGrid>
        <w:gridCol w:w="4894"/>
        <w:gridCol w:w="4781"/>
      </w:tblGrid>
      <w:tr w:rsidR="006A2D90" w14:paraId="210633B4" w14:textId="77777777" w:rsidTr="00BB1884">
        <w:trPr>
          <w:trHeight w:val="1031"/>
          <w:jc w:val="center"/>
        </w:trPr>
        <w:tc>
          <w:tcPr>
            <w:tcW w:w="4894" w:type="dxa"/>
          </w:tcPr>
          <w:p w14:paraId="229360EC" w14:textId="77777777" w:rsidR="006A2D90" w:rsidRDefault="006A2D90">
            <w:pPr>
              <w:ind w:left="437" w:hangingChars="190" w:hanging="437"/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От Заказчика </w:t>
            </w:r>
          </w:p>
          <w:p w14:paraId="0AFA04BC" w14:textId="77777777" w:rsidR="006A2D90" w:rsidRDefault="006A2D90">
            <w:pPr>
              <w:ind w:left="437" w:hangingChars="190" w:hanging="437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Заведующий МДОУ «Д/с Рябинка»</w:t>
            </w:r>
          </w:p>
          <w:p w14:paraId="3494449A" w14:textId="77777777" w:rsidR="006A2D90" w:rsidRDefault="006A2D90">
            <w:pPr>
              <w:ind w:left="-2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_______________________ (Хаирова Г.М.) </w:t>
            </w:r>
          </w:p>
          <w:p w14:paraId="37188ECA" w14:textId="77777777" w:rsidR="006A2D90" w:rsidRDefault="006A2D90">
            <w:pPr>
              <w:ind w:left="-2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781" w:type="dxa"/>
          </w:tcPr>
          <w:p w14:paraId="442ABE7A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 От Поставщика</w:t>
            </w:r>
            <w:r>
              <w:rPr>
                <w:sz w:val="23"/>
                <w:szCs w:val="23"/>
              </w:rPr>
              <w:t xml:space="preserve">   </w:t>
            </w:r>
          </w:p>
          <w:p w14:paraId="36DA1D72" w14:textId="77777777" w:rsidR="006A2D90" w:rsidRDefault="006A2D90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____________________________________ _____________________ (______________)</w:t>
            </w:r>
          </w:p>
          <w:p w14:paraId="68A8710F" w14:textId="77777777" w:rsidR="006A2D90" w:rsidRDefault="006A2D90">
            <w:pPr>
              <w:rPr>
                <w:sz w:val="23"/>
                <w:szCs w:val="23"/>
              </w:rPr>
            </w:pPr>
          </w:p>
        </w:tc>
      </w:tr>
    </w:tbl>
    <w:p w14:paraId="05FA3F69" w14:textId="77777777" w:rsidR="006A2D90" w:rsidRDefault="006A2D90" w:rsidP="006A2D90">
      <w:pPr>
        <w:tabs>
          <w:tab w:val="left" w:pos="1622"/>
        </w:tabs>
        <w:rPr>
          <w:sz w:val="23"/>
          <w:szCs w:val="23"/>
        </w:rPr>
      </w:pPr>
      <w:r>
        <w:rPr>
          <w:b/>
          <w:sz w:val="23"/>
          <w:szCs w:val="23"/>
        </w:rPr>
        <w:t xml:space="preserve">           Подписано ЭЦП                                                                   Подписано ЭЦП   </w:t>
      </w:r>
    </w:p>
    <w:p w14:paraId="6C5F4967" w14:textId="77777777" w:rsidR="006A2D90" w:rsidRDefault="006A2D90" w:rsidP="006A2D90"/>
    <w:sectPr w:rsidR="006A2D90" w:rsidSect="008928D1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D90"/>
    <w:rsid w:val="0010229A"/>
    <w:rsid w:val="00122EE8"/>
    <w:rsid w:val="001B2D75"/>
    <w:rsid w:val="001B7B96"/>
    <w:rsid w:val="002045FB"/>
    <w:rsid w:val="002119A1"/>
    <w:rsid w:val="00236E6D"/>
    <w:rsid w:val="002A367E"/>
    <w:rsid w:val="00306C7B"/>
    <w:rsid w:val="00384BCA"/>
    <w:rsid w:val="003C3593"/>
    <w:rsid w:val="003D684A"/>
    <w:rsid w:val="004C6EC2"/>
    <w:rsid w:val="005D088A"/>
    <w:rsid w:val="00695003"/>
    <w:rsid w:val="006A2D90"/>
    <w:rsid w:val="00722BD6"/>
    <w:rsid w:val="0074192A"/>
    <w:rsid w:val="00834851"/>
    <w:rsid w:val="00873AC7"/>
    <w:rsid w:val="008928D1"/>
    <w:rsid w:val="00963FE7"/>
    <w:rsid w:val="00AB031D"/>
    <w:rsid w:val="00AE6D4A"/>
    <w:rsid w:val="00B05DA2"/>
    <w:rsid w:val="00BB1884"/>
    <w:rsid w:val="00C330AF"/>
    <w:rsid w:val="00D24394"/>
    <w:rsid w:val="00D66B26"/>
    <w:rsid w:val="00EC7DB9"/>
    <w:rsid w:val="00EF4F9E"/>
    <w:rsid w:val="00FA3EC1"/>
    <w:rsid w:val="00FC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C5C4"/>
  <w15:chartTrackingRefBased/>
  <w15:docId w15:val="{D31C7B0B-11DA-4111-8C20-81F8DBD16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D9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D90"/>
    <w:pPr>
      <w:keepNext/>
      <w:tabs>
        <w:tab w:val="num" w:pos="360"/>
      </w:tabs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2D90"/>
    <w:rPr>
      <w:rFonts w:ascii="Times New Roman" w:eastAsia="Calibri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6A2D90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A2D9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6A2D90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semiHidden/>
    <w:rsid w:val="006A2D90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,Абзац списка литеральный Знак"/>
    <w:link w:val="a8"/>
    <w:locked/>
    <w:rsid w:val="006A2D90"/>
    <w:rPr>
      <w:sz w:val="24"/>
      <w:szCs w:val="24"/>
    </w:rPr>
  </w:style>
  <w:style w:type="paragraph" w:styleId="a8">
    <w:name w:val="List Paragraph"/>
    <w:aliases w:val="Bullet List,FooterText,numbered,Paragraphe de liste1,lp1,it_List1,Абзац списка литеральный"/>
    <w:basedOn w:val="a"/>
    <w:link w:val="a7"/>
    <w:qFormat/>
    <w:rsid w:val="006A2D90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headertexttopleveltextcentertext">
    <w:name w:val="headertext topleveltext centertext"/>
    <w:basedOn w:val="a"/>
    <w:rsid w:val="006A2D90"/>
    <w:pPr>
      <w:spacing w:before="280" w:after="280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2939</Words>
  <Characters>16754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2026-04-29T11:50:00Z</cp:lastPrinted>
  <dcterms:created xsi:type="dcterms:W3CDTF">2026-10-13T05:50:00Z</dcterms:created>
  <dcterms:modified xsi:type="dcterms:W3CDTF">2026-10-13T06:28:00Z</dcterms:modified>
</cp:coreProperties>
</file>