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359F1" w14:textId="67FF6734" w:rsidR="00464649" w:rsidRPr="00973EAA" w:rsidRDefault="00096991">
      <w:pPr>
        <w:pStyle w:val="NameoftheParty"/>
        <w:spacing w:before="0" w:after="0"/>
        <w:rPr>
          <w:lang w:val="ru-RU"/>
        </w:rPr>
      </w:pPr>
      <w:r>
        <w:rPr>
          <w:lang w:val="ru-RU"/>
        </w:rPr>
        <w:t xml:space="preserve">КОНТРАКТ № </w:t>
      </w:r>
      <w:r w:rsidR="00986412">
        <w:rPr>
          <w:lang w:val="ru-RU"/>
        </w:rPr>
        <w:t xml:space="preserve"> 8</w:t>
      </w:r>
      <w:r w:rsidR="00772D05">
        <w:rPr>
          <w:lang w:val="ru-RU"/>
        </w:rPr>
        <w:t>4</w:t>
      </w:r>
      <w:r w:rsidR="009B5921">
        <w:rPr>
          <w:lang w:val="ru-RU"/>
        </w:rPr>
        <w:t>/</w:t>
      </w:r>
      <w:r w:rsidR="00C7690F">
        <w:rPr>
          <w:lang w:val="ru-RU"/>
        </w:rPr>
        <w:t>2026</w:t>
      </w:r>
      <w:r w:rsidR="009B5921">
        <w:rPr>
          <w:lang w:val="ru-RU"/>
        </w:rPr>
        <w:t>-ЭМ</w:t>
      </w:r>
    </w:p>
    <w:p w14:paraId="2F978A53" w14:textId="49882C27" w:rsidR="00797859" w:rsidRPr="0087518B" w:rsidRDefault="00096991" w:rsidP="00797859">
      <w:pPr>
        <w:ind w:right="-1"/>
        <w:jc w:val="center"/>
        <w:rPr>
          <w:sz w:val="28"/>
        </w:rPr>
      </w:pPr>
      <w:r>
        <w:t xml:space="preserve">Поставка </w:t>
      </w:r>
      <w:r w:rsidR="00797859" w:rsidRPr="0087518B">
        <w:t xml:space="preserve"> </w:t>
      </w:r>
      <w:r w:rsidR="00772D05">
        <w:t>верстаков комбинированных ученических</w:t>
      </w:r>
      <w:r w:rsidR="00797859" w:rsidRPr="0087518B">
        <w:t xml:space="preserve"> </w:t>
      </w:r>
    </w:p>
    <w:p w14:paraId="561E73F3" w14:textId="6458B785" w:rsidR="00464649" w:rsidRPr="00163F15" w:rsidRDefault="00464649">
      <w:pPr>
        <w:pStyle w:val="NameoftheParty"/>
        <w:spacing w:before="0" w:after="0"/>
        <w:rPr>
          <w:lang w:val="ru-RU"/>
        </w:rPr>
      </w:pP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464649" w14:paraId="128AAE82" w14:textId="77777777">
        <w:tc>
          <w:tcPr>
            <w:tcW w:w="4785" w:type="dxa"/>
            <w:tcMar>
              <w:top w:w="0" w:type="dxa"/>
              <w:left w:w="108" w:type="dxa"/>
              <w:bottom w:w="0" w:type="dxa"/>
              <w:right w:w="108" w:type="dxa"/>
            </w:tcMar>
          </w:tcPr>
          <w:p w14:paraId="695325CA" w14:textId="77777777" w:rsidR="00464649" w:rsidRDefault="00096991">
            <w:pPr>
              <w:pStyle w:val="LBBodyText1"/>
            </w:pPr>
            <w:r>
              <w:t>г. Волхов</w:t>
            </w:r>
          </w:p>
        </w:tc>
        <w:tc>
          <w:tcPr>
            <w:tcW w:w="4821" w:type="dxa"/>
            <w:tcMar>
              <w:top w:w="0" w:type="dxa"/>
              <w:left w:w="108" w:type="dxa"/>
              <w:bottom w:w="0" w:type="dxa"/>
              <w:right w:w="108" w:type="dxa"/>
            </w:tcMar>
          </w:tcPr>
          <w:p w14:paraId="35DDA188" w14:textId="333408ED" w:rsidR="00464649" w:rsidRDefault="00797859">
            <w:pPr>
              <w:pStyle w:val="LBBodyText1"/>
              <w:jc w:val="right"/>
            </w:pPr>
            <w:r>
              <w:rPr>
                <w:color w:val="000000"/>
              </w:rPr>
              <w:t>«</w:t>
            </w:r>
            <w:r w:rsidR="00772D05">
              <w:rPr>
                <w:color w:val="000000"/>
              </w:rPr>
              <w:t>___</w:t>
            </w:r>
            <w:r w:rsidR="00096991">
              <w:rPr>
                <w:color w:val="000000"/>
              </w:rPr>
              <w:t>»</w:t>
            </w:r>
            <w:r w:rsidR="002268D5">
              <w:rPr>
                <w:color w:val="000000"/>
              </w:rPr>
              <w:t>октября</w:t>
            </w:r>
            <w:r w:rsidR="009B5921">
              <w:rPr>
                <w:color w:val="000000"/>
              </w:rPr>
              <w:t xml:space="preserve"> </w:t>
            </w:r>
            <w:r w:rsidR="00096991">
              <w:rPr>
                <w:color w:val="000000"/>
              </w:rPr>
              <w:t xml:space="preserve"> </w:t>
            </w:r>
            <w:r w:rsidR="009B5921">
              <w:rPr>
                <w:color w:val="000000"/>
              </w:rPr>
              <w:t>202</w:t>
            </w:r>
            <w:r w:rsidR="00327420">
              <w:rPr>
                <w:color w:val="000000"/>
              </w:rPr>
              <w:t>6</w:t>
            </w:r>
            <w:r w:rsidR="00096991">
              <w:t xml:space="preserve"> г.</w:t>
            </w:r>
          </w:p>
        </w:tc>
      </w:tr>
    </w:tbl>
    <w:p w14:paraId="0104F38E" w14:textId="64E34FF7" w:rsidR="00464649" w:rsidRDefault="00096991" w:rsidP="00973EAA">
      <w:pPr>
        <w:pStyle w:val="LBBodyText1"/>
        <w:spacing w:before="0" w:after="0"/>
      </w:pPr>
      <w:r>
        <w:rPr>
          <w:b/>
        </w:rPr>
        <w:t>ГОСУДАРСТВЕННОЕ БЮДЖЕТНОЕ ОБЩЕОБРАЗОВАТЕЛЬНОЕ УЧРЕЖДЕНИЕ ЛЕНИНГРАДСКОЙ ОБЛАСТИ "ВОЛХОВСКАЯ ШКОЛА,РЕАЛИЗУЮЩАЯ АДАПТИРОВАННЫЕ ОБРАЗОВАТЕЛЬНЫЕ ПРОГРАММЫ"</w:t>
      </w:r>
      <w:r>
        <w:t xml:space="preserve"> (далее – «</w:t>
      </w:r>
      <w:r>
        <w:rPr>
          <w:b/>
        </w:rPr>
        <w:t>Заказчик</w:t>
      </w:r>
      <w:r>
        <w:t xml:space="preserve">»), в лице </w:t>
      </w:r>
      <w:r w:rsidR="00327420">
        <w:t xml:space="preserve">в </w:t>
      </w:r>
      <w:r w:rsidR="00905B3A">
        <w:t>директора Новожиловой Александры Сергеевны</w:t>
      </w:r>
      <w:r>
        <w:t xml:space="preserve">, действующего на основании </w:t>
      </w:r>
      <w:r w:rsidR="00905B3A">
        <w:t>Устава</w:t>
      </w:r>
      <w:r>
        <w:t xml:space="preserve"> , с одной сторо</w:t>
      </w:r>
      <w:r w:rsidR="005C42E9">
        <w:t xml:space="preserve">ны, и </w:t>
      </w:r>
      <w:r w:rsidR="002268D5">
        <w:t xml:space="preserve"> </w:t>
      </w:r>
      <w:r w:rsidR="00772D05">
        <w:t>___________________</w:t>
      </w:r>
      <w:r>
        <w:t>(далее – «</w:t>
      </w:r>
      <w:r>
        <w:rPr>
          <w:b/>
        </w:rPr>
        <w:t>Поставщик</w:t>
      </w:r>
      <w:r>
        <w:t>»), в лиц</w:t>
      </w:r>
      <w:r w:rsidR="002268D5">
        <w:t>е</w:t>
      </w:r>
      <w:r w:rsidR="00772D05">
        <w:t>_____________</w:t>
      </w:r>
      <w:r>
        <w:t xml:space="preserve">, действующего на </w:t>
      </w:r>
      <w:r w:rsidRPr="00797859">
        <w:t>основании</w:t>
      </w:r>
      <w:r w:rsidR="002268D5">
        <w:t xml:space="preserve"> </w:t>
      </w:r>
      <w:r w:rsidR="00772D05">
        <w:t>______________</w:t>
      </w:r>
      <w:r w:rsidRPr="00797859">
        <w:t xml:space="preserve">, </w:t>
      </w:r>
      <w:r>
        <w:t>с другой стороны, далее совместно именуемые «</w:t>
      </w:r>
      <w:r>
        <w:rPr>
          <w:b/>
        </w:rPr>
        <w:t>Стороны</w:t>
      </w:r>
      <w:r>
        <w:t>», а по отдельности «</w:t>
      </w:r>
      <w:r>
        <w:rPr>
          <w:b/>
        </w:rPr>
        <w:t>Сторона</w:t>
      </w:r>
      <w:r>
        <w:t xml:space="preserve">», </w:t>
      </w:r>
      <w:r>
        <w:rPr>
          <w:color w:val="000000"/>
          <w:kern w:val="3"/>
        </w:rPr>
        <w:t xml:space="preserve">в соответствии с </w:t>
      </w:r>
      <w:r>
        <w:t xml:space="preserve">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(исполнителя, подрядчика) (идентификационный код закупки: </w:t>
      </w:r>
      <w:r w:rsidRPr="00683D29">
        <w:t>2</w:t>
      </w:r>
      <w:r w:rsidR="00327420" w:rsidRPr="00683D29">
        <w:t>6</w:t>
      </w:r>
      <w:r w:rsidRPr="00683D29">
        <w:t>2470200595247020100100</w:t>
      </w:r>
      <w:r w:rsidR="00772D05">
        <w:t>10</w:t>
      </w:r>
      <w:r w:rsidRPr="00683D29">
        <w:t>0000000244)</w:t>
      </w:r>
      <w:r w:rsidRPr="00683D29">
        <w:rPr>
          <w:kern w:val="3"/>
        </w:rPr>
        <w:t xml:space="preserve"> на основании </w:t>
      </w:r>
      <w:r w:rsidR="00772D05">
        <w:rPr>
          <w:kern w:val="3"/>
        </w:rPr>
        <w:t>5</w:t>
      </w:r>
      <w:r w:rsidRPr="00683D29">
        <w:rPr>
          <w:i/>
          <w:kern w:val="3"/>
        </w:rPr>
        <w:t>пункт</w:t>
      </w:r>
      <w:r w:rsidR="00973EAA" w:rsidRPr="00683D29">
        <w:rPr>
          <w:i/>
          <w:kern w:val="3"/>
        </w:rPr>
        <w:t>а</w:t>
      </w:r>
      <w:r w:rsidRPr="00683D29">
        <w:rPr>
          <w:i/>
          <w:kern w:val="3"/>
        </w:rPr>
        <w:t xml:space="preserve">, </w:t>
      </w:r>
      <w:r w:rsidR="00973EAA" w:rsidRPr="00683D29">
        <w:rPr>
          <w:i/>
          <w:kern w:val="3"/>
        </w:rPr>
        <w:t xml:space="preserve">1 </w:t>
      </w:r>
      <w:r w:rsidRPr="00683D29">
        <w:rPr>
          <w:i/>
          <w:kern w:val="3"/>
        </w:rPr>
        <w:t>част</w:t>
      </w:r>
      <w:r w:rsidR="00973EAA" w:rsidRPr="00683D29">
        <w:rPr>
          <w:i/>
          <w:kern w:val="3"/>
        </w:rPr>
        <w:t>и</w:t>
      </w:r>
      <w:r w:rsidRPr="00683D29">
        <w:rPr>
          <w:i/>
          <w:kern w:val="3"/>
        </w:rPr>
        <w:t xml:space="preserve">, </w:t>
      </w:r>
      <w:r w:rsidR="00973EAA" w:rsidRPr="00683D29">
        <w:rPr>
          <w:i/>
          <w:kern w:val="3"/>
        </w:rPr>
        <w:t xml:space="preserve">93 </w:t>
      </w:r>
      <w:r w:rsidRPr="00683D29">
        <w:rPr>
          <w:i/>
          <w:kern w:val="3"/>
        </w:rPr>
        <w:t xml:space="preserve">статья Федерального закона от 05.04.2013 № 44-ФЗ «О контрактной системе </w:t>
      </w:r>
      <w:r>
        <w:rPr>
          <w:i/>
          <w:kern w:val="3"/>
        </w:rPr>
        <w:t>в сфере закупок товаров, работ, услуг для обеспечения государственных и муниципальных нужд» (далее – «</w:t>
      </w:r>
      <w:r>
        <w:rPr>
          <w:b/>
          <w:bCs/>
          <w:i/>
          <w:kern w:val="3"/>
        </w:rPr>
        <w:t>Федеральный закон о контрактной системе</w:t>
      </w:r>
      <w:r>
        <w:rPr>
          <w:i/>
          <w:kern w:val="3"/>
        </w:rPr>
        <w:t>»)</w:t>
      </w:r>
      <w:r>
        <w:rPr>
          <w:kern w:val="3"/>
        </w:rPr>
        <w:t xml:space="preserve">, заключили настоящий </w:t>
      </w:r>
      <w:r>
        <w:t>контракт (далее – «</w:t>
      </w:r>
      <w:r>
        <w:rPr>
          <w:b/>
        </w:rPr>
        <w:t>Контракт</w:t>
      </w:r>
      <w:r>
        <w:t>»)</w:t>
      </w:r>
      <w:r>
        <w:rPr>
          <w:kern w:val="3"/>
        </w:rPr>
        <w:t xml:space="preserve"> о нижеследующем</w:t>
      </w:r>
      <w:r>
        <w:rPr>
          <w:color w:val="000000"/>
          <w:kern w:val="3"/>
        </w:rPr>
        <w:t>:</w:t>
      </w:r>
    </w:p>
    <w:p w14:paraId="3600528C" w14:textId="77777777" w:rsidR="00464649" w:rsidRDefault="00096991" w:rsidP="00973EAA">
      <w:pPr>
        <w:pStyle w:val="LBGovstyle1"/>
        <w:numPr>
          <w:ilvl w:val="0"/>
          <w:numId w:val="72"/>
        </w:numPr>
        <w:spacing w:before="0" w:after="0"/>
        <w:ind w:left="0"/>
      </w:pPr>
      <w:r>
        <w:t>Предмет Контракта</w:t>
      </w:r>
    </w:p>
    <w:p w14:paraId="456B9509" w14:textId="0E59189B" w:rsidR="00464649" w:rsidRPr="00797859" w:rsidRDefault="00096991" w:rsidP="00797859">
      <w:pPr>
        <w:ind w:right="-1"/>
        <w:rPr>
          <w:b/>
          <w:bCs/>
          <w:color w:val="EE0000"/>
          <w:sz w:val="28"/>
        </w:rPr>
      </w:pPr>
      <w:r>
        <w:t>Поставщик обязуется поставить и передать самостоятельно Заказчику</w:t>
      </w:r>
      <w:r w:rsidR="00797859" w:rsidRPr="00797859">
        <w:t xml:space="preserve"> </w:t>
      </w:r>
      <w:r w:rsidR="00772D05">
        <w:rPr>
          <w:b/>
          <w:bCs/>
        </w:rPr>
        <w:t>верстаки комбинированные ученические</w:t>
      </w:r>
      <w:r w:rsidR="00797859" w:rsidRPr="00683D29">
        <w:rPr>
          <w:b/>
          <w:bCs/>
        </w:rPr>
        <w:t xml:space="preserve"> ,</w:t>
      </w:r>
      <w:r w:rsidRPr="00683D29">
        <w:t xml:space="preserve"> в количестве, ассортименте и качестве </w:t>
      </w:r>
      <w:r>
        <w:t>согласно Спецификации (Приложение № 1) (далее – «</w:t>
      </w:r>
      <w:r>
        <w:rPr>
          <w:b/>
        </w:rPr>
        <w:t>товар</w:t>
      </w:r>
      <w:r>
        <w:t>») в установленный Контрактом срок, а Заказчик обязуется обеспечить его оплату.</w:t>
      </w:r>
    </w:p>
    <w:p w14:paraId="4B4146D9" w14:textId="77777777" w:rsidR="00464649" w:rsidRDefault="00096991" w:rsidP="00797859">
      <w:pPr>
        <w:pStyle w:val="LBGovstyle2"/>
        <w:numPr>
          <w:ilvl w:val="1"/>
          <w:numId w:val="68"/>
        </w:numPr>
        <w:spacing w:before="0" w:after="0"/>
        <w:ind w:left="0"/>
        <w:rPr>
          <w:lang w:val="ru-RU"/>
        </w:rPr>
      </w:pPr>
      <w:r>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2247BEBD" w14:textId="77777777" w:rsidR="00464649" w:rsidRDefault="00096991" w:rsidP="00973EAA">
      <w:pPr>
        <w:pStyle w:val="LBGovstyle2"/>
        <w:numPr>
          <w:ilvl w:val="1"/>
          <w:numId w:val="68"/>
        </w:numPr>
        <w:spacing w:before="0" w:after="0"/>
        <w:ind w:left="0"/>
        <w:rPr>
          <w:lang w:val="ru-RU"/>
        </w:rPr>
      </w:pPr>
      <w:r>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356D0C36" w14:textId="77777777" w:rsidR="00464649" w:rsidRDefault="00096991" w:rsidP="00973EAA">
      <w:pPr>
        <w:pStyle w:val="LBGovstyle2"/>
        <w:numPr>
          <w:ilvl w:val="1"/>
          <w:numId w:val="68"/>
        </w:numPr>
        <w:spacing w:before="0" w:after="0"/>
        <w:ind w:left="0"/>
        <w:rPr>
          <w:lang w:val="ru-RU"/>
        </w:rPr>
      </w:pPr>
      <w:r>
        <w:rPr>
          <w:lang w:val="ru-RU"/>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337A4C42" w14:textId="77777777" w:rsidR="00464649" w:rsidRDefault="00096991" w:rsidP="00973EAA">
      <w:pPr>
        <w:pStyle w:val="LBGovstyle2"/>
        <w:numPr>
          <w:ilvl w:val="1"/>
          <w:numId w:val="68"/>
        </w:numPr>
        <w:spacing w:before="0" w:after="0"/>
        <w:ind w:left="0"/>
        <w:rPr>
          <w:lang w:val="ru-RU"/>
        </w:rPr>
      </w:pPr>
      <w:r>
        <w:rPr>
          <w:lang w:val="ru-RU"/>
        </w:rPr>
        <w:t>Товар свободен от любых притязаний третьих лиц, не находится под запретом (арестом), в залоге.</w:t>
      </w:r>
    </w:p>
    <w:p w14:paraId="75CC553E" w14:textId="77777777" w:rsidR="00464649" w:rsidRDefault="00096991" w:rsidP="00973EAA">
      <w:pPr>
        <w:pStyle w:val="LBGovstyle2"/>
        <w:numPr>
          <w:ilvl w:val="1"/>
          <w:numId w:val="68"/>
        </w:numPr>
        <w:spacing w:before="0" w:after="0"/>
        <w:ind w:left="0"/>
        <w:rPr>
          <w:lang w:val="ru-RU"/>
        </w:rPr>
      </w:pPr>
      <w:r>
        <w:rPr>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14:paraId="3AEF207D" w14:textId="77777777" w:rsidR="00464649" w:rsidRDefault="00096991" w:rsidP="00973EAA">
      <w:pPr>
        <w:pStyle w:val="LBGovstyle2"/>
        <w:numPr>
          <w:ilvl w:val="1"/>
          <w:numId w:val="68"/>
        </w:numPr>
        <w:spacing w:before="0" w:after="0"/>
        <w:ind w:left="0"/>
        <w:rPr>
          <w:lang w:val="ru-RU"/>
        </w:rPr>
      </w:pPr>
      <w:r>
        <w:rPr>
          <w:lang w:val="ru-RU"/>
        </w:rPr>
        <w:t>Место (места) поставки товара: 187401, Ленинградская область, Волховский район, город Волхов, проспект Державина, 65.</w:t>
      </w:r>
    </w:p>
    <w:p w14:paraId="02BE23B8" w14:textId="77777777" w:rsidR="00464649" w:rsidRDefault="00096991" w:rsidP="00973EAA">
      <w:pPr>
        <w:pStyle w:val="LBGovstyle1"/>
        <w:numPr>
          <w:ilvl w:val="0"/>
          <w:numId w:val="68"/>
        </w:numPr>
        <w:spacing w:before="0" w:after="0"/>
        <w:ind w:left="0"/>
      </w:pPr>
      <w:r>
        <w:t>Цена Контракта (Предложение о цене за право заключения Контракта)</w:t>
      </w:r>
    </w:p>
    <w:p w14:paraId="536D082F" w14:textId="77777777" w:rsidR="00464649" w:rsidRDefault="00096991" w:rsidP="00973EAA">
      <w:pPr>
        <w:pStyle w:val="LBGovstyle2"/>
        <w:numPr>
          <w:ilvl w:val="1"/>
          <w:numId w:val="68"/>
        </w:numPr>
        <w:spacing w:before="0" w:after="0"/>
        <w:ind w:left="0"/>
        <w:rPr>
          <w:lang w:val="ru-RU"/>
        </w:rPr>
      </w:pPr>
      <w:bookmarkStart w:id="0" w:name="_Ref435696371"/>
      <w:bookmarkStart w:id="1" w:name="_Ref54018942"/>
      <w:bookmarkEnd w:id="0"/>
      <w:bookmarkEnd w:id="1"/>
      <w:r>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44B901FF" w14:textId="3ACB0469" w:rsidR="00165895" w:rsidRDefault="00096991" w:rsidP="00165895">
      <w:pPr>
        <w:pStyle w:val="LBBodyText2"/>
        <w:spacing w:before="0" w:after="0"/>
        <w:ind w:left="0"/>
        <w:rPr>
          <w:rFonts w:eastAsia="Times New Roman"/>
          <w:b/>
          <w:i/>
          <w:lang w:eastAsia="ru-RU"/>
        </w:rPr>
      </w:pPr>
      <w:r w:rsidRPr="00327420">
        <w:rPr>
          <w:rFonts w:eastAsia="Times New Roman"/>
          <w:b/>
        </w:rPr>
        <w:t xml:space="preserve">Цена контракта (Предложение о цене за право заключения Контракта) </w:t>
      </w:r>
      <w:r w:rsidRPr="00327420">
        <w:rPr>
          <w:b/>
        </w:rPr>
        <w:t>составляет</w:t>
      </w:r>
      <w:r w:rsidR="005C42E9">
        <w:rPr>
          <w:b/>
        </w:rPr>
        <w:t xml:space="preserve"> </w:t>
      </w:r>
      <w:r w:rsidR="00772D05">
        <w:rPr>
          <w:b/>
        </w:rPr>
        <w:t>__________________(___________________</w:t>
      </w:r>
      <w:r w:rsidRPr="00327420">
        <w:rPr>
          <w:b/>
        </w:rPr>
        <w:t>)рублей</w:t>
      </w:r>
      <w:r w:rsidR="005C42E9">
        <w:rPr>
          <w:b/>
        </w:rPr>
        <w:t xml:space="preserve"> </w:t>
      </w:r>
      <w:r w:rsidR="00772D05">
        <w:rPr>
          <w:b/>
        </w:rPr>
        <w:t>_____</w:t>
      </w:r>
      <w:r w:rsidR="005C42E9">
        <w:rPr>
          <w:b/>
        </w:rPr>
        <w:t xml:space="preserve"> </w:t>
      </w:r>
      <w:r w:rsidRPr="00327420">
        <w:rPr>
          <w:b/>
        </w:rPr>
        <w:t>копеек, в том числе</w:t>
      </w:r>
      <w:r w:rsidR="005C42E9">
        <w:rPr>
          <w:b/>
        </w:rPr>
        <w:t xml:space="preserve"> </w:t>
      </w:r>
      <w:r w:rsidRPr="00327420">
        <w:rPr>
          <w:rFonts w:eastAsia="Times New Roman"/>
          <w:b/>
          <w:i/>
          <w:lang w:eastAsia="ru-RU"/>
        </w:rPr>
        <w:t>НДС</w:t>
      </w:r>
      <w:r w:rsidR="002268D5">
        <w:rPr>
          <w:rFonts w:eastAsia="Times New Roman"/>
          <w:b/>
          <w:i/>
          <w:lang w:eastAsia="ru-RU"/>
        </w:rPr>
        <w:t xml:space="preserve"> </w:t>
      </w:r>
      <w:r w:rsidR="00772D05">
        <w:rPr>
          <w:rFonts w:eastAsia="Times New Roman"/>
          <w:b/>
          <w:i/>
          <w:lang w:eastAsia="ru-RU"/>
        </w:rPr>
        <w:t>___</w:t>
      </w:r>
      <w:r w:rsidR="00797859">
        <w:rPr>
          <w:rFonts w:eastAsia="Times New Roman"/>
          <w:b/>
          <w:i/>
          <w:lang w:eastAsia="ru-RU"/>
        </w:rPr>
        <w:t>%</w:t>
      </w:r>
      <w:r w:rsidR="002268D5">
        <w:rPr>
          <w:rFonts w:eastAsia="Times New Roman"/>
          <w:b/>
          <w:i/>
          <w:lang w:eastAsia="ru-RU"/>
        </w:rPr>
        <w:t xml:space="preserve"> </w:t>
      </w:r>
      <w:r w:rsidR="00772D05">
        <w:rPr>
          <w:rFonts w:eastAsia="Times New Roman"/>
          <w:b/>
          <w:i/>
          <w:lang w:eastAsia="ru-RU"/>
        </w:rPr>
        <w:t>__________</w:t>
      </w:r>
      <w:r w:rsidR="00797859">
        <w:rPr>
          <w:rFonts w:eastAsia="Times New Roman"/>
          <w:b/>
          <w:i/>
          <w:lang w:eastAsia="ru-RU"/>
        </w:rPr>
        <w:t>(</w:t>
      </w:r>
      <w:r w:rsidR="00772D05">
        <w:rPr>
          <w:rFonts w:eastAsia="Times New Roman"/>
          <w:b/>
          <w:i/>
          <w:lang w:eastAsia="ru-RU"/>
        </w:rPr>
        <w:t>_____________</w:t>
      </w:r>
      <w:r w:rsidR="00797859">
        <w:rPr>
          <w:rFonts w:eastAsia="Times New Roman"/>
          <w:b/>
          <w:i/>
          <w:lang w:eastAsia="ru-RU"/>
        </w:rPr>
        <w:t>) рубл</w:t>
      </w:r>
      <w:r w:rsidR="00772D05">
        <w:rPr>
          <w:rFonts w:eastAsia="Times New Roman"/>
          <w:b/>
          <w:i/>
          <w:lang w:eastAsia="ru-RU"/>
        </w:rPr>
        <w:t>ей</w:t>
      </w:r>
      <w:r w:rsidR="002268D5">
        <w:rPr>
          <w:rFonts w:eastAsia="Times New Roman"/>
          <w:b/>
          <w:i/>
          <w:lang w:eastAsia="ru-RU"/>
        </w:rPr>
        <w:t xml:space="preserve"> </w:t>
      </w:r>
      <w:r w:rsidR="00772D05">
        <w:rPr>
          <w:rFonts w:eastAsia="Times New Roman"/>
          <w:b/>
          <w:i/>
          <w:lang w:eastAsia="ru-RU"/>
        </w:rPr>
        <w:t>___</w:t>
      </w:r>
      <w:r w:rsidR="002268D5">
        <w:rPr>
          <w:rFonts w:eastAsia="Times New Roman"/>
          <w:b/>
          <w:i/>
          <w:lang w:eastAsia="ru-RU"/>
        </w:rPr>
        <w:t xml:space="preserve"> </w:t>
      </w:r>
      <w:r w:rsidR="00797859">
        <w:rPr>
          <w:rFonts w:eastAsia="Times New Roman"/>
          <w:b/>
          <w:i/>
          <w:lang w:eastAsia="ru-RU"/>
        </w:rPr>
        <w:t>копе</w:t>
      </w:r>
      <w:r w:rsidR="00772D05">
        <w:rPr>
          <w:rFonts w:eastAsia="Times New Roman"/>
          <w:b/>
          <w:i/>
          <w:lang w:eastAsia="ru-RU"/>
        </w:rPr>
        <w:t>ек, НДС не облагается на основании______________</w:t>
      </w:r>
      <w:r w:rsidR="002268D5">
        <w:rPr>
          <w:rFonts w:eastAsia="Times New Roman"/>
          <w:b/>
          <w:i/>
          <w:lang w:eastAsia="ru-RU"/>
        </w:rPr>
        <w:t>.</w:t>
      </w:r>
      <w:r w:rsidRPr="00327420">
        <w:rPr>
          <w:rFonts w:eastAsia="Times New Roman"/>
          <w:b/>
          <w:i/>
          <w:lang w:eastAsia="ru-RU"/>
        </w:rPr>
        <w:t xml:space="preserve"> </w:t>
      </w:r>
      <w:r w:rsidR="00165895">
        <w:rPr>
          <w:rFonts w:eastAsia="Times New Roman"/>
          <w:b/>
          <w:i/>
          <w:lang w:eastAsia="ru-RU"/>
        </w:rPr>
        <w:t>.</w:t>
      </w:r>
    </w:p>
    <w:p w14:paraId="5D7D0D68" w14:textId="3B444287" w:rsidR="00464649" w:rsidRDefault="00096991" w:rsidP="00165895">
      <w:pPr>
        <w:pStyle w:val="LBBodyText2"/>
        <w:spacing w:before="0" w:after="0"/>
        <w:ind w:left="0"/>
      </w:pPr>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7823E7" w14:textId="77777777" w:rsidR="00464649" w:rsidRDefault="00096991" w:rsidP="00973EAA">
      <w:pPr>
        <w:pStyle w:val="LBGovstyle2"/>
        <w:numPr>
          <w:ilvl w:val="1"/>
          <w:numId w:val="68"/>
        </w:numPr>
        <w:spacing w:before="0" w:after="0"/>
        <w:ind w:left="0"/>
        <w:rPr>
          <w:lang w:val="ru-RU"/>
        </w:rPr>
      </w:pPr>
      <w:bookmarkStart w:id="2" w:name="_Ref480215053"/>
      <w:bookmarkStart w:id="3" w:name="_Ref438119014"/>
      <w:bookmarkStart w:id="4" w:name="_Ref436310198"/>
      <w:bookmarkStart w:id="5" w:name="_Ref437017192"/>
      <w:bookmarkEnd w:id="2"/>
      <w:bookmarkEnd w:id="3"/>
      <w:bookmarkEnd w:id="4"/>
      <w:bookmarkEnd w:id="5"/>
      <w:r>
        <w:rPr>
          <w:lang w:val="ru-RU"/>
        </w:rPr>
        <w:lastRenderedPageBreak/>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19061595" w14:textId="77777777" w:rsidR="00464649" w:rsidRDefault="00096991" w:rsidP="00973EAA">
      <w:pPr>
        <w:pStyle w:val="LBGovstyle2"/>
        <w:numPr>
          <w:ilvl w:val="1"/>
          <w:numId w:val="68"/>
        </w:numPr>
        <w:spacing w:before="0" w:after="0"/>
        <w:ind w:left="0"/>
        <w:rPr>
          <w:lang w:val="ru-RU"/>
        </w:rPr>
      </w:pPr>
      <w:bookmarkStart w:id="6" w:name="_Ref493267553"/>
      <w:bookmarkEnd w:id="6"/>
      <w:r>
        <w:rPr>
          <w:lang w:val="ru-RU"/>
        </w:rPr>
        <w:t>Оплата по Контракту производится в следующем порядке:</w:t>
      </w:r>
    </w:p>
    <w:p w14:paraId="1976C59B" w14:textId="77777777" w:rsidR="00464649" w:rsidRDefault="00096991" w:rsidP="00973EAA">
      <w:pPr>
        <w:pStyle w:val="LBGovstyle2"/>
        <w:numPr>
          <w:ilvl w:val="1"/>
          <w:numId w:val="68"/>
        </w:numPr>
        <w:spacing w:before="0" w:after="0"/>
        <w:ind w:left="0"/>
        <w:rPr>
          <w:lang w:val="ru-RU"/>
        </w:rPr>
      </w:pPr>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75907142" w14:textId="45CF0DC8" w:rsidR="00464649" w:rsidRPr="00797859" w:rsidRDefault="00096991" w:rsidP="00973EAA">
      <w:pPr>
        <w:pStyle w:val="LBGovstyle2"/>
        <w:numPr>
          <w:ilvl w:val="1"/>
          <w:numId w:val="68"/>
        </w:numPr>
        <w:spacing w:before="0" w:after="0"/>
        <w:ind w:left="0"/>
        <w:rPr>
          <w:lang w:val="ru-RU"/>
        </w:rPr>
      </w:pPr>
      <w:r>
        <w:rPr>
          <w:lang w:val="ru-RU"/>
        </w:rPr>
        <w:t>Оплата по Контракту осуществляется за счет средств:</w:t>
      </w:r>
      <w:r w:rsidRPr="00797859">
        <w:rPr>
          <w:lang w:val="ru-RU"/>
        </w:rPr>
        <w:t xml:space="preserve"> а именно:</w:t>
      </w:r>
    </w:p>
    <w:p w14:paraId="63A43F2A" w14:textId="77777777" w:rsidR="00797859" w:rsidRPr="00683D29" w:rsidRDefault="00797859" w:rsidP="00797859">
      <w:pPr>
        <w:pStyle w:val="LBGovstyle2doczillaStyle3"/>
        <w:numPr>
          <w:ilvl w:val="1"/>
          <w:numId w:val="0"/>
        </w:numPr>
        <w:rPr>
          <w:sz w:val="22"/>
          <w:lang w:val="ru-RU"/>
        </w:rPr>
      </w:pPr>
      <w:proofErr w:type="spellStart"/>
      <w:r w:rsidRPr="00683D29">
        <w:rPr>
          <w:sz w:val="22"/>
        </w:rPr>
        <w:t>Средства</w:t>
      </w:r>
      <w:proofErr w:type="spellEnd"/>
      <w:r w:rsidRPr="00683D29">
        <w:rPr>
          <w:sz w:val="22"/>
        </w:rPr>
        <w:t xml:space="preserve"> </w:t>
      </w:r>
      <w:proofErr w:type="spellStart"/>
      <w:r w:rsidRPr="00683D29">
        <w:rPr>
          <w:sz w:val="22"/>
        </w:rPr>
        <w:t>бюджетных</w:t>
      </w:r>
      <w:proofErr w:type="spellEnd"/>
      <w:r w:rsidRPr="00683D29">
        <w:rPr>
          <w:sz w:val="22"/>
        </w:rPr>
        <w:t xml:space="preserve"> </w:t>
      </w:r>
      <w:proofErr w:type="spellStart"/>
      <w:r w:rsidRPr="00683D29">
        <w:rPr>
          <w:sz w:val="22"/>
        </w:rPr>
        <w:t>учреждений</w:t>
      </w:r>
      <w:proofErr w:type="spellEnd"/>
      <w:r w:rsidRPr="00683D29">
        <w:rPr>
          <w:sz w:val="22"/>
          <w:lang w:val="ru-RU"/>
        </w:rPr>
        <w:t xml:space="preserve">: </w:t>
      </w:r>
    </w:p>
    <w:tbl>
      <w:tblPr>
        <w:tblW w:w="12337" w:type="dxa"/>
        <w:tblInd w:w="704" w:type="dxa"/>
        <w:tblLayout w:type="fixed"/>
        <w:tblLook w:val="04A0" w:firstRow="1" w:lastRow="0" w:firstColumn="1" w:lastColumn="0" w:noHBand="0" w:noVBand="1"/>
      </w:tblPr>
      <w:tblGrid>
        <w:gridCol w:w="7660"/>
        <w:gridCol w:w="4677"/>
      </w:tblGrid>
      <w:tr w:rsidR="00683D29" w:rsidRPr="00683D29" w14:paraId="7BA1DFD0" w14:textId="77777777" w:rsidTr="00A91FCC">
        <w:trPr>
          <w:trHeight w:val="356"/>
        </w:trPr>
        <w:tc>
          <w:tcPr>
            <w:tcW w:w="7660" w:type="dxa"/>
          </w:tcPr>
          <w:p w14:paraId="2F180BFF" w14:textId="207BD17F" w:rsidR="00797859" w:rsidRPr="00683D29" w:rsidRDefault="00797859" w:rsidP="00A91FCC">
            <w:pPr>
              <w:jc w:val="left"/>
            </w:pPr>
            <w:r w:rsidRPr="00683D29">
              <w:t xml:space="preserve">за счет средств пожертвования -  </w:t>
            </w:r>
            <w:r w:rsidR="00772D05">
              <w:t>____________</w:t>
            </w:r>
            <w:r w:rsidRPr="00683D29">
              <w:t>(</w:t>
            </w:r>
            <w:r w:rsidR="00772D05">
              <w:t>_______________</w:t>
            </w:r>
            <w:r w:rsidRPr="00683D29">
              <w:t>) рубл</w:t>
            </w:r>
            <w:r w:rsidR="002268D5">
              <w:t>ей</w:t>
            </w:r>
            <w:r w:rsidR="00772D05">
              <w:t>______</w:t>
            </w:r>
            <w:r w:rsidRPr="00683D29">
              <w:t xml:space="preserve"> копеек</w:t>
            </w:r>
          </w:p>
        </w:tc>
        <w:tc>
          <w:tcPr>
            <w:tcW w:w="4677" w:type="dxa"/>
          </w:tcPr>
          <w:p w14:paraId="4890F207" w14:textId="77777777" w:rsidR="00797859" w:rsidRPr="00683D29" w:rsidRDefault="00797859" w:rsidP="00A91FCC">
            <w:pPr>
              <w:jc w:val="left"/>
            </w:pPr>
          </w:p>
        </w:tc>
      </w:tr>
    </w:tbl>
    <w:p w14:paraId="1DED3B27" w14:textId="77777777" w:rsidR="00797859" w:rsidRDefault="00797859" w:rsidP="00973EAA">
      <w:pPr>
        <w:pStyle w:val="LBBodyText2"/>
        <w:spacing w:before="0" w:after="0"/>
        <w:ind w:left="0"/>
      </w:pPr>
    </w:p>
    <w:p w14:paraId="2B3290A4" w14:textId="77777777" w:rsidR="00464649" w:rsidRDefault="00096991" w:rsidP="00973EAA">
      <w:pPr>
        <w:pStyle w:val="LBGovstyle2"/>
        <w:numPr>
          <w:ilvl w:val="1"/>
          <w:numId w:val="68"/>
        </w:numPr>
        <w:spacing w:before="0" w:after="0"/>
        <w:ind w:left="0"/>
        <w:rPr>
          <w:lang w:val="ru-RU"/>
        </w:rPr>
      </w:pPr>
      <w:r>
        <w:rPr>
          <w:lang w:val="ru-RU"/>
        </w:rPr>
        <w:t>Авансовые платежи по Контракту не предусмотрены.</w:t>
      </w:r>
    </w:p>
    <w:p w14:paraId="4DE3B0E7" w14:textId="77777777" w:rsidR="00464649" w:rsidRDefault="00096991" w:rsidP="00973EAA">
      <w:pPr>
        <w:pStyle w:val="LBGovstyle2"/>
        <w:numPr>
          <w:ilvl w:val="1"/>
          <w:numId w:val="68"/>
        </w:numPr>
        <w:spacing w:before="0" w:after="0"/>
        <w:ind w:left="0"/>
        <w:rPr>
          <w:lang w:val="ru-RU"/>
        </w:rPr>
      </w:pPr>
      <w:r>
        <w:rPr>
          <w:lang w:val="ru-RU"/>
        </w:rPr>
        <w:t>Расчет за поставленный товар (партию товара) осуществляется после приемки Заказчиком товара в течение 7 (Семи) рабочих дней со дня подписания Заказчиком товарной накладной на данный товар (партию товара).</w:t>
      </w:r>
    </w:p>
    <w:p w14:paraId="33067924" w14:textId="77777777" w:rsidR="00464649" w:rsidRDefault="00096991" w:rsidP="00973EAA">
      <w:pPr>
        <w:pStyle w:val="LBGovstyle2"/>
        <w:numPr>
          <w:ilvl w:val="1"/>
          <w:numId w:val="68"/>
        </w:numPr>
        <w:spacing w:before="0" w:after="0"/>
        <w:ind w:left="0"/>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14:paraId="1A623126" w14:textId="77777777" w:rsidR="00464649" w:rsidRDefault="00096991" w:rsidP="00973EAA">
      <w:pPr>
        <w:pStyle w:val="LBGovstyle2"/>
        <w:numPr>
          <w:ilvl w:val="1"/>
          <w:numId w:val="68"/>
        </w:numPr>
        <w:spacing w:before="0" w:after="0"/>
        <w:ind w:left="0"/>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Pr>
          <w:lang w:val="en-AU"/>
        </w:rPr>
        <w:t xml:space="preserve"> РФ.</w:t>
      </w:r>
    </w:p>
    <w:p w14:paraId="440434D4" w14:textId="77777777" w:rsidR="00464649" w:rsidRDefault="00096991" w:rsidP="00973EAA">
      <w:pPr>
        <w:pStyle w:val="LBGovstyle1"/>
        <w:numPr>
          <w:ilvl w:val="0"/>
          <w:numId w:val="68"/>
        </w:numPr>
        <w:spacing w:before="0" w:after="0"/>
        <w:ind w:left="0"/>
      </w:pPr>
      <w:bookmarkStart w:id="7" w:name="_Ref493525303"/>
      <w:bookmarkEnd w:id="7"/>
      <w:r>
        <w:t>Права и обязанности Сторон</w:t>
      </w:r>
    </w:p>
    <w:p w14:paraId="706B816E" w14:textId="77777777" w:rsidR="00464649" w:rsidRDefault="00096991" w:rsidP="00973EAA">
      <w:pPr>
        <w:pStyle w:val="LBGovstyle2"/>
        <w:numPr>
          <w:ilvl w:val="1"/>
          <w:numId w:val="68"/>
        </w:numPr>
        <w:spacing w:before="0" w:after="0"/>
        <w:ind w:left="0"/>
        <w:rPr>
          <w:b/>
          <w:bCs/>
          <w:lang w:val="ru-RU"/>
        </w:rPr>
      </w:pPr>
      <w:r>
        <w:rPr>
          <w:b/>
          <w:bCs/>
          <w:lang w:val="ru-RU"/>
        </w:rPr>
        <w:t>Заказчик имеет право:</w:t>
      </w:r>
    </w:p>
    <w:p w14:paraId="67513FB0" w14:textId="77777777" w:rsidR="00464649" w:rsidRDefault="00096991" w:rsidP="00973EAA">
      <w:pPr>
        <w:pStyle w:val="LBGovstyle3"/>
        <w:numPr>
          <w:ilvl w:val="2"/>
          <w:numId w:val="68"/>
        </w:numPr>
        <w:spacing w:before="0" w:after="0"/>
        <w:ind w:left="0"/>
        <w:rPr>
          <w:lang w:val="ru-RU"/>
        </w:rPr>
      </w:pPr>
      <w:r>
        <w:rPr>
          <w:lang w:val="ru-RU"/>
        </w:rPr>
        <w:t>Досрочно принять и оплатить товар (партию товара);</w:t>
      </w:r>
    </w:p>
    <w:p w14:paraId="33051DFA" w14:textId="77777777" w:rsidR="00464649" w:rsidRDefault="00096991" w:rsidP="00973EAA">
      <w:pPr>
        <w:pStyle w:val="LBGovstyle3"/>
        <w:numPr>
          <w:ilvl w:val="2"/>
          <w:numId w:val="68"/>
        </w:numPr>
        <w:spacing w:before="0" w:after="0"/>
        <w:ind w:left="0"/>
        <w:rPr>
          <w:lang w:val="ru-RU"/>
        </w:rPr>
      </w:pPr>
      <w:r>
        <w:rPr>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14:paraId="665BCDE5" w14:textId="77777777" w:rsidR="00464649" w:rsidRDefault="00096991" w:rsidP="00973EAA">
      <w:pPr>
        <w:pStyle w:val="LBGovstyle3"/>
        <w:numPr>
          <w:ilvl w:val="2"/>
          <w:numId w:val="68"/>
        </w:numPr>
        <w:spacing w:before="0" w:after="0"/>
        <w:ind w:left="0"/>
        <w:rPr>
          <w:lang w:val="ru-RU"/>
        </w:rPr>
      </w:pPr>
      <w:r>
        <w:rPr>
          <w:lang w:val="ru-RU"/>
        </w:rPr>
        <w:t>Требовать от Поставщика надлежащего исполнения принятых им обязательств, а также своевременного устранения выявленных недостатков;</w:t>
      </w:r>
    </w:p>
    <w:p w14:paraId="6AF6AE5E" w14:textId="77777777" w:rsidR="00464649" w:rsidRDefault="00096991" w:rsidP="00973EAA">
      <w:pPr>
        <w:pStyle w:val="LBGovstyle3"/>
        <w:numPr>
          <w:ilvl w:val="2"/>
          <w:numId w:val="68"/>
        </w:numPr>
        <w:spacing w:before="0" w:after="0"/>
        <w:ind w:left="0"/>
        <w:rPr>
          <w:lang w:val="ru-RU"/>
        </w:rPr>
      </w:pPr>
      <w:r>
        <w:rPr>
          <w:lang w:val="ru-RU"/>
        </w:rPr>
        <w:t>Требовать от Поставщика предоставления надлежаще оформленных документов, подтверждающих исполнение принятых им обязательств;</w:t>
      </w:r>
    </w:p>
    <w:p w14:paraId="148C46BC" w14:textId="77777777" w:rsidR="00464649" w:rsidRDefault="00096991" w:rsidP="00973EAA">
      <w:pPr>
        <w:pStyle w:val="LBGovstyle3"/>
        <w:numPr>
          <w:ilvl w:val="2"/>
          <w:numId w:val="68"/>
        </w:numPr>
        <w:spacing w:before="0" w:after="0"/>
        <w:ind w:left="0"/>
        <w:rPr>
          <w:lang w:val="ru-RU"/>
        </w:rPr>
      </w:pPr>
      <w:r>
        <w:rPr>
          <w:lang w:val="ru-RU"/>
        </w:rPr>
        <w:t>Контролировать ход и соблюдение срока поставки Товара, проверять соответствие Товара условиям настоящего Контракта;</w:t>
      </w:r>
    </w:p>
    <w:p w14:paraId="64825411" w14:textId="77777777" w:rsidR="00464649" w:rsidRDefault="00096991" w:rsidP="00973EAA">
      <w:pPr>
        <w:pStyle w:val="LBGovstyle3"/>
        <w:numPr>
          <w:ilvl w:val="2"/>
          <w:numId w:val="68"/>
        </w:numPr>
        <w:spacing w:before="0" w:after="0"/>
        <w:ind w:left="0"/>
        <w:rPr>
          <w:lang w:val="ru-RU"/>
        </w:rPr>
      </w:pPr>
      <w:r>
        <w:rPr>
          <w:lang w:val="ru-RU"/>
        </w:rPr>
        <w:t>При обнаружении недостатков Товара, требовать их устранения. Требование подлежит обязательному выполнению Поставщиком;</w:t>
      </w:r>
    </w:p>
    <w:p w14:paraId="76DFEBBC" w14:textId="77777777" w:rsidR="00464649" w:rsidRDefault="00096991" w:rsidP="00973EAA">
      <w:pPr>
        <w:pStyle w:val="LBGovstyle3"/>
        <w:numPr>
          <w:ilvl w:val="2"/>
          <w:numId w:val="68"/>
        </w:numPr>
        <w:spacing w:before="0" w:after="0"/>
        <w:ind w:left="0"/>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07638A27" w14:textId="77777777" w:rsidR="00464649" w:rsidRDefault="00096991" w:rsidP="00973EAA">
      <w:pPr>
        <w:pStyle w:val="LBGovstyle3"/>
        <w:numPr>
          <w:ilvl w:val="2"/>
          <w:numId w:val="68"/>
        </w:numPr>
        <w:spacing w:before="0" w:after="0"/>
        <w:ind w:left="0"/>
        <w:rPr>
          <w:lang w:val="ru-RU"/>
        </w:rPr>
      </w:pPr>
      <w:r>
        <w:rPr>
          <w:lang w:val="ru-RU"/>
        </w:rPr>
        <w:t>Определять лиц, непосредственно участвующих в контроле за ходом поставки Товара.</w:t>
      </w:r>
    </w:p>
    <w:p w14:paraId="10B7C194" w14:textId="77777777" w:rsidR="00464649" w:rsidRDefault="00096991" w:rsidP="00973EAA">
      <w:pPr>
        <w:pStyle w:val="LBGovstyle2"/>
        <w:numPr>
          <w:ilvl w:val="1"/>
          <w:numId w:val="68"/>
        </w:numPr>
        <w:spacing w:before="0" w:after="0"/>
        <w:ind w:left="0"/>
      </w:pPr>
      <w:r>
        <w:rPr>
          <w:b/>
          <w:bCs/>
          <w:lang w:val="ru-RU"/>
        </w:rPr>
        <w:t>Заказчик обязан</w:t>
      </w:r>
      <w:r>
        <w:rPr>
          <w:lang w:val="ru-RU"/>
        </w:rPr>
        <w:t>:</w:t>
      </w:r>
    </w:p>
    <w:p w14:paraId="748A0236" w14:textId="77777777" w:rsidR="00464649" w:rsidRDefault="00096991" w:rsidP="00973EAA">
      <w:pPr>
        <w:pStyle w:val="LBGovstyle3"/>
        <w:numPr>
          <w:ilvl w:val="2"/>
          <w:numId w:val="68"/>
        </w:numPr>
        <w:spacing w:before="0" w:after="0"/>
        <w:ind w:left="0"/>
        <w:rPr>
          <w:lang w:val="ru-RU"/>
        </w:rPr>
      </w:pPr>
      <w:r>
        <w:rPr>
          <w:lang w:val="ru-RU"/>
        </w:rPr>
        <w:t>Обеспечить приемку поставляемого по Контракту товара в соответствии с условиями Контракта;</w:t>
      </w:r>
    </w:p>
    <w:p w14:paraId="6D83BB57" w14:textId="77777777" w:rsidR="00464649" w:rsidRDefault="00096991" w:rsidP="00973EAA">
      <w:pPr>
        <w:pStyle w:val="LBGovstyle3"/>
        <w:numPr>
          <w:ilvl w:val="2"/>
          <w:numId w:val="68"/>
        </w:numPr>
        <w:spacing w:before="0" w:after="0"/>
        <w:ind w:left="0"/>
        <w:rPr>
          <w:lang w:val="ru-RU"/>
        </w:rPr>
      </w:pPr>
      <w:r>
        <w:rPr>
          <w:lang w:val="ru-RU"/>
        </w:rPr>
        <w:t>Оплатить поставленный и принятый товар в порядке, предусмотренном Контрактом;</w:t>
      </w:r>
    </w:p>
    <w:p w14:paraId="71B6DDD5" w14:textId="77777777" w:rsidR="00464649" w:rsidRDefault="00096991" w:rsidP="00973EAA">
      <w:pPr>
        <w:pStyle w:val="LBGovstyle3"/>
        <w:numPr>
          <w:ilvl w:val="2"/>
          <w:numId w:val="68"/>
        </w:numPr>
        <w:spacing w:before="0" w:after="0"/>
        <w:ind w:left="0"/>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14:paraId="0F691D82" w14:textId="77777777" w:rsidR="00464649" w:rsidRDefault="00096991" w:rsidP="00973EAA">
      <w:pPr>
        <w:pStyle w:val="LBGovstyle5"/>
        <w:numPr>
          <w:ilvl w:val="4"/>
          <w:numId w:val="68"/>
        </w:numPr>
        <w:spacing w:before="0" w:after="0"/>
        <w:ind w:left="0"/>
        <w:rPr>
          <w:lang w:val="ru-RU"/>
        </w:rPr>
      </w:pPr>
      <w:bookmarkStart w:id="8" w:name="_Ref109683159"/>
      <w:bookmarkEnd w:id="8"/>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14:paraId="4E9DB1B5" w14:textId="77777777" w:rsidR="00464649" w:rsidRDefault="00096991" w:rsidP="00973EAA">
      <w:pPr>
        <w:pStyle w:val="LBGovstyle5"/>
        <w:numPr>
          <w:ilvl w:val="4"/>
          <w:numId w:val="68"/>
        </w:numPr>
        <w:spacing w:before="0" w:after="0"/>
        <w:ind w:left="0"/>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12B75069" w14:textId="77777777" w:rsidR="00464649" w:rsidRDefault="00096991" w:rsidP="00973EAA">
      <w:pPr>
        <w:pStyle w:val="LBGovstyle3"/>
        <w:numPr>
          <w:ilvl w:val="2"/>
          <w:numId w:val="68"/>
        </w:numPr>
        <w:spacing w:before="0" w:after="0"/>
        <w:ind w:left="0"/>
        <w:rPr>
          <w:lang w:val="ru-RU"/>
        </w:rPr>
      </w:pPr>
      <w:r>
        <w:rPr>
          <w:lang w:val="ru-RU"/>
        </w:rPr>
        <w:lastRenderedPageBreak/>
        <w:t>Требовать возмещения неустойки (штрафа, пени) и (или) убытков, причиненных по вине Поставщика.</w:t>
      </w:r>
    </w:p>
    <w:p w14:paraId="1D9495F4" w14:textId="77777777" w:rsidR="00464649" w:rsidRDefault="00096991" w:rsidP="00973EAA">
      <w:pPr>
        <w:pStyle w:val="LBGovstyle2"/>
        <w:numPr>
          <w:ilvl w:val="1"/>
          <w:numId w:val="68"/>
        </w:numPr>
        <w:spacing w:before="0" w:after="0"/>
        <w:ind w:left="0"/>
      </w:pPr>
      <w:r>
        <w:rPr>
          <w:b/>
          <w:bCs/>
          <w:lang w:val="ru-RU"/>
        </w:rPr>
        <w:t>Поставщик вправе</w:t>
      </w:r>
      <w:r>
        <w:rPr>
          <w:lang w:val="ru-RU"/>
        </w:rPr>
        <w:t>:</w:t>
      </w:r>
    </w:p>
    <w:p w14:paraId="684961E4" w14:textId="77777777" w:rsidR="00464649" w:rsidRDefault="00096991" w:rsidP="00973EAA">
      <w:pPr>
        <w:pStyle w:val="LBGovstyle3"/>
        <w:numPr>
          <w:ilvl w:val="2"/>
          <w:numId w:val="68"/>
        </w:numPr>
        <w:spacing w:before="0" w:after="0"/>
        <w:ind w:left="0"/>
        <w:rPr>
          <w:lang w:val="ru-RU"/>
        </w:rPr>
      </w:pPr>
      <w:r>
        <w:rPr>
          <w:lang w:val="ru-RU"/>
        </w:rPr>
        <w:t>Требовать приемки и оплаты товара в количестве, порядке, сроки и на условиях, предусмотренных Контрактом;</w:t>
      </w:r>
    </w:p>
    <w:p w14:paraId="623D6721" w14:textId="77777777" w:rsidR="00464649" w:rsidRDefault="00096991" w:rsidP="00973EAA">
      <w:pPr>
        <w:pStyle w:val="LBGovstyle3"/>
        <w:numPr>
          <w:ilvl w:val="2"/>
          <w:numId w:val="68"/>
        </w:numPr>
        <w:spacing w:before="0" w:after="0"/>
        <w:ind w:left="0"/>
        <w:rPr>
          <w:lang w:val="ru-RU"/>
        </w:rPr>
      </w:pPr>
      <w:r>
        <w:rPr>
          <w:lang w:val="ru-RU"/>
        </w:rPr>
        <w:t>По согласованию с Заказчиком досрочно поставить товар;</w:t>
      </w:r>
    </w:p>
    <w:p w14:paraId="68AA4E21" w14:textId="77777777" w:rsidR="00464649" w:rsidRDefault="00096991" w:rsidP="00973EAA">
      <w:pPr>
        <w:pStyle w:val="LBGovstyle3"/>
        <w:numPr>
          <w:ilvl w:val="2"/>
          <w:numId w:val="68"/>
        </w:numPr>
        <w:spacing w:before="0" w:after="0"/>
        <w:ind w:left="0"/>
        <w:rPr>
          <w:lang w:val="ru-RU"/>
        </w:rPr>
      </w:pPr>
      <w:r>
        <w:rPr>
          <w:lang w:val="ru-RU"/>
        </w:rPr>
        <w:t>Запрашивать у Заказчика разъяснения и уточнения относительно товара в рамках Контракта;</w:t>
      </w:r>
    </w:p>
    <w:p w14:paraId="68842C77" w14:textId="77777777" w:rsidR="00464649" w:rsidRDefault="00096991" w:rsidP="00973EAA">
      <w:pPr>
        <w:pStyle w:val="LBGovstyle3"/>
        <w:numPr>
          <w:ilvl w:val="2"/>
          <w:numId w:val="68"/>
        </w:numPr>
        <w:spacing w:before="0" w:after="0"/>
        <w:ind w:left="0"/>
        <w:rPr>
          <w:lang w:val="ru-RU"/>
        </w:rPr>
      </w:pPr>
      <w:r>
        <w:rPr>
          <w:lang w:val="ru-RU"/>
        </w:rPr>
        <w:t>Требовать возмещения неустойки (штрафа, пени) и (или) убытков, причиненных по вине Заказчика.</w:t>
      </w:r>
    </w:p>
    <w:p w14:paraId="31AAC153" w14:textId="77777777" w:rsidR="00464649" w:rsidRDefault="00096991" w:rsidP="00973EAA">
      <w:pPr>
        <w:pStyle w:val="LBGovstyle2"/>
        <w:numPr>
          <w:ilvl w:val="1"/>
          <w:numId w:val="68"/>
        </w:numPr>
        <w:spacing w:before="0" w:after="0"/>
        <w:ind w:left="0"/>
      </w:pPr>
      <w:r>
        <w:rPr>
          <w:b/>
          <w:bCs/>
          <w:lang w:val="ru-RU"/>
        </w:rPr>
        <w:t>Поставщик обязан</w:t>
      </w:r>
      <w:r>
        <w:rPr>
          <w:lang w:val="ru-RU"/>
        </w:rPr>
        <w:t>:</w:t>
      </w:r>
    </w:p>
    <w:p w14:paraId="7EC75CCC" w14:textId="77777777" w:rsidR="00464649" w:rsidRDefault="00096991" w:rsidP="00973EAA">
      <w:pPr>
        <w:pStyle w:val="LBGovstyle3"/>
        <w:numPr>
          <w:ilvl w:val="2"/>
          <w:numId w:val="68"/>
        </w:numPr>
        <w:spacing w:before="0" w:after="0"/>
        <w:ind w:left="0"/>
        <w:rPr>
          <w:lang w:val="ru-RU"/>
        </w:rPr>
      </w:pPr>
      <w:r>
        <w:rPr>
          <w:lang w:val="ru-RU"/>
        </w:rPr>
        <w:t>Своими силами поставить товар, выполнить погрузочно-разгрузочные работы в сроки, предусмотренные Контрактом;</w:t>
      </w:r>
    </w:p>
    <w:p w14:paraId="41400189" w14:textId="77777777" w:rsidR="00464649" w:rsidRDefault="00096991" w:rsidP="00973EAA">
      <w:pPr>
        <w:pStyle w:val="LBGovstyle3"/>
        <w:numPr>
          <w:ilvl w:val="2"/>
          <w:numId w:val="68"/>
        </w:numPr>
        <w:spacing w:before="0" w:after="0"/>
        <w:ind w:left="0"/>
        <w:rPr>
          <w:lang w:val="ru-RU"/>
        </w:rPr>
      </w:pPr>
      <w:r>
        <w:rPr>
          <w:lang w:val="ru-RU"/>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14:paraId="4F87AF53" w14:textId="77777777" w:rsidR="00464649" w:rsidRDefault="00096991" w:rsidP="00973EAA">
      <w:pPr>
        <w:pStyle w:val="LBGovstyle3"/>
        <w:numPr>
          <w:ilvl w:val="2"/>
          <w:numId w:val="68"/>
        </w:numPr>
        <w:spacing w:before="0" w:after="0"/>
        <w:ind w:left="0"/>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235DD2BA" w14:textId="77777777" w:rsidR="00464649" w:rsidRDefault="00096991" w:rsidP="00973EAA">
      <w:pPr>
        <w:pStyle w:val="LBGovstyle3"/>
        <w:numPr>
          <w:ilvl w:val="2"/>
          <w:numId w:val="68"/>
        </w:numPr>
        <w:spacing w:before="0" w:after="0"/>
        <w:ind w:left="0"/>
        <w:rPr>
          <w:lang w:val="ru-RU"/>
        </w:rPr>
      </w:pPr>
      <w:r>
        <w:rPr>
          <w:lang w:val="ru-RU"/>
        </w:rPr>
        <w:t>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в соответствии со Спецификацией (Приложение № 1).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14:paraId="3A81EB49" w14:textId="77777777" w:rsidR="00464649" w:rsidRDefault="00096991" w:rsidP="00973EAA">
      <w:pPr>
        <w:pStyle w:val="LBBodyText2"/>
        <w:spacing w:before="0" w:after="0"/>
        <w:ind w:left="0"/>
      </w:pPr>
      <w:r>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14:paraId="252C10C9" w14:textId="77777777" w:rsidR="00464649" w:rsidRDefault="00096991" w:rsidP="00973EAA">
      <w:pPr>
        <w:pStyle w:val="LBBodyText2"/>
        <w:spacing w:before="0" w:after="0"/>
        <w:ind w:left="0"/>
      </w:pPr>
      <w:r>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14:paraId="268CAA84" w14:textId="77777777" w:rsidR="00464649" w:rsidRDefault="00096991" w:rsidP="00973EAA">
      <w:pPr>
        <w:pStyle w:val="LBGovstyle3"/>
        <w:numPr>
          <w:ilvl w:val="2"/>
          <w:numId w:val="68"/>
        </w:numPr>
        <w:spacing w:before="0" w:after="0"/>
        <w:ind w:left="0"/>
        <w:rPr>
          <w:lang w:val="ru-RU"/>
        </w:rPr>
      </w:pPr>
      <w:r>
        <w:rPr>
          <w:lang w:val="ru-RU"/>
        </w:rPr>
        <w:t>Соблюдать пропускной и внутриобъектовый режим Заказчика;</w:t>
      </w:r>
    </w:p>
    <w:p w14:paraId="7D7645F8" w14:textId="77777777" w:rsidR="00464649" w:rsidRDefault="00096991" w:rsidP="00973EAA">
      <w:pPr>
        <w:pStyle w:val="LBGovstyle3"/>
        <w:numPr>
          <w:ilvl w:val="2"/>
          <w:numId w:val="68"/>
        </w:numPr>
        <w:spacing w:before="0" w:after="0"/>
        <w:ind w:left="0"/>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3D6727E4" w14:textId="77777777" w:rsidR="00464649" w:rsidRDefault="00096991" w:rsidP="00973EAA">
      <w:pPr>
        <w:pStyle w:val="LBGovstyle3"/>
        <w:numPr>
          <w:ilvl w:val="2"/>
          <w:numId w:val="68"/>
        </w:numPr>
        <w:spacing w:before="0" w:after="0"/>
        <w:ind w:left="0"/>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14:paraId="397225C7" w14:textId="77777777" w:rsidR="00464649" w:rsidRDefault="00096991" w:rsidP="00973EAA">
      <w:pPr>
        <w:pStyle w:val="LBGovstyle3"/>
        <w:numPr>
          <w:ilvl w:val="2"/>
          <w:numId w:val="68"/>
        </w:numPr>
        <w:spacing w:before="0" w:after="0"/>
        <w:ind w:left="0"/>
        <w:rPr>
          <w:lang w:val="ru-RU"/>
        </w:rPr>
      </w:pPr>
      <w:r>
        <w:rPr>
          <w:lang w:val="ru-RU"/>
        </w:rPr>
        <w:t>Выполнять иные обязанности, предусмотренные Контрактом.</w:t>
      </w:r>
    </w:p>
    <w:p w14:paraId="6B2015DD" w14:textId="77777777" w:rsidR="00464649" w:rsidRDefault="00096991" w:rsidP="00973EAA">
      <w:pPr>
        <w:pStyle w:val="LBGovstyle1"/>
        <w:numPr>
          <w:ilvl w:val="0"/>
          <w:numId w:val="68"/>
        </w:numPr>
        <w:spacing w:before="0" w:after="0"/>
        <w:ind w:left="0"/>
      </w:pPr>
      <w:bookmarkStart w:id="9" w:name="_Ref493525314"/>
      <w:bookmarkEnd w:id="9"/>
      <w:r>
        <w:t>Порядок и сроки поставки товара</w:t>
      </w:r>
      <w:bookmarkStart w:id="10" w:name="_Ref493537412"/>
      <w:bookmarkStart w:id="11" w:name="_Ref437017214"/>
      <w:bookmarkStart w:id="12" w:name="_Ref436333521"/>
      <w:bookmarkEnd w:id="10"/>
      <w:bookmarkEnd w:id="11"/>
      <w:bookmarkEnd w:id="12"/>
    </w:p>
    <w:p w14:paraId="48F39F91" w14:textId="5E30FF06" w:rsidR="00464649" w:rsidRPr="00C921A8" w:rsidRDefault="00096991" w:rsidP="00973EAA">
      <w:pPr>
        <w:pStyle w:val="LBGovstyle2"/>
        <w:numPr>
          <w:ilvl w:val="1"/>
          <w:numId w:val="68"/>
        </w:numPr>
        <w:spacing w:before="0" w:after="0"/>
        <w:ind w:left="0"/>
        <w:rPr>
          <w:b/>
          <w:bCs/>
          <w:lang w:val="ru-RU"/>
        </w:rPr>
      </w:pPr>
      <w:r>
        <w:rPr>
          <w:lang w:val="ru-RU"/>
        </w:rPr>
        <w:t xml:space="preserve">Поставка товара должна быть осуществлена в полном </w:t>
      </w:r>
      <w:r w:rsidRPr="00C921A8">
        <w:rPr>
          <w:b/>
          <w:bCs/>
          <w:lang w:val="ru-RU"/>
        </w:rPr>
        <w:t xml:space="preserve">объеме в течение </w:t>
      </w:r>
      <w:r w:rsidR="00683D29">
        <w:rPr>
          <w:b/>
          <w:bCs/>
          <w:lang w:val="ru-RU"/>
        </w:rPr>
        <w:t>2</w:t>
      </w:r>
      <w:r w:rsidR="0049663D">
        <w:rPr>
          <w:b/>
          <w:bCs/>
          <w:lang w:val="ru-RU"/>
        </w:rPr>
        <w:t>5</w:t>
      </w:r>
      <w:r w:rsidRPr="00C921A8">
        <w:rPr>
          <w:b/>
          <w:bCs/>
          <w:lang w:val="ru-RU"/>
        </w:rPr>
        <w:t xml:space="preserve"> (</w:t>
      </w:r>
      <w:r w:rsidR="0049663D">
        <w:rPr>
          <w:b/>
          <w:bCs/>
          <w:lang w:val="ru-RU"/>
        </w:rPr>
        <w:t>двадцати пяти</w:t>
      </w:r>
      <w:r w:rsidRPr="00C921A8">
        <w:rPr>
          <w:b/>
          <w:bCs/>
          <w:lang w:val="ru-RU"/>
        </w:rPr>
        <w:t>) календарных дней со дня заключения Контракта.</w:t>
      </w:r>
    </w:p>
    <w:p w14:paraId="453D6740" w14:textId="783F47CC" w:rsidR="00464649" w:rsidRDefault="00096991" w:rsidP="00973EAA">
      <w:pPr>
        <w:pStyle w:val="LBBodyText2"/>
        <w:spacing w:before="0" w:after="0"/>
        <w:ind w:left="0"/>
      </w:pPr>
      <w:r>
        <w:t>Поставка осуществляется в рабочие дни (понедельник-пятница) в период с 9:00-17:00 (по местному времени Заказчика).</w:t>
      </w:r>
    </w:p>
    <w:p w14:paraId="5FAED977" w14:textId="77777777" w:rsidR="00464649" w:rsidRPr="00973EAA" w:rsidRDefault="00096991" w:rsidP="00973EAA">
      <w:pPr>
        <w:pStyle w:val="LBGovstyle2"/>
        <w:numPr>
          <w:ilvl w:val="1"/>
          <w:numId w:val="68"/>
        </w:numPr>
        <w:spacing w:before="0" w:after="0"/>
        <w:ind w:left="0"/>
        <w:rPr>
          <w:lang w:val="ru-RU"/>
        </w:rPr>
      </w:pPr>
      <w:r>
        <w:rPr>
          <w:lang w:val="ru-RU"/>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specialshkola@mail.ru.</w:t>
      </w:r>
    </w:p>
    <w:p w14:paraId="51D9948E" w14:textId="77777777" w:rsidR="00464649" w:rsidRPr="00973EAA" w:rsidRDefault="00096991" w:rsidP="00973EAA">
      <w:pPr>
        <w:pStyle w:val="LBGovstyle2"/>
        <w:numPr>
          <w:ilvl w:val="1"/>
          <w:numId w:val="68"/>
        </w:numPr>
        <w:spacing w:before="0" w:after="0"/>
        <w:ind w:left="0"/>
        <w:rPr>
          <w:lang w:val="ru-RU"/>
        </w:rPr>
      </w:pPr>
      <w:r>
        <w:rPr>
          <w:lang w:val="ru-RU"/>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14:paraId="2324DBC3" w14:textId="77777777" w:rsidR="00464649" w:rsidRPr="00973EAA" w:rsidRDefault="00096991" w:rsidP="00973EAA">
      <w:pPr>
        <w:pStyle w:val="LBGovstyle2"/>
        <w:numPr>
          <w:ilvl w:val="1"/>
          <w:numId w:val="68"/>
        </w:numPr>
        <w:spacing w:before="0" w:after="0"/>
        <w:ind w:left="0"/>
        <w:rPr>
          <w:lang w:val="ru-RU"/>
        </w:rPr>
      </w:pPr>
      <w:r>
        <w:rPr>
          <w:lang w:val="ru-RU" w:eastAsia="ru-RU"/>
        </w:rPr>
        <w:t xml:space="preserve">В случае если в пункте </w:t>
      </w:r>
      <w:r>
        <w:rPr>
          <w:lang w:val="ru-RU" w:eastAsia="ru-RU"/>
        </w:rPr>
        <w:fldChar w:fldCharType="begin"/>
      </w:r>
      <w:r>
        <w:rPr>
          <w:lang w:val="ru-RU" w:eastAsia="ru-RU"/>
        </w:rPr>
        <w:instrText xml:space="preserve"> REF _Ref529797844 \r \h </w:instrText>
      </w:r>
      <w:r>
        <w:rPr>
          <w:lang w:val="ru-RU" w:eastAsia="ru-RU"/>
        </w:rPr>
      </w:r>
      <w:r>
        <w:rPr>
          <w:lang w:val="ru-RU" w:eastAsia="ru-RU"/>
        </w:rPr>
        <w:fldChar w:fldCharType="separate"/>
      </w:r>
      <w:r>
        <w:rPr>
          <w:lang w:val="ru-RU" w:eastAsia="ru-RU"/>
        </w:rPr>
        <w:t>11</w:t>
      </w:r>
      <w:r>
        <w:rPr>
          <w:lang w:val="ru-RU" w:eastAsia="ru-RU"/>
        </w:rPr>
        <w:fldChar w:fldCharType="end"/>
      </w:r>
      <w:r>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w:t>
      </w:r>
      <w:r>
        <w:rPr>
          <w:lang w:val="ru-RU" w:eastAsia="ru-RU"/>
        </w:rPr>
        <w:lastRenderedPageBreak/>
        <w:t>наступления указанной даты не вправе требовать исполнения Контракта в части поставки и приемки товара.</w:t>
      </w:r>
    </w:p>
    <w:p w14:paraId="580F88F4" w14:textId="77777777" w:rsidR="00464649" w:rsidRPr="00973EAA" w:rsidRDefault="00096991" w:rsidP="00973EAA">
      <w:pPr>
        <w:pStyle w:val="LBGovstyle2"/>
        <w:numPr>
          <w:ilvl w:val="1"/>
          <w:numId w:val="68"/>
        </w:numPr>
        <w:spacing w:before="0" w:after="0"/>
        <w:ind w:left="0"/>
        <w:rPr>
          <w:lang w:val="ru-RU"/>
        </w:rPr>
      </w:pPr>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 xml:space="preserve">Федерального закона о контрактной системе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6705CC8F" w14:textId="77777777" w:rsidR="00464649" w:rsidRDefault="00096991" w:rsidP="00973EAA">
      <w:pPr>
        <w:pStyle w:val="LBGovstyle1"/>
        <w:numPr>
          <w:ilvl w:val="0"/>
          <w:numId w:val="68"/>
        </w:numPr>
        <w:spacing w:before="0" w:after="0"/>
        <w:ind w:left="0"/>
      </w:pPr>
      <w:bookmarkStart w:id="13" w:name="_Ref93952026"/>
      <w:bookmarkEnd w:id="13"/>
      <w:r>
        <w:t>Порядок сдачи и приемки товара</w:t>
      </w:r>
    </w:p>
    <w:p w14:paraId="64857492" w14:textId="77777777" w:rsidR="00464649" w:rsidRPr="00973EAA" w:rsidRDefault="00096991" w:rsidP="00973EAA">
      <w:pPr>
        <w:pStyle w:val="LBGovstyle2"/>
        <w:numPr>
          <w:ilvl w:val="1"/>
          <w:numId w:val="68"/>
        </w:numPr>
        <w:spacing w:before="0" w:after="0"/>
        <w:ind w:left="0"/>
        <w:rPr>
          <w:lang w:val="ru-RU"/>
        </w:rPr>
      </w:pPr>
      <w:r>
        <w:rPr>
          <w:lang w:val="ru-RU"/>
        </w:rPr>
        <w:t xml:space="preserve">Поставщик в срок, указанный в разделе </w:t>
      </w:r>
      <w:r>
        <w:rPr>
          <w:lang w:val="ru-RU"/>
        </w:rPr>
        <w:fldChar w:fldCharType="begin"/>
      </w:r>
      <w:r>
        <w:rPr>
          <w:lang w:val="ru-RU"/>
        </w:rPr>
        <w:instrText xml:space="preserve"> REF _Ref493525314 \w \h </w:instrText>
      </w:r>
      <w:r>
        <w:rPr>
          <w:lang w:val="ru-RU"/>
        </w:rPr>
      </w:r>
      <w:r>
        <w:rPr>
          <w:lang w:val="ru-RU"/>
        </w:rPr>
        <w:fldChar w:fldCharType="separate"/>
      </w:r>
      <w:r>
        <w:rPr>
          <w:lang w:val="ru-RU"/>
        </w:rPr>
        <w:t>4</w:t>
      </w:r>
      <w:r>
        <w:rPr>
          <w:lang w:val="ru-RU"/>
        </w:rPr>
        <w:fldChar w:fldCharType="end"/>
      </w:r>
      <w:r>
        <w:rPr>
          <w:lang w:val="ru-RU"/>
        </w:rPr>
        <w:t xml:space="preserve"> Контракта, при поставке товара должен передать Заказчику следующие документы на русском языке:</w:t>
      </w:r>
    </w:p>
    <w:p w14:paraId="6ED5F115" w14:textId="77777777" w:rsidR="00464649" w:rsidRDefault="00096991" w:rsidP="00973EAA">
      <w:pPr>
        <w:pStyle w:val="LBBodyText2"/>
        <w:spacing w:before="0" w:after="0"/>
        <w:ind w:left="0"/>
      </w:pPr>
      <w:r>
        <w:t>сертификат соответствия или декларацию о соответствии;</w:t>
      </w:r>
    </w:p>
    <w:p w14:paraId="208EAFFC" w14:textId="77777777" w:rsidR="00464649" w:rsidRDefault="00096991" w:rsidP="00973EAA">
      <w:pPr>
        <w:pStyle w:val="LBBodyText2"/>
        <w:spacing w:before="0" w:after="0"/>
        <w:ind w:left="0"/>
      </w:pPr>
      <w:r>
        <w:t>товарные накладные;</w:t>
      </w:r>
    </w:p>
    <w:p w14:paraId="77605F22" w14:textId="77777777" w:rsidR="00464649" w:rsidRDefault="00096991" w:rsidP="00973EAA">
      <w:pPr>
        <w:pStyle w:val="LBBodyText2"/>
        <w:spacing w:before="0" w:after="0"/>
        <w:ind w:left="0"/>
      </w:pPr>
      <w:r>
        <w:t>счет.</w:t>
      </w:r>
    </w:p>
    <w:p w14:paraId="472EA3F2" w14:textId="77777777" w:rsidR="00464649" w:rsidRDefault="00096991" w:rsidP="00973EAA">
      <w:pPr>
        <w:pStyle w:val="LBGovstyle2"/>
        <w:numPr>
          <w:ilvl w:val="1"/>
          <w:numId w:val="68"/>
        </w:numPr>
        <w:spacing w:before="0" w:after="0"/>
        <w:ind w:left="0"/>
        <w:rPr>
          <w:lang w:val="ru-RU"/>
        </w:rPr>
      </w:pPr>
      <w:r>
        <w:rPr>
          <w:lang w:val="ru-RU"/>
        </w:rPr>
        <w:t>Приемка товара осуществляется в день доставки товара по адресу поставки товара, указанному в соответствии с условиями настоящего Контракта.</w:t>
      </w:r>
    </w:p>
    <w:p w14:paraId="635459D9" w14:textId="77777777" w:rsidR="00464649" w:rsidRDefault="00096991" w:rsidP="00973EAA">
      <w:pPr>
        <w:pStyle w:val="LBGovstyle2"/>
        <w:numPr>
          <w:ilvl w:val="1"/>
          <w:numId w:val="68"/>
        </w:numPr>
        <w:spacing w:before="0" w:after="0"/>
        <w:ind w:left="0"/>
        <w:rPr>
          <w:lang w:val="ru-RU"/>
        </w:rPr>
      </w:pPr>
      <w:bookmarkStart w:id="14" w:name="_Ref93948276"/>
      <w:bookmarkEnd w:id="14"/>
      <w:r>
        <w:rPr>
          <w:lang w:val="ru-RU" w:eastAsia="ru-RU"/>
        </w:rPr>
        <w:t xml:space="preserve">Приемка </w:t>
      </w:r>
      <w:r>
        <w:rPr>
          <w:lang w:val="ru-RU"/>
        </w:rPr>
        <w:t>поставленного</w:t>
      </w:r>
      <w:r>
        <w:rPr>
          <w:lang w:val="ru-RU" w:eastAsia="ru-RU"/>
        </w:rPr>
        <w:t xml:space="preserve"> товара осуществляется уполномоченным представителем Заказчика</w:t>
      </w:r>
      <w:r>
        <w:rPr>
          <w:i/>
          <w:lang w:val="ru-RU" w:eastAsia="ru-RU"/>
        </w:rPr>
        <w:t xml:space="preserve"> </w:t>
      </w:r>
      <w:r>
        <w:rPr>
          <w:lang w:val="ru-RU" w:eastAsia="ru-RU"/>
        </w:rPr>
        <w:t>в течение 2 (Двух) рабочих дней после поставки товара и получения соответствующих документов по Контракту</w:t>
      </w:r>
      <w:r>
        <w:rPr>
          <w:i/>
          <w:lang w:val="ru-RU" w:eastAsia="ru-RU"/>
        </w:rPr>
        <w:t xml:space="preserve">. </w:t>
      </w:r>
      <w:r>
        <w:rPr>
          <w:lang w:val="ru-RU" w:eastAsia="ru-RU"/>
        </w:rPr>
        <w:t>Представители Поставщика вправе присутствовать при проведении приемки.</w:t>
      </w:r>
    </w:p>
    <w:p w14:paraId="3607B8FE" w14:textId="77777777" w:rsidR="00464649" w:rsidRDefault="00096991" w:rsidP="00973EAA">
      <w:pPr>
        <w:pStyle w:val="LBGovstyle2"/>
        <w:numPr>
          <w:ilvl w:val="1"/>
          <w:numId w:val="68"/>
        </w:numPr>
        <w:spacing w:before="0" w:after="0"/>
        <w:ind w:left="0"/>
        <w:rPr>
          <w:lang w:val="ru-RU"/>
        </w:rPr>
      </w:pPr>
      <w:r>
        <w:rPr>
          <w:lang w:val="ru-RU"/>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6150B5F9" w14:textId="77777777" w:rsidR="00464649" w:rsidRDefault="00096991" w:rsidP="00973EAA">
      <w:pPr>
        <w:pStyle w:val="LBGovstyle2"/>
        <w:numPr>
          <w:ilvl w:val="1"/>
          <w:numId w:val="68"/>
        </w:numPr>
        <w:spacing w:before="0" w:after="0"/>
        <w:ind w:left="0"/>
        <w:rPr>
          <w:lang w:val="ru-RU"/>
        </w:rPr>
      </w:pPr>
      <w:r>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061F928" w14:textId="77777777" w:rsidR="00464649" w:rsidRPr="00973EAA" w:rsidRDefault="00096991" w:rsidP="00973EAA">
      <w:pPr>
        <w:pStyle w:val="LBGovstyle2"/>
        <w:numPr>
          <w:ilvl w:val="1"/>
          <w:numId w:val="68"/>
        </w:numPr>
        <w:spacing w:before="0" w:after="0"/>
        <w:ind w:left="0"/>
        <w:rPr>
          <w:lang w:val="ru-RU"/>
        </w:rPr>
      </w:pPr>
      <w:r>
        <w:rPr>
          <w:lang w:val="ru-RU"/>
        </w:rPr>
        <w:t>При обнаружении некачественности, некомплектности, недостачи Товаров Заказчик уведомляет Поставщика. Представитель Поставщика обязан явиться для участия в приемке Товаров в течение 5(пяти) рабочих дней с момента направления Заказчиком уведомления, указанного в настоящем подпункте Контракта, либо Поставщик в течение не более 5 (Пяти) календарных дней с момента уведомления Заказчиком обязуется за свой счет допоставить, доукомплектовать или заменить Товары.</w:t>
      </w:r>
    </w:p>
    <w:p w14:paraId="79A05C5A" w14:textId="77777777" w:rsidR="00464649" w:rsidRDefault="00096991" w:rsidP="00973EAA">
      <w:pPr>
        <w:pStyle w:val="LBGovstyle2"/>
        <w:numPr>
          <w:ilvl w:val="1"/>
          <w:numId w:val="68"/>
        </w:numPr>
        <w:spacing w:before="0" w:after="0"/>
        <w:ind w:left="0"/>
        <w:rPr>
          <w:lang w:val="ru-RU"/>
        </w:rPr>
      </w:pPr>
      <w:r>
        <w:rPr>
          <w:lang w:val="ru-RU"/>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5 (Пяти) человек.</w:t>
      </w:r>
    </w:p>
    <w:p w14:paraId="1803ED65" w14:textId="77777777" w:rsidR="00464649" w:rsidRDefault="00096991" w:rsidP="00973EAA">
      <w:pPr>
        <w:pStyle w:val="LBGovstyle2"/>
        <w:numPr>
          <w:ilvl w:val="1"/>
          <w:numId w:val="68"/>
        </w:numPr>
        <w:spacing w:before="0" w:after="0"/>
        <w:ind w:left="0"/>
        <w:rPr>
          <w:lang w:val="ru-RU"/>
        </w:rPr>
      </w:pPr>
      <w:r>
        <w:rPr>
          <w:lang w:val="ru-RU"/>
        </w:rPr>
        <w:t xml:space="preserve">Проверка соответствия товара требованиям, установленным Контрактом, осуществляется в </w:t>
      </w:r>
      <w:r>
        <w:rPr>
          <w:lang w:val="ru-RU" w:eastAsia="ru-RU"/>
        </w:rPr>
        <w:t>следующем</w:t>
      </w:r>
      <w:r>
        <w:rPr>
          <w:lang w:val="ru-RU"/>
        </w:rPr>
        <w:t xml:space="preserve"> порядке:</w:t>
      </w:r>
    </w:p>
    <w:p w14:paraId="69B7098A" w14:textId="77777777" w:rsidR="00464649" w:rsidRDefault="00096991" w:rsidP="00973EAA">
      <w:pPr>
        <w:pStyle w:val="LBGovstyle3"/>
        <w:numPr>
          <w:ilvl w:val="2"/>
          <w:numId w:val="68"/>
        </w:numPr>
        <w:spacing w:before="0" w:after="0"/>
        <w:ind w:left="0"/>
        <w:rPr>
          <w:lang w:val="ru-RU"/>
        </w:rPr>
      </w:pPr>
      <w:r>
        <w:rPr>
          <w:lang w:val="ru-RU" w:eastAsia="ru-RU"/>
        </w:rPr>
        <w:t xml:space="preserve">В присутствии представителей Заказчика, приемочной комиссии (в случае создания приемочной комиссии), экспертов, экспертных организаций (в случае </w:t>
      </w:r>
      <w:r>
        <w:rPr>
          <w:lang w:val="ru-RU"/>
        </w:rPr>
        <w:t>привлечения</w:t>
      </w:r>
      <w:r>
        <w:rPr>
          <w:lang w:val="ru-RU" w:eastAsia="ru-RU"/>
        </w:rPr>
        <w:t xml:space="preserve">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14:paraId="2DF5E8C6" w14:textId="77777777" w:rsidR="00464649" w:rsidRDefault="00096991" w:rsidP="00973EAA">
      <w:pPr>
        <w:pStyle w:val="LBGovstyle3"/>
        <w:numPr>
          <w:ilvl w:val="2"/>
          <w:numId w:val="68"/>
        </w:numPr>
        <w:spacing w:before="0" w:after="0"/>
        <w:ind w:left="0"/>
        <w:rPr>
          <w:lang w:val="ru-RU"/>
        </w:rPr>
      </w:pPr>
      <w:r>
        <w:rPr>
          <w:lang w:val="ru-RU"/>
        </w:rP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w:t>
      </w:r>
      <w:r>
        <w:rPr>
          <w:lang w:val="ru-RU" w:eastAsia="ru-RU"/>
        </w:rPr>
        <w:t>Спецификации</w:t>
      </w:r>
      <w:r>
        <w:rPr>
          <w:lang w:val="ru-RU"/>
        </w:rPr>
        <w:t xml:space="preserve">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14:paraId="4DEFAE26" w14:textId="77777777" w:rsidR="00464649" w:rsidRDefault="00096991" w:rsidP="00973EAA">
      <w:pPr>
        <w:pStyle w:val="LBBodyText2"/>
        <w:spacing w:before="0" w:after="0"/>
        <w:ind w:left="0"/>
      </w:pPr>
      <w: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14:paraId="7EF8C6CF" w14:textId="77777777" w:rsidR="00464649" w:rsidRDefault="00096991" w:rsidP="00973EAA">
      <w:pPr>
        <w:pStyle w:val="LBGovstyle3"/>
        <w:numPr>
          <w:ilvl w:val="2"/>
          <w:numId w:val="68"/>
        </w:numPr>
        <w:spacing w:before="0" w:after="0"/>
        <w:ind w:left="0"/>
        <w:rPr>
          <w:lang w:val="ru-RU"/>
        </w:rPr>
      </w:pPr>
      <w:r>
        <w:rPr>
          <w:lang w:val="ru-RU"/>
        </w:rPr>
        <w:t>Товар должен быть поставлен полностью. Заказчик вправе отказаться от приемки товара.</w:t>
      </w:r>
    </w:p>
    <w:p w14:paraId="28EFFFB1" w14:textId="77777777" w:rsidR="00464649" w:rsidRDefault="00096991" w:rsidP="00973EAA">
      <w:pPr>
        <w:pStyle w:val="LBBodyText2"/>
        <w:spacing w:before="0" w:after="0"/>
        <w:ind w:left="0"/>
      </w:pPr>
      <w:r>
        <w:t xml:space="preserve">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w:t>
      </w:r>
      <w:r>
        <w:lastRenderedPageBreak/>
        <w:t>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14:paraId="1A30F2F5" w14:textId="77777777" w:rsidR="00464649" w:rsidRDefault="00096991" w:rsidP="00973EAA">
      <w:pPr>
        <w:pStyle w:val="LBBodyText2"/>
        <w:spacing w:before="0" w:after="0"/>
        <w:ind w:left="0"/>
      </w:pPr>
      <w:r>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fldChar w:fldCharType="begin"/>
      </w:r>
      <w:r>
        <w:instrText xml:space="preserve"> REF _Ref493530333 \w \h </w:instrText>
      </w:r>
      <w:r>
        <w:fldChar w:fldCharType="separate"/>
      </w:r>
      <w:r>
        <w:t>5.8.7</w:t>
      </w:r>
      <w:r>
        <w:fldChar w:fldCharType="end"/>
      </w:r>
      <w:r>
        <w:t xml:space="preserve"> Контракта. Приемка излишнего количества товара не осуществляется.</w:t>
      </w:r>
    </w:p>
    <w:p w14:paraId="62E569AF" w14:textId="77777777" w:rsidR="00464649" w:rsidRDefault="00096991" w:rsidP="00973EAA">
      <w:pPr>
        <w:pStyle w:val="LBGovstyle3"/>
        <w:numPr>
          <w:ilvl w:val="2"/>
          <w:numId w:val="68"/>
        </w:numPr>
        <w:spacing w:before="0" w:after="0"/>
        <w:ind w:left="0"/>
        <w:rPr>
          <w:lang w:val="ru-RU"/>
        </w:rPr>
      </w:pPr>
      <w:r>
        <w:rPr>
          <w:lang w:val="ru-RU"/>
        </w:rPr>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(или) 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14:paraId="16143FC2" w14:textId="77777777" w:rsidR="00464649" w:rsidRDefault="00096991" w:rsidP="00973EAA">
      <w:pPr>
        <w:pStyle w:val="LBGovstyle3"/>
        <w:numPr>
          <w:ilvl w:val="2"/>
          <w:numId w:val="68"/>
        </w:numPr>
        <w:spacing w:before="0" w:after="0"/>
        <w:ind w:left="0"/>
        <w:rPr>
          <w:lang w:val="ru-RU"/>
        </w:rPr>
      </w:pPr>
      <w:r>
        <w:rPr>
          <w:lang w:val="ru-RU"/>
        </w:rP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Pr>
          <w:lang w:val="ru-RU"/>
        </w:rPr>
        <w:fldChar w:fldCharType="begin"/>
      </w:r>
      <w:r>
        <w:rPr>
          <w:lang w:val="ru-RU"/>
        </w:rPr>
        <w:instrText xml:space="preserve"> REF _Ref493530333 \w \h </w:instrText>
      </w:r>
      <w:r>
        <w:rPr>
          <w:lang w:val="ru-RU"/>
        </w:rPr>
      </w:r>
      <w:r>
        <w:rPr>
          <w:lang w:val="ru-RU"/>
        </w:rPr>
        <w:fldChar w:fldCharType="separate"/>
      </w:r>
      <w:r>
        <w:rPr>
          <w:lang w:val="ru-RU"/>
        </w:rPr>
        <w:t>5.8.7</w:t>
      </w:r>
      <w:r>
        <w:rPr>
          <w:lang w:val="ru-RU"/>
        </w:rPr>
        <w:fldChar w:fldCharType="end"/>
      </w:r>
      <w:r>
        <w:rPr>
          <w:lang w:val="ru-RU"/>
        </w:rPr>
        <w:t xml:space="preserve"> Контракта.</w:t>
      </w:r>
    </w:p>
    <w:p w14:paraId="21DEBF82" w14:textId="77777777" w:rsidR="00464649" w:rsidRDefault="00096991" w:rsidP="00973EAA">
      <w:pPr>
        <w:pStyle w:val="LBGovstyle3"/>
        <w:numPr>
          <w:ilvl w:val="2"/>
          <w:numId w:val="68"/>
        </w:numPr>
        <w:spacing w:before="0" w:after="0"/>
        <w:ind w:left="0"/>
        <w:rPr>
          <w:lang w:val="ru-RU"/>
        </w:rPr>
      </w:pPr>
      <w:r>
        <w:rPr>
          <w:lang w:val="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14:paraId="7965A362" w14:textId="77777777" w:rsidR="00464649" w:rsidRDefault="00096991" w:rsidP="00973EAA">
      <w:pPr>
        <w:pStyle w:val="LBGovstyle3"/>
        <w:numPr>
          <w:ilvl w:val="2"/>
          <w:numId w:val="68"/>
        </w:numPr>
        <w:spacing w:before="0" w:after="0"/>
        <w:ind w:left="0"/>
        <w:rPr>
          <w:lang w:val="ru-RU"/>
        </w:rPr>
      </w:pPr>
      <w:bookmarkStart w:id="15" w:name="_Ref493530333"/>
      <w:bookmarkEnd w:id="15"/>
      <w:r>
        <w:rPr>
          <w:lang w:val="ru-RU"/>
        </w:rPr>
        <w:t>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14:paraId="4B39D98B" w14:textId="77777777" w:rsidR="00464649" w:rsidRDefault="00096991" w:rsidP="00973EAA">
      <w:pPr>
        <w:pStyle w:val="LBGovstyle3"/>
        <w:numPr>
          <w:ilvl w:val="2"/>
          <w:numId w:val="68"/>
        </w:numPr>
        <w:spacing w:before="0" w:after="0"/>
        <w:ind w:left="0"/>
        <w:rPr>
          <w:lang w:val="ru-RU"/>
        </w:rPr>
      </w:pPr>
      <w:r>
        <w:rPr>
          <w:lang w:val="ru-RU"/>
        </w:rPr>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14:paraId="055B758D" w14:textId="77777777" w:rsidR="00464649" w:rsidRDefault="00096991" w:rsidP="00973EAA">
      <w:pPr>
        <w:pStyle w:val="LBGovstyle3"/>
        <w:numPr>
          <w:ilvl w:val="2"/>
          <w:numId w:val="68"/>
        </w:numPr>
        <w:spacing w:before="0" w:after="0"/>
        <w:ind w:left="0"/>
        <w:rPr>
          <w:lang w:val="ru-RU"/>
        </w:rPr>
      </w:pPr>
      <w:r>
        <w:rPr>
          <w:lang w:val="ru-RU"/>
        </w:rPr>
        <w:t>Приемка Товара по количеству и качеству производится в соответствии с действующим законодательством.</w:t>
      </w:r>
    </w:p>
    <w:p w14:paraId="20B963B6" w14:textId="77777777" w:rsidR="00464649" w:rsidRDefault="00096991" w:rsidP="00973EAA">
      <w:pPr>
        <w:pStyle w:val="LBGovstyle3"/>
        <w:numPr>
          <w:ilvl w:val="2"/>
          <w:numId w:val="68"/>
        </w:numPr>
        <w:spacing w:before="0" w:after="0"/>
        <w:ind w:left="0"/>
        <w:rPr>
          <w:lang w:val="ru-RU"/>
        </w:rPr>
      </w:pPr>
      <w:r>
        <w:rPr>
          <w:lang w:val="ru-RU"/>
        </w:rPr>
        <w:t>В качестве первичных учетных документов, подтверждающих (сопровождающих) передачу поставленных товаров, может быть предоставлен универсальный передаточный документ (счета-фактуры (при необходимости), в том числе корректировочные документы к нему.</w:t>
      </w:r>
    </w:p>
    <w:p w14:paraId="589A56F8" w14:textId="77777777" w:rsidR="00464649" w:rsidRDefault="00096991" w:rsidP="00973EAA">
      <w:pPr>
        <w:pStyle w:val="LBGovstyle2"/>
        <w:numPr>
          <w:ilvl w:val="1"/>
          <w:numId w:val="68"/>
        </w:numPr>
        <w:spacing w:before="0" w:after="0"/>
        <w:ind w:left="0"/>
        <w:rPr>
          <w:lang w:val="ru-RU"/>
        </w:rPr>
      </w:pPr>
      <w:r>
        <w:rPr>
          <w:lang w:val="ru-RU"/>
        </w:rPr>
        <w:t>Приемка</w:t>
      </w:r>
      <w:r>
        <w:rPr>
          <w:lang w:val="ru-RU" w:eastAsia="ru-RU"/>
        </w:rPr>
        <w:t xml:space="preserve"> товара в целом оформляется </w:t>
      </w:r>
      <w:r>
        <w:rPr>
          <w:lang w:val="ru-RU"/>
        </w:rPr>
        <w:t>товарной накладной</w:t>
      </w:r>
      <w:r>
        <w:rPr>
          <w:lang w:val="ru-RU" w:eastAsia="ru-RU"/>
        </w:rPr>
        <w:t xml:space="preserve">, который составляется в 2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срок, указанный п. </w:t>
      </w:r>
      <w:r>
        <w:rPr>
          <w:lang w:val="ru-RU" w:eastAsia="ru-RU"/>
        </w:rPr>
        <w:fldChar w:fldCharType="begin"/>
      </w:r>
      <w:r>
        <w:rPr>
          <w:lang w:val="ru-RU" w:eastAsia="ru-RU"/>
        </w:rPr>
        <w:instrText xml:space="preserve"> REF _Ref93948276 \r \h </w:instrText>
      </w:r>
      <w:r>
        <w:rPr>
          <w:lang w:val="ru-RU" w:eastAsia="ru-RU"/>
        </w:rPr>
      </w:r>
      <w:r>
        <w:rPr>
          <w:lang w:val="ru-RU" w:eastAsia="ru-RU"/>
        </w:rPr>
        <w:fldChar w:fldCharType="separate"/>
      </w:r>
      <w:r>
        <w:rPr>
          <w:lang w:val="ru-RU" w:eastAsia="ru-RU"/>
        </w:rPr>
        <w:t>5.3</w:t>
      </w:r>
      <w:r>
        <w:rPr>
          <w:lang w:val="ru-RU" w:eastAsia="ru-RU"/>
        </w:rPr>
        <w:fldChar w:fldCharType="end"/>
      </w:r>
      <w:r>
        <w:rPr>
          <w:lang w:val="ru-RU" w:eastAsia="ru-RU"/>
        </w:rPr>
        <w:t xml:space="preserve"> Контракта, направляется в письменной форме мотивированный отказ от подписания </w:t>
      </w:r>
      <w:r>
        <w:rPr>
          <w:lang w:val="ru-RU"/>
        </w:rPr>
        <w:t>товарной накладной</w:t>
      </w:r>
      <w:r>
        <w:rPr>
          <w:lang w:val="ru-RU" w:eastAsia="ru-RU"/>
        </w:rPr>
        <w:t>.</w:t>
      </w:r>
    </w:p>
    <w:p w14:paraId="34075604" w14:textId="77777777" w:rsidR="00464649" w:rsidRDefault="00096991" w:rsidP="00973EAA">
      <w:pPr>
        <w:pStyle w:val="LBGovstyle2"/>
        <w:numPr>
          <w:ilvl w:val="1"/>
          <w:numId w:val="68"/>
        </w:numPr>
        <w:spacing w:before="0" w:after="0"/>
        <w:ind w:left="0"/>
        <w:rPr>
          <w:lang w:val="ru-RU"/>
        </w:rPr>
      </w:pPr>
      <w:r>
        <w:rPr>
          <w:lang w:val="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14:paraId="187BB3D8" w14:textId="77777777" w:rsidR="00464649" w:rsidRDefault="00096991" w:rsidP="00973EAA">
      <w:pPr>
        <w:pStyle w:val="LBGovstyle1"/>
        <w:numPr>
          <w:ilvl w:val="0"/>
          <w:numId w:val="68"/>
        </w:numPr>
        <w:spacing w:before="0" w:after="0"/>
        <w:ind w:left="0"/>
      </w:pPr>
      <w:bookmarkStart w:id="16" w:name="_Ref24050885"/>
      <w:bookmarkEnd w:id="16"/>
      <w:r>
        <w:t>Ответственность Сторон</w:t>
      </w:r>
    </w:p>
    <w:p w14:paraId="5CAF1785" w14:textId="77777777" w:rsidR="00464649" w:rsidRDefault="00096991" w:rsidP="00973EAA">
      <w:pPr>
        <w:pStyle w:val="LBGovstyle2"/>
        <w:numPr>
          <w:ilvl w:val="1"/>
          <w:numId w:val="68"/>
        </w:numPr>
        <w:spacing w:before="0" w:after="0"/>
        <w:ind w:left="0"/>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4426300B" w14:textId="77777777" w:rsidR="00464649" w:rsidRDefault="00096991" w:rsidP="00973EAA">
      <w:pPr>
        <w:pStyle w:val="LBBodyText2"/>
        <w:spacing w:before="0" w:after="0"/>
        <w:ind w:left="0"/>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80DF0F6" w14:textId="77777777" w:rsidR="00464649" w:rsidRDefault="00096991" w:rsidP="00973EAA">
      <w:pPr>
        <w:pStyle w:val="LBBodyText2"/>
        <w:spacing w:before="0" w:after="0"/>
        <w:ind w:left="0"/>
      </w:pPr>
      <w:r>
        <w:lastRenderedPageBreak/>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9E1D47A" w14:textId="77777777" w:rsidR="00464649" w:rsidRDefault="00096991" w:rsidP="00973EAA">
      <w:pPr>
        <w:pStyle w:val="LBBodyText2"/>
        <w:spacing w:before="0" w:after="0"/>
        <w:ind w:left="0"/>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7A10E43" w14:textId="77777777" w:rsidR="00464649" w:rsidRDefault="00096991" w:rsidP="00973EAA">
      <w:pPr>
        <w:pStyle w:val="LBGovstyle2"/>
        <w:numPr>
          <w:ilvl w:val="1"/>
          <w:numId w:val="68"/>
        </w:numPr>
        <w:spacing w:before="0" w:after="0"/>
        <w:ind w:left="0"/>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8ACCDD2" w14:textId="77777777" w:rsidR="00464649" w:rsidRDefault="00096991" w:rsidP="00973EAA">
      <w:pPr>
        <w:pStyle w:val="LBGovstyle2"/>
        <w:numPr>
          <w:ilvl w:val="1"/>
          <w:numId w:val="68"/>
        </w:numPr>
        <w:spacing w:before="0" w:after="0"/>
        <w:ind w:left="0"/>
        <w:rPr>
          <w:lang w:val="ru-RU"/>
        </w:rPr>
      </w:pPr>
      <w:r>
        <w:rPr>
          <w:lang w:val="ru-RU"/>
        </w:rPr>
        <w:t>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860D4F2" w14:textId="77777777" w:rsidR="00464649" w:rsidRDefault="00096991" w:rsidP="00973EAA">
      <w:pPr>
        <w:pStyle w:val="LBGovstyle2"/>
        <w:numPr>
          <w:ilvl w:val="1"/>
          <w:numId w:val="68"/>
        </w:numPr>
        <w:spacing w:before="0" w:after="0"/>
        <w:ind w:left="0"/>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25D611B8" w14:textId="77777777" w:rsidR="00464649" w:rsidRPr="00973EAA" w:rsidRDefault="00096991" w:rsidP="00973EAA">
      <w:pPr>
        <w:pStyle w:val="LBGovstyle3"/>
        <w:numPr>
          <w:ilvl w:val="2"/>
          <w:numId w:val="68"/>
        </w:numPr>
        <w:spacing w:before="0" w:after="0"/>
        <w:ind w:left="0"/>
        <w:rPr>
          <w:lang w:val="ru-RU"/>
        </w:rPr>
      </w:pPr>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w:t>
      </w:r>
      <w:r>
        <w:rPr>
          <w:b/>
          <w:lang w:val="ru-RU"/>
        </w:rPr>
        <w:t>Постановление № 1042</w:t>
      </w:r>
      <w:r>
        <w:rPr>
          <w:lang w:val="ru-RU"/>
        </w:rPr>
        <w:t>») в следующем порядке:</w:t>
      </w:r>
    </w:p>
    <w:p w14:paraId="20729677" w14:textId="77777777" w:rsidR="00464649" w:rsidRDefault="00096991" w:rsidP="00973EAA">
      <w:pPr>
        <w:pStyle w:val="LBGovstyle5"/>
        <w:numPr>
          <w:ilvl w:val="4"/>
          <w:numId w:val="68"/>
        </w:numPr>
        <w:spacing w:before="0" w:after="0"/>
        <w:ind w:left="0"/>
        <w:rPr>
          <w:lang w:val="ru-RU"/>
        </w:rPr>
      </w:pPr>
      <w:r>
        <w:rPr>
          <w:lang w:val="ru-RU"/>
        </w:rPr>
        <w:t>1 000 рублей, если цена Контракта не превышает 3 млн. рублей (включительно).</w:t>
      </w:r>
    </w:p>
    <w:p w14:paraId="670305CE" w14:textId="77777777" w:rsidR="00464649" w:rsidRDefault="00096991" w:rsidP="00973EAA">
      <w:pPr>
        <w:pStyle w:val="LBGovstyle2"/>
        <w:numPr>
          <w:ilvl w:val="1"/>
          <w:numId w:val="68"/>
        </w:numPr>
        <w:spacing w:before="0" w:after="0"/>
        <w:ind w:left="0"/>
        <w:rPr>
          <w:lang w:val="ru-RU"/>
        </w:rPr>
      </w:pPr>
      <w:r>
        <w:rPr>
          <w:lang w:val="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A02A0F9" w14:textId="77777777" w:rsidR="00464649" w:rsidRDefault="00096991" w:rsidP="00973EAA">
      <w:pPr>
        <w:pStyle w:val="LBGovstyle2"/>
        <w:numPr>
          <w:ilvl w:val="1"/>
          <w:numId w:val="68"/>
        </w:numPr>
        <w:spacing w:before="0" w:after="0"/>
        <w:ind w:left="0"/>
        <w:rPr>
          <w:lang w:val="ru-RU"/>
        </w:rPr>
      </w:pPr>
      <w:r>
        <w:rPr>
          <w:lang w:val="ru-RU"/>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1E67B4C" w14:textId="77777777" w:rsidR="00464649" w:rsidRDefault="00096991" w:rsidP="00973EAA">
      <w:pPr>
        <w:pStyle w:val="LBGovstyle2"/>
        <w:numPr>
          <w:ilvl w:val="1"/>
          <w:numId w:val="68"/>
        </w:numPr>
        <w:spacing w:before="0" w:after="0"/>
        <w:ind w:left="0"/>
        <w:rPr>
          <w:lang w:val="ru-RU"/>
        </w:rPr>
      </w:pPr>
      <w:r>
        <w:rPr>
          <w:lang w:val="ru-RU"/>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14:paraId="121502C8" w14:textId="77777777" w:rsidR="00464649" w:rsidRDefault="00096991" w:rsidP="00973EAA">
      <w:pPr>
        <w:pStyle w:val="LBGovstyle3"/>
        <w:numPr>
          <w:ilvl w:val="2"/>
          <w:numId w:val="68"/>
        </w:numPr>
        <w:spacing w:before="0" w:after="0"/>
        <w:ind w:left="0"/>
        <w:rPr>
          <w:lang w:val="ru-RU"/>
        </w:rPr>
      </w:pPr>
      <w:r>
        <w:rPr>
          <w:lang w:val="ru-RU"/>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4B1862E9" w14:textId="77777777" w:rsidR="00464649" w:rsidRDefault="00096991" w:rsidP="00973EAA">
      <w:pPr>
        <w:pStyle w:val="LBGovstyle5"/>
        <w:numPr>
          <w:ilvl w:val="4"/>
          <w:numId w:val="68"/>
        </w:numPr>
        <w:spacing w:before="0" w:after="0"/>
        <w:ind w:left="0"/>
        <w:rPr>
          <w:lang w:val="ru-RU"/>
        </w:rPr>
      </w:pPr>
      <w:r>
        <w:rPr>
          <w:lang w:val="ru-RU"/>
        </w:rPr>
        <w:t>10 % цены Контракта (этапа) в случае, если цена Контракта (этапа) не превышает 3 млн. рублей.</w:t>
      </w:r>
    </w:p>
    <w:p w14:paraId="01975D97" w14:textId="77777777" w:rsidR="00464649" w:rsidRDefault="00096991" w:rsidP="00973EAA">
      <w:pPr>
        <w:pStyle w:val="LBGovstyle3"/>
        <w:numPr>
          <w:ilvl w:val="2"/>
          <w:numId w:val="68"/>
        </w:numPr>
        <w:spacing w:before="0" w:after="0"/>
        <w:ind w:left="0"/>
        <w:rPr>
          <w:lang w:val="ru-RU"/>
        </w:rPr>
      </w:pPr>
      <w:bookmarkStart w:id="17" w:name="_Ref493079435"/>
      <w:bookmarkEnd w:id="17"/>
      <w:r>
        <w:rPr>
          <w:lang w:val="ru-RU"/>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26EE0E46" w14:textId="77777777" w:rsidR="00464649" w:rsidRDefault="00096991" w:rsidP="00973EAA">
      <w:pPr>
        <w:pStyle w:val="LBBodyText2"/>
        <w:spacing w:before="0" w:after="0"/>
        <w:ind w:left="0"/>
      </w:pPr>
      <w:r>
        <w:t>В случае, если цена Контракта не превышает начальную (максимальную) цену Контракта:</w:t>
      </w:r>
    </w:p>
    <w:p w14:paraId="15A6518D" w14:textId="77777777" w:rsidR="00464649" w:rsidRDefault="00096991" w:rsidP="00973EAA">
      <w:pPr>
        <w:pStyle w:val="LBGovstyle5"/>
        <w:numPr>
          <w:ilvl w:val="4"/>
          <w:numId w:val="68"/>
        </w:numPr>
        <w:spacing w:before="0" w:after="0"/>
        <w:ind w:left="0"/>
        <w:rPr>
          <w:lang w:val="ru-RU"/>
        </w:rPr>
      </w:pPr>
      <w:r>
        <w:rPr>
          <w:lang w:val="ru-RU"/>
        </w:rPr>
        <w:t>10 % начальной (максимальной) цены Контракта в случае, если цена Контракта не превышает 3 млн. рублей ;</w:t>
      </w:r>
    </w:p>
    <w:p w14:paraId="28933D18" w14:textId="77777777" w:rsidR="00464649" w:rsidRDefault="00096991" w:rsidP="00973EAA">
      <w:pPr>
        <w:pStyle w:val="LBGovstyle5"/>
        <w:numPr>
          <w:ilvl w:val="4"/>
          <w:numId w:val="68"/>
        </w:numPr>
        <w:spacing w:before="0" w:after="0"/>
        <w:ind w:left="0"/>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14:paraId="339B79A7" w14:textId="77777777" w:rsidR="00464649" w:rsidRDefault="00096991" w:rsidP="00973EAA">
      <w:pPr>
        <w:pStyle w:val="LBGovstyle5"/>
        <w:numPr>
          <w:ilvl w:val="4"/>
          <w:numId w:val="68"/>
        </w:numPr>
        <w:spacing w:before="0" w:after="0"/>
        <w:ind w:left="0"/>
        <w:rPr>
          <w:lang w:val="ru-RU"/>
        </w:rPr>
      </w:pPr>
      <w:r>
        <w:rPr>
          <w:lang w:val="ru-RU"/>
        </w:rPr>
        <w:t>1 % начальной (максимальной) цены Контракта в случае, если цена Контракта составляет от 50 млн. рублей до 100 млн. рублей (включительно).</w:t>
      </w:r>
    </w:p>
    <w:p w14:paraId="6E96D923" w14:textId="77777777" w:rsidR="00464649" w:rsidRDefault="00096991" w:rsidP="00973EAA">
      <w:pPr>
        <w:pStyle w:val="LBBodyText2"/>
        <w:spacing w:before="0" w:after="0"/>
        <w:ind w:left="0"/>
      </w:pPr>
      <w:r>
        <w:t>В случае, если цена Контракта превышает начальную (максимальную) цену Контракта:</w:t>
      </w:r>
    </w:p>
    <w:p w14:paraId="2C1517A1" w14:textId="77777777" w:rsidR="00464649" w:rsidRDefault="00096991" w:rsidP="00973EAA">
      <w:pPr>
        <w:pStyle w:val="LBGovstyle5-Alt"/>
        <w:numPr>
          <w:ilvl w:val="4"/>
          <w:numId w:val="69"/>
        </w:numPr>
        <w:spacing w:before="0" w:after="0"/>
        <w:ind w:left="0"/>
        <w:rPr>
          <w:lang w:val="ru-RU"/>
        </w:rPr>
      </w:pPr>
      <w:r>
        <w:rPr>
          <w:lang w:val="ru-RU"/>
        </w:rPr>
        <w:t>10 % цены Контракта в случае, если цена Контракта не превышает 3 млн. рублей;</w:t>
      </w:r>
    </w:p>
    <w:p w14:paraId="403839C1" w14:textId="77777777" w:rsidR="00464649" w:rsidRDefault="00096991" w:rsidP="00973EAA">
      <w:pPr>
        <w:pStyle w:val="LBGovstyle5-Alt"/>
        <w:numPr>
          <w:ilvl w:val="4"/>
          <w:numId w:val="69"/>
        </w:numPr>
        <w:spacing w:before="0" w:after="0"/>
        <w:ind w:left="0"/>
        <w:rPr>
          <w:lang w:val="ru-RU"/>
        </w:rPr>
      </w:pPr>
      <w:r>
        <w:rPr>
          <w:lang w:val="ru-RU"/>
        </w:rPr>
        <w:lastRenderedPageBreak/>
        <w:t>5 % цены Контракта в случае, если цена Контракта составляет от 3 млн. рублей до 50 млн. рублей (включительно);</w:t>
      </w:r>
    </w:p>
    <w:p w14:paraId="480C78C7" w14:textId="77777777" w:rsidR="00464649" w:rsidRDefault="00096991" w:rsidP="00973EAA">
      <w:pPr>
        <w:pStyle w:val="LBGovstyle5-Alt"/>
        <w:numPr>
          <w:ilvl w:val="4"/>
          <w:numId w:val="69"/>
        </w:numPr>
        <w:spacing w:before="0" w:after="0"/>
        <w:ind w:left="0"/>
        <w:rPr>
          <w:lang w:val="ru-RU"/>
        </w:rPr>
      </w:pPr>
      <w:r>
        <w:rPr>
          <w:lang w:val="ru-RU"/>
        </w:rPr>
        <w:t>1 % цены Контракта в случае, если цена Контракта составляет от 50 млн. рублей до 100 млн. рублей (включительно).</w:t>
      </w:r>
    </w:p>
    <w:p w14:paraId="21825811" w14:textId="77777777" w:rsidR="00464649" w:rsidRDefault="00096991" w:rsidP="00973EAA">
      <w:pPr>
        <w:pStyle w:val="LBGovstyle3"/>
        <w:numPr>
          <w:ilvl w:val="2"/>
          <w:numId w:val="68"/>
        </w:numPr>
        <w:spacing w:before="0" w:after="0"/>
        <w:ind w:left="0"/>
        <w:rPr>
          <w:lang w:val="ru-RU"/>
        </w:rPr>
      </w:pPr>
      <w:r>
        <w:rPr>
          <w:lang w:val="ru-RU"/>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20793BA0" w14:textId="77777777" w:rsidR="00464649" w:rsidRDefault="00096991" w:rsidP="00973EAA">
      <w:pPr>
        <w:pStyle w:val="LBGovstyle5"/>
        <w:numPr>
          <w:ilvl w:val="4"/>
          <w:numId w:val="68"/>
        </w:numPr>
        <w:spacing w:before="0" w:after="0"/>
        <w:ind w:left="0"/>
        <w:rPr>
          <w:lang w:val="ru-RU"/>
        </w:rPr>
      </w:pPr>
      <w:r>
        <w:rPr>
          <w:lang w:val="ru-RU"/>
        </w:rPr>
        <w:t>1 000 рублей, если цена Контракта не превышает 3 млн. рублей.</w:t>
      </w:r>
    </w:p>
    <w:p w14:paraId="0D77649D" w14:textId="77777777" w:rsidR="00464649" w:rsidRDefault="00096991" w:rsidP="00973EAA">
      <w:pPr>
        <w:pStyle w:val="LBGovstyle1"/>
        <w:numPr>
          <w:ilvl w:val="0"/>
          <w:numId w:val="68"/>
        </w:numPr>
        <w:spacing w:before="0" w:after="0"/>
        <w:ind w:left="0"/>
      </w:pPr>
      <w:r>
        <w:t>Форс-мажорные обстоятельства</w:t>
      </w:r>
    </w:p>
    <w:p w14:paraId="385B85AC" w14:textId="77777777" w:rsidR="00464649" w:rsidRDefault="00096991" w:rsidP="00973EAA">
      <w:pPr>
        <w:pStyle w:val="LBGovstyle2"/>
        <w:numPr>
          <w:ilvl w:val="1"/>
          <w:numId w:val="68"/>
        </w:numPr>
        <w:spacing w:before="0" w:after="0"/>
        <w:ind w:left="0"/>
        <w:rPr>
          <w:lang w:val="ru-RU"/>
        </w:rPr>
      </w:pPr>
      <w:r>
        <w:rPr>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14:paraId="2A23D886" w14:textId="77777777" w:rsidR="00464649" w:rsidRDefault="00096991" w:rsidP="00973EAA">
      <w:pPr>
        <w:pStyle w:val="LBGovstyle2"/>
        <w:numPr>
          <w:ilvl w:val="1"/>
          <w:numId w:val="68"/>
        </w:numPr>
        <w:spacing w:before="0" w:after="0"/>
        <w:ind w:left="0"/>
        <w:rPr>
          <w:lang w:val="ru-RU"/>
        </w:rPr>
      </w:pPr>
      <w:r>
        <w:rPr>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3C3659A2" w14:textId="77777777" w:rsidR="00464649" w:rsidRDefault="00096991" w:rsidP="00973EAA">
      <w:pPr>
        <w:pStyle w:val="LBGovstyle2"/>
        <w:numPr>
          <w:ilvl w:val="1"/>
          <w:numId w:val="68"/>
        </w:numPr>
        <w:spacing w:before="0" w:after="0"/>
        <w:ind w:left="0"/>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0C19643C" w14:textId="77777777" w:rsidR="00464649" w:rsidRDefault="00096991" w:rsidP="00973EAA">
      <w:pPr>
        <w:pStyle w:val="LBGovstyle2"/>
        <w:numPr>
          <w:ilvl w:val="1"/>
          <w:numId w:val="68"/>
        </w:numPr>
        <w:spacing w:before="0" w:after="0"/>
        <w:ind w:left="0"/>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4527171B" w14:textId="77777777" w:rsidR="00464649" w:rsidRDefault="00096991" w:rsidP="00973EAA">
      <w:pPr>
        <w:pStyle w:val="LBGovstyle1"/>
        <w:numPr>
          <w:ilvl w:val="0"/>
          <w:numId w:val="68"/>
        </w:numPr>
        <w:spacing w:before="0" w:after="0"/>
        <w:ind w:left="0"/>
      </w:pPr>
      <w:r>
        <w:t>Порядок разрешения споров</w:t>
      </w:r>
    </w:p>
    <w:p w14:paraId="07AE4153" w14:textId="77777777" w:rsidR="00464649" w:rsidRDefault="00096991" w:rsidP="00973EAA">
      <w:pPr>
        <w:pStyle w:val="LBGovstyle2"/>
        <w:numPr>
          <w:ilvl w:val="1"/>
          <w:numId w:val="68"/>
        </w:numPr>
        <w:spacing w:before="0" w:after="0"/>
        <w:ind w:left="0"/>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5DB39639" w14:textId="77777777" w:rsidR="00464649" w:rsidRPr="00973EAA" w:rsidRDefault="00096991" w:rsidP="00973EAA">
      <w:pPr>
        <w:pStyle w:val="LBGovstyle2"/>
        <w:numPr>
          <w:ilvl w:val="1"/>
          <w:numId w:val="68"/>
        </w:numPr>
        <w:spacing w:before="0" w:after="0"/>
        <w:ind w:left="0"/>
        <w:rPr>
          <w:lang w:val="ru-RU"/>
        </w:rPr>
      </w:pPr>
      <w:r>
        <w:rPr>
          <w:lang w:val="ru-RU"/>
        </w:rPr>
        <w:t>При неурегулировании Сторонами спора в досудебном порядке спор разрешается в Суде.</w:t>
      </w:r>
    </w:p>
    <w:p w14:paraId="4D9700AB" w14:textId="77777777" w:rsidR="00464649" w:rsidRDefault="00096991" w:rsidP="00973EAA">
      <w:pPr>
        <w:pStyle w:val="LBGovstyle1"/>
        <w:numPr>
          <w:ilvl w:val="0"/>
          <w:numId w:val="68"/>
        </w:numPr>
        <w:spacing w:before="0" w:after="0"/>
        <w:ind w:left="0"/>
      </w:pPr>
      <w:r>
        <w:t>Расторжение Контракта</w:t>
      </w:r>
    </w:p>
    <w:p w14:paraId="3501728B" w14:textId="77777777" w:rsidR="00464649" w:rsidRDefault="00096991" w:rsidP="00973EAA">
      <w:pPr>
        <w:pStyle w:val="LBGovstyle2"/>
        <w:numPr>
          <w:ilvl w:val="1"/>
          <w:numId w:val="68"/>
        </w:numPr>
        <w:spacing w:before="0" w:after="0"/>
        <w:ind w:left="0"/>
        <w:rPr>
          <w:lang w:val="ru-RU"/>
        </w:rPr>
      </w:pPr>
      <w:r>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60F2A602" w14:textId="77777777" w:rsidR="00464649" w:rsidRDefault="00096991" w:rsidP="00973EAA">
      <w:pPr>
        <w:pStyle w:val="LBGovstyle2"/>
        <w:numPr>
          <w:ilvl w:val="1"/>
          <w:numId w:val="68"/>
        </w:numPr>
        <w:spacing w:before="0" w:after="0"/>
        <w:ind w:left="0"/>
        <w:rPr>
          <w:lang w:val="ru-RU"/>
        </w:rPr>
      </w:pPr>
      <w:bookmarkStart w:id="18" w:name="_Ref104561825"/>
      <w:bookmarkEnd w:id="18"/>
      <w:r>
        <w:rPr>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57D781FA" w14:textId="77777777" w:rsidR="00464649" w:rsidRDefault="00096991" w:rsidP="00973EAA">
      <w:pPr>
        <w:pStyle w:val="LBGovstyle2"/>
        <w:numPr>
          <w:ilvl w:val="1"/>
          <w:numId w:val="68"/>
        </w:numPr>
        <w:spacing w:before="0" w:after="0"/>
        <w:ind w:left="0"/>
        <w:rPr>
          <w:lang w:val="ru-RU"/>
        </w:rPr>
      </w:pPr>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7792A26" w14:textId="77777777" w:rsidR="00464649" w:rsidRDefault="00096991" w:rsidP="00973EAA">
      <w:pPr>
        <w:pStyle w:val="LBGovstyle2"/>
        <w:numPr>
          <w:ilvl w:val="1"/>
          <w:numId w:val="68"/>
        </w:numPr>
        <w:spacing w:before="0" w:after="0"/>
        <w:ind w:left="0"/>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1A75490" w14:textId="77777777" w:rsidR="00464649" w:rsidRDefault="00096991" w:rsidP="00973EAA">
      <w:pPr>
        <w:pStyle w:val="LBGovstyle2"/>
        <w:numPr>
          <w:ilvl w:val="1"/>
          <w:numId w:val="68"/>
        </w:numPr>
        <w:spacing w:before="0" w:after="0"/>
        <w:ind w:left="0"/>
        <w:rPr>
          <w:lang w:val="ru-RU"/>
        </w:rPr>
      </w:pPr>
      <w:r>
        <w:rPr>
          <w:lang w:val="ru-RU"/>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0B63D0E3" w14:textId="77777777" w:rsidR="00464649" w:rsidRDefault="00096991" w:rsidP="00973EAA">
      <w:pPr>
        <w:pStyle w:val="LBGovstyle2"/>
        <w:numPr>
          <w:ilvl w:val="1"/>
          <w:numId w:val="68"/>
        </w:numPr>
        <w:spacing w:before="0" w:after="0"/>
        <w:ind w:left="0"/>
        <w:rPr>
          <w:lang w:val="ru-RU"/>
        </w:rPr>
      </w:pPr>
      <w:r>
        <w:rPr>
          <w:lang w:val="ru-RU"/>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D0DDC8B" w14:textId="77777777" w:rsidR="00464649" w:rsidRDefault="00096991" w:rsidP="00973EAA">
      <w:pPr>
        <w:pStyle w:val="LBGovstyle1"/>
        <w:numPr>
          <w:ilvl w:val="0"/>
          <w:numId w:val="68"/>
        </w:numPr>
        <w:spacing w:before="0" w:after="0"/>
        <w:ind w:left="0"/>
      </w:pPr>
      <w:r>
        <w:t>Антикоррупционная оговорка</w:t>
      </w:r>
    </w:p>
    <w:p w14:paraId="57D2907B" w14:textId="77777777" w:rsidR="00464649" w:rsidRDefault="00096991" w:rsidP="00973EAA">
      <w:pPr>
        <w:pStyle w:val="LBGovstyle2"/>
        <w:numPr>
          <w:ilvl w:val="1"/>
          <w:numId w:val="68"/>
        </w:numPr>
        <w:spacing w:before="0" w:after="0"/>
        <w:ind w:left="0" w:hanging="794"/>
        <w:rPr>
          <w:lang w:val="ru-RU"/>
        </w:rPr>
      </w:pPr>
      <w:r>
        <w:rPr>
          <w:lang w:val="ru-RU"/>
        </w:rPr>
        <w:t>Во исполнение Федерального закона от 25.12.2008 года № 273-ФЗ «О противодействии коррупции»:</w:t>
      </w:r>
    </w:p>
    <w:p w14:paraId="43FDA7E2" w14:textId="77777777" w:rsidR="00464649" w:rsidRDefault="00096991" w:rsidP="00973EAA">
      <w:pPr>
        <w:pStyle w:val="LBGovstyle2"/>
        <w:numPr>
          <w:ilvl w:val="1"/>
          <w:numId w:val="68"/>
        </w:numPr>
        <w:spacing w:before="0" w:after="0"/>
        <w:ind w:left="0"/>
        <w:rPr>
          <w:lang w:val="ru-RU"/>
        </w:rPr>
      </w:pPr>
      <w:r>
        <w:rPr>
          <w:lang w:val="ru-RU"/>
        </w:rPr>
        <w:t xml:space="preserve">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w:t>
      </w:r>
      <w:r>
        <w:rPr>
          <w:lang w:val="ru-RU"/>
        </w:rPr>
        <w:lastRenderedPageBreak/>
        <w:t>доходов, полученных преступным путем и принятые во исполнение таких законов подзаконные акты.</w:t>
      </w:r>
    </w:p>
    <w:p w14:paraId="751E63D6" w14:textId="77777777" w:rsidR="00464649" w:rsidRDefault="00096991" w:rsidP="00973EAA">
      <w:pPr>
        <w:pStyle w:val="LBGovstyle2"/>
        <w:numPr>
          <w:ilvl w:val="1"/>
          <w:numId w:val="68"/>
        </w:numPr>
        <w:spacing w:before="0" w:after="0"/>
        <w:ind w:left="0"/>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29E907AC" w14:textId="77777777" w:rsidR="00464649" w:rsidRDefault="00096991" w:rsidP="00973EAA">
      <w:pPr>
        <w:pStyle w:val="LBGovstyle2"/>
        <w:numPr>
          <w:ilvl w:val="1"/>
          <w:numId w:val="68"/>
        </w:numPr>
        <w:spacing w:before="0" w:after="0"/>
        <w:ind w:left="0"/>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BD81FEF" w14:textId="77777777" w:rsidR="00464649" w:rsidRDefault="00096991" w:rsidP="00973EAA">
      <w:pPr>
        <w:pStyle w:val="LBGovstyle2"/>
        <w:numPr>
          <w:ilvl w:val="1"/>
          <w:numId w:val="68"/>
        </w:numPr>
        <w:spacing w:before="0" w:after="0"/>
        <w:ind w:left="0"/>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5D4DF47B" w14:textId="77777777" w:rsidR="00464649" w:rsidRDefault="00096991" w:rsidP="00973EAA">
      <w:pPr>
        <w:pStyle w:val="LBGovstyle2"/>
        <w:numPr>
          <w:ilvl w:val="1"/>
          <w:numId w:val="68"/>
        </w:numPr>
        <w:spacing w:before="0" w:after="0"/>
        <w:ind w:left="0"/>
        <w:rPr>
          <w:lang w:val="ru-RU"/>
        </w:rPr>
      </w:pPr>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12A8F8D0" w14:textId="77777777" w:rsidR="00464649" w:rsidRDefault="00096991" w:rsidP="00973EAA">
      <w:pPr>
        <w:pStyle w:val="LBGovstyle2"/>
        <w:numPr>
          <w:ilvl w:val="1"/>
          <w:numId w:val="68"/>
        </w:numPr>
        <w:spacing w:before="0" w:after="0"/>
        <w:ind w:left="0"/>
        <w:rPr>
          <w:lang w:val="ru-RU"/>
        </w:rPr>
      </w:pPr>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775E0D24" w14:textId="77777777" w:rsidR="00464649" w:rsidRDefault="00096991" w:rsidP="00973EAA">
      <w:pPr>
        <w:pStyle w:val="LBGovstyle1"/>
        <w:numPr>
          <w:ilvl w:val="0"/>
          <w:numId w:val="68"/>
        </w:numPr>
        <w:spacing w:before="0" w:after="0"/>
        <w:ind w:left="0"/>
      </w:pPr>
      <w:bookmarkStart w:id="19" w:name="_Ref529797844"/>
      <w:bookmarkEnd w:id="19"/>
      <w:r>
        <w:t>Срок действия и порядок изменения Контракта</w:t>
      </w:r>
    </w:p>
    <w:p w14:paraId="6E2B0627" w14:textId="6B1F59F8" w:rsidR="00464649" w:rsidRDefault="00096991" w:rsidP="00973EAA">
      <w:pPr>
        <w:pStyle w:val="LBGovstyle2"/>
        <w:numPr>
          <w:ilvl w:val="1"/>
          <w:numId w:val="68"/>
        </w:numPr>
        <w:spacing w:before="0" w:after="0"/>
        <w:ind w:left="0"/>
        <w:rPr>
          <w:lang w:val="ru-RU"/>
        </w:rPr>
      </w:pPr>
      <w:r>
        <w:rPr>
          <w:lang w:val="ru-RU"/>
        </w:rPr>
        <w:t xml:space="preserve">Контракт вступает в силу с момента его заключения и действует </w:t>
      </w:r>
      <w:r w:rsidRPr="00A54FB3">
        <w:rPr>
          <w:b/>
          <w:bCs/>
          <w:lang w:val="ru-RU"/>
        </w:rPr>
        <w:t>до «31» декабря 202</w:t>
      </w:r>
      <w:r w:rsidR="00A54FB3" w:rsidRPr="00A54FB3">
        <w:rPr>
          <w:b/>
          <w:bCs/>
          <w:lang w:val="ru-RU"/>
        </w:rPr>
        <w:t>6</w:t>
      </w:r>
      <w:r w:rsidRPr="00A54FB3">
        <w:rPr>
          <w:b/>
          <w:bCs/>
          <w:lang w:val="ru-RU"/>
        </w:rPr>
        <w:t xml:space="preserve"> года</w:t>
      </w:r>
      <w:r>
        <w:rPr>
          <w:lang w:val="ru-RU"/>
        </w:rPr>
        <w:t xml:space="preserve"> (включительно), а в части оплаты (возмещения убытков, выплаты неустойки) – до полного исполнения Сторонами своих обязательств по Контракту.</w:t>
      </w:r>
    </w:p>
    <w:p w14:paraId="0397EB8D" w14:textId="77777777" w:rsidR="00464649" w:rsidRDefault="00096991" w:rsidP="00973EAA">
      <w:pPr>
        <w:pStyle w:val="LBBodyText2"/>
        <w:spacing w:before="0" w:after="0"/>
        <w:ind w:left="0"/>
      </w:pPr>
      <w: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76342A8E" w14:textId="77777777" w:rsidR="00464649" w:rsidRDefault="00096991" w:rsidP="00973EAA">
      <w:pPr>
        <w:pStyle w:val="LBGovstyle2"/>
        <w:numPr>
          <w:ilvl w:val="1"/>
          <w:numId w:val="68"/>
        </w:numPr>
        <w:spacing w:before="0" w:after="0"/>
        <w:ind w:left="0"/>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4A517B7A" w14:textId="77777777" w:rsidR="00464649" w:rsidRDefault="00096991" w:rsidP="00973EAA">
      <w:pPr>
        <w:pStyle w:val="LBGovstyle3"/>
        <w:numPr>
          <w:ilvl w:val="2"/>
          <w:numId w:val="68"/>
        </w:numPr>
        <w:spacing w:before="0" w:after="0"/>
        <w:ind w:left="0"/>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Pr>
          <w:lang w:val="en-AU"/>
        </w:rPr>
        <w:t xml:space="preserve"> РФ.</w:t>
      </w:r>
    </w:p>
    <w:p w14:paraId="32FAD4C2" w14:textId="77777777" w:rsidR="00464649" w:rsidRDefault="00096991" w:rsidP="00973EAA">
      <w:pPr>
        <w:pStyle w:val="LBGovstyle2"/>
        <w:numPr>
          <w:ilvl w:val="1"/>
          <w:numId w:val="68"/>
        </w:numPr>
        <w:spacing w:before="0" w:after="0"/>
        <w:ind w:left="0"/>
        <w:rPr>
          <w:lang w:val="ru-RU"/>
        </w:rPr>
      </w:pPr>
      <w:r>
        <w:rPr>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5BC0DD5B" w14:textId="77777777" w:rsidR="00464649" w:rsidRDefault="00096991" w:rsidP="00973EAA">
      <w:pPr>
        <w:pStyle w:val="LBGovstyle1"/>
        <w:numPr>
          <w:ilvl w:val="0"/>
          <w:numId w:val="68"/>
        </w:numPr>
        <w:spacing w:before="0" w:after="0"/>
        <w:ind w:left="0"/>
      </w:pPr>
      <w:r>
        <w:t>Прочие условия</w:t>
      </w:r>
    </w:p>
    <w:p w14:paraId="10F8E5D2" w14:textId="77777777" w:rsidR="00464649" w:rsidRDefault="00096991" w:rsidP="00973EAA">
      <w:pPr>
        <w:pStyle w:val="LBGovstyle2"/>
        <w:numPr>
          <w:ilvl w:val="1"/>
          <w:numId w:val="68"/>
        </w:numPr>
        <w:spacing w:before="0" w:after="0"/>
        <w:ind w:left="0"/>
        <w:rPr>
          <w:lang w:val="ru-RU"/>
        </w:rPr>
      </w:pPr>
      <w:r>
        <w:rPr>
          <w:lang w:val="ru-RU"/>
        </w:rPr>
        <w:t>Контракт составлен и подписан в электронном виде. Все приложения к Контракту являются его неотъемлемой частью. К Контракту прилагаются:</w:t>
      </w:r>
    </w:p>
    <w:p w14:paraId="37956322" w14:textId="77777777" w:rsidR="00464649" w:rsidRDefault="00096991" w:rsidP="00973EAA">
      <w:pPr>
        <w:pStyle w:val="LBBodyText2"/>
        <w:spacing w:before="0" w:after="0"/>
        <w:ind w:left="0"/>
      </w:pPr>
      <w:r>
        <w:t>Приложение № 1 – Спецификация.</w:t>
      </w:r>
    </w:p>
    <w:p w14:paraId="7908F1E1" w14:textId="26EF8ABD" w:rsidR="00464649" w:rsidRPr="00973EAA" w:rsidRDefault="00096991" w:rsidP="00973EAA">
      <w:pPr>
        <w:pStyle w:val="LBGovstyle2"/>
        <w:numPr>
          <w:ilvl w:val="1"/>
          <w:numId w:val="68"/>
        </w:numPr>
        <w:spacing w:before="0" w:after="0"/>
        <w:ind w:left="0"/>
        <w:rPr>
          <w:lang w:val="ru-RU"/>
        </w:rPr>
      </w:pPr>
      <w:r>
        <w:rPr>
          <w:lang w:val="ru-RU"/>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w:t>
      </w:r>
      <w:r w:rsidR="00973EAA">
        <w:rPr>
          <w:lang w:val="ru-RU"/>
        </w:rPr>
        <w:t>1</w:t>
      </w:r>
      <w:r>
        <w:rPr>
          <w:lang w:val="ru-RU"/>
        </w:rPr>
        <w:t>5 (</w:t>
      </w:r>
      <w:r w:rsidR="00973EAA">
        <w:rPr>
          <w:lang w:val="ru-RU"/>
        </w:rPr>
        <w:t>Пятнадцати</w:t>
      </w:r>
      <w:r>
        <w:rPr>
          <w:lang w:val="ru-RU"/>
        </w:rPr>
        <w:t>) рабочих дней с даты такого изменения.</w:t>
      </w:r>
    </w:p>
    <w:p w14:paraId="67343F78" w14:textId="77777777" w:rsidR="00464649" w:rsidRDefault="00096991" w:rsidP="00973EAA">
      <w:pPr>
        <w:pStyle w:val="LBGovstyle2"/>
        <w:numPr>
          <w:ilvl w:val="1"/>
          <w:numId w:val="68"/>
        </w:numPr>
        <w:spacing w:before="0" w:after="0"/>
        <w:ind w:left="0"/>
        <w:rPr>
          <w:lang w:val="ru-RU"/>
        </w:rPr>
      </w:pPr>
      <w:r>
        <w:rPr>
          <w:lang w:val="ru-RU"/>
        </w:rPr>
        <w:lastRenderedPageBreak/>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5A73CCD0" w14:textId="77777777" w:rsidR="00464649" w:rsidRDefault="00096991" w:rsidP="00973EAA">
      <w:pPr>
        <w:pStyle w:val="LBGovstyle2"/>
        <w:numPr>
          <w:ilvl w:val="1"/>
          <w:numId w:val="68"/>
        </w:numPr>
        <w:spacing w:before="0" w:after="0"/>
        <w:ind w:left="0"/>
        <w:rPr>
          <w:lang w:val="ru-RU"/>
        </w:rPr>
      </w:pPr>
      <w:r>
        <w:rPr>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278528D2" w14:textId="77777777" w:rsidR="00464649" w:rsidRDefault="00096991" w:rsidP="00973EAA">
      <w:pPr>
        <w:pStyle w:val="LBGovstyle1"/>
        <w:numPr>
          <w:ilvl w:val="0"/>
          <w:numId w:val="68"/>
        </w:numPr>
        <w:spacing w:before="0" w:after="0"/>
        <w:ind w:left="0"/>
      </w:pPr>
      <w:bookmarkStart w:id="20" w:name="_Ref434840638"/>
      <w:bookmarkEnd w:id="20"/>
      <w:r>
        <w:t>Реквизиты Сторон</w:t>
      </w:r>
    </w:p>
    <w:tbl>
      <w:tblPr>
        <w:tblW w:w="9571" w:type="dxa"/>
        <w:tblCellMar>
          <w:left w:w="10" w:type="dxa"/>
          <w:right w:w="10" w:type="dxa"/>
        </w:tblCellMar>
        <w:tblLook w:val="0000" w:firstRow="0" w:lastRow="0" w:firstColumn="0" w:lastColumn="0" w:noHBand="0" w:noVBand="0"/>
      </w:tblPr>
      <w:tblGrid>
        <w:gridCol w:w="4785"/>
        <w:gridCol w:w="4786"/>
      </w:tblGrid>
      <w:tr w:rsidR="00464649" w:rsidRPr="00797859" w14:paraId="20F36219" w14:textId="77777777">
        <w:tc>
          <w:tcPr>
            <w:tcW w:w="4785" w:type="dxa"/>
            <w:tcMar>
              <w:top w:w="0" w:type="dxa"/>
              <w:left w:w="108" w:type="dxa"/>
              <w:bottom w:w="0" w:type="dxa"/>
              <w:right w:w="108" w:type="dxa"/>
            </w:tcMar>
          </w:tcPr>
          <w:p w14:paraId="3A7BD14A" w14:textId="77777777" w:rsidR="00464649" w:rsidRDefault="00096991" w:rsidP="00973EAA">
            <w:pPr>
              <w:pStyle w:val="LBBodyText2"/>
              <w:spacing w:before="0" w:after="0"/>
              <w:ind w:left="0"/>
            </w:pPr>
            <w:r>
              <w:rPr>
                <w:b/>
                <w:bCs/>
              </w:rPr>
              <w:t>Реквизиты Заказчика</w:t>
            </w:r>
            <w:r>
              <w:t>:</w:t>
            </w:r>
          </w:p>
          <w:p w14:paraId="3B18C4EC" w14:textId="77777777" w:rsidR="00464649" w:rsidRDefault="00096991" w:rsidP="00973EAA">
            <w:pPr>
              <w:pStyle w:val="LBBodyText2"/>
              <w:spacing w:before="0" w:after="0"/>
              <w:ind w:left="0"/>
              <w:jc w:val="left"/>
            </w:pPr>
            <w:r>
              <w:t>ГБОУ ЛО "ВОЛХОВСКАЯ ШКОЛА"</w:t>
            </w:r>
          </w:p>
          <w:p w14:paraId="40475EB0" w14:textId="77777777" w:rsidR="00464649" w:rsidRDefault="00096991" w:rsidP="00973EAA">
            <w:pPr>
              <w:pStyle w:val="LBBodyText2"/>
              <w:spacing w:before="0" w:after="0"/>
              <w:ind w:left="0"/>
              <w:jc w:val="left"/>
            </w:pPr>
            <w:r>
              <w:t>Адрес места нахождения: 187401, Ленинградская обл., г. Волхов, пр-т. Державина, д.65</w:t>
            </w:r>
          </w:p>
          <w:p w14:paraId="0D084E52" w14:textId="77777777" w:rsidR="00464649" w:rsidRDefault="00096991" w:rsidP="00973EAA">
            <w:pPr>
              <w:pStyle w:val="LBBodyText2"/>
              <w:spacing w:before="0" w:after="0"/>
              <w:ind w:left="0"/>
              <w:jc w:val="left"/>
            </w:pPr>
            <w:r>
              <w:t>ИНН/КПП 4702005952/470201001</w:t>
            </w:r>
          </w:p>
          <w:p w14:paraId="12B1651A" w14:textId="77777777" w:rsidR="00464649" w:rsidRDefault="00096991" w:rsidP="00973EAA">
            <w:pPr>
              <w:pStyle w:val="LBBodyText2"/>
              <w:spacing w:before="0" w:after="0"/>
              <w:ind w:left="0"/>
              <w:jc w:val="left"/>
            </w:pPr>
            <w:r>
              <w:t>ОГРН 1024700532372</w:t>
            </w:r>
          </w:p>
          <w:p w14:paraId="3A804A99" w14:textId="77777777" w:rsidR="00464649" w:rsidRDefault="00096991" w:rsidP="00973EAA">
            <w:pPr>
              <w:pStyle w:val="LBBodyText2"/>
              <w:spacing w:before="0" w:after="0"/>
              <w:ind w:left="0"/>
              <w:jc w:val="left"/>
            </w:pPr>
            <w:r>
              <w:t>ОКТМО 41609101</w:t>
            </w:r>
          </w:p>
          <w:p w14:paraId="66BA933E" w14:textId="77777777" w:rsidR="00464649" w:rsidRDefault="00096991" w:rsidP="00973EAA">
            <w:pPr>
              <w:pStyle w:val="LBBodyText2"/>
              <w:spacing w:before="0" w:after="0"/>
              <w:ind w:left="0"/>
              <w:jc w:val="left"/>
            </w:pPr>
            <w:proofErr w:type="spellStart"/>
            <w:r>
              <w:t>расч</w:t>
            </w:r>
            <w:proofErr w:type="spellEnd"/>
            <w:r>
              <w:t>. счет 03224643410000004500 в СЕВЕРО-ЗАПАДНОЕ ГУ БАНКА РОССИИ // УФК по Ленинградской области г. Санкт-Петербург</w:t>
            </w:r>
          </w:p>
          <w:p w14:paraId="1EAF8C30" w14:textId="77777777" w:rsidR="00464649" w:rsidRDefault="00096991" w:rsidP="00973EAA">
            <w:pPr>
              <w:pStyle w:val="LBBodyText2"/>
              <w:spacing w:before="0" w:after="0"/>
              <w:ind w:left="0"/>
              <w:jc w:val="left"/>
            </w:pPr>
            <w:r>
              <w:t>л/с Комитет финансов ЛО (ГБОУ ЛО «Волховская школа», л/с № 20435068059)</w:t>
            </w:r>
          </w:p>
          <w:p w14:paraId="4FA1DF09" w14:textId="77777777" w:rsidR="00464649" w:rsidRDefault="00096991" w:rsidP="00973EAA">
            <w:pPr>
              <w:pStyle w:val="LBBodyText2"/>
              <w:spacing w:before="0" w:after="0"/>
              <w:ind w:left="0"/>
              <w:jc w:val="left"/>
            </w:pPr>
            <w:r>
              <w:t>БИК 044030098</w:t>
            </w:r>
          </w:p>
          <w:p w14:paraId="0FF62EB2" w14:textId="77777777" w:rsidR="00464649" w:rsidRDefault="00096991" w:rsidP="00973EAA">
            <w:pPr>
              <w:pStyle w:val="LBBodyText2"/>
              <w:spacing w:before="0" w:after="0"/>
              <w:ind w:left="0"/>
              <w:jc w:val="left"/>
            </w:pPr>
            <w:r>
              <w:t>Тел./факс: 7-81363-73328/7-81363-72429</w:t>
            </w:r>
          </w:p>
          <w:p w14:paraId="726A0EA5" w14:textId="77777777" w:rsidR="00464649" w:rsidRDefault="00096991" w:rsidP="00973EAA">
            <w:pPr>
              <w:pStyle w:val="LBBodyText2"/>
              <w:spacing w:before="0" w:after="0"/>
              <w:ind w:left="0"/>
            </w:pPr>
            <w:r>
              <w:t>E-mail: specialshkola@mail.ru</w:t>
            </w:r>
          </w:p>
          <w:p w14:paraId="196E35C5" w14:textId="69346A3A" w:rsidR="00464649" w:rsidRDefault="00464649" w:rsidP="00973EAA">
            <w:pPr>
              <w:pStyle w:val="LBBodyText2"/>
              <w:spacing w:before="0" w:after="0"/>
              <w:ind w:left="0"/>
            </w:pPr>
          </w:p>
        </w:tc>
        <w:tc>
          <w:tcPr>
            <w:tcW w:w="4786" w:type="dxa"/>
            <w:tcMar>
              <w:top w:w="0" w:type="dxa"/>
              <w:left w:w="108" w:type="dxa"/>
              <w:bottom w:w="0" w:type="dxa"/>
              <w:right w:w="108" w:type="dxa"/>
            </w:tcMar>
          </w:tcPr>
          <w:p w14:paraId="56CE81FB" w14:textId="77777777" w:rsidR="00464649" w:rsidRDefault="00096991" w:rsidP="00973EAA">
            <w:pPr>
              <w:pStyle w:val="LBBodyText2"/>
              <w:spacing w:before="0" w:after="0"/>
              <w:ind w:left="0"/>
            </w:pPr>
            <w:r>
              <w:rPr>
                <w:b/>
                <w:bCs/>
              </w:rPr>
              <w:t>Реквизиты Поставщика</w:t>
            </w:r>
            <w:r>
              <w:t>:</w:t>
            </w:r>
          </w:p>
          <w:p w14:paraId="6320294C" w14:textId="4C75EFCC" w:rsidR="002268D5" w:rsidRDefault="002268D5" w:rsidP="00797859">
            <w:pPr>
              <w:pStyle w:val="LBBodyText2"/>
              <w:spacing w:before="0" w:after="0"/>
              <w:ind w:left="0"/>
            </w:pPr>
            <w:r>
              <w:t xml:space="preserve">ИНН </w:t>
            </w:r>
            <w:r w:rsidR="00772D05">
              <w:t>/КПП</w:t>
            </w:r>
          </w:p>
          <w:p w14:paraId="55FECC4B" w14:textId="4EBEC774" w:rsidR="00772D05" w:rsidRDefault="00772D05" w:rsidP="00797859">
            <w:pPr>
              <w:pStyle w:val="LBBodyText2"/>
              <w:spacing w:before="0" w:after="0"/>
              <w:ind w:left="0"/>
            </w:pPr>
            <w:r>
              <w:t>ОГРН</w:t>
            </w:r>
          </w:p>
          <w:p w14:paraId="0E0B9A9C" w14:textId="77777777" w:rsidR="00F67B5A" w:rsidRDefault="002268D5" w:rsidP="00797859">
            <w:pPr>
              <w:pStyle w:val="LBBodyText2"/>
              <w:spacing w:before="0" w:after="0"/>
              <w:ind w:left="0"/>
            </w:pPr>
            <w:r>
              <w:t>Адрес юридический:</w:t>
            </w:r>
          </w:p>
          <w:p w14:paraId="0AC4735F" w14:textId="77777777" w:rsidR="00F67B5A" w:rsidRDefault="00F67B5A" w:rsidP="00F67B5A">
            <w:pPr>
              <w:pStyle w:val="LBBodyText2"/>
              <w:spacing w:before="0" w:after="0"/>
              <w:ind w:left="0"/>
            </w:pPr>
            <w:r>
              <w:t>Почтовый адрес:</w:t>
            </w:r>
          </w:p>
          <w:p w14:paraId="1C4B68F4" w14:textId="15223754" w:rsidR="00F67B5A" w:rsidRDefault="00F67B5A" w:rsidP="00F67B5A">
            <w:pPr>
              <w:pStyle w:val="LBBodyText2"/>
              <w:spacing w:before="0" w:after="0"/>
              <w:ind w:left="0"/>
            </w:pPr>
            <w:r>
              <w:t xml:space="preserve">БАНК   </w:t>
            </w:r>
          </w:p>
          <w:p w14:paraId="5597174E" w14:textId="5CB159AC" w:rsidR="00F67B5A" w:rsidRDefault="00F67B5A" w:rsidP="00F67B5A">
            <w:pPr>
              <w:pStyle w:val="LBBodyText2"/>
              <w:spacing w:before="0" w:after="0"/>
              <w:ind w:left="0"/>
            </w:pPr>
            <w:r>
              <w:t xml:space="preserve">Р/с </w:t>
            </w:r>
          </w:p>
          <w:p w14:paraId="1AC584C9" w14:textId="1AC9F241" w:rsidR="00F67B5A" w:rsidRDefault="00F67B5A" w:rsidP="00F67B5A">
            <w:pPr>
              <w:pStyle w:val="LBBodyText2"/>
              <w:spacing w:before="0" w:after="0"/>
              <w:ind w:left="0"/>
            </w:pPr>
            <w:r>
              <w:t>Кор/</w:t>
            </w:r>
            <w:proofErr w:type="spellStart"/>
            <w:r>
              <w:t>сч</w:t>
            </w:r>
            <w:proofErr w:type="spellEnd"/>
            <w:r>
              <w:t xml:space="preserve"> </w:t>
            </w:r>
          </w:p>
          <w:p w14:paraId="71E86540" w14:textId="505F6820" w:rsidR="00F67B5A" w:rsidRDefault="00F67B5A" w:rsidP="00F67B5A">
            <w:pPr>
              <w:pStyle w:val="LBBodyText2"/>
              <w:spacing w:before="0" w:after="0"/>
              <w:ind w:left="0"/>
            </w:pPr>
            <w:r>
              <w:t xml:space="preserve">БИК </w:t>
            </w:r>
          </w:p>
          <w:p w14:paraId="720088ED" w14:textId="193D4A7E" w:rsidR="00F67B5A" w:rsidRDefault="00F67B5A" w:rsidP="00F67B5A">
            <w:pPr>
              <w:pStyle w:val="LBBodyText2"/>
              <w:spacing w:before="0" w:after="0"/>
              <w:ind w:left="0"/>
            </w:pPr>
            <w:r>
              <w:t xml:space="preserve">Тел. </w:t>
            </w:r>
          </w:p>
          <w:p w14:paraId="748D6E75" w14:textId="5F5F936C" w:rsidR="00F67B5A" w:rsidRPr="00F67B5A" w:rsidRDefault="00F67B5A" w:rsidP="00F67B5A">
            <w:pPr>
              <w:pStyle w:val="LBBodyText2"/>
              <w:spacing w:before="0" w:after="0"/>
              <w:ind w:left="0"/>
            </w:pPr>
            <w:r>
              <w:t>E-mail:</w:t>
            </w:r>
          </w:p>
          <w:p w14:paraId="55F631AD" w14:textId="2D6083CC" w:rsidR="00F67B5A" w:rsidRDefault="00F67B5A" w:rsidP="00797859">
            <w:pPr>
              <w:pStyle w:val="LBBodyText2"/>
              <w:spacing w:before="0" w:after="0"/>
              <w:ind w:left="0"/>
            </w:pPr>
          </w:p>
          <w:p w14:paraId="341190F9" w14:textId="6679B949" w:rsidR="00F67B5A" w:rsidRPr="002268D5" w:rsidRDefault="00F67B5A" w:rsidP="00797859">
            <w:pPr>
              <w:pStyle w:val="LBBodyText2"/>
              <w:spacing w:before="0" w:after="0"/>
              <w:ind w:left="0"/>
            </w:pPr>
          </w:p>
        </w:tc>
      </w:tr>
    </w:tbl>
    <w:p w14:paraId="3407110E" w14:textId="77777777" w:rsidR="00464649" w:rsidRDefault="00096991" w:rsidP="00973EAA">
      <w:pPr>
        <w:pStyle w:val="LBBodyText2"/>
        <w:spacing w:before="0" w:after="0"/>
        <w:ind w:left="0"/>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464649" w14:paraId="78ED4B06" w14:textId="77777777">
        <w:tc>
          <w:tcPr>
            <w:tcW w:w="4785" w:type="dxa"/>
            <w:tcMar>
              <w:top w:w="0" w:type="dxa"/>
              <w:left w:w="108" w:type="dxa"/>
              <w:bottom w:w="0" w:type="dxa"/>
              <w:right w:w="108" w:type="dxa"/>
            </w:tcMar>
          </w:tcPr>
          <w:p w14:paraId="0E2613DD" w14:textId="77777777" w:rsidR="00464649" w:rsidRDefault="00096991" w:rsidP="00973EAA">
            <w:pPr>
              <w:pStyle w:val="LBBodyText2"/>
              <w:tabs>
                <w:tab w:val="left" w:pos="2029"/>
              </w:tabs>
              <w:spacing w:before="0" w:after="0"/>
              <w:ind w:left="0"/>
              <w:jc w:val="left"/>
            </w:pPr>
            <w:r>
              <w:t>От имени Заказчика</w:t>
            </w:r>
          </w:p>
          <w:p w14:paraId="65D4CD97" w14:textId="48D839C5" w:rsidR="00464649" w:rsidRDefault="00797859" w:rsidP="00973EAA">
            <w:pPr>
              <w:pStyle w:val="LBBodyText2"/>
              <w:tabs>
                <w:tab w:val="left" w:pos="2029"/>
              </w:tabs>
              <w:spacing w:before="0" w:after="0"/>
              <w:ind w:left="0"/>
              <w:jc w:val="left"/>
            </w:pPr>
            <w:r>
              <w:t>Д</w:t>
            </w:r>
            <w:r w:rsidR="00B25FC6">
              <w:t>иректор</w:t>
            </w:r>
          </w:p>
          <w:p w14:paraId="2FDFFE8F" w14:textId="5A573FEC" w:rsidR="00464649" w:rsidRDefault="00096991" w:rsidP="00973EAA">
            <w:pPr>
              <w:pStyle w:val="LBBodyText2"/>
              <w:spacing w:before="0" w:after="0"/>
              <w:ind w:left="0"/>
              <w:jc w:val="left"/>
            </w:pPr>
            <w:r>
              <w:t>___________________</w:t>
            </w:r>
            <w:r w:rsidR="009B5921">
              <w:t xml:space="preserve"> Новожилова А,С.</w:t>
            </w:r>
          </w:p>
          <w:p w14:paraId="3F359296" w14:textId="1186EA55" w:rsidR="00464649" w:rsidRDefault="00096991" w:rsidP="00973EAA">
            <w:pPr>
              <w:pStyle w:val="LBBodyText2"/>
              <w:spacing w:before="0" w:after="0"/>
              <w:ind w:left="0"/>
              <w:jc w:val="left"/>
            </w:pPr>
            <w:r>
              <w:t>«__»_________________20</w:t>
            </w:r>
            <w:r w:rsidR="009B5921">
              <w:t>2</w:t>
            </w:r>
            <w:r w:rsidR="00A54FB3">
              <w:t>6</w:t>
            </w:r>
            <w:r>
              <w:t>г.</w:t>
            </w:r>
          </w:p>
        </w:tc>
        <w:tc>
          <w:tcPr>
            <w:tcW w:w="4786" w:type="dxa"/>
            <w:tcMar>
              <w:top w:w="0" w:type="dxa"/>
              <w:left w:w="108" w:type="dxa"/>
              <w:bottom w:w="0" w:type="dxa"/>
              <w:right w:w="108" w:type="dxa"/>
            </w:tcMar>
          </w:tcPr>
          <w:p w14:paraId="054547C8" w14:textId="77777777" w:rsidR="00464649" w:rsidRDefault="00096991" w:rsidP="00973EAA">
            <w:pPr>
              <w:pStyle w:val="LBBodyText2"/>
              <w:spacing w:before="0" w:after="0"/>
              <w:ind w:left="0"/>
              <w:jc w:val="left"/>
            </w:pPr>
            <w:r>
              <w:t>От имени Поставщика</w:t>
            </w:r>
          </w:p>
          <w:p w14:paraId="1190DD87" w14:textId="717154ED" w:rsidR="00464649" w:rsidRDefault="00096991" w:rsidP="00973EAA">
            <w:pPr>
              <w:pStyle w:val="LBBodyText2"/>
              <w:spacing w:before="0" w:after="0"/>
              <w:ind w:left="0"/>
              <w:jc w:val="left"/>
            </w:pPr>
            <w:r>
              <w:t>______________________</w:t>
            </w:r>
            <w:r w:rsidR="00797859">
              <w:t>/</w:t>
            </w:r>
            <w:r w:rsidR="00772D05">
              <w:t>________________</w:t>
            </w:r>
            <w:r w:rsidR="00D716FC">
              <w:t>.</w:t>
            </w:r>
            <w:r w:rsidR="00797859">
              <w:t>/</w:t>
            </w:r>
            <w:r w:rsidR="00B25FC6">
              <w:t>.</w:t>
            </w:r>
          </w:p>
          <w:p w14:paraId="7D8F2E39" w14:textId="2F83F99A" w:rsidR="00464649" w:rsidRDefault="00096991" w:rsidP="00973EAA">
            <w:pPr>
              <w:pStyle w:val="LBBodyText2"/>
              <w:spacing w:before="0" w:after="0"/>
              <w:ind w:left="0"/>
            </w:pPr>
            <w:r>
              <w:t>«__»_________________20</w:t>
            </w:r>
            <w:r w:rsidR="00A54FB3">
              <w:t>26</w:t>
            </w:r>
            <w:r>
              <w:t>г.</w:t>
            </w:r>
          </w:p>
        </w:tc>
      </w:tr>
    </w:tbl>
    <w:p w14:paraId="42640B02" w14:textId="77777777" w:rsidR="00464649" w:rsidRDefault="00464649" w:rsidP="00973EAA">
      <w:pPr>
        <w:pStyle w:val="LBBodyText1"/>
        <w:spacing w:before="0" w:after="0"/>
      </w:pPr>
    </w:p>
    <w:p w14:paraId="13071FE0" w14:textId="0F798C50" w:rsidR="00464649" w:rsidRDefault="00096991" w:rsidP="00973EAA">
      <w:pPr>
        <w:pStyle w:val="LBBodyText1"/>
        <w:pageBreakBefore/>
        <w:spacing w:before="0" w:after="0"/>
        <w:jc w:val="right"/>
      </w:pPr>
      <w:bookmarkStart w:id="21" w:name="_Hlk225859493"/>
      <w:bookmarkStart w:id="22" w:name="_Hlk242282317"/>
      <w:r>
        <w:lastRenderedPageBreak/>
        <w:t>П</w:t>
      </w:r>
      <w:r w:rsidR="004E579A">
        <w:t>р</w:t>
      </w:r>
      <w:r>
        <w:t>иложение № 1</w:t>
      </w:r>
    </w:p>
    <w:p w14:paraId="135E872E" w14:textId="77777777" w:rsidR="00464649" w:rsidRDefault="00096991" w:rsidP="00973EAA">
      <w:pPr>
        <w:pStyle w:val="LBBodyText1"/>
        <w:spacing w:before="0" w:after="0"/>
        <w:jc w:val="right"/>
      </w:pPr>
      <w:r>
        <w:t>к Контракту</w:t>
      </w:r>
    </w:p>
    <w:p w14:paraId="2C74A908" w14:textId="1132E212" w:rsidR="00464649" w:rsidRDefault="00096991" w:rsidP="00973EAA">
      <w:pPr>
        <w:pStyle w:val="LBBodyText1"/>
        <w:spacing w:before="0" w:after="0"/>
        <w:jc w:val="right"/>
      </w:pPr>
      <w:r>
        <w:t>от «</w:t>
      </w:r>
      <w:r w:rsidR="00772D05">
        <w:t>____</w:t>
      </w:r>
      <w:r w:rsidR="009B5921">
        <w:t xml:space="preserve">» </w:t>
      </w:r>
      <w:r w:rsidR="00D716FC">
        <w:t xml:space="preserve">октября </w:t>
      </w:r>
      <w:r w:rsidR="009B5921">
        <w:t>202</w:t>
      </w:r>
      <w:r w:rsidR="00A54FB3">
        <w:t>6</w:t>
      </w:r>
      <w:r>
        <w:t xml:space="preserve"> г.</w:t>
      </w:r>
    </w:p>
    <w:p w14:paraId="75B86459" w14:textId="68912B62" w:rsidR="004B0842" w:rsidRDefault="00096991" w:rsidP="004E579A">
      <w:pPr>
        <w:pStyle w:val="LBBodyText1"/>
        <w:spacing w:before="0" w:after="0"/>
        <w:jc w:val="right"/>
      </w:pPr>
      <w:r>
        <w:t xml:space="preserve">№ </w:t>
      </w:r>
      <w:r w:rsidR="0049663D">
        <w:t>8</w:t>
      </w:r>
      <w:r w:rsidR="00772D05">
        <w:t>4</w:t>
      </w:r>
      <w:r w:rsidR="009B5921">
        <w:t>/202</w:t>
      </w:r>
      <w:r w:rsidR="00A54FB3">
        <w:t>6</w:t>
      </w:r>
      <w:r w:rsidR="009B5921">
        <w:t>-ЭМ</w:t>
      </w:r>
    </w:p>
    <w:p w14:paraId="296029D9" w14:textId="77777777" w:rsidR="004B0842" w:rsidRPr="00537062" w:rsidRDefault="004B0842" w:rsidP="004B0842">
      <w:pPr>
        <w:jc w:val="center"/>
        <w:rPr>
          <w:b/>
        </w:rPr>
      </w:pPr>
    </w:p>
    <w:p w14:paraId="693235BB" w14:textId="77777777" w:rsidR="004B0842" w:rsidRPr="00537062" w:rsidRDefault="004B0842" w:rsidP="004B0842">
      <w:pPr>
        <w:jc w:val="center"/>
        <w:rPr>
          <w:b/>
        </w:rPr>
      </w:pPr>
      <w:r w:rsidRPr="00537062">
        <w:rPr>
          <w:b/>
        </w:rPr>
        <w:t>ОПИСАНИЕ ОБЪЕКТА ЗАКУПКИ</w:t>
      </w:r>
    </w:p>
    <w:p w14:paraId="446CBB42" w14:textId="00792357" w:rsidR="004B0842" w:rsidRPr="0049663D" w:rsidRDefault="004B0842" w:rsidP="0049663D">
      <w:pPr>
        <w:ind w:right="-1"/>
        <w:jc w:val="center"/>
        <w:rPr>
          <w:bCs/>
        </w:rPr>
      </w:pPr>
      <w:r w:rsidRPr="00537062">
        <w:rPr>
          <w:bCs/>
        </w:rPr>
        <w:t xml:space="preserve">на </w:t>
      </w:r>
      <w:bookmarkStart w:id="23" w:name="_Hlk235627152"/>
      <w:r w:rsidRPr="00537062">
        <w:rPr>
          <w:bCs/>
        </w:rPr>
        <w:t xml:space="preserve">поставку </w:t>
      </w:r>
      <w:r w:rsidR="00772D05">
        <w:rPr>
          <w:bCs/>
        </w:rPr>
        <w:t>верстаков комбинированных ученических</w:t>
      </w:r>
      <w:r w:rsidR="004E579A" w:rsidRPr="00537062">
        <w:rPr>
          <w:bCs/>
        </w:rPr>
        <w:t xml:space="preserve"> </w:t>
      </w:r>
      <w:bookmarkEnd w:id="23"/>
    </w:p>
    <w:p w14:paraId="1A58A83F" w14:textId="77777777" w:rsidR="004B0842" w:rsidRPr="00537062" w:rsidRDefault="004B0842" w:rsidP="004B0842">
      <w:pPr>
        <w:jc w:val="center"/>
        <w:rPr>
          <w:b/>
        </w:rPr>
      </w:pPr>
    </w:p>
    <w:p w14:paraId="563B477C" w14:textId="77777777" w:rsidR="004B0842" w:rsidRPr="00537062" w:rsidRDefault="004B0842" w:rsidP="004B0842">
      <w:pPr>
        <w:ind w:firstLine="540"/>
      </w:pPr>
      <w:r w:rsidRPr="00537062">
        <w:rPr>
          <w:b/>
        </w:rPr>
        <w:t xml:space="preserve">1. Информация об объекте закупки: </w:t>
      </w:r>
    </w:p>
    <w:p w14:paraId="2E04DF36" w14:textId="0F0785D1" w:rsidR="0029232A" w:rsidRPr="00537062" w:rsidRDefault="0029232A" w:rsidP="0049663D">
      <w:pPr>
        <w:ind w:right="-1"/>
        <w:jc w:val="center"/>
        <w:rPr>
          <w:bCs/>
        </w:rPr>
      </w:pPr>
      <w:r w:rsidRPr="00537062">
        <w:rPr>
          <w:rFonts w:eastAsia="Times New Roman"/>
        </w:rPr>
        <w:t>1.Общая информация об объекте закупки:</w:t>
      </w:r>
      <w:r w:rsidR="004E579A" w:rsidRPr="00537062">
        <w:rPr>
          <w:bCs/>
          <w:color w:val="EE0000"/>
        </w:rPr>
        <w:t xml:space="preserve"> </w:t>
      </w:r>
      <w:r w:rsidR="004E579A" w:rsidRPr="00537062">
        <w:rPr>
          <w:bCs/>
        </w:rPr>
        <w:t xml:space="preserve">поставка </w:t>
      </w:r>
      <w:r w:rsidR="00772D05">
        <w:rPr>
          <w:bCs/>
        </w:rPr>
        <w:t>верстаков комбинированных ученических</w:t>
      </w:r>
    </w:p>
    <w:p w14:paraId="0BF3D823" w14:textId="77777777" w:rsidR="0029232A" w:rsidRPr="00537062" w:rsidRDefault="0029232A" w:rsidP="0029232A">
      <w:pPr>
        <w:rPr>
          <w:rFonts w:eastAsia="Times New Roman"/>
        </w:rPr>
      </w:pPr>
      <w:r w:rsidRPr="00537062">
        <w:rPr>
          <w:rFonts w:eastAsia="Times New Roman"/>
        </w:rPr>
        <w:t xml:space="preserve">1.1. </w:t>
      </w:r>
      <w:r w:rsidRPr="00537062">
        <w:rPr>
          <w:rFonts w:eastAsia="Times New Roman"/>
          <w:b/>
        </w:rPr>
        <w:t>Содержание требования:</w:t>
      </w:r>
    </w:p>
    <w:p w14:paraId="24B76F10" w14:textId="77777777" w:rsidR="0029232A" w:rsidRPr="00537062" w:rsidRDefault="0029232A" w:rsidP="0029232A">
      <w:pPr>
        <w:rPr>
          <w:rFonts w:eastAsia="Times New Roman"/>
        </w:rPr>
      </w:pPr>
      <w:r w:rsidRPr="00537062">
        <w:rPr>
          <w:rFonts w:eastAsia="Times New Roman"/>
        </w:rPr>
        <w:t xml:space="preserve">1.1.1. Поставляемый товар должен быть зарегистрирован и разрешен к применению в установленном порядке, что подтверждается официальными документами: сертификатом </w:t>
      </w:r>
      <w:proofErr w:type="spellStart"/>
      <w:r w:rsidRPr="00537062">
        <w:rPr>
          <w:rFonts w:eastAsia="Times New Roman"/>
        </w:rPr>
        <w:t>гостандарта</w:t>
      </w:r>
      <w:proofErr w:type="spellEnd"/>
      <w:r w:rsidRPr="00537062">
        <w:rPr>
          <w:rFonts w:eastAsia="Times New Roman"/>
        </w:rPr>
        <w:t>/декларацией о соответствии и регистрационным удостоверением - копии, надлежаще заверенные Поставщиком.</w:t>
      </w:r>
    </w:p>
    <w:p w14:paraId="2C2C8311" w14:textId="77777777" w:rsidR="0029232A" w:rsidRPr="00537062" w:rsidRDefault="0029232A" w:rsidP="0029232A">
      <w:pPr>
        <w:rPr>
          <w:rFonts w:eastAsia="Times New Roman"/>
        </w:rPr>
      </w:pPr>
      <w:r w:rsidRPr="00537062">
        <w:rPr>
          <w:rFonts w:eastAsia="Times New Roman"/>
        </w:rPr>
        <w:t>Поставщик указывает (декларирует) страну происхождения товара.</w:t>
      </w:r>
    </w:p>
    <w:p w14:paraId="42ACFD3D" w14:textId="77777777" w:rsidR="0029232A" w:rsidRPr="00537062" w:rsidRDefault="0029232A" w:rsidP="0029232A">
      <w:pPr>
        <w:rPr>
          <w:rFonts w:eastAsia="Times New Roman"/>
        </w:rPr>
      </w:pPr>
      <w:r w:rsidRPr="00537062">
        <w:rPr>
          <w:rFonts w:eastAsia="Times New Roman"/>
        </w:rPr>
        <w:t>1.1.2. Товар поставляется в индивидуальной (фабричной/заводской) упаковке, соответствующей характеру поставляемого товара и способу транспортировки, обеспечивающей защиту товара от внешних воздействующих факторов (в т. климатических, механических) при транспортировании, хранении и погрузочно-разгрузочных работах в соответствии с нормативными актами Российской Федерации.  Товар при отгрузке должен быть надлежащим образом упакован, упаковка должна иметь маркировку (наклейки, ярлыки) или иные отличительные признаки, позволяющие определить содержащийся в ней товар.</w:t>
      </w:r>
    </w:p>
    <w:p w14:paraId="017BF3BE" w14:textId="41A138A7" w:rsidR="0029232A" w:rsidRPr="00537062" w:rsidRDefault="0029232A" w:rsidP="0029232A">
      <w:pPr>
        <w:rPr>
          <w:rFonts w:eastAsia="Times New Roman"/>
        </w:rPr>
      </w:pPr>
      <w:r w:rsidRPr="00537062">
        <w:rPr>
          <w:rFonts w:eastAsia="Times New Roman"/>
        </w:rPr>
        <w:t xml:space="preserve">1.1.3. Гарантия Поставщика на поставленный Товар устанавливается производителем такого Товара, но не может составлять менее </w:t>
      </w:r>
      <w:r w:rsidR="0049663D">
        <w:rPr>
          <w:rFonts w:eastAsia="Times New Roman"/>
        </w:rPr>
        <w:t>25</w:t>
      </w:r>
      <w:r w:rsidRPr="00537062">
        <w:rPr>
          <w:rFonts w:eastAsia="Times New Roman"/>
        </w:rPr>
        <w:t xml:space="preserve"> календарных дней.  Гарантийный срок начинает исчисляться со дня подписания соответствующего документа о приемке Товара в единой информационной системе в сфере закупок.</w:t>
      </w:r>
    </w:p>
    <w:p w14:paraId="0B4266B1" w14:textId="09B15B7E" w:rsidR="0029232A" w:rsidRPr="00537062" w:rsidRDefault="0029232A" w:rsidP="0049663D">
      <w:pPr>
        <w:ind w:right="-1"/>
        <w:jc w:val="center"/>
        <w:rPr>
          <w:bCs/>
        </w:rPr>
      </w:pPr>
      <w:r w:rsidRPr="00537062">
        <w:rPr>
          <w:rFonts w:eastAsia="Times New Roman"/>
        </w:rPr>
        <w:t>1.2.</w:t>
      </w:r>
      <w:r w:rsidRPr="00537062">
        <w:rPr>
          <w:rFonts w:eastAsia="Times New Roman"/>
        </w:rPr>
        <w:tab/>
      </w:r>
      <w:r w:rsidRPr="00537062">
        <w:rPr>
          <w:rFonts w:eastAsia="Times New Roman"/>
          <w:b/>
        </w:rPr>
        <w:t>Наименование объекта закупки:</w:t>
      </w:r>
      <w:r w:rsidRPr="00537062">
        <w:rPr>
          <w:rFonts w:eastAsia="Times New Roman"/>
        </w:rPr>
        <w:t xml:space="preserve"> </w:t>
      </w:r>
      <w:r w:rsidR="00085FC0" w:rsidRPr="00537062">
        <w:rPr>
          <w:bCs/>
        </w:rPr>
        <w:t xml:space="preserve">поставка </w:t>
      </w:r>
      <w:r w:rsidR="00171ACC">
        <w:rPr>
          <w:bCs/>
        </w:rPr>
        <w:t>верстаков комбинированных ученических</w:t>
      </w:r>
      <w:r w:rsidR="00085FC0" w:rsidRPr="00537062">
        <w:rPr>
          <w:bCs/>
        </w:rPr>
        <w:t xml:space="preserve"> .</w:t>
      </w:r>
    </w:p>
    <w:p w14:paraId="0D6A3D4B" w14:textId="3716F7F1" w:rsidR="0029232A" w:rsidRPr="00537062" w:rsidRDefault="0029232A" w:rsidP="0029232A">
      <w:pPr>
        <w:rPr>
          <w:rFonts w:eastAsia="Times New Roman"/>
        </w:rPr>
      </w:pPr>
      <w:r w:rsidRPr="00537062">
        <w:rPr>
          <w:rFonts w:eastAsia="Times New Roman"/>
        </w:rPr>
        <w:t>1.3.</w:t>
      </w:r>
      <w:r w:rsidRPr="00537062">
        <w:rPr>
          <w:rFonts w:eastAsia="Times New Roman"/>
        </w:rPr>
        <w:tab/>
      </w:r>
      <w:r w:rsidRPr="00537062">
        <w:rPr>
          <w:rFonts w:eastAsia="Times New Roman"/>
          <w:b/>
        </w:rPr>
        <w:t>Сроки поставки товара</w:t>
      </w:r>
      <w:r w:rsidRPr="00537062">
        <w:rPr>
          <w:rFonts w:eastAsia="Times New Roman"/>
        </w:rPr>
        <w:t xml:space="preserve">: с даты заключения Контракта в течение </w:t>
      </w:r>
      <w:r w:rsidR="0049663D">
        <w:rPr>
          <w:rFonts w:eastAsia="Times New Roman"/>
        </w:rPr>
        <w:t xml:space="preserve">25 </w:t>
      </w:r>
      <w:r w:rsidRPr="00537062">
        <w:rPr>
          <w:rFonts w:eastAsia="Times New Roman"/>
        </w:rPr>
        <w:t>календарных дней.</w:t>
      </w:r>
    </w:p>
    <w:p w14:paraId="3FBE0C92" w14:textId="478FA864" w:rsidR="0029232A" w:rsidRPr="00537062" w:rsidRDefault="0029232A" w:rsidP="0029232A">
      <w:pPr>
        <w:rPr>
          <w:rFonts w:eastAsia="Times New Roman"/>
        </w:rPr>
      </w:pPr>
      <w:r w:rsidRPr="00537062">
        <w:rPr>
          <w:rFonts w:eastAsia="Times New Roman"/>
        </w:rPr>
        <w:t>1.4.</w:t>
      </w:r>
      <w:r w:rsidRPr="00537062">
        <w:rPr>
          <w:rFonts w:eastAsia="Times New Roman"/>
        </w:rPr>
        <w:tab/>
      </w:r>
      <w:r w:rsidRPr="00537062">
        <w:rPr>
          <w:rFonts w:eastAsia="Times New Roman"/>
          <w:b/>
        </w:rPr>
        <w:t>Место поставки:</w:t>
      </w:r>
      <w:r w:rsidRPr="00537062">
        <w:rPr>
          <w:rFonts w:eastAsia="Times New Roman"/>
        </w:rPr>
        <w:t xml:space="preserve"> 187401, Ленинградская обл., г. Волхов, проспект Державина, дом 65.</w:t>
      </w:r>
    </w:p>
    <w:p w14:paraId="78F52693" w14:textId="232F283D" w:rsidR="0029232A" w:rsidRPr="00537062" w:rsidRDefault="0029232A" w:rsidP="0029232A">
      <w:pPr>
        <w:rPr>
          <w:rFonts w:eastAsia="Times New Roman"/>
        </w:rPr>
      </w:pPr>
      <w:r w:rsidRPr="00537062">
        <w:rPr>
          <w:rFonts w:eastAsia="Times New Roman"/>
        </w:rPr>
        <w:t xml:space="preserve">1.5.        </w:t>
      </w:r>
      <w:r w:rsidRPr="00537062">
        <w:rPr>
          <w:rFonts w:eastAsia="Times New Roman"/>
          <w:b/>
        </w:rPr>
        <w:t>Контактное лицо по приемке:</w:t>
      </w:r>
      <w:r w:rsidRPr="00537062">
        <w:rPr>
          <w:rFonts w:eastAsia="Times New Roman"/>
        </w:rPr>
        <w:t xml:space="preserve"> Хромова Марина Борисовна, тел. 8-81363-75759</w:t>
      </w:r>
    </w:p>
    <w:p w14:paraId="6FD5BC5A" w14:textId="77777777" w:rsidR="0029232A" w:rsidRPr="00537062" w:rsidRDefault="0029232A" w:rsidP="0029232A">
      <w:pPr>
        <w:rPr>
          <w:rFonts w:eastAsia="Times New Roman"/>
          <w:b/>
        </w:rPr>
      </w:pPr>
      <w:r w:rsidRPr="00537062">
        <w:rPr>
          <w:rFonts w:eastAsia="Times New Roman"/>
        </w:rPr>
        <w:t>1.6.</w:t>
      </w:r>
      <w:r w:rsidRPr="00537062">
        <w:rPr>
          <w:rFonts w:eastAsia="Times New Roman"/>
        </w:rPr>
        <w:tab/>
      </w:r>
      <w:r w:rsidRPr="00537062">
        <w:rPr>
          <w:rFonts w:eastAsia="Times New Roman"/>
          <w:b/>
        </w:rPr>
        <w:t>Сведения о функциональных, технических и качественных характеристиках товара:</w:t>
      </w:r>
    </w:p>
    <w:p w14:paraId="568E2AD1" w14:textId="77777777" w:rsidR="004B0842" w:rsidRPr="00537062" w:rsidRDefault="004B0842" w:rsidP="004B0842">
      <w:pPr>
        <w:ind w:firstLine="567"/>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595"/>
        <w:gridCol w:w="4370"/>
      </w:tblGrid>
      <w:tr w:rsidR="00171ACC" w:rsidRPr="00537062" w14:paraId="396215BA" w14:textId="77777777" w:rsidTr="00171ACC">
        <w:trPr>
          <w:jc w:val="center"/>
        </w:trPr>
        <w:tc>
          <w:tcPr>
            <w:tcW w:w="0" w:type="auto"/>
          </w:tcPr>
          <w:p w14:paraId="270D7D34" w14:textId="77777777" w:rsidR="00171ACC" w:rsidRPr="00537062" w:rsidRDefault="00171ACC" w:rsidP="00020CA8">
            <w:r w:rsidRPr="00537062">
              <w:t xml:space="preserve">№ </w:t>
            </w:r>
            <w:proofErr w:type="spellStart"/>
            <w:r w:rsidRPr="00537062">
              <w:t>пп</w:t>
            </w:r>
            <w:proofErr w:type="spellEnd"/>
          </w:p>
        </w:tc>
        <w:tc>
          <w:tcPr>
            <w:tcW w:w="3595" w:type="dxa"/>
          </w:tcPr>
          <w:p w14:paraId="4B88EF3C" w14:textId="77777777" w:rsidR="00171ACC" w:rsidRPr="00537062" w:rsidRDefault="00171ACC" w:rsidP="00020CA8">
            <w:r w:rsidRPr="00537062">
              <w:t>Наименование</w:t>
            </w:r>
          </w:p>
        </w:tc>
        <w:tc>
          <w:tcPr>
            <w:tcW w:w="4370" w:type="dxa"/>
          </w:tcPr>
          <w:p w14:paraId="67260A32" w14:textId="71A26C81" w:rsidR="00171ACC" w:rsidRPr="00537062" w:rsidRDefault="00171ACC" w:rsidP="00020CA8">
            <w:r w:rsidRPr="00537062">
              <w:t>ОКПД</w:t>
            </w:r>
            <w:r>
              <w:t xml:space="preserve"> </w:t>
            </w:r>
            <w:r w:rsidRPr="00537062">
              <w:t>2</w:t>
            </w:r>
          </w:p>
        </w:tc>
      </w:tr>
      <w:tr w:rsidR="00171ACC" w:rsidRPr="00537062" w14:paraId="30D15B57" w14:textId="77777777" w:rsidTr="0095073A">
        <w:trPr>
          <w:trHeight w:val="70"/>
          <w:jc w:val="center"/>
        </w:trPr>
        <w:tc>
          <w:tcPr>
            <w:tcW w:w="0" w:type="auto"/>
            <w:vAlign w:val="bottom"/>
          </w:tcPr>
          <w:p w14:paraId="4F3B66E6" w14:textId="3172C673" w:rsidR="00171ACC" w:rsidRPr="00537062" w:rsidRDefault="00171ACC" w:rsidP="00A54FB3">
            <w:pPr>
              <w:pStyle w:val="24"/>
              <w:rPr>
                <w:color w:val="000000"/>
                <w:sz w:val="22"/>
                <w:szCs w:val="22"/>
              </w:rPr>
            </w:pPr>
            <w:r w:rsidRPr="00537062">
              <w:rPr>
                <w:color w:val="000000"/>
                <w:sz w:val="22"/>
                <w:szCs w:val="22"/>
              </w:rPr>
              <w:t>1</w:t>
            </w:r>
          </w:p>
        </w:tc>
        <w:tc>
          <w:tcPr>
            <w:tcW w:w="3595" w:type="dxa"/>
            <w:vAlign w:val="center"/>
          </w:tcPr>
          <w:p w14:paraId="34E76949" w14:textId="72ED74A9" w:rsidR="00171ACC" w:rsidRPr="00537062" w:rsidRDefault="00171ACC" w:rsidP="00A54FB3">
            <w:pPr>
              <w:pStyle w:val="24"/>
              <w:rPr>
                <w:color w:val="000000"/>
                <w:sz w:val="22"/>
                <w:szCs w:val="22"/>
              </w:rPr>
            </w:pPr>
            <w:r>
              <w:rPr>
                <w:color w:val="000000"/>
                <w:sz w:val="22"/>
                <w:szCs w:val="22"/>
              </w:rPr>
              <w:t>Верстак комбинированный ВК-1(у) ученический(1000х500х690-900)</w:t>
            </w:r>
          </w:p>
        </w:tc>
        <w:tc>
          <w:tcPr>
            <w:tcW w:w="4370" w:type="dxa"/>
          </w:tcPr>
          <w:p w14:paraId="32959DBE" w14:textId="7293D990" w:rsidR="00171ACC" w:rsidRPr="00537062" w:rsidRDefault="00171ACC" w:rsidP="00A54FB3">
            <w:pPr>
              <w:pStyle w:val="24"/>
              <w:rPr>
                <w:sz w:val="22"/>
                <w:szCs w:val="22"/>
              </w:rPr>
            </w:pPr>
            <w:r>
              <w:rPr>
                <w:sz w:val="22"/>
                <w:szCs w:val="22"/>
              </w:rPr>
              <w:t>31.09.11.190</w:t>
            </w:r>
          </w:p>
        </w:tc>
      </w:tr>
    </w:tbl>
    <w:p w14:paraId="65CC1A49" w14:textId="092AF4A7" w:rsidR="004B0842" w:rsidRPr="00537062" w:rsidRDefault="004B0842" w:rsidP="004B0842">
      <w:pPr>
        <w:pStyle w:val="24"/>
        <w:ind w:firstLine="567"/>
        <w:jc w:val="both"/>
        <w:rPr>
          <w:sz w:val="22"/>
          <w:szCs w:val="22"/>
        </w:rPr>
      </w:pPr>
      <w:r w:rsidRPr="00537062">
        <w:rPr>
          <w:sz w:val="22"/>
          <w:szCs w:val="22"/>
        </w:rPr>
        <w:tab/>
      </w:r>
    </w:p>
    <w:p w14:paraId="62193E88" w14:textId="77777777" w:rsidR="004B0842" w:rsidRPr="00537062" w:rsidRDefault="004B0842" w:rsidP="004B0842">
      <w:pPr>
        <w:pStyle w:val="24"/>
        <w:tabs>
          <w:tab w:val="left" w:pos="993"/>
        </w:tabs>
        <w:ind w:firstLine="567"/>
        <w:jc w:val="both"/>
        <w:rPr>
          <w:b/>
          <w:sz w:val="22"/>
          <w:szCs w:val="22"/>
        </w:rPr>
      </w:pPr>
      <w:r w:rsidRPr="00537062">
        <w:rPr>
          <w:b/>
          <w:sz w:val="22"/>
          <w:szCs w:val="22"/>
        </w:rPr>
        <w:t>2. Требования к количеству, качеству товара, к его техническим и функциональным и эксплуатационным характеристикам</w:t>
      </w:r>
    </w:p>
    <w:p w14:paraId="7D80C357" w14:textId="77777777" w:rsidR="004B0842" w:rsidRPr="00537062" w:rsidRDefault="004B0842" w:rsidP="004B0842">
      <w:pPr>
        <w:pStyle w:val="af4"/>
        <w:tabs>
          <w:tab w:val="left" w:pos="993"/>
        </w:tabs>
        <w:autoSpaceDE w:val="0"/>
        <w:adjustRightInd w:val="0"/>
        <w:ind w:left="0" w:firstLine="567"/>
        <w:rPr>
          <w:u w:val="single"/>
        </w:rPr>
      </w:pPr>
      <w:hyperlink w:anchor="P7760" w:history="1">
        <w:r w:rsidRPr="00537062">
          <w:t>Требования</w:t>
        </w:r>
      </w:hyperlink>
      <w:r w:rsidRPr="00537062">
        <w:t xml:space="preserve"> к значениям показателей (характеристик) товара указаны в </w:t>
      </w:r>
      <w:r w:rsidRPr="00537062">
        <w:rPr>
          <w:u w:val="single"/>
        </w:rPr>
        <w:t>Таблице 1:</w:t>
      </w:r>
    </w:p>
    <w:p w14:paraId="4FD2DBF0" w14:textId="77777777" w:rsidR="004B0842" w:rsidRPr="00537062" w:rsidRDefault="004B0842" w:rsidP="004B0842">
      <w:pPr>
        <w:pStyle w:val="af4"/>
        <w:tabs>
          <w:tab w:val="left" w:pos="993"/>
        </w:tabs>
        <w:autoSpaceDE w:val="0"/>
        <w:adjustRightInd w:val="0"/>
        <w:ind w:left="0" w:firstLine="567"/>
        <w:rPr>
          <w:u w:val="single"/>
        </w:rPr>
      </w:pPr>
    </w:p>
    <w:tbl>
      <w:tblPr>
        <w:tblStyle w:val="afd"/>
        <w:tblW w:w="9214" w:type="dxa"/>
        <w:tblInd w:w="-5" w:type="dxa"/>
        <w:tblLook w:val="04A0" w:firstRow="1" w:lastRow="0" w:firstColumn="1" w:lastColumn="0" w:noHBand="0" w:noVBand="1"/>
      </w:tblPr>
      <w:tblGrid>
        <w:gridCol w:w="565"/>
        <w:gridCol w:w="2270"/>
        <w:gridCol w:w="6379"/>
      </w:tblGrid>
      <w:tr w:rsidR="004B0842" w:rsidRPr="00537062" w14:paraId="27ADAA55" w14:textId="77777777" w:rsidTr="004336C1">
        <w:tc>
          <w:tcPr>
            <w:tcW w:w="565" w:type="dxa"/>
            <w:vAlign w:val="center"/>
          </w:tcPr>
          <w:p w14:paraId="674C5F6D" w14:textId="77777777" w:rsidR="004B0842" w:rsidRPr="00537062" w:rsidRDefault="004B0842" w:rsidP="00020CA8">
            <w:pPr>
              <w:jc w:val="center"/>
              <w:rPr>
                <w:rFonts w:ascii="Times New Roman" w:hAnsi="Times New Roman" w:cs="Times New Roman"/>
                <w:b/>
                <w:color w:val="000000" w:themeColor="text1"/>
              </w:rPr>
            </w:pPr>
            <w:r w:rsidRPr="00537062">
              <w:rPr>
                <w:rFonts w:ascii="Times New Roman" w:hAnsi="Times New Roman" w:cs="Times New Roman"/>
                <w:b/>
                <w:color w:val="000000" w:themeColor="text1"/>
              </w:rPr>
              <w:t>№ п/п</w:t>
            </w:r>
          </w:p>
        </w:tc>
        <w:tc>
          <w:tcPr>
            <w:tcW w:w="2270" w:type="dxa"/>
            <w:vAlign w:val="center"/>
          </w:tcPr>
          <w:p w14:paraId="77F5BF3F" w14:textId="77777777" w:rsidR="004B0842" w:rsidRPr="00537062" w:rsidRDefault="004B0842" w:rsidP="00020CA8">
            <w:pPr>
              <w:jc w:val="center"/>
              <w:rPr>
                <w:rFonts w:ascii="Times New Roman" w:hAnsi="Times New Roman" w:cs="Times New Roman"/>
                <w:b/>
                <w:color w:val="000000" w:themeColor="text1"/>
              </w:rPr>
            </w:pPr>
            <w:r w:rsidRPr="00537062">
              <w:rPr>
                <w:rFonts w:ascii="Times New Roman" w:hAnsi="Times New Roman" w:cs="Times New Roman"/>
                <w:b/>
                <w:color w:val="000000" w:themeColor="text1"/>
              </w:rPr>
              <w:t>Наименование товара</w:t>
            </w:r>
          </w:p>
        </w:tc>
        <w:tc>
          <w:tcPr>
            <w:tcW w:w="6379" w:type="dxa"/>
            <w:vAlign w:val="center"/>
          </w:tcPr>
          <w:p w14:paraId="29B6CE3F" w14:textId="77777777" w:rsidR="004B0842" w:rsidRPr="00537062" w:rsidRDefault="004B0842" w:rsidP="00020CA8">
            <w:pPr>
              <w:jc w:val="center"/>
              <w:rPr>
                <w:rFonts w:ascii="Times New Roman" w:hAnsi="Times New Roman" w:cs="Times New Roman"/>
                <w:b/>
                <w:color w:val="000000" w:themeColor="text1"/>
              </w:rPr>
            </w:pPr>
            <w:r w:rsidRPr="00537062">
              <w:rPr>
                <w:rFonts w:ascii="Times New Roman" w:hAnsi="Times New Roman" w:cs="Times New Roman"/>
                <w:b/>
                <w:color w:val="000000" w:themeColor="text1"/>
              </w:rPr>
              <w:t>Наименование характеристики и</w:t>
            </w:r>
          </w:p>
          <w:p w14:paraId="65131230" w14:textId="77777777" w:rsidR="004B0842" w:rsidRPr="00537062" w:rsidRDefault="004B0842" w:rsidP="00020CA8">
            <w:pPr>
              <w:jc w:val="center"/>
              <w:rPr>
                <w:rFonts w:ascii="Times New Roman" w:hAnsi="Times New Roman" w:cs="Times New Roman"/>
                <w:b/>
                <w:color w:val="000000" w:themeColor="text1"/>
              </w:rPr>
            </w:pPr>
            <w:r w:rsidRPr="00537062">
              <w:rPr>
                <w:rFonts w:ascii="Times New Roman" w:hAnsi="Times New Roman" w:cs="Times New Roman"/>
                <w:b/>
                <w:color w:val="000000" w:themeColor="text1"/>
              </w:rPr>
              <w:t>значение характеристики</w:t>
            </w:r>
          </w:p>
        </w:tc>
      </w:tr>
      <w:tr w:rsidR="00772D05" w:rsidRPr="00537062" w14:paraId="15FA9157" w14:textId="77777777" w:rsidTr="00171ACC">
        <w:trPr>
          <w:trHeight w:val="841"/>
        </w:trPr>
        <w:tc>
          <w:tcPr>
            <w:tcW w:w="565" w:type="dxa"/>
            <w:vAlign w:val="center"/>
          </w:tcPr>
          <w:p w14:paraId="4530FA2D" w14:textId="45CF5F89" w:rsidR="00772D05" w:rsidRPr="00537062" w:rsidRDefault="00772D05" w:rsidP="00FD5618">
            <w:pPr>
              <w:jc w:val="center"/>
              <w:rPr>
                <w:rFonts w:ascii="Times New Roman" w:hAnsi="Times New Roman" w:cs="Times New Roman"/>
                <w:color w:val="000000" w:themeColor="text1"/>
              </w:rPr>
            </w:pPr>
            <w:r>
              <w:rPr>
                <w:rFonts w:ascii="Times New Roman" w:hAnsi="Times New Roman" w:cs="Times New Roman"/>
                <w:color w:val="000000" w:themeColor="text1"/>
              </w:rPr>
              <w:t>1</w:t>
            </w:r>
          </w:p>
        </w:tc>
        <w:tc>
          <w:tcPr>
            <w:tcW w:w="2270" w:type="dxa"/>
            <w:vAlign w:val="center"/>
          </w:tcPr>
          <w:p w14:paraId="646B66A3" w14:textId="77777777" w:rsidR="00772D05" w:rsidRDefault="00772D05" w:rsidP="00ED5CBC">
            <w:pPr>
              <w:rPr>
                <w:rFonts w:ascii="Times New Roman" w:hAnsi="Times New Roman" w:cs="Times New Roman"/>
                <w:color w:val="000000"/>
              </w:rPr>
            </w:pPr>
            <w:r w:rsidRPr="00772D05">
              <w:rPr>
                <w:rFonts w:ascii="Times New Roman" w:hAnsi="Times New Roman" w:cs="Times New Roman"/>
                <w:color w:val="000000"/>
              </w:rPr>
              <w:t>Верстак комбинированный ВК-1(у) ученический</w:t>
            </w:r>
          </w:p>
          <w:p w14:paraId="32171A46" w14:textId="2E7BF4CF" w:rsidR="00772D05" w:rsidRPr="00772D05" w:rsidRDefault="00772D05" w:rsidP="00ED5CBC">
            <w:pPr>
              <w:rPr>
                <w:rFonts w:ascii="Times New Roman" w:hAnsi="Times New Roman" w:cs="Times New Roman"/>
              </w:rPr>
            </w:pPr>
            <w:r w:rsidRPr="00772D05">
              <w:rPr>
                <w:rFonts w:ascii="Times New Roman" w:hAnsi="Times New Roman" w:cs="Times New Roman"/>
                <w:color w:val="000000"/>
              </w:rPr>
              <w:t>(1000х500х690-900)</w:t>
            </w:r>
          </w:p>
          <w:p w14:paraId="2FE883BA" w14:textId="77777777" w:rsidR="00772D05" w:rsidRPr="00537062" w:rsidRDefault="00772D05" w:rsidP="00ED5CBC">
            <w:pPr>
              <w:rPr>
                <w:rFonts w:ascii="Times New Roman" w:hAnsi="Times New Roman" w:cs="Times New Roman"/>
              </w:rPr>
            </w:pPr>
          </w:p>
          <w:p w14:paraId="02FA7A60" w14:textId="3FE50208" w:rsidR="00772D05" w:rsidRPr="00537062" w:rsidRDefault="00772D05" w:rsidP="00ED5CBC">
            <w:pPr>
              <w:rPr>
                <w:rFonts w:ascii="Times New Roman" w:hAnsi="Times New Roman" w:cs="Times New Roman"/>
              </w:rPr>
            </w:pPr>
          </w:p>
        </w:tc>
        <w:tc>
          <w:tcPr>
            <w:tcW w:w="6379" w:type="dxa"/>
          </w:tcPr>
          <w:p w14:paraId="787969A4" w14:textId="02F72281" w:rsidR="00772D05" w:rsidRDefault="00772D05" w:rsidP="00691FE4">
            <w:pPr>
              <w:pStyle w:val="24"/>
              <w:rPr>
                <w:rFonts w:ascii="Times New Roman" w:hAnsi="Times New Roman" w:cs="Times New Roman"/>
                <w:bCs/>
                <w:color w:val="000000" w:themeColor="text1"/>
                <w:sz w:val="22"/>
                <w:szCs w:val="22"/>
              </w:rPr>
            </w:pPr>
            <w:r>
              <w:rPr>
                <w:rFonts w:ascii="Times New Roman" w:hAnsi="Times New Roman" w:cs="Times New Roman"/>
                <w:bCs/>
                <w:color w:val="000000" w:themeColor="text1"/>
                <w:sz w:val="22"/>
                <w:szCs w:val="22"/>
              </w:rPr>
              <w:t>Верстак комбинированный</w:t>
            </w:r>
            <w:r w:rsidR="00445BCA">
              <w:rPr>
                <w:rFonts w:ascii="Times New Roman" w:hAnsi="Times New Roman" w:cs="Times New Roman"/>
                <w:bCs/>
                <w:color w:val="000000" w:themeColor="text1"/>
                <w:sz w:val="22"/>
                <w:szCs w:val="22"/>
              </w:rPr>
              <w:t xml:space="preserve"> ВК-1(у)</w:t>
            </w:r>
            <w:r>
              <w:rPr>
                <w:rFonts w:ascii="Times New Roman" w:hAnsi="Times New Roman" w:cs="Times New Roman"/>
                <w:bCs/>
                <w:color w:val="000000" w:themeColor="text1"/>
                <w:sz w:val="22"/>
                <w:szCs w:val="22"/>
              </w:rPr>
              <w:t xml:space="preserve">ученический </w:t>
            </w:r>
            <w:r w:rsidR="00445BCA">
              <w:rPr>
                <w:rFonts w:ascii="Times New Roman" w:hAnsi="Times New Roman" w:cs="Times New Roman"/>
                <w:bCs/>
                <w:color w:val="000000" w:themeColor="text1"/>
                <w:sz w:val="22"/>
                <w:szCs w:val="22"/>
              </w:rPr>
              <w:t>на усиленном сварном основании. Регулировка под рост учащегося-690-900мм. Укомплектован табуретом ТТ-3(рег.390-600мм).,тисками слесарными</w:t>
            </w:r>
            <w:r w:rsidR="00171ACC">
              <w:rPr>
                <w:rFonts w:ascii="Times New Roman" w:hAnsi="Times New Roman" w:cs="Times New Roman"/>
                <w:bCs/>
                <w:color w:val="000000" w:themeColor="text1"/>
                <w:sz w:val="22"/>
                <w:szCs w:val="22"/>
              </w:rPr>
              <w:t xml:space="preserve"> съемными </w:t>
            </w:r>
            <w:r w:rsidR="00445BCA">
              <w:rPr>
                <w:rFonts w:ascii="Times New Roman" w:hAnsi="Times New Roman" w:cs="Times New Roman"/>
                <w:bCs/>
                <w:color w:val="000000" w:themeColor="text1"/>
                <w:sz w:val="22"/>
                <w:szCs w:val="22"/>
              </w:rPr>
              <w:t xml:space="preserve">(60мм),столярным прижимом(струбциной) и защитным </w:t>
            </w:r>
            <w:r w:rsidR="00171ACC">
              <w:rPr>
                <w:rFonts w:ascii="Times New Roman" w:hAnsi="Times New Roman" w:cs="Times New Roman"/>
                <w:bCs/>
                <w:color w:val="000000" w:themeColor="text1"/>
                <w:sz w:val="22"/>
                <w:szCs w:val="22"/>
              </w:rPr>
              <w:t xml:space="preserve">перфорированным </w:t>
            </w:r>
            <w:r w:rsidR="00445BCA">
              <w:rPr>
                <w:rFonts w:ascii="Times New Roman" w:hAnsi="Times New Roman" w:cs="Times New Roman"/>
                <w:bCs/>
                <w:color w:val="000000" w:themeColor="text1"/>
                <w:sz w:val="22"/>
                <w:szCs w:val="22"/>
              </w:rPr>
              <w:t>экраном угловым.</w:t>
            </w:r>
          </w:p>
          <w:p w14:paraId="5A69B3E5" w14:textId="37AC7C46" w:rsidR="00171ACC" w:rsidRDefault="00171ACC" w:rsidP="00691FE4">
            <w:pPr>
              <w:pStyle w:val="24"/>
              <w:rPr>
                <w:rFonts w:ascii="Times New Roman" w:hAnsi="Times New Roman" w:cs="Times New Roman"/>
                <w:bCs/>
                <w:color w:val="000000" w:themeColor="text1"/>
                <w:sz w:val="22"/>
                <w:szCs w:val="22"/>
              </w:rPr>
            </w:pPr>
            <w:r>
              <w:rPr>
                <w:rFonts w:ascii="Times New Roman" w:hAnsi="Times New Roman" w:cs="Times New Roman"/>
                <w:bCs/>
                <w:color w:val="000000" w:themeColor="text1"/>
                <w:sz w:val="22"/>
                <w:szCs w:val="22"/>
              </w:rPr>
              <w:t>Регулировка верстака-да.</w:t>
            </w:r>
          </w:p>
          <w:p w14:paraId="7B12A601" w14:textId="740FB721" w:rsidR="00445BCA" w:rsidRPr="00171ACC" w:rsidRDefault="00445BCA" w:rsidP="00171ACC">
            <w:pPr>
              <w:rPr>
                <w:rFonts w:ascii="Times New Roman" w:hAnsi="Times New Roman" w:cs="Times New Roman"/>
                <w:color w:val="000000"/>
              </w:rPr>
            </w:pPr>
            <w:r w:rsidRPr="00171ACC">
              <w:rPr>
                <w:rFonts w:ascii="Times New Roman" w:hAnsi="Times New Roman" w:cs="Times New Roman"/>
                <w:bCs/>
                <w:color w:val="000000" w:themeColor="text1"/>
              </w:rPr>
              <w:t xml:space="preserve">Столешница выполнена из влагостойкой березовой фанеры(27мм) и покрыта лаком на водной основе. </w:t>
            </w:r>
            <w:r w:rsidR="00171ACC" w:rsidRPr="00171ACC">
              <w:rPr>
                <w:rFonts w:ascii="Times New Roman" w:hAnsi="Times New Roman" w:cs="Times New Roman"/>
                <w:color w:val="000000"/>
              </w:rPr>
              <w:t>Допустимая нагрузка на столешницу (кг): 200</w:t>
            </w:r>
          </w:p>
          <w:p w14:paraId="0C3ECB19" w14:textId="54942A2B" w:rsidR="00445BCA" w:rsidRDefault="00445BCA" w:rsidP="00691FE4">
            <w:pPr>
              <w:pStyle w:val="24"/>
              <w:rPr>
                <w:rFonts w:ascii="Times New Roman" w:hAnsi="Times New Roman" w:cs="Times New Roman"/>
                <w:bCs/>
                <w:color w:val="000000" w:themeColor="text1"/>
                <w:sz w:val="22"/>
                <w:szCs w:val="22"/>
              </w:rPr>
            </w:pPr>
            <w:r>
              <w:rPr>
                <w:rFonts w:ascii="Times New Roman" w:hAnsi="Times New Roman" w:cs="Times New Roman"/>
                <w:bCs/>
                <w:color w:val="000000" w:themeColor="text1"/>
                <w:sz w:val="22"/>
                <w:szCs w:val="22"/>
              </w:rPr>
              <w:t xml:space="preserve">Подверстачье изготовлено из стального профиля 40х40 и 20х20 мм, выкрашено порошковой краской </w:t>
            </w:r>
            <w:r>
              <w:rPr>
                <w:rFonts w:ascii="Times New Roman" w:hAnsi="Times New Roman" w:cs="Times New Roman"/>
                <w:bCs/>
                <w:color w:val="000000" w:themeColor="text1"/>
                <w:sz w:val="22"/>
                <w:szCs w:val="22"/>
                <w:lang w:val="en-US"/>
              </w:rPr>
              <w:t>RAL</w:t>
            </w:r>
            <w:r>
              <w:rPr>
                <w:rFonts w:ascii="Times New Roman" w:hAnsi="Times New Roman" w:cs="Times New Roman"/>
                <w:bCs/>
                <w:color w:val="000000" w:themeColor="text1"/>
                <w:sz w:val="22"/>
                <w:szCs w:val="22"/>
              </w:rPr>
              <w:t xml:space="preserve"> 5005(7022,7040).</w:t>
            </w:r>
          </w:p>
          <w:p w14:paraId="4210B4F2" w14:textId="0707E5DB" w:rsidR="00445BCA" w:rsidRPr="00445BCA" w:rsidRDefault="00445BCA" w:rsidP="00691FE4">
            <w:pPr>
              <w:pStyle w:val="24"/>
              <w:rPr>
                <w:rFonts w:ascii="Times New Roman" w:hAnsi="Times New Roman" w:cs="Times New Roman"/>
                <w:bCs/>
                <w:color w:val="000000" w:themeColor="text1"/>
                <w:sz w:val="22"/>
                <w:szCs w:val="22"/>
              </w:rPr>
            </w:pPr>
            <w:r>
              <w:rPr>
                <w:rFonts w:ascii="Times New Roman" w:hAnsi="Times New Roman" w:cs="Times New Roman"/>
                <w:bCs/>
                <w:color w:val="000000" w:themeColor="text1"/>
                <w:sz w:val="22"/>
                <w:szCs w:val="22"/>
              </w:rPr>
              <w:t>В ножках основания имеются отверстия, посредством которых верстак крепиться к полу и остается неподвижным во время учебного процесса.</w:t>
            </w:r>
            <w:r w:rsidR="0076039B">
              <w:rPr>
                <w:rFonts w:ascii="Roboto" w:hAnsi="Roboto"/>
                <w:color w:val="555555"/>
                <w:sz w:val="23"/>
                <w:szCs w:val="23"/>
                <w:shd w:val="clear" w:color="auto" w:fill="FFFFFF"/>
              </w:rPr>
              <w:t xml:space="preserve"> </w:t>
            </w:r>
            <w:r w:rsidR="0076039B">
              <w:rPr>
                <w:rFonts w:ascii="Roboto" w:hAnsi="Roboto"/>
                <w:color w:val="555555"/>
                <w:sz w:val="23"/>
                <w:szCs w:val="23"/>
                <w:shd w:val="clear" w:color="auto" w:fill="FFFFFF"/>
              </w:rPr>
              <w:t> </w:t>
            </w:r>
            <w:r w:rsidR="0076039B" w:rsidRPr="0076039B">
              <w:rPr>
                <w:rFonts w:ascii="Times New Roman" w:hAnsi="Times New Roman" w:cs="Times New Roman"/>
                <w:color w:val="555555"/>
                <w:sz w:val="22"/>
                <w:szCs w:val="22"/>
                <w:shd w:val="clear" w:color="auto" w:fill="FFFFFF"/>
              </w:rPr>
              <w:t>Вес~35 кг.,объём~0,15 м3.</w:t>
            </w:r>
          </w:p>
        </w:tc>
      </w:tr>
    </w:tbl>
    <w:p w14:paraId="0B54D265" w14:textId="77777777" w:rsidR="004B0842" w:rsidRPr="00537062" w:rsidRDefault="004B0842" w:rsidP="004B0842">
      <w:pPr>
        <w:pStyle w:val="24"/>
        <w:jc w:val="center"/>
        <w:rPr>
          <w:b/>
          <w:sz w:val="22"/>
          <w:szCs w:val="22"/>
        </w:rPr>
      </w:pPr>
      <w:r w:rsidRPr="00537062">
        <w:rPr>
          <w:b/>
          <w:bCs/>
          <w:sz w:val="22"/>
          <w:szCs w:val="22"/>
        </w:rPr>
        <w:t>Требования к качеству</w:t>
      </w:r>
      <w:r w:rsidRPr="00537062">
        <w:rPr>
          <w:b/>
          <w:sz w:val="22"/>
          <w:szCs w:val="22"/>
        </w:rPr>
        <w:t xml:space="preserve"> и безопасности товара</w:t>
      </w:r>
    </w:p>
    <w:p w14:paraId="50182590" w14:textId="77777777" w:rsidR="004B0842" w:rsidRPr="00537062" w:rsidRDefault="004B0842" w:rsidP="004B0842">
      <w:pPr>
        <w:pStyle w:val="af4"/>
        <w:widowControl w:val="0"/>
        <w:shd w:val="clear" w:color="auto" w:fill="FFFFFF"/>
        <w:tabs>
          <w:tab w:val="left" w:pos="1128"/>
          <w:tab w:val="left" w:leader="underscore" w:pos="9341"/>
        </w:tabs>
        <w:ind w:left="0" w:firstLine="567"/>
      </w:pPr>
      <w:r w:rsidRPr="00537062">
        <w:lastRenderedPageBreak/>
        <w:t>Поставляемый товар должен быть новым товаром (товаром, который не был в употреблении, в том числе у которого  не были восстановлены потребительские свойства).</w:t>
      </w:r>
    </w:p>
    <w:p w14:paraId="4965D9FB" w14:textId="77777777" w:rsidR="004B0842" w:rsidRPr="00537062" w:rsidRDefault="004B0842" w:rsidP="004B0842">
      <w:pPr>
        <w:pStyle w:val="af4"/>
        <w:widowControl w:val="0"/>
        <w:shd w:val="clear" w:color="auto" w:fill="FFFFFF"/>
        <w:tabs>
          <w:tab w:val="left" w:pos="1128"/>
          <w:tab w:val="left" w:leader="underscore" w:pos="9341"/>
        </w:tabs>
        <w:ind w:left="0" w:firstLine="567"/>
      </w:pPr>
      <w:r w:rsidRPr="00537062">
        <w:t>Поставщик обязан поставить товар надлежащего качества в соответствии со статьей 469 Гражданского кодекса Российской Федерации.</w:t>
      </w:r>
    </w:p>
    <w:p w14:paraId="636855C3" w14:textId="77777777" w:rsidR="004B0842" w:rsidRPr="00537062" w:rsidRDefault="004B0842" w:rsidP="004B0842">
      <w:pPr>
        <w:pStyle w:val="af4"/>
        <w:widowControl w:val="0"/>
        <w:shd w:val="clear" w:color="auto" w:fill="FFFFFF"/>
        <w:tabs>
          <w:tab w:val="left" w:pos="1128"/>
          <w:tab w:val="left" w:leader="underscore" w:pos="9341"/>
        </w:tabs>
        <w:ind w:left="0" w:firstLine="567"/>
      </w:pPr>
      <w:r w:rsidRPr="00537062">
        <w:t xml:space="preserve">При приемке товара Заказчик проверяет его соответствие сведениям, указанным в контракте, накладной по наименованию, количеству, ассортименту, упаковке и качеству. </w:t>
      </w:r>
    </w:p>
    <w:p w14:paraId="34AF030A" w14:textId="77777777" w:rsidR="004B0842" w:rsidRPr="00537062" w:rsidRDefault="004B0842" w:rsidP="004B0842">
      <w:pPr>
        <w:pStyle w:val="af4"/>
        <w:widowControl w:val="0"/>
        <w:shd w:val="clear" w:color="auto" w:fill="FFFFFF"/>
        <w:tabs>
          <w:tab w:val="left" w:pos="1128"/>
          <w:tab w:val="left" w:leader="underscore" w:pos="9341"/>
        </w:tabs>
        <w:ind w:left="0" w:firstLine="567"/>
      </w:pPr>
      <w:r w:rsidRPr="00537062">
        <w:t>Товар считается переданным Поставщиком и принятым Заказчиком при соответствии качества поставляемого товара, техническим характеристикам, объему и числу наименований, указанных в накладной.</w:t>
      </w:r>
    </w:p>
    <w:p w14:paraId="3914715F" w14:textId="77777777" w:rsidR="004B0842" w:rsidRPr="00537062" w:rsidRDefault="004B0842" w:rsidP="004B0842">
      <w:pPr>
        <w:pStyle w:val="af4"/>
        <w:widowControl w:val="0"/>
        <w:shd w:val="clear" w:color="auto" w:fill="FFFFFF"/>
        <w:tabs>
          <w:tab w:val="left" w:pos="1128"/>
          <w:tab w:val="left" w:leader="underscore" w:pos="9341"/>
        </w:tabs>
        <w:ind w:left="0" w:firstLine="567"/>
      </w:pPr>
      <w:r w:rsidRPr="00537062">
        <w:t>Качество и безопасность поставляемых товаров должно соответствовать требованиям Заказчика и требованиям действующего законодательства.</w:t>
      </w:r>
    </w:p>
    <w:p w14:paraId="604E2213" w14:textId="77777777" w:rsidR="004B0842" w:rsidRPr="00537062" w:rsidRDefault="004B0842" w:rsidP="004B0842">
      <w:pPr>
        <w:pStyle w:val="af4"/>
        <w:widowControl w:val="0"/>
        <w:shd w:val="clear" w:color="auto" w:fill="FFFFFF"/>
        <w:tabs>
          <w:tab w:val="left" w:pos="1128"/>
          <w:tab w:val="left" w:leader="underscore" w:pos="9341"/>
        </w:tabs>
        <w:ind w:left="0" w:firstLine="567"/>
      </w:pPr>
      <w:r w:rsidRPr="00537062">
        <w:t xml:space="preserve">Поставляемые товары, являющиеся предметом закупки, должны соответствовать  Федеральному закону от 30.03.1999 № 52-ФЗ «О </w:t>
      </w:r>
      <w:proofErr w:type="spellStart"/>
      <w:r w:rsidRPr="00537062">
        <w:t>санитарно</w:t>
      </w:r>
      <w:proofErr w:type="spellEnd"/>
      <w:r w:rsidRPr="00537062">
        <w:t xml:space="preserve"> - эпидемиологическом благополучии населения».</w:t>
      </w:r>
    </w:p>
    <w:p w14:paraId="307E2791" w14:textId="77777777" w:rsidR="004B0842" w:rsidRPr="00537062" w:rsidRDefault="004B0842" w:rsidP="004B0842">
      <w:pPr>
        <w:pStyle w:val="af4"/>
        <w:widowControl w:val="0"/>
        <w:shd w:val="clear" w:color="auto" w:fill="FFFFFF"/>
        <w:tabs>
          <w:tab w:val="left" w:pos="1128"/>
          <w:tab w:val="left" w:leader="underscore" w:pos="9341"/>
        </w:tabs>
        <w:ind w:left="0" w:firstLine="567"/>
      </w:pPr>
      <w:r w:rsidRPr="00537062">
        <w:t xml:space="preserve">Товары, подлежащие обязательной сертификации, должны иметь сертификат соответствия и знак соответствия, выданные уполномоченным органом. </w:t>
      </w:r>
    </w:p>
    <w:p w14:paraId="72C0B865" w14:textId="77777777" w:rsidR="004B0842" w:rsidRPr="00537062" w:rsidRDefault="004B0842" w:rsidP="004B0842">
      <w:pPr>
        <w:pStyle w:val="af4"/>
        <w:widowControl w:val="0"/>
        <w:shd w:val="clear" w:color="auto" w:fill="FFFFFF"/>
        <w:tabs>
          <w:tab w:val="left" w:pos="1128"/>
          <w:tab w:val="left" w:leader="underscore" w:pos="9341"/>
        </w:tabs>
        <w:ind w:left="0" w:firstLine="567"/>
      </w:pPr>
      <w:r w:rsidRPr="00537062">
        <w:t xml:space="preserve">Требования к упаковке товара: товар поставляется в оригинальной упаковке производителя, не имеющей повреждений, и с сохранением всех защитных знаков производителя. </w:t>
      </w:r>
    </w:p>
    <w:p w14:paraId="666EE8E9" w14:textId="77777777" w:rsidR="004B0842" w:rsidRPr="00537062" w:rsidRDefault="004B0842" w:rsidP="004B0842">
      <w:pPr>
        <w:pStyle w:val="af4"/>
        <w:widowControl w:val="0"/>
        <w:shd w:val="clear" w:color="auto" w:fill="FFFFFF"/>
        <w:tabs>
          <w:tab w:val="left" w:pos="1128"/>
          <w:tab w:val="left" w:leader="underscore" w:pos="9341"/>
        </w:tabs>
        <w:ind w:left="0" w:firstLine="567"/>
      </w:pPr>
      <w:r w:rsidRPr="00537062">
        <w:t>Упаковка должна обеспечивать сохранность, товарный вид, предохранять от всякого рода повреждений при транспортировке.</w:t>
      </w:r>
    </w:p>
    <w:p w14:paraId="47EA13FA" w14:textId="77777777" w:rsidR="004B0842" w:rsidRPr="00537062" w:rsidRDefault="004B0842" w:rsidP="004B0842">
      <w:pPr>
        <w:pStyle w:val="af4"/>
        <w:widowControl w:val="0"/>
        <w:shd w:val="clear" w:color="auto" w:fill="FFFFFF"/>
        <w:tabs>
          <w:tab w:val="left" w:pos="1128"/>
          <w:tab w:val="left" w:leader="underscore" w:pos="9341"/>
        </w:tabs>
        <w:ind w:left="0" w:firstLine="567"/>
      </w:pPr>
      <w:r w:rsidRPr="00537062">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7A0D35C8" w14:textId="77777777" w:rsidR="004B0842" w:rsidRPr="00537062" w:rsidRDefault="004B0842" w:rsidP="004B0842">
      <w:pPr>
        <w:pStyle w:val="af4"/>
        <w:widowControl w:val="0"/>
        <w:shd w:val="clear" w:color="auto" w:fill="FFFFFF"/>
        <w:tabs>
          <w:tab w:val="left" w:pos="1128"/>
          <w:tab w:val="left" w:leader="underscore" w:pos="9341"/>
        </w:tabs>
        <w:ind w:left="0" w:firstLine="567"/>
      </w:pPr>
      <w:r w:rsidRPr="00537062">
        <w:t>Товар считается переданным Поставщиком и принятым Заказчиком при соответствии качества поставляемого товара, техническим характеристикам, объему и числу наименований, указанных в накладной.</w:t>
      </w:r>
    </w:p>
    <w:p w14:paraId="67D5434C" w14:textId="77777777" w:rsidR="004B0842" w:rsidRPr="00537062" w:rsidRDefault="004B0842" w:rsidP="004B0842">
      <w:pPr>
        <w:ind w:firstLine="540"/>
        <w:jc w:val="center"/>
        <w:rPr>
          <w:b/>
        </w:rPr>
      </w:pPr>
    </w:p>
    <w:p w14:paraId="7B83AE5F" w14:textId="77777777" w:rsidR="004B0842" w:rsidRPr="00537062" w:rsidRDefault="004B0842" w:rsidP="004B0842">
      <w:pPr>
        <w:pStyle w:val="af4"/>
        <w:widowControl w:val="0"/>
        <w:ind w:left="900"/>
        <w:jc w:val="center"/>
        <w:rPr>
          <w:b/>
        </w:rPr>
      </w:pPr>
      <w:r w:rsidRPr="00537062">
        <w:rPr>
          <w:b/>
        </w:rPr>
        <w:t>3. Количество и место доставки товара, являющегося предметом контракта</w:t>
      </w:r>
    </w:p>
    <w:p w14:paraId="05C564B5" w14:textId="462E2071" w:rsidR="004B0842" w:rsidRPr="00537062" w:rsidRDefault="004B0842" w:rsidP="004B0842">
      <w:pPr>
        <w:spacing w:line="240" w:lineRule="atLeast"/>
        <w:ind w:firstLine="567"/>
        <w:rPr>
          <w:color w:val="000000"/>
          <w:shd w:val="clear" w:color="auto" w:fill="FFFFFF"/>
        </w:rPr>
      </w:pPr>
      <w:r w:rsidRPr="00537062">
        <w:rPr>
          <w:u w:val="single"/>
        </w:rPr>
        <w:t xml:space="preserve">1. </w:t>
      </w:r>
      <w:r w:rsidRPr="00537062">
        <w:t>Поставщик производит поставку товара, а также выгрузку</w:t>
      </w:r>
      <w:r w:rsidR="00011977" w:rsidRPr="00537062">
        <w:t xml:space="preserve"> </w:t>
      </w:r>
      <w:r w:rsidRPr="00537062">
        <w:rPr>
          <w:color w:val="000000" w:themeColor="text1"/>
        </w:rPr>
        <w:t xml:space="preserve"> </w:t>
      </w:r>
      <w:r w:rsidRPr="00537062">
        <w:t xml:space="preserve">непосредственно по адресу Заказчика: </w:t>
      </w:r>
      <w:r w:rsidRPr="00537062">
        <w:rPr>
          <w:color w:val="000000"/>
          <w:shd w:val="clear" w:color="auto" w:fill="FFFFFF"/>
        </w:rPr>
        <w:t>187401, Ленинградская область, г. Волхов, пр. Державина д. 65.</w:t>
      </w:r>
    </w:p>
    <w:p w14:paraId="00B52057" w14:textId="77777777" w:rsidR="004B0842" w:rsidRPr="00537062" w:rsidRDefault="004B0842" w:rsidP="004B0842">
      <w:pPr>
        <w:tabs>
          <w:tab w:val="left" w:pos="1260"/>
        </w:tabs>
        <w:ind w:firstLine="567"/>
      </w:pPr>
      <w:r w:rsidRPr="00537062">
        <w:t>2. Количество товара, подлежащего передаче Поставщиком Заказчику:</w:t>
      </w:r>
    </w:p>
    <w:p w14:paraId="6DA95A9A" w14:textId="77777777" w:rsidR="004B0842" w:rsidRPr="00537062" w:rsidRDefault="004B0842" w:rsidP="004B0842">
      <w:pPr>
        <w:tabs>
          <w:tab w:val="left" w:pos="1260"/>
        </w:tabs>
        <w:ind w:firstLine="567"/>
      </w:pPr>
    </w:p>
    <w:tbl>
      <w:tblPr>
        <w:tblW w:w="5303" w:type="pct"/>
        <w:jc w:val="center"/>
        <w:tblLayout w:type="fixed"/>
        <w:tblCellMar>
          <w:left w:w="10" w:type="dxa"/>
          <w:right w:w="10" w:type="dxa"/>
        </w:tblCellMar>
        <w:tblLook w:val="0000" w:firstRow="0" w:lastRow="0" w:firstColumn="0" w:lastColumn="0" w:noHBand="0" w:noVBand="0"/>
      </w:tblPr>
      <w:tblGrid>
        <w:gridCol w:w="523"/>
        <w:gridCol w:w="2733"/>
        <w:gridCol w:w="765"/>
        <w:gridCol w:w="1536"/>
        <w:gridCol w:w="967"/>
        <w:gridCol w:w="796"/>
        <w:gridCol w:w="2591"/>
      </w:tblGrid>
      <w:tr w:rsidR="004B0842" w:rsidRPr="00537062" w14:paraId="3B4ADBE4" w14:textId="77777777" w:rsidTr="00020CA8">
        <w:trPr>
          <w:trHeight w:val="20"/>
          <w:jc w:val="center"/>
        </w:trPr>
        <w:tc>
          <w:tcPr>
            <w:tcW w:w="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4D45D6" w14:textId="77777777" w:rsidR="004B0842" w:rsidRPr="00537062" w:rsidRDefault="004B0842" w:rsidP="00020CA8">
            <w:pPr>
              <w:pStyle w:val="LBBodyText1"/>
              <w:spacing w:before="0" w:after="0"/>
              <w:rPr>
                <w:szCs w:val="22"/>
              </w:rPr>
            </w:pPr>
            <w:r w:rsidRPr="00537062">
              <w:rPr>
                <w:szCs w:val="22"/>
              </w:rPr>
              <w:t>№ п/п</w:t>
            </w:r>
          </w:p>
        </w:tc>
        <w:tc>
          <w:tcPr>
            <w:tcW w:w="27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7D2665" w14:textId="77777777" w:rsidR="004B0842" w:rsidRPr="00537062" w:rsidRDefault="004B0842" w:rsidP="00020CA8">
            <w:pPr>
              <w:pStyle w:val="LBBodyText1"/>
              <w:spacing w:before="0" w:after="0"/>
              <w:rPr>
                <w:szCs w:val="22"/>
              </w:rPr>
            </w:pPr>
            <w:r w:rsidRPr="00537062">
              <w:rPr>
                <w:szCs w:val="22"/>
              </w:rPr>
              <w:t>Наименование товара (включая ассортимент и комплектацию товара), наименование страны происхождения товара</w:t>
            </w:r>
          </w:p>
        </w:tc>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36A9B6" w14:textId="77777777" w:rsidR="004B0842" w:rsidRPr="00537062" w:rsidRDefault="004B0842" w:rsidP="00020CA8">
            <w:pPr>
              <w:pStyle w:val="LBBodyText1"/>
              <w:spacing w:before="0" w:after="0"/>
              <w:jc w:val="center"/>
              <w:rPr>
                <w:szCs w:val="22"/>
              </w:rPr>
            </w:pPr>
            <w:r w:rsidRPr="00537062">
              <w:rPr>
                <w:szCs w:val="22"/>
              </w:rPr>
              <w:t>Ед. изм.</w:t>
            </w:r>
          </w:p>
        </w:tc>
        <w:tc>
          <w:tcPr>
            <w:tcW w:w="1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198DB9" w14:textId="77777777" w:rsidR="004B0842" w:rsidRPr="00537062" w:rsidRDefault="004B0842" w:rsidP="00020CA8">
            <w:pPr>
              <w:pStyle w:val="LBBodyText1"/>
              <w:spacing w:before="0" w:after="0"/>
              <w:jc w:val="center"/>
              <w:rPr>
                <w:szCs w:val="22"/>
              </w:rPr>
            </w:pPr>
            <w:r w:rsidRPr="00537062">
              <w:rPr>
                <w:szCs w:val="22"/>
              </w:rPr>
              <w:t>Цена единицы (с учетом НДС), в руб.</w:t>
            </w:r>
          </w:p>
        </w:tc>
        <w:tc>
          <w:tcPr>
            <w:tcW w:w="9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5ECD8B" w14:textId="69681170" w:rsidR="004B0842" w:rsidRPr="00537062" w:rsidRDefault="004B0842" w:rsidP="00020CA8">
            <w:pPr>
              <w:pStyle w:val="LBBodyText1"/>
              <w:spacing w:before="0" w:after="0"/>
              <w:jc w:val="center"/>
              <w:rPr>
                <w:szCs w:val="22"/>
              </w:rPr>
            </w:pPr>
            <w:r w:rsidRPr="00537062">
              <w:rPr>
                <w:szCs w:val="22"/>
              </w:rPr>
              <w:t>НДС</w:t>
            </w:r>
            <w:r w:rsidR="00D716FC">
              <w:rPr>
                <w:szCs w:val="22"/>
              </w:rPr>
              <w:t xml:space="preserve">  %</w:t>
            </w:r>
            <w:r w:rsidRPr="00537062">
              <w:rPr>
                <w:szCs w:val="22"/>
              </w:rPr>
              <w:t>, руб.</w:t>
            </w:r>
          </w:p>
        </w:tc>
        <w:tc>
          <w:tcPr>
            <w:tcW w:w="79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4003773" w14:textId="77777777" w:rsidR="004B0842" w:rsidRPr="00537062" w:rsidRDefault="004B0842" w:rsidP="00020CA8">
            <w:pPr>
              <w:pStyle w:val="LBBodyText1"/>
              <w:spacing w:before="0" w:after="0"/>
              <w:jc w:val="center"/>
              <w:rPr>
                <w:szCs w:val="22"/>
              </w:rPr>
            </w:pPr>
            <w:r w:rsidRPr="00537062">
              <w:rPr>
                <w:szCs w:val="22"/>
              </w:rPr>
              <w:t>Количество</w:t>
            </w:r>
          </w:p>
        </w:tc>
        <w:tc>
          <w:tcPr>
            <w:tcW w:w="259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75BE41D" w14:textId="77777777" w:rsidR="004B0842" w:rsidRPr="00537062" w:rsidRDefault="004B0842" w:rsidP="00020CA8">
            <w:pPr>
              <w:pStyle w:val="LBBodyText1"/>
              <w:spacing w:before="0" w:after="0"/>
              <w:jc w:val="center"/>
              <w:rPr>
                <w:szCs w:val="22"/>
              </w:rPr>
            </w:pPr>
            <w:r w:rsidRPr="00537062">
              <w:rPr>
                <w:szCs w:val="22"/>
              </w:rPr>
              <w:t>Сумма (с учетом НДС), в руб.</w:t>
            </w:r>
          </w:p>
        </w:tc>
      </w:tr>
      <w:tr w:rsidR="00A54FB3" w:rsidRPr="00537062" w14:paraId="10DC6FB4" w14:textId="77777777" w:rsidTr="00020CA8">
        <w:trPr>
          <w:trHeight w:val="20"/>
          <w:jc w:val="center"/>
        </w:trPr>
        <w:tc>
          <w:tcPr>
            <w:tcW w:w="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555728" w14:textId="798117F9" w:rsidR="00A54FB3" w:rsidRPr="00537062" w:rsidRDefault="00683D29" w:rsidP="00020CA8">
            <w:pPr>
              <w:pStyle w:val="LBBodyText1"/>
              <w:spacing w:before="0" w:after="0"/>
              <w:rPr>
                <w:szCs w:val="22"/>
              </w:rPr>
            </w:pPr>
            <w:r w:rsidRPr="00537062">
              <w:rPr>
                <w:szCs w:val="22"/>
              </w:rPr>
              <w:t>1</w:t>
            </w:r>
          </w:p>
        </w:tc>
        <w:tc>
          <w:tcPr>
            <w:tcW w:w="27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573FD8" w14:textId="77777777" w:rsidR="00445BCA" w:rsidRDefault="00445BCA" w:rsidP="00445BCA">
            <w:pPr>
              <w:rPr>
                <w:color w:val="000000"/>
              </w:rPr>
            </w:pPr>
            <w:r w:rsidRPr="00772D05">
              <w:rPr>
                <w:color w:val="000000"/>
              </w:rPr>
              <w:t>Верстак комбинированный ВК-1(у) ученический</w:t>
            </w:r>
          </w:p>
          <w:p w14:paraId="25FD6D14" w14:textId="5D4AE138" w:rsidR="00A54FB3" w:rsidRPr="00537062" w:rsidRDefault="00445BCA" w:rsidP="009D33C9">
            <w:r w:rsidRPr="00772D05">
              <w:rPr>
                <w:color w:val="000000"/>
              </w:rPr>
              <w:t>(1000х500х690-900)</w:t>
            </w:r>
          </w:p>
        </w:tc>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4E600D" w14:textId="23FAEA54" w:rsidR="00A54FB3" w:rsidRPr="00537062" w:rsidRDefault="00A655D5" w:rsidP="0049301B">
            <w:pPr>
              <w:pStyle w:val="LBBodyText1"/>
              <w:spacing w:before="0" w:after="0"/>
              <w:rPr>
                <w:szCs w:val="22"/>
              </w:rPr>
            </w:pPr>
            <w:proofErr w:type="spellStart"/>
            <w:r w:rsidRPr="00537062">
              <w:rPr>
                <w:szCs w:val="22"/>
              </w:rPr>
              <w:t>шт</w:t>
            </w:r>
            <w:proofErr w:type="spellEnd"/>
          </w:p>
        </w:tc>
        <w:tc>
          <w:tcPr>
            <w:tcW w:w="1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C786A7" w14:textId="6CD16CF4" w:rsidR="00A54FB3" w:rsidRPr="00537062" w:rsidRDefault="00A54FB3" w:rsidP="00445BCA">
            <w:pPr>
              <w:pStyle w:val="LBBodyText1"/>
              <w:spacing w:before="0" w:after="0"/>
              <w:rPr>
                <w:szCs w:val="22"/>
              </w:rPr>
            </w:pPr>
          </w:p>
        </w:tc>
        <w:tc>
          <w:tcPr>
            <w:tcW w:w="9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85636D" w14:textId="4FAF0F2B" w:rsidR="00A54FB3" w:rsidRPr="00537062" w:rsidRDefault="00A54FB3" w:rsidP="00445BCA">
            <w:pPr>
              <w:pStyle w:val="LBBodyText1"/>
              <w:spacing w:before="0" w:after="0"/>
              <w:rPr>
                <w:szCs w:val="22"/>
              </w:rPr>
            </w:pPr>
          </w:p>
        </w:tc>
        <w:tc>
          <w:tcPr>
            <w:tcW w:w="79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4440D42" w14:textId="21AA0676" w:rsidR="00A54FB3" w:rsidRPr="00537062" w:rsidRDefault="00A655D5" w:rsidP="00020CA8">
            <w:pPr>
              <w:pStyle w:val="LBBodyText1"/>
              <w:spacing w:before="0" w:after="0"/>
              <w:jc w:val="center"/>
              <w:rPr>
                <w:szCs w:val="22"/>
              </w:rPr>
            </w:pPr>
            <w:r w:rsidRPr="00537062">
              <w:rPr>
                <w:szCs w:val="22"/>
              </w:rPr>
              <w:t>1</w:t>
            </w:r>
            <w:r w:rsidR="00445BCA">
              <w:rPr>
                <w:szCs w:val="22"/>
              </w:rPr>
              <w:t>0</w:t>
            </w:r>
          </w:p>
        </w:tc>
        <w:tc>
          <w:tcPr>
            <w:tcW w:w="259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1BD93CF" w14:textId="394DC041" w:rsidR="00A54FB3" w:rsidRPr="00537062" w:rsidRDefault="00A54FB3" w:rsidP="00445BCA">
            <w:pPr>
              <w:pStyle w:val="LBBodyText1"/>
              <w:spacing w:before="0" w:after="0"/>
              <w:rPr>
                <w:szCs w:val="22"/>
              </w:rPr>
            </w:pPr>
          </w:p>
        </w:tc>
      </w:tr>
      <w:tr w:rsidR="004B0842" w:rsidRPr="00537062" w14:paraId="3523A96A" w14:textId="77777777" w:rsidTr="00020CA8">
        <w:trPr>
          <w:trHeight w:val="20"/>
          <w:jc w:val="center"/>
        </w:trPr>
        <w:tc>
          <w:tcPr>
            <w:tcW w:w="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D78FFF" w14:textId="77777777" w:rsidR="004B0842" w:rsidRPr="00537062" w:rsidRDefault="004B0842" w:rsidP="00020CA8">
            <w:pPr>
              <w:pStyle w:val="LBBodyText1"/>
              <w:spacing w:before="0" w:after="0"/>
              <w:rPr>
                <w:szCs w:val="22"/>
              </w:rPr>
            </w:pPr>
          </w:p>
        </w:tc>
        <w:tc>
          <w:tcPr>
            <w:tcW w:w="27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BBE5BA" w14:textId="77777777" w:rsidR="004B0842" w:rsidRPr="00537062" w:rsidRDefault="004B0842" w:rsidP="00020CA8">
            <w:pPr>
              <w:pStyle w:val="LBBodyText1"/>
              <w:spacing w:before="0" w:after="0"/>
              <w:rPr>
                <w:szCs w:val="22"/>
              </w:rPr>
            </w:pPr>
            <w:r w:rsidRPr="00537062">
              <w:rPr>
                <w:szCs w:val="22"/>
              </w:rPr>
              <w:t>Итого</w:t>
            </w:r>
          </w:p>
        </w:tc>
        <w:tc>
          <w:tcPr>
            <w:tcW w:w="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690455" w14:textId="77777777" w:rsidR="004B0842" w:rsidRPr="00537062" w:rsidRDefault="004B0842" w:rsidP="00020CA8">
            <w:pPr>
              <w:pStyle w:val="LBBodyText1"/>
              <w:spacing w:before="0" w:after="0"/>
              <w:jc w:val="center"/>
              <w:rPr>
                <w:szCs w:val="22"/>
              </w:rPr>
            </w:pPr>
          </w:p>
        </w:tc>
        <w:tc>
          <w:tcPr>
            <w:tcW w:w="1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D82325" w14:textId="77777777" w:rsidR="004B0842" w:rsidRPr="00537062" w:rsidRDefault="004B0842" w:rsidP="00020CA8">
            <w:pPr>
              <w:pStyle w:val="LBBodyText1"/>
              <w:spacing w:before="0" w:after="0"/>
              <w:jc w:val="center"/>
              <w:rPr>
                <w:szCs w:val="22"/>
              </w:rPr>
            </w:pPr>
          </w:p>
        </w:tc>
        <w:tc>
          <w:tcPr>
            <w:tcW w:w="9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C91C6F" w14:textId="77777777" w:rsidR="004B0842" w:rsidRPr="00537062" w:rsidRDefault="004B0842" w:rsidP="00020CA8">
            <w:pPr>
              <w:pStyle w:val="LBBodyText1"/>
              <w:spacing w:before="0" w:after="0"/>
              <w:jc w:val="center"/>
              <w:rPr>
                <w:szCs w:val="22"/>
              </w:rPr>
            </w:pPr>
          </w:p>
        </w:tc>
        <w:tc>
          <w:tcPr>
            <w:tcW w:w="79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D548793" w14:textId="77777777" w:rsidR="004B0842" w:rsidRPr="00537062" w:rsidRDefault="004B0842" w:rsidP="00020CA8">
            <w:pPr>
              <w:pStyle w:val="LBBodyText1"/>
              <w:spacing w:before="0" w:after="0"/>
              <w:jc w:val="center"/>
              <w:rPr>
                <w:szCs w:val="22"/>
              </w:rPr>
            </w:pPr>
          </w:p>
        </w:tc>
        <w:tc>
          <w:tcPr>
            <w:tcW w:w="259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EE1BD2F" w14:textId="76D561F0" w:rsidR="004B0842" w:rsidRPr="00537062" w:rsidRDefault="004B0842" w:rsidP="00020CA8">
            <w:pPr>
              <w:pStyle w:val="LBBodyText1"/>
              <w:spacing w:before="0" w:after="0"/>
              <w:rPr>
                <w:b/>
                <w:bCs/>
                <w:szCs w:val="22"/>
              </w:rPr>
            </w:pPr>
          </w:p>
        </w:tc>
      </w:tr>
    </w:tbl>
    <w:p w14:paraId="37ECA7E3" w14:textId="097C2989" w:rsidR="0029232A" w:rsidRPr="00537062" w:rsidRDefault="004B0842" w:rsidP="0029232A">
      <w:pPr>
        <w:pStyle w:val="NameoftheContract"/>
        <w:spacing w:before="0" w:after="0"/>
        <w:jc w:val="both"/>
        <w:rPr>
          <w:szCs w:val="22"/>
        </w:rPr>
      </w:pPr>
      <w:r w:rsidRPr="00537062">
        <w:rPr>
          <w:szCs w:val="22"/>
        </w:rPr>
        <w:t>СУММ</w:t>
      </w:r>
      <w:r w:rsidR="00A54FB3" w:rsidRPr="00537062">
        <w:rPr>
          <w:szCs w:val="22"/>
        </w:rPr>
        <w:t>а</w:t>
      </w:r>
      <w:r w:rsidR="00445BCA">
        <w:rPr>
          <w:szCs w:val="22"/>
        </w:rPr>
        <w:t>_____________________(___________________</w:t>
      </w:r>
      <w:r w:rsidR="00A54FB3" w:rsidRPr="00537062">
        <w:rPr>
          <w:szCs w:val="22"/>
        </w:rPr>
        <w:t>)</w:t>
      </w:r>
      <w:r w:rsidR="00B25FC6" w:rsidRPr="00537062">
        <w:rPr>
          <w:szCs w:val="22"/>
        </w:rPr>
        <w:t xml:space="preserve"> </w:t>
      </w:r>
      <w:r w:rsidRPr="00537062">
        <w:rPr>
          <w:szCs w:val="22"/>
        </w:rPr>
        <w:t>РУБЛЕ</w:t>
      </w:r>
      <w:r w:rsidR="00A54FB3" w:rsidRPr="00537062">
        <w:rPr>
          <w:szCs w:val="22"/>
        </w:rPr>
        <w:t>й</w:t>
      </w:r>
      <w:r w:rsidR="00B25FC6" w:rsidRPr="00537062">
        <w:rPr>
          <w:szCs w:val="22"/>
        </w:rPr>
        <w:t xml:space="preserve"> </w:t>
      </w:r>
      <w:r w:rsidR="00445BCA">
        <w:rPr>
          <w:szCs w:val="22"/>
        </w:rPr>
        <w:t>____</w:t>
      </w:r>
      <w:r w:rsidR="00011977" w:rsidRPr="00537062">
        <w:rPr>
          <w:szCs w:val="22"/>
        </w:rPr>
        <w:t xml:space="preserve"> </w:t>
      </w:r>
      <w:r w:rsidRPr="00537062">
        <w:rPr>
          <w:szCs w:val="22"/>
        </w:rPr>
        <w:t>КОПЕЕК,</w:t>
      </w:r>
      <w:r w:rsidR="00011977" w:rsidRPr="00537062">
        <w:rPr>
          <w:szCs w:val="22"/>
        </w:rPr>
        <w:t xml:space="preserve"> </w:t>
      </w:r>
      <w:r w:rsidRPr="00537062">
        <w:rPr>
          <w:szCs w:val="22"/>
        </w:rPr>
        <w:t>В</w:t>
      </w:r>
      <w:r w:rsidR="00011977" w:rsidRPr="00537062">
        <w:rPr>
          <w:szCs w:val="22"/>
        </w:rPr>
        <w:t xml:space="preserve"> </w:t>
      </w:r>
      <w:r w:rsidRPr="00537062">
        <w:rPr>
          <w:szCs w:val="22"/>
        </w:rPr>
        <w:t xml:space="preserve">Т.Ч. ндс </w:t>
      </w:r>
      <w:r w:rsidR="00011977" w:rsidRPr="00537062">
        <w:rPr>
          <w:szCs w:val="22"/>
        </w:rPr>
        <w:t xml:space="preserve"> </w:t>
      </w:r>
      <w:r w:rsidR="00445BCA">
        <w:rPr>
          <w:szCs w:val="22"/>
        </w:rPr>
        <w:t>___</w:t>
      </w:r>
      <w:r w:rsidR="00D716FC">
        <w:rPr>
          <w:szCs w:val="22"/>
        </w:rPr>
        <w:t xml:space="preserve">% </w:t>
      </w:r>
      <w:r w:rsidR="00445BCA">
        <w:rPr>
          <w:szCs w:val="22"/>
        </w:rPr>
        <w:t>__________</w:t>
      </w:r>
      <w:r w:rsidR="00D716FC">
        <w:rPr>
          <w:szCs w:val="22"/>
        </w:rPr>
        <w:t>(</w:t>
      </w:r>
      <w:r w:rsidR="00445BCA">
        <w:rPr>
          <w:szCs w:val="22"/>
        </w:rPr>
        <w:t>_____________</w:t>
      </w:r>
      <w:r w:rsidR="00D716FC">
        <w:rPr>
          <w:szCs w:val="22"/>
        </w:rPr>
        <w:t>) рубл</w:t>
      </w:r>
      <w:r w:rsidR="00445BCA">
        <w:rPr>
          <w:szCs w:val="22"/>
        </w:rPr>
        <w:t>ей________</w:t>
      </w:r>
      <w:r w:rsidR="00D716FC">
        <w:rPr>
          <w:szCs w:val="22"/>
        </w:rPr>
        <w:t xml:space="preserve"> копе</w:t>
      </w:r>
      <w:r w:rsidR="00445BCA">
        <w:rPr>
          <w:szCs w:val="22"/>
        </w:rPr>
        <w:t>ек</w:t>
      </w:r>
      <w:r w:rsidR="00D716FC">
        <w:rPr>
          <w:szCs w:val="22"/>
        </w:rPr>
        <w:t>.</w:t>
      </w:r>
    </w:p>
    <w:p w14:paraId="2D8FAC7A" w14:textId="77777777" w:rsidR="0029232A" w:rsidRPr="00537062" w:rsidRDefault="0029232A" w:rsidP="0029232A"/>
    <w:p w14:paraId="03B29B17" w14:textId="28A06D59" w:rsidR="004B0842" w:rsidRPr="00537062" w:rsidRDefault="004B0842" w:rsidP="0029232A">
      <w:r w:rsidRPr="00537062">
        <w:t>Доставка до места эксплуатации Товара, осуществляются силами и за счет средств Поставщика.</w:t>
      </w:r>
    </w:p>
    <w:p w14:paraId="122A1FB2" w14:textId="77777777" w:rsidR="00EA07A0" w:rsidRPr="00537062" w:rsidRDefault="00EA07A0" w:rsidP="00EA07A0">
      <w:pPr>
        <w:pStyle w:val="NameoftheContract"/>
        <w:spacing w:before="0" w:after="0"/>
        <w:jc w:val="both"/>
        <w:rPr>
          <w:szCs w:val="22"/>
        </w:rPr>
      </w:pPr>
    </w:p>
    <w:p w14:paraId="580A4E6C" w14:textId="2C7D58D4" w:rsidR="00C921A8" w:rsidRPr="00537062" w:rsidRDefault="00096991" w:rsidP="00171ACC">
      <w:pPr>
        <w:pStyle w:val="NameoftheContract"/>
        <w:spacing w:before="0" w:after="0"/>
        <w:rPr>
          <w:szCs w:val="22"/>
        </w:rPr>
      </w:pPr>
      <w:r w:rsidRPr="00537062">
        <w:rPr>
          <w:szCs w:val="22"/>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464649" w:rsidRPr="00537062" w14:paraId="71FF8C01" w14:textId="77777777">
        <w:tc>
          <w:tcPr>
            <w:tcW w:w="4785" w:type="dxa"/>
            <w:tcMar>
              <w:top w:w="0" w:type="dxa"/>
              <w:left w:w="108" w:type="dxa"/>
              <w:bottom w:w="0" w:type="dxa"/>
              <w:right w:w="108" w:type="dxa"/>
            </w:tcMar>
          </w:tcPr>
          <w:p w14:paraId="06EB25E9" w14:textId="77777777" w:rsidR="00C921A8" w:rsidRPr="00537062" w:rsidRDefault="00096991" w:rsidP="00973EAA">
            <w:pPr>
              <w:pStyle w:val="LBBodyText1"/>
              <w:spacing w:before="0" w:after="0"/>
              <w:jc w:val="left"/>
              <w:rPr>
                <w:b/>
                <w:bCs/>
                <w:szCs w:val="22"/>
              </w:rPr>
            </w:pPr>
            <w:r w:rsidRPr="00537062">
              <w:rPr>
                <w:b/>
                <w:bCs/>
                <w:szCs w:val="22"/>
              </w:rPr>
              <w:t>Заказчик:</w:t>
            </w:r>
          </w:p>
          <w:p w14:paraId="4FA3AFBA" w14:textId="7D70BFEB" w:rsidR="00464649" w:rsidRPr="00537062" w:rsidRDefault="00011977" w:rsidP="00973EAA">
            <w:pPr>
              <w:pStyle w:val="LBBodyText1"/>
              <w:spacing w:before="0" w:after="0"/>
              <w:jc w:val="left"/>
              <w:rPr>
                <w:b/>
                <w:bCs/>
                <w:szCs w:val="22"/>
              </w:rPr>
            </w:pPr>
            <w:r w:rsidRPr="00537062">
              <w:rPr>
                <w:b/>
                <w:bCs/>
                <w:szCs w:val="22"/>
              </w:rPr>
              <w:t>Д</w:t>
            </w:r>
            <w:r w:rsidR="00C921A8" w:rsidRPr="00537062">
              <w:rPr>
                <w:b/>
                <w:bCs/>
                <w:szCs w:val="22"/>
              </w:rPr>
              <w:t>иректор</w:t>
            </w:r>
          </w:p>
          <w:p w14:paraId="559955ED" w14:textId="0A7FC44C" w:rsidR="00464649" w:rsidRPr="00537062" w:rsidRDefault="00096991" w:rsidP="00973EAA">
            <w:pPr>
              <w:pStyle w:val="LBBodyText1"/>
              <w:spacing w:before="0" w:after="0"/>
              <w:jc w:val="left"/>
              <w:rPr>
                <w:szCs w:val="22"/>
              </w:rPr>
            </w:pPr>
            <w:r w:rsidRPr="00537062">
              <w:rPr>
                <w:szCs w:val="22"/>
              </w:rPr>
              <w:t>__________________</w:t>
            </w:r>
            <w:r w:rsidR="00C921A8" w:rsidRPr="00537062">
              <w:rPr>
                <w:szCs w:val="22"/>
              </w:rPr>
              <w:t xml:space="preserve"> Новожилова А.С.</w:t>
            </w:r>
          </w:p>
          <w:p w14:paraId="76823964" w14:textId="7A988A88" w:rsidR="00464649" w:rsidRPr="00537062" w:rsidRDefault="00096991" w:rsidP="00973EAA">
            <w:pPr>
              <w:pStyle w:val="LBBodyText1"/>
              <w:spacing w:before="0" w:after="0"/>
              <w:jc w:val="left"/>
              <w:rPr>
                <w:szCs w:val="22"/>
              </w:rPr>
            </w:pPr>
            <w:r w:rsidRPr="00537062">
              <w:rPr>
                <w:szCs w:val="22"/>
              </w:rPr>
              <w:t>«__»_________________20</w:t>
            </w:r>
            <w:r w:rsidR="0050553A" w:rsidRPr="00537062">
              <w:rPr>
                <w:szCs w:val="22"/>
              </w:rPr>
              <w:t>26</w:t>
            </w:r>
            <w:r w:rsidRPr="00537062">
              <w:rPr>
                <w:szCs w:val="22"/>
              </w:rPr>
              <w:t>г.</w:t>
            </w:r>
          </w:p>
        </w:tc>
        <w:tc>
          <w:tcPr>
            <w:tcW w:w="4786" w:type="dxa"/>
            <w:tcMar>
              <w:top w:w="0" w:type="dxa"/>
              <w:left w:w="108" w:type="dxa"/>
              <w:bottom w:w="0" w:type="dxa"/>
              <w:right w:w="108" w:type="dxa"/>
            </w:tcMar>
          </w:tcPr>
          <w:p w14:paraId="7CE0986D" w14:textId="77777777" w:rsidR="00464649" w:rsidRDefault="00096991" w:rsidP="00973EAA">
            <w:pPr>
              <w:pStyle w:val="LBBodyText1"/>
              <w:spacing w:before="0" w:after="0"/>
              <w:jc w:val="left"/>
              <w:rPr>
                <w:b/>
                <w:bCs/>
                <w:szCs w:val="22"/>
              </w:rPr>
            </w:pPr>
            <w:r w:rsidRPr="00537062">
              <w:rPr>
                <w:b/>
                <w:bCs/>
                <w:szCs w:val="22"/>
              </w:rPr>
              <w:t>Поставщик:</w:t>
            </w:r>
          </w:p>
          <w:p w14:paraId="13A4C75C" w14:textId="0B03BC5D" w:rsidR="00464649" w:rsidRPr="00537062" w:rsidRDefault="00096991" w:rsidP="00973EAA">
            <w:pPr>
              <w:pStyle w:val="LBBodyText1"/>
              <w:spacing w:before="0" w:after="0"/>
              <w:jc w:val="left"/>
              <w:rPr>
                <w:szCs w:val="22"/>
              </w:rPr>
            </w:pPr>
            <w:r w:rsidRPr="00537062">
              <w:rPr>
                <w:szCs w:val="22"/>
              </w:rPr>
              <w:t>____________________</w:t>
            </w:r>
            <w:r w:rsidR="00011977" w:rsidRPr="00537062">
              <w:rPr>
                <w:szCs w:val="22"/>
              </w:rPr>
              <w:t>/</w:t>
            </w:r>
            <w:r w:rsidR="00445BCA">
              <w:rPr>
                <w:szCs w:val="22"/>
              </w:rPr>
              <w:t>______________</w:t>
            </w:r>
            <w:r w:rsidR="00011977" w:rsidRPr="00537062">
              <w:rPr>
                <w:szCs w:val="22"/>
              </w:rPr>
              <w:t>_/</w:t>
            </w:r>
          </w:p>
          <w:p w14:paraId="3380DF34" w14:textId="3CFEEB9F" w:rsidR="00464649" w:rsidRPr="00537062" w:rsidRDefault="00096991" w:rsidP="00973EAA">
            <w:pPr>
              <w:pStyle w:val="LBBodyText1"/>
              <w:spacing w:before="0" w:after="0"/>
              <w:jc w:val="left"/>
              <w:rPr>
                <w:szCs w:val="22"/>
              </w:rPr>
            </w:pPr>
            <w:r w:rsidRPr="00537062">
              <w:rPr>
                <w:szCs w:val="22"/>
              </w:rPr>
              <w:t>«__»_________________20</w:t>
            </w:r>
            <w:r w:rsidR="00C921A8" w:rsidRPr="00537062">
              <w:rPr>
                <w:szCs w:val="22"/>
              </w:rPr>
              <w:t>2</w:t>
            </w:r>
            <w:r w:rsidR="00A54FB3" w:rsidRPr="00537062">
              <w:rPr>
                <w:szCs w:val="22"/>
              </w:rPr>
              <w:t>6</w:t>
            </w:r>
            <w:r w:rsidRPr="00537062">
              <w:rPr>
                <w:szCs w:val="22"/>
              </w:rPr>
              <w:t>г.</w:t>
            </w:r>
          </w:p>
        </w:tc>
      </w:tr>
      <w:bookmarkEnd w:id="21"/>
    </w:tbl>
    <w:p w14:paraId="0A0AAF4F" w14:textId="77777777" w:rsidR="00464649" w:rsidRPr="00537062" w:rsidRDefault="00464649" w:rsidP="00973EAA">
      <w:pPr>
        <w:pStyle w:val="NameoftheContract"/>
        <w:spacing w:before="0" w:after="0"/>
        <w:rPr>
          <w:szCs w:val="22"/>
        </w:rPr>
      </w:pPr>
    </w:p>
    <w:bookmarkEnd w:id="22"/>
    <w:p w14:paraId="5A55E01F" w14:textId="77777777" w:rsidR="00165895" w:rsidRPr="00537062" w:rsidRDefault="00165895" w:rsidP="00973EAA">
      <w:pPr>
        <w:pStyle w:val="NameoftheContract"/>
        <w:spacing w:before="0" w:after="0"/>
        <w:rPr>
          <w:szCs w:val="22"/>
        </w:rPr>
      </w:pPr>
    </w:p>
    <w:sectPr w:rsidR="00165895" w:rsidRPr="00537062" w:rsidSect="00171ACC">
      <w:footerReference w:type="default" r:id="rId7"/>
      <w:pgSz w:w="11906" w:h="16838"/>
      <w:pgMar w:top="851" w:right="850" w:bottom="1134" w:left="1701"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ECC50" w14:textId="77777777" w:rsidR="004425AD" w:rsidRDefault="004425AD">
      <w:r>
        <w:separator/>
      </w:r>
    </w:p>
  </w:endnote>
  <w:endnote w:type="continuationSeparator" w:id="0">
    <w:p w14:paraId="0C750064" w14:textId="77777777" w:rsidR="004425AD" w:rsidRDefault="00442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7E5B1" w14:textId="77777777" w:rsidR="008846C4" w:rsidRDefault="00096991">
    <w:pPr>
      <w:pStyle w:val="a5"/>
      <w:jc w:val="center"/>
    </w:pPr>
    <w:r>
      <w:fldChar w:fldCharType="begin"/>
    </w:r>
    <w:r>
      <w:instrText xml:space="preserve"> PAGE </w:instrText>
    </w:r>
    <w:r>
      <w:fldChar w:fldCharType="separate"/>
    </w:r>
    <w:r>
      <w:t>22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8E88A" w14:textId="77777777" w:rsidR="004425AD" w:rsidRDefault="004425AD">
      <w:r>
        <w:rPr>
          <w:color w:val="000000"/>
        </w:rPr>
        <w:separator/>
      </w:r>
    </w:p>
  </w:footnote>
  <w:footnote w:type="continuationSeparator" w:id="0">
    <w:p w14:paraId="26D9010C" w14:textId="77777777" w:rsidR="004425AD" w:rsidRDefault="004425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363F"/>
    <w:multiLevelType w:val="multilevel"/>
    <w:tmpl w:val="A546DD2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03808CB"/>
    <w:multiLevelType w:val="multilevel"/>
    <w:tmpl w:val="EB04A6B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 w15:restartNumberingAfterBreak="0">
    <w:nsid w:val="071613EB"/>
    <w:multiLevelType w:val="multilevel"/>
    <w:tmpl w:val="BFF00448"/>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 w15:restartNumberingAfterBreak="0">
    <w:nsid w:val="0AAA4596"/>
    <w:multiLevelType w:val="multilevel"/>
    <w:tmpl w:val="914A647C"/>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 w15:restartNumberingAfterBreak="0">
    <w:nsid w:val="0ADC43CC"/>
    <w:multiLevelType w:val="multilevel"/>
    <w:tmpl w:val="69E0273E"/>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 w15:restartNumberingAfterBreak="0">
    <w:nsid w:val="0B1C68CA"/>
    <w:multiLevelType w:val="multilevel"/>
    <w:tmpl w:val="D32483A8"/>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0345D21"/>
    <w:multiLevelType w:val="multilevel"/>
    <w:tmpl w:val="1292AA84"/>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7" w15:restartNumberingAfterBreak="0">
    <w:nsid w:val="11812E5F"/>
    <w:multiLevelType w:val="multilevel"/>
    <w:tmpl w:val="704474BC"/>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8" w15:restartNumberingAfterBreak="0">
    <w:nsid w:val="12A322CA"/>
    <w:multiLevelType w:val="multilevel"/>
    <w:tmpl w:val="B57E3E6E"/>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3CE05D5"/>
    <w:multiLevelType w:val="multilevel"/>
    <w:tmpl w:val="D2FA371A"/>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043D24"/>
    <w:multiLevelType w:val="multilevel"/>
    <w:tmpl w:val="A15818A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1" w15:restartNumberingAfterBreak="0">
    <w:nsid w:val="173336A1"/>
    <w:multiLevelType w:val="multilevel"/>
    <w:tmpl w:val="E41490A0"/>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8A52B0A"/>
    <w:multiLevelType w:val="multilevel"/>
    <w:tmpl w:val="A734260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3" w15:restartNumberingAfterBreak="0">
    <w:nsid w:val="1A61296C"/>
    <w:multiLevelType w:val="multilevel"/>
    <w:tmpl w:val="938AB7D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4" w15:restartNumberingAfterBreak="0">
    <w:nsid w:val="220140B9"/>
    <w:multiLevelType w:val="multilevel"/>
    <w:tmpl w:val="8E863428"/>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5" w15:restartNumberingAfterBreak="0">
    <w:nsid w:val="22026760"/>
    <w:multiLevelType w:val="multilevel"/>
    <w:tmpl w:val="3E24588E"/>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9D17FE2"/>
    <w:multiLevelType w:val="multilevel"/>
    <w:tmpl w:val="C06467C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2B2A27B4"/>
    <w:multiLevelType w:val="multilevel"/>
    <w:tmpl w:val="D872204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8" w15:restartNumberingAfterBreak="0">
    <w:nsid w:val="2BA107CA"/>
    <w:multiLevelType w:val="multilevel"/>
    <w:tmpl w:val="00145298"/>
    <w:styleLink w:val="WWOutlineListStyle3"/>
    <w:lvl w:ilvl="0">
      <w:start w:val="1"/>
      <w:numFmt w:val="decimal"/>
      <w:pStyle w:val="1"/>
      <w:lvlText w:val="%1."/>
      <w:lvlJc w:val="left"/>
      <w:pPr>
        <w:ind w:left="5115" w:hanging="720"/>
      </w:pPr>
    </w:lvl>
    <w:lvl w:ilvl="1">
      <w:start w:val="1"/>
      <w:numFmt w:val="decimal"/>
      <w:pStyle w:val="20"/>
      <w:lvlText w:val="%1.%2"/>
      <w:lvlJc w:val="left"/>
      <w:pPr>
        <w:ind w:left="5115" w:hanging="720"/>
      </w:pPr>
    </w:lvl>
    <w:lvl w:ilvl="2">
      <w:start w:val="1"/>
      <w:numFmt w:val="lowerLetter"/>
      <w:pStyle w:val="30"/>
      <w:lvlText w:val="(%3)"/>
      <w:lvlJc w:val="left"/>
      <w:pPr>
        <w:ind w:left="5835" w:hanging="720"/>
      </w:pPr>
    </w:lvl>
    <w:lvl w:ilvl="3">
      <w:start w:val="1"/>
      <w:numFmt w:val="lowerRoman"/>
      <w:pStyle w:val="4"/>
      <w:lvlText w:val="(%4)"/>
      <w:lvlJc w:val="left"/>
      <w:pPr>
        <w:ind w:left="8376" w:hanging="720"/>
      </w:pPr>
    </w:lvl>
    <w:lvl w:ilvl="4">
      <w:start w:val="1"/>
      <w:numFmt w:val="upperLetter"/>
      <w:pStyle w:val="5"/>
      <w:lvlText w:val="(%5)"/>
      <w:lvlJc w:val="left"/>
      <w:pPr>
        <w:ind w:left="7275" w:hanging="720"/>
      </w:pPr>
    </w:lvl>
    <w:lvl w:ilvl="5">
      <w:start w:val="1"/>
      <w:numFmt w:val="upperLetter"/>
      <w:pStyle w:val="6"/>
      <w:lvlText w:val="(%6)"/>
      <w:lvlJc w:val="left"/>
      <w:pPr>
        <w:ind w:left="7995" w:hanging="720"/>
      </w:pPr>
    </w:lvl>
    <w:lvl w:ilvl="6">
      <w:start w:val="1"/>
      <w:numFmt w:val="upperRoman"/>
      <w:pStyle w:val="7"/>
      <w:lvlText w:val="(%7)"/>
      <w:lvlJc w:val="left"/>
      <w:pPr>
        <w:ind w:left="8716" w:hanging="721"/>
      </w:pPr>
    </w:lvl>
    <w:lvl w:ilvl="7">
      <w:start w:val="1"/>
      <w:numFmt w:val="lowerLetter"/>
      <w:pStyle w:val="8"/>
      <w:lvlText w:val="%8."/>
      <w:lvlJc w:val="left"/>
      <w:pPr>
        <w:ind w:left="7275" w:hanging="360"/>
      </w:pPr>
    </w:lvl>
    <w:lvl w:ilvl="8">
      <w:start w:val="1"/>
      <w:numFmt w:val="none"/>
      <w:lvlText w:val="%9"/>
      <w:lvlJc w:val="left"/>
    </w:lvl>
  </w:abstractNum>
  <w:abstractNum w:abstractNumId="19" w15:restartNumberingAfterBreak="0">
    <w:nsid w:val="2C200AD7"/>
    <w:multiLevelType w:val="multilevel"/>
    <w:tmpl w:val="09D6B0E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0" w15:restartNumberingAfterBreak="0">
    <w:nsid w:val="2ED7373A"/>
    <w:multiLevelType w:val="multilevel"/>
    <w:tmpl w:val="DF320620"/>
    <w:styleLink w:val="LFO3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1" w15:restartNumberingAfterBreak="0">
    <w:nsid w:val="2FAD39C5"/>
    <w:multiLevelType w:val="multilevel"/>
    <w:tmpl w:val="E1BA56B2"/>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FC436FF"/>
    <w:multiLevelType w:val="multilevel"/>
    <w:tmpl w:val="271A9DDE"/>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3" w15:restartNumberingAfterBreak="0">
    <w:nsid w:val="30515D78"/>
    <w:multiLevelType w:val="multilevel"/>
    <w:tmpl w:val="17F4665E"/>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1705A4D"/>
    <w:multiLevelType w:val="multilevel"/>
    <w:tmpl w:val="F5A0BA58"/>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5" w15:restartNumberingAfterBreak="0">
    <w:nsid w:val="31C21699"/>
    <w:multiLevelType w:val="multilevel"/>
    <w:tmpl w:val="51128C1E"/>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6" w15:restartNumberingAfterBreak="0">
    <w:nsid w:val="32B5032F"/>
    <w:multiLevelType w:val="multilevel"/>
    <w:tmpl w:val="C486D530"/>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66D3BC5"/>
    <w:multiLevelType w:val="multilevel"/>
    <w:tmpl w:val="6928A4A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15:restartNumberingAfterBreak="0">
    <w:nsid w:val="395C4058"/>
    <w:multiLevelType w:val="multilevel"/>
    <w:tmpl w:val="41247C5E"/>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9" w15:restartNumberingAfterBreak="0">
    <w:nsid w:val="39FA7E2B"/>
    <w:multiLevelType w:val="multilevel"/>
    <w:tmpl w:val="351614C4"/>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30" w15:restartNumberingAfterBreak="0">
    <w:nsid w:val="3A46534C"/>
    <w:multiLevelType w:val="multilevel"/>
    <w:tmpl w:val="B46C3874"/>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1" w15:restartNumberingAfterBreak="0">
    <w:nsid w:val="3A697B70"/>
    <w:multiLevelType w:val="multilevel"/>
    <w:tmpl w:val="B7B0580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3C8D3D85"/>
    <w:multiLevelType w:val="multilevel"/>
    <w:tmpl w:val="9D30DDE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3" w15:restartNumberingAfterBreak="0">
    <w:nsid w:val="3D885BF8"/>
    <w:multiLevelType w:val="multilevel"/>
    <w:tmpl w:val="25744EDE"/>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4" w15:restartNumberingAfterBreak="0">
    <w:nsid w:val="3E2A22A7"/>
    <w:multiLevelType w:val="multilevel"/>
    <w:tmpl w:val="14707F48"/>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EAD4547"/>
    <w:multiLevelType w:val="multilevel"/>
    <w:tmpl w:val="D12ABFFE"/>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48974CC"/>
    <w:multiLevelType w:val="multilevel"/>
    <w:tmpl w:val="FF90E852"/>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7" w15:restartNumberingAfterBreak="0">
    <w:nsid w:val="46D34291"/>
    <w:multiLevelType w:val="multilevel"/>
    <w:tmpl w:val="E96A461A"/>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B814EF1"/>
    <w:multiLevelType w:val="multilevel"/>
    <w:tmpl w:val="8C1EF546"/>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4C7F5DE9"/>
    <w:multiLevelType w:val="multilevel"/>
    <w:tmpl w:val="FCB6561C"/>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4D80655E"/>
    <w:multiLevelType w:val="multilevel"/>
    <w:tmpl w:val="48D0E6B4"/>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1" w15:restartNumberingAfterBreak="0">
    <w:nsid w:val="511D0D8D"/>
    <w:multiLevelType w:val="multilevel"/>
    <w:tmpl w:val="F8CC5224"/>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51213681"/>
    <w:multiLevelType w:val="multilevel"/>
    <w:tmpl w:val="428ED29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3" w15:restartNumberingAfterBreak="0">
    <w:nsid w:val="51EB6CC2"/>
    <w:multiLevelType w:val="multilevel"/>
    <w:tmpl w:val="411097C4"/>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4" w15:restartNumberingAfterBreak="0">
    <w:nsid w:val="51EC0960"/>
    <w:multiLevelType w:val="multilevel"/>
    <w:tmpl w:val="D146F6A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3D444E1"/>
    <w:multiLevelType w:val="multilevel"/>
    <w:tmpl w:val="5B565F18"/>
    <w:styleLink w:val="LFO310"/>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4853BC8"/>
    <w:multiLevelType w:val="multilevel"/>
    <w:tmpl w:val="3EA25D0A"/>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55171304"/>
    <w:multiLevelType w:val="multilevel"/>
    <w:tmpl w:val="4E0C9718"/>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8" w15:restartNumberingAfterBreak="0">
    <w:nsid w:val="5887033A"/>
    <w:multiLevelType w:val="multilevel"/>
    <w:tmpl w:val="CC44F506"/>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CDE684D"/>
    <w:multiLevelType w:val="multilevel"/>
    <w:tmpl w:val="4DAC1DCA"/>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D9976BE"/>
    <w:multiLevelType w:val="multilevel"/>
    <w:tmpl w:val="5150E92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5EA77675"/>
    <w:multiLevelType w:val="multilevel"/>
    <w:tmpl w:val="6B12ED3E"/>
    <w:styleLink w:val="LFO6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2" w15:restartNumberingAfterBreak="0">
    <w:nsid w:val="628D7B30"/>
    <w:multiLevelType w:val="multilevel"/>
    <w:tmpl w:val="4C84E948"/>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3" w15:restartNumberingAfterBreak="0">
    <w:nsid w:val="634A59B3"/>
    <w:multiLevelType w:val="multilevel"/>
    <w:tmpl w:val="C77EDB1E"/>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645154E5"/>
    <w:multiLevelType w:val="multilevel"/>
    <w:tmpl w:val="3A10C10A"/>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5" w15:restartNumberingAfterBreak="0">
    <w:nsid w:val="66923BA1"/>
    <w:multiLevelType w:val="multilevel"/>
    <w:tmpl w:val="92E00CF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6" w15:restartNumberingAfterBreak="0">
    <w:nsid w:val="670500D9"/>
    <w:multiLevelType w:val="multilevel"/>
    <w:tmpl w:val="84E2421A"/>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67EE6591"/>
    <w:multiLevelType w:val="multilevel"/>
    <w:tmpl w:val="583ED59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8" w15:restartNumberingAfterBreak="0">
    <w:nsid w:val="67F14322"/>
    <w:multiLevelType w:val="multilevel"/>
    <w:tmpl w:val="71621C98"/>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8137B2E"/>
    <w:multiLevelType w:val="multilevel"/>
    <w:tmpl w:val="C3EE0248"/>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0" w15:restartNumberingAfterBreak="0">
    <w:nsid w:val="686D67BC"/>
    <w:multiLevelType w:val="multilevel"/>
    <w:tmpl w:val="A64EA6B0"/>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69AD65E9"/>
    <w:multiLevelType w:val="multilevel"/>
    <w:tmpl w:val="F4BEB630"/>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6FAC65CD"/>
    <w:multiLevelType w:val="multilevel"/>
    <w:tmpl w:val="4D0A0B34"/>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0860D18"/>
    <w:multiLevelType w:val="multilevel"/>
    <w:tmpl w:val="EBB668D4"/>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4" w15:restartNumberingAfterBreak="0">
    <w:nsid w:val="70A36F3F"/>
    <w:multiLevelType w:val="multilevel"/>
    <w:tmpl w:val="22A2E73E"/>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5" w15:restartNumberingAfterBreak="0">
    <w:nsid w:val="72C708C1"/>
    <w:multiLevelType w:val="multilevel"/>
    <w:tmpl w:val="1C203FA4"/>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6" w15:restartNumberingAfterBreak="0">
    <w:nsid w:val="781C183B"/>
    <w:multiLevelType w:val="multilevel"/>
    <w:tmpl w:val="7992751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67" w15:restartNumberingAfterBreak="0">
    <w:nsid w:val="782D2EFD"/>
    <w:multiLevelType w:val="multilevel"/>
    <w:tmpl w:val="B2C6CD4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7A2D5084"/>
    <w:multiLevelType w:val="multilevel"/>
    <w:tmpl w:val="39304960"/>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AEA41AE"/>
    <w:multiLevelType w:val="multilevel"/>
    <w:tmpl w:val="DF963AF6"/>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70" w15:restartNumberingAfterBreak="0">
    <w:nsid w:val="7CA16DF9"/>
    <w:multiLevelType w:val="multilevel"/>
    <w:tmpl w:val="89A4C0AC"/>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19630882">
    <w:abstractNumId w:val="18"/>
  </w:num>
  <w:num w:numId="2" w16cid:durableId="1546602714">
    <w:abstractNumId w:val="41"/>
  </w:num>
  <w:num w:numId="3" w16cid:durableId="380641293">
    <w:abstractNumId w:val="5"/>
  </w:num>
  <w:num w:numId="4" w16cid:durableId="1070268779">
    <w:abstractNumId w:val="28"/>
  </w:num>
  <w:num w:numId="5" w16cid:durableId="707686414">
    <w:abstractNumId w:val="13"/>
  </w:num>
  <w:num w:numId="6" w16cid:durableId="59641837">
    <w:abstractNumId w:val="17"/>
  </w:num>
  <w:num w:numId="7" w16cid:durableId="1640304671">
    <w:abstractNumId w:val="11"/>
  </w:num>
  <w:num w:numId="8" w16cid:durableId="556746179">
    <w:abstractNumId w:val="16"/>
  </w:num>
  <w:num w:numId="9" w16cid:durableId="1917550529">
    <w:abstractNumId w:val="7"/>
  </w:num>
  <w:num w:numId="10" w16cid:durableId="575671882">
    <w:abstractNumId w:val="60"/>
  </w:num>
  <w:num w:numId="11" w16cid:durableId="453866843">
    <w:abstractNumId w:val="54"/>
  </w:num>
  <w:num w:numId="12" w16cid:durableId="1265846685">
    <w:abstractNumId w:val="1"/>
  </w:num>
  <w:num w:numId="13" w16cid:durableId="1923293781">
    <w:abstractNumId w:val="42"/>
  </w:num>
  <w:num w:numId="14" w16cid:durableId="1440680654">
    <w:abstractNumId w:val="32"/>
  </w:num>
  <w:num w:numId="15" w16cid:durableId="1772973113">
    <w:abstractNumId w:val="15"/>
  </w:num>
  <w:num w:numId="16" w16cid:durableId="470177316">
    <w:abstractNumId w:val="12"/>
  </w:num>
  <w:num w:numId="17" w16cid:durableId="2041737982">
    <w:abstractNumId w:val="57"/>
  </w:num>
  <w:num w:numId="18" w16cid:durableId="1820225637">
    <w:abstractNumId w:val="43"/>
  </w:num>
  <w:num w:numId="19" w16cid:durableId="862792826">
    <w:abstractNumId w:val="19"/>
  </w:num>
  <w:num w:numId="20" w16cid:durableId="996110423">
    <w:abstractNumId w:val="69"/>
  </w:num>
  <w:num w:numId="21" w16cid:durableId="569848457">
    <w:abstractNumId w:val="10"/>
  </w:num>
  <w:num w:numId="22" w16cid:durableId="225645953">
    <w:abstractNumId w:val="52"/>
  </w:num>
  <w:num w:numId="23" w16cid:durableId="715933444">
    <w:abstractNumId w:val="14"/>
  </w:num>
  <w:num w:numId="24" w16cid:durableId="686561123">
    <w:abstractNumId w:val="27"/>
  </w:num>
  <w:num w:numId="25" w16cid:durableId="586353711">
    <w:abstractNumId w:val="49"/>
  </w:num>
  <w:num w:numId="26" w16cid:durableId="844055608">
    <w:abstractNumId w:val="9"/>
  </w:num>
  <w:num w:numId="27" w16cid:durableId="947349100">
    <w:abstractNumId w:val="44"/>
  </w:num>
  <w:num w:numId="28" w16cid:durableId="1671712485">
    <w:abstractNumId w:val="0"/>
  </w:num>
  <w:num w:numId="29" w16cid:durableId="973751849">
    <w:abstractNumId w:val="50"/>
  </w:num>
  <w:num w:numId="30" w16cid:durableId="1718506644">
    <w:abstractNumId w:val="53"/>
  </w:num>
  <w:num w:numId="31" w16cid:durableId="681475882">
    <w:abstractNumId w:val="3"/>
  </w:num>
  <w:num w:numId="32" w16cid:durableId="364597971">
    <w:abstractNumId w:val="31"/>
  </w:num>
  <w:num w:numId="33" w16cid:durableId="350032499">
    <w:abstractNumId w:val="35"/>
  </w:num>
  <w:num w:numId="34" w16cid:durableId="690447521">
    <w:abstractNumId w:val="68"/>
  </w:num>
  <w:num w:numId="35" w16cid:durableId="806094379">
    <w:abstractNumId w:val="21"/>
  </w:num>
  <w:num w:numId="36" w16cid:durableId="1169255529">
    <w:abstractNumId w:val="34"/>
  </w:num>
  <w:num w:numId="37" w16cid:durableId="1442341375">
    <w:abstractNumId w:val="45"/>
  </w:num>
  <w:num w:numId="38" w16cid:durableId="504321869">
    <w:abstractNumId w:val="26"/>
  </w:num>
  <w:num w:numId="39" w16cid:durableId="1611547087">
    <w:abstractNumId w:val="66"/>
  </w:num>
  <w:num w:numId="40" w16cid:durableId="1410536566">
    <w:abstractNumId w:val="55"/>
  </w:num>
  <w:num w:numId="41" w16cid:durableId="1943875493">
    <w:abstractNumId w:val="29"/>
  </w:num>
  <w:num w:numId="42" w16cid:durableId="714937614">
    <w:abstractNumId w:val="67"/>
  </w:num>
  <w:num w:numId="43" w16cid:durableId="1934583332">
    <w:abstractNumId w:val="61"/>
  </w:num>
  <w:num w:numId="44" w16cid:durableId="931477707">
    <w:abstractNumId w:val="20"/>
  </w:num>
  <w:num w:numId="45" w16cid:durableId="2057921960">
    <w:abstractNumId w:val="6"/>
  </w:num>
  <w:num w:numId="46" w16cid:durableId="2003969382">
    <w:abstractNumId w:val="25"/>
  </w:num>
  <w:num w:numId="47" w16cid:durableId="1778476177">
    <w:abstractNumId w:val="59"/>
  </w:num>
  <w:num w:numId="48" w16cid:durableId="1479223286">
    <w:abstractNumId w:val="46"/>
  </w:num>
  <w:num w:numId="49" w16cid:durableId="1992825039">
    <w:abstractNumId w:val="33"/>
  </w:num>
  <w:num w:numId="50" w16cid:durableId="301539071">
    <w:abstractNumId w:val="63"/>
  </w:num>
  <w:num w:numId="51" w16cid:durableId="555238422">
    <w:abstractNumId w:val="36"/>
  </w:num>
  <w:num w:numId="52" w16cid:durableId="1822623498">
    <w:abstractNumId w:val="47"/>
  </w:num>
  <w:num w:numId="53" w16cid:durableId="166217609">
    <w:abstractNumId w:val="40"/>
  </w:num>
  <w:num w:numId="54" w16cid:durableId="2026784188">
    <w:abstractNumId w:val="4"/>
  </w:num>
  <w:num w:numId="55" w16cid:durableId="1826166299">
    <w:abstractNumId w:val="65"/>
  </w:num>
  <w:num w:numId="56" w16cid:durableId="220602651">
    <w:abstractNumId w:val="30"/>
  </w:num>
  <w:num w:numId="57" w16cid:durableId="872502880">
    <w:abstractNumId w:val="24"/>
  </w:num>
  <w:num w:numId="58" w16cid:durableId="447507645">
    <w:abstractNumId w:val="62"/>
  </w:num>
  <w:num w:numId="59" w16cid:durableId="2113434049">
    <w:abstractNumId w:val="39"/>
  </w:num>
  <w:num w:numId="60" w16cid:durableId="1485046869">
    <w:abstractNumId w:val="48"/>
  </w:num>
  <w:num w:numId="61" w16cid:durableId="669023309">
    <w:abstractNumId w:val="58"/>
  </w:num>
  <w:num w:numId="62" w16cid:durableId="537815835">
    <w:abstractNumId w:val="56"/>
  </w:num>
  <w:num w:numId="63" w16cid:durableId="1640762054">
    <w:abstractNumId w:val="23"/>
  </w:num>
  <w:num w:numId="64" w16cid:durableId="2083746246">
    <w:abstractNumId w:val="64"/>
  </w:num>
  <w:num w:numId="65" w16cid:durableId="207767805">
    <w:abstractNumId w:val="70"/>
  </w:num>
  <w:num w:numId="66" w16cid:durableId="1584795715">
    <w:abstractNumId w:val="37"/>
  </w:num>
  <w:num w:numId="67" w16cid:durableId="1207108133">
    <w:abstractNumId w:val="8"/>
  </w:num>
  <w:num w:numId="68" w16cid:durableId="1391878725">
    <w:abstractNumId w:val="2"/>
  </w:num>
  <w:num w:numId="69" w16cid:durableId="108016221">
    <w:abstractNumId w:val="38"/>
  </w:num>
  <w:num w:numId="70" w16cid:durableId="2139567888">
    <w:abstractNumId w:val="51"/>
  </w:num>
  <w:num w:numId="71" w16cid:durableId="2093310431">
    <w:abstractNumId w:val="22"/>
  </w:num>
  <w:num w:numId="72" w16cid:durableId="144006938">
    <w:abstractNumId w:val="2"/>
    <w:lvlOverride w:ilvl="0">
      <w:startOverride w:val="1"/>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649"/>
    <w:rsid w:val="00011977"/>
    <w:rsid w:val="00021897"/>
    <w:rsid w:val="00043FC2"/>
    <w:rsid w:val="00085FC0"/>
    <w:rsid w:val="00096991"/>
    <w:rsid w:val="000B5083"/>
    <w:rsid w:val="000C0ABF"/>
    <w:rsid w:val="0013536B"/>
    <w:rsid w:val="00163F15"/>
    <w:rsid w:val="00165895"/>
    <w:rsid w:val="00171ACC"/>
    <w:rsid w:val="001D4F63"/>
    <w:rsid w:val="002057E8"/>
    <w:rsid w:val="00224B3D"/>
    <w:rsid w:val="002268D5"/>
    <w:rsid w:val="00242285"/>
    <w:rsid w:val="0029232A"/>
    <w:rsid w:val="002D1F8F"/>
    <w:rsid w:val="002F52A0"/>
    <w:rsid w:val="00315162"/>
    <w:rsid w:val="00327420"/>
    <w:rsid w:val="00347085"/>
    <w:rsid w:val="00370A48"/>
    <w:rsid w:val="00401FD2"/>
    <w:rsid w:val="004336C1"/>
    <w:rsid w:val="004425AD"/>
    <w:rsid w:val="00445BCA"/>
    <w:rsid w:val="00451F3D"/>
    <w:rsid w:val="004540BC"/>
    <w:rsid w:val="00464649"/>
    <w:rsid w:val="004661C9"/>
    <w:rsid w:val="0049301B"/>
    <w:rsid w:val="0049663D"/>
    <w:rsid w:val="004B0842"/>
    <w:rsid w:val="004D16B4"/>
    <w:rsid w:val="004E450E"/>
    <w:rsid w:val="004E579A"/>
    <w:rsid w:val="004E591D"/>
    <w:rsid w:val="004F2586"/>
    <w:rsid w:val="0050553A"/>
    <w:rsid w:val="00537062"/>
    <w:rsid w:val="00554104"/>
    <w:rsid w:val="00587159"/>
    <w:rsid w:val="005C2744"/>
    <w:rsid w:val="005C344B"/>
    <w:rsid w:val="005C42E9"/>
    <w:rsid w:val="005D1D52"/>
    <w:rsid w:val="005D50E4"/>
    <w:rsid w:val="005E1E03"/>
    <w:rsid w:val="0065333F"/>
    <w:rsid w:val="0067002B"/>
    <w:rsid w:val="006765FC"/>
    <w:rsid w:val="00683D29"/>
    <w:rsid w:val="00691FE4"/>
    <w:rsid w:val="006B0CFA"/>
    <w:rsid w:val="006B236C"/>
    <w:rsid w:val="00711064"/>
    <w:rsid w:val="0076039B"/>
    <w:rsid w:val="00772D05"/>
    <w:rsid w:val="00782462"/>
    <w:rsid w:val="00797859"/>
    <w:rsid w:val="007E77BD"/>
    <w:rsid w:val="00817566"/>
    <w:rsid w:val="008846C4"/>
    <w:rsid w:val="0088673F"/>
    <w:rsid w:val="008E06DB"/>
    <w:rsid w:val="008E2401"/>
    <w:rsid w:val="009026A6"/>
    <w:rsid w:val="00905B3A"/>
    <w:rsid w:val="00973EAA"/>
    <w:rsid w:val="009838FD"/>
    <w:rsid w:val="00986412"/>
    <w:rsid w:val="009B5921"/>
    <w:rsid w:val="009D33C9"/>
    <w:rsid w:val="00A412F1"/>
    <w:rsid w:val="00A54FB3"/>
    <w:rsid w:val="00A6018E"/>
    <w:rsid w:val="00A655D5"/>
    <w:rsid w:val="00AE3968"/>
    <w:rsid w:val="00B24671"/>
    <w:rsid w:val="00B25FC6"/>
    <w:rsid w:val="00B367B1"/>
    <w:rsid w:val="00B54D97"/>
    <w:rsid w:val="00B5617D"/>
    <w:rsid w:val="00BA53F8"/>
    <w:rsid w:val="00BD60A6"/>
    <w:rsid w:val="00C53BBB"/>
    <w:rsid w:val="00C7690F"/>
    <w:rsid w:val="00C921A8"/>
    <w:rsid w:val="00CA6D76"/>
    <w:rsid w:val="00CD36F5"/>
    <w:rsid w:val="00D00145"/>
    <w:rsid w:val="00D60225"/>
    <w:rsid w:val="00D716FC"/>
    <w:rsid w:val="00D74EE5"/>
    <w:rsid w:val="00DF42BA"/>
    <w:rsid w:val="00DF7D4B"/>
    <w:rsid w:val="00E531EF"/>
    <w:rsid w:val="00E674F7"/>
    <w:rsid w:val="00EA07A0"/>
    <w:rsid w:val="00ED5CBC"/>
    <w:rsid w:val="00EF04B0"/>
    <w:rsid w:val="00F300D0"/>
    <w:rsid w:val="00F56F65"/>
    <w:rsid w:val="00F65E32"/>
    <w:rsid w:val="00F67B5A"/>
    <w:rsid w:val="00FB3C0C"/>
    <w:rsid w:val="00FC3E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904F3"/>
  <w15:docId w15:val="{BFAF92DC-1837-4D26-8D0C-9AED5BD2D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sz w:val="22"/>
        <w:szCs w:val="22"/>
        <w:lang w:val="ru-RU" w:eastAsia="ru-RU"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jc w:val="both"/>
    </w:pPr>
  </w:style>
  <w:style w:type="paragraph" w:styleId="1">
    <w:name w:val="heading 1"/>
    <w:uiPriority w:val="9"/>
    <w:qFormat/>
    <w:pPr>
      <w:keepNext/>
      <w:numPr>
        <w:numId w:val="1"/>
      </w:numPr>
      <w:suppressAutoHyphens/>
      <w:spacing w:before="120" w:after="120"/>
      <w:jc w:val="both"/>
      <w:outlineLvl w:val="0"/>
    </w:pPr>
    <w:rPr>
      <w:rFonts w:eastAsia="Times New Roman"/>
      <w:b/>
      <w:bCs/>
      <w:caps/>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eastAsia="Times New Roman"/>
      <w:bCs/>
      <w:szCs w:val="26"/>
      <w:lang w:eastAsia="en-US"/>
    </w:rPr>
  </w:style>
  <w:style w:type="paragraph" w:styleId="30">
    <w:name w:val="heading 3"/>
    <w:uiPriority w:val="9"/>
    <w:semiHidden/>
    <w:unhideWhenUsed/>
    <w:qFormat/>
    <w:pPr>
      <w:numPr>
        <w:ilvl w:val="2"/>
        <w:numId w:val="1"/>
      </w:numPr>
      <w:suppressAutoHyphens/>
      <w:spacing w:before="120" w:after="120"/>
      <w:jc w:val="both"/>
      <w:outlineLvl w:val="2"/>
    </w:pPr>
    <w:rPr>
      <w:rFonts w:eastAsia="Times New Roman"/>
      <w:bCs/>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eastAsia="Times New Roman"/>
      <w:bCs/>
      <w:iCs/>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eastAsia="Times New Roman"/>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eastAsia="Times New Roman"/>
      <w:iCs/>
      <w:lang w:eastAsia="en-US"/>
    </w:rPr>
  </w:style>
  <w:style w:type="paragraph" w:styleId="7">
    <w:name w:val="heading 7"/>
    <w:next w:val="8"/>
    <w:pPr>
      <w:numPr>
        <w:ilvl w:val="6"/>
        <w:numId w:val="1"/>
      </w:numPr>
      <w:suppressAutoHyphens/>
      <w:spacing w:before="120" w:after="120"/>
      <w:jc w:val="both"/>
      <w:outlineLvl w:val="6"/>
    </w:pPr>
    <w:rPr>
      <w:rFonts w:eastAsia="Times New Roman"/>
      <w:iCs/>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eastAsia="Times New Roman"/>
      <w:b/>
      <w:bCs/>
      <w:caps/>
      <w:szCs w:val="28"/>
      <w:lang w:eastAsia="en-US"/>
    </w:rPr>
  </w:style>
  <w:style w:type="character" w:customStyle="1" w:styleId="21">
    <w:name w:val="Заголовок 2 Знак"/>
    <w:rPr>
      <w:rFonts w:eastAsia="Times New Roman"/>
      <w:bCs/>
      <w:szCs w:val="26"/>
      <w:lang w:eastAsia="en-US"/>
    </w:rPr>
  </w:style>
  <w:style w:type="character" w:customStyle="1" w:styleId="32">
    <w:name w:val="Заголовок 3 Знак"/>
    <w:rPr>
      <w:rFonts w:eastAsia="Times New Roman"/>
      <w:bCs/>
      <w:lang w:eastAsia="en-US"/>
    </w:rPr>
  </w:style>
  <w:style w:type="character" w:customStyle="1" w:styleId="40">
    <w:name w:val="Заголовок 4 Знак"/>
    <w:rPr>
      <w:rFonts w:eastAsia="Times New Roman"/>
      <w:bCs/>
      <w:iCs/>
      <w:lang w:eastAsia="en-US"/>
    </w:rPr>
  </w:style>
  <w:style w:type="character" w:customStyle="1" w:styleId="50">
    <w:name w:val="Заголовок 5 Знак"/>
    <w:rPr>
      <w:rFonts w:eastAsia="Times New Roman"/>
      <w:lang w:val="en-GB" w:eastAsia="en-US"/>
    </w:rPr>
  </w:style>
  <w:style w:type="character" w:customStyle="1" w:styleId="60">
    <w:name w:val="Заголовок 6 Знак"/>
    <w:rPr>
      <w:rFonts w:eastAsia="Times New Roman"/>
      <w:iCs/>
      <w:lang w:eastAsia="en-US"/>
    </w:rPr>
  </w:style>
  <w:style w:type="character" w:customStyle="1" w:styleId="70">
    <w:name w:val="Заголовок 7 Знак"/>
    <w:rPr>
      <w:rFonts w:eastAsia="Times New Roman"/>
      <w:iCs/>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eastAsia="MS Mincho"/>
      <w:lang w:eastAsia="en-US"/>
    </w:rPr>
  </w:style>
  <w:style w:type="paragraph" w:customStyle="1" w:styleId="LBSchedule4">
    <w:name w:val="LB Schedule 4"/>
    <w:pPr>
      <w:suppressAutoHyphens/>
      <w:spacing w:before="120"/>
    </w:pPr>
    <w:rPr>
      <w:rFonts w:eastAsia="MS Mincho"/>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b/>
      <w:caps/>
      <w:lang w:val="en-GB" w:eastAsia="en-US"/>
    </w:rPr>
  </w:style>
  <w:style w:type="paragraph" w:customStyle="1" w:styleId="LBSchedule2-Alt">
    <w:name w:val="LB Schedule 2 - Alt"/>
    <w:pPr>
      <w:tabs>
        <w:tab w:val="left" w:pos="720"/>
      </w:tabs>
      <w:suppressAutoHyphens/>
      <w:spacing w:before="120" w:after="120"/>
      <w:jc w:val="both"/>
    </w:pPr>
    <w:rPr>
      <w:lang w:val="en-GB" w:eastAsia="en-US"/>
    </w:rPr>
  </w:style>
  <w:style w:type="paragraph" w:customStyle="1" w:styleId="LBSchedule3-Alt">
    <w:name w:val="LB Schedule 3 - Alt"/>
    <w:pPr>
      <w:tabs>
        <w:tab w:val="left" w:pos="1440"/>
      </w:tabs>
      <w:suppressAutoHyphens/>
      <w:spacing w:before="120" w:after="120"/>
      <w:jc w:val="both"/>
    </w:pPr>
    <w:rPr>
      <w:lang w:val="en-GB" w:eastAsia="en-US"/>
    </w:rPr>
  </w:style>
  <w:style w:type="paragraph" w:customStyle="1" w:styleId="LBSchedule4-Alt">
    <w:name w:val="LB Schedule 4 - Alt"/>
    <w:pPr>
      <w:tabs>
        <w:tab w:val="left" w:pos="2160"/>
      </w:tabs>
      <w:suppressAutoHyphens/>
      <w:spacing w:before="120" w:after="120"/>
    </w:pPr>
    <w:rPr>
      <w:lang w:val="en-GB" w:eastAsia="en-US"/>
    </w:rPr>
  </w:style>
  <w:style w:type="paragraph" w:customStyle="1" w:styleId="LBSchedule5-Alt">
    <w:name w:val="LB Schedule 5 - Alt"/>
    <w:pPr>
      <w:tabs>
        <w:tab w:val="left" w:pos="2880"/>
      </w:tabs>
      <w:suppressAutoHyphens/>
      <w:spacing w:before="120" w:after="120"/>
      <w:jc w:val="both"/>
    </w:pPr>
    <w:rPr>
      <w:lang w:val="en-GB" w:eastAsia="en-US"/>
    </w:rPr>
  </w:style>
  <w:style w:type="paragraph" w:customStyle="1" w:styleId="LBHeading1">
    <w:name w:val="LB Heading 1"/>
    <w:pPr>
      <w:tabs>
        <w:tab w:val="left" w:pos="720"/>
      </w:tabs>
      <w:suppressAutoHyphens/>
      <w:spacing w:before="120" w:after="120"/>
      <w:jc w:val="both"/>
    </w:pPr>
    <w:rPr>
      <w:b/>
      <w:caps/>
      <w:lang w:eastAsia="en-US"/>
    </w:rPr>
  </w:style>
  <w:style w:type="paragraph" w:customStyle="1" w:styleId="LBHeading2">
    <w:name w:val="LB Heading 2"/>
    <w:pPr>
      <w:tabs>
        <w:tab w:val="left" w:pos="720"/>
      </w:tabs>
      <w:suppressAutoHyphens/>
      <w:spacing w:before="120" w:after="120"/>
      <w:jc w:val="both"/>
    </w:pPr>
    <w:rPr>
      <w:lang w:eastAsia="en-US"/>
    </w:rPr>
  </w:style>
  <w:style w:type="paragraph" w:customStyle="1" w:styleId="LBHeading3">
    <w:name w:val="LB Heading 3"/>
    <w:pPr>
      <w:suppressAutoHyphens/>
      <w:spacing w:before="120" w:after="120"/>
      <w:jc w:val="both"/>
    </w:pPr>
    <w:rPr>
      <w:lang w:eastAsia="en-US"/>
    </w:rPr>
  </w:style>
  <w:style w:type="paragraph" w:customStyle="1" w:styleId="LBHeading3-111">
    <w:name w:val="LB Heading 3 - 1.1.1"/>
    <w:pPr>
      <w:tabs>
        <w:tab w:val="left" w:pos="720"/>
      </w:tabs>
      <w:suppressAutoHyphens/>
      <w:spacing w:before="120" w:after="120"/>
      <w:jc w:val="both"/>
    </w:pPr>
    <w:rPr>
      <w:lang w:val="en-US" w:eastAsia="en-US"/>
    </w:rPr>
  </w:style>
  <w:style w:type="paragraph" w:customStyle="1" w:styleId="LBHeading4">
    <w:name w:val="LB Heading 4"/>
    <w:pPr>
      <w:tabs>
        <w:tab w:val="left" w:pos="2160"/>
      </w:tabs>
      <w:suppressAutoHyphens/>
      <w:spacing w:before="120" w:after="120"/>
      <w:jc w:val="both"/>
    </w:pPr>
    <w:rPr>
      <w:lang w:eastAsia="en-US"/>
    </w:rPr>
  </w:style>
  <w:style w:type="paragraph" w:customStyle="1" w:styleId="LBHeading5">
    <w:name w:val="LB Heading 5"/>
    <w:pPr>
      <w:numPr>
        <w:numId w:val="57"/>
      </w:numPr>
      <w:tabs>
        <w:tab w:val="left" w:pos="2880"/>
      </w:tabs>
      <w:suppressAutoHyphens/>
      <w:spacing w:before="120" w:after="120"/>
      <w:jc w:val="both"/>
    </w:pPr>
    <w:rPr>
      <w:lang w:eastAsia="en-US"/>
    </w:rPr>
  </w:style>
  <w:style w:type="paragraph" w:customStyle="1" w:styleId="LBHeading1-Alt">
    <w:name w:val="LB Heading 1 - Alt"/>
    <w:pPr>
      <w:tabs>
        <w:tab w:val="left" w:pos="720"/>
      </w:tabs>
      <w:suppressAutoHyphens/>
      <w:spacing w:before="120" w:after="120"/>
      <w:jc w:val="both"/>
    </w:pPr>
    <w:rPr>
      <w:b/>
      <w:caps/>
      <w:lang w:val="en-GB" w:eastAsia="en-US"/>
    </w:rPr>
  </w:style>
  <w:style w:type="paragraph" w:customStyle="1" w:styleId="LBHeading2-Alt">
    <w:name w:val="LB Heading 2 - Alt"/>
    <w:pPr>
      <w:tabs>
        <w:tab w:val="left" w:pos="720"/>
      </w:tabs>
      <w:suppressAutoHyphens/>
      <w:spacing w:before="120" w:after="120"/>
      <w:jc w:val="both"/>
    </w:pPr>
    <w:rPr>
      <w:lang w:val="en-GB" w:eastAsia="en-US"/>
    </w:rPr>
  </w:style>
  <w:style w:type="paragraph" w:customStyle="1" w:styleId="LBHeading3-Alt">
    <w:name w:val="LB Heading 3 - Alt"/>
    <w:pPr>
      <w:tabs>
        <w:tab w:val="left" w:pos="2880"/>
      </w:tabs>
      <w:suppressAutoHyphens/>
      <w:spacing w:before="120" w:after="120"/>
      <w:ind w:left="1440" w:hanging="720"/>
      <w:jc w:val="both"/>
    </w:pPr>
    <w:rPr>
      <w:lang w:val="en-GB" w:eastAsia="en-US"/>
    </w:rPr>
  </w:style>
  <w:style w:type="paragraph" w:customStyle="1" w:styleId="LBHeading3-111Alt">
    <w:name w:val="LB Heading 3 - 1.1.1 Alt"/>
    <w:pPr>
      <w:tabs>
        <w:tab w:val="left" w:pos="720"/>
      </w:tabs>
      <w:suppressAutoHyphens/>
      <w:spacing w:before="120" w:after="120"/>
      <w:jc w:val="both"/>
    </w:pPr>
    <w:rPr>
      <w:lang w:eastAsia="en-US"/>
    </w:rPr>
  </w:style>
  <w:style w:type="paragraph" w:customStyle="1" w:styleId="LBHeading4-Alt">
    <w:name w:val="LB Heading 4 - Alt"/>
    <w:pPr>
      <w:tabs>
        <w:tab w:val="left" w:pos="2160"/>
      </w:tabs>
      <w:suppressAutoHyphens/>
      <w:spacing w:before="120" w:after="120"/>
      <w:jc w:val="both"/>
    </w:pPr>
    <w:rPr>
      <w:lang w:val="en-GB" w:eastAsia="en-US"/>
    </w:rPr>
  </w:style>
  <w:style w:type="paragraph" w:customStyle="1" w:styleId="LBHeading5-Alt">
    <w:name w:val="LB Heading 5 - Alt"/>
    <w:pPr>
      <w:numPr>
        <w:numId w:val="56"/>
      </w:numPr>
      <w:tabs>
        <w:tab w:val="left" w:pos="2880"/>
      </w:tabs>
      <w:suppressAutoHyphens/>
      <w:spacing w:before="120" w:after="120"/>
      <w:jc w:val="both"/>
    </w:pPr>
    <w:rPr>
      <w:lang w:val="en-GB" w:eastAsia="en-US"/>
    </w:rPr>
  </w:style>
  <w:style w:type="paragraph" w:customStyle="1" w:styleId="Parties-Alt">
    <w:name w:val="Parties - Alt"/>
    <w:pPr>
      <w:suppressAutoHyphens/>
      <w:spacing w:before="120" w:after="120"/>
      <w:jc w:val="both"/>
    </w:pPr>
    <w:rPr>
      <w:lang w:eastAsia="en-US"/>
    </w:rPr>
  </w:style>
  <w:style w:type="paragraph" w:customStyle="1" w:styleId="Recitals-Alt">
    <w:name w:val="Recitals - Alt"/>
    <w:pPr>
      <w:suppressAutoHyphens/>
      <w:spacing w:before="120" w:after="120"/>
      <w:jc w:val="both"/>
    </w:pPr>
    <w:rPr>
      <w:lang w:eastAsia="en-US"/>
    </w:rPr>
  </w:style>
  <w:style w:type="paragraph" w:customStyle="1" w:styleId="LBSchedule3-111Alt">
    <w:name w:val="LB Schedule 3 - 1.1.1 Alt"/>
    <w:pPr>
      <w:numPr>
        <w:numId w:val="64"/>
      </w:numPr>
      <w:tabs>
        <w:tab w:val="left" w:pos="720"/>
      </w:tabs>
      <w:suppressAutoHyphens/>
      <w:spacing w:before="120" w:after="120"/>
      <w:jc w:val="both"/>
    </w:pPr>
    <w:rPr>
      <w:lang w:val="en-US" w:eastAsia="en-US"/>
    </w:rPr>
  </w:style>
  <w:style w:type="paragraph" w:customStyle="1" w:styleId="LBArabic1-Alt">
    <w:name w:val="LB Arabic 1 - Alt"/>
    <w:pPr>
      <w:suppressAutoHyphens/>
      <w:spacing w:before="120" w:after="120"/>
      <w:jc w:val="both"/>
    </w:pPr>
    <w:rPr>
      <w:lang w:val="en-GB" w:eastAsia="en-US"/>
    </w:rPr>
  </w:style>
  <w:style w:type="paragraph" w:customStyle="1" w:styleId="LBArabic2-Alt">
    <w:name w:val="LB Arabic 2 - Alt"/>
    <w:pPr>
      <w:suppressAutoHyphens/>
      <w:spacing w:before="120" w:after="120"/>
      <w:jc w:val="both"/>
    </w:pPr>
    <w:rPr>
      <w:lang w:val="en-GB" w:eastAsia="en-US"/>
    </w:rPr>
  </w:style>
  <w:style w:type="paragraph" w:customStyle="1" w:styleId="LBArabic3-Alt">
    <w:name w:val="LB Arabic 3 - Alt"/>
    <w:pPr>
      <w:suppressAutoHyphens/>
      <w:spacing w:before="120" w:after="120"/>
      <w:jc w:val="both"/>
    </w:pPr>
    <w:rPr>
      <w:lang w:val="en-GB" w:eastAsia="en-US"/>
    </w:rPr>
  </w:style>
  <w:style w:type="paragraph" w:customStyle="1" w:styleId="LBArabic4-Alt">
    <w:name w:val="LB Arabic 4 - Alt"/>
    <w:pPr>
      <w:suppressAutoHyphens/>
      <w:spacing w:before="120" w:after="120"/>
      <w:jc w:val="both"/>
    </w:pPr>
    <w:rPr>
      <w:lang w:val="en-GB" w:eastAsia="en-US"/>
    </w:rPr>
  </w:style>
  <w:style w:type="paragraph" w:customStyle="1" w:styleId="LBArabic5-Alt">
    <w:name w:val="LB Arabic 5 - Alt"/>
    <w:pPr>
      <w:suppressAutoHyphens/>
      <w:spacing w:before="120" w:after="120"/>
      <w:jc w:val="both"/>
    </w:pPr>
    <w:rPr>
      <w:lang w:val="en-GB" w:eastAsia="en-US"/>
    </w:rPr>
  </w:style>
  <w:style w:type="paragraph" w:customStyle="1" w:styleId="LBArabic6-Alt">
    <w:name w:val="LB Arabic 6 - Alt"/>
    <w:pPr>
      <w:numPr>
        <w:numId w:val="58"/>
      </w:numPr>
      <w:suppressAutoHyphens/>
      <w:spacing w:before="120" w:after="120"/>
      <w:jc w:val="both"/>
    </w:pPr>
    <w:rPr>
      <w:lang w:val="en-GB" w:eastAsia="en-US"/>
    </w:rPr>
  </w:style>
  <w:style w:type="paragraph" w:customStyle="1" w:styleId="LBRoman1-Alt">
    <w:name w:val="LB Roman 1 - Alt"/>
    <w:pPr>
      <w:suppressAutoHyphens/>
      <w:spacing w:before="120" w:after="120"/>
      <w:jc w:val="both"/>
    </w:pPr>
    <w:rPr>
      <w:lang w:val="en-GB" w:eastAsia="en-US"/>
    </w:rPr>
  </w:style>
  <w:style w:type="paragraph" w:customStyle="1" w:styleId="LBRoman2-Alt">
    <w:name w:val="LB Roman 2 - Alt"/>
    <w:pPr>
      <w:suppressAutoHyphens/>
      <w:spacing w:before="120" w:after="120"/>
      <w:jc w:val="both"/>
    </w:pPr>
    <w:rPr>
      <w:lang w:val="en-GB" w:eastAsia="en-US"/>
    </w:rPr>
  </w:style>
  <w:style w:type="paragraph" w:customStyle="1" w:styleId="LBRoman3-Alt">
    <w:name w:val="LB Roman 3 - Alt"/>
    <w:pPr>
      <w:suppressAutoHyphens/>
      <w:spacing w:before="120" w:after="120"/>
      <w:jc w:val="both"/>
    </w:pPr>
    <w:rPr>
      <w:lang w:val="en-GB" w:eastAsia="en-US"/>
    </w:rPr>
  </w:style>
  <w:style w:type="paragraph" w:customStyle="1" w:styleId="LBRoman4-Alt">
    <w:name w:val="LB Roman 4 - Alt"/>
    <w:pPr>
      <w:suppressAutoHyphens/>
      <w:spacing w:before="120" w:after="120"/>
      <w:jc w:val="both"/>
    </w:pPr>
    <w:rPr>
      <w:lang w:val="en-GB" w:eastAsia="en-US"/>
    </w:rPr>
  </w:style>
  <w:style w:type="paragraph" w:customStyle="1" w:styleId="LBRoman5-Alt">
    <w:name w:val="LB Roman 5 - Alt"/>
    <w:pPr>
      <w:numPr>
        <w:numId w:val="59"/>
      </w:numPr>
      <w:suppressAutoHyphens/>
      <w:spacing w:before="120" w:after="120"/>
      <w:jc w:val="both"/>
    </w:pPr>
    <w:rPr>
      <w:lang w:val="en-GB" w:eastAsia="en-US"/>
    </w:rPr>
  </w:style>
  <w:style w:type="paragraph" w:customStyle="1" w:styleId="BdyText2">
    <w:name w:val="Bоdy Text 2"/>
    <w:pPr>
      <w:suppressAutoHyphens/>
      <w:spacing w:before="120" w:after="120"/>
      <w:ind w:left="720"/>
      <w:jc w:val="both"/>
    </w:pPr>
    <w:rPr>
      <w:rFonts w:eastAsia="MS Mincho"/>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eastAsia="Times New Roman"/>
      <w:lang w:eastAsia="en-US"/>
    </w:rPr>
  </w:style>
  <w:style w:type="paragraph" w:customStyle="1" w:styleId="LBScheduleParties-Alt">
    <w:name w:val="LB Schedule Parties - Alt"/>
    <w:pPr>
      <w:numPr>
        <w:numId w:val="63"/>
      </w:numPr>
      <w:suppressAutoHyphens/>
      <w:spacing w:before="120" w:after="120"/>
      <w:jc w:val="both"/>
    </w:pPr>
    <w:rPr>
      <w:rFonts w:eastAsia="Times New Roman"/>
      <w:lang w:val="en-GB" w:eastAsia="en-US"/>
    </w:rPr>
  </w:style>
  <w:style w:type="paragraph" w:styleId="af4">
    <w:name w:val="List Paragraph"/>
    <w:basedOn w:val="a"/>
    <w:link w:val="af5"/>
    <w:uiPriority w:val="34"/>
    <w:qFormat/>
    <w:pPr>
      <w:ind w:left="720"/>
      <w:contextualSpacing/>
    </w:pPr>
  </w:style>
  <w:style w:type="paragraph" w:customStyle="1" w:styleId="LBSimple1">
    <w:name w:val="LB Simple 1"/>
    <w:pPr>
      <w:suppressAutoHyphens/>
      <w:spacing w:before="120" w:after="120"/>
      <w:jc w:val="both"/>
    </w:pPr>
    <w:rPr>
      <w:lang w:eastAsia="en-US"/>
    </w:rPr>
  </w:style>
  <w:style w:type="paragraph" w:customStyle="1" w:styleId="LBSimple1-Alt">
    <w:name w:val="LB Simple 1 - Alt"/>
    <w:pPr>
      <w:suppressAutoHyphens/>
      <w:spacing w:before="120" w:after="120"/>
      <w:jc w:val="both"/>
    </w:pPr>
    <w:rPr>
      <w:lang w:val="en-GB" w:eastAsia="en-US"/>
    </w:rPr>
  </w:style>
  <w:style w:type="paragraph" w:customStyle="1" w:styleId="LBSimple2">
    <w:name w:val="LB Simple 2"/>
    <w:pPr>
      <w:suppressAutoHyphens/>
      <w:spacing w:before="120" w:after="120"/>
      <w:jc w:val="both"/>
    </w:pPr>
    <w:rPr>
      <w:lang w:eastAsia="en-US"/>
    </w:rPr>
  </w:style>
  <w:style w:type="paragraph" w:customStyle="1" w:styleId="LBSimple2-Alt">
    <w:name w:val="LB Simple 2 - Alt"/>
    <w:pPr>
      <w:suppressAutoHyphens/>
      <w:spacing w:before="120" w:after="120"/>
      <w:jc w:val="both"/>
    </w:pPr>
    <w:rPr>
      <w:lang w:val="en-GB" w:eastAsia="en-US"/>
    </w:rPr>
  </w:style>
  <w:style w:type="paragraph" w:customStyle="1" w:styleId="LBSimple3-Alt">
    <w:name w:val="LB Simple 3 - Alt"/>
    <w:pPr>
      <w:numPr>
        <w:numId w:val="67"/>
      </w:numPr>
      <w:suppressAutoHyphens/>
      <w:spacing w:before="120" w:after="120"/>
      <w:jc w:val="both"/>
    </w:pPr>
    <w:rPr>
      <w:lang w:val="en-GB" w:eastAsia="en-US"/>
    </w:rPr>
  </w:style>
  <w:style w:type="paragraph" w:customStyle="1" w:styleId="LBSimple3">
    <w:name w:val="LB Simple 3"/>
    <w:pPr>
      <w:numPr>
        <w:numId w:val="66"/>
      </w:numPr>
      <w:suppressAutoHyphens/>
      <w:spacing w:before="120" w:after="120"/>
      <w:jc w:val="both"/>
    </w:pPr>
    <w:rPr>
      <w:lang w:eastAsia="en-US"/>
    </w:rPr>
  </w:style>
  <w:style w:type="paragraph" w:customStyle="1" w:styleId="LBGovstyle1">
    <w:name w:val="LB Gov style 1"/>
    <w:pPr>
      <w:suppressAutoHyphens/>
      <w:spacing w:before="120" w:after="120"/>
      <w:jc w:val="both"/>
    </w:pPr>
    <w:rPr>
      <w:b/>
      <w:lang w:eastAsia="en-US"/>
    </w:rPr>
  </w:style>
  <w:style w:type="paragraph" w:customStyle="1" w:styleId="LBGovstyle2">
    <w:name w:val="LB Gov style 2"/>
    <w:pPr>
      <w:suppressAutoHyphens/>
      <w:spacing w:before="120" w:after="120"/>
      <w:jc w:val="both"/>
    </w:pPr>
    <w:rPr>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lang w:val="en-US" w:eastAsia="en-US"/>
    </w:rPr>
  </w:style>
  <w:style w:type="character" w:customStyle="1" w:styleId="LBGovstyle1-Alt0">
    <w:name w:val="LB Gov style 1 - Alt Знак"/>
    <w:basedOn w:val="a0"/>
    <w:rPr>
      <w:lang w:val="en-US" w:eastAsia="en-US"/>
    </w:rPr>
  </w:style>
  <w:style w:type="paragraph" w:customStyle="1" w:styleId="LBGovstyle2-Alt">
    <w:name w:val="LB Gov style 2 - Alt"/>
    <w:pPr>
      <w:suppressAutoHyphens/>
      <w:spacing w:before="120" w:after="120"/>
      <w:jc w:val="both"/>
    </w:pPr>
    <w:rPr>
      <w:lang w:val="en-US" w:eastAsia="en-US"/>
    </w:rPr>
  </w:style>
  <w:style w:type="paragraph" w:customStyle="1" w:styleId="LBGovstyle3-Alt">
    <w:name w:val="LB Gov style 3 - Alt"/>
    <w:pPr>
      <w:suppressAutoHyphens/>
      <w:spacing w:before="120" w:after="120"/>
      <w:jc w:val="both"/>
    </w:pPr>
    <w:rPr>
      <w:lang w:val="en-US" w:eastAsia="en-US"/>
    </w:rPr>
  </w:style>
  <w:style w:type="paragraph" w:customStyle="1" w:styleId="LBGovstyle4-Alt">
    <w:name w:val="LB Gov style 4 - Alt"/>
    <w:pPr>
      <w:suppressAutoHyphens/>
      <w:spacing w:before="120" w:after="120"/>
      <w:jc w:val="both"/>
    </w:pPr>
    <w:rPr>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b/>
      <w:lang w:eastAsia="en-US"/>
    </w:rPr>
  </w:style>
  <w:style w:type="paragraph" w:customStyle="1" w:styleId="LBNumHeading2">
    <w:name w:val="LB Num Heading 2"/>
    <w:pPr>
      <w:tabs>
        <w:tab w:val="left" w:pos="720"/>
      </w:tabs>
      <w:suppressAutoHyphens/>
      <w:spacing w:before="120" w:after="120"/>
      <w:jc w:val="both"/>
      <w:textAlignment w:val="baseline"/>
    </w:pPr>
    <w:rPr>
      <w:b/>
      <w:lang w:eastAsia="en-US"/>
    </w:rPr>
  </w:style>
  <w:style w:type="paragraph" w:customStyle="1" w:styleId="LBNumHeading3">
    <w:name w:val="LB Num Heading 3"/>
    <w:pPr>
      <w:suppressAutoHyphens/>
      <w:spacing w:before="120" w:after="120"/>
      <w:jc w:val="both"/>
      <w:textAlignment w:val="baseline"/>
    </w:pPr>
    <w:rPr>
      <w:b/>
      <w:lang w:eastAsia="en-US"/>
    </w:rPr>
  </w:style>
  <w:style w:type="paragraph" w:customStyle="1" w:styleId="LBNumHeading3-111">
    <w:name w:val="LB Num Heading 3 - 1.1.1"/>
    <w:pPr>
      <w:tabs>
        <w:tab w:val="left" w:pos="720"/>
      </w:tabs>
      <w:suppressAutoHyphens/>
      <w:spacing w:before="120" w:after="120"/>
      <w:jc w:val="both"/>
      <w:textAlignment w:val="baseline"/>
    </w:pPr>
    <w:rPr>
      <w:b/>
      <w:lang w:eastAsia="en-US"/>
    </w:rPr>
  </w:style>
  <w:style w:type="paragraph" w:customStyle="1" w:styleId="LBNumHeading4">
    <w:name w:val="LB Num Heading 4"/>
    <w:pPr>
      <w:tabs>
        <w:tab w:val="left" w:pos="2160"/>
      </w:tabs>
      <w:suppressAutoHyphens/>
      <w:spacing w:before="120" w:after="120"/>
      <w:jc w:val="both"/>
      <w:textAlignment w:val="baseline"/>
    </w:pPr>
    <w:rPr>
      <w:b/>
      <w:lang w:eastAsia="en-US"/>
    </w:rPr>
  </w:style>
  <w:style w:type="paragraph" w:customStyle="1" w:styleId="LBNumHeading5">
    <w:name w:val="LB Num Heading 5"/>
    <w:pPr>
      <w:tabs>
        <w:tab w:val="left" w:pos="2880"/>
      </w:tabs>
      <w:suppressAutoHyphens/>
      <w:spacing w:before="120" w:after="120"/>
      <w:jc w:val="both"/>
      <w:textAlignment w:val="baseline"/>
    </w:pPr>
    <w:rPr>
      <w:b/>
      <w:lang w:eastAsia="en-US"/>
    </w:rPr>
  </w:style>
  <w:style w:type="paragraph" w:customStyle="1" w:styleId="LBNumHeading1-Alt">
    <w:name w:val="LB Num Heading 1 - Alt"/>
    <w:pPr>
      <w:tabs>
        <w:tab w:val="left" w:pos="720"/>
      </w:tabs>
      <w:suppressAutoHyphens/>
      <w:spacing w:before="120" w:after="120"/>
      <w:jc w:val="both"/>
      <w:textAlignment w:val="baseline"/>
    </w:pPr>
    <w:rPr>
      <w:b/>
      <w:lang w:eastAsia="en-US"/>
    </w:rPr>
  </w:style>
  <w:style w:type="paragraph" w:customStyle="1" w:styleId="LBNumHeading2-Alt">
    <w:name w:val="LB Num Heading 2 - Alt"/>
    <w:pPr>
      <w:tabs>
        <w:tab w:val="left" w:pos="720"/>
      </w:tabs>
      <w:suppressAutoHyphens/>
      <w:spacing w:before="120" w:after="120"/>
      <w:jc w:val="both"/>
      <w:textAlignment w:val="baseline"/>
    </w:pPr>
    <w:rPr>
      <w:lang w:eastAsia="en-US"/>
    </w:rPr>
  </w:style>
  <w:style w:type="paragraph" w:customStyle="1" w:styleId="LBNumHeading3-Alt">
    <w:name w:val="LB Num Heading 3 - Alt"/>
    <w:pPr>
      <w:tabs>
        <w:tab w:val="left" w:pos="1440"/>
      </w:tabs>
      <w:suppressAutoHyphens/>
      <w:spacing w:before="120" w:after="120"/>
      <w:jc w:val="both"/>
      <w:textAlignment w:val="baseline"/>
    </w:pPr>
    <w:rPr>
      <w:b/>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lang w:eastAsia="en-US"/>
    </w:rPr>
  </w:style>
  <w:style w:type="paragraph" w:customStyle="1" w:styleId="LBNumHeading4-Alt">
    <w:name w:val="LB Num Heading 4 - Alt"/>
    <w:pPr>
      <w:tabs>
        <w:tab w:val="left" w:pos="2160"/>
      </w:tabs>
      <w:suppressAutoHyphens/>
      <w:spacing w:before="120" w:after="120"/>
      <w:jc w:val="both"/>
      <w:textAlignment w:val="baseline"/>
    </w:pPr>
    <w:rPr>
      <w:b/>
      <w:lang w:val="en-US" w:eastAsia="en-US"/>
    </w:rPr>
  </w:style>
  <w:style w:type="paragraph" w:customStyle="1" w:styleId="LBNumHeading5-Alt">
    <w:name w:val="LB Num Heading 5 - Alt"/>
    <w:pPr>
      <w:tabs>
        <w:tab w:val="left" w:pos="2880"/>
      </w:tabs>
      <w:suppressAutoHyphens/>
      <w:spacing w:before="120" w:after="120"/>
      <w:jc w:val="both"/>
      <w:textAlignment w:val="baseline"/>
    </w:pPr>
    <w:rPr>
      <w:b/>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b/>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b/>
      <w:lang w:eastAsia="en-US"/>
    </w:rPr>
  </w:style>
  <w:style w:type="paragraph" w:customStyle="1" w:styleId="LBDefinition">
    <w:name w:val="LB Definition"/>
    <w:pPr>
      <w:suppressAutoHyphens/>
      <w:spacing w:before="120" w:after="120"/>
      <w:textAlignment w:val="baseline"/>
    </w:pPr>
    <w:rPr>
      <w:b/>
      <w:lang w:eastAsia="en-US"/>
    </w:rPr>
  </w:style>
  <w:style w:type="paragraph" w:customStyle="1" w:styleId="LBDefinitionSubitem">
    <w:name w:val="LB Definition Subitem"/>
    <w:pPr>
      <w:suppressAutoHyphens/>
      <w:spacing w:before="120" w:after="120"/>
      <w:textAlignment w:val="baseline"/>
    </w:pPr>
    <w:rPr>
      <w:lang w:eastAsia="en-US"/>
    </w:rPr>
  </w:style>
  <w:style w:type="paragraph" w:customStyle="1" w:styleId="LBDefinitionSubSubitem">
    <w:name w:val="LB Definition SubSubitem"/>
    <w:pPr>
      <w:numPr>
        <w:numId w:val="39"/>
      </w:numPr>
      <w:suppressAutoHyphens/>
      <w:spacing w:before="120" w:after="120"/>
      <w:textAlignment w:val="baseline"/>
    </w:pPr>
    <w:rPr>
      <w:lang w:eastAsia="en-US"/>
    </w:rPr>
  </w:style>
  <w:style w:type="paragraph" w:customStyle="1" w:styleId="LBDefinition-Alt">
    <w:name w:val="LB Definition - Alt"/>
    <w:pPr>
      <w:suppressAutoHyphens/>
      <w:spacing w:before="120" w:after="120"/>
      <w:textAlignment w:val="baseline"/>
    </w:pPr>
    <w:rPr>
      <w:b/>
      <w:lang w:eastAsia="en-US"/>
    </w:rPr>
  </w:style>
  <w:style w:type="paragraph" w:customStyle="1" w:styleId="LBDefinitionSubitem-Alt">
    <w:name w:val="LB Definition Subitem - Alt"/>
    <w:pPr>
      <w:suppressAutoHyphens/>
      <w:spacing w:before="120" w:after="120"/>
      <w:textAlignment w:val="baseline"/>
    </w:pPr>
    <w:rPr>
      <w:lang w:eastAsia="en-US"/>
    </w:rPr>
  </w:style>
  <w:style w:type="paragraph" w:customStyle="1" w:styleId="LBDefinitionSubSubItem-alt">
    <w:name w:val="LB Definition SubSubItem - alt"/>
    <w:pPr>
      <w:numPr>
        <w:numId w:val="40"/>
      </w:numPr>
      <w:suppressAutoHyphens/>
      <w:spacing w:before="120" w:after="120"/>
      <w:textAlignment w:val="baseline"/>
    </w:pPr>
    <w:rPr>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6">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7">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
    <w:next w:val="a9"/>
    <w:pPr>
      <w:numPr>
        <w:numId w:val="0"/>
      </w:numPr>
      <w:tabs>
        <w:tab w:val="left" w:pos="7200"/>
      </w:tabs>
      <w:ind w:left="1440" w:hanging="720"/>
      <w:textAlignment w:val="baseline"/>
    </w:pPr>
    <w:rPr>
      <w:b w:val="0"/>
      <w:caps w:val="0"/>
    </w:rPr>
  </w:style>
  <w:style w:type="paragraph" w:customStyle="1" w:styleId="af8">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lang w:eastAsia="en-US"/>
    </w:rPr>
  </w:style>
  <w:style w:type="paragraph" w:customStyle="1" w:styleId="AGovStyle5">
    <w:name w:val="A Gov Style 5"/>
    <w:basedOn w:val="LBNumHeading3-Alt"/>
    <w:pPr>
      <w:ind w:left="720" w:hanging="720"/>
    </w:pPr>
    <w:rPr>
      <w:b w:val="0"/>
    </w:rPr>
  </w:style>
  <w:style w:type="paragraph" w:customStyle="1" w:styleId="af9">
    <w:name w:val="Обычный + по ширине"/>
    <w:basedOn w:val="a"/>
    <w:pPr>
      <w:textAlignment w:val="baseline"/>
    </w:pPr>
    <w:rPr>
      <w:rFonts w:eastAsia="Times New Roman"/>
      <w:sz w:val="24"/>
      <w:szCs w:val="24"/>
    </w:rPr>
  </w:style>
  <w:style w:type="paragraph" w:styleId="afa">
    <w:name w:val="Salutation"/>
    <w:basedOn w:val="a"/>
    <w:next w:val="a"/>
    <w:pPr>
      <w:spacing w:after="60"/>
      <w:textAlignment w:val="baseline"/>
    </w:pPr>
    <w:rPr>
      <w:rFonts w:eastAsia="Times New Roman"/>
      <w:sz w:val="28"/>
      <w:szCs w:val="28"/>
    </w:rPr>
  </w:style>
  <w:style w:type="character" w:customStyle="1" w:styleId="afb">
    <w:name w:val="Приветствие Знак"/>
    <w:basedOn w:val="a0"/>
    <w:rPr>
      <w:rFonts w:ascii="Times New Roman" w:eastAsia="Times New Roman" w:hAnsi="Times New Roman"/>
      <w:sz w:val="28"/>
      <w:szCs w:val="28"/>
      <w:lang w:eastAsia="en-US"/>
    </w:rPr>
  </w:style>
  <w:style w:type="character" w:styleId="afc">
    <w:name w:val="Hyperlink"/>
    <w:rPr>
      <w:rFonts w:cs="Times New Roman"/>
      <w:color w:val="0000FF"/>
      <w:u w:val="single"/>
    </w:rPr>
  </w:style>
  <w:style w:type="paragraph" w:customStyle="1" w:styleId="31">
    <w:name w:val="Раздел 3"/>
    <w:basedOn w:val="a"/>
    <w:pPr>
      <w:numPr>
        <w:numId w:val="70"/>
      </w:numPr>
      <w:spacing w:before="120" w:after="120"/>
      <w:jc w:val="center"/>
    </w:pPr>
    <w:rPr>
      <w:rFonts w:eastAsia="Times New Roman"/>
      <w:b/>
      <w:sz w:val="24"/>
      <w:szCs w:val="20"/>
    </w:rPr>
  </w:style>
  <w:style w:type="numbering" w:customStyle="1" w:styleId="10">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0">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table" w:styleId="afd">
    <w:name w:val="Table Grid"/>
    <w:basedOn w:val="a1"/>
    <w:uiPriority w:val="59"/>
    <w:rsid w:val="004B0842"/>
    <w:pPr>
      <w:autoSpaceDN/>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No Spacing"/>
    <w:aliases w:val="мой,МОЙ,Без интервала 111,для таблиц,No Spacing,Без интервал,Без интервала21,Максим,МММ,МОЙ МОЙ,Основной,Основа"/>
    <w:link w:val="aff"/>
    <w:uiPriority w:val="1"/>
    <w:qFormat/>
    <w:rsid w:val="004B0842"/>
    <w:pPr>
      <w:autoSpaceDN/>
    </w:pPr>
    <w:rPr>
      <w:rFonts w:asciiTheme="minorHAnsi" w:eastAsiaTheme="minorEastAsia" w:hAnsiTheme="minorHAnsi" w:cstheme="minorBidi"/>
    </w:rPr>
  </w:style>
  <w:style w:type="character" w:customStyle="1" w:styleId="aff">
    <w:name w:val="Без интервала Знак"/>
    <w:aliases w:val="мой Знак,МОЙ Знак,Без интервала 111 Знак,для таблиц Знак,No Spacing Знак,Без интервал Знак,Без интервала21 Знак,Максим Знак,МММ Знак,МОЙ МОЙ Знак,Основной Знак,Основа Знак"/>
    <w:link w:val="afe"/>
    <w:uiPriority w:val="1"/>
    <w:qFormat/>
    <w:locked/>
    <w:rsid w:val="004B0842"/>
    <w:rPr>
      <w:rFonts w:asciiTheme="minorHAnsi" w:eastAsiaTheme="minorEastAsia" w:hAnsiTheme="minorHAnsi" w:cstheme="minorBidi"/>
    </w:rPr>
  </w:style>
  <w:style w:type="paragraph" w:customStyle="1" w:styleId="24">
    <w:name w:val="Без интервала2"/>
    <w:qFormat/>
    <w:rsid w:val="004B0842"/>
    <w:pPr>
      <w:autoSpaceDN/>
    </w:pPr>
    <w:rPr>
      <w:sz w:val="24"/>
      <w:szCs w:val="24"/>
    </w:rPr>
  </w:style>
  <w:style w:type="character" w:customStyle="1" w:styleId="af5">
    <w:name w:val="Абзац списка Знак"/>
    <w:link w:val="af4"/>
    <w:uiPriority w:val="34"/>
    <w:locked/>
    <w:rsid w:val="004B0842"/>
  </w:style>
  <w:style w:type="paragraph" w:customStyle="1" w:styleId="site-title">
    <w:name w:val="site-title"/>
    <w:basedOn w:val="a"/>
    <w:rsid w:val="004B0842"/>
    <w:pPr>
      <w:suppressAutoHyphens w:val="0"/>
      <w:autoSpaceDN/>
      <w:spacing w:before="100" w:beforeAutospacing="1" w:after="100" w:afterAutospacing="1"/>
      <w:jc w:val="left"/>
    </w:pPr>
    <w:rPr>
      <w:rFonts w:eastAsia="Times New Roman"/>
      <w:sz w:val="24"/>
      <w:szCs w:val="24"/>
    </w:rPr>
  </w:style>
  <w:style w:type="character" w:customStyle="1" w:styleId="12">
    <w:name w:val="Заголовок №1_"/>
    <w:basedOn w:val="a0"/>
    <w:link w:val="13"/>
    <w:rsid w:val="004B0842"/>
    <w:rPr>
      <w:rFonts w:eastAsia="Times New Roman"/>
      <w:sz w:val="27"/>
      <w:szCs w:val="27"/>
      <w:shd w:val="clear" w:color="auto" w:fill="FFFFFF"/>
    </w:rPr>
  </w:style>
  <w:style w:type="paragraph" w:customStyle="1" w:styleId="13">
    <w:name w:val="Заголовок №1"/>
    <w:basedOn w:val="a"/>
    <w:link w:val="12"/>
    <w:rsid w:val="004B0842"/>
    <w:pPr>
      <w:shd w:val="clear" w:color="auto" w:fill="FFFFFF"/>
      <w:suppressAutoHyphens w:val="0"/>
      <w:autoSpaceDN/>
      <w:spacing w:after="300" w:line="0" w:lineRule="atLeast"/>
      <w:outlineLvl w:val="0"/>
    </w:pPr>
    <w:rPr>
      <w:rFonts w:eastAsia="Times New Roman"/>
      <w:sz w:val="27"/>
      <w:szCs w:val="27"/>
    </w:rPr>
  </w:style>
  <w:style w:type="character" w:styleId="aff0">
    <w:name w:val="Emphasis"/>
    <w:basedOn w:val="a0"/>
    <w:uiPriority w:val="20"/>
    <w:qFormat/>
    <w:rsid w:val="004B0842"/>
    <w:rPr>
      <w:i/>
      <w:iCs/>
    </w:rPr>
  </w:style>
  <w:style w:type="character" w:styleId="aff1">
    <w:name w:val="Unresolved Mention"/>
    <w:basedOn w:val="a0"/>
    <w:uiPriority w:val="99"/>
    <w:semiHidden/>
    <w:unhideWhenUsed/>
    <w:rsid w:val="00B25FC6"/>
    <w:rPr>
      <w:color w:val="605E5C"/>
      <w:shd w:val="clear" w:color="auto" w:fill="E1DFDD"/>
    </w:rPr>
  </w:style>
  <w:style w:type="paragraph" w:customStyle="1" w:styleId="LBGovstyle2doczillaStyle3">
    <w:name w:val="LB Gov style 2_doczillaStyle_3"/>
    <w:uiPriority w:val="98"/>
    <w:rsid w:val="00797859"/>
    <w:pPr>
      <w:autoSpaceDN/>
      <w:spacing w:before="120" w:after="120"/>
      <w:jc w:val="both"/>
    </w:pPr>
    <w:rPr>
      <w:rFonts w:eastAsia="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353</TotalTime>
  <Pages>11</Pages>
  <Words>6169</Words>
  <Characters>35168</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41255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cp:lastModifiedBy>User Test</cp:lastModifiedBy>
  <cp:revision>39</cp:revision>
  <cp:lastPrinted>2014-05-26T16:27:00Z</cp:lastPrinted>
  <dcterms:created xsi:type="dcterms:W3CDTF">2025-05-16T09:24:00Z</dcterms:created>
  <dcterms:modified xsi:type="dcterms:W3CDTF">2026-10-07T13:19:00Z</dcterms:modified>
</cp:coreProperties>
</file>