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BCF35" w14:textId="77777777" w:rsidR="00C1732C" w:rsidRPr="00924722" w:rsidRDefault="00D64958"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КОНТРАКТ</w:t>
      </w:r>
    </w:p>
    <w:p w14:paraId="3B78F4BA" w14:textId="1158BBD9" w:rsidR="00AF1027" w:rsidRDefault="00D86427" w:rsidP="0092472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н</w:t>
      </w:r>
      <w:r w:rsidR="00C1732C" w:rsidRPr="00924722">
        <w:rPr>
          <w:rFonts w:ascii="Times New Roman" w:eastAsia="Times New Roman" w:hAnsi="Times New Roman" w:cs="Times New Roman"/>
          <w:b/>
          <w:color w:val="000000"/>
          <w:sz w:val="24"/>
          <w:szCs w:val="24"/>
        </w:rPr>
        <w:t>а</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о</w:t>
      </w:r>
      <w:r w:rsidRPr="00D86427">
        <w:rPr>
          <w:rFonts w:ascii="Times New Roman" w:eastAsia="Times New Roman" w:hAnsi="Times New Roman" w:cs="Times New Roman"/>
          <w:b/>
          <w:sz w:val="24"/>
          <w:szCs w:val="24"/>
        </w:rPr>
        <w:t xml:space="preserve">казание услуг </w:t>
      </w:r>
      <w:r w:rsidR="00F767C1">
        <w:rPr>
          <w:rFonts w:ascii="Times New Roman" w:eastAsia="Times New Roman" w:hAnsi="Times New Roman" w:cs="Times New Roman"/>
          <w:b/>
          <w:sz w:val="24"/>
          <w:szCs w:val="24"/>
        </w:rPr>
        <w:t xml:space="preserve">по </w:t>
      </w:r>
      <w:r w:rsidR="00051798">
        <w:rPr>
          <w:rFonts w:ascii="Times New Roman" w:eastAsia="Times New Roman" w:hAnsi="Times New Roman" w:cs="Times New Roman"/>
          <w:b/>
          <w:sz w:val="24"/>
          <w:szCs w:val="24"/>
        </w:rPr>
        <w:t>запуску отопительного сезона в поликлинике на 600 посещений в смену</w:t>
      </w:r>
    </w:p>
    <w:p w14:paraId="2A51608F" w14:textId="77777777" w:rsidR="00B25B00" w:rsidRPr="00B25B00" w:rsidRDefault="00B25B00" w:rsidP="00924722">
      <w:pPr>
        <w:spacing w:after="0" w:line="240" w:lineRule="auto"/>
        <w:jc w:val="center"/>
        <w:rPr>
          <w:rFonts w:ascii="Times New Roman" w:eastAsia="Times New Roman" w:hAnsi="Times New Roman" w:cs="Times New Roman"/>
          <w:b/>
          <w:sz w:val="24"/>
          <w:szCs w:val="24"/>
        </w:rPr>
      </w:pPr>
    </w:p>
    <w:p w14:paraId="0EF21163" w14:textId="77777777" w:rsidR="007640BE" w:rsidRPr="00924722" w:rsidRDefault="007640BE" w:rsidP="00924722">
      <w:pPr>
        <w:spacing w:after="0" w:line="240" w:lineRule="auto"/>
        <w:jc w:val="center"/>
        <w:rPr>
          <w:rFonts w:ascii="Times New Roman" w:eastAsia="Times New Roman" w:hAnsi="Times New Roman" w:cs="Times New Roman"/>
          <w:b/>
          <w:sz w:val="24"/>
          <w:szCs w:val="24"/>
        </w:rPr>
      </w:pPr>
      <w:bookmarkStart w:id="0" w:name="_Hlk240273679"/>
      <w:r w:rsidRPr="00924722">
        <w:rPr>
          <w:rFonts w:ascii="Times New Roman" w:eastAsia="Times New Roman" w:hAnsi="Times New Roman" w:cs="Times New Roman"/>
          <w:b/>
          <w:sz w:val="24"/>
          <w:szCs w:val="24"/>
        </w:rPr>
        <w:t>Регистрационный № _________</w:t>
      </w:r>
    </w:p>
    <w:p w14:paraId="7791C8B8" w14:textId="2A66AFD0" w:rsidR="007640BE" w:rsidRPr="00924722" w:rsidRDefault="007640BE"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Идентификационный код закупки: </w:t>
      </w:r>
      <w:r w:rsidR="00805548" w:rsidRPr="00805548">
        <w:rPr>
          <w:rFonts w:ascii="Times New Roman" w:eastAsia="Times New Roman" w:hAnsi="Times New Roman" w:cs="Times New Roman"/>
          <w:b/>
          <w:sz w:val="24"/>
          <w:szCs w:val="24"/>
        </w:rPr>
        <w:t>262470601448247060100100060000000244</w:t>
      </w:r>
    </w:p>
    <w:p w14:paraId="2ECE3F2B" w14:textId="77777777" w:rsidR="00DD3F53" w:rsidRPr="00924722" w:rsidRDefault="00DD3F53" w:rsidP="00924722">
      <w:pPr>
        <w:spacing w:after="0" w:line="240" w:lineRule="auto"/>
        <w:jc w:val="center"/>
        <w:rPr>
          <w:rFonts w:ascii="Times New Roman" w:eastAsia="Times New Roman" w:hAnsi="Times New Roman" w:cs="Times New Roman"/>
          <w:b/>
          <w:sz w:val="24"/>
          <w:szCs w:val="24"/>
        </w:rPr>
      </w:pPr>
    </w:p>
    <w:p w14:paraId="0870C4F8" w14:textId="77777777" w:rsidR="00862148" w:rsidRPr="00924722" w:rsidRDefault="00862148" w:rsidP="00862148">
      <w:pPr>
        <w:spacing w:after="0" w:line="240" w:lineRule="auto"/>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 Кировск, Ленинградская область </w:t>
      </w:r>
      <w:r w:rsidRPr="00924722">
        <w:rPr>
          <w:rFonts w:ascii="Times New Roman" w:eastAsia="Times New Roman" w:hAnsi="Times New Roman" w:cs="Times New Roman"/>
          <w:sz w:val="24"/>
          <w:szCs w:val="24"/>
        </w:rPr>
        <w:tab/>
        <w:t xml:space="preserve">                                            «__» _______ </w:t>
      </w:r>
      <w:r>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w:t>
      </w:r>
    </w:p>
    <w:p w14:paraId="6941244D" w14:textId="77777777" w:rsidR="00862148" w:rsidRPr="00924722" w:rsidRDefault="00862148" w:rsidP="00862148">
      <w:pPr>
        <w:spacing w:after="0" w:line="240" w:lineRule="auto"/>
        <w:ind w:firstLine="709"/>
        <w:jc w:val="both"/>
        <w:rPr>
          <w:rFonts w:ascii="Times New Roman" w:eastAsia="Times New Roman" w:hAnsi="Times New Roman" w:cs="Times New Roman"/>
          <w:sz w:val="24"/>
          <w:szCs w:val="24"/>
        </w:rPr>
      </w:pPr>
    </w:p>
    <w:p w14:paraId="031A7F62"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bookmarkEnd w:id="0"/>
      <w:r w:rsidRPr="00924722">
        <w:rPr>
          <w:rFonts w:ascii="Times New Roman" w:eastAsia="Times New Roman" w:hAnsi="Times New Roman" w:cs="Times New Roman"/>
          <w:sz w:val="24"/>
          <w:szCs w:val="24"/>
        </w:rPr>
        <w:t xml:space="preserve"> </w:t>
      </w:r>
    </w:p>
    <w:p w14:paraId="2A958B2D"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 ___________________________________, именуемое в дальнейшем «Исполнитель», в лице _____________________________, действующей (его) на основании _______________, с другой стороны, именуемые совместно в дальнейшем «Стороны»,</w:t>
      </w:r>
    </w:p>
    <w:p w14:paraId="6F077DB4" w14:textId="77777777" w:rsidR="00B22D27" w:rsidRPr="00924722" w:rsidRDefault="00B22D27"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0D6E5ABB" w14:textId="77777777" w:rsidR="00B7395B" w:rsidRPr="00924722" w:rsidRDefault="00B7395B" w:rsidP="00924722">
      <w:pPr>
        <w:spacing w:after="0" w:line="240" w:lineRule="auto"/>
        <w:ind w:firstLine="709"/>
        <w:jc w:val="both"/>
        <w:rPr>
          <w:rFonts w:ascii="Times New Roman" w:hAnsi="Times New Roman" w:cs="Times New Roman"/>
          <w:sz w:val="24"/>
          <w:szCs w:val="24"/>
        </w:rPr>
      </w:pPr>
    </w:p>
    <w:p w14:paraId="5D9B609E" w14:textId="77777777" w:rsidR="00C1732C" w:rsidRPr="00924722" w:rsidRDefault="00C1732C" w:rsidP="00924722">
      <w:pPr>
        <w:pStyle w:val="ae"/>
        <w:numPr>
          <w:ilvl w:val="0"/>
          <w:numId w:val="7"/>
        </w:numPr>
        <w:jc w:val="both"/>
        <w:rPr>
          <w:b/>
          <w:bCs/>
          <w:snapToGrid w:val="0"/>
        </w:rPr>
      </w:pPr>
      <w:r w:rsidRPr="00924722">
        <w:rPr>
          <w:b/>
          <w:bCs/>
          <w:snapToGrid w:val="0"/>
        </w:rPr>
        <w:t>Предмет Контракта, срок и место оказания услуг</w:t>
      </w:r>
    </w:p>
    <w:p w14:paraId="2CD67F71" w14:textId="16A40532" w:rsidR="00924722" w:rsidRPr="00F767C1" w:rsidRDefault="00924722" w:rsidP="00F767C1">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1.1. По настоящему Контракту Исполнитель оказывает услуги </w:t>
      </w:r>
      <w:r w:rsidR="00D86427" w:rsidRPr="00D86427">
        <w:rPr>
          <w:rFonts w:ascii="Times New Roman" w:eastAsia="Times New Roman" w:hAnsi="Times New Roman" w:cs="Times New Roman"/>
          <w:sz w:val="24"/>
          <w:szCs w:val="24"/>
        </w:rPr>
        <w:t>по</w:t>
      </w:r>
      <w:r w:rsidR="00F767C1" w:rsidRPr="00F767C1">
        <w:rPr>
          <w:rFonts w:ascii="Times New Roman" w:hAnsi="Times New Roman" w:cs="Times New Roman"/>
          <w:sz w:val="24"/>
          <w:szCs w:val="24"/>
        </w:rPr>
        <w:t xml:space="preserve"> </w:t>
      </w:r>
      <w:proofErr w:type="spellStart"/>
      <w:r w:rsidR="00051798" w:rsidRPr="00051798">
        <w:rPr>
          <w:rFonts w:ascii="Times New Roman" w:hAnsi="Times New Roman" w:cs="Times New Roman"/>
          <w:sz w:val="24"/>
          <w:szCs w:val="24"/>
        </w:rPr>
        <w:t>по</w:t>
      </w:r>
      <w:proofErr w:type="spellEnd"/>
      <w:r w:rsidR="00051798" w:rsidRPr="00051798">
        <w:rPr>
          <w:rFonts w:ascii="Times New Roman" w:hAnsi="Times New Roman" w:cs="Times New Roman"/>
          <w:sz w:val="24"/>
          <w:szCs w:val="24"/>
        </w:rPr>
        <w:t xml:space="preserve"> запуску отопительного сезона в поликлинике на 600 посещений в смену</w:t>
      </w:r>
      <w:r w:rsidR="00B25B00" w:rsidRPr="00924722">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(далее – услуги) в соответствии с условиями настоящего Контракта</w:t>
      </w:r>
      <w:r w:rsidR="00F767C1">
        <w:rPr>
          <w:rFonts w:ascii="Times New Roman" w:eastAsia="Times New Roman" w:hAnsi="Times New Roman" w:cs="Times New Roman"/>
          <w:sz w:val="24"/>
          <w:szCs w:val="24"/>
        </w:rPr>
        <w:t xml:space="preserve">, </w:t>
      </w:r>
      <w:r w:rsidR="00F767C1">
        <w:rPr>
          <w:rFonts w:ascii="Times New Roman" w:eastAsia="Times New Roman" w:hAnsi="Times New Roman" w:cs="Times New Roman"/>
          <w:snapToGrid w:val="0"/>
          <w:sz w:val="24"/>
          <w:szCs w:val="24"/>
        </w:rPr>
        <w:t>Описанием объекта закупки</w:t>
      </w:r>
      <w:r w:rsidR="00F767C1" w:rsidRPr="00924722">
        <w:rPr>
          <w:rFonts w:ascii="Times New Roman" w:eastAsia="Times New Roman" w:hAnsi="Times New Roman" w:cs="Times New Roman"/>
          <w:snapToGrid w:val="0"/>
          <w:sz w:val="24"/>
          <w:szCs w:val="24"/>
        </w:rPr>
        <w:t xml:space="preserve"> (Приложение № 1</w:t>
      </w:r>
      <w:r w:rsidR="00862148">
        <w:rPr>
          <w:rFonts w:ascii="Times New Roman" w:eastAsia="Times New Roman" w:hAnsi="Times New Roman" w:cs="Times New Roman"/>
          <w:snapToGrid w:val="0"/>
          <w:sz w:val="24"/>
          <w:szCs w:val="24"/>
        </w:rPr>
        <w:t>к Контракту</w:t>
      </w:r>
      <w:r w:rsidR="00F767C1" w:rsidRPr="00924722">
        <w:rPr>
          <w:rFonts w:ascii="Times New Roman" w:eastAsia="Times New Roman" w:hAnsi="Times New Roman" w:cs="Times New Roman"/>
          <w:snapToGrid w:val="0"/>
          <w:sz w:val="24"/>
          <w:szCs w:val="24"/>
        </w:rPr>
        <w:t>)</w:t>
      </w:r>
      <w:r w:rsidR="00F767C1">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 xml:space="preserve">и Спецификацией (Приложение № </w:t>
      </w:r>
      <w:r w:rsidR="00F767C1">
        <w:rPr>
          <w:rFonts w:ascii="Times New Roman" w:eastAsia="Times New Roman" w:hAnsi="Times New Roman" w:cs="Times New Roman"/>
          <w:sz w:val="24"/>
          <w:szCs w:val="24"/>
        </w:rPr>
        <w:t>2</w:t>
      </w:r>
      <w:r w:rsidRPr="00924722">
        <w:rPr>
          <w:rFonts w:ascii="Times New Roman" w:eastAsia="Times New Roman" w:hAnsi="Times New Roman" w:cs="Times New Roman"/>
          <w:sz w:val="24"/>
          <w:szCs w:val="24"/>
        </w:rPr>
        <w:t xml:space="preserve"> к Контракту). </w:t>
      </w:r>
    </w:p>
    <w:p w14:paraId="3BE3D70F" w14:textId="77777777" w:rsidR="00924722" w:rsidRPr="006F623D"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1.2. Заказчик обязуется принять результаты услуг и оплатить их в порядке и на </w:t>
      </w:r>
      <w:r w:rsidRPr="006F623D">
        <w:rPr>
          <w:rFonts w:ascii="Times New Roman" w:eastAsia="Times New Roman" w:hAnsi="Times New Roman" w:cs="Times New Roman"/>
          <w:sz w:val="24"/>
          <w:szCs w:val="24"/>
        </w:rPr>
        <w:t>условиях, предусмотренных настоящим Контрактом.</w:t>
      </w:r>
    </w:p>
    <w:p w14:paraId="2EBE3F74" w14:textId="42224C72" w:rsidR="00C1732C" w:rsidRPr="00924722"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 xml:space="preserve">1.3. Исполнитель обязуется оказать услуги с даты заключения Контракта </w:t>
      </w:r>
      <w:r w:rsidR="007F467D" w:rsidRPr="006F623D">
        <w:rPr>
          <w:rFonts w:ascii="Times New Roman" w:eastAsia="Times New Roman" w:hAnsi="Times New Roman" w:cs="Times New Roman"/>
          <w:sz w:val="24"/>
          <w:szCs w:val="24"/>
        </w:rPr>
        <w:t xml:space="preserve">в течение </w:t>
      </w:r>
      <w:r w:rsidR="006F623D" w:rsidRPr="006F623D">
        <w:rPr>
          <w:rFonts w:ascii="Times New Roman" w:eastAsia="Times New Roman" w:hAnsi="Times New Roman" w:cs="Times New Roman"/>
          <w:sz w:val="24"/>
          <w:szCs w:val="24"/>
        </w:rPr>
        <w:t>5</w:t>
      </w:r>
      <w:r w:rsidR="007F467D" w:rsidRPr="006F623D">
        <w:rPr>
          <w:rFonts w:ascii="Times New Roman" w:eastAsia="Times New Roman" w:hAnsi="Times New Roman" w:cs="Times New Roman"/>
          <w:sz w:val="24"/>
          <w:szCs w:val="24"/>
        </w:rPr>
        <w:t xml:space="preserve"> </w:t>
      </w:r>
      <w:r w:rsidR="00292AE2" w:rsidRPr="006F623D">
        <w:rPr>
          <w:rFonts w:ascii="Times New Roman" w:eastAsia="Times New Roman" w:hAnsi="Times New Roman" w:cs="Times New Roman"/>
          <w:sz w:val="24"/>
          <w:szCs w:val="24"/>
        </w:rPr>
        <w:t>(</w:t>
      </w:r>
      <w:r w:rsidR="006F623D" w:rsidRPr="006F623D">
        <w:rPr>
          <w:rFonts w:ascii="Times New Roman" w:eastAsia="Times New Roman" w:hAnsi="Times New Roman" w:cs="Times New Roman"/>
          <w:sz w:val="24"/>
          <w:szCs w:val="24"/>
        </w:rPr>
        <w:t>Пяти</w:t>
      </w:r>
      <w:r w:rsidR="00292AE2" w:rsidRPr="006F623D">
        <w:rPr>
          <w:rFonts w:ascii="Times New Roman" w:eastAsia="Times New Roman" w:hAnsi="Times New Roman" w:cs="Times New Roman"/>
          <w:sz w:val="24"/>
          <w:szCs w:val="24"/>
        </w:rPr>
        <w:t xml:space="preserve">) </w:t>
      </w:r>
      <w:r w:rsidR="00805548" w:rsidRPr="006F623D">
        <w:rPr>
          <w:rFonts w:ascii="Times New Roman" w:eastAsia="Times New Roman" w:hAnsi="Times New Roman" w:cs="Times New Roman"/>
          <w:sz w:val="24"/>
          <w:szCs w:val="24"/>
        </w:rPr>
        <w:t xml:space="preserve">рабочих </w:t>
      </w:r>
      <w:r w:rsidR="007F467D" w:rsidRPr="006F623D">
        <w:rPr>
          <w:rFonts w:ascii="Times New Roman" w:eastAsia="Times New Roman" w:hAnsi="Times New Roman" w:cs="Times New Roman"/>
          <w:sz w:val="24"/>
          <w:szCs w:val="24"/>
        </w:rPr>
        <w:t>дней</w:t>
      </w:r>
      <w:r w:rsidRPr="006F623D">
        <w:rPr>
          <w:rFonts w:ascii="Times New Roman" w:eastAsia="Times New Roman" w:hAnsi="Times New Roman" w:cs="Times New Roman"/>
          <w:sz w:val="24"/>
          <w:szCs w:val="24"/>
        </w:rPr>
        <w:t>.</w:t>
      </w:r>
    </w:p>
    <w:p w14:paraId="53951949" w14:textId="2001385B" w:rsidR="00C1732C" w:rsidRPr="00B25B00" w:rsidRDefault="00D64958" w:rsidP="00B25B0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1.4. </w:t>
      </w:r>
      <w:r w:rsidR="00C1732C" w:rsidRPr="00924722">
        <w:rPr>
          <w:rFonts w:ascii="Times New Roman" w:eastAsia="Times New Roman" w:hAnsi="Times New Roman" w:cs="Times New Roman"/>
          <w:sz w:val="24"/>
          <w:szCs w:val="24"/>
        </w:rPr>
        <w:t>Оказание услуг осуществляется по адресу</w:t>
      </w:r>
      <w:r w:rsidR="007F467D">
        <w:rPr>
          <w:rFonts w:ascii="Times New Roman" w:eastAsia="Times New Roman" w:hAnsi="Times New Roman" w:cs="Times New Roman"/>
          <w:sz w:val="24"/>
          <w:szCs w:val="24"/>
        </w:rPr>
        <w:t>:</w:t>
      </w:r>
      <w:r w:rsidR="00924722" w:rsidRPr="00924722">
        <w:rPr>
          <w:rFonts w:ascii="Times New Roman" w:eastAsia="Times New Roman" w:hAnsi="Times New Roman" w:cs="Times New Roman"/>
          <w:sz w:val="24"/>
          <w:szCs w:val="24"/>
        </w:rPr>
        <w:t xml:space="preserve"> </w:t>
      </w:r>
      <w:r w:rsidR="00805548" w:rsidRPr="00805548">
        <w:rPr>
          <w:rFonts w:ascii="Times New Roman" w:eastAsia="Times New Roman" w:hAnsi="Times New Roman" w:cs="Times New Roman"/>
          <w:sz w:val="24"/>
          <w:szCs w:val="24"/>
        </w:rPr>
        <w:t>Ленинградская область, г. Кировск, ул. Советская д.3</w:t>
      </w:r>
      <w:r w:rsidR="00F767C1">
        <w:rPr>
          <w:rFonts w:ascii="Times New Roman" w:eastAsia="Times New Roman" w:hAnsi="Times New Roman" w:cs="Times New Roman"/>
          <w:sz w:val="24"/>
          <w:szCs w:val="24"/>
        </w:rPr>
        <w:t>, здание новой поликлиники</w:t>
      </w:r>
      <w:r w:rsidR="00805548" w:rsidRPr="00805548">
        <w:rPr>
          <w:rFonts w:ascii="Times New Roman" w:eastAsia="Times New Roman" w:hAnsi="Times New Roman" w:cs="Times New Roman"/>
          <w:sz w:val="24"/>
          <w:szCs w:val="24"/>
        </w:rPr>
        <w:t xml:space="preserve">. </w:t>
      </w:r>
    </w:p>
    <w:p w14:paraId="19F7DEB0" w14:textId="77777777" w:rsidR="00B25B00" w:rsidRPr="00924722" w:rsidRDefault="00B25B00" w:rsidP="00B25B00">
      <w:pPr>
        <w:autoSpaceDE w:val="0"/>
        <w:autoSpaceDN w:val="0"/>
        <w:adjustRightInd w:val="0"/>
        <w:spacing w:after="0" w:line="240" w:lineRule="auto"/>
        <w:ind w:firstLine="709"/>
        <w:jc w:val="both"/>
        <w:rPr>
          <w:rFonts w:ascii="Times New Roman" w:eastAsia="Times New Roman" w:hAnsi="Times New Roman" w:cs="Times New Roman"/>
          <w:b/>
          <w:snapToGrid w:val="0"/>
          <w:sz w:val="24"/>
          <w:szCs w:val="24"/>
        </w:rPr>
      </w:pPr>
    </w:p>
    <w:p w14:paraId="5526BF42" w14:textId="77777777" w:rsidR="00C1732C" w:rsidRPr="00924722" w:rsidRDefault="00EE73AF" w:rsidP="00924722">
      <w:pPr>
        <w:pStyle w:val="ae"/>
        <w:ind w:left="709"/>
        <w:jc w:val="both"/>
        <w:rPr>
          <w:b/>
          <w:snapToGrid w:val="0"/>
        </w:rPr>
      </w:pPr>
      <w:r w:rsidRPr="00924722">
        <w:rPr>
          <w:b/>
          <w:snapToGrid w:val="0"/>
        </w:rPr>
        <w:t>2. </w:t>
      </w:r>
      <w:r w:rsidR="00C1732C" w:rsidRPr="00924722">
        <w:rPr>
          <w:b/>
          <w:snapToGrid w:val="0"/>
        </w:rPr>
        <w:t>Качество оказываемых услуг</w:t>
      </w:r>
    </w:p>
    <w:p w14:paraId="4A841F18" w14:textId="77777777" w:rsidR="00924722" w:rsidRPr="00924722" w:rsidRDefault="00C1732C" w:rsidP="00924722">
      <w:pPr>
        <w:pStyle w:val="afd"/>
        <w:spacing w:after="0"/>
        <w:ind w:firstLine="709"/>
        <w:jc w:val="both"/>
      </w:pPr>
      <w:r w:rsidRPr="00924722">
        <w:rPr>
          <w:rFonts w:eastAsia="Times New Roman"/>
        </w:rPr>
        <w:t>2.1.</w:t>
      </w:r>
      <w:r w:rsidR="00F81218" w:rsidRPr="00924722">
        <w:rPr>
          <w:rFonts w:eastAsia="Times New Roman"/>
        </w:rPr>
        <w:t> </w:t>
      </w:r>
      <w:r w:rsidR="00924722" w:rsidRPr="00924722">
        <w:rPr>
          <w:rFonts w:eastAsia="Calibri"/>
        </w:rPr>
        <w:t>Качество оказываемых услуг должно соответствовать действующим государственным стандартам, нормам и правилам, установленным в Российской Федерации для данного вида услуг.</w:t>
      </w:r>
    </w:p>
    <w:p w14:paraId="49A9A692" w14:textId="77777777" w:rsidR="00C1732C" w:rsidRPr="00924722" w:rsidRDefault="00C1732C" w:rsidP="00924722">
      <w:pPr>
        <w:spacing w:after="0" w:line="240" w:lineRule="auto"/>
        <w:ind w:firstLine="709"/>
        <w:jc w:val="both"/>
        <w:rPr>
          <w:rFonts w:ascii="Times New Roman" w:eastAsia="Times New Roman" w:hAnsi="Times New Roman" w:cs="Times New Roman"/>
          <w:b/>
          <w:bCs/>
          <w:snapToGrid w:val="0"/>
          <w:sz w:val="24"/>
          <w:szCs w:val="24"/>
        </w:rPr>
      </w:pPr>
    </w:p>
    <w:p w14:paraId="0C681A7D" w14:textId="77777777" w:rsidR="00C1732C" w:rsidRPr="00924722" w:rsidRDefault="00EE73AF" w:rsidP="00924722">
      <w:pPr>
        <w:pStyle w:val="ae"/>
        <w:ind w:left="709"/>
        <w:jc w:val="both"/>
        <w:rPr>
          <w:b/>
          <w:bCs/>
          <w:snapToGrid w:val="0"/>
        </w:rPr>
      </w:pPr>
      <w:r w:rsidRPr="00924722">
        <w:rPr>
          <w:b/>
          <w:bCs/>
          <w:snapToGrid w:val="0"/>
        </w:rPr>
        <w:t>3. </w:t>
      </w:r>
      <w:r w:rsidR="00C1732C" w:rsidRPr="00924722">
        <w:rPr>
          <w:b/>
          <w:bCs/>
          <w:snapToGrid w:val="0"/>
        </w:rPr>
        <w:t>Цена контракта</w:t>
      </w:r>
    </w:p>
    <w:p w14:paraId="21BAA9A8" w14:textId="77777777" w:rsidR="00862148" w:rsidRPr="00924722" w:rsidRDefault="00862148" w:rsidP="00862148">
      <w:pPr>
        <w:pStyle w:val="afd"/>
        <w:spacing w:after="0"/>
        <w:ind w:firstLine="709"/>
        <w:jc w:val="both"/>
        <w:rPr>
          <w:rStyle w:val="FontStyle54"/>
          <w:sz w:val="24"/>
          <w:szCs w:val="24"/>
        </w:rPr>
      </w:pPr>
      <w:r w:rsidRPr="00924722">
        <w:rPr>
          <w:rStyle w:val="FontStyle54"/>
          <w:sz w:val="24"/>
          <w:szCs w:val="24"/>
        </w:rPr>
        <w:t>3.1. Цена настоящего Контракта составляет ____ (___сумма прописью___) рублей, в т.ч. НДС ____ (___сумма прописью___) рублей (или НДС не облагается).</w:t>
      </w:r>
    </w:p>
    <w:p w14:paraId="2193D6D8" w14:textId="77777777" w:rsidR="00C1732C" w:rsidRPr="00924722" w:rsidRDefault="00C1732C" w:rsidP="00924722">
      <w:pPr>
        <w:pStyle w:val="afd"/>
        <w:spacing w:after="0"/>
        <w:ind w:firstLine="709"/>
        <w:jc w:val="both"/>
        <w:rPr>
          <w:rStyle w:val="FontStyle54"/>
          <w:sz w:val="24"/>
          <w:szCs w:val="24"/>
        </w:rPr>
      </w:pPr>
      <w:r w:rsidRPr="00924722">
        <w:rPr>
          <w:rStyle w:val="FontStyle54"/>
          <w:sz w:val="24"/>
          <w:szCs w:val="24"/>
        </w:rPr>
        <w:t>3.</w:t>
      </w:r>
      <w:r w:rsidR="004B6B62" w:rsidRPr="00924722">
        <w:rPr>
          <w:rStyle w:val="FontStyle54"/>
          <w:sz w:val="24"/>
          <w:szCs w:val="24"/>
        </w:rPr>
        <w:t>2</w:t>
      </w:r>
      <w:r w:rsidRPr="00924722">
        <w:rPr>
          <w:rStyle w:val="FontStyle54"/>
          <w:sz w:val="24"/>
          <w:szCs w:val="24"/>
        </w:rPr>
        <w:t>.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A5CFA5" w14:textId="77777777" w:rsidR="00EF5E26" w:rsidRPr="001F6AA0" w:rsidRDefault="00C1732C" w:rsidP="00EF5E26">
      <w:pPr>
        <w:pStyle w:val="aff"/>
        <w:tabs>
          <w:tab w:val="clear" w:pos="1980"/>
        </w:tabs>
        <w:ind w:left="0" w:firstLine="709"/>
        <w:rPr>
          <w:szCs w:val="24"/>
        </w:rPr>
      </w:pPr>
      <w:r w:rsidRPr="00924722">
        <w:rPr>
          <w:szCs w:val="24"/>
        </w:rPr>
        <w:t>3.</w:t>
      </w:r>
      <w:r w:rsidR="004B6B62" w:rsidRPr="00924722">
        <w:rPr>
          <w:szCs w:val="24"/>
        </w:rPr>
        <w:t>3</w:t>
      </w:r>
      <w:r w:rsidRPr="00924722">
        <w:rPr>
          <w:szCs w:val="24"/>
        </w:rPr>
        <w:t>. </w:t>
      </w:r>
      <w:r w:rsidR="00EF5E26" w:rsidRPr="001F6AA0">
        <w:rPr>
          <w:szCs w:val="24"/>
        </w:rPr>
        <w:t xml:space="preserve">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w:t>
      </w:r>
      <w:r w:rsidR="00EF5E26" w:rsidRPr="001F6AA0">
        <w:rPr>
          <w:szCs w:val="24"/>
        </w:rPr>
        <w:lastRenderedPageBreak/>
        <w:t>расходы на приобретение расходных материалов, маркировку, страхование, сертификацию.</w:t>
      </w:r>
    </w:p>
    <w:p w14:paraId="571BC91A"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3.</w:t>
      </w:r>
      <w:r w:rsidR="004B6B62" w:rsidRPr="00924722">
        <w:rPr>
          <w:rFonts w:ascii="Times New Roman" w:eastAsia="Times New Roman" w:hAnsi="Times New Roman" w:cs="Times New Roman"/>
          <w:sz w:val="24"/>
          <w:szCs w:val="24"/>
        </w:rPr>
        <w:t>4</w:t>
      </w:r>
      <w:r w:rsidRPr="00924722">
        <w:rPr>
          <w:rFonts w:ascii="Times New Roman" w:eastAsia="Times New Roman" w:hAnsi="Times New Roman" w:cs="Times New Roman"/>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5FFED45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3.</w:t>
      </w:r>
      <w:r w:rsidR="004B6B62" w:rsidRPr="00924722">
        <w:rPr>
          <w:rFonts w:ascii="Times New Roman" w:eastAsia="Times New Roman" w:hAnsi="Times New Roman" w:cs="Times New Roman"/>
          <w:sz w:val="24"/>
          <w:szCs w:val="24"/>
        </w:rPr>
        <w:t>5</w:t>
      </w:r>
      <w:r w:rsidRPr="00924722">
        <w:rPr>
          <w:rFonts w:ascii="Times New Roman" w:eastAsia="Times New Roman" w:hAnsi="Times New Roman" w:cs="Times New Roman"/>
          <w:sz w:val="24"/>
          <w:szCs w:val="24"/>
        </w:rPr>
        <w:t xml:space="preserve">. Цена </w:t>
      </w:r>
      <w:r w:rsidR="00EE73AF" w:rsidRPr="00924722">
        <w:rPr>
          <w:rFonts w:ascii="Times New Roman" w:eastAsia="Times New Roman" w:hAnsi="Times New Roman" w:cs="Times New Roman"/>
          <w:sz w:val="24"/>
          <w:szCs w:val="24"/>
        </w:rPr>
        <w:t>Контракта, может быть,</w:t>
      </w:r>
      <w:r w:rsidRPr="00924722">
        <w:rPr>
          <w:rFonts w:ascii="Times New Roman" w:eastAsia="Times New Roman" w:hAnsi="Times New Roman" w:cs="Times New Roman"/>
          <w:sz w:val="24"/>
          <w:szCs w:val="24"/>
        </w:rPr>
        <w:t xml:space="preserve"> снижена по соглашению Сторон </w:t>
      </w:r>
      <w:r w:rsidR="00EE73AF" w:rsidRPr="00924722">
        <w:rPr>
          <w:rFonts w:ascii="Times New Roman" w:eastAsia="Times New Roman" w:hAnsi="Times New Roman" w:cs="Times New Roman"/>
          <w:sz w:val="24"/>
          <w:szCs w:val="24"/>
        </w:rPr>
        <w:t>без изменения,</w:t>
      </w:r>
      <w:r w:rsidRPr="00924722">
        <w:rPr>
          <w:rFonts w:ascii="Times New Roman" w:eastAsia="Times New Roman" w:hAnsi="Times New Roman" w:cs="Times New Roman"/>
          <w:sz w:val="24"/>
          <w:szCs w:val="24"/>
        </w:rPr>
        <w:t xml:space="preserve"> предусмотренных Контрактом объема услуг, качества оказываемых услуг и иных условий исполнения Контракта.</w:t>
      </w:r>
    </w:p>
    <w:p w14:paraId="4E241A84" w14:textId="77777777" w:rsidR="00C1732C" w:rsidRPr="00924722" w:rsidRDefault="00C1732C" w:rsidP="00924722">
      <w:pPr>
        <w:tabs>
          <w:tab w:val="num" w:pos="284"/>
          <w:tab w:val="left" w:pos="1134"/>
        </w:tabs>
        <w:spacing w:after="0" w:line="240" w:lineRule="auto"/>
        <w:ind w:firstLine="709"/>
        <w:jc w:val="both"/>
        <w:rPr>
          <w:rFonts w:ascii="Times New Roman" w:eastAsia="Times New Roman" w:hAnsi="Times New Roman" w:cs="Times New Roman"/>
          <w:b/>
          <w:bCs/>
          <w:sz w:val="24"/>
          <w:szCs w:val="24"/>
        </w:rPr>
      </w:pPr>
    </w:p>
    <w:p w14:paraId="5A1A13CA" w14:textId="77777777" w:rsidR="00C1732C" w:rsidRPr="00924722" w:rsidRDefault="00EE73AF" w:rsidP="00924722">
      <w:pPr>
        <w:pStyle w:val="ae"/>
        <w:tabs>
          <w:tab w:val="left" w:pos="1134"/>
        </w:tabs>
        <w:ind w:left="0" w:firstLine="709"/>
        <w:jc w:val="both"/>
        <w:rPr>
          <w:b/>
          <w:bCs/>
        </w:rPr>
      </w:pPr>
      <w:r w:rsidRPr="00924722">
        <w:rPr>
          <w:b/>
          <w:bCs/>
        </w:rPr>
        <w:t>4. </w:t>
      </w:r>
      <w:r w:rsidR="00C1732C" w:rsidRPr="00924722">
        <w:rPr>
          <w:b/>
          <w:bCs/>
        </w:rPr>
        <w:t>Порядок и сроки оплаты услуг</w:t>
      </w:r>
    </w:p>
    <w:p w14:paraId="3576246B"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B52654" w:rsidRPr="00924722">
        <w:rPr>
          <w:rFonts w:ascii="Times New Roman" w:eastAsia="Times New Roman" w:hAnsi="Times New Roman" w:cs="Times New Roman"/>
          <w:snapToGrid w:val="0"/>
          <w:sz w:val="24"/>
          <w:szCs w:val="24"/>
        </w:rPr>
        <w:t>7</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Семи</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 xml:space="preserve">рабочих </w:t>
      </w:r>
      <w:r w:rsidRPr="00924722">
        <w:rPr>
          <w:rFonts w:ascii="Times New Roman" w:eastAsia="Times New Roman" w:hAnsi="Times New Roman" w:cs="Times New Roman"/>
          <w:snapToGrid w:val="0"/>
          <w:sz w:val="24"/>
          <w:szCs w:val="24"/>
        </w:rPr>
        <w:t>дней с даты подписания Заказчиком акта оказанных услуг.</w:t>
      </w:r>
    </w:p>
    <w:p w14:paraId="105FF644"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4C773691" w14:textId="77777777" w:rsidR="00C1732C" w:rsidRPr="00924722" w:rsidRDefault="00C1732C" w:rsidP="00924722">
      <w:pPr>
        <w:spacing w:after="0" w:line="240" w:lineRule="auto"/>
        <w:ind w:firstLine="709"/>
        <w:jc w:val="both"/>
        <w:rPr>
          <w:rFonts w:ascii="Times New Roman" w:eastAsia="Calibri" w:hAnsi="Times New Roman" w:cs="Times New Roman"/>
          <w:snapToGrid w:val="0"/>
          <w:sz w:val="24"/>
          <w:szCs w:val="24"/>
        </w:rPr>
      </w:pPr>
      <w:r w:rsidRPr="00924722">
        <w:rPr>
          <w:rFonts w:ascii="Times New Roman" w:eastAsia="Calibri" w:hAnsi="Times New Roman" w:cs="Times New Roman"/>
          <w:snapToGrid w:val="0"/>
          <w:sz w:val="24"/>
          <w:szCs w:val="24"/>
        </w:rPr>
        <w:t xml:space="preserve">4.3. Исполнитель обязан в счете, счёт-фактуре, </w:t>
      </w:r>
      <w:r w:rsidRPr="00924722">
        <w:rPr>
          <w:rFonts w:ascii="Times New Roman" w:eastAsia="Times New Roman" w:hAnsi="Times New Roman" w:cs="Times New Roman"/>
          <w:snapToGrid w:val="0"/>
          <w:sz w:val="24"/>
          <w:szCs w:val="24"/>
        </w:rPr>
        <w:t>акте оказанных услуг</w:t>
      </w:r>
      <w:r w:rsidRPr="00924722">
        <w:rPr>
          <w:rFonts w:ascii="Times New Roman" w:eastAsia="Calibri" w:hAnsi="Times New Roman" w:cs="Times New Roman"/>
          <w:snapToGrid w:val="0"/>
          <w:sz w:val="24"/>
          <w:szCs w:val="24"/>
        </w:rPr>
        <w:t xml:space="preserve"> указать реквизиты настоящего Контракта. </w:t>
      </w:r>
    </w:p>
    <w:p w14:paraId="1475246E" w14:textId="77777777" w:rsidR="004F2FA3" w:rsidRPr="0072469F" w:rsidRDefault="00C1732C" w:rsidP="004F2FA3">
      <w:pPr>
        <w:widowControl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4.4. </w:t>
      </w:r>
      <w:r w:rsidR="00383DDA" w:rsidRPr="00924722">
        <w:rPr>
          <w:rFonts w:ascii="Times New Roman" w:hAnsi="Times New Roman" w:cs="Times New Roman"/>
          <w:snapToGrid w:val="0"/>
          <w:color w:val="000000" w:themeColor="text1"/>
          <w:sz w:val="24"/>
          <w:szCs w:val="24"/>
        </w:rPr>
        <w:t>Оплата осуществляется за счет средств бюджетных учреждений</w:t>
      </w:r>
      <w:r w:rsidR="00B25B00">
        <w:rPr>
          <w:rFonts w:ascii="Times New Roman" w:hAnsi="Times New Roman" w:cs="Times New Roman"/>
          <w:snapToGrid w:val="0"/>
          <w:color w:val="000000" w:themeColor="text1"/>
          <w:sz w:val="24"/>
          <w:szCs w:val="24"/>
        </w:rPr>
        <w:t>.</w:t>
      </w:r>
    </w:p>
    <w:p w14:paraId="6D035BF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4EAE712" w14:textId="77777777" w:rsidR="007708D9" w:rsidRPr="00924722" w:rsidRDefault="007708D9" w:rsidP="00924722">
      <w:pPr>
        <w:pStyle w:val="ae"/>
        <w:ind w:left="0" w:firstLine="709"/>
        <w:jc w:val="both"/>
        <w:rPr>
          <w:b/>
          <w:bCs/>
          <w:snapToGrid w:val="0"/>
        </w:rPr>
      </w:pPr>
    </w:p>
    <w:p w14:paraId="32AF7222" w14:textId="77777777" w:rsidR="00C1732C" w:rsidRPr="00924722" w:rsidRDefault="00EE73AF" w:rsidP="00924722">
      <w:pPr>
        <w:pStyle w:val="ae"/>
        <w:ind w:left="0" w:firstLine="709"/>
        <w:jc w:val="both"/>
        <w:rPr>
          <w:b/>
          <w:bCs/>
          <w:snapToGrid w:val="0"/>
        </w:rPr>
      </w:pPr>
      <w:r w:rsidRPr="00924722">
        <w:rPr>
          <w:b/>
          <w:bCs/>
          <w:snapToGrid w:val="0"/>
        </w:rPr>
        <w:t>5. </w:t>
      </w:r>
      <w:r w:rsidR="00C1732C" w:rsidRPr="00924722">
        <w:rPr>
          <w:b/>
          <w:bCs/>
          <w:snapToGrid w:val="0"/>
        </w:rPr>
        <w:t>Права и обязанности Сторон</w:t>
      </w:r>
    </w:p>
    <w:p w14:paraId="0FBA5EF7" w14:textId="77777777" w:rsidR="00C1732C" w:rsidRPr="00924722" w:rsidRDefault="00C1732C" w:rsidP="00924722">
      <w:pPr>
        <w:tabs>
          <w:tab w:val="left" w:pos="984"/>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5.1. Заказчик обязан:</w:t>
      </w:r>
    </w:p>
    <w:p w14:paraId="7BD9F0AF"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5.1.1) Принять, провести экспертизу оказанных Услуг и</w:t>
      </w:r>
      <w:r w:rsidRPr="00924722">
        <w:rPr>
          <w:rFonts w:ascii="Times New Roman" w:eastAsia="Times New Roman" w:hAnsi="Times New Roman" w:cs="Times New Roman"/>
          <w:snapToGrid w:val="0"/>
          <w:sz w:val="24"/>
          <w:szCs w:val="24"/>
        </w:rPr>
        <w:t xml:space="preserve"> оплатить Услуги </w:t>
      </w:r>
      <w:r w:rsidRPr="00924722">
        <w:rPr>
          <w:rFonts w:ascii="Times New Roman" w:eastAsia="Times New Roman" w:hAnsi="Times New Roman" w:cs="Times New Roman"/>
          <w:sz w:val="24"/>
          <w:szCs w:val="24"/>
        </w:rPr>
        <w:t>в соответствии с условиями настоящего Контракта</w:t>
      </w:r>
      <w:r w:rsidRPr="00924722">
        <w:rPr>
          <w:rFonts w:ascii="Times New Roman" w:eastAsia="Times New Roman" w:hAnsi="Times New Roman" w:cs="Times New Roman"/>
          <w:snapToGrid w:val="0"/>
          <w:sz w:val="24"/>
          <w:szCs w:val="24"/>
        </w:rPr>
        <w:t>;</w:t>
      </w:r>
    </w:p>
    <w:p w14:paraId="72F36A4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5.1.2) Передавать Исполнителю иную необходимую для выполнения обязательств информацию.</w:t>
      </w:r>
    </w:p>
    <w:p w14:paraId="7F41E835"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5.2. Заказчик имеет право:</w:t>
      </w:r>
    </w:p>
    <w:p w14:paraId="1E762A2C"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5.2.1) осуществлять контроль за оказанием услуг Исполнителем в рамках принятых им обязательств, установленных настоящим Контрактом;</w:t>
      </w:r>
    </w:p>
    <w:p w14:paraId="363CA9A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5.2.2) 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504488E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5.2.3) в любое время запрашивать у Исполнителя информацию о ходе и состоянии исполнения обязательств по настоящему Контракту;</w:t>
      </w:r>
    </w:p>
    <w:p w14:paraId="7045436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5.2.4) привлекать независимых экспертов для проверки соответствия качества оказываемых услуг требованиям, установленным настоящим Контрактом;</w:t>
      </w:r>
    </w:p>
    <w:p w14:paraId="2C37FB2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5.2.</w:t>
      </w:r>
      <w:r w:rsidRPr="00924722">
        <w:rPr>
          <w:rFonts w:ascii="Times New Roman" w:eastAsia="Times New Roman" w:hAnsi="Times New Roman" w:cs="Times New Roman"/>
          <w:snapToGrid w:val="0"/>
          <w:sz w:val="24"/>
          <w:szCs w:val="24"/>
        </w:rPr>
        <w:t xml:space="preserve">5) </w:t>
      </w:r>
      <w:r w:rsidRPr="00924722">
        <w:rPr>
          <w:rFonts w:ascii="Times New Roman" w:eastAsia="Times New Roman" w:hAnsi="Times New Roman" w:cs="Times New Roman"/>
          <w:sz w:val="24"/>
          <w:szCs w:val="24"/>
        </w:rPr>
        <w:t xml:space="preserve">не отказывать в приемке результатов отдельного этапа исполнения Контракта либо оказанной услуги в случае выявления несоответствия этих </w:t>
      </w:r>
      <w:r w:rsidR="00EE73AF" w:rsidRPr="00924722">
        <w:rPr>
          <w:rFonts w:ascii="Times New Roman" w:eastAsia="Times New Roman" w:hAnsi="Times New Roman" w:cs="Times New Roman"/>
          <w:sz w:val="24"/>
          <w:szCs w:val="24"/>
        </w:rPr>
        <w:t>результатов,</w:t>
      </w:r>
      <w:r w:rsidRPr="00924722">
        <w:rPr>
          <w:rFonts w:ascii="Times New Roman" w:eastAsia="Times New Roman" w:hAnsi="Times New Roman" w:cs="Times New Roman"/>
          <w:sz w:val="24"/>
          <w:szCs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AAA98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5.3. Исполнитель обязан:</w:t>
      </w:r>
    </w:p>
    <w:p w14:paraId="7DB3D811" w14:textId="7139FC3F"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xml:space="preserve">5.3.1) </w:t>
      </w:r>
      <w:r w:rsidRPr="00924722">
        <w:rPr>
          <w:rFonts w:ascii="Times New Roman" w:eastAsia="Calibri" w:hAnsi="Times New Roman" w:cs="Times New Roman"/>
          <w:sz w:val="24"/>
          <w:szCs w:val="24"/>
        </w:rPr>
        <w:t xml:space="preserve">Оказать Услуги качественно и в полном объеме в соответствии с условиями настоящего Контракта, в том числе </w:t>
      </w:r>
      <w:r w:rsidR="0061767B">
        <w:rPr>
          <w:rFonts w:ascii="Times New Roman" w:eastAsia="Calibri" w:hAnsi="Times New Roman" w:cs="Times New Roman"/>
          <w:sz w:val="24"/>
          <w:szCs w:val="24"/>
        </w:rPr>
        <w:t>Описания объекта закупки</w:t>
      </w:r>
      <w:r w:rsidRPr="00924722">
        <w:rPr>
          <w:rFonts w:ascii="Times New Roman" w:eastAsia="Calibri" w:hAnsi="Times New Roman" w:cs="Times New Roman"/>
          <w:sz w:val="24"/>
          <w:szCs w:val="24"/>
        </w:rPr>
        <w:t xml:space="preserve"> (Приложение №1).</w:t>
      </w:r>
    </w:p>
    <w:p w14:paraId="7774F2FE"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5.3.2) По результатам оказанных Услуг Исполнитель предоставляет Заказчику следующие документы:</w:t>
      </w:r>
    </w:p>
    <w:p w14:paraId="5C9AECFD"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w:t>
      </w:r>
    </w:p>
    <w:p w14:paraId="3E828359"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счет-фактуру;</w:t>
      </w:r>
    </w:p>
    <w:p w14:paraId="2FF5B437"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акт оказанных Услуг.</w:t>
      </w:r>
    </w:p>
    <w:p w14:paraId="000F7561" w14:textId="77777777" w:rsidR="00C1732C" w:rsidRPr="00924722" w:rsidRDefault="00C1732C" w:rsidP="00924722">
      <w:pPr>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6C16C415"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lastRenderedPageBreak/>
        <w:t xml:space="preserve">5.3.3) Незамедлительно в письменной форме информировать </w:t>
      </w:r>
      <w:r w:rsidRPr="00924722">
        <w:rPr>
          <w:rFonts w:ascii="Times New Roman" w:eastAsia="Calibri" w:hAnsi="Times New Roman" w:cs="Times New Roman"/>
          <w:bCs/>
          <w:sz w:val="24"/>
          <w:szCs w:val="24"/>
          <w:lang w:eastAsia="en-US"/>
        </w:rPr>
        <w:t>Заказчика</w:t>
      </w:r>
      <w:r w:rsidRPr="00924722">
        <w:rPr>
          <w:rFonts w:ascii="Times New Roman" w:eastAsia="Calibri" w:hAnsi="Times New Roman" w:cs="Times New Roman"/>
          <w:sz w:val="24"/>
          <w:szCs w:val="24"/>
          <w:lang w:eastAsia="en-US"/>
        </w:rPr>
        <w:t xml:space="preserve"> в случае невозможности исполнения обязательств по настоящему Контракту;</w:t>
      </w:r>
    </w:p>
    <w:p w14:paraId="406D3C29"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39A9D2FA"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5.3.5) Выполнить в полном объеме все свои обязательства, предусмотренные настоящим Контрактом, в соответствии с действующим законодательством.</w:t>
      </w:r>
    </w:p>
    <w:p w14:paraId="430F91BE"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5.3.6) представлять по запросу Заказчика в сроки, указанные в таком запросе, информацию о ходе исполнения обязательств по настоящему Контракту;</w:t>
      </w:r>
    </w:p>
    <w:p w14:paraId="47570675"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5.3.7) незамедлительно в письменной форме информировать Заказчика в случае невозможности исполнения обязательств по настоящему Контракту.</w:t>
      </w:r>
    </w:p>
    <w:p w14:paraId="709F8793" w14:textId="77777777" w:rsidR="00C1732C" w:rsidRPr="00924722" w:rsidRDefault="00C1732C" w:rsidP="00924722">
      <w:pPr>
        <w:tabs>
          <w:tab w:val="left" w:pos="1272"/>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5.4. Исполнитель имеет право:</w:t>
      </w:r>
    </w:p>
    <w:p w14:paraId="332100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5.4.1) требовать подписания Заказчиком актов оказанных услуг по настоящему Контракту;</w:t>
      </w:r>
    </w:p>
    <w:p w14:paraId="142774D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5.4.2) требовать своевременной оплаты </w:t>
      </w:r>
      <w:r w:rsidR="00587670" w:rsidRPr="00924722">
        <w:rPr>
          <w:rFonts w:ascii="Times New Roman" w:eastAsia="Times New Roman" w:hAnsi="Times New Roman" w:cs="Times New Roman"/>
          <w:sz w:val="24"/>
          <w:szCs w:val="24"/>
        </w:rPr>
        <w:t>оказанных услуг</w:t>
      </w:r>
      <w:r w:rsidRPr="00924722">
        <w:rPr>
          <w:rFonts w:ascii="Times New Roman" w:eastAsia="Times New Roman" w:hAnsi="Times New Roman" w:cs="Times New Roman"/>
          <w:sz w:val="24"/>
          <w:szCs w:val="24"/>
        </w:rPr>
        <w:t xml:space="preserve"> в соответствии с пунктом 4.2 настоящего Контракта;</w:t>
      </w:r>
    </w:p>
    <w:p w14:paraId="48BA057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5.4.3) п</w:t>
      </w:r>
      <w:r w:rsidRPr="00924722">
        <w:rPr>
          <w:rFonts w:ascii="Times New Roman" w:eastAsia="Times New Roman" w:hAnsi="Times New Roman" w:cs="Times New Roman"/>
          <w:snapToGrid w:val="0"/>
          <w:sz w:val="24"/>
          <w:szCs w:val="24"/>
        </w:rPr>
        <w:t xml:space="preserve">ривлекать к исполнению своих обязательств по настоящему Контракту третьих лиц. </w:t>
      </w:r>
      <w:r w:rsidRPr="00924722">
        <w:rPr>
          <w:rFonts w:ascii="Times New Roman" w:eastAsia="Times New Roman" w:hAnsi="Times New Roman" w:cs="Times New Roman"/>
          <w:sz w:val="24"/>
          <w:szCs w:val="24"/>
        </w:rPr>
        <w:t>При этом Исполнитель несет ответственность перед Заказчиком за неисполнение или ненадлежащее исполнение обязательств третьими лицами;</w:t>
      </w:r>
    </w:p>
    <w:p w14:paraId="23708A43"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5.4.4</w:t>
      </w:r>
      <w:r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14:paraId="2F74F2A0" w14:textId="77777777" w:rsidR="00C1732C" w:rsidRPr="00924722" w:rsidRDefault="00C1732C" w:rsidP="00924722">
      <w:pPr>
        <w:tabs>
          <w:tab w:val="num" w:pos="0"/>
        </w:tabs>
        <w:spacing w:after="0" w:line="240" w:lineRule="auto"/>
        <w:ind w:firstLine="709"/>
        <w:jc w:val="both"/>
        <w:rPr>
          <w:rFonts w:ascii="Times New Roman" w:eastAsia="Times New Roman" w:hAnsi="Times New Roman" w:cs="Times New Roman"/>
          <w:b/>
          <w:bCs/>
          <w:snapToGrid w:val="0"/>
          <w:sz w:val="24"/>
          <w:szCs w:val="24"/>
        </w:rPr>
      </w:pPr>
    </w:p>
    <w:p w14:paraId="348CA623" w14:textId="77777777" w:rsidR="00C1732C" w:rsidRPr="00924722" w:rsidRDefault="00EE73AF" w:rsidP="00924722">
      <w:pPr>
        <w:tabs>
          <w:tab w:val="num" w:pos="0"/>
        </w:tabs>
        <w:spacing w:after="0" w:line="240" w:lineRule="auto"/>
        <w:ind w:firstLine="709"/>
        <w:jc w:val="both"/>
        <w:rPr>
          <w:rFonts w:ascii="Times New Roman" w:hAnsi="Times New Roman" w:cs="Times New Roman"/>
          <w:b/>
          <w:bCs/>
          <w:snapToGrid w:val="0"/>
          <w:sz w:val="24"/>
          <w:szCs w:val="24"/>
        </w:rPr>
      </w:pPr>
      <w:r w:rsidRPr="00924722">
        <w:rPr>
          <w:rFonts w:ascii="Times New Roman" w:hAnsi="Times New Roman" w:cs="Times New Roman"/>
          <w:b/>
          <w:bCs/>
          <w:snapToGrid w:val="0"/>
          <w:sz w:val="24"/>
          <w:szCs w:val="24"/>
        </w:rPr>
        <w:t>6. </w:t>
      </w:r>
      <w:r w:rsidR="00C1732C" w:rsidRPr="00924722">
        <w:rPr>
          <w:rFonts w:ascii="Times New Roman" w:hAnsi="Times New Roman" w:cs="Times New Roman"/>
          <w:b/>
          <w:bCs/>
          <w:snapToGrid w:val="0"/>
          <w:sz w:val="24"/>
          <w:szCs w:val="24"/>
        </w:rPr>
        <w:t>Порядок и сроки приемки оказанных услуг</w:t>
      </w:r>
    </w:p>
    <w:p w14:paraId="12CE6788"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6.1. Сдача-приемка оказанных Услуг и передача отчетной документации осуществляются в сроки, предусмотренные настоящим Контрактом.</w:t>
      </w:r>
    </w:p>
    <w:p w14:paraId="13668594"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6.2. Оказанные Услуги принимаются Заказчиком по акту оказанных услуг, в котором указываются все существенные условия сдачи-приемки услуг.</w:t>
      </w:r>
    </w:p>
    <w:p w14:paraId="5F1F48F1"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4E3E3F0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45041A6D" w14:textId="77777777" w:rsidR="00C1732C" w:rsidRPr="00924722" w:rsidRDefault="00C1732C" w:rsidP="00924722">
      <w:pPr>
        <w:tabs>
          <w:tab w:val="num" w:pos="0"/>
        </w:tabs>
        <w:spacing w:after="0" w:line="240" w:lineRule="auto"/>
        <w:ind w:firstLine="709"/>
        <w:jc w:val="both"/>
        <w:rPr>
          <w:rFonts w:ascii="Times New Roman" w:eastAsia="Calibri" w:hAnsi="Times New Roman" w:cs="Times New Roman"/>
          <w:snapToGrid w:val="0"/>
          <w:sz w:val="24"/>
          <w:szCs w:val="24"/>
        </w:rPr>
      </w:pPr>
    </w:p>
    <w:p w14:paraId="49769440" w14:textId="77777777" w:rsidR="00D64958" w:rsidRPr="00924722" w:rsidRDefault="00EE73AF" w:rsidP="00924722">
      <w:pPr>
        <w:pStyle w:val="pt-a2-000026"/>
        <w:shd w:val="clear" w:color="auto" w:fill="FFFFFF"/>
        <w:spacing w:before="0" w:beforeAutospacing="0" w:after="0" w:afterAutospacing="0"/>
        <w:ind w:firstLine="709"/>
        <w:jc w:val="both"/>
        <w:rPr>
          <w:rStyle w:val="pt-a3"/>
          <w:b/>
          <w:bCs/>
          <w:color w:val="000000"/>
        </w:rPr>
      </w:pPr>
      <w:r w:rsidRPr="00924722">
        <w:rPr>
          <w:rStyle w:val="pt-a3"/>
          <w:b/>
          <w:bCs/>
          <w:color w:val="000000"/>
        </w:rPr>
        <w:t>7. </w:t>
      </w:r>
      <w:r w:rsidR="00D64958" w:rsidRPr="00924722">
        <w:rPr>
          <w:rStyle w:val="pt-a3"/>
          <w:b/>
          <w:bCs/>
          <w:color w:val="000000"/>
        </w:rPr>
        <w:t>Ответственность Сторон</w:t>
      </w:r>
    </w:p>
    <w:p w14:paraId="65222E1E"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6B50310D"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765863">
        <w:rPr>
          <w:rStyle w:val="pt-a3-000017"/>
          <w:i/>
          <w:iCs/>
          <w:color w:val="000000"/>
        </w:rPr>
        <w:t xml:space="preserve"> </w:t>
      </w:r>
      <w:r w:rsidRPr="00765863">
        <w:rPr>
          <w:rStyle w:val="pt-a3-000017"/>
          <w:iCs/>
          <w:color w:val="000000"/>
        </w:rPr>
        <w:t>(подрядчик, исполнитель)</w:t>
      </w:r>
      <w:r w:rsidRPr="00765863">
        <w:rPr>
          <w:rStyle w:val="pt-a3-000017"/>
          <w:i/>
          <w:iCs/>
          <w:color w:val="000000"/>
        </w:rPr>
        <w:t xml:space="preserve"> </w:t>
      </w:r>
      <w:r w:rsidRPr="00765863">
        <w:rPr>
          <w:rStyle w:val="pt-a3-000006"/>
          <w:color w:val="000000"/>
        </w:rPr>
        <w:t>вправе потребовать уплаты неустоек (штрафов, пеней).</w:t>
      </w:r>
    </w:p>
    <w:p w14:paraId="7E76BF19"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765863">
        <w:rPr>
          <w:rStyle w:val="pt-a3-000008"/>
          <w:color w:val="000000"/>
        </w:rPr>
        <w:t>‎</w:t>
      </w:r>
      <w:r w:rsidRPr="00765863">
        <w:rPr>
          <w:rStyle w:val="pt-a3-000006"/>
          <w:color w:val="000000"/>
        </w:rPr>
        <w:t>от неуплаченной в срок суммы.</w:t>
      </w:r>
    </w:p>
    <w:p w14:paraId="2C8E1A32"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lastRenderedPageBreak/>
        <w:t>7.4. </w:t>
      </w:r>
      <w:r w:rsidRPr="00765863">
        <w:rPr>
          <w:rStyle w:val="pt-a3-000006"/>
        </w:rPr>
        <w:t>Размер штрафа устанавливается Контрактом в соответствии с Правилами</w:t>
      </w:r>
      <w:r w:rsidRPr="00765863">
        <w:rPr>
          <w:rStyle w:val="pt-a3-000006"/>
          <w:color w:val="000000"/>
        </w:rPr>
        <w:t xml:space="preserve"> определения размера штрафа, начисляемого </w:t>
      </w:r>
      <w:r w:rsidRPr="00765863">
        <w:rPr>
          <w:rStyle w:val="pt-a3-000008"/>
          <w:color w:val="000000"/>
        </w:rPr>
        <w:t>‎</w:t>
      </w:r>
      <w:r w:rsidRPr="00765863">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765863">
        <w:rPr>
          <w:rStyle w:val="pt-a3-000006"/>
          <w:color w:val="000000"/>
        </w:rPr>
        <w:br/>
        <w:t>от 30 августа 2017 года № 1042</w:t>
      </w:r>
      <w:r w:rsidRPr="00765863">
        <w:rPr>
          <w:rStyle w:val="pt-a3-000006"/>
          <w:color w:val="000000"/>
          <w:vertAlign w:val="superscript"/>
        </w:rPr>
        <w:t xml:space="preserve"> </w:t>
      </w:r>
      <w:r w:rsidRPr="00765863">
        <w:rPr>
          <w:rStyle w:val="pt-a3-000006"/>
          <w:color w:val="000000"/>
        </w:rPr>
        <w:t>(далее – Правила).</w:t>
      </w:r>
    </w:p>
    <w:p w14:paraId="628FAA3B"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3C8290DF" w14:textId="77777777" w:rsidR="00765863" w:rsidRPr="00765863" w:rsidRDefault="00765863" w:rsidP="00765863">
      <w:pPr>
        <w:pStyle w:val="pt-a2-000020"/>
        <w:shd w:val="clear" w:color="auto" w:fill="FFFFFF"/>
        <w:spacing w:before="0" w:beforeAutospacing="0" w:after="0" w:afterAutospacing="0"/>
        <w:ind w:firstLine="709"/>
        <w:jc w:val="both"/>
      </w:pPr>
      <w:r w:rsidRPr="00765863">
        <w:rPr>
          <w:rStyle w:val="pt-a3-000006"/>
        </w:rPr>
        <w:t>7.6. В случае нарушения 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rPr>
        <w:t>срока представления документов, предусмотренных Контрактом, Заказчик не несет ответственность, установленную пунктами 7.3 - 7.5 Контракта.</w:t>
      </w:r>
    </w:p>
    <w:p w14:paraId="77FC8304"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rPr>
        <w:t>7.7. Общая сумма начисленных штрафов за ненадлежащее исполнение Заказчиком обязательств, предусмотренных</w:t>
      </w:r>
      <w:r w:rsidRPr="00765863">
        <w:rPr>
          <w:rStyle w:val="pt-a3-000006"/>
          <w:color w:val="000000"/>
        </w:rPr>
        <w:t xml:space="preserve"> Контрактом, не может превышать цену Контракта.</w:t>
      </w:r>
    </w:p>
    <w:p w14:paraId="2D3B1FA6"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765863">
        <w:rPr>
          <w:rStyle w:val="pt-a3-000017"/>
          <w:i/>
          <w:iCs/>
          <w:color w:val="000000"/>
        </w:rPr>
        <w:t xml:space="preserve"> </w:t>
      </w:r>
      <w:r w:rsidRPr="00765863">
        <w:rPr>
          <w:rStyle w:val="pt-a3-000006"/>
          <w:color w:val="000000"/>
        </w:rPr>
        <w:t>(подрядчику, исполнителю) требование об уплате неустоек (штрафов, пеней).</w:t>
      </w:r>
    </w:p>
    <w:p w14:paraId="5039EC0F"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921E399" w14:textId="77777777" w:rsidR="00765863" w:rsidRPr="00765863" w:rsidRDefault="00765863" w:rsidP="00765863">
      <w:pPr>
        <w:pStyle w:val="pt-a-000016"/>
        <w:shd w:val="clear" w:color="auto" w:fill="FFFFFF"/>
        <w:spacing w:before="0" w:beforeAutospacing="0" w:after="0" w:afterAutospacing="0"/>
        <w:ind w:firstLine="709"/>
        <w:jc w:val="both"/>
        <w:rPr>
          <w:color w:val="000000"/>
        </w:rPr>
      </w:pPr>
      <w:r w:rsidRPr="00765863">
        <w:rPr>
          <w:rStyle w:val="pt-a3-000006"/>
          <w:color w:val="000000"/>
        </w:rPr>
        <w:t xml:space="preserve">7.10. За каждый факт неисполнения или ненадлежащего исполнения </w:t>
      </w:r>
      <w:r w:rsidRPr="00765863">
        <w:rPr>
          <w:rStyle w:val="pt-a3-000006"/>
        </w:rPr>
        <w:t>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765863">
        <w:rPr>
          <w:rStyle w:val="pt-a3"/>
          <w:b/>
          <w:bCs/>
          <w:color w:val="000000"/>
        </w:rPr>
        <w:t>пунктом 1 части 1 статьи 30</w:t>
      </w:r>
      <w:r w:rsidRPr="00765863">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42550DB"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sidRPr="00765863">
        <w:rPr>
          <w:rStyle w:val="pt-a3-000017"/>
          <w:iCs/>
          <w:color w:val="000000"/>
        </w:rPr>
        <w:t>оставщик</w:t>
      </w:r>
      <w:r w:rsidRPr="00765863">
        <w:rPr>
          <w:rStyle w:val="pt-a3-000006"/>
        </w:rPr>
        <w:t xml:space="preserve"> (подрядчик, исполнитель) </w:t>
      </w:r>
      <w:r w:rsidRPr="00765863">
        <w:rPr>
          <w:rStyle w:val="pt-a3-000006"/>
          <w:color w:val="000000"/>
        </w:rPr>
        <w:t>выплачивает Заказчику штраф в размере 1 000,00 (Одна тысяча) рублей 00 копеек.</w:t>
      </w:r>
    </w:p>
    <w:p w14:paraId="269BA718" w14:textId="77777777" w:rsidR="00765863" w:rsidRPr="00765863" w:rsidRDefault="00765863" w:rsidP="00765863">
      <w:pPr>
        <w:pStyle w:val="pt-a2-000033"/>
        <w:shd w:val="clear" w:color="auto" w:fill="FFFFFF"/>
        <w:spacing w:before="0" w:beforeAutospacing="0" w:after="0" w:afterAutospacing="0"/>
        <w:ind w:firstLine="709"/>
        <w:jc w:val="both"/>
        <w:rPr>
          <w:color w:val="000000"/>
        </w:rPr>
      </w:pPr>
      <w:r w:rsidRPr="00765863">
        <w:rPr>
          <w:rStyle w:val="pt-a3-000006"/>
          <w:color w:val="000000"/>
        </w:rPr>
        <w:t>7.12.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C660CC6" w14:textId="77777777" w:rsidR="00765863" w:rsidRPr="00765863" w:rsidRDefault="00765863" w:rsidP="00765863">
      <w:pPr>
        <w:pStyle w:val="pt--0"/>
        <w:shd w:val="clear" w:color="auto" w:fill="FFFFFF"/>
        <w:spacing w:before="0" w:beforeAutospacing="0" w:after="0" w:afterAutospacing="0"/>
        <w:ind w:firstLine="709"/>
        <w:jc w:val="both"/>
        <w:rPr>
          <w:rStyle w:val="pt-a3-000006"/>
          <w:color w:val="000000"/>
        </w:rPr>
      </w:pPr>
      <w:r w:rsidRPr="00765863">
        <w:rPr>
          <w:rStyle w:val="pt-a3-000006"/>
          <w:color w:val="000000"/>
        </w:rPr>
        <w:t xml:space="preserve">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04E597"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0E8ADA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795A59F8" w14:textId="77777777" w:rsidR="00C1732C" w:rsidRPr="00924722" w:rsidRDefault="00F81218" w:rsidP="00924722">
      <w:pPr>
        <w:pStyle w:val="ae"/>
        <w:autoSpaceDE w:val="0"/>
        <w:autoSpaceDN w:val="0"/>
        <w:adjustRightInd w:val="0"/>
        <w:ind w:left="709"/>
        <w:jc w:val="both"/>
        <w:rPr>
          <w:b/>
        </w:rPr>
      </w:pPr>
      <w:r w:rsidRPr="00924722">
        <w:rPr>
          <w:b/>
        </w:rPr>
        <w:lastRenderedPageBreak/>
        <w:t>8. </w:t>
      </w:r>
      <w:r w:rsidR="00C1732C" w:rsidRPr="00924722">
        <w:rPr>
          <w:b/>
        </w:rPr>
        <w:t>Порядок разрешения споров</w:t>
      </w:r>
    </w:p>
    <w:p w14:paraId="1A3A86C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napToGrid w:val="0"/>
          <w:sz w:val="24"/>
          <w:szCs w:val="24"/>
        </w:rPr>
        <w:t>8.1. </w:t>
      </w:r>
      <w:r w:rsidRPr="0092472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24722">
        <w:rPr>
          <w:rFonts w:ascii="Times New Roman" w:eastAsia="Times New Roman" w:hAnsi="Times New Roman" w:cs="Times New Roman"/>
          <w:snapToGrid w:val="0"/>
          <w:sz w:val="24"/>
          <w:szCs w:val="24"/>
        </w:rPr>
        <w:t xml:space="preserve"> представителями обеих </w:t>
      </w:r>
      <w:r w:rsidRPr="00924722">
        <w:rPr>
          <w:rFonts w:ascii="Times New Roman" w:eastAsia="Times New Roman" w:hAnsi="Times New Roman" w:cs="Times New Roman"/>
          <w:bCs/>
          <w:snapToGrid w:val="0"/>
          <w:sz w:val="24"/>
          <w:szCs w:val="24"/>
        </w:rPr>
        <w:t xml:space="preserve">Сторон </w:t>
      </w:r>
      <w:r w:rsidRPr="00924722">
        <w:rPr>
          <w:rFonts w:ascii="Times New Roman" w:eastAsia="Times New Roman" w:hAnsi="Times New Roman" w:cs="Times New Roman"/>
          <w:sz w:val="24"/>
          <w:szCs w:val="24"/>
        </w:rPr>
        <w:t>и скрепленных печатями.</w:t>
      </w:r>
    </w:p>
    <w:p w14:paraId="5251D6F6"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8.2. Споры по настоящему Контракту разрешаются в Арбитражном суде </w:t>
      </w:r>
      <w:r w:rsidRPr="00924722">
        <w:rPr>
          <w:rFonts w:ascii="Times New Roman" w:eastAsia="Times New Roman" w:hAnsi="Times New Roman" w:cs="Times New Roman"/>
          <w:snapToGrid w:val="0"/>
          <w:sz w:val="24"/>
          <w:szCs w:val="24"/>
        </w:rPr>
        <w:t>г. Санкт-Петербурга и Ленинградской области.</w:t>
      </w:r>
    </w:p>
    <w:p w14:paraId="28B0849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8.3. До передачи спора на разрешение Арбитражного суда </w:t>
      </w:r>
      <w:r w:rsidRPr="00924722">
        <w:rPr>
          <w:rFonts w:ascii="Times New Roman" w:eastAsia="Times New Roman" w:hAnsi="Times New Roman" w:cs="Times New Roman"/>
          <w:snapToGrid w:val="0"/>
          <w:sz w:val="24"/>
          <w:szCs w:val="24"/>
        </w:rPr>
        <w:t>г. Санкт-Петербурга и Ленинградской области</w:t>
      </w:r>
      <w:r w:rsidR="00191358"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p w14:paraId="16DA896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58D68012" w14:textId="77777777" w:rsidR="00C1732C" w:rsidRPr="00924722" w:rsidRDefault="00F81218" w:rsidP="00924722">
      <w:pPr>
        <w:pStyle w:val="ae"/>
        <w:ind w:left="0" w:firstLine="709"/>
        <w:jc w:val="both"/>
        <w:rPr>
          <w:b/>
          <w:bCs/>
          <w:snapToGrid w:val="0"/>
        </w:rPr>
      </w:pPr>
      <w:r w:rsidRPr="00924722">
        <w:rPr>
          <w:b/>
          <w:bCs/>
          <w:snapToGrid w:val="0"/>
        </w:rPr>
        <w:t>9. </w:t>
      </w:r>
      <w:r w:rsidR="00C1732C" w:rsidRPr="00924722">
        <w:rPr>
          <w:b/>
          <w:bCs/>
          <w:snapToGrid w:val="0"/>
        </w:rPr>
        <w:t>Срок действия Контракта</w:t>
      </w:r>
    </w:p>
    <w:p w14:paraId="37FC2734" w14:textId="076CE291"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bCs/>
          <w:snapToGrid w:val="0"/>
          <w:sz w:val="24"/>
          <w:szCs w:val="24"/>
        </w:rPr>
        <w:t>9</w:t>
      </w:r>
      <w:r w:rsidRPr="00924722">
        <w:rPr>
          <w:rFonts w:ascii="Times New Roman" w:eastAsia="Times New Roman" w:hAnsi="Times New Roman" w:cs="Times New Roman"/>
          <w:snapToGrid w:val="0"/>
          <w:sz w:val="24"/>
          <w:szCs w:val="24"/>
        </w:rPr>
        <w:t xml:space="preserve">.1. Контракт вступает в силу с </w:t>
      </w:r>
      <w:r w:rsidRPr="00924722">
        <w:rPr>
          <w:rFonts w:ascii="Times New Roman" w:eastAsia="Times New Roman" w:hAnsi="Times New Roman" w:cs="Times New Roman"/>
          <w:sz w:val="24"/>
          <w:szCs w:val="24"/>
        </w:rPr>
        <w:t xml:space="preserve">момента его заключения </w:t>
      </w:r>
      <w:r w:rsidRPr="00924722">
        <w:rPr>
          <w:rFonts w:ascii="Times New Roman" w:eastAsia="Times New Roman" w:hAnsi="Times New Roman" w:cs="Times New Roman"/>
          <w:snapToGrid w:val="0"/>
          <w:sz w:val="24"/>
          <w:szCs w:val="24"/>
        </w:rPr>
        <w:t>и действует до полного исполнения Сторонами принятых на себя обязательств по настоящему Ко</w:t>
      </w:r>
      <w:r w:rsidR="00191358" w:rsidRPr="00924722">
        <w:rPr>
          <w:rFonts w:ascii="Times New Roman" w:eastAsia="Times New Roman" w:hAnsi="Times New Roman" w:cs="Times New Roman"/>
          <w:snapToGrid w:val="0"/>
          <w:sz w:val="24"/>
          <w:szCs w:val="24"/>
        </w:rPr>
        <w:t>нтракту либо до его расторжения, но не позднее 3</w:t>
      </w:r>
      <w:r w:rsidR="006D5C19" w:rsidRPr="00924722">
        <w:rPr>
          <w:rFonts w:ascii="Times New Roman" w:eastAsia="Times New Roman" w:hAnsi="Times New Roman" w:cs="Times New Roman"/>
          <w:snapToGrid w:val="0"/>
          <w:sz w:val="24"/>
          <w:szCs w:val="24"/>
        </w:rPr>
        <w:t>1</w:t>
      </w:r>
      <w:r w:rsidR="00191358" w:rsidRPr="00924722">
        <w:rPr>
          <w:rFonts w:ascii="Times New Roman" w:eastAsia="Times New Roman" w:hAnsi="Times New Roman" w:cs="Times New Roman"/>
          <w:snapToGrid w:val="0"/>
          <w:sz w:val="24"/>
          <w:szCs w:val="24"/>
        </w:rPr>
        <w:t>.</w:t>
      </w:r>
      <w:r w:rsidR="006D5C19" w:rsidRPr="00924722">
        <w:rPr>
          <w:rFonts w:ascii="Times New Roman" w:eastAsia="Times New Roman" w:hAnsi="Times New Roman" w:cs="Times New Roman"/>
          <w:snapToGrid w:val="0"/>
          <w:sz w:val="24"/>
          <w:szCs w:val="24"/>
        </w:rPr>
        <w:t>12</w:t>
      </w:r>
      <w:r w:rsidR="00191358" w:rsidRPr="00924722">
        <w:rPr>
          <w:rFonts w:ascii="Times New Roman" w:eastAsia="Times New Roman" w:hAnsi="Times New Roman" w:cs="Times New Roman"/>
          <w:snapToGrid w:val="0"/>
          <w:sz w:val="24"/>
          <w:szCs w:val="24"/>
        </w:rPr>
        <w:t>.</w:t>
      </w:r>
      <w:r w:rsidR="00805548">
        <w:rPr>
          <w:rFonts w:ascii="Times New Roman" w:eastAsia="Times New Roman" w:hAnsi="Times New Roman" w:cs="Times New Roman"/>
          <w:snapToGrid w:val="0"/>
          <w:sz w:val="24"/>
          <w:szCs w:val="24"/>
        </w:rPr>
        <w:t>2026</w:t>
      </w:r>
      <w:r w:rsidR="00191358" w:rsidRPr="00924722">
        <w:rPr>
          <w:rFonts w:ascii="Times New Roman" w:eastAsia="Times New Roman" w:hAnsi="Times New Roman" w:cs="Times New Roman"/>
          <w:snapToGrid w:val="0"/>
          <w:sz w:val="24"/>
          <w:szCs w:val="24"/>
        </w:rPr>
        <w:t xml:space="preserve"> года.</w:t>
      </w:r>
    </w:p>
    <w:p w14:paraId="5F78C89C"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37B4F6E4" w14:textId="77777777" w:rsidR="00066F12" w:rsidRPr="00924722" w:rsidRDefault="00066F12" w:rsidP="00924722">
      <w:pPr>
        <w:spacing w:after="0" w:line="240" w:lineRule="auto"/>
        <w:ind w:firstLine="709"/>
        <w:jc w:val="both"/>
        <w:rPr>
          <w:rFonts w:ascii="Times New Roman" w:eastAsia="Times New Roman" w:hAnsi="Times New Roman" w:cs="Times New Roman"/>
          <w:snapToGrid w:val="0"/>
          <w:sz w:val="24"/>
          <w:szCs w:val="24"/>
        </w:rPr>
      </w:pPr>
    </w:p>
    <w:p w14:paraId="34706A16" w14:textId="77777777" w:rsidR="00C1732C" w:rsidRPr="00924722" w:rsidRDefault="00F81218" w:rsidP="00924722">
      <w:pPr>
        <w:pStyle w:val="ae"/>
        <w:ind w:left="0" w:firstLine="709"/>
        <w:jc w:val="both"/>
        <w:rPr>
          <w:b/>
          <w:bCs/>
          <w:snapToGrid w:val="0"/>
        </w:rPr>
      </w:pPr>
      <w:r w:rsidRPr="00924722">
        <w:rPr>
          <w:b/>
          <w:snapToGrid w:val="0"/>
        </w:rPr>
        <w:t>10. </w:t>
      </w:r>
      <w:r w:rsidR="00C1732C" w:rsidRPr="00924722">
        <w:rPr>
          <w:b/>
          <w:snapToGrid w:val="0"/>
        </w:rPr>
        <w:t>Порядок и</w:t>
      </w:r>
      <w:r w:rsidR="00C1732C" w:rsidRPr="00924722">
        <w:rPr>
          <w:b/>
          <w:bCs/>
          <w:snapToGrid w:val="0"/>
        </w:rPr>
        <w:t>зменения и расторжения Контракта</w:t>
      </w:r>
    </w:p>
    <w:p w14:paraId="57A29EFD"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10.1. Все изменения и дополнения к Контракту действительны, если совершены в письменной форме и подписаны обеими Сторонами.</w:t>
      </w:r>
    </w:p>
    <w:p w14:paraId="14BA37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14:paraId="46E8C504"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ADAF2D5"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10.4. В случае перемены Заказчика права и обязанности Заказчика, предусмотренные Контрактом, переходят к новому Заказчику.</w:t>
      </w:r>
    </w:p>
    <w:p w14:paraId="6CA2C10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 xml:space="preserve">10.5. При исполнении Контракта </w:t>
      </w:r>
      <w:r w:rsidRPr="0092472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8" w:history="1">
        <w:r w:rsidRPr="00924722">
          <w:rPr>
            <w:rFonts w:ascii="Times New Roman" w:eastAsiaTheme="minorHAnsi" w:hAnsi="Times New Roman" w:cs="Times New Roman"/>
            <w:sz w:val="24"/>
            <w:szCs w:val="24"/>
            <w:lang w:eastAsia="en-US"/>
          </w:rPr>
          <w:t>частью 6 статьи 14</w:t>
        </w:r>
      </w:hyperlink>
      <w:r w:rsidRPr="0092472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2472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AD4EA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napToGrid w:val="0"/>
          <w:sz w:val="24"/>
          <w:szCs w:val="24"/>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52DC9C5"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8A241B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23BFD755" w14:textId="77777777" w:rsidR="00C1732C" w:rsidRPr="00924722" w:rsidRDefault="00C1732C" w:rsidP="00924722">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bookmarkStart w:id="1" w:name="_Hlk15072552"/>
      <w:r w:rsidRPr="00924722">
        <w:rPr>
          <w:rFonts w:ascii="Times New Roman" w:eastAsia="Times New Roman" w:hAnsi="Times New Roman" w:cs="Times New Roman"/>
          <w:b/>
          <w:bCs/>
          <w:snapToGrid w:val="0"/>
          <w:sz w:val="24"/>
          <w:szCs w:val="24"/>
        </w:rPr>
        <w:t>1</w:t>
      </w:r>
      <w:r w:rsidR="00365810" w:rsidRPr="00924722">
        <w:rPr>
          <w:rFonts w:ascii="Times New Roman" w:eastAsia="Times New Roman" w:hAnsi="Times New Roman" w:cs="Times New Roman"/>
          <w:b/>
          <w:bCs/>
          <w:snapToGrid w:val="0"/>
          <w:sz w:val="24"/>
          <w:szCs w:val="24"/>
        </w:rPr>
        <w:t>1</w:t>
      </w:r>
      <w:r w:rsidRPr="00924722">
        <w:rPr>
          <w:rFonts w:ascii="Times New Roman" w:eastAsia="Times New Roman" w:hAnsi="Times New Roman" w:cs="Times New Roman"/>
          <w:b/>
          <w:bCs/>
          <w:snapToGrid w:val="0"/>
          <w:sz w:val="24"/>
          <w:szCs w:val="24"/>
        </w:rPr>
        <w:t>. Заключительные положения</w:t>
      </w:r>
    </w:p>
    <w:p w14:paraId="11B4A728" w14:textId="77777777" w:rsidR="00884B5E"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.1. </w:t>
      </w:r>
      <w:r w:rsidR="00884B5E" w:rsidRPr="00924722">
        <w:rPr>
          <w:rFonts w:ascii="Times New Roman" w:eastAsia="Times New Roman" w:hAnsi="Times New Roman" w:cs="Times New Roman"/>
          <w:sz w:val="24"/>
          <w:szCs w:val="24"/>
          <w:lang w:eastAsia="en-US"/>
        </w:rPr>
        <w:t xml:space="preserve">Настоящий Контракт составлен в форме электронного документа, подписанного усиленными электронными подписями сторон. </w:t>
      </w:r>
    </w:p>
    <w:p w14:paraId="5A7D63C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lastRenderedPageBreak/>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.2. Стороны признают юридическую силу всех прочих документов - уведомлений, претензий, направленных друг другу в электронном виде во исполнение настоящего Контракта по указанным адресам электронной почты.</w:t>
      </w:r>
    </w:p>
    <w:p w14:paraId="17689BC3"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lang w:eastAsia="en-US"/>
        </w:rPr>
        <w:t>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w:t>
      </w:r>
      <w:r w:rsidR="00365810" w:rsidRPr="00924722">
        <w:rPr>
          <w:rFonts w:ascii="Times New Roman" w:eastAsia="Times New Roman" w:hAnsi="Times New Roman" w:cs="Times New Roman"/>
          <w:sz w:val="24"/>
          <w:szCs w:val="24"/>
          <w:lang w:eastAsia="en-US"/>
        </w:rPr>
        <w:t>2</w:t>
      </w:r>
      <w:r w:rsidRPr="00924722">
        <w:rPr>
          <w:rFonts w:ascii="Times New Roman" w:eastAsia="Times New Roman" w:hAnsi="Times New Roman" w:cs="Times New Roman"/>
          <w:sz w:val="24"/>
          <w:szCs w:val="24"/>
          <w:lang w:eastAsia="en-US"/>
        </w:rPr>
        <w:t xml:space="preserve"> настоящего Контракта, или</w:t>
      </w:r>
      <w:r w:rsidRPr="00924722">
        <w:rPr>
          <w:rFonts w:ascii="Times New Roman" w:eastAsia="Times New Roman" w:hAnsi="Times New Roman" w:cs="Times New Roman"/>
          <w:sz w:val="24"/>
          <w:szCs w:val="24"/>
        </w:rPr>
        <w:t xml:space="preserve">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p>
    <w:p w14:paraId="232C479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iCs/>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w:t>
      </w:r>
      <w:r w:rsidR="00F81218" w:rsidRPr="00924722">
        <w:rPr>
          <w:rFonts w:ascii="Times New Roman" w:eastAsia="Times New Roman" w:hAnsi="Times New Roman" w:cs="Times New Roman"/>
          <w:iCs/>
          <w:sz w:val="24"/>
          <w:szCs w:val="24"/>
        </w:rPr>
        <w:t xml:space="preserve"> </w:t>
      </w:r>
      <w:r w:rsidRPr="00924722">
        <w:rPr>
          <w:rFonts w:ascii="Times New Roman" w:eastAsia="Times New Roman" w:hAnsi="Times New Roman" w:cs="Times New Roman"/>
          <w:iCs/>
          <w:sz w:val="24"/>
          <w:szCs w:val="24"/>
        </w:rPr>
        <w:t>(Одного) календарного дня с момента его направления.</w:t>
      </w:r>
    </w:p>
    <w:p w14:paraId="74C3CEE3" w14:textId="77777777" w:rsidR="00C1732C" w:rsidRPr="00924722" w:rsidRDefault="00C1732C" w:rsidP="00924722">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1"/>
    <w:p w14:paraId="16E4C28B" w14:textId="77777777"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.4. </w:t>
      </w:r>
      <w:r w:rsidRPr="00924722">
        <w:rPr>
          <w:rFonts w:ascii="Times New Roman" w:eastAsia="Times New Roman" w:hAnsi="Times New Roman" w:cs="Times New Roman"/>
          <w:sz w:val="24"/>
          <w:szCs w:val="24"/>
        </w:rPr>
        <w:t xml:space="preserve">Неотъемлемыми частями </w:t>
      </w:r>
      <w:r w:rsidRPr="00924722">
        <w:rPr>
          <w:rFonts w:ascii="Times New Roman" w:eastAsia="Times New Roman" w:hAnsi="Times New Roman" w:cs="Times New Roman"/>
          <w:snapToGrid w:val="0"/>
          <w:sz w:val="24"/>
          <w:szCs w:val="24"/>
        </w:rPr>
        <w:t xml:space="preserve">Контракта являются следующие приложения: </w:t>
      </w:r>
    </w:p>
    <w:p w14:paraId="61080D82" w14:textId="0CEDE898"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w:t>
      </w:r>
      <w:r w:rsidR="0061767B">
        <w:rPr>
          <w:rFonts w:ascii="Times New Roman" w:eastAsia="Times New Roman" w:hAnsi="Times New Roman" w:cs="Times New Roman"/>
          <w:snapToGrid w:val="0"/>
          <w:sz w:val="24"/>
          <w:szCs w:val="24"/>
        </w:rPr>
        <w:t>Описание объекта закупки</w:t>
      </w:r>
      <w:r w:rsidRPr="00924722">
        <w:rPr>
          <w:rFonts w:ascii="Times New Roman" w:eastAsia="Times New Roman" w:hAnsi="Times New Roman" w:cs="Times New Roman"/>
          <w:snapToGrid w:val="0"/>
          <w:sz w:val="24"/>
          <w:szCs w:val="24"/>
        </w:rPr>
        <w:t>» (Приложение № 1);</w:t>
      </w:r>
    </w:p>
    <w:p w14:paraId="0CFB2B37"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w:t>
      </w:r>
      <w:r w:rsidR="00F81218" w:rsidRPr="00924722">
        <w:rPr>
          <w:rFonts w:ascii="Times New Roman" w:eastAsia="Times New Roman" w:hAnsi="Times New Roman" w:cs="Times New Roman"/>
          <w:snapToGrid w:val="0"/>
          <w:sz w:val="24"/>
          <w:szCs w:val="24"/>
        </w:rPr>
        <w:t>Спецификация»</w:t>
      </w:r>
      <w:r w:rsidRPr="00924722">
        <w:rPr>
          <w:rFonts w:ascii="Times New Roman" w:eastAsia="Times New Roman" w:hAnsi="Times New Roman" w:cs="Times New Roman"/>
          <w:sz w:val="24"/>
          <w:szCs w:val="24"/>
        </w:rPr>
        <w:t xml:space="preserve"> </w:t>
      </w:r>
      <w:r w:rsidR="007516DB" w:rsidRPr="00924722">
        <w:rPr>
          <w:rFonts w:ascii="Times New Roman" w:eastAsia="Times New Roman" w:hAnsi="Times New Roman" w:cs="Times New Roman"/>
          <w:snapToGrid w:val="0"/>
          <w:sz w:val="24"/>
          <w:szCs w:val="24"/>
        </w:rPr>
        <w:t>(Приложение № 2)</w:t>
      </w:r>
      <w:r w:rsidR="007B502F" w:rsidRPr="00924722">
        <w:rPr>
          <w:rFonts w:ascii="Times New Roman" w:eastAsia="Times New Roman" w:hAnsi="Times New Roman" w:cs="Times New Roman"/>
          <w:snapToGrid w:val="0"/>
          <w:sz w:val="24"/>
          <w:szCs w:val="24"/>
        </w:rPr>
        <w:t>.</w:t>
      </w:r>
    </w:p>
    <w:p w14:paraId="1AB5A18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45030CB1" w14:textId="77777777" w:rsidR="00C359FA" w:rsidRPr="00924722" w:rsidRDefault="00C1732C" w:rsidP="00924722">
      <w:pPr>
        <w:pStyle w:val="ae"/>
        <w:numPr>
          <w:ilvl w:val="0"/>
          <w:numId w:val="8"/>
        </w:numPr>
        <w:autoSpaceDE w:val="0"/>
        <w:autoSpaceDN w:val="0"/>
        <w:adjustRightInd w:val="0"/>
        <w:ind w:left="1069"/>
        <w:jc w:val="both"/>
        <w:rPr>
          <w:b/>
        </w:rPr>
      </w:pPr>
      <w:r w:rsidRPr="00924722">
        <w:rPr>
          <w:b/>
        </w:rPr>
        <w:t>Адреса, реквизиты и подписи Сторон</w:t>
      </w:r>
    </w:p>
    <w:tbl>
      <w:tblPr>
        <w:tblW w:w="9693" w:type="dxa"/>
        <w:jc w:val="center"/>
        <w:tblLook w:val="0000" w:firstRow="0" w:lastRow="0" w:firstColumn="0" w:lastColumn="0" w:noHBand="0" w:noVBand="0"/>
      </w:tblPr>
      <w:tblGrid>
        <w:gridCol w:w="4675"/>
        <w:gridCol w:w="5018"/>
      </w:tblGrid>
      <w:tr w:rsidR="00862148" w:rsidRPr="00924722" w14:paraId="240E215A" w14:textId="77777777" w:rsidTr="00862148">
        <w:trPr>
          <w:jc w:val="center"/>
        </w:trPr>
        <w:tc>
          <w:tcPr>
            <w:tcW w:w="4675" w:type="dxa"/>
          </w:tcPr>
          <w:p w14:paraId="210AA8CF" w14:textId="77777777" w:rsidR="00862148" w:rsidRPr="00924722" w:rsidRDefault="00862148" w:rsidP="00862148">
            <w:pPr>
              <w:spacing w:after="0" w:line="240" w:lineRule="auto"/>
              <w:jc w:val="center"/>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5018" w:type="dxa"/>
          </w:tcPr>
          <w:p w14:paraId="1E277F86" w14:textId="1BAF83F5"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63DF2478" w14:textId="77777777" w:rsidTr="00862148">
        <w:trPr>
          <w:jc w:val="center"/>
        </w:trPr>
        <w:tc>
          <w:tcPr>
            <w:tcW w:w="4675" w:type="dxa"/>
          </w:tcPr>
          <w:p w14:paraId="4D2233FD" w14:textId="77777777" w:rsidR="00862148" w:rsidRPr="00924722" w:rsidRDefault="00862148" w:rsidP="00862148">
            <w:pPr>
              <w:pStyle w:val="af2"/>
              <w:rPr>
                <w:rFonts w:ascii="Times New Roman" w:hAnsi="Times New Roman"/>
                <w:sz w:val="24"/>
                <w:szCs w:val="24"/>
                <w:lang w:eastAsia="ru-RU"/>
              </w:rPr>
            </w:pPr>
            <w:r w:rsidRPr="00924722">
              <w:rPr>
                <w:rFonts w:ascii="Times New Roman" w:hAnsi="Times New Roman"/>
                <w:sz w:val="24"/>
                <w:szCs w:val="24"/>
                <w:lang w:eastAsia="ru-RU"/>
              </w:rPr>
              <w:t>Государственное бюджетное учреждение здравоохранения Ленинградской области «Кировская клиническая межрайонная больница»</w:t>
            </w:r>
          </w:p>
        </w:tc>
        <w:tc>
          <w:tcPr>
            <w:tcW w:w="5018" w:type="dxa"/>
          </w:tcPr>
          <w:p w14:paraId="6A6E4F55"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7F8AA4E3" w14:textId="77777777" w:rsidTr="00862148">
        <w:trPr>
          <w:trHeight w:val="64"/>
          <w:jc w:val="center"/>
        </w:trPr>
        <w:tc>
          <w:tcPr>
            <w:tcW w:w="4675" w:type="dxa"/>
          </w:tcPr>
          <w:p w14:paraId="79374FB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ИНН 4706014482    КПП 470601001</w:t>
            </w:r>
          </w:p>
          <w:p w14:paraId="7AF7BD9B" w14:textId="1594F5BD"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187342, Ленинградская область, г. Кировск, ул. Советская, д. 3</w:t>
            </w:r>
          </w:p>
          <w:p w14:paraId="0D31D08F"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КОМИТЕТ ФИНАНСОВ ЛЕНИНГРАДСКОЙ ОБЛАСТИ (ГБУЗ ЛО «Кировская КМБ», л/с 20065986075; л/с 21065986075; л/с 22065986075)</w:t>
            </w:r>
          </w:p>
          <w:p w14:paraId="4B1AAB2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Счет № 03224643410000004500</w:t>
            </w:r>
          </w:p>
          <w:p w14:paraId="5923FF2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«Банк получателя»</w:t>
            </w:r>
          </w:p>
          <w:p w14:paraId="54FF95A4"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ОКЦ №1 СЕВЕРО-ЗАПАДНОГО ГУ БАНКА РОССИИ//УФК по Ленинградской области г. Санкт-Петербург </w:t>
            </w:r>
          </w:p>
          <w:p w14:paraId="6C1C89B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БИК   044030098      </w:t>
            </w:r>
          </w:p>
          <w:p w14:paraId="1DDB58B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Счет № 40102810745370000098    </w:t>
            </w:r>
          </w:p>
          <w:p w14:paraId="02E64ED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ОГРН 1024701336879</w:t>
            </w:r>
          </w:p>
          <w:p w14:paraId="586BBEC9"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 xml:space="preserve">Контактный телефон: (81362) 99-125, </w:t>
            </w:r>
          </w:p>
          <w:p w14:paraId="38830AB3" w14:textId="77777777" w:rsidR="00862148" w:rsidRPr="00D86427" w:rsidRDefault="00862148" w:rsidP="00862148">
            <w:pPr>
              <w:spacing w:after="0" w:line="240" w:lineRule="auto"/>
              <w:rPr>
                <w:rFonts w:ascii="Times New Roman" w:eastAsia="Calibri" w:hAnsi="Times New Roman" w:cs="Times New Roman"/>
                <w:sz w:val="24"/>
                <w:szCs w:val="24"/>
                <w:lang w:val="en-US" w:eastAsia="en-US"/>
              </w:rPr>
            </w:pPr>
            <w:r w:rsidRPr="00805548">
              <w:rPr>
                <w:rFonts w:ascii="Times New Roman" w:eastAsia="Calibri" w:hAnsi="Times New Roman" w:cs="Times New Roman"/>
                <w:sz w:val="24"/>
                <w:szCs w:val="24"/>
                <w:lang w:eastAsia="en-US"/>
              </w:rPr>
              <w:t>Факс</w:t>
            </w:r>
            <w:r w:rsidRPr="00D86427">
              <w:rPr>
                <w:rFonts w:ascii="Times New Roman" w:eastAsia="Calibri" w:hAnsi="Times New Roman" w:cs="Times New Roman"/>
                <w:sz w:val="24"/>
                <w:szCs w:val="24"/>
                <w:lang w:val="en-US" w:eastAsia="en-US"/>
              </w:rPr>
              <w:t>: (81362) 21-237</w:t>
            </w:r>
          </w:p>
          <w:p w14:paraId="36F95093" w14:textId="77777777" w:rsidR="00862148" w:rsidRPr="00D86427" w:rsidRDefault="00862148" w:rsidP="00862148">
            <w:pPr>
              <w:widowControl w:val="0"/>
              <w:autoSpaceDE w:val="0"/>
              <w:spacing w:after="0" w:line="240" w:lineRule="auto"/>
              <w:rPr>
                <w:rFonts w:ascii="Times New Roman" w:eastAsia="Times New Roman" w:hAnsi="Times New Roman" w:cs="Times New Roman"/>
                <w:sz w:val="24"/>
                <w:szCs w:val="24"/>
                <w:lang w:val="en-US"/>
              </w:rPr>
            </w:pPr>
            <w:r w:rsidRPr="00805548">
              <w:rPr>
                <w:rFonts w:ascii="Times New Roman" w:eastAsia="Times New Roman" w:hAnsi="Times New Roman" w:cs="Times New Roman"/>
                <w:sz w:val="24"/>
                <w:szCs w:val="24"/>
                <w:lang w:val="en-US"/>
              </w:rPr>
              <w:t>e</w:t>
            </w:r>
            <w:r w:rsidRPr="00D86427">
              <w:rPr>
                <w:rFonts w:ascii="Times New Roman" w:eastAsia="Times New Roman" w:hAnsi="Times New Roman" w:cs="Times New Roman"/>
                <w:sz w:val="24"/>
                <w:szCs w:val="24"/>
                <w:lang w:val="en-US"/>
              </w:rPr>
              <w:t>-</w:t>
            </w:r>
            <w:r w:rsidRPr="00805548">
              <w:rPr>
                <w:rFonts w:ascii="Times New Roman" w:eastAsia="Times New Roman" w:hAnsi="Times New Roman" w:cs="Times New Roman"/>
                <w:sz w:val="24"/>
                <w:szCs w:val="24"/>
                <w:lang w:val="en-US"/>
              </w:rPr>
              <w:t>mail</w:t>
            </w:r>
            <w:r w:rsidRPr="00D86427">
              <w:rPr>
                <w:rFonts w:ascii="Times New Roman" w:eastAsia="Times New Roman" w:hAnsi="Times New Roman" w:cs="Times New Roman"/>
                <w:sz w:val="24"/>
                <w:szCs w:val="24"/>
                <w:lang w:val="en-US"/>
              </w:rPr>
              <w:t xml:space="preserve">: </w:t>
            </w:r>
            <w:hyperlink r:id="rId9" w:history="1">
              <w:r w:rsidRPr="00805548">
                <w:rPr>
                  <w:rFonts w:ascii="Times New Roman" w:eastAsia="Times New Roman" w:hAnsi="Times New Roman" w:cs="Times New Roman"/>
                  <w:color w:val="0000FF"/>
                  <w:sz w:val="24"/>
                  <w:szCs w:val="24"/>
                  <w:u w:val="single"/>
                  <w:lang w:val="en-US"/>
                </w:rPr>
                <w:t>pr</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gbuz</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kmb</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ru</w:t>
              </w:r>
            </w:hyperlink>
          </w:p>
          <w:p w14:paraId="7E1DE38E" w14:textId="28DC2CDB" w:rsidR="00862148" w:rsidRPr="008B2452" w:rsidRDefault="00862148" w:rsidP="00862148">
            <w:pPr>
              <w:widowControl w:val="0"/>
              <w:autoSpaceDE w:val="0"/>
              <w:spacing w:after="0" w:line="240" w:lineRule="auto"/>
              <w:rPr>
                <w:rFonts w:ascii="Times New Roman" w:hAnsi="Times New Roman"/>
                <w:sz w:val="24"/>
                <w:szCs w:val="24"/>
              </w:rPr>
            </w:pPr>
            <w:r w:rsidRPr="004D72A9">
              <w:rPr>
                <w:rFonts w:ascii="Times New Roman" w:eastAsia="Calibri" w:hAnsi="Times New Roman" w:cs="Times New Roman"/>
                <w:sz w:val="24"/>
                <w:szCs w:val="24"/>
              </w:rPr>
              <w:t xml:space="preserve">Ответственное должностное лицо Заказчика: </w:t>
            </w:r>
            <w:r w:rsidR="00051798">
              <w:rPr>
                <w:rFonts w:ascii="Times New Roman" w:eastAsia="Calibri" w:hAnsi="Times New Roman" w:cs="Times New Roman"/>
                <w:sz w:val="24"/>
                <w:szCs w:val="24"/>
              </w:rPr>
              <w:t>Решетов Александр Геннадьевич</w:t>
            </w:r>
            <w:r>
              <w:rPr>
                <w:rFonts w:ascii="Times New Roman" w:eastAsia="Calibri" w:hAnsi="Times New Roman" w:cs="Times New Roman"/>
                <w:sz w:val="24"/>
                <w:szCs w:val="24"/>
              </w:rPr>
              <w:t xml:space="preserve"> </w:t>
            </w:r>
          </w:p>
        </w:tc>
        <w:tc>
          <w:tcPr>
            <w:tcW w:w="5018" w:type="dxa"/>
          </w:tcPr>
          <w:p w14:paraId="3236A30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0DC8867" w14:textId="77777777" w:rsidTr="00862148">
        <w:trPr>
          <w:trHeight w:val="51"/>
          <w:jc w:val="center"/>
        </w:trPr>
        <w:tc>
          <w:tcPr>
            <w:tcW w:w="4675" w:type="dxa"/>
          </w:tcPr>
          <w:p w14:paraId="04E489E9" w14:textId="77777777" w:rsidR="00862148" w:rsidRPr="00924722" w:rsidRDefault="00862148" w:rsidP="0086214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Главный врач</w:t>
            </w:r>
          </w:p>
          <w:p w14:paraId="4E8B636B" w14:textId="77777777" w:rsidR="00862148" w:rsidRPr="00924722" w:rsidRDefault="00862148" w:rsidP="00862148">
            <w:pPr>
              <w:spacing w:after="0" w:line="240" w:lineRule="auto"/>
              <w:jc w:val="center"/>
              <w:rPr>
                <w:rFonts w:ascii="Times New Roman" w:eastAsia="Calibri" w:hAnsi="Times New Roman" w:cs="Times New Roman"/>
                <w:sz w:val="24"/>
                <w:szCs w:val="24"/>
              </w:rPr>
            </w:pPr>
            <w:r w:rsidRPr="00924722">
              <w:rPr>
                <w:rFonts w:ascii="Times New Roman" w:eastAsia="Calibri" w:hAnsi="Times New Roman" w:cs="Times New Roman"/>
                <w:sz w:val="24"/>
                <w:szCs w:val="24"/>
              </w:rPr>
              <w:t>______________ / С.С. Шостак-Крицкий /</w:t>
            </w:r>
          </w:p>
          <w:p w14:paraId="5471ED6A" w14:textId="77777777" w:rsidR="00862148" w:rsidRPr="00924722" w:rsidRDefault="00862148" w:rsidP="00862148">
            <w:pPr>
              <w:spacing w:after="0" w:line="240" w:lineRule="auto"/>
              <w:rPr>
                <w:rFonts w:ascii="Times New Roman" w:eastAsia="Times New Roman" w:hAnsi="Times New Roman" w:cs="Times New Roman"/>
                <w:sz w:val="24"/>
                <w:szCs w:val="24"/>
              </w:rPr>
            </w:pPr>
          </w:p>
        </w:tc>
        <w:tc>
          <w:tcPr>
            <w:tcW w:w="5018" w:type="dxa"/>
          </w:tcPr>
          <w:p w14:paraId="37661782"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62A0B755"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7FD41654"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bl>
    <w:p w14:paraId="3769C6C3" w14:textId="77777777" w:rsidR="00365810" w:rsidRPr="00D94FB9" w:rsidRDefault="00365810" w:rsidP="00924722">
      <w:pPr>
        <w:spacing w:after="0" w:line="240" w:lineRule="auto"/>
        <w:rPr>
          <w:rFonts w:ascii="Times New Roman" w:eastAsia="Times New Roman" w:hAnsi="Times New Roman" w:cs="Times New Roman"/>
          <w:sz w:val="24"/>
          <w:szCs w:val="24"/>
        </w:rPr>
      </w:pPr>
    </w:p>
    <w:p w14:paraId="6FFAFD8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0ADD2A51"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4B81067B" w14:textId="77777777" w:rsidR="00D904EF" w:rsidRDefault="00D904EF" w:rsidP="00924722">
      <w:pPr>
        <w:spacing w:after="0" w:line="240" w:lineRule="auto"/>
        <w:jc w:val="right"/>
        <w:rPr>
          <w:rFonts w:ascii="Times New Roman" w:eastAsia="Times New Roman" w:hAnsi="Times New Roman" w:cs="Times New Roman"/>
          <w:sz w:val="24"/>
          <w:szCs w:val="24"/>
        </w:rPr>
      </w:pPr>
    </w:p>
    <w:p w14:paraId="66697102" w14:textId="77777777" w:rsidR="00051798" w:rsidRDefault="00051798" w:rsidP="00924722">
      <w:pPr>
        <w:spacing w:after="0" w:line="240" w:lineRule="auto"/>
        <w:jc w:val="right"/>
        <w:rPr>
          <w:rFonts w:ascii="Times New Roman" w:eastAsia="Times New Roman" w:hAnsi="Times New Roman" w:cs="Times New Roman"/>
          <w:sz w:val="24"/>
          <w:szCs w:val="24"/>
        </w:rPr>
      </w:pPr>
    </w:p>
    <w:p w14:paraId="56B8D324" w14:textId="77777777" w:rsidR="00051798" w:rsidRPr="00924722" w:rsidRDefault="00051798" w:rsidP="00051798">
      <w:pPr>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Приложение № 1</w:t>
      </w:r>
    </w:p>
    <w:p w14:paraId="58D3E71D" w14:textId="76214EB0"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к Контракту № _____</w:t>
      </w:r>
    </w:p>
    <w:p w14:paraId="545626D0" w14:textId="65B94EF0"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081BED41" w14:textId="77777777" w:rsidR="00D01E8D" w:rsidRPr="00D904EF" w:rsidRDefault="00D01E8D" w:rsidP="00924722">
      <w:pPr>
        <w:spacing w:after="0" w:line="240" w:lineRule="auto"/>
        <w:jc w:val="right"/>
        <w:rPr>
          <w:rFonts w:ascii="Times New Roman" w:eastAsia="Times New Roman" w:hAnsi="Times New Roman" w:cs="Times New Roman"/>
          <w:sz w:val="24"/>
          <w:szCs w:val="24"/>
        </w:rPr>
      </w:pPr>
    </w:p>
    <w:p w14:paraId="32699B79" w14:textId="77777777" w:rsidR="00924722" w:rsidRDefault="00924722" w:rsidP="00924722">
      <w:pPr>
        <w:spacing w:after="0" w:line="240" w:lineRule="auto"/>
        <w:jc w:val="center"/>
        <w:rPr>
          <w:rFonts w:ascii="Times New Roman" w:hAnsi="Times New Roman" w:cs="Times New Roman"/>
          <w:b/>
          <w:sz w:val="24"/>
          <w:szCs w:val="24"/>
        </w:rPr>
      </w:pPr>
    </w:p>
    <w:p w14:paraId="187E4807" w14:textId="1EF50ABA" w:rsidR="00924722" w:rsidRDefault="0061767B" w:rsidP="00924722">
      <w:pPr>
        <w:spacing w:after="0" w:line="240" w:lineRule="auto"/>
        <w:jc w:val="center"/>
        <w:rPr>
          <w:rFonts w:ascii="Times New Roman" w:hAnsi="Times New Roman" w:cs="Times New Roman"/>
          <w:b/>
          <w:sz w:val="24"/>
          <w:szCs w:val="24"/>
        </w:rPr>
      </w:pPr>
      <w:r w:rsidRPr="006F623D">
        <w:rPr>
          <w:rFonts w:ascii="Times New Roman" w:hAnsi="Times New Roman" w:cs="Times New Roman"/>
          <w:b/>
          <w:sz w:val="24"/>
          <w:szCs w:val="24"/>
        </w:rPr>
        <w:t>Описание объекта закупки</w:t>
      </w:r>
    </w:p>
    <w:p w14:paraId="7C5A5AC8" w14:textId="6DD78436" w:rsidR="006F623D" w:rsidRDefault="006F623D" w:rsidP="0092472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w:t>
      </w:r>
      <w:r w:rsidRPr="006F623D">
        <w:rPr>
          <w:rFonts w:ascii="Times New Roman" w:hAnsi="Times New Roman" w:cs="Times New Roman"/>
          <w:b/>
          <w:sz w:val="24"/>
          <w:szCs w:val="24"/>
        </w:rPr>
        <w:t>казание услуг по запуску отопительного сезона в поликлинике на 600 посещений в смену</w:t>
      </w:r>
    </w:p>
    <w:p w14:paraId="7750303E" w14:textId="77777777" w:rsidR="006F623D" w:rsidRPr="006F623D" w:rsidRDefault="006F623D" w:rsidP="00924722">
      <w:pPr>
        <w:spacing w:after="0" w:line="240" w:lineRule="auto"/>
        <w:jc w:val="center"/>
        <w:rPr>
          <w:rFonts w:ascii="Times New Roman" w:hAnsi="Times New Roman" w:cs="Times New Roman"/>
          <w:b/>
          <w:sz w:val="24"/>
          <w:szCs w:val="24"/>
        </w:rPr>
      </w:pPr>
    </w:p>
    <w:p w14:paraId="0366FFC1" w14:textId="77777777" w:rsidR="006F623D" w:rsidRPr="006F623D" w:rsidRDefault="006F623D" w:rsidP="006F623D">
      <w:pPr>
        <w:spacing w:line="240" w:lineRule="auto"/>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Пусконаладочные работы должны выполняться в строгом соответствии с регламентами в несколько</w:t>
      </w:r>
    </w:p>
    <w:p w14:paraId="216E3FE5"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Этап 1. Подготовительные работы</w:t>
      </w:r>
    </w:p>
    <w:p w14:paraId="1D95F12F" w14:textId="77777777" w:rsidR="006F623D" w:rsidRPr="006F623D" w:rsidRDefault="006F623D" w:rsidP="006F623D">
      <w:pPr>
        <w:numPr>
          <w:ilvl w:val="0"/>
          <w:numId w:val="23"/>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Изучение проектной документации, исполнительных схем и паспортов оборудования.</w:t>
      </w:r>
    </w:p>
    <w:p w14:paraId="1C526C5F" w14:textId="77777777" w:rsidR="006F623D" w:rsidRPr="006F623D" w:rsidRDefault="006F623D" w:rsidP="006F623D">
      <w:pPr>
        <w:numPr>
          <w:ilvl w:val="0"/>
          <w:numId w:val="23"/>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Разработка и согласование с Заказчиком Программы и Графика проведения ПНР.</w:t>
      </w:r>
    </w:p>
    <w:p w14:paraId="21143941" w14:textId="77777777" w:rsidR="006F623D" w:rsidRPr="006F623D" w:rsidRDefault="006F623D" w:rsidP="006F623D">
      <w:pPr>
        <w:numPr>
          <w:ilvl w:val="0"/>
          <w:numId w:val="23"/>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Проверка готовности объекта к ПНР (наличие электроснабжения, теплоносителя, ХВС).</w:t>
      </w:r>
    </w:p>
    <w:p w14:paraId="1FE523B2" w14:textId="77777777" w:rsidR="006F623D" w:rsidRPr="006F623D" w:rsidRDefault="006F623D" w:rsidP="006F623D">
      <w:pPr>
        <w:spacing w:line="240" w:lineRule="auto"/>
        <w:rPr>
          <w:rFonts w:ascii="Times New Roman" w:eastAsia="Times New Roman" w:hAnsi="Times New Roman" w:cs="Times New Roman"/>
          <w:b/>
          <w:bCs/>
          <w:sz w:val="24"/>
          <w:szCs w:val="24"/>
        </w:rPr>
      </w:pPr>
    </w:p>
    <w:p w14:paraId="3497162B"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Этап 2. Индивидуальные испытания (Поузловая наладка)</w:t>
      </w:r>
    </w:p>
    <w:p w14:paraId="233A336F" w14:textId="77777777" w:rsidR="006F623D" w:rsidRPr="006F623D" w:rsidRDefault="006F623D" w:rsidP="006F623D">
      <w:pPr>
        <w:numPr>
          <w:ilvl w:val="0"/>
          <w:numId w:val="24"/>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Проверка правильности монтажа КИПиА, датчиков температуры/давления, исполнительных механизмов (клапанов, приводов).</w:t>
      </w:r>
    </w:p>
    <w:p w14:paraId="0AD3EB90" w14:textId="77777777" w:rsidR="006F623D" w:rsidRPr="006F623D" w:rsidRDefault="006F623D" w:rsidP="006F623D">
      <w:pPr>
        <w:numPr>
          <w:ilvl w:val="0"/>
          <w:numId w:val="24"/>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Проверка силовых цепей и цепей управления в шкафах автоматики.</w:t>
      </w:r>
    </w:p>
    <w:p w14:paraId="7F00BCAA" w14:textId="77777777" w:rsidR="006F623D" w:rsidRPr="006F623D" w:rsidRDefault="006F623D" w:rsidP="006F623D">
      <w:pPr>
        <w:numPr>
          <w:ilvl w:val="0"/>
          <w:numId w:val="24"/>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Проверка направления вращения двигателей насосов, программирование частотных преобразователей.</w:t>
      </w:r>
    </w:p>
    <w:p w14:paraId="5A52BF4A" w14:textId="77777777" w:rsidR="006F623D" w:rsidRPr="006F623D" w:rsidRDefault="006F623D" w:rsidP="006F623D">
      <w:pPr>
        <w:numPr>
          <w:ilvl w:val="0"/>
          <w:numId w:val="24"/>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Настройка параметров срабатывания защитной и регулирующей арматуры.</w:t>
      </w:r>
    </w:p>
    <w:p w14:paraId="33816BB3" w14:textId="77777777" w:rsidR="006F623D" w:rsidRPr="006F623D" w:rsidRDefault="006F623D" w:rsidP="006F623D">
      <w:pPr>
        <w:spacing w:line="240" w:lineRule="auto"/>
        <w:rPr>
          <w:rFonts w:ascii="Times New Roman" w:eastAsia="Times New Roman" w:hAnsi="Times New Roman" w:cs="Times New Roman"/>
          <w:b/>
          <w:bCs/>
          <w:sz w:val="24"/>
          <w:szCs w:val="24"/>
        </w:rPr>
      </w:pPr>
    </w:p>
    <w:p w14:paraId="070D8880"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Этап 3. Пусковые работы и комплексное опробование</w:t>
      </w:r>
    </w:p>
    <w:p w14:paraId="2D3A3B24" w14:textId="77777777" w:rsidR="006F623D" w:rsidRPr="006F623D" w:rsidRDefault="006F623D" w:rsidP="006F623D">
      <w:pPr>
        <w:numPr>
          <w:ilvl w:val="0"/>
          <w:numId w:val="25"/>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Гидравлическое заполнение систем ИТП теплоносителем и водой.</w:t>
      </w:r>
    </w:p>
    <w:p w14:paraId="2DFBA71A" w14:textId="77777777" w:rsidR="006F623D" w:rsidRPr="006F623D" w:rsidRDefault="006F623D" w:rsidP="006F623D">
      <w:pPr>
        <w:numPr>
          <w:ilvl w:val="0"/>
          <w:numId w:val="25"/>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Пробный пуск оборудования (насосов, регуляторов) в ручном и автоматическом режимах.</w:t>
      </w:r>
    </w:p>
    <w:p w14:paraId="2A464DD0" w14:textId="77777777" w:rsidR="006F623D" w:rsidRPr="006F623D" w:rsidRDefault="006F623D" w:rsidP="006F623D">
      <w:pPr>
        <w:numPr>
          <w:ilvl w:val="0"/>
          <w:numId w:val="25"/>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Настройка контроллеров автоматизации (задание температурных графиков, ПИД-коэффициентов).</w:t>
      </w:r>
    </w:p>
    <w:p w14:paraId="6623F555" w14:textId="77777777" w:rsidR="006F623D" w:rsidRPr="006F623D" w:rsidRDefault="006F623D" w:rsidP="006F623D">
      <w:pPr>
        <w:numPr>
          <w:ilvl w:val="0"/>
          <w:numId w:val="25"/>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Комплексное испытание ИТП под нагрузкой непрерывно в течение 72 часов.</w:t>
      </w:r>
    </w:p>
    <w:p w14:paraId="0C87B6BE" w14:textId="77777777" w:rsidR="006F623D" w:rsidRPr="006F623D" w:rsidRDefault="006F623D" w:rsidP="006F623D">
      <w:pPr>
        <w:spacing w:line="240" w:lineRule="auto"/>
        <w:rPr>
          <w:rFonts w:ascii="Times New Roman" w:eastAsia="Times New Roman" w:hAnsi="Times New Roman" w:cs="Times New Roman"/>
          <w:b/>
          <w:bCs/>
          <w:sz w:val="24"/>
          <w:szCs w:val="24"/>
        </w:rPr>
      </w:pPr>
    </w:p>
    <w:p w14:paraId="4D7A49F9"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Этап 4. Режимно-наладочные работы</w:t>
      </w:r>
    </w:p>
    <w:p w14:paraId="6774C313" w14:textId="77777777" w:rsidR="006F623D" w:rsidRPr="006F623D" w:rsidRDefault="006F623D" w:rsidP="006F623D">
      <w:pPr>
        <w:numPr>
          <w:ilvl w:val="0"/>
          <w:numId w:val="26"/>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Корректировка работы автоматики для поддержания заданных температурных графиков отопления/вентиляции в зависимости от температуры наружного воздуха.</w:t>
      </w:r>
    </w:p>
    <w:p w14:paraId="056CA625" w14:textId="77777777" w:rsidR="006F623D" w:rsidRPr="006F623D" w:rsidRDefault="006F623D" w:rsidP="006F623D">
      <w:pPr>
        <w:numPr>
          <w:ilvl w:val="0"/>
          <w:numId w:val="26"/>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Настройка стабильной температуры ГВС.</w:t>
      </w:r>
    </w:p>
    <w:p w14:paraId="342E7EAF" w14:textId="77777777" w:rsidR="006F623D" w:rsidRPr="006F623D" w:rsidRDefault="006F623D" w:rsidP="006F623D">
      <w:pPr>
        <w:numPr>
          <w:ilvl w:val="0"/>
          <w:numId w:val="26"/>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Составление режимных карт ИТП.</w:t>
      </w:r>
    </w:p>
    <w:p w14:paraId="76BEBD9D" w14:textId="77777777" w:rsidR="006F623D" w:rsidRPr="006F623D" w:rsidRDefault="006F623D" w:rsidP="006F623D">
      <w:pPr>
        <w:spacing w:line="240" w:lineRule="auto"/>
        <w:rPr>
          <w:rFonts w:ascii="Times New Roman" w:eastAsia="Times New Roman" w:hAnsi="Times New Roman" w:cs="Times New Roman"/>
          <w:b/>
          <w:bCs/>
          <w:sz w:val="24"/>
          <w:szCs w:val="24"/>
        </w:rPr>
      </w:pPr>
    </w:p>
    <w:p w14:paraId="0E7D192A"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Требования к Подрядчику</w:t>
      </w:r>
    </w:p>
    <w:p w14:paraId="703B0DBD" w14:textId="77777777" w:rsidR="006F623D" w:rsidRPr="006F623D" w:rsidRDefault="006F623D" w:rsidP="006F623D">
      <w:pPr>
        <w:numPr>
          <w:ilvl w:val="0"/>
          <w:numId w:val="27"/>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Персонал должен иметь необходимую квалификацию, группу по электробезопасности (не ниже III) и удостоверения по промышленной безопасности (тепловые энергоустановки).</w:t>
      </w:r>
    </w:p>
    <w:p w14:paraId="248AEF51" w14:textId="77777777" w:rsidR="006F623D" w:rsidRPr="006F623D" w:rsidRDefault="006F623D" w:rsidP="006F623D">
      <w:pPr>
        <w:numPr>
          <w:ilvl w:val="0"/>
          <w:numId w:val="27"/>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Подрядчик обеспечивает ПНР собственными поверенными приборами и инструментами.</w:t>
      </w:r>
    </w:p>
    <w:p w14:paraId="010BC062" w14:textId="77777777" w:rsidR="006F623D" w:rsidRPr="006F623D" w:rsidRDefault="006F623D" w:rsidP="006F623D">
      <w:pPr>
        <w:spacing w:line="240" w:lineRule="auto"/>
        <w:rPr>
          <w:rFonts w:ascii="Times New Roman" w:eastAsia="Times New Roman" w:hAnsi="Times New Roman" w:cs="Times New Roman"/>
          <w:b/>
          <w:bCs/>
          <w:sz w:val="24"/>
          <w:szCs w:val="24"/>
        </w:rPr>
      </w:pPr>
      <w:r w:rsidRPr="006F623D">
        <w:rPr>
          <w:rFonts w:ascii="Times New Roman" w:eastAsia="Times New Roman" w:hAnsi="Times New Roman" w:cs="Times New Roman"/>
          <w:b/>
          <w:bCs/>
          <w:sz w:val="24"/>
          <w:szCs w:val="24"/>
        </w:rPr>
        <w:t>Сроки выполнения работ</w:t>
      </w:r>
    </w:p>
    <w:p w14:paraId="3AE02DCB" w14:textId="2AEC43DE" w:rsidR="006F623D" w:rsidRPr="006F623D" w:rsidRDefault="006F623D" w:rsidP="006F623D">
      <w:pPr>
        <w:numPr>
          <w:ilvl w:val="0"/>
          <w:numId w:val="28"/>
        </w:numPr>
        <w:spacing w:after="0" w:line="240" w:lineRule="auto"/>
        <w:ind w:left="0"/>
        <w:rPr>
          <w:rFonts w:ascii="Times New Roman" w:eastAsia="Times New Roman" w:hAnsi="Times New Roman" w:cs="Times New Roman"/>
          <w:sz w:val="24"/>
          <w:szCs w:val="24"/>
        </w:rPr>
      </w:pPr>
      <w:r w:rsidRPr="006F623D">
        <w:rPr>
          <w:rFonts w:ascii="Times New Roman" w:eastAsia="Times New Roman" w:hAnsi="Times New Roman" w:cs="Times New Roman"/>
          <w:sz w:val="24"/>
          <w:szCs w:val="24"/>
        </w:rPr>
        <w:t xml:space="preserve">Начало работ: </w:t>
      </w:r>
      <w:r>
        <w:rPr>
          <w:rFonts w:ascii="Times New Roman" w:eastAsia="Times New Roman" w:hAnsi="Times New Roman" w:cs="Times New Roman"/>
          <w:sz w:val="24"/>
          <w:szCs w:val="24"/>
        </w:rPr>
        <w:t>с даты заключения контракта</w:t>
      </w:r>
    </w:p>
    <w:p w14:paraId="45499572" w14:textId="6A94E507" w:rsidR="006F623D" w:rsidRPr="006F623D" w:rsidRDefault="006F623D" w:rsidP="006F623D">
      <w:pPr>
        <w:numPr>
          <w:ilvl w:val="0"/>
          <w:numId w:val="28"/>
        </w:numPr>
        <w:spacing w:after="0" w:line="240" w:lineRule="auto"/>
        <w:ind w:left="0"/>
        <w:rPr>
          <w:rFonts w:ascii="Times New Roman" w:hAnsi="Times New Roman" w:cs="Times New Roman"/>
          <w:sz w:val="24"/>
          <w:szCs w:val="24"/>
        </w:rPr>
      </w:pPr>
      <w:r w:rsidRPr="006F623D">
        <w:rPr>
          <w:rFonts w:ascii="Times New Roman" w:eastAsia="Times New Roman" w:hAnsi="Times New Roman" w:cs="Times New Roman"/>
          <w:sz w:val="24"/>
          <w:szCs w:val="24"/>
        </w:rPr>
        <w:t xml:space="preserve">Окончание работ: </w:t>
      </w:r>
      <w:r>
        <w:rPr>
          <w:rFonts w:ascii="Times New Roman" w:eastAsia="Times New Roman" w:hAnsi="Times New Roman" w:cs="Times New Roman"/>
          <w:sz w:val="24"/>
          <w:szCs w:val="24"/>
        </w:rPr>
        <w:t>5 рабочих дней</w:t>
      </w:r>
    </w:p>
    <w:p w14:paraId="58915767" w14:textId="77777777" w:rsidR="006F623D" w:rsidRPr="006F623D" w:rsidRDefault="006F623D" w:rsidP="00924722">
      <w:pPr>
        <w:spacing w:after="0" w:line="240" w:lineRule="auto"/>
        <w:jc w:val="center"/>
        <w:rPr>
          <w:rFonts w:ascii="Times New Roman" w:hAnsi="Times New Roman" w:cs="Times New Roman"/>
          <w:b/>
          <w:sz w:val="24"/>
          <w:szCs w:val="24"/>
        </w:rPr>
      </w:pPr>
    </w:p>
    <w:p w14:paraId="6BB70650" w14:textId="77777777" w:rsidR="004D755F" w:rsidRDefault="004D755F" w:rsidP="00924722">
      <w:pPr>
        <w:spacing w:after="0" w:line="240" w:lineRule="auto"/>
        <w:jc w:val="center"/>
        <w:rPr>
          <w:rFonts w:ascii="Times New Roman" w:hAnsi="Times New Roman" w:cs="Times New Roman"/>
          <w:b/>
          <w:sz w:val="24"/>
          <w:szCs w:val="24"/>
        </w:rPr>
      </w:pPr>
    </w:p>
    <w:p w14:paraId="14A56E32" w14:textId="77777777" w:rsidR="00F767C1" w:rsidRDefault="00F767C1" w:rsidP="002C5F40">
      <w:pPr>
        <w:spacing w:after="0" w:line="240" w:lineRule="auto"/>
        <w:rPr>
          <w:rFonts w:ascii="Times New Roman" w:hAnsi="Times New Roman" w:cs="Times New Roman"/>
          <w:sz w:val="24"/>
          <w:szCs w:val="24"/>
        </w:rPr>
      </w:pPr>
    </w:p>
    <w:tbl>
      <w:tblPr>
        <w:tblW w:w="9462" w:type="dxa"/>
        <w:jc w:val="center"/>
        <w:tblLook w:val="0000" w:firstRow="0" w:lastRow="0" w:firstColumn="0" w:lastColumn="0" w:noHBand="0" w:noVBand="0"/>
      </w:tblPr>
      <w:tblGrid>
        <w:gridCol w:w="4731"/>
        <w:gridCol w:w="4731"/>
      </w:tblGrid>
      <w:tr w:rsidR="00862148" w:rsidRPr="00924722" w14:paraId="4FE66D0B" w14:textId="77777777" w:rsidTr="00862148">
        <w:trPr>
          <w:jc w:val="center"/>
        </w:trPr>
        <w:tc>
          <w:tcPr>
            <w:tcW w:w="4731" w:type="dxa"/>
          </w:tcPr>
          <w:p w14:paraId="6B3F7C80"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33D39986" w14:textId="1656930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4CE8F3A5" w14:textId="77777777" w:rsidTr="00862148">
        <w:trPr>
          <w:jc w:val="center"/>
        </w:trPr>
        <w:tc>
          <w:tcPr>
            <w:tcW w:w="4731" w:type="dxa"/>
          </w:tcPr>
          <w:p w14:paraId="55F212D7"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68DCA9F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07159F24" w14:textId="77777777" w:rsidTr="00862148">
        <w:trPr>
          <w:trHeight w:val="51"/>
          <w:jc w:val="center"/>
        </w:trPr>
        <w:tc>
          <w:tcPr>
            <w:tcW w:w="4731" w:type="dxa"/>
          </w:tcPr>
          <w:p w14:paraId="1FD7D790"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367561E4"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p w14:paraId="5039329B" w14:textId="77777777" w:rsidR="00862148" w:rsidRPr="00924722" w:rsidRDefault="00862148" w:rsidP="00862148">
            <w:pPr>
              <w:spacing w:after="0" w:line="240" w:lineRule="auto"/>
              <w:rPr>
                <w:rFonts w:ascii="Times New Roman" w:hAnsi="Times New Roman" w:cs="Times New Roman"/>
                <w:sz w:val="24"/>
                <w:szCs w:val="24"/>
              </w:rPr>
            </w:pPr>
            <w:proofErr w:type="spellStart"/>
            <w:r w:rsidRPr="00924722">
              <w:rPr>
                <w:rFonts w:ascii="Times New Roman" w:eastAsia="Times New Roman" w:hAnsi="Times New Roman" w:cs="Times New Roman"/>
                <w:sz w:val="24"/>
                <w:szCs w:val="24"/>
              </w:rPr>
              <w:t>мп</w:t>
            </w:r>
            <w:proofErr w:type="spellEnd"/>
          </w:p>
        </w:tc>
        <w:tc>
          <w:tcPr>
            <w:tcW w:w="4731" w:type="dxa"/>
          </w:tcPr>
          <w:p w14:paraId="12528DCB"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041664F7"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E0497B8" w14:textId="6A2BFE64" w:rsidR="00862148" w:rsidRPr="00D94FB9" w:rsidRDefault="00862148" w:rsidP="00862148">
            <w:pPr>
              <w:spacing w:after="0" w:line="240" w:lineRule="auto"/>
              <w:rPr>
                <w:rFonts w:ascii="Times New Roman" w:eastAsia="Times New Roman" w:hAnsi="Times New Roman" w:cs="Times New Roman"/>
                <w:sz w:val="24"/>
                <w:szCs w:val="24"/>
              </w:rPr>
            </w:pPr>
            <w:proofErr w:type="spellStart"/>
            <w:r w:rsidRPr="00924722">
              <w:rPr>
                <w:rFonts w:ascii="Times New Roman" w:eastAsia="Times New Roman" w:hAnsi="Times New Roman" w:cs="Times New Roman"/>
                <w:sz w:val="24"/>
                <w:szCs w:val="24"/>
              </w:rPr>
              <w:t>мп</w:t>
            </w:r>
            <w:proofErr w:type="spellEnd"/>
          </w:p>
        </w:tc>
      </w:tr>
    </w:tbl>
    <w:p w14:paraId="59596194" w14:textId="77777777" w:rsidR="00F767C1" w:rsidRDefault="00F767C1" w:rsidP="002C5F40">
      <w:pPr>
        <w:spacing w:after="0" w:line="240" w:lineRule="auto"/>
        <w:rPr>
          <w:rFonts w:ascii="Times New Roman" w:hAnsi="Times New Roman" w:cs="Times New Roman"/>
          <w:sz w:val="24"/>
          <w:szCs w:val="24"/>
        </w:rPr>
      </w:pPr>
    </w:p>
    <w:p w14:paraId="0206DBA1" w14:textId="29811D9A" w:rsidR="00924722" w:rsidRPr="00924722" w:rsidRDefault="002C5F40" w:rsidP="002C5F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F69EFAE" w14:textId="77777777" w:rsidR="00F767C1" w:rsidRDefault="00F767C1">
      <w:pPr>
        <w:rPr>
          <w:rFonts w:ascii="Times New Roman" w:hAnsi="Times New Roman" w:cs="Times New Roman"/>
          <w:sz w:val="24"/>
          <w:szCs w:val="24"/>
        </w:rPr>
      </w:pPr>
      <w:r>
        <w:rPr>
          <w:rFonts w:ascii="Times New Roman" w:hAnsi="Times New Roman" w:cs="Times New Roman"/>
          <w:sz w:val="24"/>
          <w:szCs w:val="24"/>
        </w:rPr>
        <w:br w:type="page"/>
      </w:r>
    </w:p>
    <w:p w14:paraId="302022F9" w14:textId="77777777" w:rsidR="00F767C1" w:rsidRDefault="00F767C1" w:rsidP="00924722">
      <w:pPr>
        <w:spacing w:after="0" w:line="240" w:lineRule="auto"/>
        <w:jc w:val="right"/>
        <w:rPr>
          <w:rFonts w:ascii="Times New Roman" w:hAnsi="Times New Roman" w:cs="Times New Roman"/>
          <w:sz w:val="24"/>
          <w:szCs w:val="24"/>
        </w:rPr>
      </w:pPr>
    </w:p>
    <w:p w14:paraId="60F5BE03" w14:textId="7E1CC0DF" w:rsidR="002C5F40" w:rsidRDefault="002C5F40" w:rsidP="0092472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14:paraId="5C244E22" w14:textId="29C40B64"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к Контракту № _____</w:t>
      </w:r>
    </w:p>
    <w:p w14:paraId="77D6535B" w14:textId="2B23B631"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7448B534" w14:textId="77777777" w:rsidR="00924722" w:rsidRPr="00924722" w:rsidRDefault="00924722" w:rsidP="00924722">
      <w:pPr>
        <w:pStyle w:val="af2"/>
        <w:ind w:firstLine="567"/>
        <w:jc w:val="right"/>
        <w:rPr>
          <w:rFonts w:ascii="Times New Roman" w:hAnsi="Times New Roman"/>
          <w:sz w:val="24"/>
          <w:szCs w:val="24"/>
        </w:rPr>
      </w:pPr>
    </w:p>
    <w:p w14:paraId="245C8281" w14:textId="77777777" w:rsidR="00924722" w:rsidRPr="0061767B" w:rsidRDefault="00924722" w:rsidP="00924722">
      <w:pPr>
        <w:pStyle w:val="ConsPlusNormal"/>
        <w:ind w:firstLine="0"/>
        <w:jc w:val="center"/>
        <w:rPr>
          <w:rFonts w:ascii="Times New Roman" w:hAnsi="Times New Roman" w:cs="Times New Roman"/>
          <w:b/>
          <w:bCs/>
          <w:sz w:val="24"/>
          <w:szCs w:val="24"/>
        </w:rPr>
      </w:pPr>
      <w:r w:rsidRPr="0061767B">
        <w:rPr>
          <w:rFonts w:ascii="Times New Roman" w:hAnsi="Times New Roman" w:cs="Times New Roman"/>
          <w:b/>
          <w:bCs/>
          <w:sz w:val="24"/>
          <w:szCs w:val="24"/>
        </w:rPr>
        <w:t>Спецификация</w:t>
      </w:r>
    </w:p>
    <w:tbl>
      <w:tblPr>
        <w:tblStyle w:val="ab"/>
        <w:tblW w:w="9738" w:type="dxa"/>
        <w:tblLayout w:type="fixed"/>
        <w:tblLook w:val="04A0" w:firstRow="1" w:lastRow="0" w:firstColumn="1" w:lastColumn="0" w:noHBand="0" w:noVBand="1"/>
      </w:tblPr>
      <w:tblGrid>
        <w:gridCol w:w="816"/>
        <w:gridCol w:w="3970"/>
        <w:gridCol w:w="1134"/>
        <w:gridCol w:w="904"/>
        <w:gridCol w:w="1457"/>
        <w:gridCol w:w="1457"/>
      </w:tblGrid>
      <w:tr w:rsidR="00F767C1" w:rsidRPr="00924722" w14:paraId="3C015D5F" w14:textId="77777777" w:rsidTr="00D94FB9">
        <w:trPr>
          <w:trHeight w:val="515"/>
        </w:trPr>
        <w:tc>
          <w:tcPr>
            <w:tcW w:w="816" w:type="dxa"/>
          </w:tcPr>
          <w:p w14:paraId="0C075706" w14:textId="77777777" w:rsidR="00F767C1" w:rsidRPr="00924722" w:rsidRDefault="00F767C1" w:rsidP="00C311F8">
            <w:pPr>
              <w:jc w:val="center"/>
              <w:rPr>
                <w:b/>
                <w:sz w:val="24"/>
                <w:szCs w:val="24"/>
              </w:rPr>
            </w:pPr>
            <w:r w:rsidRPr="00924722">
              <w:rPr>
                <w:b/>
                <w:sz w:val="24"/>
                <w:szCs w:val="24"/>
              </w:rPr>
              <w:t>№ п/п</w:t>
            </w:r>
          </w:p>
        </w:tc>
        <w:tc>
          <w:tcPr>
            <w:tcW w:w="3970" w:type="dxa"/>
          </w:tcPr>
          <w:p w14:paraId="10A23196" w14:textId="77777777" w:rsidR="00F767C1" w:rsidRPr="00924722" w:rsidRDefault="00F767C1" w:rsidP="00C311F8">
            <w:pPr>
              <w:jc w:val="center"/>
              <w:rPr>
                <w:b/>
                <w:sz w:val="24"/>
                <w:szCs w:val="24"/>
              </w:rPr>
            </w:pPr>
            <w:r w:rsidRPr="00924722">
              <w:rPr>
                <w:b/>
                <w:sz w:val="24"/>
                <w:szCs w:val="24"/>
              </w:rPr>
              <w:t>Наименование услуг</w:t>
            </w:r>
          </w:p>
        </w:tc>
        <w:tc>
          <w:tcPr>
            <w:tcW w:w="1134" w:type="dxa"/>
          </w:tcPr>
          <w:p w14:paraId="39550802" w14:textId="77777777" w:rsidR="00F767C1" w:rsidRPr="00924722" w:rsidRDefault="00F767C1" w:rsidP="00C311F8">
            <w:pPr>
              <w:jc w:val="center"/>
              <w:rPr>
                <w:b/>
                <w:sz w:val="24"/>
                <w:szCs w:val="24"/>
              </w:rPr>
            </w:pPr>
            <w:r w:rsidRPr="00924722">
              <w:rPr>
                <w:b/>
                <w:sz w:val="24"/>
                <w:szCs w:val="24"/>
              </w:rPr>
              <w:t>Единица измерения</w:t>
            </w:r>
          </w:p>
        </w:tc>
        <w:tc>
          <w:tcPr>
            <w:tcW w:w="904" w:type="dxa"/>
          </w:tcPr>
          <w:p w14:paraId="0E20F744" w14:textId="77777777" w:rsidR="00F767C1" w:rsidRPr="00924722" w:rsidRDefault="00F767C1" w:rsidP="00C311F8">
            <w:pPr>
              <w:jc w:val="center"/>
              <w:rPr>
                <w:b/>
                <w:sz w:val="24"/>
                <w:szCs w:val="24"/>
              </w:rPr>
            </w:pPr>
            <w:r w:rsidRPr="00924722">
              <w:rPr>
                <w:b/>
                <w:sz w:val="24"/>
                <w:szCs w:val="24"/>
              </w:rPr>
              <w:t>Количество</w:t>
            </w:r>
          </w:p>
        </w:tc>
        <w:tc>
          <w:tcPr>
            <w:tcW w:w="1457" w:type="dxa"/>
          </w:tcPr>
          <w:p w14:paraId="1AAA2141" w14:textId="4CA5EE16" w:rsidR="00F767C1" w:rsidRPr="00924722" w:rsidRDefault="00F767C1" w:rsidP="00C311F8">
            <w:pPr>
              <w:jc w:val="center"/>
              <w:rPr>
                <w:b/>
                <w:sz w:val="24"/>
                <w:szCs w:val="24"/>
              </w:rPr>
            </w:pPr>
            <w:r>
              <w:rPr>
                <w:b/>
                <w:sz w:val="24"/>
                <w:szCs w:val="24"/>
              </w:rPr>
              <w:t>Стоимость ед.</w:t>
            </w:r>
          </w:p>
        </w:tc>
        <w:tc>
          <w:tcPr>
            <w:tcW w:w="1457" w:type="dxa"/>
          </w:tcPr>
          <w:p w14:paraId="112E65BA" w14:textId="0518921D" w:rsidR="00F767C1" w:rsidRPr="00924722" w:rsidRDefault="00F767C1" w:rsidP="00C311F8">
            <w:pPr>
              <w:jc w:val="center"/>
              <w:rPr>
                <w:b/>
                <w:sz w:val="24"/>
                <w:szCs w:val="24"/>
              </w:rPr>
            </w:pPr>
            <w:r w:rsidRPr="00924722">
              <w:rPr>
                <w:b/>
                <w:sz w:val="24"/>
                <w:szCs w:val="24"/>
              </w:rPr>
              <w:t>Итого, в руб. (в т.ч. НДС</w:t>
            </w:r>
          </w:p>
        </w:tc>
      </w:tr>
      <w:tr w:rsidR="00F767C1" w:rsidRPr="00924722" w14:paraId="3F681AEB" w14:textId="77777777" w:rsidTr="00D94FB9">
        <w:trPr>
          <w:trHeight w:val="1304"/>
        </w:trPr>
        <w:tc>
          <w:tcPr>
            <w:tcW w:w="816" w:type="dxa"/>
          </w:tcPr>
          <w:p w14:paraId="1B67E652" w14:textId="77777777" w:rsidR="00F767C1" w:rsidRPr="00924722" w:rsidRDefault="00F767C1" w:rsidP="00423CA5">
            <w:pPr>
              <w:jc w:val="center"/>
              <w:rPr>
                <w:sz w:val="24"/>
                <w:szCs w:val="24"/>
              </w:rPr>
            </w:pPr>
            <w:r w:rsidRPr="00924722">
              <w:rPr>
                <w:sz w:val="24"/>
                <w:szCs w:val="24"/>
              </w:rPr>
              <w:t>1</w:t>
            </w:r>
          </w:p>
        </w:tc>
        <w:tc>
          <w:tcPr>
            <w:tcW w:w="3970" w:type="dxa"/>
          </w:tcPr>
          <w:p w14:paraId="7BFBA556" w14:textId="2C5762D5" w:rsidR="00F767C1" w:rsidRPr="00924722" w:rsidRDefault="00051798" w:rsidP="00D94FB9">
            <w:pPr>
              <w:jc w:val="both"/>
              <w:rPr>
                <w:sz w:val="24"/>
                <w:szCs w:val="24"/>
              </w:rPr>
            </w:pPr>
            <w:r>
              <w:rPr>
                <w:sz w:val="24"/>
                <w:szCs w:val="24"/>
              </w:rPr>
              <w:t>О</w:t>
            </w:r>
            <w:r w:rsidRPr="00051798">
              <w:rPr>
                <w:sz w:val="24"/>
                <w:szCs w:val="24"/>
              </w:rPr>
              <w:t>казание услуг по запуску отопительного сезона в поликлинике на 600 посещений в смену</w:t>
            </w:r>
          </w:p>
        </w:tc>
        <w:tc>
          <w:tcPr>
            <w:tcW w:w="1134" w:type="dxa"/>
          </w:tcPr>
          <w:p w14:paraId="0002D460" w14:textId="787887D0" w:rsidR="00F767C1" w:rsidRPr="00924722" w:rsidRDefault="00F767C1" w:rsidP="00423CA5">
            <w:pPr>
              <w:jc w:val="center"/>
              <w:rPr>
                <w:sz w:val="24"/>
                <w:szCs w:val="24"/>
              </w:rPr>
            </w:pPr>
            <w:proofErr w:type="spellStart"/>
            <w:r>
              <w:rPr>
                <w:sz w:val="24"/>
                <w:szCs w:val="24"/>
              </w:rPr>
              <w:t>Усл</w:t>
            </w:r>
            <w:proofErr w:type="spellEnd"/>
            <w:r>
              <w:rPr>
                <w:sz w:val="24"/>
                <w:szCs w:val="24"/>
              </w:rPr>
              <w:t>. ед.</w:t>
            </w:r>
          </w:p>
        </w:tc>
        <w:tc>
          <w:tcPr>
            <w:tcW w:w="904" w:type="dxa"/>
          </w:tcPr>
          <w:p w14:paraId="079A0B5E" w14:textId="0DE3A32E" w:rsidR="00F767C1" w:rsidRPr="00924722" w:rsidRDefault="00051798" w:rsidP="007F467D">
            <w:pPr>
              <w:jc w:val="center"/>
              <w:rPr>
                <w:sz w:val="24"/>
                <w:szCs w:val="24"/>
              </w:rPr>
            </w:pPr>
            <w:r>
              <w:rPr>
                <w:sz w:val="24"/>
                <w:szCs w:val="24"/>
              </w:rPr>
              <w:t>1</w:t>
            </w:r>
          </w:p>
        </w:tc>
        <w:tc>
          <w:tcPr>
            <w:tcW w:w="1457" w:type="dxa"/>
          </w:tcPr>
          <w:p w14:paraId="73913426" w14:textId="34EC0454" w:rsidR="00F767C1" w:rsidRPr="00924722" w:rsidRDefault="00F767C1" w:rsidP="00423CA5">
            <w:pPr>
              <w:jc w:val="center"/>
              <w:rPr>
                <w:sz w:val="24"/>
                <w:szCs w:val="24"/>
              </w:rPr>
            </w:pPr>
          </w:p>
        </w:tc>
        <w:tc>
          <w:tcPr>
            <w:tcW w:w="1457" w:type="dxa"/>
          </w:tcPr>
          <w:p w14:paraId="576B033D" w14:textId="6DE99452" w:rsidR="00F767C1" w:rsidRPr="00924722" w:rsidRDefault="00F767C1" w:rsidP="00423CA5">
            <w:pPr>
              <w:jc w:val="center"/>
              <w:rPr>
                <w:sz w:val="24"/>
                <w:szCs w:val="24"/>
              </w:rPr>
            </w:pPr>
          </w:p>
        </w:tc>
      </w:tr>
    </w:tbl>
    <w:p w14:paraId="6A0F59C3" w14:textId="210094DA" w:rsidR="00862148" w:rsidRPr="00924722" w:rsidRDefault="00924722" w:rsidP="00862148">
      <w:pPr>
        <w:spacing w:after="0" w:line="240" w:lineRule="auto"/>
        <w:ind w:firstLine="709"/>
        <w:jc w:val="both"/>
        <w:rPr>
          <w:rFonts w:ascii="Times New Roman" w:hAnsi="Times New Roman" w:cs="Times New Roman"/>
          <w:snapToGrid w:val="0"/>
          <w:sz w:val="24"/>
          <w:szCs w:val="24"/>
        </w:rPr>
      </w:pPr>
      <w:r w:rsidRPr="00924722">
        <w:rPr>
          <w:snapToGrid w:val="0"/>
        </w:rPr>
        <w:t xml:space="preserve"> </w:t>
      </w:r>
      <w:r w:rsidR="00862148" w:rsidRPr="00924722">
        <w:rPr>
          <w:rFonts w:ascii="Times New Roman" w:hAnsi="Times New Roman" w:cs="Times New Roman"/>
          <w:snapToGrid w:val="0"/>
          <w:sz w:val="24"/>
          <w:szCs w:val="24"/>
        </w:rPr>
        <w:t xml:space="preserve">ИТОГО: </w:t>
      </w:r>
    </w:p>
    <w:p w14:paraId="41BC36B1" w14:textId="69F37730" w:rsidR="00924722" w:rsidRPr="00924722" w:rsidRDefault="00924722" w:rsidP="00862148">
      <w:pPr>
        <w:pStyle w:val="afd"/>
        <w:spacing w:after="0"/>
        <w:ind w:firstLine="709"/>
        <w:jc w:val="both"/>
        <w:rPr>
          <w:snapToGrid w:val="0"/>
        </w:rPr>
      </w:pPr>
    </w:p>
    <w:tbl>
      <w:tblPr>
        <w:tblW w:w="9462" w:type="dxa"/>
        <w:jc w:val="center"/>
        <w:tblLook w:val="0000" w:firstRow="0" w:lastRow="0" w:firstColumn="0" w:lastColumn="0" w:noHBand="0" w:noVBand="0"/>
      </w:tblPr>
      <w:tblGrid>
        <w:gridCol w:w="4731"/>
        <w:gridCol w:w="4731"/>
      </w:tblGrid>
      <w:tr w:rsidR="00862148" w:rsidRPr="00924722" w14:paraId="4A6B072A" w14:textId="77777777" w:rsidTr="00862148">
        <w:trPr>
          <w:jc w:val="center"/>
        </w:trPr>
        <w:tc>
          <w:tcPr>
            <w:tcW w:w="4731" w:type="dxa"/>
          </w:tcPr>
          <w:p w14:paraId="6C8AF752" w14:textId="078C9779"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7061B44C" w14:textId="2D0891E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1416340D" w14:textId="77777777" w:rsidTr="00862148">
        <w:trPr>
          <w:jc w:val="center"/>
        </w:trPr>
        <w:tc>
          <w:tcPr>
            <w:tcW w:w="4731" w:type="dxa"/>
          </w:tcPr>
          <w:p w14:paraId="06FEAFBA" w14:textId="64D148B8"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3C9C2500"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448F6B8" w14:textId="77777777" w:rsidTr="00862148">
        <w:trPr>
          <w:trHeight w:val="51"/>
          <w:jc w:val="center"/>
        </w:trPr>
        <w:tc>
          <w:tcPr>
            <w:tcW w:w="4731" w:type="dxa"/>
          </w:tcPr>
          <w:p w14:paraId="6C49DDDA"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0076099F" w14:textId="673FBB6D" w:rsidR="00862148" w:rsidRPr="00D94FB9"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tc>
        <w:tc>
          <w:tcPr>
            <w:tcW w:w="4731" w:type="dxa"/>
          </w:tcPr>
          <w:p w14:paraId="3CD17713"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4AD1E3ED"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1B8579A" w14:textId="7E8975E3" w:rsidR="00862148" w:rsidRPr="00D94FB9" w:rsidRDefault="00862148" w:rsidP="00862148">
            <w:pPr>
              <w:spacing w:after="0" w:line="240" w:lineRule="auto"/>
              <w:rPr>
                <w:rFonts w:ascii="Times New Roman" w:eastAsia="Times New Roman" w:hAnsi="Times New Roman" w:cs="Times New Roman"/>
                <w:sz w:val="24"/>
                <w:szCs w:val="24"/>
              </w:rPr>
            </w:pPr>
          </w:p>
        </w:tc>
      </w:tr>
    </w:tbl>
    <w:p w14:paraId="4096D0A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sectPr w:rsidR="00D01E8D" w:rsidRPr="00D94FB9" w:rsidSect="0058498A">
      <w:headerReference w:type="even" r:id="rId10"/>
      <w:headerReference w:type="default" r:id="rId11"/>
      <w:pgSz w:w="11906" w:h="16838"/>
      <w:pgMar w:top="568"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7E105" w14:textId="77777777" w:rsidR="00B25B00" w:rsidRDefault="00B25B00" w:rsidP="00EC40FF">
      <w:pPr>
        <w:spacing w:after="0" w:line="240" w:lineRule="auto"/>
      </w:pPr>
      <w:r>
        <w:separator/>
      </w:r>
    </w:p>
  </w:endnote>
  <w:endnote w:type="continuationSeparator" w:id="0">
    <w:p w14:paraId="5DC740C9" w14:textId="77777777" w:rsidR="00B25B00" w:rsidRDefault="00B25B00" w:rsidP="00EC4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ndale Sans UI">
    <w:altName w:val="Arial Unicode MS"/>
    <w:charset w:val="CC"/>
    <w:family w:val="auto"/>
    <w:pitch w:val="variable"/>
  </w:font>
  <w:font w:name="Liberation Mono">
    <w:altName w:val="Courier New"/>
    <w:panose1 w:val="02070409020205020404"/>
    <w:charset w:val="CC"/>
    <w:family w:val="modern"/>
    <w:pitch w:val="fixed"/>
    <w:sig w:usb0="E0000AFF" w:usb1="400078FF"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36E7" w14:textId="77777777" w:rsidR="00B25B00" w:rsidRDefault="00B25B00" w:rsidP="00EC40FF">
      <w:pPr>
        <w:spacing w:after="0" w:line="240" w:lineRule="auto"/>
      </w:pPr>
      <w:r>
        <w:separator/>
      </w:r>
    </w:p>
  </w:footnote>
  <w:footnote w:type="continuationSeparator" w:id="0">
    <w:p w14:paraId="6D046B48" w14:textId="77777777" w:rsidR="00B25B00" w:rsidRDefault="00B25B00" w:rsidP="00EC4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C44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end"/>
    </w:r>
  </w:p>
  <w:p w14:paraId="0F8DEDE8" w14:textId="77777777" w:rsidR="00B25B00" w:rsidRDefault="00B25B0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938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separate"/>
    </w:r>
    <w:r w:rsidR="008F51A7">
      <w:rPr>
        <w:rStyle w:val="a7"/>
        <w:noProof/>
      </w:rPr>
      <w:t>16</w:t>
    </w:r>
    <w:r>
      <w:rPr>
        <w:rStyle w:val="a7"/>
      </w:rPr>
      <w:fldChar w:fldCharType="end"/>
    </w:r>
  </w:p>
  <w:p w14:paraId="707FABA3" w14:textId="77777777" w:rsidR="00B25B00" w:rsidRDefault="00B25B0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34CE"/>
    <w:multiLevelType w:val="hybridMultilevel"/>
    <w:tmpl w:val="D5303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A816D1"/>
    <w:multiLevelType w:val="hybridMultilevel"/>
    <w:tmpl w:val="C8F28978"/>
    <w:lvl w:ilvl="0" w:tplc="2FCCFD98">
      <w:start w:val="1"/>
      <w:numFmt w:val="decimal"/>
      <w:lvlText w:val="%1."/>
      <w:lvlJc w:val="left"/>
      <w:pPr>
        <w:ind w:left="644" w:hanging="360"/>
      </w:pPr>
      <w:rPr>
        <w:rFonts w:hint="default"/>
        <w:b/>
        <w:sz w:val="20"/>
        <w:szCs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95C0917"/>
    <w:multiLevelType w:val="hybridMultilevel"/>
    <w:tmpl w:val="256C0422"/>
    <w:lvl w:ilvl="0" w:tplc="868AC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2B7907FA"/>
    <w:multiLevelType w:val="hybridMultilevel"/>
    <w:tmpl w:val="6B0890F0"/>
    <w:lvl w:ilvl="0" w:tplc="04190001">
      <w:start w:val="1"/>
      <w:numFmt w:val="bullet"/>
      <w:lvlText w:val=""/>
      <w:lvlJc w:val="left"/>
      <w:pPr>
        <w:ind w:left="733" w:hanging="360"/>
      </w:pPr>
      <w:rPr>
        <w:rFonts w:ascii="Symbol" w:hAnsi="Symbol" w:hint="default"/>
      </w:rPr>
    </w:lvl>
    <w:lvl w:ilvl="1" w:tplc="04190003" w:tentative="1">
      <w:start w:val="1"/>
      <w:numFmt w:val="bullet"/>
      <w:lvlText w:val="o"/>
      <w:lvlJc w:val="left"/>
      <w:pPr>
        <w:ind w:left="1453" w:hanging="360"/>
      </w:pPr>
      <w:rPr>
        <w:rFonts w:ascii="Courier New" w:hAnsi="Courier New" w:cs="Courier New" w:hint="default"/>
      </w:rPr>
    </w:lvl>
    <w:lvl w:ilvl="2" w:tplc="04190005" w:tentative="1">
      <w:start w:val="1"/>
      <w:numFmt w:val="bullet"/>
      <w:lvlText w:val=""/>
      <w:lvlJc w:val="left"/>
      <w:pPr>
        <w:ind w:left="2173" w:hanging="360"/>
      </w:pPr>
      <w:rPr>
        <w:rFonts w:ascii="Wingdings" w:hAnsi="Wingdings" w:hint="default"/>
      </w:rPr>
    </w:lvl>
    <w:lvl w:ilvl="3" w:tplc="04190001" w:tentative="1">
      <w:start w:val="1"/>
      <w:numFmt w:val="bullet"/>
      <w:lvlText w:val=""/>
      <w:lvlJc w:val="left"/>
      <w:pPr>
        <w:ind w:left="2893" w:hanging="360"/>
      </w:pPr>
      <w:rPr>
        <w:rFonts w:ascii="Symbol" w:hAnsi="Symbol" w:hint="default"/>
      </w:rPr>
    </w:lvl>
    <w:lvl w:ilvl="4" w:tplc="04190003" w:tentative="1">
      <w:start w:val="1"/>
      <w:numFmt w:val="bullet"/>
      <w:lvlText w:val="o"/>
      <w:lvlJc w:val="left"/>
      <w:pPr>
        <w:ind w:left="3613" w:hanging="360"/>
      </w:pPr>
      <w:rPr>
        <w:rFonts w:ascii="Courier New" w:hAnsi="Courier New" w:cs="Courier New" w:hint="default"/>
      </w:rPr>
    </w:lvl>
    <w:lvl w:ilvl="5" w:tplc="04190005" w:tentative="1">
      <w:start w:val="1"/>
      <w:numFmt w:val="bullet"/>
      <w:lvlText w:val=""/>
      <w:lvlJc w:val="left"/>
      <w:pPr>
        <w:ind w:left="4333" w:hanging="360"/>
      </w:pPr>
      <w:rPr>
        <w:rFonts w:ascii="Wingdings" w:hAnsi="Wingdings" w:hint="default"/>
      </w:rPr>
    </w:lvl>
    <w:lvl w:ilvl="6" w:tplc="04190001" w:tentative="1">
      <w:start w:val="1"/>
      <w:numFmt w:val="bullet"/>
      <w:lvlText w:val=""/>
      <w:lvlJc w:val="left"/>
      <w:pPr>
        <w:ind w:left="5053" w:hanging="360"/>
      </w:pPr>
      <w:rPr>
        <w:rFonts w:ascii="Symbol" w:hAnsi="Symbol" w:hint="default"/>
      </w:rPr>
    </w:lvl>
    <w:lvl w:ilvl="7" w:tplc="04190003" w:tentative="1">
      <w:start w:val="1"/>
      <w:numFmt w:val="bullet"/>
      <w:lvlText w:val="o"/>
      <w:lvlJc w:val="left"/>
      <w:pPr>
        <w:ind w:left="5773" w:hanging="360"/>
      </w:pPr>
      <w:rPr>
        <w:rFonts w:ascii="Courier New" w:hAnsi="Courier New" w:cs="Courier New" w:hint="default"/>
      </w:rPr>
    </w:lvl>
    <w:lvl w:ilvl="8" w:tplc="04190005" w:tentative="1">
      <w:start w:val="1"/>
      <w:numFmt w:val="bullet"/>
      <w:lvlText w:val=""/>
      <w:lvlJc w:val="left"/>
      <w:pPr>
        <w:ind w:left="6493" w:hanging="360"/>
      </w:pPr>
      <w:rPr>
        <w:rFonts w:ascii="Wingdings" w:hAnsi="Wingdings" w:hint="default"/>
      </w:rPr>
    </w:lvl>
  </w:abstractNum>
  <w:abstractNum w:abstractNumId="5" w15:restartNumberingAfterBreak="0">
    <w:nsid w:val="2C963FBB"/>
    <w:multiLevelType w:val="multilevel"/>
    <w:tmpl w:val="4CB4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15:restartNumberingAfterBreak="0">
    <w:nsid w:val="30446257"/>
    <w:multiLevelType w:val="hybridMultilevel"/>
    <w:tmpl w:val="EFE47CB2"/>
    <w:lvl w:ilvl="0" w:tplc="5AAE5D0E">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8" w15:restartNumberingAfterBreak="0">
    <w:nsid w:val="31873F62"/>
    <w:multiLevelType w:val="multilevel"/>
    <w:tmpl w:val="C870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5F2490"/>
    <w:multiLevelType w:val="multilevel"/>
    <w:tmpl w:val="AF80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3547F9"/>
    <w:multiLevelType w:val="hybridMultilevel"/>
    <w:tmpl w:val="44DAE43A"/>
    <w:lvl w:ilvl="0" w:tplc="9A66E92E">
      <w:start w:val="1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6111F39"/>
    <w:multiLevelType w:val="multilevel"/>
    <w:tmpl w:val="68F29F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FA45663"/>
    <w:multiLevelType w:val="hybridMultilevel"/>
    <w:tmpl w:val="6AB0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FB74AA0"/>
    <w:multiLevelType w:val="hybridMultilevel"/>
    <w:tmpl w:val="499A02B6"/>
    <w:lvl w:ilvl="0" w:tplc="355EB392">
      <w:start w:val="1"/>
      <w:numFmt w:val="bullet"/>
      <w:lvlText w:val=""/>
      <w:lvlJc w:val="left"/>
      <w:pPr>
        <w:ind w:left="5747" w:hanging="360"/>
      </w:pPr>
      <w:rPr>
        <w:rFonts w:ascii="Symbol" w:hAnsi="Symbol" w:hint="default"/>
      </w:rPr>
    </w:lvl>
    <w:lvl w:ilvl="1" w:tplc="04190003" w:tentative="1">
      <w:start w:val="1"/>
      <w:numFmt w:val="bullet"/>
      <w:lvlText w:val="o"/>
      <w:lvlJc w:val="left"/>
      <w:pPr>
        <w:ind w:left="6467" w:hanging="360"/>
      </w:pPr>
      <w:rPr>
        <w:rFonts w:ascii="Courier New" w:hAnsi="Courier New" w:cs="Courier New" w:hint="default"/>
      </w:rPr>
    </w:lvl>
    <w:lvl w:ilvl="2" w:tplc="04190005" w:tentative="1">
      <w:start w:val="1"/>
      <w:numFmt w:val="bullet"/>
      <w:lvlText w:val=""/>
      <w:lvlJc w:val="left"/>
      <w:pPr>
        <w:ind w:left="7187" w:hanging="360"/>
      </w:pPr>
      <w:rPr>
        <w:rFonts w:ascii="Wingdings" w:hAnsi="Wingdings" w:hint="default"/>
      </w:rPr>
    </w:lvl>
    <w:lvl w:ilvl="3" w:tplc="04190001" w:tentative="1">
      <w:start w:val="1"/>
      <w:numFmt w:val="bullet"/>
      <w:lvlText w:val=""/>
      <w:lvlJc w:val="left"/>
      <w:pPr>
        <w:ind w:left="7907" w:hanging="360"/>
      </w:pPr>
      <w:rPr>
        <w:rFonts w:ascii="Symbol" w:hAnsi="Symbol" w:hint="default"/>
      </w:rPr>
    </w:lvl>
    <w:lvl w:ilvl="4" w:tplc="04190003" w:tentative="1">
      <w:start w:val="1"/>
      <w:numFmt w:val="bullet"/>
      <w:lvlText w:val="o"/>
      <w:lvlJc w:val="left"/>
      <w:pPr>
        <w:ind w:left="8627" w:hanging="360"/>
      </w:pPr>
      <w:rPr>
        <w:rFonts w:ascii="Courier New" w:hAnsi="Courier New" w:cs="Courier New" w:hint="default"/>
      </w:rPr>
    </w:lvl>
    <w:lvl w:ilvl="5" w:tplc="04190005" w:tentative="1">
      <w:start w:val="1"/>
      <w:numFmt w:val="bullet"/>
      <w:lvlText w:val=""/>
      <w:lvlJc w:val="left"/>
      <w:pPr>
        <w:ind w:left="9347" w:hanging="360"/>
      </w:pPr>
      <w:rPr>
        <w:rFonts w:ascii="Wingdings" w:hAnsi="Wingdings" w:hint="default"/>
      </w:rPr>
    </w:lvl>
    <w:lvl w:ilvl="6" w:tplc="04190001" w:tentative="1">
      <w:start w:val="1"/>
      <w:numFmt w:val="bullet"/>
      <w:lvlText w:val=""/>
      <w:lvlJc w:val="left"/>
      <w:pPr>
        <w:ind w:left="10067" w:hanging="360"/>
      </w:pPr>
      <w:rPr>
        <w:rFonts w:ascii="Symbol" w:hAnsi="Symbol" w:hint="default"/>
      </w:rPr>
    </w:lvl>
    <w:lvl w:ilvl="7" w:tplc="04190003" w:tentative="1">
      <w:start w:val="1"/>
      <w:numFmt w:val="bullet"/>
      <w:lvlText w:val="o"/>
      <w:lvlJc w:val="left"/>
      <w:pPr>
        <w:ind w:left="10787" w:hanging="360"/>
      </w:pPr>
      <w:rPr>
        <w:rFonts w:ascii="Courier New" w:hAnsi="Courier New" w:cs="Courier New" w:hint="default"/>
      </w:rPr>
    </w:lvl>
    <w:lvl w:ilvl="8" w:tplc="04190005" w:tentative="1">
      <w:start w:val="1"/>
      <w:numFmt w:val="bullet"/>
      <w:lvlText w:val=""/>
      <w:lvlJc w:val="left"/>
      <w:pPr>
        <w:ind w:left="11507" w:hanging="360"/>
      </w:pPr>
      <w:rPr>
        <w:rFonts w:ascii="Wingdings" w:hAnsi="Wingdings" w:hint="default"/>
      </w:rPr>
    </w:lvl>
  </w:abstractNum>
  <w:abstractNum w:abstractNumId="16"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15:restartNumberingAfterBreak="0">
    <w:nsid w:val="659850F1"/>
    <w:multiLevelType w:val="hybridMultilevel"/>
    <w:tmpl w:val="CEE49918"/>
    <w:lvl w:ilvl="0" w:tplc="0EB247A4">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9" w15:restartNumberingAfterBreak="0">
    <w:nsid w:val="6DB57F62"/>
    <w:multiLevelType w:val="multilevel"/>
    <w:tmpl w:val="2BB8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3D129A"/>
    <w:multiLevelType w:val="hybridMultilevel"/>
    <w:tmpl w:val="9040607A"/>
    <w:lvl w:ilvl="0" w:tplc="1542CD5A">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21" w15:restartNumberingAfterBreak="0">
    <w:nsid w:val="717558BF"/>
    <w:multiLevelType w:val="hybridMultilevel"/>
    <w:tmpl w:val="D6283CF4"/>
    <w:lvl w:ilvl="0" w:tplc="EDE8885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2" w15:restartNumberingAfterBreak="0">
    <w:nsid w:val="74970EE9"/>
    <w:multiLevelType w:val="hybridMultilevel"/>
    <w:tmpl w:val="4E94DB9A"/>
    <w:lvl w:ilvl="0" w:tplc="52865E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80F1C74"/>
    <w:multiLevelType w:val="multilevel"/>
    <w:tmpl w:val="7F50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 w15:restartNumberingAfterBreak="0">
    <w:nsid w:val="79A1583E"/>
    <w:multiLevelType w:val="hybridMultilevel"/>
    <w:tmpl w:val="D53032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15:restartNumberingAfterBreak="0">
    <w:nsid w:val="7C157461"/>
    <w:multiLevelType w:val="multilevel"/>
    <w:tmpl w:val="12A2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1710906">
    <w:abstractNumId w:val="10"/>
  </w:num>
  <w:num w:numId="2" w16cid:durableId="2143688388">
    <w:abstractNumId w:val="17"/>
  </w:num>
  <w:num w:numId="3" w16cid:durableId="1699237989">
    <w:abstractNumId w:val="9"/>
  </w:num>
  <w:num w:numId="4" w16cid:durableId="1717855740">
    <w:abstractNumId w:val="6"/>
  </w:num>
  <w:num w:numId="5" w16cid:durableId="1734231717">
    <w:abstractNumId w:val="26"/>
  </w:num>
  <w:num w:numId="6" w16cid:durableId="1691372592">
    <w:abstractNumId w:val="13"/>
  </w:num>
  <w:num w:numId="7" w16cid:durableId="1143422626">
    <w:abstractNumId w:val="2"/>
  </w:num>
  <w:num w:numId="8" w16cid:durableId="1618563501">
    <w:abstractNumId w:val="12"/>
  </w:num>
  <w:num w:numId="9" w16cid:durableId="106047575">
    <w:abstractNumId w:val="16"/>
  </w:num>
  <w:num w:numId="10" w16cid:durableId="1606570786">
    <w:abstractNumId w:val="3"/>
  </w:num>
  <w:num w:numId="11" w16cid:durableId="611058320">
    <w:abstractNumId w:val="15"/>
  </w:num>
  <w:num w:numId="12" w16cid:durableId="276720288">
    <w:abstractNumId w:val="24"/>
  </w:num>
  <w:num w:numId="13" w16cid:durableId="468207776">
    <w:abstractNumId w:val="14"/>
  </w:num>
  <w:num w:numId="14" w16cid:durableId="517962119">
    <w:abstractNumId w:val="1"/>
  </w:num>
  <w:num w:numId="15" w16cid:durableId="1802574240">
    <w:abstractNumId w:val="4"/>
  </w:num>
  <w:num w:numId="16" w16cid:durableId="1856529508">
    <w:abstractNumId w:val="25"/>
  </w:num>
  <w:num w:numId="17" w16cid:durableId="2039305795">
    <w:abstractNumId w:val="0"/>
  </w:num>
  <w:num w:numId="18" w16cid:durableId="1757675596">
    <w:abstractNumId w:val="7"/>
  </w:num>
  <w:num w:numId="19" w16cid:durableId="212738844">
    <w:abstractNumId w:val="18"/>
  </w:num>
  <w:num w:numId="20" w16cid:durableId="1073577401">
    <w:abstractNumId w:val="20"/>
  </w:num>
  <w:num w:numId="21" w16cid:durableId="519245775">
    <w:abstractNumId w:val="21"/>
  </w:num>
  <w:num w:numId="22" w16cid:durableId="751271252">
    <w:abstractNumId w:val="22"/>
  </w:num>
  <w:num w:numId="23" w16cid:durableId="1379429003">
    <w:abstractNumId w:val="8"/>
  </w:num>
  <w:num w:numId="24" w16cid:durableId="2140801375">
    <w:abstractNumId w:val="19"/>
  </w:num>
  <w:num w:numId="25" w16cid:durableId="1722288776">
    <w:abstractNumId w:val="11"/>
  </w:num>
  <w:num w:numId="26" w16cid:durableId="1229422563">
    <w:abstractNumId w:val="23"/>
  </w:num>
  <w:num w:numId="27" w16cid:durableId="570892480">
    <w:abstractNumId w:val="27"/>
  </w:num>
  <w:num w:numId="28" w16cid:durableId="1557812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1732C"/>
    <w:rsid w:val="00026975"/>
    <w:rsid w:val="00035324"/>
    <w:rsid w:val="00051798"/>
    <w:rsid w:val="00052CDE"/>
    <w:rsid w:val="00066F12"/>
    <w:rsid w:val="000935F7"/>
    <w:rsid w:val="000E2072"/>
    <w:rsid w:val="000E551B"/>
    <w:rsid w:val="000F242D"/>
    <w:rsid w:val="000F7C99"/>
    <w:rsid w:val="00113A6B"/>
    <w:rsid w:val="00126C23"/>
    <w:rsid w:val="00134369"/>
    <w:rsid w:val="00173603"/>
    <w:rsid w:val="0019024F"/>
    <w:rsid w:val="00191358"/>
    <w:rsid w:val="0019766F"/>
    <w:rsid w:val="001B77C2"/>
    <w:rsid w:val="001C453B"/>
    <w:rsid w:val="001D1236"/>
    <w:rsid w:val="001D2080"/>
    <w:rsid w:val="001E212C"/>
    <w:rsid w:val="001F0F9C"/>
    <w:rsid w:val="00210ACC"/>
    <w:rsid w:val="002375F7"/>
    <w:rsid w:val="002535EA"/>
    <w:rsid w:val="00262D01"/>
    <w:rsid w:val="002714A2"/>
    <w:rsid w:val="0027562A"/>
    <w:rsid w:val="00276680"/>
    <w:rsid w:val="00292AE2"/>
    <w:rsid w:val="00295942"/>
    <w:rsid w:val="00295F79"/>
    <w:rsid w:val="002B1F8B"/>
    <w:rsid w:val="002C5527"/>
    <w:rsid w:val="002C5F40"/>
    <w:rsid w:val="002F00A6"/>
    <w:rsid w:val="002F4D17"/>
    <w:rsid w:val="00312EEF"/>
    <w:rsid w:val="0033295C"/>
    <w:rsid w:val="00365810"/>
    <w:rsid w:val="00383DDA"/>
    <w:rsid w:val="003D5D26"/>
    <w:rsid w:val="00406AE1"/>
    <w:rsid w:val="00423CA5"/>
    <w:rsid w:val="004564B2"/>
    <w:rsid w:val="00467141"/>
    <w:rsid w:val="00467E63"/>
    <w:rsid w:val="00470C75"/>
    <w:rsid w:val="004727A1"/>
    <w:rsid w:val="004B3759"/>
    <w:rsid w:val="004B6B62"/>
    <w:rsid w:val="004D72A9"/>
    <w:rsid w:val="004D755F"/>
    <w:rsid w:val="004E0142"/>
    <w:rsid w:val="004E02AD"/>
    <w:rsid w:val="004F2FA3"/>
    <w:rsid w:val="00523ABB"/>
    <w:rsid w:val="00534BE5"/>
    <w:rsid w:val="0054226F"/>
    <w:rsid w:val="0054771A"/>
    <w:rsid w:val="00556677"/>
    <w:rsid w:val="005764B8"/>
    <w:rsid w:val="0058498A"/>
    <w:rsid w:val="00587670"/>
    <w:rsid w:val="00594418"/>
    <w:rsid w:val="005A2E1B"/>
    <w:rsid w:val="005C2D58"/>
    <w:rsid w:val="00602695"/>
    <w:rsid w:val="00613C1F"/>
    <w:rsid w:val="0061767B"/>
    <w:rsid w:val="00622BC2"/>
    <w:rsid w:val="00624AAE"/>
    <w:rsid w:val="00626883"/>
    <w:rsid w:val="00632018"/>
    <w:rsid w:val="00647240"/>
    <w:rsid w:val="00675A8B"/>
    <w:rsid w:val="00694A89"/>
    <w:rsid w:val="006C2DB4"/>
    <w:rsid w:val="006D3245"/>
    <w:rsid w:val="006D5C19"/>
    <w:rsid w:val="006E7474"/>
    <w:rsid w:val="006F623D"/>
    <w:rsid w:val="006F7822"/>
    <w:rsid w:val="00723778"/>
    <w:rsid w:val="0072495A"/>
    <w:rsid w:val="007516DB"/>
    <w:rsid w:val="007640BE"/>
    <w:rsid w:val="00765863"/>
    <w:rsid w:val="007708D9"/>
    <w:rsid w:val="00775BA3"/>
    <w:rsid w:val="00784720"/>
    <w:rsid w:val="0079006B"/>
    <w:rsid w:val="007B502F"/>
    <w:rsid w:val="007B60BE"/>
    <w:rsid w:val="007E088F"/>
    <w:rsid w:val="007E5287"/>
    <w:rsid w:val="007F467D"/>
    <w:rsid w:val="007F7BB7"/>
    <w:rsid w:val="00805548"/>
    <w:rsid w:val="0083140D"/>
    <w:rsid w:val="00834E0A"/>
    <w:rsid w:val="00842FEA"/>
    <w:rsid w:val="00843C7D"/>
    <w:rsid w:val="00850A10"/>
    <w:rsid w:val="00856892"/>
    <w:rsid w:val="00862148"/>
    <w:rsid w:val="00884B5E"/>
    <w:rsid w:val="008A2869"/>
    <w:rsid w:val="008B2452"/>
    <w:rsid w:val="008F51A7"/>
    <w:rsid w:val="009003DF"/>
    <w:rsid w:val="00910EBA"/>
    <w:rsid w:val="00924722"/>
    <w:rsid w:val="00945DB2"/>
    <w:rsid w:val="00950922"/>
    <w:rsid w:val="00952714"/>
    <w:rsid w:val="00963C18"/>
    <w:rsid w:val="009A5AE7"/>
    <w:rsid w:val="009D114A"/>
    <w:rsid w:val="009E334D"/>
    <w:rsid w:val="009E54E3"/>
    <w:rsid w:val="009F1E0B"/>
    <w:rsid w:val="00A03814"/>
    <w:rsid w:val="00A118A5"/>
    <w:rsid w:val="00A36B89"/>
    <w:rsid w:val="00A63229"/>
    <w:rsid w:val="00A90AF8"/>
    <w:rsid w:val="00A922D5"/>
    <w:rsid w:val="00A9443F"/>
    <w:rsid w:val="00AA09EF"/>
    <w:rsid w:val="00AB3CE0"/>
    <w:rsid w:val="00AC0119"/>
    <w:rsid w:val="00AC12BB"/>
    <w:rsid w:val="00AD7761"/>
    <w:rsid w:val="00AE6690"/>
    <w:rsid w:val="00AF1027"/>
    <w:rsid w:val="00AF1818"/>
    <w:rsid w:val="00B20557"/>
    <w:rsid w:val="00B22D27"/>
    <w:rsid w:val="00B25B00"/>
    <w:rsid w:val="00B40DC0"/>
    <w:rsid w:val="00B52654"/>
    <w:rsid w:val="00B53A3F"/>
    <w:rsid w:val="00B7395B"/>
    <w:rsid w:val="00B908CD"/>
    <w:rsid w:val="00B913D8"/>
    <w:rsid w:val="00B962B1"/>
    <w:rsid w:val="00BB5811"/>
    <w:rsid w:val="00C03C40"/>
    <w:rsid w:val="00C12977"/>
    <w:rsid w:val="00C16A97"/>
    <w:rsid w:val="00C1732C"/>
    <w:rsid w:val="00C311F8"/>
    <w:rsid w:val="00C359FA"/>
    <w:rsid w:val="00C64112"/>
    <w:rsid w:val="00C827EB"/>
    <w:rsid w:val="00CB2CBF"/>
    <w:rsid w:val="00CB7ECB"/>
    <w:rsid w:val="00D01E8D"/>
    <w:rsid w:val="00D11EF6"/>
    <w:rsid w:val="00D262EA"/>
    <w:rsid w:val="00D274F8"/>
    <w:rsid w:val="00D3675A"/>
    <w:rsid w:val="00D45747"/>
    <w:rsid w:val="00D51913"/>
    <w:rsid w:val="00D52DA9"/>
    <w:rsid w:val="00D61A33"/>
    <w:rsid w:val="00D63E61"/>
    <w:rsid w:val="00D64958"/>
    <w:rsid w:val="00D726CC"/>
    <w:rsid w:val="00D776D8"/>
    <w:rsid w:val="00D86427"/>
    <w:rsid w:val="00D904EF"/>
    <w:rsid w:val="00D94FB9"/>
    <w:rsid w:val="00DA08A0"/>
    <w:rsid w:val="00DA18C7"/>
    <w:rsid w:val="00DB0565"/>
    <w:rsid w:val="00DB3C09"/>
    <w:rsid w:val="00DB4F83"/>
    <w:rsid w:val="00DC7917"/>
    <w:rsid w:val="00DD3F53"/>
    <w:rsid w:val="00DE4777"/>
    <w:rsid w:val="00DE4BE1"/>
    <w:rsid w:val="00DF6E7A"/>
    <w:rsid w:val="00E17542"/>
    <w:rsid w:val="00E2530F"/>
    <w:rsid w:val="00E55656"/>
    <w:rsid w:val="00E709FF"/>
    <w:rsid w:val="00E83DDF"/>
    <w:rsid w:val="00E93938"/>
    <w:rsid w:val="00EA54C8"/>
    <w:rsid w:val="00EC40FF"/>
    <w:rsid w:val="00EC51D6"/>
    <w:rsid w:val="00EE5BED"/>
    <w:rsid w:val="00EE73AF"/>
    <w:rsid w:val="00EF5E26"/>
    <w:rsid w:val="00F01D01"/>
    <w:rsid w:val="00F13D2F"/>
    <w:rsid w:val="00F24CB1"/>
    <w:rsid w:val="00F306B1"/>
    <w:rsid w:val="00F40BC3"/>
    <w:rsid w:val="00F546AA"/>
    <w:rsid w:val="00F767C1"/>
    <w:rsid w:val="00F81218"/>
    <w:rsid w:val="00F97A60"/>
    <w:rsid w:val="00FA0C49"/>
    <w:rsid w:val="00FD31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D1FB"/>
  <w15:docId w15:val="{178251A9-B3F4-4069-BAE7-6E15680E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67C1"/>
  </w:style>
  <w:style w:type="paragraph" w:styleId="1">
    <w:name w:val="heading 1"/>
    <w:basedOn w:val="a"/>
    <w:next w:val="a"/>
    <w:link w:val="10"/>
    <w:qFormat/>
    <w:rsid w:val="00C1732C"/>
    <w:pPr>
      <w:keepNext/>
      <w:spacing w:after="0" w:line="240" w:lineRule="auto"/>
      <w:ind w:left="1692" w:firstLine="708"/>
      <w:jc w:val="center"/>
      <w:outlineLvl w:val="0"/>
    </w:pPr>
    <w:rPr>
      <w:rFonts w:ascii="Times New Roman" w:eastAsia="Times New Roman" w:hAnsi="Times New Roman" w:cs="Times New Roman"/>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C1732C"/>
    <w:pPr>
      <w:keepNext/>
      <w:tabs>
        <w:tab w:val="num" w:pos="0"/>
      </w:tabs>
      <w:suppressAutoHyphens/>
      <w:spacing w:after="60" w:line="240" w:lineRule="auto"/>
      <w:ind w:left="576" w:hanging="576"/>
      <w:jc w:val="center"/>
      <w:outlineLvl w:val="1"/>
    </w:pPr>
    <w:rPr>
      <w:rFonts w:ascii="Times New Roman" w:eastAsia="Times New Roman" w:hAnsi="Times New Roman" w:cs="Times New Roman"/>
      <w:b/>
      <w:sz w:val="30"/>
      <w:szCs w:val="20"/>
      <w:lang w:eastAsia="zh-CN"/>
    </w:rPr>
  </w:style>
  <w:style w:type="paragraph" w:styleId="4">
    <w:name w:val="heading 4"/>
    <w:aliases w:val="Параграф"/>
    <w:basedOn w:val="a"/>
    <w:next w:val="a"/>
    <w:link w:val="40"/>
    <w:uiPriority w:val="99"/>
    <w:qFormat/>
    <w:rsid w:val="00C1732C"/>
    <w:pPr>
      <w:keepNext/>
      <w:tabs>
        <w:tab w:val="num" w:pos="0"/>
      </w:tabs>
      <w:suppressAutoHyphens/>
      <w:spacing w:before="240" w:after="60" w:line="240" w:lineRule="auto"/>
      <w:ind w:left="864" w:hanging="864"/>
      <w:jc w:val="both"/>
      <w:outlineLvl w:val="3"/>
    </w:pPr>
    <w:rPr>
      <w:rFonts w:ascii="Arial" w:eastAsia="Times New Roman" w:hAnsi="Arial" w:cs="Times New Roman"/>
      <w:sz w:val="24"/>
      <w:szCs w:val="20"/>
      <w:lang w:eastAsia="zh-CN"/>
    </w:rPr>
  </w:style>
  <w:style w:type="paragraph" w:styleId="5">
    <w:name w:val="heading 5"/>
    <w:basedOn w:val="a"/>
    <w:next w:val="a"/>
    <w:link w:val="50"/>
    <w:qFormat/>
    <w:rsid w:val="00C1732C"/>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
    <w:next w:val="a"/>
    <w:link w:val="60"/>
    <w:uiPriority w:val="99"/>
    <w:qFormat/>
    <w:rsid w:val="00C1732C"/>
    <w:pPr>
      <w:tabs>
        <w:tab w:val="num" w:pos="0"/>
      </w:tabs>
      <w:suppressAutoHyphens/>
      <w:spacing w:before="240" w:after="60" w:line="240" w:lineRule="auto"/>
      <w:ind w:left="1152" w:hanging="1152"/>
      <w:jc w:val="both"/>
      <w:outlineLvl w:val="5"/>
    </w:pPr>
    <w:rPr>
      <w:rFonts w:ascii="Times New Roman" w:eastAsia="Times New Roman" w:hAnsi="Times New Roman" w:cs="Times New Roman"/>
      <w:i/>
      <w:szCs w:val="20"/>
      <w:lang w:eastAsia="zh-CN"/>
    </w:rPr>
  </w:style>
  <w:style w:type="paragraph" w:styleId="7">
    <w:name w:val="heading 7"/>
    <w:basedOn w:val="a"/>
    <w:next w:val="a"/>
    <w:link w:val="70"/>
    <w:uiPriority w:val="99"/>
    <w:qFormat/>
    <w:rsid w:val="00C1732C"/>
    <w:pPr>
      <w:tabs>
        <w:tab w:val="num" w:pos="0"/>
      </w:tabs>
      <w:suppressAutoHyphens/>
      <w:spacing w:before="240" w:after="60" w:line="240" w:lineRule="auto"/>
      <w:ind w:left="1296" w:hanging="1296"/>
      <w:jc w:val="both"/>
      <w:outlineLvl w:val="6"/>
    </w:pPr>
    <w:rPr>
      <w:rFonts w:ascii="Arial" w:eastAsia="Times New Roman" w:hAnsi="Arial" w:cs="Times New Roman"/>
      <w:sz w:val="20"/>
      <w:szCs w:val="20"/>
      <w:lang w:eastAsia="zh-CN"/>
    </w:rPr>
  </w:style>
  <w:style w:type="paragraph" w:styleId="8">
    <w:name w:val="heading 8"/>
    <w:basedOn w:val="a"/>
    <w:next w:val="a"/>
    <w:link w:val="80"/>
    <w:uiPriority w:val="99"/>
    <w:qFormat/>
    <w:rsid w:val="00C1732C"/>
    <w:pPr>
      <w:tabs>
        <w:tab w:val="num" w:pos="0"/>
      </w:tabs>
      <w:suppressAutoHyphens/>
      <w:spacing w:before="240" w:after="60" w:line="240" w:lineRule="auto"/>
      <w:ind w:left="1440" w:hanging="1440"/>
      <w:jc w:val="both"/>
      <w:outlineLvl w:val="7"/>
    </w:pPr>
    <w:rPr>
      <w:rFonts w:ascii="Arial" w:eastAsia="Times New Roman" w:hAnsi="Arial" w:cs="Times New Roman"/>
      <w:i/>
      <w:sz w:val="20"/>
      <w:szCs w:val="20"/>
      <w:lang w:eastAsia="zh-CN"/>
    </w:rPr>
  </w:style>
  <w:style w:type="paragraph" w:styleId="9">
    <w:name w:val="heading 9"/>
    <w:basedOn w:val="a"/>
    <w:next w:val="a"/>
    <w:link w:val="90"/>
    <w:uiPriority w:val="99"/>
    <w:qFormat/>
    <w:rsid w:val="00C1732C"/>
    <w:pPr>
      <w:tabs>
        <w:tab w:val="num" w:pos="0"/>
      </w:tabs>
      <w:suppressAutoHyphens/>
      <w:spacing w:before="240" w:after="60" w:line="240" w:lineRule="auto"/>
      <w:ind w:left="1584" w:hanging="1584"/>
      <w:jc w:val="both"/>
      <w:outlineLvl w:val="8"/>
    </w:pPr>
    <w:rPr>
      <w:rFonts w:ascii="Arial" w:eastAsia="Times New Roman" w:hAnsi="Arial" w:cs="Times New Roman"/>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32C"/>
    <w:rPr>
      <w:rFonts w:ascii="Times New Roman" w:eastAsia="Times New Roman" w:hAnsi="Times New Roman" w:cs="Times New Roman"/>
      <w:sz w:val="28"/>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1732C"/>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C1732C"/>
    <w:rPr>
      <w:rFonts w:ascii="Arial" w:eastAsia="Times New Roman" w:hAnsi="Arial" w:cs="Times New Roman"/>
      <w:sz w:val="24"/>
      <w:szCs w:val="20"/>
      <w:lang w:eastAsia="zh-CN"/>
    </w:rPr>
  </w:style>
  <w:style w:type="character" w:customStyle="1" w:styleId="50">
    <w:name w:val="Заголовок 5 Знак"/>
    <w:basedOn w:val="a0"/>
    <w:link w:val="5"/>
    <w:rsid w:val="00C1732C"/>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rsid w:val="00C1732C"/>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C1732C"/>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C1732C"/>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C1732C"/>
    <w:rPr>
      <w:rFonts w:ascii="Arial" w:eastAsia="Times New Roman" w:hAnsi="Arial" w:cs="Times New Roman"/>
      <w:b/>
      <w:i/>
      <w:sz w:val="18"/>
      <w:szCs w:val="20"/>
      <w:lang w:eastAsia="zh-CN"/>
    </w:rPr>
  </w:style>
  <w:style w:type="numbering" w:customStyle="1" w:styleId="11">
    <w:name w:val="Нет списка1"/>
    <w:next w:val="a2"/>
    <w:uiPriority w:val="99"/>
    <w:semiHidden/>
    <w:unhideWhenUsed/>
    <w:rsid w:val="00C1732C"/>
  </w:style>
  <w:style w:type="paragraph" w:customStyle="1" w:styleId="ConsPlusNormal">
    <w:name w:val="ConsPlusNormal"/>
    <w:link w:val="ConsPlusNormal0"/>
    <w:rsid w:val="00C1732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C1732C"/>
    <w:pPr>
      <w:widowControl w:val="0"/>
      <w:autoSpaceDE w:val="0"/>
      <w:autoSpaceDN w:val="0"/>
      <w:adjustRightInd w:val="0"/>
      <w:spacing w:after="0" w:line="240" w:lineRule="auto"/>
    </w:pPr>
    <w:rPr>
      <w:rFonts w:ascii="Arial" w:eastAsia="Times New Roman" w:hAnsi="Arial" w:cs="Arial"/>
      <w:b/>
      <w:bCs/>
      <w:sz w:val="20"/>
      <w:szCs w:val="20"/>
    </w:rPr>
  </w:style>
  <w:style w:type="paragraph" w:styleId="a3">
    <w:name w:val="Title"/>
    <w:basedOn w:val="a"/>
    <w:link w:val="a4"/>
    <w:qFormat/>
    <w:rsid w:val="00C1732C"/>
    <w:pPr>
      <w:spacing w:after="0" w:line="240" w:lineRule="auto"/>
      <w:jc w:val="center"/>
    </w:pPr>
    <w:rPr>
      <w:rFonts w:ascii="Times New Roman" w:eastAsia="Times New Roman" w:hAnsi="Times New Roman" w:cs="Times New Roman"/>
      <w:b/>
      <w:sz w:val="28"/>
      <w:szCs w:val="20"/>
    </w:rPr>
  </w:style>
  <w:style w:type="character" w:customStyle="1" w:styleId="a4">
    <w:name w:val="Заголовок Знак"/>
    <w:basedOn w:val="a0"/>
    <w:link w:val="a3"/>
    <w:rsid w:val="00C1732C"/>
    <w:rPr>
      <w:rFonts w:ascii="Times New Roman" w:eastAsia="Times New Roman" w:hAnsi="Times New Roman" w:cs="Times New Roman"/>
      <w:b/>
      <w:sz w:val="28"/>
      <w:szCs w:val="20"/>
    </w:rPr>
  </w:style>
  <w:style w:type="paragraph" w:customStyle="1" w:styleId="ConsPlusNonformat">
    <w:name w:val="ConsPlusNonformat"/>
    <w:rsid w:val="00C1732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aliases w:val="HeaderPort,h,Header1"/>
    <w:basedOn w:val="a"/>
    <w:link w:val="a6"/>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aliases w:val="HeaderPort Знак,h Знак,Header1 Знак"/>
    <w:basedOn w:val="a0"/>
    <w:link w:val="a5"/>
    <w:rsid w:val="00C1732C"/>
    <w:rPr>
      <w:rFonts w:ascii="Times New Roman" w:eastAsia="Times New Roman" w:hAnsi="Times New Roman" w:cs="Times New Roman"/>
      <w:sz w:val="24"/>
      <w:szCs w:val="24"/>
    </w:rPr>
  </w:style>
  <w:style w:type="character" w:styleId="a7">
    <w:name w:val="page number"/>
    <w:basedOn w:val="a0"/>
    <w:rsid w:val="00C1732C"/>
  </w:style>
  <w:style w:type="paragraph" w:styleId="a8">
    <w:name w:val="footer"/>
    <w:basedOn w:val="a"/>
    <w:link w:val="a9"/>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rsid w:val="00C1732C"/>
    <w:rPr>
      <w:rFonts w:ascii="Times New Roman" w:eastAsia="Times New Roman" w:hAnsi="Times New Roman" w:cs="Times New Roman"/>
      <w:sz w:val="24"/>
      <w:szCs w:val="24"/>
    </w:rPr>
  </w:style>
  <w:style w:type="character" w:styleId="aa">
    <w:name w:val="Hyperlink"/>
    <w:basedOn w:val="a0"/>
    <w:uiPriority w:val="99"/>
    <w:rsid w:val="00C1732C"/>
    <w:rPr>
      <w:color w:val="0000FF"/>
      <w:u w:val="single"/>
    </w:rPr>
  </w:style>
  <w:style w:type="table" w:styleId="ab">
    <w:name w:val="Table Grid"/>
    <w:basedOn w:val="a1"/>
    <w:uiPriority w:val="59"/>
    <w:rsid w:val="00C1732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rsid w:val="00C1732C"/>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rsid w:val="00C1732C"/>
    <w:rPr>
      <w:rFonts w:ascii="Tahoma" w:eastAsia="Times New Roman" w:hAnsi="Tahoma" w:cs="Tahoma"/>
      <w:sz w:val="16"/>
      <w:szCs w:val="16"/>
    </w:rPr>
  </w:style>
  <w:style w:type="paragraph" w:styleId="ae">
    <w:name w:val="List Paragraph"/>
    <w:aliases w:val="ТЗ список,Bullet List,FooterText,numbered,it_List1,Цветной список - Акцент 11,Список нумерованный цифры,Маркер,название,List Paragraph,SL_Абзац списка,f_Абзац 1,Bullet Number,Нумерованый список,lp1,List Paragraph1,ПАРАГРАФ,Абзац списка4,UL"/>
    <w:basedOn w:val="a"/>
    <w:link w:val="af"/>
    <w:uiPriority w:val="34"/>
    <w:qFormat/>
    <w:rsid w:val="00C1732C"/>
    <w:pPr>
      <w:spacing w:after="0" w:line="240" w:lineRule="auto"/>
      <w:ind w:left="720"/>
      <w:contextualSpacing/>
    </w:pPr>
    <w:rPr>
      <w:rFonts w:ascii="Times New Roman" w:eastAsia="Times New Roman" w:hAnsi="Times New Roman" w:cs="Times New Roman"/>
      <w:sz w:val="24"/>
      <w:szCs w:val="24"/>
    </w:rPr>
  </w:style>
  <w:style w:type="paragraph" w:customStyle="1" w:styleId="ConsNormal">
    <w:name w:val="ConsNormal"/>
    <w:link w:val="ConsNormal0"/>
    <w:rsid w:val="00C1732C"/>
    <w:pPr>
      <w:widowControl w:val="0"/>
      <w:spacing w:after="0" w:line="240" w:lineRule="auto"/>
      <w:ind w:right="19772" w:firstLine="720"/>
    </w:pPr>
    <w:rPr>
      <w:rFonts w:ascii="Arial" w:eastAsia="Times New Roman" w:hAnsi="Arial" w:cs="Times New Roman"/>
      <w:snapToGrid w:val="0"/>
      <w:sz w:val="20"/>
      <w:szCs w:val="20"/>
    </w:rPr>
  </w:style>
  <w:style w:type="paragraph" w:customStyle="1" w:styleId="ConsTitle">
    <w:name w:val="ConsTitle"/>
    <w:rsid w:val="00C1732C"/>
    <w:pPr>
      <w:widowControl w:val="0"/>
      <w:spacing w:after="0" w:line="240" w:lineRule="auto"/>
      <w:ind w:right="19772"/>
    </w:pPr>
    <w:rPr>
      <w:rFonts w:ascii="Arial" w:eastAsia="Times New Roman" w:hAnsi="Arial" w:cs="Times New Roman"/>
      <w:b/>
      <w:snapToGrid w:val="0"/>
      <w:sz w:val="16"/>
      <w:szCs w:val="20"/>
    </w:rPr>
  </w:style>
  <w:style w:type="character" w:customStyle="1" w:styleId="ConsNormal0">
    <w:name w:val="ConsNormal Знак"/>
    <w:basedOn w:val="a0"/>
    <w:link w:val="ConsNormal"/>
    <w:rsid w:val="00C1732C"/>
    <w:rPr>
      <w:rFonts w:ascii="Arial" w:eastAsia="Times New Roman" w:hAnsi="Arial" w:cs="Times New Roman"/>
      <w:snapToGrid w:val="0"/>
      <w:sz w:val="20"/>
      <w:szCs w:val="20"/>
    </w:rPr>
  </w:style>
  <w:style w:type="character" w:customStyle="1" w:styleId="ConsPlusNormal0">
    <w:name w:val="ConsPlusNormal Знак"/>
    <w:basedOn w:val="a0"/>
    <w:link w:val="ConsPlusNormal"/>
    <w:locked/>
    <w:rsid w:val="00C1732C"/>
    <w:rPr>
      <w:rFonts w:ascii="Arial" w:eastAsia="Times New Roman" w:hAnsi="Arial" w:cs="Arial"/>
      <w:sz w:val="20"/>
      <w:szCs w:val="20"/>
    </w:rPr>
  </w:style>
  <w:style w:type="paragraph" w:styleId="af0">
    <w:name w:val="Body Text Indent"/>
    <w:basedOn w:val="a"/>
    <w:link w:val="af1"/>
    <w:rsid w:val="00C1732C"/>
    <w:pPr>
      <w:tabs>
        <w:tab w:val="left" w:pos="851"/>
      </w:tabs>
      <w:autoSpaceDE w:val="0"/>
      <w:autoSpaceDN w:val="0"/>
      <w:spacing w:after="0" w:line="240" w:lineRule="auto"/>
      <w:jc w:val="both"/>
    </w:pPr>
    <w:rPr>
      <w:rFonts w:ascii="Times New Roman" w:eastAsia="Calibri" w:hAnsi="Times New Roman" w:cs="Times New Roman"/>
      <w:sz w:val="26"/>
      <w:szCs w:val="26"/>
    </w:rPr>
  </w:style>
  <w:style w:type="character" w:customStyle="1" w:styleId="af1">
    <w:name w:val="Основной текст с отступом Знак"/>
    <w:basedOn w:val="a0"/>
    <w:link w:val="af0"/>
    <w:rsid w:val="00C1732C"/>
    <w:rPr>
      <w:rFonts w:ascii="Times New Roman" w:eastAsia="Calibri" w:hAnsi="Times New Roman" w:cs="Times New Roman"/>
      <w:sz w:val="26"/>
      <w:szCs w:val="26"/>
    </w:rPr>
  </w:style>
  <w:style w:type="paragraph" w:customStyle="1" w:styleId="12">
    <w:name w:val="Без интервала1"/>
    <w:link w:val="NoSpacingChar"/>
    <w:rsid w:val="00C1732C"/>
    <w:pPr>
      <w:spacing w:after="0" w:line="240" w:lineRule="auto"/>
    </w:pPr>
    <w:rPr>
      <w:rFonts w:ascii="Calibri" w:eastAsia="Times New Roman" w:hAnsi="Calibri" w:cs="Times New Roman"/>
      <w:lang w:eastAsia="en-US"/>
    </w:rPr>
  </w:style>
  <w:style w:type="character" w:customStyle="1" w:styleId="NoSpacingChar">
    <w:name w:val="No Spacing Char"/>
    <w:basedOn w:val="a0"/>
    <w:link w:val="12"/>
    <w:locked/>
    <w:rsid w:val="00C1732C"/>
    <w:rPr>
      <w:rFonts w:ascii="Calibri" w:eastAsia="Times New Roman" w:hAnsi="Calibri" w:cs="Times New Roman"/>
      <w:lang w:eastAsia="en-US"/>
    </w:rPr>
  </w:style>
  <w:style w:type="paragraph" w:styleId="3">
    <w:name w:val="Body Text Indent 3"/>
    <w:basedOn w:val="a"/>
    <w:link w:val="30"/>
    <w:rsid w:val="00C1732C"/>
    <w:pPr>
      <w:spacing w:after="120" w:line="240" w:lineRule="auto"/>
      <w:ind w:left="283"/>
    </w:pPr>
    <w:rPr>
      <w:rFonts w:ascii="Times New Roman" w:eastAsia="Calibri" w:hAnsi="Times New Roman" w:cs="Times New Roman"/>
      <w:sz w:val="16"/>
      <w:szCs w:val="16"/>
    </w:rPr>
  </w:style>
  <w:style w:type="character" w:customStyle="1" w:styleId="30">
    <w:name w:val="Основной текст с отступом 3 Знак"/>
    <w:basedOn w:val="a0"/>
    <w:link w:val="3"/>
    <w:rsid w:val="00C1732C"/>
    <w:rPr>
      <w:rFonts w:ascii="Times New Roman" w:eastAsia="Calibri" w:hAnsi="Times New Roman" w:cs="Times New Roman"/>
      <w:sz w:val="16"/>
      <w:szCs w:val="16"/>
    </w:rPr>
  </w:style>
  <w:style w:type="paragraph" w:customStyle="1" w:styleId="ConsNonformat">
    <w:name w:val="ConsNonformat"/>
    <w:link w:val="ConsNonformat0"/>
    <w:rsid w:val="00C1732C"/>
    <w:pPr>
      <w:widowControl w:val="0"/>
      <w:snapToGrid w:val="0"/>
      <w:spacing w:after="0" w:line="240" w:lineRule="auto"/>
      <w:ind w:right="19772"/>
    </w:pPr>
    <w:rPr>
      <w:rFonts w:ascii="Courier New" w:eastAsia="Calibri" w:hAnsi="Courier New" w:cs="Times New Roman"/>
    </w:rPr>
  </w:style>
  <w:style w:type="character" w:customStyle="1" w:styleId="ConsNonformat0">
    <w:name w:val="ConsNonformat Знак"/>
    <w:link w:val="ConsNonformat"/>
    <w:locked/>
    <w:rsid w:val="00C1732C"/>
    <w:rPr>
      <w:rFonts w:ascii="Courier New" w:eastAsia="Calibri" w:hAnsi="Courier New" w:cs="Times New Roman"/>
    </w:rPr>
  </w:style>
  <w:style w:type="paragraph" w:styleId="af2">
    <w:name w:val="No Spacing"/>
    <w:aliases w:val="для таблиц,No Spacing"/>
    <w:link w:val="af3"/>
    <w:uiPriority w:val="99"/>
    <w:qFormat/>
    <w:rsid w:val="00C1732C"/>
    <w:pPr>
      <w:spacing w:after="0" w:line="240" w:lineRule="auto"/>
    </w:pPr>
    <w:rPr>
      <w:rFonts w:ascii="Calibri" w:eastAsia="Calibri" w:hAnsi="Calibri" w:cs="Times New Roman"/>
      <w:lang w:eastAsia="en-US"/>
    </w:rPr>
  </w:style>
  <w:style w:type="character" w:customStyle="1" w:styleId="af3">
    <w:name w:val="Без интервала Знак"/>
    <w:aliases w:val="для таблиц Знак,No Spacing Знак"/>
    <w:link w:val="af2"/>
    <w:uiPriority w:val="99"/>
    <w:rsid w:val="00C1732C"/>
    <w:rPr>
      <w:rFonts w:ascii="Calibri" w:eastAsia="Calibri" w:hAnsi="Calibri" w:cs="Times New Roman"/>
      <w:lang w:eastAsia="en-US"/>
    </w:rPr>
  </w:style>
  <w:style w:type="character" w:customStyle="1" w:styleId="af4">
    <w:name w:val="Гипертекстовая ссылка"/>
    <w:basedOn w:val="a0"/>
    <w:uiPriority w:val="99"/>
    <w:rsid w:val="00C1732C"/>
    <w:rPr>
      <w:color w:val="106BBE"/>
    </w:rPr>
  </w:style>
  <w:style w:type="paragraph" w:styleId="af5">
    <w:name w:val="endnote text"/>
    <w:basedOn w:val="a"/>
    <w:link w:val="af6"/>
    <w:uiPriority w:val="99"/>
    <w:rsid w:val="00C1732C"/>
    <w:pPr>
      <w:spacing w:after="0" w:line="240" w:lineRule="auto"/>
    </w:pPr>
    <w:rPr>
      <w:rFonts w:ascii="Times New Roman" w:eastAsia="Times New Roman" w:hAnsi="Times New Roman" w:cs="Times New Roman"/>
      <w:sz w:val="20"/>
      <w:szCs w:val="20"/>
    </w:rPr>
  </w:style>
  <w:style w:type="character" w:customStyle="1" w:styleId="af6">
    <w:name w:val="Текст концевой сноски Знак"/>
    <w:basedOn w:val="a0"/>
    <w:link w:val="af5"/>
    <w:uiPriority w:val="99"/>
    <w:rsid w:val="00C1732C"/>
    <w:rPr>
      <w:rFonts w:ascii="Times New Roman" w:eastAsia="Times New Roman" w:hAnsi="Times New Roman" w:cs="Times New Roman"/>
      <w:sz w:val="20"/>
      <w:szCs w:val="20"/>
    </w:rPr>
  </w:style>
  <w:style w:type="character" w:styleId="af7">
    <w:name w:val="endnote reference"/>
    <w:basedOn w:val="a0"/>
    <w:uiPriority w:val="99"/>
    <w:rsid w:val="00C1732C"/>
    <w:rPr>
      <w:vertAlign w:val="superscript"/>
    </w:rPr>
  </w:style>
  <w:style w:type="paragraph" w:styleId="af8">
    <w:name w:val="footnote text"/>
    <w:basedOn w:val="a"/>
    <w:link w:val="af9"/>
    <w:uiPriority w:val="99"/>
    <w:rsid w:val="00C1732C"/>
    <w:pPr>
      <w:spacing w:after="0" w:line="240" w:lineRule="auto"/>
    </w:pPr>
    <w:rPr>
      <w:rFonts w:ascii="Times New Roman" w:eastAsia="Times New Roman" w:hAnsi="Times New Roman" w:cs="Times New Roman"/>
      <w:sz w:val="20"/>
      <w:szCs w:val="20"/>
    </w:rPr>
  </w:style>
  <w:style w:type="character" w:customStyle="1" w:styleId="af9">
    <w:name w:val="Текст сноски Знак"/>
    <w:basedOn w:val="a0"/>
    <w:link w:val="af8"/>
    <w:uiPriority w:val="99"/>
    <w:rsid w:val="00C1732C"/>
    <w:rPr>
      <w:rFonts w:ascii="Times New Roman" w:eastAsia="Times New Roman" w:hAnsi="Times New Roman" w:cs="Times New Roman"/>
      <w:sz w:val="20"/>
      <w:szCs w:val="20"/>
    </w:rPr>
  </w:style>
  <w:style w:type="character" w:styleId="afa">
    <w:name w:val="footnote reference"/>
    <w:basedOn w:val="a0"/>
    <w:rsid w:val="00C1732C"/>
    <w:rPr>
      <w:vertAlign w:val="superscript"/>
    </w:rPr>
  </w:style>
  <w:style w:type="character" w:customStyle="1" w:styleId="FontStyle54">
    <w:name w:val="Font Style54"/>
    <w:basedOn w:val="a0"/>
    <w:uiPriority w:val="99"/>
    <w:rsid w:val="00C1732C"/>
    <w:rPr>
      <w:rFonts w:ascii="Times New Roman" w:hAnsi="Times New Roman" w:cs="Times New Roman"/>
      <w:sz w:val="20"/>
      <w:szCs w:val="20"/>
    </w:rPr>
  </w:style>
  <w:style w:type="paragraph" w:customStyle="1" w:styleId="Style18">
    <w:name w:val="Style18"/>
    <w:basedOn w:val="a"/>
    <w:uiPriority w:val="99"/>
    <w:rsid w:val="00C1732C"/>
    <w:pPr>
      <w:widowControl w:val="0"/>
      <w:autoSpaceDE w:val="0"/>
      <w:autoSpaceDN w:val="0"/>
      <w:adjustRightInd w:val="0"/>
      <w:spacing w:after="0" w:line="274" w:lineRule="exact"/>
      <w:ind w:firstLine="586"/>
      <w:jc w:val="both"/>
    </w:pPr>
    <w:rPr>
      <w:rFonts w:ascii="Constantia" w:eastAsia="Times New Roman" w:hAnsi="Constantia" w:cs="Times New Roman"/>
      <w:sz w:val="24"/>
      <w:szCs w:val="24"/>
    </w:rPr>
  </w:style>
  <w:style w:type="paragraph" w:customStyle="1" w:styleId="Style39">
    <w:name w:val="Style39"/>
    <w:basedOn w:val="a"/>
    <w:qFormat/>
    <w:rsid w:val="00C1732C"/>
    <w:pPr>
      <w:widowControl w:val="0"/>
      <w:autoSpaceDE w:val="0"/>
      <w:autoSpaceDN w:val="0"/>
      <w:adjustRightInd w:val="0"/>
      <w:spacing w:after="0" w:line="250" w:lineRule="exact"/>
      <w:ind w:firstLine="557"/>
      <w:jc w:val="both"/>
    </w:pPr>
    <w:rPr>
      <w:rFonts w:ascii="Constantia" w:eastAsia="Times New Roman" w:hAnsi="Constantia" w:cs="Times New Roman"/>
      <w:sz w:val="24"/>
      <w:szCs w:val="24"/>
    </w:rPr>
  </w:style>
  <w:style w:type="character" w:customStyle="1" w:styleId="FontStyle42">
    <w:name w:val="Font Style42"/>
    <w:basedOn w:val="a0"/>
    <w:uiPriority w:val="99"/>
    <w:rsid w:val="00C1732C"/>
    <w:rPr>
      <w:rFonts w:ascii="Constantia" w:hAnsi="Constantia" w:cs="Constantia"/>
      <w:sz w:val="18"/>
      <w:szCs w:val="18"/>
    </w:rPr>
  </w:style>
  <w:style w:type="paragraph" w:customStyle="1" w:styleId="Style17">
    <w:name w:val="Style17"/>
    <w:basedOn w:val="a"/>
    <w:uiPriority w:val="99"/>
    <w:rsid w:val="00C1732C"/>
    <w:pPr>
      <w:widowControl w:val="0"/>
      <w:autoSpaceDE w:val="0"/>
      <w:autoSpaceDN w:val="0"/>
      <w:adjustRightInd w:val="0"/>
      <w:spacing w:after="0" w:line="274" w:lineRule="exact"/>
      <w:ind w:firstLine="571"/>
      <w:jc w:val="both"/>
    </w:pPr>
    <w:rPr>
      <w:rFonts w:ascii="Constantia" w:eastAsia="Times New Roman" w:hAnsi="Constantia" w:cs="Times New Roman"/>
      <w:sz w:val="24"/>
      <w:szCs w:val="24"/>
    </w:rPr>
  </w:style>
  <w:style w:type="paragraph" w:customStyle="1" w:styleId="Style24">
    <w:name w:val="Style24"/>
    <w:basedOn w:val="a"/>
    <w:uiPriority w:val="99"/>
    <w:rsid w:val="00C1732C"/>
    <w:pPr>
      <w:widowControl w:val="0"/>
      <w:autoSpaceDE w:val="0"/>
      <w:autoSpaceDN w:val="0"/>
      <w:adjustRightInd w:val="0"/>
      <w:spacing w:after="0" w:line="275" w:lineRule="exact"/>
    </w:pPr>
    <w:rPr>
      <w:rFonts w:ascii="Constantia" w:eastAsia="Times New Roman" w:hAnsi="Constantia" w:cs="Times New Roman"/>
      <w:sz w:val="24"/>
      <w:szCs w:val="24"/>
    </w:rPr>
  </w:style>
  <w:style w:type="paragraph" w:customStyle="1" w:styleId="Style23">
    <w:name w:val="Style23"/>
    <w:basedOn w:val="a"/>
    <w:uiPriority w:val="99"/>
    <w:rsid w:val="00C1732C"/>
    <w:pPr>
      <w:widowControl w:val="0"/>
      <w:autoSpaceDE w:val="0"/>
      <w:autoSpaceDN w:val="0"/>
      <w:adjustRightInd w:val="0"/>
      <w:spacing w:after="0" w:line="240" w:lineRule="auto"/>
    </w:pPr>
    <w:rPr>
      <w:rFonts w:ascii="Constantia" w:eastAsia="Times New Roman" w:hAnsi="Constantia" w:cs="Times New Roman"/>
      <w:sz w:val="24"/>
      <w:szCs w:val="24"/>
    </w:rPr>
  </w:style>
  <w:style w:type="paragraph" w:customStyle="1" w:styleId="Style32">
    <w:name w:val="Style32"/>
    <w:basedOn w:val="a"/>
    <w:uiPriority w:val="99"/>
    <w:rsid w:val="00C1732C"/>
    <w:pPr>
      <w:widowControl w:val="0"/>
      <w:autoSpaceDE w:val="0"/>
      <w:autoSpaceDN w:val="0"/>
      <w:adjustRightInd w:val="0"/>
      <w:spacing w:after="0" w:line="271" w:lineRule="exact"/>
      <w:ind w:firstLine="706"/>
    </w:pPr>
    <w:rPr>
      <w:rFonts w:ascii="Constantia" w:eastAsia="Times New Roman" w:hAnsi="Constantia" w:cs="Times New Roman"/>
      <w:sz w:val="24"/>
      <w:szCs w:val="24"/>
    </w:rPr>
  </w:style>
  <w:style w:type="paragraph" w:styleId="afb">
    <w:name w:val="Normal (Web)"/>
    <w:basedOn w:val="a"/>
    <w:uiPriority w:val="99"/>
    <w:unhideWhenUsed/>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basedOn w:val="a0"/>
    <w:uiPriority w:val="20"/>
    <w:qFormat/>
    <w:rsid w:val="00C1732C"/>
    <w:rPr>
      <w:i/>
      <w:iCs/>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C1732C"/>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fe">
    <w:name w:val="Основной текст Знак"/>
    <w:aliases w:val="Знак1 Знак, Знак1 Знак,body text Знак"/>
    <w:basedOn w:val="a0"/>
    <w:rsid w:val="00C1732C"/>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C1732C"/>
    <w:rPr>
      <w:rFonts w:ascii="Times New Roman" w:eastAsia="Andale Sans UI" w:hAnsi="Times New Roman" w:cs="Times New Roman"/>
      <w:kern w:val="1"/>
      <w:sz w:val="24"/>
      <w:szCs w:val="24"/>
    </w:rPr>
  </w:style>
  <w:style w:type="paragraph" w:customStyle="1" w:styleId="aff">
    <w:name w:val="Пункт"/>
    <w:basedOn w:val="a"/>
    <w:rsid w:val="00C1732C"/>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13">
    <w:name w:val="Обычный1"/>
    <w:link w:val="14"/>
    <w:uiPriority w:val="99"/>
    <w:rsid w:val="00C1732C"/>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C1732C"/>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C1732C"/>
    <w:pPr>
      <w:widowControl w:val="0"/>
      <w:suppressAutoHyphens/>
      <w:spacing w:after="0" w:line="240" w:lineRule="auto"/>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C1732C"/>
    <w:pPr>
      <w:spacing w:after="0" w:line="240" w:lineRule="auto"/>
      <w:jc w:val="center"/>
    </w:pPr>
    <w:rPr>
      <w:rFonts w:ascii="Times New Roman" w:eastAsia="Times New Roman" w:hAnsi="Times New Roman" w:cs="Times New Roman"/>
      <w:sz w:val="24"/>
      <w:szCs w:val="24"/>
    </w:rPr>
  </w:style>
  <w:style w:type="paragraph" w:customStyle="1" w:styleId="Normalunindented">
    <w:name w:val="Normal unindented"/>
    <w:qFormat/>
    <w:rsid w:val="00C1732C"/>
    <w:pPr>
      <w:spacing w:before="120" w:after="120"/>
      <w:jc w:val="both"/>
    </w:pPr>
    <w:rPr>
      <w:rFonts w:ascii="Times New Roman" w:eastAsia="Times New Roman" w:hAnsi="Times New Roman" w:cs="Times New Roman"/>
    </w:rPr>
  </w:style>
  <w:style w:type="paragraph" w:customStyle="1" w:styleId="Style20">
    <w:name w:val="Style2 + Справа:  0"/>
    <w:aliases w:val="5 см,Междустр.интервал:  одинарный"/>
    <w:basedOn w:val="a"/>
    <w:rsid w:val="00C1732C"/>
    <w:pPr>
      <w:autoSpaceDE w:val="0"/>
      <w:autoSpaceDN w:val="0"/>
      <w:adjustRightInd w:val="0"/>
      <w:spacing w:after="0" w:line="240" w:lineRule="auto"/>
      <w:ind w:right="286"/>
      <w:jc w:val="both"/>
    </w:pPr>
    <w:rPr>
      <w:rFonts w:ascii="Times New Roman" w:eastAsia="Times New Roman" w:hAnsi="Times New Roman" w:cs="Times New Roman"/>
      <w:sz w:val="24"/>
      <w:szCs w:val="24"/>
    </w:rPr>
  </w:style>
  <w:style w:type="paragraph" w:customStyle="1" w:styleId="15">
    <w:name w:val="Абзац списка1"/>
    <w:basedOn w:val="a"/>
    <w:rsid w:val="00C1732C"/>
    <w:pPr>
      <w:spacing w:after="0" w:line="240" w:lineRule="auto"/>
      <w:ind w:left="720"/>
      <w:contextualSpacing/>
    </w:pPr>
    <w:rPr>
      <w:rFonts w:ascii="Times New Roman" w:eastAsia="Calibri" w:hAnsi="Times New Roman" w:cs="Times New Roman"/>
      <w:sz w:val="24"/>
      <w:szCs w:val="24"/>
    </w:rPr>
  </w:style>
  <w:style w:type="paragraph" w:customStyle="1" w:styleId="Style5">
    <w:name w:val="Style5"/>
    <w:basedOn w:val="a"/>
    <w:rsid w:val="00C1732C"/>
    <w:pPr>
      <w:widowControl w:val="0"/>
      <w:autoSpaceDE w:val="0"/>
      <w:autoSpaceDN w:val="0"/>
      <w:adjustRightInd w:val="0"/>
      <w:spacing w:after="0" w:line="291" w:lineRule="exact"/>
      <w:ind w:hanging="403"/>
      <w:jc w:val="both"/>
    </w:pPr>
    <w:rPr>
      <w:rFonts w:ascii="Calibri" w:eastAsia="Times New Roman" w:hAnsi="Calibri" w:cs="Times New Roman"/>
      <w:sz w:val="24"/>
      <w:szCs w:val="24"/>
    </w:rPr>
  </w:style>
  <w:style w:type="paragraph" w:customStyle="1" w:styleId="Style6">
    <w:name w:val="Style6"/>
    <w:basedOn w:val="a"/>
    <w:rsid w:val="00C1732C"/>
    <w:pPr>
      <w:widowControl w:val="0"/>
      <w:autoSpaceDE w:val="0"/>
      <w:autoSpaceDN w:val="0"/>
      <w:adjustRightInd w:val="0"/>
      <w:spacing w:after="0" w:line="240" w:lineRule="auto"/>
      <w:jc w:val="both"/>
    </w:pPr>
    <w:rPr>
      <w:rFonts w:ascii="Calibri" w:eastAsia="Times New Roman" w:hAnsi="Calibri" w:cs="Times New Roman"/>
      <w:sz w:val="24"/>
      <w:szCs w:val="24"/>
    </w:rPr>
  </w:style>
  <w:style w:type="character" w:customStyle="1" w:styleId="FontStyle27">
    <w:name w:val="Font Style27"/>
    <w:rsid w:val="00C1732C"/>
    <w:rPr>
      <w:rFonts w:ascii="Calibri" w:hAnsi="Calibri" w:cs="Calibri" w:hint="default"/>
      <w:sz w:val="22"/>
      <w:szCs w:val="22"/>
    </w:rPr>
  </w:style>
  <w:style w:type="character" w:customStyle="1" w:styleId="FontStyle28">
    <w:name w:val="Font Style28"/>
    <w:rsid w:val="00C1732C"/>
    <w:rPr>
      <w:rFonts w:ascii="Calibri" w:hAnsi="Calibri" w:cs="Calibri" w:hint="default"/>
      <w:b/>
      <w:bCs/>
      <w:sz w:val="22"/>
      <w:szCs w:val="22"/>
    </w:rPr>
  </w:style>
  <w:style w:type="character" w:customStyle="1" w:styleId="wmi-callto">
    <w:name w:val="wmi-callto"/>
    <w:basedOn w:val="a0"/>
    <w:rsid w:val="00C1732C"/>
  </w:style>
  <w:style w:type="paragraph" w:styleId="HTML">
    <w:name w:val="HTML Preformatted"/>
    <w:basedOn w:val="a"/>
    <w:link w:val="HTML0"/>
    <w:rsid w:val="00C1732C"/>
    <w:pPr>
      <w:spacing w:after="6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rsid w:val="00C1732C"/>
    <w:rPr>
      <w:rFonts w:ascii="Courier New" w:eastAsia="Times New Roman" w:hAnsi="Courier New" w:cs="Courier New"/>
      <w:sz w:val="20"/>
      <w:szCs w:val="20"/>
    </w:rPr>
  </w:style>
  <w:style w:type="paragraph" w:customStyle="1" w:styleId="22">
    <w:name w:val="Знак2"/>
    <w:basedOn w:val="a"/>
    <w:next w:val="2"/>
    <w:autoRedefine/>
    <w:rsid w:val="00C1732C"/>
    <w:pPr>
      <w:spacing w:after="0" w:line="240" w:lineRule="auto"/>
    </w:pPr>
    <w:rPr>
      <w:rFonts w:ascii="Tahoma" w:eastAsia="Calibri" w:hAnsi="Tahoma" w:cs="Tahoma"/>
      <w:sz w:val="24"/>
      <w:szCs w:val="24"/>
    </w:rPr>
  </w:style>
  <w:style w:type="paragraph" w:customStyle="1" w:styleId="ConsPlusCell">
    <w:name w:val="ConsPlusCell"/>
    <w:rsid w:val="00C1732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2">
    <w:name w:val="Таблица текст"/>
    <w:basedOn w:val="a"/>
    <w:rsid w:val="00C1732C"/>
    <w:pPr>
      <w:spacing w:before="40" w:after="40" w:line="240" w:lineRule="auto"/>
      <w:ind w:left="57" w:right="57"/>
    </w:pPr>
    <w:rPr>
      <w:rFonts w:ascii="Times New Roman" w:eastAsia="Times New Roman" w:hAnsi="Times New Roman" w:cs="Times New Roman"/>
    </w:rPr>
  </w:style>
  <w:style w:type="paragraph" w:customStyle="1" w:styleId="aff3">
    <w:name w:val="Таблица шапка"/>
    <w:basedOn w:val="a"/>
    <w:rsid w:val="00C1732C"/>
    <w:pPr>
      <w:keepNext/>
      <w:spacing w:before="40" w:after="40" w:line="240" w:lineRule="auto"/>
      <w:ind w:left="57" w:right="57"/>
    </w:pPr>
    <w:rPr>
      <w:rFonts w:ascii="Times New Roman" w:eastAsia="Times New Roman" w:hAnsi="Times New Roman" w:cs="Times New Roman"/>
      <w:sz w:val="18"/>
      <w:szCs w:val="18"/>
    </w:rPr>
  </w:style>
  <w:style w:type="paragraph" w:customStyle="1" w:styleId="Default">
    <w:name w:val="Default"/>
    <w:rsid w:val="00C173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40">
    <w:name w:val="Font Style40"/>
    <w:uiPriority w:val="99"/>
    <w:rsid w:val="00C1732C"/>
    <w:rPr>
      <w:rFonts w:ascii="Times New Roman" w:hAnsi="Times New Roman" w:cs="Times New Roman"/>
      <w:b/>
      <w:bCs/>
      <w:color w:val="000000"/>
      <w:sz w:val="26"/>
      <w:szCs w:val="26"/>
    </w:rPr>
  </w:style>
  <w:style w:type="paragraph" w:customStyle="1" w:styleId="Style3">
    <w:name w:val="Style3"/>
    <w:basedOn w:val="a"/>
    <w:uiPriority w:val="99"/>
    <w:rsid w:val="00C1732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1">
    <w:name w:val="Font Style41"/>
    <w:uiPriority w:val="99"/>
    <w:rsid w:val="00C1732C"/>
    <w:rPr>
      <w:rFonts w:ascii="Times New Roman" w:hAnsi="Times New Roman" w:cs="Times New Roman"/>
      <w:color w:val="000000"/>
      <w:sz w:val="26"/>
      <w:szCs w:val="26"/>
    </w:rPr>
  </w:style>
  <w:style w:type="paragraph" w:customStyle="1" w:styleId="aff4">
    <w:name w:val="Содержимое таблицы"/>
    <w:basedOn w:val="a"/>
    <w:rsid w:val="00C1732C"/>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character" w:styleId="aff5">
    <w:name w:val="Strong"/>
    <w:uiPriority w:val="22"/>
    <w:qFormat/>
    <w:rsid w:val="00C1732C"/>
    <w:rPr>
      <w:b/>
      <w:bCs/>
    </w:rPr>
  </w:style>
  <w:style w:type="paragraph" w:customStyle="1" w:styleId="-">
    <w:name w:val="Контракт-подподпункт"/>
    <w:basedOn w:val="a"/>
    <w:uiPriority w:val="99"/>
    <w:rsid w:val="00C1732C"/>
    <w:pPr>
      <w:tabs>
        <w:tab w:val="num" w:pos="1418"/>
      </w:tabs>
      <w:spacing w:after="0" w:line="240" w:lineRule="auto"/>
      <w:ind w:left="1418" w:hanging="567"/>
      <w:jc w:val="both"/>
    </w:pPr>
    <w:rPr>
      <w:rFonts w:ascii="Times New Roman" w:eastAsia="Calibri" w:hAnsi="Times New Roman" w:cs="Times New Roman"/>
      <w:sz w:val="24"/>
      <w:szCs w:val="24"/>
    </w:rPr>
  </w:style>
  <w:style w:type="paragraph" w:customStyle="1" w:styleId="aff6">
    <w:name w:val="Подподпункт"/>
    <w:basedOn w:val="a"/>
    <w:uiPriority w:val="99"/>
    <w:rsid w:val="00C1732C"/>
    <w:pPr>
      <w:tabs>
        <w:tab w:val="num" w:pos="1701"/>
      </w:tabs>
      <w:spacing w:after="0" w:line="240" w:lineRule="auto"/>
      <w:ind w:left="1701" w:hanging="567"/>
      <w:jc w:val="both"/>
    </w:pPr>
    <w:rPr>
      <w:rFonts w:ascii="Times New Roman" w:eastAsia="Calibri" w:hAnsi="Times New Roman" w:cs="Times New Roman"/>
      <w:sz w:val="24"/>
      <w:szCs w:val="24"/>
    </w:rPr>
  </w:style>
  <w:style w:type="character" w:customStyle="1" w:styleId="FontStyle20">
    <w:name w:val="Font Style20"/>
    <w:rsid w:val="00C1732C"/>
    <w:rPr>
      <w:rFonts w:ascii="Times New Roman" w:hAnsi="Times New Roman"/>
      <w:b/>
      <w:sz w:val="20"/>
    </w:rPr>
  </w:style>
  <w:style w:type="character" w:styleId="aff7">
    <w:name w:val="FollowedHyperlink"/>
    <w:uiPriority w:val="99"/>
    <w:unhideWhenUsed/>
    <w:rsid w:val="00C1732C"/>
    <w:rPr>
      <w:color w:val="800080"/>
      <w:u w:val="single"/>
    </w:rPr>
  </w:style>
  <w:style w:type="paragraph" w:customStyle="1" w:styleId="xl63">
    <w:name w:val="xl63"/>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C1732C"/>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732C"/>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
    <w:rsid w:val="00C1732C"/>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9">
    <w:name w:val="xl69"/>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0">
    <w:name w:val="xl70"/>
    <w:basedOn w:val="a"/>
    <w:rsid w:val="00C1732C"/>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1">
    <w:name w:val="xl71"/>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2">
    <w:name w:val="xl72"/>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C1732C"/>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4">
    <w:name w:val="xl74"/>
    <w:basedOn w:val="a"/>
    <w:rsid w:val="00C1732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rsid w:val="00C1732C"/>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6">
    <w:name w:val="xl76"/>
    <w:basedOn w:val="a"/>
    <w:rsid w:val="00C1732C"/>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7">
    <w:name w:val="xl77"/>
    <w:basedOn w:val="a"/>
    <w:rsid w:val="00C1732C"/>
    <w:pPr>
      <w:pBdr>
        <w:top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8">
    <w:name w:val="xl78"/>
    <w:basedOn w:val="a"/>
    <w:rsid w:val="00C1732C"/>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9">
    <w:name w:val="xl79"/>
    <w:basedOn w:val="a"/>
    <w:rsid w:val="00C1732C"/>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0">
    <w:name w:val="xl80"/>
    <w:basedOn w:val="a"/>
    <w:rsid w:val="00C1732C"/>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1">
    <w:name w:val="xl81"/>
    <w:basedOn w:val="a"/>
    <w:rsid w:val="00C1732C"/>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2">
    <w:name w:val="xl82"/>
    <w:basedOn w:val="a"/>
    <w:rsid w:val="00C1732C"/>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3">
    <w:name w:val="xl83"/>
    <w:basedOn w:val="a"/>
    <w:rsid w:val="00C1732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4">
    <w:name w:val="xl84"/>
    <w:basedOn w:val="a"/>
    <w:rsid w:val="00C1732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5">
    <w:name w:val="xl85"/>
    <w:basedOn w:val="a"/>
    <w:rsid w:val="00C1732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
    <w:rsid w:val="00C173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
    <w:rsid w:val="00C1732C"/>
    <w:pP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8">
    <w:name w:val="xl88"/>
    <w:basedOn w:val="a"/>
    <w:rsid w:val="00C1732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9">
    <w:name w:val="xl89"/>
    <w:basedOn w:val="a"/>
    <w:rsid w:val="00C1732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0">
    <w:name w:val="xl90"/>
    <w:basedOn w:val="a"/>
    <w:rsid w:val="00C1732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92">
    <w:name w:val="xl92"/>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3">
    <w:name w:val="xl93"/>
    <w:basedOn w:val="a"/>
    <w:rsid w:val="00C1732C"/>
    <w:pPr>
      <w:pBdr>
        <w:bottom w:val="single" w:sz="4" w:space="0" w:color="000000"/>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C173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5">
    <w:name w:val="xl95"/>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6">
    <w:name w:val="xl96"/>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7">
    <w:name w:val="xl97"/>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8">
    <w:name w:val="xl98"/>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9">
    <w:name w:val="xl99"/>
    <w:basedOn w:val="a"/>
    <w:rsid w:val="00C1732C"/>
    <w:pPr>
      <w:spacing w:before="100" w:beforeAutospacing="1" w:after="100" w:afterAutospacing="1" w:line="240" w:lineRule="auto"/>
      <w:textAlignment w:val="top"/>
    </w:pPr>
    <w:rPr>
      <w:rFonts w:ascii="Times New Roman" w:eastAsia="Times New Roman" w:hAnsi="Times New Roman" w:cs="Times New Roman"/>
      <w:i/>
      <w:iCs/>
      <w:color w:val="000000"/>
      <w:sz w:val="24"/>
      <w:szCs w:val="24"/>
    </w:rPr>
  </w:style>
  <w:style w:type="paragraph" w:customStyle="1" w:styleId="xl100">
    <w:name w:val="xl100"/>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1">
    <w:name w:val="xl101"/>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2">
    <w:name w:val="xl102"/>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3">
    <w:name w:val="xl103"/>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104">
    <w:name w:val="xl104"/>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05">
    <w:name w:val="xl105"/>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6">
    <w:name w:val="xl106"/>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7">
    <w:name w:val="xl107"/>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08">
    <w:name w:val="xl108"/>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9">
    <w:name w:val="xl109"/>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10">
    <w:name w:val="xl110"/>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1">
    <w:name w:val="xl111"/>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2">
    <w:name w:val="xl112"/>
    <w:basedOn w:val="a"/>
    <w:rsid w:val="00C1732C"/>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character" w:customStyle="1" w:styleId="WW8Num1z0">
    <w:name w:val="WW8Num1z0"/>
    <w:rsid w:val="00C1732C"/>
    <w:rPr>
      <w:rFonts w:ascii="Times New Roman" w:hAnsi="Times New Roman"/>
    </w:rPr>
  </w:style>
  <w:style w:type="character" w:customStyle="1" w:styleId="WW8Num3z0">
    <w:name w:val="WW8Num3z0"/>
    <w:rsid w:val="00C1732C"/>
    <w:rPr>
      <w:rFonts w:ascii="Symbol" w:hAnsi="Symbol" w:cs="OpenSymbol"/>
    </w:rPr>
  </w:style>
  <w:style w:type="character" w:customStyle="1" w:styleId="Absatz-Standardschriftart">
    <w:name w:val="Absatz-Standardschriftart"/>
    <w:rsid w:val="00C1732C"/>
  </w:style>
  <w:style w:type="character" w:customStyle="1" w:styleId="WW-Absatz-Standardschriftart">
    <w:name w:val="WW-Absatz-Standardschriftart"/>
    <w:rsid w:val="00C1732C"/>
  </w:style>
  <w:style w:type="character" w:customStyle="1" w:styleId="WW-Absatz-Standardschriftart1">
    <w:name w:val="WW-Absatz-Standardschriftart1"/>
    <w:rsid w:val="00C1732C"/>
  </w:style>
  <w:style w:type="character" w:customStyle="1" w:styleId="WW8NumSt1z0">
    <w:name w:val="WW8NumSt1z0"/>
    <w:rsid w:val="00C1732C"/>
    <w:rPr>
      <w:rFonts w:ascii="Times New Roman" w:hAnsi="Times New Roman"/>
    </w:rPr>
  </w:style>
  <w:style w:type="character" w:customStyle="1" w:styleId="WW8NumSt1z1">
    <w:name w:val="WW8NumSt1z1"/>
    <w:rsid w:val="00C1732C"/>
    <w:rPr>
      <w:rFonts w:ascii="Courier New" w:hAnsi="Courier New"/>
    </w:rPr>
  </w:style>
  <w:style w:type="character" w:customStyle="1" w:styleId="WW8NumSt1z2">
    <w:name w:val="WW8NumSt1z2"/>
    <w:rsid w:val="00C1732C"/>
    <w:rPr>
      <w:rFonts w:ascii="Wingdings" w:hAnsi="Wingdings"/>
    </w:rPr>
  </w:style>
  <w:style w:type="character" w:customStyle="1" w:styleId="WW8NumSt1z3">
    <w:name w:val="WW8NumSt1z3"/>
    <w:rsid w:val="00C1732C"/>
    <w:rPr>
      <w:rFonts w:ascii="Symbol" w:hAnsi="Symbol"/>
    </w:rPr>
  </w:style>
  <w:style w:type="character" w:customStyle="1" w:styleId="WW8NumSt2z0">
    <w:name w:val="WW8NumSt2z0"/>
    <w:rsid w:val="00C1732C"/>
    <w:rPr>
      <w:rFonts w:ascii="Times New Roman" w:hAnsi="Times New Roman" w:cs="Times New Roman"/>
    </w:rPr>
  </w:style>
  <w:style w:type="character" w:customStyle="1" w:styleId="WW8NumSt3z0">
    <w:name w:val="WW8NumSt3z0"/>
    <w:rsid w:val="00C1732C"/>
    <w:rPr>
      <w:rFonts w:ascii="Times New Roman" w:hAnsi="Times New Roman"/>
    </w:rPr>
  </w:style>
  <w:style w:type="character" w:customStyle="1" w:styleId="16">
    <w:name w:val="Основной шрифт абзаца1"/>
    <w:rsid w:val="00C1732C"/>
  </w:style>
  <w:style w:type="character" w:customStyle="1" w:styleId="NumberingSymbols">
    <w:name w:val="Numbering Symbols"/>
    <w:rsid w:val="00C1732C"/>
  </w:style>
  <w:style w:type="character" w:customStyle="1" w:styleId="Bullets">
    <w:name w:val="Bullets"/>
    <w:rsid w:val="00C1732C"/>
    <w:rPr>
      <w:rFonts w:ascii="OpenSymbol" w:eastAsia="OpenSymbol" w:hAnsi="OpenSymbol" w:cs="OpenSymbol"/>
    </w:rPr>
  </w:style>
  <w:style w:type="paragraph" w:customStyle="1" w:styleId="Heading">
    <w:name w:val="Heading"/>
    <w:basedOn w:val="a"/>
    <w:next w:val="afd"/>
    <w:rsid w:val="00C1732C"/>
    <w:pPr>
      <w:keepNext/>
      <w:suppressAutoHyphens/>
      <w:spacing w:before="240" w:after="120" w:line="240" w:lineRule="auto"/>
      <w:jc w:val="both"/>
    </w:pPr>
    <w:rPr>
      <w:rFonts w:ascii="Arial" w:eastAsia="Arial Unicode MS" w:hAnsi="Arial" w:cs="Tahoma"/>
      <w:sz w:val="28"/>
      <w:szCs w:val="28"/>
      <w:lang w:eastAsia="ar-SA"/>
    </w:rPr>
  </w:style>
  <w:style w:type="paragraph" w:styleId="aff8">
    <w:name w:val="List"/>
    <w:basedOn w:val="afd"/>
    <w:rsid w:val="00C1732C"/>
    <w:pPr>
      <w:widowControl/>
      <w:jc w:val="both"/>
    </w:pPr>
    <w:rPr>
      <w:rFonts w:eastAsia="Times New Roman" w:cs="Tahoma"/>
      <w:kern w:val="0"/>
      <w:lang w:eastAsia="ar-SA"/>
    </w:rPr>
  </w:style>
  <w:style w:type="paragraph" w:customStyle="1" w:styleId="17">
    <w:name w:val="Название объекта1"/>
    <w:basedOn w:val="a"/>
    <w:rsid w:val="00C1732C"/>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Index">
    <w:name w:val="Index"/>
    <w:basedOn w:val="a"/>
    <w:rsid w:val="00C1732C"/>
    <w:pPr>
      <w:suppressLineNumbers/>
      <w:suppressAutoHyphens/>
      <w:spacing w:after="60" w:line="240" w:lineRule="auto"/>
      <w:jc w:val="both"/>
    </w:pPr>
    <w:rPr>
      <w:rFonts w:ascii="Times New Roman" w:eastAsia="Times New Roman" w:hAnsi="Times New Roman" w:cs="Tahoma"/>
      <w:sz w:val="24"/>
      <w:szCs w:val="24"/>
      <w:lang w:eastAsia="ar-SA"/>
    </w:rPr>
  </w:style>
  <w:style w:type="paragraph" w:customStyle="1" w:styleId="18">
    <w:name w:val="Текст1"/>
    <w:basedOn w:val="a"/>
    <w:rsid w:val="00C1732C"/>
    <w:pPr>
      <w:suppressAutoHyphens/>
      <w:spacing w:after="0" w:line="240" w:lineRule="auto"/>
    </w:pPr>
    <w:rPr>
      <w:rFonts w:ascii="Courier New" w:eastAsia="Times New Roman" w:hAnsi="Courier New" w:cs="Courier New"/>
      <w:sz w:val="20"/>
      <w:szCs w:val="20"/>
      <w:lang w:eastAsia="ar-SA"/>
    </w:rPr>
  </w:style>
  <w:style w:type="paragraph" w:customStyle="1" w:styleId="Framecontents">
    <w:name w:val="Frame contents"/>
    <w:basedOn w:val="afd"/>
    <w:rsid w:val="00C1732C"/>
    <w:pPr>
      <w:widowControl/>
      <w:jc w:val="both"/>
    </w:pPr>
    <w:rPr>
      <w:rFonts w:eastAsia="Times New Roman"/>
      <w:kern w:val="0"/>
      <w:lang w:eastAsia="ar-SA"/>
    </w:rPr>
  </w:style>
  <w:style w:type="character" w:customStyle="1" w:styleId="27">
    <w:name w:val="Основной текст27"/>
    <w:rsid w:val="00C1732C"/>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C1732C"/>
    <w:pPr>
      <w:spacing w:after="0" w:line="240" w:lineRule="auto"/>
      <w:ind w:left="708"/>
    </w:pPr>
    <w:rPr>
      <w:rFonts w:ascii="Times New Roman" w:eastAsia="Times New Roman" w:hAnsi="Times New Roman" w:cs="Times New Roman"/>
      <w:sz w:val="24"/>
      <w:szCs w:val="24"/>
    </w:rPr>
  </w:style>
  <w:style w:type="paragraph" w:customStyle="1" w:styleId="font5">
    <w:name w:val="font5"/>
    <w:basedOn w:val="a"/>
    <w:rsid w:val="00C1732C"/>
    <w:pPr>
      <w:spacing w:before="100" w:beforeAutospacing="1" w:after="100" w:afterAutospacing="1" w:line="240" w:lineRule="auto"/>
    </w:pPr>
    <w:rPr>
      <w:rFonts w:ascii="Arial CYR" w:eastAsia="Times New Roman" w:hAnsi="Arial CYR" w:cs="Arial CYR"/>
      <w:b/>
      <w:bCs/>
      <w:sz w:val="18"/>
      <w:szCs w:val="18"/>
      <w:u w:val="single"/>
    </w:rPr>
  </w:style>
  <w:style w:type="character" w:customStyle="1" w:styleId="aff9">
    <w:name w:val="Основной текст_"/>
    <w:link w:val="19"/>
    <w:rsid w:val="00C1732C"/>
    <w:rPr>
      <w:sz w:val="21"/>
      <w:szCs w:val="21"/>
      <w:shd w:val="clear" w:color="auto" w:fill="FFFFFF"/>
    </w:rPr>
  </w:style>
  <w:style w:type="paragraph" w:customStyle="1" w:styleId="19">
    <w:name w:val="Основной текст1"/>
    <w:basedOn w:val="a"/>
    <w:link w:val="aff9"/>
    <w:rsid w:val="00C1732C"/>
    <w:pPr>
      <w:widowControl w:val="0"/>
      <w:shd w:val="clear" w:color="auto" w:fill="FFFFFF"/>
      <w:spacing w:before="480" w:after="0" w:line="274" w:lineRule="exact"/>
      <w:ind w:hanging="580"/>
      <w:jc w:val="both"/>
    </w:pPr>
    <w:rPr>
      <w:sz w:val="21"/>
      <w:szCs w:val="21"/>
    </w:rPr>
  </w:style>
  <w:style w:type="character" w:customStyle="1" w:styleId="affa">
    <w:name w:val="Основной текст + Полужирный"/>
    <w:rsid w:val="00C1732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C1732C"/>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C1732C"/>
    <w:rPr>
      <w:b/>
      <w:bCs/>
      <w:sz w:val="19"/>
      <w:szCs w:val="19"/>
      <w:shd w:val="clear" w:color="auto" w:fill="FFFFFF"/>
    </w:rPr>
  </w:style>
  <w:style w:type="paragraph" w:customStyle="1" w:styleId="42">
    <w:name w:val="Основной текст (4)"/>
    <w:basedOn w:val="a"/>
    <w:link w:val="41"/>
    <w:rsid w:val="00C1732C"/>
    <w:pPr>
      <w:widowControl w:val="0"/>
      <w:shd w:val="clear" w:color="auto" w:fill="FFFFFF"/>
      <w:spacing w:before="180" w:after="0" w:line="269" w:lineRule="exact"/>
      <w:ind w:firstLine="680"/>
      <w:jc w:val="both"/>
    </w:pPr>
    <w:rPr>
      <w:b/>
      <w:bCs/>
      <w:sz w:val="19"/>
      <w:szCs w:val="19"/>
    </w:rPr>
  </w:style>
  <w:style w:type="paragraph" w:customStyle="1" w:styleId="WW-1">
    <w:name w:val="WW-Базовый1"/>
    <w:rsid w:val="00C1732C"/>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C1732C"/>
    <w:rPr>
      <w:sz w:val="16"/>
      <w:szCs w:val="16"/>
    </w:rPr>
  </w:style>
  <w:style w:type="paragraph" w:styleId="affc">
    <w:name w:val="annotation text"/>
    <w:basedOn w:val="a"/>
    <w:link w:val="affd"/>
    <w:semiHidden/>
    <w:unhideWhenUsed/>
    <w:rsid w:val="00C1732C"/>
    <w:pPr>
      <w:spacing w:after="0" w:line="240" w:lineRule="auto"/>
    </w:pPr>
    <w:rPr>
      <w:rFonts w:ascii="Times New Roman" w:eastAsia="Times New Roman" w:hAnsi="Times New Roman" w:cs="Times New Roman"/>
      <w:sz w:val="20"/>
      <w:szCs w:val="20"/>
    </w:rPr>
  </w:style>
  <w:style w:type="character" w:customStyle="1" w:styleId="affd">
    <w:name w:val="Текст примечания Знак"/>
    <w:basedOn w:val="a0"/>
    <w:link w:val="affc"/>
    <w:semiHidden/>
    <w:rsid w:val="00C1732C"/>
    <w:rPr>
      <w:rFonts w:ascii="Times New Roman" w:eastAsia="Times New Roman" w:hAnsi="Times New Roman" w:cs="Times New Roman"/>
      <w:sz w:val="20"/>
      <w:szCs w:val="20"/>
    </w:rPr>
  </w:style>
  <w:style w:type="paragraph" w:styleId="affe">
    <w:name w:val="annotation subject"/>
    <w:basedOn w:val="affc"/>
    <w:next w:val="affc"/>
    <w:link w:val="afff"/>
    <w:semiHidden/>
    <w:unhideWhenUsed/>
    <w:rsid w:val="00C1732C"/>
    <w:rPr>
      <w:b/>
      <w:bCs/>
    </w:rPr>
  </w:style>
  <w:style w:type="character" w:customStyle="1" w:styleId="afff">
    <w:name w:val="Тема примечания Знак"/>
    <w:basedOn w:val="affd"/>
    <w:link w:val="affe"/>
    <w:semiHidden/>
    <w:rsid w:val="00C1732C"/>
    <w:rPr>
      <w:rFonts w:ascii="Times New Roman" w:eastAsia="Times New Roman" w:hAnsi="Times New Roman" w:cs="Times New Roman"/>
      <w:b/>
      <w:bCs/>
      <w:sz w:val="20"/>
      <w:szCs w:val="20"/>
    </w:rPr>
  </w:style>
  <w:style w:type="paragraph" w:customStyle="1" w:styleId="pt-a2-000026">
    <w:name w:val="pt-a2-00002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C1732C"/>
  </w:style>
  <w:style w:type="paragraph" w:customStyle="1" w:styleId="pt-a2-000020">
    <w:name w:val="pt-a2-00002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C1732C"/>
  </w:style>
  <w:style w:type="paragraph" w:customStyle="1" w:styleId="pt-a-000027">
    <w:name w:val="pt-a-000027"/>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C1732C"/>
  </w:style>
  <w:style w:type="character" w:customStyle="1" w:styleId="pt-a3-000008">
    <w:name w:val="pt-a3-000008"/>
    <w:basedOn w:val="a0"/>
    <w:rsid w:val="00C1732C"/>
  </w:style>
  <w:style w:type="paragraph" w:customStyle="1" w:styleId="pt--0">
    <w:name w:val="pt--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C1732C"/>
  </w:style>
  <w:style w:type="paragraph" w:customStyle="1" w:styleId="pt-a-000016">
    <w:name w:val="pt-a-00001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C1732C"/>
  </w:style>
  <w:style w:type="paragraph" w:customStyle="1" w:styleId="pt-a2-000033">
    <w:name w:val="pt-a2-000033"/>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2"/>
    <w:basedOn w:val="a"/>
    <w:link w:val="25"/>
    <w:rsid w:val="002535EA"/>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2535EA"/>
    <w:rPr>
      <w:rFonts w:ascii="Times New Roman" w:eastAsia="Times New Roman" w:hAnsi="Times New Roman" w:cs="Times New Roman"/>
      <w:sz w:val="24"/>
      <w:szCs w:val="24"/>
    </w:rPr>
  </w:style>
  <w:style w:type="paragraph" w:customStyle="1" w:styleId="msolistparagraphmailrucssattributepostfix">
    <w:name w:val="msolistparagraph_mailru_css_attribute_postfix"/>
    <w:basedOn w:val="a"/>
    <w:rsid w:val="009509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Абзац списка Знак"/>
    <w:aliases w:val="ТЗ список Знак,Bullet List Знак,FooterText Знак,numbered Знак,it_List1 Знак,Цветной список - Акцент 11 Знак,Список нумерованный цифры Знак,Маркер Знак,название Знак,List Paragraph Знак,SL_Абзац списка Знак,f_Абзац 1 Знак,lp1 Знак"/>
    <w:link w:val="ae"/>
    <w:uiPriority w:val="1"/>
    <w:qFormat/>
    <w:locked/>
    <w:rsid w:val="00950922"/>
    <w:rPr>
      <w:rFonts w:ascii="Times New Roman" w:eastAsia="Times New Roman" w:hAnsi="Times New Roman" w:cs="Times New Roman"/>
      <w:sz w:val="24"/>
      <w:szCs w:val="24"/>
    </w:rPr>
  </w:style>
  <w:style w:type="character" w:customStyle="1" w:styleId="1a">
    <w:name w:val="Неразрешенное упоминание1"/>
    <w:basedOn w:val="a0"/>
    <w:uiPriority w:val="99"/>
    <w:semiHidden/>
    <w:unhideWhenUsed/>
    <w:rsid w:val="008B2452"/>
    <w:rPr>
      <w:color w:val="605E5C"/>
      <w:shd w:val="clear" w:color="auto" w:fill="E1DFDD"/>
    </w:rPr>
  </w:style>
  <w:style w:type="paragraph" w:customStyle="1" w:styleId="TableParagraph">
    <w:name w:val="Table Paragraph"/>
    <w:basedOn w:val="a"/>
    <w:uiPriority w:val="1"/>
    <w:qFormat/>
    <w:rsid w:val="00B25B00"/>
    <w:pPr>
      <w:autoSpaceDE w:val="0"/>
      <w:autoSpaceDN w:val="0"/>
      <w:spacing w:after="0" w:line="240" w:lineRule="auto"/>
      <w:ind w:left="106"/>
      <w:jc w:val="both"/>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361035">
      <w:bodyDiv w:val="1"/>
      <w:marLeft w:val="0"/>
      <w:marRight w:val="0"/>
      <w:marTop w:val="0"/>
      <w:marBottom w:val="0"/>
      <w:divBdr>
        <w:top w:val="none" w:sz="0" w:space="0" w:color="auto"/>
        <w:left w:val="none" w:sz="0" w:space="0" w:color="auto"/>
        <w:bottom w:val="none" w:sz="0" w:space="0" w:color="auto"/>
        <w:right w:val="none" w:sz="0" w:space="0" w:color="auto"/>
      </w:divBdr>
    </w:div>
    <w:div w:id="1336152575">
      <w:bodyDiv w:val="1"/>
      <w:marLeft w:val="0"/>
      <w:marRight w:val="0"/>
      <w:marTop w:val="0"/>
      <w:marBottom w:val="0"/>
      <w:divBdr>
        <w:top w:val="none" w:sz="0" w:space="0" w:color="auto"/>
        <w:left w:val="none" w:sz="0" w:space="0" w:color="auto"/>
        <w:bottom w:val="none" w:sz="0" w:space="0" w:color="auto"/>
        <w:right w:val="none" w:sz="0" w:space="0" w:color="auto"/>
      </w:divBdr>
    </w:div>
    <w:div w:id="1626766731">
      <w:bodyDiv w:val="1"/>
      <w:marLeft w:val="0"/>
      <w:marRight w:val="0"/>
      <w:marTop w:val="0"/>
      <w:marBottom w:val="0"/>
      <w:divBdr>
        <w:top w:val="none" w:sz="0" w:space="0" w:color="auto"/>
        <w:left w:val="none" w:sz="0" w:space="0" w:color="auto"/>
        <w:bottom w:val="none" w:sz="0" w:space="0" w:color="auto"/>
        <w:right w:val="none" w:sz="0" w:space="0" w:color="auto"/>
      </w:divBdr>
    </w:div>
    <w:div w:id="175639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gbuz-km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5451A-3C91-4D9D-8EDB-4B4E7F97E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Pages>
  <Words>3156</Words>
  <Characters>17991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Артем Владимирович Петухов</cp:lastModifiedBy>
  <cp:revision>15</cp:revision>
  <cp:lastPrinted>2021-02-08T11:33:00Z</cp:lastPrinted>
  <dcterms:created xsi:type="dcterms:W3CDTF">2025-05-05T09:35:00Z</dcterms:created>
  <dcterms:modified xsi:type="dcterms:W3CDTF">2026-10-22T08:38:00Z</dcterms:modified>
</cp:coreProperties>
</file>