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BD147A"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3A5AE5">
        <w:rPr>
          <w:color w:val="548DD4" w:themeColor="text2" w:themeTint="99"/>
          <w:sz w:val="24"/>
          <w:szCs w:val="24"/>
        </w:rPr>
        <w:t>Выполнение работ</w:t>
      </w:r>
      <w:r w:rsidR="003A5AE5" w:rsidRPr="003A5AE5">
        <w:rPr>
          <w:color w:val="548DD4" w:themeColor="text2" w:themeTint="99"/>
          <w:sz w:val="24"/>
          <w:szCs w:val="24"/>
        </w:rPr>
        <w:t xml:space="preserve"> по </w:t>
      </w:r>
      <w:r w:rsidR="00AE5734" w:rsidRPr="00AE5734">
        <w:rPr>
          <w:color w:val="548DD4" w:themeColor="text2" w:themeTint="99"/>
          <w:sz w:val="24"/>
          <w:szCs w:val="24"/>
        </w:rPr>
        <w:t xml:space="preserve">спилу </w:t>
      </w:r>
      <w:r w:rsidR="00565EA4">
        <w:rPr>
          <w:color w:val="548DD4" w:themeColor="text2" w:themeTint="99"/>
          <w:sz w:val="24"/>
          <w:szCs w:val="24"/>
        </w:rPr>
        <w:t xml:space="preserve">старых или аварийных </w:t>
      </w:r>
      <w:r w:rsidR="00AE5734" w:rsidRPr="00AE5734">
        <w:rPr>
          <w:color w:val="548DD4" w:themeColor="text2" w:themeTint="99"/>
          <w:sz w:val="24"/>
          <w:szCs w:val="24"/>
        </w:rPr>
        <w:t>деревьев с погрузкой и вывозом</w:t>
      </w:r>
      <w:r w:rsidR="00565EA4">
        <w:rPr>
          <w:color w:val="548DD4" w:themeColor="text2" w:themeTint="99"/>
          <w:sz w:val="24"/>
          <w:szCs w:val="24"/>
        </w:rPr>
        <w:t xml:space="preserve"> порубочных отходов в д. Черное</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Идентификационный код закупки: </w:t>
      </w:r>
      <w:r w:rsidRPr="00EC1677">
        <w:rPr>
          <w:color w:val="548DD4" w:themeColor="text2" w:themeTint="99"/>
          <w:sz w:val="24"/>
          <w:szCs w:val="24"/>
        </w:rPr>
        <w:t>2</w:t>
      </w:r>
      <w:r w:rsidR="00AF167D" w:rsidRPr="00EC1677">
        <w:rPr>
          <w:color w:val="548DD4" w:themeColor="text2" w:themeTint="99"/>
          <w:sz w:val="24"/>
          <w:szCs w:val="24"/>
        </w:rPr>
        <w:t>6</w:t>
      </w:r>
      <w:r w:rsidRPr="00EC1677">
        <w:rPr>
          <w:color w:val="548DD4" w:themeColor="text2" w:themeTint="99"/>
          <w:sz w:val="24"/>
          <w:szCs w:val="24"/>
        </w:rPr>
        <w:t xml:space="preserve"> 34717008498470501001 000</w:t>
      </w:r>
      <w:r w:rsidR="00EC1677" w:rsidRPr="00EC1677">
        <w:rPr>
          <w:color w:val="548DD4" w:themeColor="text2" w:themeTint="99"/>
          <w:sz w:val="24"/>
          <w:szCs w:val="24"/>
        </w:rPr>
        <w:t>3</w:t>
      </w:r>
      <w:r w:rsidRPr="00EC1677">
        <w:rPr>
          <w:color w:val="548DD4" w:themeColor="text2" w:themeTint="99"/>
          <w:sz w:val="24"/>
          <w:szCs w:val="24"/>
        </w:rPr>
        <w:t xml:space="preserve"> 000 0000 24</w:t>
      </w:r>
      <w:r w:rsidR="005123D8" w:rsidRPr="00EC1677">
        <w:rPr>
          <w:color w:val="548DD4" w:themeColor="text2" w:themeTint="99"/>
          <w:sz w:val="24"/>
          <w:szCs w:val="24"/>
        </w:rPr>
        <w:t>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565EA4">
        <w:rPr>
          <w:bCs/>
          <w:color w:val="548DD4" w:themeColor="text2" w:themeTint="99"/>
          <w:sz w:val="24"/>
          <w:szCs w:val="24"/>
        </w:rPr>
        <w:t>200</w:t>
      </w:r>
      <w:r w:rsidR="00E14852">
        <w:rPr>
          <w:bCs/>
          <w:color w:val="548DD4" w:themeColor="text2" w:themeTint="99"/>
          <w:sz w:val="24"/>
          <w:szCs w:val="24"/>
        </w:rPr>
        <w:t xml:space="preserve"> 000</w:t>
      </w:r>
      <w:r w:rsidR="000624CE" w:rsidRPr="000624CE">
        <w:rPr>
          <w:color w:val="548DD4"/>
          <w:sz w:val="24"/>
          <w:szCs w:val="24"/>
        </w:rPr>
        <w:t xml:space="preserve"> рубл</w:t>
      </w:r>
      <w:r w:rsidR="00B75A18">
        <w:rPr>
          <w:color w:val="548DD4"/>
          <w:sz w:val="24"/>
          <w:szCs w:val="24"/>
        </w:rPr>
        <w:t>ей</w:t>
      </w:r>
      <w:r w:rsidR="000624CE" w:rsidRPr="000624CE">
        <w:rPr>
          <w:color w:val="548DD4"/>
          <w:sz w:val="24"/>
          <w:szCs w:val="24"/>
        </w:rPr>
        <w:t xml:space="preserve"> </w:t>
      </w:r>
      <w:r w:rsidR="00E671EE">
        <w:rPr>
          <w:color w:val="548DD4"/>
          <w:sz w:val="24"/>
          <w:szCs w:val="24"/>
        </w:rPr>
        <w:t>00</w:t>
      </w:r>
      <w:r w:rsidR="000624CE" w:rsidRPr="000624CE">
        <w:rPr>
          <w:color w:val="548DD4"/>
          <w:sz w:val="24"/>
          <w:szCs w:val="24"/>
        </w:rPr>
        <w:t xml:space="preserve"> копе</w:t>
      </w:r>
      <w:r w:rsidR="00E33A3D">
        <w:rPr>
          <w:color w:val="548DD4"/>
          <w:sz w:val="24"/>
          <w:szCs w:val="24"/>
        </w:rPr>
        <w:t>ек</w:t>
      </w:r>
    </w:p>
    <w:p w:rsidR="000624CE" w:rsidRPr="000624CE" w:rsidRDefault="000624CE" w:rsidP="000624CE">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Pr="000624CE">
        <w:rPr>
          <w:color w:val="548DD4" w:themeColor="text2" w:themeTint="99"/>
          <w:sz w:val="24"/>
          <w:szCs w:val="24"/>
        </w:rPr>
        <w:t xml:space="preserve">согласно </w:t>
      </w:r>
      <w:r w:rsidR="00E14852">
        <w:rPr>
          <w:color w:val="548DD4" w:themeColor="text2" w:themeTint="99"/>
          <w:sz w:val="24"/>
          <w:szCs w:val="24"/>
        </w:rPr>
        <w:t>спецификации</w:t>
      </w:r>
      <w:r w:rsidR="00F0130F">
        <w:rPr>
          <w:color w:val="548DD4" w:themeColor="text2" w:themeTint="99"/>
          <w:sz w:val="24"/>
          <w:szCs w:val="24"/>
        </w:rPr>
        <w:t xml:space="preserve"> (</w:t>
      </w:r>
      <w:r w:rsidR="00E14852">
        <w:rPr>
          <w:color w:val="548DD4" w:themeColor="text2" w:themeTint="99"/>
          <w:sz w:val="24"/>
          <w:szCs w:val="24"/>
        </w:rPr>
        <w:t>П</w:t>
      </w:r>
      <w:r w:rsidR="00F0130F">
        <w:rPr>
          <w:color w:val="548DD4" w:themeColor="text2" w:themeTint="99"/>
          <w:sz w:val="24"/>
          <w:szCs w:val="24"/>
        </w:rPr>
        <w:t xml:space="preserve">риложение </w:t>
      </w:r>
      <w:r w:rsidR="00E14852">
        <w:rPr>
          <w:color w:val="548DD4" w:themeColor="text2" w:themeTint="99"/>
          <w:sz w:val="24"/>
          <w:szCs w:val="24"/>
        </w:rPr>
        <w:t xml:space="preserve">№1 </w:t>
      </w:r>
      <w:r w:rsidR="00F0130F">
        <w:rPr>
          <w:color w:val="548DD4" w:themeColor="text2" w:themeTint="99"/>
          <w:sz w:val="24"/>
          <w:szCs w:val="24"/>
        </w:rPr>
        <w:t xml:space="preserve">к </w:t>
      </w:r>
      <w:r w:rsidR="005123D8">
        <w:rPr>
          <w:color w:val="548DD4" w:themeColor="text2" w:themeTint="99"/>
          <w:sz w:val="24"/>
          <w:szCs w:val="24"/>
        </w:rPr>
        <w:t>Договору</w:t>
      </w:r>
      <w:r w:rsidR="00F0130F">
        <w:rPr>
          <w:color w:val="548DD4" w:themeColor="text2" w:themeTint="99"/>
          <w:sz w:val="24"/>
          <w:szCs w:val="24"/>
        </w:rPr>
        <w:t>)</w:t>
      </w:r>
    </w:p>
    <w:p w:rsidR="00BD147A" w:rsidRDefault="000624CE" w:rsidP="00E14852">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E14852" w:rsidRPr="00E14852">
        <w:rPr>
          <w:color w:val="548DD4" w:themeColor="text2" w:themeTint="99"/>
          <w:sz w:val="24"/>
          <w:szCs w:val="24"/>
        </w:rPr>
        <w:t xml:space="preserve">Дата начала выполнения работ – </w:t>
      </w:r>
      <w:proofErr w:type="gramStart"/>
      <w:r w:rsidR="00E14852" w:rsidRPr="00E14852">
        <w:rPr>
          <w:color w:val="548DD4" w:themeColor="text2" w:themeTint="99"/>
          <w:sz w:val="24"/>
          <w:szCs w:val="24"/>
        </w:rPr>
        <w:t>с даты заключения</w:t>
      </w:r>
      <w:proofErr w:type="gramEnd"/>
      <w:r w:rsidR="00E14852" w:rsidRPr="00E14852">
        <w:rPr>
          <w:color w:val="548DD4" w:themeColor="text2" w:themeTint="99"/>
          <w:sz w:val="24"/>
          <w:szCs w:val="24"/>
        </w:rPr>
        <w:t xml:space="preserve"> Договора;</w:t>
      </w:r>
      <w:r w:rsidR="00E14852">
        <w:rPr>
          <w:color w:val="548DD4" w:themeColor="text2" w:themeTint="99"/>
          <w:sz w:val="24"/>
          <w:szCs w:val="24"/>
        </w:rPr>
        <w:t xml:space="preserve"> </w:t>
      </w:r>
      <w:r w:rsidR="00E14852" w:rsidRPr="00E14852">
        <w:rPr>
          <w:color w:val="548DD4" w:themeColor="text2" w:themeTint="99"/>
          <w:sz w:val="24"/>
          <w:szCs w:val="24"/>
        </w:rPr>
        <w:t>Дата окончания выполнения работ – в течение 5 рабочих дней.</w:t>
      </w:r>
    </w:p>
    <w:p w:rsidR="000624CE" w:rsidRPr="00EE1A69" w:rsidRDefault="000624CE" w:rsidP="00EE1A69">
      <w:pPr>
        <w:ind w:firstLine="709"/>
        <w:jc w:val="both"/>
        <w:rPr>
          <w:bCs/>
          <w:color w:val="548DD4" w:themeColor="text2" w:themeTint="99"/>
          <w:sz w:val="24"/>
          <w:szCs w:val="24"/>
        </w:rPr>
      </w:pPr>
      <w:r w:rsidRPr="000624CE">
        <w:rPr>
          <w:b/>
          <w:color w:val="000000"/>
          <w:sz w:val="24"/>
          <w:szCs w:val="24"/>
          <w:shd w:val="clear" w:color="auto" w:fill="FFFFFF"/>
        </w:rPr>
        <w:t xml:space="preserve">Условия оплаты: </w:t>
      </w:r>
      <w:r w:rsidR="00E14852" w:rsidRPr="00E14852">
        <w:rPr>
          <w:bCs/>
          <w:color w:val="548DD4" w:themeColor="text2" w:themeTint="99"/>
          <w:sz w:val="24"/>
          <w:szCs w:val="24"/>
        </w:rPr>
        <w:t>Оплата по Договору осуществляется по безналичному расчету путем перечисления денежных средств на расчетный счет Подрядчика в течение 10 (Десяти) рабочих дней после получения от Подрядчика счета на оплату и подписанного сторонами Акта выполненных работ или универсального передаточного акта (УПД), счета-фактуры (не предоставляется в случае, если Поставщик не является плательщиком НДС).</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4) отсутствие у участника закупки - физического лица либо у руководителя, членов коллегиального </w:t>
      </w:r>
      <w:r w:rsidRPr="00B31EBF">
        <w:rPr>
          <w:i/>
          <w:color w:val="000000"/>
          <w:szCs w:val="24"/>
        </w:rPr>
        <w:lastRenderedPageBreak/>
        <w:t>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676AFC" w:rsidRPr="00E349B6" w:rsidRDefault="00F046F7" w:rsidP="00A24D4C">
      <w:pPr>
        <w:autoSpaceDE w:val="0"/>
        <w:autoSpaceDN w:val="0"/>
        <w:adjustRightInd w:val="0"/>
        <w:ind w:firstLine="709"/>
        <w:jc w:val="both"/>
        <w:rPr>
          <w:b/>
          <w:sz w:val="22"/>
          <w:szCs w:val="22"/>
        </w:rPr>
      </w:pPr>
      <w:r w:rsidRPr="000624CE">
        <w:rPr>
          <w:b/>
          <w:bCs/>
          <w:sz w:val="24"/>
          <w:szCs w:val="24"/>
        </w:rPr>
        <w:t xml:space="preserve">Дата публикации: </w:t>
      </w:r>
      <w:r w:rsidR="00565EA4">
        <w:rPr>
          <w:bCs/>
          <w:color w:val="548DD4" w:themeColor="text2" w:themeTint="99"/>
          <w:sz w:val="24"/>
          <w:szCs w:val="24"/>
        </w:rPr>
        <w:t>0</w:t>
      </w:r>
      <w:r w:rsidR="00C30665">
        <w:rPr>
          <w:bCs/>
          <w:color w:val="548DD4" w:themeColor="text2" w:themeTint="99"/>
          <w:sz w:val="24"/>
          <w:szCs w:val="24"/>
        </w:rPr>
        <w:t>2</w:t>
      </w:r>
      <w:r w:rsidR="00565EA4">
        <w:rPr>
          <w:bCs/>
          <w:color w:val="548DD4" w:themeColor="text2" w:themeTint="99"/>
          <w:sz w:val="24"/>
          <w:szCs w:val="24"/>
        </w:rPr>
        <w:t>.09</w:t>
      </w:r>
      <w:r w:rsidR="00A24D4C">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17923"/>
    <w:rsid w:val="000344F9"/>
    <w:rsid w:val="00034E3A"/>
    <w:rsid w:val="00055E32"/>
    <w:rsid w:val="00061060"/>
    <w:rsid w:val="000624CE"/>
    <w:rsid w:val="0006425E"/>
    <w:rsid w:val="00072614"/>
    <w:rsid w:val="0008149B"/>
    <w:rsid w:val="00084F14"/>
    <w:rsid w:val="000A082D"/>
    <w:rsid w:val="000A4DE6"/>
    <w:rsid w:val="000B04B8"/>
    <w:rsid w:val="000B1C06"/>
    <w:rsid w:val="000C2D87"/>
    <w:rsid w:val="000C36FD"/>
    <w:rsid w:val="000C54E7"/>
    <w:rsid w:val="000C68BD"/>
    <w:rsid w:val="000D5E6F"/>
    <w:rsid w:val="000E38EA"/>
    <w:rsid w:val="000E4721"/>
    <w:rsid w:val="00102A68"/>
    <w:rsid w:val="00104646"/>
    <w:rsid w:val="001104E8"/>
    <w:rsid w:val="00116E01"/>
    <w:rsid w:val="001176A9"/>
    <w:rsid w:val="00121F69"/>
    <w:rsid w:val="001223A9"/>
    <w:rsid w:val="00122CDC"/>
    <w:rsid w:val="00127C51"/>
    <w:rsid w:val="00140EEA"/>
    <w:rsid w:val="00151E24"/>
    <w:rsid w:val="0015498A"/>
    <w:rsid w:val="00161204"/>
    <w:rsid w:val="001677D8"/>
    <w:rsid w:val="001770C2"/>
    <w:rsid w:val="0018106B"/>
    <w:rsid w:val="0018555B"/>
    <w:rsid w:val="00185E0E"/>
    <w:rsid w:val="00197A88"/>
    <w:rsid w:val="001B0E2A"/>
    <w:rsid w:val="001B1051"/>
    <w:rsid w:val="001D5BEE"/>
    <w:rsid w:val="001D728D"/>
    <w:rsid w:val="001E45B8"/>
    <w:rsid w:val="001E57CC"/>
    <w:rsid w:val="001F517D"/>
    <w:rsid w:val="00204C4C"/>
    <w:rsid w:val="0021187F"/>
    <w:rsid w:val="0021440E"/>
    <w:rsid w:val="00216893"/>
    <w:rsid w:val="00220E90"/>
    <w:rsid w:val="002272DD"/>
    <w:rsid w:val="002322EF"/>
    <w:rsid w:val="00240A24"/>
    <w:rsid w:val="00241A89"/>
    <w:rsid w:val="0025753B"/>
    <w:rsid w:val="00261033"/>
    <w:rsid w:val="00261777"/>
    <w:rsid w:val="002621D3"/>
    <w:rsid w:val="002762B1"/>
    <w:rsid w:val="00281C39"/>
    <w:rsid w:val="002A4432"/>
    <w:rsid w:val="002B193D"/>
    <w:rsid w:val="002C5A9F"/>
    <w:rsid w:val="002C61DC"/>
    <w:rsid w:val="002D23E1"/>
    <w:rsid w:val="002D25C1"/>
    <w:rsid w:val="002D2C3D"/>
    <w:rsid w:val="002D3065"/>
    <w:rsid w:val="002D4024"/>
    <w:rsid w:val="002E4A9F"/>
    <w:rsid w:val="002E70B0"/>
    <w:rsid w:val="002F232A"/>
    <w:rsid w:val="003051EE"/>
    <w:rsid w:val="0031129A"/>
    <w:rsid w:val="00317316"/>
    <w:rsid w:val="00323627"/>
    <w:rsid w:val="003267A3"/>
    <w:rsid w:val="003339D3"/>
    <w:rsid w:val="0033534B"/>
    <w:rsid w:val="00336A11"/>
    <w:rsid w:val="00343F4B"/>
    <w:rsid w:val="003504CC"/>
    <w:rsid w:val="00356E1A"/>
    <w:rsid w:val="003602F7"/>
    <w:rsid w:val="00362C2F"/>
    <w:rsid w:val="00370158"/>
    <w:rsid w:val="00376453"/>
    <w:rsid w:val="00384444"/>
    <w:rsid w:val="00386909"/>
    <w:rsid w:val="00391ED8"/>
    <w:rsid w:val="0039658C"/>
    <w:rsid w:val="00397E2B"/>
    <w:rsid w:val="003A1942"/>
    <w:rsid w:val="003A5AE5"/>
    <w:rsid w:val="003A5B0F"/>
    <w:rsid w:val="003B76CB"/>
    <w:rsid w:val="003C649A"/>
    <w:rsid w:val="003E060E"/>
    <w:rsid w:val="003E0BD3"/>
    <w:rsid w:val="003E198C"/>
    <w:rsid w:val="003E4ED2"/>
    <w:rsid w:val="003E68B3"/>
    <w:rsid w:val="003F0AC3"/>
    <w:rsid w:val="003F22A4"/>
    <w:rsid w:val="00410BD4"/>
    <w:rsid w:val="004118F1"/>
    <w:rsid w:val="00414AC5"/>
    <w:rsid w:val="00416158"/>
    <w:rsid w:val="00430E11"/>
    <w:rsid w:val="0043330D"/>
    <w:rsid w:val="00444429"/>
    <w:rsid w:val="00444B38"/>
    <w:rsid w:val="004470ED"/>
    <w:rsid w:val="0047018B"/>
    <w:rsid w:val="0047298B"/>
    <w:rsid w:val="00472FC7"/>
    <w:rsid w:val="00483F1D"/>
    <w:rsid w:val="00484CA8"/>
    <w:rsid w:val="00497697"/>
    <w:rsid w:val="004B0621"/>
    <w:rsid w:val="004B4C15"/>
    <w:rsid w:val="004B5028"/>
    <w:rsid w:val="004B75EB"/>
    <w:rsid w:val="004D2371"/>
    <w:rsid w:val="004D6FD2"/>
    <w:rsid w:val="004E3AF9"/>
    <w:rsid w:val="004E4A58"/>
    <w:rsid w:val="004F1282"/>
    <w:rsid w:val="004F5729"/>
    <w:rsid w:val="005009F3"/>
    <w:rsid w:val="005056A7"/>
    <w:rsid w:val="0050752C"/>
    <w:rsid w:val="00510D5D"/>
    <w:rsid w:val="005123D8"/>
    <w:rsid w:val="005155D3"/>
    <w:rsid w:val="0052117C"/>
    <w:rsid w:val="005220D7"/>
    <w:rsid w:val="0052701C"/>
    <w:rsid w:val="005464AF"/>
    <w:rsid w:val="00554114"/>
    <w:rsid w:val="005545D9"/>
    <w:rsid w:val="00565EA4"/>
    <w:rsid w:val="0057586C"/>
    <w:rsid w:val="00583407"/>
    <w:rsid w:val="005A055D"/>
    <w:rsid w:val="005B3C2E"/>
    <w:rsid w:val="005D0343"/>
    <w:rsid w:val="005E5E5D"/>
    <w:rsid w:val="005F6022"/>
    <w:rsid w:val="00601B15"/>
    <w:rsid w:val="00611C3A"/>
    <w:rsid w:val="00612E91"/>
    <w:rsid w:val="006349B9"/>
    <w:rsid w:val="006472A3"/>
    <w:rsid w:val="00655CE0"/>
    <w:rsid w:val="00660049"/>
    <w:rsid w:val="006612B6"/>
    <w:rsid w:val="00661F5A"/>
    <w:rsid w:val="00666D24"/>
    <w:rsid w:val="00676AFC"/>
    <w:rsid w:val="00680E78"/>
    <w:rsid w:val="00687D03"/>
    <w:rsid w:val="006A1A64"/>
    <w:rsid w:val="006A22B9"/>
    <w:rsid w:val="006A31A6"/>
    <w:rsid w:val="006B1F82"/>
    <w:rsid w:val="006B7281"/>
    <w:rsid w:val="006C0FF0"/>
    <w:rsid w:val="006C51DD"/>
    <w:rsid w:val="006C52F4"/>
    <w:rsid w:val="006C6321"/>
    <w:rsid w:val="006D1991"/>
    <w:rsid w:val="006E228A"/>
    <w:rsid w:val="006E5050"/>
    <w:rsid w:val="006F0474"/>
    <w:rsid w:val="006F2F05"/>
    <w:rsid w:val="006F36F5"/>
    <w:rsid w:val="0071399E"/>
    <w:rsid w:val="00721624"/>
    <w:rsid w:val="007240A7"/>
    <w:rsid w:val="00732DEF"/>
    <w:rsid w:val="00734A11"/>
    <w:rsid w:val="00737E5A"/>
    <w:rsid w:val="0074178E"/>
    <w:rsid w:val="007421F0"/>
    <w:rsid w:val="00746803"/>
    <w:rsid w:val="007616BD"/>
    <w:rsid w:val="00764D82"/>
    <w:rsid w:val="0076565E"/>
    <w:rsid w:val="00774FAC"/>
    <w:rsid w:val="007813A3"/>
    <w:rsid w:val="00783FEF"/>
    <w:rsid w:val="007A4205"/>
    <w:rsid w:val="007A6388"/>
    <w:rsid w:val="007B12FE"/>
    <w:rsid w:val="007C4503"/>
    <w:rsid w:val="007C79B2"/>
    <w:rsid w:val="007D2282"/>
    <w:rsid w:val="007E09ED"/>
    <w:rsid w:val="007E3060"/>
    <w:rsid w:val="007E4D3C"/>
    <w:rsid w:val="007F74AA"/>
    <w:rsid w:val="00810481"/>
    <w:rsid w:val="0081678F"/>
    <w:rsid w:val="0082752E"/>
    <w:rsid w:val="00843E9C"/>
    <w:rsid w:val="00852E9C"/>
    <w:rsid w:val="0085360C"/>
    <w:rsid w:val="00867259"/>
    <w:rsid w:val="0087249E"/>
    <w:rsid w:val="008810C6"/>
    <w:rsid w:val="008823C0"/>
    <w:rsid w:val="008A3114"/>
    <w:rsid w:val="008B0D8A"/>
    <w:rsid w:val="008B1A2A"/>
    <w:rsid w:val="008B7A5E"/>
    <w:rsid w:val="008C23AF"/>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38C"/>
    <w:rsid w:val="00966823"/>
    <w:rsid w:val="00970206"/>
    <w:rsid w:val="00981278"/>
    <w:rsid w:val="00981397"/>
    <w:rsid w:val="00984B72"/>
    <w:rsid w:val="009A0520"/>
    <w:rsid w:val="009A24C7"/>
    <w:rsid w:val="009A2E12"/>
    <w:rsid w:val="009B2291"/>
    <w:rsid w:val="009B63D8"/>
    <w:rsid w:val="009B7C59"/>
    <w:rsid w:val="009C00D9"/>
    <w:rsid w:val="009C16C6"/>
    <w:rsid w:val="009C176B"/>
    <w:rsid w:val="009C4E69"/>
    <w:rsid w:val="009C67F2"/>
    <w:rsid w:val="009D7942"/>
    <w:rsid w:val="009E3EEC"/>
    <w:rsid w:val="009E4820"/>
    <w:rsid w:val="009E77ED"/>
    <w:rsid w:val="009E7FDA"/>
    <w:rsid w:val="009F44BF"/>
    <w:rsid w:val="009F5922"/>
    <w:rsid w:val="00A033CE"/>
    <w:rsid w:val="00A1795E"/>
    <w:rsid w:val="00A22FF6"/>
    <w:rsid w:val="00A24D4C"/>
    <w:rsid w:val="00A35D5F"/>
    <w:rsid w:val="00A40DD1"/>
    <w:rsid w:val="00A447DF"/>
    <w:rsid w:val="00A50F35"/>
    <w:rsid w:val="00A52DB4"/>
    <w:rsid w:val="00A61B46"/>
    <w:rsid w:val="00A65564"/>
    <w:rsid w:val="00A72F12"/>
    <w:rsid w:val="00A777AF"/>
    <w:rsid w:val="00A80138"/>
    <w:rsid w:val="00A911D3"/>
    <w:rsid w:val="00A96913"/>
    <w:rsid w:val="00A97356"/>
    <w:rsid w:val="00AA0E28"/>
    <w:rsid w:val="00AA27ED"/>
    <w:rsid w:val="00AC2868"/>
    <w:rsid w:val="00AD2B49"/>
    <w:rsid w:val="00AE018B"/>
    <w:rsid w:val="00AE3737"/>
    <w:rsid w:val="00AE5734"/>
    <w:rsid w:val="00AF167D"/>
    <w:rsid w:val="00AF45B4"/>
    <w:rsid w:val="00B03E66"/>
    <w:rsid w:val="00B12E9B"/>
    <w:rsid w:val="00B31EBF"/>
    <w:rsid w:val="00B3576B"/>
    <w:rsid w:val="00B366B1"/>
    <w:rsid w:val="00B544A0"/>
    <w:rsid w:val="00B560BD"/>
    <w:rsid w:val="00B5766B"/>
    <w:rsid w:val="00B60312"/>
    <w:rsid w:val="00B6672E"/>
    <w:rsid w:val="00B668D4"/>
    <w:rsid w:val="00B66B11"/>
    <w:rsid w:val="00B75A18"/>
    <w:rsid w:val="00B81CD9"/>
    <w:rsid w:val="00B90A44"/>
    <w:rsid w:val="00B93A87"/>
    <w:rsid w:val="00B95AEB"/>
    <w:rsid w:val="00BA1732"/>
    <w:rsid w:val="00BC3419"/>
    <w:rsid w:val="00BC63D9"/>
    <w:rsid w:val="00BD147A"/>
    <w:rsid w:val="00BD5C50"/>
    <w:rsid w:val="00BF1C48"/>
    <w:rsid w:val="00BF773D"/>
    <w:rsid w:val="00C07523"/>
    <w:rsid w:val="00C10F70"/>
    <w:rsid w:val="00C14BB1"/>
    <w:rsid w:val="00C30665"/>
    <w:rsid w:val="00C3646A"/>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21EEA"/>
    <w:rsid w:val="00D277C3"/>
    <w:rsid w:val="00D42284"/>
    <w:rsid w:val="00D51D6A"/>
    <w:rsid w:val="00D75683"/>
    <w:rsid w:val="00DA3695"/>
    <w:rsid w:val="00DA58FF"/>
    <w:rsid w:val="00DB33EE"/>
    <w:rsid w:val="00DB5860"/>
    <w:rsid w:val="00DB77B2"/>
    <w:rsid w:val="00DC2085"/>
    <w:rsid w:val="00DC3512"/>
    <w:rsid w:val="00DD69E6"/>
    <w:rsid w:val="00DD74A7"/>
    <w:rsid w:val="00DD77CA"/>
    <w:rsid w:val="00DE4B61"/>
    <w:rsid w:val="00DE60AA"/>
    <w:rsid w:val="00DF158F"/>
    <w:rsid w:val="00DF1997"/>
    <w:rsid w:val="00DF6736"/>
    <w:rsid w:val="00E13752"/>
    <w:rsid w:val="00E14852"/>
    <w:rsid w:val="00E15CCB"/>
    <w:rsid w:val="00E16F9C"/>
    <w:rsid w:val="00E17B90"/>
    <w:rsid w:val="00E2118E"/>
    <w:rsid w:val="00E33A3D"/>
    <w:rsid w:val="00E349B6"/>
    <w:rsid w:val="00E41899"/>
    <w:rsid w:val="00E46048"/>
    <w:rsid w:val="00E461C1"/>
    <w:rsid w:val="00E52F5F"/>
    <w:rsid w:val="00E53B08"/>
    <w:rsid w:val="00E60BD9"/>
    <w:rsid w:val="00E671EE"/>
    <w:rsid w:val="00E704A8"/>
    <w:rsid w:val="00E736A4"/>
    <w:rsid w:val="00E74F0E"/>
    <w:rsid w:val="00E75DDC"/>
    <w:rsid w:val="00E809E1"/>
    <w:rsid w:val="00E96C97"/>
    <w:rsid w:val="00EA43FF"/>
    <w:rsid w:val="00EA5DC2"/>
    <w:rsid w:val="00EA765C"/>
    <w:rsid w:val="00EB0F64"/>
    <w:rsid w:val="00EB6561"/>
    <w:rsid w:val="00EC0E51"/>
    <w:rsid w:val="00EC1522"/>
    <w:rsid w:val="00EC1677"/>
    <w:rsid w:val="00EC733D"/>
    <w:rsid w:val="00EE037B"/>
    <w:rsid w:val="00EE1A69"/>
    <w:rsid w:val="00EE3EEE"/>
    <w:rsid w:val="00EE6077"/>
    <w:rsid w:val="00EF2005"/>
    <w:rsid w:val="00EF30FE"/>
    <w:rsid w:val="00F0130F"/>
    <w:rsid w:val="00F04629"/>
    <w:rsid w:val="00F046F7"/>
    <w:rsid w:val="00F1128C"/>
    <w:rsid w:val="00F148ED"/>
    <w:rsid w:val="00F21F01"/>
    <w:rsid w:val="00F32B6B"/>
    <w:rsid w:val="00F37AA7"/>
    <w:rsid w:val="00F43EC5"/>
    <w:rsid w:val="00F50804"/>
    <w:rsid w:val="00F5167C"/>
    <w:rsid w:val="00F52F65"/>
    <w:rsid w:val="00F565D7"/>
    <w:rsid w:val="00F653E2"/>
    <w:rsid w:val="00F70278"/>
    <w:rsid w:val="00F77F61"/>
    <w:rsid w:val="00F82807"/>
    <w:rsid w:val="00F8324D"/>
    <w:rsid w:val="00F906BE"/>
    <w:rsid w:val="00F9079D"/>
    <w:rsid w:val="00FA37E5"/>
    <w:rsid w:val="00FA5DEE"/>
    <w:rsid w:val="00FB543A"/>
    <w:rsid w:val="00FC33E0"/>
    <w:rsid w:val="00FC3B66"/>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Pages>
  <Words>1214</Words>
  <Characters>6921</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8119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38</cp:revision>
  <cp:lastPrinted>2026-09-02T07:12:00Z</cp:lastPrinted>
  <dcterms:created xsi:type="dcterms:W3CDTF">2025-07-28T10:53:00Z</dcterms:created>
  <dcterms:modified xsi:type="dcterms:W3CDTF">2026-09-02T07:12:00Z</dcterms:modified>
</cp:coreProperties>
</file>