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935EB" w14:textId="77777777" w:rsidR="00227772" w:rsidRPr="00D331A6" w:rsidRDefault="006C0E63" w:rsidP="002A165A">
      <w:pPr>
        <w:pStyle w:val="a3"/>
        <w:jc w:val="center"/>
        <w:rPr>
          <w:sz w:val="24"/>
          <w:szCs w:val="24"/>
          <w:lang w:val="ru-RU"/>
        </w:rPr>
      </w:pPr>
      <w:r>
        <w:rPr>
          <w:rFonts w:ascii="Times New Roman" w:hAnsi="Times New Roman"/>
          <w:b/>
          <w:bCs/>
          <w:sz w:val="24"/>
          <w:szCs w:val="24"/>
          <w:lang w:val="ru-RU"/>
        </w:rPr>
        <w:t xml:space="preserve">ПРОЕКТ </w:t>
      </w:r>
      <w:r w:rsidR="00826253" w:rsidRPr="00D331A6">
        <w:rPr>
          <w:rFonts w:ascii="Times New Roman" w:hAnsi="Times New Roman"/>
          <w:b/>
          <w:bCs/>
          <w:sz w:val="24"/>
          <w:szCs w:val="24"/>
          <w:lang w:val="ru-RU"/>
        </w:rPr>
        <w:t xml:space="preserve">КОНТРАКТ №  </w:t>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227772" w:rsidRPr="00D331A6">
        <w:rPr>
          <w:rFonts w:ascii="Times New Roman" w:hAnsi="Times New Roman"/>
          <w:b/>
          <w:bCs/>
          <w:sz w:val="24"/>
          <w:szCs w:val="24"/>
          <w:lang w:val="ru-RU"/>
        </w:rPr>
        <w:t>__</w:t>
      </w:r>
      <w:r w:rsidR="00542353">
        <w:rPr>
          <w:rFonts w:ascii="Times New Roman" w:hAnsi="Times New Roman"/>
          <w:b/>
          <w:bCs/>
          <w:sz w:val="24"/>
          <w:szCs w:val="24"/>
          <w:lang w:val="ru-RU"/>
        </w:rPr>
        <w:t>____</w:t>
      </w:r>
      <w:r w:rsidR="002A2DB5" w:rsidRPr="00542353">
        <w:rPr>
          <w:rFonts w:ascii="Times New Roman" w:hAnsi="Times New Roman"/>
          <w:bCs/>
          <w:sz w:val="24"/>
          <w:szCs w:val="24"/>
          <w:lang w:val="ru-RU"/>
        </w:rPr>
        <w:t>__</w:t>
      </w:r>
      <w:r w:rsidR="00227772" w:rsidRPr="00D331A6">
        <w:rPr>
          <w:rFonts w:ascii="Times New Roman" w:hAnsi="Times New Roman"/>
          <w:b/>
          <w:bCs/>
          <w:sz w:val="24"/>
          <w:szCs w:val="24"/>
          <w:lang w:val="ru-RU"/>
        </w:rPr>
        <w:t>__</w:t>
      </w:r>
    </w:p>
    <w:p w14:paraId="3B363909" w14:textId="4DA9FA0F" w:rsidR="00826253" w:rsidRDefault="00826253" w:rsidP="002A165A">
      <w:pPr>
        <w:pStyle w:val="a3"/>
        <w:jc w:val="center"/>
        <w:rPr>
          <w:rFonts w:ascii="Times New Roman" w:hAnsi="Times New Roman"/>
          <w:b/>
          <w:bCs/>
          <w:sz w:val="24"/>
          <w:szCs w:val="24"/>
          <w:lang w:val="ru-RU"/>
        </w:rPr>
      </w:pPr>
      <w:r w:rsidRPr="00D331A6">
        <w:rPr>
          <w:rFonts w:ascii="Times New Roman" w:hAnsi="Times New Roman"/>
          <w:b/>
          <w:bCs/>
          <w:sz w:val="24"/>
          <w:szCs w:val="24"/>
          <w:lang w:val="ru-RU"/>
        </w:rPr>
        <w:t>на выполнение работ по спиливанию аварийных деревьев на территории</w:t>
      </w:r>
      <w:r w:rsidR="00E6353F">
        <w:rPr>
          <w:rFonts w:ascii="Times New Roman" w:hAnsi="Times New Roman"/>
          <w:b/>
          <w:bCs/>
          <w:sz w:val="24"/>
          <w:szCs w:val="24"/>
          <w:lang w:val="ru-RU"/>
        </w:rPr>
        <w:t xml:space="preserve"> с. Ушаки </w:t>
      </w:r>
      <w:r w:rsidRPr="00D331A6">
        <w:rPr>
          <w:rFonts w:ascii="Times New Roman" w:hAnsi="Times New Roman"/>
          <w:b/>
          <w:bCs/>
          <w:sz w:val="24"/>
          <w:szCs w:val="24"/>
          <w:lang w:val="ru-RU"/>
        </w:rPr>
        <w:t>Тосненского</w:t>
      </w:r>
      <w:r w:rsidR="009349E5">
        <w:rPr>
          <w:rFonts w:ascii="Times New Roman" w:hAnsi="Times New Roman"/>
          <w:b/>
          <w:bCs/>
          <w:sz w:val="24"/>
          <w:szCs w:val="24"/>
          <w:lang w:val="ru-RU"/>
        </w:rPr>
        <w:t xml:space="preserve"> городского поселения Тосненског</w:t>
      </w:r>
      <w:r w:rsidRPr="00D331A6">
        <w:rPr>
          <w:rFonts w:ascii="Times New Roman" w:hAnsi="Times New Roman"/>
          <w:b/>
          <w:bCs/>
          <w:sz w:val="24"/>
          <w:szCs w:val="24"/>
          <w:lang w:val="ru-RU"/>
        </w:rPr>
        <w:t>о</w:t>
      </w:r>
      <w:r w:rsidR="009349E5">
        <w:rPr>
          <w:rFonts w:ascii="Times New Roman" w:hAnsi="Times New Roman"/>
          <w:b/>
          <w:bCs/>
          <w:sz w:val="24"/>
          <w:szCs w:val="24"/>
          <w:lang w:val="ru-RU"/>
        </w:rPr>
        <w:t xml:space="preserve"> муниципального </w:t>
      </w:r>
      <w:r w:rsidRPr="00D331A6">
        <w:rPr>
          <w:rFonts w:ascii="Times New Roman" w:hAnsi="Times New Roman"/>
          <w:b/>
          <w:bCs/>
          <w:sz w:val="24"/>
          <w:szCs w:val="24"/>
          <w:lang w:val="ru-RU"/>
        </w:rPr>
        <w:t xml:space="preserve"> района Ленинградской области</w:t>
      </w:r>
    </w:p>
    <w:p w14:paraId="2A36DEBF" w14:textId="77777777" w:rsidR="00826253" w:rsidRDefault="002A2DB5" w:rsidP="00542353">
      <w:pPr>
        <w:pStyle w:val="a3"/>
        <w:rPr>
          <w:rFonts w:ascii="Times New Roman" w:eastAsia="MS Mincho" w:hAnsi="Times New Roman"/>
          <w:sz w:val="24"/>
          <w:szCs w:val="24"/>
          <w:u w:val="single"/>
          <w:lang w:val="ru-RU"/>
        </w:rPr>
      </w:pPr>
      <w:r>
        <w:rPr>
          <w:rFonts w:ascii="Times New Roman" w:eastAsia="MS Mincho" w:hAnsi="Times New Roman"/>
          <w:sz w:val="24"/>
          <w:szCs w:val="24"/>
          <w:lang w:val="ru-RU"/>
        </w:rPr>
        <w:t>г. Тосно</w:t>
      </w:r>
      <w:r>
        <w:rPr>
          <w:rFonts w:ascii="Times New Roman" w:eastAsia="MS Mincho" w:hAnsi="Times New Roman"/>
          <w:sz w:val="24"/>
          <w:szCs w:val="24"/>
          <w:lang w:val="ru-RU"/>
        </w:rPr>
        <w:tab/>
      </w:r>
      <w:r w:rsidR="00542353">
        <w:rPr>
          <w:rFonts w:ascii="Times New Roman" w:eastAsia="MS Mincho" w:hAnsi="Times New Roman"/>
          <w:sz w:val="24"/>
          <w:szCs w:val="24"/>
          <w:lang w:val="ru-RU"/>
        </w:rPr>
        <w:t xml:space="preserve">                                                                                              </w:t>
      </w:r>
      <w:r>
        <w:rPr>
          <w:rFonts w:ascii="Times New Roman" w:eastAsia="MS Mincho" w:hAnsi="Times New Roman"/>
          <w:sz w:val="24"/>
          <w:szCs w:val="24"/>
          <w:lang w:val="ru-RU"/>
        </w:rPr>
        <w:tab/>
      </w:r>
      <w:r w:rsidR="00227772" w:rsidRPr="00D331A6">
        <w:rPr>
          <w:rFonts w:ascii="Times New Roman" w:eastAsia="MS Mincho" w:hAnsi="Times New Roman"/>
          <w:sz w:val="24"/>
          <w:szCs w:val="24"/>
          <w:u w:val="single"/>
          <w:lang w:val="ru-RU"/>
        </w:rPr>
        <w:t>«</w:t>
      </w:r>
      <w:r>
        <w:rPr>
          <w:rFonts w:ascii="Times New Roman" w:eastAsia="MS Mincho" w:hAnsi="Times New Roman"/>
          <w:sz w:val="24"/>
          <w:szCs w:val="24"/>
          <w:u w:val="single"/>
          <w:lang w:val="ru-RU"/>
        </w:rPr>
        <w:t xml:space="preserve">   </w:t>
      </w:r>
      <w:r w:rsidR="00604FE8">
        <w:rPr>
          <w:rFonts w:ascii="Times New Roman" w:eastAsia="MS Mincho" w:hAnsi="Times New Roman"/>
          <w:sz w:val="24"/>
          <w:szCs w:val="24"/>
          <w:lang w:val="ru-RU"/>
        </w:rPr>
        <w:t>_</w:t>
      </w:r>
      <w:r w:rsidR="00604FE8" w:rsidRPr="00604FE8">
        <w:rPr>
          <w:rFonts w:ascii="Times New Roman" w:eastAsia="MS Mincho" w:hAnsi="Times New Roman"/>
          <w:sz w:val="24"/>
          <w:szCs w:val="24"/>
          <w:lang w:val="ru-RU"/>
        </w:rPr>
        <w:t>_</w:t>
      </w:r>
      <w:r>
        <w:rPr>
          <w:rFonts w:ascii="Times New Roman" w:eastAsia="MS Mincho" w:hAnsi="Times New Roman"/>
          <w:sz w:val="24"/>
          <w:szCs w:val="24"/>
          <w:u w:val="single"/>
          <w:lang w:val="ru-RU"/>
        </w:rPr>
        <w:t xml:space="preserve"> </w:t>
      </w:r>
      <w:r w:rsidR="00826253" w:rsidRPr="00D331A6">
        <w:rPr>
          <w:rFonts w:ascii="Times New Roman" w:eastAsia="MS Mincho" w:hAnsi="Times New Roman"/>
          <w:sz w:val="24"/>
          <w:szCs w:val="24"/>
          <w:u w:val="single"/>
          <w:lang w:val="ru-RU"/>
        </w:rPr>
        <w:t>»</w:t>
      </w:r>
      <w:r w:rsidR="00542353">
        <w:rPr>
          <w:rFonts w:ascii="Times New Roman" w:eastAsia="MS Mincho" w:hAnsi="Times New Roman"/>
          <w:sz w:val="24"/>
          <w:szCs w:val="24"/>
          <w:u w:val="single"/>
          <w:lang w:val="ru-RU"/>
        </w:rPr>
        <w:t xml:space="preserve">                   </w:t>
      </w:r>
      <w:r w:rsidR="00826253" w:rsidRPr="00D331A6">
        <w:rPr>
          <w:rFonts w:ascii="Times New Roman" w:eastAsia="MS Mincho" w:hAnsi="Times New Roman"/>
          <w:sz w:val="24"/>
          <w:szCs w:val="24"/>
          <w:u w:val="single"/>
          <w:lang w:val="ru-RU"/>
        </w:rPr>
        <w:t>20</w:t>
      </w:r>
      <w:r w:rsidR="001D3D15" w:rsidRPr="00D331A6">
        <w:rPr>
          <w:rFonts w:ascii="Times New Roman" w:eastAsia="MS Mincho" w:hAnsi="Times New Roman"/>
          <w:sz w:val="24"/>
          <w:szCs w:val="24"/>
          <w:u w:val="single"/>
          <w:lang w:val="ru-RU"/>
        </w:rPr>
        <w:t>2</w:t>
      </w:r>
      <w:r w:rsidR="00CE3E35">
        <w:rPr>
          <w:rFonts w:ascii="Times New Roman" w:eastAsia="MS Mincho" w:hAnsi="Times New Roman"/>
          <w:sz w:val="24"/>
          <w:szCs w:val="24"/>
          <w:u w:val="single"/>
          <w:lang w:val="ru-RU"/>
        </w:rPr>
        <w:t>6</w:t>
      </w:r>
      <w:r w:rsidR="00826253" w:rsidRPr="00D331A6">
        <w:rPr>
          <w:rFonts w:ascii="Times New Roman" w:eastAsia="MS Mincho" w:hAnsi="Times New Roman"/>
          <w:sz w:val="24"/>
          <w:szCs w:val="24"/>
          <w:u w:val="single"/>
          <w:lang w:val="ru-RU"/>
        </w:rPr>
        <w:t xml:space="preserve"> г.</w:t>
      </w:r>
    </w:p>
    <w:p w14:paraId="160BFC03" w14:textId="77777777" w:rsidR="002B4617" w:rsidRDefault="00826253" w:rsidP="002B4617">
      <w:pPr>
        <w:pStyle w:val="a3"/>
        <w:jc w:val="both"/>
        <w:rPr>
          <w:rFonts w:ascii="Times New Roman" w:eastAsia="MS Mincho" w:hAnsi="Times New Roman"/>
          <w:sz w:val="24"/>
          <w:szCs w:val="24"/>
          <w:lang w:val="ru-RU" w:eastAsia="ar-SA"/>
        </w:rPr>
      </w:pPr>
      <w:r w:rsidRPr="00D331A6">
        <w:rPr>
          <w:rFonts w:ascii="Times New Roman" w:eastAsia="MS Mincho" w:hAnsi="Times New Roman"/>
          <w:sz w:val="24"/>
          <w:szCs w:val="24"/>
          <w:lang w:val="ru-RU" w:eastAsia="ar-SA"/>
        </w:rPr>
        <w:tab/>
      </w:r>
      <w:r w:rsidR="002B4617" w:rsidRPr="002D09EA">
        <w:rPr>
          <w:rFonts w:ascii="Times New Roman" w:eastAsia="MS Mincho" w:hAnsi="Times New Roman"/>
          <w:sz w:val="24"/>
          <w:szCs w:val="24"/>
          <w:lang w:val="ru-RU" w:eastAsia="ar-SA"/>
        </w:rPr>
        <w:t>Муниципальное казенное учреждение «Управление зданиями, сооружениями и объектами внешнего благоустройства» Тосненского городского поселения Тосненского района Ленинградской области, в лице директора Ендальцевой Анжелики Александровны, действующего на основании Устава,  именуемое в дальнейшем «Заказчик», и _______________ в лице __________, действующего на основании ________________, именуемый в дальнейшем «П</w:t>
      </w:r>
      <w:r w:rsidR="00E6353F">
        <w:rPr>
          <w:rFonts w:ascii="Times New Roman" w:eastAsia="MS Mincho" w:hAnsi="Times New Roman"/>
          <w:sz w:val="24"/>
          <w:szCs w:val="24"/>
          <w:lang w:val="ru-RU" w:eastAsia="ar-SA"/>
        </w:rPr>
        <w:t>одрядч</w:t>
      </w:r>
      <w:r w:rsidR="002B4617" w:rsidRPr="002D09EA">
        <w:rPr>
          <w:rFonts w:ascii="Times New Roman" w:eastAsia="MS Mincho" w:hAnsi="Times New Roman"/>
          <w:sz w:val="24"/>
          <w:szCs w:val="24"/>
          <w:lang w:val="ru-RU" w:eastAsia="ar-SA"/>
        </w:rPr>
        <w:t xml:space="preserve">ик», с другой стороны, при совместном упоминании по тексту настоящего договора именуемые «Стороны», руководствуясь п. 4 ч. 1 ст. 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w:t>
      </w:r>
      <w:r w:rsidR="00E6353F">
        <w:rPr>
          <w:rFonts w:ascii="Times New Roman" w:eastAsia="MS Mincho" w:hAnsi="Times New Roman"/>
          <w:sz w:val="24"/>
          <w:szCs w:val="24"/>
          <w:lang w:val="ru-RU" w:eastAsia="ar-SA"/>
        </w:rPr>
        <w:t>Контракт</w:t>
      </w:r>
      <w:r w:rsidR="002B4617" w:rsidRPr="002D09EA">
        <w:rPr>
          <w:rFonts w:ascii="Times New Roman" w:eastAsia="MS Mincho" w:hAnsi="Times New Roman"/>
          <w:sz w:val="24"/>
          <w:szCs w:val="24"/>
          <w:lang w:val="ru-RU" w:eastAsia="ar-SA"/>
        </w:rPr>
        <w:t xml:space="preserve"> о нижеследующем:</w:t>
      </w:r>
    </w:p>
    <w:p w14:paraId="64CFC286" w14:textId="77777777" w:rsidR="003519BD" w:rsidRPr="003519BD" w:rsidRDefault="00826253" w:rsidP="002B4617">
      <w:pPr>
        <w:pStyle w:val="a3"/>
        <w:jc w:val="center"/>
        <w:rPr>
          <w:rFonts w:ascii="Times New Roman" w:eastAsia="MS Mincho" w:hAnsi="Times New Roman"/>
          <w:b/>
          <w:bCs/>
          <w:sz w:val="24"/>
          <w:szCs w:val="24"/>
          <w:lang w:val="ru-RU" w:eastAsia="ar-SA"/>
        </w:rPr>
      </w:pPr>
      <w:r w:rsidRPr="003519BD">
        <w:rPr>
          <w:rFonts w:ascii="Times New Roman" w:eastAsia="MS Mincho" w:hAnsi="Times New Roman"/>
          <w:b/>
          <w:bCs/>
          <w:sz w:val="24"/>
          <w:szCs w:val="24"/>
          <w:lang w:val="ru-RU" w:eastAsia="ar-SA"/>
        </w:rPr>
        <w:t>ПРЕДМЕТ КОНТРАКТА</w:t>
      </w:r>
    </w:p>
    <w:p w14:paraId="11667ACE" w14:textId="54B18EE8" w:rsidR="00826253"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1.1</w:t>
      </w:r>
      <w:r w:rsidR="00C62FB8">
        <w:rPr>
          <w:rFonts w:ascii="Times New Roman" w:eastAsia="MS Mincho" w:hAnsi="Times New Roman"/>
          <w:sz w:val="24"/>
          <w:szCs w:val="24"/>
          <w:lang w:val="ru-RU" w:eastAsia="ar-SA"/>
        </w:rPr>
        <w:t xml:space="preserve">. </w:t>
      </w:r>
      <w:r w:rsidRPr="00945FE6">
        <w:rPr>
          <w:rFonts w:ascii="Times New Roman" w:eastAsia="MS Mincho" w:hAnsi="Times New Roman"/>
          <w:sz w:val="24"/>
          <w:szCs w:val="24"/>
          <w:lang w:val="ru-RU" w:eastAsia="ar-SA"/>
        </w:rPr>
        <w:t>По настоящему Контракту Подрядчик обязуется выполнить Заказчику в срок, предусмотренны</w:t>
      </w:r>
      <w:r w:rsidR="008B78D7">
        <w:rPr>
          <w:rFonts w:ascii="Times New Roman" w:eastAsia="MS Mincho" w:hAnsi="Times New Roman"/>
          <w:sz w:val="24"/>
          <w:szCs w:val="24"/>
          <w:lang w:val="ru-RU" w:eastAsia="ar-SA"/>
        </w:rPr>
        <w:t>й</w:t>
      </w:r>
      <w:r w:rsidRPr="00945FE6">
        <w:rPr>
          <w:rFonts w:ascii="Times New Roman" w:eastAsia="MS Mincho" w:hAnsi="Times New Roman"/>
          <w:sz w:val="24"/>
          <w:szCs w:val="24"/>
          <w:lang w:val="ru-RU" w:eastAsia="ar-SA"/>
        </w:rPr>
        <w:t xml:space="preserve"> настоящим Контрактом, работы по спиливанию аварийных деревьев на территории </w:t>
      </w:r>
      <w:r w:rsidR="00E6353F">
        <w:rPr>
          <w:rFonts w:ascii="Times New Roman" w:eastAsia="MS Mincho" w:hAnsi="Times New Roman"/>
          <w:sz w:val="24"/>
          <w:szCs w:val="24"/>
          <w:lang w:val="ru-RU" w:eastAsia="ar-SA"/>
        </w:rPr>
        <w:t xml:space="preserve">с. Ушаки </w:t>
      </w:r>
      <w:r w:rsidRPr="00945FE6">
        <w:rPr>
          <w:rFonts w:ascii="Times New Roman" w:eastAsia="MS Mincho" w:hAnsi="Times New Roman"/>
          <w:sz w:val="24"/>
          <w:szCs w:val="24"/>
          <w:lang w:val="ru-RU" w:eastAsia="ar-SA"/>
        </w:rPr>
        <w:t>Тосненского городского поселения Тосненского</w:t>
      </w:r>
      <w:r w:rsidR="009349E5">
        <w:rPr>
          <w:rFonts w:ascii="Times New Roman" w:eastAsia="MS Mincho" w:hAnsi="Times New Roman"/>
          <w:sz w:val="24"/>
          <w:szCs w:val="24"/>
          <w:lang w:val="ru-RU" w:eastAsia="ar-SA"/>
        </w:rPr>
        <w:t xml:space="preserve"> муниципального</w:t>
      </w:r>
      <w:r w:rsidRPr="00945FE6">
        <w:rPr>
          <w:rFonts w:ascii="Times New Roman" w:eastAsia="MS Mincho" w:hAnsi="Times New Roman"/>
          <w:sz w:val="24"/>
          <w:szCs w:val="24"/>
          <w:lang w:val="ru-RU" w:eastAsia="ar-SA"/>
        </w:rPr>
        <w:t xml:space="preserve"> района Ленинградской области (далее-Работы</w:t>
      </w:r>
      <w:r w:rsidR="00CD322B" w:rsidRPr="00945FE6">
        <w:rPr>
          <w:rFonts w:ascii="Times New Roman" w:eastAsia="MS Mincho" w:hAnsi="Times New Roman"/>
          <w:sz w:val="24"/>
          <w:szCs w:val="24"/>
          <w:lang w:val="ru-RU" w:eastAsia="ar-SA"/>
        </w:rPr>
        <w:t xml:space="preserve">) в соответствии с </w:t>
      </w:r>
      <w:r w:rsidR="00F918C5">
        <w:rPr>
          <w:rFonts w:ascii="Times New Roman" w:eastAsia="MS Mincho" w:hAnsi="Times New Roman"/>
          <w:sz w:val="24"/>
          <w:szCs w:val="24"/>
          <w:lang w:val="ru-RU" w:eastAsia="ar-SA"/>
        </w:rPr>
        <w:t xml:space="preserve">Техническим заданием </w:t>
      </w:r>
      <w:r w:rsidR="00CD322B" w:rsidRPr="00945FE6">
        <w:rPr>
          <w:rFonts w:ascii="Times New Roman" w:eastAsia="MS Mincho" w:hAnsi="Times New Roman"/>
          <w:sz w:val="24"/>
          <w:szCs w:val="24"/>
          <w:lang w:val="ru-RU" w:eastAsia="ar-SA"/>
        </w:rPr>
        <w:t>(</w:t>
      </w:r>
      <w:r w:rsidR="00800E21" w:rsidRPr="00945FE6">
        <w:rPr>
          <w:rFonts w:ascii="Times New Roman" w:eastAsia="MS Mincho" w:hAnsi="Times New Roman"/>
          <w:sz w:val="24"/>
          <w:szCs w:val="24"/>
          <w:lang w:val="ru-RU" w:eastAsia="ar-SA"/>
        </w:rPr>
        <w:t>П</w:t>
      </w:r>
      <w:r w:rsidR="00CD322B" w:rsidRPr="00945FE6">
        <w:rPr>
          <w:rFonts w:ascii="Times New Roman" w:eastAsia="MS Mincho" w:hAnsi="Times New Roman"/>
          <w:sz w:val="24"/>
          <w:szCs w:val="24"/>
          <w:lang w:val="ru-RU" w:eastAsia="ar-SA"/>
        </w:rPr>
        <w:t xml:space="preserve">риложение </w:t>
      </w:r>
      <w:r w:rsidRPr="00945FE6">
        <w:rPr>
          <w:rFonts w:ascii="Times New Roman" w:eastAsia="MS Mincho" w:hAnsi="Times New Roman"/>
          <w:sz w:val="24"/>
          <w:szCs w:val="24"/>
          <w:lang w:val="ru-RU" w:eastAsia="ar-SA"/>
        </w:rPr>
        <w:t>1)</w:t>
      </w:r>
      <w:r w:rsidR="00F918C5">
        <w:rPr>
          <w:rFonts w:ascii="Times New Roman" w:eastAsia="MS Mincho" w:hAnsi="Times New Roman"/>
          <w:sz w:val="24"/>
          <w:szCs w:val="24"/>
          <w:lang w:val="ru-RU" w:eastAsia="ar-SA"/>
        </w:rPr>
        <w:t>, являющимися</w:t>
      </w:r>
      <w:r w:rsidRPr="00945FE6">
        <w:rPr>
          <w:rFonts w:ascii="Times New Roman" w:eastAsia="MS Mincho" w:hAnsi="Times New Roman"/>
          <w:sz w:val="24"/>
          <w:szCs w:val="24"/>
          <w:lang w:val="ru-RU" w:eastAsia="ar-SA"/>
        </w:rPr>
        <w:t xml:space="preserve"> неотъемлемой частью настоящего Контракта, а Заказчик обязуется принять и оплатить выполненные работы на условиях, предусмотренных настоящим Контрактом.</w:t>
      </w:r>
    </w:p>
    <w:p w14:paraId="2381E86F" w14:textId="77777777" w:rsidR="00826253" w:rsidRDefault="00826253" w:rsidP="000C5483">
      <w:pPr>
        <w:pStyle w:val="a3"/>
        <w:numPr>
          <w:ilvl w:val="0"/>
          <w:numId w:val="5"/>
        </w:numPr>
        <w:jc w:val="both"/>
        <w:rPr>
          <w:rFonts w:ascii="Times New Roman" w:eastAsia="Arial Unicode MS" w:hAnsi="Times New Roman"/>
          <w:b/>
          <w:bCs/>
          <w:caps/>
          <w:sz w:val="24"/>
          <w:szCs w:val="24"/>
          <w:lang w:val="ru-RU" w:eastAsia="ar-SA"/>
        </w:rPr>
      </w:pPr>
      <w:r w:rsidRPr="00945FE6">
        <w:rPr>
          <w:rFonts w:ascii="Times New Roman" w:eastAsia="Arial Unicode MS" w:hAnsi="Times New Roman"/>
          <w:b/>
          <w:bCs/>
          <w:caps/>
          <w:sz w:val="24"/>
          <w:szCs w:val="24"/>
          <w:lang w:val="ru-RU" w:eastAsia="ar-SA"/>
        </w:rPr>
        <w:t>Цена контракта</w:t>
      </w:r>
    </w:p>
    <w:p w14:paraId="49BEBB9F" w14:textId="0CEAE3CD" w:rsidR="00227772" w:rsidRPr="00945FE6"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 xml:space="preserve">2.1. Цена Контракта </w:t>
      </w:r>
      <w:r w:rsidRPr="0061262E">
        <w:rPr>
          <w:rFonts w:ascii="Times New Roman" w:eastAsia="MS Mincho" w:hAnsi="Times New Roman"/>
          <w:sz w:val="24"/>
          <w:szCs w:val="24"/>
          <w:lang w:val="ru-RU" w:eastAsia="ar-SA"/>
        </w:rPr>
        <w:t xml:space="preserve">составляет </w:t>
      </w:r>
      <w:r w:rsidR="006C3595">
        <w:rPr>
          <w:rFonts w:ascii="Times New Roman" w:eastAsia="MS Mincho" w:hAnsi="Times New Roman"/>
          <w:sz w:val="24"/>
          <w:szCs w:val="24"/>
          <w:lang w:val="ru-RU" w:eastAsia="ar-SA"/>
        </w:rPr>
        <w:t>________</w:t>
      </w:r>
      <w:r w:rsidR="00CD322B" w:rsidRPr="0061262E">
        <w:rPr>
          <w:rFonts w:ascii="Times New Roman" w:eastAsia="MS Mincho" w:hAnsi="Times New Roman"/>
          <w:sz w:val="24"/>
          <w:szCs w:val="24"/>
          <w:lang w:val="ru-RU" w:eastAsia="ar-SA"/>
        </w:rPr>
        <w:t xml:space="preserve"> (</w:t>
      </w:r>
      <w:r w:rsidR="006C3595">
        <w:rPr>
          <w:rFonts w:ascii="Times New Roman" w:eastAsia="MS Mincho" w:hAnsi="Times New Roman"/>
          <w:sz w:val="24"/>
          <w:szCs w:val="24"/>
          <w:lang w:val="ru-RU" w:eastAsia="ar-SA"/>
        </w:rPr>
        <w:t>______________________</w:t>
      </w:r>
      <w:r w:rsidR="00231369" w:rsidRPr="0061262E">
        <w:rPr>
          <w:rFonts w:ascii="Times New Roman" w:eastAsia="MS Mincho" w:hAnsi="Times New Roman"/>
          <w:sz w:val="24"/>
          <w:szCs w:val="24"/>
          <w:lang w:val="ru-RU" w:eastAsia="ar-SA"/>
        </w:rPr>
        <w:t>)</w:t>
      </w:r>
      <w:r w:rsidRPr="0061262E">
        <w:rPr>
          <w:rFonts w:ascii="Times New Roman" w:eastAsia="MS Mincho" w:hAnsi="Times New Roman"/>
          <w:sz w:val="24"/>
          <w:szCs w:val="24"/>
          <w:lang w:val="ru-RU" w:eastAsia="ar-SA"/>
        </w:rPr>
        <w:t xml:space="preserve"> рублей </w:t>
      </w:r>
      <w:r w:rsidR="006C3595">
        <w:rPr>
          <w:rFonts w:ascii="Times New Roman" w:eastAsia="MS Mincho" w:hAnsi="Times New Roman"/>
          <w:sz w:val="24"/>
          <w:szCs w:val="24"/>
          <w:lang w:val="ru-RU" w:eastAsia="ar-SA"/>
        </w:rPr>
        <w:t>__</w:t>
      </w:r>
      <w:r w:rsidR="00231369" w:rsidRPr="0061262E">
        <w:rPr>
          <w:rFonts w:ascii="Times New Roman" w:eastAsia="MS Mincho" w:hAnsi="Times New Roman"/>
          <w:sz w:val="24"/>
          <w:szCs w:val="24"/>
          <w:lang w:val="ru-RU" w:eastAsia="ar-SA"/>
        </w:rPr>
        <w:t xml:space="preserve"> копеек</w:t>
      </w:r>
      <w:r w:rsidR="00AA6BBE">
        <w:rPr>
          <w:rFonts w:ascii="Times New Roman" w:eastAsia="MS Mincho" w:hAnsi="Times New Roman"/>
          <w:sz w:val="24"/>
          <w:szCs w:val="24"/>
          <w:lang w:val="ru-RU" w:eastAsia="ar-SA"/>
        </w:rPr>
        <w:t>, в т</w:t>
      </w:r>
      <w:r w:rsidR="007D0480" w:rsidRPr="0061262E">
        <w:rPr>
          <w:rFonts w:ascii="Times New Roman" w:eastAsia="MS Mincho" w:hAnsi="Times New Roman"/>
          <w:sz w:val="24"/>
          <w:szCs w:val="24"/>
          <w:lang w:val="ru-RU" w:eastAsia="ar-SA"/>
        </w:rPr>
        <w:t>.</w:t>
      </w:r>
      <w:r w:rsidR="00AA6BBE">
        <w:rPr>
          <w:rFonts w:ascii="Times New Roman" w:eastAsia="MS Mincho" w:hAnsi="Times New Roman"/>
          <w:sz w:val="24"/>
          <w:szCs w:val="24"/>
          <w:lang w:val="ru-RU" w:eastAsia="ar-SA"/>
        </w:rPr>
        <w:t>ч.</w:t>
      </w:r>
      <w:r w:rsidR="00542353">
        <w:rPr>
          <w:rFonts w:ascii="Times New Roman" w:eastAsia="MS Mincho" w:hAnsi="Times New Roman"/>
          <w:sz w:val="24"/>
          <w:szCs w:val="24"/>
          <w:lang w:val="ru-RU" w:eastAsia="ar-SA"/>
        </w:rPr>
        <w:t xml:space="preserve"> </w:t>
      </w:r>
      <w:r w:rsidR="00227772" w:rsidRPr="00945FE6">
        <w:rPr>
          <w:rFonts w:ascii="Times New Roman" w:eastAsia="MS Mincho" w:hAnsi="Times New Roman"/>
          <w:sz w:val="24"/>
          <w:szCs w:val="24"/>
          <w:lang w:val="ru-RU" w:eastAsia="ar-SA"/>
        </w:rPr>
        <w:t>НДС</w:t>
      </w:r>
      <w:r w:rsidR="00AA6BBE">
        <w:rPr>
          <w:rFonts w:ascii="Times New Roman" w:eastAsia="MS Mincho" w:hAnsi="Times New Roman"/>
          <w:sz w:val="24"/>
          <w:szCs w:val="24"/>
          <w:lang w:val="ru-RU" w:eastAsia="ar-SA"/>
        </w:rPr>
        <w:t>/ НДС</w:t>
      </w:r>
      <w:r w:rsidR="00227772" w:rsidRPr="00945FE6">
        <w:rPr>
          <w:rFonts w:ascii="Times New Roman" w:eastAsia="MS Mincho" w:hAnsi="Times New Roman"/>
          <w:sz w:val="24"/>
          <w:szCs w:val="24"/>
          <w:lang w:val="ru-RU" w:eastAsia="ar-SA"/>
        </w:rPr>
        <w:t xml:space="preserve"> </w:t>
      </w:r>
      <w:r w:rsidR="001212FC">
        <w:rPr>
          <w:rFonts w:ascii="Times New Roman" w:eastAsia="MS Mincho" w:hAnsi="Times New Roman"/>
          <w:sz w:val="24"/>
          <w:szCs w:val="24"/>
          <w:lang w:val="ru-RU" w:eastAsia="ar-SA"/>
        </w:rPr>
        <w:t>не облагается.</w:t>
      </w:r>
    </w:p>
    <w:p w14:paraId="35309FAC" w14:textId="2A31D47D" w:rsidR="00826253" w:rsidRPr="00945FE6"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Цена Контракта включает все расходы Подрядчика, связанные с исполнением условий Контракта, в том числе: цену выполненных Подрядчиком работ,</w:t>
      </w:r>
      <w:r w:rsidR="00612E8C">
        <w:rPr>
          <w:rFonts w:ascii="Times New Roman" w:eastAsia="MS Mincho" w:hAnsi="Times New Roman"/>
          <w:sz w:val="24"/>
          <w:szCs w:val="24"/>
          <w:lang w:val="ru-RU" w:eastAsia="ar-SA"/>
        </w:rPr>
        <w:t xml:space="preserve"> </w:t>
      </w:r>
      <w:r w:rsidRPr="00945FE6">
        <w:rPr>
          <w:rFonts w:ascii="Times New Roman" w:eastAsia="MS Mincho" w:hAnsi="Times New Roman"/>
          <w:sz w:val="24"/>
          <w:szCs w:val="24"/>
          <w:lang w:val="ru-RU" w:eastAsia="ar-SA"/>
        </w:rPr>
        <w:t>материалов, а также страхование, уплату таможенных пошлин, налогов, сборов и других обязательных платежей. Подрядчик не вправе требовать от Заказчика оплаты работ, которые были выполнены сверх объемов, предусмотренных настоящим Контрактом, без письменного согласования с Заказчиком.</w:t>
      </w:r>
    </w:p>
    <w:p w14:paraId="256A6C51" w14:textId="77777777" w:rsidR="00826253" w:rsidRPr="00945FE6"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2.2.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работ для обеспечения государственных и муниципальных нужд».</w:t>
      </w:r>
    </w:p>
    <w:p w14:paraId="7ECA294D" w14:textId="3AC44FC5" w:rsidR="004F59EF" w:rsidRDefault="00826253" w:rsidP="000C5483">
      <w:pPr>
        <w:pStyle w:val="a3"/>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3. ПОРЯДОК И СРОКИ ОПЛАТЫ</w:t>
      </w:r>
    </w:p>
    <w:p w14:paraId="2C9F72EC" w14:textId="18350B37" w:rsidR="00826253" w:rsidRPr="00945FE6" w:rsidRDefault="00826253" w:rsidP="000C5483">
      <w:pPr>
        <w:pStyle w:val="a3"/>
        <w:jc w:val="both"/>
        <w:rPr>
          <w:rFonts w:ascii="Times New Roman" w:eastAsia="Arial Unicode MS" w:hAnsi="Times New Roman"/>
          <w:sz w:val="24"/>
          <w:szCs w:val="24"/>
          <w:lang w:val="ru-RU" w:eastAsia="ar-SA"/>
        </w:rPr>
      </w:pPr>
      <w:r w:rsidRPr="00945FE6">
        <w:rPr>
          <w:rFonts w:ascii="Times New Roman" w:eastAsia="Arial Unicode MS" w:hAnsi="Times New Roman"/>
          <w:sz w:val="24"/>
          <w:szCs w:val="24"/>
          <w:lang w:val="ru-RU" w:eastAsia="ar-SA"/>
        </w:rPr>
        <w:tab/>
        <w:t>3.1.</w:t>
      </w:r>
      <w:r w:rsidR="006C3595">
        <w:rPr>
          <w:rFonts w:ascii="Times New Roman" w:eastAsia="Arial Unicode MS" w:hAnsi="Times New Roman"/>
          <w:sz w:val="24"/>
          <w:szCs w:val="24"/>
          <w:lang w:val="ru-RU" w:eastAsia="ar-SA"/>
        </w:rPr>
        <w:t xml:space="preserve"> </w:t>
      </w:r>
      <w:r w:rsidRPr="00945FE6">
        <w:rPr>
          <w:rFonts w:ascii="Times New Roman" w:eastAsia="Arial Unicode MS" w:hAnsi="Times New Roman"/>
          <w:sz w:val="24"/>
          <w:szCs w:val="24"/>
          <w:lang w:val="ru-RU" w:eastAsia="ar-SA"/>
        </w:rPr>
        <w:t>Выполненные работы оплачиваются в строгом соответствии с объемами и источниками финансирования. Авансовый платеж не предусмотрен.</w:t>
      </w:r>
      <w:r w:rsidRPr="00945FE6">
        <w:rPr>
          <w:rFonts w:ascii="Times New Roman" w:eastAsia="Arial Unicode MS" w:hAnsi="Times New Roman"/>
          <w:sz w:val="24"/>
          <w:szCs w:val="24"/>
          <w:lang w:val="ru-RU" w:eastAsia="ar-SA"/>
        </w:rPr>
        <w:tab/>
      </w:r>
    </w:p>
    <w:p w14:paraId="7C089CA0" w14:textId="45FBFDDE" w:rsidR="0062301D" w:rsidRPr="00945FE6" w:rsidRDefault="00826253" w:rsidP="000C5483">
      <w:pPr>
        <w:pStyle w:val="a3"/>
        <w:jc w:val="both"/>
        <w:rPr>
          <w:rFonts w:ascii="Times New Roman" w:eastAsia="Arial Unicode MS" w:hAnsi="Times New Roman"/>
          <w:sz w:val="24"/>
          <w:szCs w:val="24"/>
          <w:lang w:val="ru-RU" w:eastAsia="ar-SA"/>
        </w:rPr>
      </w:pPr>
      <w:r w:rsidRPr="00945FE6">
        <w:rPr>
          <w:rFonts w:ascii="Times New Roman" w:eastAsia="Arial Unicode MS" w:hAnsi="Times New Roman"/>
          <w:sz w:val="24"/>
          <w:szCs w:val="24"/>
          <w:lang w:val="ru-RU" w:eastAsia="ar-SA"/>
        </w:rPr>
        <w:tab/>
        <w:t>3.</w:t>
      </w:r>
      <w:r w:rsidR="00C9137B" w:rsidRPr="00945FE6">
        <w:rPr>
          <w:rFonts w:ascii="Times New Roman" w:eastAsia="Arial Unicode MS" w:hAnsi="Times New Roman"/>
          <w:sz w:val="24"/>
          <w:szCs w:val="24"/>
          <w:lang w:val="ru-RU" w:eastAsia="ar-SA"/>
        </w:rPr>
        <w:t>2</w:t>
      </w:r>
      <w:r w:rsidRPr="00945FE6">
        <w:rPr>
          <w:rFonts w:ascii="Times New Roman" w:eastAsia="Arial Unicode MS" w:hAnsi="Times New Roman"/>
          <w:sz w:val="24"/>
          <w:szCs w:val="24"/>
          <w:lang w:val="ru-RU" w:eastAsia="ar-SA"/>
        </w:rPr>
        <w:t>.</w:t>
      </w:r>
      <w:r w:rsidR="006C3595">
        <w:rPr>
          <w:rFonts w:ascii="Times New Roman" w:eastAsia="Arial Unicode MS" w:hAnsi="Times New Roman"/>
          <w:sz w:val="24"/>
          <w:szCs w:val="24"/>
          <w:lang w:val="ru-RU" w:eastAsia="ar-SA"/>
        </w:rPr>
        <w:t xml:space="preserve"> </w:t>
      </w:r>
      <w:r w:rsidRPr="00945FE6">
        <w:rPr>
          <w:rFonts w:ascii="Times New Roman" w:eastAsia="Arial Unicode MS" w:hAnsi="Times New Roman"/>
          <w:sz w:val="24"/>
          <w:szCs w:val="24"/>
          <w:lang w:val="ru-RU" w:eastAsia="ar-SA"/>
        </w:rPr>
        <w:t xml:space="preserve">Срок оплаты – оплата осуществляется Заказчиком в течение </w:t>
      </w:r>
      <w:r w:rsidR="00F918C5">
        <w:rPr>
          <w:rFonts w:ascii="Times New Roman" w:eastAsia="Arial Unicode MS" w:hAnsi="Times New Roman"/>
          <w:sz w:val="24"/>
          <w:szCs w:val="24"/>
          <w:lang w:val="ru-RU" w:eastAsia="ar-SA"/>
        </w:rPr>
        <w:t>10</w:t>
      </w:r>
      <w:r w:rsidRPr="00945FE6">
        <w:rPr>
          <w:rFonts w:ascii="Times New Roman" w:eastAsia="Arial Unicode MS" w:hAnsi="Times New Roman"/>
          <w:sz w:val="24"/>
          <w:szCs w:val="24"/>
          <w:lang w:val="ru-RU" w:eastAsia="ar-SA"/>
        </w:rPr>
        <w:t xml:space="preserve"> (</w:t>
      </w:r>
      <w:r w:rsidR="00F918C5">
        <w:rPr>
          <w:rFonts w:ascii="Times New Roman" w:eastAsia="Arial Unicode MS" w:hAnsi="Times New Roman"/>
          <w:sz w:val="24"/>
          <w:szCs w:val="24"/>
          <w:lang w:val="ru-RU" w:eastAsia="ar-SA"/>
        </w:rPr>
        <w:t>десяти</w:t>
      </w:r>
      <w:r w:rsidR="009349E5">
        <w:rPr>
          <w:rFonts w:ascii="Times New Roman" w:eastAsia="Arial Unicode MS" w:hAnsi="Times New Roman"/>
          <w:sz w:val="24"/>
          <w:szCs w:val="24"/>
          <w:lang w:val="ru-RU" w:eastAsia="ar-SA"/>
        </w:rPr>
        <w:t>) рабочих</w:t>
      </w:r>
      <w:r w:rsidRPr="00945FE6">
        <w:rPr>
          <w:rFonts w:ascii="Times New Roman" w:eastAsia="Arial Unicode MS" w:hAnsi="Times New Roman"/>
          <w:sz w:val="24"/>
          <w:szCs w:val="24"/>
          <w:lang w:val="ru-RU" w:eastAsia="ar-SA"/>
        </w:rPr>
        <w:t xml:space="preserve"> дней с момента предоставления</w:t>
      </w:r>
      <w:r w:rsidR="0062301D" w:rsidRPr="00945FE6">
        <w:rPr>
          <w:rFonts w:ascii="Times New Roman" w:eastAsia="Arial Unicode MS" w:hAnsi="Times New Roman"/>
          <w:sz w:val="24"/>
          <w:szCs w:val="24"/>
          <w:lang w:val="ru-RU" w:eastAsia="ar-SA"/>
        </w:rPr>
        <w:t xml:space="preserve"> счета и акта </w:t>
      </w:r>
      <w:r w:rsidR="004F59EF" w:rsidRPr="00945FE6">
        <w:rPr>
          <w:rFonts w:ascii="Times New Roman" w:eastAsia="Arial Unicode MS" w:hAnsi="Times New Roman"/>
          <w:sz w:val="24"/>
          <w:szCs w:val="24"/>
          <w:lang w:val="ru-RU" w:eastAsia="ar-SA"/>
        </w:rPr>
        <w:t>выполненных работ.</w:t>
      </w:r>
    </w:p>
    <w:p w14:paraId="716D9E9B" w14:textId="02BF6A2F" w:rsidR="00826253" w:rsidRPr="00945FE6" w:rsidRDefault="00826253" w:rsidP="000C5483">
      <w:pPr>
        <w:pStyle w:val="a3"/>
        <w:jc w:val="both"/>
        <w:rPr>
          <w:rFonts w:ascii="Times New Roman" w:eastAsia="Arial Unicode MS" w:hAnsi="Times New Roman"/>
          <w:sz w:val="24"/>
          <w:szCs w:val="24"/>
          <w:lang w:val="ru-RU" w:eastAsia="ar-SA"/>
        </w:rPr>
      </w:pPr>
      <w:r w:rsidRPr="00945FE6">
        <w:rPr>
          <w:rFonts w:ascii="Times New Roman" w:eastAsia="Arial Unicode MS" w:hAnsi="Times New Roman"/>
          <w:sz w:val="24"/>
          <w:szCs w:val="24"/>
          <w:lang w:val="ru-RU" w:eastAsia="ar-SA"/>
        </w:rPr>
        <w:tab/>
      </w:r>
      <w:r w:rsidR="00C9137B" w:rsidRPr="00945FE6">
        <w:rPr>
          <w:rFonts w:ascii="Times New Roman" w:eastAsia="Arial Unicode MS" w:hAnsi="Times New Roman"/>
          <w:sz w:val="24"/>
          <w:szCs w:val="24"/>
          <w:lang w:val="ru-RU" w:eastAsia="ar-SA"/>
        </w:rPr>
        <w:t>3.3</w:t>
      </w:r>
      <w:r w:rsidRPr="00945FE6">
        <w:rPr>
          <w:rFonts w:ascii="Times New Roman" w:eastAsia="Arial Unicode MS" w:hAnsi="Times New Roman"/>
          <w:sz w:val="24"/>
          <w:szCs w:val="24"/>
          <w:lang w:val="ru-RU" w:eastAsia="ar-SA"/>
        </w:rPr>
        <w:t>.</w:t>
      </w:r>
      <w:r w:rsidR="006C3595">
        <w:rPr>
          <w:rFonts w:ascii="Times New Roman" w:eastAsia="Arial Unicode MS" w:hAnsi="Times New Roman"/>
          <w:sz w:val="24"/>
          <w:szCs w:val="24"/>
          <w:lang w:val="ru-RU" w:eastAsia="ar-SA"/>
        </w:rPr>
        <w:t xml:space="preserve"> </w:t>
      </w:r>
      <w:r w:rsidRPr="00945FE6">
        <w:rPr>
          <w:rFonts w:ascii="Times New Roman" w:eastAsia="Arial Unicode MS" w:hAnsi="Times New Roman"/>
          <w:sz w:val="24"/>
          <w:szCs w:val="24"/>
          <w:lang w:val="ru-RU" w:eastAsia="ar-SA"/>
        </w:rPr>
        <w:t>Оплата осуществляется за счет средств бюджета Тосненского городского поселения Тосненского</w:t>
      </w:r>
      <w:r w:rsidR="009349E5">
        <w:rPr>
          <w:rFonts w:ascii="Times New Roman" w:eastAsia="Arial Unicode MS" w:hAnsi="Times New Roman"/>
          <w:sz w:val="24"/>
          <w:szCs w:val="24"/>
          <w:lang w:val="ru-RU" w:eastAsia="ar-SA"/>
        </w:rPr>
        <w:t xml:space="preserve"> муниципального</w:t>
      </w:r>
      <w:r w:rsidRPr="00945FE6">
        <w:rPr>
          <w:rFonts w:ascii="Times New Roman" w:eastAsia="Arial Unicode MS" w:hAnsi="Times New Roman"/>
          <w:sz w:val="24"/>
          <w:szCs w:val="24"/>
          <w:lang w:val="ru-RU" w:eastAsia="ar-SA"/>
        </w:rPr>
        <w:t xml:space="preserve"> района Ленинградской области на 20</w:t>
      </w:r>
      <w:r w:rsidR="000E23C7" w:rsidRPr="00945FE6">
        <w:rPr>
          <w:rFonts w:ascii="Times New Roman" w:eastAsia="Arial Unicode MS" w:hAnsi="Times New Roman"/>
          <w:sz w:val="24"/>
          <w:szCs w:val="24"/>
          <w:lang w:val="ru-RU" w:eastAsia="ar-SA"/>
        </w:rPr>
        <w:t>2</w:t>
      </w:r>
      <w:r w:rsidR="005611E6">
        <w:rPr>
          <w:rFonts w:ascii="Times New Roman" w:eastAsia="Arial Unicode MS" w:hAnsi="Times New Roman"/>
          <w:sz w:val="24"/>
          <w:szCs w:val="24"/>
          <w:lang w:val="ru-RU" w:eastAsia="ar-SA"/>
        </w:rPr>
        <w:t>6</w:t>
      </w:r>
      <w:r w:rsidRPr="00945FE6">
        <w:rPr>
          <w:rFonts w:ascii="Times New Roman" w:eastAsia="Arial Unicode MS" w:hAnsi="Times New Roman"/>
          <w:sz w:val="24"/>
          <w:szCs w:val="24"/>
          <w:lang w:val="ru-RU" w:eastAsia="ar-SA"/>
        </w:rPr>
        <w:t xml:space="preserve"> год.  </w:t>
      </w:r>
    </w:p>
    <w:p w14:paraId="156AA383" w14:textId="04594846" w:rsidR="00826253" w:rsidRPr="00945FE6" w:rsidRDefault="00C9137B" w:rsidP="000C5483">
      <w:pPr>
        <w:pStyle w:val="a3"/>
        <w:jc w:val="both"/>
        <w:rPr>
          <w:rFonts w:ascii="Times New Roman" w:eastAsia="MS Mincho" w:hAnsi="Times New Roman"/>
          <w:b/>
          <w:bCs/>
          <w:caps/>
          <w:sz w:val="24"/>
          <w:szCs w:val="24"/>
          <w:lang w:val="ru-RU" w:eastAsia="ar-SA"/>
        </w:rPr>
      </w:pPr>
      <w:r w:rsidRPr="00945FE6">
        <w:rPr>
          <w:rFonts w:ascii="Times New Roman" w:eastAsia="Arial Unicode MS" w:hAnsi="Times New Roman"/>
          <w:sz w:val="24"/>
          <w:szCs w:val="24"/>
          <w:lang w:val="ru-RU" w:eastAsia="ar-SA"/>
        </w:rPr>
        <w:tab/>
        <w:t>3.4</w:t>
      </w:r>
      <w:r w:rsidR="00826253" w:rsidRPr="00945FE6">
        <w:rPr>
          <w:rFonts w:ascii="Times New Roman" w:eastAsia="Arial Unicode MS" w:hAnsi="Times New Roman"/>
          <w:sz w:val="24"/>
          <w:szCs w:val="24"/>
          <w:lang w:val="ru-RU" w:eastAsia="ar-SA"/>
        </w:rPr>
        <w:t>.</w:t>
      </w:r>
      <w:r w:rsidR="006C3595">
        <w:rPr>
          <w:rFonts w:ascii="Times New Roman" w:eastAsia="Arial Unicode MS" w:hAnsi="Times New Roman"/>
          <w:sz w:val="24"/>
          <w:szCs w:val="24"/>
          <w:lang w:val="ru-RU" w:eastAsia="ar-SA"/>
        </w:rPr>
        <w:t xml:space="preserve"> </w:t>
      </w:r>
      <w:r w:rsidR="00826253" w:rsidRPr="00945FE6">
        <w:rPr>
          <w:rFonts w:ascii="Times New Roman" w:eastAsia="Arial Unicode MS" w:hAnsi="Times New Roman"/>
          <w:sz w:val="24"/>
          <w:szCs w:val="24"/>
          <w:lang w:val="ru-RU" w:eastAsia="ar-SA"/>
        </w:rPr>
        <w:t xml:space="preserve">Обязанность Заказчика по оплате </w:t>
      </w:r>
      <w:r w:rsidR="0016308A" w:rsidRPr="00945FE6">
        <w:rPr>
          <w:rFonts w:ascii="Times New Roman" w:eastAsia="Arial Unicode MS" w:hAnsi="Times New Roman"/>
          <w:sz w:val="24"/>
          <w:szCs w:val="24"/>
          <w:lang w:val="ru-RU" w:eastAsia="ar-SA"/>
        </w:rPr>
        <w:t>выполненных работ считается исполненной</w:t>
      </w:r>
      <w:r w:rsidR="00826253" w:rsidRPr="00945FE6">
        <w:rPr>
          <w:rFonts w:ascii="Times New Roman" w:eastAsia="Arial Unicode MS" w:hAnsi="Times New Roman"/>
          <w:sz w:val="24"/>
          <w:szCs w:val="24"/>
          <w:lang w:val="ru-RU" w:eastAsia="ar-SA"/>
        </w:rPr>
        <w:t xml:space="preserve"> в момент списания денежных средств с его расчетного счета.</w:t>
      </w:r>
    </w:p>
    <w:p w14:paraId="370F8E2A" w14:textId="77777777" w:rsidR="00C776C5" w:rsidRDefault="00C776C5" w:rsidP="00C776C5">
      <w:pPr>
        <w:pStyle w:val="a3"/>
        <w:numPr>
          <w:ilvl w:val="0"/>
          <w:numId w:val="6"/>
        </w:numPr>
        <w:spacing w:line="276" w:lineRule="auto"/>
        <w:rPr>
          <w:rFonts w:ascii="Times New Roman" w:eastAsia="MS Mincho" w:hAnsi="Times New Roman"/>
          <w:b/>
          <w:bCs/>
          <w:caps/>
          <w:sz w:val="24"/>
          <w:szCs w:val="24"/>
          <w:lang w:val="ru-RU" w:eastAsia="ar-SA"/>
        </w:rPr>
      </w:pPr>
      <w:r w:rsidRPr="005611E6">
        <w:rPr>
          <w:rFonts w:ascii="Times New Roman" w:eastAsia="MS Mincho" w:hAnsi="Times New Roman"/>
          <w:b/>
          <w:bCs/>
          <w:caps/>
          <w:sz w:val="24"/>
          <w:szCs w:val="24"/>
          <w:lang w:val="ru-RU" w:eastAsia="ar-SA"/>
        </w:rPr>
        <w:t xml:space="preserve"> </w:t>
      </w:r>
      <w:r w:rsidR="00826253" w:rsidRPr="005611E6">
        <w:rPr>
          <w:rFonts w:ascii="Times New Roman" w:eastAsia="MS Mincho" w:hAnsi="Times New Roman"/>
          <w:b/>
          <w:bCs/>
          <w:caps/>
          <w:sz w:val="24"/>
          <w:szCs w:val="24"/>
          <w:lang w:val="ru-RU" w:eastAsia="ar-SA"/>
        </w:rPr>
        <w:t>МЕСТО И СРОКИ ВЫПОЛНЕНИЯ РАБОТ</w:t>
      </w:r>
    </w:p>
    <w:p w14:paraId="6ACDB639" w14:textId="77777777" w:rsidR="00C776C5" w:rsidRDefault="005E3C25" w:rsidP="00C776C5">
      <w:pPr>
        <w:spacing w:after="0" w:line="240" w:lineRule="auto"/>
        <w:ind w:firstLine="709"/>
        <w:rPr>
          <w:rFonts w:ascii="Times New Roman" w:hAnsi="Times New Roman"/>
          <w:sz w:val="24"/>
          <w:szCs w:val="24"/>
          <w:lang w:val="ru-RU" w:eastAsia="zh-CN" w:bidi="ar-SA"/>
        </w:rPr>
      </w:pPr>
      <w:r w:rsidRPr="005E3C25">
        <w:rPr>
          <w:rFonts w:ascii="Times New Roman" w:hAnsi="Times New Roman"/>
          <w:sz w:val="24"/>
          <w:szCs w:val="24"/>
          <w:lang w:val="ru-RU" w:eastAsia="zh-CN" w:bidi="ar-SA"/>
        </w:rPr>
        <w:t xml:space="preserve">4.1. </w:t>
      </w:r>
      <w:r w:rsidRPr="005E3C25">
        <w:rPr>
          <w:rFonts w:ascii="Times New Roman" w:hAnsi="Times New Roman"/>
          <w:b/>
          <w:sz w:val="24"/>
          <w:szCs w:val="24"/>
          <w:lang w:val="ru-RU" w:eastAsia="zh-CN" w:bidi="ar-SA"/>
        </w:rPr>
        <w:t>Место выполнения работ</w:t>
      </w:r>
      <w:r w:rsidRPr="005E3C25">
        <w:rPr>
          <w:rFonts w:ascii="Times New Roman" w:hAnsi="Times New Roman"/>
          <w:sz w:val="24"/>
          <w:szCs w:val="24"/>
          <w:lang w:val="ru-RU" w:eastAsia="zh-CN" w:bidi="ar-SA"/>
        </w:rPr>
        <w:t>:</w:t>
      </w:r>
      <w:r w:rsidR="00C776C5">
        <w:rPr>
          <w:rFonts w:ascii="Times New Roman" w:hAnsi="Times New Roman"/>
          <w:sz w:val="24"/>
          <w:szCs w:val="24"/>
          <w:lang w:val="ru-RU" w:eastAsia="zh-CN" w:bidi="ar-SA"/>
        </w:rPr>
        <w:t xml:space="preserve"> </w:t>
      </w:r>
      <w:r w:rsidR="00AA6BBE">
        <w:rPr>
          <w:rFonts w:ascii="Times New Roman" w:hAnsi="Times New Roman"/>
          <w:sz w:val="24"/>
          <w:szCs w:val="24"/>
          <w:lang w:val="ru-RU" w:eastAsia="zh-CN" w:bidi="ar-SA"/>
        </w:rPr>
        <w:t xml:space="preserve">с. Ушаки </w:t>
      </w:r>
      <w:r w:rsidR="00C776C5">
        <w:rPr>
          <w:rFonts w:ascii="Times New Roman" w:hAnsi="Times New Roman"/>
          <w:sz w:val="24"/>
          <w:szCs w:val="24"/>
          <w:lang w:val="ru-RU" w:eastAsia="zh-CN" w:bidi="ar-SA"/>
        </w:rPr>
        <w:t>Тосненско</w:t>
      </w:r>
      <w:r w:rsidR="00AA6BBE">
        <w:rPr>
          <w:rFonts w:ascii="Times New Roman" w:hAnsi="Times New Roman"/>
          <w:sz w:val="24"/>
          <w:szCs w:val="24"/>
          <w:lang w:val="ru-RU" w:eastAsia="zh-CN" w:bidi="ar-SA"/>
        </w:rPr>
        <w:t>го</w:t>
      </w:r>
      <w:r w:rsidR="00C776C5">
        <w:rPr>
          <w:rFonts w:ascii="Times New Roman" w:hAnsi="Times New Roman"/>
          <w:sz w:val="24"/>
          <w:szCs w:val="24"/>
          <w:lang w:val="ru-RU" w:eastAsia="zh-CN" w:bidi="ar-SA"/>
        </w:rPr>
        <w:t xml:space="preserve"> городско</w:t>
      </w:r>
      <w:r w:rsidR="00AA6BBE">
        <w:rPr>
          <w:rFonts w:ascii="Times New Roman" w:hAnsi="Times New Roman"/>
          <w:sz w:val="24"/>
          <w:szCs w:val="24"/>
          <w:lang w:val="ru-RU" w:eastAsia="zh-CN" w:bidi="ar-SA"/>
        </w:rPr>
        <w:t>го</w:t>
      </w:r>
      <w:r w:rsidR="005677C4">
        <w:rPr>
          <w:rFonts w:ascii="Times New Roman" w:hAnsi="Times New Roman"/>
          <w:sz w:val="24"/>
          <w:szCs w:val="24"/>
          <w:lang w:val="ru-RU" w:eastAsia="zh-CN" w:bidi="ar-SA"/>
        </w:rPr>
        <w:t xml:space="preserve"> поселения, в соответствии с ведомостью объемов работ (Приложение 2).</w:t>
      </w:r>
    </w:p>
    <w:p w14:paraId="70D4A828" w14:textId="70364593" w:rsidR="00AA6BBE" w:rsidRDefault="00826253" w:rsidP="00AA6BBE">
      <w:pPr>
        <w:spacing w:after="0" w:line="240" w:lineRule="auto"/>
        <w:ind w:firstLine="709"/>
        <w:rPr>
          <w:rFonts w:ascii="Times New Roman" w:hAnsi="Times New Roman"/>
          <w:sz w:val="24"/>
          <w:szCs w:val="24"/>
          <w:lang w:val="ru-RU" w:eastAsia="zh-CN" w:bidi="ar-SA"/>
        </w:rPr>
      </w:pPr>
      <w:r w:rsidRPr="00945FE6">
        <w:rPr>
          <w:rFonts w:ascii="Times New Roman" w:hAnsi="Times New Roman"/>
          <w:sz w:val="24"/>
          <w:szCs w:val="24"/>
          <w:lang w:val="ru-RU" w:eastAsia="zh-CN" w:bidi="ar-SA"/>
        </w:rPr>
        <w:t>4.2.</w:t>
      </w:r>
      <w:r w:rsidR="009F1181">
        <w:rPr>
          <w:rFonts w:ascii="Times New Roman" w:hAnsi="Times New Roman"/>
          <w:sz w:val="24"/>
          <w:szCs w:val="24"/>
          <w:lang w:val="ru-RU" w:eastAsia="zh-CN" w:bidi="ar-SA"/>
        </w:rPr>
        <w:t xml:space="preserve"> </w:t>
      </w:r>
      <w:r w:rsidRPr="00945FE6">
        <w:rPr>
          <w:rFonts w:ascii="Times New Roman" w:hAnsi="Times New Roman"/>
          <w:b/>
          <w:sz w:val="24"/>
          <w:szCs w:val="24"/>
          <w:lang w:val="ru-RU" w:eastAsia="zh-CN" w:bidi="ar-SA"/>
        </w:rPr>
        <w:t>Сроки выполнения работ</w:t>
      </w:r>
      <w:r w:rsidRPr="00945FE6">
        <w:rPr>
          <w:rFonts w:ascii="Times New Roman" w:hAnsi="Times New Roman"/>
          <w:sz w:val="24"/>
          <w:szCs w:val="24"/>
          <w:lang w:val="ru-RU" w:eastAsia="zh-CN" w:bidi="ar-SA"/>
        </w:rPr>
        <w:t xml:space="preserve">: </w:t>
      </w:r>
      <w:r w:rsidR="0061262E" w:rsidRPr="0061262E">
        <w:rPr>
          <w:rFonts w:ascii="Times New Roman" w:hAnsi="Times New Roman"/>
          <w:sz w:val="24"/>
          <w:szCs w:val="24"/>
          <w:lang w:val="ru-RU" w:eastAsia="zh-CN" w:bidi="ar-SA"/>
        </w:rPr>
        <w:t xml:space="preserve">30 календарных дней </w:t>
      </w:r>
      <w:r w:rsidRPr="0061262E">
        <w:rPr>
          <w:rFonts w:ascii="Times New Roman" w:hAnsi="Times New Roman"/>
          <w:sz w:val="24"/>
          <w:szCs w:val="24"/>
          <w:lang w:val="ru-RU" w:eastAsia="zh-CN" w:bidi="ar-SA"/>
        </w:rPr>
        <w:t>м</w:t>
      </w:r>
      <w:r w:rsidR="00AA6BBE">
        <w:rPr>
          <w:rFonts w:ascii="Times New Roman" w:hAnsi="Times New Roman"/>
          <w:sz w:val="24"/>
          <w:szCs w:val="24"/>
          <w:lang w:val="ru-RU" w:eastAsia="zh-CN" w:bidi="ar-SA"/>
        </w:rPr>
        <w:t>омента заключения контракта</w:t>
      </w:r>
      <w:r w:rsidR="005677C4">
        <w:rPr>
          <w:rFonts w:ascii="Times New Roman" w:hAnsi="Times New Roman"/>
          <w:sz w:val="24"/>
          <w:szCs w:val="24"/>
          <w:lang w:val="ru-RU" w:eastAsia="zh-CN" w:bidi="ar-SA"/>
        </w:rPr>
        <w:t>.</w:t>
      </w:r>
    </w:p>
    <w:p w14:paraId="294405B0" w14:textId="77777777" w:rsidR="003519BD" w:rsidRPr="00AA6BBE" w:rsidRDefault="00826253" w:rsidP="00AA6BBE">
      <w:pPr>
        <w:spacing w:after="0" w:line="240" w:lineRule="auto"/>
        <w:ind w:firstLine="709"/>
        <w:jc w:val="center"/>
        <w:rPr>
          <w:rFonts w:ascii="Times New Roman" w:hAnsi="Times New Roman"/>
          <w:sz w:val="24"/>
          <w:szCs w:val="24"/>
          <w:lang w:val="ru-RU" w:eastAsia="zh-CN" w:bidi="ar-SA"/>
        </w:rPr>
      </w:pPr>
      <w:r w:rsidRPr="00945FE6">
        <w:rPr>
          <w:rFonts w:ascii="Times New Roman" w:eastAsia="SimSun" w:hAnsi="Times New Roman"/>
          <w:b/>
          <w:color w:val="000000"/>
          <w:kern w:val="1"/>
          <w:sz w:val="24"/>
          <w:szCs w:val="24"/>
          <w:lang w:val="ru-RU" w:eastAsia="hi-IN" w:bidi="hi-IN"/>
        </w:rPr>
        <w:t>5.</w:t>
      </w:r>
      <w:r w:rsidR="003519BD">
        <w:rPr>
          <w:rFonts w:ascii="Times New Roman" w:eastAsia="SimSun" w:hAnsi="Times New Roman"/>
          <w:b/>
          <w:color w:val="000000"/>
          <w:kern w:val="1"/>
          <w:sz w:val="24"/>
          <w:szCs w:val="24"/>
          <w:lang w:val="ru-RU" w:eastAsia="hi-IN" w:bidi="hi-IN"/>
        </w:rPr>
        <w:t xml:space="preserve"> </w:t>
      </w:r>
      <w:r w:rsidRPr="00945FE6">
        <w:rPr>
          <w:rFonts w:ascii="Times New Roman" w:eastAsia="SimSun" w:hAnsi="Times New Roman"/>
          <w:b/>
          <w:color w:val="000000"/>
          <w:kern w:val="1"/>
          <w:sz w:val="24"/>
          <w:szCs w:val="24"/>
          <w:lang w:val="ru-RU" w:eastAsia="hi-IN" w:bidi="hi-IN"/>
        </w:rPr>
        <w:t>ПОРЯДОК СДАЧИ-ПРИЕМКИ РАБОТ</w:t>
      </w:r>
    </w:p>
    <w:p w14:paraId="319AEDDB" w14:textId="77777777" w:rsidR="00826253" w:rsidRPr="00945FE6" w:rsidRDefault="00826253" w:rsidP="003519BD">
      <w:pPr>
        <w:spacing w:after="0"/>
        <w:ind w:firstLine="709"/>
        <w:rPr>
          <w:rFonts w:ascii="Times New Roman" w:hAnsi="Times New Roman"/>
          <w:sz w:val="24"/>
          <w:szCs w:val="24"/>
          <w:lang w:val="ru-RU"/>
        </w:rPr>
      </w:pPr>
      <w:r w:rsidRPr="00945FE6">
        <w:rPr>
          <w:rFonts w:ascii="Times New Roman" w:hAnsi="Times New Roman"/>
          <w:sz w:val="24"/>
          <w:szCs w:val="24"/>
          <w:lang w:val="ru-RU"/>
        </w:rPr>
        <w:t xml:space="preserve">5.1. Приемка выполненных работ осуществляется в </w:t>
      </w:r>
      <w:r w:rsidR="009349E5">
        <w:rPr>
          <w:rFonts w:ascii="Times New Roman" w:hAnsi="Times New Roman"/>
          <w:sz w:val="24"/>
          <w:szCs w:val="24"/>
          <w:lang w:val="ru-RU"/>
        </w:rPr>
        <w:t>соответствии с ведомостью объёмов работ</w:t>
      </w:r>
      <w:r w:rsidR="00987ED7">
        <w:rPr>
          <w:rFonts w:ascii="Times New Roman" w:hAnsi="Times New Roman"/>
          <w:sz w:val="24"/>
          <w:szCs w:val="24"/>
          <w:lang w:val="ru-RU"/>
        </w:rPr>
        <w:t xml:space="preserve"> (Приложение 2)</w:t>
      </w:r>
      <w:r w:rsidRPr="00945FE6">
        <w:rPr>
          <w:rFonts w:ascii="Times New Roman" w:hAnsi="Times New Roman"/>
          <w:sz w:val="24"/>
          <w:szCs w:val="24"/>
          <w:lang w:val="ru-RU"/>
        </w:rPr>
        <w:t>.</w:t>
      </w:r>
    </w:p>
    <w:p w14:paraId="1FA3B7E3"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5.2. Подрядчик в течение 1 (одного) дня после выполнения работ обязан пред</w:t>
      </w:r>
      <w:r w:rsidR="009E7789">
        <w:rPr>
          <w:rFonts w:ascii="Times New Roman" w:hAnsi="Times New Roman"/>
          <w:sz w:val="24"/>
          <w:szCs w:val="24"/>
          <w:lang w:val="ru-RU"/>
        </w:rPr>
        <w:t>о</w:t>
      </w:r>
      <w:r w:rsidRPr="00945FE6">
        <w:rPr>
          <w:rFonts w:ascii="Times New Roman" w:hAnsi="Times New Roman"/>
          <w:sz w:val="24"/>
          <w:szCs w:val="24"/>
          <w:lang w:val="ru-RU"/>
        </w:rPr>
        <w:t>ставить</w:t>
      </w:r>
      <w:r w:rsidR="001225C7" w:rsidRPr="00945FE6">
        <w:rPr>
          <w:rFonts w:ascii="Times New Roman" w:hAnsi="Times New Roman"/>
          <w:sz w:val="24"/>
          <w:szCs w:val="24"/>
          <w:lang w:val="ru-RU"/>
        </w:rPr>
        <w:t xml:space="preserve"> на утверждение</w:t>
      </w:r>
      <w:r w:rsidRPr="00945FE6">
        <w:rPr>
          <w:rFonts w:ascii="Times New Roman" w:hAnsi="Times New Roman"/>
          <w:sz w:val="24"/>
          <w:szCs w:val="24"/>
          <w:lang w:val="ru-RU"/>
        </w:rPr>
        <w:t xml:space="preserve"> Заказчику акт выполнен</w:t>
      </w:r>
      <w:r w:rsidR="00A81B46" w:rsidRPr="00945FE6">
        <w:rPr>
          <w:rFonts w:ascii="Times New Roman" w:hAnsi="Times New Roman"/>
          <w:sz w:val="24"/>
          <w:szCs w:val="24"/>
          <w:lang w:val="ru-RU"/>
        </w:rPr>
        <w:t>н</w:t>
      </w:r>
      <w:r w:rsidRPr="00945FE6">
        <w:rPr>
          <w:rFonts w:ascii="Times New Roman" w:hAnsi="Times New Roman"/>
          <w:sz w:val="24"/>
          <w:szCs w:val="24"/>
          <w:lang w:val="ru-RU"/>
        </w:rPr>
        <w:t>ых работ.</w:t>
      </w:r>
    </w:p>
    <w:p w14:paraId="66D24452" w14:textId="6D18064F"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5.3. Заказчик в течение 3 (трех) календарных дней со дня получения акта выполненных работ обязан лично или с привлечением экспертов провести экспертизу выполнения работ, а также направить Подрядчику подписанный акт выполненных работ или протокол замечаний.</w:t>
      </w:r>
    </w:p>
    <w:p w14:paraId="2B93FB38" w14:textId="284A16D3"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lastRenderedPageBreak/>
        <w:tab/>
      </w:r>
      <w:r w:rsidR="00C9137B" w:rsidRPr="00945FE6">
        <w:rPr>
          <w:rFonts w:ascii="Times New Roman" w:hAnsi="Times New Roman"/>
          <w:sz w:val="24"/>
          <w:szCs w:val="24"/>
          <w:lang w:val="ru-RU"/>
        </w:rPr>
        <w:t>5</w:t>
      </w:r>
      <w:r w:rsidRPr="00945FE6">
        <w:rPr>
          <w:rFonts w:ascii="Times New Roman" w:hAnsi="Times New Roman"/>
          <w:sz w:val="24"/>
          <w:szCs w:val="24"/>
          <w:lang w:val="ru-RU"/>
        </w:rPr>
        <w:t>.4. Протокол замечаний составляется при обнаружении в ходе приемки отступлений, ухудшающих качество Выполняемых работ, а также иных недостатков выполненных работ. В соответствующем акте фиксируется перечень обнаруженных дефектов и сроки их устранения Подрядчиком.</w:t>
      </w:r>
    </w:p>
    <w:p w14:paraId="67196FBA"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Не устранение в указанный срок обнаруженных недостатков является основанием для направления претензии Подрядчику с требованием об уплате штрафных санкций, предусмотренных настоящим Контрактом.</w:t>
      </w:r>
    </w:p>
    <w:p w14:paraId="55E03159"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5.5. Акт выполненных работ подписывается в течение 1 (одного) дня после устранения Подрядчиком всех выявленных при приемке недостатков.</w:t>
      </w:r>
    </w:p>
    <w:p w14:paraId="14D20A10"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5.6. Работы считаются выполненными со дня подписания акта выполненных работ.</w:t>
      </w:r>
    </w:p>
    <w:p w14:paraId="58D8BC69"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5.7. В случае досрочного выполнения работ Подрядчиком, Заказчик вправе досрочно принять и оплатить выполненные работы.</w:t>
      </w:r>
    </w:p>
    <w:p w14:paraId="0DC0F59E" w14:textId="77777777" w:rsidR="003519BD" w:rsidRPr="003519BD" w:rsidRDefault="00826253" w:rsidP="003519BD">
      <w:pPr>
        <w:pStyle w:val="a5"/>
        <w:numPr>
          <w:ilvl w:val="0"/>
          <w:numId w:val="7"/>
        </w:numPr>
        <w:spacing w:after="0" w:line="240" w:lineRule="auto"/>
        <w:ind w:left="2487"/>
        <w:rPr>
          <w:rFonts w:ascii="Times New Roman" w:eastAsia="SimSun" w:hAnsi="Times New Roman"/>
          <w:b/>
          <w:color w:val="000000"/>
          <w:kern w:val="1"/>
          <w:sz w:val="24"/>
          <w:szCs w:val="24"/>
          <w:lang w:val="ru-RU" w:eastAsia="hi-IN" w:bidi="hi-IN"/>
        </w:rPr>
      </w:pPr>
      <w:r w:rsidRPr="003519BD">
        <w:rPr>
          <w:rFonts w:ascii="Times New Roman" w:eastAsia="SimSun" w:hAnsi="Times New Roman"/>
          <w:b/>
          <w:color w:val="000000"/>
          <w:kern w:val="1"/>
          <w:sz w:val="24"/>
          <w:szCs w:val="24"/>
          <w:lang w:val="ru-RU" w:eastAsia="hi-IN" w:bidi="hi-IN"/>
        </w:rPr>
        <w:t>ПРАВА И ОБЯЗАННОСТИ СТОРОН</w:t>
      </w:r>
    </w:p>
    <w:p w14:paraId="3E9B7056"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eastAsia="SimSun" w:hAnsi="Times New Roman"/>
          <w:b/>
          <w:color w:val="000000"/>
          <w:kern w:val="1"/>
          <w:sz w:val="24"/>
          <w:szCs w:val="24"/>
          <w:lang w:val="ru-RU" w:eastAsia="hi-IN" w:bidi="hi-IN"/>
        </w:rPr>
        <w:tab/>
      </w:r>
      <w:r w:rsidRPr="006473B5">
        <w:rPr>
          <w:rFonts w:ascii="Times New Roman" w:hAnsi="Times New Roman"/>
          <w:bCs/>
          <w:sz w:val="24"/>
          <w:szCs w:val="24"/>
          <w:lang w:val="ru-RU" w:eastAsia="ru-RU" w:bidi="ar-SA"/>
        </w:rPr>
        <w:t>6.1. Подрядчик обязуется:</w:t>
      </w:r>
    </w:p>
    <w:p w14:paraId="6C316716" w14:textId="77777777" w:rsidR="00826253" w:rsidRPr="00945FE6" w:rsidRDefault="00826253" w:rsidP="000C5483">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6.1.1. Выполнить работы лично, в надлежащий срок в установленном месте, н</w:t>
      </w:r>
      <w:r w:rsidR="00834C08">
        <w:rPr>
          <w:rFonts w:ascii="Times New Roman" w:hAnsi="Times New Roman"/>
          <w:bCs/>
          <w:color w:val="000000"/>
          <w:sz w:val="24"/>
          <w:szCs w:val="24"/>
          <w:lang w:val="ru-RU" w:eastAsia="ru-RU" w:bidi="ar-SA"/>
        </w:rPr>
        <w:t xml:space="preserve">адлежащего качества </w:t>
      </w:r>
      <w:r w:rsidR="00B157F5">
        <w:rPr>
          <w:rFonts w:ascii="Times New Roman" w:hAnsi="Times New Roman"/>
          <w:bCs/>
          <w:color w:val="000000"/>
          <w:sz w:val="24"/>
          <w:szCs w:val="24"/>
          <w:lang w:val="ru-RU" w:eastAsia="ru-RU" w:bidi="ar-SA"/>
        </w:rPr>
        <w:t>в соответствии с техническим заданием</w:t>
      </w:r>
      <w:r w:rsidR="00C776C5">
        <w:rPr>
          <w:rFonts w:ascii="Times New Roman" w:hAnsi="Times New Roman"/>
          <w:bCs/>
          <w:color w:val="000000"/>
          <w:sz w:val="24"/>
          <w:szCs w:val="24"/>
          <w:lang w:val="ru-RU" w:eastAsia="ru-RU" w:bidi="ar-SA"/>
        </w:rPr>
        <w:t xml:space="preserve"> (Приложение 1).</w:t>
      </w:r>
    </w:p>
    <w:p w14:paraId="3E4C9AA6"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6.1.2. Выполнять работы на высоком профессиональном уровне, согласно требованиям действующего законодательства Российс</w:t>
      </w:r>
      <w:r w:rsidR="00227772" w:rsidRPr="00945FE6">
        <w:rPr>
          <w:rFonts w:ascii="Times New Roman" w:hAnsi="Times New Roman"/>
          <w:bCs/>
          <w:sz w:val="24"/>
          <w:szCs w:val="24"/>
          <w:lang w:val="ru-RU" w:eastAsia="ru-RU" w:bidi="ar-SA"/>
        </w:rPr>
        <w:t>кой Федерации</w:t>
      </w:r>
      <w:r w:rsidR="00B157F5">
        <w:rPr>
          <w:rFonts w:ascii="Times New Roman" w:hAnsi="Times New Roman"/>
          <w:bCs/>
          <w:sz w:val="24"/>
          <w:szCs w:val="24"/>
          <w:lang w:val="ru-RU" w:eastAsia="ru-RU" w:bidi="ar-SA"/>
        </w:rPr>
        <w:t>.</w:t>
      </w:r>
    </w:p>
    <w:p w14:paraId="1BD59C43" w14:textId="77777777" w:rsidR="00826253" w:rsidRPr="00945FE6" w:rsidRDefault="00826253" w:rsidP="000C5483">
      <w:pPr>
        <w:overflowPunct w:val="0"/>
        <w:spacing w:after="0" w:line="240" w:lineRule="auto"/>
        <w:jc w:val="both"/>
        <w:textAlignment w:val="baseline"/>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CD87487"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6.2. Подрядчик имеет право:</w:t>
      </w:r>
    </w:p>
    <w:p w14:paraId="46FB561B" w14:textId="77777777" w:rsidR="00826253" w:rsidRPr="00945FE6" w:rsidRDefault="00826253" w:rsidP="000C5483">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6.2.1. Требовать своевременной оплаты выполненных работ на основании подписанного Заказчиком и Подрядчиком акта выполненных работ, счета за выполненные работы, при условии отсутствия замечаний к выполненным работам.</w:t>
      </w:r>
    </w:p>
    <w:p w14:paraId="3323156A"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6.2.2. Обращаться к Заказчику за организационным содействием в целях проведения мероприятий по улучшению качества Выполняемых работ.</w:t>
      </w:r>
    </w:p>
    <w:p w14:paraId="63F9418C" w14:textId="3D5A6170"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6.2.3. Самостоятельно определять количество специалистов, необходимых для выполнения работ Заказчику.</w:t>
      </w:r>
    </w:p>
    <w:p w14:paraId="6C5480FB"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6.3. Заказчик обязуется:</w:t>
      </w:r>
    </w:p>
    <w:p w14:paraId="00E51752"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6.3.1. Своевременно предоставлять Подрядчику информацию и материалы, необходимые для выполнения работ, в случае невозможности их получения Подрядчиком самостоятельно.</w:t>
      </w:r>
    </w:p>
    <w:p w14:paraId="6FBC5B42" w14:textId="77777777" w:rsidR="00826253" w:rsidRPr="00945FE6" w:rsidRDefault="00826253" w:rsidP="000C5483">
      <w:pPr>
        <w:spacing w:after="0" w:line="240" w:lineRule="auto"/>
        <w:jc w:val="both"/>
        <w:rPr>
          <w:rFonts w:ascii="Times New Roman" w:hAnsi="Times New Roman"/>
          <w:sz w:val="24"/>
          <w:szCs w:val="24"/>
          <w:lang w:val="ru-RU" w:eastAsia="ru-RU" w:bidi="ar-SA"/>
        </w:rPr>
      </w:pPr>
      <w:r w:rsidRPr="00945FE6">
        <w:rPr>
          <w:rFonts w:ascii="Times New Roman" w:hAnsi="Times New Roman"/>
          <w:sz w:val="24"/>
          <w:szCs w:val="24"/>
          <w:lang w:val="ru-RU" w:eastAsia="ru-RU" w:bidi="ar-SA"/>
        </w:rPr>
        <w:tab/>
        <w:t>6.3.2.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а также назначить срок их устранения.</w:t>
      </w:r>
    </w:p>
    <w:p w14:paraId="2805F534"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6.3.3. Оплатить работы Подрядчика в порядке, предусмотренном настоящим Контрактом.</w:t>
      </w:r>
    </w:p>
    <w:p w14:paraId="079CA56F"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 xml:space="preserve">6.3.4. Оказывать Подрядчику необходимое содействие в процессе </w:t>
      </w:r>
      <w:r w:rsidR="00B157F5">
        <w:rPr>
          <w:rFonts w:ascii="Times New Roman" w:hAnsi="Times New Roman"/>
          <w:bCs/>
          <w:sz w:val="24"/>
          <w:szCs w:val="24"/>
          <w:lang w:val="ru-RU" w:eastAsia="ru-RU" w:bidi="ar-SA"/>
        </w:rPr>
        <w:t>в</w:t>
      </w:r>
      <w:r w:rsidRPr="00945FE6">
        <w:rPr>
          <w:rFonts w:ascii="Times New Roman" w:hAnsi="Times New Roman"/>
          <w:bCs/>
          <w:sz w:val="24"/>
          <w:szCs w:val="24"/>
          <w:lang w:val="ru-RU" w:eastAsia="ru-RU" w:bidi="ar-SA"/>
        </w:rPr>
        <w:t>ыполняемых работ.</w:t>
      </w:r>
    </w:p>
    <w:p w14:paraId="1F834920" w14:textId="77777777" w:rsidR="00826253" w:rsidRPr="00945FE6" w:rsidRDefault="00826253" w:rsidP="000C5483">
      <w:pPr>
        <w:spacing w:after="0" w:line="240" w:lineRule="auto"/>
        <w:jc w:val="both"/>
        <w:rPr>
          <w:rFonts w:ascii="Times New Roman" w:eastAsia="Calibri" w:hAnsi="Times New Roman"/>
          <w:sz w:val="24"/>
          <w:szCs w:val="24"/>
          <w:lang w:val="ru-RU" w:eastAsia="ru-RU" w:bidi="ar-SA"/>
        </w:rPr>
      </w:pPr>
      <w:r w:rsidRPr="00945FE6">
        <w:rPr>
          <w:rFonts w:ascii="Times New Roman" w:eastAsia="Calibri" w:hAnsi="Times New Roman"/>
          <w:sz w:val="24"/>
          <w:szCs w:val="24"/>
          <w:lang w:val="ru-RU" w:eastAsia="ru-RU" w:bidi="ar-SA"/>
        </w:rPr>
        <w:tab/>
        <w:t xml:space="preserve">6.3.5.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945FE6">
        <w:rPr>
          <w:rFonts w:ascii="Times New Roman" w:eastAsia="Calibri" w:hAnsi="Times New Roman"/>
          <w:sz w:val="24"/>
          <w:szCs w:val="24"/>
          <w:lang w:eastAsia="ru-RU" w:bidi="ar-SA"/>
        </w:rPr>
        <w:t>N</w:t>
      </w:r>
      <w:r w:rsidRPr="00945FE6">
        <w:rPr>
          <w:rFonts w:ascii="Times New Roman" w:eastAsia="Calibri" w:hAnsi="Times New Roman"/>
          <w:sz w:val="24"/>
          <w:szCs w:val="24"/>
          <w:lang w:val="ru-RU" w:eastAsia="ru-RU" w:bidi="ar-SA"/>
        </w:rPr>
        <w:t xml:space="preserve"> 44-ФЗ «О Контрактной системе в сфере закупок товаров, работ, работ для обеспечения государственных и муниципальных нужд».</w:t>
      </w:r>
    </w:p>
    <w:p w14:paraId="0A991424" w14:textId="77777777" w:rsidR="00826253" w:rsidRPr="00945FE6" w:rsidRDefault="00826253" w:rsidP="00F54646">
      <w:pPr>
        <w:suppressAutoHyphens/>
        <w:spacing w:after="0" w:line="240" w:lineRule="auto"/>
        <w:jc w:val="both"/>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w:t>
      </w:r>
      <w:r w:rsidRPr="00945FE6">
        <w:rPr>
          <w:rFonts w:ascii="Times New Roman" w:hAnsi="Times New Roman"/>
          <w:bCs/>
          <w:color w:val="000000"/>
          <w:sz w:val="24"/>
          <w:szCs w:val="24"/>
          <w:lang w:val="ru-RU" w:eastAsia="ru-RU" w:bidi="ar-SA"/>
        </w:rPr>
        <w:t>3.</w:t>
      </w:r>
      <w:r w:rsidR="00F54646">
        <w:rPr>
          <w:rFonts w:ascii="Times New Roman" w:hAnsi="Times New Roman"/>
          <w:bCs/>
          <w:color w:val="000000"/>
          <w:sz w:val="24"/>
          <w:szCs w:val="24"/>
          <w:lang w:val="ru-RU" w:eastAsia="ru-RU" w:bidi="ar-SA"/>
        </w:rPr>
        <w:t>6</w:t>
      </w:r>
      <w:r w:rsidRPr="00945FE6">
        <w:rPr>
          <w:rFonts w:ascii="Times New Roman" w:hAnsi="Times New Roman"/>
          <w:bCs/>
          <w:color w:val="000000"/>
          <w:sz w:val="24"/>
          <w:szCs w:val="24"/>
          <w:lang w:val="ru-RU" w:eastAsia="ru-RU" w:bidi="ar-SA"/>
        </w:rPr>
        <w:t>. Выполнить иные обязательства, предусмотренные настоящим Контрактом и действующим законодательством Российской Федерации.</w:t>
      </w:r>
    </w:p>
    <w:p w14:paraId="2DA64F71"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6.4. Заказчик имеет право:</w:t>
      </w:r>
    </w:p>
    <w:p w14:paraId="60427BE3"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6.4.1. В любое время проверять ход и качество работ, выполняемых Подрядчиком, не вмешиваясь в его хозяйственную деятельность.</w:t>
      </w:r>
    </w:p>
    <w:p w14:paraId="7197AB7F" w14:textId="4F58D5C9" w:rsidR="00826253" w:rsidRPr="00945FE6" w:rsidRDefault="00826253" w:rsidP="000C5483">
      <w:pPr>
        <w:overflowPunct w:val="0"/>
        <w:spacing w:after="0" w:line="240" w:lineRule="auto"/>
        <w:jc w:val="both"/>
        <w:textAlignment w:val="baseline"/>
        <w:rPr>
          <w:rFonts w:ascii="Times New Roman" w:eastAsia="Calibri" w:hAnsi="Times New Roman"/>
          <w:color w:val="000000"/>
          <w:sz w:val="24"/>
          <w:szCs w:val="24"/>
          <w:lang w:val="ru-RU" w:eastAsia="ru-RU" w:bidi="ar-SA"/>
        </w:rPr>
      </w:pPr>
      <w:r w:rsidRPr="00945FE6">
        <w:rPr>
          <w:rFonts w:ascii="Times New Roman" w:eastAsia="Calibri" w:hAnsi="Times New Roman"/>
          <w:color w:val="000000"/>
          <w:sz w:val="24"/>
          <w:szCs w:val="24"/>
          <w:lang w:val="ru-RU" w:eastAsia="ru-RU" w:bidi="ar-SA"/>
        </w:rPr>
        <w:tab/>
        <w:t>6.4.2.</w:t>
      </w:r>
      <w:r w:rsidR="0013368E">
        <w:rPr>
          <w:rFonts w:ascii="Times New Roman" w:eastAsia="Calibri" w:hAnsi="Times New Roman"/>
          <w:color w:val="000000"/>
          <w:sz w:val="24"/>
          <w:szCs w:val="24"/>
          <w:lang w:val="ru-RU" w:eastAsia="ru-RU" w:bidi="ar-SA"/>
        </w:rPr>
        <w:t xml:space="preserve"> </w:t>
      </w:r>
      <w:r w:rsidRPr="00945FE6">
        <w:rPr>
          <w:rFonts w:ascii="Times New Roman" w:eastAsia="Calibri" w:hAnsi="Times New Roman"/>
          <w:color w:val="000000"/>
          <w:sz w:val="24"/>
          <w:szCs w:val="24"/>
          <w:lang w:val="ru-RU" w:eastAsia="ru-RU" w:bidi="ar-SA"/>
        </w:rPr>
        <w:t xml:space="preserve">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w:t>
      </w:r>
      <w:r w:rsidR="00F54646">
        <w:rPr>
          <w:rFonts w:ascii="Times New Roman" w:eastAsia="Calibri" w:hAnsi="Times New Roman"/>
          <w:color w:val="000000"/>
          <w:sz w:val="24"/>
          <w:szCs w:val="24"/>
          <w:lang w:val="ru-RU" w:eastAsia="ru-RU" w:bidi="ar-SA"/>
        </w:rPr>
        <w:t>П</w:t>
      </w:r>
      <w:r w:rsidRPr="00945FE6">
        <w:rPr>
          <w:rFonts w:ascii="Times New Roman" w:eastAsia="Calibri" w:hAnsi="Times New Roman"/>
          <w:color w:val="000000"/>
          <w:sz w:val="24"/>
          <w:szCs w:val="24"/>
          <w:lang w:val="ru-RU" w:eastAsia="ru-RU" w:bidi="ar-SA"/>
        </w:rPr>
        <w:t>риложением 1 к Контракту.</w:t>
      </w:r>
    </w:p>
    <w:p w14:paraId="629B26E3" w14:textId="1E0E6088" w:rsidR="00826253" w:rsidRDefault="00826253" w:rsidP="000C5483">
      <w:pPr>
        <w:spacing w:after="0" w:line="240" w:lineRule="auto"/>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6.4.3. Заказчик вправе принять решение об одностороннем отказе от исполнения Контракта по основаниям, предусмотренным Гражданским законодательством РФ.</w:t>
      </w:r>
    </w:p>
    <w:p w14:paraId="2899F316" w14:textId="350F56E1" w:rsidR="0013368E" w:rsidRDefault="0013368E" w:rsidP="000C5483">
      <w:pPr>
        <w:spacing w:after="0" w:line="240" w:lineRule="auto"/>
        <w:jc w:val="both"/>
        <w:rPr>
          <w:rFonts w:ascii="Times New Roman" w:hAnsi="Times New Roman"/>
          <w:color w:val="000000"/>
          <w:sz w:val="24"/>
          <w:szCs w:val="24"/>
          <w:lang w:val="ru-RU" w:eastAsia="ru-RU" w:bidi="ar-SA"/>
        </w:rPr>
      </w:pPr>
    </w:p>
    <w:p w14:paraId="2884BEF2" w14:textId="079E0F27" w:rsidR="0013368E" w:rsidRDefault="0013368E" w:rsidP="000C5483">
      <w:pPr>
        <w:spacing w:after="0" w:line="240" w:lineRule="auto"/>
        <w:jc w:val="both"/>
        <w:rPr>
          <w:rFonts w:ascii="Times New Roman" w:hAnsi="Times New Roman"/>
          <w:color w:val="000000"/>
          <w:sz w:val="24"/>
          <w:szCs w:val="24"/>
          <w:lang w:val="ru-RU" w:eastAsia="ru-RU" w:bidi="ar-SA"/>
        </w:rPr>
      </w:pPr>
    </w:p>
    <w:p w14:paraId="55B7F859" w14:textId="77777777" w:rsidR="0013368E" w:rsidRDefault="0013368E" w:rsidP="000C5483">
      <w:pPr>
        <w:spacing w:after="0" w:line="240" w:lineRule="auto"/>
        <w:jc w:val="both"/>
        <w:rPr>
          <w:rFonts w:ascii="Times New Roman" w:hAnsi="Times New Roman"/>
          <w:color w:val="000000"/>
          <w:sz w:val="24"/>
          <w:szCs w:val="24"/>
          <w:lang w:val="ru-RU" w:eastAsia="ru-RU" w:bidi="ar-SA"/>
        </w:rPr>
      </w:pPr>
    </w:p>
    <w:p w14:paraId="752FC720" w14:textId="77777777" w:rsidR="00826253" w:rsidRDefault="003519BD" w:rsidP="003519BD">
      <w:pPr>
        <w:pStyle w:val="a3"/>
        <w:numPr>
          <w:ilvl w:val="0"/>
          <w:numId w:val="7"/>
        </w:numPr>
        <w:rPr>
          <w:rFonts w:ascii="Times New Roman" w:eastAsia="MS Mincho" w:hAnsi="Times New Roman"/>
          <w:b/>
          <w:sz w:val="24"/>
          <w:szCs w:val="24"/>
          <w:lang w:val="ru-RU" w:eastAsia="ar-SA"/>
        </w:rPr>
      </w:pPr>
      <w:r>
        <w:rPr>
          <w:rFonts w:ascii="Times New Roman" w:eastAsia="MS Mincho" w:hAnsi="Times New Roman"/>
          <w:b/>
          <w:sz w:val="24"/>
          <w:szCs w:val="24"/>
          <w:lang w:val="ru-RU" w:eastAsia="ar-SA"/>
        </w:rPr>
        <w:lastRenderedPageBreak/>
        <w:t xml:space="preserve">     </w:t>
      </w:r>
      <w:r w:rsidR="00826253" w:rsidRPr="00945FE6">
        <w:rPr>
          <w:rFonts w:ascii="Times New Roman" w:eastAsia="MS Mincho" w:hAnsi="Times New Roman"/>
          <w:b/>
          <w:sz w:val="24"/>
          <w:szCs w:val="24"/>
          <w:lang w:val="ru-RU" w:eastAsia="ar-SA"/>
        </w:rPr>
        <w:t>ОТВЕТСТВЕННОСТЬ СТОРОН</w:t>
      </w:r>
    </w:p>
    <w:p w14:paraId="44F70FB6"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p>
    <w:p w14:paraId="552280F9"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9049BE" w:rsidRPr="00945FE6">
        <w:rPr>
          <w:rFonts w:ascii="Times New Roman" w:hAnsi="Times New Roman"/>
          <w:color w:val="000000"/>
          <w:sz w:val="24"/>
          <w:szCs w:val="24"/>
          <w:lang w:val="ru-RU" w:eastAsia="ru-RU" w:bidi="ar-SA"/>
        </w:rPr>
        <w:t>дрядчик</w:t>
      </w:r>
      <w:r w:rsidRPr="00945FE6">
        <w:rPr>
          <w:rFonts w:ascii="Times New Roman" w:hAnsi="Times New Roman"/>
          <w:color w:val="000000"/>
          <w:sz w:val="24"/>
          <w:szCs w:val="24"/>
          <w:lang w:val="ru-RU" w:eastAsia="ru-RU" w:bidi="ar-SA"/>
        </w:rPr>
        <w:t xml:space="preserve"> вправе потребовать уплаты неустоек (штрафов, пеней). </w:t>
      </w:r>
    </w:p>
    <w:p w14:paraId="27BAB1B7" w14:textId="0DBF5C7B"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7.2.1.</w:t>
      </w:r>
      <w:r w:rsidR="0013368E">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0408A7A"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70D51BA"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а) 1000 рублей, если цена контракта не превышает 3 млн. рублей (включительно).</w:t>
      </w:r>
    </w:p>
    <w:p w14:paraId="2504F329" w14:textId="014B8E9D"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7.2.3.</w:t>
      </w:r>
      <w:r w:rsidR="0013368E">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F13446" w14:textId="4AAACBCA"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 В случае просрочки исполнения По</w:t>
      </w:r>
      <w:r w:rsidR="009049BE" w:rsidRPr="00945FE6">
        <w:rPr>
          <w:rFonts w:ascii="Times New Roman" w:hAnsi="Times New Roman"/>
          <w:color w:val="000000"/>
          <w:sz w:val="24"/>
          <w:szCs w:val="24"/>
          <w:lang w:val="ru-RU" w:eastAsia="ru-RU" w:bidi="ar-SA"/>
        </w:rPr>
        <w:t>дрядчик</w:t>
      </w:r>
      <w:r w:rsidR="00341084">
        <w:rPr>
          <w:rFonts w:ascii="Times New Roman" w:hAnsi="Times New Roman"/>
          <w:color w:val="000000"/>
          <w:sz w:val="24"/>
          <w:szCs w:val="24"/>
          <w:lang w:val="ru-RU" w:eastAsia="ru-RU" w:bidi="ar-SA"/>
        </w:rPr>
        <w:t>ом</w:t>
      </w:r>
      <w:r w:rsidRPr="00945FE6">
        <w:rPr>
          <w:rFonts w:ascii="Times New Roman" w:hAnsi="Times New Roman"/>
          <w:color w:val="000000"/>
          <w:sz w:val="24"/>
          <w:szCs w:val="24"/>
          <w:lang w:val="ru-RU" w:eastAsia="ru-RU" w:bidi="ar-SA"/>
        </w:rPr>
        <w:t xml:space="preserve"> обязательств,</w:t>
      </w:r>
      <w:r w:rsidR="00A8122A">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6F4D1A"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7.3.1. Пеня начисляется за каждый день просрочки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за исключением случаев, если законодательством Российской Федерации установлен иной порядок начисления пени.</w:t>
      </w:r>
    </w:p>
    <w:p w14:paraId="59EDB8F5"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w:t>
      </w:r>
      <w:r w:rsidR="00AB3684">
        <w:rPr>
          <w:rFonts w:ascii="Times New Roman" w:hAnsi="Times New Roman"/>
          <w:color w:val="000000"/>
          <w:sz w:val="24"/>
          <w:szCs w:val="24"/>
          <w:lang w:val="ru-RU" w:eastAsia="ru-RU" w:bidi="ar-SA"/>
        </w:rPr>
        <w:t>2</w:t>
      </w:r>
      <w:r w:rsidRPr="00945FE6">
        <w:rPr>
          <w:rFonts w:ascii="Times New Roman" w:hAnsi="Times New Roman"/>
          <w:color w:val="000000"/>
          <w:sz w:val="24"/>
          <w:szCs w:val="24"/>
          <w:lang w:val="ru-RU" w:eastAsia="ru-RU" w:bidi="ar-SA"/>
        </w:rPr>
        <w:t>. За каждый факт неисполнения или ненадлежащего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FDD7908"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а) 1000 рублей, если цена контракта не превышает 3 млн. рублей.</w:t>
      </w:r>
    </w:p>
    <w:p w14:paraId="3E78DC35"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7.4. В случае неуплаты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xml:space="preserve"> сумм штрафов и пеней Заказчик имеет право осуществить выплату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w:t>
      </w:r>
      <w:r w:rsidR="009049BE" w:rsidRPr="00945FE6">
        <w:rPr>
          <w:rFonts w:ascii="Times New Roman" w:hAnsi="Times New Roman"/>
          <w:color w:val="000000"/>
          <w:sz w:val="24"/>
          <w:szCs w:val="24"/>
          <w:lang w:val="ru-RU" w:eastAsia="ru-RU" w:bidi="ar-SA"/>
        </w:rPr>
        <w:t>дрядчика</w:t>
      </w:r>
      <w:r w:rsidRPr="00945FE6">
        <w:rPr>
          <w:rFonts w:ascii="Times New Roman" w:hAnsi="Times New Roman"/>
          <w:color w:val="000000"/>
          <w:sz w:val="24"/>
          <w:szCs w:val="24"/>
          <w:lang w:val="ru-RU" w:eastAsia="ru-RU" w:bidi="ar-SA"/>
        </w:rPr>
        <w:t>.</w:t>
      </w:r>
    </w:p>
    <w:p w14:paraId="3DA4AEDA"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1D4B39D"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7FB86C0" w14:textId="1558EB6A"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7.7. Уплата неустойки (штрафа, пени) производится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на основании претензии Заказчика путем перечисления денежных средств на счет Заказчика, указанный в претензии. Претензия может быть направлена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в том числе в адрес электронной почты, указанный в контракте.</w:t>
      </w:r>
    </w:p>
    <w:p w14:paraId="576D18D7"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7.8. Уплата неустойки не освобождает Стороны от исполнения их контрактных обязательств. Неустойка взымается за каждое нарушение в отдельности.</w:t>
      </w:r>
    </w:p>
    <w:p w14:paraId="0F5EC693"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w:t>
      </w:r>
      <w:r w:rsidRPr="00945FE6">
        <w:rPr>
          <w:rFonts w:ascii="Times New Roman" w:hAnsi="Times New Roman"/>
          <w:color w:val="000000"/>
          <w:sz w:val="24"/>
          <w:szCs w:val="24"/>
          <w:lang w:val="ru-RU" w:eastAsia="ru-RU" w:bidi="ar-SA"/>
        </w:rPr>
        <w:lastRenderedPageBreak/>
        <w:t>предусмотренного контрактом, утвержденными Постановлением Правительства Российской Федерации от 30.08.2017 №1042.</w:t>
      </w:r>
    </w:p>
    <w:p w14:paraId="41F4C068" w14:textId="77777777" w:rsidR="00826253"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7.10. Заказчик не несет ответственности за несвоевременное перечисление денежных средств </w:t>
      </w:r>
      <w:r w:rsidR="009049BE" w:rsidRPr="00945FE6">
        <w:rPr>
          <w:rFonts w:ascii="Times New Roman" w:hAnsi="Times New Roman"/>
          <w:color w:val="000000"/>
          <w:sz w:val="24"/>
          <w:szCs w:val="24"/>
          <w:lang w:val="ru-RU" w:eastAsia="ru-RU" w:bidi="ar-SA"/>
        </w:rPr>
        <w:t>Подрядчику</w:t>
      </w:r>
      <w:r w:rsidRPr="00945FE6">
        <w:rPr>
          <w:rFonts w:ascii="Times New Roman" w:hAnsi="Times New Roman"/>
          <w:color w:val="000000"/>
          <w:sz w:val="24"/>
          <w:szCs w:val="24"/>
          <w:lang w:val="ru-RU" w:eastAsia="ru-RU" w:bidi="ar-SA"/>
        </w:rPr>
        <w:t xml:space="preserve"> в случаях приостановления бюджетного финансирования или его отсутствия.</w:t>
      </w:r>
    </w:p>
    <w:p w14:paraId="658628CD" w14:textId="77777777" w:rsidR="003519BD" w:rsidRPr="003519BD" w:rsidRDefault="00826253" w:rsidP="003519BD">
      <w:pPr>
        <w:pStyle w:val="a5"/>
        <w:numPr>
          <w:ilvl w:val="0"/>
          <w:numId w:val="7"/>
        </w:numPr>
        <w:tabs>
          <w:tab w:val="left" w:pos="0"/>
        </w:tabs>
        <w:spacing w:after="0" w:line="240" w:lineRule="auto"/>
        <w:ind w:left="2912"/>
        <w:rPr>
          <w:rFonts w:ascii="Times New Roman" w:hAnsi="Times New Roman"/>
          <w:b/>
          <w:bCs/>
          <w:color w:val="000000"/>
          <w:sz w:val="24"/>
          <w:szCs w:val="24"/>
          <w:lang w:val="ru-RU" w:eastAsia="ru-RU" w:bidi="ar-SA"/>
        </w:rPr>
      </w:pPr>
      <w:r w:rsidRPr="003519BD">
        <w:rPr>
          <w:rFonts w:ascii="Times New Roman" w:hAnsi="Times New Roman"/>
          <w:b/>
          <w:bCs/>
          <w:color w:val="000000"/>
          <w:sz w:val="24"/>
          <w:szCs w:val="24"/>
          <w:lang w:val="ru-RU" w:eastAsia="ru-RU" w:bidi="ar-SA"/>
        </w:rPr>
        <w:t>ПОРЯДОК ИЗМЕНЕНИЯ И РАСТОРЖЕНИЯ КОНТРАКТА</w:t>
      </w:r>
    </w:p>
    <w:p w14:paraId="66D82433" w14:textId="77777777" w:rsidR="00826253" w:rsidRPr="00945FE6" w:rsidRDefault="00826253"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r>
      <w:r w:rsidR="00010B10" w:rsidRPr="00945FE6">
        <w:rPr>
          <w:rFonts w:ascii="Times New Roman" w:hAnsi="Times New Roman"/>
          <w:color w:val="000000"/>
          <w:sz w:val="24"/>
          <w:szCs w:val="24"/>
          <w:lang w:val="ru-RU" w:eastAsia="ru-RU" w:bidi="ar-SA"/>
        </w:rPr>
        <w:t>8</w:t>
      </w:r>
      <w:r w:rsidRPr="00945FE6">
        <w:rPr>
          <w:rFonts w:ascii="Times New Roman" w:hAnsi="Times New Roman"/>
          <w:color w:val="000000"/>
          <w:sz w:val="24"/>
          <w:szCs w:val="24"/>
          <w:lang w:val="ru-RU" w:eastAsia="ru-RU" w:bidi="ar-SA"/>
        </w:rPr>
        <w:t>.1. При заключении и исполнении Контракта изменение его условий в одностороннем порядке не допускается.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работ для обеспечения государственных и муниципальных нужд»</w:t>
      </w:r>
    </w:p>
    <w:p w14:paraId="0CF1AFAB"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2EECDF41"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.3.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503D99ED"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664706B7"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4DD990B7" w14:textId="77777777" w:rsidR="00826253" w:rsidRDefault="00826253" w:rsidP="003519BD">
      <w:pPr>
        <w:pStyle w:val="a3"/>
        <w:numPr>
          <w:ilvl w:val="0"/>
          <w:numId w:val="7"/>
        </w:numP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ОБСТОЯТЕЛЬСТВА НЕПРЕОДОЛИМОЙ СИЛЫ</w:t>
      </w:r>
    </w:p>
    <w:p w14:paraId="2E91AE73"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r>
      <w:r w:rsidR="00010B10" w:rsidRPr="00945FE6">
        <w:rPr>
          <w:rFonts w:ascii="Times New Roman" w:eastAsia="MS Mincho" w:hAnsi="Times New Roman"/>
          <w:sz w:val="24"/>
          <w:szCs w:val="24"/>
          <w:lang w:val="ru-RU"/>
        </w:rPr>
        <w:t>9</w:t>
      </w:r>
      <w:r w:rsidRPr="00945FE6">
        <w:rPr>
          <w:rFonts w:ascii="Times New Roman" w:eastAsia="MS Mincho" w:hAnsi="Times New Roman"/>
          <w:sz w:val="24"/>
          <w:szCs w:val="24"/>
          <w:lang w:val="ru-RU"/>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5DE2FD2"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9</w:t>
      </w:r>
      <w:r w:rsidR="00826253" w:rsidRPr="00945FE6">
        <w:rPr>
          <w:rFonts w:ascii="Times New Roman" w:eastAsia="MS Mincho" w:hAnsi="Times New Roman"/>
          <w:sz w:val="24"/>
          <w:szCs w:val="24"/>
          <w:lang w:val="ru-RU"/>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57DD4E0D" w14:textId="77777777" w:rsidR="00826253"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9</w:t>
      </w:r>
      <w:r w:rsidR="00826253" w:rsidRPr="00945FE6">
        <w:rPr>
          <w:rFonts w:ascii="Times New Roman" w:eastAsia="MS Mincho" w:hAnsi="Times New Roman"/>
          <w:sz w:val="24"/>
          <w:szCs w:val="24"/>
          <w:lang w:val="ru-RU"/>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60081C7E" w14:textId="77777777" w:rsidR="00826253" w:rsidRDefault="00826253" w:rsidP="003519BD">
      <w:pPr>
        <w:pStyle w:val="a3"/>
        <w:numPr>
          <w:ilvl w:val="0"/>
          <w:numId w:val="7"/>
        </w:numPr>
        <w:spacing w:line="276" w:lineRule="auto"/>
        <w:rPr>
          <w:rFonts w:ascii="Times New Roman" w:eastAsia="Arial Unicode MS" w:hAnsi="Times New Roman"/>
          <w:b/>
          <w:caps/>
          <w:sz w:val="24"/>
          <w:szCs w:val="24"/>
          <w:lang w:val="ru-RU" w:eastAsia="ar-SA"/>
        </w:rPr>
      </w:pPr>
      <w:r w:rsidRPr="00945FE6">
        <w:rPr>
          <w:rFonts w:ascii="Times New Roman" w:eastAsia="Arial Unicode MS" w:hAnsi="Times New Roman"/>
          <w:b/>
          <w:caps/>
          <w:sz w:val="24"/>
          <w:szCs w:val="24"/>
          <w:lang w:val="ru-RU" w:eastAsia="ar-SA"/>
        </w:rPr>
        <w:t>Рассмотрение споров</w:t>
      </w:r>
    </w:p>
    <w:p w14:paraId="3239EA76"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10</w:t>
      </w:r>
      <w:r w:rsidR="00826253" w:rsidRPr="00945FE6">
        <w:rPr>
          <w:rFonts w:ascii="Times New Roman" w:eastAsia="MS Mincho" w:hAnsi="Times New Roman"/>
          <w:sz w:val="24"/>
          <w:szCs w:val="24"/>
          <w:lang w:val="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72E47ECA"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10</w:t>
      </w:r>
      <w:r w:rsidR="00826253" w:rsidRPr="00945FE6">
        <w:rPr>
          <w:rFonts w:ascii="Times New Roman" w:eastAsia="MS Mincho" w:hAnsi="Times New Roman"/>
          <w:sz w:val="24"/>
          <w:szCs w:val="24"/>
          <w:lang w:val="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муниципального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2E107FD"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Претензионный порядок досудебного урегулирования споров, вытекающих из Контракта, является для Сторон обязательным.</w:t>
      </w:r>
    </w:p>
    <w:p w14:paraId="4DFC5172"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.3. Срок рассмотрения писем, уведомлений или претензий не может превышать 10 (десять) календарных дней со дня их получения.</w:t>
      </w:r>
    </w:p>
    <w:p w14:paraId="63CD68C4"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5A3905B0" w14:textId="77777777" w:rsidR="00826253" w:rsidRDefault="00826253" w:rsidP="00A04D6F">
      <w:pPr>
        <w:pStyle w:val="a3"/>
        <w:numPr>
          <w:ilvl w:val="0"/>
          <w:numId w:val="7"/>
        </w:numPr>
        <w:spacing w:line="276" w:lineRule="auto"/>
        <w:jc w:val="center"/>
        <w:rPr>
          <w:rFonts w:ascii="Times New Roman" w:eastAsia="MS Mincho" w:hAnsi="Times New Roman"/>
          <w:b/>
          <w:caps/>
          <w:sz w:val="24"/>
          <w:szCs w:val="24"/>
          <w:lang w:val="ru-RU" w:eastAsia="ar-SA"/>
        </w:rPr>
      </w:pPr>
      <w:r w:rsidRPr="00945FE6">
        <w:rPr>
          <w:rFonts w:ascii="Times New Roman" w:eastAsia="MS Mincho" w:hAnsi="Times New Roman"/>
          <w:b/>
          <w:caps/>
          <w:sz w:val="24"/>
          <w:szCs w:val="24"/>
          <w:lang w:val="ru-RU" w:eastAsia="ar-SA"/>
        </w:rPr>
        <w:t>Срок действия КОНТРАКТА и прочие условия</w:t>
      </w:r>
    </w:p>
    <w:p w14:paraId="589C0CA6" w14:textId="77777777" w:rsidR="00826253" w:rsidRPr="00945FE6" w:rsidRDefault="00010B10" w:rsidP="000C5483">
      <w:pPr>
        <w:pStyle w:val="a3"/>
        <w:jc w:val="both"/>
        <w:rPr>
          <w:rFonts w:ascii="Times New Roman"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 xml:space="preserve">.1. </w:t>
      </w:r>
      <w:r w:rsidR="00826253" w:rsidRPr="00945FE6">
        <w:rPr>
          <w:rFonts w:ascii="Times New Roman" w:hAnsi="Times New Roman"/>
          <w:sz w:val="24"/>
          <w:szCs w:val="24"/>
          <w:lang w:val="ru-RU"/>
        </w:rPr>
        <w:t>Настоящий контракт вступает в силу со дня его по</w:t>
      </w:r>
      <w:r w:rsidR="0050243F">
        <w:rPr>
          <w:rFonts w:ascii="Times New Roman" w:hAnsi="Times New Roman"/>
          <w:sz w:val="24"/>
          <w:szCs w:val="24"/>
          <w:lang w:val="ru-RU"/>
        </w:rPr>
        <w:t>дписания Сторонами и действует п</w:t>
      </w:r>
      <w:r w:rsidR="00826253" w:rsidRPr="00945FE6">
        <w:rPr>
          <w:rFonts w:ascii="Times New Roman" w:hAnsi="Times New Roman"/>
          <w:sz w:val="24"/>
          <w:szCs w:val="24"/>
          <w:lang w:val="ru-RU"/>
        </w:rPr>
        <w:t xml:space="preserve">о </w:t>
      </w:r>
      <w:r w:rsidR="0008262B" w:rsidRPr="00945FE6">
        <w:rPr>
          <w:rFonts w:ascii="Times New Roman" w:hAnsi="Times New Roman"/>
          <w:sz w:val="24"/>
          <w:szCs w:val="24"/>
          <w:lang w:val="ru-RU"/>
        </w:rPr>
        <w:t>31</w:t>
      </w:r>
      <w:r w:rsidR="00DC2EB0">
        <w:rPr>
          <w:rFonts w:ascii="Times New Roman" w:hAnsi="Times New Roman"/>
          <w:sz w:val="24"/>
          <w:szCs w:val="24"/>
          <w:lang w:val="ru-RU"/>
        </w:rPr>
        <w:t xml:space="preserve"> </w:t>
      </w:r>
      <w:r w:rsidR="0008262B" w:rsidRPr="00945FE6">
        <w:rPr>
          <w:rFonts w:ascii="Times New Roman" w:hAnsi="Times New Roman"/>
          <w:sz w:val="24"/>
          <w:szCs w:val="24"/>
          <w:lang w:val="ru-RU"/>
        </w:rPr>
        <w:t>декабря</w:t>
      </w:r>
      <w:r w:rsidR="004F59EF" w:rsidRPr="00945FE6">
        <w:rPr>
          <w:rFonts w:ascii="Times New Roman" w:hAnsi="Times New Roman"/>
          <w:sz w:val="24"/>
          <w:szCs w:val="24"/>
          <w:lang w:val="ru-RU"/>
        </w:rPr>
        <w:t xml:space="preserve"> 20</w:t>
      </w:r>
      <w:r w:rsidR="00081A32" w:rsidRPr="00945FE6">
        <w:rPr>
          <w:rFonts w:ascii="Times New Roman" w:hAnsi="Times New Roman"/>
          <w:sz w:val="24"/>
          <w:szCs w:val="24"/>
          <w:lang w:val="ru-RU"/>
        </w:rPr>
        <w:t>2</w:t>
      </w:r>
      <w:r w:rsidR="00C776C5">
        <w:rPr>
          <w:rFonts w:ascii="Times New Roman" w:hAnsi="Times New Roman"/>
          <w:sz w:val="24"/>
          <w:szCs w:val="24"/>
          <w:lang w:val="ru-RU"/>
        </w:rPr>
        <w:t>6</w:t>
      </w:r>
      <w:r w:rsidR="00826253" w:rsidRPr="00945FE6">
        <w:rPr>
          <w:rFonts w:ascii="Times New Roman" w:hAnsi="Times New Roman"/>
          <w:sz w:val="24"/>
          <w:szCs w:val="24"/>
          <w:lang w:val="ru-RU"/>
        </w:rPr>
        <w:t xml:space="preserve"> года.</w:t>
      </w:r>
    </w:p>
    <w:p w14:paraId="759E22BB"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.2. Изменение условий и дополнения к настоящему Контракту вносятся по согласованию Сторон и оформляются дополнительными соглашениями, которые подписываются обеими Сторонами и считаются неотъемлемыми частями наст</w:t>
      </w:r>
      <w:r w:rsidR="00987ED7">
        <w:rPr>
          <w:rFonts w:ascii="Times New Roman" w:eastAsia="MS Mincho" w:hAnsi="Times New Roman"/>
          <w:sz w:val="24"/>
          <w:szCs w:val="24"/>
          <w:lang w:val="ru-RU"/>
        </w:rPr>
        <w:t>оящего муниципального контракта.</w:t>
      </w:r>
    </w:p>
    <w:p w14:paraId="4EA74563"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lastRenderedPageBreak/>
        <w:tab/>
        <w:t>11</w:t>
      </w:r>
      <w:r w:rsidR="00826253" w:rsidRPr="00945FE6">
        <w:rPr>
          <w:rFonts w:ascii="Times New Roman" w:eastAsia="MS Mincho" w:hAnsi="Times New Roman"/>
          <w:sz w:val="24"/>
          <w:szCs w:val="24"/>
          <w:lang w:val="ru-RU"/>
        </w:rPr>
        <w:t>.3.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021DBEB6"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.4. Подрядчик не вправе без предварительного письменного согласия Заказчика передавать свои права по Контракту третьим лицам.</w:t>
      </w:r>
    </w:p>
    <w:p w14:paraId="4A29F421" w14:textId="77777777" w:rsidR="00826253"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.5. Об изменении адресов и реквизитов, указанных в настоящем Контракте, Стороны обязуются незамедлительно сообщать друг другу.</w:t>
      </w:r>
    </w:p>
    <w:p w14:paraId="46876FAE" w14:textId="77777777" w:rsidR="008A6232" w:rsidRDefault="008A6232" w:rsidP="008A6232">
      <w:pPr>
        <w:pStyle w:val="a3"/>
        <w:jc w:val="both"/>
        <w:rPr>
          <w:rFonts w:ascii="Times New Roman" w:eastAsia="MS Mincho" w:hAnsi="Times New Roman"/>
          <w:sz w:val="24"/>
          <w:szCs w:val="24"/>
          <w:lang w:val="ru-RU"/>
        </w:rPr>
      </w:pPr>
      <w:r>
        <w:rPr>
          <w:rFonts w:ascii="Times New Roman" w:eastAsia="MS Mincho" w:hAnsi="Times New Roman"/>
          <w:sz w:val="24"/>
          <w:szCs w:val="24"/>
          <w:lang w:val="ru-RU"/>
        </w:rPr>
        <w:t>Приложения, являющиеся неотъемлемой частью контракта:</w:t>
      </w:r>
    </w:p>
    <w:p w14:paraId="54D440F3" w14:textId="77777777" w:rsidR="008A6232" w:rsidRDefault="008A6232" w:rsidP="008A6232">
      <w:pPr>
        <w:pStyle w:val="a3"/>
        <w:ind w:left="1418"/>
        <w:jc w:val="both"/>
        <w:rPr>
          <w:rFonts w:ascii="Times New Roman" w:eastAsia="MS Mincho" w:hAnsi="Times New Roman"/>
          <w:sz w:val="24"/>
          <w:szCs w:val="24"/>
          <w:lang w:val="ru-RU"/>
        </w:rPr>
      </w:pPr>
      <w:r>
        <w:rPr>
          <w:rFonts w:ascii="Times New Roman" w:eastAsia="MS Mincho" w:hAnsi="Times New Roman"/>
          <w:sz w:val="24"/>
          <w:szCs w:val="24"/>
          <w:lang w:val="ru-RU"/>
        </w:rPr>
        <w:t>Приложение 1 - Техническое задание</w:t>
      </w:r>
    </w:p>
    <w:p w14:paraId="6DCC82D7" w14:textId="77777777" w:rsidR="008A6232" w:rsidRPr="00945FE6" w:rsidRDefault="008A6232" w:rsidP="008A6232">
      <w:pPr>
        <w:pStyle w:val="a3"/>
        <w:ind w:left="1418"/>
        <w:jc w:val="both"/>
        <w:rPr>
          <w:rFonts w:ascii="Times New Roman" w:eastAsia="MS Mincho" w:hAnsi="Times New Roman"/>
          <w:sz w:val="24"/>
          <w:szCs w:val="24"/>
          <w:lang w:val="ru-RU"/>
        </w:rPr>
      </w:pPr>
      <w:r>
        <w:rPr>
          <w:rFonts w:ascii="Times New Roman" w:eastAsia="MS Mincho" w:hAnsi="Times New Roman"/>
          <w:sz w:val="24"/>
          <w:szCs w:val="24"/>
          <w:lang w:val="ru-RU"/>
        </w:rPr>
        <w:t>Приложение 2 - Ведомость объёмов работ</w:t>
      </w:r>
    </w:p>
    <w:p w14:paraId="59C466C4" w14:textId="77777777" w:rsidR="00826253" w:rsidRPr="00C06304" w:rsidRDefault="00826253" w:rsidP="00C06304">
      <w:pPr>
        <w:pStyle w:val="a3"/>
        <w:spacing w:line="276" w:lineRule="auto"/>
        <w:jc w:val="center"/>
        <w:rPr>
          <w:rFonts w:ascii="Times New Roman" w:eastAsia="Arial Unicode MS" w:hAnsi="Times New Roman"/>
          <w:b/>
          <w:sz w:val="24"/>
          <w:szCs w:val="24"/>
          <w:lang w:val="ru-RU" w:eastAsia="ar-SA"/>
        </w:rPr>
      </w:pPr>
      <w:r w:rsidRPr="00C06304">
        <w:rPr>
          <w:rFonts w:ascii="Times New Roman" w:eastAsia="Arial Unicode MS" w:hAnsi="Times New Roman"/>
          <w:b/>
          <w:sz w:val="24"/>
          <w:szCs w:val="24"/>
          <w:lang w:val="ru-RU" w:eastAsia="ar-SA"/>
        </w:rPr>
        <w:t>1</w:t>
      </w:r>
      <w:r w:rsidR="002050D3" w:rsidRPr="00C06304">
        <w:rPr>
          <w:rFonts w:ascii="Times New Roman" w:eastAsia="Arial Unicode MS" w:hAnsi="Times New Roman"/>
          <w:b/>
          <w:sz w:val="24"/>
          <w:szCs w:val="24"/>
          <w:lang w:val="ru-RU" w:eastAsia="ar-SA"/>
        </w:rPr>
        <w:t>2</w:t>
      </w:r>
      <w:r w:rsidRPr="00C06304">
        <w:rPr>
          <w:rFonts w:ascii="Times New Roman" w:eastAsia="Arial Unicode MS" w:hAnsi="Times New Roman"/>
          <w:b/>
          <w:sz w:val="24"/>
          <w:szCs w:val="24"/>
          <w:lang w:val="ru-RU" w:eastAsia="ar-SA"/>
        </w:rPr>
        <w:t xml:space="preserve">. </w:t>
      </w:r>
      <w:r w:rsidR="00341084">
        <w:rPr>
          <w:rFonts w:ascii="Times New Roman" w:eastAsia="Arial Unicode MS" w:hAnsi="Times New Roman"/>
          <w:b/>
          <w:sz w:val="24"/>
          <w:szCs w:val="24"/>
          <w:lang w:val="ru-RU" w:eastAsia="ar-SA"/>
        </w:rPr>
        <w:t xml:space="preserve"> БАНКОВСКИЕ </w:t>
      </w:r>
      <w:r w:rsidRPr="00C06304">
        <w:rPr>
          <w:rFonts w:ascii="Times New Roman" w:eastAsia="Arial Unicode MS" w:hAnsi="Times New Roman"/>
          <w:b/>
          <w:sz w:val="24"/>
          <w:szCs w:val="24"/>
          <w:lang w:val="ru-RU" w:eastAsia="ar-SA"/>
        </w:rPr>
        <w:t>РЕКВИЗИТЫ И ПОДПИСИ СТОРОН</w:t>
      </w:r>
    </w:p>
    <w:tbl>
      <w:tblPr>
        <w:tblW w:w="0" w:type="auto"/>
        <w:tblLook w:val="0000" w:firstRow="0" w:lastRow="0" w:firstColumn="0" w:lastColumn="0" w:noHBand="0" w:noVBand="0"/>
      </w:tblPr>
      <w:tblGrid>
        <w:gridCol w:w="1518"/>
        <w:gridCol w:w="3954"/>
        <w:gridCol w:w="779"/>
        <w:gridCol w:w="3871"/>
      </w:tblGrid>
      <w:tr w:rsidR="00826253" w:rsidRPr="00C06304" w14:paraId="6DCC59CE" w14:textId="77777777" w:rsidTr="003519BD">
        <w:trPr>
          <w:trHeight w:val="20"/>
        </w:trPr>
        <w:tc>
          <w:tcPr>
            <w:tcW w:w="2719" w:type="pct"/>
            <w:gridSpan w:val="2"/>
            <w:vAlign w:val="center"/>
          </w:tcPr>
          <w:p w14:paraId="5EA7665C" w14:textId="77777777" w:rsidR="00826253" w:rsidRPr="00C06304" w:rsidRDefault="00826253" w:rsidP="00C06304">
            <w:pPr>
              <w:widowControl w:val="0"/>
              <w:spacing w:after="0"/>
              <w:rPr>
                <w:rFonts w:ascii="Times New Roman" w:hAnsi="Times New Roman"/>
                <w:b/>
                <w:sz w:val="24"/>
                <w:szCs w:val="24"/>
                <w:lang w:val="ru-RU" w:eastAsia="ru-RU" w:bidi="ar-SA"/>
              </w:rPr>
            </w:pPr>
            <w:bookmarkStart w:id="0" w:name="OLE_LINK2"/>
            <w:r w:rsidRPr="00C06304">
              <w:rPr>
                <w:rFonts w:ascii="Times New Roman" w:hAnsi="Times New Roman"/>
                <w:b/>
                <w:sz w:val="24"/>
                <w:szCs w:val="24"/>
                <w:lang w:val="ru-RU" w:eastAsia="ru-RU" w:bidi="ar-SA"/>
              </w:rPr>
              <w:t>Заказчик:</w:t>
            </w:r>
          </w:p>
        </w:tc>
        <w:tc>
          <w:tcPr>
            <w:tcW w:w="2281" w:type="pct"/>
            <w:gridSpan w:val="2"/>
            <w:vAlign w:val="center"/>
          </w:tcPr>
          <w:p w14:paraId="570ECC9C" w14:textId="77777777" w:rsidR="00826253" w:rsidRPr="00C06304" w:rsidRDefault="00826253" w:rsidP="00C06304">
            <w:pPr>
              <w:widowControl w:val="0"/>
              <w:spacing w:after="0"/>
              <w:rPr>
                <w:rFonts w:ascii="Times New Roman" w:hAnsi="Times New Roman"/>
                <w:b/>
                <w:sz w:val="24"/>
                <w:szCs w:val="24"/>
                <w:lang w:val="ru-RU" w:eastAsia="ru-RU" w:bidi="ar-SA"/>
              </w:rPr>
            </w:pPr>
            <w:r w:rsidRPr="00C06304">
              <w:rPr>
                <w:rFonts w:ascii="Times New Roman" w:hAnsi="Times New Roman"/>
                <w:b/>
                <w:sz w:val="24"/>
                <w:szCs w:val="24"/>
                <w:lang w:val="ru-RU" w:eastAsia="ru-RU" w:bidi="ar-SA"/>
              </w:rPr>
              <w:t>Подрядчик:</w:t>
            </w:r>
          </w:p>
        </w:tc>
      </w:tr>
      <w:tr w:rsidR="00826253" w:rsidRPr="00841247" w14:paraId="21DDCCD3" w14:textId="77777777" w:rsidTr="003519BD">
        <w:trPr>
          <w:trHeight w:val="20"/>
        </w:trPr>
        <w:tc>
          <w:tcPr>
            <w:tcW w:w="2719" w:type="pct"/>
            <w:gridSpan w:val="2"/>
          </w:tcPr>
          <w:p w14:paraId="539E2B92" w14:textId="300D87AC" w:rsidR="00826253" w:rsidRPr="00C06304" w:rsidRDefault="00826253" w:rsidP="00C06304">
            <w:pPr>
              <w:spacing w:after="0"/>
              <w:rPr>
                <w:rFonts w:ascii="Times New Roman" w:eastAsia="Calibri" w:hAnsi="Times New Roman"/>
                <w:b/>
                <w:sz w:val="24"/>
                <w:szCs w:val="24"/>
                <w:lang w:val="ru-RU" w:bidi="ar-SA"/>
              </w:rPr>
            </w:pPr>
            <w:r w:rsidRPr="00C06304">
              <w:rPr>
                <w:rFonts w:ascii="Times New Roman" w:eastAsia="Calibri" w:hAnsi="Times New Roman"/>
                <w:b/>
                <w:sz w:val="24"/>
                <w:szCs w:val="24"/>
                <w:lang w:val="ru-RU" w:bidi="ar-SA"/>
              </w:rPr>
              <w:t>Муни</w:t>
            </w:r>
            <w:r w:rsidR="00987ED7">
              <w:rPr>
                <w:rFonts w:ascii="Times New Roman" w:eastAsia="Calibri" w:hAnsi="Times New Roman"/>
                <w:b/>
                <w:sz w:val="24"/>
                <w:szCs w:val="24"/>
                <w:lang w:val="ru-RU" w:bidi="ar-SA"/>
              </w:rPr>
              <w:t>ципальное казенное учреждение «</w:t>
            </w:r>
            <w:r w:rsidRPr="00C06304">
              <w:rPr>
                <w:rFonts w:ascii="Times New Roman" w:eastAsia="Calibri" w:hAnsi="Times New Roman"/>
                <w:b/>
                <w:sz w:val="24"/>
                <w:szCs w:val="24"/>
                <w:lang w:val="ru-RU" w:bidi="ar-SA"/>
              </w:rPr>
              <w:t>Управление зданиями, сооружениями и объектами внешнего благоустройства</w:t>
            </w:r>
            <w:r w:rsidR="00987ED7">
              <w:rPr>
                <w:rFonts w:ascii="Times New Roman" w:eastAsia="Calibri" w:hAnsi="Times New Roman"/>
                <w:b/>
                <w:sz w:val="24"/>
                <w:szCs w:val="24"/>
                <w:lang w:val="ru-RU" w:bidi="ar-SA"/>
              </w:rPr>
              <w:t>»</w:t>
            </w:r>
            <w:r w:rsidRPr="00C06304">
              <w:rPr>
                <w:rFonts w:ascii="Times New Roman" w:eastAsia="Calibri" w:hAnsi="Times New Roman"/>
                <w:b/>
                <w:sz w:val="24"/>
                <w:szCs w:val="24"/>
                <w:lang w:val="ru-RU" w:bidi="ar-SA"/>
              </w:rPr>
              <w:t xml:space="preserve"> Тосненского городского поселения Тосненского района Ленинградской области</w:t>
            </w:r>
          </w:p>
        </w:tc>
        <w:tc>
          <w:tcPr>
            <w:tcW w:w="2281" w:type="pct"/>
            <w:gridSpan w:val="2"/>
          </w:tcPr>
          <w:p w14:paraId="75FA6411" w14:textId="77777777" w:rsidR="00826253" w:rsidRPr="001212FC" w:rsidRDefault="00826253" w:rsidP="001212FC">
            <w:pPr>
              <w:spacing w:after="0"/>
              <w:rPr>
                <w:rFonts w:ascii="Times New Roman" w:eastAsia="Calibri" w:hAnsi="Times New Roman"/>
                <w:sz w:val="24"/>
                <w:szCs w:val="24"/>
                <w:lang w:val="ru-RU" w:bidi="ar-SA"/>
              </w:rPr>
            </w:pPr>
          </w:p>
        </w:tc>
      </w:tr>
      <w:tr w:rsidR="00826253" w:rsidRPr="003519BD" w14:paraId="5280745A" w14:textId="77777777" w:rsidTr="003519BD">
        <w:trPr>
          <w:trHeight w:val="20"/>
        </w:trPr>
        <w:tc>
          <w:tcPr>
            <w:tcW w:w="2719" w:type="pct"/>
            <w:gridSpan w:val="2"/>
          </w:tcPr>
          <w:p w14:paraId="55077CD0" w14:textId="7052B598" w:rsidR="003519BD" w:rsidRPr="00C06304" w:rsidRDefault="00826253" w:rsidP="003519BD">
            <w:pPr>
              <w:spacing w:after="0" w:line="240" w:lineRule="auto"/>
              <w:rPr>
                <w:rFonts w:ascii="Times New Roman" w:eastAsia="Calibri" w:hAnsi="Times New Roman"/>
                <w:sz w:val="24"/>
                <w:szCs w:val="24"/>
                <w:lang w:val="ru-RU" w:bidi="ar-SA"/>
              </w:rPr>
            </w:pPr>
            <w:r w:rsidRPr="00C06304">
              <w:rPr>
                <w:rFonts w:ascii="Times New Roman" w:eastAsia="Calibri" w:hAnsi="Times New Roman"/>
                <w:b/>
                <w:sz w:val="24"/>
                <w:szCs w:val="24"/>
                <w:lang w:val="ru-RU" w:bidi="ar-SA"/>
              </w:rPr>
              <w:t>Адрес места нахождения</w:t>
            </w:r>
            <w:r w:rsidRPr="00C06304">
              <w:rPr>
                <w:rFonts w:ascii="Times New Roman" w:eastAsia="Calibri" w:hAnsi="Times New Roman"/>
                <w:sz w:val="24"/>
                <w:szCs w:val="24"/>
                <w:lang w:val="ru-RU" w:bidi="ar-SA"/>
              </w:rPr>
              <w:t xml:space="preserve">:187000, ЛО, г. Тосно, </w:t>
            </w:r>
            <w:r w:rsidR="0095165D">
              <w:rPr>
                <w:rFonts w:ascii="Times New Roman" w:eastAsia="Calibri" w:hAnsi="Times New Roman"/>
                <w:sz w:val="24"/>
                <w:szCs w:val="24"/>
                <w:lang w:val="ru-RU" w:bidi="ar-SA"/>
              </w:rPr>
              <w:t>ул</w:t>
            </w:r>
            <w:r w:rsidRPr="00C06304">
              <w:rPr>
                <w:rFonts w:ascii="Times New Roman" w:eastAsia="Calibri" w:hAnsi="Times New Roman"/>
                <w:sz w:val="24"/>
                <w:szCs w:val="24"/>
                <w:lang w:val="ru-RU" w:bidi="ar-SA"/>
              </w:rPr>
              <w:t xml:space="preserve">. </w:t>
            </w:r>
            <w:r w:rsidR="0095165D">
              <w:rPr>
                <w:rFonts w:ascii="Times New Roman" w:eastAsia="Calibri" w:hAnsi="Times New Roman"/>
                <w:sz w:val="24"/>
                <w:szCs w:val="24"/>
                <w:lang w:val="ru-RU" w:bidi="ar-SA"/>
              </w:rPr>
              <w:t>Боярова</w:t>
            </w:r>
            <w:r w:rsidRPr="00C06304">
              <w:rPr>
                <w:rFonts w:ascii="Times New Roman" w:eastAsia="Calibri" w:hAnsi="Times New Roman"/>
                <w:sz w:val="24"/>
                <w:szCs w:val="24"/>
                <w:lang w:val="ru-RU" w:bidi="ar-SA"/>
              </w:rPr>
              <w:t xml:space="preserve"> д. </w:t>
            </w:r>
            <w:r w:rsidR="0095165D">
              <w:rPr>
                <w:rFonts w:ascii="Times New Roman" w:eastAsia="Calibri" w:hAnsi="Times New Roman"/>
                <w:sz w:val="24"/>
                <w:szCs w:val="24"/>
                <w:lang w:val="ru-RU" w:bidi="ar-SA"/>
              </w:rPr>
              <w:t>16</w:t>
            </w:r>
          </w:p>
        </w:tc>
        <w:tc>
          <w:tcPr>
            <w:tcW w:w="2281" w:type="pct"/>
            <w:gridSpan w:val="2"/>
          </w:tcPr>
          <w:p w14:paraId="1B4C2051" w14:textId="77777777" w:rsidR="00826253" w:rsidRPr="001212FC" w:rsidRDefault="00826253" w:rsidP="00501E9B">
            <w:pPr>
              <w:spacing w:after="0"/>
              <w:rPr>
                <w:rFonts w:ascii="Times New Roman" w:eastAsia="MS Mincho" w:hAnsi="Times New Roman"/>
                <w:sz w:val="24"/>
                <w:szCs w:val="24"/>
                <w:lang w:val="ru-RU"/>
              </w:rPr>
            </w:pPr>
            <w:r w:rsidRPr="001212FC">
              <w:rPr>
                <w:rFonts w:ascii="Times New Roman" w:eastAsia="MS Mincho" w:hAnsi="Times New Roman"/>
                <w:b/>
                <w:sz w:val="24"/>
                <w:szCs w:val="24"/>
                <w:lang w:val="ru-RU"/>
              </w:rPr>
              <w:t>Адрес места нахождения</w:t>
            </w:r>
          </w:p>
        </w:tc>
      </w:tr>
      <w:tr w:rsidR="00826253" w:rsidRPr="0013368E" w14:paraId="33D65F38" w14:textId="77777777" w:rsidTr="003519BD">
        <w:trPr>
          <w:trHeight w:val="20"/>
        </w:trPr>
        <w:tc>
          <w:tcPr>
            <w:tcW w:w="2719" w:type="pct"/>
            <w:gridSpan w:val="2"/>
          </w:tcPr>
          <w:p w14:paraId="24FC91FD" w14:textId="121AAA47" w:rsidR="00826253" w:rsidRPr="00C06304" w:rsidRDefault="00826253" w:rsidP="003519BD">
            <w:pPr>
              <w:spacing w:after="0" w:line="240" w:lineRule="auto"/>
              <w:rPr>
                <w:rFonts w:ascii="Times New Roman" w:eastAsia="Calibri" w:hAnsi="Times New Roman"/>
                <w:sz w:val="24"/>
                <w:szCs w:val="24"/>
                <w:lang w:val="ru-RU" w:bidi="ar-SA"/>
              </w:rPr>
            </w:pPr>
            <w:r w:rsidRPr="00C06304">
              <w:rPr>
                <w:rFonts w:ascii="Times New Roman" w:eastAsia="Calibri" w:hAnsi="Times New Roman"/>
                <w:b/>
                <w:sz w:val="24"/>
                <w:szCs w:val="24"/>
                <w:lang w:val="ru-RU" w:bidi="ar-SA"/>
              </w:rPr>
              <w:t>Адрес для корреспонденции</w:t>
            </w:r>
            <w:r w:rsidRPr="00C06304">
              <w:rPr>
                <w:rFonts w:ascii="Times New Roman" w:eastAsia="Calibri" w:hAnsi="Times New Roman"/>
                <w:sz w:val="24"/>
                <w:szCs w:val="24"/>
                <w:lang w:val="ru-RU" w:bidi="ar-SA"/>
              </w:rPr>
              <w:t xml:space="preserve">: 187000, ЛО, г. Тосно, </w:t>
            </w:r>
            <w:r w:rsidR="0095165D">
              <w:rPr>
                <w:rFonts w:ascii="Times New Roman" w:eastAsia="Calibri" w:hAnsi="Times New Roman"/>
                <w:sz w:val="24"/>
                <w:szCs w:val="24"/>
                <w:lang w:val="ru-RU" w:bidi="ar-SA"/>
              </w:rPr>
              <w:t>ул</w:t>
            </w:r>
            <w:r w:rsidRPr="00C06304">
              <w:rPr>
                <w:rFonts w:ascii="Times New Roman" w:eastAsia="Calibri" w:hAnsi="Times New Roman"/>
                <w:sz w:val="24"/>
                <w:szCs w:val="24"/>
                <w:lang w:val="ru-RU" w:bidi="ar-SA"/>
              </w:rPr>
              <w:t xml:space="preserve">. </w:t>
            </w:r>
            <w:r w:rsidR="0095165D">
              <w:rPr>
                <w:rFonts w:ascii="Times New Roman" w:eastAsia="Calibri" w:hAnsi="Times New Roman"/>
                <w:sz w:val="24"/>
                <w:szCs w:val="24"/>
                <w:lang w:val="ru-RU" w:bidi="ar-SA"/>
              </w:rPr>
              <w:t>Боярова</w:t>
            </w:r>
            <w:r w:rsidRPr="00C06304">
              <w:rPr>
                <w:rFonts w:ascii="Times New Roman" w:eastAsia="Calibri" w:hAnsi="Times New Roman"/>
                <w:sz w:val="24"/>
                <w:szCs w:val="24"/>
                <w:lang w:val="ru-RU" w:bidi="ar-SA"/>
              </w:rPr>
              <w:t xml:space="preserve"> д. </w:t>
            </w:r>
            <w:r w:rsidR="0095165D">
              <w:rPr>
                <w:rFonts w:ascii="Times New Roman" w:eastAsia="Calibri" w:hAnsi="Times New Roman"/>
                <w:sz w:val="24"/>
                <w:szCs w:val="24"/>
                <w:lang w:val="ru-RU" w:bidi="ar-SA"/>
              </w:rPr>
              <w:t>16</w:t>
            </w:r>
            <w:r w:rsidRPr="00C06304">
              <w:rPr>
                <w:rFonts w:ascii="Times New Roman" w:eastAsia="Calibri" w:hAnsi="Times New Roman"/>
                <w:sz w:val="24"/>
                <w:szCs w:val="24"/>
                <w:lang w:val="ru-RU" w:bidi="ar-SA"/>
              </w:rPr>
              <w:t xml:space="preserve">, </w:t>
            </w:r>
          </w:p>
        </w:tc>
        <w:tc>
          <w:tcPr>
            <w:tcW w:w="2281" w:type="pct"/>
            <w:gridSpan w:val="2"/>
          </w:tcPr>
          <w:p w14:paraId="087962F7" w14:textId="77777777" w:rsidR="00826253" w:rsidRPr="001212FC" w:rsidRDefault="00826253" w:rsidP="00C06304">
            <w:pPr>
              <w:spacing w:after="0"/>
              <w:rPr>
                <w:rFonts w:ascii="Calibri" w:eastAsia="Calibri" w:hAnsi="Calibri"/>
                <w:b/>
                <w:sz w:val="24"/>
                <w:szCs w:val="24"/>
                <w:highlight w:val="yellow"/>
                <w:lang w:val="ru-RU" w:bidi="ar-SA"/>
              </w:rPr>
            </w:pPr>
          </w:p>
        </w:tc>
      </w:tr>
      <w:tr w:rsidR="00826253" w:rsidRPr="001212FC" w14:paraId="4823CE72" w14:textId="77777777" w:rsidTr="003519BD">
        <w:trPr>
          <w:trHeight w:val="266"/>
        </w:trPr>
        <w:tc>
          <w:tcPr>
            <w:tcW w:w="758" w:type="pct"/>
          </w:tcPr>
          <w:p w14:paraId="420FB7BE" w14:textId="77777777" w:rsidR="00826253" w:rsidRPr="00C06304" w:rsidRDefault="00826253" w:rsidP="00C06304">
            <w:pPr>
              <w:spacing w:after="0"/>
              <w:rPr>
                <w:rFonts w:ascii="Times New Roman" w:eastAsia="Calibri" w:hAnsi="Times New Roman"/>
                <w:b/>
                <w:sz w:val="24"/>
                <w:szCs w:val="24"/>
                <w:lang w:val="ru-RU" w:bidi="ar-SA"/>
              </w:rPr>
            </w:pPr>
            <w:r w:rsidRPr="00C06304">
              <w:rPr>
                <w:rFonts w:ascii="Times New Roman" w:eastAsia="Calibri" w:hAnsi="Times New Roman"/>
                <w:b/>
                <w:sz w:val="24"/>
                <w:szCs w:val="24"/>
                <w:lang w:val="ru-RU" w:bidi="ar-SA"/>
              </w:rPr>
              <w:t xml:space="preserve">ИНН    </w:t>
            </w:r>
          </w:p>
        </w:tc>
        <w:tc>
          <w:tcPr>
            <w:tcW w:w="1961" w:type="pct"/>
          </w:tcPr>
          <w:p w14:paraId="7008CA0A" w14:textId="77777777" w:rsidR="00826253" w:rsidRPr="00C06304" w:rsidRDefault="00826253" w:rsidP="00C06304">
            <w:pPr>
              <w:spacing w:after="0"/>
              <w:rPr>
                <w:rFonts w:ascii="Times New Roman" w:eastAsia="Calibri" w:hAnsi="Times New Roman"/>
                <w:sz w:val="24"/>
                <w:szCs w:val="24"/>
                <w:lang w:val="ru-RU" w:bidi="ar-SA"/>
              </w:rPr>
            </w:pPr>
            <w:r w:rsidRPr="00C06304">
              <w:rPr>
                <w:rFonts w:ascii="Times New Roman" w:eastAsia="Calibri" w:hAnsi="Times New Roman"/>
                <w:sz w:val="24"/>
                <w:szCs w:val="24"/>
                <w:lang w:val="ru-RU" w:bidi="ar-SA"/>
              </w:rPr>
              <w:t>4716033854</w:t>
            </w:r>
          </w:p>
        </w:tc>
        <w:tc>
          <w:tcPr>
            <w:tcW w:w="361" w:type="pct"/>
            <w:vAlign w:val="center"/>
          </w:tcPr>
          <w:p w14:paraId="1C3BCF8E" w14:textId="77777777" w:rsidR="00826253" w:rsidRPr="001212FC" w:rsidRDefault="00826253" w:rsidP="00C06304">
            <w:pPr>
              <w:widowControl w:val="0"/>
              <w:spacing w:after="0"/>
              <w:rPr>
                <w:rFonts w:ascii="Times New Roman" w:hAnsi="Times New Roman"/>
                <w:b/>
                <w:sz w:val="24"/>
                <w:szCs w:val="24"/>
                <w:lang w:val="ru-RU" w:eastAsia="ru-RU" w:bidi="ar-SA"/>
              </w:rPr>
            </w:pPr>
            <w:r w:rsidRPr="001212FC">
              <w:rPr>
                <w:rFonts w:ascii="Times New Roman" w:hAnsi="Times New Roman"/>
                <w:b/>
                <w:sz w:val="24"/>
                <w:szCs w:val="24"/>
                <w:lang w:val="ru-RU" w:eastAsia="ru-RU" w:bidi="ar-SA"/>
              </w:rPr>
              <w:t>ИНН</w:t>
            </w:r>
          </w:p>
        </w:tc>
        <w:tc>
          <w:tcPr>
            <w:tcW w:w="1920" w:type="pct"/>
            <w:vAlign w:val="center"/>
          </w:tcPr>
          <w:p w14:paraId="3D96400C" w14:textId="77777777" w:rsidR="00826253" w:rsidRPr="001212FC" w:rsidRDefault="00826253" w:rsidP="00C06304">
            <w:pPr>
              <w:widowControl w:val="0"/>
              <w:spacing w:after="0"/>
              <w:rPr>
                <w:rFonts w:ascii="Times New Roman" w:eastAsia="MS Mincho" w:hAnsi="Times New Roman"/>
                <w:sz w:val="24"/>
                <w:szCs w:val="24"/>
                <w:lang w:val="ru-RU"/>
              </w:rPr>
            </w:pPr>
          </w:p>
        </w:tc>
      </w:tr>
      <w:tr w:rsidR="00826253" w:rsidRPr="00C06304" w14:paraId="46AEACE1" w14:textId="77777777" w:rsidTr="003519BD">
        <w:trPr>
          <w:trHeight w:val="324"/>
        </w:trPr>
        <w:tc>
          <w:tcPr>
            <w:tcW w:w="758" w:type="pct"/>
          </w:tcPr>
          <w:p w14:paraId="20B3CD33" w14:textId="77777777" w:rsidR="00826253" w:rsidRPr="00C06304" w:rsidRDefault="00826253" w:rsidP="00C06304">
            <w:pPr>
              <w:spacing w:after="0"/>
              <w:rPr>
                <w:rFonts w:ascii="Times New Roman" w:eastAsia="Calibri" w:hAnsi="Times New Roman"/>
                <w:b/>
                <w:sz w:val="24"/>
                <w:szCs w:val="24"/>
                <w:lang w:val="ru-RU" w:bidi="ar-SA"/>
              </w:rPr>
            </w:pPr>
            <w:r w:rsidRPr="00C06304">
              <w:rPr>
                <w:rFonts w:ascii="Times New Roman" w:eastAsia="Calibri" w:hAnsi="Times New Roman"/>
                <w:b/>
                <w:sz w:val="24"/>
                <w:szCs w:val="24"/>
                <w:lang w:val="ru-RU" w:bidi="ar-SA"/>
              </w:rPr>
              <w:t>КПП</w:t>
            </w:r>
          </w:p>
        </w:tc>
        <w:tc>
          <w:tcPr>
            <w:tcW w:w="1961" w:type="pct"/>
          </w:tcPr>
          <w:p w14:paraId="2CD3D294" w14:textId="77777777" w:rsidR="00826253" w:rsidRPr="00C06304" w:rsidRDefault="00826253" w:rsidP="00C06304">
            <w:pPr>
              <w:spacing w:after="0"/>
              <w:rPr>
                <w:rFonts w:ascii="Times New Roman" w:eastAsia="Calibri" w:hAnsi="Times New Roman"/>
                <w:sz w:val="24"/>
                <w:szCs w:val="24"/>
                <w:lang w:val="ru-RU" w:bidi="ar-SA"/>
              </w:rPr>
            </w:pPr>
            <w:r w:rsidRPr="00C06304">
              <w:rPr>
                <w:rFonts w:ascii="Times New Roman" w:eastAsia="Calibri" w:hAnsi="Times New Roman"/>
                <w:sz w:val="24"/>
                <w:szCs w:val="24"/>
                <w:lang w:val="ru-RU" w:bidi="ar-SA"/>
              </w:rPr>
              <w:t xml:space="preserve">471601001  </w:t>
            </w:r>
          </w:p>
        </w:tc>
        <w:tc>
          <w:tcPr>
            <w:tcW w:w="361" w:type="pct"/>
            <w:vAlign w:val="center"/>
          </w:tcPr>
          <w:p w14:paraId="55424251" w14:textId="77777777" w:rsidR="00826253" w:rsidRPr="00E515F1" w:rsidRDefault="00826253" w:rsidP="00C06304">
            <w:pPr>
              <w:widowControl w:val="0"/>
              <w:spacing w:after="0"/>
              <w:rPr>
                <w:rFonts w:ascii="Times New Roman" w:hAnsi="Times New Roman"/>
                <w:b/>
                <w:sz w:val="24"/>
                <w:szCs w:val="24"/>
                <w:lang w:val="ru-RU" w:eastAsia="ru-RU" w:bidi="ar-SA"/>
              </w:rPr>
            </w:pPr>
            <w:r w:rsidRPr="00E515F1">
              <w:rPr>
                <w:rFonts w:ascii="Times New Roman" w:hAnsi="Times New Roman"/>
                <w:b/>
                <w:sz w:val="24"/>
                <w:szCs w:val="24"/>
                <w:lang w:val="ru-RU" w:eastAsia="ru-RU" w:bidi="ar-SA"/>
              </w:rPr>
              <w:t>КПП</w:t>
            </w:r>
          </w:p>
        </w:tc>
        <w:tc>
          <w:tcPr>
            <w:tcW w:w="1920" w:type="pct"/>
            <w:vAlign w:val="center"/>
          </w:tcPr>
          <w:p w14:paraId="69F7135C" w14:textId="77777777" w:rsidR="00826253" w:rsidRPr="00E515F1" w:rsidRDefault="00826253" w:rsidP="00C06304">
            <w:pPr>
              <w:widowControl w:val="0"/>
              <w:spacing w:after="0"/>
              <w:rPr>
                <w:rFonts w:ascii="Times New Roman" w:hAnsi="Times New Roman"/>
                <w:sz w:val="24"/>
                <w:szCs w:val="24"/>
                <w:lang w:val="ru-RU" w:eastAsia="ru-RU" w:bidi="ar-SA"/>
              </w:rPr>
            </w:pPr>
          </w:p>
        </w:tc>
      </w:tr>
      <w:tr w:rsidR="00E7742B" w:rsidRPr="00841247" w14:paraId="4AE2347D" w14:textId="77777777" w:rsidTr="003519BD">
        <w:trPr>
          <w:trHeight w:val="822"/>
        </w:trPr>
        <w:tc>
          <w:tcPr>
            <w:tcW w:w="2719" w:type="pct"/>
            <w:gridSpan w:val="2"/>
          </w:tcPr>
          <w:p w14:paraId="362B0244" w14:textId="77777777" w:rsidR="00E7742B" w:rsidRPr="00E7742B" w:rsidRDefault="00E7742B" w:rsidP="00E7742B">
            <w:pPr>
              <w:spacing w:after="0"/>
              <w:rPr>
                <w:rFonts w:ascii="Times New Roman" w:eastAsia="Calibri" w:hAnsi="Times New Roman"/>
                <w:b/>
                <w:sz w:val="24"/>
                <w:szCs w:val="24"/>
                <w:lang w:val="ru-RU" w:bidi="ar-SA"/>
              </w:rPr>
            </w:pPr>
            <w:r w:rsidRPr="00E7742B">
              <w:rPr>
                <w:rFonts w:ascii="Times New Roman" w:eastAsia="Calibri" w:hAnsi="Times New Roman"/>
                <w:b/>
                <w:sz w:val="24"/>
                <w:szCs w:val="24"/>
                <w:lang w:val="ru-RU" w:bidi="ar-SA"/>
              </w:rPr>
              <w:t>Плательщик:</w:t>
            </w:r>
          </w:p>
          <w:p w14:paraId="2B02ABF8" w14:textId="77777777" w:rsidR="00E7742B" w:rsidRPr="00E7742B" w:rsidRDefault="00987ED7" w:rsidP="00E7742B">
            <w:pPr>
              <w:pStyle w:val="a3"/>
              <w:rPr>
                <w:rFonts w:ascii="Times New Roman" w:eastAsia="Calibri" w:hAnsi="Times New Roman"/>
                <w:sz w:val="24"/>
                <w:szCs w:val="24"/>
                <w:lang w:val="ru-RU" w:bidi="ar-SA"/>
              </w:rPr>
            </w:pPr>
            <w:r>
              <w:rPr>
                <w:rFonts w:ascii="Times New Roman" w:eastAsia="Calibri" w:hAnsi="Times New Roman"/>
                <w:sz w:val="24"/>
                <w:szCs w:val="24"/>
                <w:lang w:val="ru-RU" w:bidi="ar-SA"/>
              </w:rPr>
              <w:t xml:space="preserve">КФ администрации </w:t>
            </w:r>
            <w:r w:rsidR="00374663">
              <w:rPr>
                <w:rFonts w:ascii="Times New Roman" w:eastAsia="Calibri" w:hAnsi="Times New Roman"/>
                <w:sz w:val="24"/>
                <w:szCs w:val="24"/>
                <w:lang w:val="ru-RU" w:bidi="ar-SA"/>
              </w:rPr>
              <w:t>ТМРЛО</w:t>
            </w:r>
            <w:r>
              <w:rPr>
                <w:rFonts w:ascii="Times New Roman" w:eastAsia="Calibri" w:hAnsi="Times New Roman"/>
                <w:sz w:val="24"/>
                <w:szCs w:val="24"/>
                <w:lang w:val="ru-RU" w:bidi="ar-SA"/>
              </w:rPr>
              <w:t xml:space="preserve"> </w:t>
            </w:r>
            <w:r w:rsidR="00E7742B" w:rsidRPr="00E7742B">
              <w:rPr>
                <w:rFonts w:ascii="Times New Roman" w:eastAsia="Calibri" w:hAnsi="Times New Roman"/>
                <w:sz w:val="24"/>
                <w:szCs w:val="24"/>
                <w:lang w:val="ru-RU" w:bidi="ar-SA"/>
              </w:rPr>
              <w:t>(МКУ</w:t>
            </w:r>
          </w:p>
          <w:p w14:paraId="208C0497"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«Управление зданиями, сооружениями и</w:t>
            </w:r>
          </w:p>
          <w:p w14:paraId="3698D0E0"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объектами внешнего благоустройства»</w:t>
            </w:r>
          </w:p>
          <w:p w14:paraId="1F91E7CF"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Тосненского городского поселения</w:t>
            </w:r>
          </w:p>
          <w:p w14:paraId="3B76C026"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Тосненского района Ленинградской</w:t>
            </w:r>
          </w:p>
          <w:p w14:paraId="55B64460"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области, л/с 0217801131)</w:t>
            </w:r>
          </w:p>
          <w:p w14:paraId="4C69F728" w14:textId="77777777" w:rsidR="00E7742B" w:rsidRPr="00E7742B" w:rsidRDefault="00E7742B" w:rsidP="00E7742B">
            <w:pPr>
              <w:pStyle w:val="a3"/>
              <w:rPr>
                <w:rFonts w:ascii="Times New Roman" w:eastAsia="Calibri" w:hAnsi="Times New Roman"/>
                <w:b/>
                <w:sz w:val="24"/>
                <w:szCs w:val="24"/>
                <w:lang w:val="ru-RU" w:bidi="ar-SA"/>
              </w:rPr>
            </w:pPr>
            <w:r w:rsidRPr="00E7742B">
              <w:rPr>
                <w:rFonts w:ascii="Times New Roman" w:eastAsia="Calibri" w:hAnsi="Times New Roman"/>
                <w:b/>
                <w:sz w:val="24"/>
                <w:szCs w:val="24"/>
                <w:lang w:val="ru-RU" w:bidi="ar-SA"/>
              </w:rPr>
              <w:t>Банк плательщика:</w:t>
            </w:r>
          </w:p>
          <w:p w14:paraId="183BA308"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 xml:space="preserve"> </w:t>
            </w:r>
            <w:r w:rsidR="00987ED7">
              <w:rPr>
                <w:rFonts w:ascii="Times New Roman" w:eastAsia="Calibri" w:hAnsi="Times New Roman"/>
                <w:sz w:val="24"/>
                <w:szCs w:val="24"/>
                <w:lang w:val="ru-RU" w:bidi="ar-SA"/>
              </w:rPr>
              <w:t xml:space="preserve"> ОКЦ №1 СЕВЕРО-ЗАПАДНОГО</w:t>
            </w:r>
            <w:r w:rsidRPr="00E7742B">
              <w:rPr>
                <w:rFonts w:ascii="Times New Roman" w:eastAsia="Calibri" w:hAnsi="Times New Roman"/>
                <w:sz w:val="24"/>
                <w:szCs w:val="24"/>
                <w:lang w:val="ru-RU" w:bidi="ar-SA"/>
              </w:rPr>
              <w:t xml:space="preserve"> ГУ БАНКА РОССИИ//УФК по Ленинградской области г. Санкт-Петербург </w:t>
            </w:r>
          </w:p>
          <w:p w14:paraId="42EA3A28"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 xml:space="preserve">Казначейский счет 03231643416481014500 </w:t>
            </w:r>
          </w:p>
          <w:p w14:paraId="2EC5D89D"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Единый казначейский счет 40102810745370000098</w:t>
            </w:r>
          </w:p>
          <w:p w14:paraId="7713CED5" w14:textId="240322A3" w:rsidR="00E7742B" w:rsidRPr="00E7742B" w:rsidRDefault="00E7742B" w:rsidP="00E7742B">
            <w:pPr>
              <w:spacing w:after="0" w:line="240" w:lineRule="auto"/>
              <w:rPr>
                <w:rFonts w:ascii="Times New Roman" w:hAnsi="Times New Roman"/>
                <w:sz w:val="24"/>
                <w:szCs w:val="24"/>
                <w:lang w:val="ru-RU" w:eastAsia="ru-RU" w:bidi="ar-SA"/>
              </w:rPr>
            </w:pPr>
            <w:r w:rsidRPr="00E7742B">
              <w:rPr>
                <w:rFonts w:ascii="Times New Roman" w:eastAsia="Calibri" w:hAnsi="Times New Roman"/>
                <w:sz w:val="24"/>
                <w:szCs w:val="24"/>
                <w:lang w:val="ru-RU" w:bidi="ar-SA"/>
              </w:rPr>
              <w:t>БИК территориального органа 044030098</w:t>
            </w:r>
          </w:p>
        </w:tc>
        <w:tc>
          <w:tcPr>
            <w:tcW w:w="361" w:type="pct"/>
          </w:tcPr>
          <w:p w14:paraId="4DF2AC60" w14:textId="77777777" w:rsidR="00E7742B"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 xml:space="preserve">Банк </w:t>
            </w:r>
          </w:p>
          <w:p w14:paraId="71CBC766" w14:textId="77777777" w:rsidR="00E7742B" w:rsidRDefault="00E7742B" w:rsidP="001C4F07">
            <w:pPr>
              <w:widowControl w:val="0"/>
              <w:spacing w:after="0"/>
              <w:rPr>
                <w:rFonts w:ascii="Times New Roman" w:hAnsi="Times New Roman"/>
                <w:sz w:val="24"/>
                <w:szCs w:val="24"/>
                <w:lang w:val="ru-RU" w:eastAsia="ru-RU" w:bidi="ar-SA"/>
              </w:rPr>
            </w:pPr>
          </w:p>
          <w:p w14:paraId="31AD7CCE" w14:textId="77777777" w:rsidR="00E7742B"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Р/сч</w:t>
            </w:r>
          </w:p>
          <w:p w14:paraId="6799C246" w14:textId="77777777" w:rsidR="00E7742B"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К/сч</w:t>
            </w:r>
          </w:p>
          <w:p w14:paraId="10BEF6A9" w14:textId="77777777" w:rsidR="00E7742B" w:rsidRPr="00E515F1"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b/>
                <w:sz w:val="24"/>
                <w:szCs w:val="24"/>
                <w:lang w:val="ru-RU" w:eastAsia="ru-RU" w:bidi="ar-SA"/>
              </w:rPr>
              <w:t>БИК</w:t>
            </w:r>
          </w:p>
        </w:tc>
        <w:tc>
          <w:tcPr>
            <w:tcW w:w="1920" w:type="pct"/>
          </w:tcPr>
          <w:p w14:paraId="09097535" w14:textId="77777777" w:rsidR="00E7742B" w:rsidRPr="00E7742B" w:rsidRDefault="00E7742B" w:rsidP="00E7742B">
            <w:pPr>
              <w:pStyle w:val="a3"/>
              <w:rPr>
                <w:lang w:val="ru-RU" w:eastAsia="ru-RU" w:bidi="ar-SA"/>
              </w:rPr>
            </w:pPr>
          </w:p>
        </w:tc>
      </w:tr>
      <w:tr w:rsidR="00E7742B" w:rsidRPr="00987ED7" w14:paraId="75888EC9" w14:textId="77777777" w:rsidTr="003519BD">
        <w:trPr>
          <w:cantSplit/>
          <w:trHeight w:val="20"/>
        </w:trPr>
        <w:tc>
          <w:tcPr>
            <w:tcW w:w="2719" w:type="pct"/>
            <w:gridSpan w:val="2"/>
          </w:tcPr>
          <w:p w14:paraId="63048F20" w14:textId="77777777" w:rsidR="0095165D" w:rsidRPr="0095165D" w:rsidRDefault="0095165D" w:rsidP="0095165D">
            <w:pPr>
              <w:pStyle w:val="a3"/>
              <w:rPr>
                <w:rFonts w:ascii="Times New Roman" w:eastAsia="Calibri" w:hAnsi="Times New Roman"/>
                <w:sz w:val="24"/>
                <w:szCs w:val="24"/>
                <w:lang w:bidi="ar-SA"/>
              </w:rPr>
            </w:pPr>
            <w:r w:rsidRPr="0095165D">
              <w:rPr>
                <w:rFonts w:ascii="Times New Roman" w:eastAsia="Calibri" w:hAnsi="Times New Roman"/>
                <w:sz w:val="24"/>
                <w:szCs w:val="24"/>
                <w:lang w:val="ru-RU" w:bidi="ar-SA"/>
              </w:rPr>
              <w:t>Тел</w:t>
            </w:r>
            <w:r w:rsidRPr="0095165D">
              <w:rPr>
                <w:rFonts w:ascii="Times New Roman" w:eastAsia="Calibri" w:hAnsi="Times New Roman"/>
                <w:sz w:val="24"/>
                <w:szCs w:val="24"/>
                <w:lang w:bidi="ar-SA"/>
              </w:rPr>
              <w:t>.: 8(81361) 27-267</w:t>
            </w:r>
          </w:p>
          <w:p w14:paraId="40F3B829" w14:textId="77777777" w:rsidR="0095165D" w:rsidRPr="0095165D" w:rsidRDefault="0095165D" w:rsidP="0095165D">
            <w:pPr>
              <w:pStyle w:val="a3"/>
              <w:rPr>
                <w:rFonts w:ascii="Times New Roman" w:eastAsia="Calibri" w:hAnsi="Times New Roman"/>
                <w:sz w:val="24"/>
                <w:szCs w:val="24"/>
                <w:lang w:bidi="ar-SA"/>
              </w:rPr>
            </w:pPr>
            <w:r w:rsidRPr="0095165D">
              <w:rPr>
                <w:rFonts w:ascii="Times New Roman" w:eastAsia="Calibri" w:hAnsi="Times New Roman"/>
                <w:sz w:val="24"/>
                <w:szCs w:val="24"/>
                <w:lang w:bidi="ar-SA"/>
              </w:rPr>
              <w:t>e-mail: blag-mku@yandex.ru</w:t>
            </w:r>
          </w:p>
          <w:p w14:paraId="60ECC832" w14:textId="77777777" w:rsidR="0050243F" w:rsidRPr="0050243F" w:rsidRDefault="0050243F" w:rsidP="00C06304">
            <w:pPr>
              <w:spacing w:after="0"/>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Заказчик:</w:t>
            </w:r>
          </w:p>
          <w:p w14:paraId="76C9150E" w14:textId="77777777" w:rsidR="00E7742B" w:rsidRPr="0050243F" w:rsidRDefault="00E7742B" w:rsidP="00987ED7">
            <w:pPr>
              <w:spacing w:after="0"/>
              <w:jc w:val="both"/>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Директор</w:t>
            </w:r>
            <w:r w:rsidR="00987ED7" w:rsidRPr="0050243F">
              <w:rPr>
                <w:rFonts w:ascii="Times New Roman" w:eastAsia="Calibri" w:hAnsi="Times New Roman"/>
                <w:b/>
                <w:sz w:val="24"/>
                <w:szCs w:val="24"/>
                <w:lang w:val="ru-RU" w:bidi="ar-SA"/>
              </w:rPr>
              <w:t xml:space="preserve">                                          </w:t>
            </w:r>
          </w:p>
          <w:p w14:paraId="1B39B3B2" w14:textId="71C80961" w:rsidR="00987ED7" w:rsidRPr="00C06304" w:rsidRDefault="00987ED7" w:rsidP="00987ED7">
            <w:pPr>
              <w:spacing w:after="0"/>
              <w:rPr>
                <w:rFonts w:ascii="Times New Roman" w:eastAsia="Calibri" w:hAnsi="Times New Roman"/>
                <w:sz w:val="24"/>
                <w:szCs w:val="24"/>
                <w:lang w:val="ru-RU" w:bidi="ar-SA"/>
              </w:rPr>
            </w:pPr>
            <w:r w:rsidRPr="00D60E7F">
              <w:rPr>
                <w:rFonts w:ascii="Times New Roman" w:eastAsia="Calibri" w:hAnsi="Times New Roman"/>
                <w:sz w:val="24"/>
                <w:szCs w:val="24"/>
                <w:lang w:val="ru-RU" w:bidi="ar-SA"/>
              </w:rPr>
              <w:t>Муниципального казенного учреждения «Управление зданиями, сооружениями и объектами внешнего благоустройства» Тосненского городского поселения Тосненского района Ленинградской области</w:t>
            </w:r>
          </w:p>
        </w:tc>
        <w:tc>
          <w:tcPr>
            <w:tcW w:w="2281" w:type="pct"/>
            <w:gridSpan w:val="2"/>
          </w:tcPr>
          <w:p w14:paraId="0FAF8603" w14:textId="77777777" w:rsidR="003519BD" w:rsidRDefault="003519BD" w:rsidP="00C06304">
            <w:pPr>
              <w:spacing w:after="0"/>
              <w:rPr>
                <w:rFonts w:ascii="Times New Roman" w:eastAsia="Calibri" w:hAnsi="Times New Roman"/>
                <w:sz w:val="24"/>
                <w:szCs w:val="24"/>
                <w:lang w:val="ru-RU" w:bidi="ar-SA"/>
              </w:rPr>
            </w:pPr>
          </w:p>
          <w:p w14:paraId="5BB4EC77" w14:textId="77777777" w:rsidR="003519BD" w:rsidRDefault="003519BD" w:rsidP="00C06304">
            <w:pPr>
              <w:spacing w:after="0"/>
              <w:rPr>
                <w:rFonts w:ascii="Times New Roman" w:eastAsia="Calibri" w:hAnsi="Times New Roman"/>
                <w:sz w:val="24"/>
                <w:szCs w:val="24"/>
                <w:lang w:val="ru-RU" w:bidi="ar-SA"/>
              </w:rPr>
            </w:pPr>
          </w:p>
          <w:p w14:paraId="46E08718" w14:textId="77777777" w:rsidR="003519BD" w:rsidRDefault="003519BD" w:rsidP="00C06304">
            <w:pPr>
              <w:spacing w:after="0"/>
              <w:rPr>
                <w:rFonts w:ascii="Times New Roman" w:eastAsia="Calibri" w:hAnsi="Times New Roman"/>
                <w:sz w:val="24"/>
                <w:szCs w:val="24"/>
                <w:lang w:val="ru-RU" w:bidi="ar-SA"/>
              </w:rPr>
            </w:pPr>
          </w:p>
          <w:p w14:paraId="2EAB72D8" w14:textId="77777777" w:rsidR="0050243F" w:rsidRDefault="0050243F" w:rsidP="00C06304">
            <w:pPr>
              <w:spacing w:after="0"/>
              <w:rPr>
                <w:rFonts w:ascii="Times New Roman" w:eastAsia="Calibri" w:hAnsi="Times New Roman"/>
                <w:b/>
                <w:sz w:val="24"/>
                <w:szCs w:val="24"/>
                <w:lang w:val="ru-RU" w:bidi="ar-SA"/>
              </w:rPr>
            </w:pPr>
            <w:r>
              <w:rPr>
                <w:rFonts w:ascii="Times New Roman" w:eastAsia="Calibri" w:hAnsi="Times New Roman"/>
                <w:b/>
                <w:sz w:val="24"/>
                <w:szCs w:val="24"/>
                <w:lang w:val="ru-RU" w:bidi="ar-SA"/>
              </w:rPr>
              <w:t>Подрядчик:</w:t>
            </w:r>
          </w:p>
          <w:p w14:paraId="02619B1E" w14:textId="77777777" w:rsidR="003519BD" w:rsidRPr="00C06304" w:rsidRDefault="003519BD" w:rsidP="00501E9B">
            <w:pPr>
              <w:spacing w:after="0"/>
              <w:rPr>
                <w:rFonts w:ascii="Calibri" w:eastAsia="Calibri" w:hAnsi="Calibri"/>
                <w:sz w:val="24"/>
                <w:szCs w:val="24"/>
                <w:lang w:val="ru-RU" w:bidi="ar-SA"/>
              </w:rPr>
            </w:pPr>
          </w:p>
        </w:tc>
      </w:tr>
      <w:tr w:rsidR="00E7742B" w:rsidRPr="00C06304" w14:paraId="488A4C8D" w14:textId="77777777" w:rsidTr="003519BD">
        <w:trPr>
          <w:trHeight w:val="20"/>
        </w:trPr>
        <w:tc>
          <w:tcPr>
            <w:tcW w:w="2719" w:type="pct"/>
            <w:gridSpan w:val="2"/>
            <w:vAlign w:val="center"/>
          </w:tcPr>
          <w:p w14:paraId="12DA9A67" w14:textId="77777777" w:rsidR="003519BD" w:rsidRDefault="003519BD" w:rsidP="005611E6">
            <w:pPr>
              <w:autoSpaceDE w:val="0"/>
              <w:spacing w:after="0"/>
              <w:jc w:val="both"/>
              <w:rPr>
                <w:rFonts w:ascii="Times New Roman" w:hAnsi="Times New Roman"/>
                <w:sz w:val="24"/>
                <w:szCs w:val="24"/>
                <w:lang w:val="ru-RU" w:eastAsia="ru-RU" w:bidi="ar-SA"/>
              </w:rPr>
            </w:pPr>
          </w:p>
          <w:p w14:paraId="676222AE" w14:textId="77777777" w:rsidR="003519BD" w:rsidRDefault="003519BD" w:rsidP="005611E6">
            <w:pPr>
              <w:autoSpaceDE w:val="0"/>
              <w:spacing w:after="0"/>
              <w:jc w:val="both"/>
              <w:rPr>
                <w:rFonts w:ascii="Times New Roman" w:hAnsi="Times New Roman"/>
                <w:sz w:val="24"/>
                <w:szCs w:val="24"/>
                <w:lang w:val="ru-RU" w:eastAsia="ru-RU" w:bidi="ar-SA"/>
              </w:rPr>
            </w:pPr>
          </w:p>
          <w:p w14:paraId="3AD94F11" w14:textId="77777777" w:rsidR="00E7742B" w:rsidRPr="00C06304" w:rsidRDefault="005611E6" w:rsidP="005611E6">
            <w:pPr>
              <w:autoSpaceDE w:val="0"/>
              <w:spacing w:after="0"/>
              <w:jc w:val="both"/>
              <w:rPr>
                <w:rFonts w:ascii="Times New Roman" w:hAnsi="Times New Roman"/>
                <w:sz w:val="24"/>
                <w:szCs w:val="24"/>
                <w:lang w:val="ru-RU" w:eastAsia="ru-RU" w:bidi="ar-SA"/>
              </w:rPr>
            </w:pPr>
            <w:r>
              <w:rPr>
                <w:rFonts w:ascii="Times New Roman" w:hAnsi="Times New Roman"/>
                <w:sz w:val="24"/>
                <w:szCs w:val="24"/>
                <w:lang w:val="ru-RU" w:eastAsia="ru-RU" w:bidi="ar-SA"/>
              </w:rPr>
              <w:t>_________________________ Ендальцева А.А.</w:t>
            </w:r>
          </w:p>
        </w:tc>
        <w:tc>
          <w:tcPr>
            <w:tcW w:w="2281" w:type="pct"/>
            <w:gridSpan w:val="2"/>
            <w:vAlign w:val="center"/>
          </w:tcPr>
          <w:p w14:paraId="3DBB218F" w14:textId="77777777" w:rsidR="00E7742B" w:rsidRPr="00E515F1" w:rsidRDefault="00E7742B" w:rsidP="00C06304">
            <w:pPr>
              <w:widowControl w:val="0"/>
              <w:spacing w:after="0"/>
              <w:rPr>
                <w:rFonts w:ascii="Times New Roman" w:hAnsi="Times New Roman"/>
                <w:sz w:val="24"/>
                <w:szCs w:val="24"/>
                <w:lang w:val="ru-RU" w:eastAsia="ru-RU" w:bidi="ar-SA"/>
              </w:rPr>
            </w:pPr>
          </w:p>
          <w:p w14:paraId="4F033162" w14:textId="77777777" w:rsidR="00E7742B" w:rsidRPr="00E515F1" w:rsidRDefault="00E7742B" w:rsidP="00501E9B">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_____________________</w:t>
            </w:r>
          </w:p>
        </w:tc>
      </w:tr>
      <w:tr w:rsidR="00E7742B" w:rsidRPr="00C06304" w14:paraId="2C32D91E" w14:textId="77777777" w:rsidTr="003519BD">
        <w:trPr>
          <w:trHeight w:val="80"/>
        </w:trPr>
        <w:tc>
          <w:tcPr>
            <w:tcW w:w="2719" w:type="pct"/>
            <w:gridSpan w:val="2"/>
            <w:vAlign w:val="center"/>
          </w:tcPr>
          <w:p w14:paraId="7CA78FCA" w14:textId="77777777" w:rsidR="00E7742B" w:rsidRPr="00C06304" w:rsidRDefault="00E7742B" w:rsidP="00C06304">
            <w:pPr>
              <w:widowControl w:val="0"/>
              <w:spacing w:after="0"/>
              <w:rPr>
                <w:rFonts w:ascii="Times New Roman" w:hAnsi="Times New Roman"/>
                <w:sz w:val="24"/>
                <w:szCs w:val="24"/>
                <w:lang w:val="ru-RU" w:eastAsia="ru-RU" w:bidi="ar-SA"/>
              </w:rPr>
            </w:pPr>
            <w:r w:rsidRPr="00C06304">
              <w:rPr>
                <w:rFonts w:ascii="Times New Roman" w:hAnsi="Times New Roman"/>
                <w:sz w:val="24"/>
                <w:szCs w:val="24"/>
                <w:lang w:val="ru-RU" w:eastAsia="ru-RU" w:bidi="ar-SA"/>
              </w:rPr>
              <w:t>М.П.</w:t>
            </w:r>
          </w:p>
        </w:tc>
        <w:tc>
          <w:tcPr>
            <w:tcW w:w="2281" w:type="pct"/>
            <w:gridSpan w:val="2"/>
            <w:vAlign w:val="center"/>
          </w:tcPr>
          <w:p w14:paraId="43443F07" w14:textId="77777777" w:rsidR="00E7742B" w:rsidRPr="00E515F1" w:rsidRDefault="00E7742B" w:rsidP="00C06304">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М.П.</w:t>
            </w:r>
          </w:p>
        </w:tc>
      </w:tr>
      <w:bookmarkEnd w:id="0"/>
    </w:tbl>
    <w:p w14:paraId="35C02B1E" w14:textId="77777777" w:rsidR="00826253" w:rsidRPr="00DE7F78" w:rsidRDefault="00826253" w:rsidP="002A165A">
      <w:pPr>
        <w:framePr w:w="8424" w:wrap="auto" w:hAnchor="text"/>
        <w:widowControl w:val="0"/>
        <w:autoSpaceDE w:val="0"/>
        <w:autoSpaceDN w:val="0"/>
        <w:adjustRightInd w:val="0"/>
        <w:spacing w:after="0" w:line="240" w:lineRule="auto"/>
        <w:rPr>
          <w:rFonts w:ascii="Times New Roman" w:hAnsi="Times New Roman"/>
          <w:bCs/>
          <w:lang w:val="ru-RU" w:eastAsia="ru-RU"/>
        </w:rPr>
        <w:sectPr w:rsidR="00826253" w:rsidRPr="00DE7F78" w:rsidSect="002A165A">
          <w:headerReference w:type="even" r:id="rId8"/>
          <w:footerReference w:type="even" r:id="rId9"/>
          <w:footnotePr>
            <w:pos w:val="beneathText"/>
          </w:footnotePr>
          <w:pgSz w:w="11905" w:h="16968"/>
          <w:pgMar w:top="567" w:right="706" w:bottom="567" w:left="1077" w:header="720" w:footer="720" w:gutter="0"/>
          <w:pgNumType w:start="1"/>
          <w:cols w:space="720"/>
          <w:docGrid w:linePitch="360"/>
        </w:sectPr>
      </w:pPr>
    </w:p>
    <w:p w14:paraId="2842E1DC" w14:textId="77777777" w:rsidR="0050243F" w:rsidRDefault="0050243F" w:rsidP="00236AD7">
      <w:pPr>
        <w:pStyle w:val="a3"/>
        <w:jc w:val="right"/>
        <w:rPr>
          <w:rFonts w:ascii="Times New Roman" w:hAnsi="Times New Roman"/>
          <w:sz w:val="24"/>
          <w:szCs w:val="24"/>
          <w:lang w:val="ru-RU"/>
        </w:rPr>
      </w:pPr>
    </w:p>
    <w:p w14:paraId="28DF8519" w14:textId="77777777" w:rsidR="00236AD7" w:rsidRDefault="00236AD7" w:rsidP="00236AD7">
      <w:pPr>
        <w:pStyle w:val="a3"/>
        <w:jc w:val="right"/>
        <w:rPr>
          <w:rFonts w:ascii="Times New Roman" w:hAnsi="Times New Roman"/>
          <w:sz w:val="24"/>
          <w:szCs w:val="24"/>
          <w:lang w:val="ru-RU"/>
        </w:rPr>
      </w:pPr>
      <w:r w:rsidRPr="00D331A6">
        <w:rPr>
          <w:rFonts w:ascii="Times New Roman" w:hAnsi="Times New Roman"/>
          <w:sz w:val="24"/>
          <w:szCs w:val="24"/>
          <w:lang w:val="ru-RU"/>
        </w:rPr>
        <w:t>Приложение 1</w:t>
      </w:r>
    </w:p>
    <w:p w14:paraId="2201D132" w14:textId="77777777" w:rsidR="00AB3684" w:rsidRPr="00D331A6" w:rsidRDefault="00AB3684" w:rsidP="00236AD7">
      <w:pPr>
        <w:pStyle w:val="a3"/>
        <w:jc w:val="right"/>
        <w:rPr>
          <w:rFonts w:ascii="Times New Roman" w:hAnsi="Times New Roman"/>
          <w:sz w:val="24"/>
          <w:szCs w:val="24"/>
          <w:lang w:val="ru-RU"/>
        </w:rPr>
      </w:pPr>
      <w:r>
        <w:rPr>
          <w:rFonts w:ascii="Times New Roman" w:hAnsi="Times New Roman"/>
          <w:sz w:val="24"/>
          <w:szCs w:val="24"/>
          <w:lang w:val="ru-RU"/>
        </w:rPr>
        <w:t xml:space="preserve">  К контракту №</w:t>
      </w:r>
      <w:r w:rsidR="00542353">
        <w:rPr>
          <w:rFonts w:ascii="Times New Roman" w:hAnsi="Times New Roman"/>
          <w:sz w:val="24"/>
          <w:szCs w:val="24"/>
          <w:lang w:val="ru-RU"/>
        </w:rPr>
        <w:t xml:space="preserve"> </w:t>
      </w:r>
      <w:r>
        <w:rPr>
          <w:rFonts w:ascii="Times New Roman" w:hAnsi="Times New Roman"/>
          <w:sz w:val="24"/>
          <w:szCs w:val="24"/>
          <w:lang w:val="ru-RU"/>
        </w:rPr>
        <w:t>_</w:t>
      </w:r>
      <w:r w:rsidR="003519BD">
        <w:rPr>
          <w:rFonts w:ascii="Times New Roman" w:hAnsi="Times New Roman"/>
          <w:sz w:val="24"/>
          <w:szCs w:val="24"/>
          <w:lang w:val="ru-RU"/>
        </w:rPr>
        <w:t>__</w:t>
      </w:r>
      <w:r>
        <w:rPr>
          <w:rFonts w:ascii="Times New Roman" w:hAnsi="Times New Roman"/>
          <w:sz w:val="24"/>
          <w:szCs w:val="24"/>
          <w:lang w:val="ru-RU"/>
        </w:rPr>
        <w:t>___</w:t>
      </w:r>
      <w:r w:rsidR="00542353">
        <w:rPr>
          <w:rFonts w:ascii="Times New Roman" w:hAnsi="Times New Roman"/>
          <w:sz w:val="24"/>
          <w:szCs w:val="24"/>
          <w:lang w:val="ru-RU"/>
        </w:rPr>
        <w:t xml:space="preserve"> </w:t>
      </w:r>
      <w:r>
        <w:rPr>
          <w:rFonts w:ascii="Times New Roman" w:hAnsi="Times New Roman"/>
          <w:sz w:val="24"/>
          <w:szCs w:val="24"/>
          <w:lang w:val="ru-RU"/>
        </w:rPr>
        <w:t xml:space="preserve"> от  «</w:t>
      </w:r>
      <w:r w:rsidR="00542353">
        <w:rPr>
          <w:rFonts w:ascii="Times New Roman" w:hAnsi="Times New Roman"/>
          <w:sz w:val="24"/>
          <w:szCs w:val="24"/>
          <w:lang w:val="ru-RU"/>
        </w:rPr>
        <w:t xml:space="preserve"> </w:t>
      </w:r>
      <w:r w:rsidR="003519BD">
        <w:rPr>
          <w:rFonts w:ascii="Times New Roman" w:hAnsi="Times New Roman"/>
          <w:sz w:val="24"/>
          <w:szCs w:val="24"/>
          <w:lang w:val="ru-RU"/>
        </w:rPr>
        <w:t xml:space="preserve">    </w:t>
      </w:r>
      <w:r w:rsidR="00542353">
        <w:rPr>
          <w:rFonts w:ascii="Times New Roman" w:hAnsi="Times New Roman"/>
          <w:sz w:val="24"/>
          <w:szCs w:val="24"/>
          <w:lang w:val="ru-RU"/>
        </w:rPr>
        <w:t xml:space="preserve">    </w:t>
      </w:r>
      <w:r w:rsidR="00290881">
        <w:rPr>
          <w:rFonts w:ascii="Times New Roman" w:hAnsi="Times New Roman"/>
          <w:sz w:val="24"/>
          <w:szCs w:val="24"/>
          <w:lang w:val="ru-RU"/>
        </w:rPr>
        <w:t xml:space="preserve">»                    </w:t>
      </w:r>
      <w:r>
        <w:rPr>
          <w:rFonts w:ascii="Times New Roman" w:hAnsi="Times New Roman"/>
          <w:sz w:val="24"/>
          <w:szCs w:val="24"/>
          <w:lang w:val="ru-RU"/>
        </w:rPr>
        <w:t xml:space="preserve"> 202</w:t>
      </w:r>
      <w:r w:rsidR="00C776C5">
        <w:rPr>
          <w:rFonts w:ascii="Times New Roman" w:hAnsi="Times New Roman"/>
          <w:sz w:val="24"/>
          <w:szCs w:val="24"/>
          <w:lang w:val="ru-RU"/>
        </w:rPr>
        <w:t>6</w:t>
      </w:r>
      <w:r>
        <w:rPr>
          <w:rFonts w:ascii="Times New Roman" w:hAnsi="Times New Roman"/>
          <w:sz w:val="24"/>
          <w:szCs w:val="24"/>
          <w:lang w:val="ru-RU"/>
        </w:rPr>
        <w:t>г.</w:t>
      </w:r>
    </w:p>
    <w:p w14:paraId="3AC33F16" w14:textId="77777777" w:rsidR="00236AD7" w:rsidRPr="00D331A6" w:rsidRDefault="00236AD7" w:rsidP="00236AD7">
      <w:pPr>
        <w:suppressAutoHyphens/>
        <w:spacing w:after="0" w:line="240" w:lineRule="auto"/>
        <w:jc w:val="center"/>
        <w:rPr>
          <w:rFonts w:ascii="Calibri" w:eastAsia="Calibri" w:hAnsi="Calibri"/>
          <w:sz w:val="24"/>
          <w:szCs w:val="24"/>
          <w:lang w:val="ru-RU" w:bidi="ar-SA"/>
        </w:rPr>
      </w:pPr>
    </w:p>
    <w:p w14:paraId="6F57F340" w14:textId="77777777" w:rsidR="00236AD7" w:rsidRPr="00D331A6" w:rsidRDefault="00F918C5" w:rsidP="00236AD7">
      <w:pPr>
        <w:spacing w:after="0" w:line="240" w:lineRule="auto"/>
        <w:jc w:val="center"/>
        <w:rPr>
          <w:rFonts w:ascii="Times New Roman" w:hAnsi="Times New Roman"/>
          <w:b/>
          <w:sz w:val="24"/>
          <w:szCs w:val="24"/>
          <w:lang w:val="ru-RU" w:eastAsia="ru-RU"/>
        </w:rPr>
      </w:pPr>
      <w:r>
        <w:rPr>
          <w:rFonts w:ascii="Times New Roman" w:hAnsi="Times New Roman"/>
          <w:b/>
          <w:sz w:val="24"/>
          <w:szCs w:val="24"/>
          <w:lang w:val="ru-RU" w:eastAsia="ru-RU"/>
        </w:rPr>
        <w:t>Технические задание</w:t>
      </w:r>
    </w:p>
    <w:p w14:paraId="1C1BCA4D" w14:textId="77777777" w:rsidR="0019738D" w:rsidRDefault="0019738D" w:rsidP="0019738D">
      <w:pPr>
        <w:suppressAutoHyphens/>
        <w:spacing w:after="0" w:line="240" w:lineRule="auto"/>
        <w:jc w:val="center"/>
        <w:rPr>
          <w:rFonts w:ascii="Times New Roman" w:hAnsi="Times New Roman"/>
          <w:sz w:val="24"/>
          <w:szCs w:val="24"/>
          <w:lang w:val="ru-RU" w:eastAsia="ru-RU"/>
        </w:rPr>
      </w:pPr>
      <w:r w:rsidRPr="00D331A6">
        <w:rPr>
          <w:rFonts w:ascii="Times New Roman" w:hAnsi="Times New Roman"/>
          <w:sz w:val="24"/>
          <w:szCs w:val="24"/>
          <w:lang w:val="ru-RU" w:eastAsia="ru-RU"/>
        </w:rPr>
        <w:t xml:space="preserve">на выполнение работ по спиливанию аварийных деревьев на территории </w:t>
      </w:r>
      <w:r w:rsidR="005677C4">
        <w:rPr>
          <w:rFonts w:ascii="Times New Roman" w:hAnsi="Times New Roman"/>
          <w:sz w:val="24"/>
          <w:szCs w:val="24"/>
          <w:lang w:val="ru-RU" w:eastAsia="ru-RU"/>
        </w:rPr>
        <w:t xml:space="preserve">с. Ушаки </w:t>
      </w:r>
      <w:r w:rsidRPr="00D331A6">
        <w:rPr>
          <w:rFonts w:ascii="Times New Roman" w:hAnsi="Times New Roman"/>
          <w:sz w:val="24"/>
          <w:szCs w:val="24"/>
          <w:lang w:val="ru-RU" w:eastAsia="ru-RU"/>
        </w:rPr>
        <w:t>Тосненского городского поселения Тосненского</w:t>
      </w:r>
      <w:r w:rsidR="00374663">
        <w:rPr>
          <w:rFonts w:ascii="Times New Roman" w:hAnsi="Times New Roman"/>
          <w:sz w:val="24"/>
          <w:szCs w:val="24"/>
          <w:lang w:val="ru-RU" w:eastAsia="ru-RU"/>
        </w:rPr>
        <w:t xml:space="preserve"> муниципального</w:t>
      </w:r>
      <w:r w:rsidRPr="00D331A6">
        <w:rPr>
          <w:rFonts w:ascii="Times New Roman" w:hAnsi="Times New Roman"/>
          <w:sz w:val="24"/>
          <w:szCs w:val="24"/>
          <w:lang w:val="ru-RU" w:eastAsia="ru-RU"/>
        </w:rPr>
        <w:t xml:space="preserve"> района Ленинградской области</w:t>
      </w:r>
    </w:p>
    <w:p w14:paraId="712C9CC0" w14:textId="77777777" w:rsidR="00E0127A" w:rsidRDefault="00E0127A" w:rsidP="00E0127A">
      <w:pPr>
        <w:suppressAutoHyphens/>
        <w:spacing w:after="0" w:line="240" w:lineRule="auto"/>
        <w:ind w:left="720"/>
        <w:jc w:val="center"/>
        <w:rPr>
          <w:rFonts w:ascii="Times New Roman" w:hAnsi="Times New Roman"/>
          <w:b/>
          <w:lang w:val="ru-RU"/>
        </w:rPr>
      </w:pPr>
    </w:p>
    <w:p w14:paraId="5786551B" w14:textId="77777777" w:rsidR="00E0127A" w:rsidRDefault="00E0127A" w:rsidP="00E0127A">
      <w:pPr>
        <w:suppressAutoHyphens/>
        <w:spacing w:after="0" w:line="240" w:lineRule="auto"/>
        <w:ind w:left="720"/>
        <w:jc w:val="center"/>
        <w:rPr>
          <w:rFonts w:ascii="Times New Roman" w:hAnsi="Times New Roman"/>
          <w:b/>
          <w:sz w:val="24"/>
          <w:szCs w:val="24"/>
          <w:lang w:val="ru-RU"/>
        </w:rPr>
      </w:pPr>
      <w:r w:rsidRPr="00D331A6">
        <w:rPr>
          <w:rFonts w:ascii="Times New Roman" w:hAnsi="Times New Roman"/>
          <w:b/>
          <w:sz w:val="24"/>
          <w:szCs w:val="24"/>
          <w:lang w:val="ru-RU"/>
        </w:rPr>
        <w:t>1.  Требования к выполнению работ</w:t>
      </w:r>
    </w:p>
    <w:p w14:paraId="577BC140" w14:textId="77777777" w:rsidR="00F918C5" w:rsidRDefault="00F918C5" w:rsidP="002A165A">
      <w:pPr>
        <w:spacing w:after="0" w:line="240" w:lineRule="auto"/>
        <w:rPr>
          <w:rFonts w:ascii="Times New Roman" w:hAnsi="Times New Roman"/>
          <w:sz w:val="24"/>
          <w:szCs w:val="24"/>
          <w:lang w:val="ru-RU"/>
        </w:rPr>
      </w:pPr>
    </w:p>
    <w:p w14:paraId="41B1A94A" w14:textId="221CCB4C" w:rsidR="00826253" w:rsidRPr="007D0480" w:rsidRDefault="00F918C5" w:rsidP="002A165A">
      <w:pPr>
        <w:spacing w:after="0" w:line="240" w:lineRule="auto"/>
        <w:rPr>
          <w:rFonts w:ascii="Times New Roman" w:hAnsi="Times New Roman"/>
          <w:sz w:val="24"/>
          <w:szCs w:val="24"/>
          <w:lang w:val="ru-RU"/>
        </w:rPr>
      </w:pPr>
      <w:r>
        <w:rPr>
          <w:rFonts w:ascii="Times New Roman" w:hAnsi="Times New Roman"/>
          <w:sz w:val="24"/>
          <w:szCs w:val="24"/>
          <w:lang w:val="ru-RU"/>
        </w:rPr>
        <w:t xml:space="preserve">    </w:t>
      </w:r>
      <w:r w:rsidR="00826253" w:rsidRPr="00D331A6">
        <w:rPr>
          <w:rFonts w:ascii="Times New Roman" w:hAnsi="Times New Roman"/>
          <w:sz w:val="24"/>
          <w:szCs w:val="24"/>
          <w:lang w:val="ru-RU"/>
        </w:rPr>
        <w:t xml:space="preserve">Срок выполнения работ: </w:t>
      </w:r>
      <w:r w:rsidR="0067769C" w:rsidRPr="0061262E">
        <w:rPr>
          <w:rFonts w:ascii="Times New Roman" w:hAnsi="Times New Roman"/>
          <w:sz w:val="24"/>
          <w:szCs w:val="24"/>
          <w:lang w:val="ru-RU" w:eastAsia="zh-CN" w:bidi="ar-SA"/>
        </w:rPr>
        <w:t>30 календарных дней момента заключения контракта.</w:t>
      </w:r>
      <w:r w:rsidR="0067769C" w:rsidRPr="00945FE6">
        <w:rPr>
          <w:rFonts w:ascii="Times New Roman" w:hAnsi="Times New Roman"/>
          <w:sz w:val="24"/>
          <w:szCs w:val="24"/>
          <w:lang w:val="ru-RU" w:eastAsia="zh-CN" w:bidi="ar-SA"/>
        </w:rPr>
        <w:tab/>
      </w:r>
      <w:r w:rsidR="0067769C">
        <w:rPr>
          <w:rFonts w:ascii="Times New Roman" w:eastAsia="SimSun" w:hAnsi="Times New Roman"/>
          <w:b/>
          <w:color w:val="000000"/>
          <w:kern w:val="1"/>
          <w:sz w:val="24"/>
          <w:szCs w:val="24"/>
          <w:lang w:val="ru-RU" w:eastAsia="hi-IN" w:bidi="hi-IN"/>
        </w:rPr>
        <w:t xml:space="preserve">                                  </w:t>
      </w:r>
    </w:p>
    <w:p w14:paraId="57B84B15" w14:textId="77777777" w:rsidR="00826253" w:rsidRPr="00D331A6" w:rsidRDefault="00826253" w:rsidP="002A165A">
      <w:pPr>
        <w:spacing w:after="0"/>
        <w:jc w:val="both"/>
        <w:rPr>
          <w:rFonts w:ascii="Times New Roman" w:hAnsi="Times New Roman"/>
          <w:sz w:val="24"/>
          <w:szCs w:val="24"/>
          <w:lang w:val="ru-RU"/>
        </w:rPr>
      </w:pPr>
      <w:r w:rsidRPr="007D0480">
        <w:rPr>
          <w:rFonts w:ascii="Times New Roman" w:hAnsi="Times New Roman"/>
          <w:sz w:val="24"/>
          <w:szCs w:val="24"/>
          <w:lang w:val="ru-RU"/>
        </w:rPr>
        <w:t>Работы</w:t>
      </w:r>
      <w:r w:rsidRPr="00D331A6">
        <w:rPr>
          <w:rFonts w:ascii="Times New Roman" w:hAnsi="Times New Roman"/>
          <w:sz w:val="24"/>
          <w:szCs w:val="24"/>
          <w:lang w:val="ru-RU"/>
        </w:rPr>
        <w:t xml:space="preserve"> производятся в соответствии действующими нормативными документами.</w:t>
      </w:r>
    </w:p>
    <w:p w14:paraId="54253E3E"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-СанПиН 2.2.1/2.1.1.1200-03</w:t>
      </w:r>
    </w:p>
    <w:p w14:paraId="33D1B3A8"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-СНиП 12-03-2001 «Безопасность труда в строительстве». Часть 1. Общие требования</w:t>
      </w:r>
    </w:p>
    <w:p w14:paraId="0EE5F36D" w14:textId="77777777" w:rsidR="00826253" w:rsidRPr="00D331A6" w:rsidRDefault="00826253" w:rsidP="002A165A">
      <w:pPr>
        <w:shd w:val="clear" w:color="auto" w:fill="FFFFFF"/>
        <w:spacing w:after="0"/>
        <w:jc w:val="both"/>
        <w:rPr>
          <w:rFonts w:ascii="Times New Roman" w:hAnsi="Times New Roman"/>
          <w:sz w:val="24"/>
          <w:szCs w:val="24"/>
          <w:lang w:val="ru-RU"/>
        </w:rPr>
      </w:pPr>
      <w:r w:rsidRPr="00D331A6">
        <w:rPr>
          <w:rFonts w:ascii="Times New Roman" w:hAnsi="Times New Roman"/>
          <w:sz w:val="24"/>
          <w:szCs w:val="24"/>
          <w:lang w:val="ru-RU"/>
        </w:rPr>
        <w:t>-</w:t>
      </w:r>
      <w:hyperlink r:id="rId10" w:tooltip="Безопасность труда в строительстве. Часть 2. Строительное производство" w:history="1">
        <w:r w:rsidRPr="00D331A6">
          <w:rPr>
            <w:rFonts w:ascii="Times New Roman" w:hAnsi="Times New Roman"/>
            <w:bCs/>
            <w:color w:val="000000"/>
            <w:sz w:val="24"/>
            <w:szCs w:val="24"/>
            <w:lang w:val="ru-RU"/>
          </w:rPr>
          <w:t>СНиП 12-04-2002</w:t>
        </w:r>
      </w:hyperlink>
      <w:r w:rsidRPr="00D331A6">
        <w:rPr>
          <w:rFonts w:ascii="Times New Roman" w:hAnsi="Times New Roman"/>
          <w:b/>
          <w:bCs/>
          <w:color w:val="000000"/>
          <w:sz w:val="24"/>
          <w:szCs w:val="24"/>
          <w:lang w:val="ru-RU"/>
        </w:rPr>
        <w:t xml:space="preserve"> «</w:t>
      </w:r>
      <w:r w:rsidRPr="00D331A6">
        <w:rPr>
          <w:rFonts w:ascii="Times New Roman" w:hAnsi="Times New Roman"/>
          <w:sz w:val="24"/>
          <w:szCs w:val="24"/>
          <w:lang w:val="ru-RU"/>
        </w:rPr>
        <w:t>Безопасность труда в строительстве». Часть 2. Строительное производство.</w:t>
      </w:r>
    </w:p>
    <w:p w14:paraId="26B84356"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-СНиП </w:t>
      </w:r>
      <w:r w:rsidRPr="00D331A6">
        <w:rPr>
          <w:rFonts w:ascii="Times New Roman" w:hAnsi="Times New Roman"/>
          <w:sz w:val="24"/>
          <w:szCs w:val="24"/>
        </w:rPr>
        <w:t>III</w:t>
      </w:r>
      <w:r w:rsidRPr="00D331A6">
        <w:rPr>
          <w:rFonts w:ascii="Times New Roman" w:hAnsi="Times New Roman"/>
          <w:sz w:val="24"/>
          <w:szCs w:val="24"/>
          <w:lang w:val="ru-RU"/>
        </w:rPr>
        <w:t xml:space="preserve"> - 10 – 75 «Благоустройство территорий»;</w:t>
      </w:r>
    </w:p>
    <w:p w14:paraId="05FC1090"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-«Нормативно-производственный регламент содержания зеленых насаждений», утв. Приказом № 145 Госстроя России от 10 декабря 1999 г.</w:t>
      </w:r>
    </w:p>
    <w:p w14:paraId="32142161"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w:t>
      </w:r>
      <w:r w:rsidR="005611E6">
        <w:rPr>
          <w:rFonts w:ascii="Times New Roman" w:hAnsi="Times New Roman"/>
          <w:sz w:val="24"/>
          <w:szCs w:val="24"/>
          <w:lang w:val="ru-RU"/>
        </w:rPr>
        <w:t xml:space="preserve"> </w:t>
      </w:r>
      <w:r w:rsidRPr="00D331A6">
        <w:rPr>
          <w:rFonts w:ascii="Times New Roman" w:hAnsi="Times New Roman"/>
          <w:sz w:val="24"/>
          <w:szCs w:val="24"/>
          <w:lang w:val="ru-RU"/>
        </w:rPr>
        <w:t xml:space="preserve">«Правила создания, охраны и содержания зеленых насаждений в городах Российской федерации», утв. приказом Госстроя РФ от 15.12.1999г. №153, </w:t>
      </w:r>
    </w:p>
    <w:p w14:paraId="49516180"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К выполнению работ Подрядчик допускает обученный, аттестованный персонал, прошедший инструктаж по технике безопасности.</w:t>
      </w:r>
    </w:p>
    <w:p w14:paraId="52164E7B" w14:textId="45AFDC3B"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Подрядчик обязан обеспечить во время производства работ безопасность проведения работ в соответствии с требованиями действующих нормативных документов, охрану окружающей среды, соблюдение требований пожарной безопасности.</w:t>
      </w:r>
    </w:p>
    <w:p w14:paraId="3CCD9C80" w14:textId="77777777" w:rsidR="00E6353F" w:rsidRPr="00C53390" w:rsidRDefault="00E6353F" w:rsidP="005677C4">
      <w:pPr>
        <w:pStyle w:val="a3"/>
        <w:ind w:firstLine="709"/>
        <w:jc w:val="both"/>
        <w:rPr>
          <w:rFonts w:ascii="Times New Roman" w:hAnsi="Times New Roman"/>
          <w:sz w:val="24"/>
          <w:szCs w:val="24"/>
          <w:lang w:val="ru-RU"/>
        </w:rPr>
      </w:pPr>
      <w:r w:rsidRPr="00C53390">
        <w:rPr>
          <w:rFonts w:ascii="Times New Roman" w:hAnsi="Times New Roman"/>
          <w:sz w:val="24"/>
          <w:szCs w:val="24"/>
          <w:lang w:val="ru-RU"/>
        </w:rPr>
        <w:t xml:space="preserve">Подрядчик производит весь комплекс работ своими силами и средствами. Комплекс выполняемых работ включает в себя валку деревьев, раскряжевку, вывоз порубочных остатков и уборку мест спиливания от мусора. </w:t>
      </w:r>
    </w:p>
    <w:p w14:paraId="36F9AFD8" w14:textId="77777777" w:rsidR="00E6353F" w:rsidRPr="00C53390" w:rsidRDefault="00E6353F" w:rsidP="005677C4">
      <w:pPr>
        <w:spacing w:after="0" w:line="240" w:lineRule="auto"/>
        <w:ind w:firstLine="709"/>
        <w:rPr>
          <w:rFonts w:ascii="Times New Roman" w:hAnsi="Times New Roman"/>
          <w:color w:val="000000"/>
          <w:sz w:val="24"/>
          <w:szCs w:val="24"/>
          <w:lang w:val="ru-RU"/>
        </w:rPr>
      </w:pPr>
      <w:r>
        <w:rPr>
          <w:rFonts w:ascii="Times New Roman" w:hAnsi="Times New Roman"/>
          <w:color w:val="000000"/>
          <w:sz w:val="24"/>
          <w:szCs w:val="24"/>
          <w:lang w:val="ru-RU"/>
        </w:rPr>
        <w:t xml:space="preserve">При выполнении работ </w:t>
      </w:r>
      <w:r w:rsidRPr="00C53390">
        <w:rPr>
          <w:rFonts w:ascii="Times New Roman" w:hAnsi="Times New Roman"/>
          <w:color w:val="000000"/>
          <w:sz w:val="24"/>
          <w:szCs w:val="24"/>
          <w:lang w:val="ru-RU"/>
        </w:rPr>
        <w:t>Подрядчик несет ответственность за безопасность рабочих и людей, живущих или находящихся вблизи опасной зоны. Для исключения травматизма территорию, на которой производится выполнение работ, следует ограждать специальными предупреждающими знаками, сигнальной лентой.</w:t>
      </w:r>
    </w:p>
    <w:p w14:paraId="23DBC70A" w14:textId="77777777" w:rsidR="00E6353F" w:rsidRPr="00C53390" w:rsidRDefault="00E6353F" w:rsidP="005677C4">
      <w:pPr>
        <w:spacing w:after="0" w:line="240" w:lineRule="auto"/>
        <w:ind w:firstLine="709"/>
        <w:jc w:val="both"/>
        <w:rPr>
          <w:rFonts w:ascii="Times New Roman" w:hAnsi="Times New Roman"/>
          <w:sz w:val="24"/>
          <w:szCs w:val="24"/>
          <w:lang w:val="ru-RU"/>
        </w:rPr>
      </w:pPr>
      <w:r w:rsidRPr="00C53390">
        <w:rPr>
          <w:rFonts w:ascii="Times New Roman" w:hAnsi="Times New Roman"/>
          <w:sz w:val="24"/>
          <w:szCs w:val="24"/>
          <w:lang w:val="ru-RU"/>
        </w:rPr>
        <w:t>В ходе выполнения работ Подрядчик должен выполнить работы:</w:t>
      </w:r>
    </w:p>
    <w:p w14:paraId="416F8EBE" w14:textId="77777777" w:rsidR="00E6353F" w:rsidRPr="00C53390" w:rsidRDefault="00E6353F" w:rsidP="00E6353F">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 Согласовать проведение работ с представителями владельцев воздушных линий электропередач, освещения, телефонной, радио и   кабельной связи, ГИБДД и др. организациями.</w:t>
      </w:r>
    </w:p>
    <w:p w14:paraId="6FC3ED21" w14:textId="77777777" w:rsidR="00E6353F" w:rsidRPr="00C53390" w:rsidRDefault="00E6353F" w:rsidP="00E6353F">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  При выполнении работ по спиливанию аварийных деревьев Подрядчик обеспечивает полное удаление пня до уровня земли.</w:t>
      </w:r>
    </w:p>
    <w:p w14:paraId="4A6D1096" w14:textId="77777777" w:rsidR="00E6353F" w:rsidRPr="00C53390" w:rsidRDefault="00E6353F" w:rsidP="00E6353F">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 Во время выполнения работ временное складирование кряжей и сучьев производится в безопасное и удобное для прохожих и автотранспорта место.</w:t>
      </w:r>
    </w:p>
    <w:p w14:paraId="55221F3C" w14:textId="77777777" w:rsidR="00E6353F" w:rsidRPr="00C53390" w:rsidRDefault="00E6353F" w:rsidP="00E6353F">
      <w:pPr>
        <w:pStyle w:val="a3"/>
        <w:jc w:val="both"/>
        <w:rPr>
          <w:rFonts w:ascii="Times New Roman" w:hAnsi="Times New Roman"/>
          <w:sz w:val="24"/>
          <w:szCs w:val="24"/>
          <w:lang w:val="ru-RU"/>
        </w:rPr>
      </w:pPr>
      <w:r w:rsidRPr="00C53390">
        <w:rPr>
          <w:rFonts w:ascii="Times New Roman" w:hAnsi="Times New Roman"/>
          <w:sz w:val="24"/>
          <w:szCs w:val="24"/>
          <w:lang w:val="ru-RU"/>
        </w:rPr>
        <w:t xml:space="preserve">- Вывоз порубочных остатков Подрядчиком производится в течение 3-х суток после валки аварийных деревьев. </w:t>
      </w:r>
    </w:p>
    <w:p w14:paraId="19152B59" w14:textId="77777777" w:rsidR="00E6353F" w:rsidRPr="00C53390" w:rsidRDefault="00E6353F" w:rsidP="00E6353F">
      <w:pPr>
        <w:pStyle w:val="a3"/>
        <w:jc w:val="both"/>
        <w:rPr>
          <w:rFonts w:ascii="Times New Roman" w:hAnsi="Times New Roman"/>
          <w:sz w:val="24"/>
          <w:szCs w:val="24"/>
          <w:lang w:val="ru-RU"/>
        </w:rPr>
      </w:pPr>
      <w:r w:rsidRPr="00C53390">
        <w:rPr>
          <w:rFonts w:ascii="Times New Roman" w:hAnsi="Times New Roman"/>
          <w:sz w:val="24"/>
          <w:szCs w:val="24"/>
          <w:lang w:val="ru-RU"/>
        </w:rPr>
        <w:t>- По окончанию ведения работ Подрядчик обязан осуществлять полную уборку места проведения работ от древесных отходов, мусора в день производства работ.</w:t>
      </w:r>
    </w:p>
    <w:p w14:paraId="5C2CB40C" w14:textId="77777777" w:rsidR="00E6353F" w:rsidRPr="00C53390" w:rsidRDefault="00E6353F" w:rsidP="00E6353F">
      <w:pPr>
        <w:pStyle w:val="a3"/>
        <w:jc w:val="both"/>
        <w:rPr>
          <w:rFonts w:ascii="Times New Roman" w:hAnsi="Times New Roman"/>
          <w:sz w:val="24"/>
          <w:szCs w:val="24"/>
          <w:lang w:val="ru-RU"/>
        </w:rPr>
      </w:pPr>
      <w:r w:rsidRPr="00C53390">
        <w:rPr>
          <w:rFonts w:ascii="Times New Roman" w:hAnsi="Times New Roman"/>
          <w:sz w:val="24"/>
          <w:szCs w:val="24"/>
          <w:lang w:val="ru-RU"/>
        </w:rPr>
        <w:t>- Не допускается сжигать порубочные остатки.</w:t>
      </w:r>
    </w:p>
    <w:p w14:paraId="3A040B79" w14:textId="77777777" w:rsidR="00E6353F" w:rsidRPr="00D331A6" w:rsidRDefault="00E6353F" w:rsidP="00E6353F">
      <w:pPr>
        <w:spacing w:after="0" w:line="240" w:lineRule="auto"/>
        <w:jc w:val="both"/>
        <w:rPr>
          <w:rFonts w:ascii="Times New Roman" w:hAnsi="Times New Roman"/>
          <w:sz w:val="24"/>
          <w:szCs w:val="24"/>
          <w:lang w:val="ru-RU"/>
        </w:rPr>
      </w:pPr>
      <w:r w:rsidRPr="00C53390">
        <w:rPr>
          <w:rFonts w:ascii="Times New Roman" w:hAnsi="Times New Roman"/>
          <w:color w:val="000000"/>
          <w:sz w:val="24"/>
          <w:szCs w:val="24"/>
          <w:lang w:val="ru-RU"/>
        </w:rPr>
        <w:t>-</w:t>
      </w:r>
      <w:r w:rsidRPr="00C53390">
        <w:rPr>
          <w:rFonts w:ascii="Times New Roman" w:hAnsi="Times New Roman"/>
          <w:sz w:val="24"/>
          <w:szCs w:val="24"/>
          <w:lang w:val="ru-RU"/>
        </w:rPr>
        <w:t xml:space="preserve"> В цену контракта входит стоимость работ и материалов, все налоговые платежи, сборы и другие обязательные платежи в соответствии</w:t>
      </w:r>
      <w:r w:rsidRPr="00D331A6">
        <w:rPr>
          <w:rFonts w:ascii="Times New Roman" w:hAnsi="Times New Roman"/>
          <w:sz w:val="24"/>
          <w:szCs w:val="24"/>
          <w:lang w:val="ru-RU"/>
        </w:rPr>
        <w:t xml:space="preserve"> с действующим законодательством РФ.</w:t>
      </w:r>
    </w:p>
    <w:p w14:paraId="4838F600" w14:textId="77777777" w:rsidR="00E6353F" w:rsidRDefault="00E6353F" w:rsidP="00E6353F">
      <w:pPr>
        <w:spacing w:after="0"/>
        <w:jc w:val="both"/>
        <w:rPr>
          <w:rFonts w:ascii="Times New Roman" w:hAnsi="Times New Roman"/>
          <w:sz w:val="24"/>
          <w:szCs w:val="24"/>
          <w:lang w:val="ru-RU"/>
        </w:rPr>
      </w:pPr>
      <w:r w:rsidRPr="00D331A6">
        <w:rPr>
          <w:rFonts w:ascii="Times New Roman" w:hAnsi="Times New Roman"/>
          <w:sz w:val="24"/>
          <w:szCs w:val="24"/>
          <w:lang w:val="ru-RU"/>
        </w:rPr>
        <w:t>- Если погодно-климатические условия затрудняют или делают невозможным проведение работ в соответствии с техническими нормами, Подрядчик обязан уведомить об этом Заказчика в течение суток письменно.</w:t>
      </w:r>
    </w:p>
    <w:p w14:paraId="4C423E0F" w14:textId="77777777" w:rsidR="00065EAA" w:rsidRPr="00D331A6" w:rsidRDefault="00065EAA" w:rsidP="00E6353F">
      <w:pPr>
        <w:spacing w:after="0"/>
        <w:jc w:val="both"/>
        <w:rPr>
          <w:rFonts w:ascii="Times New Roman" w:hAnsi="Times New Roman"/>
          <w:sz w:val="24"/>
          <w:szCs w:val="24"/>
          <w:lang w:val="ru-RU"/>
        </w:rPr>
      </w:pPr>
    </w:p>
    <w:p w14:paraId="24539A0C" w14:textId="77777777" w:rsidR="007A12BB" w:rsidRPr="00D331A6" w:rsidRDefault="00826253" w:rsidP="002A165A">
      <w:pPr>
        <w:spacing w:after="0"/>
        <w:jc w:val="center"/>
        <w:rPr>
          <w:rFonts w:ascii="Times New Roman" w:hAnsi="Times New Roman"/>
          <w:b/>
          <w:sz w:val="24"/>
          <w:szCs w:val="24"/>
          <w:lang w:val="ru-RU"/>
        </w:rPr>
      </w:pPr>
      <w:r w:rsidRPr="00D331A6">
        <w:rPr>
          <w:rFonts w:ascii="Times New Roman" w:hAnsi="Times New Roman"/>
          <w:b/>
          <w:sz w:val="24"/>
          <w:szCs w:val="24"/>
          <w:lang w:val="ru-RU"/>
        </w:rPr>
        <w:t>2. Порядок приемки работ, форма</w:t>
      </w:r>
    </w:p>
    <w:p w14:paraId="3649749C" w14:textId="5E73AF86"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Проверка выполнения объемов и соблюдения сроков выполнения работ</w:t>
      </w:r>
      <w:r w:rsidR="00010B10" w:rsidRPr="00D331A6">
        <w:rPr>
          <w:rFonts w:ascii="Times New Roman" w:hAnsi="Times New Roman"/>
          <w:sz w:val="24"/>
          <w:szCs w:val="24"/>
          <w:lang w:val="ru-RU"/>
        </w:rPr>
        <w:t xml:space="preserve"> производится</w:t>
      </w:r>
      <w:r w:rsidRPr="00D331A6">
        <w:rPr>
          <w:rFonts w:ascii="Times New Roman" w:hAnsi="Times New Roman"/>
          <w:sz w:val="24"/>
          <w:szCs w:val="24"/>
          <w:lang w:val="ru-RU"/>
        </w:rPr>
        <w:t xml:space="preserve"> ежедневно. Подтверждение фактически выполненных объемов работ путем подсчета количества</w:t>
      </w:r>
      <w:r w:rsidR="0013368E">
        <w:rPr>
          <w:rFonts w:ascii="Times New Roman" w:hAnsi="Times New Roman"/>
          <w:sz w:val="24"/>
          <w:szCs w:val="24"/>
          <w:lang w:val="ru-RU"/>
        </w:rPr>
        <w:t xml:space="preserve"> </w:t>
      </w:r>
      <w:r w:rsidRPr="00D331A6">
        <w:rPr>
          <w:rFonts w:ascii="Times New Roman" w:hAnsi="Times New Roman"/>
          <w:sz w:val="24"/>
          <w:szCs w:val="24"/>
          <w:lang w:val="ru-RU"/>
        </w:rPr>
        <w:lastRenderedPageBreak/>
        <w:t>деревьев, и замера диаметров деревьев, пней. Заказчик имеет право беспрепятственного доступа в любое время к месту производства работ.</w:t>
      </w:r>
    </w:p>
    <w:p w14:paraId="3B0B4BA1"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Подрядчик обязан письменно известить Заказчика за 2 календарных дня о готовности сдачи работ </w:t>
      </w:r>
      <w:r w:rsidR="00C459E6">
        <w:rPr>
          <w:rFonts w:ascii="Times New Roman" w:hAnsi="Times New Roman"/>
          <w:sz w:val="24"/>
          <w:szCs w:val="24"/>
          <w:lang w:val="ru-RU"/>
        </w:rPr>
        <w:t>по спиливанию деревьев</w:t>
      </w:r>
      <w:r w:rsidRPr="00D331A6">
        <w:rPr>
          <w:rFonts w:ascii="Times New Roman" w:hAnsi="Times New Roman"/>
          <w:sz w:val="24"/>
          <w:szCs w:val="24"/>
          <w:lang w:val="ru-RU"/>
        </w:rPr>
        <w:t>.  Заказчик с участием Подрядчика обязан осмотреть и принять выполненную работу (ее результат) по акту приемки выполненных работ.</w:t>
      </w:r>
    </w:p>
    <w:p w14:paraId="3B6139DA"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Подрядчик обязан оформить и предоставить Заказчику на утверждение акт приемки выполненных работ в течение </w:t>
      </w:r>
      <w:r w:rsidR="007A12BB" w:rsidRPr="00D331A6">
        <w:rPr>
          <w:rFonts w:ascii="Times New Roman" w:hAnsi="Times New Roman"/>
          <w:sz w:val="24"/>
          <w:szCs w:val="24"/>
          <w:lang w:val="ru-RU"/>
        </w:rPr>
        <w:t xml:space="preserve">1(одного) рабочего дня с момента окончания </w:t>
      </w:r>
      <w:r w:rsidRPr="00D331A6">
        <w:rPr>
          <w:rFonts w:ascii="Times New Roman" w:hAnsi="Times New Roman"/>
          <w:sz w:val="24"/>
          <w:szCs w:val="24"/>
          <w:lang w:val="ru-RU"/>
        </w:rPr>
        <w:t>работ.</w:t>
      </w:r>
    </w:p>
    <w:p w14:paraId="1BF53C49" w14:textId="77777777" w:rsidR="00826253"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При обнаружении «Заказчиком» в ходе приёмки работ недостатков в выполненной работе устранить все обнаруженные недостатки своими силами и за свой счёт.</w:t>
      </w:r>
    </w:p>
    <w:p w14:paraId="2A167910" w14:textId="77777777" w:rsidR="00D60E7F" w:rsidRDefault="00D60E7F" w:rsidP="002A165A">
      <w:pPr>
        <w:spacing w:after="0"/>
        <w:jc w:val="both"/>
        <w:rPr>
          <w:rFonts w:ascii="Times New Roman" w:hAnsi="Times New Roman"/>
          <w:sz w:val="24"/>
          <w:szCs w:val="24"/>
          <w:lang w:val="ru-RU"/>
        </w:rPr>
      </w:pPr>
    </w:p>
    <w:tbl>
      <w:tblPr>
        <w:tblW w:w="9606" w:type="dxa"/>
        <w:jc w:val="center"/>
        <w:tblLayout w:type="fixed"/>
        <w:tblLook w:val="04A0" w:firstRow="1" w:lastRow="0" w:firstColumn="1" w:lastColumn="0" w:noHBand="0" w:noVBand="1"/>
      </w:tblPr>
      <w:tblGrid>
        <w:gridCol w:w="4945"/>
        <w:gridCol w:w="426"/>
        <w:gridCol w:w="4235"/>
      </w:tblGrid>
      <w:tr w:rsidR="00F40502" w:rsidRPr="009349E5" w14:paraId="4BF06FDB" w14:textId="77777777" w:rsidTr="00D60E7F">
        <w:trPr>
          <w:trHeight w:val="1484"/>
          <w:jc w:val="center"/>
        </w:trPr>
        <w:tc>
          <w:tcPr>
            <w:tcW w:w="4945" w:type="dxa"/>
          </w:tcPr>
          <w:p w14:paraId="3B2F2BA9" w14:textId="77777777" w:rsidR="00D60E7F" w:rsidRDefault="00D60E7F" w:rsidP="00D60E7F">
            <w:pPr>
              <w:spacing w:after="0"/>
              <w:jc w:val="both"/>
              <w:rPr>
                <w:rFonts w:ascii="Times New Roman" w:eastAsia="Calibri" w:hAnsi="Times New Roman"/>
                <w:sz w:val="24"/>
                <w:szCs w:val="24"/>
                <w:lang w:val="ru-RU" w:bidi="ar-SA"/>
              </w:rPr>
            </w:pPr>
          </w:p>
          <w:p w14:paraId="1BAACBDD" w14:textId="77777777" w:rsidR="00D60E7F" w:rsidRPr="00D60E7F" w:rsidRDefault="00D60E7F" w:rsidP="00D60E7F">
            <w:pPr>
              <w:spacing w:after="0"/>
              <w:jc w:val="both"/>
              <w:rPr>
                <w:rFonts w:ascii="Times New Roman" w:eastAsia="Calibri" w:hAnsi="Times New Roman"/>
                <w:b/>
                <w:sz w:val="24"/>
                <w:szCs w:val="24"/>
                <w:lang w:val="ru-RU" w:bidi="ar-SA"/>
              </w:rPr>
            </w:pPr>
            <w:r w:rsidRPr="00D60E7F">
              <w:rPr>
                <w:rFonts w:ascii="Times New Roman" w:eastAsia="Calibri" w:hAnsi="Times New Roman"/>
                <w:b/>
                <w:sz w:val="24"/>
                <w:szCs w:val="24"/>
                <w:lang w:val="ru-RU" w:bidi="ar-SA"/>
              </w:rPr>
              <w:t xml:space="preserve">Директор                                          </w:t>
            </w:r>
          </w:p>
          <w:p w14:paraId="025B8C1F" w14:textId="06045D10" w:rsidR="00F40502" w:rsidRPr="00D60E7F" w:rsidRDefault="00D60E7F" w:rsidP="00D60E7F">
            <w:pPr>
              <w:widowControl w:val="0"/>
              <w:spacing w:after="0" w:line="240" w:lineRule="auto"/>
              <w:rPr>
                <w:rFonts w:ascii="Times New Roman" w:hAnsi="Times New Roman"/>
                <w:sz w:val="24"/>
                <w:szCs w:val="24"/>
                <w:lang w:val="ru-RU" w:eastAsia="ru-RU" w:bidi="ar-SA"/>
              </w:rPr>
            </w:pPr>
            <w:r w:rsidRPr="00D60E7F">
              <w:rPr>
                <w:rFonts w:ascii="Times New Roman" w:eastAsia="Calibri" w:hAnsi="Times New Roman"/>
                <w:sz w:val="24"/>
                <w:szCs w:val="24"/>
                <w:lang w:val="ru-RU" w:bidi="ar-SA"/>
              </w:rPr>
              <w:t>Муниципального казенного учреждения «Управление зданиями, сооружениями и объектами внешнего благоустройства» Тосненского городского поселения Тосненского района Ленинградской области</w:t>
            </w:r>
          </w:p>
          <w:p w14:paraId="0D1B2289" w14:textId="77777777" w:rsidR="00D60E7F" w:rsidRPr="00D60E7F" w:rsidRDefault="00F40502" w:rsidP="00B4714B">
            <w:pPr>
              <w:widowControl w:val="0"/>
              <w:spacing w:after="0" w:line="240" w:lineRule="auto"/>
              <w:rPr>
                <w:rFonts w:ascii="Times New Roman" w:hAnsi="Times New Roman"/>
                <w:sz w:val="24"/>
                <w:szCs w:val="24"/>
                <w:u w:val="single"/>
                <w:lang w:val="ru-RU" w:eastAsia="ru-RU" w:bidi="ar-SA"/>
              </w:rPr>
            </w:pPr>
            <w:r w:rsidRPr="00D60E7F">
              <w:rPr>
                <w:rFonts w:ascii="Times New Roman" w:hAnsi="Times New Roman"/>
                <w:sz w:val="24"/>
                <w:szCs w:val="24"/>
                <w:u w:val="single"/>
                <w:lang w:val="ru-RU" w:eastAsia="ru-RU" w:bidi="ar-SA"/>
              </w:rPr>
              <w:t xml:space="preserve"> </w:t>
            </w:r>
          </w:p>
          <w:p w14:paraId="650887C2" w14:textId="77777777" w:rsidR="00B4714B" w:rsidRPr="00D60E7F" w:rsidRDefault="00B4714B" w:rsidP="00B4714B">
            <w:pPr>
              <w:widowControl w:val="0"/>
              <w:spacing w:after="0" w:line="240" w:lineRule="auto"/>
              <w:rPr>
                <w:rFonts w:ascii="Times New Roman" w:hAnsi="Times New Roman"/>
                <w:snapToGrid w:val="0"/>
                <w:sz w:val="24"/>
                <w:szCs w:val="24"/>
                <w:u w:val="single"/>
                <w:lang w:val="ru-RU" w:eastAsia="ru-RU" w:bidi="ar-SA"/>
              </w:rPr>
            </w:pPr>
          </w:p>
          <w:p w14:paraId="134D11D5" w14:textId="77777777" w:rsidR="008E0A6C" w:rsidRPr="00D60E7F" w:rsidRDefault="005611E6" w:rsidP="00B4714B">
            <w:pPr>
              <w:widowControl w:val="0"/>
              <w:spacing w:after="0" w:line="240" w:lineRule="auto"/>
              <w:rPr>
                <w:rFonts w:ascii="Times New Roman" w:hAnsi="Times New Roman"/>
                <w:snapToGrid w:val="0"/>
                <w:sz w:val="24"/>
                <w:szCs w:val="24"/>
                <w:u w:val="single"/>
                <w:lang w:val="ru-RU" w:eastAsia="ru-RU" w:bidi="ar-SA"/>
              </w:rPr>
            </w:pPr>
            <w:r w:rsidRPr="00D60E7F">
              <w:rPr>
                <w:rFonts w:ascii="Times New Roman" w:hAnsi="Times New Roman"/>
                <w:sz w:val="24"/>
                <w:szCs w:val="24"/>
                <w:lang w:val="ru-RU" w:eastAsia="ru-RU" w:bidi="ar-SA"/>
              </w:rPr>
              <w:t xml:space="preserve">    ________________Ендальцева А.А.</w:t>
            </w:r>
          </w:p>
          <w:p w14:paraId="0EB1E64F" w14:textId="77777777" w:rsidR="00F40502" w:rsidRPr="00D60E7F" w:rsidRDefault="00B4714B" w:rsidP="008E0A6C">
            <w:pPr>
              <w:spacing w:after="0" w:line="240" w:lineRule="auto"/>
              <w:ind w:right="-766"/>
              <w:jc w:val="both"/>
              <w:rPr>
                <w:rFonts w:ascii="Times New Roman" w:hAnsi="Times New Roman"/>
                <w:snapToGrid w:val="0"/>
                <w:sz w:val="24"/>
                <w:szCs w:val="24"/>
                <w:lang w:val="ru-RU" w:eastAsia="ru-RU" w:bidi="ar-SA"/>
              </w:rPr>
            </w:pPr>
            <w:r w:rsidRPr="00D60E7F">
              <w:rPr>
                <w:rFonts w:ascii="Times New Roman" w:hAnsi="Times New Roman"/>
                <w:sz w:val="24"/>
                <w:szCs w:val="24"/>
                <w:lang w:val="ru-RU"/>
              </w:rPr>
              <w:t xml:space="preserve">                     </w:t>
            </w:r>
            <w:r w:rsidR="008E0A6C" w:rsidRPr="00D60E7F">
              <w:rPr>
                <w:rFonts w:ascii="Times New Roman" w:hAnsi="Times New Roman"/>
                <w:sz w:val="24"/>
                <w:szCs w:val="24"/>
                <w:lang w:val="ru-RU"/>
              </w:rPr>
              <w:t>М.П.</w:t>
            </w:r>
            <w:r w:rsidR="002A12D3" w:rsidRPr="00D60E7F">
              <w:rPr>
                <w:rFonts w:ascii="Times New Roman" w:hAnsi="Times New Roman"/>
                <w:sz w:val="24"/>
                <w:szCs w:val="24"/>
                <w:lang w:val="ru-RU"/>
              </w:rPr>
              <w:t xml:space="preserve">                                                                                                     </w:t>
            </w:r>
          </w:p>
        </w:tc>
        <w:tc>
          <w:tcPr>
            <w:tcW w:w="426" w:type="dxa"/>
          </w:tcPr>
          <w:p w14:paraId="59DD1494" w14:textId="77777777" w:rsidR="00F40502" w:rsidRPr="00B41EC8" w:rsidRDefault="00F40502" w:rsidP="0008417E">
            <w:pPr>
              <w:widowControl w:val="0"/>
              <w:spacing w:after="0" w:line="240" w:lineRule="auto"/>
              <w:jc w:val="center"/>
              <w:rPr>
                <w:rFonts w:ascii="Times New Roman" w:hAnsi="Times New Roman"/>
                <w:b/>
                <w:snapToGrid w:val="0"/>
                <w:sz w:val="24"/>
                <w:szCs w:val="24"/>
                <w:u w:val="single"/>
                <w:lang w:val="ru-RU" w:eastAsia="ru-RU" w:bidi="ar-SA"/>
              </w:rPr>
            </w:pPr>
          </w:p>
        </w:tc>
        <w:tc>
          <w:tcPr>
            <w:tcW w:w="4235" w:type="dxa"/>
          </w:tcPr>
          <w:p w14:paraId="116B4E3B" w14:textId="77777777" w:rsidR="00D60E7F" w:rsidRDefault="00D60E7F" w:rsidP="00D60E7F">
            <w:pPr>
              <w:spacing w:after="0"/>
              <w:rPr>
                <w:rFonts w:ascii="Times New Roman" w:eastAsia="Calibri" w:hAnsi="Times New Roman"/>
                <w:sz w:val="24"/>
                <w:szCs w:val="24"/>
                <w:lang w:val="ru-RU" w:bidi="ar-SA"/>
              </w:rPr>
            </w:pPr>
          </w:p>
          <w:p w14:paraId="5CA4E674" w14:textId="77777777" w:rsidR="00F40502" w:rsidRDefault="00F40502" w:rsidP="0008417E">
            <w:pPr>
              <w:widowControl w:val="0"/>
              <w:spacing w:after="0" w:line="240" w:lineRule="auto"/>
              <w:jc w:val="center"/>
              <w:rPr>
                <w:rFonts w:ascii="Times New Roman" w:hAnsi="Times New Roman"/>
                <w:b/>
                <w:snapToGrid w:val="0"/>
                <w:sz w:val="24"/>
                <w:szCs w:val="24"/>
                <w:u w:val="single"/>
                <w:lang w:val="ru-RU" w:eastAsia="ru-RU" w:bidi="ar-SA"/>
              </w:rPr>
            </w:pPr>
          </w:p>
          <w:p w14:paraId="3D29D2BF" w14:textId="77777777" w:rsidR="00501E9B" w:rsidRDefault="00501E9B" w:rsidP="0008417E">
            <w:pPr>
              <w:widowControl w:val="0"/>
              <w:spacing w:after="0" w:line="240" w:lineRule="auto"/>
              <w:jc w:val="center"/>
              <w:rPr>
                <w:rFonts w:ascii="Times New Roman" w:hAnsi="Times New Roman"/>
                <w:b/>
                <w:snapToGrid w:val="0"/>
                <w:sz w:val="24"/>
                <w:szCs w:val="24"/>
                <w:u w:val="single"/>
                <w:lang w:val="ru-RU" w:eastAsia="ru-RU" w:bidi="ar-SA"/>
              </w:rPr>
            </w:pPr>
          </w:p>
          <w:p w14:paraId="0886C4BA" w14:textId="77777777" w:rsidR="00501E9B" w:rsidRDefault="00501E9B" w:rsidP="0008417E">
            <w:pPr>
              <w:widowControl w:val="0"/>
              <w:spacing w:after="0" w:line="240" w:lineRule="auto"/>
              <w:jc w:val="center"/>
              <w:rPr>
                <w:rFonts w:ascii="Times New Roman" w:hAnsi="Times New Roman"/>
                <w:b/>
                <w:snapToGrid w:val="0"/>
                <w:sz w:val="24"/>
                <w:szCs w:val="24"/>
                <w:u w:val="single"/>
                <w:lang w:val="ru-RU" w:eastAsia="ru-RU" w:bidi="ar-SA"/>
              </w:rPr>
            </w:pPr>
          </w:p>
          <w:p w14:paraId="3535D728" w14:textId="77777777" w:rsidR="00501E9B" w:rsidRPr="00E515F1" w:rsidRDefault="00501E9B" w:rsidP="0008417E">
            <w:pPr>
              <w:widowControl w:val="0"/>
              <w:spacing w:after="0" w:line="240" w:lineRule="auto"/>
              <w:jc w:val="center"/>
              <w:rPr>
                <w:rFonts w:ascii="Times New Roman" w:hAnsi="Times New Roman"/>
                <w:b/>
                <w:snapToGrid w:val="0"/>
                <w:sz w:val="24"/>
                <w:szCs w:val="24"/>
                <w:u w:val="single"/>
                <w:lang w:val="ru-RU" w:eastAsia="ru-RU" w:bidi="ar-SA"/>
              </w:rPr>
            </w:pPr>
          </w:p>
          <w:p w14:paraId="6D8BED39" w14:textId="77777777" w:rsidR="00F40502" w:rsidRPr="00D60E7F" w:rsidRDefault="00F40502" w:rsidP="0008417E">
            <w:pPr>
              <w:widowControl w:val="0"/>
              <w:spacing w:after="0" w:line="240" w:lineRule="auto"/>
              <w:jc w:val="center"/>
              <w:rPr>
                <w:rFonts w:ascii="Times New Roman" w:hAnsi="Times New Roman"/>
                <w:b/>
                <w:snapToGrid w:val="0"/>
                <w:sz w:val="32"/>
                <w:szCs w:val="32"/>
                <w:u w:val="single"/>
                <w:lang w:val="ru-RU" w:eastAsia="ru-RU" w:bidi="ar-SA"/>
              </w:rPr>
            </w:pPr>
          </w:p>
          <w:p w14:paraId="2C189FCA" w14:textId="77777777" w:rsidR="00F40502" w:rsidRPr="00E515F1" w:rsidRDefault="00F40502" w:rsidP="0008417E">
            <w:pPr>
              <w:widowControl w:val="0"/>
              <w:spacing w:after="0" w:line="240" w:lineRule="auto"/>
              <w:rPr>
                <w:rFonts w:ascii="Times New Roman" w:hAnsi="Times New Roman"/>
                <w:snapToGrid w:val="0"/>
                <w:sz w:val="24"/>
                <w:szCs w:val="24"/>
                <w:lang w:val="ru-RU" w:eastAsia="ru-RU" w:bidi="ar-SA"/>
              </w:rPr>
            </w:pPr>
          </w:p>
          <w:p w14:paraId="47B6DA6E" w14:textId="77777777" w:rsidR="00D60E7F" w:rsidRDefault="00D60E7F" w:rsidP="0008417E">
            <w:pPr>
              <w:widowControl w:val="0"/>
              <w:spacing w:after="0" w:line="240" w:lineRule="auto"/>
              <w:rPr>
                <w:rFonts w:ascii="Times New Roman" w:hAnsi="Times New Roman"/>
                <w:snapToGrid w:val="0"/>
                <w:sz w:val="24"/>
                <w:szCs w:val="24"/>
                <w:lang w:val="ru-RU" w:eastAsia="ru-RU" w:bidi="ar-SA"/>
              </w:rPr>
            </w:pPr>
          </w:p>
          <w:p w14:paraId="4CE683D4" w14:textId="77777777" w:rsidR="00D60E7F" w:rsidRPr="00E515F1" w:rsidRDefault="00D60E7F" w:rsidP="0008417E">
            <w:pPr>
              <w:widowControl w:val="0"/>
              <w:spacing w:after="0" w:line="240" w:lineRule="auto"/>
              <w:rPr>
                <w:rFonts w:ascii="Times New Roman" w:hAnsi="Times New Roman"/>
                <w:snapToGrid w:val="0"/>
                <w:sz w:val="24"/>
                <w:szCs w:val="24"/>
                <w:lang w:val="ru-RU" w:eastAsia="ru-RU" w:bidi="ar-SA"/>
              </w:rPr>
            </w:pPr>
          </w:p>
          <w:p w14:paraId="425C3C00" w14:textId="77777777" w:rsidR="00F40502" w:rsidRPr="00E515F1" w:rsidRDefault="002A12D3" w:rsidP="0008417E">
            <w:pPr>
              <w:widowControl w:val="0"/>
              <w:spacing w:after="0" w:line="240" w:lineRule="auto"/>
              <w:jc w:val="center"/>
              <w:rPr>
                <w:rFonts w:ascii="Times New Roman" w:hAnsi="Times New Roman"/>
                <w:snapToGrid w:val="0"/>
                <w:sz w:val="24"/>
                <w:szCs w:val="24"/>
                <w:lang w:val="ru-RU" w:eastAsia="ru-RU" w:bidi="ar-SA"/>
              </w:rPr>
            </w:pPr>
            <w:r w:rsidRPr="00E515F1">
              <w:rPr>
                <w:rFonts w:ascii="Times New Roman" w:hAnsi="Times New Roman"/>
                <w:snapToGrid w:val="0"/>
                <w:sz w:val="24"/>
                <w:szCs w:val="24"/>
                <w:lang w:val="ru-RU" w:eastAsia="ru-RU" w:bidi="ar-SA"/>
              </w:rPr>
              <w:t>_________________</w:t>
            </w:r>
            <w:r w:rsidR="00493386" w:rsidRPr="00E515F1">
              <w:rPr>
                <w:rFonts w:ascii="Times New Roman" w:hAnsi="Times New Roman"/>
                <w:snapToGrid w:val="0"/>
                <w:sz w:val="24"/>
                <w:szCs w:val="24"/>
                <w:lang w:val="ru-RU" w:eastAsia="ru-RU" w:bidi="ar-SA"/>
              </w:rPr>
              <w:t xml:space="preserve"> </w:t>
            </w:r>
          </w:p>
          <w:p w14:paraId="677699A0" w14:textId="77777777" w:rsidR="002A12D3" w:rsidRPr="00E515F1" w:rsidRDefault="007D0480" w:rsidP="002A12D3">
            <w:pPr>
              <w:widowControl w:val="0"/>
              <w:spacing w:after="0" w:line="240" w:lineRule="auto"/>
              <w:rPr>
                <w:rFonts w:ascii="Times New Roman" w:hAnsi="Times New Roman"/>
                <w:snapToGrid w:val="0"/>
                <w:sz w:val="24"/>
                <w:szCs w:val="24"/>
                <w:lang w:val="ru-RU" w:eastAsia="ru-RU" w:bidi="ar-SA"/>
              </w:rPr>
            </w:pPr>
            <w:r>
              <w:rPr>
                <w:rFonts w:ascii="Times New Roman" w:hAnsi="Times New Roman"/>
                <w:snapToGrid w:val="0"/>
                <w:sz w:val="24"/>
                <w:szCs w:val="24"/>
                <w:lang w:val="ru-RU" w:eastAsia="ru-RU" w:bidi="ar-SA"/>
              </w:rPr>
              <w:t xml:space="preserve">                 </w:t>
            </w:r>
            <w:r w:rsidR="002A12D3" w:rsidRPr="00E515F1">
              <w:rPr>
                <w:rFonts w:ascii="Times New Roman" w:hAnsi="Times New Roman"/>
                <w:snapToGrid w:val="0"/>
                <w:sz w:val="24"/>
                <w:szCs w:val="24"/>
                <w:lang w:val="ru-RU" w:eastAsia="ru-RU" w:bidi="ar-SA"/>
              </w:rPr>
              <w:t>М.П.</w:t>
            </w:r>
          </w:p>
        </w:tc>
      </w:tr>
    </w:tbl>
    <w:p w14:paraId="62001181" w14:textId="77777777" w:rsidR="001C032E" w:rsidRDefault="001C032E" w:rsidP="00493386">
      <w:pPr>
        <w:tabs>
          <w:tab w:val="left" w:pos="1515"/>
        </w:tabs>
        <w:spacing w:after="0"/>
        <w:rPr>
          <w:rFonts w:ascii="Times New Roman" w:hAnsi="Times New Roman"/>
          <w:lang w:val="ru-RU"/>
        </w:rPr>
      </w:pPr>
    </w:p>
    <w:p w14:paraId="37AC5FC0" w14:textId="77777777" w:rsidR="00493386" w:rsidRPr="00493386" w:rsidRDefault="00493386" w:rsidP="00493386">
      <w:pPr>
        <w:tabs>
          <w:tab w:val="left" w:pos="1515"/>
        </w:tabs>
        <w:spacing w:after="0"/>
        <w:rPr>
          <w:rFonts w:ascii="Times New Roman" w:hAnsi="Times New Roman"/>
          <w:lang w:val="ru-RU"/>
        </w:rPr>
      </w:pPr>
    </w:p>
    <w:p w14:paraId="6AE21314" w14:textId="77777777" w:rsidR="00493386" w:rsidRDefault="00493386" w:rsidP="00493386">
      <w:pPr>
        <w:spacing w:after="0"/>
        <w:jc w:val="right"/>
        <w:rPr>
          <w:lang w:val="ru-RU"/>
        </w:rPr>
      </w:pPr>
    </w:p>
    <w:p w14:paraId="7E02C74B" w14:textId="77777777" w:rsidR="00493386" w:rsidRDefault="00493386" w:rsidP="00493386">
      <w:pPr>
        <w:spacing w:after="0"/>
        <w:jc w:val="right"/>
        <w:rPr>
          <w:lang w:val="ru-RU"/>
        </w:rPr>
      </w:pPr>
    </w:p>
    <w:p w14:paraId="4BA49124" w14:textId="77777777" w:rsidR="00F918C5" w:rsidRDefault="00F918C5" w:rsidP="00493386">
      <w:pPr>
        <w:spacing w:after="0"/>
        <w:jc w:val="right"/>
        <w:rPr>
          <w:lang w:val="ru-RU"/>
        </w:rPr>
      </w:pPr>
    </w:p>
    <w:p w14:paraId="0360E687" w14:textId="77777777" w:rsidR="00F918C5" w:rsidRDefault="00F918C5" w:rsidP="00493386">
      <w:pPr>
        <w:spacing w:after="0"/>
        <w:jc w:val="right"/>
        <w:rPr>
          <w:lang w:val="ru-RU"/>
        </w:rPr>
      </w:pPr>
    </w:p>
    <w:p w14:paraId="3778715B" w14:textId="77777777" w:rsidR="00F918C5" w:rsidRDefault="00F918C5" w:rsidP="00493386">
      <w:pPr>
        <w:spacing w:after="0"/>
        <w:jc w:val="right"/>
        <w:rPr>
          <w:lang w:val="ru-RU"/>
        </w:rPr>
      </w:pPr>
    </w:p>
    <w:p w14:paraId="22A17F43" w14:textId="77777777" w:rsidR="00F918C5" w:rsidRDefault="00F918C5" w:rsidP="00493386">
      <w:pPr>
        <w:spacing w:after="0"/>
        <w:jc w:val="right"/>
        <w:rPr>
          <w:lang w:val="ru-RU"/>
        </w:rPr>
      </w:pPr>
    </w:p>
    <w:p w14:paraId="289BE098" w14:textId="77777777" w:rsidR="00F918C5" w:rsidRDefault="00F918C5" w:rsidP="00493386">
      <w:pPr>
        <w:spacing w:after="0"/>
        <w:jc w:val="right"/>
        <w:rPr>
          <w:lang w:val="ru-RU"/>
        </w:rPr>
      </w:pPr>
    </w:p>
    <w:p w14:paraId="7F03E3FB" w14:textId="77777777" w:rsidR="00F126AE" w:rsidRDefault="00F126AE" w:rsidP="00493386">
      <w:pPr>
        <w:spacing w:after="0"/>
        <w:jc w:val="right"/>
        <w:rPr>
          <w:lang w:val="ru-RU"/>
        </w:rPr>
      </w:pPr>
    </w:p>
    <w:p w14:paraId="534E204C" w14:textId="77777777" w:rsidR="00F126AE" w:rsidRDefault="00F126AE" w:rsidP="00493386">
      <w:pPr>
        <w:spacing w:after="0"/>
        <w:jc w:val="right"/>
        <w:rPr>
          <w:lang w:val="ru-RU"/>
        </w:rPr>
      </w:pPr>
    </w:p>
    <w:p w14:paraId="7739F738" w14:textId="77777777" w:rsidR="00F126AE" w:rsidRDefault="00F126AE" w:rsidP="00493386">
      <w:pPr>
        <w:spacing w:after="0"/>
        <w:jc w:val="right"/>
        <w:rPr>
          <w:lang w:val="ru-RU"/>
        </w:rPr>
      </w:pPr>
    </w:p>
    <w:p w14:paraId="05CE29F7" w14:textId="77777777" w:rsidR="00F126AE" w:rsidRDefault="00F126AE" w:rsidP="00493386">
      <w:pPr>
        <w:spacing w:after="0"/>
        <w:jc w:val="right"/>
        <w:rPr>
          <w:lang w:val="ru-RU"/>
        </w:rPr>
      </w:pPr>
    </w:p>
    <w:p w14:paraId="512C9DB4" w14:textId="77777777" w:rsidR="00F126AE" w:rsidRDefault="00F126AE" w:rsidP="00493386">
      <w:pPr>
        <w:spacing w:after="0"/>
        <w:jc w:val="right"/>
        <w:rPr>
          <w:lang w:val="ru-RU"/>
        </w:rPr>
      </w:pPr>
    </w:p>
    <w:p w14:paraId="37AAEC57" w14:textId="77777777" w:rsidR="00F126AE" w:rsidRDefault="00F126AE" w:rsidP="00493386">
      <w:pPr>
        <w:spacing w:after="0"/>
        <w:jc w:val="right"/>
        <w:rPr>
          <w:lang w:val="ru-RU"/>
        </w:rPr>
      </w:pPr>
    </w:p>
    <w:p w14:paraId="3339994D" w14:textId="77777777" w:rsidR="00F126AE" w:rsidRDefault="00F126AE" w:rsidP="00493386">
      <w:pPr>
        <w:spacing w:after="0"/>
        <w:jc w:val="right"/>
        <w:rPr>
          <w:lang w:val="ru-RU"/>
        </w:rPr>
      </w:pPr>
    </w:p>
    <w:p w14:paraId="43BAF4B1" w14:textId="77777777" w:rsidR="00F126AE" w:rsidRDefault="00F126AE" w:rsidP="00493386">
      <w:pPr>
        <w:spacing w:after="0"/>
        <w:jc w:val="right"/>
        <w:rPr>
          <w:lang w:val="ru-RU"/>
        </w:rPr>
      </w:pPr>
    </w:p>
    <w:p w14:paraId="7649FC58" w14:textId="77777777" w:rsidR="00F126AE" w:rsidRDefault="00F126AE" w:rsidP="00493386">
      <w:pPr>
        <w:spacing w:after="0"/>
        <w:jc w:val="right"/>
        <w:rPr>
          <w:lang w:val="ru-RU"/>
        </w:rPr>
      </w:pPr>
    </w:p>
    <w:p w14:paraId="0F62B834" w14:textId="77777777" w:rsidR="00F126AE" w:rsidRDefault="00F126AE" w:rsidP="00493386">
      <w:pPr>
        <w:spacing w:after="0"/>
        <w:jc w:val="right"/>
        <w:rPr>
          <w:lang w:val="ru-RU"/>
        </w:rPr>
      </w:pPr>
    </w:p>
    <w:p w14:paraId="59415CA9" w14:textId="77777777" w:rsidR="00F126AE" w:rsidRDefault="00F126AE" w:rsidP="00493386">
      <w:pPr>
        <w:spacing w:after="0"/>
        <w:jc w:val="right"/>
        <w:rPr>
          <w:lang w:val="ru-RU"/>
        </w:rPr>
      </w:pPr>
    </w:p>
    <w:p w14:paraId="3B8C9AF5" w14:textId="77777777" w:rsidR="00F126AE" w:rsidRDefault="00F126AE" w:rsidP="00493386">
      <w:pPr>
        <w:spacing w:after="0"/>
        <w:jc w:val="right"/>
        <w:rPr>
          <w:lang w:val="ru-RU"/>
        </w:rPr>
      </w:pPr>
    </w:p>
    <w:p w14:paraId="1C21817F" w14:textId="77777777" w:rsidR="00F126AE" w:rsidRDefault="00F126AE" w:rsidP="00493386">
      <w:pPr>
        <w:spacing w:after="0"/>
        <w:jc w:val="right"/>
        <w:rPr>
          <w:lang w:val="ru-RU"/>
        </w:rPr>
      </w:pPr>
    </w:p>
    <w:p w14:paraId="4C71AC78" w14:textId="77777777" w:rsidR="00F126AE" w:rsidRDefault="00F126AE" w:rsidP="00493386">
      <w:pPr>
        <w:spacing w:after="0"/>
        <w:jc w:val="right"/>
        <w:rPr>
          <w:lang w:val="ru-RU"/>
        </w:rPr>
      </w:pPr>
    </w:p>
    <w:p w14:paraId="3FF24E70" w14:textId="77777777" w:rsidR="00F126AE" w:rsidRDefault="00F126AE" w:rsidP="00493386">
      <w:pPr>
        <w:spacing w:after="0"/>
        <w:jc w:val="right"/>
        <w:rPr>
          <w:lang w:val="ru-RU"/>
        </w:rPr>
      </w:pPr>
    </w:p>
    <w:p w14:paraId="4DB7E62B" w14:textId="77777777" w:rsidR="00F126AE" w:rsidRDefault="00F126AE" w:rsidP="00493386">
      <w:pPr>
        <w:spacing w:after="0"/>
        <w:jc w:val="right"/>
        <w:rPr>
          <w:lang w:val="ru-RU"/>
        </w:rPr>
      </w:pPr>
    </w:p>
    <w:p w14:paraId="2305E467" w14:textId="77777777" w:rsidR="00F126AE" w:rsidRDefault="00F126AE" w:rsidP="00493386">
      <w:pPr>
        <w:spacing w:after="0"/>
        <w:jc w:val="right"/>
        <w:rPr>
          <w:lang w:val="ru-RU"/>
        </w:rPr>
      </w:pPr>
    </w:p>
    <w:p w14:paraId="341802A9" w14:textId="77777777" w:rsidR="00F126AE" w:rsidRDefault="00F126AE" w:rsidP="00493386">
      <w:pPr>
        <w:spacing w:after="0"/>
        <w:jc w:val="right"/>
        <w:rPr>
          <w:lang w:val="ru-RU"/>
        </w:rPr>
      </w:pPr>
    </w:p>
    <w:p w14:paraId="182ACC90" w14:textId="77777777" w:rsidR="00F126AE" w:rsidRDefault="00F126AE" w:rsidP="00493386">
      <w:pPr>
        <w:spacing w:after="0"/>
        <w:jc w:val="right"/>
        <w:rPr>
          <w:lang w:val="ru-RU"/>
        </w:rPr>
      </w:pPr>
    </w:p>
    <w:p w14:paraId="3CF66882" w14:textId="77777777" w:rsidR="00F126AE" w:rsidRDefault="00F126AE" w:rsidP="00493386">
      <w:pPr>
        <w:spacing w:after="0"/>
        <w:jc w:val="right"/>
        <w:rPr>
          <w:lang w:val="ru-RU"/>
        </w:rPr>
      </w:pPr>
    </w:p>
    <w:p w14:paraId="541425E8" w14:textId="77777777" w:rsidR="00F126AE" w:rsidRDefault="00F126AE" w:rsidP="00493386">
      <w:pPr>
        <w:spacing w:after="0"/>
        <w:jc w:val="right"/>
        <w:rPr>
          <w:lang w:val="ru-RU"/>
        </w:rPr>
      </w:pPr>
    </w:p>
    <w:p w14:paraId="7CF98B66" w14:textId="77777777" w:rsidR="00D5276B" w:rsidRDefault="00D5276B" w:rsidP="00F918C5">
      <w:pPr>
        <w:pStyle w:val="a3"/>
        <w:jc w:val="right"/>
        <w:rPr>
          <w:rFonts w:ascii="Times New Roman" w:hAnsi="Times New Roman"/>
          <w:sz w:val="24"/>
          <w:szCs w:val="24"/>
          <w:lang w:val="ru-RU"/>
        </w:rPr>
      </w:pPr>
    </w:p>
    <w:p w14:paraId="23FF1797" w14:textId="17218BB6" w:rsidR="00F918C5" w:rsidRDefault="00F918C5" w:rsidP="00F918C5">
      <w:pPr>
        <w:pStyle w:val="a3"/>
        <w:jc w:val="right"/>
        <w:rPr>
          <w:rFonts w:ascii="Times New Roman" w:hAnsi="Times New Roman"/>
          <w:sz w:val="24"/>
          <w:szCs w:val="24"/>
          <w:lang w:val="ru-RU"/>
        </w:rPr>
      </w:pPr>
      <w:r w:rsidRPr="00D331A6">
        <w:rPr>
          <w:rFonts w:ascii="Times New Roman" w:hAnsi="Times New Roman"/>
          <w:sz w:val="24"/>
          <w:szCs w:val="24"/>
          <w:lang w:val="ru-RU"/>
        </w:rPr>
        <w:lastRenderedPageBreak/>
        <w:t xml:space="preserve">Приложение </w:t>
      </w:r>
      <w:r>
        <w:rPr>
          <w:rFonts w:ascii="Times New Roman" w:hAnsi="Times New Roman"/>
          <w:sz w:val="24"/>
          <w:szCs w:val="24"/>
          <w:lang w:val="ru-RU"/>
        </w:rPr>
        <w:t>2</w:t>
      </w:r>
    </w:p>
    <w:p w14:paraId="0C38BB53" w14:textId="77777777" w:rsidR="00FA678D" w:rsidRDefault="00FA678D" w:rsidP="00F918C5">
      <w:pPr>
        <w:pStyle w:val="a3"/>
        <w:jc w:val="right"/>
        <w:rPr>
          <w:rFonts w:ascii="Times New Roman" w:hAnsi="Times New Roman"/>
          <w:sz w:val="24"/>
          <w:szCs w:val="24"/>
          <w:lang w:val="ru-RU"/>
        </w:rPr>
      </w:pPr>
    </w:p>
    <w:p w14:paraId="77770CDB" w14:textId="77777777" w:rsidR="00F918C5" w:rsidRPr="00A8122A" w:rsidRDefault="00F918C5" w:rsidP="00F918C5">
      <w:pPr>
        <w:pStyle w:val="a3"/>
        <w:jc w:val="right"/>
        <w:rPr>
          <w:rFonts w:ascii="Times New Roman" w:hAnsi="Times New Roman"/>
          <w:sz w:val="24"/>
          <w:szCs w:val="24"/>
          <w:u w:val="single"/>
          <w:lang w:val="ru-RU"/>
        </w:rPr>
      </w:pPr>
      <w:r>
        <w:rPr>
          <w:rFonts w:ascii="Times New Roman" w:hAnsi="Times New Roman"/>
          <w:sz w:val="24"/>
          <w:szCs w:val="24"/>
          <w:lang w:val="ru-RU"/>
        </w:rPr>
        <w:t xml:space="preserve">  К контракту №</w:t>
      </w:r>
      <w:r w:rsidR="00FA678D">
        <w:rPr>
          <w:rFonts w:ascii="Times New Roman" w:hAnsi="Times New Roman"/>
          <w:sz w:val="24"/>
          <w:szCs w:val="24"/>
          <w:lang w:val="ru-RU"/>
        </w:rPr>
        <w:t xml:space="preserve">   </w:t>
      </w:r>
      <w:r w:rsidR="00D60E7F">
        <w:rPr>
          <w:rFonts w:ascii="Times New Roman" w:hAnsi="Times New Roman"/>
          <w:sz w:val="24"/>
          <w:szCs w:val="24"/>
          <w:lang w:val="ru-RU"/>
        </w:rPr>
        <w:t xml:space="preserve">          </w:t>
      </w:r>
      <w:r w:rsidR="00FA678D">
        <w:rPr>
          <w:rFonts w:ascii="Times New Roman" w:hAnsi="Times New Roman"/>
          <w:sz w:val="24"/>
          <w:szCs w:val="24"/>
          <w:lang w:val="ru-RU"/>
        </w:rPr>
        <w:t xml:space="preserve"> </w:t>
      </w:r>
      <w:r>
        <w:rPr>
          <w:rFonts w:ascii="Times New Roman" w:hAnsi="Times New Roman"/>
          <w:sz w:val="24"/>
          <w:szCs w:val="24"/>
          <w:lang w:val="ru-RU"/>
        </w:rPr>
        <w:t xml:space="preserve">  </w:t>
      </w:r>
      <w:r w:rsidRPr="00D60E7F">
        <w:rPr>
          <w:rFonts w:ascii="Times New Roman" w:hAnsi="Times New Roman"/>
          <w:sz w:val="24"/>
          <w:szCs w:val="24"/>
          <w:lang w:val="ru-RU"/>
        </w:rPr>
        <w:t>от  «</w:t>
      </w:r>
      <w:r w:rsidR="00FA678D" w:rsidRPr="00D60E7F">
        <w:rPr>
          <w:rFonts w:ascii="Times New Roman" w:hAnsi="Times New Roman"/>
          <w:sz w:val="24"/>
          <w:szCs w:val="24"/>
          <w:lang w:val="ru-RU"/>
        </w:rPr>
        <w:t xml:space="preserve">       </w:t>
      </w:r>
      <w:r w:rsidRPr="00D60E7F">
        <w:rPr>
          <w:rFonts w:ascii="Times New Roman" w:hAnsi="Times New Roman"/>
          <w:sz w:val="24"/>
          <w:szCs w:val="24"/>
          <w:lang w:val="ru-RU"/>
        </w:rPr>
        <w:t>»</w:t>
      </w:r>
      <w:r w:rsidR="00FA678D" w:rsidRPr="00D60E7F">
        <w:rPr>
          <w:rFonts w:ascii="Times New Roman" w:hAnsi="Times New Roman"/>
          <w:sz w:val="24"/>
          <w:szCs w:val="24"/>
          <w:lang w:val="ru-RU"/>
        </w:rPr>
        <w:t xml:space="preserve">   </w:t>
      </w:r>
      <w:r w:rsidR="00A8122A" w:rsidRPr="00D60E7F">
        <w:rPr>
          <w:rFonts w:ascii="Times New Roman" w:hAnsi="Times New Roman"/>
          <w:sz w:val="24"/>
          <w:szCs w:val="24"/>
          <w:lang w:val="ru-RU"/>
        </w:rPr>
        <w:t xml:space="preserve">                        </w:t>
      </w:r>
      <w:r w:rsidRPr="00D60E7F">
        <w:rPr>
          <w:rFonts w:ascii="Times New Roman" w:hAnsi="Times New Roman"/>
          <w:sz w:val="24"/>
          <w:szCs w:val="24"/>
          <w:lang w:val="ru-RU"/>
        </w:rPr>
        <w:t xml:space="preserve">  202</w:t>
      </w:r>
      <w:r w:rsidR="00A8122A" w:rsidRPr="00D60E7F">
        <w:rPr>
          <w:rFonts w:ascii="Times New Roman" w:hAnsi="Times New Roman"/>
          <w:sz w:val="24"/>
          <w:szCs w:val="24"/>
          <w:lang w:val="ru-RU"/>
        </w:rPr>
        <w:t>6</w:t>
      </w:r>
      <w:r w:rsidRPr="00D60E7F">
        <w:rPr>
          <w:rFonts w:ascii="Times New Roman" w:hAnsi="Times New Roman"/>
          <w:sz w:val="24"/>
          <w:szCs w:val="24"/>
          <w:lang w:val="ru-RU"/>
        </w:rPr>
        <w:t>г</w:t>
      </w:r>
      <w:r w:rsidRPr="00A8122A">
        <w:rPr>
          <w:rFonts w:ascii="Times New Roman" w:hAnsi="Times New Roman"/>
          <w:sz w:val="24"/>
          <w:szCs w:val="24"/>
          <w:u w:val="single"/>
          <w:lang w:val="ru-RU"/>
        </w:rPr>
        <w:t>.</w:t>
      </w:r>
    </w:p>
    <w:p w14:paraId="2D35261F" w14:textId="77777777" w:rsidR="00F918C5" w:rsidRDefault="00F918C5" w:rsidP="00493386">
      <w:pPr>
        <w:spacing w:after="0"/>
        <w:jc w:val="right"/>
        <w:rPr>
          <w:lang w:val="ru-RU"/>
        </w:rPr>
      </w:pPr>
    </w:p>
    <w:p w14:paraId="6B0430C7" w14:textId="77777777" w:rsidR="00F918C5" w:rsidRDefault="00F918C5" w:rsidP="00493386">
      <w:pPr>
        <w:spacing w:after="0"/>
        <w:jc w:val="right"/>
        <w:rPr>
          <w:lang w:val="ru-RU"/>
        </w:rPr>
      </w:pPr>
    </w:p>
    <w:p w14:paraId="1AD02101" w14:textId="77777777" w:rsidR="00F918C5" w:rsidRDefault="00F918C5" w:rsidP="00F918C5">
      <w:pPr>
        <w:jc w:val="center"/>
        <w:rPr>
          <w:rFonts w:ascii="Times New Roman" w:hAnsi="Times New Roman"/>
          <w:sz w:val="24"/>
          <w:szCs w:val="24"/>
          <w:lang w:val="ru-RU"/>
        </w:rPr>
      </w:pPr>
      <w:r w:rsidRPr="00F918C5">
        <w:rPr>
          <w:rFonts w:ascii="Times New Roman" w:hAnsi="Times New Roman"/>
          <w:sz w:val="24"/>
          <w:szCs w:val="24"/>
          <w:lang w:val="ru-RU"/>
        </w:rPr>
        <w:t>Ведомость объемов работ</w:t>
      </w:r>
    </w:p>
    <w:p w14:paraId="3D8EED9E" w14:textId="77777777" w:rsidR="00F918C5" w:rsidRDefault="00904995" w:rsidP="00904995">
      <w:pPr>
        <w:jc w:val="center"/>
        <w:rPr>
          <w:rFonts w:ascii="Times New Roman" w:hAnsi="Times New Roman"/>
          <w:sz w:val="24"/>
          <w:szCs w:val="24"/>
          <w:lang w:val="ru-RU"/>
        </w:rPr>
      </w:pPr>
      <w:r>
        <w:rPr>
          <w:rFonts w:ascii="Times New Roman" w:hAnsi="Times New Roman"/>
          <w:sz w:val="24"/>
          <w:szCs w:val="24"/>
          <w:lang w:val="ru-RU"/>
        </w:rPr>
        <w:t xml:space="preserve">                                                                                                                                </w:t>
      </w:r>
      <w:r w:rsidR="00F918C5">
        <w:rPr>
          <w:rFonts w:ascii="Times New Roman" w:hAnsi="Times New Roman"/>
          <w:sz w:val="24"/>
          <w:szCs w:val="24"/>
          <w:lang w:val="ru-RU"/>
        </w:rPr>
        <w:t>Табл. 1</w:t>
      </w:r>
    </w:p>
    <w:tbl>
      <w:tblPr>
        <w:tblW w:w="10314" w:type="dxa"/>
        <w:tblInd w:w="-176" w:type="dxa"/>
        <w:tblLook w:val="04A0" w:firstRow="1" w:lastRow="0" w:firstColumn="1" w:lastColumn="0" w:noHBand="0" w:noVBand="1"/>
      </w:tblPr>
      <w:tblGrid>
        <w:gridCol w:w="436"/>
        <w:gridCol w:w="3109"/>
        <w:gridCol w:w="1134"/>
        <w:gridCol w:w="1275"/>
        <w:gridCol w:w="1276"/>
        <w:gridCol w:w="1843"/>
        <w:gridCol w:w="1241"/>
      </w:tblGrid>
      <w:tr w:rsidR="005677C4" w:rsidRPr="00841247" w14:paraId="7FCC0FC1" w14:textId="77777777" w:rsidTr="005677C4">
        <w:trPr>
          <w:trHeight w:val="294"/>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EA077" w14:textId="77777777" w:rsidR="005677C4" w:rsidRPr="00301CB6" w:rsidRDefault="005677C4" w:rsidP="00220A0D">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 xml:space="preserve">№ </w:t>
            </w:r>
          </w:p>
        </w:tc>
        <w:tc>
          <w:tcPr>
            <w:tcW w:w="3109" w:type="dxa"/>
            <w:tcBorders>
              <w:top w:val="single" w:sz="4" w:space="0" w:color="auto"/>
              <w:left w:val="nil"/>
              <w:bottom w:val="single" w:sz="4" w:space="0" w:color="auto"/>
              <w:right w:val="single" w:sz="4" w:space="0" w:color="auto"/>
            </w:tcBorders>
            <w:shd w:val="clear" w:color="auto" w:fill="auto"/>
            <w:noWrap/>
            <w:vAlign w:val="center"/>
            <w:hideMark/>
          </w:tcPr>
          <w:p w14:paraId="109EB572" w14:textId="77777777" w:rsidR="005677C4" w:rsidRPr="00301CB6" w:rsidRDefault="005677C4" w:rsidP="00220A0D">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Адрес</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3A3A371" w14:textId="77777777" w:rsidR="005677C4" w:rsidRPr="00301CB6" w:rsidRDefault="005677C4" w:rsidP="00220A0D">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Порода</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7C1F567" w14:textId="77777777" w:rsidR="005677C4" w:rsidRDefault="005677C4" w:rsidP="00220A0D">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Диаметр</w:t>
            </w:r>
          </w:p>
          <w:p w14:paraId="56F0319B" w14:textId="77777777" w:rsidR="005677C4" w:rsidRPr="00301CB6" w:rsidRDefault="005677C4" w:rsidP="00220A0D">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См.</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7ABE232" w14:textId="77777777" w:rsidR="005677C4" w:rsidRDefault="005677C4" w:rsidP="00220A0D">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Кол-во</w:t>
            </w:r>
            <w:r>
              <w:rPr>
                <w:rFonts w:ascii="Times New Roman" w:hAnsi="Times New Roman"/>
                <w:b/>
                <w:bCs/>
                <w:color w:val="000000"/>
                <w:lang w:val="ru-RU" w:eastAsia="ru-RU" w:bidi="ar-SA"/>
              </w:rPr>
              <w:t xml:space="preserve"> </w:t>
            </w:r>
          </w:p>
          <w:p w14:paraId="78117EAA" w14:textId="77777777" w:rsidR="005677C4" w:rsidRPr="00301CB6" w:rsidRDefault="005677C4" w:rsidP="00220A0D">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Шт.</w:t>
            </w:r>
          </w:p>
        </w:tc>
        <w:tc>
          <w:tcPr>
            <w:tcW w:w="1843" w:type="dxa"/>
            <w:tcBorders>
              <w:top w:val="single" w:sz="4" w:space="0" w:color="auto"/>
              <w:left w:val="nil"/>
              <w:bottom w:val="single" w:sz="4" w:space="0" w:color="auto"/>
              <w:right w:val="single" w:sz="4" w:space="0" w:color="auto"/>
            </w:tcBorders>
          </w:tcPr>
          <w:p w14:paraId="52352C2E" w14:textId="77777777" w:rsidR="005677C4" w:rsidRPr="00301CB6" w:rsidRDefault="005677C4" w:rsidP="00220A0D">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Цена за 1 шт. (руб.) в т.ч НДС/Без НДС</w:t>
            </w:r>
          </w:p>
        </w:tc>
        <w:tc>
          <w:tcPr>
            <w:tcW w:w="1241" w:type="dxa"/>
            <w:tcBorders>
              <w:top w:val="single" w:sz="4" w:space="0" w:color="auto"/>
              <w:left w:val="nil"/>
              <w:bottom w:val="single" w:sz="4" w:space="0" w:color="auto"/>
              <w:right w:val="single" w:sz="4" w:space="0" w:color="auto"/>
            </w:tcBorders>
          </w:tcPr>
          <w:p w14:paraId="5CECB441" w14:textId="77777777" w:rsidR="005677C4" w:rsidRPr="00301CB6" w:rsidRDefault="005677C4" w:rsidP="00220A0D">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Сумма (руб.) т.ч НДС/Без НДС</w:t>
            </w:r>
          </w:p>
        </w:tc>
      </w:tr>
      <w:tr w:rsidR="005677C4" w:rsidRPr="000A4CBF" w14:paraId="29B0440B" w14:textId="77777777" w:rsidTr="005677C4">
        <w:trPr>
          <w:trHeight w:val="18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52855FC4"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1</w:t>
            </w:r>
          </w:p>
        </w:tc>
        <w:tc>
          <w:tcPr>
            <w:tcW w:w="3109" w:type="dxa"/>
            <w:tcBorders>
              <w:top w:val="nil"/>
              <w:left w:val="nil"/>
              <w:bottom w:val="single" w:sz="4" w:space="0" w:color="auto"/>
              <w:right w:val="single" w:sz="4" w:space="0" w:color="auto"/>
            </w:tcBorders>
            <w:shd w:val="clear" w:color="auto" w:fill="auto"/>
            <w:noWrap/>
            <w:vAlign w:val="center"/>
            <w:hideMark/>
          </w:tcPr>
          <w:p w14:paraId="61B7B765"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2</w:t>
            </w:r>
          </w:p>
        </w:tc>
        <w:tc>
          <w:tcPr>
            <w:tcW w:w="1134" w:type="dxa"/>
            <w:tcBorders>
              <w:top w:val="nil"/>
              <w:left w:val="nil"/>
              <w:bottom w:val="single" w:sz="4" w:space="0" w:color="auto"/>
              <w:right w:val="single" w:sz="4" w:space="0" w:color="auto"/>
            </w:tcBorders>
            <w:shd w:val="clear" w:color="auto" w:fill="auto"/>
            <w:noWrap/>
            <w:vAlign w:val="center"/>
            <w:hideMark/>
          </w:tcPr>
          <w:p w14:paraId="60038BAF"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3</w:t>
            </w:r>
          </w:p>
        </w:tc>
        <w:tc>
          <w:tcPr>
            <w:tcW w:w="1275" w:type="dxa"/>
            <w:tcBorders>
              <w:top w:val="nil"/>
              <w:left w:val="nil"/>
              <w:bottom w:val="single" w:sz="4" w:space="0" w:color="auto"/>
              <w:right w:val="single" w:sz="4" w:space="0" w:color="auto"/>
            </w:tcBorders>
            <w:shd w:val="clear" w:color="auto" w:fill="auto"/>
            <w:noWrap/>
            <w:vAlign w:val="center"/>
            <w:hideMark/>
          </w:tcPr>
          <w:p w14:paraId="0312AB4B"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4</w:t>
            </w:r>
          </w:p>
        </w:tc>
        <w:tc>
          <w:tcPr>
            <w:tcW w:w="1276" w:type="dxa"/>
            <w:tcBorders>
              <w:top w:val="nil"/>
              <w:left w:val="nil"/>
              <w:bottom w:val="single" w:sz="4" w:space="0" w:color="auto"/>
              <w:right w:val="single" w:sz="4" w:space="0" w:color="auto"/>
            </w:tcBorders>
            <w:shd w:val="clear" w:color="auto" w:fill="auto"/>
            <w:noWrap/>
            <w:vAlign w:val="center"/>
            <w:hideMark/>
          </w:tcPr>
          <w:p w14:paraId="7E42133D"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5</w:t>
            </w:r>
          </w:p>
        </w:tc>
        <w:tc>
          <w:tcPr>
            <w:tcW w:w="1843" w:type="dxa"/>
            <w:tcBorders>
              <w:top w:val="nil"/>
              <w:left w:val="nil"/>
              <w:bottom w:val="single" w:sz="4" w:space="0" w:color="auto"/>
              <w:right w:val="single" w:sz="4" w:space="0" w:color="auto"/>
            </w:tcBorders>
          </w:tcPr>
          <w:p w14:paraId="47E917CE"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Pr>
                <w:rFonts w:ascii="Times New Roman" w:hAnsi="Times New Roman"/>
                <w:color w:val="000000"/>
                <w:sz w:val="16"/>
                <w:szCs w:val="16"/>
                <w:lang w:val="ru-RU" w:eastAsia="ru-RU" w:bidi="ar-SA"/>
              </w:rPr>
              <w:t>6</w:t>
            </w:r>
          </w:p>
        </w:tc>
        <w:tc>
          <w:tcPr>
            <w:tcW w:w="1241" w:type="dxa"/>
            <w:tcBorders>
              <w:top w:val="nil"/>
              <w:left w:val="nil"/>
              <w:bottom w:val="single" w:sz="4" w:space="0" w:color="auto"/>
              <w:right w:val="single" w:sz="4" w:space="0" w:color="auto"/>
            </w:tcBorders>
          </w:tcPr>
          <w:p w14:paraId="544301FE" w14:textId="77777777" w:rsidR="005677C4" w:rsidRPr="00301CB6" w:rsidRDefault="005677C4" w:rsidP="00220A0D">
            <w:pPr>
              <w:spacing w:after="0" w:line="240" w:lineRule="auto"/>
              <w:jc w:val="center"/>
              <w:rPr>
                <w:rFonts w:ascii="Times New Roman" w:hAnsi="Times New Roman"/>
                <w:color w:val="000000"/>
                <w:sz w:val="16"/>
                <w:szCs w:val="16"/>
                <w:lang w:val="ru-RU" w:eastAsia="ru-RU" w:bidi="ar-SA"/>
              </w:rPr>
            </w:pPr>
            <w:r>
              <w:rPr>
                <w:rFonts w:ascii="Times New Roman" w:hAnsi="Times New Roman"/>
                <w:color w:val="000000"/>
                <w:sz w:val="16"/>
                <w:szCs w:val="16"/>
                <w:lang w:val="ru-RU" w:eastAsia="ru-RU" w:bidi="ar-SA"/>
              </w:rPr>
              <w:t>7</w:t>
            </w:r>
          </w:p>
        </w:tc>
      </w:tr>
      <w:tr w:rsidR="005677C4" w:rsidRPr="000A4CBF" w14:paraId="371C27F4" w14:textId="77777777" w:rsidTr="005677C4">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2F1A82" w14:textId="77777777" w:rsidR="005677C4" w:rsidRPr="00301CB6" w:rsidRDefault="005677C4" w:rsidP="005677C4">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w:t>
            </w:r>
          </w:p>
        </w:tc>
        <w:tc>
          <w:tcPr>
            <w:tcW w:w="3109" w:type="dxa"/>
            <w:tcBorders>
              <w:top w:val="nil"/>
              <w:left w:val="nil"/>
              <w:bottom w:val="single" w:sz="4" w:space="0" w:color="auto"/>
              <w:right w:val="single" w:sz="4" w:space="0" w:color="auto"/>
            </w:tcBorders>
            <w:shd w:val="clear" w:color="auto" w:fill="auto"/>
            <w:noWrap/>
            <w:vAlign w:val="center"/>
            <w:hideMark/>
          </w:tcPr>
          <w:p w14:paraId="2C18D621" w14:textId="0A424BE1" w:rsidR="005677C4" w:rsidRPr="009A344B" w:rsidRDefault="005677C4" w:rsidP="005677C4">
            <w:pPr>
              <w:spacing w:after="0" w:line="240" w:lineRule="auto"/>
              <w:jc w:val="center"/>
              <w:rPr>
                <w:rFonts w:ascii="Times New Roman" w:hAnsi="Times New Roman"/>
                <w:lang w:val="ru-RU" w:eastAsia="ru-RU" w:bidi="ar-SA"/>
              </w:rPr>
            </w:pPr>
            <w:r w:rsidRPr="009A344B">
              <w:rPr>
                <w:rFonts w:ascii="Times New Roman" w:hAnsi="Times New Roman"/>
                <w:lang w:val="ru-RU" w:eastAsia="ru-RU" w:bidi="ar-SA"/>
              </w:rPr>
              <w:t>с.</w:t>
            </w:r>
            <w:r w:rsidR="00DC4817">
              <w:rPr>
                <w:rFonts w:ascii="Times New Roman" w:hAnsi="Times New Roman"/>
                <w:lang w:val="ru-RU" w:eastAsia="ru-RU" w:bidi="ar-SA"/>
              </w:rPr>
              <w:t xml:space="preserve"> </w:t>
            </w:r>
            <w:r w:rsidRPr="009A344B">
              <w:rPr>
                <w:rFonts w:ascii="Times New Roman" w:hAnsi="Times New Roman"/>
                <w:lang w:val="ru-RU" w:eastAsia="ru-RU" w:bidi="ar-SA"/>
              </w:rPr>
              <w:t>Ушаки</w:t>
            </w:r>
            <w:r w:rsidR="00DC4817">
              <w:rPr>
                <w:rFonts w:ascii="Times New Roman" w:hAnsi="Times New Roman"/>
                <w:lang w:val="ru-RU" w:eastAsia="ru-RU" w:bidi="ar-SA"/>
              </w:rPr>
              <w:t>,</w:t>
            </w:r>
            <w:r w:rsidRPr="009A344B">
              <w:rPr>
                <w:rFonts w:ascii="Times New Roman" w:hAnsi="Times New Roman"/>
                <w:lang w:val="ru-RU" w:eastAsia="ru-RU" w:bidi="ar-SA"/>
              </w:rPr>
              <w:t xml:space="preserve"> </w:t>
            </w:r>
            <w:r>
              <w:rPr>
                <w:rFonts w:ascii="Times New Roman" w:hAnsi="Times New Roman"/>
                <w:lang w:val="ru-RU" w:eastAsia="ru-RU" w:bidi="ar-SA"/>
              </w:rPr>
              <w:t>пр</w:t>
            </w:r>
            <w:r w:rsidRPr="009A344B">
              <w:rPr>
                <w:rFonts w:ascii="Times New Roman" w:hAnsi="Times New Roman"/>
                <w:lang w:val="ru-RU" w:eastAsia="ru-RU" w:bidi="ar-SA"/>
              </w:rPr>
              <w:t>.</w:t>
            </w:r>
            <w:r w:rsidR="00DC4817">
              <w:rPr>
                <w:rFonts w:ascii="Times New Roman" w:hAnsi="Times New Roman"/>
                <w:lang w:val="ru-RU" w:eastAsia="ru-RU" w:bidi="ar-SA"/>
              </w:rPr>
              <w:t xml:space="preserve"> </w:t>
            </w:r>
            <w:r w:rsidRPr="009A344B">
              <w:rPr>
                <w:rFonts w:ascii="Times New Roman" w:hAnsi="Times New Roman"/>
                <w:lang w:val="ru-RU" w:eastAsia="ru-RU" w:bidi="ar-SA"/>
              </w:rPr>
              <w:t>Кирова</w:t>
            </w:r>
            <w:r w:rsidR="00DC4817">
              <w:rPr>
                <w:rFonts w:ascii="Times New Roman" w:hAnsi="Times New Roman"/>
                <w:lang w:val="ru-RU" w:eastAsia="ru-RU" w:bidi="ar-SA"/>
              </w:rPr>
              <w:t>,</w:t>
            </w:r>
            <w:r w:rsidRPr="009A344B">
              <w:rPr>
                <w:rFonts w:ascii="Times New Roman" w:hAnsi="Times New Roman"/>
                <w:lang w:val="ru-RU" w:eastAsia="ru-RU" w:bidi="ar-SA"/>
              </w:rPr>
              <w:t xml:space="preserve"> д.</w:t>
            </w:r>
            <w:r w:rsidR="00DC4817">
              <w:rPr>
                <w:rFonts w:ascii="Times New Roman" w:hAnsi="Times New Roman"/>
                <w:lang w:val="ru-RU" w:eastAsia="ru-RU" w:bidi="ar-SA"/>
              </w:rPr>
              <w:t xml:space="preserve"> </w:t>
            </w:r>
            <w:r w:rsidRPr="009A344B">
              <w:rPr>
                <w:rFonts w:ascii="Times New Roman" w:hAnsi="Times New Roman"/>
                <w:lang w:val="ru-RU" w:eastAsia="ru-RU" w:bidi="ar-SA"/>
              </w:rPr>
              <w:t>248</w:t>
            </w:r>
          </w:p>
        </w:tc>
        <w:tc>
          <w:tcPr>
            <w:tcW w:w="1134" w:type="dxa"/>
            <w:tcBorders>
              <w:top w:val="nil"/>
              <w:left w:val="nil"/>
              <w:bottom w:val="single" w:sz="4" w:space="0" w:color="auto"/>
              <w:right w:val="single" w:sz="4" w:space="0" w:color="auto"/>
            </w:tcBorders>
            <w:shd w:val="clear" w:color="000000" w:fill="FFFFFF"/>
            <w:noWrap/>
            <w:vAlign w:val="center"/>
            <w:hideMark/>
          </w:tcPr>
          <w:p w14:paraId="4FDB6EDA" w14:textId="77777777" w:rsidR="005677C4" w:rsidRPr="00301CB6" w:rsidRDefault="005677C4" w:rsidP="005677C4">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Ива</w:t>
            </w:r>
          </w:p>
        </w:tc>
        <w:tc>
          <w:tcPr>
            <w:tcW w:w="1275" w:type="dxa"/>
            <w:tcBorders>
              <w:top w:val="nil"/>
              <w:left w:val="nil"/>
              <w:bottom w:val="single" w:sz="4" w:space="0" w:color="auto"/>
              <w:right w:val="single" w:sz="4" w:space="0" w:color="auto"/>
            </w:tcBorders>
            <w:shd w:val="clear" w:color="000000" w:fill="FFFFFF"/>
            <w:hideMark/>
          </w:tcPr>
          <w:p w14:paraId="30388A3F"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70</w:t>
            </w:r>
          </w:p>
        </w:tc>
        <w:tc>
          <w:tcPr>
            <w:tcW w:w="1276" w:type="dxa"/>
            <w:tcBorders>
              <w:top w:val="nil"/>
              <w:left w:val="nil"/>
              <w:bottom w:val="single" w:sz="4" w:space="0" w:color="auto"/>
              <w:right w:val="single" w:sz="4" w:space="0" w:color="auto"/>
            </w:tcBorders>
            <w:shd w:val="clear" w:color="000000" w:fill="FFFFFF"/>
            <w:noWrap/>
            <w:vAlign w:val="center"/>
            <w:hideMark/>
          </w:tcPr>
          <w:p w14:paraId="041C5FB1"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2</w:t>
            </w:r>
          </w:p>
        </w:tc>
        <w:tc>
          <w:tcPr>
            <w:tcW w:w="1843" w:type="dxa"/>
            <w:tcBorders>
              <w:top w:val="nil"/>
              <w:left w:val="nil"/>
              <w:bottom w:val="single" w:sz="4" w:space="0" w:color="auto"/>
              <w:right w:val="single" w:sz="4" w:space="0" w:color="auto"/>
            </w:tcBorders>
            <w:shd w:val="clear" w:color="000000" w:fill="FFFFFF"/>
          </w:tcPr>
          <w:p w14:paraId="4F8FC3BF" w14:textId="4375FA98" w:rsidR="005677C4" w:rsidRPr="00301CB6" w:rsidRDefault="005677C4" w:rsidP="005677C4">
            <w:pPr>
              <w:spacing w:after="0" w:line="240" w:lineRule="auto"/>
              <w:jc w:val="center"/>
              <w:rPr>
                <w:rFonts w:ascii="Times New Roman" w:hAnsi="Times New Roman"/>
                <w:lang w:val="ru-RU" w:eastAsia="ru-RU" w:bidi="ar-SA"/>
              </w:rPr>
            </w:pPr>
          </w:p>
        </w:tc>
        <w:tc>
          <w:tcPr>
            <w:tcW w:w="1241" w:type="dxa"/>
            <w:tcBorders>
              <w:top w:val="nil"/>
              <w:left w:val="nil"/>
              <w:bottom w:val="single" w:sz="4" w:space="0" w:color="auto"/>
              <w:right w:val="single" w:sz="4" w:space="0" w:color="auto"/>
            </w:tcBorders>
            <w:shd w:val="clear" w:color="000000" w:fill="FFFFFF"/>
          </w:tcPr>
          <w:p w14:paraId="595543F0" w14:textId="6AC93152" w:rsidR="005677C4" w:rsidRPr="00301CB6" w:rsidRDefault="005677C4" w:rsidP="005677C4">
            <w:pPr>
              <w:spacing w:after="0" w:line="240" w:lineRule="auto"/>
              <w:jc w:val="center"/>
              <w:rPr>
                <w:rFonts w:ascii="Times New Roman" w:hAnsi="Times New Roman"/>
                <w:lang w:val="ru-RU" w:eastAsia="ru-RU" w:bidi="ar-SA"/>
              </w:rPr>
            </w:pPr>
          </w:p>
        </w:tc>
      </w:tr>
      <w:tr w:rsidR="005677C4" w:rsidRPr="000A4CBF" w14:paraId="0A38CA67" w14:textId="77777777" w:rsidTr="005677C4">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4E358658" w14:textId="77777777" w:rsidR="005677C4" w:rsidRPr="00301CB6" w:rsidRDefault="005677C4" w:rsidP="005677C4">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2</w:t>
            </w:r>
          </w:p>
        </w:tc>
        <w:tc>
          <w:tcPr>
            <w:tcW w:w="3109" w:type="dxa"/>
            <w:tcBorders>
              <w:top w:val="nil"/>
              <w:left w:val="nil"/>
              <w:bottom w:val="single" w:sz="4" w:space="0" w:color="auto"/>
              <w:right w:val="single" w:sz="4" w:space="0" w:color="auto"/>
            </w:tcBorders>
            <w:shd w:val="clear" w:color="auto" w:fill="auto"/>
            <w:noWrap/>
            <w:vAlign w:val="center"/>
            <w:hideMark/>
          </w:tcPr>
          <w:p w14:paraId="766FBB7A" w14:textId="2C65A93E" w:rsidR="005677C4" w:rsidRPr="009A344B" w:rsidRDefault="005677C4" w:rsidP="005677C4">
            <w:pPr>
              <w:spacing w:after="0" w:line="240" w:lineRule="auto"/>
              <w:jc w:val="center"/>
              <w:rPr>
                <w:rFonts w:ascii="Times New Roman" w:hAnsi="Times New Roman"/>
                <w:lang w:val="ru-RU" w:eastAsia="ru-RU" w:bidi="ar-SA"/>
              </w:rPr>
            </w:pPr>
            <w:r w:rsidRPr="009A344B">
              <w:rPr>
                <w:rFonts w:ascii="Times New Roman" w:hAnsi="Times New Roman"/>
                <w:lang w:val="ru-RU" w:eastAsia="ru-RU" w:bidi="ar-SA"/>
              </w:rPr>
              <w:t>с.</w:t>
            </w:r>
            <w:r w:rsidR="00DC4817">
              <w:rPr>
                <w:rFonts w:ascii="Times New Roman" w:hAnsi="Times New Roman"/>
                <w:lang w:val="ru-RU" w:eastAsia="ru-RU" w:bidi="ar-SA"/>
              </w:rPr>
              <w:t xml:space="preserve"> </w:t>
            </w:r>
            <w:r w:rsidRPr="009A344B">
              <w:rPr>
                <w:rFonts w:ascii="Times New Roman" w:hAnsi="Times New Roman"/>
                <w:lang w:val="ru-RU" w:eastAsia="ru-RU" w:bidi="ar-SA"/>
              </w:rPr>
              <w:t>Ушаки</w:t>
            </w:r>
            <w:r w:rsidR="00DC4817">
              <w:rPr>
                <w:rFonts w:ascii="Times New Roman" w:hAnsi="Times New Roman"/>
                <w:lang w:val="ru-RU" w:eastAsia="ru-RU" w:bidi="ar-SA"/>
              </w:rPr>
              <w:t>,</w:t>
            </w:r>
            <w:r w:rsidRPr="009A344B">
              <w:rPr>
                <w:rFonts w:ascii="Times New Roman" w:hAnsi="Times New Roman"/>
                <w:lang w:val="ru-RU" w:eastAsia="ru-RU" w:bidi="ar-SA"/>
              </w:rPr>
              <w:t xml:space="preserve"> </w:t>
            </w:r>
            <w:r>
              <w:rPr>
                <w:rFonts w:ascii="Times New Roman" w:hAnsi="Times New Roman"/>
                <w:lang w:val="ru-RU" w:eastAsia="ru-RU" w:bidi="ar-SA"/>
              </w:rPr>
              <w:t>пр</w:t>
            </w:r>
            <w:r w:rsidRPr="009A344B">
              <w:rPr>
                <w:rFonts w:ascii="Times New Roman" w:hAnsi="Times New Roman"/>
                <w:lang w:val="ru-RU" w:eastAsia="ru-RU" w:bidi="ar-SA"/>
              </w:rPr>
              <w:t>.</w:t>
            </w:r>
            <w:r w:rsidR="00DC4817">
              <w:rPr>
                <w:rFonts w:ascii="Times New Roman" w:hAnsi="Times New Roman"/>
                <w:lang w:val="ru-RU" w:eastAsia="ru-RU" w:bidi="ar-SA"/>
              </w:rPr>
              <w:t xml:space="preserve"> </w:t>
            </w:r>
            <w:r w:rsidRPr="009A344B">
              <w:rPr>
                <w:rFonts w:ascii="Times New Roman" w:hAnsi="Times New Roman"/>
                <w:lang w:val="ru-RU" w:eastAsia="ru-RU" w:bidi="ar-SA"/>
              </w:rPr>
              <w:t>Кирова</w:t>
            </w:r>
            <w:r w:rsidR="00DC4817">
              <w:rPr>
                <w:rFonts w:ascii="Times New Roman" w:hAnsi="Times New Roman"/>
                <w:lang w:val="ru-RU" w:eastAsia="ru-RU" w:bidi="ar-SA"/>
              </w:rPr>
              <w:t>,</w:t>
            </w:r>
            <w:r w:rsidRPr="009A344B">
              <w:rPr>
                <w:rFonts w:ascii="Times New Roman" w:hAnsi="Times New Roman"/>
                <w:lang w:val="ru-RU" w:eastAsia="ru-RU" w:bidi="ar-SA"/>
              </w:rPr>
              <w:t xml:space="preserve"> д.</w:t>
            </w:r>
            <w:r w:rsidR="00DC4817">
              <w:rPr>
                <w:rFonts w:ascii="Times New Roman" w:hAnsi="Times New Roman"/>
                <w:lang w:val="ru-RU" w:eastAsia="ru-RU" w:bidi="ar-SA"/>
              </w:rPr>
              <w:t xml:space="preserve"> </w:t>
            </w:r>
            <w:r w:rsidRPr="009A344B">
              <w:rPr>
                <w:rFonts w:ascii="Times New Roman" w:hAnsi="Times New Roman"/>
                <w:lang w:val="ru-RU" w:eastAsia="ru-RU" w:bidi="ar-SA"/>
              </w:rPr>
              <w:t>312</w:t>
            </w:r>
          </w:p>
        </w:tc>
        <w:tc>
          <w:tcPr>
            <w:tcW w:w="1134" w:type="dxa"/>
            <w:tcBorders>
              <w:top w:val="nil"/>
              <w:left w:val="nil"/>
              <w:bottom w:val="single" w:sz="4" w:space="0" w:color="auto"/>
              <w:right w:val="single" w:sz="4" w:space="0" w:color="auto"/>
            </w:tcBorders>
            <w:shd w:val="clear" w:color="000000" w:fill="FFFFFF"/>
            <w:noWrap/>
            <w:vAlign w:val="center"/>
            <w:hideMark/>
          </w:tcPr>
          <w:p w14:paraId="37782B89" w14:textId="77777777" w:rsidR="005677C4" w:rsidRPr="00301CB6" w:rsidRDefault="005677C4" w:rsidP="005677C4">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Береза</w:t>
            </w:r>
          </w:p>
        </w:tc>
        <w:tc>
          <w:tcPr>
            <w:tcW w:w="1275" w:type="dxa"/>
            <w:tcBorders>
              <w:top w:val="nil"/>
              <w:left w:val="nil"/>
              <w:bottom w:val="single" w:sz="4" w:space="0" w:color="auto"/>
              <w:right w:val="single" w:sz="4" w:space="0" w:color="auto"/>
            </w:tcBorders>
            <w:shd w:val="clear" w:color="000000" w:fill="FFFFFF"/>
            <w:hideMark/>
          </w:tcPr>
          <w:p w14:paraId="182AF61F"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60</w:t>
            </w:r>
          </w:p>
        </w:tc>
        <w:tc>
          <w:tcPr>
            <w:tcW w:w="1276" w:type="dxa"/>
            <w:tcBorders>
              <w:top w:val="nil"/>
              <w:left w:val="nil"/>
              <w:bottom w:val="single" w:sz="4" w:space="0" w:color="auto"/>
              <w:right w:val="single" w:sz="4" w:space="0" w:color="auto"/>
            </w:tcBorders>
            <w:shd w:val="clear" w:color="000000" w:fill="FFFFFF"/>
            <w:noWrap/>
            <w:vAlign w:val="center"/>
            <w:hideMark/>
          </w:tcPr>
          <w:p w14:paraId="4330C473" w14:textId="77777777" w:rsidR="005677C4" w:rsidRPr="00301CB6" w:rsidRDefault="005677C4" w:rsidP="005677C4">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843" w:type="dxa"/>
            <w:tcBorders>
              <w:top w:val="nil"/>
              <w:left w:val="nil"/>
              <w:bottom w:val="single" w:sz="4" w:space="0" w:color="auto"/>
              <w:right w:val="single" w:sz="4" w:space="0" w:color="auto"/>
            </w:tcBorders>
            <w:shd w:val="clear" w:color="000000" w:fill="FFFFFF"/>
          </w:tcPr>
          <w:p w14:paraId="40ED4AAA" w14:textId="57C95BBE" w:rsidR="005677C4" w:rsidRDefault="005677C4" w:rsidP="005677C4">
            <w:pPr>
              <w:spacing w:after="0"/>
              <w:jc w:val="center"/>
            </w:pPr>
          </w:p>
        </w:tc>
        <w:tc>
          <w:tcPr>
            <w:tcW w:w="1241" w:type="dxa"/>
            <w:tcBorders>
              <w:top w:val="nil"/>
              <w:left w:val="nil"/>
              <w:bottom w:val="single" w:sz="4" w:space="0" w:color="auto"/>
              <w:right w:val="single" w:sz="4" w:space="0" w:color="auto"/>
            </w:tcBorders>
            <w:shd w:val="clear" w:color="000000" w:fill="FFFFFF"/>
          </w:tcPr>
          <w:p w14:paraId="6A564242" w14:textId="201B70F6" w:rsidR="005677C4" w:rsidRDefault="005677C4" w:rsidP="005677C4">
            <w:pPr>
              <w:spacing w:after="0"/>
              <w:jc w:val="center"/>
            </w:pPr>
          </w:p>
        </w:tc>
      </w:tr>
      <w:tr w:rsidR="005677C4" w:rsidRPr="00301CB6" w14:paraId="077654BB" w14:textId="77777777" w:rsidTr="005677C4">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3FB97E86" w14:textId="77777777" w:rsidR="005677C4" w:rsidRPr="00301CB6" w:rsidRDefault="005677C4" w:rsidP="005677C4">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3</w:t>
            </w:r>
          </w:p>
        </w:tc>
        <w:tc>
          <w:tcPr>
            <w:tcW w:w="3109" w:type="dxa"/>
            <w:tcBorders>
              <w:top w:val="nil"/>
              <w:left w:val="nil"/>
              <w:bottom w:val="single" w:sz="4" w:space="0" w:color="auto"/>
              <w:right w:val="single" w:sz="4" w:space="0" w:color="auto"/>
            </w:tcBorders>
            <w:shd w:val="clear" w:color="auto" w:fill="auto"/>
            <w:noWrap/>
            <w:vAlign w:val="center"/>
            <w:hideMark/>
          </w:tcPr>
          <w:p w14:paraId="4A37C1DB" w14:textId="531A7355" w:rsidR="005677C4" w:rsidRPr="009A344B" w:rsidRDefault="005677C4" w:rsidP="005677C4">
            <w:pPr>
              <w:spacing w:after="0" w:line="240" w:lineRule="auto"/>
              <w:jc w:val="center"/>
              <w:rPr>
                <w:rFonts w:ascii="Times New Roman" w:hAnsi="Times New Roman"/>
                <w:lang w:val="ru-RU" w:eastAsia="ru-RU" w:bidi="ar-SA"/>
              </w:rPr>
            </w:pPr>
            <w:r w:rsidRPr="009A344B">
              <w:rPr>
                <w:rFonts w:ascii="Times New Roman" w:hAnsi="Times New Roman"/>
                <w:lang w:val="ru-RU" w:eastAsia="ru-RU" w:bidi="ar-SA"/>
              </w:rPr>
              <w:t>с.</w:t>
            </w:r>
            <w:r w:rsidR="00DC4817">
              <w:rPr>
                <w:rFonts w:ascii="Times New Roman" w:hAnsi="Times New Roman"/>
                <w:lang w:val="ru-RU" w:eastAsia="ru-RU" w:bidi="ar-SA"/>
              </w:rPr>
              <w:t xml:space="preserve"> </w:t>
            </w:r>
            <w:r w:rsidRPr="009A344B">
              <w:rPr>
                <w:rFonts w:ascii="Times New Roman" w:hAnsi="Times New Roman"/>
                <w:lang w:val="ru-RU" w:eastAsia="ru-RU" w:bidi="ar-SA"/>
              </w:rPr>
              <w:t>Ушаки</w:t>
            </w:r>
            <w:r w:rsidR="00DC4817">
              <w:rPr>
                <w:rFonts w:ascii="Times New Roman" w:hAnsi="Times New Roman"/>
                <w:lang w:val="ru-RU" w:eastAsia="ru-RU" w:bidi="ar-SA"/>
              </w:rPr>
              <w:t>,</w:t>
            </w:r>
            <w:r w:rsidRPr="009A344B">
              <w:rPr>
                <w:rFonts w:ascii="Times New Roman" w:hAnsi="Times New Roman"/>
                <w:lang w:val="ru-RU" w:eastAsia="ru-RU" w:bidi="ar-SA"/>
              </w:rPr>
              <w:t xml:space="preserve"> </w:t>
            </w:r>
            <w:r>
              <w:rPr>
                <w:rFonts w:ascii="Times New Roman" w:hAnsi="Times New Roman"/>
                <w:lang w:val="ru-RU" w:eastAsia="ru-RU" w:bidi="ar-SA"/>
              </w:rPr>
              <w:t>пр</w:t>
            </w:r>
            <w:r w:rsidRPr="009A344B">
              <w:rPr>
                <w:rFonts w:ascii="Times New Roman" w:hAnsi="Times New Roman"/>
                <w:lang w:val="ru-RU" w:eastAsia="ru-RU" w:bidi="ar-SA"/>
              </w:rPr>
              <w:t>.</w:t>
            </w:r>
            <w:r w:rsidR="00DC4817">
              <w:rPr>
                <w:rFonts w:ascii="Times New Roman" w:hAnsi="Times New Roman"/>
                <w:lang w:val="ru-RU" w:eastAsia="ru-RU" w:bidi="ar-SA"/>
              </w:rPr>
              <w:t xml:space="preserve"> </w:t>
            </w:r>
            <w:r w:rsidRPr="009A344B">
              <w:rPr>
                <w:rFonts w:ascii="Times New Roman" w:hAnsi="Times New Roman"/>
                <w:lang w:val="ru-RU" w:eastAsia="ru-RU" w:bidi="ar-SA"/>
              </w:rPr>
              <w:t>Кирова</w:t>
            </w:r>
            <w:r w:rsidR="00DC4817">
              <w:rPr>
                <w:rFonts w:ascii="Times New Roman" w:hAnsi="Times New Roman"/>
                <w:lang w:val="ru-RU" w:eastAsia="ru-RU" w:bidi="ar-SA"/>
              </w:rPr>
              <w:t>,</w:t>
            </w:r>
            <w:r w:rsidRPr="009A344B">
              <w:rPr>
                <w:rFonts w:ascii="Times New Roman" w:hAnsi="Times New Roman"/>
                <w:lang w:val="ru-RU" w:eastAsia="ru-RU" w:bidi="ar-SA"/>
              </w:rPr>
              <w:t xml:space="preserve"> д.316</w:t>
            </w:r>
          </w:p>
        </w:tc>
        <w:tc>
          <w:tcPr>
            <w:tcW w:w="1134" w:type="dxa"/>
            <w:tcBorders>
              <w:top w:val="nil"/>
              <w:left w:val="nil"/>
              <w:bottom w:val="single" w:sz="4" w:space="0" w:color="auto"/>
              <w:right w:val="single" w:sz="4" w:space="0" w:color="auto"/>
            </w:tcBorders>
            <w:shd w:val="clear" w:color="000000" w:fill="FFFFFF"/>
            <w:noWrap/>
            <w:vAlign w:val="center"/>
            <w:hideMark/>
          </w:tcPr>
          <w:p w14:paraId="5814CCF8" w14:textId="77777777" w:rsidR="005677C4" w:rsidRPr="00301CB6" w:rsidRDefault="005677C4" w:rsidP="005677C4">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Береза</w:t>
            </w:r>
          </w:p>
        </w:tc>
        <w:tc>
          <w:tcPr>
            <w:tcW w:w="1275" w:type="dxa"/>
            <w:tcBorders>
              <w:top w:val="nil"/>
              <w:left w:val="nil"/>
              <w:bottom w:val="single" w:sz="4" w:space="0" w:color="auto"/>
              <w:right w:val="single" w:sz="4" w:space="0" w:color="auto"/>
            </w:tcBorders>
            <w:shd w:val="clear" w:color="000000" w:fill="FFFFFF"/>
            <w:hideMark/>
          </w:tcPr>
          <w:p w14:paraId="31081AD7"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70</w:t>
            </w:r>
          </w:p>
        </w:tc>
        <w:tc>
          <w:tcPr>
            <w:tcW w:w="1276" w:type="dxa"/>
            <w:tcBorders>
              <w:top w:val="nil"/>
              <w:left w:val="nil"/>
              <w:bottom w:val="single" w:sz="4" w:space="0" w:color="auto"/>
              <w:right w:val="single" w:sz="4" w:space="0" w:color="auto"/>
            </w:tcBorders>
            <w:shd w:val="clear" w:color="000000" w:fill="FFFFFF"/>
            <w:noWrap/>
            <w:vAlign w:val="center"/>
            <w:hideMark/>
          </w:tcPr>
          <w:p w14:paraId="1EFA6E4B" w14:textId="77777777" w:rsidR="005677C4" w:rsidRPr="00301CB6" w:rsidRDefault="005677C4" w:rsidP="005677C4">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843" w:type="dxa"/>
            <w:tcBorders>
              <w:top w:val="nil"/>
              <w:left w:val="nil"/>
              <w:bottom w:val="single" w:sz="4" w:space="0" w:color="auto"/>
              <w:right w:val="single" w:sz="4" w:space="0" w:color="auto"/>
            </w:tcBorders>
            <w:shd w:val="clear" w:color="000000" w:fill="FFFFFF"/>
          </w:tcPr>
          <w:p w14:paraId="0865F1F7" w14:textId="159E6D38" w:rsidR="005677C4" w:rsidRDefault="005677C4" w:rsidP="005677C4">
            <w:pPr>
              <w:spacing w:after="0"/>
              <w:jc w:val="center"/>
            </w:pPr>
          </w:p>
        </w:tc>
        <w:tc>
          <w:tcPr>
            <w:tcW w:w="1241" w:type="dxa"/>
            <w:tcBorders>
              <w:top w:val="nil"/>
              <w:left w:val="nil"/>
              <w:bottom w:val="single" w:sz="4" w:space="0" w:color="auto"/>
              <w:right w:val="single" w:sz="4" w:space="0" w:color="auto"/>
            </w:tcBorders>
            <w:shd w:val="clear" w:color="000000" w:fill="FFFFFF"/>
          </w:tcPr>
          <w:p w14:paraId="4A00457B" w14:textId="62D161B6" w:rsidR="005677C4" w:rsidRDefault="005677C4" w:rsidP="005677C4">
            <w:pPr>
              <w:spacing w:after="0"/>
              <w:jc w:val="center"/>
            </w:pPr>
          </w:p>
        </w:tc>
      </w:tr>
      <w:tr w:rsidR="005677C4" w:rsidRPr="00301CB6" w14:paraId="3D618E82" w14:textId="77777777" w:rsidTr="005677C4">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19D43A0" w14:textId="77777777" w:rsidR="005677C4" w:rsidRPr="00301CB6" w:rsidRDefault="005677C4" w:rsidP="005677C4">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4</w:t>
            </w:r>
          </w:p>
        </w:tc>
        <w:tc>
          <w:tcPr>
            <w:tcW w:w="3109" w:type="dxa"/>
            <w:tcBorders>
              <w:top w:val="nil"/>
              <w:left w:val="nil"/>
              <w:bottom w:val="single" w:sz="4" w:space="0" w:color="auto"/>
              <w:right w:val="single" w:sz="4" w:space="0" w:color="auto"/>
            </w:tcBorders>
            <w:shd w:val="clear" w:color="auto" w:fill="auto"/>
            <w:noWrap/>
            <w:vAlign w:val="center"/>
            <w:hideMark/>
          </w:tcPr>
          <w:p w14:paraId="69384C15" w14:textId="1BAB8824" w:rsidR="005677C4" w:rsidRPr="009A344B"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с.</w:t>
            </w:r>
            <w:r w:rsidR="00DC4817">
              <w:rPr>
                <w:rFonts w:ascii="Times New Roman" w:hAnsi="Times New Roman"/>
                <w:lang w:val="ru-RU" w:eastAsia="ru-RU" w:bidi="ar-SA"/>
              </w:rPr>
              <w:t xml:space="preserve"> </w:t>
            </w:r>
            <w:r>
              <w:rPr>
                <w:rFonts w:ascii="Times New Roman" w:hAnsi="Times New Roman"/>
                <w:lang w:val="ru-RU" w:eastAsia="ru-RU" w:bidi="ar-SA"/>
              </w:rPr>
              <w:t>Ушаки</w:t>
            </w:r>
            <w:r w:rsidR="00DC4817">
              <w:rPr>
                <w:rFonts w:ascii="Times New Roman" w:hAnsi="Times New Roman"/>
                <w:lang w:val="ru-RU" w:eastAsia="ru-RU" w:bidi="ar-SA"/>
              </w:rPr>
              <w:t>,</w:t>
            </w:r>
            <w:r>
              <w:rPr>
                <w:rFonts w:ascii="Times New Roman" w:hAnsi="Times New Roman"/>
                <w:lang w:val="ru-RU" w:eastAsia="ru-RU" w:bidi="ar-SA"/>
              </w:rPr>
              <w:t xml:space="preserve"> пр</w:t>
            </w:r>
            <w:r w:rsidRPr="009A344B">
              <w:rPr>
                <w:rFonts w:ascii="Times New Roman" w:hAnsi="Times New Roman"/>
                <w:lang w:val="ru-RU" w:eastAsia="ru-RU" w:bidi="ar-SA"/>
              </w:rPr>
              <w:t>.</w:t>
            </w:r>
            <w:r w:rsidR="00DC4817">
              <w:rPr>
                <w:rFonts w:ascii="Times New Roman" w:hAnsi="Times New Roman"/>
                <w:lang w:val="ru-RU" w:eastAsia="ru-RU" w:bidi="ar-SA"/>
              </w:rPr>
              <w:t xml:space="preserve"> </w:t>
            </w:r>
            <w:r w:rsidRPr="009A344B">
              <w:rPr>
                <w:rFonts w:ascii="Times New Roman" w:hAnsi="Times New Roman"/>
                <w:lang w:val="ru-RU" w:eastAsia="ru-RU" w:bidi="ar-SA"/>
              </w:rPr>
              <w:t>Кирова (напротив ул.</w:t>
            </w:r>
            <w:r w:rsidR="00DC4817">
              <w:rPr>
                <w:rFonts w:ascii="Times New Roman" w:hAnsi="Times New Roman"/>
                <w:lang w:val="ru-RU" w:eastAsia="ru-RU" w:bidi="ar-SA"/>
              </w:rPr>
              <w:t xml:space="preserve"> </w:t>
            </w:r>
            <w:r w:rsidRPr="009A344B">
              <w:rPr>
                <w:rFonts w:ascii="Times New Roman" w:hAnsi="Times New Roman"/>
                <w:lang w:val="ru-RU" w:eastAsia="ru-RU" w:bidi="ar-SA"/>
              </w:rPr>
              <w:t>Ленина)</w:t>
            </w:r>
          </w:p>
        </w:tc>
        <w:tc>
          <w:tcPr>
            <w:tcW w:w="1134" w:type="dxa"/>
            <w:tcBorders>
              <w:top w:val="nil"/>
              <w:left w:val="nil"/>
              <w:bottom w:val="single" w:sz="4" w:space="0" w:color="auto"/>
              <w:right w:val="single" w:sz="4" w:space="0" w:color="auto"/>
            </w:tcBorders>
            <w:shd w:val="clear" w:color="000000" w:fill="FFFFFF"/>
            <w:noWrap/>
            <w:vAlign w:val="center"/>
            <w:hideMark/>
          </w:tcPr>
          <w:p w14:paraId="2FCB9E3E"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Ива</w:t>
            </w:r>
          </w:p>
        </w:tc>
        <w:tc>
          <w:tcPr>
            <w:tcW w:w="1275" w:type="dxa"/>
            <w:tcBorders>
              <w:top w:val="nil"/>
              <w:left w:val="nil"/>
              <w:bottom w:val="single" w:sz="4" w:space="0" w:color="auto"/>
              <w:right w:val="single" w:sz="4" w:space="0" w:color="auto"/>
            </w:tcBorders>
            <w:shd w:val="clear" w:color="000000" w:fill="FFFFFF"/>
            <w:hideMark/>
          </w:tcPr>
          <w:p w14:paraId="3182777B"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80</w:t>
            </w:r>
          </w:p>
        </w:tc>
        <w:tc>
          <w:tcPr>
            <w:tcW w:w="1276" w:type="dxa"/>
            <w:tcBorders>
              <w:top w:val="nil"/>
              <w:left w:val="nil"/>
              <w:bottom w:val="single" w:sz="4" w:space="0" w:color="auto"/>
              <w:right w:val="single" w:sz="4" w:space="0" w:color="auto"/>
            </w:tcBorders>
            <w:shd w:val="clear" w:color="000000" w:fill="FFFFFF"/>
            <w:noWrap/>
            <w:vAlign w:val="center"/>
            <w:hideMark/>
          </w:tcPr>
          <w:p w14:paraId="752E840B" w14:textId="77777777" w:rsidR="005677C4" w:rsidRPr="00301CB6" w:rsidRDefault="005677C4" w:rsidP="005677C4">
            <w:pPr>
              <w:spacing w:after="0" w:line="240" w:lineRule="auto"/>
              <w:jc w:val="center"/>
              <w:rPr>
                <w:rFonts w:ascii="Times New Roman" w:hAnsi="Times New Roman"/>
                <w:lang w:val="ru-RU" w:eastAsia="ru-RU" w:bidi="ar-SA"/>
              </w:rPr>
            </w:pPr>
            <w:r>
              <w:rPr>
                <w:rFonts w:ascii="Times New Roman" w:hAnsi="Times New Roman"/>
                <w:lang w:val="ru-RU" w:eastAsia="ru-RU" w:bidi="ar-SA"/>
              </w:rPr>
              <w:t>15</w:t>
            </w:r>
          </w:p>
        </w:tc>
        <w:tc>
          <w:tcPr>
            <w:tcW w:w="1843" w:type="dxa"/>
            <w:tcBorders>
              <w:top w:val="nil"/>
              <w:left w:val="nil"/>
              <w:bottom w:val="single" w:sz="4" w:space="0" w:color="auto"/>
              <w:right w:val="single" w:sz="4" w:space="0" w:color="auto"/>
            </w:tcBorders>
            <w:shd w:val="clear" w:color="000000" w:fill="FFFFFF"/>
          </w:tcPr>
          <w:p w14:paraId="148C9C73" w14:textId="57472C83" w:rsidR="005677C4" w:rsidRDefault="005677C4" w:rsidP="005677C4">
            <w:pPr>
              <w:spacing w:after="0"/>
              <w:jc w:val="center"/>
            </w:pPr>
          </w:p>
        </w:tc>
        <w:tc>
          <w:tcPr>
            <w:tcW w:w="1241" w:type="dxa"/>
            <w:tcBorders>
              <w:top w:val="nil"/>
              <w:left w:val="nil"/>
              <w:bottom w:val="single" w:sz="4" w:space="0" w:color="auto"/>
              <w:right w:val="single" w:sz="4" w:space="0" w:color="auto"/>
            </w:tcBorders>
            <w:shd w:val="clear" w:color="000000" w:fill="FFFFFF"/>
          </w:tcPr>
          <w:p w14:paraId="715AA464" w14:textId="79D0B89C" w:rsidR="005677C4" w:rsidRDefault="005677C4" w:rsidP="005677C4">
            <w:pPr>
              <w:spacing w:after="0"/>
              <w:jc w:val="center"/>
            </w:pPr>
          </w:p>
        </w:tc>
      </w:tr>
      <w:tr w:rsidR="005677C4" w:rsidRPr="00301CB6" w14:paraId="0678E4A8" w14:textId="77777777" w:rsidTr="005677C4">
        <w:trPr>
          <w:trHeight w:val="288"/>
        </w:trPr>
        <w:tc>
          <w:tcPr>
            <w:tcW w:w="436" w:type="dxa"/>
            <w:tcBorders>
              <w:top w:val="nil"/>
              <w:left w:val="nil"/>
              <w:bottom w:val="nil"/>
              <w:right w:val="nil"/>
            </w:tcBorders>
            <w:shd w:val="clear" w:color="auto" w:fill="auto"/>
            <w:noWrap/>
            <w:vAlign w:val="center"/>
            <w:hideMark/>
          </w:tcPr>
          <w:p w14:paraId="62A4E691" w14:textId="77777777" w:rsidR="005677C4" w:rsidRPr="00301CB6" w:rsidRDefault="005677C4" w:rsidP="00220A0D">
            <w:pPr>
              <w:spacing w:after="0" w:line="240" w:lineRule="auto"/>
              <w:jc w:val="center"/>
              <w:rPr>
                <w:rFonts w:ascii="Times New Roman" w:hAnsi="Times New Roman"/>
                <w:color w:val="000000"/>
                <w:lang w:val="ru-RU" w:eastAsia="ru-RU" w:bidi="ar-SA"/>
              </w:rPr>
            </w:pPr>
          </w:p>
        </w:tc>
        <w:tc>
          <w:tcPr>
            <w:tcW w:w="3109" w:type="dxa"/>
            <w:tcBorders>
              <w:top w:val="nil"/>
              <w:left w:val="nil"/>
              <w:bottom w:val="nil"/>
              <w:right w:val="nil"/>
            </w:tcBorders>
            <w:shd w:val="clear" w:color="000000" w:fill="FFFFFF"/>
            <w:noWrap/>
            <w:vAlign w:val="center"/>
            <w:hideMark/>
          </w:tcPr>
          <w:p w14:paraId="6B2E449B" w14:textId="77777777" w:rsidR="005677C4" w:rsidRPr="00301CB6" w:rsidRDefault="005677C4" w:rsidP="00220A0D">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 </w:t>
            </w:r>
          </w:p>
        </w:tc>
        <w:tc>
          <w:tcPr>
            <w:tcW w:w="1134" w:type="dxa"/>
            <w:tcBorders>
              <w:top w:val="nil"/>
              <w:left w:val="nil"/>
              <w:bottom w:val="nil"/>
              <w:right w:val="nil"/>
            </w:tcBorders>
            <w:shd w:val="clear" w:color="000000" w:fill="FFFFFF"/>
            <w:noWrap/>
            <w:vAlign w:val="center"/>
            <w:hideMark/>
          </w:tcPr>
          <w:p w14:paraId="690AD8C8" w14:textId="77777777" w:rsidR="005677C4" w:rsidRPr="00301CB6" w:rsidRDefault="005677C4" w:rsidP="00220A0D">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 </w:t>
            </w:r>
          </w:p>
        </w:tc>
        <w:tc>
          <w:tcPr>
            <w:tcW w:w="1275" w:type="dxa"/>
            <w:tcBorders>
              <w:top w:val="nil"/>
              <w:left w:val="nil"/>
              <w:bottom w:val="nil"/>
              <w:right w:val="nil"/>
            </w:tcBorders>
            <w:shd w:val="clear" w:color="000000" w:fill="FFFFFF"/>
            <w:hideMark/>
          </w:tcPr>
          <w:p w14:paraId="602B4ED7" w14:textId="77777777" w:rsidR="005677C4" w:rsidRPr="00301CB6" w:rsidRDefault="005677C4" w:rsidP="00220A0D">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 </w:t>
            </w:r>
          </w:p>
        </w:tc>
        <w:tc>
          <w:tcPr>
            <w:tcW w:w="1276" w:type="dxa"/>
            <w:tcBorders>
              <w:top w:val="nil"/>
              <w:left w:val="nil"/>
              <w:bottom w:val="nil"/>
              <w:right w:val="nil"/>
            </w:tcBorders>
            <w:shd w:val="clear" w:color="000000" w:fill="FFFFFF"/>
            <w:noWrap/>
            <w:vAlign w:val="center"/>
            <w:hideMark/>
          </w:tcPr>
          <w:p w14:paraId="787C744E" w14:textId="77777777" w:rsidR="005677C4" w:rsidRPr="00301CB6" w:rsidRDefault="005677C4" w:rsidP="00220A0D">
            <w:pPr>
              <w:spacing w:after="0" w:line="240" w:lineRule="auto"/>
              <w:jc w:val="center"/>
              <w:rPr>
                <w:rFonts w:ascii="Times New Roman" w:hAnsi="Times New Roman"/>
                <w:b/>
                <w:bCs/>
                <w:lang w:val="ru-RU" w:eastAsia="ru-RU" w:bidi="ar-SA"/>
              </w:rPr>
            </w:pPr>
            <w:r w:rsidRPr="00301CB6">
              <w:rPr>
                <w:rFonts w:ascii="Times New Roman" w:hAnsi="Times New Roman"/>
                <w:b/>
                <w:bCs/>
                <w:lang w:val="ru-RU" w:eastAsia="ru-RU" w:bidi="ar-SA"/>
              </w:rPr>
              <w:t> </w:t>
            </w:r>
          </w:p>
        </w:tc>
        <w:tc>
          <w:tcPr>
            <w:tcW w:w="1843" w:type="dxa"/>
            <w:tcBorders>
              <w:top w:val="nil"/>
              <w:left w:val="nil"/>
              <w:bottom w:val="nil"/>
              <w:right w:val="nil"/>
            </w:tcBorders>
            <w:shd w:val="clear" w:color="000000" w:fill="FFFFFF"/>
          </w:tcPr>
          <w:p w14:paraId="5986CB3F" w14:textId="77777777" w:rsidR="005677C4" w:rsidRPr="00301CB6" w:rsidRDefault="005677C4" w:rsidP="00220A0D">
            <w:pPr>
              <w:spacing w:after="0" w:line="240" w:lineRule="auto"/>
              <w:jc w:val="center"/>
              <w:rPr>
                <w:rFonts w:ascii="Times New Roman" w:hAnsi="Times New Roman"/>
                <w:b/>
                <w:bCs/>
                <w:lang w:val="ru-RU" w:eastAsia="ru-RU" w:bidi="ar-SA"/>
              </w:rPr>
            </w:pPr>
          </w:p>
        </w:tc>
        <w:tc>
          <w:tcPr>
            <w:tcW w:w="1241" w:type="dxa"/>
            <w:tcBorders>
              <w:top w:val="nil"/>
              <w:left w:val="nil"/>
              <w:bottom w:val="nil"/>
              <w:right w:val="nil"/>
            </w:tcBorders>
            <w:shd w:val="clear" w:color="000000" w:fill="FFFFFF"/>
          </w:tcPr>
          <w:p w14:paraId="233013EB" w14:textId="77777777" w:rsidR="005677C4" w:rsidRPr="00301CB6" w:rsidRDefault="005677C4" w:rsidP="00220A0D">
            <w:pPr>
              <w:spacing w:after="0" w:line="240" w:lineRule="auto"/>
              <w:jc w:val="center"/>
              <w:rPr>
                <w:rFonts w:ascii="Times New Roman" w:hAnsi="Times New Roman"/>
                <w:b/>
                <w:bCs/>
                <w:lang w:val="ru-RU" w:eastAsia="ru-RU" w:bidi="ar-SA"/>
              </w:rPr>
            </w:pPr>
          </w:p>
        </w:tc>
      </w:tr>
      <w:tr w:rsidR="005677C4" w:rsidRPr="002E2628" w14:paraId="0F9C2528" w14:textId="77777777" w:rsidTr="005677C4">
        <w:trPr>
          <w:trHeight w:val="288"/>
        </w:trPr>
        <w:tc>
          <w:tcPr>
            <w:tcW w:w="436" w:type="dxa"/>
            <w:tcBorders>
              <w:top w:val="nil"/>
              <w:left w:val="nil"/>
              <w:bottom w:val="nil"/>
              <w:right w:val="nil"/>
            </w:tcBorders>
            <w:shd w:val="clear" w:color="auto" w:fill="auto"/>
            <w:noWrap/>
            <w:vAlign w:val="center"/>
            <w:hideMark/>
          </w:tcPr>
          <w:p w14:paraId="66E8C30B" w14:textId="77777777" w:rsidR="005677C4" w:rsidRPr="00301CB6" w:rsidRDefault="005677C4" w:rsidP="00220A0D">
            <w:pPr>
              <w:spacing w:after="0" w:line="240" w:lineRule="auto"/>
              <w:jc w:val="center"/>
              <w:rPr>
                <w:rFonts w:ascii="Times New Roman" w:hAnsi="Times New Roman"/>
                <w:color w:val="000000"/>
                <w:lang w:val="ru-RU" w:eastAsia="ru-RU" w:bidi="ar-SA"/>
              </w:rPr>
            </w:pPr>
          </w:p>
        </w:tc>
        <w:tc>
          <w:tcPr>
            <w:tcW w:w="3109" w:type="dxa"/>
            <w:tcBorders>
              <w:top w:val="nil"/>
              <w:left w:val="nil"/>
              <w:bottom w:val="nil"/>
              <w:right w:val="nil"/>
            </w:tcBorders>
            <w:shd w:val="clear" w:color="auto" w:fill="auto"/>
            <w:noWrap/>
            <w:vAlign w:val="center"/>
            <w:hideMark/>
          </w:tcPr>
          <w:p w14:paraId="0A8F57D0" w14:textId="77777777" w:rsidR="005677C4" w:rsidRPr="00301CB6" w:rsidRDefault="005677C4" w:rsidP="00220A0D">
            <w:pPr>
              <w:spacing w:after="0" w:line="240" w:lineRule="auto"/>
              <w:jc w:val="center"/>
              <w:rPr>
                <w:rFonts w:ascii="Times New Roman" w:hAnsi="Times New Roman"/>
                <w:color w:val="000000"/>
                <w:lang w:val="ru-RU" w:eastAsia="ru-RU" w:bidi="ar-SA"/>
              </w:rPr>
            </w:pPr>
          </w:p>
        </w:tc>
        <w:tc>
          <w:tcPr>
            <w:tcW w:w="1134" w:type="dxa"/>
            <w:tcBorders>
              <w:top w:val="nil"/>
              <w:left w:val="nil"/>
              <w:bottom w:val="nil"/>
              <w:right w:val="nil"/>
            </w:tcBorders>
            <w:shd w:val="clear" w:color="auto" w:fill="auto"/>
            <w:noWrap/>
            <w:vAlign w:val="center"/>
            <w:hideMark/>
          </w:tcPr>
          <w:p w14:paraId="38287FBC" w14:textId="77777777" w:rsidR="005677C4" w:rsidRPr="00301CB6" w:rsidRDefault="005677C4" w:rsidP="00220A0D">
            <w:pPr>
              <w:spacing w:after="0" w:line="240" w:lineRule="auto"/>
              <w:jc w:val="center"/>
              <w:rPr>
                <w:rFonts w:ascii="Times New Roman" w:hAnsi="Times New Roman"/>
                <w:color w:val="000000"/>
                <w:lang w:val="ru-RU" w:eastAsia="ru-RU" w:bidi="ar-SA"/>
              </w:rPr>
            </w:pPr>
          </w:p>
        </w:tc>
        <w:tc>
          <w:tcPr>
            <w:tcW w:w="1275" w:type="dxa"/>
            <w:tcBorders>
              <w:top w:val="nil"/>
              <w:left w:val="nil"/>
              <w:bottom w:val="nil"/>
              <w:right w:val="nil"/>
            </w:tcBorders>
            <w:shd w:val="clear" w:color="auto" w:fill="auto"/>
            <w:noWrap/>
            <w:vAlign w:val="center"/>
            <w:hideMark/>
          </w:tcPr>
          <w:p w14:paraId="04B9197B" w14:textId="77777777" w:rsidR="005677C4" w:rsidRPr="002E2628" w:rsidRDefault="005677C4" w:rsidP="00220A0D">
            <w:pPr>
              <w:spacing w:after="0" w:line="240" w:lineRule="auto"/>
              <w:jc w:val="center"/>
              <w:rPr>
                <w:rFonts w:ascii="Times New Roman" w:hAnsi="Times New Roman"/>
                <w:b/>
                <w:bCs/>
                <w:color w:val="000000"/>
                <w:lang w:val="ru-RU" w:eastAsia="ru-RU" w:bidi="ar-SA"/>
              </w:rPr>
            </w:pPr>
            <w:r w:rsidRPr="002E2628">
              <w:rPr>
                <w:rFonts w:ascii="Times New Roman" w:hAnsi="Times New Roman"/>
                <w:b/>
                <w:bCs/>
                <w:color w:val="000000"/>
                <w:lang w:val="ru-RU" w:eastAsia="ru-RU" w:bidi="ar-SA"/>
              </w:rPr>
              <w:t>ИТОГО</w:t>
            </w:r>
          </w:p>
        </w:tc>
        <w:tc>
          <w:tcPr>
            <w:tcW w:w="1276" w:type="dxa"/>
            <w:tcBorders>
              <w:top w:val="nil"/>
              <w:left w:val="nil"/>
              <w:bottom w:val="nil"/>
              <w:right w:val="nil"/>
            </w:tcBorders>
            <w:shd w:val="clear" w:color="auto" w:fill="auto"/>
            <w:noWrap/>
            <w:vAlign w:val="center"/>
            <w:hideMark/>
          </w:tcPr>
          <w:p w14:paraId="4C13306A" w14:textId="77777777" w:rsidR="005677C4" w:rsidRPr="002E2628" w:rsidRDefault="005677C4" w:rsidP="00220A0D">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19</w:t>
            </w:r>
          </w:p>
        </w:tc>
        <w:tc>
          <w:tcPr>
            <w:tcW w:w="1843" w:type="dxa"/>
            <w:tcBorders>
              <w:top w:val="nil"/>
              <w:left w:val="nil"/>
              <w:bottom w:val="nil"/>
              <w:right w:val="nil"/>
            </w:tcBorders>
          </w:tcPr>
          <w:p w14:paraId="17353D35" w14:textId="77777777" w:rsidR="005677C4" w:rsidRPr="002E2628" w:rsidRDefault="005677C4" w:rsidP="00220A0D">
            <w:pPr>
              <w:spacing w:after="0" w:line="240" w:lineRule="auto"/>
              <w:jc w:val="center"/>
              <w:rPr>
                <w:rFonts w:ascii="Times New Roman" w:hAnsi="Times New Roman"/>
                <w:b/>
                <w:bCs/>
                <w:color w:val="000000"/>
                <w:lang w:val="ru-RU" w:eastAsia="ru-RU" w:bidi="ar-SA"/>
              </w:rPr>
            </w:pPr>
          </w:p>
        </w:tc>
        <w:tc>
          <w:tcPr>
            <w:tcW w:w="1241" w:type="dxa"/>
            <w:tcBorders>
              <w:top w:val="nil"/>
              <w:left w:val="nil"/>
              <w:bottom w:val="nil"/>
              <w:right w:val="nil"/>
            </w:tcBorders>
          </w:tcPr>
          <w:p w14:paraId="7079E6E7" w14:textId="77777777" w:rsidR="005677C4" w:rsidRPr="002E2628" w:rsidRDefault="005677C4" w:rsidP="005677C4">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598 000,00</w:t>
            </w:r>
          </w:p>
        </w:tc>
      </w:tr>
    </w:tbl>
    <w:p w14:paraId="744A1F1C" w14:textId="77777777" w:rsidR="005677C4" w:rsidRPr="002E2628" w:rsidRDefault="005677C4" w:rsidP="005677C4">
      <w:pPr>
        <w:pStyle w:val="a3"/>
        <w:jc w:val="both"/>
        <w:rPr>
          <w:rFonts w:ascii="Times New Roman" w:hAnsi="Times New Roman"/>
          <w:sz w:val="24"/>
          <w:szCs w:val="24"/>
          <w:lang w:val="ru-RU" w:eastAsia="ru-RU"/>
        </w:rPr>
      </w:pPr>
    </w:p>
    <w:p w14:paraId="5A985C1F" w14:textId="5A8FBA1B" w:rsidR="00F918C5" w:rsidRDefault="005611E6" w:rsidP="00F918C5">
      <w:pPr>
        <w:pStyle w:val="a3"/>
        <w:jc w:val="both"/>
        <w:rPr>
          <w:rFonts w:ascii="Times New Roman" w:eastAsia="MS Mincho" w:hAnsi="Times New Roman"/>
          <w:sz w:val="24"/>
          <w:szCs w:val="24"/>
          <w:lang w:val="ru-RU" w:eastAsia="ar-SA"/>
        </w:rPr>
      </w:pPr>
      <w:r>
        <w:rPr>
          <w:rFonts w:ascii="Times New Roman" w:hAnsi="Times New Roman"/>
          <w:sz w:val="24"/>
          <w:szCs w:val="24"/>
          <w:lang w:val="ru-RU" w:eastAsia="ru-RU"/>
        </w:rPr>
        <w:t xml:space="preserve">    </w:t>
      </w:r>
      <w:r w:rsidR="00F918C5" w:rsidRPr="0067769C">
        <w:rPr>
          <w:rFonts w:ascii="Times New Roman" w:hAnsi="Times New Roman"/>
          <w:sz w:val="24"/>
          <w:szCs w:val="24"/>
          <w:lang w:val="ru-RU" w:eastAsia="ru-RU"/>
        </w:rPr>
        <w:t>Итого:</w:t>
      </w:r>
      <w:r w:rsidR="00F918C5" w:rsidRPr="0067769C">
        <w:rPr>
          <w:rFonts w:ascii="Times New Roman" w:eastAsia="MS Mincho" w:hAnsi="Times New Roman"/>
          <w:sz w:val="24"/>
          <w:szCs w:val="24"/>
          <w:lang w:val="ru-RU" w:eastAsia="ar-SA"/>
        </w:rPr>
        <w:t xml:space="preserve"> </w:t>
      </w:r>
      <w:r w:rsidR="00CD6884">
        <w:rPr>
          <w:rFonts w:ascii="Times New Roman" w:eastAsia="MS Mincho" w:hAnsi="Times New Roman"/>
          <w:sz w:val="24"/>
          <w:szCs w:val="24"/>
          <w:lang w:val="ru-RU" w:eastAsia="ar-SA"/>
        </w:rPr>
        <w:t>_______</w:t>
      </w:r>
      <w:r w:rsidR="00A8122A" w:rsidRPr="0067769C">
        <w:rPr>
          <w:rFonts w:ascii="Times New Roman" w:eastAsia="MS Mincho" w:hAnsi="Times New Roman"/>
          <w:sz w:val="24"/>
          <w:szCs w:val="24"/>
          <w:lang w:val="ru-RU" w:eastAsia="ar-SA"/>
        </w:rPr>
        <w:t xml:space="preserve"> (</w:t>
      </w:r>
      <w:r w:rsidR="00CD6884">
        <w:rPr>
          <w:rFonts w:ascii="Times New Roman" w:eastAsia="MS Mincho" w:hAnsi="Times New Roman"/>
          <w:sz w:val="24"/>
          <w:szCs w:val="24"/>
          <w:lang w:val="ru-RU" w:eastAsia="ar-SA"/>
        </w:rPr>
        <w:t>____________________</w:t>
      </w:r>
      <w:r w:rsidR="00A8122A" w:rsidRPr="0067769C">
        <w:rPr>
          <w:rFonts w:ascii="Times New Roman" w:eastAsia="MS Mincho" w:hAnsi="Times New Roman"/>
          <w:sz w:val="24"/>
          <w:szCs w:val="24"/>
          <w:lang w:val="ru-RU" w:eastAsia="ar-SA"/>
        </w:rPr>
        <w:t xml:space="preserve">) рублей </w:t>
      </w:r>
      <w:r w:rsidR="00CD6884">
        <w:rPr>
          <w:rFonts w:ascii="Times New Roman" w:eastAsia="MS Mincho" w:hAnsi="Times New Roman"/>
          <w:sz w:val="24"/>
          <w:szCs w:val="24"/>
          <w:lang w:val="ru-RU" w:eastAsia="ar-SA"/>
        </w:rPr>
        <w:t>__</w:t>
      </w:r>
      <w:r w:rsidR="00A8122A" w:rsidRPr="0067769C">
        <w:rPr>
          <w:rFonts w:ascii="Times New Roman" w:eastAsia="MS Mincho" w:hAnsi="Times New Roman"/>
          <w:sz w:val="24"/>
          <w:szCs w:val="24"/>
          <w:lang w:val="ru-RU" w:eastAsia="ar-SA"/>
        </w:rPr>
        <w:t xml:space="preserve"> </w:t>
      </w:r>
      <w:r w:rsidR="00F918C5" w:rsidRPr="0067769C">
        <w:rPr>
          <w:rFonts w:ascii="Times New Roman" w:eastAsia="MS Mincho" w:hAnsi="Times New Roman"/>
          <w:sz w:val="24"/>
          <w:szCs w:val="24"/>
          <w:lang w:val="ru-RU" w:eastAsia="ar-SA"/>
        </w:rPr>
        <w:t xml:space="preserve">копеек. </w:t>
      </w:r>
      <w:r w:rsidR="00563C64">
        <w:rPr>
          <w:rFonts w:ascii="Times New Roman" w:eastAsia="MS Mincho" w:hAnsi="Times New Roman"/>
          <w:sz w:val="24"/>
          <w:szCs w:val="24"/>
          <w:lang w:val="ru-RU" w:eastAsia="ar-SA"/>
        </w:rPr>
        <w:t>в т</w:t>
      </w:r>
      <w:r w:rsidR="00563C64" w:rsidRPr="0061262E">
        <w:rPr>
          <w:rFonts w:ascii="Times New Roman" w:eastAsia="MS Mincho" w:hAnsi="Times New Roman"/>
          <w:sz w:val="24"/>
          <w:szCs w:val="24"/>
          <w:lang w:val="ru-RU" w:eastAsia="ar-SA"/>
        </w:rPr>
        <w:t>.</w:t>
      </w:r>
      <w:r w:rsidR="00563C64">
        <w:rPr>
          <w:rFonts w:ascii="Times New Roman" w:eastAsia="MS Mincho" w:hAnsi="Times New Roman"/>
          <w:sz w:val="24"/>
          <w:szCs w:val="24"/>
          <w:lang w:val="ru-RU" w:eastAsia="ar-SA"/>
        </w:rPr>
        <w:t xml:space="preserve">ч. </w:t>
      </w:r>
      <w:r w:rsidR="00563C64" w:rsidRPr="00945FE6">
        <w:rPr>
          <w:rFonts w:ascii="Times New Roman" w:eastAsia="MS Mincho" w:hAnsi="Times New Roman"/>
          <w:sz w:val="24"/>
          <w:szCs w:val="24"/>
          <w:lang w:val="ru-RU" w:eastAsia="ar-SA"/>
        </w:rPr>
        <w:t>НДС</w:t>
      </w:r>
      <w:r w:rsidR="00563C64">
        <w:rPr>
          <w:rFonts w:ascii="Times New Roman" w:eastAsia="MS Mincho" w:hAnsi="Times New Roman"/>
          <w:sz w:val="24"/>
          <w:szCs w:val="24"/>
          <w:lang w:val="ru-RU" w:eastAsia="ar-SA"/>
        </w:rPr>
        <w:t>/ НДС</w:t>
      </w:r>
      <w:r w:rsidR="00563C64" w:rsidRPr="00945FE6">
        <w:rPr>
          <w:rFonts w:ascii="Times New Roman" w:eastAsia="MS Mincho" w:hAnsi="Times New Roman"/>
          <w:sz w:val="24"/>
          <w:szCs w:val="24"/>
          <w:lang w:val="ru-RU" w:eastAsia="ar-SA"/>
        </w:rPr>
        <w:t xml:space="preserve"> </w:t>
      </w:r>
      <w:r w:rsidR="00563C64">
        <w:rPr>
          <w:rFonts w:ascii="Times New Roman" w:eastAsia="MS Mincho" w:hAnsi="Times New Roman"/>
          <w:sz w:val="24"/>
          <w:szCs w:val="24"/>
          <w:lang w:val="ru-RU" w:eastAsia="ar-SA"/>
        </w:rPr>
        <w:t>не облагается</w:t>
      </w:r>
      <w:r w:rsidR="00F918C5" w:rsidRPr="0067769C">
        <w:rPr>
          <w:rFonts w:ascii="Times New Roman" w:eastAsia="MS Mincho" w:hAnsi="Times New Roman"/>
          <w:sz w:val="24"/>
          <w:szCs w:val="24"/>
          <w:lang w:val="ru-RU" w:eastAsia="ar-SA"/>
        </w:rPr>
        <w:t>.</w:t>
      </w:r>
    </w:p>
    <w:p w14:paraId="22130148" w14:textId="77777777" w:rsidR="0050243F" w:rsidRDefault="0050243F" w:rsidP="00F918C5">
      <w:pPr>
        <w:pStyle w:val="a3"/>
        <w:jc w:val="both"/>
        <w:rPr>
          <w:rFonts w:ascii="Times New Roman" w:eastAsia="MS Mincho" w:hAnsi="Times New Roman"/>
          <w:sz w:val="24"/>
          <w:szCs w:val="24"/>
          <w:lang w:val="ru-RU" w:eastAsia="ar-SA"/>
        </w:rPr>
      </w:pPr>
    </w:p>
    <w:tbl>
      <w:tblPr>
        <w:tblW w:w="9558" w:type="dxa"/>
        <w:jc w:val="center"/>
        <w:tblLayout w:type="fixed"/>
        <w:tblLook w:val="04A0" w:firstRow="1" w:lastRow="0" w:firstColumn="1" w:lastColumn="0" w:noHBand="0" w:noVBand="1"/>
      </w:tblPr>
      <w:tblGrid>
        <w:gridCol w:w="4921"/>
        <w:gridCol w:w="426"/>
        <w:gridCol w:w="4211"/>
      </w:tblGrid>
      <w:tr w:rsidR="00D60E7F" w:rsidRPr="009349E5" w14:paraId="34D82906" w14:textId="77777777" w:rsidTr="00D60E7F">
        <w:trPr>
          <w:trHeight w:val="1187"/>
          <w:jc w:val="center"/>
        </w:trPr>
        <w:tc>
          <w:tcPr>
            <w:tcW w:w="4921" w:type="dxa"/>
          </w:tcPr>
          <w:p w14:paraId="4E24EFD6" w14:textId="77777777" w:rsidR="00D60E7F" w:rsidRPr="0050243F" w:rsidRDefault="0050243F" w:rsidP="00546360">
            <w:pPr>
              <w:spacing w:after="0"/>
              <w:jc w:val="both"/>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Заказчик:</w:t>
            </w:r>
          </w:p>
          <w:p w14:paraId="7A11C5EC" w14:textId="77777777" w:rsidR="00D60E7F" w:rsidRPr="00D60E7F" w:rsidRDefault="00D60E7F" w:rsidP="00546360">
            <w:pPr>
              <w:spacing w:after="0"/>
              <w:jc w:val="both"/>
              <w:rPr>
                <w:rFonts w:ascii="Times New Roman" w:eastAsia="Calibri" w:hAnsi="Times New Roman"/>
                <w:b/>
                <w:sz w:val="24"/>
                <w:szCs w:val="24"/>
                <w:lang w:val="ru-RU" w:bidi="ar-SA"/>
              </w:rPr>
            </w:pPr>
            <w:r w:rsidRPr="00D60E7F">
              <w:rPr>
                <w:rFonts w:ascii="Times New Roman" w:eastAsia="Calibri" w:hAnsi="Times New Roman"/>
                <w:b/>
                <w:sz w:val="24"/>
                <w:szCs w:val="24"/>
                <w:lang w:val="ru-RU" w:bidi="ar-SA"/>
              </w:rPr>
              <w:t xml:space="preserve">Директор                                          </w:t>
            </w:r>
          </w:p>
          <w:p w14:paraId="16E2DF21" w14:textId="2946F789" w:rsidR="00D60E7F" w:rsidRPr="00D60E7F" w:rsidRDefault="00D60E7F" w:rsidP="00546360">
            <w:pPr>
              <w:widowControl w:val="0"/>
              <w:spacing w:after="0" w:line="240" w:lineRule="auto"/>
              <w:rPr>
                <w:rFonts w:ascii="Times New Roman" w:hAnsi="Times New Roman"/>
                <w:sz w:val="24"/>
                <w:szCs w:val="24"/>
                <w:lang w:val="ru-RU" w:eastAsia="ru-RU" w:bidi="ar-SA"/>
              </w:rPr>
            </w:pPr>
            <w:r w:rsidRPr="00D60E7F">
              <w:rPr>
                <w:rFonts w:ascii="Times New Roman" w:eastAsia="Calibri" w:hAnsi="Times New Roman"/>
                <w:sz w:val="24"/>
                <w:szCs w:val="24"/>
                <w:lang w:val="ru-RU" w:bidi="ar-SA"/>
              </w:rPr>
              <w:t>Муниципального казенного учреждения «Управление зданиями, сооружениями и объектами внешнего благоустройства» Тосненского городского поселения Тосненского района Ленинградской области</w:t>
            </w:r>
          </w:p>
          <w:p w14:paraId="1896BA26" w14:textId="77777777" w:rsidR="00D60E7F" w:rsidRPr="00D60E7F" w:rsidRDefault="00D60E7F" w:rsidP="00546360">
            <w:pPr>
              <w:widowControl w:val="0"/>
              <w:spacing w:after="0" w:line="240" w:lineRule="auto"/>
              <w:rPr>
                <w:rFonts w:ascii="Times New Roman" w:hAnsi="Times New Roman"/>
                <w:sz w:val="24"/>
                <w:szCs w:val="24"/>
                <w:u w:val="single"/>
                <w:lang w:val="ru-RU" w:eastAsia="ru-RU" w:bidi="ar-SA"/>
              </w:rPr>
            </w:pPr>
            <w:r w:rsidRPr="00D60E7F">
              <w:rPr>
                <w:rFonts w:ascii="Times New Roman" w:hAnsi="Times New Roman"/>
                <w:sz w:val="24"/>
                <w:szCs w:val="24"/>
                <w:u w:val="single"/>
                <w:lang w:val="ru-RU" w:eastAsia="ru-RU" w:bidi="ar-SA"/>
              </w:rPr>
              <w:t xml:space="preserve"> </w:t>
            </w:r>
          </w:p>
          <w:p w14:paraId="69701061" w14:textId="77777777" w:rsidR="00D60E7F" w:rsidRPr="00D60E7F" w:rsidRDefault="00D60E7F" w:rsidP="00546360">
            <w:pPr>
              <w:widowControl w:val="0"/>
              <w:spacing w:after="0" w:line="240" w:lineRule="auto"/>
              <w:rPr>
                <w:rFonts w:ascii="Times New Roman" w:hAnsi="Times New Roman"/>
                <w:snapToGrid w:val="0"/>
                <w:sz w:val="24"/>
                <w:szCs w:val="24"/>
                <w:u w:val="single"/>
                <w:lang w:val="ru-RU" w:eastAsia="ru-RU" w:bidi="ar-SA"/>
              </w:rPr>
            </w:pPr>
          </w:p>
          <w:p w14:paraId="0B314B82" w14:textId="77777777" w:rsidR="00D60E7F" w:rsidRPr="00D60E7F" w:rsidRDefault="00D60E7F" w:rsidP="00546360">
            <w:pPr>
              <w:widowControl w:val="0"/>
              <w:spacing w:after="0" w:line="240" w:lineRule="auto"/>
              <w:rPr>
                <w:rFonts w:ascii="Times New Roman" w:hAnsi="Times New Roman"/>
                <w:snapToGrid w:val="0"/>
                <w:sz w:val="24"/>
                <w:szCs w:val="24"/>
                <w:u w:val="single"/>
                <w:lang w:val="ru-RU" w:eastAsia="ru-RU" w:bidi="ar-SA"/>
              </w:rPr>
            </w:pPr>
            <w:r w:rsidRPr="00D60E7F">
              <w:rPr>
                <w:rFonts w:ascii="Times New Roman" w:hAnsi="Times New Roman"/>
                <w:sz w:val="24"/>
                <w:szCs w:val="24"/>
                <w:lang w:val="ru-RU" w:eastAsia="ru-RU" w:bidi="ar-SA"/>
              </w:rPr>
              <w:t xml:space="preserve">    ________________Ендальцева А.А.</w:t>
            </w:r>
          </w:p>
          <w:p w14:paraId="7D2A6DC6" w14:textId="77777777" w:rsidR="00D60E7F" w:rsidRPr="00D60E7F" w:rsidRDefault="00D60E7F" w:rsidP="00546360">
            <w:pPr>
              <w:spacing w:after="0" w:line="240" w:lineRule="auto"/>
              <w:ind w:right="-766"/>
              <w:jc w:val="both"/>
              <w:rPr>
                <w:rFonts w:ascii="Times New Roman" w:hAnsi="Times New Roman"/>
                <w:snapToGrid w:val="0"/>
                <w:sz w:val="24"/>
                <w:szCs w:val="24"/>
                <w:lang w:val="ru-RU" w:eastAsia="ru-RU" w:bidi="ar-SA"/>
              </w:rPr>
            </w:pPr>
            <w:r w:rsidRPr="00D60E7F">
              <w:rPr>
                <w:rFonts w:ascii="Times New Roman" w:hAnsi="Times New Roman"/>
                <w:sz w:val="24"/>
                <w:szCs w:val="24"/>
                <w:lang w:val="ru-RU"/>
              </w:rPr>
              <w:t xml:space="preserve">                     М.П.                                                                                                     </w:t>
            </w:r>
          </w:p>
        </w:tc>
        <w:tc>
          <w:tcPr>
            <w:tcW w:w="426" w:type="dxa"/>
          </w:tcPr>
          <w:p w14:paraId="5FC243EE" w14:textId="77777777" w:rsidR="00D60E7F" w:rsidRPr="00B41EC8" w:rsidRDefault="00D60E7F" w:rsidP="00546360">
            <w:pPr>
              <w:widowControl w:val="0"/>
              <w:spacing w:after="0" w:line="240" w:lineRule="auto"/>
              <w:jc w:val="center"/>
              <w:rPr>
                <w:rFonts w:ascii="Times New Roman" w:hAnsi="Times New Roman"/>
                <w:b/>
                <w:snapToGrid w:val="0"/>
                <w:sz w:val="24"/>
                <w:szCs w:val="24"/>
                <w:u w:val="single"/>
                <w:lang w:val="ru-RU" w:eastAsia="ru-RU" w:bidi="ar-SA"/>
              </w:rPr>
            </w:pPr>
          </w:p>
        </w:tc>
        <w:tc>
          <w:tcPr>
            <w:tcW w:w="4211" w:type="dxa"/>
          </w:tcPr>
          <w:p w14:paraId="3AB4FD2B" w14:textId="77777777" w:rsidR="00D60E7F" w:rsidRPr="0050243F" w:rsidRDefault="0050243F" w:rsidP="00546360">
            <w:pPr>
              <w:spacing w:after="0"/>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Подрядчик:</w:t>
            </w:r>
          </w:p>
          <w:p w14:paraId="4C613030" w14:textId="77777777" w:rsidR="00D60E7F" w:rsidRDefault="00D60E7F" w:rsidP="00546360">
            <w:pPr>
              <w:widowControl w:val="0"/>
              <w:spacing w:after="0" w:line="240" w:lineRule="auto"/>
              <w:jc w:val="center"/>
              <w:rPr>
                <w:rFonts w:ascii="Times New Roman" w:hAnsi="Times New Roman"/>
                <w:b/>
                <w:snapToGrid w:val="0"/>
                <w:sz w:val="24"/>
                <w:szCs w:val="24"/>
                <w:u w:val="single"/>
                <w:lang w:val="ru-RU" w:eastAsia="ru-RU" w:bidi="ar-SA"/>
              </w:rPr>
            </w:pPr>
          </w:p>
          <w:p w14:paraId="47828BE9" w14:textId="77777777" w:rsidR="00501E9B" w:rsidRPr="00E515F1" w:rsidRDefault="00501E9B" w:rsidP="00501E9B">
            <w:pPr>
              <w:widowControl w:val="0"/>
              <w:spacing w:after="0" w:line="240" w:lineRule="auto"/>
              <w:rPr>
                <w:rFonts w:ascii="Times New Roman" w:hAnsi="Times New Roman"/>
                <w:b/>
                <w:snapToGrid w:val="0"/>
                <w:sz w:val="24"/>
                <w:szCs w:val="24"/>
                <w:u w:val="single"/>
                <w:lang w:val="ru-RU" w:eastAsia="ru-RU" w:bidi="ar-SA"/>
              </w:rPr>
            </w:pPr>
          </w:p>
          <w:p w14:paraId="763E47C0" w14:textId="77777777" w:rsidR="00D60E7F" w:rsidRPr="00D60E7F" w:rsidRDefault="00D60E7F" w:rsidP="00546360">
            <w:pPr>
              <w:widowControl w:val="0"/>
              <w:spacing w:after="0" w:line="240" w:lineRule="auto"/>
              <w:jc w:val="center"/>
              <w:rPr>
                <w:rFonts w:ascii="Times New Roman" w:hAnsi="Times New Roman"/>
                <w:b/>
                <w:snapToGrid w:val="0"/>
                <w:sz w:val="28"/>
                <w:szCs w:val="28"/>
                <w:u w:val="single"/>
                <w:lang w:val="ru-RU" w:eastAsia="ru-RU" w:bidi="ar-SA"/>
              </w:rPr>
            </w:pPr>
          </w:p>
          <w:p w14:paraId="4E539659" w14:textId="77777777" w:rsidR="00D60E7F" w:rsidRPr="00D60E7F" w:rsidRDefault="00D60E7F" w:rsidP="00546360">
            <w:pPr>
              <w:widowControl w:val="0"/>
              <w:spacing w:after="0" w:line="240" w:lineRule="auto"/>
              <w:rPr>
                <w:rFonts w:ascii="Times New Roman" w:hAnsi="Times New Roman"/>
                <w:snapToGrid w:val="0"/>
                <w:sz w:val="18"/>
                <w:szCs w:val="18"/>
                <w:lang w:val="ru-RU" w:eastAsia="ru-RU" w:bidi="ar-SA"/>
              </w:rPr>
            </w:pPr>
          </w:p>
          <w:p w14:paraId="77BBA913" w14:textId="77777777" w:rsidR="00D60E7F" w:rsidRPr="00D60E7F" w:rsidRDefault="00D60E7F" w:rsidP="00546360">
            <w:pPr>
              <w:widowControl w:val="0"/>
              <w:spacing w:after="0" w:line="240" w:lineRule="auto"/>
              <w:rPr>
                <w:rFonts w:ascii="Times New Roman" w:hAnsi="Times New Roman"/>
                <w:snapToGrid w:val="0"/>
                <w:sz w:val="18"/>
                <w:szCs w:val="18"/>
                <w:lang w:val="ru-RU" w:eastAsia="ru-RU" w:bidi="ar-SA"/>
              </w:rPr>
            </w:pPr>
          </w:p>
          <w:p w14:paraId="75522873" w14:textId="77777777" w:rsidR="00D60E7F" w:rsidRDefault="00D60E7F" w:rsidP="00546360">
            <w:pPr>
              <w:widowControl w:val="0"/>
              <w:spacing w:after="0" w:line="240" w:lineRule="auto"/>
              <w:rPr>
                <w:rFonts w:ascii="Times New Roman" w:hAnsi="Times New Roman"/>
                <w:snapToGrid w:val="0"/>
                <w:sz w:val="24"/>
                <w:szCs w:val="24"/>
                <w:lang w:val="ru-RU" w:eastAsia="ru-RU" w:bidi="ar-SA"/>
              </w:rPr>
            </w:pPr>
          </w:p>
          <w:p w14:paraId="6BE6A901" w14:textId="77777777" w:rsidR="00D60E7F" w:rsidRDefault="00D60E7F" w:rsidP="00546360">
            <w:pPr>
              <w:widowControl w:val="0"/>
              <w:spacing w:after="0" w:line="240" w:lineRule="auto"/>
              <w:rPr>
                <w:rFonts w:ascii="Times New Roman" w:hAnsi="Times New Roman"/>
                <w:snapToGrid w:val="0"/>
                <w:sz w:val="24"/>
                <w:szCs w:val="24"/>
                <w:lang w:val="ru-RU" w:eastAsia="ru-RU" w:bidi="ar-SA"/>
              </w:rPr>
            </w:pPr>
          </w:p>
          <w:p w14:paraId="0AEE747E" w14:textId="77777777" w:rsidR="00D60E7F" w:rsidRPr="00E515F1" w:rsidRDefault="00D60E7F" w:rsidP="00546360">
            <w:pPr>
              <w:widowControl w:val="0"/>
              <w:spacing w:after="0" w:line="240" w:lineRule="auto"/>
              <w:rPr>
                <w:rFonts w:ascii="Times New Roman" w:hAnsi="Times New Roman"/>
                <w:snapToGrid w:val="0"/>
                <w:sz w:val="24"/>
                <w:szCs w:val="24"/>
                <w:lang w:val="ru-RU" w:eastAsia="ru-RU" w:bidi="ar-SA"/>
              </w:rPr>
            </w:pPr>
          </w:p>
          <w:p w14:paraId="78F7B340" w14:textId="77777777" w:rsidR="00D60E7F" w:rsidRPr="00E515F1" w:rsidRDefault="00D60E7F" w:rsidP="00546360">
            <w:pPr>
              <w:widowControl w:val="0"/>
              <w:spacing w:after="0" w:line="240" w:lineRule="auto"/>
              <w:jc w:val="center"/>
              <w:rPr>
                <w:rFonts w:ascii="Times New Roman" w:hAnsi="Times New Roman"/>
                <w:snapToGrid w:val="0"/>
                <w:sz w:val="24"/>
                <w:szCs w:val="24"/>
                <w:lang w:val="ru-RU" w:eastAsia="ru-RU" w:bidi="ar-SA"/>
              </w:rPr>
            </w:pPr>
            <w:r w:rsidRPr="00E515F1">
              <w:rPr>
                <w:rFonts w:ascii="Times New Roman" w:hAnsi="Times New Roman"/>
                <w:snapToGrid w:val="0"/>
                <w:sz w:val="24"/>
                <w:szCs w:val="24"/>
                <w:lang w:val="ru-RU" w:eastAsia="ru-RU" w:bidi="ar-SA"/>
              </w:rPr>
              <w:t xml:space="preserve">_________________ </w:t>
            </w:r>
          </w:p>
          <w:p w14:paraId="51A4A844" w14:textId="77777777" w:rsidR="00D60E7F" w:rsidRPr="00E515F1" w:rsidRDefault="00D60E7F" w:rsidP="00546360">
            <w:pPr>
              <w:widowControl w:val="0"/>
              <w:spacing w:after="0" w:line="240" w:lineRule="auto"/>
              <w:rPr>
                <w:rFonts w:ascii="Times New Roman" w:hAnsi="Times New Roman"/>
                <w:snapToGrid w:val="0"/>
                <w:sz w:val="24"/>
                <w:szCs w:val="24"/>
                <w:lang w:val="ru-RU" w:eastAsia="ru-RU" w:bidi="ar-SA"/>
              </w:rPr>
            </w:pPr>
            <w:r>
              <w:rPr>
                <w:rFonts w:ascii="Times New Roman" w:hAnsi="Times New Roman"/>
                <w:snapToGrid w:val="0"/>
                <w:sz w:val="24"/>
                <w:szCs w:val="24"/>
                <w:lang w:val="ru-RU" w:eastAsia="ru-RU" w:bidi="ar-SA"/>
              </w:rPr>
              <w:t xml:space="preserve">                 </w:t>
            </w:r>
            <w:r w:rsidRPr="00E515F1">
              <w:rPr>
                <w:rFonts w:ascii="Times New Roman" w:hAnsi="Times New Roman"/>
                <w:snapToGrid w:val="0"/>
                <w:sz w:val="24"/>
                <w:szCs w:val="24"/>
                <w:lang w:val="ru-RU" w:eastAsia="ru-RU" w:bidi="ar-SA"/>
              </w:rPr>
              <w:t>М.П.</w:t>
            </w:r>
          </w:p>
        </w:tc>
      </w:tr>
    </w:tbl>
    <w:p w14:paraId="63AA895E" w14:textId="77777777" w:rsidR="00FA678D" w:rsidRPr="00945FE6" w:rsidRDefault="00FA678D" w:rsidP="00F918C5">
      <w:pPr>
        <w:pStyle w:val="a3"/>
        <w:jc w:val="both"/>
        <w:rPr>
          <w:rFonts w:ascii="Times New Roman" w:eastAsia="MS Mincho" w:hAnsi="Times New Roman"/>
          <w:sz w:val="24"/>
          <w:szCs w:val="24"/>
          <w:lang w:val="ru-RU" w:eastAsia="ar-SA"/>
        </w:rPr>
      </w:pPr>
    </w:p>
    <w:sectPr w:rsidR="00FA678D" w:rsidRPr="00945FE6" w:rsidSect="00930483">
      <w:pgSz w:w="11906" w:h="16838"/>
      <w:pgMar w:top="709" w:right="850"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6C79" w14:textId="77777777" w:rsidR="0070210B" w:rsidRDefault="0070210B" w:rsidP="00EE2B9B">
      <w:pPr>
        <w:spacing w:after="0" w:line="240" w:lineRule="auto"/>
      </w:pPr>
      <w:r>
        <w:separator/>
      </w:r>
    </w:p>
  </w:endnote>
  <w:endnote w:type="continuationSeparator" w:id="0">
    <w:p w14:paraId="7E9B5883" w14:textId="77777777" w:rsidR="0070210B" w:rsidRDefault="0070210B" w:rsidP="00EE2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225F2" w14:textId="77777777" w:rsidR="003519BD" w:rsidRDefault="009A1AC2">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sidR="003519BD">
      <w:rPr>
        <w:rFonts w:ascii="Arial" w:hAnsi="Arial"/>
      </w:rPr>
      <w:instrText xml:space="preserve">PAGE </w:instrText>
    </w:r>
    <w:r>
      <w:rPr>
        <w:rFonts w:ascii="Arial" w:hAnsi="Arial"/>
      </w:rPr>
      <w:fldChar w:fldCharType="separate"/>
    </w:r>
    <w:r w:rsidR="003519BD">
      <w:rPr>
        <w:rFonts w:ascii="Arial" w:hAnsi="Arial"/>
        <w:noProof/>
      </w:rPr>
      <w:t>2</w:t>
    </w:r>
    <w:r>
      <w:rPr>
        <w:rFonts w:ascii="Arial" w:hAnsi="Arial"/>
      </w:rPr>
      <w:fldChar w:fldCharType="end"/>
    </w:r>
    <w:r w:rsidR="003519BD">
      <w:rPr>
        <w:rFonts w:ascii="Arial" w:hAnsi="Arial"/>
      </w:rPr>
      <w:tab/>
    </w:r>
  </w:p>
  <w:p w14:paraId="69E69E69" w14:textId="77777777" w:rsidR="003519BD" w:rsidRDefault="003519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220CB" w14:textId="77777777" w:rsidR="0070210B" w:rsidRDefault="0070210B" w:rsidP="00EE2B9B">
      <w:pPr>
        <w:spacing w:after="0" w:line="240" w:lineRule="auto"/>
      </w:pPr>
      <w:r>
        <w:separator/>
      </w:r>
    </w:p>
  </w:footnote>
  <w:footnote w:type="continuationSeparator" w:id="0">
    <w:p w14:paraId="7BB97A0F" w14:textId="77777777" w:rsidR="0070210B" w:rsidRDefault="0070210B" w:rsidP="00EE2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124B0" w14:textId="77777777" w:rsidR="003519BD" w:rsidRDefault="003519BD">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24D5"/>
    <w:multiLevelType w:val="hybridMultilevel"/>
    <w:tmpl w:val="8C923890"/>
    <w:lvl w:ilvl="0" w:tplc="0419000F">
      <w:start w:val="1"/>
      <w:numFmt w:val="decimal"/>
      <w:lvlText w:val="%1."/>
      <w:lvlJc w:val="left"/>
      <w:pPr>
        <w:ind w:left="7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 w15:restartNumberingAfterBreak="0">
    <w:nsid w:val="127B2059"/>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 w15:restartNumberingAfterBreak="0">
    <w:nsid w:val="15B27E7B"/>
    <w:multiLevelType w:val="hybridMultilevel"/>
    <w:tmpl w:val="AF0A87F0"/>
    <w:lvl w:ilvl="0" w:tplc="3946B906">
      <w:start w:val="4"/>
      <w:numFmt w:val="decimal"/>
      <w:lvlText w:val="%1."/>
      <w:lvlJc w:val="left"/>
      <w:pPr>
        <w:ind w:left="2487"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266A76D2"/>
    <w:multiLevelType w:val="hybridMultilevel"/>
    <w:tmpl w:val="F41C729E"/>
    <w:lvl w:ilvl="0" w:tplc="872E7898">
      <w:start w:val="6"/>
      <w:numFmt w:val="decimal"/>
      <w:lvlText w:val="%1."/>
      <w:lvlJc w:val="left"/>
      <w:pPr>
        <w:ind w:left="2629"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4" w15:restartNumberingAfterBreak="0">
    <w:nsid w:val="2B01063A"/>
    <w:multiLevelType w:val="hybridMultilevel"/>
    <w:tmpl w:val="16787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57B0B"/>
    <w:multiLevelType w:val="hybridMultilevel"/>
    <w:tmpl w:val="50BC9BAA"/>
    <w:lvl w:ilvl="0" w:tplc="69AC64E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556A0FE6"/>
    <w:multiLevelType w:val="hybridMultilevel"/>
    <w:tmpl w:val="0696F170"/>
    <w:lvl w:ilvl="0" w:tplc="FE92C140">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DFC23E0"/>
    <w:multiLevelType w:val="hybridMultilevel"/>
    <w:tmpl w:val="DA80DA6C"/>
    <w:lvl w:ilvl="0" w:tplc="81AE50B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F5D7997"/>
    <w:multiLevelType w:val="hybridMultilevel"/>
    <w:tmpl w:val="468A7970"/>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7"/>
  </w:num>
  <w:num w:numId="5">
    <w:abstractNumId w:val="8"/>
  </w:num>
  <w:num w:numId="6">
    <w:abstractNumId w:val="2"/>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DB"/>
    <w:rsid w:val="00010B10"/>
    <w:rsid w:val="000172DB"/>
    <w:rsid w:val="00040331"/>
    <w:rsid w:val="00041B9E"/>
    <w:rsid w:val="000433A3"/>
    <w:rsid w:val="000447EE"/>
    <w:rsid w:val="00065EAA"/>
    <w:rsid w:val="00081A32"/>
    <w:rsid w:val="0008262B"/>
    <w:rsid w:val="0008417E"/>
    <w:rsid w:val="0009141C"/>
    <w:rsid w:val="000A6369"/>
    <w:rsid w:val="000B00CC"/>
    <w:rsid w:val="000B3A3A"/>
    <w:rsid w:val="000C5483"/>
    <w:rsid w:val="000C55E6"/>
    <w:rsid w:val="000D578D"/>
    <w:rsid w:val="000E23C7"/>
    <w:rsid w:val="000F5833"/>
    <w:rsid w:val="000F5861"/>
    <w:rsid w:val="00103BBD"/>
    <w:rsid w:val="001212FC"/>
    <w:rsid w:val="001225C7"/>
    <w:rsid w:val="0013368E"/>
    <w:rsid w:val="00152761"/>
    <w:rsid w:val="00162BA1"/>
    <w:rsid w:val="0016308A"/>
    <w:rsid w:val="00165D7B"/>
    <w:rsid w:val="00181440"/>
    <w:rsid w:val="0019307F"/>
    <w:rsid w:val="0019738D"/>
    <w:rsid w:val="00197E5E"/>
    <w:rsid w:val="001A4A59"/>
    <w:rsid w:val="001A5A7E"/>
    <w:rsid w:val="001B2B10"/>
    <w:rsid w:val="001C032E"/>
    <w:rsid w:val="001C4F07"/>
    <w:rsid w:val="001D3252"/>
    <w:rsid w:val="001D3D15"/>
    <w:rsid w:val="0020469C"/>
    <w:rsid w:val="002050D3"/>
    <w:rsid w:val="002114A5"/>
    <w:rsid w:val="00227772"/>
    <w:rsid w:val="00231369"/>
    <w:rsid w:val="00234CF3"/>
    <w:rsid w:val="00236AD7"/>
    <w:rsid w:val="00247D25"/>
    <w:rsid w:val="00273343"/>
    <w:rsid w:val="00290881"/>
    <w:rsid w:val="002A12D3"/>
    <w:rsid w:val="002A15C3"/>
    <w:rsid w:val="002A165A"/>
    <w:rsid w:val="002A2DB5"/>
    <w:rsid w:val="002A375A"/>
    <w:rsid w:val="002B4617"/>
    <w:rsid w:val="002B5976"/>
    <w:rsid w:val="002B6A84"/>
    <w:rsid w:val="002B6B0B"/>
    <w:rsid w:val="002B7513"/>
    <w:rsid w:val="002C2F7B"/>
    <w:rsid w:val="002D4737"/>
    <w:rsid w:val="002E7C4D"/>
    <w:rsid w:val="00306B36"/>
    <w:rsid w:val="0031264E"/>
    <w:rsid w:val="00313158"/>
    <w:rsid w:val="00341084"/>
    <w:rsid w:val="00344ED1"/>
    <w:rsid w:val="00345393"/>
    <w:rsid w:val="00351917"/>
    <w:rsid w:val="003519BD"/>
    <w:rsid w:val="00353D86"/>
    <w:rsid w:val="0035603D"/>
    <w:rsid w:val="003638FC"/>
    <w:rsid w:val="00374663"/>
    <w:rsid w:val="00375758"/>
    <w:rsid w:val="00377181"/>
    <w:rsid w:val="003D543A"/>
    <w:rsid w:val="003D60A1"/>
    <w:rsid w:val="003F267D"/>
    <w:rsid w:val="0041086E"/>
    <w:rsid w:val="004379E4"/>
    <w:rsid w:val="00445765"/>
    <w:rsid w:val="0044625D"/>
    <w:rsid w:val="00454B76"/>
    <w:rsid w:val="00493386"/>
    <w:rsid w:val="004963C1"/>
    <w:rsid w:val="004A7738"/>
    <w:rsid w:val="004B20D1"/>
    <w:rsid w:val="004C4EC2"/>
    <w:rsid w:val="004E0C3A"/>
    <w:rsid w:val="004E663C"/>
    <w:rsid w:val="004F59EF"/>
    <w:rsid w:val="00501E9B"/>
    <w:rsid w:val="0050243F"/>
    <w:rsid w:val="00507C59"/>
    <w:rsid w:val="00542353"/>
    <w:rsid w:val="00543BB1"/>
    <w:rsid w:val="005611E6"/>
    <w:rsid w:val="00563C64"/>
    <w:rsid w:val="005677C4"/>
    <w:rsid w:val="00575F6D"/>
    <w:rsid w:val="005801C3"/>
    <w:rsid w:val="0059042D"/>
    <w:rsid w:val="005A552D"/>
    <w:rsid w:val="005B247F"/>
    <w:rsid w:val="005D2225"/>
    <w:rsid w:val="005D3489"/>
    <w:rsid w:val="005E3C25"/>
    <w:rsid w:val="005E57A3"/>
    <w:rsid w:val="005F182B"/>
    <w:rsid w:val="00602FFB"/>
    <w:rsid w:val="00604FE8"/>
    <w:rsid w:val="0061262E"/>
    <w:rsid w:val="00612E8C"/>
    <w:rsid w:val="00616293"/>
    <w:rsid w:val="0062301D"/>
    <w:rsid w:val="00645730"/>
    <w:rsid w:val="006473B5"/>
    <w:rsid w:val="0065494C"/>
    <w:rsid w:val="00667D5E"/>
    <w:rsid w:val="0067769C"/>
    <w:rsid w:val="006A4068"/>
    <w:rsid w:val="006A618D"/>
    <w:rsid w:val="006B234E"/>
    <w:rsid w:val="006C0E63"/>
    <w:rsid w:val="006C3595"/>
    <w:rsid w:val="006C7520"/>
    <w:rsid w:val="006D6F6F"/>
    <w:rsid w:val="006E061A"/>
    <w:rsid w:val="006E0959"/>
    <w:rsid w:val="00701B10"/>
    <w:rsid w:val="0070210B"/>
    <w:rsid w:val="00711862"/>
    <w:rsid w:val="00733F53"/>
    <w:rsid w:val="00753490"/>
    <w:rsid w:val="00766DCE"/>
    <w:rsid w:val="007676BD"/>
    <w:rsid w:val="00771E62"/>
    <w:rsid w:val="00796526"/>
    <w:rsid w:val="00797067"/>
    <w:rsid w:val="007A12BB"/>
    <w:rsid w:val="007D0480"/>
    <w:rsid w:val="007E4FA4"/>
    <w:rsid w:val="007F2FF1"/>
    <w:rsid w:val="007F7F1A"/>
    <w:rsid w:val="00800E21"/>
    <w:rsid w:val="008140A2"/>
    <w:rsid w:val="00826253"/>
    <w:rsid w:val="00834C08"/>
    <w:rsid w:val="00841247"/>
    <w:rsid w:val="00843DBA"/>
    <w:rsid w:val="008A6232"/>
    <w:rsid w:val="008B78D7"/>
    <w:rsid w:val="008D0715"/>
    <w:rsid w:val="008E024A"/>
    <w:rsid w:val="008E0A6C"/>
    <w:rsid w:val="008E313A"/>
    <w:rsid w:val="008F3816"/>
    <w:rsid w:val="00904995"/>
    <w:rsid w:val="009049BE"/>
    <w:rsid w:val="0090690E"/>
    <w:rsid w:val="009201DB"/>
    <w:rsid w:val="0092136B"/>
    <w:rsid w:val="00930483"/>
    <w:rsid w:val="009349E5"/>
    <w:rsid w:val="00945B34"/>
    <w:rsid w:val="00945FE6"/>
    <w:rsid w:val="00946F08"/>
    <w:rsid w:val="0095165D"/>
    <w:rsid w:val="00956437"/>
    <w:rsid w:val="00987ED7"/>
    <w:rsid w:val="00993D06"/>
    <w:rsid w:val="009A1AC2"/>
    <w:rsid w:val="009A344B"/>
    <w:rsid w:val="009D0923"/>
    <w:rsid w:val="009E4C25"/>
    <w:rsid w:val="009E7789"/>
    <w:rsid w:val="009F0615"/>
    <w:rsid w:val="009F1181"/>
    <w:rsid w:val="00A04D6F"/>
    <w:rsid w:val="00A15AA9"/>
    <w:rsid w:val="00A41AE3"/>
    <w:rsid w:val="00A66144"/>
    <w:rsid w:val="00A80427"/>
    <w:rsid w:val="00A8122A"/>
    <w:rsid w:val="00A81B46"/>
    <w:rsid w:val="00A83D86"/>
    <w:rsid w:val="00A8616E"/>
    <w:rsid w:val="00A93574"/>
    <w:rsid w:val="00A944E9"/>
    <w:rsid w:val="00AA6BBE"/>
    <w:rsid w:val="00AB18F6"/>
    <w:rsid w:val="00AB3684"/>
    <w:rsid w:val="00AB4A4D"/>
    <w:rsid w:val="00AB67F3"/>
    <w:rsid w:val="00AC3812"/>
    <w:rsid w:val="00AD74DB"/>
    <w:rsid w:val="00AD7CFB"/>
    <w:rsid w:val="00AE1E1C"/>
    <w:rsid w:val="00B016BF"/>
    <w:rsid w:val="00B157F5"/>
    <w:rsid w:val="00B21B38"/>
    <w:rsid w:val="00B41EC8"/>
    <w:rsid w:val="00B4714B"/>
    <w:rsid w:val="00B742E8"/>
    <w:rsid w:val="00B76631"/>
    <w:rsid w:val="00B810BA"/>
    <w:rsid w:val="00BB2CAB"/>
    <w:rsid w:val="00BB4487"/>
    <w:rsid w:val="00BB4B14"/>
    <w:rsid w:val="00BB74CD"/>
    <w:rsid w:val="00BB7EA3"/>
    <w:rsid w:val="00C06304"/>
    <w:rsid w:val="00C17A3D"/>
    <w:rsid w:val="00C40BBF"/>
    <w:rsid w:val="00C459E6"/>
    <w:rsid w:val="00C51A4B"/>
    <w:rsid w:val="00C62FB8"/>
    <w:rsid w:val="00C776C5"/>
    <w:rsid w:val="00C9137B"/>
    <w:rsid w:val="00CA198C"/>
    <w:rsid w:val="00CB002E"/>
    <w:rsid w:val="00CD322B"/>
    <w:rsid w:val="00CD6884"/>
    <w:rsid w:val="00CE160E"/>
    <w:rsid w:val="00CE3E35"/>
    <w:rsid w:val="00CE6F5E"/>
    <w:rsid w:val="00CF035F"/>
    <w:rsid w:val="00D21FEB"/>
    <w:rsid w:val="00D33104"/>
    <w:rsid w:val="00D331A6"/>
    <w:rsid w:val="00D51FA6"/>
    <w:rsid w:val="00D5276B"/>
    <w:rsid w:val="00D60E7F"/>
    <w:rsid w:val="00D7228E"/>
    <w:rsid w:val="00DA1736"/>
    <w:rsid w:val="00DA7CCD"/>
    <w:rsid w:val="00DB53DE"/>
    <w:rsid w:val="00DC2EB0"/>
    <w:rsid w:val="00DC4817"/>
    <w:rsid w:val="00DE00D8"/>
    <w:rsid w:val="00DF0ECD"/>
    <w:rsid w:val="00DF6256"/>
    <w:rsid w:val="00E0127A"/>
    <w:rsid w:val="00E108C9"/>
    <w:rsid w:val="00E515F1"/>
    <w:rsid w:val="00E6353F"/>
    <w:rsid w:val="00E7742B"/>
    <w:rsid w:val="00E90E6E"/>
    <w:rsid w:val="00E90FF5"/>
    <w:rsid w:val="00EA20FE"/>
    <w:rsid w:val="00EB0910"/>
    <w:rsid w:val="00EB3ADD"/>
    <w:rsid w:val="00ED7C38"/>
    <w:rsid w:val="00EE2B9B"/>
    <w:rsid w:val="00EE3A7C"/>
    <w:rsid w:val="00EF2FEF"/>
    <w:rsid w:val="00F126AE"/>
    <w:rsid w:val="00F20C2C"/>
    <w:rsid w:val="00F3112B"/>
    <w:rsid w:val="00F40502"/>
    <w:rsid w:val="00F52A13"/>
    <w:rsid w:val="00F54646"/>
    <w:rsid w:val="00F57101"/>
    <w:rsid w:val="00F631C8"/>
    <w:rsid w:val="00F65A1A"/>
    <w:rsid w:val="00F676D3"/>
    <w:rsid w:val="00F75C23"/>
    <w:rsid w:val="00F807A8"/>
    <w:rsid w:val="00F820AD"/>
    <w:rsid w:val="00F82B5E"/>
    <w:rsid w:val="00F918C5"/>
    <w:rsid w:val="00FA678D"/>
    <w:rsid w:val="00FB0E59"/>
    <w:rsid w:val="00FB2957"/>
    <w:rsid w:val="00FB3FFC"/>
    <w:rsid w:val="00FB5043"/>
    <w:rsid w:val="00FC6D3F"/>
    <w:rsid w:val="00FD1E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5564"/>
  <w15:docId w15:val="{3F9E7CE8-38BB-4CD4-BB41-D06B5ACF6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253"/>
    <w:rPr>
      <w:rFonts w:ascii="Cambria" w:eastAsia="Times New Roman" w:hAnsi="Cambria"/>
      <w:sz w:val="22"/>
      <w:lang w:val="en-US" w:bidi="en-US"/>
    </w:rPr>
  </w:style>
  <w:style w:type="paragraph" w:styleId="1">
    <w:name w:val="heading 1"/>
    <w:basedOn w:val="a"/>
    <w:next w:val="a"/>
    <w:link w:val="10"/>
    <w:uiPriority w:val="9"/>
    <w:qFormat/>
    <w:rsid w:val="00F52A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01C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826253"/>
    <w:pPr>
      <w:spacing w:after="0" w:line="240" w:lineRule="auto"/>
    </w:pPr>
  </w:style>
  <w:style w:type="character" w:customStyle="1" w:styleId="a4">
    <w:name w:val="Без интервала Знак"/>
    <w:link w:val="a3"/>
    <w:uiPriority w:val="1"/>
    <w:rsid w:val="00826253"/>
    <w:rPr>
      <w:rFonts w:ascii="Cambria" w:eastAsia="Times New Roman" w:hAnsi="Cambria"/>
      <w:sz w:val="22"/>
      <w:lang w:val="en-US" w:bidi="en-US"/>
    </w:rPr>
  </w:style>
  <w:style w:type="paragraph" w:styleId="a5">
    <w:name w:val="List Paragraph"/>
    <w:basedOn w:val="a"/>
    <w:uiPriority w:val="34"/>
    <w:qFormat/>
    <w:rsid w:val="004F59EF"/>
    <w:pPr>
      <w:ind w:left="720"/>
      <w:contextualSpacing/>
    </w:pPr>
  </w:style>
  <w:style w:type="character" w:customStyle="1" w:styleId="20">
    <w:name w:val="Заголовок 2 Знак"/>
    <w:basedOn w:val="a0"/>
    <w:link w:val="2"/>
    <w:uiPriority w:val="9"/>
    <w:rsid w:val="005801C3"/>
    <w:rPr>
      <w:rFonts w:asciiTheme="majorHAnsi" w:eastAsiaTheme="majorEastAsia" w:hAnsiTheme="majorHAnsi" w:cstheme="majorBidi"/>
      <w:b/>
      <w:bCs/>
      <w:color w:val="4F81BD" w:themeColor="accent1"/>
      <w:sz w:val="26"/>
      <w:szCs w:val="26"/>
      <w:lang w:val="en-US" w:bidi="en-US"/>
    </w:rPr>
  </w:style>
  <w:style w:type="character" w:customStyle="1" w:styleId="10">
    <w:name w:val="Заголовок 1 Знак"/>
    <w:basedOn w:val="a0"/>
    <w:link w:val="1"/>
    <w:uiPriority w:val="9"/>
    <w:rsid w:val="00F52A13"/>
    <w:rPr>
      <w:rFonts w:asciiTheme="majorHAnsi" w:eastAsiaTheme="majorEastAsia" w:hAnsiTheme="majorHAnsi" w:cstheme="majorBidi"/>
      <w:b/>
      <w:bCs/>
      <w:color w:val="365F91" w:themeColor="accent1" w:themeShade="BF"/>
      <w:sz w:val="28"/>
      <w:szCs w:val="28"/>
      <w:lang w:val="en-US" w:bidi="en-US"/>
    </w:rPr>
  </w:style>
  <w:style w:type="paragraph" w:styleId="a6">
    <w:name w:val="header"/>
    <w:basedOn w:val="a"/>
    <w:link w:val="a7"/>
    <w:uiPriority w:val="99"/>
    <w:unhideWhenUsed/>
    <w:rsid w:val="00F52A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52A13"/>
    <w:rPr>
      <w:rFonts w:ascii="Cambria" w:eastAsia="Times New Roman" w:hAnsi="Cambria"/>
      <w:sz w:val="22"/>
      <w:lang w:val="en-US" w:bidi="en-US"/>
    </w:rPr>
  </w:style>
  <w:style w:type="paragraph" w:styleId="a8">
    <w:name w:val="footer"/>
    <w:basedOn w:val="a"/>
    <w:link w:val="a9"/>
    <w:uiPriority w:val="99"/>
    <w:unhideWhenUsed/>
    <w:rsid w:val="00F52A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52A13"/>
    <w:rPr>
      <w:rFonts w:ascii="Cambria" w:eastAsia="Times New Roman" w:hAnsi="Cambria"/>
      <w:sz w:val="22"/>
      <w:lang w:val="en-US" w:bidi="en-US"/>
    </w:rPr>
  </w:style>
  <w:style w:type="paragraph" w:styleId="aa">
    <w:name w:val="Balloon Text"/>
    <w:basedOn w:val="a"/>
    <w:link w:val="ab"/>
    <w:uiPriority w:val="99"/>
    <w:semiHidden/>
    <w:unhideWhenUsed/>
    <w:rsid w:val="009049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049BE"/>
    <w:rPr>
      <w:rFonts w:ascii="Tahoma" w:eastAsia="Times New Roman" w:hAnsi="Tahoma" w:cs="Tahoma"/>
      <w:sz w:val="16"/>
      <w:szCs w:val="16"/>
      <w:lang w:val="en-US" w:bidi="en-US"/>
    </w:rPr>
  </w:style>
  <w:style w:type="character" w:customStyle="1" w:styleId="21">
    <w:name w:val="Основной текст (2) + Не полужирный"/>
    <w:rsid w:val="00843DB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940403">
      <w:bodyDiv w:val="1"/>
      <w:marLeft w:val="0"/>
      <w:marRight w:val="0"/>
      <w:marTop w:val="0"/>
      <w:marBottom w:val="0"/>
      <w:divBdr>
        <w:top w:val="none" w:sz="0" w:space="0" w:color="auto"/>
        <w:left w:val="none" w:sz="0" w:space="0" w:color="auto"/>
        <w:bottom w:val="none" w:sz="0" w:space="0" w:color="auto"/>
        <w:right w:val="none" w:sz="0" w:space="0" w:color="auto"/>
      </w:divBdr>
    </w:div>
    <w:div w:id="109374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files.stroyinf.ru/Data1/10/10690/index.ht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F6AEB-222C-4D5C-A3E2-B6380F2A8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3495</Words>
  <Characters>19928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Контракт</dc:creator>
  <cp:lastModifiedBy>Заказчик</cp:lastModifiedBy>
  <cp:revision>6</cp:revision>
  <cp:lastPrinted>2026-07-27T11:25:00Z</cp:lastPrinted>
  <dcterms:created xsi:type="dcterms:W3CDTF">2026-09-24T11:47:00Z</dcterms:created>
  <dcterms:modified xsi:type="dcterms:W3CDTF">2026-09-24T12:03:00Z</dcterms:modified>
</cp:coreProperties>
</file>