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6A380" w14:textId="07C02BD0" w:rsidR="00874E72" w:rsidRPr="00AB6157" w:rsidRDefault="00874E72" w:rsidP="00AB6157">
      <w:pPr>
        <w:pStyle w:val="af7"/>
        <w:jc w:val="right"/>
        <w:rPr>
          <w:rFonts w:ascii="Times New Roman" w:hAnsi="Times New Roman"/>
          <w:b/>
          <w:bCs/>
        </w:rPr>
      </w:pPr>
      <w:r w:rsidRPr="00874E72">
        <w:rPr>
          <w:rFonts w:ascii="Times New Roman" w:hAnsi="Times New Roman"/>
          <w:b/>
          <w:bCs/>
        </w:rPr>
        <w:t>ПРОЕКТ</w:t>
      </w:r>
    </w:p>
    <w:p w14:paraId="145C05E5" w14:textId="6AC301BD" w:rsidR="001A1E23" w:rsidRPr="00874E72" w:rsidRDefault="00000000" w:rsidP="00874E72">
      <w:pPr>
        <w:pStyle w:val="af7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Договор  поставки</w:t>
      </w:r>
      <w:proofErr w:type="gramEnd"/>
      <w:r>
        <w:rPr>
          <w:rFonts w:ascii="Times New Roman" w:hAnsi="Times New Roman"/>
        </w:rPr>
        <w:t xml:space="preserve"> № </w:t>
      </w:r>
    </w:p>
    <w:tbl>
      <w:tblPr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5329"/>
        <w:gridCol w:w="5153"/>
      </w:tblGrid>
      <w:tr w:rsidR="001A1E23" w14:paraId="44F5CD78" w14:textId="77777777">
        <w:trPr>
          <w:trHeight w:val="210"/>
        </w:trPr>
        <w:tc>
          <w:tcPr>
            <w:tcW w:w="5329" w:type="dxa"/>
          </w:tcPr>
          <w:p w14:paraId="295ADA64" w14:textId="77777777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  г. Кингисепп </w:t>
            </w:r>
          </w:p>
        </w:tc>
        <w:tc>
          <w:tcPr>
            <w:tcW w:w="5153" w:type="dxa"/>
          </w:tcPr>
          <w:p w14:paraId="1D78F904" w14:textId="5DA3584E" w:rsidR="001A1E23" w:rsidRDefault="00000000">
            <w:pPr>
              <w:jc w:val="right"/>
            </w:pPr>
            <w:r>
              <w:rPr>
                <w:sz w:val="24"/>
              </w:rPr>
              <w:t>«</w:t>
            </w:r>
            <w:r w:rsidR="00874E72">
              <w:rPr>
                <w:sz w:val="24"/>
              </w:rPr>
              <w:t>___</w:t>
            </w:r>
            <w:r>
              <w:rPr>
                <w:sz w:val="24"/>
              </w:rPr>
              <w:t xml:space="preserve">» </w:t>
            </w:r>
            <w:r w:rsidR="00874E72">
              <w:rPr>
                <w:sz w:val="24"/>
              </w:rPr>
              <w:t>_________</w:t>
            </w:r>
            <w:r>
              <w:rPr>
                <w:sz w:val="24"/>
              </w:rPr>
              <w:t xml:space="preserve"> 202</w:t>
            </w:r>
            <w:r w:rsidR="00D22511">
              <w:rPr>
                <w:sz w:val="24"/>
              </w:rPr>
              <w:t xml:space="preserve">6 </w:t>
            </w:r>
            <w:r>
              <w:rPr>
                <w:sz w:val="24"/>
              </w:rPr>
              <w:t>г.</w:t>
            </w:r>
          </w:p>
        </w:tc>
      </w:tr>
    </w:tbl>
    <w:p w14:paraId="17E439E8" w14:textId="6EC67C71" w:rsidR="001A1E23" w:rsidRDefault="00000000" w:rsidP="00874E72">
      <w:pPr>
        <w:ind w:left="142" w:right="23"/>
        <w:rPr>
          <w:sz w:val="24"/>
        </w:rPr>
      </w:pPr>
      <w:r>
        <w:rPr>
          <w:sz w:val="24"/>
        </w:rPr>
        <w:tab/>
      </w:r>
    </w:p>
    <w:p w14:paraId="4F7FF2D4" w14:textId="1EDDA2EF" w:rsidR="001A1E23" w:rsidRDefault="00000000">
      <w:pPr>
        <w:spacing w:line="360" w:lineRule="auto"/>
        <w:rPr>
          <w:sz w:val="24"/>
        </w:rPr>
      </w:pPr>
      <w:r>
        <w:rPr>
          <w:sz w:val="24"/>
        </w:rPr>
        <w:tab/>
      </w:r>
      <w:r w:rsidR="00E24134">
        <w:rPr>
          <w:b/>
          <w:bCs/>
          <w:sz w:val="24"/>
        </w:rPr>
        <w:t>А</w:t>
      </w:r>
      <w:r w:rsidR="00E24134" w:rsidRPr="00E24134">
        <w:rPr>
          <w:b/>
          <w:bCs/>
          <w:sz w:val="24"/>
        </w:rPr>
        <w:t xml:space="preserve">дминистрация </w:t>
      </w:r>
      <w:proofErr w:type="spellStart"/>
      <w:r w:rsidR="00E24134" w:rsidRPr="00E24134">
        <w:rPr>
          <w:b/>
          <w:bCs/>
          <w:sz w:val="24"/>
        </w:rPr>
        <w:t>Котельского</w:t>
      </w:r>
      <w:proofErr w:type="spellEnd"/>
      <w:r w:rsidR="00E24134" w:rsidRPr="00E24134">
        <w:rPr>
          <w:b/>
          <w:bCs/>
          <w:sz w:val="24"/>
        </w:rPr>
        <w:t xml:space="preserve"> сельского поселения Кингисеппского муниципального района Ленинградской области</w:t>
      </w:r>
      <w:r w:rsidR="00E24134" w:rsidRPr="00E24134">
        <w:rPr>
          <w:sz w:val="24"/>
        </w:rPr>
        <w:t xml:space="preserve">, именуемое  в  дальнейшем  «Покупатель», в лице Главы администрации Жадана Александра Сергеевича,  действующего на основании Устава, с </w:t>
      </w:r>
      <w:r w:rsidR="00E24134">
        <w:rPr>
          <w:sz w:val="24"/>
        </w:rPr>
        <w:t>одной</w:t>
      </w:r>
      <w:r w:rsidR="00E24134" w:rsidRPr="00E24134">
        <w:rPr>
          <w:sz w:val="24"/>
        </w:rPr>
        <w:t xml:space="preserve"> Стороны</w:t>
      </w:r>
      <w:r w:rsidR="00E24134">
        <w:rPr>
          <w:sz w:val="24"/>
        </w:rPr>
        <w:t xml:space="preserve">, и </w:t>
      </w:r>
      <w:r w:rsidR="00E24134">
        <w:rPr>
          <w:b/>
          <w:sz w:val="24"/>
        </w:rPr>
        <w:t>__________</w:t>
      </w:r>
      <w:r>
        <w:rPr>
          <w:sz w:val="24"/>
        </w:rPr>
        <w:t>,  именуем</w:t>
      </w:r>
      <w:r w:rsidR="00A158DF">
        <w:rPr>
          <w:sz w:val="24"/>
        </w:rPr>
        <w:t>__</w:t>
      </w:r>
      <w:r>
        <w:rPr>
          <w:sz w:val="24"/>
        </w:rPr>
        <w:t xml:space="preserve"> в дальнейшем «Поставщик», </w:t>
      </w:r>
      <w:proofErr w:type="spellStart"/>
      <w:r>
        <w:rPr>
          <w:sz w:val="24"/>
        </w:rPr>
        <w:t>действующ</w:t>
      </w:r>
      <w:proofErr w:type="spellEnd"/>
      <w:r w:rsidR="00A158DF">
        <w:rPr>
          <w:sz w:val="24"/>
        </w:rPr>
        <w:t>__</w:t>
      </w:r>
      <w:r>
        <w:rPr>
          <w:sz w:val="24"/>
        </w:rPr>
        <w:t xml:space="preserve"> на основании </w:t>
      </w:r>
      <w:r w:rsidR="00E24134">
        <w:rPr>
          <w:sz w:val="24"/>
        </w:rPr>
        <w:t>______</w:t>
      </w:r>
      <w:r>
        <w:rPr>
          <w:sz w:val="24"/>
        </w:rPr>
        <w:t xml:space="preserve">, с </w:t>
      </w:r>
      <w:r w:rsidR="00E24134">
        <w:rPr>
          <w:sz w:val="24"/>
        </w:rPr>
        <w:t>другой</w:t>
      </w:r>
      <w:r>
        <w:rPr>
          <w:sz w:val="24"/>
        </w:rPr>
        <w:t xml:space="preserve"> Стороны, а при совместном упоминании именуемые «Стороны», руководствуясь пунктом 4 части 1 статьи  93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 заключили настоящий Договор о нижеследующем:</w:t>
      </w:r>
    </w:p>
    <w:p w14:paraId="7A9385EE" w14:textId="77777777" w:rsidR="001A1E23" w:rsidRDefault="00000000">
      <w:pPr>
        <w:tabs>
          <w:tab w:val="left" w:pos="142"/>
          <w:tab w:val="left" w:pos="567"/>
          <w:tab w:val="left" w:pos="720"/>
        </w:tabs>
        <w:spacing w:line="360" w:lineRule="auto"/>
        <w:jc w:val="center"/>
        <w:rPr>
          <w:b/>
          <w:sz w:val="22"/>
        </w:rPr>
      </w:pPr>
      <w:r>
        <w:rPr>
          <w:b/>
          <w:sz w:val="22"/>
        </w:rPr>
        <w:t>1.</w:t>
      </w:r>
      <w:r>
        <w:rPr>
          <w:b/>
          <w:sz w:val="22"/>
        </w:rPr>
        <w:tab/>
        <w:t xml:space="preserve"> ПРЕДМЕТ ДОГОВОРА</w:t>
      </w:r>
    </w:p>
    <w:p w14:paraId="0885F047" w14:textId="4C59E498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1.1. В соответствии с настоящим Договором Поставщик обязуется по заданию Покупателя осуществить </w:t>
      </w:r>
      <w:r w:rsidRPr="00E24134">
        <w:rPr>
          <w:b/>
          <w:bCs/>
          <w:sz w:val="24"/>
        </w:rPr>
        <w:t>поставку</w:t>
      </w:r>
      <w:r w:rsidR="00874E72" w:rsidRPr="00874E72">
        <w:rPr>
          <w:b/>
          <w:bCs/>
          <w:sz w:val="24"/>
        </w:rPr>
        <w:t xml:space="preserve"> </w:t>
      </w:r>
      <w:r w:rsidR="00D22511" w:rsidRPr="00D22511">
        <w:rPr>
          <w:b/>
          <w:bCs/>
          <w:sz w:val="24"/>
        </w:rPr>
        <w:t xml:space="preserve">щебеня известнякового 20-40 для ремонта дорог местного значения в </w:t>
      </w:r>
      <w:proofErr w:type="spellStart"/>
      <w:proofErr w:type="gramStart"/>
      <w:r w:rsidR="00D22511" w:rsidRPr="00D22511">
        <w:rPr>
          <w:b/>
          <w:bCs/>
          <w:sz w:val="24"/>
        </w:rPr>
        <w:t>дер.Караваево</w:t>
      </w:r>
      <w:proofErr w:type="spellEnd"/>
      <w:proofErr w:type="gramEnd"/>
      <w:r w:rsidR="00D22511" w:rsidRPr="00D22511">
        <w:rPr>
          <w:b/>
          <w:bCs/>
          <w:sz w:val="24"/>
        </w:rPr>
        <w:t xml:space="preserve">, </w:t>
      </w:r>
      <w:proofErr w:type="spellStart"/>
      <w:proofErr w:type="gramStart"/>
      <w:r w:rsidR="00D22511" w:rsidRPr="00D22511">
        <w:rPr>
          <w:b/>
          <w:bCs/>
          <w:sz w:val="24"/>
        </w:rPr>
        <w:t>дер.Велькота</w:t>
      </w:r>
      <w:proofErr w:type="spellEnd"/>
      <w:proofErr w:type="gramEnd"/>
      <w:r w:rsidR="00D22511" w:rsidRPr="00D22511">
        <w:rPr>
          <w:b/>
          <w:bCs/>
          <w:sz w:val="24"/>
        </w:rPr>
        <w:t xml:space="preserve">, </w:t>
      </w:r>
      <w:proofErr w:type="spellStart"/>
      <w:proofErr w:type="gramStart"/>
      <w:r w:rsidR="00D22511" w:rsidRPr="00D22511">
        <w:rPr>
          <w:b/>
          <w:bCs/>
          <w:sz w:val="24"/>
        </w:rPr>
        <w:t>дер.Раннолово</w:t>
      </w:r>
      <w:proofErr w:type="spellEnd"/>
      <w:proofErr w:type="gramEnd"/>
      <w:r w:rsidR="00D22511">
        <w:rPr>
          <w:b/>
          <w:bCs/>
          <w:sz w:val="24"/>
        </w:rPr>
        <w:t xml:space="preserve">, </w:t>
      </w:r>
      <w:r w:rsidR="00D22511" w:rsidRPr="00D22511">
        <w:rPr>
          <w:b/>
          <w:bCs/>
          <w:sz w:val="24"/>
        </w:rPr>
        <w:t xml:space="preserve">щебеня известнякового 10-20 для ремонта дороги местного значения в </w:t>
      </w:r>
      <w:proofErr w:type="spellStart"/>
      <w:proofErr w:type="gramStart"/>
      <w:r w:rsidR="00D22511" w:rsidRPr="00D22511">
        <w:rPr>
          <w:b/>
          <w:bCs/>
          <w:sz w:val="24"/>
        </w:rPr>
        <w:t>пос.Тарайка</w:t>
      </w:r>
      <w:proofErr w:type="spellEnd"/>
      <w:proofErr w:type="gramEnd"/>
      <w:r w:rsidR="00D22511" w:rsidRPr="00D22511">
        <w:rPr>
          <w:b/>
          <w:bCs/>
          <w:sz w:val="24"/>
        </w:rPr>
        <w:t xml:space="preserve"> </w:t>
      </w:r>
      <w:r>
        <w:rPr>
          <w:sz w:val="24"/>
        </w:rPr>
        <w:t>(далее товар), а Покупатель обязуется принять и оплатить товар.</w:t>
      </w:r>
    </w:p>
    <w:p w14:paraId="155F8E2A" w14:textId="77777777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>1.2. Количество и характеристика поставляемого Товара указаны в Приложении № 1 (</w:t>
      </w:r>
      <w:proofErr w:type="gramStart"/>
      <w:r>
        <w:rPr>
          <w:sz w:val="24"/>
        </w:rPr>
        <w:t>Спецификация)  к</w:t>
      </w:r>
      <w:proofErr w:type="gramEnd"/>
      <w:r>
        <w:rPr>
          <w:sz w:val="24"/>
        </w:rPr>
        <w:t xml:space="preserve"> настоящему Договору.</w:t>
      </w:r>
    </w:p>
    <w:p w14:paraId="1AC12927" w14:textId="71DFB91E" w:rsidR="00E24134" w:rsidRDefault="00E24134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1.3. Адрес доставки: Ленинградская обл., Кингисеппский р-он, </w:t>
      </w:r>
      <w:proofErr w:type="spellStart"/>
      <w:proofErr w:type="gramStart"/>
      <w:r w:rsidR="00D22511" w:rsidRPr="00D22511">
        <w:rPr>
          <w:sz w:val="24"/>
        </w:rPr>
        <w:t>дер.Караваево</w:t>
      </w:r>
      <w:proofErr w:type="spellEnd"/>
      <w:proofErr w:type="gramEnd"/>
      <w:r w:rsidR="00D22511" w:rsidRPr="00D22511">
        <w:rPr>
          <w:sz w:val="24"/>
        </w:rPr>
        <w:t xml:space="preserve">, </w:t>
      </w:r>
      <w:proofErr w:type="spellStart"/>
      <w:proofErr w:type="gramStart"/>
      <w:r w:rsidR="00D22511" w:rsidRPr="00D22511">
        <w:rPr>
          <w:sz w:val="24"/>
        </w:rPr>
        <w:t>дер.Велькота</w:t>
      </w:r>
      <w:proofErr w:type="spellEnd"/>
      <w:proofErr w:type="gramEnd"/>
      <w:r w:rsidR="00D22511" w:rsidRPr="00D22511">
        <w:rPr>
          <w:sz w:val="24"/>
        </w:rPr>
        <w:t xml:space="preserve">, </w:t>
      </w:r>
      <w:proofErr w:type="spellStart"/>
      <w:proofErr w:type="gramStart"/>
      <w:r w:rsidR="00D22511" w:rsidRPr="00D22511">
        <w:rPr>
          <w:sz w:val="24"/>
        </w:rPr>
        <w:t>дер.Раннолово</w:t>
      </w:r>
      <w:proofErr w:type="spellEnd"/>
      <w:proofErr w:type="gramEnd"/>
      <w:r w:rsidR="00D22511">
        <w:rPr>
          <w:sz w:val="24"/>
        </w:rPr>
        <w:t xml:space="preserve">, </w:t>
      </w:r>
      <w:proofErr w:type="spellStart"/>
      <w:proofErr w:type="gramStart"/>
      <w:r w:rsidR="00D22511" w:rsidRPr="00D22511">
        <w:rPr>
          <w:sz w:val="24"/>
        </w:rPr>
        <w:t>пос.Тарайка</w:t>
      </w:r>
      <w:proofErr w:type="spellEnd"/>
      <w:proofErr w:type="gramEnd"/>
      <w:r w:rsidR="00D22511">
        <w:rPr>
          <w:sz w:val="24"/>
        </w:rPr>
        <w:t>.</w:t>
      </w:r>
    </w:p>
    <w:p w14:paraId="0B7CC0FF" w14:textId="194BE39D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>1.</w:t>
      </w:r>
      <w:r w:rsidR="00E24134">
        <w:rPr>
          <w:sz w:val="24"/>
        </w:rPr>
        <w:t>4</w:t>
      </w:r>
      <w:r>
        <w:rPr>
          <w:sz w:val="24"/>
        </w:rPr>
        <w:t xml:space="preserve">. Идентификационный код закупки: </w:t>
      </w:r>
      <w:r w:rsidR="00E24134" w:rsidRPr="00E24134">
        <w:rPr>
          <w:sz w:val="24"/>
        </w:rPr>
        <w:t>253470702338447070100100010000000244</w:t>
      </w:r>
    </w:p>
    <w:p w14:paraId="4C049A9A" w14:textId="77777777" w:rsidR="001A1E23" w:rsidRDefault="00000000">
      <w:pPr>
        <w:tabs>
          <w:tab w:val="left" w:pos="142"/>
          <w:tab w:val="left" w:pos="567"/>
          <w:tab w:val="left" w:pos="720"/>
        </w:tabs>
        <w:spacing w:line="360" w:lineRule="auto"/>
        <w:ind w:left="-142"/>
        <w:jc w:val="center"/>
        <w:rPr>
          <w:b/>
          <w:sz w:val="22"/>
        </w:rPr>
      </w:pPr>
      <w:r>
        <w:rPr>
          <w:b/>
          <w:sz w:val="22"/>
        </w:rPr>
        <w:t>2.</w:t>
      </w:r>
      <w:r>
        <w:rPr>
          <w:b/>
          <w:sz w:val="22"/>
        </w:rPr>
        <w:tab/>
      </w:r>
      <w:r>
        <w:rPr>
          <w:b/>
          <w:sz w:val="22"/>
        </w:rPr>
        <w:tab/>
        <w:t>СТОИМОСТЬ УСЛУГ И ПОРЯДОК РАСЧЕТОВ</w:t>
      </w:r>
    </w:p>
    <w:p w14:paraId="7B148990" w14:textId="77777777" w:rsidR="00735ED6" w:rsidRDefault="00000000" w:rsidP="00735ED6">
      <w:pPr>
        <w:spacing w:line="360" w:lineRule="auto"/>
        <w:ind w:firstLine="284"/>
        <w:rPr>
          <w:bCs/>
          <w:sz w:val="24"/>
        </w:rPr>
      </w:pPr>
      <w:r>
        <w:rPr>
          <w:sz w:val="24"/>
        </w:rPr>
        <w:t xml:space="preserve">2.1. Стоимость поставляемого по настоящему договору Товара составляет – </w:t>
      </w:r>
      <w:r w:rsidR="00E24134">
        <w:rPr>
          <w:b/>
          <w:sz w:val="24"/>
        </w:rPr>
        <w:t>____</w:t>
      </w:r>
      <w:r>
        <w:rPr>
          <w:b/>
          <w:sz w:val="24"/>
        </w:rPr>
        <w:t xml:space="preserve"> (</w:t>
      </w:r>
      <w:r w:rsidR="00E24134">
        <w:rPr>
          <w:b/>
          <w:sz w:val="24"/>
        </w:rPr>
        <w:t>_____</w:t>
      </w:r>
      <w:r>
        <w:rPr>
          <w:b/>
          <w:sz w:val="24"/>
        </w:rPr>
        <w:t xml:space="preserve">) рублей </w:t>
      </w:r>
      <w:r w:rsidR="00E24134">
        <w:rPr>
          <w:b/>
          <w:sz w:val="24"/>
        </w:rPr>
        <w:t>___</w:t>
      </w:r>
      <w:r>
        <w:rPr>
          <w:b/>
          <w:sz w:val="24"/>
        </w:rPr>
        <w:t xml:space="preserve"> копеек, НДС не облагается</w:t>
      </w:r>
      <w:r w:rsidR="00E24134">
        <w:rPr>
          <w:b/>
          <w:sz w:val="24"/>
        </w:rPr>
        <w:t>/</w:t>
      </w:r>
      <w:r w:rsidR="007A5D0B">
        <w:rPr>
          <w:b/>
          <w:sz w:val="24"/>
        </w:rPr>
        <w:t>в т.ч.</w:t>
      </w:r>
      <w:r w:rsidR="00E24134">
        <w:rPr>
          <w:b/>
          <w:sz w:val="24"/>
        </w:rPr>
        <w:t xml:space="preserve"> НДС</w:t>
      </w:r>
      <w:r w:rsidR="007A5D0B">
        <w:rPr>
          <w:b/>
          <w:sz w:val="24"/>
        </w:rPr>
        <w:t xml:space="preserve"> __% - ________ руб.</w:t>
      </w:r>
      <w:r w:rsidR="00874E72" w:rsidRPr="00874E72">
        <w:t xml:space="preserve"> </w:t>
      </w:r>
    </w:p>
    <w:p w14:paraId="2D26973F" w14:textId="764974D8" w:rsidR="00E24134" w:rsidRPr="00735ED6" w:rsidRDefault="00874E72" w:rsidP="00735ED6">
      <w:pPr>
        <w:spacing w:line="360" w:lineRule="auto"/>
        <w:ind w:firstLine="284"/>
        <w:rPr>
          <w:bCs/>
          <w:sz w:val="24"/>
        </w:rPr>
      </w:pPr>
      <w:r w:rsidRPr="000C5D94">
        <w:rPr>
          <w:b/>
          <w:sz w:val="24"/>
        </w:rPr>
        <w:t xml:space="preserve">Источник финансирования: </w:t>
      </w:r>
      <w:r w:rsidR="007E3EF1" w:rsidRPr="000C5D94">
        <w:rPr>
          <w:bCs/>
          <w:sz w:val="24"/>
        </w:rPr>
        <w:t xml:space="preserve">Бюджет </w:t>
      </w:r>
      <w:proofErr w:type="spellStart"/>
      <w:r w:rsidR="007E3EF1" w:rsidRPr="000C5D94">
        <w:rPr>
          <w:bCs/>
          <w:sz w:val="24"/>
        </w:rPr>
        <w:t>Котельского</w:t>
      </w:r>
      <w:proofErr w:type="spellEnd"/>
      <w:r w:rsidR="007E3EF1" w:rsidRPr="000C5D94">
        <w:rPr>
          <w:bCs/>
          <w:sz w:val="24"/>
        </w:rPr>
        <w:t xml:space="preserve"> сельского поселения на 2026 год.</w:t>
      </w:r>
    </w:p>
    <w:p w14:paraId="48C8E747" w14:textId="5DEE4655" w:rsidR="001A1E23" w:rsidRDefault="00000000" w:rsidP="00735ED6">
      <w:pPr>
        <w:tabs>
          <w:tab w:val="left" w:pos="284"/>
          <w:tab w:val="left" w:pos="720"/>
        </w:tabs>
        <w:spacing w:line="360" w:lineRule="auto"/>
        <w:ind w:firstLine="284"/>
        <w:rPr>
          <w:sz w:val="24"/>
        </w:rPr>
      </w:pPr>
      <w:r>
        <w:rPr>
          <w:sz w:val="24"/>
        </w:rPr>
        <w:t>2.2. Цена договора является твердой и определяется на весь срок исполнения обязательств по договору, за исключением случаев, предусмотренных законодательством РФ.</w:t>
      </w:r>
    </w:p>
    <w:p w14:paraId="3EA6B5FE" w14:textId="46D1E45C" w:rsidR="001A1E23" w:rsidRPr="00E24134" w:rsidRDefault="00000000" w:rsidP="00735ED6">
      <w:pPr>
        <w:tabs>
          <w:tab w:val="left" w:pos="533"/>
        </w:tabs>
        <w:spacing w:line="360" w:lineRule="auto"/>
        <w:ind w:firstLine="284"/>
        <w:rPr>
          <w:spacing w:val="-5"/>
          <w:sz w:val="24"/>
        </w:rPr>
      </w:pPr>
      <w:r>
        <w:rPr>
          <w:spacing w:val="2"/>
          <w:sz w:val="24"/>
        </w:rPr>
        <w:t xml:space="preserve">2.3. </w:t>
      </w:r>
      <w:r>
        <w:rPr>
          <w:spacing w:val="-5"/>
          <w:sz w:val="24"/>
        </w:rPr>
        <w:t>Оплата по данному договору производится на основании счета, товарной накладной в течение 10 (десяти) рабочих дней после подписания.</w:t>
      </w:r>
    </w:p>
    <w:p w14:paraId="1CA0A439" w14:textId="77777777" w:rsidR="001A1E23" w:rsidRDefault="00000000" w:rsidP="00735ED6">
      <w:pPr>
        <w:tabs>
          <w:tab w:val="left" w:pos="284"/>
          <w:tab w:val="left" w:pos="720"/>
        </w:tabs>
        <w:spacing w:line="360" w:lineRule="auto"/>
        <w:ind w:firstLine="284"/>
        <w:rPr>
          <w:sz w:val="24"/>
        </w:rPr>
      </w:pPr>
      <w:r>
        <w:rPr>
          <w:sz w:val="24"/>
        </w:rPr>
        <w:t xml:space="preserve">2.4. Оплата по Договору осуществляется в соответствии с правилами казначейского исполнения бюджета, путем безналичного перевода денежных средств в валюте Российской Федерации (рубль) на расчетный счет Поставщика, указанный в настоящем Договоре. При этом </w:t>
      </w:r>
      <w:proofErr w:type="gramStart"/>
      <w:r>
        <w:rPr>
          <w:sz w:val="24"/>
        </w:rPr>
        <w:t xml:space="preserve">обязанности  </w:t>
      </w:r>
      <w:r>
        <w:rPr>
          <w:sz w:val="24"/>
        </w:rPr>
        <w:lastRenderedPageBreak/>
        <w:t>Покупателя</w:t>
      </w:r>
      <w:proofErr w:type="gramEnd"/>
      <w:r>
        <w:rPr>
          <w:sz w:val="24"/>
        </w:rPr>
        <w:t xml:space="preserve">  в части оплаты по Договору считаются исполненными со дня списания денежных средств банком Поставщика со счета Покупателя.</w:t>
      </w:r>
    </w:p>
    <w:p w14:paraId="59C8D51B" w14:textId="77777777" w:rsidR="001A1E23" w:rsidRDefault="00000000" w:rsidP="00735ED6">
      <w:pPr>
        <w:tabs>
          <w:tab w:val="left" w:pos="284"/>
          <w:tab w:val="left" w:pos="720"/>
        </w:tabs>
        <w:spacing w:line="360" w:lineRule="auto"/>
        <w:ind w:firstLine="284"/>
        <w:rPr>
          <w:sz w:val="24"/>
        </w:rPr>
      </w:pPr>
      <w:r>
        <w:rPr>
          <w:sz w:val="24"/>
        </w:rPr>
        <w:t xml:space="preserve">2.5. </w:t>
      </w:r>
      <w:proofErr w:type="gramStart"/>
      <w:r>
        <w:rPr>
          <w:sz w:val="24"/>
        </w:rPr>
        <w:t>Датой  платежа</w:t>
      </w:r>
      <w:proofErr w:type="gramEnd"/>
      <w:r>
        <w:rPr>
          <w:sz w:val="24"/>
        </w:rPr>
        <w:t xml:space="preserve">  </w:t>
      </w:r>
      <w:proofErr w:type="gramStart"/>
      <w:r>
        <w:rPr>
          <w:sz w:val="24"/>
        </w:rPr>
        <w:t>считается  дата</w:t>
      </w:r>
      <w:proofErr w:type="gramEnd"/>
      <w:r>
        <w:rPr>
          <w:sz w:val="24"/>
        </w:rPr>
        <w:t xml:space="preserve"> поступления денежных средств на расчетный счет Поставщика.</w:t>
      </w:r>
    </w:p>
    <w:p w14:paraId="08A441B5" w14:textId="77777777" w:rsidR="001A1E23" w:rsidRDefault="00000000">
      <w:pPr>
        <w:spacing w:line="360" w:lineRule="auto"/>
        <w:jc w:val="center"/>
        <w:rPr>
          <w:b/>
          <w:sz w:val="22"/>
        </w:rPr>
      </w:pPr>
      <w:r>
        <w:rPr>
          <w:b/>
          <w:sz w:val="22"/>
        </w:rPr>
        <w:t>3.</w:t>
      </w:r>
      <w:r>
        <w:rPr>
          <w:b/>
          <w:sz w:val="22"/>
        </w:rPr>
        <w:tab/>
        <w:t xml:space="preserve">УСЛОВИЯ ПОСТАВКИ. </w:t>
      </w:r>
    </w:p>
    <w:p w14:paraId="20796884" w14:textId="070C0B5E" w:rsidR="001A1E23" w:rsidRDefault="00000000" w:rsidP="00735ED6">
      <w:pPr>
        <w:spacing w:line="360" w:lineRule="auto"/>
        <w:ind w:firstLine="284"/>
        <w:rPr>
          <w:sz w:val="24"/>
        </w:rPr>
      </w:pPr>
      <w:bookmarkStart w:id="0" w:name="_Hlk196290293"/>
      <w:r>
        <w:rPr>
          <w:sz w:val="24"/>
        </w:rPr>
        <w:t xml:space="preserve">3.1. Поставщик обязан передать Товар не </w:t>
      </w:r>
      <w:r w:rsidRPr="003639F2">
        <w:rPr>
          <w:sz w:val="24"/>
        </w:rPr>
        <w:t xml:space="preserve">позднее </w:t>
      </w:r>
      <w:r w:rsidR="00D22511" w:rsidRPr="003639F2">
        <w:rPr>
          <w:sz w:val="24"/>
        </w:rPr>
        <w:t>1</w:t>
      </w:r>
      <w:r w:rsidRPr="003639F2">
        <w:rPr>
          <w:sz w:val="24"/>
        </w:rPr>
        <w:t>0 (</w:t>
      </w:r>
      <w:r w:rsidR="00D22511" w:rsidRPr="003639F2">
        <w:rPr>
          <w:sz w:val="24"/>
        </w:rPr>
        <w:t>десяти</w:t>
      </w:r>
      <w:r w:rsidRPr="003639F2">
        <w:rPr>
          <w:sz w:val="24"/>
        </w:rPr>
        <w:t>) календарных дней с момента</w:t>
      </w:r>
      <w:r>
        <w:rPr>
          <w:sz w:val="24"/>
        </w:rPr>
        <w:t xml:space="preserve"> заключения Договора.</w:t>
      </w:r>
    </w:p>
    <w:p w14:paraId="6CAB466C" w14:textId="1E698AEE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3.2. Поставка Товара осуществляется </w:t>
      </w:r>
      <w:r w:rsidR="00874E72">
        <w:rPr>
          <w:sz w:val="24"/>
        </w:rPr>
        <w:t>единовременно</w:t>
      </w:r>
      <w:r>
        <w:rPr>
          <w:sz w:val="24"/>
        </w:rPr>
        <w:t>.</w:t>
      </w:r>
    </w:p>
    <w:p w14:paraId="01B99F77" w14:textId="694A0D73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3.3. Товар забирается со склада или строительной площадки Поставщика - путем ее доставки транспортными средствами </w:t>
      </w:r>
      <w:r w:rsidR="00AB6157">
        <w:rPr>
          <w:sz w:val="24"/>
        </w:rPr>
        <w:t>Поставщика</w:t>
      </w:r>
      <w:r>
        <w:rPr>
          <w:sz w:val="24"/>
        </w:rPr>
        <w:t xml:space="preserve"> или транспортом лиц, связанных с </w:t>
      </w:r>
      <w:r w:rsidR="00AB6157">
        <w:rPr>
          <w:sz w:val="24"/>
        </w:rPr>
        <w:t>Поставщиком</w:t>
      </w:r>
      <w:r>
        <w:rPr>
          <w:sz w:val="24"/>
        </w:rPr>
        <w:t xml:space="preserve"> договорными или иными хозяйственными отношениями (Далее - Транспортные средства </w:t>
      </w:r>
      <w:r w:rsidR="00AB6157">
        <w:rPr>
          <w:sz w:val="24"/>
        </w:rPr>
        <w:t>Поставщика</w:t>
      </w:r>
      <w:r>
        <w:rPr>
          <w:sz w:val="24"/>
        </w:rPr>
        <w:t xml:space="preserve">). </w:t>
      </w:r>
    </w:p>
    <w:p w14:paraId="49274004" w14:textId="77777777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3.4. Моментом поставки Товара считается момент принятия Товара Покупателем или иными указанными им лицами, но не позднее момента погрузки Товара на складе или на строительной площадке Продавца в Транспортное средство. </w:t>
      </w:r>
    </w:p>
    <w:p w14:paraId="01CFC49B" w14:textId="77777777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>Право собственности на Товар переходит от Поставщика к Покупателю с момента поставки.</w:t>
      </w:r>
    </w:p>
    <w:p w14:paraId="266CC658" w14:textId="6B360D05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>3.</w:t>
      </w:r>
      <w:r w:rsidR="00874E72">
        <w:rPr>
          <w:sz w:val="24"/>
        </w:rPr>
        <w:t>5</w:t>
      </w:r>
      <w:r>
        <w:rPr>
          <w:sz w:val="24"/>
        </w:rPr>
        <w:t>. В случае отказа Покупателя от приема Товара в объеме, согласованном Сторонами, при поставке на условиях централизации, Покупатель обязан известить Поставщика об отказе не позднее 13:00 часов дня, предшествующего предполагаемому дню поставки.</w:t>
      </w:r>
    </w:p>
    <w:p w14:paraId="3601D8B7" w14:textId="6A12C54A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>3.</w:t>
      </w:r>
      <w:r w:rsidR="00874E72">
        <w:rPr>
          <w:sz w:val="24"/>
        </w:rPr>
        <w:t>6</w:t>
      </w:r>
      <w:r>
        <w:rPr>
          <w:sz w:val="24"/>
        </w:rPr>
        <w:t>. Претензии по недогрузу, недопоставке и несоответствию по качеству или ассортименту Товара рассматриваются Сторонами в момент осуществления поставки.</w:t>
      </w:r>
    </w:p>
    <w:p w14:paraId="7FE3A78A" w14:textId="255CA62F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>3.</w:t>
      </w:r>
      <w:r w:rsidR="00874E72">
        <w:rPr>
          <w:sz w:val="24"/>
        </w:rPr>
        <w:t>7</w:t>
      </w:r>
      <w:r>
        <w:rPr>
          <w:sz w:val="24"/>
        </w:rPr>
        <w:t>. При подтверждении претензии допоставка или замена поставленной Товара производится в согласованный Сторонами срок.</w:t>
      </w:r>
    </w:p>
    <w:p w14:paraId="08B7C6A6" w14:textId="5C5D112D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>3.</w:t>
      </w:r>
      <w:r w:rsidR="00874E72">
        <w:rPr>
          <w:sz w:val="24"/>
        </w:rPr>
        <w:t>8</w:t>
      </w:r>
      <w:r>
        <w:rPr>
          <w:sz w:val="24"/>
        </w:rPr>
        <w:t>. Представители Покупателя либо третьи лица, имеющие с Покупателем договорные либо хозяйственные отношения, обязаны соблюдать правила техники безопасности, пожарной и электробезопасности, правила пропускного режима на территории Поставщика или третьих лиц, с площадок которых осуществляется отгрузка Товара. При нарушении указанных правил, Покупатель несет полную ответственность за возможные последствия</w:t>
      </w:r>
      <w:r w:rsidR="00874E72">
        <w:rPr>
          <w:sz w:val="24"/>
        </w:rPr>
        <w:t>.</w:t>
      </w:r>
      <w:bookmarkEnd w:id="0"/>
    </w:p>
    <w:p w14:paraId="0D4C854E" w14:textId="77777777" w:rsidR="001A1E23" w:rsidRDefault="00000000">
      <w:pPr>
        <w:spacing w:line="360" w:lineRule="auto"/>
        <w:jc w:val="center"/>
        <w:rPr>
          <w:b/>
          <w:sz w:val="22"/>
        </w:rPr>
      </w:pPr>
      <w:r>
        <w:rPr>
          <w:b/>
          <w:sz w:val="22"/>
        </w:rPr>
        <w:t>4.</w:t>
      </w:r>
      <w:r>
        <w:rPr>
          <w:b/>
          <w:sz w:val="22"/>
        </w:rPr>
        <w:tab/>
        <w:t>ПРИЕМКА ТОВАРА</w:t>
      </w:r>
    </w:p>
    <w:p w14:paraId="4BA2C140" w14:textId="77777777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4.1. Приемка Товара по качеству и количеству производится в соответствии с действующими нормативными актами </w:t>
      </w:r>
    </w:p>
    <w:p w14:paraId="3DDC8BC4" w14:textId="77777777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>4.2. Документом, подтверждающим качество поставляемой Товара, является Паспорт, выдаваемый по требованию Покупателя после получения Поставщиком результатов лабораторных испытаний каждой партии Товара.</w:t>
      </w:r>
    </w:p>
    <w:p w14:paraId="50EABE09" w14:textId="77777777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lastRenderedPageBreak/>
        <w:t>4.3. Приемка Товара по количеству и качеству производится в момент поставки Товара согласно настоящего Договора.</w:t>
      </w:r>
    </w:p>
    <w:p w14:paraId="253543C4" w14:textId="314759C7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>4.4. Документом, подтверждающим приемку Товара Покупателем по количеству и качеству, является товарно-транспортная накладная, подписанная Покупателем, грузополучателем, водителем транспортного средства Покупателя или иного указанного им лица.</w:t>
      </w:r>
    </w:p>
    <w:p w14:paraId="07757C0A" w14:textId="77777777" w:rsidR="001A1E23" w:rsidRDefault="00000000">
      <w:pPr>
        <w:spacing w:line="360" w:lineRule="auto"/>
        <w:ind w:left="709"/>
        <w:jc w:val="center"/>
        <w:rPr>
          <w:sz w:val="24"/>
        </w:rPr>
      </w:pPr>
      <w:r>
        <w:rPr>
          <w:b/>
          <w:sz w:val="24"/>
        </w:rPr>
        <w:t xml:space="preserve">5.   </w:t>
      </w:r>
      <w:proofErr w:type="gramStart"/>
      <w:r>
        <w:rPr>
          <w:b/>
          <w:sz w:val="24"/>
        </w:rPr>
        <w:t>ПОРЯДОК  РАЗРЕШЕНИЯ</w:t>
      </w:r>
      <w:proofErr w:type="gramEnd"/>
      <w:r>
        <w:rPr>
          <w:b/>
          <w:sz w:val="24"/>
        </w:rPr>
        <w:t xml:space="preserve"> СПОРОВ</w:t>
      </w:r>
    </w:p>
    <w:p w14:paraId="41244A33" w14:textId="77777777" w:rsidR="001A1E23" w:rsidRDefault="00000000" w:rsidP="00735ED6">
      <w:pPr>
        <w:tabs>
          <w:tab w:val="left" w:pos="709"/>
        </w:tabs>
        <w:spacing w:line="360" w:lineRule="auto"/>
        <w:ind w:firstLine="284"/>
        <w:rPr>
          <w:sz w:val="24"/>
        </w:rPr>
      </w:pPr>
      <w:r>
        <w:rPr>
          <w:sz w:val="24"/>
        </w:rPr>
        <w:t>5.1. В случае нарушения сроков поставки Товара по Договору Поставщик оплачивает Покупателю пеню в установленном законодательством РФ порядке.</w:t>
      </w:r>
    </w:p>
    <w:p w14:paraId="283F53B5" w14:textId="77777777" w:rsidR="001A1E23" w:rsidRDefault="00000000" w:rsidP="00735ED6">
      <w:pPr>
        <w:tabs>
          <w:tab w:val="left" w:pos="709"/>
        </w:tabs>
        <w:spacing w:line="360" w:lineRule="auto"/>
        <w:ind w:firstLine="284"/>
        <w:rPr>
          <w:sz w:val="24"/>
        </w:rPr>
      </w:pPr>
      <w:r>
        <w:rPr>
          <w:sz w:val="24"/>
        </w:rPr>
        <w:t>5.2. За нарушение сроков оплаты Товара в соответствии с условиями Договора Покупатель несет ответственность в соответствии с действующим законодательством.</w:t>
      </w:r>
    </w:p>
    <w:p w14:paraId="207AFDAE" w14:textId="77777777" w:rsidR="001A1E23" w:rsidRDefault="00000000" w:rsidP="00735ED6">
      <w:pPr>
        <w:tabs>
          <w:tab w:val="left" w:pos="709"/>
        </w:tabs>
        <w:spacing w:line="360" w:lineRule="auto"/>
        <w:ind w:firstLine="284"/>
        <w:rPr>
          <w:sz w:val="24"/>
        </w:rPr>
      </w:pPr>
      <w:r>
        <w:rPr>
          <w:sz w:val="24"/>
        </w:rPr>
        <w:t xml:space="preserve">5.3. </w:t>
      </w:r>
      <w:proofErr w:type="gramStart"/>
      <w:r>
        <w:rPr>
          <w:sz w:val="24"/>
        </w:rPr>
        <w:t>Уплата  штрафных</w:t>
      </w:r>
      <w:proofErr w:type="gramEnd"/>
      <w:r>
        <w:rPr>
          <w:sz w:val="24"/>
        </w:rPr>
        <w:t xml:space="preserve"> санкций не освобождает виновную </w:t>
      </w:r>
      <w:proofErr w:type="gramStart"/>
      <w:r>
        <w:rPr>
          <w:sz w:val="24"/>
        </w:rPr>
        <w:t>Сторону  от</w:t>
      </w:r>
      <w:proofErr w:type="gramEnd"/>
      <w:r>
        <w:rPr>
          <w:sz w:val="24"/>
        </w:rPr>
        <w:t xml:space="preserve">  исполнения обязательств по настоящему Договору.</w:t>
      </w:r>
    </w:p>
    <w:p w14:paraId="2962B528" w14:textId="77777777" w:rsidR="001A1E23" w:rsidRDefault="00000000" w:rsidP="00735ED6">
      <w:pPr>
        <w:tabs>
          <w:tab w:val="left" w:pos="709"/>
        </w:tabs>
        <w:spacing w:line="360" w:lineRule="auto"/>
        <w:ind w:firstLine="284"/>
        <w:rPr>
          <w:sz w:val="24"/>
        </w:rPr>
      </w:pPr>
      <w:r>
        <w:rPr>
          <w:sz w:val="24"/>
        </w:rPr>
        <w:t>5.4. Все споры или разногласия, возникающие между сторонами по настоящему Договору или в связи с ним, решаются путем переговоров между сторонами.</w:t>
      </w:r>
    </w:p>
    <w:p w14:paraId="2669A015" w14:textId="62AD66A3" w:rsidR="001A1E23" w:rsidRDefault="00000000" w:rsidP="00735ED6">
      <w:pPr>
        <w:tabs>
          <w:tab w:val="left" w:pos="709"/>
        </w:tabs>
        <w:spacing w:line="360" w:lineRule="auto"/>
        <w:ind w:firstLine="284"/>
        <w:rPr>
          <w:sz w:val="24"/>
        </w:rPr>
      </w:pPr>
      <w:r>
        <w:rPr>
          <w:sz w:val="24"/>
        </w:rPr>
        <w:t xml:space="preserve">5.5. При отсутствии возможности достигнуть </w:t>
      </w:r>
      <w:proofErr w:type="gramStart"/>
      <w:r>
        <w:rPr>
          <w:sz w:val="24"/>
        </w:rPr>
        <w:t>согласия  путем</w:t>
      </w:r>
      <w:proofErr w:type="gramEnd"/>
      <w:r>
        <w:rPr>
          <w:sz w:val="24"/>
        </w:rPr>
        <w:t xml:space="preserve"> переговоров споры решаются в арбитражном суде по месту нахождения ответчика.</w:t>
      </w:r>
    </w:p>
    <w:p w14:paraId="3D2F08D7" w14:textId="77777777" w:rsidR="001A1E23" w:rsidRDefault="00000000">
      <w:pPr>
        <w:spacing w:line="360" w:lineRule="auto"/>
        <w:ind w:left="709"/>
        <w:jc w:val="center"/>
        <w:rPr>
          <w:sz w:val="24"/>
        </w:rPr>
      </w:pPr>
      <w:r>
        <w:rPr>
          <w:b/>
          <w:sz w:val="24"/>
        </w:rPr>
        <w:t>6.  СРОК ДЕЙСТВИЯ ДОГОВОРА</w:t>
      </w:r>
    </w:p>
    <w:p w14:paraId="43D5A716" w14:textId="77777777" w:rsidR="00735ED6" w:rsidRDefault="00000000">
      <w:pPr>
        <w:spacing w:line="360" w:lineRule="auto"/>
        <w:ind w:left="709" w:hanging="709"/>
        <w:rPr>
          <w:sz w:val="24"/>
        </w:rPr>
      </w:pPr>
      <w:r>
        <w:rPr>
          <w:sz w:val="24"/>
        </w:rPr>
        <w:t>6.1.    Настоящий Договор вступает в силу с момента его подписания Сторонами и действует до 31</w:t>
      </w:r>
    </w:p>
    <w:p w14:paraId="5072F752" w14:textId="52D155CE" w:rsidR="001A1E23" w:rsidRDefault="00000000">
      <w:pPr>
        <w:spacing w:line="360" w:lineRule="auto"/>
        <w:ind w:left="709" w:hanging="709"/>
        <w:rPr>
          <w:sz w:val="24"/>
        </w:rPr>
      </w:pPr>
      <w:r>
        <w:rPr>
          <w:sz w:val="24"/>
        </w:rPr>
        <w:t>декабря 202</w:t>
      </w:r>
      <w:r w:rsidR="00D22511">
        <w:rPr>
          <w:sz w:val="24"/>
        </w:rPr>
        <w:t>6</w:t>
      </w:r>
      <w:r>
        <w:rPr>
          <w:sz w:val="24"/>
        </w:rPr>
        <w:t xml:space="preserve"> года включительно.</w:t>
      </w:r>
    </w:p>
    <w:p w14:paraId="1826D721" w14:textId="1B6B0FC4" w:rsidR="00D22511" w:rsidRPr="00D22511" w:rsidRDefault="00D22511" w:rsidP="00735ED6">
      <w:pPr>
        <w:tabs>
          <w:tab w:val="left" w:pos="0"/>
        </w:tabs>
        <w:spacing w:line="360" w:lineRule="auto"/>
        <w:ind w:firstLine="284"/>
        <w:jc w:val="center"/>
        <w:rPr>
          <w:b/>
          <w:sz w:val="24"/>
        </w:rPr>
      </w:pPr>
      <w:r>
        <w:rPr>
          <w:b/>
          <w:sz w:val="24"/>
        </w:rPr>
        <w:t>7</w:t>
      </w:r>
      <w:r w:rsidRPr="00D22511">
        <w:rPr>
          <w:b/>
          <w:sz w:val="24"/>
        </w:rPr>
        <w:t>. А</w:t>
      </w:r>
      <w:r>
        <w:rPr>
          <w:b/>
          <w:sz w:val="24"/>
        </w:rPr>
        <w:t>НТИКОРРУПЦИОННАЯ ОГОВОРКА</w:t>
      </w:r>
    </w:p>
    <w:p w14:paraId="2517DA51" w14:textId="5BEAF69F" w:rsidR="00D22511" w:rsidRPr="00D22511" w:rsidRDefault="00D22511" w:rsidP="00735ED6">
      <w:pPr>
        <w:tabs>
          <w:tab w:val="left" w:pos="0"/>
        </w:tabs>
        <w:spacing w:line="360" w:lineRule="auto"/>
        <w:ind w:firstLine="284"/>
        <w:rPr>
          <w:sz w:val="24"/>
        </w:rPr>
      </w:pPr>
      <w:r>
        <w:rPr>
          <w:sz w:val="24"/>
        </w:rPr>
        <w:t>7</w:t>
      </w:r>
      <w:r w:rsidRPr="00D22511">
        <w:rPr>
          <w:sz w:val="24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1F1F1A4A" w14:textId="77777777" w:rsidR="00D22511" w:rsidRPr="00D22511" w:rsidRDefault="00D22511" w:rsidP="00735ED6">
      <w:pPr>
        <w:tabs>
          <w:tab w:val="left" w:pos="0"/>
        </w:tabs>
        <w:spacing w:line="360" w:lineRule="auto"/>
        <w:ind w:firstLine="284"/>
        <w:rPr>
          <w:sz w:val="24"/>
        </w:rPr>
      </w:pPr>
      <w:r w:rsidRPr="00D22511">
        <w:rPr>
          <w:sz w:val="24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07403997" w14:textId="77777777" w:rsidR="00D22511" w:rsidRPr="00D22511" w:rsidRDefault="00D22511" w:rsidP="00735ED6">
      <w:pPr>
        <w:tabs>
          <w:tab w:val="left" w:pos="0"/>
        </w:tabs>
        <w:spacing w:line="360" w:lineRule="auto"/>
        <w:ind w:firstLine="284"/>
        <w:rPr>
          <w:sz w:val="24"/>
        </w:rPr>
      </w:pPr>
      <w:r w:rsidRPr="00D22511">
        <w:rPr>
          <w:sz w:val="24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6586EF1C" w14:textId="29ACBBCD" w:rsidR="001A1E23" w:rsidRDefault="00D22511" w:rsidP="00D22511">
      <w:pPr>
        <w:spacing w:line="360" w:lineRule="auto"/>
        <w:ind w:left="284" w:hanging="284"/>
        <w:rPr>
          <w:sz w:val="24"/>
        </w:rPr>
      </w:pPr>
      <w:r w:rsidRPr="00D22511">
        <w:rPr>
          <w:sz w:val="24"/>
        </w:rPr>
        <w:lastRenderedPageBreak/>
        <w:t>- не совершать иных действий, нарушающих антикоррупционное законодательство Российской Федерации.</w:t>
      </w:r>
    </w:p>
    <w:p w14:paraId="048FFBB6" w14:textId="77777777" w:rsidR="001A1E23" w:rsidRDefault="00000000">
      <w:pPr>
        <w:spacing w:line="360" w:lineRule="auto"/>
        <w:ind w:left="709" w:hanging="709"/>
        <w:jc w:val="center"/>
        <w:rPr>
          <w:sz w:val="24"/>
        </w:rPr>
      </w:pPr>
      <w:r>
        <w:rPr>
          <w:b/>
          <w:sz w:val="24"/>
        </w:rPr>
        <w:t>7. ИЗМЕНЕНИЯ УСЛОВИЙ ДОГОВОРА</w:t>
      </w:r>
    </w:p>
    <w:p w14:paraId="22B8363B" w14:textId="77777777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>7.1. Все изменения настоящего Договора действительны только при подписании их обеими Сторонами в виде дополнительного соглашения к настоящему Договору.</w:t>
      </w:r>
    </w:p>
    <w:p w14:paraId="1005495B" w14:textId="77777777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>7.2. Все дополнительные условия оформляются в виде Соглашений, которые являются неотъемлемой частью Договора.</w:t>
      </w:r>
    </w:p>
    <w:p w14:paraId="35DBEC52" w14:textId="77777777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>7.3. Неотъемлемыми частями настоящего Договора являются следующие приложения:</w:t>
      </w:r>
    </w:p>
    <w:p w14:paraId="5105CB79" w14:textId="77777777" w:rsidR="001A1E23" w:rsidRDefault="00000000" w:rsidP="00735ED6">
      <w:pPr>
        <w:numPr>
          <w:ilvl w:val="0"/>
          <w:numId w:val="1"/>
        </w:numPr>
        <w:spacing w:line="360" w:lineRule="auto"/>
        <w:ind w:left="0" w:firstLine="284"/>
        <w:rPr>
          <w:sz w:val="24"/>
        </w:rPr>
      </w:pPr>
      <w:r>
        <w:rPr>
          <w:sz w:val="24"/>
        </w:rPr>
        <w:t>Приложение № 1 – Спецификация.</w:t>
      </w:r>
    </w:p>
    <w:p w14:paraId="665BB7F2" w14:textId="77777777" w:rsidR="001A1E23" w:rsidRDefault="001A1E23">
      <w:pPr>
        <w:rPr>
          <w:sz w:val="24"/>
        </w:rPr>
      </w:pPr>
    </w:p>
    <w:p w14:paraId="67ACBAB2" w14:textId="77777777" w:rsidR="001A1E23" w:rsidRDefault="00000000">
      <w:pPr>
        <w:jc w:val="center"/>
        <w:rPr>
          <w:sz w:val="24"/>
        </w:rPr>
      </w:pPr>
      <w:r>
        <w:rPr>
          <w:b/>
          <w:sz w:val="24"/>
        </w:rPr>
        <w:t xml:space="preserve">                        8.  ЮРИДИЧЕСКИЕ АДРЕСА, ПЛАТЕЖНЫЕ РЕКВИЗИТЫ и ПОДПИСИ СТОРОН</w:t>
      </w:r>
    </w:p>
    <w:p w14:paraId="68831B33" w14:textId="77777777" w:rsidR="001A1E23" w:rsidRDefault="00000000">
      <w:pPr>
        <w:rPr>
          <w:sz w:val="24"/>
        </w:rPr>
      </w:pPr>
      <w:r>
        <w:rPr>
          <w:sz w:val="24"/>
        </w:rPr>
        <w:t xml:space="preserve"> </w:t>
      </w:r>
    </w:p>
    <w:p w14:paraId="08B759E2" w14:textId="0205403C" w:rsidR="001A1E23" w:rsidRDefault="00000000">
      <w:pPr>
        <w:rPr>
          <w:b/>
          <w:sz w:val="24"/>
        </w:rPr>
      </w:pPr>
      <w:r>
        <w:rPr>
          <w:b/>
          <w:sz w:val="24"/>
        </w:rPr>
        <w:t xml:space="preserve">Поставщик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       </w:t>
      </w:r>
      <w:r w:rsidR="00682A89">
        <w:rPr>
          <w:b/>
          <w:sz w:val="24"/>
        </w:rPr>
        <w:t xml:space="preserve">                     </w:t>
      </w:r>
      <w:r>
        <w:rPr>
          <w:b/>
          <w:sz w:val="24"/>
        </w:rPr>
        <w:t xml:space="preserve"> Покупатель</w:t>
      </w:r>
    </w:p>
    <w:tbl>
      <w:tblPr>
        <w:tblW w:w="0" w:type="auto"/>
        <w:tblInd w:w="-60" w:type="dxa"/>
        <w:tblLayout w:type="fixed"/>
        <w:tblLook w:val="04A0" w:firstRow="1" w:lastRow="0" w:firstColumn="1" w:lastColumn="0" w:noHBand="0" w:noVBand="1"/>
      </w:tblPr>
      <w:tblGrid>
        <w:gridCol w:w="5413"/>
        <w:gridCol w:w="5129"/>
      </w:tblGrid>
      <w:tr w:rsidR="001A1E23" w14:paraId="3DF1704A" w14:textId="77777777">
        <w:trPr>
          <w:trHeight w:val="3572"/>
        </w:trPr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75804D" w14:textId="77777777" w:rsidR="001A1E23" w:rsidRDefault="001A1E23">
            <w:pPr>
              <w:rPr>
                <w:b/>
                <w:sz w:val="24"/>
              </w:rPr>
            </w:pPr>
          </w:p>
          <w:p w14:paraId="7BC7C90F" w14:textId="4FA18DDF" w:rsidR="001A1E23" w:rsidRDefault="00E24134">
            <w:pPr>
              <w:rPr>
                <w:sz w:val="24"/>
              </w:rPr>
            </w:pPr>
            <w:r>
              <w:rPr>
                <w:sz w:val="24"/>
              </w:rPr>
              <w:t>Адрес:</w:t>
            </w:r>
          </w:p>
          <w:p w14:paraId="57698157" w14:textId="119AF7F5" w:rsidR="00E24134" w:rsidRDefault="00E24134">
            <w:pPr>
              <w:rPr>
                <w:sz w:val="24"/>
              </w:rPr>
            </w:pPr>
          </w:p>
          <w:p w14:paraId="3A794DE8" w14:textId="26B9704F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ИНН </w:t>
            </w:r>
          </w:p>
          <w:p w14:paraId="732FCB49" w14:textId="77777777" w:rsidR="00E24134" w:rsidRDefault="00E24134">
            <w:pPr>
              <w:rPr>
                <w:sz w:val="24"/>
              </w:rPr>
            </w:pPr>
            <w:r>
              <w:rPr>
                <w:sz w:val="24"/>
              </w:rPr>
              <w:t xml:space="preserve">КПП </w:t>
            </w:r>
          </w:p>
          <w:p w14:paraId="583FB58D" w14:textId="77777777" w:rsidR="00E24134" w:rsidRDefault="00E24134">
            <w:pPr>
              <w:rPr>
                <w:sz w:val="24"/>
              </w:rPr>
            </w:pPr>
          </w:p>
          <w:p w14:paraId="1E8D5ABE" w14:textId="01273598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>Банковские реквизиты:</w:t>
            </w:r>
          </w:p>
          <w:p w14:paraId="74CE64B5" w14:textId="23310EB2" w:rsidR="00E24134" w:rsidRDefault="00E24134">
            <w:pPr>
              <w:rPr>
                <w:sz w:val="24"/>
              </w:rPr>
            </w:pPr>
            <w:r w:rsidRPr="00E24134">
              <w:rPr>
                <w:sz w:val="24"/>
              </w:rPr>
              <w:t>Банк:</w:t>
            </w:r>
          </w:p>
          <w:p w14:paraId="2FDEEA7D" w14:textId="45053BA8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р/счет </w:t>
            </w:r>
          </w:p>
          <w:p w14:paraId="6397EDE1" w14:textId="0EC3F295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к/с </w:t>
            </w:r>
          </w:p>
          <w:p w14:paraId="568DB48B" w14:textId="30A2BE8B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БИК </w:t>
            </w:r>
          </w:p>
          <w:p w14:paraId="05129E29" w14:textId="77777777" w:rsidR="00E24134" w:rsidRDefault="00E24134">
            <w:pPr>
              <w:rPr>
                <w:sz w:val="24"/>
              </w:rPr>
            </w:pPr>
          </w:p>
          <w:p w14:paraId="3F8AA57E" w14:textId="058CFB0C" w:rsidR="00E24134" w:rsidRPr="00E24134" w:rsidRDefault="00E24134" w:rsidP="00E24134">
            <w:pPr>
              <w:rPr>
                <w:sz w:val="24"/>
              </w:rPr>
            </w:pPr>
            <w:r w:rsidRPr="00E24134">
              <w:rPr>
                <w:sz w:val="24"/>
              </w:rPr>
              <w:t>Е-</w:t>
            </w:r>
            <w:proofErr w:type="spellStart"/>
            <w:r w:rsidRPr="00E24134">
              <w:rPr>
                <w:sz w:val="24"/>
              </w:rPr>
              <w:t>mail</w:t>
            </w:r>
            <w:proofErr w:type="spellEnd"/>
            <w:r w:rsidRPr="00E24134">
              <w:rPr>
                <w:sz w:val="24"/>
              </w:rPr>
              <w:t xml:space="preserve">: </w:t>
            </w:r>
          </w:p>
          <w:p w14:paraId="1554103D" w14:textId="09962CCC" w:rsidR="001A1E23" w:rsidRDefault="00E24134" w:rsidP="00E24134">
            <w:pPr>
              <w:rPr>
                <w:sz w:val="24"/>
              </w:rPr>
            </w:pPr>
            <w:r w:rsidRPr="00E24134">
              <w:rPr>
                <w:sz w:val="24"/>
              </w:rPr>
              <w:t>Тел</w:t>
            </w:r>
            <w:r>
              <w:rPr>
                <w:sz w:val="24"/>
              </w:rPr>
              <w:t>: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FC289" w14:textId="77777777" w:rsidR="001A1E23" w:rsidRDefault="0000000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администрация </w:t>
            </w:r>
            <w:proofErr w:type="spellStart"/>
            <w:r>
              <w:rPr>
                <w:b/>
                <w:sz w:val="24"/>
              </w:rPr>
              <w:t>Котельского</w:t>
            </w:r>
            <w:proofErr w:type="spellEnd"/>
            <w:r>
              <w:rPr>
                <w:b/>
                <w:sz w:val="24"/>
              </w:rPr>
              <w:t xml:space="preserve"> сельского поселения</w:t>
            </w:r>
          </w:p>
          <w:p w14:paraId="72D6DB75" w14:textId="77777777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Юридический адрес: 188468, ЛО, </w:t>
            </w:r>
          </w:p>
          <w:p w14:paraId="37AE019A" w14:textId="77777777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Кингисеппский р-н, п. </w:t>
            </w:r>
            <w:proofErr w:type="spellStart"/>
            <w:r>
              <w:rPr>
                <w:sz w:val="24"/>
              </w:rPr>
              <w:t>Котельский</w:t>
            </w:r>
            <w:proofErr w:type="spellEnd"/>
            <w:r>
              <w:rPr>
                <w:sz w:val="24"/>
              </w:rPr>
              <w:t xml:space="preserve"> д.33 </w:t>
            </w:r>
          </w:p>
          <w:p w14:paraId="29805294" w14:textId="77777777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>ИНН 4707023384</w:t>
            </w:r>
          </w:p>
          <w:p w14:paraId="3AECC53E" w14:textId="77777777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>КПП 470701001</w:t>
            </w:r>
          </w:p>
          <w:p w14:paraId="2857AE52" w14:textId="77777777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>ОГРН 1054700340441</w:t>
            </w:r>
          </w:p>
          <w:p w14:paraId="46C74E9D" w14:textId="77777777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ОКАТО </w:t>
            </w:r>
            <w:proofErr w:type="gramStart"/>
            <w:r>
              <w:rPr>
                <w:sz w:val="24"/>
              </w:rPr>
              <w:t>41221820000  ОКТМО</w:t>
            </w:r>
            <w:proofErr w:type="gramEnd"/>
            <w:r>
              <w:rPr>
                <w:sz w:val="24"/>
              </w:rPr>
              <w:t xml:space="preserve"> 41621420</w:t>
            </w:r>
          </w:p>
          <w:p w14:paraId="671FBA2B" w14:textId="77777777" w:rsidR="001A1E23" w:rsidRPr="00735ED6" w:rsidRDefault="00000000">
            <w:pPr>
              <w:rPr>
                <w:sz w:val="24"/>
                <w:lang w:val="en-US"/>
              </w:rPr>
            </w:pPr>
            <w:r>
              <w:rPr>
                <w:sz w:val="24"/>
              </w:rPr>
              <w:t>ОКПО</w:t>
            </w:r>
            <w:r w:rsidRPr="00735ED6">
              <w:rPr>
                <w:sz w:val="24"/>
                <w:lang w:val="en-US"/>
              </w:rPr>
              <w:t xml:space="preserve"> 04183807</w:t>
            </w:r>
          </w:p>
          <w:p w14:paraId="4735FB5B" w14:textId="77777777" w:rsidR="001A1E23" w:rsidRPr="00735ED6" w:rsidRDefault="00000000">
            <w:pPr>
              <w:rPr>
                <w:sz w:val="24"/>
                <w:lang w:val="en-US"/>
              </w:rPr>
            </w:pPr>
            <w:r>
              <w:rPr>
                <w:sz w:val="24"/>
              </w:rPr>
              <w:t>Е</w:t>
            </w:r>
            <w:r w:rsidRPr="00735ED6">
              <w:rPr>
                <w:sz w:val="24"/>
                <w:lang w:val="en-US"/>
              </w:rPr>
              <w:t>-</w:t>
            </w:r>
            <w:r w:rsidRPr="00E24134">
              <w:rPr>
                <w:sz w:val="24"/>
                <w:lang w:val="en-US"/>
              </w:rPr>
              <w:t>mail</w:t>
            </w:r>
            <w:r w:rsidRPr="00735ED6">
              <w:rPr>
                <w:sz w:val="24"/>
                <w:lang w:val="en-US"/>
              </w:rPr>
              <w:t xml:space="preserve">: </w:t>
            </w:r>
            <w:r w:rsidRPr="00E24134">
              <w:rPr>
                <w:sz w:val="24"/>
                <w:lang w:val="en-US"/>
              </w:rPr>
              <w:t>kotelskoe</w:t>
            </w:r>
            <w:r w:rsidRPr="00735ED6">
              <w:rPr>
                <w:sz w:val="24"/>
                <w:lang w:val="en-US"/>
              </w:rPr>
              <w:t>@</w:t>
            </w:r>
            <w:r w:rsidRPr="00E24134">
              <w:rPr>
                <w:sz w:val="24"/>
                <w:lang w:val="en-US"/>
              </w:rPr>
              <w:t>yandex</w:t>
            </w:r>
            <w:r w:rsidRPr="00735ED6">
              <w:rPr>
                <w:sz w:val="24"/>
                <w:lang w:val="en-US"/>
              </w:rPr>
              <w:t>.</w:t>
            </w:r>
            <w:r w:rsidRPr="00E24134">
              <w:rPr>
                <w:sz w:val="24"/>
                <w:lang w:val="en-US"/>
              </w:rPr>
              <w:t>ru</w:t>
            </w:r>
            <w:r w:rsidRPr="00735ED6">
              <w:rPr>
                <w:sz w:val="24"/>
                <w:lang w:val="en-US"/>
              </w:rPr>
              <w:t xml:space="preserve">                                                                                                                                                         </w:t>
            </w:r>
          </w:p>
          <w:p w14:paraId="7CF8B5EF" w14:textId="77777777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>Тел/</w:t>
            </w:r>
            <w:proofErr w:type="gramStart"/>
            <w:r>
              <w:rPr>
                <w:sz w:val="24"/>
              </w:rPr>
              <w:t>факс  8</w:t>
            </w:r>
            <w:proofErr w:type="gramEnd"/>
            <w:r>
              <w:rPr>
                <w:sz w:val="24"/>
              </w:rPr>
              <w:t>(813-75) 631-</w:t>
            </w:r>
            <w:proofErr w:type="gramStart"/>
            <w:r>
              <w:rPr>
                <w:sz w:val="24"/>
              </w:rPr>
              <w:t xml:space="preserve">44;   </w:t>
            </w:r>
            <w:proofErr w:type="gramEnd"/>
            <w:r>
              <w:rPr>
                <w:sz w:val="24"/>
              </w:rPr>
              <w:t>8(813-75) 631-06</w:t>
            </w:r>
          </w:p>
          <w:p w14:paraId="6C6896E5" w14:textId="5F4C876D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Банк: </w:t>
            </w:r>
            <w:r w:rsidR="00D22511" w:rsidRPr="00D22511">
              <w:rPr>
                <w:sz w:val="24"/>
              </w:rPr>
              <w:t>ОКЦ № 1 Северо-Западного ГУ Банка России//УФК по Ленинградской области г. Санкт-Петербург</w:t>
            </w:r>
          </w:p>
          <w:p w14:paraId="0371BFD0" w14:textId="77777777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БИК 044030098 </w:t>
            </w:r>
          </w:p>
          <w:p w14:paraId="3DD84257" w14:textId="77777777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>Единый казначейский счет: 40102810745370000098</w:t>
            </w:r>
          </w:p>
          <w:p w14:paraId="2C75CACA" w14:textId="77777777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>Казначейский счет: 03231643416214204500</w:t>
            </w:r>
          </w:p>
        </w:tc>
      </w:tr>
      <w:tr w:rsidR="001A1E23" w14:paraId="5747F687" w14:textId="77777777">
        <w:trPr>
          <w:trHeight w:val="1819"/>
        </w:trPr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757BF6" w14:textId="77777777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br/>
            </w:r>
            <w:r>
              <w:rPr>
                <w:sz w:val="24"/>
              </w:rPr>
              <w:br/>
            </w:r>
          </w:p>
          <w:p w14:paraId="05C3CF13" w14:textId="77777777" w:rsidR="00E24134" w:rsidRDefault="00E24134">
            <w:pPr>
              <w:rPr>
                <w:sz w:val="24"/>
              </w:rPr>
            </w:pPr>
          </w:p>
          <w:p w14:paraId="1F217BCA" w14:textId="5E96911B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>____________  /</w:t>
            </w:r>
            <w:r w:rsidR="00E24134">
              <w:rPr>
                <w:sz w:val="24"/>
              </w:rPr>
              <w:t>_________</w:t>
            </w:r>
            <w:r>
              <w:rPr>
                <w:sz w:val="24"/>
              </w:rPr>
              <w:t>/</w:t>
            </w:r>
          </w:p>
          <w:p w14:paraId="6296ABC1" w14:textId="61413FEF" w:rsidR="001A1E23" w:rsidRDefault="001A1E23">
            <w:pPr>
              <w:rPr>
                <w:sz w:val="24"/>
              </w:rPr>
            </w:pP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7EDDE" w14:textId="77777777" w:rsidR="001A1E23" w:rsidRDefault="0000000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Глава администрации</w:t>
            </w:r>
          </w:p>
          <w:p w14:paraId="677D46EC" w14:textId="77777777" w:rsidR="001A1E23" w:rsidRDefault="00000000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Котельского</w:t>
            </w:r>
            <w:proofErr w:type="spellEnd"/>
            <w:r>
              <w:rPr>
                <w:b/>
                <w:sz w:val="24"/>
              </w:rPr>
              <w:t xml:space="preserve"> сельского поселения </w:t>
            </w:r>
          </w:p>
          <w:p w14:paraId="4C16AD71" w14:textId="77777777" w:rsidR="001A1E23" w:rsidRDefault="001A1E23">
            <w:pPr>
              <w:rPr>
                <w:b/>
                <w:sz w:val="24"/>
              </w:rPr>
            </w:pPr>
          </w:p>
          <w:p w14:paraId="1D089C7F" w14:textId="77777777" w:rsidR="001A1E23" w:rsidRDefault="001A1E23">
            <w:pPr>
              <w:rPr>
                <w:b/>
                <w:sz w:val="24"/>
              </w:rPr>
            </w:pPr>
          </w:p>
          <w:p w14:paraId="6E6882CF" w14:textId="77777777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>_______________________ /Жадан А.С./</w:t>
            </w:r>
          </w:p>
          <w:p w14:paraId="3A6F34C3" w14:textId="1F3EAC03" w:rsidR="001A1E23" w:rsidRDefault="001A1E23">
            <w:pPr>
              <w:rPr>
                <w:sz w:val="24"/>
              </w:rPr>
            </w:pPr>
          </w:p>
        </w:tc>
      </w:tr>
    </w:tbl>
    <w:p w14:paraId="7EC98323" w14:textId="77777777" w:rsidR="001A1E23" w:rsidRDefault="001A1E23">
      <w:pPr>
        <w:widowControl w:val="0"/>
        <w:spacing w:after="73" w:line="220" w:lineRule="exact"/>
        <w:rPr>
          <w:spacing w:val="-10"/>
          <w:sz w:val="24"/>
        </w:rPr>
      </w:pPr>
    </w:p>
    <w:p w14:paraId="13B8DDB6" w14:textId="77777777" w:rsidR="001A1E23" w:rsidRDefault="001A1E23">
      <w:pPr>
        <w:widowControl w:val="0"/>
        <w:spacing w:after="73" w:line="220" w:lineRule="exact"/>
        <w:rPr>
          <w:spacing w:val="-10"/>
          <w:sz w:val="24"/>
        </w:rPr>
      </w:pPr>
    </w:p>
    <w:p w14:paraId="361E5CAB" w14:textId="77777777" w:rsidR="001A1E23" w:rsidRDefault="001A1E23">
      <w:pPr>
        <w:widowControl w:val="0"/>
        <w:spacing w:after="73" w:line="220" w:lineRule="exact"/>
        <w:rPr>
          <w:spacing w:val="-10"/>
          <w:sz w:val="24"/>
        </w:rPr>
      </w:pPr>
    </w:p>
    <w:p w14:paraId="4319B758" w14:textId="77777777" w:rsidR="007E3EF1" w:rsidRDefault="007E3EF1">
      <w:pPr>
        <w:widowControl w:val="0"/>
        <w:spacing w:after="73" w:line="220" w:lineRule="exact"/>
        <w:rPr>
          <w:spacing w:val="-10"/>
          <w:sz w:val="24"/>
        </w:rPr>
      </w:pPr>
    </w:p>
    <w:p w14:paraId="099C728F" w14:textId="77777777" w:rsidR="007E3EF1" w:rsidRDefault="007E3EF1">
      <w:pPr>
        <w:widowControl w:val="0"/>
        <w:spacing w:after="73" w:line="220" w:lineRule="exact"/>
        <w:rPr>
          <w:spacing w:val="-10"/>
          <w:sz w:val="24"/>
        </w:rPr>
      </w:pPr>
    </w:p>
    <w:p w14:paraId="245404A6" w14:textId="77777777" w:rsidR="007E3EF1" w:rsidRDefault="007E3EF1">
      <w:pPr>
        <w:widowControl w:val="0"/>
        <w:spacing w:after="73" w:line="220" w:lineRule="exact"/>
        <w:rPr>
          <w:spacing w:val="-10"/>
          <w:sz w:val="24"/>
        </w:rPr>
      </w:pPr>
    </w:p>
    <w:p w14:paraId="14E49174" w14:textId="77777777" w:rsidR="007E3EF1" w:rsidRDefault="007E3EF1">
      <w:pPr>
        <w:widowControl w:val="0"/>
        <w:spacing w:after="73" w:line="220" w:lineRule="exact"/>
        <w:rPr>
          <w:spacing w:val="-10"/>
          <w:sz w:val="24"/>
        </w:rPr>
      </w:pPr>
    </w:p>
    <w:p w14:paraId="405A0897" w14:textId="77777777" w:rsidR="007E3EF1" w:rsidRDefault="007E3EF1">
      <w:pPr>
        <w:widowControl w:val="0"/>
        <w:spacing w:after="73" w:line="220" w:lineRule="exact"/>
        <w:rPr>
          <w:spacing w:val="-10"/>
          <w:sz w:val="24"/>
        </w:rPr>
      </w:pPr>
    </w:p>
    <w:p w14:paraId="2762831C" w14:textId="77777777" w:rsidR="001A1E23" w:rsidRDefault="001A1E23">
      <w:pPr>
        <w:widowControl w:val="0"/>
        <w:spacing w:after="73" w:line="220" w:lineRule="exact"/>
        <w:jc w:val="right"/>
        <w:rPr>
          <w:spacing w:val="-10"/>
          <w:sz w:val="24"/>
        </w:rPr>
      </w:pPr>
    </w:p>
    <w:p w14:paraId="6BDE3653" w14:textId="77777777" w:rsidR="00FB6FF9" w:rsidRDefault="00FB6FF9" w:rsidP="00D22511">
      <w:pPr>
        <w:widowControl w:val="0"/>
        <w:spacing w:after="73" w:line="220" w:lineRule="exact"/>
        <w:rPr>
          <w:spacing w:val="-10"/>
          <w:sz w:val="24"/>
        </w:rPr>
      </w:pPr>
    </w:p>
    <w:p w14:paraId="43CA2552" w14:textId="77777777" w:rsidR="00FB6FF9" w:rsidRDefault="00FB6FF9">
      <w:pPr>
        <w:widowControl w:val="0"/>
        <w:spacing w:after="73" w:line="220" w:lineRule="exact"/>
        <w:jc w:val="right"/>
        <w:rPr>
          <w:spacing w:val="-10"/>
          <w:sz w:val="24"/>
        </w:rPr>
      </w:pPr>
    </w:p>
    <w:p w14:paraId="46363C1A" w14:textId="77777777" w:rsidR="00735ED6" w:rsidRDefault="00000000">
      <w:pPr>
        <w:widowControl w:val="0"/>
        <w:spacing w:after="73" w:line="220" w:lineRule="exact"/>
        <w:jc w:val="right"/>
        <w:rPr>
          <w:spacing w:val="-10"/>
          <w:sz w:val="24"/>
        </w:rPr>
      </w:pPr>
      <w:r>
        <w:rPr>
          <w:spacing w:val="-10"/>
          <w:sz w:val="24"/>
        </w:rPr>
        <w:t xml:space="preserve">Приложение № 1 </w:t>
      </w:r>
    </w:p>
    <w:p w14:paraId="094C936E" w14:textId="56B82F73" w:rsidR="001A1E23" w:rsidRDefault="00000000">
      <w:pPr>
        <w:widowControl w:val="0"/>
        <w:spacing w:after="73" w:line="220" w:lineRule="exact"/>
        <w:jc w:val="right"/>
        <w:rPr>
          <w:spacing w:val="-10"/>
          <w:sz w:val="24"/>
        </w:rPr>
      </w:pPr>
      <w:r>
        <w:rPr>
          <w:spacing w:val="-10"/>
          <w:sz w:val="24"/>
        </w:rPr>
        <w:t>к Договору №</w:t>
      </w:r>
      <w:r w:rsidR="00735ED6">
        <w:rPr>
          <w:spacing w:val="-10"/>
          <w:sz w:val="24"/>
        </w:rPr>
        <w:t xml:space="preserve"> ____</w:t>
      </w:r>
      <w:r>
        <w:rPr>
          <w:spacing w:val="-10"/>
          <w:sz w:val="24"/>
        </w:rPr>
        <w:t xml:space="preserve"> </w:t>
      </w:r>
    </w:p>
    <w:p w14:paraId="59C096A9" w14:textId="0D720902" w:rsidR="001A1E23" w:rsidRDefault="00000000">
      <w:pPr>
        <w:widowControl w:val="0"/>
        <w:spacing w:after="73" w:line="220" w:lineRule="exact"/>
        <w:jc w:val="right"/>
        <w:rPr>
          <w:spacing w:val="-10"/>
          <w:sz w:val="24"/>
        </w:rPr>
      </w:pPr>
      <w:r>
        <w:rPr>
          <w:spacing w:val="-10"/>
          <w:sz w:val="24"/>
        </w:rPr>
        <w:t xml:space="preserve">от </w:t>
      </w:r>
      <w:r>
        <w:rPr>
          <w:sz w:val="24"/>
        </w:rPr>
        <w:t>«___» ________ 202</w:t>
      </w:r>
      <w:r w:rsidR="00D22511">
        <w:rPr>
          <w:sz w:val="24"/>
        </w:rPr>
        <w:t>6</w:t>
      </w:r>
      <w:r>
        <w:rPr>
          <w:sz w:val="24"/>
        </w:rPr>
        <w:t xml:space="preserve"> г.</w:t>
      </w:r>
    </w:p>
    <w:p w14:paraId="4C60B7F9" w14:textId="77777777" w:rsidR="001A1E23" w:rsidRDefault="001A1E23">
      <w:pPr>
        <w:widowControl w:val="0"/>
        <w:spacing w:line="220" w:lineRule="exact"/>
        <w:ind w:left="280"/>
        <w:rPr>
          <w:rFonts w:ascii="Sylfaen" w:hAnsi="Sylfaen"/>
          <w:spacing w:val="-10"/>
          <w:sz w:val="22"/>
        </w:rPr>
      </w:pPr>
    </w:p>
    <w:p w14:paraId="357E987C" w14:textId="77777777" w:rsidR="001A1E23" w:rsidRDefault="001A1E23">
      <w:pPr>
        <w:widowControl w:val="0"/>
        <w:spacing w:line="220" w:lineRule="exact"/>
        <w:ind w:left="280"/>
        <w:rPr>
          <w:rFonts w:ascii="Sylfaen" w:hAnsi="Sylfaen"/>
          <w:spacing w:val="-10"/>
          <w:sz w:val="22"/>
        </w:rPr>
      </w:pPr>
    </w:p>
    <w:p w14:paraId="54AC9C65" w14:textId="77777777" w:rsidR="001A1E23" w:rsidRDefault="00000000">
      <w:pPr>
        <w:widowControl w:val="0"/>
        <w:spacing w:line="220" w:lineRule="exact"/>
        <w:ind w:left="989"/>
        <w:jc w:val="center"/>
        <w:rPr>
          <w:b/>
          <w:spacing w:val="-10"/>
          <w:sz w:val="24"/>
        </w:rPr>
      </w:pPr>
      <w:r>
        <w:rPr>
          <w:b/>
          <w:spacing w:val="-10"/>
          <w:sz w:val="24"/>
        </w:rPr>
        <w:t>СПЕЦИФИКАЦИЯ</w:t>
      </w:r>
    </w:p>
    <w:p w14:paraId="7CF8B63D" w14:textId="77777777" w:rsidR="001A1E23" w:rsidRDefault="001A1E23">
      <w:pPr>
        <w:widowControl w:val="0"/>
        <w:spacing w:line="220" w:lineRule="exact"/>
        <w:ind w:left="280"/>
        <w:rPr>
          <w:b/>
          <w:spacing w:val="-10"/>
          <w:sz w:val="24"/>
        </w:rPr>
      </w:pPr>
    </w:p>
    <w:p w14:paraId="6C744369" w14:textId="77777777" w:rsidR="001A1E23" w:rsidRDefault="00000000">
      <w:pPr>
        <w:widowControl w:val="0"/>
        <w:numPr>
          <w:ilvl w:val="0"/>
          <w:numId w:val="2"/>
        </w:numPr>
        <w:tabs>
          <w:tab w:val="left" w:pos="5130"/>
        </w:tabs>
        <w:rPr>
          <w:sz w:val="26"/>
        </w:rPr>
      </w:pPr>
      <w:r>
        <w:rPr>
          <w:sz w:val="26"/>
        </w:rPr>
        <w:t>Поставщик поставляет товар следующего количества и ассортимента:</w:t>
      </w:r>
    </w:p>
    <w:p w14:paraId="434AF9B9" w14:textId="77777777" w:rsidR="001A1E23" w:rsidRDefault="001A1E23">
      <w:pPr>
        <w:widowControl w:val="0"/>
        <w:tabs>
          <w:tab w:val="left" w:pos="5130"/>
        </w:tabs>
        <w:rPr>
          <w:rFonts w:ascii="Arial Unicode MS" w:hAnsi="Arial Unicode MS"/>
          <w:sz w:val="24"/>
        </w:rPr>
      </w:pPr>
    </w:p>
    <w:tbl>
      <w:tblPr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256"/>
        <w:gridCol w:w="1276"/>
        <w:gridCol w:w="1843"/>
        <w:gridCol w:w="709"/>
        <w:gridCol w:w="1134"/>
        <w:gridCol w:w="1417"/>
      </w:tblGrid>
      <w:tr w:rsidR="00FB6FF9" w14:paraId="6267DD09" w14:textId="77777777" w:rsidTr="00D22511">
        <w:trPr>
          <w:trHeight w:val="49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AFB4F" w14:textId="77777777" w:rsidR="00FB6FF9" w:rsidRDefault="00FB6FF9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7DC04" w14:textId="77777777" w:rsidR="00FB6FF9" w:rsidRDefault="00FB6FF9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 товара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068E1" w14:textId="77777777" w:rsidR="00FB6FF9" w:rsidRDefault="00FB6FF9">
            <w:pPr>
              <w:jc w:val="center"/>
              <w:rPr>
                <w:sz w:val="24"/>
              </w:rPr>
            </w:pPr>
            <w:r>
              <w:rPr>
                <w:sz w:val="24"/>
              </w:rPr>
              <w:t>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A468D" w14:textId="6D9CF1C1" w:rsidR="00FB6FF9" w:rsidRDefault="00FB6FF9">
            <w:pPr>
              <w:jc w:val="center"/>
              <w:rPr>
                <w:sz w:val="24"/>
              </w:rPr>
            </w:pPr>
            <w:r w:rsidRPr="00FB6FF9">
              <w:rPr>
                <w:sz w:val="24"/>
              </w:rPr>
              <w:t>Место разгрузки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68FB6" w14:textId="594DFC06" w:rsidR="00FB6FF9" w:rsidRDefault="00FB6FF9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Кол-во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413C9" w14:textId="77777777" w:rsidR="00FB6FF9" w:rsidRDefault="00FB6FF9">
            <w:pPr>
              <w:jc w:val="center"/>
              <w:rPr>
                <w:sz w:val="24"/>
              </w:rPr>
            </w:pPr>
            <w:r>
              <w:rPr>
                <w:sz w:val="24"/>
              </w:rPr>
              <w:t>Цена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7B141" w14:textId="77777777" w:rsidR="00FB6FF9" w:rsidRDefault="00FB6FF9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Сумма</w:t>
            </w:r>
          </w:p>
        </w:tc>
      </w:tr>
      <w:tr w:rsidR="00D22511" w14:paraId="63AF6365" w14:textId="77777777" w:rsidTr="00D22511">
        <w:trPr>
          <w:trHeight w:val="5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78241" w14:textId="77777777" w:rsidR="00D22511" w:rsidRDefault="00D2251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25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6CC53D" w14:textId="0719117D" w:rsidR="00D22511" w:rsidRDefault="00D22511">
            <w:pPr>
              <w:rPr>
                <w:sz w:val="24"/>
              </w:rPr>
            </w:pPr>
            <w:r w:rsidRPr="00D22511">
              <w:rPr>
                <w:sz w:val="24"/>
              </w:rPr>
              <w:t>Щебень известняковый 20-40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795E4" w14:textId="127F15A2" w:rsidR="00D22511" w:rsidRDefault="00D22511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70BBC9" w14:textId="4768579A" w:rsidR="00D22511" w:rsidRDefault="00D22511">
            <w:pPr>
              <w:jc w:val="center"/>
              <w:rPr>
                <w:sz w:val="24"/>
              </w:rPr>
            </w:pPr>
            <w:proofErr w:type="spellStart"/>
            <w:proofErr w:type="gramStart"/>
            <w:r w:rsidRPr="00D22511">
              <w:rPr>
                <w:sz w:val="24"/>
              </w:rPr>
              <w:t>дер.Караваево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4E1D1" w14:textId="4E54E385" w:rsidR="00D22511" w:rsidRDefault="00D22511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7D941" w14:textId="79741489" w:rsidR="00D22511" w:rsidRDefault="00D22511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673A5" w14:textId="7544BAE3" w:rsidR="00D22511" w:rsidRDefault="00D22511">
            <w:pPr>
              <w:jc w:val="center"/>
              <w:rPr>
                <w:sz w:val="24"/>
              </w:rPr>
            </w:pPr>
          </w:p>
        </w:tc>
      </w:tr>
      <w:tr w:rsidR="00D22511" w14:paraId="11104441" w14:textId="77777777" w:rsidTr="00D22511">
        <w:trPr>
          <w:trHeight w:val="5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928EE" w14:textId="1F50BD53" w:rsidR="00D22511" w:rsidRDefault="00D2251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25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63E99C" w14:textId="77777777" w:rsidR="00D22511" w:rsidRPr="00435C9C" w:rsidRDefault="00D22511">
            <w:pPr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5D386" w14:textId="7178827C" w:rsidR="00D22511" w:rsidRDefault="00D22511">
            <w:pPr>
              <w:jc w:val="center"/>
              <w:rPr>
                <w:sz w:val="24"/>
              </w:rPr>
            </w:pPr>
            <w:r w:rsidRPr="00D22511">
              <w:rPr>
                <w:sz w:val="24"/>
              </w:rPr>
              <w:t>м3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A908AF4" w14:textId="0B1D6087" w:rsidR="00D22511" w:rsidRPr="00FB6FF9" w:rsidRDefault="00D22511">
            <w:pPr>
              <w:jc w:val="center"/>
              <w:rPr>
                <w:sz w:val="24"/>
              </w:rPr>
            </w:pPr>
            <w:proofErr w:type="spellStart"/>
            <w:proofErr w:type="gramStart"/>
            <w:r w:rsidRPr="00D22511">
              <w:rPr>
                <w:sz w:val="24"/>
              </w:rPr>
              <w:t>дер.Велькота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F9339" w14:textId="62224415" w:rsidR="00D22511" w:rsidRDefault="00D2251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FD0B8" w14:textId="77777777" w:rsidR="00D22511" w:rsidRDefault="00D22511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6E29D" w14:textId="77777777" w:rsidR="00D22511" w:rsidRDefault="00D22511">
            <w:pPr>
              <w:jc w:val="center"/>
              <w:rPr>
                <w:sz w:val="24"/>
              </w:rPr>
            </w:pPr>
          </w:p>
        </w:tc>
      </w:tr>
      <w:tr w:rsidR="00D22511" w14:paraId="1231C66C" w14:textId="77777777" w:rsidTr="00D22511">
        <w:trPr>
          <w:trHeight w:val="5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D9000" w14:textId="5E773C4A" w:rsidR="00D22511" w:rsidRDefault="00D22511">
            <w:pPr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2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6A0700" w14:textId="77777777" w:rsidR="00D22511" w:rsidRPr="00435C9C" w:rsidRDefault="00D22511">
            <w:pPr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B4AEA" w14:textId="3A5FB931" w:rsidR="00D22511" w:rsidRDefault="00D22511">
            <w:pPr>
              <w:jc w:val="center"/>
              <w:rPr>
                <w:sz w:val="24"/>
              </w:rPr>
            </w:pPr>
            <w:r w:rsidRPr="00D22511">
              <w:rPr>
                <w:sz w:val="24"/>
              </w:rPr>
              <w:t>м3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095CA87" w14:textId="31618257" w:rsidR="00D22511" w:rsidRPr="00FB6FF9" w:rsidRDefault="00D22511">
            <w:pPr>
              <w:jc w:val="center"/>
              <w:rPr>
                <w:sz w:val="24"/>
              </w:rPr>
            </w:pPr>
            <w:proofErr w:type="spellStart"/>
            <w:proofErr w:type="gramStart"/>
            <w:r w:rsidRPr="00D22511">
              <w:rPr>
                <w:sz w:val="24"/>
              </w:rPr>
              <w:t>дер.Раннолово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75684" w14:textId="6B03464B" w:rsidR="00D22511" w:rsidRDefault="00D2251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EC5A5" w14:textId="77777777" w:rsidR="00D22511" w:rsidRDefault="00D22511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10D8E" w14:textId="77777777" w:rsidR="00D22511" w:rsidRDefault="00D22511">
            <w:pPr>
              <w:jc w:val="center"/>
              <w:rPr>
                <w:sz w:val="24"/>
              </w:rPr>
            </w:pPr>
          </w:p>
        </w:tc>
      </w:tr>
      <w:tr w:rsidR="00D22511" w14:paraId="1E397D27" w14:textId="77777777" w:rsidTr="00D22511">
        <w:trPr>
          <w:trHeight w:val="5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5DBCD" w14:textId="3E0B9C48" w:rsidR="00D22511" w:rsidRDefault="00D22511">
            <w:pPr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1E14A7" w14:textId="6A25482C" w:rsidR="00D22511" w:rsidRPr="00435C9C" w:rsidRDefault="00D22511">
            <w:pPr>
              <w:rPr>
                <w:sz w:val="24"/>
              </w:rPr>
            </w:pPr>
            <w:r w:rsidRPr="00D22511">
              <w:rPr>
                <w:sz w:val="24"/>
              </w:rPr>
              <w:t>Щебень известняковый 10-20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B0197" w14:textId="14C0CF16" w:rsidR="00D22511" w:rsidRDefault="00D22511">
            <w:pPr>
              <w:jc w:val="center"/>
              <w:rPr>
                <w:sz w:val="24"/>
              </w:rPr>
            </w:pPr>
            <w:r w:rsidRPr="00D22511">
              <w:rPr>
                <w:sz w:val="24"/>
              </w:rPr>
              <w:t>м3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48DD2A" w14:textId="058FE619" w:rsidR="00D22511" w:rsidRPr="00FB6FF9" w:rsidRDefault="00D22511">
            <w:pPr>
              <w:jc w:val="center"/>
              <w:rPr>
                <w:sz w:val="24"/>
              </w:rPr>
            </w:pPr>
            <w:proofErr w:type="spellStart"/>
            <w:proofErr w:type="gramStart"/>
            <w:r w:rsidRPr="00D22511">
              <w:rPr>
                <w:sz w:val="24"/>
              </w:rPr>
              <w:t>пос.Тарайка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986E5" w14:textId="141F3327" w:rsidR="00D22511" w:rsidRDefault="00D2251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8FBF2" w14:textId="77777777" w:rsidR="00D22511" w:rsidRDefault="00D22511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65D63" w14:textId="77777777" w:rsidR="00D22511" w:rsidRDefault="00D22511">
            <w:pPr>
              <w:jc w:val="center"/>
              <w:rPr>
                <w:sz w:val="24"/>
              </w:rPr>
            </w:pPr>
          </w:p>
        </w:tc>
      </w:tr>
      <w:tr w:rsidR="00FB6FF9" w14:paraId="698FF7EC" w14:textId="77777777" w:rsidTr="00FB6FF9">
        <w:trPr>
          <w:trHeight w:val="569"/>
        </w:trPr>
        <w:tc>
          <w:tcPr>
            <w:tcW w:w="89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5E65E" w14:textId="268EEB28" w:rsidR="00FB6FF9" w:rsidRPr="00FB6FF9" w:rsidRDefault="00FB6FF9" w:rsidP="00FB6FF9">
            <w:pPr>
              <w:jc w:val="right"/>
              <w:rPr>
                <w:b/>
                <w:bCs/>
                <w:sz w:val="24"/>
              </w:rPr>
            </w:pPr>
            <w:r w:rsidRPr="00FB6FF9">
              <w:rPr>
                <w:b/>
                <w:bCs/>
                <w:sz w:val="24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3603E" w14:textId="77777777" w:rsidR="00FB6FF9" w:rsidRDefault="00FB6FF9">
            <w:pPr>
              <w:jc w:val="center"/>
              <w:rPr>
                <w:sz w:val="24"/>
              </w:rPr>
            </w:pPr>
          </w:p>
        </w:tc>
      </w:tr>
    </w:tbl>
    <w:p w14:paraId="6C7B8DFF" w14:textId="09A3265B" w:rsidR="001A1E23" w:rsidRDefault="00FB6FF9" w:rsidP="00FB6FF9">
      <w:pPr>
        <w:widowControl w:val="0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               </w:t>
      </w:r>
    </w:p>
    <w:p w14:paraId="29C48C72" w14:textId="77777777" w:rsidR="001A1E23" w:rsidRDefault="001A1E23">
      <w:pPr>
        <w:widowControl w:val="0"/>
        <w:rPr>
          <w:b/>
          <w:sz w:val="24"/>
        </w:rPr>
      </w:pPr>
    </w:p>
    <w:p w14:paraId="744CBFC9" w14:textId="08831941" w:rsidR="001A1E23" w:rsidRDefault="00000000">
      <w:pPr>
        <w:widowControl w:val="0"/>
      </w:pPr>
      <w:r>
        <w:rPr>
          <w:b/>
          <w:sz w:val="24"/>
        </w:rPr>
        <w:t xml:space="preserve">Всего на сумму: </w:t>
      </w:r>
    </w:p>
    <w:p w14:paraId="3F668213" w14:textId="77777777" w:rsidR="001A1E23" w:rsidRDefault="001A1E23"/>
    <w:p w14:paraId="5A98D6B6" w14:textId="77777777" w:rsidR="001A1E23" w:rsidRDefault="001A1E23"/>
    <w:p w14:paraId="3471ECB8" w14:textId="77777777" w:rsidR="001A1E23" w:rsidRDefault="001A1E23"/>
    <w:p w14:paraId="11931834" w14:textId="77777777" w:rsidR="001A1E23" w:rsidRDefault="001A1E23"/>
    <w:p w14:paraId="53142FB2" w14:textId="77777777" w:rsidR="001A1E23" w:rsidRDefault="001A1E23"/>
    <w:p w14:paraId="4876B155" w14:textId="77777777" w:rsidR="001A1E23" w:rsidRDefault="001A1E23"/>
    <w:p w14:paraId="0C7DD26A" w14:textId="77777777" w:rsidR="001A1E23" w:rsidRDefault="00000000">
      <w:r>
        <w:rPr>
          <w:b/>
          <w:sz w:val="24"/>
        </w:rPr>
        <w:t xml:space="preserve">                    Поставщик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                 Покупатель</w:t>
      </w:r>
    </w:p>
    <w:tbl>
      <w:tblPr>
        <w:tblW w:w="0" w:type="auto"/>
        <w:tblInd w:w="-60" w:type="dxa"/>
        <w:tblLayout w:type="fixed"/>
        <w:tblLook w:val="04A0" w:firstRow="1" w:lastRow="0" w:firstColumn="1" w:lastColumn="0" w:noHBand="0" w:noVBand="1"/>
      </w:tblPr>
      <w:tblGrid>
        <w:gridCol w:w="5413"/>
        <w:gridCol w:w="5129"/>
      </w:tblGrid>
      <w:tr w:rsidR="001A1E23" w14:paraId="215CA487" w14:textId="77777777">
        <w:trPr>
          <w:trHeight w:val="1819"/>
        </w:trPr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B06A2" w14:textId="77777777" w:rsidR="00682A89" w:rsidRDefault="0000000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br/>
            </w:r>
          </w:p>
          <w:p w14:paraId="1EC21BED" w14:textId="77777777" w:rsidR="00682A89" w:rsidRDefault="00682A89">
            <w:pPr>
              <w:rPr>
                <w:b/>
                <w:sz w:val="24"/>
              </w:rPr>
            </w:pPr>
          </w:p>
          <w:p w14:paraId="45560F5B" w14:textId="24BA6BB1" w:rsidR="001A1E23" w:rsidRDefault="00000000">
            <w:pPr>
              <w:rPr>
                <w:sz w:val="24"/>
              </w:rPr>
            </w:pPr>
            <w:r>
              <w:rPr>
                <w:b/>
                <w:sz w:val="24"/>
              </w:rPr>
              <w:br/>
            </w:r>
            <w:r>
              <w:rPr>
                <w:sz w:val="24"/>
              </w:rPr>
              <w:t>____________________  /</w:t>
            </w:r>
            <w:r w:rsidR="00E24134">
              <w:rPr>
                <w:sz w:val="24"/>
              </w:rPr>
              <w:t>_________/</w:t>
            </w:r>
          </w:p>
          <w:p w14:paraId="1197E9AF" w14:textId="009A1C1A" w:rsidR="001A1E23" w:rsidRDefault="001A1E23">
            <w:pPr>
              <w:rPr>
                <w:sz w:val="24"/>
              </w:rPr>
            </w:pP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C86F7" w14:textId="77777777" w:rsidR="001A1E23" w:rsidRDefault="0000000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Глава администрации</w:t>
            </w:r>
          </w:p>
          <w:p w14:paraId="0C02618A" w14:textId="77777777" w:rsidR="001A1E23" w:rsidRDefault="00000000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Котельского</w:t>
            </w:r>
            <w:proofErr w:type="spellEnd"/>
            <w:r>
              <w:rPr>
                <w:b/>
                <w:sz w:val="24"/>
              </w:rPr>
              <w:t xml:space="preserve"> сельского поселения </w:t>
            </w:r>
          </w:p>
          <w:p w14:paraId="52649A43" w14:textId="77777777" w:rsidR="001A1E23" w:rsidRDefault="001A1E23">
            <w:pPr>
              <w:rPr>
                <w:b/>
                <w:sz w:val="24"/>
              </w:rPr>
            </w:pPr>
          </w:p>
          <w:p w14:paraId="787EDFD7" w14:textId="77777777" w:rsidR="001A1E23" w:rsidRDefault="001A1E23">
            <w:pPr>
              <w:rPr>
                <w:b/>
                <w:sz w:val="24"/>
              </w:rPr>
            </w:pPr>
          </w:p>
          <w:p w14:paraId="365E43B3" w14:textId="77777777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>_____________________ /Жадан А.С./</w:t>
            </w:r>
          </w:p>
          <w:p w14:paraId="595808F6" w14:textId="3334D435" w:rsidR="001A1E23" w:rsidRDefault="001A1E23">
            <w:pPr>
              <w:rPr>
                <w:sz w:val="24"/>
              </w:rPr>
            </w:pPr>
          </w:p>
        </w:tc>
      </w:tr>
    </w:tbl>
    <w:p w14:paraId="7A209CBE" w14:textId="77777777" w:rsidR="001A1E23" w:rsidRDefault="001A1E23"/>
    <w:sectPr w:rsidR="001A1E23">
      <w:pgSz w:w="12240" w:h="15840"/>
      <w:pgMar w:top="623" w:right="902" w:bottom="776" w:left="1134" w:header="567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MS Sans Serif">
    <w:altName w:val="Microsoft Sans Serif"/>
    <w:panose1 w:val="00000000000000000000"/>
    <w:charset w:val="00"/>
    <w:family w:val="roman"/>
    <w:notTrueType/>
    <w:pitch w:val="default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4104E"/>
    <w:multiLevelType w:val="multilevel"/>
    <w:tmpl w:val="7F2C4974"/>
    <w:lvl w:ilvl="0">
      <w:start w:val="1"/>
      <w:numFmt w:val="decimal"/>
      <w:lvlText w:val=""/>
      <w:lvlJc w:val="left"/>
      <w:pPr>
        <w:tabs>
          <w:tab w:val="left" w:pos="0"/>
        </w:tabs>
        <w:ind w:left="432" w:hanging="432"/>
      </w:pPr>
      <w:rPr>
        <w:sz w:val="24"/>
      </w:rPr>
    </w:lvl>
    <w:lvl w:ilvl="1">
      <w:start w:val="1"/>
      <w:numFmt w:val="decimal"/>
      <w:pStyle w:val="2"/>
      <w:lvlText w:val=""/>
      <w:lvlJc w:val="left"/>
      <w:pPr>
        <w:tabs>
          <w:tab w:val="left" w:pos="0"/>
        </w:tabs>
        <w:ind w:left="576" w:hanging="576"/>
      </w:pPr>
    </w:lvl>
    <w:lvl w:ilvl="2">
      <w:start w:val="1"/>
      <w:numFmt w:val="decimal"/>
      <w:pStyle w:val="3"/>
      <w:lvlText w:val=""/>
      <w:lvlJc w:val="left"/>
      <w:pPr>
        <w:tabs>
          <w:tab w:val="left" w:pos="0"/>
        </w:tabs>
        <w:ind w:left="720" w:hanging="720"/>
      </w:pPr>
    </w:lvl>
    <w:lvl w:ilvl="3">
      <w:start w:val="1"/>
      <w:numFmt w:val="decimal"/>
      <w:pStyle w:val="4"/>
      <w:lvlText w:val=""/>
      <w:lvlJc w:val="left"/>
      <w:pPr>
        <w:tabs>
          <w:tab w:val="left" w:pos="0"/>
        </w:tabs>
        <w:ind w:left="864" w:hanging="864"/>
      </w:pPr>
    </w:lvl>
    <w:lvl w:ilvl="4">
      <w:start w:val="1"/>
      <w:numFmt w:val="decimal"/>
      <w:pStyle w:val="5"/>
      <w:lvlText w:val=""/>
      <w:lvlJc w:val="left"/>
      <w:pPr>
        <w:tabs>
          <w:tab w:val="left" w:pos="0"/>
        </w:tabs>
        <w:ind w:left="1008" w:hanging="1008"/>
      </w:pPr>
    </w:lvl>
    <w:lvl w:ilvl="5">
      <w:start w:val="1"/>
      <w:numFmt w:val="decimal"/>
      <w:lvlText w:val=""/>
      <w:lvlJc w:val="left"/>
      <w:pPr>
        <w:tabs>
          <w:tab w:val="left" w:pos="0"/>
        </w:tabs>
        <w:ind w:left="1152" w:hanging="1152"/>
      </w:pPr>
    </w:lvl>
    <w:lvl w:ilvl="6">
      <w:start w:val="1"/>
      <w:numFmt w:val="decimal"/>
      <w:lvlText w:val=""/>
      <w:lvlJc w:val="left"/>
      <w:pPr>
        <w:tabs>
          <w:tab w:val="left" w:pos="0"/>
        </w:tabs>
        <w:ind w:left="1296" w:hanging="1296"/>
      </w:pPr>
    </w:lvl>
    <w:lvl w:ilvl="7">
      <w:start w:val="1"/>
      <w:numFmt w:val="decimal"/>
      <w:pStyle w:val="8"/>
      <w:lvlText w:val=""/>
      <w:lvlJc w:val="left"/>
      <w:pPr>
        <w:tabs>
          <w:tab w:val="left" w:pos="0"/>
        </w:tabs>
        <w:ind w:left="1440" w:hanging="1440"/>
      </w:pPr>
    </w:lvl>
    <w:lvl w:ilvl="8">
      <w:start w:val="1"/>
      <w:numFmt w:val="decimal"/>
      <w:lvlText w:val=""/>
      <w:lvlJc w:val="left"/>
      <w:pPr>
        <w:tabs>
          <w:tab w:val="left" w:pos="0"/>
        </w:tabs>
        <w:ind w:left="1584" w:hanging="1584"/>
      </w:pPr>
    </w:lvl>
  </w:abstractNum>
  <w:abstractNum w:abstractNumId="1" w15:restartNumberingAfterBreak="0">
    <w:nsid w:val="1CC90ECF"/>
    <w:multiLevelType w:val="multilevel"/>
    <w:tmpl w:val="91E0C09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4BAC48D0"/>
    <w:multiLevelType w:val="multilevel"/>
    <w:tmpl w:val="0DE685BE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24548861">
    <w:abstractNumId w:val="1"/>
  </w:num>
  <w:num w:numId="2" w16cid:durableId="744188096">
    <w:abstractNumId w:val="2"/>
  </w:num>
  <w:num w:numId="3" w16cid:durableId="254941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E23"/>
    <w:rsid w:val="00032832"/>
    <w:rsid w:val="000C5D94"/>
    <w:rsid w:val="000E3315"/>
    <w:rsid w:val="001A1E23"/>
    <w:rsid w:val="003639F2"/>
    <w:rsid w:val="00435C9C"/>
    <w:rsid w:val="00480C47"/>
    <w:rsid w:val="004F684F"/>
    <w:rsid w:val="00682A89"/>
    <w:rsid w:val="006853D4"/>
    <w:rsid w:val="0068778E"/>
    <w:rsid w:val="006D4A01"/>
    <w:rsid w:val="00735ED6"/>
    <w:rsid w:val="00782495"/>
    <w:rsid w:val="007A5D0B"/>
    <w:rsid w:val="007B687E"/>
    <w:rsid w:val="007E3EF1"/>
    <w:rsid w:val="00874E72"/>
    <w:rsid w:val="0096415D"/>
    <w:rsid w:val="009B3A07"/>
    <w:rsid w:val="009C4134"/>
    <w:rsid w:val="00A158DF"/>
    <w:rsid w:val="00AB6157"/>
    <w:rsid w:val="00B63E48"/>
    <w:rsid w:val="00C2665B"/>
    <w:rsid w:val="00C50857"/>
    <w:rsid w:val="00D22511"/>
    <w:rsid w:val="00D619BD"/>
    <w:rsid w:val="00DB525C"/>
    <w:rsid w:val="00E0522D"/>
    <w:rsid w:val="00E24134"/>
    <w:rsid w:val="00E63A83"/>
    <w:rsid w:val="00F10F60"/>
    <w:rsid w:val="00FB6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C572A"/>
  <w15:docId w15:val="{476FC017-87F0-4BF4-BF7E-A6E1CAD3B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numPr>
        <w:ilvl w:val="1"/>
        <w:numId w:val="3"/>
      </w:numPr>
      <w:jc w:val="center"/>
      <w:outlineLvl w:val="1"/>
    </w:pPr>
    <w:rPr>
      <w:rFonts w:ascii="MS Sans Serif" w:hAnsi="MS Sans Serif"/>
      <w:sz w:val="24"/>
    </w:rPr>
  </w:style>
  <w:style w:type="paragraph" w:styleId="3">
    <w:name w:val="heading 3"/>
    <w:basedOn w:val="a"/>
    <w:next w:val="a"/>
    <w:link w:val="30"/>
    <w:uiPriority w:val="9"/>
    <w:qFormat/>
    <w:pPr>
      <w:keepNext/>
      <w:numPr>
        <w:ilvl w:val="2"/>
        <w:numId w:val="3"/>
      </w:numPr>
      <w:outlineLvl w:val="2"/>
    </w:pPr>
    <w:rPr>
      <w:rFonts w:ascii="MS Sans Serif" w:hAnsi="MS Sans Serif"/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numPr>
        <w:ilvl w:val="3"/>
        <w:numId w:val="3"/>
      </w:numPr>
      <w:jc w:val="center"/>
      <w:outlineLvl w:val="3"/>
    </w:pPr>
    <w:rPr>
      <w:rFonts w:ascii="MS Sans Serif" w:hAnsi="MS Sans Serif"/>
      <w:b/>
      <w:sz w:val="24"/>
      <w:u w:val="single"/>
    </w:rPr>
  </w:style>
  <w:style w:type="paragraph" w:styleId="5">
    <w:name w:val="heading 5"/>
    <w:basedOn w:val="a"/>
    <w:next w:val="a"/>
    <w:link w:val="50"/>
    <w:uiPriority w:val="9"/>
    <w:qFormat/>
    <w:pPr>
      <w:keepNext/>
      <w:numPr>
        <w:ilvl w:val="4"/>
        <w:numId w:val="3"/>
      </w:numPr>
      <w:jc w:val="both"/>
      <w:outlineLvl w:val="4"/>
    </w:pPr>
    <w:rPr>
      <w:rFonts w:ascii="MS Sans Serif" w:hAnsi="MS Sans Serif"/>
      <w:b/>
      <w:sz w:val="24"/>
    </w:rPr>
  </w:style>
  <w:style w:type="paragraph" w:styleId="8">
    <w:name w:val="heading 8"/>
    <w:basedOn w:val="a"/>
    <w:next w:val="a"/>
    <w:link w:val="80"/>
    <w:uiPriority w:val="9"/>
    <w:qFormat/>
    <w:pPr>
      <w:keepNext/>
      <w:numPr>
        <w:ilvl w:val="7"/>
        <w:numId w:val="3"/>
      </w:numPr>
      <w:jc w:val="both"/>
      <w:outlineLvl w:val="7"/>
    </w:pPr>
    <w:rPr>
      <w:rFonts w:ascii="Courier" w:hAnsi="Courier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WW8Num1z7">
    <w:name w:val="WW8Num1z7"/>
    <w:link w:val="WW8Num1z70"/>
  </w:style>
  <w:style w:type="character" w:customStyle="1" w:styleId="WW8Num1z70">
    <w:name w:val="WW8Num1z7"/>
    <w:link w:val="WW8Num1z7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WW8Num5z1">
    <w:name w:val="WW8Num5z1"/>
    <w:link w:val="WW8Num5z10"/>
    <w:rPr>
      <w:sz w:val="24"/>
    </w:rPr>
  </w:style>
  <w:style w:type="character" w:customStyle="1" w:styleId="WW8Num5z10">
    <w:name w:val="WW8Num5z1"/>
    <w:link w:val="WW8Num5z1"/>
    <w:rPr>
      <w:sz w:val="24"/>
    </w:rPr>
  </w:style>
  <w:style w:type="paragraph" w:customStyle="1" w:styleId="WW8Num1z3">
    <w:name w:val="WW8Num1z3"/>
    <w:link w:val="WW8Num1z30"/>
  </w:style>
  <w:style w:type="character" w:customStyle="1" w:styleId="WW8Num1z30">
    <w:name w:val="WW8Num1z3"/>
    <w:link w:val="WW8Num1z3"/>
  </w:style>
  <w:style w:type="paragraph" w:customStyle="1" w:styleId="12">
    <w:name w:val="Основной шрифт абзаца1"/>
    <w:link w:val="13"/>
  </w:style>
  <w:style w:type="character" w:customStyle="1" w:styleId="13">
    <w:name w:val="Основной шрифт абзаца1"/>
    <w:link w:val="12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WW8Num1z4">
    <w:name w:val="WW8Num1z4"/>
    <w:link w:val="WW8Num1z40"/>
  </w:style>
  <w:style w:type="character" w:customStyle="1" w:styleId="WW8Num1z40">
    <w:name w:val="WW8Num1z4"/>
    <w:link w:val="WW8Num1z4"/>
  </w:style>
  <w:style w:type="paragraph" w:customStyle="1" w:styleId="210">
    <w:name w:val="Основной текст 21"/>
    <w:basedOn w:val="a"/>
    <w:link w:val="211"/>
    <w:pPr>
      <w:jc w:val="both"/>
    </w:pPr>
    <w:rPr>
      <w:rFonts w:ascii="Arial" w:hAnsi="Arial"/>
      <w:sz w:val="22"/>
    </w:rPr>
  </w:style>
  <w:style w:type="character" w:customStyle="1" w:styleId="211">
    <w:name w:val="Основной текст 21"/>
    <w:basedOn w:val="1"/>
    <w:link w:val="210"/>
    <w:rPr>
      <w:rFonts w:ascii="Arial" w:hAnsi="Arial"/>
      <w:sz w:val="22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31">
    <w:name w:val="Основной текст с отступом 31"/>
    <w:basedOn w:val="a"/>
    <w:link w:val="310"/>
    <w:pPr>
      <w:ind w:left="284" w:hanging="284"/>
      <w:jc w:val="both"/>
    </w:pPr>
    <w:rPr>
      <w:rFonts w:ascii="Arial" w:hAnsi="Arial"/>
      <w:sz w:val="24"/>
    </w:rPr>
  </w:style>
  <w:style w:type="character" w:customStyle="1" w:styleId="310">
    <w:name w:val="Основной текст с отступом 31"/>
    <w:basedOn w:val="1"/>
    <w:link w:val="31"/>
    <w:rPr>
      <w:rFonts w:ascii="Arial" w:hAnsi="Arial"/>
      <w:sz w:val="24"/>
    </w:rPr>
  </w:style>
  <w:style w:type="paragraph" w:customStyle="1" w:styleId="23">
    <w:name w:val="Основной шрифт абзаца2"/>
    <w:link w:val="24"/>
  </w:style>
  <w:style w:type="character" w:customStyle="1" w:styleId="24">
    <w:name w:val="Основной шрифт абзаца2"/>
    <w:link w:val="23"/>
  </w:style>
  <w:style w:type="paragraph" w:styleId="a3">
    <w:name w:val="Normal (Web)"/>
    <w:basedOn w:val="a"/>
    <w:link w:val="a4"/>
    <w:pPr>
      <w:spacing w:beforeAutospacing="1" w:afterAutospacing="1"/>
    </w:pPr>
    <w:rPr>
      <w:sz w:val="24"/>
    </w:rPr>
  </w:style>
  <w:style w:type="character" w:customStyle="1" w:styleId="a4">
    <w:name w:val="Обычный (Интернет) Знак"/>
    <w:basedOn w:val="1"/>
    <w:link w:val="a3"/>
    <w:rPr>
      <w:sz w:val="24"/>
    </w:rPr>
  </w:style>
  <w:style w:type="paragraph" w:customStyle="1" w:styleId="311">
    <w:name w:val="Основной текст 31"/>
    <w:basedOn w:val="a"/>
    <w:link w:val="312"/>
    <w:rPr>
      <w:rFonts w:ascii="Arial" w:hAnsi="Arial"/>
      <w:sz w:val="24"/>
    </w:rPr>
  </w:style>
  <w:style w:type="character" w:customStyle="1" w:styleId="312">
    <w:name w:val="Основной текст 31"/>
    <w:basedOn w:val="1"/>
    <w:link w:val="311"/>
    <w:rPr>
      <w:rFonts w:ascii="Arial" w:hAnsi="Arial"/>
      <w:sz w:val="24"/>
    </w:rPr>
  </w:style>
  <w:style w:type="paragraph" w:customStyle="1" w:styleId="32">
    <w:name w:val="Гиперссылка3"/>
    <w:link w:val="33"/>
    <w:rPr>
      <w:color w:val="0000FF"/>
      <w:u w:val="single"/>
    </w:rPr>
  </w:style>
  <w:style w:type="character" w:customStyle="1" w:styleId="33">
    <w:name w:val="Гиперссылка3"/>
    <w:link w:val="32"/>
    <w:rPr>
      <w:color w:val="0000FF"/>
      <w:u w:val="single"/>
    </w:rPr>
  </w:style>
  <w:style w:type="character" w:customStyle="1" w:styleId="30">
    <w:name w:val="Заголовок 3 Знак"/>
    <w:basedOn w:val="1"/>
    <w:link w:val="3"/>
    <w:rPr>
      <w:rFonts w:ascii="MS Sans Serif" w:hAnsi="MS Sans Serif"/>
      <w:b/>
      <w:sz w:val="28"/>
    </w:rPr>
  </w:style>
  <w:style w:type="paragraph" w:customStyle="1" w:styleId="WW8Num4z0">
    <w:name w:val="WW8Num4z0"/>
    <w:link w:val="WW8Num4z00"/>
  </w:style>
  <w:style w:type="character" w:customStyle="1" w:styleId="WW8Num4z00">
    <w:name w:val="WW8Num4z0"/>
    <w:link w:val="WW8Num4z0"/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customStyle="1" w:styleId="14">
    <w:name w:val="Название1"/>
    <w:basedOn w:val="15"/>
    <w:link w:val="16"/>
    <w:rPr>
      <w:rFonts w:ascii="MS Sans Serif" w:hAnsi="MS Sans Serif"/>
      <w:b/>
      <w:sz w:val="32"/>
    </w:rPr>
  </w:style>
  <w:style w:type="character" w:customStyle="1" w:styleId="16">
    <w:name w:val="Название1"/>
    <w:basedOn w:val="17"/>
    <w:link w:val="14"/>
    <w:rPr>
      <w:rFonts w:ascii="MS Sans Serif" w:hAnsi="MS Sans Serif"/>
      <w:b/>
      <w:sz w:val="32"/>
    </w:rPr>
  </w:style>
  <w:style w:type="paragraph" w:styleId="a5">
    <w:name w:val="List Paragraph"/>
    <w:basedOn w:val="a"/>
    <w:link w:val="a6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6">
    <w:name w:val="Абзац списка Знак"/>
    <w:basedOn w:val="1"/>
    <w:link w:val="a5"/>
    <w:rPr>
      <w:rFonts w:ascii="Calibri" w:hAnsi="Calibri"/>
      <w:sz w:val="22"/>
    </w:rPr>
  </w:style>
  <w:style w:type="paragraph" w:customStyle="1" w:styleId="18">
    <w:name w:val="Номер страницы1"/>
    <w:basedOn w:val="19"/>
    <w:link w:val="1a"/>
  </w:style>
  <w:style w:type="character" w:customStyle="1" w:styleId="1a">
    <w:name w:val="Номер страницы1"/>
    <w:basedOn w:val="1b"/>
    <w:link w:val="18"/>
  </w:style>
  <w:style w:type="paragraph" w:customStyle="1" w:styleId="WW8Num3z1">
    <w:name w:val="WW8Num3z1"/>
    <w:link w:val="WW8Num3z10"/>
    <w:rPr>
      <w:sz w:val="24"/>
    </w:rPr>
  </w:style>
  <w:style w:type="character" w:customStyle="1" w:styleId="WW8Num3z10">
    <w:name w:val="WW8Num3z1"/>
    <w:link w:val="WW8Num3z1"/>
    <w:rPr>
      <w:sz w:val="24"/>
    </w:rPr>
  </w:style>
  <w:style w:type="paragraph" w:customStyle="1" w:styleId="WW8Num1z5">
    <w:name w:val="WW8Num1z5"/>
    <w:link w:val="WW8Num1z50"/>
  </w:style>
  <w:style w:type="character" w:customStyle="1" w:styleId="WW8Num1z50">
    <w:name w:val="WW8Num1z5"/>
    <w:link w:val="WW8Num1z5"/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customStyle="1" w:styleId="212">
    <w:name w:val="Основной текст с отступом 21"/>
    <w:basedOn w:val="a"/>
    <w:link w:val="213"/>
    <w:pPr>
      <w:tabs>
        <w:tab w:val="left" w:pos="284"/>
      </w:tabs>
      <w:ind w:left="284" w:hanging="284"/>
      <w:jc w:val="both"/>
    </w:pPr>
    <w:rPr>
      <w:rFonts w:ascii="Arial" w:hAnsi="Arial"/>
      <w:sz w:val="22"/>
    </w:rPr>
  </w:style>
  <w:style w:type="character" w:customStyle="1" w:styleId="213">
    <w:name w:val="Основной текст с отступом 21"/>
    <w:basedOn w:val="1"/>
    <w:link w:val="212"/>
    <w:rPr>
      <w:rFonts w:ascii="Arial" w:hAnsi="Arial"/>
      <w:sz w:val="22"/>
    </w:rPr>
  </w:style>
  <w:style w:type="paragraph" w:styleId="34">
    <w:name w:val="toc 3"/>
    <w:next w:val="a"/>
    <w:link w:val="35"/>
    <w:uiPriority w:val="39"/>
    <w:pPr>
      <w:ind w:left="400"/>
    </w:pPr>
    <w:rPr>
      <w:rFonts w:ascii="XO Thames" w:hAnsi="XO Thames"/>
      <w:sz w:val="28"/>
    </w:rPr>
  </w:style>
  <w:style w:type="character" w:customStyle="1" w:styleId="35">
    <w:name w:val="Оглавление 3 Знак"/>
    <w:link w:val="34"/>
    <w:rPr>
      <w:rFonts w:ascii="XO Thames" w:hAnsi="XO Thames"/>
      <w:sz w:val="28"/>
    </w:rPr>
  </w:style>
  <w:style w:type="paragraph" w:customStyle="1" w:styleId="WW8Num1z0">
    <w:name w:val="WW8Num1z0"/>
    <w:link w:val="WW8Num1z00"/>
    <w:rPr>
      <w:sz w:val="24"/>
    </w:rPr>
  </w:style>
  <w:style w:type="character" w:customStyle="1" w:styleId="WW8Num1z00">
    <w:name w:val="WW8Num1z0"/>
    <w:link w:val="WW8Num1z0"/>
    <w:rPr>
      <w:sz w:val="24"/>
    </w:rPr>
  </w:style>
  <w:style w:type="paragraph" w:customStyle="1" w:styleId="WW8Num1z1">
    <w:name w:val="WW8Num1z1"/>
    <w:link w:val="WW8Num1z10"/>
  </w:style>
  <w:style w:type="character" w:customStyle="1" w:styleId="WW8Num1z10">
    <w:name w:val="WW8Num1z1"/>
    <w:link w:val="WW8Num1z1"/>
  </w:style>
  <w:style w:type="paragraph" w:customStyle="1" w:styleId="1c">
    <w:name w:val="Обычный1"/>
    <w:link w:val="1d"/>
  </w:style>
  <w:style w:type="character" w:customStyle="1" w:styleId="1d">
    <w:name w:val="Обычный1"/>
    <w:link w:val="1c"/>
  </w:style>
  <w:style w:type="paragraph" w:customStyle="1" w:styleId="1e">
    <w:name w:val="Гиперссылка1"/>
    <w:link w:val="1f"/>
    <w:rPr>
      <w:color w:val="0000FF"/>
      <w:u w:val="single"/>
    </w:rPr>
  </w:style>
  <w:style w:type="character" w:customStyle="1" w:styleId="1f">
    <w:name w:val="Гиперссылка1"/>
    <w:link w:val="1e"/>
    <w:rPr>
      <w:color w:val="0000FF"/>
      <w:u w:val="single"/>
    </w:rPr>
  </w:style>
  <w:style w:type="paragraph" w:customStyle="1" w:styleId="WW8Num4z1">
    <w:name w:val="WW8Num4z1"/>
    <w:link w:val="WW8Num4z10"/>
    <w:rPr>
      <w:sz w:val="24"/>
    </w:rPr>
  </w:style>
  <w:style w:type="character" w:customStyle="1" w:styleId="WW8Num4z10">
    <w:name w:val="WW8Num4z1"/>
    <w:link w:val="WW8Num4z1"/>
    <w:rPr>
      <w:sz w:val="24"/>
    </w:rPr>
  </w:style>
  <w:style w:type="paragraph" w:customStyle="1" w:styleId="19">
    <w:name w:val="Основной шрифт абзаца1"/>
    <w:link w:val="1b"/>
  </w:style>
  <w:style w:type="character" w:customStyle="1" w:styleId="1b">
    <w:name w:val="Основной шрифт абзаца1"/>
    <w:link w:val="19"/>
  </w:style>
  <w:style w:type="character" w:customStyle="1" w:styleId="50">
    <w:name w:val="Заголовок 5 Знак"/>
    <w:basedOn w:val="1"/>
    <w:link w:val="5"/>
    <w:rPr>
      <w:rFonts w:ascii="MS Sans Serif" w:hAnsi="MS Sans Serif"/>
      <w:b/>
      <w:sz w:val="24"/>
    </w:rPr>
  </w:style>
  <w:style w:type="paragraph" w:styleId="a9">
    <w:name w:val="Body Text"/>
    <w:basedOn w:val="a"/>
    <w:link w:val="aa"/>
    <w:pPr>
      <w:jc w:val="both"/>
    </w:pPr>
    <w:rPr>
      <w:rFonts w:ascii="MS Sans Serif" w:hAnsi="MS Sans Serif"/>
      <w:sz w:val="24"/>
    </w:rPr>
  </w:style>
  <w:style w:type="character" w:customStyle="1" w:styleId="aa">
    <w:name w:val="Основной текст Знак"/>
    <w:basedOn w:val="1"/>
    <w:link w:val="a9"/>
    <w:rPr>
      <w:rFonts w:ascii="MS Sans Serif" w:hAnsi="MS Sans Serif"/>
      <w:sz w:val="24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WW8Num1z6">
    <w:name w:val="WW8Num1z6"/>
    <w:link w:val="WW8Num1z60"/>
  </w:style>
  <w:style w:type="character" w:customStyle="1" w:styleId="WW8Num1z60">
    <w:name w:val="WW8Num1z6"/>
    <w:link w:val="WW8Num1z6"/>
  </w:style>
  <w:style w:type="paragraph" w:styleId="ab">
    <w:name w:val="List"/>
    <w:basedOn w:val="a9"/>
    <w:link w:val="ac"/>
  </w:style>
  <w:style w:type="character" w:customStyle="1" w:styleId="ac">
    <w:name w:val="Список Знак"/>
    <w:basedOn w:val="aa"/>
    <w:link w:val="ab"/>
    <w:rPr>
      <w:rFonts w:ascii="MS Sans Serif" w:hAnsi="MS Sans Serif"/>
      <w:sz w:val="24"/>
    </w:rPr>
  </w:style>
  <w:style w:type="paragraph" w:customStyle="1" w:styleId="25">
    <w:name w:val="Основной шрифт абзаца2"/>
    <w:link w:val="26"/>
  </w:style>
  <w:style w:type="character" w:customStyle="1" w:styleId="26">
    <w:name w:val="Основной шрифт абзаца2"/>
    <w:link w:val="25"/>
  </w:style>
  <w:style w:type="paragraph" w:customStyle="1" w:styleId="1f0">
    <w:name w:val="Название1"/>
    <w:basedOn w:val="a"/>
    <w:link w:val="1f1"/>
    <w:pPr>
      <w:spacing w:before="120" w:after="120"/>
    </w:pPr>
    <w:rPr>
      <w:i/>
      <w:sz w:val="24"/>
    </w:rPr>
  </w:style>
  <w:style w:type="character" w:customStyle="1" w:styleId="1f1">
    <w:name w:val="Название1"/>
    <w:basedOn w:val="1"/>
    <w:link w:val="1f0"/>
    <w:rPr>
      <w:i/>
      <w:sz w:val="24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customStyle="1" w:styleId="27">
    <w:name w:val="Гиперссылка2"/>
    <w:link w:val="ad"/>
    <w:rPr>
      <w:color w:val="0000FF"/>
      <w:u w:val="single"/>
    </w:rPr>
  </w:style>
  <w:style w:type="character" w:styleId="ad">
    <w:name w:val="Hyperlink"/>
    <w:link w:val="27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character" w:customStyle="1" w:styleId="80">
    <w:name w:val="Заголовок 8 Знак"/>
    <w:basedOn w:val="1"/>
    <w:link w:val="8"/>
    <w:rPr>
      <w:rFonts w:ascii="Courier" w:hAnsi="Courier"/>
      <w:b/>
      <w:sz w:val="22"/>
    </w:rPr>
  </w:style>
  <w:style w:type="paragraph" w:styleId="1f2">
    <w:name w:val="toc 1"/>
    <w:next w:val="a"/>
    <w:link w:val="1f3"/>
    <w:uiPriority w:val="39"/>
    <w:rPr>
      <w:rFonts w:ascii="XO Thames" w:hAnsi="XO Thames"/>
      <w:b/>
      <w:sz w:val="28"/>
    </w:rPr>
  </w:style>
  <w:style w:type="character" w:customStyle="1" w:styleId="1f3">
    <w:name w:val="Оглавление 1 Знак"/>
    <w:link w:val="1f2"/>
    <w:rPr>
      <w:rFonts w:ascii="XO Thames" w:hAnsi="XO Thames"/>
      <w:b/>
      <w:sz w:val="28"/>
    </w:rPr>
  </w:style>
  <w:style w:type="paragraph" w:styleId="ae">
    <w:name w:val="footer"/>
    <w:basedOn w:val="a"/>
    <w:link w:val="af"/>
    <w:pPr>
      <w:tabs>
        <w:tab w:val="center" w:pos="4819"/>
        <w:tab w:val="right" w:pos="9638"/>
      </w:tabs>
    </w:pPr>
  </w:style>
  <w:style w:type="character" w:customStyle="1" w:styleId="af">
    <w:name w:val="Нижний колонтитул Знак"/>
    <w:basedOn w:val="1"/>
    <w:link w:val="ae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customStyle="1" w:styleId="15">
    <w:name w:val="Обычный1"/>
    <w:link w:val="17"/>
  </w:style>
  <w:style w:type="character" w:customStyle="1" w:styleId="17">
    <w:name w:val="Обычный1"/>
    <w:link w:val="15"/>
  </w:style>
  <w:style w:type="paragraph" w:customStyle="1" w:styleId="WW8Num2z0">
    <w:name w:val="WW8Num2z0"/>
    <w:link w:val="WW8Num2z00"/>
    <w:rPr>
      <w:rFonts w:ascii="Courier New" w:hAnsi="Courier New"/>
      <w:b/>
      <w:i/>
      <w:sz w:val="24"/>
    </w:rPr>
  </w:style>
  <w:style w:type="character" w:customStyle="1" w:styleId="WW8Num2z00">
    <w:name w:val="WW8Num2z0"/>
    <w:link w:val="WW8Num2z0"/>
    <w:rPr>
      <w:rFonts w:ascii="Courier New" w:hAnsi="Courier New"/>
      <w:b/>
      <w:i/>
      <w:sz w:val="24"/>
    </w:rPr>
  </w:style>
  <w:style w:type="paragraph" w:styleId="af0">
    <w:name w:val="annotation text"/>
    <w:basedOn w:val="a"/>
    <w:link w:val="af1"/>
  </w:style>
  <w:style w:type="character" w:customStyle="1" w:styleId="af1">
    <w:name w:val="Текст примечания Знак"/>
    <w:basedOn w:val="1"/>
    <w:link w:val="af0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WW8Num5z0">
    <w:name w:val="WW8Num5z0"/>
    <w:link w:val="WW8Num5z00"/>
  </w:style>
  <w:style w:type="character" w:customStyle="1" w:styleId="WW8Num5z00">
    <w:name w:val="WW8Num5z0"/>
    <w:link w:val="WW8Num5z0"/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1f4">
    <w:name w:val="Обычный1"/>
    <w:link w:val="1f5"/>
  </w:style>
  <w:style w:type="character" w:customStyle="1" w:styleId="1f5">
    <w:name w:val="Обычный1"/>
    <w:link w:val="1f4"/>
  </w:style>
  <w:style w:type="paragraph" w:styleId="af2">
    <w:name w:val="header"/>
    <w:basedOn w:val="a"/>
    <w:link w:val="af3"/>
    <w:pPr>
      <w:tabs>
        <w:tab w:val="center" w:pos="4153"/>
        <w:tab w:val="right" w:pos="8306"/>
      </w:tabs>
    </w:pPr>
    <w:rPr>
      <w:rFonts w:ascii="MS Sans Serif" w:hAnsi="MS Sans Serif"/>
    </w:rPr>
  </w:style>
  <w:style w:type="character" w:customStyle="1" w:styleId="af3">
    <w:name w:val="Верхний колонтитул Знак"/>
    <w:basedOn w:val="1"/>
    <w:link w:val="af2"/>
    <w:rPr>
      <w:rFonts w:ascii="MS Sans Serif" w:hAnsi="MS Sans Serif"/>
    </w:rPr>
  </w:style>
  <w:style w:type="paragraph" w:customStyle="1" w:styleId="36">
    <w:name w:val="Основной шрифт абзаца3"/>
  </w:style>
  <w:style w:type="paragraph" w:customStyle="1" w:styleId="WW8Num3z0">
    <w:name w:val="WW8Num3z0"/>
    <w:link w:val="WW8Num3z00"/>
    <w:rPr>
      <w:b/>
      <w:i/>
      <w:sz w:val="24"/>
    </w:rPr>
  </w:style>
  <w:style w:type="character" w:customStyle="1" w:styleId="WW8Num3z00">
    <w:name w:val="WW8Num3z0"/>
    <w:link w:val="WW8Num3z0"/>
    <w:rPr>
      <w:b/>
      <w:i/>
      <w:sz w:val="24"/>
    </w:rPr>
  </w:style>
  <w:style w:type="paragraph" w:customStyle="1" w:styleId="af4">
    <w:name w:val="Содержимое врезки"/>
    <w:basedOn w:val="a9"/>
    <w:link w:val="af5"/>
  </w:style>
  <w:style w:type="character" w:customStyle="1" w:styleId="af5">
    <w:name w:val="Содержимое врезки"/>
    <w:basedOn w:val="aa"/>
    <w:link w:val="af4"/>
    <w:rPr>
      <w:rFonts w:ascii="MS Sans Serif" w:hAnsi="MS Sans Serif"/>
      <w:sz w:val="24"/>
    </w:rPr>
  </w:style>
  <w:style w:type="paragraph" w:customStyle="1" w:styleId="WW8Num1z2">
    <w:name w:val="WW8Num1z2"/>
    <w:link w:val="WW8Num1z20"/>
  </w:style>
  <w:style w:type="character" w:customStyle="1" w:styleId="WW8Num1z20">
    <w:name w:val="WW8Num1z2"/>
    <w:link w:val="WW8Num1z2"/>
  </w:style>
  <w:style w:type="paragraph" w:customStyle="1" w:styleId="1f6">
    <w:name w:val="Гиперссылка1"/>
    <w:link w:val="1f7"/>
    <w:rPr>
      <w:color w:val="0000FF"/>
      <w:u w:val="single"/>
    </w:rPr>
  </w:style>
  <w:style w:type="character" w:customStyle="1" w:styleId="1f7">
    <w:name w:val="Гиперссылка1"/>
    <w:link w:val="1f6"/>
    <w:rPr>
      <w:color w:val="0000FF"/>
      <w:u w:val="single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WW8Num1z8">
    <w:name w:val="WW8Num1z8"/>
    <w:link w:val="WW8Num1z80"/>
  </w:style>
  <w:style w:type="character" w:customStyle="1" w:styleId="WW8Num1z80">
    <w:name w:val="WW8Num1z8"/>
    <w:link w:val="WW8Num1z8"/>
  </w:style>
  <w:style w:type="paragraph" w:customStyle="1" w:styleId="1f8">
    <w:name w:val="Обычный1"/>
    <w:link w:val="1f9"/>
  </w:style>
  <w:style w:type="character" w:customStyle="1" w:styleId="1f9">
    <w:name w:val="Обычный1"/>
    <w:link w:val="1f8"/>
  </w:style>
  <w:style w:type="paragraph" w:customStyle="1" w:styleId="1fa">
    <w:name w:val="Указатель1"/>
    <w:basedOn w:val="a"/>
    <w:link w:val="1fb"/>
  </w:style>
  <w:style w:type="character" w:customStyle="1" w:styleId="1fb">
    <w:name w:val="Указатель1"/>
    <w:basedOn w:val="1"/>
    <w:link w:val="1fa"/>
  </w:style>
  <w:style w:type="paragraph" w:styleId="af6">
    <w:name w:val="Subtitle"/>
    <w:basedOn w:val="af7"/>
    <w:next w:val="a9"/>
    <w:link w:val="af8"/>
    <w:uiPriority w:val="11"/>
    <w:qFormat/>
    <w:pPr>
      <w:jc w:val="center"/>
    </w:pPr>
    <w:rPr>
      <w:i/>
    </w:rPr>
  </w:style>
  <w:style w:type="character" w:customStyle="1" w:styleId="af8">
    <w:name w:val="Подзаголовок Знак"/>
    <w:basedOn w:val="af9"/>
    <w:link w:val="af6"/>
    <w:rPr>
      <w:rFonts w:ascii="Arial" w:hAnsi="Arial"/>
      <w:i/>
      <w:sz w:val="28"/>
    </w:rPr>
  </w:style>
  <w:style w:type="paragraph" w:styleId="af7">
    <w:name w:val="Title"/>
    <w:basedOn w:val="a"/>
    <w:next w:val="af6"/>
    <w:link w:val="af9"/>
    <w:uiPriority w:val="10"/>
    <w:qFormat/>
    <w:pPr>
      <w:keepNext/>
      <w:spacing w:before="240" w:after="120"/>
    </w:pPr>
    <w:rPr>
      <w:rFonts w:ascii="Arial" w:hAnsi="Arial"/>
      <w:sz w:val="28"/>
    </w:rPr>
  </w:style>
  <w:style w:type="character" w:customStyle="1" w:styleId="af9">
    <w:name w:val="Заголовок Знак"/>
    <w:basedOn w:val="1"/>
    <w:link w:val="af7"/>
    <w:rPr>
      <w:rFonts w:ascii="Arial" w:hAnsi="Arial"/>
      <w:sz w:val="28"/>
    </w:rPr>
  </w:style>
  <w:style w:type="character" w:customStyle="1" w:styleId="40">
    <w:name w:val="Заголовок 4 Знак"/>
    <w:basedOn w:val="1"/>
    <w:link w:val="4"/>
    <w:rPr>
      <w:rFonts w:ascii="MS Sans Serif" w:hAnsi="MS Sans Serif"/>
      <w:b/>
      <w:sz w:val="24"/>
      <w:u w:val="single"/>
    </w:rPr>
  </w:style>
  <w:style w:type="paragraph" w:customStyle="1" w:styleId="afa">
    <w:name w:val="Заголовок таблицы"/>
    <w:basedOn w:val="afb"/>
    <w:link w:val="afc"/>
    <w:pPr>
      <w:jc w:val="center"/>
    </w:pPr>
    <w:rPr>
      <w:b/>
    </w:rPr>
  </w:style>
  <w:style w:type="character" w:customStyle="1" w:styleId="afc">
    <w:name w:val="Заголовок таблицы"/>
    <w:basedOn w:val="afd"/>
    <w:link w:val="afa"/>
    <w:rPr>
      <w:b/>
    </w:rPr>
  </w:style>
  <w:style w:type="paragraph" w:customStyle="1" w:styleId="37">
    <w:name w:val="Основной шрифт абзаца3"/>
    <w:link w:val="38"/>
  </w:style>
  <w:style w:type="character" w:customStyle="1" w:styleId="38">
    <w:name w:val="Основной шрифт абзаца3"/>
    <w:link w:val="37"/>
  </w:style>
  <w:style w:type="character" w:customStyle="1" w:styleId="20">
    <w:name w:val="Заголовок 2 Знак"/>
    <w:basedOn w:val="1"/>
    <w:link w:val="2"/>
    <w:rPr>
      <w:rFonts w:ascii="MS Sans Serif" w:hAnsi="MS Sans Serif"/>
      <w:sz w:val="24"/>
    </w:rPr>
  </w:style>
  <w:style w:type="paragraph" w:styleId="afe">
    <w:name w:val="Body Text Indent"/>
    <w:basedOn w:val="a"/>
    <w:link w:val="aff"/>
    <w:pPr>
      <w:tabs>
        <w:tab w:val="left" w:pos="720"/>
      </w:tabs>
      <w:ind w:left="720"/>
      <w:jc w:val="both"/>
    </w:pPr>
    <w:rPr>
      <w:sz w:val="22"/>
    </w:rPr>
  </w:style>
  <w:style w:type="character" w:customStyle="1" w:styleId="aff">
    <w:name w:val="Основной текст с отступом Знак"/>
    <w:basedOn w:val="1"/>
    <w:link w:val="afe"/>
    <w:rPr>
      <w:sz w:val="22"/>
    </w:rPr>
  </w:style>
  <w:style w:type="paragraph" w:customStyle="1" w:styleId="28">
    <w:name w:val="Гиперссылка2"/>
    <w:link w:val="29"/>
    <w:rPr>
      <w:color w:val="0000FF"/>
      <w:u w:val="single"/>
    </w:rPr>
  </w:style>
  <w:style w:type="character" w:customStyle="1" w:styleId="29">
    <w:name w:val="Гиперссылка2"/>
    <w:link w:val="28"/>
    <w:rPr>
      <w:color w:val="0000FF"/>
      <w:u w:val="single"/>
    </w:rPr>
  </w:style>
  <w:style w:type="paragraph" w:customStyle="1" w:styleId="wmi-callto">
    <w:name w:val="wmi-callto"/>
    <w:link w:val="wmi-callto0"/>
  </w:style>
  <w:style w:type="character" w:customStyle="1" w:styleId="wmi-callto0">
    <w:name w:val="wmi-callto"/>
    <w:link w:val="wmi-callto"/>
  </w:style>
  <w:style w:type="paragraph" w:customStyle="1" w:styleId="afb">
    <w:name w:val="Содержимое таблицы"/>
    <w:basedOn w:val="a"/>
    <w:link w:val="afd"/>
  </w:style>
  <w:style w:type="character" w:customStyle="1" w:styleId="afd">
    <w:name w:val="Содержимое таблицы"/>
    <w:basedOn w:val="1"/>
    <w:link w:val="afb"/>
  </w:style>
  <w:style w:type="table" w:styleId="aff0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1350</Words>
  <Characters>7696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Анастасия</cp:lastModifiedBy>
  <cp:revision>26</cp:revision>
  <cp:lastPrinted>2026-09-03T11:32:00Z</cp:lastPrinted>
  <dcterms:created xsi:type="dcterms:W3CDTF">2025-04-22T06:49:00Z</dcterms:created>
  <dcterms:modified xsi:type="dcterms:W3CDTF">2026-09-07T07:28:00Z</dcterms:modified>
</cp:coreProperties>
</file>