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47FD" w:rsidRDefault="006024DD" w:rsidP="00942F8E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 w:rsidRPr="00530A76">
        <w:rPr>
          <w:rFonts w:ascii="Times New Roman" w:hAnsi="Times New Roman" w:cs="Times New Roman"/>
          <w:b/>
          <w:sz w:val="20"/>
          <w:szCs w:val="20"/>
        </w:rPr>
        <w:t>ДОГОВОР №___</w:t>
      </w:r>
    </w:p>
    <w:p w:rsidR="00924DA2" w:rsidRPr="00530A76" w:rsidRDefault="00924DA2" w:rsidP="00942F8E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ИКЗ</w:t>
      </w:r>
      <w:r w:rsidR="00435BE6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F65836">
        <w:rPr>
          <w:rFonts w:ascii="Times New Roman" w:hAnsi="Times New Roman" w:cs="Times New Roman"/>
          <w:b/>
          <w:sz w:val="20"/>
          <w:szCs w:val="20"/>
        </w:rPr>
        <w:t>______________________________________</w:t>
      </w:r>
      <w:bookmarkStart w:id="0" w:name="_GoBack"/>
      <w:bookmarkEnd w:id="0"/>
    </w:p>
    <w:p w:rsidR="006024DD" w:rsidRDefault="00B266D3" w:rsidP="00942F8E"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г</w:t>
      </w:r>
      <w:r w:rsidR="00435BE6">
        <w:rPr>
          <w:rFonts w:ascii="Times New Roman" w:hAnsi="Times New Roman" w:cs="Times New Roman"/>
          <w:sz w:val="20"/>
          <w:szCs w:val="20"/>
        </w:rPr>
        <w:t>. Никольское</w:t>
      </w:r>
      <w:r w:rsidR="006024DD" w:rsidRPr="00530A76">
        <w:rPr>
          <w:rFonts w:ascii="Times New Roman" w:hAnsi="Times New Roman" w:cs="Times New Roman"/>
          <w:sz w:val="20"/>
          <w:szCs w:val="20"/>
        </w:rPr>
        <w:tab/>
      </w:r>
      <w:r w:rsidR="006024DD" w:rsidRPr="00530A76">
        <w:rPr>
          <w:rFonts w:ascii="Times New Roman" w:hAnsi="Times New Roman" w:cs="Times New Roman"/>
          <w:sz w:val="20"/>
          <w:szCs w:val="20"/>
        </w:rPr>
        <w:tab/>
      </w:r>
      <w:r w:rsidR="006024DD" w:rsidRPr="00530A76">
        <w:rPr>
          <w:rFonts w:ascii="Times New Roman" w:hAnsi="Times New Roman" w:cs="Times New Roman"/>
          <w:sz w:val="20"/>
          <w:szCs w:val="20"/>
        </w:rPr>
        <w:tab/>
      </w:r>
      <w:r w:rsidR="006024DD" w:rsidRPr="00530A76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 w:rsidR="00435BE6">
        <w:rPr>
          <w:rFonts w:ascii="Times New Roman" w:hAnsi="Times New Roman" w:cs="Times New Roman"/>
          <w:sz w:val="20"/>
          <w:szCs w:val="20"/>
        </w:rPr>
        <w:tab/>
      </w:r>
      <w:r w:rsidR="00435BE6">
        <w:rPr>
          <w:rFonts w:ascii="Times New Roman" w:hAnsi="Times New Roman" w:cs="Times New Roman"/>
          <w:sz w:val="20"/>
          <w:szCs w:val="20"/>
        </w:rPr>
        <w:tab/>
      </w:r>
      <w:r w:rsidR="00435BE6">
        <w:rPr>
          <w:rFonts w:ascii="Times New Roman" w:hAnsi="Times New Roman" w:cs="Times New Roman"/>
          <w:sz w:val="20"/>
          <w:szCs w:val="20"/>
        </w:rPr>
        <w:tab/>
        <w:t xml:space="preserve">«___» </w:t>
      </w:r>
      <w:r w:rsidR="00F65836">
        <w:rPr>
          <w:rFonts w:ascii="Times New Roman" w:hAnsi="Times New Roman" w:cs="Times New Roman"/>
          <w:sz w:val="20"/>
          <w:szCs w:val="20"/>
        </w:rPr>
        <w:t>___________</w:t>
      </w:r>
      <w:r w:rsidR="00435BE6">
        <w:rPr>
          <w:rFonts w:ascii="Times New Roman" w:hAnsi="Times New Roman" w:cs="Times New Roman"/>
          <w:sz w:val="20"/>
          <w:szCs w:val="20"/>
        </w:rPr>
        <w:t xml:space="preserve"> </w:t>
      </w:r>
      <w:r w:rsidR="00A93CDF">
        <w:rPr>
          <w:rFonts w:ascii="Times New Roman" w:hAnsi="Times New Roman" w:cs="Times New Roman"/>
          <w:sz w:val="20"/>
          <w:szCs w:val="20"/>
        </w:rPr>
        <w:t>202</w:t>
      </w:r>
      <w:r w:rsidR="0091267C">
        <w:rPr>
          <w:rFonts w:ascii="Times New Roman" w:hAnsi="Times New Roman" w:cs="Times New Roman"/>
          <w:sz w:val="20"/>
          <w:szCs w:val="20"/>
        </w:rPr>
        <w:t>6</w:t>
      </w:r>
      <w:r w:rsidR="006024DD" w:rsidRPr="00530A76">
        <w:rPr>
          <w:rFonts w:ascii="Times New Roman" w:hAnsi="Times New Roman" w:cs="Times New Roman"/>
          <w:sz w:val="20"/>
          <w:szCs w:val="20"/>
        </w:rPr>
        <w:t xml:space="preserve"> год</w:t>
      </w:r>
      <w:r w:rsidR="00435BE6">
        <w:rPr>
          <w:rFonts w:ascii="Times New Roman" w:hAnsi="Times New Roman" w:cs="Times New Roman"/>
          <w:sz w:val="20"/>
          <w:szCs w:val="20"/>
        </w:rPr>
        <w:t>а</w:t>
      </w:r>
    </w:p>
    <w:p w:rsidR="00942F8E" w:rsidRPr="00530A76" w:rsidRDefault="00942F8E" w:rsidP="00942F8E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6024DD" w:rsidRPr="00530A76" w:rsidRDefault="006024DD" w:rsidP="00942F8E">
      <w:pPr>
        <w:jc w:val="both"/>
        <w:rPr>
          <w:rFonts w:ascii="Times New Roman" w:hAnsi="Times New Roman" w:cs="Times New Roman"/>
          <w:sz w:val="20"/>
          <w:szCs w:val="20"/>
        </w:rPr>
      </w:pPr>
      <w:r w:rsidRPr="00530A76">
        <w:rPr>
          <w:rFonts w:ascii="Times New Roman" w:hAnsi="Times New Roman" w:cs="Times New Roman"/>
          <w:sz w:val="20"/>
          <w:szCs w:val="20"/>
        </w:rPr>
        <w:t>_________________________________________________________________, именуемое в дальнейшем «Поставщик», в лице __________</w:t>
      </w:r>
      <w:r w:rsidR="00942F8E">
        <w:rPr>
          <w:rFonts w:ascii="Times New Roman" w:hAnsi="Times New Roman" w:cs="Times New Roman"/>
          <w:sz w:val="20"/>
          <w:szCs w:val="20"/>
        </w:rPr>
        <w:t>_______</w:t>
      </w:r>
      <w:r w:rsidRPr="00530A76">
        <w:rPr>
          <w:rFonts w:ascii="Times New Roman" w:hAnsi="Times New Roman" w:cs="Times New Roman"/>
          <w:sz w:val="20"/>
          <w:szCs w:val="20"/>
        </w:rPr>
        <w:t>_____________________________________, действующего на основании _____</w:t>
      </w:r>
      <w:r w:rsidR="00942F8E">
        <w:rPr>
          <w:rFonts w:ascii="Times New Roman" w:hAnsi="Times New Roman" w:cs="Times New Roman"/>
          <w:sz w:val="20"/>
          <w:szCs w:val="20"/>
        </w:rPr>
        <w:t>_</w:t>
      </w:r>
      <w:r w:rsidRPr="00530A76">
        <w:rPr>
          <w:rFonts w:ascii="Times New Roman" w:hAnsi="Times New Roman" w:cs="Times New Roman"/>
          <w:sz w:val="20"/>
          <w:szCs w:val="20"/>
        </w:rPr>
        <w:t xml:space="preserve">_____________, с одной стороны, и </w:t>
      </w:r>
      <w:r w:rsidR="0041245C">
        <w:rPr>
          <w:rFonts w:ascii="Times New Roman" w:hAnsi="Times New Roman" w:cs="Times New Roman"/>
          <w:sz w:val="20"/>
          <w:szCs w:val="20"/>
        </w:rPr>
        <w:t>м</w:t>
      </w:r>
      <w:r w:rsidR="00FD5C27" w:rsidRPr="0079200D">
        <w:rPr>
          <w:rFonts w:ascii="Times New Roman" w:hAnsi="Times New Roman" w:cs="Times New Roman"/>
          <w:sz w:val="20"/>
          <w:szCs w:val="20"/>
        </w:rPr>
        <w:t xml:space="preserve">униципальное </w:t>
      </w:r>
      <w:r w:rsidR="00FD5C27">
        <w:rPr>
          <w:rFonts w:ascii="Times New Roman" w:hAnsi="Times New Roman" w:cs="Times New Roman"/>
          <w:sz w:val="20"/>
          <w:szCs w:val="20"/>
        </w:rPr>
        <w:t>бюджетное</w:t>
      </w:r>
      <w:r w:rsidR="00FD5C27" w:rsidRPr="0079200D">
        <w:rPr>
          <w:rFonts w:ascii="Times New Roman" w:hAnsi="Times New Roman" w:cs="Times New Roman"/>
          <w:sz w:val="20"/>
          <w:szCs w:val="20"/>
        </w:rPr>
        <w:t xml:space="preserve"> образовательное учреждение дополнительного образования «Никольска</w:t>
      </w:r>
      <w:r w:rsidR="00FD5C27">
        <w:rPr>
          <w:rFonts w:ascii="Times New Roman" w:hAnsi="Times New Roman" w:cs="Times New Roman"/>
          <w:sz w:val="20"/>
          <w:szCs w:val="20"/>
        </w:rPr>
        <w:t>я детская школа искусств» (МБ</w:t>
      </w:r>
      <w:r w:rsidR="00FD5C27" w:rsidRPr="0079200D">
        <w:rPr>
          <w:rFonts w:ascii="Times New Roman" w:hAnsi="Times New Roman" w:cs="Times New Roman"/>
          <w:sz w:val="20"/>
          <w:szCs w:val="20"/>
        </w:rPr>
        <w:t>ОУ ДО «Никольская ДШ</w:t>
      </w:r>
      <w:r w:rsidR="00FD5C27">
        <w:rPr>
          <w:rFonts w:ascii="Times New Roman" w:hAnsi="Times New Roman" w:cs="Times New Roman"/>
          <w:sz w:val="20"/>
          <w:szCs w:val="20"/>
        </w:rPr>
        <w:t>И</w:t>
      </w:r>
      <w:r w:rsidR="00FD5C27" w:rsidRPr="0079200D">
        <w:rPr>
          <w:rFonts w:ascii="Times New Roman" w:hAnsi="Times New Roman" w:cs="Times New Roman"/>
          <w:sz w:val="20"/>
          <w:szCs w:val="20"/>
        </w:rPr>
        <w:t>»)</w:t>
      </w:r>
      <w:r w:rsidR="0079200D" w:rsidRPr="0079200D">
        <w:rPr>
          <w:rFonts w:ascii="Times New Roman" w:hAnsi="Times New Roman" w:cs="Times New Roman"/>
          <w:sz w:val="20"/>
          <w:szCs w:val="20"/>
        </w:rPr>
        <w:t>в лице директора Гиндос Оксаны Павловны, действующе</w:t>
      </w:r>
      <w:r w:rsidR="0079200D">
        <w:rPr>
          <w:rFonts w:ascii="Times New Roman" w:hAnsi="Times New Roman" w:cs="Times New Roman"/>
          <w:sz w:val="20"/>
          <w:szCs w:val="20"/>
        </w:rPr>
        <w:t>е</w:t>
      </w:r>
      <w:r w:rsidR="0079200D" w:rsidRPr="0079200D">
        <w:rPr>
          <w:rFonts w:ascii="Times New Roman" w:hAnsi="Times New Roman" w:cs="Times New Roman"/>
          <w:sz w:val="20"/>
          <w:szCs w:val="20"/>
        </w:rPr>
        <w:t xml:space="preserve"> на основании Устава, именуемое в дальнейшем Заказчик (далее «Заказчик»)</w:t>
      </w:r>
      <w:r w:rsidRPr="00530A76">
        <w:rPr>
          <w:rFonts w:ascii="Times New Roman" w:hAnsi="Times New Roman" w:cs="Times New Roman"/>
          <w:sz w:val="20"/>
          <w:szCs w:val="20"/>
        </w:rPr>
        <w:t>,</w:t>
      </w:r>
      <w:r w:rsidR="007B1838" w:rsidRPr="00530A76">
        <w:rPr>
          <w:rFonts w:ascii="Times New Roman" w:hAnsi="Times New Roman" w:cs="Times New Roman"/>
          <w:sz w:val="20"/>
          <w:szCs w:val="20"/>
        </w:rPr>
        <w:t xml:space="preserve"> совместно именуемые стороны,</w:t>
      </w:r>
      <w:r w:rsidR="0079200D">
        <w:rPr>
          <w:rFonts w:ascii="Times New Roman" w:hAnsi="Times New Roman" w:cs="Times New Roman"/>
          <w:sz w:val="20"/>
          <w:szCs w:val="20"/>
        </w:rPr>
        <w:t xml:space="preserve"> </w:t>
      </w:r>
      <w:r w:rsidR="00463574" w:rsidRPr="00463574">
        <w:rPr>
          <w:rFonts w:ascii="Times New Roman" w:hAnsi="Times New Roman" w:cs="Times New Roman"/>
          <w:sz w:val="20"/>
          <w:szCs w:val="20"/>
        </w:rPr>
        <w:t>на основании</w:t>
      </w:r>
      <w:r w:rsidR="0079200D">
        <w:rPr>
          <w:rFonts w:ascii="Times New Roman" w:hAnsi="Times New Roman" w:cs="Times New Roman"/>
          <w:sz w:val="20"/>
          <w:szCs w:val="20"/>
        </w:rPr>
        <w:t xml:space="preserve"> </w:t>
      </w:r>
      <w:r w:rsidR="00463574">
        <w:rPr>
          <w:rFonts w:ascii="Times New Roman" w:hAnsi="Times New Roman" w:cs="Times New Roman"/>
          <w:sz w:val="20"/>
          <w:szCs w:val="20"/>
        </w:rPr>
        <w:t>п</w:t>
      </w:r>
      <w:r w:rsidR="00463574" w:rsidRPr="00435BE6">
        <w:rPr>
          <w:rFonts w:ascii="Times New Roman" w:hAnsi="Times New Roman" w:cs="Times New Roman"/>
          <w:sz w:val="20"/>
          <w:szCs w:val="20"/>
        </w:rPr>
        <w:t>.4 ч.1 ст. 93 Федерального закона от 05.04.2013 N 44-ФЗ «О Контрактной системе в сфере закупок товаров, работ, услуг для обеспечения госуда</w:t>
      </w:r>
      <w:r w:rsidR="0079200D" w:rsidRPr="00435BE6">
        <w:rPr>
          <w:rFonts w:ascii="Times New Roman" w:hAnsi="Times New Roman" w:cs="Times New Roman"/>
          <w:sz w:val="20"/>
          <w:szCs w:val="20"/>
        </w:rPr>
        <w:t>рственных и муниципальных нужд»,</w:t>
      </w:r>
      <w:r w:rsidR="0079200D">
        <w:rPr>
          <w:rFonts w:ascii="Times New Roman" w:hAnsi="Times New Roman" w:cs="Times New Roman"/>
          <w:sz w:val="20"/>
          <w:szCs w:val="20"/>
        </w:rPr>
        <w:t xml:space="preserve"> </w:t>
      </w:r>
      <w:r w:rsidRPr="00530A76">
        <w:rPr>
          <w:rFonts w:ascii="Times New Roman" w:hAnsi="Times New Roman" w:cs="Times New Roman"/>
          <w:sz w:val="20"/>
          <w:szCs w:val="20"/>
        </w:rPr>
        <w:t>заключили настоящий договор о нижеследующем:</w:t>
      </w:r>
    </w:p>
    <w:p w:rsidR="006024DD" w:rsidRPr="00530A76" w:rsidRDefault="006024DD" w:rsidP="00942F8E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0"/>
          <w:szCs w:val="20"/>
        </w:rPr>
      </w:pPr>
      <w:r w:rsidRPr="00530A76">
        <w:rPr>
          <w:rFonts w:ascii="Times New Roman" w:hAnsi="Times New Roman" w:cs="Times New Roman"/>
          <w:b/>
          <w:sz w:val="20"/>
          <w:szCs w:val="20"/>
        </w:rPr>
        <w:t>Предмет договора</w:t>
      </w:r>
    </w:p>
    <w:p w:rsidR="006024DD" w:rsidRPr="00435BE6" w:rsidRDefault="006024DD" w:rsidP="00942F8E">
      <w:pPr>
        <w:pStyle w:val="a4"/>
        <w:numPr>
          <w:ilvl w:val="1"/>
          <w:numId w:val="1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435BE6">
        <w:rPr>
          <w:rFonts w:ascii="Times New Roman" w:hAnsi="Times New Roman" w:cs="Times New Roman"/>
          <w:sz w:val="20"/>
          <w:szCs w:val="20"/>
        </w:rPr>
        <w:t xml:space="preserve">Поставщик обязуется передать </w:t>
      </w:r>
      <w:r w:rsidR="004115EE" w:rsidRPr="00435BE6">
        <w:rPr>
          <w:rFonts w:ascii="Times New Roman" w:hAnsi="Times New Roman" w:cs="Times New Roman"/>
          <w:sz w:val="20"/>
          <w:szCs w:val="20"/>
        </w:rPr>
        <w:t>заказчик</w:t>
      </w:r>
      <w:r w:rsidR="00812203" w:rsidRPr="00435BE6">
        <w:rPr>
          <w:rFonts w:ascii="Times New Roman" w:hAnsi="Times New Roman" w:cs="Times New Roman"/>
          <w:sz w:val="20"/>
          <w:szCs w:val="20"/>
        </w:rPr>
        <w:t>у</w:t>
      </w:r>
      <w:r w:rsidRPr="00435BE6">
        <w:rPr>
          <w:rFonts w:ascii="Times New Roman" w:hAnsi="Times New Roman" w:cs="Times New Roman"/>
          <w:sz w:val="20"/>
          <w:szCs w:val="20"/>
        </w:rPr>
        <w:t xml:space="preserve"> товар, а </w:t>
      </w:r>
      <w:r w:rsidR="004115EE" w:rsidRPr="00435BE6">
        <w:rPr>
          <w:rFonts w:ascii="Times New Roman" w:hAnsi="Times New Roman" w:cs="Times New Roman"/>
          <w:sz w:val="20"/>
          <w:szCs w:val="20"/>
        </w:rPr>
        <w:t>заказчик</w:t>
      </w:r>
      <w:r w:rsidRPr="00435BE6">
        <w:rPr>
          <w:rFonts w:ascii="Times New Roman" w:hAnsi="Times New Roman" w:cs="Times New Roman"/>
          <w:sz w:val="20"/>
          <w:szCs w:val="20"/>
        </w:rPr>
        <w:t xml:space="preserve"> обязуется принять и оплатить товар на условиях настоящего договора.</w:t>
      </w:r>
    </w:p>
    <w:p w:rsidR="006024DD" w:rsidRPr="00435BE6" w:rsidRDefault="006024DD" w:rsidP="00942F8E">
      <w:pPr>
        <w:pStyle w:val="a4"/>
        <w:numPr>
          <w:ilvl w:val="1"/>
          <w:numId w:val="1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435BE6">
        <w:rPr>
          <w:rFonts w:ascii="Times New Roman" w:hAnsi="Times New Roman" w:cs="Times New Roman"/>
          <w:sz w:val="20"/>
          <w:szCs w:val="20"/>
        </w:rPr>
        <w:t>Ассортимент, количество и цена товара определяется в приложении №1 (спецификации)</w:t>
      </w:r>
      <w:r w:rsidR="00942F8E" w:rsidRPr="00435BE6">
        <w:rPr>
          <w:rFonts w:ascii="Times New Roman" w:hAnsi="Times New Roman" w:cs="Times New Roman"/>
          <w:sz w:val="20"/>
          <w:szCs w:val="20"/>
        </w:rPr>
        <w:t>,</w:t>
      </w:r>
      <w:r w:rsidR="0079200D" w:rsidRPr="00435BE6">
        <w:rPr>
          <w:rFonts w:ascii="Times New Roman" w:hAnsi="Times New Roman" w:cs="Times New Roman"/>
          <w:sz w:val="20"/>
          <w:szCs w:val="20"/>
        </w:rPr>
        <w:t xml:space="preserve"> </w:t>
      </w:r>
      <w:r w:rsidR="00942F8E" w:rsidRPr="00435BE6">
        <w:rPr>
          <w:rFonts w:ascii="Times New Roman" w:hAnsi="Times New Roman" w:cs="Times New Roman"/>
          <w:sz w:val="20"/>
          <w:szCs w:val="20"/>
        </w:rPr>
        <w:t>к</w:t>
      </w:r>
      <w:r w:rsidRPr="00435BE6">
        <w:rPr>
          <w:rFonts w:ascii="Times New Roman" w:hAnsi="Times New Roman" w:cs="Times New Roman"/>
          <w:sz w:val="20"/>
          <w:szCs w:val="20"/>
        </w:rPr>
        <w:t>оторое является неотъемлемой частью настоящего договора.</w:t>
      </w:r>
    </w:p>
    <w:p w:rsidR="001F5C1E" w:rsidRPr="00530A76" w:rsidRDefault="001F5C1E" w:rsidP="00942F8E">
      <w:pPr>
        <w:pStyle w:val="a4"/>
        <w:ind w:left="1080"/>
        <w:jc w:val="both"/>
        <w:rPr>
          <w:rFonts w:ascii="Times New Roman" w:hAnsi="Times New Roman" w:cs="Times New Roman"/>
          <w:sz w:val="20"/>
          <w:szCs w:val="20"/>
        </w:rPr>
      </w:pPr>
    </w:p>
    <w:p w:rsidR="006024DD" w:rsidRPr="00530A76" w:rsidRDefault="006024DD" w:rsidP="00942F8E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0"/>
          <w:szCs w:val="20"/>
        </w:rPr>
      </w:pPr>
      <w:r w:rsidRPr="00530A76">
        <w:rPr>
          <w:rFonts w:ascii="Times New Roman" w:hAnsi="Times New Roman" w:cs="Times New Roman"/>
          <w:b/>
          <w:sz w:val="20"/>
          <w:szCs w:val="20"/>
        </w:rPr>
        <w:t>Цена и сумма договора</w:t>
      </w:r>
    </w:p>
    <w:p w:rsidR="006024DD" w:rsidRPr="00530A76" w:rsidRDefault="006024DD" w:rsidP="00942F8E">
      <w:pPr>
        <w:pStyle w:val="a4"/>
        <w:numPr>
          <w:ilvl w:val="1"/>
          <w:numId w:val="1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530A76">
        <w:rPr>
          <w:rFonts w:ascii="Times New Roman" w:hAnsi="Times New Roman" w:cs="Times New Roman"/>
          <w:sz w:val="20"/>
          <w:szCs w:val="20"/>
        </w:rPr>
        <w:t>Поставщик обязуется поставить товар в количестве и по ценам, указанным в приложении №1 настоящего догов</w:t>
      </w:r>
      <w:r w:rsidR="00B266D3">
        <w:rPr>
          <w:rFonts w:ascii="Times New Roman" w:hAnsi="Times New Roman" w:cs="Times New Roman"/>
          <w:sz w:val="20"/>
          <w:szCs w:val="20"/>
        </w:rPr>
        <w:t>о</w:t>
      </w:r>
      <w:r w:rsidRPr="00530A76">
        <w:rPr>
          <w:rFonts w:ascii="Times New Roman" w:hAnsi="Times New Roman" w:cs="Times New Roman"/>
          <w:sz w:val="20"/>
          <w:szCs w:val="20"/>
        </w:rPr>
        <w:t xml:space="preserve">ра, а </w:t>
      </w:r>
      <w:r w:rsidR="004115EE">
        <w:rPr>
          <w:rFonts w:ascii="Times New Roman" w:hAnsi="Times New Roman" w:cs="Times New Roman"/>
          <w:sz w:val="20"/>
          <w:szCs w:val="20"/>
        </w:rPr>
        <w:t>заказчик</w:t>
      </w:r>
      <w:r w:rsidRPr="00530A76">
        <w:rPr>
          <w:rFonts w:ascii="Times New Roman" w:hAnsi="Times New Roman" w:cs="Times New Roman"/>
          <w:sz w:val="20"/>
          <w:szCs w:val="20"/>
        </w:rPr>
        <w:t xml:space="preserve"> принять и оплатить т</w:t>
      </w:r>
      <w:r w:rsidR="00AD5F6E">
        <w:rPr>
          <w:rFonts w:ascii="Times New Roman" w:hAnsi="Times New Roman" w:cs="Times New Roman"/>
          <w:sz w:val="20"/>
          <w:szCs w:val="20"/>
        </w:rPr>
        <w:t>овар.</w:t>
      </w:r>
    </w:p>
    <w:p w:rsidR="006024DD" w:rsidRPr="00435BE6" w:rsidRDefault="006024DD" w:rsidP="00942F8E">
      <w:pPr>
        <w:pStyle w:val="a4"/>
        <w:numPr>
          <w:ilvl w:val="1"/>
          <w:numId w:val="1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435BE6">
        <w:rPr>
          <w:rFonts w:ascii="Times New Roman" w:hAnsi="Times New Roman" w:cs="Times New Roman"/>
          <w:sz w:val="20"/>
          <w:szCs w:val="20"/>
        </w:rPr>
        <w:t xml:space="preserve">Цена товара является твердой и не подлежит изменению на весь срок действия настоящего договора. </w:t>
      </w:r>
    </w:p>
    <w:p w:rsidR="00A0206C" w:rsidRPr="00A0206C" w:rsidRDefault="001F5C1E" w:rsidP="00435BE6">
      <w:pPr>
        <w:pStyle w:val="a4"/>
        <w:numPr>
          <w:ilvl w:val="1"/>
          <w:numId w:val="1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530A76">
        <w:rPr>
          <w:rFonts w:ascii="Times New Roman" w:hAnsi="Times New Roman" w:cs="Times New Roman"/>
          <w:sz w:val="20"/>
          <w:szCs w:val="20"/>
        </w:rPr>
        <w:t xml:space="preserve">Сумма договора составляет </w:t>
      </w:r>
      <w:r w:rsidR="00A0206C">
        <w:rPr>
          <w:rFonts w:ascii="Times New Roman" w:hAnsi="Times New Roman" w:cs="Times New Roman"/>
          <w:sz w:val="20"/>
          <w:szCs w:val="20"/>
          <w:highlight w:val="yellow"/>
        </w:rPr>
        <w:t>___</w:t>
      </w:r>
      <w:r w:rsidRPr="00B35DE5">
        <w:rPr>
          <w:rFonts w:ascii="Times New Roman" w:hAnsi="Times New Roman" w:cs="Times New Roman"/>
          <w:sz w:val="20"/>
          <w:szCs w:val="20"/>
          <w:highlight w:val="yellow"/>
        </w:rPr>
        <w:t xml:space="preserve"> руб</w:t>
      </w:r>
      <w:r w:rsidR="00435BE6">
        <w:rPr>
          <w:rFonts w:ascii="Times New Roman" w:hAnsi="Times New Roman" w:cs="Times New Roman"/>
          <w:sz w:val="20"/>
          <w:szCs w:val="20"/>
          <w:highlight w:val="yellow"/>
        </w:rPr>
        <w:t xml:space="preserve">. 00 </w:t>
      </w:r>
      <w:r w:rsidRPr="00B35DE5">
        <w:rPr>
          <w:rFonts w:ascii="Times New Roman" w:hAnsi="Times New Roman" w:cs="Times New Roman"/>
          <w:sz w:val="20"/>
          <w:szCs w:val="20"/>
          <w:highlight w:val="yellow"/>
        </w:rPr>
        <w:t>коп (</w:t>
      </w:r>
      <w:r w:rsidR="00A0206C">
        <w:rPr>
          <w:rFonts w:ascii="Times New Roman" w:hAnsi="Times New Roman" w:cs="Times New Roman"/>
          <w:sz w:val="20"/>
          <w:szCs w:val="20"/>
          <w:highlight w:val="yellow"/>
        </w:rPr>
        <w:t>___</w:t>
      </w:r>
    </w:p>
    <w:p w:rsidR="001F5C1E" w:rsidRDefault="00435BE6" w:rsidP="00435BE6">
      <w:pPr>
        <w:pStyle w:val="a4"/>
        <w:numPr>
          <w:ilvl w:val="1"/>
          <w:numId w:val="1"/>
        </w:num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  <w:highlight w:val="yellow"/>
        </w:rPr>
        <w:t xml:space="preserve"> тысяч </w:t>
      </w:r>
      <w:r w:rsidR="001F5C1E" w:rsidRPr="00B35DE5">
        <w:rPr>
          <w:rFonts w:ascii="Times New Roman" w:hAnsi="Times New Roman" w:cs="Times New Roman"/>
          <w:sz w:val="20"/>
          <w:szCs w:val="20"/>
          <w:highlight w:val="yellow"/>
        </w:rPr>
        <w:t>руб.</w:t>
      </w:r>
      <w:r>
        <w:rPr>
          <w:rFonts w:ascii="Times New Roman" w:hAnsi="Times New Roman" w:cs="Times New Roman"/>
          <w:sz w:val="20"/>
          <w:szCs w:val="20"/>
          <w:highlight w:val="yellow"/>
        </w:rPr>
        <w:t>)</w:t>
      </w:r>
      <w:r w:rsidR="001F5C1E" w:rsidRPr="00B35DE5">
        <w:rPr>
          <w:rFonts w:ascii="Times New Roman" w:hAnsi="Times New Roman" w:cs="Times New Roman"/>
          <w:sz w:val="20"/>
          <w:szCs w:val="20"/>
          <w:highlight w:val="yellow"/>
        </w:rPr>
        <w:t xml:space="preserve"> </w:t>
      </w:r>
      <w:r>
        <w:rPr>
          <w:rFonts w:ascii="Times New Roman" w:hAnsi="Times New Roman" w:cs="Times New Roman"/>
          <w:sz w:val="20"/>
          <w:szCs w:val="20"/>
          <w:highlight w:val="yellow"/>
        </w:rPr>
        <w:t xml:space="preserve">00 </w:t>
      </w:r>
      <w:r w:rsidR="001F5C1E" w:rsidRPr="00B35DE5">
        <w:rPr>
          <w:rFonts w:ascii="Times New Roman" w:hAnsi="Times New Roman" w:cs="Times New Roman"/>
          <w:sz w:val="20"/>
          <w:szCs w:val="20"/>
          <w:highlight w:val="yellow"/>
        </w:rPr>
        <w:t>коп. в</w:t>
      </w:r>
      <w:r>
        <w:rPr>
          <w:rFonts w:ascii="Times New Roman" w:hAnsi="Times New Roman" w:cs="Times New Roman"/>
          <w:sz w:val="20"/>
          <w:szCs w:val="20"/>
          <w:highlight w:val="yellow"/>
        </w:rPr>
        <w:t xml:space="preserve"> </w:t>
      </w:r>
      <w:proofErr w:type="spellStart"/>
      <w:r w:rsidR="001F5C1E" w:rsidRPr="00B35DE5">
        <w:rPr>
          <w:rFonts w:ascii="Times New Roman" w:hAnsi="Times New Roman" w:cs="Times New Roman"/>
          <w:sz w:val="20"/>
          <w:szCs w:val="20"/>
          <w:highlight w:val="yellow"/>
        </w:rPr>
        <w:t>т.ч</w:t>
      </w:r>
      <w:proofErr w:type="spellEnd"/>
      <w:r w:rsidR="001F5C1E" w:rsidRPr="00B35DE5">
        <w:rPr>
          <w:rFonts w:ascii="Times New Roman" w:hAnsi="Times New Roman" w:cs="Times New Roman"/>
          <w:sz w:val="20"/>
          <w:szCs w:val="20"/>
          <w:highlight w:val="yellow"/>
        </w:rPr>
        <w:t>. НДС________</w:t>
      </w:r>
      <w:r w:rsidR="00B35DE5" w:rsidRPr="00B35DE5">
        <w:rPr>
          <w:rFonts w:ascii="Times New Roman" w:eastAsia="Times New Roman" w:hAnsi="Times New Roman" w:cs="Times New Roman"/>
          <w:sz w:val="20"/>
          <w:szCs w:val="20"/>
          <w:highlight w:val="yellow"/>
          <w:lang w:eastAsia="ru-RU"/>
        </w:rPr>
        <w:t>/ НДС не облагается (основание: ст.</w:t>
      </w:r>
      <w:r w:rsidR="00C43D0A">
        <w:rPr>
          <w:rFonts w:ascii="Times New Roman" w:eastAsia="Times New Roman" w:hAnsi="Times New Roman" w:cs="Times New Roman"/>
          <w:sz w:val="20"/>
          <w:szCs w:val="20"/>
          <w:highlight w:val="yellow"/>
          <w:lang w:eastAsia="ru-RU"/>
        </w:rPr>
        <w:t xml:space="preserve">346.11 </w:t>
      </w:r>
      <w:r w:rsidR="00B35DE5" w:rsidRPr="00B35DE5">
        <w:rPr>
          <w:rFonts w:ascii="Times New Roman" w:eastAsia="Times New Roman" w:hAnsi="Times New Roman" w:cs="Times New Roman"/>
          <w:sz w:val="20"/>
          <w:szCs w:val="20"/>
          <w:highlight w:val="yellow"/>
          <w:lang w:eastAsia="ru-RU"/>
        </w:rPr>
        <w:t>Налогового кодекса Российской Федерации)</w:t>
      </w:r>
      <w:r w:rsidR="001F5C1E" w:rsidRPr="00B35DE5">
        <w:rPr>
          <w:rFonts w:ascii="Times New Roman" w:hAnsi="Times New Roman" w:cs="Times New Roman"/>
          <w:sz w:val="20"/>
          <w:szCs w:val="20"/>
          <w:highlight w:val="yellow"/>
        </w:rPr>
        <w:t>.</w:t>
      </w:r>
    </w:p>
    <w:p w:rsidR="00433101" w:rsidRPr="00433101" w:rsidRDefault="00433101" w:rsidP="00B35DE5">
      <w:pPr>
        <w:pStyle w:val="a4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33101">
        <w:rPr>
          <w:rFonts w:ascii="Times New Roman" w:hAnsi="Times New Roman" w:cs="Times New Roman"/>
          <w:sz w:val="20"/>
          <w:szCs w:val="20"/>
        </w:rPr>
        <w:t xml:space="preserve">Цена </w:t>
      </w:r>
      <w:r w:rsidR="005831D3">
        <w:rPr>
          <w:rFonts w:ascii="Times New Roman" w:hAnsi="Times New Roman" w:cs="Times New Roman"/>
          <w:sz w:val="20"/>
          <w:szCs w:val="20"/>
        </w:rPr>
        <w:t>договора</w:t>
      </w:r>
      <w:r w:rsidRPr="00433101">
        <w:rPr>
          <w:rFonts w:ascii="Times New Roman" w:hAnsi="Times New Roman" w:cs="Times New Roman"/>
          <w:sz w:val="20"/>
          <w:szCs w:val="20"/>
        </w:rPr>
        <w:t xml:space="preserve"> включает стоимость товара, транспортные и погрузочно-разгрузочные расходы, расходы на перевозку, сборку, </w:t>
      </w:r>
      <w:r w:rsidR="005831D3">
        <w:rPr>
          <w:rFonts w:ascii="Times New Roman" w:hAnsi="Times New Roman" w:cs="Times New Roman"/>
          <w:sz w:val="20"/>
          <w:szCs w:val="20"/>
        </w:rPr>
        <w:t xml:space="preserve">уплату пошлин, налогов, </w:t>
      </w:r>
      <w:r w:rsidRPr="00433101">
        <w:rPr>
          <w:rFonts w:ascii="Times New Roman" w:hAnsi="Times New Roman" w:cs="Times New Roman"/>
          <w:sz w:val="20"/>
          <w:szCs w:val="20"/>
        </w:rPr>
        <w:t>сборов и других обязательных платежей, установленных законодательством Российской Федерации</w:t>
      </w:r>
    </w:p>
    <w:p w:rsidR="001F5C1E" w:rsidRPr="00530A76" w:rsidRDefault="001F5C1E" w:rsidP="00942F8E">
      <w:pPr>
        <w:pStyle w:val="a4"/>
        <w:ind w:left="1080"/>
        <w:jc w:val="both"/>
        <w:rPr>
          <w:rFonts w:ascii="Times New Roman" w:hAnsi="Times New Roman" w:cs="Times New Roman"/>
          <w:sz w:val="20"/>
          <w:szCs w:val="20"/>
        </w:rPr>
      </w:pPr>
    </w:p>
    <w:p w:rsidR="001F5C1E" w:rsidRPr="00530A76" w:rsidRDefault="001F5C1E" w:rsidP="00942F8E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0"/>
          <w:szCs w:val="20"/>
        </w:rPr>
      </w:pPr>
      <w:r w:rsidRPr="00530A76">
        <w:rPr>
          <w:rFonts w:ascii="Times New Roman" w:hAnsi="Times New Roman" w:cs="Times New Roman"/>
          <w:b/>
          <w:sz w:val="20"/>
          <w:szCs w:val="20"/>
        </w:rPr>
        <w:t>Порядок оплаты</w:t>
      </w:r>
    </w:p>
    <w:p w:rsidR="001F5C1E" w:rsidRDefault="001F5C1E" w:rsidP="00942F8E">
      <w:pPr>
        <w:pStyle w:val="a4"/>
        <w:numPr>
          <w:ilvl w:val="1"/>
          <w:numId w:val="1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530A76">
        <w:rPr>
          <w:rFonts w:ascii="Times New Roman" w:hAnsi="Times New Roman" w:cs="Times New Roman"/>
          <w:sz w:val="20"/>
          <w:szCs w:val="20"/>
        </w:rPr>
        <w:t>Оплата по настоящему договору производится на основании счета, накладной, (счет-фактуры при наличии НДС), в течени</w:t>
      </w:r>
      <w:r w:rsidR="00942F8E">
        <w:rPr>
          <w:rFonts w:ascii="Times New Roman" w:hAnsi="Times New Roman" w:cs="Times New Roman"/>
          <w:sz w:val="20"/>
          <w:szCs w:val="20"/>
        </w:rPr>
        <w:t>е</w:t>
      </w:r>
      <w:r w:rsidRPr="00530A76">
        <w:rPr>
          <w:rFonts w:ascii="Times New Roman" w:hAnsi="Times New Roman" w:cs="Times New Roman"/>
          <w:sz w:val="20"/>
          <w:szCs w:val="20"/>
        </w:rPr>
        <w:t xml:space="preserve"> </w:t>
      </w:r>
      <w:r w:rsidR="00A02694">
        <w:rPr>
          <w:rFonts w:ascii="Times New Roman" w:hAnsi="Times New Roman" w:cs="Times New Roman"/>
          <w:sz w:val="20"/>
          <w:szCs w:val="20"/>
        </w:rPr>
        <w:t xml:space="preserve">десяти </w:t>
      </w:r>
      <w:r w:rsidR="00B35DE5">
        <w:rPr>
          <w:rFonts w:ascii="Times New Roman" w:hAnsi="Times New Roman" w:cs="Times New Roman"/>
          <w:sz w:val="20"/>
          <w:szCs w:val="20"/>
        </w:rPr>
        <w:t xml:space="preserve">рабочих </w:t>
      </w:r>
      <w:r w:rsidRPr="00530A76">
        <w:rPr>
          <w:rFonts w:ascii="Times New Roman" w:hAnsi="Times New Roman" w:cs="Times New Roman"/>
          <w:sz w:val="20"/>
          <w:szCs w:val="20"/>
        </w:rPr>
        <w:t>дней с момента поставки товара.</w:t>
      </w:r>
    </w:p>
    <w:p w:rsidR="00B90844" w:rsidRPr="00435BE6" w:rsidRDefault="00B90844" w:rsidP="00B90844">
      <w:pPr>
        <w:pStyle w:val="a4"/>
        <w:numPr>
          <w:ilvl w:val="1"/>
          <w:numId w:val="1"/>
        </w:numPr>
        <w:spacing w:line="256" w:lineRule="auto"/>
        <w:jc w:val="both"/>
        <w:rPr>
          <w:rFonts w:ascii="Times New Roman" w:hAnsi="Times New Roman" w:cs="Times New Roman"/>
          <w:sz w:val="20"/>
        </w:rPr>
      </w:pPr>
      <w:r w:rsidRPr="00435BE6">
        <w:rPr>
          <w:rFonts w:ascii="Times New Roman" w:hAnsi="Times New Roman" w:cs="Times New Roman"/>
          <w:sz w:val="20"/>
        </w:rPr>
        <w:t xml:space="preserve">Источник финансирования: </w:t>
      </w:r>
      <w:r w:rsidR="005B4894" w:rsidRPr="00435BE6">
        <w:rPr>
          <w:rFonts w:ascii="Times New Roman" w:hAnsi="Times New Roman" w:cs="Times New Roman"/>
          <w:sz w:val="20"/>
        </w:rPr>
        <w:t xml:space="preserve">Для бюджетных учреждений.: </w:t>
      </w:r>
      <w:r w:rsidR="00B1400D" w:rsidRPr="00435BE6">
        <w:rPr>
          <w:rFonts w:ascii="Times New Roman" w:hAnsi="Times New Roman" w:cs="Times New Roman"/>
          <w:sz w:val="20"/>
        </w:rPr>
        <w:t>Субсидии из бюджета Тосненского муниципального района Ленинградской области на финансовое обеспечение выполнения муниципального задания на оказание муниципальных услуг (выполнение работ) на 2026 год (КФО 4);</w:t>
      </w:r>
    </w:p>
    <w:p w:rsidR="00924DA2" w:rsidRPr="00DF435D" w:rsidRDefault="00924DA2" w:rsidP="004178C8">
      <w:pPr>
        <w:pStyle w:val="a4"/>
        <w:numPr>
          <w:ilvl w:val="1"/>
          <w:numId w:val="1"/>
        </w:numPr>
        <w:rPr>
          <w:rFonts w:ascii="Times New Roman" w:hAnsi="Times New Roman" w:cs="Times New Roman"/>
          <w:sz w:val="20"/>
          <w:szCs w:val="20"/>
        </w:rPr>
      </w:pPr>
    </w:p>
    <w:p w:rsidR="001F5C1E" w:rsidRPr="00530A76" w:rsidRDefault="001F5C1E" w:rsidP="00942F8E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530A76">
        <w:rPr>
          <w:rFonts w:ascii="Times New Roman" w:hAnsi="Times New Roman" w:cs="Times New Roman"/>
          <w:b/>
          <w:sz w:val="20"/>
          <w:szCs w:val="20"/>
        </w:rPr>
        <w:t>Порядок поставки</w:t>
      </w:r>
      <w:r w:rsidRPr="00530A76">
        <w:rPr>
          <w:rFonts w:ascii="Times New Roman" w:hAnsi="Times New Roman" w:cs="Times New Roman"/>
          <w:sz w:val="20"/>
          <w:szCs w:val="20"/>
        </w:rPr>
        <w:t>.</w:t>
      </w:r>
    </w:p>
    <w:p w:rsidR="001F5C1E" w:rsidRPr="00530A76" w:rsidRDefault="001F5C1E" w:rsidP="00942F8E">
      <w:pPr>
        <w:pStyle w:val="a4"/>
        <w:numPr>
          <w:ilvl w:val="1"/>
          <w:numId w:val="1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530A76">
        <w:rPr>
          <w:rFonts w:ascii="Times New Roman" w:hAnsi="Times New Roman" w:cs="Times New Roman"/>
          <w:sz w:val="20"/>
          <w:szCs w:val="20"/>
        </w:rPr>
        <w:t>Поставка товара, погрузо-разгрузочные работы, сборка в случае необходимости, осуществляется за счет поставщика.</w:t>
      </w:r>
    </w:p>
    <w:p w:rsidR="001F5C1E" w:rsidRPr="00530A76" w:rsidRDefault="001F5C1E" w:rsidP="00942F8E">
      <w:pPr>
        <w:pStyle w:val="a4"/>
        <w:numPr>
          <w:ilvl w:val="1"/>
          <w:numId w:val="1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530A76">
        <w:rPr>
          <w:rFonts w:ascii="Times New Roman" w:hAnsi="Times New Roman" w:cs="Times New Roman"/>
          <w:sz w:val="20"/>
          <w:szCs w:val="20"/>
        </w:rPr>
        <w:t xml:space="preserve"> Право собственности на товар, являющимся предметом настоящего договора, </w:t>
      </w:r>
      <w:r w:rsidR="0091267C" w:rsidRPr="00530A76">
        <w:rPr>
          <w:rFonts w:ascii="Times New Roman" w:hAnsi="Times New Roman" w:cs="Times New Roman"/>
          <w:sz w:val="20"/>
          <w:szCs w:val="20"/>
        </w:rPr>
        <w:t>переходит к</w:t>
      </w:r>
      <w:r w:rsidR="0079200D">
        <w:rPr>
          <w:rFonts w:ascii="Times New Roman" w:hAnsi="Times New Roman" w:cs="Times New Roman"/>
          <w:sz w:val="20"/>
          <w:szCs w:val="20"/>
        </w:rPr>
        <w:t xml:space="preserve"> </w:t>
      </w:r>
      <w:r w:rsidR="004115EE">
        <w:rPr>
          <w:rFonts w:ascii="Times New Roman" w:hAnsi="Times New Roman" w:cs="Times New Roman"/>
          <w:sz w:val="20"/>
          <w:szCs w:val="20"/>
        </w:rPr>
        <w:t>заказчик</w:t>
      </w:r>
      <w:r w:rsidRPr="00530A76">
        <w:rPr>
          <w:rFonts w:ascii="Times New Roman" w:hAnsi="Times New Roman" w:cs="Times New Roman"/>
          <w:sz w:val="20"/>
          <w:szCs w:val="20"/>
        </w:rPr>
        <w:t>у с момента его передачи поставщиком после подписания накладной</w:t>
      </w:r>
      <w:r w:rsidR="004C1CA3">
        <w:rPr>
          <w:rFonts w:ascii="Times New Roman" w:hAnsi="Times New Roman" w:cs="Times New Roman"/>
          <w:sz w:val="20"/>
          <w:szCs w:val="20"/>
        </w:rPr>
        <w:t xml:space="preserve"> </w:t>
      </w:r>
      <w:r w:rsidR="004115EE">
        <w:rPr>
          <w:rFonts w:ascii="Times New Roman" w:hAnsi="Times New Roman" w:cs="Times New Roman"/>
          <w:sz w:val="20"/>
          <w:szCs w:val="20"/>
        </w:rPr>
        <w:t>заказчик</w:t>
      </w:r>
      <w:r w:rsidR="007B1838" w:rsidRPr="00530A76">
        <w:rPr>
          <w:rFonts w:ascii="Times New Roman" w:hAnsi="Times New Roman" w:cs="Times New Roman"/>
          <w:sz w:val="20"/>
          <w:szCs w:val="20"/>
        </w:rPr>
        <w:t>ом</w:t>
      </w:r>
      <w:r w:rsidRPr="00530A76">
        <w:rPr>
          <w:rFonts w:ascii="Times New Roman" w:hAnsi="Times New Roman" w:cs="Times New Roman"/>
          <w:sz w:val="20"/>
          <w:szCs w:val="20"/>
        </w:rPr>
        <w:t>.</w:t>
      </w:r>
    </w:p>
    <w:p w:rsidR="001F5C1E" w:rsidRPr="005831D3" w:rsidRDefault="005831D3" w:rsidP="0085254F">
      <w:pPr>
        <w:pStyle w:val="a4"/>
        <w:numPr>
          <w:ilvl w:val="1"/>
          <w:numId w:val="1"/>
        </w:numPr>
        <w:ind w:left="1080"/>
        <w:jc w:val="both"/>
        <w:rPr>
          <w:rFonts w:ascii="Times New Roman" w:hAnsi="Times New Roman" w:cs="Times New Roman"/>
          <w:sz w:val="20"/>
          <w:szCs w:val="20"/>
        </w:rPr>
      </w:pPr>
      <w:r w:rsidRPr="0041245C">
        <w:rPr>
          <w:rFonts w:ascii="Times New Roman" w:hAnsi="Times New Roman" w:cs="Times New Roman"/>
          <w:sz w:val="20"/>
          <w:szCs w:val="20"/>
        </w:rPr>
        <w:t>Сроки</w:t>
      </w:r>
      <w:r w:rsidR="004C1CA3" w:rsidRPr="0041245C">
        <w:rPr>
          <w:rFonts w:ascii="Times New Roman" w:hAnsi="Times New Roman" w:cs="Times New Roman"/>
          <w:sz w:val="20"/>
          <w:szCs w:val="20"/>
        </w:rPr>
        <w:t xml:space="preserve"> </w:t>
      </w:r>
      <w:r w:rsidR="00EC0E63" w:rsidRPr="0041245C">
        <w:rPr>
          <w:rFonts w:ascii="Times New Roman" w:hAnsi="Times New Roman" w:cs="Times New Roman"/>
          <w:sz w:val="20"/>
          <w:szCs w:val="20"/>
        </w:rPr>
        <w:t xml:space="preserve">поставки: </w:t>
      </w:r>
      <w:r w:rsidRPr="0041245C">
        <w:rPr>
          <w:rFonts w:ascii="Times New Roman" w:hAnsi="Times New Roman" w:cs="Times New Roman"/>
          <w:sz w:val="20"/>
          <w:szCs w:val="20"/>
        </w:rPr>
        <w:t>поставка</w:t>
      </w:r>
      <w:r w:rsidRPr="005831D3">
        <w:rPr>
          <w:rFonts w:ascii="Times New Roman" w:hAnsi="Times New Roman" w:cs="Times New Roman"/>
          <w:sz w:val="20"/>
          <w:szCs w:val="20"/>
        </w:rPr>
        <w:t xml:space="preserve"> т</w:t>
      </w:r>
      <w:r w:rsidR="0006332B">
        <w:rPr>
          <w:rFonts w:ascii="Times New Roman" w:hAnsi="Times New Roman" w:cs="Times New Roman"/>
          <w:sz w:val="20"/>
          <w:szCs w:val="20"/>
        </w:rPr>
        <w:t xml:space="preserve">овара осуществляется в течение10 </w:t>
      </w:r>
      <w:r w:rsidRPr="005831D3">
        <w:rPr>
          <w:rFonts w:ascii="Times New Roman" w:hAnsi="Times New Roman" w:cs="Times New Roman"/>
          <w:sz w:val="20"/>
          <w:szCs w:val="20"/>
        </w:rPr>
        <w:t xml:space="preserve">календарных дней со дня подписания </w:t>
      </w:r>
      <w:r>
        <w:rPr>
          <w:rFonts w:ascii="Times New Roman" w:hAnsi="Times New Roman" w:cs="Times New Roman"/>
          <w:sz w:val="20"/>
          <w:szCs w:val="20"/>
        </w:rPr>
        <w:t>договора</w:t>
      </w:r>
      <w:r w:rsidRPr="005831D3">
        <w:rPr>
          <w:rFonts w:ascii="Times New Roman" w:hAnsi="Times New Roman" w:cs="Times New Roman"/>
          <w:sz w:val="20"/>
          <w:szCs w:val="20"/>
        </w:rPr>
        <w:t>.</w:t>
      </w:r>
    </w:p>
    <w:p w:rsidR="001F5C1E" w:rsidRPr="00530A76" w:rsidRDefault="007C103C" w:rsidP="00942F8E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0"/>
          <w:szCs w:val="20"/>
        </w:rPr>
      </w:pPr>
      <w:r w:rsidRPr="00530A76">
        <w:rPr>
          <w:rFonts w:ascii="Times New Roman" w:hAnsi="Times New Roman" w:cs="Times New Roman"/>
          <w:b/>
          <w:sz w:val="20"/>
          <w:szCs w:val="20"/>
        </w:rPr>
        <w:t>Качество поставляемого товара</w:t>
      </w:r>
      <w:r w:rsidR="001F5C1E" w:rsidRPr="00530A76">
        <w:rPr>
          <w:rFonts w:ascii="Times New Roman" w:hAnsi="Times New Roman" w:cs="Times New Roman"/>
          <w:b/>
          <w:sz w:val="20"/>
          <w:szCs w:val="20"/>
        </w:rPr>
        <w:t>.</w:t>
      </w:r>
    </w:p>
    <w:p w:rsidR="007C103C" w:rsidRPr="00530A76" w:rsidRDefault="007C103C" w:rsidP="00942F8E">
      <w:pPr>
        <w:pStyle w:val="a4"/>
        <w:numPr>
          <w:ilvl w:val="1"/>
          <w:numId w:val="1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530A76">
        <w:rPr>
          <w:rFonts w:ascii="Times New Roman" w:hAnsi="Times New Roman" w:cs="Times New Roman"/>
          <w:sz w:val="20"/>
          <w:szCs w:val="20"/>
        </w:rPr>
        <w:t>Качество поставляемого Товара должно быть подтверждено сертификатами качества, удостоверяющими, что Товар произведен в соответствии с государственными стандартами качества, установленными нормативными актами РФ. Поставляемый товар должен быть новым товаром.</w:t>
      </w:r>
    </w:p>
    <w:p w:rsidR="007C103C" w:rsidRDefault="00530A76" w:rsidP="00942F8E">
      <w:pPr>
        <w:pStyle w:val="msonormalbullet2gif"/>
        <w:numPr>
          <w:ilvl w:val="0"/>
          <w:numId w:val="1"/>
        </w:numPr>
        <w:tabs>
          <w:tab w:val="left" w:pos="567"/>
        </w:tabs>
        <w:spacing w:before="0" w:beforeAutospacing="0" w:after="0" w:afterAutospacing="0"/>
        <w:contextualSpacing/>
        <w:jc w:val="both"/>
        <w:rPr>
          <w:rFonts w:eastAsia="Calibri"/>
          <w:b/>
          <w:bCs/>
          <w:sz w:val="20"/>
          <w:szCs w:val="20"/>
        </w:rPr>
      </w:pPr>
      <w:r>
        <w:rPr>
          <w:rFonts w:eastAsia="Calibri"/>
          <w:b/>
          <w:bCs/>
          <w:sz w:val="20"/>
          <w:szCs w:val="20"/>
        </w:rPr>
        <w:t>Ответственность сторон.</w:t>
      </w:r>
    </w:p>
    <w:p w:rsidR="00505B28" w:rsidRPr="00505B28" w:rsidRDefault="00E1602A" w:rsidP="00505B28">
      <w:pPr>
        <w:pStyle w:val="aa"/>
        <w:ind w:left="1134" w:hanging="425"/>
        <w:jc w:val="both"/>
        <w:rPr>
          <w:color w:val="auto"/>
        </w:rPr>
      </w:pPr>
      <w:r>
        <w:rPr>
          <w:color w:val="auto"/>
        </w:rPr>
        <w:t>6</w:t>
      </w:r>
      <w:r w:rsidR="00505B28" w:rsidRPr="00505B28">
        <w:rPr>
          <w:color w:val="auto"/>
        </w:rPr>
        <w:t xml:space="preserve">.1. За неисполнение или ненадлежащее исполнение обязательств по настоящему Договору Стороны несут ответственность в соответствии с действующим законодательством Российской Федерации. </w:t>
      </w:r>
    </w:p>
    <w:p w:rsidR="00505B28" w:rsidRPr="00505B28" w:rsidRDefault="00E1602A" w:rsidP="00505B28">
      <w:pPr>
        <w:pStyle w:val="aa"/>
        <w:ind w:left="1134" w:hanging="425"/>
        <w:jc w:val="both"/>
        <w:rPr>
          <w:color w:val="auto"/>
        </w:rPr>
      </w:pPr>
      <w:r>
        <w:rPr>
          <w:color w:val="auto"/>
        </w:rPr>
        <w:t>6</w:t>
      </w:r>
      <w:r w:rsidR="00505B28" w:rsidRPr="00505B28">
        <w:rPr>
          <w:color w:val="auto"/>
        </w:rPr>
        <w:t xml:space="preserve">.2. В случае просрочки исполнения </w:t>
      </w:r>
      <w:r w:rsidR="004115EE">
        <w:rPr>
          <w:color w:val="auto"/>
        </w:rPr>
        <w:t>заказчик</w:t>
      </w:r>
      <w:r w:rsidR="00505B28" w:rsidRPr="00505B28">
        <w:rPr>
          <w:color w:val="auto"/>
        </w:rPr>
        <w:t xml:space="preserve">ом обязательств, предусмотренных Договором, а также в иных случаях неисполнения или ненадлежащего исполнения </w:t>
      </w:r>
      <w:r w:rsidR="004115EE">
        <w:rPr>
          <w:color w:val="auto"/>
        </w:rPr>
        <w:t>заказчик</w:t>
      </w:r>
      <w:r w:rsidR="00505B28" w:rsidRPr="00505B28">
        <w:rPr>
          <w:color w:val="auto"/>
        </w:rPr>
        <w:t xml:space="preserve">ом обязательств, предусмотренных Договором, Поставщик вправе потребовать уплаты неустоек (штрафов, пеней). </w:t>
      </w:r>
    </w:p>
    <w:p w:rsidR="00505B28" w:rsidRPr="00505B28" w:rsidRDefault="00E1602A" w:rsidP="00505B28">
      <w:pPr>
        <w:pStyle w:val="aa"/>
        <w:ind w:left="1134" w:hanging="425"/>
        <w:jc w:val="both"/>
        <w:rPr>
          <w:color w:val="auto"/>
        </w:rPr>
      </w:pPr>
      <w:r>
        <w:rPr>
          <w:color w:val="auto"/>
        </w:rPr>
        <w:t>6</w:t>
      </w:r>
      <w:r w:rsidR="00505B28" w:rsidRPr="00505B28">
        <w:rPr>
          <w:color w:val="auto"/>
        </w:rPr>
        <w:t>.2.</w:t>
      </w:r>
      <w:proofErr w:type="gramStart"/>
      <w:r w:rsidR="00505B28" w:rsidRPr="00505B28">
        <w:rPr>
          <w:color w:val="auto"/>
        </w:rPr>
        <w:t>1.Пеня</w:t>
      </w:r>
      <w:proofErr w:type="gramEnd"/>
      <w:r w:rsidR="00505B28" w:rsidRPr="00505B28">
        <w:rPr>
          <w:color w:val="auto"/>
        </w:rPr>
        <w:t xml:space="preserve"> начисляется за каждый день просрочки исполнения </w:t>
      </w:r>
      <w:r w:rsidR="004115EE">
        <w:rPr>
          <w:color w:val="auto"/>
        </w:rPr>
        <w:t>заказчик</w:t>
      </w:r>
      <w:r w:rsidR="00505B28" w:rsidRPr="00505B28">
        <w:rPr>
          <w:color w:val="auto"/>
        </w:rPr>
        <w:t xml:space="preserve">ом обязательства, предусмотренного Договором, начиная со дня, следующего после дня истечения установленного Договором срока исполнения обязательства и устанавливается Договором в размере одной трехсотой действующей на дату уплаты пеней ключевой ставки Центрального банка Российской Федерации от не уплаченной в срок суммы. </w:t>
      </w:r>
    </w:p>
    <w:p w:rsidR="00505B28" w:rsidRPr="00505B28" w:rsidRDefault="00E1602A" w:rsidP="00505B28">
      <w:pPr>
        <w:pStyle w:val="aa"/>
        <w:ind w:left="1134" w:hanging="425"/>
        <w:jc w:val="both"/>
        <w:rPr>
          <w:color w:val="auto"/>
        </w:rPr>
      </w:pPr>
      <w:r>
        <w:rPr>
          <w:color w:val="auto"/>
        </w:rPr>
        <w:t>6</w:t>
      </w:r>
      <w:r w:rsidR="00505B28" w:rsidRPr="00505B28">
        <w:rPr>
          <w:color w:val="auto"/>
        </w:rPr>
        <w:t xml:space="preserve">.2.2. За каждый факт неисполнения </w:t>
      </w:r>
      <w:r w:rsidR="004115EE">
        <w:rPr>
          <w:color w:val="auto"/>
        </w:rPr>
        <w:t>заказчик</w:t>
      </w:r>
      <w:r w:rsidR="00505B28" w:rsidRPr="00505B28">
        <w:rPr>
          <w:color w:val="auto"/>
        </w:rPr>
        <w:t>ом обязательств, предусмотренных Договором, за исключением просрочки исполнения обязательств, предусмотренных Договором, размер штрафа устанавливается в размере 1000 рублей.</w:t>
      </w:r>
    </w:p>
    <w:p w:rsidR="00505B28" w:rsidRPr="00505B28" w:rsidRDefault="00E1602A" w:rsidP="00505B28">
      <w:pPr>
        <w:pStyle w:val="aa"/>
        <w:ind w:left="1134" w:hanging="425"/>
        <w:jc w:val="both"/>
        <w:rPr>
          <w:color w:val="auto"/>
        </w:rPr>
      </w:pPr>
      <w:r>
        <w:rPr>
          <w:color w:val="auto"/>
        </w:rPr>
        <w:lastRenderedPageBreak/>
        <w:t>6</w:t>
      </w:r>
      <w:r w:rsidR="00505B28" w:rsidRPr="00505B28">
        <w:rPr>
          <w:color w:val="auto"/>
        </w:rPr>
        <w:t>.2.</w:t>
      </w:r>
      <w:proofErr w:type="gramStart"/>
      <w:r w:rsidR="00505B28" w:rsidRPr="00505B28">
        <w:rPr>
          <w:color w:val="auto"/>
        </w:rPr>
        <w:t>3.Общая</w:t>
      </w:r>
      <w:proofErr w:type="gramEnd"/>
      <w:r w:rsidR="00505B28" w:rsidRPr="00505B28">
        <w:rPr>
          <w:color w:val="auto"/>
        </w:rPr>
        <w:t xml:space="preserve"> сумма начисленных штрафов за ненадлежащее исполнение </w:t>
      </w:r>
      <w:r w:rsidR="004115EE">
        <w:rPr>
          <w:color w:val="auto"/>
        </w:rPr>
        <w:t>заказчик</w:t>
      </w:r>
      <w:r w:rsidR="00505B28" w:rsidRPr="00505B28">
        <w:rPr>
          <w:color w:val="auto"/>
        </w:rPr>
        <w:t>ом обязательств, предусмотренных Договором, не может превышать цену Договора.</w:t>
      </w:r>
    </w:p>
    <w:p w:rsidR="00505B28" w:rsidRPr="00505B28" w:rsidRDefault="00E1602A" w:rsidP="00505B28">
      <w:pPr>
        <w:pStyle w:val="aa"/>
        <w:ind w:left="1134" w:hanging="425"/>
        <w:jc w:val="both"/>
        <w:rPr>
          <w:color w:val="auto"/>
        </w:rPr>
      </w:pPr>
      <w:r>
        <w:rPr>
          <w:color w:val="auto"/>
        </w:rPr>
        <w:t>6</w:t>
      </w:r>
      <w:r w:rsidR="00505B28" w:rsidRPr="00505B28">
        <w:rPr>
          <w:color w:val="auto"/>
        </w:rPr>
        <w:t xml:space="preserve">.3. В случае просрочки исполнения Поставщиком обязательств (в том числе гарантийного обязательства), предусмотренных Договором, а также в иных случаях неисполнения или ненадлежащего исполнения Поставщиком обязательств, предусмотренных Договором, </w:t>
      </w:r>
      <w:r w:rsidR="004115EE">
        <w:rPr>
          <w:color w:val="auto"/>
        </w:rPr>
        <w:t>заказчик</w:t>
      </w:r>
      <w:r w:rsidR="002E7F39">
        <w:rPr>
          <w:color w:val="auto"/>
        </w:rPr>
        <w:t xml:space="preserve"> </w:t>
      </w:r>
      <w:proofErr w:type="gramStart"/>
      <w:r w:rsidR="00505B28" w:rsidRPr="00505B28">
        <w:rPr>
          <w:color w:val="auto"/>
        </w:rPr>
        <w:t>направляет  Поставщику</w:t>
      </w:r>
      <w:proofErr w:type="gramEnd"/>
      <w:r w:rsidR="00505B28" w:rsidRPr="00505B28">
        <w:rPr>
          <w:color w:val="auto"/>
        </w:rPr>
        <w:t xml:space="preserve"> требование об уплате неустоек (штрафов, пеней).</w:t>
      </w:r>
    </w:p>
    <w:p w:rsidR="00505B28" w:rsidRPr="00505B28" w:rsidRDefault="00E1602A" w:rsidP="00505B28">
      <w:pPr>
        <w:pStyle w:val="a4"/>
        <w:autoSpaceDE w:val="0"/>
        <w:autoSpaceDN w:val="0"/>
        <w:adjustRightInd w:val="0"/>
        <w:ind w:left="1134" w:hanging="425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6</w:t>
      </w:r>
      <w:r w:rsidR="00505B28" w:rsidRPr="00505B28">
        <w:rPr>
          <w:rFonts w:ascii="Times New Roman" w:eastAsia="Times New Roman" w:hAnsi="Times New Roman" w:cs="Times New Roman"/>
          <w:sz w:val="20"/>
          <w:szCs w:val="20"/>
          <w:lang w:eastAsia="ru-RU"/>
        </w:rPr>
        <w:t>.3.1. Пеня начисляется за каждый день просрочки исполнения Поставщиком обязательства, предусмотренного договором, начиная со дня, следующего после дня истечения установленного договором срока исполнения обязательства, в размере одной трехсотой действующей на дату уплаты пени ключевой ставки Центрального банка Российской Федерации от цены договора, уменьшенной на сумму, пропорциональную объему обязательств, предусмотренных Договором, и фактически исполненных Поставщиком,  за исключением случаев, если законодательством Российской Федерации установлен иной порядок начисления пени.</w:t>
      </w:r>
    </w:p>
    <w:p w:rsidR="00505B28" w:rsidRPr="00505B28" w:rsidRDefault="00E1602A" w:rsidP="00505B28">
      <w:pPr>
        <w:pStyle w:val="aa"/>
        <w:ind w:left="1134" w:hanging="425"/>
        <w:jc w:val="both"/>
        <w:rPr>
          <w:color w:val="auto"/>
        </w:rPr>
      </w:pPr>
      <w:r>
        <w:rPr>
          <w:color w:val="auto"/>
        </w:rPr>
        <w:t>6</w:t>
      </w:r>
      <w:r w:rsidR="00505B28" w:rsidRPr="00505B28">
        <w:rPr>
          <w:color w:val="auto"/>
        </w:rPr>
        <w:t xml:space="preserve">.3.2. За каждый факт неисполнения или ненадлежащего исполнения поставщиком (подрядчиком, исполнителем) обязательств, предусмотренных договором, за исключением просрочки исполнения обязательств (в том числе гарантийного обязательства), предусмотренных договором, размер штрафа устанавливается в </w:t>
      </w:r>
      <w:r w:rsidR="00505B28" w:rsidRPr="00435BE6">
        <w:rPr>
          <w:color w:val="auto"/>
        </w:rPr>
        <w:t xml:space="preserve">размере </w:t>
      </w:r>
      <w:r w:rsidR="007C4566" w:rsidRPr="00435BE6">
        <w:rPr>
          <w:color w:val="auto"/>
        </w:rPr>
        <w:t>(10%)</w:t>
      </w:r>
      <w:r w:rsidR="00435BE6" w:rsidRPr="00435BE6">
        <w:rPr>
          <w:color w:val="auto"/>
        </w:rPr>
        <w:t xml:space="preserve"> 3 500 </w:t>
      </w:r>
      <w:r w:rsidR="00505B28" w:rsidRPr="00435BE6">
        <w:rPr>
          <w:color w:val="auto"/>
        </w:rPr>
        <w:t>руб.</w:t>
      </w:r>
      <w:r w:rsidR="00435BE6">
        <w:rPr>
          <w:color w:val="auto"/>
        </w:rPr>
        <w:t xml:space="preserve"> </w:t>
      </w:r>
      <w:r w:rsidR="00435BE6" w:rsidRPr="00435BE6">
        <w:rPr>
          <w:color w:val="auto"/>
        </w:rPr>
        <w:t xml:space="preserve">00 </w:t>
      </w:r>
      <w:r w:rsidR="00505B28" w:rsidRPr="00435BE6">
        <w:rPr>
          <w:color w:val="auto"/>
        </w:rPr>
        <w:t>коп.</w:t>
      </w:r>
      <w:r w:rsidR="00435BE6">
        <w:rPr>
          <w:color w:val="auto"/>
        </w:rPr>
        <w:t xml:space="preserve"> </w:t>
      </w:r>
      <w:r w:rsidR="00505B28" w:rsidRPr="00435BE6">
        <w:rPr>
          <w:color w:val="auto"/>
        </w:rPr>
        <w:t>(</w:t>
      </w:r>
      <w:r w:rsidR="00435BE6">
        <w:rPr>
          <w:color w:val="auto"/>
        </w:rPr>
        <w:t>Три тысячи пятьсот</w:t>
      </w:r>
      <w:r w:rsidR="00505B28" w:rsidRPr="00435BE6">
        <w:rPr>
          <w:color w:val="auto"/>
        </w:rPr>
        <w:t xml:space="preserve"> руб.</w:t>
      </w:r>
      <w:r w:rsidR="00435BE6">
        <w:rPr>
          <w:color w:val="auto"/>
        </w:rPr>
        <w:t xml:space="preserve"> 00 </w:t>
      </w:r>
      <w:r w:rsidR="00505B28" w:rsidRPr="00435BE6">
        <w:rPr>
          <w:color w:val="auto"/>
        </w:rPr>
        <w:t>коп.),</w:t>
      </w:r>
      <w:r w:rsidR="00505B28" w:rsidRPr="00505B28">
        <w:rPr>
          <w:color w:val="auto"/>
        </w:rPr>
        <w:t xml:space="preserve"> в следующем порядке, за исключением случаев, если законодательством Российской Федерации установлен иной порядок начисления штрафов:</w:t>
      </w:r>
    </w:p>
    <w:p w:rsidR="00505B28" w:rsidRPr="00505B28" w:rsidRDefault="00505B28" w:rsidP="00505B28">
      <w:pPr>
        <w:pStyle w:val="aa"/>
        <w:ind w:left="1134" w:hanging="425"/>
        <w:jc w:val="both"/>
        <w:rPr>
          <w:color w:val="auto"/>
        </w:rPr>
      </w:pPr>
      <w:r w:rsidRPr="00505B28">
        <w:rPr>
          <w:color w:val="auto"/>
        </w:rPr>
        <w:t>а) 10 процентов цены договора (этапа) в случае, если цена договора (этапа) не превышает 3 млн. рублей;</w:t>
      </w:r>
    </w:p>
    <w:p w:rsidR="00505B28" w:rsidRPr="00505B28" w:rsidRDefault="00E1602A" w:rsidP="00505B28">
      <w:pPr>
        <w:pStyle w:val="aa"/>
        <w:ind w:left="1134" w:hanging="425"/>
        <w:jc w:val="both"/>
        <w:rPr>
          <w:color w:val="auto"/>
        </w:rPr>
      </w:pPr>
      <w:r>
        <w:rPr>
          <w:color w:val="auto"/>
        </w:rPr>
        <w:t>6</w:t>
      </w:r>
      <w:r w:rsidR="00505B28" w:rsidRPr="00505B28">
        <w:rPr>
          <w:color w:val="auto"/>
        </w:rPr>
        <w:t>.3.3. За каждый факт неисполнения или ненадлежащего исполнения Поставщиком обязательства, предусмотренного Договором, которое не имеет стоимостного выражения, размер штрафа устанавливается (при наличии в договоре таких обязательств) в размере: 1000 рублей, если цена договора не превышает 3 млн. рублей.</w:t>
      </w:r>
    </w:p>
    <w:p w:rsidR="00505B28" w:rsidRPr="00505B28" w:rsidRDefault="00E1602A" w:rsidP="00505B28">
      <w:pPr>
        <w:pStyle w:val="a4"/>
        <w:autoSpaceDE w:val="0"/>
        <w:autoSpaceDN w:val="0"/>
        <w:adjustRightInd w:val="0"/>
        <w:ind w:left="1134" w:hanging="425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6</w:t>
      </w:r>
      <w:r w:rsidR="00505B28" w:rsidRPr="00505B2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.4. В случае неуплаты Поставщиком сумм штрафов и пеней </w:t>
      </w:r>
      <w:r w:rsidR="004115EE">
        <w:rPr>
          <w:rFonts w:ascii="Times New Roman" w:eastAsia="Times New Roman" w:hAnsi="Times New Roman" w:cs="Times New Roman"/>
          <w:sz w:val="20"/>
          <w:szCs w:val="20"/>
          <w:lang w:eastAsia="ru-RU"/>
        </w:rPr>
        <w:t>заказчик</w:t>
      </w:r>
      <w:r w:rsidR="00505B28" w:rsidRPr="00505B2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имеет право осуществить выплату Поставщику суммы за выполненную работу, уменьшенную на сумму пени и (или) штрафов. Право списания неустойки в виде штрафов и пеней наступает у </w:t>
      </w:r>
      <w:r w:rsidR="004115EE">
        <w:rPr>
          <w:rFonts w:ascii="Times New Roman" w:eastAsia="Times New Roman" w:hAnsi="Times New Roman" w:cs="Times New Roman"/>
          <w:sz w:val="20"/>
          <w:szCs w:val="20"/>
          <w:lang w:eastAsia="ru-RU"/>
        </w:rPr>
        <w:t>заказчик</w:t>
      </w:r>
      <w:r w:rsidR="00505B28" w:rsidRPr="00505B28">
        <w:rPr>
          <w:rFonts w:ascii="Times New Roman" w:eastAsia="Times New Roman" w:hAnsi="Times New Roman" w:cs="Times New Roman"/>
          <w:sz w:val="20"/>
          <w:szCs w:val="20"/>
          <w:lang w:eastAsia="ru-RU"/>
        </w:rPr>
        <w:t>а по истечении 15 календарных дней с момента должного уведомления Поставщика.</w:t>
      </w:r>
    </w:p>
    <w:p w:rsidR="00505B28" w:rsidRPr="00505B28" w:rsidRDefault="00E1602A" w:rsidP="00505B28">
      <w:pPr>
        <w:pStyle w:val="aa"/>
        <w:ind w:left="1134" w:hanging="425"/>
        <w:jc w:val="both"/>
        <w:rPr>
          <w:color w:val="auto"/>
        </w:rPr>
      </w:pPr>
      <w:r>
        <w:rPr>
          <w:color w:val="auto"/>
        </w:rPr>
        <w:t>6</w:t>
      </w:r>
      <w:r w:rsidR="00505B28" w:rsidRPr="00505B28">
        <w:rPr>
          <w:color w:val="auto"/>
        </w:rPr>
        <w:t>.5. Общая сумма начисленных штрафов за неисполнение или ненадлежащее исполнение Поставщиком обязательств, предусмотренных Договором, не может превышать цену договора.</w:t>
      </w:r>
    </w:p>
    <w:p w:rsidR="00505B28" w:rsidRPr="00505B28" w:rsidRDefault="00E1602A" w:rsidP="00505B28">
      <w:pPr>
        <w:pStyle w:val="aa"/>
        <w:ind w:left="1134" w:hanging="425"/>
        <w:jc w:val="both"/>
        <w:rPr>
          <w:color w:val="auto"/>
        </w:rPr>
      </w:pPr>
      <w:r>
        <w:rPr>
          <w:color w:val="auto"/>
        </w:rPr>
        <w:t>6</w:t>
      </w:r>
      <w:r w:rsidR="00505B28" w:rsidRPr="00505B28">
        <w:rPr>
          <w:color w:val="auto"/>
        </w:rPr>
        <w:t xml:space="preserve">.6. Сторона освобождается от уплаты неустойки (штрафа, пени), если докажет, что неисполнение или ненадлежащее исполнение обязательства, предусмотренного Договором, произошло вследствие непреодолимой силы или по вине другой стороны. </w:t>
      </w:r>
    </w:p>
    <w:p w:rsidR="00505B28" w:rsidRPr="00505B28" w:rsidRDefault="00E1602A" w:rsidP="00505B28">
      <w:pPr>
        <w:pStyle w:val="aa"/>
        <w:ind w:left="1134" w:hanging="425"/>
        <w:jc w:val="both"/>
        <w:rPr>
          <w:color w:val="auto"/>
        </w:rPr>
      </w:pPr>
      <w:r>
        <w:rPr>
          <w:color w:val="auto"/>
        </w:rPr>
        <w:t>6</w:t>
      </w:r>
      <w:r w:rsidR="00505B28" w:rsidRPr="00505B28">
        <w:rPr>
          <w:color w:val="auto"/>
        </w:rPr>
        <w:t xml:space="preserve">.7. Уплата неустойки (штрафа, пени) производится Поставщиком на основании претензии </w:t>
      </w:r>
      <w:r w:rsidR="004115EE">
        <w:rPr>
          <w:color w:val="auto"/>
        </w:rPr>
        <w:t>заказчик</w:t>
      </w:r>
      <w:r w:rsidR="00505B28" w:rsidRPr="00505B28">
        <w:rPr>
          <w:color w:val="auto"/>
        </w:rPr>
        <w:t xml:space="preserve">а путем перечисления денежных средств на счет </w:t>
      </w:r>
      <w:r w:rsidR="004115EE">
        <w:rPr>
          <w:color w:val="auto"/>
        </w:rPr>
        <w:t>заказчик</w:t>
      </w:r>
      <w:r w:rsidR="00505B28" w:rsidRPr="00505B28">
        <w:rPr>
          <w:color w:val="auto"/>
        </w:rPr>
        <w:t>а, указанный в претензии. Претензия может быть направлена Поставщику в том числе в адрес электронной почты, указанный в договоре.</w:t>
      </w:r>
    </w:p>
    <w:p w:rsidR="00505B28" w:rsidRPr="00505B28" w:rsidRDefault="00E1602A" w:rsidP="00505B28">
      <w:pPr>
        <w:pStyle w:val="aa"/>
        <w:ind w:left="1134" w:hanging="425"/>
        <w:jc w:val="both"/>
        <w:rPr>
          <w:color w:val="auto"/>
        </w:rPr>
      </w:pPr>
      <w:r>
        <w:rPr>
          <w:color w:val="auto"/>
        </w:rPr>
        <w:t>6</w:t>
      </w:r>
      <w:r w:rsidR="00505B28" w:rsidRPr="00505B28">
        <w:rPr>
          <w:color w:val="auto"/>
        </w:rPr>
        <w:t>.8. Уплата неустойки не освобождает Стороны от исполнения их договорных обязательств. Неустойка взымается за каждое нарушение в отдельности.</w:t>
      </w:r>
    </w:p>
    <w:p w:rsidR="00505B28" w:rsidRPr="00505B28" w:rsidRDefault="00E1602A" w:rsidP="00505B28">
      <w:pPr>
        <w:pStyle w:val="aa"/>
        <w:ind w:left="1134" w:hanging="425"/>
        <w:jc w:val="both"/>
        <w:rPr>
          <w:color w:val="auto"/>
        </w:rPr>
      </w:pPr>
      <w:r>
        <w:rPr>
          <w:color w:val="auto"/>
        </w:rPr>
        <w:t>6</w:t>
      </w:r>
      <w:r w:rsidR="00505B28" w:rsidRPr="00505B28">
        <w:rPr>
          <w:color w:val="auto"/>
        </w:rPr>
        <w:t>.9. Размеры неустойки (штрафы, пени) и порядок ее начисления определяются в соответствии с Федеральным законом от 05.04.2013 N 44-ФЗ «О Контрактной системе в сфере закупок товаров, работ, услуг для обеспечения государственных и муниципальных нужд» и Правилами определения размера штрафа</w:t>
      </w:r>
      <w:r w:rsidR="00505B28">
        <w:rPr>
          <w:sz w:val="24"/>
          <w:szCs w:val="24"/>
        </w:rPr>
        <w:t xml:space="preserve">, </w:t>
      </w:r>
      <w:r w:rsidR="00505B28" w:rsidRPr="00505B28">
        <w:rPr>
          <w:color w:val="auto"/>
        </w:rPr>
        <w:t xml:space="preserve">начисляемого в случае ненадлежащего исполнения </w:t>
      </w:r>
      <w:r w:rsidR="004115EE">
        <w:rPr>
          <w:color w:val="auto"/>
        </w:rPr>
        <w:t>заказчик</w:t>
      </w:r>
      <w:r w:rsidR="00505B28" w:rsidRPr="00505B28">
        <w:rPr>
          <w:color w:val="auto"/>
        </w:rPr>
        <w:t xml:space="preserve">ом, неисполнения или ненадлежащего исполнения поставщиком (подрядчиком, исполнителем) обязательств, предусмотренных договором (за исключение прострочки исполнения обязательств </w:t>
      </w:r>
      <w:r w:rsidR="004115EE">
        <w:rPr>
          <w:color w:val="auto"/>
        </w:rPr>
        <w:t>заказчик</w:t>
      </w:r>
      <w:r w:rsidR="00505B28" w:rsidRPr="00505B28">
        <w:rPr>
          <w:color w:val="auto"/>
        </w:rPr>
        <w:t>ом, поставщиком (подрядчиком, исполнителем) обязательства, предусмотренного договором, утвержденными Постановлением Правительства Российской Федерации от 30.08.2017 №1042.</w:t>
      </w:r>
    </w:p>
    <w:p w:rsidR="00505B28" w:rsidRPr="00505B28" w:rsidRDefault="00E1602A" w:rsidP="00505B28">
      <w:pPr>
        <w:pStyle w:val="aa"/>
        <w:ind w:left="1134" w:hanging="425"/>
        <w:jc w:val="both"/>
        <w:rPr>
          <w:color w:val="auto"/>
        </w:rPr>
      </w:pPr>
      <w:r>
        <w:rPr>
          <w:color w:val="auto"/>
        </w:rPr>
        <w:t>6</w:t>
      </w:r>
      <w:r w:rsidR="00505B28" w:rsidRPr="00505B28">
        <w:rPr>
          <w:color w:val="auto"/>
        </w:rPr>
        <w:t xml:space="preserve">.10. </w:t>
      </w:r>
      <w:r w:rsidR="002E7F39">
        <w:rPr>
          <w:color w:val="auto"/>
        </w:rPr>
        <w:t>З</w:t>
      </w:r>
      <w:r w:rsidR="004115EE">
        <w:rPr>
          <w:color w:val="auto"/>
        </w:rPr>
        <w:t>аказчик</w:t>
      </w:r>
      <w:r w:rsidR="00505B28" w:rsidRPr="00505B28">
        <w:rPr>
          <w:color w:val="auto"/>
        </w:rPr>
        <w:t xml:space="preserve"> не несет ответственности за несвоевременное перечисление денежных средств </w:t>
      </w:r>
      <w:r w:rsidR="00015790">
        <w:rPr>
          <w:color w:val="auto"/>
        </w:rPr>
        <w:t>Поставщику</w:t>
      </w:r>
      <w:r w:rsidR="00505B28" w:rsidRPr="00505B28">
        <w:rPr>
          <w:color w:val="auto"/>
        </w:rPr>
        <w:t xml:space="preserve"> в случаях приостановления бюджетного финансирования или его отсутствия.</w:t>
      </w:r>
    </w:p>
    <w:p w:rsidR="00EE7873" w:rsidRPr="003C1D69" w:rsidRDefault="00EE7873" w:rsidP="00942F8E">
      <w:pPr>
        <w:pStyle w:val="Preformat"/>
        <w:widowControl/>
        <w:ind w:left="720"/>
        <w:jc w:val="both"/>
        <w:rPr>
          <w:rFonts w:ascii="Times New Roman" w:hAnsi="Times New Roman"/>
          <w:lang w:eastAsia="zh-CN"/>
        </w:rPr>
      </w:pPr>
    </w:p>
    <w:p w:rsidR="00EE7873" w:rsidRPr="003C1D69" w:rsidRDefault="00EE7873" w:rsidP="00942F8E">
      <w:pPr>
        <w:pStyle w:val="Preformat"/>
        <w:widowControl/>
        <w:numPr>
          <w:ilvl w:val="0"/>
          <w:numId w:val="1"/>
        </w:numPr>
        <w:jc w:val="both"/>
        <w:rPr>
          <w:rFonts w:ascii="Times New Roman" w:hAnsi="Times New Roman"/>
          <w:b/>
          <w:lang w:eastAsia="zh-CN"/>
        </w:rPr>
      </w:pPr>
      <w:r w:rsidRPr="003C1D69">
        <w:rPr>
          <w:rFonts w:ascii="Times New Roman" w:hAnsi="Times New Roman"/>
          <w:b/>
          <w:lang w:eastAsia="zh-CN"/>
        </w:rPr>
        <w:t>Дополнительные условия.</w:t>
      </w:r>
    </w:p>
    <w:p w:rsidR="00EE7873" w:rsidRPr="00530A76" w:rsidRDefault="00EE7873" w:rsidP="00942F8E">
      <w:pPr>
        <w:pStyle w:val="msonormalbullet2gif"/>
        <w:numPr>
          <w:ilvl w:val="1"/>
          <w:numId w:val="1"/>
        </w:numPr>
        <w:tabs>
          <w:tab w:val="left" w:pos="567"/>
        </w:tabs>
        <w:spacing w:before="0" w:beforeAutospacing="0" w:after="0" w:afterAutospacing="0"/>
        <w:contextualSpacing/>
        <w:jc w:val="both"/>
        <w:rPr>
          <w:sz w:val="20"/>
          <w:szCs w:val="20"/>
        </w:rPr>
      </w:pPr>
      <w:bookmarkStart w:id="1" w:name="_Toc70923497"/>
      <w:bookmarkStart w:id="2" w:name="_Toc62275171"/>
      <w:bookmarkStart w:id="3" w:name="_Toc387578225"/>
      <w:r w:rsidRPr="00530A76">
        <w:rPr>
          <w:sz w:val="20"/>
          <w:szCs w:val="20"/>
        </w:rPr>
        <w:t>Стороны принимают все меры для того, чтобы любые спорные вопросы, разногласия либо претензии, касающиеся исполнения настоящего договора, были урегулированы путем переговоров.</w:t>
      </w:r>
      <w:bookmarkEnd w:id="1"/>
      <w:bookmarkEnd w:id="2"/>
      <w:bookmarkEnd w:id="3"/>
      <w:r w:rsidRPr="00530A76">
        <w:rPr>
          <w:sz w:val="20"/>
          <w:szCs w:val="20"/>
        </w:rPr>
        <w:t xml:space="preserve"> Претензии, направляемые Сторонами, подлежат рассмотрению в течение 3 (трех) рабочих дней с момента их получения.</w:t>
      </w:r>
    </w:p>
    <w:p w:rsidR="00EE7873" w:rsidRPr="00530A76" w:rsidRDefault="00EE7873" w:rsidP="00942F8E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both"/>
        <w:rPr>
          <w:spacing w:val="-3"/>
          <w:sz w:val="20"/>
          <w:szCs w:val="20"/>
        </w:rPr>
      </w:pPr>
      <w:r w:rsidRPr="00530A76">
        <w:rPr>
          <w:spacing w:val="-3"/>
          <w:sz w:val="20"/>
          <w:szCs w:val="20"/>
        </w:rPr>
        <w:t>7.2. В случае не достижения взаимного согласия все споры, разногласия или требования, возникающие из настоящего договора или в связи с ним, подлежат разрешению в Арбитражном суде г. Санкт-Петербурга и Ленинградской области в соответствии с действующим законодательством.</w:t>
      </w:r>
    </w:p>
    <w:p w:rsidR="00530A76" w:rsidRPr="00530A76" w:rsidRDefault="00530A76" w:rsidP="00942F8E">
      <w:pPr>
        <w:pStyle w:val="msonormalbullet2gif"/>
        <w:tabs>
          <w:tab w:val="left" w:pos="567"/>
        </w:tabs>
        <w:spacing w:before="0" w:beforeAutospacing="0" w:after="0" w:afterAutospacing="0"/>
        <w:contextualSpacing/>
        <w:jc w:val="both"/>
        <w:rPr>
          <w:sz w:val="20"/>
          <w:szCs w:val="20"/>
        </w:rPr>
      </w:pPr>
      <w:r w:rsidRPr="00530A76">
        <w:rPr>
          <w:sz w:val="20"/>
          <w:szCs w:val="20"/>
        </w:rPr>
        <w:tab/>
      </w:r>
      <w:r w:rsidRPr="00530A76">
        <w:rPr>
          <w:sz w:val="20"/>
          <w:szCs w:val="20"/>
        </w:rPr>
        <w:tab/>
        <w:t>7.3. Настоящий договор может быть расторгнут по соглашению сторон или решению суда в порядке, предусмотренном гражданским законодательством РФ.</w:t>
      </w:r>
    </w:p>
    <w:p w:rsidR="00530A76" w:rsidRPr="00530A76" w:rsidRDefault="00530A76" w:rsidP="00942F8E">
      <w:pPr>
        <w:pStyle w:val="msonormalbullet2gif"/>
        <w:tabs>
          <w:tab w:val="left" w:pos="567"/>
        </w:tabs>
        <w:spacing w:before="0" w:beforeAutospacing="0" w:after="0" w:afterAutospacing="0"/>
        <w:contextualSpacing/>
        <w:jc w:val="both"/>
        <w:rPr>
          <w:sz w:val="20"/>
          <w:szCs w:val="20"/>
        </w:rPr>
      </w:pPr>
      <w:r w:rsidRPr="00530A76">
        <w:rPr>
          <w:sz w:val="20"/>
          <w:szCs w:val="20"/>
        </w:rPr>
        <w:tab/>
      </w:r>
      <w:r w:rsidRPr="00530A76">
        <w:rPr>
          <w:sz w:val="20"/>
          <w:szCs w:val="20"/>
        </w:rPr>
        <w:tab/>
        <w:t>7.4. В случае изменения у какой-либо из Сторон местонахождения, названия, банковских или других реквизитов, она обязана в течение двух дней с момента таких изменений, письменно уведомить об этом другую Сторону.</w:t>
      </w:r>
    </w:p>
    <w:p w:rsidR="00530A76" w:rsidRDefault="00530A76" w:rsidP="00942F8E">
      <w:pPr>
        <w:pStyle w:val="msonormalbullet2gif"/>
        <w:tabs>
          <w:tab w:val="left" w:pos="567"/>
        </w:tabs>
        <w:spacing w:before="0" w:beforeAutospacing="0" w:after="0" w:afterAutospacing="0"/>
        <w:contextualSpacing/>
        <w:jc w:val="both"/>
        <w:rPr>
          <w:sz w:val="20"/>
          <w:szCs w:val="20"/>
        </w:rPr>
      </w:pPr>
      <w:r w:rsidRPr="00530A76">
        <w:rPr>
          <w:sz w:val="20"/>
          <w:szCs w:val="20"/>
        </w:rPr>
        <w:tab/>
      </w:r>
      <w:r w:rsidRPr="00530A76">
        <w:rPr>
          <w:sz w:val="20"/>
          <w:szCs w:val="20"/>
        </w:rPr>
        <w:tab/>
        <w:t>7.5. Настоящий договор вступает в силу и становится обязательным для Сторон с момента его подписания обеими Сторонами и будет считаться исполненным и прекратившим свое действие после выполнения Сторонами взаимных обязательств.</w:t>
      </w:r>
    </w:p>
    <w:p w:rsidR="00463574" w:rsidRPr="00463574" w:rsidRDefault="00463574" w:rsidP="0046357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7</w:t>
      </w:r>
      <w:r w:rsidRPr="00463574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6</w:t>
      </w:r>
      <w:r w:rsidRPr="00463574">
        <w:rPr>
          <w:rFonts w:ascii="Times New Roman" w:eastAsia="Times New Roman" w:hAnsi="Times New Roman" w:cs="Times New Roman"/>
          <w:sz w:val="20"/>
          <w:szCs w:val="20"/>
          <w:lang w:eastAsia="ru-RU"/>
        </w:rPr>
        <w:t>. Приложения,</w:t>
      </w:r>
      <w:r w:rsidR="007F084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указанные в настоящем Договоре</w:t>
      </w:r>
      <w:r w:rsidRPr="00463574">
        <w:rPr>
          <w:rFonts w:ascii="Times New Roman" w:eastAsia="Times New Roman" w:hAnsi="Times New Roman" w:cs="Times New Roman"/>
          <w:sz w:val="20"/>
          <w:szCs w:val="20"/>
          <w:lang w:eastAsia="ru-RU"/>
        </w:rPr>
        <w:t>, являются его неотъемлемой частью:</w:t>
      </w:r>
    </w:p>
    <w:p w:rsidR="00463574" w:rsidRDefault="00463574" w:rsidP="0046357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6357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- приложение 1 </w:t>
      </w:r>
      <w:r w:rsidR="00466FBA">
        <w:rPr>
          <w:rFonts w:ascii="Times New Roman" w:eastAsia="Times New Roman" w:hAnsi="Times New Roman" w:cs="Times New Roman"/>
          <w:sz w:val="20"/>
          <w:szCs w:val="20"/>
          <w:lang w:eastAsia="ru-RU"/>
        </w:rPr>
        <w:t>–Спецификация</w:t>
      </w:r>
    </w:p>
    <w:p w:rsidR="003C1D69" w:rsidRDefault="003C1D69" w:rsidP="00942F8E">
      <w:pPr>
        <w:pStyle w:val="msonormalbullet2gif"/>
        <w:tabs>
          <w:tab w:val="left" w:pos="567"/>
        </w:tabs>
        <w:spacing w:before="0" w:beforeAutospacing="0" w:after="0" w:afterAutospacing="0"/>
        <w:contextualSpacing/>
        <w:jc w:val="both"/>
        <w:rPr>
          <w:sz w:val="20"/>
          <w:szCs w:val="20"/>
        </w:rPr>
      </w:pPr>
    </w:p>
    <w:p w:rsidR="00942F8E" w:rsidRDefault="00942F8E" w:rsidP="00942F8E">
      <w:pPr>
        <w:pStyle w:val="msonormalbullet2gif"/>
        <w:tabs>
          <w:tab w:val="left" w:pos="567"/>
        </w:tabs>
        <w:spacing w:before="0" w:beforeAutospacing="0" w:after="0" w:afterAutospacing="0"/>
        <w:contextualSpacing/>
        <w:jc w:val="both"/>
        <w:rPr>
          <w:sz w:val="20"/>
          <w:szCs w:val="20"/>
        </w:rPr>
      </w:pPr>
    </w:p>
    <w:p w:rsidR="00435BE6" w:rsidRDefault="00435BE6" w:rsidP="00942F8E">
      <w:pPr>
        <w:pStyle w:val="msonormalbullet2gif"/>
        <w:tabs>
          <w:tab w:val="left" w:pos="567"/>
        </w:tabs>
        <w:spacing w:before="0" w:beforeAutospacing="0" w:after="0" w:afterAutospacing="0"/>
        <w:contextualSpacing/>
        <w:jc w:val="both"/>
        <w:rPr>
          <w:sz w:val="20"/>
          <w:szCs w:val="20"/>
        </w:rPr>
      </w:pPr>
    </w:p>
    <w:p w:rsidR="00435BE6" w:rsidRPr="00530A76" w:rsidRDefault="00435BE6" w:rsidP="00942F8E">
      <w:pPr>
        <w:pStyle w:val="msonormalbullet2gif"/>
        <w:tabs>
          <w:tab w:val="left" w:pos="567"/>
        </w:tabs>
        <w:spacing w:before="0" w:beforeAutospacing="0" w:after="0" w:afterAutospacing="0"/>
        <w:contextualSpacing/>
        <w:jc w:val="both"/>
        <w:rPr>
          <w:sz w:val="20"/>
          <w:szCs w:val="20"/>
        </w:rPr>
      </w:pPr>
    </w:p>
    <w:p w:rsidR="00530A76" w:rsidRDefault="00435BE6" w:rsidP="00435BE6">
      <w:pPr>
        <w:pStyle w:val="msonormalbullet2gif"/>
        <w:numPr>
          <w:ilvl w:val="0"/>
          <w:numId w:val="1"/>
        </w:numPr>
        <w:tabs>
          <w:tab w:val="left" w:pos="567"/>
        </w:tabs>
        <w:spacing w:before="0" w:beforeAutospacing="0" w:after="0" w:afterAutospacing="0"/>
        <w:contextualSpacing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Реквизиты и подписи сторон</w:t>
      </w:r>
    </w:p>
    <w:p w:rsidR="00942F8E" w:rsidRDefault="00942F8E" w:rsidP="00942F8E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both"/>
        <w:rPr>
          <w:b/>
          <w:sz w:val="20"/>
          <w:szCs w:val="20"/>
        </w:rPr>
      </w:pPr>
    </w:p>
    <w:p w:rsidR="00530A76" w:rsidRPr="00530A76" w:rsidRDefault="00530A76" w:rsidP="00942F8E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both"/>
        <w:rPr>
          <w:b/>
          <w:sz w:val="20"/>
          <w:szCs w:val="20"/>
        </w:rPr>
      </w:pPr>
      <w:r w:rsidRPr="00530A76">
        <w:rPr>
          <w:b/>
          <w:sz w:val="20"/>
          <w:szCs w:val="20"/>
        </w:rPr>
        <w:tab/>
      </w:r>
      <w:r w:rsidRPr="00530A76">
        <w:rPr>
          <w:b/>
          <w:sz w:val="20"/>
          <w:szCs w:val="20"/>
        </w:rPr>
        <w:tab/>
      </w:r>
      <w:r w:rsidRPr="00530A76">
        <w:rPr>
          <w:b/>
          <w:sz w:val="20"/>
          <w:szCs w:val="20"/>
        </w:rPr>
        <w:tab/>
      </w:r>
      <w:r w:rsidRPr="00530A76">
        <w:rPr>
          <w:b/>
          <w:sz w:val="20"/>
          <w:szCs w:val="20"/>
        </w:rPr>
        <w:tab/>
      </w:r>
      <w:r w:rsidRPr="00530A76">
        <w:rPr>
          <w:b/>
          <w:sz w:val="20"/>
          <w:szCs w:val="20"/>
        </w:rPr>
        <w:tab/>
      </w:r>
      <w:r w:rsidRPr="00530A76">
        <w:rPr>
          <w:b/>
          <w:sz w:val="20"/>
          <w:szCs w:val="20"/>
        </w:rPr>
        <w:tab/>
      </w:r>
      <w:r w:rsidRPr="00530A76">
        <w:rPr>
          <w:b/>
          <w:sz w:val="20"/>
          <w:szCs w:val="20"/>
        </w:rPr>
        <w:tab/>
      </w:r>
    </w:p>
    <w:tbl>
      <w:tblPr>
        <w:tblStyle w:val="a9"/>
        <w:tblW w:w="0" w:type="auto"/>
        <w:tblInd w:w="720" w:type="dxa"/>
        <w:tblLook w:val="04A0" w:firstRow="1" w:lastRow="0" w:firstColumn="1" w:lastColumn="0" w:noHBand="0" w:noVBand="1"/>
      </w:tblPr>
      <w:tblGrid>
        <w:gridCol w:w="4458"/>
        <w:gridCol w:w="5278"/>
      </w:tblGrid>
      <w:tr w:rsidR="00505B28" w:rsidRPr="0079200D" w:rsidTr="00571678">
        <w:tc>
          <w:tcPr>
            <w:tcW w:w="4669" w:type="dxa"/>
          </w:tcPr>
          <w:p w:rsidR="00FD5C27" w:rsidRPr="006827F3" w:rsidRDefault="00FD5C27" w:rsidP="00FD5C2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827F3">
              <w:rPr>
                <w:rFonts w:ascii="Times New Roman" w:hAnsi="Times New Roman" w:cs="Times New Roman"/>
                <w:b/>
                <w:sz w:val="20"/>
                <w:szCs w:val="20"/>
              </w:rPr>
              <w:t>Заказчик:</w:t>
            </w:r>
          </w:p>
          <w:p w:rsidR="00FD5C27" w:rsidRPr="006827F3" w:rsidRDefault="00FD5C27" w:rsidP="00FD5C27">
            <w:pPr>
              <w:rPr>
                <w:b/>
                <w:i/>
                <w:sz w:val="20"/>
                <w:szCs w:val="20"/>
              </w:rPr>
            </w:pPr>
          </w:p>
          <w:p w:rsidR="00FD5C27" w:rsidRPr="00A5356A" w:rsidRDefault="002E7F39" w:rsidP="00FD5C27">
            <w:pPr>
              <w:rPr>
                <w:rFonts w:ascii="Times New Roman" w:eastAsia="Times New Roman" w:hAnsi="Times New Roman"/>
                <w:sz w:val="20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8"/>
                <w:lang w:eastAsia="ru-RU"/>
              </w:rPr>
              <w:t>м</w:t>
            </w:r>
            <w:r w:rsidR="00FD5C27" w:rsidRPr="00A5356A">
              <w:rPr>
                <w:rFonts w:ascii="Times New Roman" w:eastAsia="Times New Roman" w:hAnsi="Times New Roman"/>
                <w:sz w:val="20"/>
                <w:szCs w:val="28"/>
                <w:lang w:eastAsia="ru-RU"/>
              </w:rPr>
              <w:t xml:space="preserve">униципальное </w:t>
            </w:r>
            <w:r>
              <w:rPr>
                <w:rFonts w:ascii="Times New Roman" w:eastAsia="Times New Roman" w:hAnsi="Times New Roman"/>
                <w:sz w:val="20"/>
                <w:szCs w:val="28"/>
                <w:lang w:eastAsia="ru-RU"/>
              </w:rPr>
              <w:t>б</w:t>
            </w:r>
            <w:r w:rsidR="00FD5C27" w:rsidRPr="00A5356A">
              <w:rPr>
                <w:rFonts w:ascii="Times New Roman" w:eastAsia="Times New Roman" w:hAnsi="Times New Roman"/>
                <w:sz w:val="20"/>
                <w:szCs w:val="28"/>
                <w:lang w:eastAsia="ru-RU"/>
              </w:rPr>
              <w:t xml:space="preserve">юджетное </w:t>
            </w:r>
            <w:r>
              <w:rPr>
                <w:rFonts w:ascii="Times New Roman" w:eastAsia="Times New Roman" w:hAnsi="Times New Roman"/>
                <w:sz w:val="20"/>
                <w:szCs w:val="28"/>
                <w:lang w:eastAsia="ru-RU"/>
              </w:rPr>
              <w:t>о</w:t>
            </w:r>
            <w:r w:rsidR="00FD5C27" w:rsidRPr="00A5356A">
              <w:rPr>
                <w:rFonts w:ascii="Times New Roman" w:eastAsia="Times New Roman" w:hAnsi="Times New Roman"/>
                <w:sz w:val="20"/>
                <w:szCs w:val="28"/>
                <w:lang w:eastAsia="ru-RU"/>
              </w:rPr>
              <w:t>бразовательное</w:t>
            </w:r>
          </w:p>
          <w:p w:rsidR="00FD5C27" w:rsidRPr="00A5356A" w:rsidRDefault="002E7F39" w:rsidP="00FD5C27">
            <w:pPr>
              <w:rPr>
                <w:rFonts w:ascii="Times New Roman" w:eastAsia="Times New Roman" w:hAnsi="Times New Roman"/>
                <w:sz w:val="20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8"/>
                <w:lang w:eastAsia="ru-RU"/>
              </w:rPr>
              <w:t>у</w:t>
            </w:r>
            <w:r w:rsidR="00FD5C27" w:rsidRPr="00A5356A">
              <w:rPr>
                <w:rFonts w:ascii="Times New Roman" w:eastAsia="Times New Roman" w:hAnsi="Times New Roman"/>
                <w:sz w:val="20"/>
                <w:szCs w:val="28"/>
                <w:lang w:eastAsia="ru-RU"/>
              </w:rPr>
              <w:t xml:space="preserve">чреждение </w:t>
            </w:r>
            <w:r>
              <w:rPr>
                <w:rFonts w:ascii="Times New Roman" w:eastAsia="Times New Roman" w:hAnsi="Times New Roman"/>
                <w:sz w:val="20"/>
                <w:szCs w:val="28"/>
                <w:lang w:eastAsia="ru-RU"/>
              </w:rPr>
              <w:t>д</w:t>
            </w:r>
            <w:r w:rsidR="00FD5C27" w:rsidRPr="00A5356A">
              <w:rPr>
                <w:rFonts w:ascii="Times New Roman" w:eastAsia="Times New Roman" w:hAnsi="Times New Roman"/>
                <w:sz w:val="20"/>
                <w:szCs w:val="28"/>
                <w:lang w:eastAsia="ru-RU"/>
              </w:rPr>
              <w:t xml:space="preserve">ополнительного </w:t>
            </w:r>
            <w:r>
              <w:rPr>
                <w:rFonts w:ascii="Times New Roman" w:eastAsia="Times New Roman" w:hAnsi="Times New Roman"/>
                <w:sz w:val="20"/>
                <w:szCs w:val="28"/>
                <w:lang w:eastAsia="ru-RU"/>
              </w:rPr>
              <w:t>о</w:t>
            </w:r>
            <w:r w:rsidR="00FD5C27" w:rsidRPr="00A5356A">
              <w:rPr>
                <w:rFonts w:ascii="Times New Roman" w:eastAsia="Times New Roman" w:hAnsi="Times New Roman"/>
                <w:sz w:val="20"/>
                <w:szCs w:val="28"/>
                <w:lang w:eastAsia="ru-RU"/>
              </w:rPr>
              <w:t>бразования</w:t>
            </w:r>
          </w:p>
          <w:p w:rsidR="00FD5C27" w:rsidRPr="00A5356A" w:rsidRDefault="00FD5C27" w:rsidP="00FD5C27">
            <w:pPr>
              <w:rPr>
                <w:rFonts w:ascii="Times New Roman" w:eastAsia="Times New Roman" w:hAnsi="Times New Roman"/>
                <w:sz w:val="20"/>
                <w:szCs w:val="28"/>
                <w:lang w:eastAsia="ru-RU"/>
              </w:rPr>
            </w:pPr>
            <w:r w:rsidRPr="00A5356A">
              <w:rPr>
                <w:rFonts w:ascii="Times New Roman" w:eastAsia="Times New Roman" w:hAnsi="Times New Roman"/>
                <w:sz w:val="20"/>
                <w:szCs w:val="28"/>
                <w:lang w:eastAsia="ru-RU"/>
              </w:rPr>
              <w:t>«Никольская детская школа искусств»</w:t>
            </w:r>
          </w:p>
          <w:p w:rsidR="00FD5C27" w:rsidRPr="00A5356A" w:rsidRDefault="00FD5C27" w:rsidP="00FD5C27">
            <w:pPr>
              <w:rPr>
                <w:rFonts w:ascii="Times New Roman" w:eastAsia="Times New Roman" w:hAnsi="Times New Roman"/>
                <w:sz w:val="20"/>
                <w:szCs w:val="28"/>
                <w:lang w:eastAsia="ru-RU"/>
              </w:rPr>
            </w:pPr>
          </w:p>
          <w:p w:rsidR="00FD5C27" w:rsidRPr="00A5356A" w:rsidRDefault="00FD5C27" w:rsidP="00FD5C2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A5356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Юридический адрес:</w:t>
            </w:r>
          </w:p>
          <w:p w:rsidR="00FD5C27" w:rsidRPr="00A5356A" w:rsidRDefault="00FD5C27" w:rsidP="00FD5C2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A5356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187047, Ленинградская </w:t>
            </w:r>
            <w:proofErr w:type="spellStart"/>
            <w:r w:rsidRPr="00A5356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обл</w:t>
            </w:r>
            <w:proofErr w:type="spellEnd"/>
            <w:r w:rsidRPr="00A5356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, Тосненский район,</w:t>
            </w:r>
          </w:p>
          <w:p w:rsidR="00FD5C27" w:rsidRPr="00A5356A" w:rsidRDefault="00FD5C27" w:rsidP="00FD5C2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A5356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Никольское г, пр. Советский д. 229а</w:t>
            </w:r>
          </w:p>
          <w:p w:rsidR="00FD5C27" w:rsidRPr="00A5356A" w:rsidRDefault="00FD5C27" w:rsidP="00FD5C2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A5356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ИНН     4716014308</w:t>
            </w:r>
          </w:p>
          <w:p w:rsidR="00FD5C27" w:rsidRPr="00A5356A" w:rsidRDefault="00FD5C27" w:rsidP="00FD5C2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A5356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КПП     471601001</w:t>
            </w:r>
          </w:p>
          <w:p w:rsidR="00FD5C27" w:rsidRPr="00A5356A" w:rsidRDefault="00FD5C27" w:rsidP="00FD5C2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A5356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ОГРН   1034701893027</w:t>
            </w:r>
          </w:p>
          <w:p w:rsidR="00FD5C27" w:rsidRPr="00A5356A" w:rsidRDefault="00FD5C27" w:rsidP="00FD5C27">
            <w:pPr>
              <w:pStyle w:val="1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jc w:val="both"/>
              <w:rPr>
                <w:color w:val="000000" w:themeColor="text1"/>
                <w:sz w:val="20"/>
                <w:szCs w:val="20"/>
              </w:rPr>
            </w:pPr>
            <w:r w:rsidRPr="00A5356A">
              <w:rPr>
                <w:color w:val="000000" w:themeColor="text1"/>
                <w:sz w:val="20"/>
                <w:szCs w:val="20"/>
              </w:rPr>
              <w:t xml:space="preserve">Банк плательщик: </w:t>
            </w:r>
            <w:r w:rsidRPr="00A5356A">
              <w:rPr>
                <w:sz w:val="20"/>
                <w:szCs w:val="24"/>
              </w:rPr>
              <w:t>ОКЦ № 1 СЗГУ БАНКА РОССИИ//УФК по Ленинградской области, г. Санкт-Петербург</w:t>
            </w:r>
            <w:r w:rsidRPr="00A5356A">
              <w:rPr>
                <w:color w:val="000000" w:themeColor="text1"/>
                <w:sz w:val="28"/>
                <w:szCs w:val="20"/>
              </w:rPr>
              <w:t xml:space="preserve"> </w:t>
            </w:r>
          </w:p>
          <w:p w:rsidR="00FD5C27" w:rsidRPr="00A5356A" w:rsidRDefault="00FD5C27" w:rsidP="00FD5C27">
            <w:pPr>
              <w:pStyle w:val="1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jc w:val="both"/>
              <w:rPr>
                <w:color w:val="000000" w:themeColor="text1"/>
                <w:sz w:val="20"/>
                <w:szCs w:val="36"/>
              </w:rPr>
            </w:pPr>
            <w:r w:rsidRPr="00A5356A">
              <w:rPr>
                <w:color w:val="000000" w:themeColor="text1"/>
                <w:sz w:val="20"/>
                <w:szCs w:val="20"/>
              </w:rPr>
              <w:t>р</w:t>
            </w:r>
            <w:r w:rsidRPr="00A5356A">
              <w:rPr>
                <w:color w:val="000000" w:themeColor="text1"/>
                <w:sz w:val="20"/>
                <w:szCs w:val="36"/>
              </w:rPr>
              <w:t xml:space="preserve">/с </w:t>
            </w:r>
            <w:r w:rsidRPr="00A5356A">
              <w:rPr>
                <w:sz w:val="20"/>
                <w:szCs w:val="36"/>
              </w:rPr>
              <w:t>03234643416480004500</w:t>
            </w:r>
          </w:p>
          <w:p w:rsidR="00FD5C27" w:rsidRPr="00A5356A" w:rsidRDefault="00FD5C27" w:rsidP="00FD5C27">
            <w:pPr>
              <w:rPr>
                <w:rFonts w:ascii="Times New Roman" w:eastAsia="Times New Roman" w:hAnsi="Times New Roman"/>
                <w:sz w:val="20"/>
                <w:szCs w:val="36"/>
                <w:lang w:eastAsia="ru-RU"/>
              </w:rPr>
            </w:pPr>
            <w:r w:rsidRPr="00A5356A">
              <w:rPr>
                <w:rFonts w:ascii="Times New Roman" w:eastAsia="Times New Roman" w:hAnsi="Times New Roman"/>
                <w:sz w:val="20"/>
                <w:szCs w:val="36"/>
                <w:lang w:eastAsia="ru-RU"/>
              </w:rPr>
              <w:t xml:space="preserve">К/с </w:t>
            </w:r>
            <w:r w:rsidRPr="00A5356A">
              <w:rPr>
                <w:rFonts w:ascii="Times New Roman" w:hAnsi="Times New Roman"/>
                <w:sz w:val="20"/>
                <w:szCs w:val="36"/>
              </w:rPr>
              <w:t>40102810745370000098</w:t>
            </w:r>
          </w:p>
          <w:p w:rsidR="00FD5C27" w:rsidRPr="00A5356A" w:rsidRDefault="00FD5C27" w:rsidP="00FD5C27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A5356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БИК 044030098 </w:t>
            </w:r>
          </w:p>
          <w:p w:rsidR="00FD5C27" w:rsidRPr="00FD5C27" w:rsidRDefault="00FD5C27" w:rsidP="00FD5C27">
            <w:pPr>
              <w:pStyle w:val="2"/>
              <w:rPr>
                <w:sz w:val="10"/>
              </w:rPr>
            </w:pPr>
            <w:r w:rsidRPr="00A5356A">
              <w:rPr>
                <w:sz w:val="20"/>
              </w:rPr>
              <w:t>л/с</w:t>
            </w:r>
            <w:r w:rsidRPr="00A5356A">
              <w:rPr>
                <w:sz w:val="28"/>
              </w:rPr>
              <w:t xml:space="preserve"> </w:t>
            </w:r>
            <w:r w:rsidRPr="00A5356A">
              <w:rPr>
                <w:sz w:val="20"/>
                <w:szCs w:val="24"/>
              </w:rPr>
              <w:t>20001ЩШL38</w:t>
            </w:r>
          </w:p>
          <w:p w:rsidR="00FD5C27" w:rsidRPr="00FD5C27" w:rsidRDefault="00FD5C27" w:rsidP="00FD5C27">
            <w:pPr>
              <w:pStyle w:val="4"/>
              <w:ind w:left="0"/>
              <w:jc w:val="both"/>
              <w:outlineLvl w:val="3"/>
              <w:rPr>
                <w:sz w:val="20"/>
                <w:u w:val="none"/>
              </w:rPr>
            </w:pPr>
          </w:p>
          <w:p w:rsidR="00FD5C27" w:rsidRPr="006827F3" w:rsidRDefault="00FD5C27" w:rsidP="00FD5C27">
            <w:pPr>
              <w:pStyle w:val="4"/>
              <w:ind w:left="0"/>
              <w:jc w:val="both"/>
              <w:outlineLvl w:val="3"/>
              <w:rPr>
                <w:sz w:val="20"/>
                <w:u w:val="none"/>
              </w:rPr>
            </w:pPr>
            <w:r w:rsidRPr="006827F3">
              <w:rPr>
                <w:sz w:val="20"/>
                <w:u w:val="none"/>
              </w:rPr>
              <w:t>Директор</w:t>
            </w:r>
          </w:p>
          <w:p w:rsidR="00FD5C27" w:rsidRPr="006827F3" w:rsidRDefault="00FD5C27" w:rsidP="00FD5C2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МБ</w:t>
            </w:r>
            <w:r w:rsidRPr="006827F3">
              <w:rPr>
                <w:rFonts w:ascii="Times New Roman" w:hAnsi="Times New Roman" w:cs="Times New Roman"/>
                <w:sz w:val="20"/>
                <w:szCs w:val="20"/>
              </w:rPr>
              <w:t>ОУ ДО «Никольская ДШ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6827F3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  <w:p w:rsidR="00FD5C27" w:rsidRPr="006827F3" w:rsidRDefault="00FD5C27" w:rsidP="00FD5C2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05B28" w:rsidRPr="0079200D" w:rsidRDefault="00FD5C27" w:rsidP="00FD5C27">
            <w:pPr>
              <w:pStyle w:val="msonormalbullet2gif"/>
              <w:tabs>
                <w:tab w:val="left" w:pos="567"/>
              </w:tabs>
              <w:spacing w:before="0" w:beforeAutospacing="0" w:after="0" w:afterAutospacing="0"/>
              <w:contextualSpacing/>
              <w:jc w:val="both"/>
              <w:rPr>
                <w:sz w:val="20"/>
                <w:szCs w:val="20"/>
              </w:rPr>
            </w:pPr>
            <w:r w:rsidRPr="006827F3">
              <w:rPr>
                <w:sz w:val="20"/>
                <w:szCs w:val="20"/>
              </w:rPr>
              <w:t>____________________ Гиндос О.П</w:t>
            </w:r>
          </w:p>
        </w:tc>
        <w:tc>
          <w:tcPr>
            <w:tcW w:w="5293" w:type="dxa"/>
          </w:tcPr>
          <w:p w:rsidR="0079200D" w:rsidRPr="0079200D" w:rsidRDefault="0079200D" w:rsidP="00942F8E">
            <w:pPr>
              <w:pStyle w:val="msonormalbullet2gif"/>
              <w:tabs>
                <w:tab w:val="left" w:pos="567"/>
              </w:tabs>
              <w:spacing w:before="0" w:beforeAutospacing="0" w:after="0" w:afterAutospacing="0"/>
              <w:contextualSpacing/>
              <w:jc w:val="both"/>
              <w:rPr>
                <w:b/>
                <w:sz w:val="20"/>
                <w:szCs w:val="20"/>
              </w:rPr>
            </w:pPr>
            <w:r w:rsidRPr="0079200D">
              <w:rPr>
                <w:b/>
                <w:sz w:val="20"/>
                <w:szCs w:val="20"/>
              </w:rPr>
              <w:t>Поставщик:</w:t>
            </w:r>
          </w:p>
          <w:p w:rsidR="0079200D" w:rsidRDefault="0079200D" w:rsidP="00942F8E">
            <w:pPr>
              <w:pStyle w:val="msonormalbullet2gif"/>
              <w:tabs>
                <w:tab w:val="left" w:pos="567"/>
              </w:tabs>
              <w:spacing w:before="0" w:beforeAutospacing="0" w:after="0" w:afterAutospacing="0"/>
              <w:contextualSpacing/>
              <w:jc w:val="both"/>
              <w:rPr>
                <w:sz w:val="20"/>
                <w:szCs w:val="20"/>
              </w:rPr>
            </w:pPr>
          </w:p>
          <w:p w:rsidR="0079200D" w:rsidRPr="0079200D" w:rsidRDefault="0079200D" w:rsidP="00942F8E">
            <w:pPr>
              <w:pStyle w:val="msonormalbullet2gif"/>
              <w:tabs>
                <w:tab w:val="left" w:pos="567"/>
              </w:tabs>
              <w:spacing w:before="0" w:beforeAutospacing="0" w:after="0" w:afterAutospacing="0"/>
              <w:contextualSpacing/>
              <w:jc w:val="both"/>
              <w:rPr>
                <w:sz w:val="20"/>
                <w:szCs w:val="20"/>
              </w:rPr>
            </w:pPr>
          </w:p>
          <w:p w:rsidR="0079200D" w:rsidRPr="0079200D" w:rsidRDefault="0079200D" w:rsidP="00942F8E">
            <w:pPr>
              <w:pStyle w:val="msonormalbullet2gif"/>
              <w:tabs>
                <w:tab w:val="left" w:pos="567"/>
              </w:tabs>
              <w:spacing w:before="0" w:beforeAutospacing="0" w:after="0" w:afterAutospacing="0"/>
              <w:contextualSpacing/>
              <w:jc w:val="both"/>
              <w:rPr>
                <w:sz w:val="20"/>
                <w:szCs w:val="20"/>
              </w:rPr>
            </w:pPr>
          </w:p>
          <w:p w:rsidR="00505B28" w:rsidRPr="0079200D" w:rsidRDefault="00505B28" w:rsidP="00942F8E">
            <w:pPr>
              <w:pStyle w:val="msonormalbullet2gif"/>
              <w:tabs>
                <w:tab w:val="left" w:pos="567"/>
              </w:tabs>
              <w:spacing w:before="0" w:beforeAutospacing="0" w:after="0" w:afterAutospacing="0"/>
              <w:contextualSpacing/>
              <w:jc w:val="both"/>
              <w:rPr>
                <w:sz w:val="20"/>
                <w:szCs w:val="20"/>
              </w:rPr>
            </w:pPr>
            <w:r w:rsidRPr="0079200D">
              <w:rPr>
                <w:sz w:val="20"/>
                <w:szCs w:val="20"/>
              </w:rPr>
              <w:t>_________________________________________________</w:t>
            </w:r>
          </w:p>
          <w:p w:rsidR="00505B28" w:rsidRPr="0079200D" w:rsidRDefault="00505B28" w:rsidP="00505B28">
            <w:pPr>
              <w:pStyle w:val="msonormalbullet2gif"/>
              <w:tabs>
                <w:tab w:val="left" w:pos="567"/>
              </w:tabs>
              <w:spacing w:before="0" w:beforeAutospacing="0" w:after="0" w:afterAutospacing="0"/>
              <w:contextualSpacing/>
              <w:jc w:val="both"/>
              <w:rPr>
                <w:sz w:val="20"/>
                <w:szCs w:val="20"/>
              </w:rPr>
            </w:pPr>
            <w:proofErr w:type="gramStart"/>
            <w:r w:rsidRPr="0079200D">
              <w:rPr>
                <w:sz w:val="20"/>
                <w:szCs w:val="20"/>
              </w:rPr>
              <w:t>Адрес:_</w:t>
            </w:r>
            <w:proofErr w:type="gramEnd"/>
            <w:r w:rsidRPr="0079200D">
              <w:rPr>
                <w:sz w:val="20"/>
                <w:szCs w:val="20"/>
              </w:rPr>
              <w:t>____________________________</w:t>
            </w:r>
            <w:r w:rsidRPr="0079200D">
              <w:rPr>
                <w:sz w:val="20"/>
                <w:szCs w:val="20"/>
              </w:rPr>
              <w:tab/>
            </w:r>
          </w:p>
          <w:p w:rsidR="00505B28" w:rsidRPr="0079200D" w:rsidRDefault="00505B28" w:rsidP="00505B28">
            <w:pPr>
              <w:pStyle w:val="msonormalbullet2gif"/>
              <w:tabs>
                <w:tab w:val="left" w:pos="567"/>
              </w:tabs>
              <w:spacing w:before="0" w:beforeAutospacing="0" w:after="0" w:afterAutospacing="0"/>
              <w:contextualSpacing/>
              <w:jc w:val="both"/>
              <w:rPr>
                <w:sz w:val="20"/>
                <w:szCs w:val="20"/>
              </w:rPr>
            </w:pPr>
            <w:r w:rsidRPr="0079200D">
              <w:rPr>
                <w:sz w:val="20"/>
                <w:szCs w:val="20"/>
              </w:rPr>
              <w:t>ИНН______________________________</w:t>
            </w:r>
            <w:r w:rsidRPr="0079200D">
              <w:rPr>
                <w:sz w:val="20"/>
                <w:szCs w:val="20"/>
              </w:rPr>
              <w:tab/>
            </w:r>
          </w:p>
          <w:p w:rsidR="00505B28" w:rsidRPr="0079200D" w:rsidRDefault="00505B28" w:rsidP="00505B28">
            <w:pPr>
              <w:pStyle w:val="msonormalbullet2gif"/>
              <w:tabs>
                <w:tab w:val="left" w:pos="567"/>
              </w:tabs>
              <w:spacing w:before="0" w:beforeAutospacing="0" w:after="0" w:afterAutospacing="0"/>
              <w:contextualSpacing/>
              <w:jc w:val="both"/>
              <w:rPr>
                <w:sz w:val="20"/>
                <w:szCs w:val="20"/>
              </w:rPr>
            </w:pPr>
            <w:r w:rsidRPr="0079200D">
              <w:rPr>
                <w:sz w:val="20"/>
                <w:szCs w:val="20"/>
              </w:rPr>
              <w:t>КПП________________________________________</w:t>
            </w:r>
          </w:p>
          <w:p w:rsidR="00505B28" w:rsidRPr="0079200D" w:rsidRDefault="00505B28" w:rsidP="00505B28">
            <w:pPr>
              <w:pStyle w:val="msonormalbullet2gif"/>
              <w:tabs>
                <w:tab w:val="left" w:pos="567"/>
              </w:tabs>
              <w:spacing w:before="0" w:beforeAutospacing="0" w:after="0" w:afterAutospacing="0"/>
              <w:contextualSpacing/>
              <w:jc w:val="both"/>
              <w:rPr>
                <w:sz w:val="20"/>
                <w:szCs w:val="20"/>
              </w:rPr>
            </w:pPr>
            <w:r w:rsidRPr="0079200D">
              <w:rPr>
                <w:sz w:val="20"/>
                <w:szCs w:val="20"/>
              </w:rPr>
              <w:t>р/</w:t>
            </w:r>
            <w:proofErr w:type="spellStart"/>
            <w:r w:rsidRPr="0079200D">
              <w:rPr>
                <w:sz w:val="20"/>
                <w:szCs w:val="20"/>
              </w:rPr>
              <w:t>сч</w:t>
            </w:r>
            <w:proofErr w:type="spellEnd"/>
            <w:r w:rsidRPr="0079200D">
              <w:rPr>
                <w:sz w:val="20"/>
                <w:szCs w:val="20"/>
              </w:rPr>
              <w:t xml:space="preserve"> ________________________________________</w:t>
            </w:r>
          </w:p>
          <w:p w:rsidR="00505B28" w:rsidRPr="0079200D" w:rsidRDefault="00505B28" w:rsidP="00505B28">
            <w:pPr>
              <w:pStyle w:val="msonormalbullet2gif"/>
              <w:tabs>
                <w:tab w:val="left" w:pos="567"/>
              </w:tabs>
              <w:spacing w:before="0" w:beforeAutospacing="0" w:after="0" w:afterAutospacing="0"/>
              <w:contextualSpacing/>
              <w:jc w:val="both"/>
              <w:rPr>
                <w:sz w:val="20"/>
                <w:szCs w:val="20"/>
              </w:rPr>
            </w:pPr>
            <w:r w:rsidRPr="0079200D">
              <w:rPr>
                <w:sz w:val="20"/>
                <w:szCs w:val="20"/>
              </w:rPr>
              <w:t>банк________________________________________</w:t>
            </w:r>
          </w:p>
          <w:p w:rsidR="00571678" w:rsidRPr="0079200D" w:rsidRDefault="00505B28" w:rsidP="00571678">
            <w:pPr>
              <w:pStyle w:val="msonormalbullet2gif"/>
              <w:tabs>
                <w:tab w:val="left" w:pos="567"/>
              </w:tabs>
              <w:spacing w:before="0" w:beforeAutospacing="0" w:after="0" w:afterAutospacing="0"/>
              <w:contextualSpacing/>
              <w:jc w:val="both"/>
              <w:rPr>
                <w:sz w:val="20"/>
                <w:szCs w:val="20"/>
              </w:rPr>
            </w:pPr>
            <w:r w:rsidRPr="0079200D">
              <w:rPr>
                <w:sz w:val="20"/>
                <w:szCs w:val="20"/>
              </w:rPr>
              <w:t xml:space="preserve">БИК </w:t>
            </w:r>
            <w:r w:rsidR="00571678" w:rsidRPr="0079200D">
              <w:rPr>
                <w:sz w:val="20"/>
                <w:szCs w:val="20"/>
              </w:rPr>
              <w:t>_____________</w:t>
            </w:r>
          </w:p>
          <w:p w:rsidR="00571678" w:rsidRPr="0079200D" w:rsidRDefault="00571678" w:rsidP="00571678">
            <w:pPr>
              <w:pStyle w:val="msonormalbullet2gif"/>
              <w:tabs>
                <w:tab w:val="left" w:pos="567"/>
              </w:tabs>
              <w:spacing w:before="0" w:beforeAutospacing="0" w:after="0" w:afterAutospacing="0"/>
              <w:contextualSpacing/>
              <w:jc w:val="both"/>
              <w:rPr>
                <w:sz w:val="20"/>
                <w:szCs w:val="20"/>
              </w:rPr>
            </w:pPr>
            <w:r w:rsidRPr="0079200D">
              <w:rPr>
                <w:sz w:val="20"/>
                <w:szCs w:val="20"/>
              </w:rPr>
              <w:t>ОКТМО___________</w:t>
            </w:r>
          </w:p>
          <w:p w:rsidR="00571678" w:rsidRPr="0079200D" w:rsidRDefault="00571678" w:rsidP="00571678">
            <w:pPr>
              <w:pStyle w:val="msonormalbullet2gif"/>
              <w:tabs>
                <w:tab w:val="left" w:pos="567"/>
              </w:tabs>
              <w:spacing w:before="0" w:beforeAutospacing="0" w:after="0" w:afterAutospacing="0"/>
              <w:contextualSpacing/>
              <w:jc w:val="both"/>
              <w:rPr>
                <w:sz w:val="20"/>
                <w:szCs w:val="20"/>
              </w:rPr>
            </w:pPr>
            <w:r w:rsidRPr="0079200D">
              <w:rPr>
                <w:sz w:val="20"/>
                <w:szCs w:val="20"/>
              </w:rPr>
              <w:t>ОКПО ____________</w:t>
            </w:r>
          </w:p>
          <w:p w:rsidR="00110199" w:rsidRPr="0079200D" w:rsidRDefault="00571678" w:rsidP="00571678">
            <w:pPr>
              <w:pStyle w:val="msonormalbullet2gif"/>
              <w:tabs>
                <w:tab w:val="left" w:pos="567"/>
              </w:tabs>
              <w:spacing w:before="0" w:beforeAutospacing="0" w:after="0" w:afterAutospacing="0"/>
              <w:contextualSpacing/>
              <w:jc w:val="both"/>
              <w:rPr>
                <w:sz w:val="20"/>
                <w:szCs w:val="20"/>
              </w:rPr>
            </w:pPr>
            <w:r w:rsidRPr="0079200D">
              <w:rPr>
                <w:sz w:val="20"/>
                <w:szCs w:val="20"/>
              </w:rPr>
              <w:t xml:space="preserve">Дата регистрации в налоговом </w:t>
            </w:r>
            <w:proofErr w:type="gramStart"/>
            <w:r w:rsidRPr="0079200D">
              <w:rPr>
                <w:sz w:val="20"/>
                <w:szCs w:val="20"/>
              </w:rPr>
              <w:t>органе:_</w:t>
            </w:r>
            <w:proofErr w:type="gramEnd"/>
            <w:r w:rsidRPr="0079200D">
              <w:rPr>
                <w:sz w:val="20"/>
                <w:szCs w:val="20"/>
              </w:rPr>
              <w:t>_______</w:t>
            </w:r>
          </w:p>
          <w:p w:rsidR="00110199" w:rsidRPr="0041245C" w:rsidRDefault="00110199" w:rsidP="00110199">
            <w:pPr>
              <w:pStyle w:val="msonormalbullet2gif"/>
              <w:tabs>
                <w:tab w:val="left" w:pos="567"/>
              </w:tabs>
              <w:spacing w:before="0" w:beforeAutospacing="0" w:after="0" w:afterAutospacing="0"/>
              <w:contextualSpacing/>
              <w:jc w:val="both"/>
              <w:rPr>
                <w:sz w:val="20"/>
                <w:szCs w:val="20"/>
              </w:rPr>
            </w:pPr>
            <w:r w:rsidRPr="0041245C">
              <w:rPr>
                <w:sz w:val="20"/>
                <w:szCs w:val="20"/>
                <w:lang w:val="en-US"/>
              </w:rPr>
              <w:t>e-mail</w:t>
            </w:r>
            <w:r w:rsidRPr="0041245C">
              <w:rPr>
                <w:sz w:val="20"/>
                <w:szCs w:val="20"/>
              </w:rPr>
              <w:t>:</w:t>
            </w:r>
          </w:p>
          <w:p w:rsidR="0079200D" w:rsidRDefault="00110199" w:rsidP="00110199">
            <w:pPr>
              <w:pStyle w:val="msonormalbullet2gif"/>
              <w:tabs>
                <w:tab w:val="left" w:pos="567"/>
              </w:tabs>
              <w:spacing w:before="0" w:beforeAutospacing="0" w:after="0" w:afterAutospacing="0"/>
              <w:contextualSpacing/>
              <w:jc w:val="both"/>
              <w:rPr>
                <w:sz w:val="20"/>
                <w:szCs w:val="20"/>
              </w:rPr>
            </w:pPr>
            <w:proofErr w:type="gramStart"/>
            <w:r w:rsidRPr="0041245C">
              <w:rPr>
                <w:sz w:val="20"/>
                <w:szCs w:val="20"/>
              </w:rPr>
              <w:t>Телефон:_</w:t>
            </w:r>
            <w:proofErr w:type="gramEnd"/>
            <w:r w:rsidRPr="0041245C">
              <w:rPr>
                <w:sz w:val="20"/>
                <w:szCs w:val="20"/>
              </w:rPr>
              <w:t>_______</w:t>
            </w:r>
            <w:r w:rsidR="00505B28" w:rsidRPr="0079200D">
              <w:rPr>
                <w:sz w:val="20"/>
                <w:szCs w:val="20"/>
              </w:rPr>
              <w:tab/>
            </w:r>
          </w:p>
          <w:p w:rsidR="0079200D" w:rsidRDefault="0079200D" w:rsidP="00110199">
            <w:pPr>
              <w:pStyle w:val="msonormalbullet2gif"/>
              <w:tabs>
                <w:tab w:val="left" w:pos="567"/>
              </w:tabs>
              <w:spacing w:before="0" w:beforeAutospacing="0" w:after="0" w:afterAutospacing="0"/>
              <w:contextualSpacing/>
              <w:jc w:val="both"/>
              <w:rPr>
                <w:sz w:val="20"/>
                <w:szCs w:val="20"/>
              </w:rPr>
            </w:pPr>
          </w:p>
          <w:p w:rsidR="0079200D" w:rsidRDefault="0079200D" w:rsidP="00110199">
            <w:pPr>
              <w:pStyle w:val="msonormalbullet2gif"/>
              <w:tabs>
                <w:tab w:val="left" w:pos="567"/>
              </w:tabs>
              <w:spacing w:before="0" w:beforeAutospacing="0" w:after="0" w:afterAutospacing="0"/>
              <w:contextualSpacing/>
              <w:jc w:val="both"/>
              <w:rPr>
                <w:sz w:val="20"/>
                <w:szCs w:val="20"/>
              </w:rPr>
            </w:pPr>
          </w:p>
          <w:p w:rsidR="0079200D" w:rsidRDefault="0079200D" w:rsidP="00110199">
            <w:pPr>
              <w:pStyle w:val="msonormalbullet2gif"/>
              <w:tabs>
                <w:tab w:val="left" w:pos="567"/>
              </w:tabs>
              <w:spacing w:before="0" w:beforeAutospacing="0" w:after="0" w:afterAutospacing="0"/>
              <w:contextualSpacing/>
              <w:jc w:val="both"/>
              <w:rPr>
                <w:sz w:val="20"/>
                <w:szCs w:val="20"/>
              </w:rPr>
            </w:pPr>
          </w:p>
          <w:p w:rsidR="0079200D" w:rsidRDefault="0079200D" w:rsidP="00110199">
            <w:pPr>
              <w:pStyle w:val="msonormalbullet2gif"/>
              <w:tabs>
                <w:tab w:val="left" w:pos="567"/>
              </w:tabs>
              <w:spacing w:before="0" w:beforeAutospacing="0" w:after="0" w:afterAutospacing="0"/>
              <w:contextualSpacing/>
              <w:jc w:val="both"/>
              <w:rPr>
                <w:sz w:val="20"/>
                <w:szCs w:val="20"/>
              </w:rPr>
            </w:pPr>
          </w:p>
          <w:p w:rsidR="0079200D" w:rsidRDefault="0079200D" w:rsidP="00110199">
            <w:pPr>
              <w:pStyle w:val="msonormalbullet2gif"/>
              <w:tabs>
                <w:tab w:val="left" w:pos="567"/>
              </w:tabs>
              <w:spacing w:before="0" w:beforeAutospacing="0" w:after="0" w:afterAutospacing="0"/>
              <w:contextualSpacing/>
              <w:jc w:val="both"/>
              <w:rPr>
                <w:sz w:val="20"/>
                <w:szCs w:val="20"/>
              </w:rPr>
            </w:pPr>
          </w:p>
          <w:p w:rsidR="0079200D" w:rsidRDefault="0079200D" w:rsidP="00110199">
            <w:pPr>
              <w:pStyle w:val="msonormalbullet2gif"/>
              <w:tabs>
                <w:tab w:val="left" w:pos="567"/>
              </w:tabs>
              <w:spacing w:before="0" w:beforeAutospacing="0" w:after="0" w:afterAutospacing="0"/>
              <w:contextualSpacing/>
              <w:jc w:val="both"/>
              <w:rPr>
                <w:sz w:val="20"/>
                <w:szCs w:val="20"/>
              </w:rPr>
            </w:pPr>
          </w:p>
          <w:p w:rsidR="0079200D" w:rsidRDefault="0079200D" w:rsidP="00110199">
            <w:pPr>
              <w:pStyle w:val="msonormalbullet2gif"/>
              <w:tabs>
                <w:tab w:val="left" w:pos="567"/>
              </w:tabs>
              <w:spacing w:before="0" w:beforeAutospacing="0" w:after="0" w:afterAutospacing="0"/>
              <w:contextualSpacing/>
              <w:jc w:val="both"/>
              <w:rPr>
                <w:sz w:val="20"/>
                <w:szCs w:val="20"/>
              </w:rPr>
            </w:pPr>
          </w:p>
          <w:p w:rsidR="0079200D" w:rsidRPr="0079200D" w:rsidRDefault="0079200D" w:rsidP="0079200D">
            <w:pPr>
              <w:jc w:val="both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79200D">
              <w:rPr>
                <w:rFonts w:ascii="Times New Roman" w:hAnsi="Times New Roman" w:cs="Times New Roman"/>
                <w:sz w:val="20"/>
                <w:szCs w:val="20"/>
              </w:rPr>
              <w:t xml:space="preserve">____________________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______________</w:t>
            </w:r>
          </w:p>
          <w:p w:rsidR="00505B28" w:rsidRPr="0079200D" w:rsidRDefault="00505B28" w:rsidP="00110199">
            <w:pPr>
              <w:pStyle w:val="msonormalbullet2gif"/>
              <w:tabs>
                <w:tab w:val="left" w:pos="567"/>
              </w:tabs>
              <w:spacing w:before="0" w:beforeAutospacing="0" w:after="0" w:afterAutospacing="0"/>
              <w:contextualSpacing/>
              <w:jc w:val="both"/>
              <w:rPr>
                <w:sz w:val="20"/>
                <w:szCs w:val="20"/>
              </w:rPr>
            </w:pPr>
            <w:r w:rsidRPr="0079200D">
              <w:rPr>
                <w:sz w:val="20"/>
                <w:szCs w:val="20"/>
              </w:rPr>
              <w:tab/>
            </w:r>
            <w:r w:rsidRPr="0079200D">
              <w:rPr>
                <w:sz w:val="20"/>
                <w:szCs w:val="20"/>
              </w:rPr>
              <w:tab/>
            </w:r>
            <w:r w:rsidRPr="0079200D">
              <w:rPr>
                <w:sz w:val="20"/>
                <w:szCs w:val="20"/>
              </w:rPr>
              <w:tab/>
            </w:r>
            <w:r w:rsidRPr="0079200D">
              <w:rPr>
                <w:sz w:val="20"/>
                <w:szCs w:val="20"/>
              </w:rPr>
              <w:tab/>
            </w:r>
          </w:p>
        </w:tc>
      </w:tr>
    </w:tbl>
    <w:p w:rsidR="00942F8E" w:rsidRDefault="00942F8E" w:rsidP="00942F8E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both"/>
        <w:rPr>
          <w:sz w:val="20"/>
          <w:szCs w:val="20"/>
        </w:rPr>
      </w:pPr>
    </w:p>
    <w:p w:rsidR="00942F8E" w:rsidRDefault="00942F8E" w:rsidP="00942F8E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both"/>
        <w:rPr>
          <w:sz w:val="20"/>
          <w:szCs w:val="20"/>
        </w:rPr>
      </w:pPr>
    </w:p>
    <w:p w:rsidR="00942F8E" w:rsidRDefault="00942F8E" w:rsidP="00B266D3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both"/>
        <w:rPr>
          <w:sz w:val="20"/>
          <w:szCs w:val="20"/>
        </w:rPr>
      </w:pPr>
    </w:p>
    <w:p w:rsidR="00942F8E" w:rsidRDefault="00942F8E" w:rsidP="00B266D3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both"/>
        <w:rPr>
          <w:sz w:val="20"/>
          <w:szCs w:val="20"/>
        </w:rPr>
      </w:pPr>
    </w:p>
    <w:p w:rsidR="00942F8E" w:rsidRDefault="00942F8E" w:rsidP="00B266D3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both"/>
        <w:rPr>
          <w:sz w:val="20"/>
          <w:szCs w:val="20"/>
        </w:rPr>
      </w:pPr>
    </w:p>
    <w:p w:rsidR="00942F8E" w:rsidRDefault="00942F8E" w:rsidP="00B266D3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both"/>
        <w:rPr>
          <w:sz w:val="20"/>
          <w:szCs w:val="20"/>
        </w:rPr>
      </w:pPr>
    </w:p>
    <w:p w:rsidR="00942F8E" w:rsidRDefault="00942F8E" w:rsidP="00B266D3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both"/>
        <w:rPr>
          <w:sz w:val="20"/>
          <w:szCs w:val="20"/>
        </w:rPr>
      </w:pPr>
    </w:p>
    <w:p w:rsidR="00942F8E" w:rsidRDefault="00942F8E" w:rsidP="00B266D3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both"/>
        <w:rPr>
          <w:sz w:val="20"/>
          <w:szCs w:val="20"/>
        </w:rPr>
      </w:pPr>
    </w:p>
    <w:p w:rsidR="004115EE" w:rsidRDefault="004115EE" w:rsidP="00B266D3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both"/>
        <w:rPr>
          <w:sz w:val="20"/>
          <w:szCs w:val="20"/>
        </w:rPr>
      </w:pPr>
    </w:p>
    <w:p w:rsidR="004115EE" w:rsidRDefault="004115EE" w:rsidP="00B266D3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both"/>
        <w:rPr>
          <w:sz w:val="20"/>
          <w:szCs w:val="20"/>
        </w:rPr>
      </w:pPr>
    </w:p>
    <w:p w:rsidR="004115EE" w:rsidRDefault="004115EE" w:rsidP="00B266D3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both"/>
        <w:rPr>
          <w:sz w:val="20"/>
          <w:szCs w:val="20"/>
        </w:rPr>
      </w:pPr>
    </w:p>
    <w:p w:rsidR="004115EE" w:rsidRDefault="004115EE" w:rsidP="00B266D3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both"/>
        <w:rPr>
          <w:sz w:val="20"/>
          <w:szCs w:val="20"/>
        </w:rPr>
      </w:pPr>
    </w:p>
    <w:p w:rsidR="004115EE" w:rsidRDefault="004115EE" w:rsidP="00B266D3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both"/>
        <w:rPr>
          <w:sz w:val="20"/>
          <w:szCs w:val="20"/>
        </w:rPr>
      </w:pPr>
    </w:p>
    <w:p w:rsidR="004115EE" w:rsidRDefault="004115EE" w:rsidP="00B266D3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both"/>
        <w:rPr>
          <w:sz w:val="20"/>
          <w:szCs w:val="20"/>
        </w:rPr>
      </w:pPr>
    </w:p>
    <w:p w:rsidR="004115EE" w:rsidRDefault="004115EE" w:rsidP="00B266D3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both"/>
        <w:rPr>
          <w:sz w:val="20"/>
          <w:szCs w:val="20"/>
        </w:rPr>
      </w:pPr>
    </w:p>
    <w:p w:rsidR="004115EE" w:rsidRDefault="004115EE" w:rsidP="00B266D3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both"/>
        <w:rPr>
          <w:sz w:val="20"/>
          <w:szCs w:val="20"/>
        </w:rPr>
      </w:pPr>
    </w:p>
    <w:p w:rsidR="004115EE" w:rsidRDefault="004115EE" w:rsidP="00B266D3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both"/>
        <w:rPr>
          <w:sz w:val="20"/>
          <w:szCs w:val="20"/>
        </w:rPr>
      </w:pPr>
    </w:p>
    <w:p w:rsidR="004115EE" w:rsidRDefault="004115EE" w:rsidP="00B266D3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both"/>
        <w:rPr>
          <w:sz w:val="20"/>
          <w:szCs w:val="20"/>
        </w:rPr>
      </w:pPr>
    </w:p>
    <w:p w:rsidR="004115EE" w:rsidRDefault="004115EE" w:rsidP="00B266D3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both"/>
        <w:rPr>
          <w:sz w:val="20"/>
          <w:szCs w:val="20"/>
        </w:rPr>
      </w:pPr>
    </w:p>
    <w:p w:rsidR="004115EE" w:rsidRDefault="004115EE" w:rsidP="00B266D3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both"/>
        <w:rPr>
          <w:sz w:val="20"/>
          <w:szCs w:val="20"/>
        </w:rPr>
      </w:pPr>
    </w:p>
    <w:p w:rsidR="004115EE" w:rsidRDefault="004115EE" w:rsidP="00B266D3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both"/>
        <w:rPr>
          <w:sz w:val="20"/>
          <w:szCs w:val="20"/>
        </w:rPr>
      </w:pPr>
    </w:p>
    <w:p w:rsidR="004115EE" w:rsidRDefault="004115EE" w:rsidP="00B266D3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both"/>
        <w:rPr>
          <w:sz w:val="20"/>
          <w:szCs w:val="20"/>
        </w:rPr>
      </w:pPr>
    </w:p>
    <w:p w:rsidR="004115EE" w:rsidRDefault="004115EE" w:rsidP="00B266D3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both"/>
        <w:rPr>
          <w:sz w:val="20"/>
          <w:szCs w:val="20"/>
        </w:rPr>
      </w:pPr>
    </w:p>
    <w:p w:rsidR="004115EE" w:rsidRDefault="004115EE" w:rsidP="00B266D3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both"/>
        <w:rPr>
          <w:sz w:val="20"/>
          <w:szCs w:val="20"/>
        </w:rPr>
      </w:pPr>
    </w:p>
    <w:p w:rsidR="004115EE" w:rsidRDefault="004115EE" w:rsidP="00B266D3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both"/>
        <w:rPr>
          <w:sz w:val="20"/>
          <w:szCs w:val="20"/>
        </w:rPr>
      </w:pPr>
    </w:p>
    <w:p w:rsidR="004115EE" w:rsidRDefault="004115EE" w:rsidP="00B266D3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both"/>
        <w:rPr>
          <w:sz w:val="20"/>
          <w:szCs w:val="20"/>
        </w:rPr>
      </w:pPr>
    </w:p>
    <w:p w:rsidR="004115EE" w:rsidRDefault="004115EE" w:rsidP="00B266D3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both"/>
        <w:rPr>
          <w:sz w:val="20"/>
          <w:szCs w:val="20"/>
        </w:rPr>
      </w:pPr>
    </w:p>
    <w:p w:rsidR="004115EE" w:rsidRDefault="004115EE" w:rsidP="00B266D3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both"/>
        <w:rPr>
          <w:sz w:val="20"/>
          <w:szCs w:val="20"/>
        </w:rPr>
      </w:pPr>
    </w:p>
    <w:p w:rsidR="004115EE" w:rsidRDefault="004115EE" w:rsidP="00B266D3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both"/>
        <w:rPr>
          <w:sz w:val="20"/>
          <w:szCs w:val="20"/>
        </w:rPr>
      </w:pPr>
    </w:p>
    <w:p w:rsidR="004115EE" w:rsidRDefault="004115EE" w:rsidP="00B266D3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both"/>
        <w:rPr>
          <w:sz w:val="20"/>
          <w:szCs w:val="20"/>
        </w:rPr>
      </w:pPr>
    </w:p>
    <w:p w:rsidR="00942F8E" w:rsidRDefault="00942F8E" w:rsidP="00B266D3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both"/>
        <w:rPr>
          <w:sz w:val="20"/>
          <w:szCs w:val="20"/>
        </w:rPr>
      </w:pPr>
    </w:p>
    <w:p w:rsidR="00435BE6" w:rsidRDefault="00435BE6" w:rsidP="00B266D3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right"/>
        <w:rPr>
          <w:b/>
          <w:sz w:val="20"/>
          <w:szCs w:val="20"/>
        </w:rPr>
      </w:pPr>
    </w:p>
    <w:p w:rsidR="00435BE6" w:rsidRDefault="00435BE6" w:rsidP="00B266D3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right"/>
        <w:rPr>
          <w:b/>
          <w:sz w:val="20"/>
          <w:szCs w:val="20"/>
        </w:rPr>
      </w:pPr>
    </w:p>
    <w:p w:rsidR="00435BE6" w:rsidRDefault="00435BE6" w:rsidP="00B266D3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right"/>
        <w:rPr>
          <w:b/>
          <w:sz w:val="20"/>
          <w:szCs w:val="20"/>
        </w:rPr>
      </w:pPr>
    </w:p>
    <w:p w:rsidR="00435BE6" w:rsidRDefault="00435BE6" w:rsidP="00B266D3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right"/>
        <w:rPr>
          <w:b/>
          <w:sz w:val="20"/>
          <w:szCs w:val="20"/>
        </w:rPr>
      </w:pPr>
    </w:p>
    <w:p w:rsidR="00435BE6" w:rsidRDefault="00435BE6" w:rsidP="00B266D3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right"/>
        <w:rPr>
          <w:b/>
          <w:sz w:val="20"/>
          <w:szCs w:val="20"/>
        </w:rPr>
      </w:pPr>
    </w:p>
    <w:p w:rsidR="00435BE6" w:rsidRDefault="00435BE6" w:rsidP="00B266D3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right"/>
        <w:rPr>
          <w:b/>
          <w:sz w:val="20"/>
          <w:szCs w:val="20"/>
        </w:rPr>
      </w:pPr>
    </w:p>
    <w:p w:rsidR="00530A76" w:rsidRDefault="00530A76" w:rsidP="00B266D3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right"/>
        <w:rPr>
          <w:b/>
          <w:sz w:val="20"/>
          <w:szCs w:val="20"/>
        </w:rPr>
      </w:pPr>
      <w:r w:rsidRPr="00B266D3">
        <w:rPr>
          <w:b/>
          <w:sz w:val="20"/>
          <w:szCs w:val="20"/>
        </w:rPr>
        <w:t>Приложение № 1 к договору №</w:t>
      </w:r>
      <w:r w:rsidR="00A93CDF">
        <w:rPr>
          <w:b/>
          <w:sz w:val="20"/>
          <w:szCs w:val="20"/>
        </w:rPr>
        <w:t xml:space="preserve"> ____ от «__</w:t>
      </w:r>
      <w:proofErr w:type="gramStart"/>
      <w:r w:rsidR="00A93CDF">
        <w:rPr>
          <w:b/>
          <w:sz w:val="20"/>
          <w:szCs w:val="20"/>
        </w:rPr>
        <w:t>_»_</w:t>
      </w:r>
      <w:proofErr w:type="gramEnd"/>
      <w:r w:rsidR="00A93CDF">
        <w:rPr>
          <w:b/>
          <w:sz w:val="20"/>
          <w:szCs w:val="20"/>
        </w:rPr>
        <w:t>___________202</w:t>
      </w:r>
      <w:r w:rsidR="00F65836">
        <w:rPr>
          <w:b/>
          <w:sz w:val="20"/>
          <w:szCs w:val="20"/>
        </w:rPr>
        <w:t>6</w:t>
      </w:r>
      <w:r w:rsidRPr="00B266D3">
        <w:rPr>
          <w:b/>
          <w:sz w:val="20"/>
          <w:szCs w:val="20"/>
        </w:rPr>
        <w:t>г.</w:t>
      </w:r>
    </w:p>
    <w:p w:rsidR="00B266D3" w:rsidRDefault="00B266D3" w:rsidP="00B266D3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right"/>
        <w:rPr>
          <w:b/>
          <w:sz w:val="20"/>
          <w:szCs w:val="20"/>
        </w:rPr>
      </w:pPr>
    </w:p>
    <w:p w:rsidR="00B266D3" w:rsidRDefault="00B266D3" w:rsidP="00B266D3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right"/>
        <w:rPr>
          <w:b/>
          <w:sz w:val="20"/>
          <w:szCs w:val="20"/>
        </w:rPr>
      </w:pPr>
    </w:p>
    <w:p w:rsidR="00B266D3" w:rsidRDefault="00B266D3" w:rsidP="00B266D3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right"/>
        <w:rPr>
          <w:b/>
          <w:sz w:val="20"/>
          <w:szCs w:val="20"/>
        </w:rPr>
      </w:pPr>
    </w:p>
    <w:p w:rsidR="00B266D3" w:rsidRDefault="00B266D3" w:rsidP="00B266D3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right"/>
        <w:rPr>
          <w:b/>
          <w:sz w:val="20"/>
          <w:szCs w:val="20"/>
        </w:rPr>
      </w:pPr>
    </w:p>
    <w:p w:rsidR="00B266D3" w:rsidRDefault="00B266D3" w:rsidP="00B266D3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right"/>
        <w:rPr>
          <w:b/>
          <w:sz w:val="20"/>
          <w:szCs w:val="20"/>
        </w:rPr>
      </w:pPr>
    </w:p>
    <w:p w:rsidR="00B266D3" w:rsidRDefault="00B266D3" w:rsidP="00B266D3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right"/>
        <w:rPr>
          <w:b/>
          <w:sz w:val="20"/>
          <w:szCs w:val="20"/>
        </w:rPr>
      </w:pPr>
    </w:p>
    <w:p w:rsidR="00B266D3" w:rsidRDefault="00B266D3" w:rsidP="00B266D3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СП</w:t>
      </w:r>
      <w:r w:rsidR="00BB62EC">
        <w:rPr>
          <w:b/>
          <w:sz w:val="20"/>
          <w:szCs w:val="20"/>
        </w:rPr>
        <w:t>Е</w:t>
      </w:r>
      <w:r w:rsidR="00F65836">
        <w:rPr>
          <w:b/>
          <w:sz w:val="20"/>
          <w:szCs w:val="20"/>
        </w:rPr>
        <w:t>ЦИФИКАЦИЯ</w:t>
      </w:r>
    </w:p>
    <w:p w:rsidR="00F65836" w:rsidRPr="00B266D3" w:rsidRDefault="00F65836" w:rsidP="00B266D3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center"/>
        <w:rPr>
          <w:b/>
          <w:sz w:val="20"/>
          <w:szCs w:val="20"/>
        </w:rPr>
      </w:pPr>
    </w:p>
    <w:tbl>
      <w:tblPr>
        <w:tblW w:w="0" w:type="auto"/>
        <w:tblInd w:w="1129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82"/>
        <w:gridCol w:w="4642"/>
        <w:gridCol w:w="864"/>
        <w:gridCol w:w="619"/>
        <w:gridCol w:w="744"/>
        <w:gridCol w:w="998"/>
      </w:tblGrid>
      <w:tr w:rsidR="00F65836" w:rsidTr="00F65836">
        <w:tblPrEx>
          <w:tblCellMar>
            <w:top w:w="0" w:type="dxa"/>
            <w:bottom w:w="0" w:type="dxa"/>
          </w:tblCellMar>
        </w:tblPrEx>
        <w:trPr>
          <w:trHeight w:hRule="exact" w:val="278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65836" w:rsidRDefault="00F65836" w:rsidP="00F65836">
            <w:pPr>
              <w:pStyle w:val="ac"/>
            </w:pPr>
            <w:r>
              <w:rPr>
                <w:rStyle w:val="ab"/>
                <w:b/>
                <w:bCs/>
              </w:rPr>
              <w:t>№</w:t>
            </w:r>
          </w:p>
        </w:tc>
        <w:tc>
          <w:tcPr>
            <w:tcW w:w="46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65836" w:rsidRDefault="00F65836" w:rsidP="00F65836">
            <w:pPr>
              <w:pStyle w:val="ac"/>
            </w:pPr>
            <w:r>
              <w:rPr>
                <w:rStyle w:val="ab"/>
                <w:b/>
                <w:bCs/>
              </w:rPr>
              <w:t>Наименование товара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F65836" w:rsidRDefault="00F65836" w:rsidP="00F65836">
            <w:pPr>
              <w:pStyle w:val="ac"/>
              <w:spacing w:line="276" w:lineRule="auto"/>
              <w:ind w:left="180" w:firstLine="0"/>
            </w:pPr>
            <w:r>
              <w:rPr>
                <w:rStyle w:val="ab"/>
                <w:b/>
                <w:bCs/>
              </w:rPr>
              <w:t>Цена с НДС, руб.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65836" w:rsidRDefault="00F65836" w:rsidP="00F65836">
            <w:pPr>
              <w:pStyle w:val="ac"/>
              <w:jc w:val="both"/>
            </w:pPr>
            <w:r>
              <w:rPr>
                <w:rStyle w:val="ab"/>
                <w:b/>
                <w:bCs/>
              </w:rPr>
              <w:t>Кол-во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65836" w:rsidRDefault="00F65836" w:rsidP="00F65836">
            <w:pPr>
              <w:pStyle w:val="ac"/>
              <w:jc w:val="both"/>
            </w:pPr>
            <w:r>
              <w:rPr>
                <w:rStyle w:val="ab"/>
                <w:b/>
                <w:bCs/>
              </w:rPr>
              <w:t>Ед.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65836" w:rsidRDefault="00F65836" w:rsidP="00F65836">
            <w:pPr>
              <w:pStyle w:val="ac"/>
              <w:spacing w:line="276" w:lineRule="auto"/>
              <w:ind w:left="180" w:firstLine="0"/>
            </w:pPr>
            <w:r>
              <w:rPr>
                <w:rStyle w:val="ab"/>
                <w:b/>
                <w:bCs/>
              </w:rPr>
              <w:t>Сумма с НДС, руб.</w:t>
            </w:r>
          </w:p>
        </w:tc>
      </w:tr>
      <w:tr w:rsidR="00F65836" w:rsidTr="00F65836">
        <w:tblPrEx>
          <w:tblCellMar>
            <w:top w:w="0" w:type="dxa"/>
            <w:bottom w:w="0" w:type="dxa"/>
          </w:tblCellMar>
        </w:tblPrEx>
        <w:trPr>
          <w:trHeight w:hRule="exact" w:val="269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65836" w:rsidRDefault="00F65836" w:rsidP="00F65836">
            <w:pPr>
              <w:pStyle w:val="ac"/>
            </w:pPr>
            <w:r>
              <w:rPr>
                <w:rStyle w:val="ab"/>
              </w:rPr>
              <w:t>1</w:t>
            </w:r>
          </w:p>
        </w:tc>
        <w:tc>
          <w:tcPr>
            <w:tcW w:w="46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F65836" w:rsidRDefault="00F65836" w:rsidP="00F65836">
            <w:pPr>
              <w:pStyle w:val="ac"/>
              <w:spacing w:line="264" w:lineRule="auto"/>
              <w:ind w:left="180" w:firstLine="0"/>
            </w:pPr>
            <w:r>
              <w:rPr>
                <w:rStyle w:val="ab"/>
              </w:rPr>
              <w:t>Бахилы КОМПЛЕКТ 2000 шт. (1000 пар) в упаковке, ЭКОНОМ, размер 40х14 см, 1,8 г, ПНД, ЛЮБАША, 630717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65836" w:rsidRDefault="00F65836" w:rsidP="00F65836">
            <w:pPr>
              <w:pStyle w:val="ac"/>
              <w:jc w:val="both"/>
            </w:pPr>
            <w:r>
              <w:rPr>
                <w:rStyle w:val="ab"/>
              </w:rPr>
              <w:t>1517,34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65836" w:rsidRDefault="00F65836" w:rsidP="00F65836">
            <w:pPr>
              <w:pStyle w:val="ac"/>
              <w:jc w:val="both"/>
            </w:pPr>
            <w:r>
              <w:rPr>
                <w:rStyle w:val="ab"/>
              </w:rPr>
              <w:t>1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65836" w:rsidRDefault="00F65836" w:rsidP="00F65836">
            <w:pPr>
              <w:pStyle w:val="ac"/>
              <w:jc w:val="both"/>
            </w:pPr>
            <w:proofErr w:type="spellStart"/>
            <w:r>
              <w:rPr>
                <w:rStyle w:val="ab"/>
              </w:rPr>
              <w:t>шт</w:t>
            </w:r>
            <w:proofErr w:type="spellEnd"/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836" w:rsidRDefault="00F65836" w:rsidP="00F65836">
            <w:pPr>
              <w:pStyle w:val="ac"/>
            </w:pPr>
          </w:p>
        </w:tc>
      </w:tr>
      <w:tr w:rsidR="00F65836" w:rsidTr="00F65836">
        <w:tblPrEx>
          <w:tblCellMar>
            <w:top w:w="0" w:type="dxa"/>
            <w:bottom w:w="0" w:type="dxa"/>
          </w:tblCellMar>
        </w:tblPrEx>
        <w:trPr>
          <w:trHeight w:hRule="exact" w:val="278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65836" w:rsidRDefault="00F65836" w:rsidP="00F65836">
            <w:pPr>
              <w:pStyle w:val="ac"/>
            </w:pPr>
            <w:r>
              <w:rPr>
                <w:rStyle w:val="ab"/>
              </w:rPr>
              <w:t>2</w:t>
            </w:r>
          </w:p>
        </w:tc>
        <w:tc>
          <w:tcPr>
            <w:tcW w:w="46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65836" w:rsidRDefault="00F65836" w:rsidP="00F65836">
            <w:pPr>
              <w:pStyle w:val="ac"/>
            </w:pPr>
            <w:r>
              <w:rPr>
                <w:rStyle w:val="ab"/>
              </w:rPr>
              <w:t xml:space="preserve">Бумага офисная А4, 80 г/м2, 500 л., </w:t>
            </w:r>
            <w:r>
              <w:rPr>
                <w:rStyle w:val="ab"/>
                <w:lang w:val="en-US"/>
              </w:rPr>
              <w:t>SVETOCOPY</w:t>
            </w:r>
            <w:r w:rsidRPr="00D422AE">
              <w:rPr>
                <w:rStyle w:val="ab"/>
              </w:rPr>
              <w:t xml:space="preserve"> </w:t>
            </w:r>
            <w:r>
              <w:rPr>
                <w:rStyle w:val="ab"/>
                <w:lang w:val="en-US"/>
              </w:rPr>
              <w:t>ECO</w:t>
            </w:r>
            <w:r w:rsidRPr="00D422AE">
              <w:rPr>
                <w:rStyle w:val="ab"/>
              </w:rPr>
              <w:t xml:space="preserve">, </w:t>
            </w:r>
            <w:r>
              <w:rPr>
                <w:rStyle w:val="ab"/>
              </w:rPr>
              <w:t>белизна 60%, Россия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65836" w:rsidRDefault="00F65836" w:rsidP="00F65836">
            <w:pPr>
              <w:pStyle w:val="ac"/>
              <w:jc w:val="both"/>
            </w:pPr>
            <w:r>
              <w:rPr>
                <w:rStyle w:val="ab"/>
              </w:rPr>
              <w:t>402,9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65836" w:rsidRDefault="00F65836" w:rsidP="00F65836">
            <w:pPr>
              <w:pStyle w:val="ac"/>
              <w:jc w:val="both"/>
            </w:pPr>
            <w:r>
              <w:rPr>
                <w:rStyle w:val="ab"/>
              </w:rPr>
              <w:t>5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65836" w:rsidRDefault="00F65836" w:rsidP="00F65836">
            <w:pPr>
              <w:pStyle w:val="ac"/>
              <w:jc w:val="both"/>
            </w:pPr>
            <w:proofErr w:type="spellStart"/>
            <w:r>
              <w:rPr>
                <w:rStyle w:val="ab"/>
              </w:rPr>
              <w:t>шт</w:t>
            </w:r>
            <w:proofErr w:type="spellEnd"/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836" w:rsidRDefault="00F65836" w:rsidP="00F65836">
            <w:pPr>
              <w:pStyle w:val="ac"/>
            </w:pPr>
          </w:p>
        </w:tc>
      </w:tr>
      <w:tr w:rsidR="00F65836" w:rsidTr="00F65836">
        <w:tblPrEx>
          <w:tblCellMar>
            <w:top w:w="0" w:type="dxa"/>
            <w:bottom w:w="0" w:type="dxa"/>
          </w:tblCellMar>
        </w:tblPrEx>
        <w:trPr>
          <w:trHeight w:hRule="exact" w:val="389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65836" w:rsidRDefault="00F65836" w:rsidP="00F65836">
            <w:pPr>
              <w:pStyle w:val="ac"/>
            </w:pPr>
            <w:r>
              <w:rPr>
                <w:rStyle w:val="ab"/>
              </w:rPr>
              <w:t>3</w:t>
            </w:r>
          </w:p>
        </w:tc>
        <w:tc>
          <w:tcPr>
            <w:tcW w:w="46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65836" w:rsidRDefault="00F65836" w:rsidP="00F65836">
            <w:pPr>
              <w:pStyle w:val="ac"/>
              <w:spacing w:line="264" w:lineRule="auto"/>
              <w:ind w:left="180" w:firstLine="0"/>
            </w:pPr>
            <w:r>
              <w:rPr>
                <w:rStyle w:val="ab"/>
              </w:rPr>
              <w:t xml:space="preserve">Бумага офисная А4, 80 г/м2, 500 л., марка С, белизна 146% </w:t>
            </w:r>
            <w:r w:rsidRPr="00D422AE">
              <w:rPr>
                <w:rStyle w:val="ab"/>
              </w:rPr>
              <w:t>(</w:t>
            </w:r>
            <w:r>
              <w:rPr>
                <w:rStyle w:val="ab"/>
                <w:lang w:val="en-US"/>
              </w:rPr>
              <w:t>CIE</w:t>
            </w:r>
            <w:r w:rsidRPr="00D422AE">
              <w:rPr>
                <w:rStyle w:val="ab"/>
              </w:rPr>
              <w:t xml:space="preserve">), </w:t>
            </w:r>
            <w:r>
              <w:rPr>
                <w:rStyle w:val="ab"/>
                <w:lang w:val="en-US"/>
              </w:rPr>
              <w:t>BRAUBERG</w:t>
            </w:r>
            <w:r w:rsidRPr="00D422AE">
              <w:rPr>
                <w:rStyle w:val="ab"/>
              </w:rPr>
              <w:t xml:space="preserve"> </w:t>
            </w:r>
            <w:r>
              <w:rPr>
                <w:rStyle w:val="ab"/>
                <w:lang w:val="en-US"/>
              </w:rPr>
              <w:t>ULTRA</w:t>
            </w:r>
            <w:r w:rsidRPr="00D422AE">
              <w:rPr>
                <w:rStyle w:val="ab"/>
              </w:rPr>
              <w:t xml:space="preserve">, </w:t>
            </w:r>
            <w:r>
              <w:rPr>
                <w:rStyle w:val="ab"/>
              </w:rPr>
              <w:t>116407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65836" w:rsidRDefault="00F65836" w:rsidP="00F65836">
            <w:pPr>
              <w:pStyle w:val="ac"/>
              <w:jc w:val="both"/>
            </w:pPr>
            <w:r>
              <w:rPr>
                <w:rStyle w:val="ab"/>
              </w:rPr>
              <w:t>436,57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65836" w:rsidRDefault="00F65836" w:rsidP="00F65836">
            <w:pPr>
              <w:pStyle w:val="ac"/>
              <w:jc w:val="both"/>
            </w:pPr>
            <w:r>
              <w:rPr>
                <w:rStyle w:val="ab"/>
              </w:rPr>
              <w:t>30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65836" w:rsidRDefault="00F65836" w:rsidP="00F65836">
            <w:pPr>
              <w:pStyle w:val="ac"/>
              <w:jc w:val="both"/>
            </w:pPr>
            <w:proofErr w:type="spellStart"/>
            <w:r>
              <w:rPr>
                <w:rStyle w:val="ab"/>
              </w:rPr>
              <w:t>шт</w:t>
            </w:r>
            <w:proofErr w:type="spellEnd"/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836" w:rsidRDefault="00F65836" w:rsidP="00F65836">
            <w:pPr>
              <w:pStyle w:val="ac"/>
            </w:pPr>
          </w:p>
        </w:tc>
      </w:tr>
      <w:tr w:rsidR="00F65836" w:rsidTr="00F65836">
        <w:tblPrEx>
          <w:tblCellMar>
            <w:top w:w="0" w:type="dxa"/>
            <w:bottom w:w="0" w:type="dxa"/>
          </w:tblCellMar>
        </w:tblPrEx>
        <w:trPr>
          <w:trHeight w:hRule="exact" w:val="269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65836" w:rsidRDefault="00F65836" w:rsidP="00F65836">
            <w:pPr>
              <w:pStyle w:val="ac"/>
            </w:pPr>
            <w:r>
              <w:rPr>
                <w:rStyle w:val="ab"/>
              </w:rPr>
              <w:t>4</w:t>
            </w:r>
          </w:p>
        </w:tc>
        <w:tc>
          <w:tcPr>
            <w:tcW w:w="46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65836" w:rsidRDefault="00F65836" w:rsidP="00F65836">
            <w:pPr>
              <w:pStyle w:val="ac"/>
              <w:spacing w:line="264" w:lineRule="auto"/>
              <w:ind w:left="180" w:firstLine="0"/>
            </w:pPr>
            <w:r>
              <w:rPr>
                <w:rStyle w:val="ab"/>
              </w:rPr>
              <w:t xml:space="preserve">Бумага туалетная ЛЮБАША (Система </w:t>
            </w:r>
            <w:r>
              <w:rPr>
                <w:rStyle w:val="ab"/>
                <w:lang w:val="en-US"/>
              </w:rPr>
              <w:t>T</w:t>
            </w:r>
            <w:r w:rsidRPr="00D422AE">
              <w:rPr>
                <w:rStyle w:val="ab"/>
              </w:rPr>
              <w:t xml:space="preserve">2) </w:t>
            </w:r>
            <w:r>
              <w:rPr>
                <w:rStyle w:val="ab"/>
              </w:rPr>
              <w:t>1-слойная 12 рулонов по 200 метров, отбеленная, 124546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65836" w:rsidRDefault="00F65836" w:rsidP="00F65836">
            <w:pPr>
              <w:pStyle w:val="ac"/>
              <w:jc w:val="both"/>
            </w:pPr>
            <w:r>
              <w:rPr>
                <w:rStyle w:val="ab"/>
              </w:rPr>
              <w:t>1246,67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65836" w:rsidRDefault="00F65836" w:rsidP="00F65836">
            <w:pPr>
              <w:pStyle w:val="ac"/>
              <w:jc w:val="both"/>
            </w:pPr>
            <w:r>
              <w:rPr>
                <w:rStyle w:val="ab"/>
              </w:rPr>
              <w:t>5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65836" w:rsidRDefault="00F65836" w:rsidP="00F65836">
            <w:pPr>
              <w:pStyle w:val="ac"/>
              <w:jc w:val="both"/>
            </w:pPr>
            <w:proofErr w:type="spellStart"/>
            <w:r>
              <w:rPr>
                <w:rStyle w:val="ab"/>
              </w:rPr>
              <w:t>шт</w:t>
            </w:r>
            <w:proofErr w:type="spellEnd"/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836" w:rsidRDefault="00F65836" w:rsidP="00F65836">
            <w:pPr>
              <w:pStyle w:val="ac"/>
            </w:pPr>
          </w:p>
        </w:tc>
      </w:tr>
      <w:tr w:rsidR="00F65836" w:rsidTr="00F65836">
        <w:tblPrEx>
          <w:tblCellMar>
            <w:top w:w="0" w:type="dxa"/>
            <w:bottom w:w="0" w:type="dxa"/>
          </w:tblCellMar>
        </w:tblPrEx>
        <w:trPr>
          <w:trHeight w:hRule="exact" w:val="274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65836" w:rsidRDefault="00F65836" w:rsidP="00F65836">
            <w:pPr>
              <w:pStyle w:val="ac"/>
            </w:pPr>
            <w:r>
              <w:rPr>
                <w:rStyle w:val="ab"/>
              </w:rPr>
              <w:t>5</w:t>
            </w:r>
          </w:p>
        </w:tc>
        <w:tc>
          <w:tcPr>
            <w:tcW w:w="46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65836" w:rsidRDefault="00F65836" w:rsidP="00F65836">
            <w:pPr>
              <w:pStyle w:val="ac"/>
              <w:spacing w:line="264" w:lineRule="auto"/>
              <w:ind w:left="180" w:firstLine="0"/>
            </w:pPr>
            <w:r>
              <w:rPr>
                <w:rStyle w:val="ab"/>
              </w:rPr>
              <w:t xml:space="preserve">Доска-планшет </w:t>
            </w:r>
            <w:r>
              <w:rPr>
                <w:rStyle w:val="ab"/>
                <w:lang w:val="en-US"/>
              </w:rPr>
              <w:t>BRAUBERG</w:t>
            </w:r>
            <w:r w:rsidRPr="00D422AE">
              <w:rPr>
                <w:rStyle w:val="ab"/>
              </w:rPr>
              <w:t xml:space="preserve"> "</w:t>
            </w:r>
            <w:r>
              <w:rPr>
                <w:rStyle w:val="ab"/>
                <w:lang w:val="en-US"/>
              </w:rPr>
              <w:t>Energy</w:t>
            </w:r>
            <w:r w:rsidRPr="00D422AE">
              <w:rPr>
                <w:rStyle w:val="ab"/>
              </w:rPr>
              <w:t xml:space="preserve">" </w:t>
            </w:r>
            <w:r>
              <w:rPr>
                <w:rStyle w:val="ab"/>
              </w:rPr>
              <w:t>с прижимом А4 (226х315 мм), пластик, 2 мм, СИНЯЯ, 232230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65836" w:rsidRDefault="00F65836" w:rsidP="00F65836">
            <w:pPr>
              <w:pStyle w:val="ac"/>
              <w:jc w:val="both"/>
            </w:pPr>
            <w:r>
              <w:rPr>
                <w:rStyle w:val="ab"/>
              </w:rPr>
              <w:t>385,66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65836" w:rsidRDefault="00F65836" w:rsidP="00F65836">
            <w:pPr>
              <w:pStyle w:val="ac"/>
              <w:jc w:val="both"/>
            </w:pPr>
            <w:r>
              <w:rPr>
                <w:rStyle w:val="ab"/>
              </w:rPr>
              <w:t>2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65836" w:rsidRDefault="00F65836" w:rsidP="00F65836">
            <w:pPr>
              <w:pStyle w:val="ac"/>
              <w:jc w:val="both"/>
            </w:pPr>
            <w:proofErr w:type="spellStart"/>
            <w:r>
              <w:rPr>
                <w:rStyle w:val="ab"/>
              </w:rPr>
              <w:t>шт</w:t>
            </w:r>
            <w:proofErr w:type="spellEnd"/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836" w:rsidRDefault="00F65836" w:rsidP="00F65836">
            <w:pPr>
              <w:pStyle w:val="ac"/>
            </w:pPr>
          </w:p>
        </w:tc>
      </w:tr>
      <w:tr w:rsidR="00F65836" w:rsidTr="00F65836">
        <w:tblPrEx>
          <w:tblCellMar>
            <w:top w:w="0" w:type="dxa"/>
            <w:bottom w:w="0" w:type="dxa"/>
          </w:tblCellMar>
        </w:tblPrEx>
        <w:trPr>
          <w:trHeight w:hRule="exact" w:val="269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65836" w:rsidRDefault="00F65836" w:rsidP="00F65836">
            <w:pPr>
              <w:pStyle w:val="ac"/>
            </w:pPr>
            <w:r>
              <w:rPr>
                <w:rStyle w:val="ab"/>
              </w:rPr>
              <w:t>6</w:t>
            </w:r>
          </w:p>
        </w:tc>
        <w:tc>
          <w:tcPr>
            <w:tcW w:w="46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F65836" w:rsidRDefault="00F65836" w:rsidP="00F65836">
            <w:pPr>
              <w:pStyle w:val="ac"/>
              <w:spacing w:line="264" w:lineRule="auto"/>
              <w:ind w:left="180" w:firstLine="0"/>
            </w:pPr>
            <w:r>
              <w:rPr>
                <w:rStyle w:val="ab"/>
              </w:rPr>
              <w:t>Дренажный насос для грязной воды ЗУБР НПГ-М1-550, 550 Вт, 160 л/мин, погружной, НПГ-М1-550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65836" w:rsidRDefault="00F65836" w:rsidP="00F65836">
            <w:pPr>
              <w:pStyle w:val="ac"/>
              <w:jc w:val="both"/>
            </w:pPr>
            <w:r>
              <w:rPr>
                <w:rStyle w:val="ab"/>
              </w:rPr>
              <w:t>4736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65836" w:rsidRDefault="00F65836" w:rsidP="00F65836">
            <w:pPr>
              <w:pStyle w:val="ac"/>
              <w:jc w:val="both"/>
            </w:pPr>
            <w:r>
              <w:rPr>
                <w:rStyle w:val="ab"/>
              </w:rPr>
              <w:t>1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65836" w:rsidRDefault="00F65836" w:rsidP="00F65836">
            <w:pPr>
              <w:pStyle w:val="ac"/>
              <w:jc w:val="both"/>
            </w:pPr>
            <w:proofErr w:type="spellStart"/>
            <w:r>
              <w:rPr>
                <w:rStyle w:val="ab"/>
              </w:rPr>
              <w:t>шт</w:t>
            </w:r>
            <w:proofErr w:type="spellEnd"/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836" w:rsidRDefault="00F65836" w:rsidP="00F65836">
            <w:pPr>
              <w:pStyle w:val="ac"/>
            </w:pPr>
          </w:p>
        </w:tc>
      </w:tr>
      <w:tr w:rsidR="00F65836" w:rsidTr="00F65836">
        <w:tblPrEx>
          <w:tblCellMar>
            <w:top w:w="0" w:type="dxa"/>
            <w:bottom w:w="0" w:type="dxa"/>
          </w:tblCellMar>
        </w:tblPrEx>
        <w:trPr>
          <w:trHeight w:hRule="exact" w:val="274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65836" w:rsidRDefault="00F65836" w:rsidP="00F65836">
            <w:pPr>
              <w:pStyle w:val="ac"/>
            </w:pPr>
            <w:r>
              <w:rPr>
                <w:rStyle w:val="ab"/>
              </w:rPr>
              <w:t>7</w:t>
            </w:r>
          </w:p>
        </w:tc>
        <w:tc>
          <w:tcPr>
            <w:tcW w:w="46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F65836" w:rsidRDefault="00F65836" w:rsidP="00F65836">
            <w:pPr>
              <w:pStyle w:val="ac"/>
              <w:spacing w:line="264" w:lineRule="auto"/>
              <w:ind w:left="180" w:firstLine="0"/>
            </w:pPr>
            <w:r>
              <w:rPr>
                <w:rStyle w:val="ab"/>
              </w:rPr>
              <w:t xml:space="preserve">Клей моментальный </w:t>
            </w:r>
            <w:proofErr w:type="spellStart"/>
            <w:r>
              <w:rPr>
                <w:rStyle w:val="ab"/>
              </w:rPr>
              <w:t>ультрапрочный</w:t>
            </w:r>
            <w:proofErr w:type="spellEnd"/>
            <w:r>
              <w:rPr>
                <w:rStyle w:val="ab"/>
              </w:rPr>
              <w:t xml:space="preserve"> суперклей </w:t>
            </w:r>
            <w:r>
              <w:rPr>
                <w:rStyle w:val="ab"/>
                <w:lang w:val="en-US"/>
              </w:rPr>
              <w:t>BRAUBERG</w:t>
            </w:r>
            <w:r w:rsidRPr="00D422AE">
              <w:rPr>
                <w:rStyle w:val="ab"/>
              </w:rPr>
              <w:t xml:space="preserve"> </w:t>
            </w:r>
            <w:r>
              <w:rPr>
                <w:rStyle w:val="ab"/>
                <w:lang w:val="en-US"/>
              </w:rPr>
              <w:t>EXTRA</w:t>
            </w:r>
            <w:r w:rsidRPr="00D422AE">
              <w:rPr>
                <w:rStyle w:val="ab"/>
              </w:rPr>
              <w:t xml:space="preserve">, </w:t>
            </w:r>
            <w:r>
              <w:rPr>
                <w:rStyle w:val="ab"/>
              </w:rPr>
              <w:t>20 г, МАКСИМАЛЬНЫЙ ОБЪЕМ, 608101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65836" w:rsidRDefault="00F65836" w:rsidP="00F65836">
            <w:pPr>
              <w:pStyle w:val="ac"/>
              <w:jc w:val="both"/>
            </w:pPr>
            <w:r>
              <w:rPr>
                <w:rStyle w:val="ab"/>
              </w:rPr>
              <w:t>124,17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65836" w:rsidRDefault="00F65836" w:rsidP="00F65836">
            <w:pPr>
              <w:pStyle w:val="ac"/>
              <w:jc w:val="both"/>
            </w:pPr>
            <w:r>
              <w:rPr>
                <w:rStyle w:val="ab"/>
              </w:rPr>
              <w:t>3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65836" w:rsidRDefault="00F65836" w:rsidP="00F65836">
            <w:pPr>
              <w:pStyle w:val="ac"/>
              <w:jc w:val="both"/>
            </w:pPr>
            <w:proofErr w:type="spellStart"/>
            <w:r>
              <w:rPr>
                <w:rStyle w:val="ab"/>
              </w:rPr>
              <w:t>шт</w:t>
            </w:r>
            <w:proofErr w:type="spellEnd"/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836" w:rsidRDefault="00F65836" w:rsidP="00F65836">
            <w:pPr>
              <w:pStyle w:val="ac"/>
            </w:pPr>
          </w:p>
        </w:tc>
      </w:tr>
      <w:tr w:rsidR="00F65836" w:rsidTr="00F65836">
        <w:tblPrEx>
          <w:tblCellMar>
            <w:top w:w="0" w:type="dxa"/>
            <w:bottom w:w="0" w:type="dxa"/>
          </w:tblCellMar>
        </w:tblPrEx>
        <w:trPr>
          <w:trHeight w:hRule="exact" w:val="269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65836" w:rsidRDefault="00F65836" w:rsidP="00F65836">
            <w:pPr>
              <w:pStyle w:val="ac"/>
            </w:pPr>
            <w:r>
              <w:rPr>
                <w:rStyle w:val="ab"/>
              </w:rPr>
              <w:t>8</w:t>
            </w:r>
          </w:p>
        </w:tc>
        <w:tc>
          <w:tcPr>
            <w:tcW w:w="46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F65836" w:rsidRDefault="00F65836" w:rsidP="00F65836">
            <w:pPr>
              <w:pStyle w:val="ac"/>
              <w:spacing w:line="264" w:lineRule="auto"/>
              <w:ind w:left="180" w:firstLine="0"/>
            </w:pPr>
            <w:r>
              <w:rPr>
                <w:rStyle w:val="ab"/>
              </w:rPr>
              <w:t xml:space="preserve">Клей-Гель моментальный </w:t>
            </w:r>
            <w:proofErr w:type="spellStart"/>
            <w:r>
              <w:rPr>
                <w:rStyle w:val="ab"/>
              </w:rPr>
              <w:t>ультрапрочный</w:t>
            </w:r>
            <w:proofErr w:type="spellEnd"/>
            <w:r>
              <w:rPr>
                <w:rStyle w:val="ab"/>
              </w:rPr>
              <w:t xml:space="preserve"> суперклей </w:t>
            </w:r>
            <w:r>
              <w:rPr>
                <w:rStyle w:val="ab"/>
                <w:lang w:val="en-US"/>
              </w:rPr>
              <w:t>BRAUBERG</w:t>
            </w:r>
            <w:r w:rsidRPr="00D422AE">
              <w:rPr>
                <w:rStyle w:val="ab"/>
              </w:rPr>
              <w:t xml:space="preserve"> </w:t>
            </w:r>
            <w:r>
              <w:rPr>
                <w:rStyle w:val="ab"/>
                <w:lang w:val="en-US"/>
              </w:rPr>
              <w:t>EXTRA</w:t>
            </w:r>
            <w:r w:rsidRPr="00D422AE">
              <w:rPr>
                <w:rStyle w:val="ab"/>
              </w:rPr>
              <w:t xml:space="preserve">, </w:t>
            </w:r>
            <w:r>
              <w:rPr>
                <w:rStyle w:val="ab"/>
              </w:rPr>
              <w:t>20 г, МАКСИМАЛЬНЫЙ ОБЪЕМ, 608102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65836" w:rsidRDefault="00F65836" w:rsidP="00F65836">
            <w:pPr>
              <w:pStyle w:val="ac"/>
              <w:jc w:val="both"/>
            </w:pPr>
            <w:r>
              <w:rPr>
                <w:rStyle w:val="ab"/>
              </w:rPr>
              <w:t>132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65836" w:rsidRDefault="00F65836" w:rsidP="00F65836">
            <w:pPr>
              <w:pStyle w:val="ac"/>
              <w:jc w:val="both"/>
            </w:pPr>
            <w:r>
              <w:rPr>
                <w:rStyle w:val="ab"/>
              </w:rPr>
              <w:t>3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65836" w:rsidRDefault="00F65836" w:rsidP="00F65836">
            <w:pPr>
              <w:pStyle w:val="ac"/>
              <w:jc w:val="both"/>
            </w:pPr>
            <w:proofErr w:type="spellStart"/>
            <w:r>
              <w:rPr>
                <w:rStyle w:val="ab"/>
              </w:rPr>
              <w:t>шт</w:t>
            </w:r>
            <w:proofErr w:type="spellEnd"/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836" w:rsidRDefault="00F65836" w:rsidP="00F65836">
            <w:pPr>
              <w:pStyle w:val="ac"/>
            </w:pPr>
          </w:p>
        </w:tc>
      </w:tr>
      <w:tr w:rsidR="00F65836" w:rsidTr="00F65836">
        <w:tblPrEx>
          <w:tblCellMar>
            <w:top w:w="0" w:type="dxa"/>
            <w:bottom w:w="0" w:type="dxa"/>
          </w:tblCellMar>
        </w:tblPrEx>
        <w:trPr>
          <w:trHeight w:hRule="exact" w:val="274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65836" w:rsidRDefault="00F65836" w:rsidP="00F65836">
            <w:pPr>
              <w:pStyle w:val="ac"/>
            </w:pPr>
            <w:r>
              <w:rPr>
                <w:rStyle w:val="ab"/>
              </w:rPr>
              <w:t>9</w:t>
            </w:r>
          </w:p>
        </w:tc>
        <w:tc>
          <w:tcPr>
            <w:tcW w:w="46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65836" w:rsidRDefault="00F65836" w:rsidP="00F65836">
            <w:pPr>
              <w:pStyle w:val="ac"/>
            </w:pPr>
            <w:r>
              <w:rPr>
                <w:rStyle w:val="ab"/>
              </w:rPr>
              <w:t>Клей-карандаш ОФИСМАГ, 15 г, 222081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65836" w:rsidRDefault="00F65836" w:rsidP="00F65836">
            <w:pPr>
              <w:pStyle w:val="ac"/>
              <w:jc w:val="both"/>
            </w:pPr>
            <w:r>
              <w:rPr>
                <w:rStyle w:val="ab"/>
              </w:rPr>
              <w:t>77,36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65836" w:rsidRDefault="00F65836" w:rsidP="00F65836">
            <w:pPr>
              <w:pStyle w:val="ac"/>
              <w:jc w:val="both"/>
            </w:pPr>
            <w:r>
              <w:rPr>
                <w:rStyle w:val="ab"/>
              </w:rPr>
              <w:t>5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65836" w:rsidRDefault="00F65836" w:rsidP="00F65836">
            <w:pPr>
              <w:pStyle w:val="ac"/>
              <w:jc w:val="both"/>
            </w:pPr>
            <w:proofErr w:type="spellStart"/>
            <w:r>
              <w:rPr>
                <w:rStyle w:val="ab"/>
              </w:rPr>
              <w:t>шт</w:t>
            </w:r>
            <w:proofErr w:type="spellEnd"/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836" w:rsidRDefault="00F65836" w:rsidP="00F65836">
            <w:pPr>
              <w:pStyle w:val="ac"/>
            </w:pPr>
          </w:p>
        </w:tc>
      </w:tr>
      <w:tr w:rsidR="00F65836" w:rsidTr="00F65836">
        <w:tblPrEx>
          <w:tblCellMar>
            <w:top w:w="0" w:type="dxa"/>
            <w:bottom w:w="0" w:type="dxa"/>
          </w:tblCellMar>
        </w:tblPrEx>
        <w:trPr>
          <w:trHeight w:hRule="exact" w:val="269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65836" w:rsidRDefault="00F65836" w:rsidP="00F65836">
            <w:pPr>
              <w:pStyle w:val="ac"/>
            </w:pPr>
            <w:r>
              <w:rPr>
                <w:rStyle w:val="ab"/>
              </w:rPr>
              <w:t>10</w:t>
            </w:r>
          </w:p>
        </w:tc>
        <w:tc>
          <w:tcPr>
            <w:tcW w:w="46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65836" w:rsidRDefault="00F65836" w:rsidP="00F65836">
            <w:pPr>
              <w:pStyle w:val="ac"/>
              <w:spacing w:line="264" w:lineRule="auto"/>
              <w:ind w:left="180" w:firstLine="0"/>
            </w:pPr>
            <w:r>
              <w:rPr>
                <w:rStyle w:val="ab"/>
              </w:rPr>
              <w:t xml:space="preserve">Клейкая двухсторонняя лента 50 мм х 10 м, ПОЛИПРОПИЛЕНОВАЯ ОСНОВА, </w:t>
            </w:r>
            <w:r>
              <w:rPr>
                <w:rStyle w:val="ab"/>
                <w:lang w:val="en-US"/>
              </w:rPr>
              <w:t>UNIBOB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65836" w:rsidRDefault="00F65836" w:rsidP="00F65836">
            <w:pPr>
              <w:pStyle w:val="ac"/>
              <w:jc w:val="both"/>
            </w:pPr>
            <w:r>
              <w:rPr>
                <w:rStyle w:val="ab"/>
              </w:rPr>
              <w:t>220,69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65836" w:rsidRDefault="00F65836" w:rsidP="00F65836">
            <w:pPr>
              <w:pStyle w:val="ac"/>
              <w:jc w:val="both"/>
            </w:pPr>
            <w:r>
              <w:rPr>
                <w:rStyle w:val="ab"/>
              </w:rPr>
              <w:t>5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65836" w:rsidRDefault="00F65836" w:rsidP="00F65836">
            <w:pPr>
              <w:pStyle w:val="ac"/>
              <w:jc w:val="both"/>
            </w:pPr>
            <w:proofErr w:type="spellStart"/>
            <w:r>
              <w:rPr>
                <w:rStyle w:val="ab"/>
              </w:rPr>
              <w:t>шт</w:t>
            </w:r>
            <w:proofErr w:type="spellEnd"/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836" w:rsidRDefault="00F65836" w:rsidP="00F65836">
            <w:pPr>
              <w:pStyle w:val="ac"/>
            </w:pPr>
          </w:p>
        </w:tc>
      </w:tr>
      <w:tr w:rsidR="00F65836" w:rsidTr="00F65836">
        <w:tblPrEx>
          <w:tblCellMar>
            <w:top w:w="0" w:type="dxa"/>
            <w:bottom w:w="0" w:type="dxa"/>
          </w:tblCellMar>
        </w:tblPrEx>
        <w:trPr>
          <w:trHeight w:hRule="exact" w:val="274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65836" w:rsidRDefault="00F65836" w:rsidP="00F65836">
            <w:pPr>
              <w:pStyle w:val="ac"/>
            </w:pPr>
            <w:r>
              <w:rPr>
                <w:rStyle w:val="ab"/>
              </w:rPr>
              <w:t>11</w:t>
            </w:r>
          </w:p>
        </w:tc>
        <w:tc>
          <w:tcPr>
            <w:tcW w:w="46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F65836" w:rsidRDefault="00F65836" w:rsidP="00F65836">
            <w:pPr>
              <w:pStyle w:val="ac"/>
              <w:spacing w:line="264" w:lineRule="auto"/>
              <w:ind w:left="180" w:firstLine="0"/>
            </w:pPr>
            <w:r>
              <w:rPr>
                <w:rStyle w:val="ab"/>
              </w:rPr>
              <w:t xml:space="preserve">Коврик </w:t>
            </w:r>
            <w:proofErr w:type="spellStart"/>
            <w:r>
              <w:rPr>
                <w:rStyle w:val="ab"/>
              </w:rPr>
              <w:t>придверный</w:t>
            </w:r>
            <w:proofErr w:type="spellEnd"/>
            <w:r>
              <w:rPr>
                <w:rStyle w:val="ab"/>
              </w:rPr>
              <w:t xml:space="preserve"> 40х60 см, КОРИЧНЕВЫЙ, </w:t>
            </w:r>
            <w:proofErr w:type="spellStart"/>
            <w:r>
              <w:rPr>
                <w:rStyle w:val="ab"/>
              </w:rPr>
              <w:t>влаго</w:t>
            </w:r>
            <w:proofErr w:type="spellEnd"/>
            <w:r>
              <w:rPr>
                <w:rStyle w:val="ab"/>
              </w:rPr>
              <w:t xml:space="preserve">-грязезащитный, 300 г/м2, рубчик, </w:t>
            </w:r>
            <w:r>
              <w:rPr>
                <w:rStyle w:val="ab"/>
                <w:lang w:val="en-US"/>
              </w:rPr>
              <w:t>PRIMILA</w:t>
            </w:r>
            <w:r w:rsidRPr="00D422AE">
              <w:rPr>
                <w:rStyle w:val="ab"/>
              </w:rPr>
              <w:t xml:space="preserve"> </w:t>
            </w:r>
            <w:r>
              <w:rPr>
                <w:rStyle w:val="ab"/>
              </w:rPr>
              <w:t xml:space="preserve">(ПРИМИЛА) </w:t>
            </w:r>
            <w:r>
              <w:rPr>
                <w:rStyle w:val="ab"/>
                <w:lang w:val="en-US"/>
              </w:rPr>
              <w:t>STANDARD</w:t>
            </w:r>
            <w:r w:rsidRPr="00D422AE">
              <w:rPr>
                <w:rStyle w:val="ab"/>
              </w:rPr>
              <w:t xml:space="preserve">, </w:t>
            </w:r>
            <w:r>
              <w:rPr>
                <w:rStyle w:val="ab"/>
              </w:rPr>
              <w:t>701014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65836" w:rsidRDefault="00F65836" w:rsidP="00F65836">
            <w:pPr>
              <w:pStyle w:val="ac"/>
              <w:jc w:val="both"/>
            </w:pPr>
            <w:r>
              <w:rPr>
                <w:rStyle w:val="ab"/>
              </w:rPr>
              <w:t>336,74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65836" w:rsidRDefault="00F65836" w:rsidP="00F65836">
            <w:pPr>
              <w:pStyle w:val="ac"/>
              <w:jc w:val="both"/>
            </w:pPr>
            <w:r>
              <w:rPr>
                <w:rStyle w:val="ab"/>
              </w:rPr>
              <w:t>5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65836" w:rsidRDefault="00F65836" w:rsidP="00F65836">
            <w:pPr>
              <w:pStyle w:val="ac"/>
              <w:jc w:val="both"/>
            </w:pPr>
            <w:proofErr w:type="spellStart"/>
            <w:r>
              <w:rPr>
                <w:rStyle w:val="ab"/>
              </w:rPr>
              <w:t>шт</w:t>
            </w:r>
            <w:proofErr w:type="spellEnd"/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836" w:rsidRDefault="00F65836" w:rsidP="00F65836">
            <w:pPr>
              <w:pStyle w:val="ac"/>
            </w:pPr>
          </w:p>
        </w:tc>
      </w:tr>
      <w:tr w:rsidR="00F65836" w:rsidTr="00F65836">
        <w:tblPrEx>
          <w:tblCellMar>
            <w:top w:w="0" w:type="dxa"/>
            <w:bottom w:w="0" w:type="dxa"/>
          </w:tblCellMar>
        </w:tblPrEx>
        <w:trPr>
          <w:trHeight w:hRule="exact" w:val="413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65836" w:rsidRDefault="00F65836" w:rsidP="00F65836">
            <w:pPr>
              <w:pStyle w:val="ac"/>
            </w:pPr>
            <w:r>
              <w:rPr>
                <w:rStyle w:val="ab"/>
              </w:rPr>
              <w:t>12</w:t>
            </w:r>
          </w:p>
        </w:tc>
        <w:tc>
          <w:tcPr>
            <w:tcW w:w="46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65836" w:rsidRDefault="00F65836" w:rsidP="00F65836">
            <w:pPr>
              <w:pStyle w:val="ac"/>
              <w:spacing w:line="264" w:lineRule="auto"/>
              <w:ind w:left="180" w:firstLine="0"/>
            </w:pPr>
            <w:r>
              <w:rPr>
                <w:rStyle w:val="ab"/>
              </w:rPr>
              <w:t>Круг отрезной абразивный по металлу ЗУБР "Мастер", 125x22,2х1,2 мм, сухая резка, 36300-125-1.2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65836" w:rsidRDefault="00F65836" w:rsidP="00F65836">
            <w:pPr>
              <w:pStyle w:val="ac"/>
              <w:jc w:val="both"/>
            </w:pPr>
            <w:r>
              <w:rPr>
                <w:rStyle w:val="ab"/>
              </w:rPr>
              <w:t>53,36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65836" w:rsidRDefault="00F65836" w:rsidP="00F65836">
            <w:pPr>
              <w:pStyle w:val="ac"/>
              <w:jc w:val="both"/>
            </w:pPr>
            <w:r>
              <w:rPr>
                <w:rStyle w:val="ab"/>
              </w:rPr>
              <w:t>10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65836" w:rsidRDefault="00F65836" w:rsidP="00F65836">
            <w:pPr>
              <w:pStyle w:val="ac"/>
              <w:jc w:val="both"/>
            </w:pPr>
            <w:proofErr w:type="spellStart"/>
            <w:r>
              <w:rPr>
                <w:rStyle w:val="ab"/>
              </w:rPr>
              <w:t>шт</w:t>
            </w:r>
            <w:proofErr w:type="spellEnd"/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836" w:rsidRDefault="00F65836" w:rsidP="00F65836">
            <w:pPr>
              <w:pStyle w:val="ac"/>
            </w:pPr>
          </w:p>
        </w:tc>
      </w:tr>
      <w:tr w:rsidR="00F65836" w:rsidTr="00F65836">
        <w:tblPrEx>
          <w:tblCellMar>
            <w:top w:w="0" w:type="dxa"/>
            <w:bottom w:w="0" w:type="dxa"/>
          </w:tblCellMar>
        </w:tblPrEx>
        <w:trPr>
          <w:trHeight w:hRule="exact" w:val="269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65836" w:rsidRDefault="00F65836" w:rsidP="00F65836">
            <w:pPr>
              <w:pStyle w:val="ac"/>
            </w:pPr>
            <w:r>
              <w:rPr>
                <w:rStyle w:val="ab"/>
              </w:rPr>
              <w:t>13</w:t>
            </w:r>
          </w:p>
        </w:tc>
        <w:tc>
          <w:tcPr>
            <w:tcW w:w="46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65836" w:rsidRDefault="00F65836" w:rsidP="00F65836">
            <w:pPr>
              <w:pStyle w:val="ac"/>
              <w:spacing w:line="264" w:lineRule="auto"/>
              <w:ind w:left="180" w:firstLine="0"/>
            </w:pPr>
            <w:r>
              <w:rPr>
                <w:rStyle w:val="ab"/>
              </w:rPr>
              <w:t xml:space="preserve">Маркер перманентный для промышленной маркировки ЧЕРНЫЙ </w:t>
            </w:r>
            <w:r>
              <w:rPr>
                <w:rStyle w:val="ab"/>
                <w:lang w:val="en-US"/>
              </w:rPr>
              <w:t>CENTROPEN</w:t>
            </w:r>
            <w:r w:rsidRPr="00D422AE">
              <w:rPr>
                <w:rStyle w:val="ab"/>
              </w:rPr>
              <w:t xml:space="preserve"> "</w:t>
            </w:r>
            <w:proofErr w:type="spellStart"/>
            <w:r>
              <w:rPr>
                <w:rStyle w:val="ab"/>
                <w:lang w:val="en-US"/>
              </w:rPr>
              <w:t>Marksmaster</w:t>
            </w:r>
            <w:proofErr w:type="spellEnd"/>
            <w:r w:rsidRPr="00D422AE">
              <w:rPr>
                <w:rStyle w:val="ab"/>
              </w:rPr>
              <w:t xml:space="preserve">", </w:t>
            </w:r>
            <w:r>
              <w:rPr>
                <w:rStyle w:val="ab"/>
              </w:rPr>
              <w:t>2,5 мм, 8599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65836" w:rsidRDefault="00F65836" w:rsidP="00F65836">
            <w:pPr>
              <w:pStyle w:val="ac"/>
              <w:jc w:val="both"/>
            </w:pPr>
            <w:r>
              <w:rPr>
                <w:rStyle w:val="ab"/>
              </w:rPr>
              <w:t>96,77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65836" w:rsidRDefault="00F65836" w:rsidP="00F65836">
            <w:pPr>
              <w:pStyle w:val="ac"/>
              <w:jc w:val="both"/>
            </w:pPr>
            <w:r>
              <w:rPr>
                <w:rStyle w:val="ab"/>
              </w:rPr>
              <w:t>2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65836" w:rsidRDefault="00F65836" w:rsidP="00F65836">
            <w:pPr>
              <w:pStyle w:val="ac"/>
              <w:jc w:val="both"/>
            </w:pPr>
            <w:proofErr w:type="spellStart"/>
            <w:r>
              <w:rPr>
                <w:rStyle w:val="ab"/>
              </w:rPr>
              <w:t>шт</w:t>
            </w:r>
            <w:proofErr w:type="spellEnd"/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836" w:rsidRDefault="00F65836" w:rsidP="00F65836">
            <w:pPr>
              <w:pStyle w:val="ac"/>
            </w:pPr>
          </w:p>
        </w:tc>
      </w:tr>
      <w:tr w:rsidR="00F65836" w:rsidTr="00F65836">
        <w:tblPrEx>
          <w:tblCellMar>
            <w:top w:w="0" w:type="dxa"/>
            <w:bottom w:w="0" w:type="dxa"/>
          </w:tblCellMar>
        </w:tblPrEx>
        <w:trPr>
          <w:trHeight w:hRule="exact" w:val="293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65836" w:rsidRDefault="00F65836" w:rsidP="00F65836">
            <w:pPr>
              <w:pStyle w:val="ac"/>
            </w:pPr>
            <w:r>
              <w:rPr>
                <w:rStyle w:val="ab"/>
              </w:rPr>
              <w:t>14</w:t>
            </w:r>
          </w:p>
        </w:tc>
        <w:tc>
          <w:tcPr>
            <w:tcW w:w="46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F65836" w:rsidRDefault="00F65836" w:rsidP="00F65836">
            <w:pPr>
              <w:pStyle w:val="ac"/>
              <w:spacing w:line="264" w:lineRule="auto"/>
              <w:ind w:left="180" w:firstLine="0"/>
            </w:pPr>
            <w:r>
              <w:rPr>
                <w:rStyle w:val="ab"/>
              </w:rPr>
              <w:t xml:space="preserve">Многоразовая двухсторонняя прозрачная крепежная лента, скотч </w:t>
            </w:r>
            <w:r>
              <w:rPr>
                <w:rStyle w:val="ab"/>
                <w:lang w:val="en-US"/>
              </w:rPr>
              <w:t>NANO</w:t>
            </w:r>
            <w:r w:rsidRPr="00D422AE">
              <w:rPr>
                <w:rStyle w:val="ab"/>
              </w:rPr>
              <w:t xml:space="preserve"> </w:t>
            </w:r>
            <w:r>
              <w:rPr>
                <w:rStyle w:val="ab"/>
                <w:lang w:val="en-US"/>
              </w:rPr>
              <w:t>tape</w:t>
            </w:r>
            <w:r w:rsidRPr="00D422AE">
              <w:rPr>
                <w:rStyle w:val="ab"/>
              </w:rPr>
              <w:t xml:space="preserve">, </w:t>
            </w:r>
            <w:r>
              <w:rPr>
                <w:rStyle w:val="ab"/>
              </w:rPr>
              <w:t xml:space="preserve">5 м </w:t>
            </w:r>
            <w:r>
              <w:rPr>
                <w:rStyle w:val="ab"/>
                <w:lang w:val="en-US"/>
              </w:rPr>
              <w:t>x</w:t>
            </w:r>
            <w:r w:rsidRPr="00D422AE">
              <w:rPr>
                <w:rStyle w:val="ab"/>
              </w:rPr>
              <w:t xml:space="preserve"> </w:t>
            </w:r>
            <w:r>
              <w:rPr>
                <w:rStyle w:val="ab"/>
              </w:rPr>
              <w:t xml:space="preserve">1 см, толщина 1 мм, </w:t>
            </w:r>
            <w:r>
              <w:rPr>
                <w:rStyle w:val="ab"/>
                <w:lang w:val="en-US"/>
              </w:rPr>
              <w:t>WBZ</w:t>
            </w:r>
            <w:r w:rsidRPr="00D422AE">
              <w:rPr>
                <w:rStyle w:val="ab"/>
              </w:rPr>
              <w:t xml:space="preserve"> </w:t>
            </w:r>
            <w:r>
              <w:rPr>
                <w:rStyle w:val="ab"/>
              </w:rPr>
              <w:t>(ВБЗ), 700424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65836" w:rsidRDefault="00F65836" w:rsidP="00F65836">
            <w:pPr>
              <w:pStyle w:val="ac"/>
              <w:jc w:val="both"/>
            </w:pPr>
            <w:r>
              <w:rPr>
                <w:rStyle w:val="ab"/>
              </w:rPr>
              <w:t>130,05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65836" w:rsidRDefault="00F65836" w:rsidP="00F65836">
            <w:pPr>
              <w:pStyle w:val="ac"/>
              <w:jc w:val="both"/>
            </w:pPr>
            <w:r>
              <w:rPr>
                <w:rStyle w:val="ab"/>
              </w:rPr>
              <w:t>2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65836" w:rsidRDefault="00F65836" w:rsidP="00F65836">
            <w:pPr>
              <w:pStyle w:val="ac"/>
              <w:jc w:val="both"/>
            </w:pPr>
            <w:proofErr w:type="spellStart"/>
            <w:r>
              <w:rPr>
                <w:rStyle w:val="ab"/>
              </w:rPr>
              <w:t>шт</w:t>
            </w:r>
            <w:proofErr w:type="spellEnd"/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836" w:rsidRDefault="00F65836" w:rsidP="00F65836">
            <w:pPr>
              <w:pStyle w:val="ac"/>
            </w:pPr>
          </w:p>
        </w:tc>
      </w:tr>
      <w:tr w:rsidR="00F65836" w:rsidTr="00F65836">
        <w:tblPrEx>
          <w:tblCellMar>
            <w:top w:w="0" w:type="dxa"/>
            <w:bottom w:w="0" w:type="dxa"/>
          </w:tblCellMar>
        </w:tblPrEx>
        <w:trPr>
          <w:trHeight w:hRule="exact" w:val="298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65836" w:rsidRDefault="00F65836" w:rsidP="00F65836">
            <w:pPr>
              <w:pStyle w:val="ac"/>
            </w:pPr>
            <w:r>
              <w:rPr>
                <w:rStyle w:val="ab"/>
              </w:rPr>
              <w:t>15</w:t>
            </w:r>
          </w:p>
        </w:tc>
        <w:tc>
          <w:tcPr>
            <w:tcW w:w="46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F65836" w:rsidRDefault="00F65836" w:rsidP="00F65836">
            <w:pPr>
              <w:pStyle w:val="ac"/>
              <w:spacing w:line="264" w:lineRule="auto"/>
              <w:ind w:left="180" w:firstLine="0"/>
            </w:pPr>
            <w:r>
              <w:rPr>
                <w:rStyle w:val="ab"/>
              </w:rPr>
              <w:t xml:space="preserve">Многоразовая двухсторонняя прозрачная крепежная лента, скотч </w:t>
            </w:r>
            <w:r>
              <w:rPr>
                <w:rStyle w:val="ab"/>
                <w:lang w:val="en-US"/>
              </w:rPr>
              <w:t>NANO</w:t>
            </w:r>
            <w:r w:rsidRPr="00D422AE">
              <w:rPr>
                <w:rStyle w:val="ab"/>
              </w:rPr>
              <w:t xml:space="preserve"> </w:t>
            </w:r>
            <w:r>
              <w:rPr>
                <w:rStyle w:val="ab"/>
                <w:lang w:val="en-US"/>
              </w:rPr>
              <w:t>tape</w:t>
            </w:r>
            <w:r w:rsidRPr="00D422AE">
              <w:rPr>
                <w:rStyle w:val="ab"/>
              </w:rPr>
              <w:t xml:space="preserve">, </w:t>
            </w:r>
            <w:r>
              <w:rPr>
                <w:rStyle w:val="ab"/>
              </w:rPr>
              <w:t xml:space="preserve">5 м </w:t>
            </w:r>
            <w:r>
              <w:rPr>
                <w:rStyle w:val="ab"/>
                <w:lang w:val="en-US"/>
              </w:rPr>
              <w:t>x</w:t>
            </w:r>
            <w:r w:rsidRPr="00D422AE">
              <w:rPr>
                <w:rStyle w:val="ab"/>
              </w:rPr>
              <w:t xml:space="preserve"> </w:t>
            </w:r>
            <w:r>
              <w:rPr>
                <w:rStyle w:val="ab"/>
              </w:rPr>
              <w:t xml:space="preserve">3 см, толщина 1 мм, </w:t>
            </w:r>
            <w:r>
              <w:rPr>
                <w:rStyle w:val="ab"/>
                <w:lang w:val="en-US"/>
              </w:rPr>
              <w:t>WBZ</w:t>
            </w:r>
            <w:r w:rsidRPr="00D422AE">
              <w:rPr>
                <w:rStyle w:val="ab"/>
              </w:rPr>
              <w:t xml:space="preserve"> </w:t>
            </w:r>
            <w:r>
              <w:rPr>
                <w:rStyle w:val="ab"/>
              </w:rPr>
              <w:t>(ВБЗ), 700426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65836" w:rsidRDefault="00F65836" w:rsidP="00F65836">
            <w:pPr>
              <w:pStyle w:val="ac"/>
              <w:jc w:val="both"/>
            </w:pPr>
            <w:r>
              <w:rPr>
                <w:rStyle w:val="ab"/>
              </w:rPr>
              <w:t>247,21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65836" w:rsidRDefault="00F65836" w:rsidP="00F65836">
            <w:pPr>
              <w:pStyle w:val="ac"/>
              <w:jc w:val="both"/>
            </w:pPr>
            <w:r>
              <w:rPr>
                <w:rStyle w:val="ab"/>
              </w:rPr>
              <w:t>2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65836" w:rsidRDefault="00F65836" w:rsidP="00F65836">
            <w:pPr>
              <w:pStyle w:val="ac"/>
              <w:jc w:val="both"/>
            </w:pPr>
            <w:proofErr w:type="spellStart"/>
            <w:r>
              <w:rPr>
                <w:rStyle w:val="ab"/>
              </w:rPr>
              <w:t>шт</w:t>
            </w:r>
            <w:proofErr w:type="spellEnd"/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836" w:rsidRDefault="00F65836" w:rsidP="00F65836">
            <w:pPr>
              <w:pStyle w:val="ac"/>
            </w:pPr>
          </w:p>
        </w:tc>
      </w:tr>
      <w:tr w:rsidR="00F65836" w:rsidTr="00F65836">
        <w:tblPrEx>
          <w:tblCellMar>
            <w:top w:w="0" w:type="dxa"/>
            <w:bottom w:w="0" w:type="dxa"/>
          </w:tblCellMar>
        </w:tblPrEx>
        <w:trPr>
          <w:trHeight w:hRule="exact" w:val="274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65836" w:rsidRDefault="00F65836" w:rsidP="00F65836">
            <w:pPr>
              <w:pStyle w:val="ac"/>
            </w:pPr>
            <w:r>
              <w:rPr>
                <w:rStyle w:val="ab"/>
              </w:rPr>
              <w:t>16</w:t>
            </w:r>
          </w:p>
        </w:tc>
        <w:tc>
          <w:tcPr>
            <w:tcW w:w="46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65836" w:rsidRDefault="00F65836" w:rsidP="00F65836">
            <w:pPr>
              <w:pStyle w:val="ac"/>
            </w:pPr>
            <w:r>
              <w:rPr>
                <w:rStyle w:val="ab"/>
              </w:rPr>
              <w:t>Мыло хозяйственное 65%, 200 г, КМЗ, без упаковки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65836" w:rsidRDefault="00F65836" w:rsidP="00F65836">
            <w:pPr>
              <w:pStyle w:val="ac"/>
              <w:jc w:val="both"/>
            </w:pPr>
            <w:r>
              <w:rPr>
                <w:rStyle w:val="ab"/>
              </w:rPr>
              <w:t>29,75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65836" w:rsidRDefault="00F65836" w:rsidP="00F65836">
            <w:pPr>
              <w:pStyle w:val="ac"/>
              <w:jc w:val="both"/>
            </w:pPr>
            <w:r>
              <w:rPr>
                <w:rStyle w:val="ab"/>
              </w:rPr>
              <w:t>10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65836" w:rsidRDefault="00F65836" w:rsidP="00F65836">
            <w:pPr>
              <w:pStyle w:val="ac"/>
              <w:jc w:val="both"/>
            </w:pPr>
            <w:proofErr w:type="spellStart"/>
            <w:r>
              <w:rPr>
                <w:rStyle w:val="ab"/>
              </w:rPr>
              <w:t>шт</w:t>
            </w:r>
            <w:proofErr w:type="spellEnd"/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836" w:rsidRDefault="00F65836" w:rsidP="00F65836">
            <w:pPr>
              <w:pStyle w:val="ac"/>
            </w:pPr>
          </w:p>
        </w:tc>
      </w:tr>
      <w:tr w:rsidR="00F65836" w:rsidTr="00F65836">
        <w:tblPrEx>
          <w:tblCellMar>
            <w:top w:w="0" w:type="dxa"/>
            <w:bottom w:w="0" w:type="dxa"/>
          </w:tblCellMar>
        </w:tblPrEx>
        <w:trPr>
          <w:trHeight w:hRule="exact" w:val="274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65836" w:rsidRDefault="00F65836" w:rsidP="00F65836">
            <w:pPr>
              <w:pStyle w:val="ac"/>
            </w:pPr>
            <w:r>
              <w:rPr>
                <w:rStyle w:val="ab"/>
              </w:rPr>
              <w:t>17</w:t>
            </w:r>
          </w:p>
        </w:tc>
        <w:tc>
          <w:tcPr>
            <w:tcW w:w="46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F65836" w:rsidRDefault="00F65836" w:rsidP="00F65836">
            <w:pPr>
              <w:pStyle w:val="ac"/>
              <w:spacing w:line="264" w:lineRule="auto"/>
              <w:ind w:left="180" w:firstLine="0"/>
            </w:pPr>
            <w:r>
              <w:rPr>
                <w:rStyle w:val="ab"/>
              </w:rPr>
              <w:t xml:space="preserve">Мышь беспроводная </w:t>
            </w:r>
            <w:r>
              <w:rPr>
                <w:rStyle w:val="ab"/>
                <w:lang w:val="en-US"/>
              </w:rPr>
              <w:t>LOGITECH</w:t>
            </w:r>
            <w:r w:rsidRPr="00D422AE">
              <w:rPr>
                <w:rStyle w:val="ab"/>
              </w:rPr>
              <w:t xml:space="preserve"> </w:t>
            </w:r>
            <w:r>
              <w:rPr>
                <w:rStyle w:val="ab"/>
                <w:lang w:val="en-US"/>
              </w:rPr>
              <w:t>M</w:t>
            </w:r>
            <w:r w:rsidRPr="00D422AE">
              <w:rPr>
                <w:rStyle w:val="ab"/>
              </w:rPr>
              <w:t xml:space="preserve">170, </w:t>
            </w:r>
            <w:r>
              <w:rPr>
                <w:rStyle w:val="ab"/>
              </w:rPr>
              <w:t>2 кнопки + 1 колесо-кнопка, оптическая, черная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65836" w:rsidRDefault="00F65836" w:rsidP="00F65836">
            <w:pPr>
              <w:pStyle w:val="ac"/>
              <w:jc w:val="both"/>
            </w:pPr>
            <w:r>
              <w:rPr>
                <w:rStyle w:val="ab"/>
              </w:rPr>
              <w:t>925,89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65836" w:rsidRDefault="00F65836" w:rsidP="00F65836">
            <w:pPr>
              <w:pStyle w:val="ac"/>
              <w:jc w:val="both"/>
            </w:pPr>
            <w:r>
              <w:rPr>
                <w:rStyle w:val="ab"/>
              </w:rPr>
              <w:t>1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65836" w:rsidRDefault="00F65836" w:rsidP="00F65836">
            <w:pPr>
              <w:pStyle w:val="ac"/>
              <w:jc w:val="both"/>
            </w:pPr>
            <w:proofErr w:type="spellStart"/>
            <w:r>
              <w:rPr>
                <w:rStyle w:val="ab"/>
              </w:rPr>
              <w:t>шт</w:t>
            </w:r>
            <w:proofErr w:type="spellEnd"/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836" w:rsidRDefault="00F65836" w:rsidP="00F65836">
            <w:pPr>
              <w:pStyle w:val="ac"/>
            </w:pPr>
          </w:p>
        </w:tc>
      </w:tr>
      <w:tr w:rsidR="00F65836" w:rsidTr="00F65836">
        <w:tblPrEx>
          <w:tblCellMar>
            <w:top w:w="0" w:type="dxa"/>
            <w:bottom w:w="0" w:type="dxa"/>
          </w:tblCellMar>
        </w:tblPrEx>
        <w:trPr>
          <w:trHeight w:hRule="exact" w:val="269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65836" w:rsidRDefault="00F65836" w:rsidP="00F65836">
            <w:pPr>
              <w:pStyle w:val="ac"/>
            </w:pPr>
            <w:r>
              <w:rPr>
                <w:rStyle w:val="ab"/>
              </w:rPr>
              <w:t>18</w:t>
            </w:r>
          </w:p>
        </w:tc>
        <w:tc>
          <w:tcPr>
            <w:tcW w:w="46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F65836" w:rsidRDefault="00F65836" w:rsidP="00F65836">
            <w:pPr>
              <w:pStyle w:val="ac"/>
              <w:spacing w:line="264" w:lineRule="auto"/>
              <w:ind w:left="180" w:firstLine="0"/>
            </w:pPr>
            <w:r>
              <w:rPr>
                <w:rStyle w:val="ab"/>
              </w:rPr>
              <w:t>Папки-файлы перфорированные А4 ОФИСМАГ, КОМПЛЕКТ 100 шт., матовые, ПЛОТНЫЕ, 60 мкм, 229666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65836" w:rsidRDefault="00F65836" w:rsidP="00F65836">
            <w:pPr>
              <w:pStyle w:val="ac"/>
              <w:jc w:val="both"/>
            </w:pPr>
            <w:r>
              <w:rPr>
                <w:rStyle w:val="ab"/>
              </w:rPr>
              <w:t>545,88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65836" w:rsidRDefault="00F65836" w:rsidP="00F65836">
            <w:pPr>
              <w:pStyle w:val="ac"/>
              <w:jc w:val="both"/>
            </w:pPr>
            <w:r>
              <w:rPr>
                <w:rStyle w:val="ab"/>
              </w:rPr>
              <w:t>4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65836" w:rsidRDefault="00F65836" w:rsidP="00F65836">
            <w:pPr>
              <w:pStyle w:val="ac"/>
              <w:jc w:val="both"/>
            </w:pPr>
            <w:proofErr w:type="spellStart"/>
            <w:r>
              <w:rPr>
                <w:rStyle w:val="ab"/>
              </w:rPr>
              <w:t>шт</w:t>
            </w:r>
            <w:proofErr w:type="spellEnd"/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836" w:rsidRDefault="00F65836" w:rsidP="00F65836">
            <w:pPr>
              <w:pStyle w:val="ac"/>
            </w:pPr>
          </w:p>
        </w:tc>
      </w:tr>
      <w:tr w:rsidR="00F65836" w:rsidTr="00F65836">
        <w:tblPrEx>
          <w:tblCellMar>
            <w:top w:w="0" w:type="dxa"/>
            <w:bottom w:w="0" w:type="dxa"/>
          </w:tblCellMar>
        </w:tblPrEx>
        <w:trPr>
          <w:trHeight w:hRule="exact" w:val="274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65836" w:rsidRDefault="00F65836" w:rsidP="00F65836">
            <w:pPr>
              <w:pStyle w:val="ac"/>
            </w:pPr>
            <w:r>
              <w:rPr>
                <w:rStyle w:val="ab"/>
              </w:rPr>
              <w:t>19</w:t>
            </w:r>
          </w:p>
        </w:tc>
        <w:tc>
          <w:tcPr>
            <w:tcW w:w="46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F65836" w:rsidRDefault="00F65836" w:rsidP="00F65836">
            <w:pPr>
              <w:pStyle w:val="ac"/>
              <w:spacing w:line="264" w:lineRule="auto"/>
              <w:ind w:left="180" w:firstLine="0"/>
            </w:pPr>
            <w:r>
              <w:rPr>
                <w:rStyle w:val="ab"/>
              </w:rPr>
              <w:t xml:space="preserve">Перчатки </w:t>
            </w:r>
            <w:r>
              <w:rPr>
                <w:rStyle w:val="ab"/>
                <w:lang w:val="en-US"/>
              </w:rPr>
              <w:t>VILEDA</w:t>
            </w:r>
            <w:r w:rsidRPr="00D422AE">
              <w:rPr>
                <w:rStyle w:val="ab"/>
              </w:rPr>
              <w:t xml:space="preserve"> </w:t>
            </w:r>
            <w:r>
              <w:rPr>
                <w:rStyle w:val="ab"/>
                <w:lang w:val="en-US"/>
              </w:rPr>
              <w:t>PROFESSIONAL</w:t>
            </w:r>
            <w:r w:rsidRPr="00D422AE">
              <w:rPr>
                <w:rStyle w:val="ab"/>
              </w:rPr>
              <w:t xml:space="preserve"> </w:t>
            </w:r>
            <w:r>
              <w:rPr>
                <w:rStyle w:val="ab"/>
              </w:rPr>
              <w:t xml:space="preserve">многоцелевые латексные, МНОГОРАЗОВЫЕ, х/б напыление, ПРОЧНЫЕ, </w:t>
            </w:r>
            <w:r>
              <w:rPr>
                <w:rStyle w:val="ab"/>
                <w:lang w:val="en-US"/>
              </w:rPr>
              <w:t>L</w:t>
            </w:r>
            <w:r w:rsidRPr="00D422AE">
              <w:rPr>
                <w:rStyle w:val="ab"/>
              </w:rPr>
              <w:t xml:space="preserve"> </w:t>
            </w:r>
            <w:r>
              <w:rPr>
                <w:rStyle w:val="ab"/>
              </w:rPr>
              <w:t>(большой), красный, 174345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65836" w:rsidRDefault="00F65836" w:rsidP="00F65836">
            <w:pPr>
              <w:pStyle w:val="ac"/>
              <w:jc w:val="both"/>
            </w:pPr>
            <w:r>
              <w:rPr>
                <w:rStyle w:val="ab"/>
              </w:rPr>
              <w:t>255,6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65836" w:rsidRDefault="00F65836" w:rsidP="00F65836">
            <w:pPr>
              <w:pStyle w:val="ac"/>
              <w:jc w:val="both"/>
            </w:pPr>
            <w:r>
              <w:rPr>
                <w:rStyle w:val="ab"/>
              </w:rPr>
              <w:t>4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65836" w:rsidRDefault="00F65836" w:rsidP="00F65836">
            <w:pPr>
              <w:pStyle w:val="ac"/>
              <w:jc w:val="both"/>
            </w:pPr>
            <w:proofErr w:type="spellStart"/>
            <w:r>
              <w:rPr>
                <w:rStyle w:val="ab"/>
              </w:rPr>
              <w:t>шт</w:t>
            </w:r>
            <w:proofErr w:type="spellEnd"/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836" w:rsidRDefault="00F65836" w:rsidP="00F65836">
            <w:pPr>
              <w:pStyle w:val="ac"/>
            </w:pPr>
          </w:p>
        </w:tc>
      </w:tr>
      <w:tr w:rsidR="00F65836" w:rsidTr="00F65836">
        <w:tblPrEx>
          <w:tblCellMar>
            <w:top w:w="0" w:type="dxa"/>
            <w:bottom w:w="0" w:type="dxa"/>
          </w:tblCellMar>
        </w:tblPrEx>
        <w:trPr>
          <w:trHeight w:hRule="exact" w:val="269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65836" w:rsidRDefault="00F65836" w:rsidP="00F65836">
            <w:pPr>
              <w:pStyle w:val="ac"/>
            </w:pPr>
            <w:r>
              <w:rPr>
                <w:rStyle w:val="ab"/>
              </w:rPr>
              <w:t>20</w:t>
            </w:r>
          </w:p>
        </w:tc>
        <w:tc>
          <w:tcPr>
            <w:tcW w:w="46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65836" w:rsidRDefault="00F65836" w:rsidP="00F65836">
            <w:pPr>
              <w:pStyle w:val="ac"/>
              <w:spacing w:line="264" w:lineRule="auto"/>
              <w:ind w:left="180" w:firstLine="0"/>
            </w:pPr>
            <w:r>
              <w:rPr>
                <w:rStyle w:val="ab"/>
              </w:rPr>
              <w:t xml:space="preserve">Пленки-заготовки для </w:t>
            </w:r>
            <w:proofErr w:type="spellStart"/>
            <w:r>
              <w:rPr>
                <w:rStyle w:val="ab"/>
              </w:rPr>
              <w:t>ламинирования</w:t>
            </w:r>
            <w:proofErr w:type="spellEnd"/>
            <w:r>
              <w:rPr>
                <w:rStyle w:val="ab"/>
              </w:rPr>
              <w:t xml:space="preserve"> А4, КОМПЛЕКТ 50 шт., 60 мкм, </w:t>
            </w:r>
            <w:r>
              <w:rPr>
                <w:rStyle w:val="ab"/>
                <w:lang w:val="en-US"/>
              </w:rPr>
              <w:t>BRAUBERG</w:t>
            </w:r>
            <w:r w:rsidRPr="00D422AE">
              <w:rPr>
                <w:rStyle w:val="ab"/>
              </w:rPr>
              <w:t xml:space="preserve">, </w:t>
            </w:r>
            <w:r>
              <w:rPr>
                <w:rStyle w:val="ab"/>
              </w:rPr>
              <w:t>533111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65836" w:rsidRDefault="00F65836" w:rsidP="00F65836">
            <w:pPr>
              <w:pStyle w:val="ac"/>
              <w:jc w:val="both"/>
            </w:pPr>
            <w:r>
              <w:rPr>
                <w:rStyle w:val="ab"/>
              </w:rPr>
              <w:t>405,99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65836" w:rsidRDefault="00F65836" w:rsidP="00F65836">
            <w:pPr>
              <w:pStyle w:val="ac"/>
              <w:jc w:val="both"/>
            </w:pPr>
            <w:r>
              <w:rPr>
                <w:rStyle w:val="ab"/>
              </w:rPr>
              <w:t>2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65836" w:rsidRDefault="00F65836" w:rsidP="00F65836">
            <w:pPr>
              <w:pStyle w:val="ac"/>
              <w:jc w:val="both"/>
            </w:pPr>
            <w:proofErr w:type="spellStart"/>
            <w:r>
              <w:rPr>
                <w:rStyle w:val="ab"/>
              </w:rPr>
              <w:t>шт</w:t>
            </w:r>
            <w:proofErr w:type="spellEnd"/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836" w:rsidRDefault="00F65836" w:rsidP="00F65836">
            <w:pPr>
              <w:pStyle w:val="ac"/>
            </w:pPr>
          </w:p>
        </w:tc>
      </w:tr>
      <w:tr w:rsidR="00F65836" w:rsidTr="00F65836">
        <w:tblPrEx>
          <w:tblCellMar>
            <w:top w:w="0" w:type="dxa"/>
            <w:bottom w:w="0" w:type="dxa"/>
          </w:tblCellMar>
        </w:tblPrEx>
        <w:trPr>
          <w:trHeight w:hRule="exact" w:val="274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65836" w:rsidRDefault="00F65836" w:rsidP="00F65836">
            <w:pPr>
              <w:pStyle w:val="ac"/>
            </w:pPr>
            <w:r>
              <w:rPr>
                <w:rStyle w:val="ab"/>
              </w:rPr>
              <w:t>21</w:t>
            </w:r>
          </w:p>
        </w:tc>
        <w:tc>
          <w:tcPr>
            <w:tcW w:w="46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F65836" w:rsidRDefault="00F65836" w:rsidP="00F65836">
            <w:pPr>
              <w:pStyle w:val="ac"/>
              <w:spacing w:line="264" w:lineRule="auto"/>
              <w:ind w:left="180" w:firstLine="0"/>
            </w:pPr>
            <w:r>
              <w:rPr>
                <w:rStyle w:val="ab"/>
              </w:rPr>
              <w:t xml:space="preserve">Респиратор (1 шт.) с клапаном, полумаска фильтрующая, </w:t>
            </w:r>
            <w:proofErr w:type="spellStart"/>
            <w:r>
              <w:rPr>
                <w:rStyle w:val="ab"/>
              </w:rPr>
              <w:t>трехпанельный</w:t>
            </w:r>
            <w:proofErr w:type="spellEnd"/>
            <w:r>
              <w:rPr>
                <w:rStyle w:val="ab"/>
              </w:rPr>
              <w:t xml:space="preserve"> складной, </w:t>
            </w:r>
            <w:r>
              <w:rPr>
                <w:rStyle w:val="ab"/>
                <w:lang w:val="en-US"/>
              </w:rPr>
              <w:t>FFP</w:t>
            </w:r>
            <w:r w:rsidRPr="00D422AE">
              <w:rPr>
                <w:rStyle w:val="ab"/>
              </w:rPr>
              <w:t xml:space="preserve">2, </w:t>
            </w:r>
            <w:r>
              <w:rPr>
                <w:rStyle w:val="ab"/>
              </w:rPr>
              <w:t xml:space="preserve">индивидуальная упаковка, </w:t>
            </w:r>
            <w:r>
              <w:rPr>
                <w:rStyle w:val="ab"/>
                <w:lang w:val="en-US"/>
              </w:rPr>
              <w:t>JM</w:t>
            </w:r>
            <w:r w:rsidRPr="00D422AE">
              <w:rPr>
                <w:rStyle w:val="ab"/>
              </w:rPr>
              <w:t>-9322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65836" w:rsidRDefault="00F65836" w:rsidP="00F65836">
            <w:pPr>
              <w:pStyle w:val="ac"/>
              <w:jc w:val="both"/>
            </w:pPr>
            <w:r>
              <w:rPr>
                <w:rStyle w:val="ab"/>
              </w:rPr>
              <w:t>134,42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65836" w:rsidRDefault="00F65836" w:rsidP="00F65836">
            <w:pPr>
              <w:pStyle w:val="ac"/>
              <w:jc w:val="both"/>
            </w:pPr>
            <w:r>
              <w:rPr>
                <w:rStyle w:val="ab"/>
              </w:rPr>
              <w:t>2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65836" w:rsidRDefault="00F65836" w:rsidP="00F65836">
            <w:pPr>
              <w:pStyle w:val="ac"/>
              <w:jc w:val="both"/>
            </w:pPr>
            <w:proofErr w:type="spellStart"/>
            <w:r>
              <w:rPr>
                <w:rStyle w:val="ab"/>
              </w:rPr>
              <w:t>шт</w:t>
            </w:r>
            <w:proofErr w:type="spellEnd"/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836" w:rsidRDefault="00F65836" w:rsidP="00F65836">
            <w:pPr>
              <w:pStyle w:val="ac"/>
            </w:pPr>
          </w:p>
        </w:tc>
      </w:tr>
      <w:tr w:rsidR="00F65836" w:rsidTr="00F65836">
        <w:tblPrEx>
          <w:tblCellMar>
            <w:top w:w="0" w:type="dxa"/>
            <w:bottom w:w="0" w:type="dxa"/>
          </w:tblCellMar>
        </w:tblPrEx>
        <w:trPr>
          <w:trHeight w:hRule="exact" w:val="413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65836" w:rsidRDefault="00F65836" w:rsidP="00F65836">
            <w:pPr>
              <w:pStyle w:val="ac"/>
            </w:pPr>
            <w:r>
              <w:rPr>
                <w:rStyle w:val="ab"/>
              </w:rPr>
              <w:t>22</w:t>
            </w:r>
          </w:p>
        </w:tc>
        <w:tc>
          <w:tcPr>
            <w:tcW w:w="46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65836" w:rsidRDefault="00F65836" w:rsidP="00F65836">
            <w:pPr>
              <w:pStyle w:val="ac"/>
            </w:pPr>
            <w:r>
              <w:rPr>
                <w:rStyle w:val="ab"/>
              </w:rPr>
              <w:t xml:space="preserve">Салфетки бумажные 100 штук, 24х24 см, </w:t>
            </w:r>
            <w:r>
              <w:rPr>
                <w:rStyle w:val="ab"/>
                <w:lang w:val="en-US"/>
              </w:rPr>
              <w:t>LAIMA</w:t>
            </w:r>
            <w:r w:rsidRPr="00D422AE">
              <w:rPr>
                <w:rStyle w:val="ab"/>
              </w:rPr>
              <w:t xml:space="preserve">, </w:t>
            </w:r>
            <w:r>
              <w:rPr>
                <w:rStyle w:val="ab"/>
              </w:rPr>
              <w:t>белые, 100% целлюлоза, 126907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65836" w:rsidRDefault="00F65836" w:rsidP="00F65836">
            <w:pPr>
              <w:pStyle w:val="ac"/>
              <w:jc w:val="both"/>
            </w:pPr>
            <w:r>
              <w:rPr>
                <w:rStyle w:val="ab"/>
              </w:rPr>
              <w:t>38,93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65836" w:rsidRDefault="00F65836" w:rsidP="00F65836">
            <w:pPr>
              <w:pStyle w:val="ac"/>
              <w:jc w:val="both"/>
            </w:pPr>
            <w:r>
              <w:rPr>
                <w:rStyle w:val="ab"/>
              </w:rPr>
              <w:t>30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65836" w:rsidRDefault="00F65836" w:rsidP="00F65836">
            <w:pPr>
              <w:pStyle w:val="ac"/>
              <w:jc w:val="both"/>
            </w:pPr>
            <w:proofErr w:type="spellStart"/>
            <w:r>
              <w:rPr>
                <w:rStyle w:val="ab"/>
              </w:rPr>
              <w:t>шт</w:t>
            </w:r>
            <w:proofErr w:type="spellEnd"/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836" w:rsidRDefault="00F65836" w:rsidP="00F65836">
            <w:pPr>
              <w:pStyle w:val="ac"/>
            </w:pPr>
          </w:p>
        </w:tc>
      </w:tr>
      <w:tr w:rsidR="00F65836" w:rsidTr="00F65836">
        <w:tblPrEx>
          <w:tblCellMar>
            <w:top w:w="0" w:type="dxa"/>
            <w:bottom w:w="0" w:type="dxa"/>
          </w:tblCellMar>
        </w:tblPrEx>
        <w:trPr>
          <w:trHeight w:hRule="exact" w:val="413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65836" w:rsidRDefault="00F65836" w:rsidP="00F65836">
            <w:pPr>
              <w:pStyle w:val="ac"/>
            </w:pPr>
            <w:r>
              <w:rPr>
                <w:rStyle w:val="ab"/>
              </w:rPr>
              <w:t>23</w:t>
            </w:r>
          </w:p>
        </w:tc>
        <w:tc>
          <w:tcPr>
            <w:tcW w:w="46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65836" w:rsidRDefault="00F65836" w:rsidP="00F65836">
            <w:pPr>
              <w:pStyle w:val="ac"/>
              <w:spacing w:line="264" w:lineRule="auto"/>
              <w:ind w:left="180" w:firstLine="0"/>
            </w:pPr>
            <w:r>
              <w:rPr>
                <w:rStyle w:val="ab"/>
              </w:rPr>
              <w:t xml:space="preserve">Смазка универсальная проникающая </w:t>
            </w:r>
            <w:r>
              <w:rPr>
                <w:rStyle w:val="ab"/>
                <w:lang w:val="en-US"/>
              </w:rPr>
              <w:t>BT</w:t>
            </w:r>
            <w:r w:rsidRPr="00D422AE">
              <w:rPr>
                <w:rStyle w:val="ab"/>
              </w:rPr>
              <w:t xml:space="preserve">-40 </w:t>
            </w:r>
            <w:r>
              <w:rPr>
                <w:rStyle w:val="ab"/>
              </w:rPr>
              <w:t xml:space="preserve">(аналог </w:t>
            </w:r>
            <w:r>
              <w:rPr>
                <w:rStyle w:val="ab"/>
                <w:lang w:val="en-US"/>
              </w:rPr>
              <w:t>WD</w:t>
            </w:r>
            <w:r w:rsidRPr="00D422AE">
              <w:rPr>
                <w:rStyle w:val="ab"/>
              </w:rPr>
              <w:t xml:space="preserve">-40) </w:t>
            </w:r>
            <w:r>
              <w:rPr>
                <w:rStyle w:val="ab"/>
              </w:rPr>
              <w:t xml:space="preserve">450 мл, УМНЫЙ РАСПЫЛИТЕЛЬ, </w:t>
            </w:r>
            <w:r>
              <w:rPr>
                <w:rStyle w:val="ab"/>
                <w:lang w:val="en-US"/>
              </w:rPr>
              <w:t>RABBITEX</w:t>
            </w:r>
            <w:r w:rsidRPr="00D422AE">
              <w:rPr>
                <w:rStyle w:val="ab"/>
              </w:rPr>
              <w:t xml:space="preserve"> </w:t>
            </w:r>
            <w:r>
              <w:rPr>
                <w:rStyle w:val="ab"/>
              </w:rPr>
              <w:t>(РАББИТЕКС), 700298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65836" w:rsidRDefault="00F65836" w:rsidP="00F65836">
            <w:pPr>
              <w:pStyle w:val="ac"/>
              <w:jc w:val="both"/>
            </w:pPr>
            <w:r>
              <w:rPr>
                <w:rStyle w:val="ab"/>
              </w:rPr>
              <w:t>446,33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65836" w:rsidRDefault="00F65836" w:rsidP="00F65836">
            <w:pPr>
              <w:pStyle w:val="ac"/>
              <w:jc w:val="both"/>
            </w:pPr>
            <w:r>
              <w:rPr>
                <w:rStyle w:val="ab"/>
              </w:rPr>
              <w:t>1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65836" w:rsidRDefault="00F65836" w:rsidP="00F65836">
            <w:pPr>
              <w:pStyle w:val="ac"/>
              <w:jc w:val="both"/>
            </w:pPr>
            <w:proofErr w:type="spellStart"/>
            <w:r>
              <w:rPr>
                <w:rStyle w:val="ab"/>
              </w:rPr>
              <w:t>шт</w:t>
            </w:r>
            <w:proofErr w:type="spellEnd"/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836" w:rsidRDefault="00F65836" w:rsidP="00F65836">
            <w:pPr>
              <w:pStyle w:val="ac"/>
            </w:pPr>
          </w:p>
        </w:tc>
      </w:tr>
      <w:tr w:rsidR="00F65836" w:rsidTr="00F65836">
        <w:tblPrEx>
          <w:tblCellMar>
            <w:top w:w="0" w:type="dxa"/>
            <w:bottom w:w="0" w:type="dxa"/>
          </w:tblCellMar>
        </w:tblPrEx>
        <w:trPr>
          <w:trHeight w:hRule="exact" w:val="269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65836" w:rsidRDefault="00F65836" w:rsidP="00F65836">
            <w:pPr>
              <w:pStyle w:val="ac"/>
            </w:pPr>
            <w:r>
              <w:rPr>
                <w:rStyle w:val="ab"/>
              </w:rPr>
              <w:t>24</w:t>
            </w:r>
          </w:p>
        </w:tc>
        <w:tc>
          <w:tcPr>
            <w:tcW w:w="46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65836" w:rsidRDefault="00F65836" w:rsidP="00F65836">
            <w:pPr>
              <w:pStyle w:val="ac"/>
              <w:spacing w:line="264" w:lineRule="auto"/>
              <w:ind w:left="180" w:firstLine="0"/>
            </w:pPr>
            <w:r>
              <w:rPr>
                <w:rStyle w:val="ab"/>
              </w:rPr>
              <w:t xml:space="preserve">Фотобумага матовая, А4, 230 г/м2, односторонняя, 50 листов, </w:t>
            </w:r>
            <w:r>
              <w:rPr>
                <w:rStyle w:val="ab"/>
                <w:lang w:val="en-US"/>
              </w:rPr>
              <w:t>BRAUBERG</w:t>
            </w:r>
            <w:r w:rsidRPr="00D422AE">
              <w:rPr>
                <w:rStyle w:val="ab"/>
              </w:rPr>
              <w:t xml:space="preserve"> </w:t>
            </w:r>
            <w:r>
              <w:rPr>
                <w:rStyle w:val="ab"/>
                <w:lang w:val="en-US"/>
              </w:rPr>
              <w:t>EXTRA</w:t>
            </w:r>
            <w:r w:rsidRPr="00D422AE">
              <w:rPr>
                <w:rStyle w:val="ab"/>
              </w:rPr>
              <w:t xml:space="preserve">, </w:t>
            </w:r>
            <w:r>
              <w:rPr>
                <w:rStyle w:val="ab"/>
              </w:rPr>
              <w:t>364488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65836" w:rsidRDefault="00F65836" w:rsidP="00F65836">
            <w:pPr>
              <w:pStyle w:val="ac"/>
              <w:jc w:val="both"/>
            </w:pPr>
            <w:r>
              <w:rPr>
                <w:rStyle w:val="ab"/>
              </w:rPr>
              <w:t>455,59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65836" w:rsidRDefault="00F65836" w:rsidP="00F65836">
            <w:pPr>
              <w:pStyle w:val="ac"/>
              <w:jc w:val="both"/>
            </w:pPr>
            <w:r>
              <w:rPr>
                <w:rStyle w:val="ab"/>
              </w:rPr>
              <w:t>3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65836" w:rsidRDefault="00F65836" w:rsidP="00F65836">
            <w:pPr>
              <w:pStyle w:val="ac"/>
              <w:jc w:val="both"/>
            </w:pPr>
            <w:proofErr w:type="spellStart"/>
            <w:r>
              <w:rPr>
                <w:rStyle w:val="ab"/>
              </w:rPr>
              <w:t>шт</w:t>
            </w:r>
            <w:proofErr w:type="spellEnd"/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836" w:rsidRDefault="00F65836" w:rsidP="00F65836">
            <w:pPr>
              <w:pStyle w:val="ac"/>
            </w:pPr>
          </w:p>
        </w:tc>
      </w:tr>
      <w:tr w:rsidR="00F65836" w:rsidTr="00F65836">
        <w:tblPrEx>
          <w:tblCellMar>
            <w:top w:w="0" w:type="dxa"/>
            <w:bottom w:w="0" w:type="dxa"/>
          </w:tblCellMar>
        </w:tblPrEx>
        <w:trPr>
          <w:trHeight w:hRule="exact" w:val="274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65836" w:rsidRDefault="00F65836" w:rsidP="00F65836">
            <w:pPr>
              <w:pStyle w:val="ac"/>
            </w:pPr>
            <w:r>
              <w:rPr>
                <w:rStyle w:val="ab"/>
              </w:rPr>
              <w:t>25</w:t>
            </w:r>
          </w:p>
        </w:tc>
        <w:tc>
          <w:tcPr>
            <w:tcW w:w="46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F65836" w:rsidRDefault="00F65836" w:rsidP="00F65836">
            <w:pPr>
              <w:pStyle w:val="ac"/>
              <w:spacing w:line="264" w:lineRule="auto"/>
              <w:ind w:left="180" w:firstLine="0"/>
            </w:pPr>
            <w:r>
              <w:rPr>
                <w:rStyle w:val="ab"/>
              </w:rPr>
              <w:t xml:space="preserve">Швабра </w:t>
            </w:r>
            <w:proofErr w:type="spellStart"/>
            <w:r>
              <w:rPr>
                <w:rStyle w:val="ab"/>
              </w:rPr>
              <w:t>самоотжимная</w:t>
            </w:r>
            <w:proofErr w:type="spellEnd"/>
            <w:r>
              <w:rPr>
                <w:rStyle w:val="ab"/>
              </w:rPr>
              <w:t xml:space="preserve">, роликовый отжим, насадка </w:t>
            </w:r>
            <w:r>
              <w:rPr>
                <w:rStyle w:val="ab"/>
                <w:lang w:val="en-US"/>
              </w:rPr>
              <w:t>PVA</w:t>
            </w:r>
            <w:r w:rsidRPr="00D422AE">
              <w:rPr>
                <w:rStyle w:val="ab"/>
              </w:rPr>
              <w:t xml:space="preserve"> </w:t>
            </w:r>
            <w:r>
              <w:rPr>
                <w:rStyle w:val="ab"/>
              </w:rPr>
              <w:t xml:space="preserve">27 см, телескопический черенок 84-122 см, </w:t>
            </w:r>
            <w:r>
              <w:rPr>
                <w:rStyle w:val="ab"/>
                <w:lang w:val="en-US"/>
              </w:rPr>
              <w:t>LAIMA</w:t>
            </w:r>
            <w:r w:rsidRPr="00D422AE">
              <w:rPr>
                <w:rStyle w:val="ab"/>
              </w:rPr>
              <w:t xml:space="preserve"> </w:t>
            </w:r>
            <w:r>
              <w:rPr>
                <w:rStyle w:val="ab"/>
                <w:lang w:val="en-US"/>
              </w:rPr>
              <w:t>HOME</w:t>
            </w:r>
            <w:r w:rsidRPr="00D422AE">
              <w:rPr>
                <w:rStyle w:val="ab"/>
              </w:rPr>
              <w:t xml:space="preserve">, </w:t>
            </w:r>
            <w:r>
              <w:rPr>
                <w:rStyle w:val="ab"/>
              </w:rPr>
              <w:t>606803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65836" w:rsidRDefault="00F65836" w:rsidP="00F65836">
            <w:pPr>
              <w:pStyle w:val="ac"/>
              <w:jc w:val="both"/>
            </w:pPr>
            <w:r>
              <w:rPr>
                <w:rStyle w:val="ab"/>
              </w:rPr>
              <w:t>1157,47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65836" w:rsidRDefault="00F65836" w:rsidP="00F65836">
            <w:pPr>
              <w:pStyle w:val="ac"/>
              <w:jc w:val="both"/>
            </w:pPr>
            <w:r>
              <w:rPr>
                <w:rStyle w:val="ab"/>
              </w:rPr>
              <w:t>1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65836" w:rsidRDefault="00F65836" w:rsidP="00F65836">
            <w:pPr>
              <w:pStyle w:val="ac"/>
              <w:jc w:val="both"/>
            </w:pPr>
            <w:proofErr w:type="spellStart"/>
            <w:r>
              <w:rPr>
                <w:rStyle w:val="ab"/>
              </w:rPr>
              <w:t>шт</w:t>
            </w:r>
            <w:proofErr w:type="spellEnd"/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836" w:rsidRDefault="00F65836" w:rsidP="00F65836">
            <w:pPr>
              <w:pStyle w:val="ac"/>
            </w:pPr>
          </w:p>
        </w:tc>
      </w:tr>
      <w:tr w:rsidR="00F65836" w:rsidTr="00F65836">
        <w:tblPrEx>
          <w:tblCellMar>
            <w:top w:w="0" w:type="dxa"/>
            <w:bottom w:w="0" w:type="dxa"/>
          </w:tblCellMar>
        </w:tblPrEx>
        <w:trPr>
          <w:trHeight w:hRule="exact" w:val="269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65836" w:rsidRDefault="00F65836" w:rsidP="00F65836">
            <w:pPr>
              <w:pStyle w:val="ac"/>
            </w:pPr>
            <w:r>
              <w:rPr>
                <w:rStyle w:val="ab"/>
              </w:rPr>
              <w:t>26</w:t>
            </w:r>
          </w:p>
        </w:tc>
        <w:tc>
          <w:tcPr>
            <w:tcW w:w="46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F65836" w:rsidRDefault="00F65836" w:rsidP="00F65836">
            <w:pPr>
              <w:pStyle w:val="ac"/>
              <w:spacing w:line="264" w:lineRule="auto"/>
              <w:ind w:left="180" w:firstLine="0"/>
            </w:pPr>
            <w:r>
              <w:rPr>
                <w:rStyle w:val="ab"/>
              </w:rPr>
              <w:t>Держатель-</w:t>
            </w:r>
            <w:proofErr w:type="spellStart"/>
            <w:r>
              <w:rPr>
                <w:rStyle w:val="ab"/>
              </w:rPr>
              <w:t>флаундер</w:t>
            </w:r>
            <w:proofErr w:type="spellEnd"/>
            <w:r>
              <w:rPr>
                <w:rStyle w:val="ab"/>
              </w:rPr>
              <w:t xml:space="preserve"> 40 см, для плоских </w:t>
            </w:r>
            <w:proofErr w:type="spellStart"/>
            <w:r>
              <w:rPr>
                <w:rStyle w:val="ab"/>
              </w:rPr>
              <w:t>МОПов</w:t>
            </w:r>
            <w:proofErr w:type="spellEnd"/>
            <w:r>
              <w:rPr>
                <w:rStyle w:val="ab"/>
              </w:rPr>
              <w:t xml:space="preserve"> (ТИП У/К, К, УВ), зажимы, черенки тип А и </w:t>
            </w:r>
            <w:r>
              <w:rPr>
                <w:rStyle w:val="ab"/>
                <w:lang w:val="en-US"/>
              </w:rPr>
              <w:t>B</w:t>
            </w:r>
            <w:r w:rsidRPr="00D422AE">
              <w:rPr>
                <w:rStyle w:val="ab"/>
              </w:rPr>
              <w:t xml:space="preserve">, </w:t>
            </w:r>
            <w:r>
              <w:rPr>
                <w:rStyle w:val="ab"/>
                <w:lang w:val="en-US"/>
              </w:rPr>
              <w:t>LAIMA</w:t>
            </w:r>
            <w:r w:rsidRPr="00D422AE">
              <w:rPr>
                <w:rStyle w:val="ab"/>
              </w:rPr>
              <w:t xml:space="preserve"> </w:t>
            </w:r>
            <w:r>
              <w:rPr>
                <w:rStyle w:val="ab"/>
                <w:lang w:val="en-US"/>
              </w:rPr>
              <w:t>EXPERT</w:t>
            </w:r>
            <w:r w:rsidRPr="00D422AE">
              <w:rPr>
                <w:rStyle w:val="ab"/>
              </w:rPr>
              <w:t xml:space="preserve">, </w:t>
            </w:r>
            <w:r>
              <w:rPr>
                <w:rStyle w:val="ab"/>
              </w:rPr>
              <w:t>605322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65836" w:rsidRDefault="00F65836" w:rsidP="00F65836">
            <w:pPr>
              <w:pStyle w:val="ac"/>
              <w:jc w:val="both"/>
            </w:pPr>
            <w:r>
              <w:rPr>
                <w:rStyle w:val="ab"/>
              </w:rPr>
              <w:t>673,76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65836" w:rsidRDefault="00F65836" w:rsidP="00F65836">
            <w:pPr>
              <w:pStyle w:val="ac"/>
              <w:jc w:val="both"/>
            </w:pPr>
            <w:r>
              <w:rPr>
                <w:rStyle w:val="ab"/>
              </w:rPr>
              <w:t>2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65836" w:rsidRDefault="00F65836" w:rsidP="00F65836">
            <w:pPr>
              <w:pStyle w:val="ac"/>
              <w:jc w:val="both"/>
            </w:pPr>
            <w:proofErr w:type="spellStart"/>
            <w:r>
              <w:rPr>
                <w:rStyle w:val="ab"/>
              </w:rPr>
              <w:t>шт</w:t>
            </w:r>
            <w:proofErr w:type="spellEnd"/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836" w:rsidRDefault="00F65836" w:rsidP="00F65836">
            <w:pPr>
              <w:pStyle w:val="ac"/>
            </w:pPr>
          </w:p>
        </w:tc>
      </w:tr>
      <w:tr w:rsidR="00F65836" w:rsidTr="00F65836">
        <w:tblPrEx>
          <w:tblCellMar>
            <w:top w:w="0" w:type="dxa"/>
            <w:bottom w:w="0" w:type="dxa"/>
          </w:tblCellMar>
        </w:tblPrEx>
        <w:trPr>
          <w:trHeight w:hRule="exact" w:val="274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65836" w:rsidRDefault="00F65836" w:rsidP="00F65836">
            <w:pPr>
              <w:pStyle w:val="ac"/>
            </w:pPr>
            <w:r>
              <w:rPr>
                <w:rStyle w:val="ab"/>
              </w:rPr>
              <w:t>27</w:t>
            </w:r>
          </w:p>
        </w:tc>
        <w:tc>
          <w:tcPr>
            <w:tcW w:w="46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F65836" w:rsidRDefault="00F65836" w:rsidP="00F65836">
            <w:pPr>
              <w:pStyle w:val="ac"/>
              <w:spacing w:line="264" w:lineRule="auto"/>
              <w:ind w:left="180" w:firstLine="0"/>
            </w:pPr>
            <w:r>
              <w:rPr>
                <w:rStyle w:val="ab"/>
              </w:rPr>
              <w:t>Держатель-</w:t>
            </w:r>
            <w:proofErr w:type="spellStart"/>
            <w:r>
              <w:rPr>
                <w:rStyle w:val="ab"/>
              </w:rPr>
              <w:t>флаундер</w:t>
            </w:r>
            <w:proofErr w:type="spellEnd"/>
            <w:r>
              <w:rPr>
                <w:rStyle w:val="ab"/>
              </w:rPr>
              <w:t xml:space="preserve"> 50 см, для плоских </w:t>
            </w:r>
            <w:proofErr w:type="spellStart"/>
            <w:r>
              <w:rPr>
                <w:rStyle w:val="ab"/>
              </w:rPr>
              <w:t>МОПов</w:t>
            </w:r>
            <w:proofErr w:type="spellEnd"/>
            <w:r>
              <w:rPr>
                <w:rStyle w:val="ab"/>
              </w:rPr>
              <w:t xml:space="preserve"> уши/карманы (ТИП У/К), зажимы, черенок типа А и </w:t>
            </w:r>
            <w:r>
              <w:rPr>
                <w:rStyle w:val="ab"/>
                <w:lang w:val="en-US"/>
              </w:rPr>
              <w:t>B</w:t>
            </w:r>
            <w:r w:rsidRPr="00D422AE">
              <w:rPr>
                <w:rStyle w:val="ab"/>
              </w:rPr>
              <w:t xml:space="preserve">, </w:t>
            </w:r>
            <w:r>
              <w:rPr>
                <w:rStyle w:val="ab"/>
                <w:lang w:val="en-US"/>
              </w:rPr>
              <w:t>LAIMA</w:t>
            </w:r>
            <w:r w:rsidRPr="00D422AE">
              <w:rPr>
                <w:rStyle w:val="ab"/>
              </w:rPr>
              <w:t xml:space="preserve"> "</w:t>
            </w:r>
            <w:r>
              <w:rPr>
                <w:rStyle w:val="ab"/>
                <w:lang w:val="en-US"/>
              </w:rPr>
              <w:t>EXPERT</w:t>
            </w:r>
            <w:r w:rsidRPr="00D422AE">
              <w:rPr>
                <w:rStyle w:val="ab"/>
              </w:rPr>
              <w:t xml:space="preserve">", </w:t>
            </w:r>
            <w:r>
              <w:rPr>
                <w:rStyle w:val="ab"/>
              </w:rPr>
              <w:t>605323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65836" w:rsidRDefault="00F65836" w:rsidP="00F65836">
            <w:pPr>
              <w:pStyle w:val="ac"/>
              <w:jc w:val="both"/>
            </w:pPr>
            <w:r>
              <w:rPr>
                <w:rStyle w:val="ab"/>
              </w:rPr>
              <w:t>875,89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65836" w:rsidRDefault="00F65836" w:rsidP="00F65836">
            <w:pPr>
              <w:pStyle w:val="ac"/>
              <w:jc w:val="both"/>
            </w:pPr>
            <w:r>
              <w:rPr>
                <w:rStyle w:val="ab"/>
              </w:rPr>
              <w:t>2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65836" w:rsidRDefault="00F65836" w:rsidP="00F65836">
            <w:pPr>
              <w:pStyle w:val="ac"/>
              <w:jc w:val="both"/>
            </w:pPr>
            <w:proofErr w:type="spellStart"/>
            <w:r>
              <w:rPr>
                <w:rStyle w:val="ab"/>
              </w:rPr>
              <w:t>шт</w:t>
            </w:r>
            <w:proofErr w:type="spellEnd"/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836" w:rsidRDefault="00F65836" w:rsidP="00F65836">
            <w:pPr>
              <w:pStyle w:val="ac"/>
            </w:pPr>
          </w:p>
        </w:tc>
      </w:tr>
      <w:tr w:rsidR="00F65836" w:rsidTr="00F65836">
        <w:tblPrEx>
          <w:tblCellMar>
            <w:top w:w="0" w:type="dxa"/>
            <w:bottom w:w="0" w:type="dxa"/>
          </w:tblCellMar>
        </w:tblPrEx>
        <w:trPr>
          <w:trHeight w:hRule="exact" w:val="269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65836" w:rsidRDefault="00F65836" w:rsidP="00F65836">
            <w:pPr>
              <w:pStyle w:val="ac"/>
            </w:pPr>
            <w:r>
              <w:rPr>
                <w:rStyle w:val="ab"/>
              </w:rPr>
              <w:t>28</w:t>
            </w:r>
          </w:p>
        </w:tc>
        <w:tc>
          <w:tcPr>
            <w:tcW w:w="46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F65836" w:rsidRDefault="00F65836" w:rsidP="00F65836">
            <w:pPr>
              <w:pStyle w:val="ac"/>
              <w:spacing w:line="264" w:lineRule="auto"/>
              <w:ind w:left="180" w:firstLine="0"/>
            </w:pPr>
            <w:r>
              <w:rPr>
                <w:rStyle w:val="ab"/>
              </w:rPr>
              <w:t xml:space="preserve">Мышь беспроводная </w:t>
            </w:r>
            <w:r>
              <w:rPr>
                <w:rStyle w:val="ab"/>
                <w:lang w:val="en-US"/>
              </w:rPr>
              <w:t>DEFENDER</w:t>
            </w:r>
            <w:r w:rsidRPr="00D422AE">
              <w:rPr>
                <w:rStyle w:val="ab"/>
              </w:rPr>
              <w:t xml:space="preserve"> </w:t>
            </w:r>
            <w:proofErr w:type="spellStart"/>
            <w:r>
              <w:rPr>
                <w:rStyle w:val="ab"/>
                <w:lang w:val="en-US"/>
              </w:rPr>
              <w:t>Accura</w:t>
            </w:r>
            <w:proofErr w:type="spellEnd"/>
            <w:r w:rsidRPr="00D422AE">
              <w:rPr>
                <w:rStyle w:val="ab"/>
              </w:rPr>
              <w:t xml:space="preserve"> </w:t>
            </w:r>
            <w:r>
              <w:rPr>
                <w:rStyle w:val="ab"/>
                <w:lang w:val="en-US"/>
              </w:rPr>
              <w:t>MM</w:t>
            </w:r>
            <w:r w:rsidRPr="00D422AE">
              <w:rPr>
                <w:rStyle w:val="ab"/>
              </w:rPr>
              <w:t xml:space="preserve">-275, </w:t>
            </w:r>
            <w:r>
              <w:rPr>
                <w:rStyle w:val="ab"/>
                <w:lang w:val="en-US"/>
              </w:rPr>
              <w:t>USB</w:t>
            </w:r>
            <w:r w:rsidRPr="00D422AE">
              <w:rPr>
                <w:rStyle w:val="ab"/>
              </w:rPr>
              <w:t xml:space="preserve">, </w:t>
            </w:r>
            <w:r>
              <w:rPr>
                <w:rStyle w:val="ab"/>
              </w:rPr>
              <w:t>5 кнопок + 1 колесо-кнопка, оптическая, черная, 52276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65836" w:rsidRDefault="00F65836" w:rsidP="00F65836">
            <w:pPr>
              <w:pStyle w:val="ac"/>
              <w:jc w:val="both"/>
            </w:pPr>
            <w:r>
              <w:rPr>
                <w:rStyle w:val="ab"/>
              </w:rPr>
              <w:t>635,68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65836" w:rsidRDefault="00F65836" w:rsidP="00F65836">
            <w:pPr>
              <w:pStyle w:val="ac"/>
              <w:jc w:val="both"/>
            </w:pPr>
            <w:r>
              <w:rPr>
                <w:rStyle w:val="ab"/>
              </w:rPr>
              <w:t>2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65836" w:rsidRDefault="00F65836" w:rsidP="00F65836">
            <w:pPr>
              <w:pStyle w:val="ac"/>
              <w:jc w:val="both"/>
            </w:pPr>
            <w:proofErr w:type="spellStart"/>
            <w:r>
              <w:rPr>
                <w:rStyle w:val="ab"/>
              </w:rPr>
              <w:t>шт</w:t>
            </w:r>
            <w:proofErr w:type="spellEnd"/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836" w:rsidRDefault="00F65836" w:rsidP="00F65836">
            <w:pPr>
              <w:pStyle w:val="ac"/>
            </w:pPr>
          </w:p>
        </w:tc>
      </w:tr>
      <w:tr w:rsidR="00F65836" w:rsidTr="00F65836">
        <w:tblPrEx>
          <w:tblCellMar>
            <w:top w:w="0" w:type="dxa"/>
            <w:bottom w:w="0" w:type="dxa"/>
          </w:tblCellMar>
        </w:tblPrEx>
        <w:trPr>
          <w:trHeight w:hRule="exact" w:val="278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65836" w:rsidRDefault="00F65836" w:rsidP="00F65836">
            <w:pPr>
              <w:pStyle w:val="ac"/>
            </w:pPr>
            <w:r>
              <w:rPr>
                <w:rStyle w:val="ab"/>
              </w:rPr>
              <w:t>29</w:t>
            </w:r>
          </w:p>
        </w:tc>
        <w:tc>
          <w:tcPr>
            <w:tcW w:w="4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F65836" w:rsidRDefault="00F65836" w:rsidP="00F65836">
            <w:pPr>
              <w:pStyle w:val="ac"/>
              <w:spacing w:line="264" w:lineRule="auto"/>
              <w:ind w:left="180" w:firstLine="0"/>
            </w:pPr>
            <w:r>
              <w:rPr>
                <w:rStyle w:val="ab"/>
              </w:rPr>
              <w:t xml:space="preserve">Черенок рукоятка для инвентаря 140 см, без резьбы, ТИП </w:t>
            </w:r>
            <w:r>
              <w:rPr>
                <w:rStyle w:val="ab"/>
                <w:lang w:val="en-US"/>
              </w:rPr>
              <w:t>B</w:t>
            </w:r>
            <w:r w:rsidRPr="00D422AE">
              <w:rPr>
                <w:rStyle w:val="ab"/>
              </w:rPr>
              <w:t xml:space="preserve"> (</w:t>
            </w:r>
            <w:r>
              <w:rPr>
                <w:rStyle w:val="ab"/>
                <w:lang w:val="en-US"/>
              </w:rPr>
              <w:t>d</w:t>
            </w:r>
            <w:r w:rsidRPr="00D422AE">
              <w:rPr>
                <w:rStyle w:val="ab"/>
              </w:rPr>
              <w:t xml:space="preserve">=2,5 </w:t>
            </w:r>
            <w:r>
              <w:rPr>
                <w:rStyle w:val="ab"/>
              </w:rPr>
              <w:t xml:space="preserve">см), алюминий, </w:t>
            </w:r>
            <w:r>
              <w:rPr>
                <w:rStyle w:val="ab"/>
                <w:lang w:val="en-US"/>
              </w:rPr>
              <w:t>LAIMA</w:t>
            </w:r>
            <w:r w:rsidRPr="00D422AE">
              <w:rPr>
                <w:rStyle w:val="ab"/>
              </w:rPr>
              <w:t xml:space="preserve"> </w:t>
            </w:r>
            <w:r>
              <w:rPr>
                <w:rStyle w:val="ab"/>
                <w:lang w:val="en-US"/>
              </w:rPr>
              <w:t>EXPERT</w:t>
            </w:r>
            <w:r w:rsidRPr="00D422AE">
              <w:rPr>
                <w:rStyle w:val="ab"/>
              </w:rPr>
              <w:t xml:space="preserve">, </w:t>
            </w:r>
            <w:r>
              <w:rPr>
                <w:rStyle w:val="ab"/>
              </w:rPr>
              <w:t>605328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65836" w:rsidRDefault="00F65836" w:rsidP="00F65836">
            <w:pPr>
              <w:pStyle w:val="ac"/>
              <w:jc w:val="both"/>
            </w:pPr>
            <w:r>
              <w:rPr>
                <w:rStyle w:val="ab"/>
              </w:rPr>
              <w:t>434,77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65836" w:rsidRDefault="00F65836" w:rsidP="00F65836">
            <w:pPr>
              <w:pStyle w:val="ac"/>
              <w:jc w:val="both"/>
            </w:pPr>
            <w:r>
              <w:rPr>
                <w:rStyle w:val="ab"/>
              </w:rPr>
              <w:t>4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65836" w:rsidRDefault="00F65836" w:rsidP="00F65836">
            <w:pPr>
              <w:pStyle w:val="ac"/>
              <w:jc w:val="both"/>
            </w:pPr>
            <w:proofErr w:type="spellStart"/>
            <w:r>
              <w:rPr>
                <w:rStyle w:val="ab"/>
              </w:rPr>
              <w:t>шт</w:t>
            </w:r>
            <w:proofErr w:type="spellEnd"/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836" w:rsidRDefault="00F65836" w:rsidP="00F65836">
            <w:pPr>
              <w:pStyle w:val="ac"/>
            </w:pPr>
          </w:p>
        </w:tc>
      </w:tr>
    </w:tbl>
    <w:p w:rsidR="00EE7873" w:rsidRDefault="00EE7873" w:rsidP="00F65836">
      <w:pPr>
        <w:pStyle w:val="Preformat"/>
        <w:widowControl/>
        <w:ind w:left="1080"/>
        <w:jc w:val="center"/>
        <w:rPr>
          <w:rFonts w:ascii="Times New Roman" w:hAnsi="Times New Roman"/>
          <w:b/>
          <w:lang w:eastAsia="zh-CN"/>
        </w:rPr>
      </w:pPr>
    </w:p>
    <w:p w:rsidR="00B266D3" w:rsidRDefault="00B266D3" w:rsidP="00B266D3">
      <w:pPr>
        <w:pStyle w:val="Preformat"/>
        <w:widowControl/>
        <w:ind w:left="1080"/>
        <w:jc w:val="right"/>
        <w:rPr>
          <w:rFonts w:ascii="Times New Roman" w:hAnsi="Times New Roman"/>
          <w:b/>
          <w:lang w:eastAsia="zh-CN"/>
        </w:rPr>
      </w:pPr>
    </w:p>
    <w:p w:rsidR="00B266D3" w:rsidRDefault="00B266D3" w:rsidP="00B266D3">
      <w:pPr>
        <w:pStyle w:val="Preformat"/>
        <w:widowControl/>
        <w:ind w:left="1080"/>
        <w:jc w:val="right"/>
        <w:rPr>
          <w:rFonts w:ascii="Times New Roman" w:hAnsi="Times New Roman"/>
          <w:b/>
          <w:lang w:eastAsia="zh-CN"/>
        </w:rPr>
      </w:pPr>
    </w:p>
    <w:p w:rsidR="00B266D3" w:rsidRDefault="00B266D3" w:rsidP="00B266D3">
      <w:pPr>
        <w:pStyle w:val="Preformat"/>
        <w:widowControl/>
        <w:ind w:left="1080"/>
        <w:jc w:val="right"/>
        <w:rPr>
          <w:rFonts w:ascii="Times New Roman" w:hAnsi="Times New Roman"/>
          <w:b/>
          <w:lang w:eastAsia="zh-CN"/>
        </w:rPr>
      </w:pPr>
    </w:p>
    <w:p w:rsidR="00E1602A" w:rsidRPr="00E1602A" w:rsidRDefault="00E1602A" w:rsidP="00E1602A">
      <w:pPr>
        <w:ind w:left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1602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ИТОГО: Цена </w:t>
      </w:r>
      <w:r w:rsidR="00110199" w:rsidRPr="00E1602A">
        <w:rPr>
          <w:rFonts w:ascii="Times New Roman" w:eastAsia="Times New Roman" w:hAnsi="Times New Roman" w:cs="Times New Roman"/>
          <w:sz w:val="20"/>
          <w:szCs w:val="20"/>
          <w:lang w:eastAsia="ru-RU"/>
        </w:rPr>
        <w:t>договора</w:t>
      </w:r>
      <w:r w:rsidRPr="00E1602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составляет ______________ рублей (_____________________), в том числе НДС ___</w:t>
      </w:r>
      <w:proofErr w:type="gramStart"/>
      <w:r w:rsidRPr="00E1602A">
        <w:rPr>
          <w:rFonts w:ascii="Times New Roman" w:eastAsia="Times New Roman" w:hAnsi="Times New Roman" w:cs="Times New Roman"/>
          <w:sz w:val="20"/>
          <w:szCs w:val="20"/>
          <w:lang w:eastAsia="ru-RU"/>
        </w:rPr>
        <w:t>%  -</w:t>
      </w:r>
      <w:proofErr w:type="gramEnd"/>
      <w:r w:rsidRPr="00E1602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______ руб. / НДС не облагается (основание: </w:t>
      </w:r>
      <w:proofErr w:type="spellStart"/>
      <w:r w:rsidRPr="00E1602A">
        <w:rPr>
          <w:rFonts w:ascii="Times New Roman" w:eastAsia="Times New Roman" w:hAnsi="Times New Roman" w:cs="Times New Roman"/>
          <w:sz w:val="20"/>
          <w:szCs w:val="20"/>
          <w:lang w:eastAsia="ru-RU"/>
        </w:rPr>
        <w:t>ст</w:t>
      </w:r>
      <w:proofErr w:type="spellEnd"/>
      <w:r w:rsidRPr="00E1602A">
        <w:rPr>
          <w:rFonts w:ascii="Times New Roman" w:eastAsia="Times New Roman" w:hAnsi="Times New Roman" w:cs="Times New Roman"/>
          <w:sz w:val="20"/>
          <w:szCs w:val="20"/>
          <w:lang w:eastAsia="ru-RU"/>
        </w:rPr>
        <w:t>._________Налогового кодекса Российской Федерации)</w:t>
      </w:r>
      <w:r w:rsidR="00B35DE5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</w:p>
    <w:p w:rsidR="00B266D3" w:rsidRDefault="00B266D3" w:rsidP="00B266D3">
      <w:pPr>
        <w:pStyle w:val="Preformat"/>
        <w:widowControl/>
        <w:ind w:left="1080"/>
        <w:jc w:val="right"/>
        <w:rPr>
          <w:rFonts w:ascii="Times New Roman" w:hAnsi="Times New Roman"/>
          <w:b/>
          <w:lang w:eastAsia="zh-CN"/>
        </w:rPr>
      </w:pPr>
    </w:p>
    <w:p w:rsidR="00B266D3" w:rsidRDefault="00B266D3" w:rsidP="00B266D3">
      <w:pPr>
        <w:pStyle w:val="Preformat"/>
        <w:widowControl/>
        <w:ind w:left="1080"/>
        <w:jc w:val="right"/>
        <w:rPr>
          <w:rFonts w:ascii="Times New Roman" w:hAnsi="Times New Roman"/>
          <w:b/>
          <w:lang w:eastAsia="zh-CN"/>
        </w:rPr>
      </w:pPr>
    </w:p>
    <w:p w:rsidR="00B266D3" w:rsidRDefault="00B266D3" w:rsidP="00B266D3">
      <w:pPr>
        <w:pStyle w:val="Preformat"/>
        <w:widowControl/>
        <w:ind w:left="1080"/>
        <w:jc w:val="right"/>
        <w:rPr>
          <w:rFonts w:ascii="Times New Roman" w:hAnsi="Times New Roman"/>
          <w:b/>
          <w:lang w:eastAsia="zh-CN"/>
        </w:rPr>
      </w:pPr>
    </w:p>
    <w:p w:rsidR="00B266D3" w:rsidRPr="00B266D3" w:rsidRDefault="00B266D3" w:rsidP="00B266D3">
      <w:pPr>
        <w:pStyle w:val="Preformat"/>
        <w:widowControl/>
        <w:ind w:left="1080"/>
        <w:jc w:val="right"/>
        <w:rPr>
          <w:rFonts w:ascii="Times New Roman" w:hAnsi="Times New Roman"/>
          <w:b/>
          <w:lang w:eastAsia="zh-CN"/>
        </w:rPr>
      </w:pPr>
    </w:p>
    <w:p w:rsidR="00B266D3" w:rsidRPr="00530A76" w:rsidRDefault="0079200D" w:rsidP="00B266D3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Заказчик:</w:t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  <w:t>Поставщик</w:t>
      </w:r>
      <w:r w:rsidR="00B266D3" w:rsidRPr="00530A76">
        <w:rPr>
          <w:b/>
          <w:sz w:val="20"/>
          <w:szCs w:val="20"/>
        </w:rPr>
        <w:t>:</w:t>
      </w:r>
    </w:p>
    <w:p w:rsidR="00B266D3" w:rsidRPr="00530A76" w:rsidRDefault="00B266D3" w:rsidP="00B266D3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both"/>
        <w:rPr>
          <w:sz w:val="20"/>
          <w:szCs w:val="20"/>
        </w:rPr>
      </w:pPr>
    </w:p>
    <w:p w:rsidR="00B266D3" w:rsidRDefault="00B266D3" w:rsidP="00B266D3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both"/>
        <w:rPr>
          <w:sz w:val="20"/>
          <w:szCs w:val="20"/>
        </w:rPr>
      </w:pPr>
      <w:r w:rsidRPr="00530A76">
        <w:rPr>
          <w:sz w:val="20"/>
          <w:szCs w:val="20"/>
        </w:rPr>
        <w:t>__________________/</w:t>
      </w:r>
      <w:r w:rsidR="0079200D">
        <w:rPr>
          <w:sz w:val="20"/>
          <w:szCs w:val="20"/>
        </w:rPr>
        <w:t>Гиндос О.П.</w:t>
      </w:r>
      <w:r w:rsidRPr="00530A76">
        <w:rPr>
          <w:sz w:val="20"/>
          <w:szCs w:val="20"/>
        </w:rPr>
        <w:t xml:space="preserve">/ </w:t>
      </w:r>
      <w:r w:rsidRPr="00530A76">
        <w:rPr>
          <w:sz w:val="20"/>
          <w:szCs w:val="20"/>
        </w:rPr>
        <w:tab/>
      </w:r>
      <w:r w:rsidRPr="00530A76">
        <w:rPr>
          <w:sz w:val="20"/>
          <w:szCs w:val="20"/>
        </w:rPr>
        <w:tab/>
        <w:t>_________________/______________/</w:t>
      </w:r>
    </w:p>
    <w:p w:rsidR="00B266D3" w:rsidRDefault="00B266D3" w:rsidP="00B266D3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both"/>
        <w:rPr>
          <w:sz w:val="20"/>
          <w:szCs w:val="20"/>
        </w:rPr>
      </w:pPr>
    </w:p>
    <w:p w:rsidR="00466FBA" w:rsidRDefault="00466FBA" w:rsidP="00466FBA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right"/>
        <w:rPr>
          <w:b/>
          <w:sz w:val="20"/>
          <w:szCs w:val="20"/>
        </w:rPr>
      </w:pPr>
    </w:p>
    <w:p w:rsidR="00466FBA" w:rsidRDefault="00466FBA" w:rsidP="00466FBA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right"/>
        <w:rPr>
          <w:b/>
          <w:sz w:val="20"/>
          <w:szCs w:val="20"/>
        </w:rPr>
      </w:pPr>
    </w:p>
    <w:p w:rsidR="00466FBA" w:rsidRDefault="00466FBA" w:rsidP="00466FBA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right"/>
        <w:rPr>
          <w:b/>
          <w:sz w:val="20"/>
          <w:szCs w:val="20"/>
        </w:rPr>
      </w:pPr>
    </w:p>
    <w:p w:rsidR="00466FBA" w:rsidRDefault="00466FBA" w:rsidP="00466FBA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right"/>
        <w:rPr>
          <w:b/>
          <w:sz w:val="20"/>
          <w:szCs w:val="20"/>
        </w:rPr>
      </w:pPr>
    </w:p>
    <w:p w:rsidR="00466FBA" w:rsidRDefault="00466FBA" w:rsidP="00466FBA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right"/>
        <w:rPr>
          <w:b/>
          <w:sz w:val="20"/>
          <w:szCs w:val="20"/>
        </w:rPr>
      </w:pPr>
    </w:p>
    <w:p w:rsidR="00466FBA" w:rsidRDefault="00466FBA" w:rsidP="00466FBA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right"/>
        <w:rPr>
          <w:b/>
          <w:sz w:val="20"/>
          <w:szCs w:val="20"/>
        </w:rPr>
      </w:pPr>
    </w:p>
    <w:p w:rsidR="00466FBA" w:rsidRDefault="00466FBA" w:rsidP="00466FBA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right"/>
        <w:rPr>
          <w:b/>
          <w:sz w:val="20"/>
          <w:szCs w:val="20"/>
        </w:rPr>
      </w:pPr>
    </w:p>
    <w:p w:rsidR="00466FBA" w:rsidRDefault="00466FBA" w:rsidP="00466FBA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right"/>
        <w:rPr>
          <w:b/>
          <w:sz w:val="20"/>
          <w:szCs w:val="20"/>
        </w:rPr>
      </w:pPr>
    </w:p>
    <w:p w:rsidR="00466FBA" w:rsidRDefault="00466FBA" w:rsidP="00466FBA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right"/>
        <w:rPr>
          <w:b/>
          <w:sz w:val="20"/>
          <w:szCs w:val="20"/>
        </w:rPr>
      </w:pPr>
    </w:p>
    <w:p w:rsidR="00466FBA" w:rsidRDefault="00466FBA" w:rsidP="00466FBA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right"/>
        <w:rPr>
          <w:b/>
          <w:sz w:val="20"/>
          <w:szCs w:val="20"/>
        </w:rPr>
      </w:pPr>
    </w:p>
    <w:p w:rsidR="00466FBA" w:rsidRDefault="00466FBA" w:rsidP="00466FBA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right"/>
        <w:rPr>
          <w:b/>
          <w:sz w:val="20"/>
          <w:szCs w:val="20"/>
        </w:rPr>
      </w:pPr>
    </w:p>
    <w:p w:rsidR="00466FBA" w:rsidRDefault="00466FBA" w:rsidP="00466FBA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right"/>
        <w:rPr>
          <w:b/>
          <w:sz w:val="20"/>
          <w:szCs w:val="20"/>
        </w:rPr>
      </w:pPr>
    </w:p>
    <w:p w:rsidR="00466FBA" w:rsidRDefault="00466FBA" w:rsidP="00466FBA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right"/>
        <w:rPr>
          <w:b/>
          <w:sz w:val="20"/>
          <w:szCs w:val="20"/>
        </w:rPr>
      </w:pPr>
    </w:p>
    <w:p w:rsidR="00466FBA" w:rsidRDefault="00466FBA" w:rsidP="00466FBA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right"/>
        <w:rPr>
          <w:b/>
          <w:sz w:val="20"/>
          <w:szCs w:val="20"/>
        </w:rPr>
      </w:pPr>
    </w:p>
    <w:p w:rsidR="00466FBA" w:rsidRDefault="00466FBA" w:rsidP="00466FBA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right"/>
        <w:rPr>
          <w:b/>
          <w:sz w:val="20"/>
          <w:szCs w:val="20"/>
        </w:rPr>
      </w:pPr>
    </w:p>
    <w:p w:rsidR="00466FBA" w:rsidRDefault="00466FBA" w:rsidP="0041245C">
      <w:pPr>
        <w:pStyle w:val="msonormalbullet2gif"/>
        <w:tabs>
          <w:tab w:val="left" w:pos="567"/>
        </w:tabs>
        <w:spacing w:before="0" w:beforeAutospacing="0" w:after="0" w:afterAutospacing="0"/>
        <w:contextualSpacing/>
        <w:rPr>
          <w:b/>
          <w:sz w:val="20"/>
          <w:szCs w:val="20"/>
        </w:rPr>
      </w:pPr>
    </w:p>
    <w:sectPr w:rsidR="00466FBA" w:rsidSect="00B266D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453A79"/>
    <w:multiLevelType w:val="multilevel"/>
    <w:tmpl w:val="A3CAE9D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2594"/>
    <w:rsid w:val="00015790"/>
    <w:rsid w:val="0006332B"/>
    <w:rsid w:val="000847FD"/>
    <w:rsid w:val="00110199"/>
    <w:rsid w:val="001F5C1E"/>
    <w:rsid w:val="002518C9"/>
    <w:rsid w:val="00291FF2"/>
    <w:rsid w:val="002B1CA5"/>
    <w:rsid w:val="002E7F39"/>
    <w:rsid w:val="00317060"/>
    <w:rsid w:val="003445D5"/>
    <w:rsid w:val="003C1D69"/>
    <w:rsid w:val="004115EE"/>
    <w:rsid w:val="0041245C"/>
    <w:rsid w:val="00433101"/>
    <w:rsid w:val="00435BE6"/>
    <w:rsid w:val="00463574"/>
    <w:rsid w:val="00466FBA"/>
    <w:rsid w:val="004C1CA3"/>
    <w:rsid w:val="004C1EBB"/>
    <w:rsid w:val="004F2594"/>
    <w:rsid w:val="00505B28"/>
    <w:rsid w:val="0052243D"/>
    <w:rsid w:val="00530A76"/>
    <w:rsid w:val="00571678"/>
    <w:rsid w:val="005831D3"/>
    <w:rsid w:val="005870DC"/>
    <w:rsid w:val="005963F3"/>
    <w:rsid w:val="005B4894"/>
    <w:rsid w:val="006024DD"/>
    <w:rsid w:val="00614ADC"/>
    <w:rsid w:val="006827F3"/>
    <w:rsid w:val="00763773"/>
    <w:rsid w:val="00765DDC"/>
    <w:rsid w:val="0079200D"/>
    <w:rsid w:val="007B1838"/>
    <w:rsid w:val="007B47AB"/>
    <w:rsid w:val="007C103C"/>
    <w:rsid w:val="007C4566"/>
    <w:rsid w:val="007F0840"/>
    <w:rsid w:val="00812203"/>
    <w:rsid w:val="00817B9D"/>
    <w:rsid w:val="0091267C"/>
    <w:rsid w:val="00923C24"/>
    <w:rsid w:val="00924DA2"/>
    <w:rsid w:val="00940054"/>
    <w:rsid w:val="00942F8E"/>
    <w:rsid w:val="00A0206C"/>
    <w:rsid w:val="00A02694"/>
    <w:rsid w:val="00A1518F"/>
    <w:rsid w:val="00A93CDF"/>
    <w:rsid w:val="00AD5F6E"/>
    <w:rsid w:val="00AF601A"/>
    <w:rsid w:val="00B1400D"/>
    <w:rsid w:val="00B266D3"/>
    <w:rsid w:val="00B35DE5"/>
    <w:rsid w:val="00B90844"/>
    <w:rsid w:val="00BB62EC"/>
    <w:rsid w:val="00BB6C4A"/>
    <w:rsid w:val="00C43D0A"/>
    <w:rsid w:val="00C8339D"/>
    <w:rsid w:val="00D71B89"/>
    <w:rsid w:val="00DF435D"/>
    <w:rsid w:val="00E1602A"/>
    <w:rsid w:val="00E53AB8"/>
    <w:rsid w:val="00EC0E63"/>
    <w:rsid w:val="00EE7873"/>
    <w:rsid w:val="00F12096"/>
    <w:rsid w:val="00F65836"/>
    <w:rsid w:val="00F90FC4"/>
    <w:rsid w:val="00FC79E6"/>
    <w:rsid w:val="00FD5C2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50C133"/>
  <w15:docId w15:val="{36591782-EC1C-4187-9240-BF03CC2411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F601A"/>
  </w:style>
  <w:style w:type="paragraph" w:styleId="4">
    <w:name w:val="heading 4"/>
    <w:basedOn w:val="a"/>
    <w:next w:val="a0"/>
    <w:link w:val="40"/>
    <w:qFormat/>
    <w:rsid w:val="0079200D"/>
    <w:pPr>
      <w:spacing w:after="0" w:line="240" w:lineRule="auto"/>
      <w:ind w:left="360"/>
      <w:outlineLvl w:val="3"/>
    </w:pPr>
    <w:rPr>
      <w:rFonts w:ascii="Times New Roman" w:eastAsia="Times New Roman" w:hAnsi="Times New Roman" w:cs="Times New Roman"/>
      <w:sz w:val="24"/>
      <w:szCs w:val="20"/>
      <w:u w:val="single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"/>
    <w:uiPriority w:val="34"/>
    <w:qFormat/>
    <w:rsid w:val="006024DD"/>
    <w:pPr>
      <w:ind w:left="720"/>
      <w:contextualSpacing/>
    </w:pPr>
  </w:style>
  <w:style w:type="paragraph" w:customStyle="1" w:styleId="msonormalbullet2gif">
    <w:name w:val="msonormalbullet2.gif"/>
    <w:basedOn w:val="a"/>
    <w:rsid w:val="007C10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reformat">
    <w:name w:val="Preformat"/>
    <w:rsid w:val="007C103C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B266D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1"/>
    <w:link w:val="a5"/>
    <w:uiPriority w:val="99"/>
    <w:semiHidden/>
    <w:rsid w:val="00B266D3"/>
    <w:rPr>
      <w:rFonts w:ascii="Segoe UI" w:hAnsi="Segoe UI" w:cs="Segoe UI"/>
      <w:sz w:val="18"/>
      <w:szCs w:val="18"/>
    </w:rPr>
  </w:style>
  <w:style w:type="character" w:styleId="a7">
    <w:name w:val="Hyperlink"/>
    <w:basedOn w:val="a1"/>
    <w:uiPriority w:val="99"/>
    <w:semiHidden/>
    <w:unhideWhenUsed/>
    <w:rsid w:val="00D71B89"/>
    <w:rPr>
      <w:color w:val="0000FF"/>
      <w:u w:val="single"/>
    </w:rPr>
  </w:style>
  <w:style w:type="paragraph" w:styleId="a8">
    <w:name w:val="Normal (Web)"/>
    <w:basedOn w:val="a"/>
    <w:uiPriority w:val="99"/>
    <w:semiHidden/>
    <w:unhideWhenUsed/>
    <w:rsid w:val="00D71B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9">
    <w:name w:val="Table Grid"/>
    <w:basedOn w:val="a2"/>
    <w:uiPriority w:val="39"/>
    <w:rsid w:val="00942F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a">
    <w:name w:val="обычный"/>
    <w:basedOn w:val="a"/>
    <w:rsid w:val="00505B28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customStyle="1" w:styleId="40">
    <w:name w:val="Заголовок 4 Знак"/>
    <w:basedOn w:val="a1"/>
    <w:link w:val="4"/>
    <w:rsid w:val="0079200D"/>
    <w:rPr>
      <w:rFonts w:ascii="Times New Roman" w:eastAsia="Times New Roman" w:hAnsi="Times New Roman" w:cs="Times New Roman"/>
      <w:sz w:val="24"/>
      <w:szCs w:val="20"/>
      <w:u w:val="single"/>
      <w:lang w:eastAsia="ru-RU"/>
    </w:rPr>
  </w:style>
  <w:style w:type="paragraph" w:styleId="2">
    <w:name w:val="Body Text 2"/>
    <w:basedOn w:val="a"/>
    <w:link w:val="20"/>
    <w:rsid w:val="0079200D"/>
    <w:pPr>
      <w:spacing w:after="0" w:line="240" w:lineRule="auto"/>
      <w:ind w:right="454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0">
    <w:name w:val="Основной текст 2 Знак"/>
    <w:basedOn w:val="a1"/>
    <w:link w:val="2"/>
    <w:rsid w:val="0079200D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0">
    <w:name w:val="Normal Indent"/>
    <w:basedOn w:val="a"/>
    <w:uiPriority w:val="99"/>
    <w:semiHidden/>
    <w:unhideWhenUsed/>
    <w:rsid w:val="0079200D"/>
    <w:pPr>
      <w:ind w:left="708"/>
    </w:pPr>
  </w:style>
  <w:style w:type="paragraph" w:customStyle="1" w:styleId="1">
    <w:name w:val="Обычный (веб)1"/>
    <w:basedOn w:val="a"/>
    <w:qFormat/>
    <w:rsid w:val="006827F3"/>
    <w:pPr>
      <w:spacing w:before="280" w:after="280" w:line="240" w:lineRule="auto"/>
    </w:pPr>
    <w:rPr>
      <w:rFonts w:ascii="Times New Roman" w:eastAsia="Times New Roman" w:hAnsi="Times New Roman" w:cs="Times New Roman"/>
      <w:lang w:eastAsia="zh-CN"/>
    </w:rPr>
  </w:style>
  <w:style w:type="paragraph" w:customStyle="1" w:styleId="product-classificationrow">
    <w:name w:val="product-classification__row"/>
    <w:basedOn w:val="a"/>
    <w:rsid w:val="00435B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b">
    <w:name w:val="Другое_"/>
    <w:basedOn w:val="a1"/>
    <w:link w:val="ac"/>
    <w:rsid w:val="00F65836"/>
    <w:rPr>
      <w:rFonts w:ascii="Arial" w:eastAsia="Arial" w:hAnsi="Arial" w:cs="Arial"/>
      <w:sz w:val="11"/>
      <w:szCs w:val="11"/>
    </w:rPr>
  </w:style>
  <w:style w:type="paragraph" w:customStyle="1" w:styleId="ac">
    <w:name w:val="Другое"/>
    <w:basedOn w:val="a"/>
    <w:link w:val="ab"/>
    <w:rsid w:val="00F65836"/>
    <w:pPr>
      <w:widowControl w:val="0"/>
      <w:spacing w:after="0" w:line="240" w:lineRule="auto"/>
      <w:ind w:firstLine="180"/>
    </w:pPr>
    <w:rPr>
      <w:rFonts w:ascii="Arial" w:eastAsia="Arial" w:hAnsi="Arial" w:cs="Arial"/>
      <w:sz w:val="11"/>
      <w:szCs w:val="1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02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28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306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5</Pages>
  <Words>2093</Words>
  <Characters>11933</Characters>
  <Application>Microsoft Office Word</Application>
  <DocSecurity>0</DocSecurity>
  <Lines>99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 Заяц</dc:creator>
  <cp:lastModifiedBy>User</cp:lastModifiedBy>
  <cp:revision>31</cp:revision>
  <cp:lastPrinted>2017-12-05T09:42:00Z</cp:lastPrinted>
  <dcterms:created xsi:type="dcterms:W3CDTF">2021-04-28T14:05:00Z</dcterms:created>
  <dcterms:modified xsi:type="dcterms:W3CDTF">2026-09-10T08:42:00Z</dcterms:modified>
</cp:coreProperties>
</file>