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002" w:rsidRPr="0009610A" w:rsidRDefault="004501FE" w:rsidP="00230654">
      <w:pPr>
        <w:widowControl w:val="0"/>
        <w:autoSpaceDE w:val="0"/>
        <w:autoSpaceDN w:val="0"/>
        <w:jc w:val="center"/>
        <w:rPr>
          <w:rFonts w:ascii="Times New Roman Cyr" w:hAnsi="Times New Roman Cyr"/>
          <w:b/>
          <w:caps/>
          <w:sz w:val="22"/>
          <w:szCs w:val="22"/>
        </w:rPr>
      </w:pPr>
      <w:r w:rsidRPr="0009610A">
        <w:rPr>
          <w:rFonts w:ascii="Times New Roman Cyr" w:hAnsi="Times New Roman Cyr"/>
          <w:b/>
          <w:caps/>
          <w:sz w:val="22"/>
          <w:szCs w:val="22"/>
        </w:rPr>
        <w:t>Муниципальный контракт №</w:t>
      </w:r>
      <w:r w:rsidR="00CB04E6">
        <w:rPr>
          <w:rFonts w:ascii="Times New Roman Cyr" w:hAnsi="Times New Roman Cyr"/>
          <w:b/>
          <w:caps/>
          <w:sz w:val="22"/>
          <w:szCs w:val="22"/>
        </w:rPr>
        <w:t>87/2026</w:t>
      </w:r>
    </w:p>
    <w:p w:rsidR="00B27002" w:rsidRPr="0009610A" w:rsidRDefault="00B27002" w:rsidP="00230654">
      <w:pPr>
        <w:widowControl w:val="0"/>
        <w:autoSpaceDE w:val="0"/>
        <w:autoSpaceDN w:val="0"/>
        <w:jc w:val="center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 xml:space="preserve">на поставку </w:t>
      </w:r>
      <w:r w:rsidR="002B71DA" w:rsidRPr="0009610A">
        <w:rPr>
          <w:rFonts w:ascii="Times New Roman Cyr" w:hAnsi="Times New Roman Cyr"/>
          <w:b/>
          <w:sz w:val="22"/>
          <w:szCs w:val="22"/>
        </w:rPr>
        <w:t>товаров</w:t>
      </w:r>
      <w:r w:rsidRPr="0009610A">
        <w:rPr>
          <w:rFonts w:ascii="Times New Roman Cyr" w:hAnsi="Times New Roman Cyr"/>
          <w:b/>
          <w:sz w:val="22"/>
          <w:szCs w:val="22"/>
        </w:rPr>
        <w:t xml:space="preserve"> для обеспечения муниципальных нужд</w:t>
      </w:r>
    </w:p>
    <w:p w:rsidR="00B27002" w:rsidRPr="0009610A" w:rsidRDefault="00B27002" w:rsidP="00230654">
      <w:pPr>
        <w:widowControl w:val="0"/>
        <w:autoSpaceDE w:val="0"/>
        <w:autoSpaceDN w:val="0"/>
        <w:jc w:val="center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(</w:t>
      </w:r>
      <w:r w:rsidR="00230654" w:rsidRPr="0009610A">
        <w:rPr>
          <w:rFonts w:ascii="Times New Roman Cyr" w:hAnsi="Times New Roman Cyr"/>
          <w:sz w:val="22"/>
          <w:szCs w:val="22"/>
        </w:rPr>
        <w:t>и</w:t>
      </w:r>
      <w:r w:rsidRPr="0009610A">
        <w:rPr>
          <w:rFonts w:ascii="Times New Roman Cyr" w:hAnsi="Times New Roman Cyr"/>
          <w:sz w:val="22"/>
          <w:szCs w:val="22"/>
        </w:rPr>
        <w:t xml:space="preserve">дентификационный код закупки </w:t>
      </w:r>
      <w:r w:rsidR="004501FE" w:rsidRPr="0009610A">
        <w:rPr>
          <w:rFonts w:ascii="Times New Roman Cyr" w:hAnsi="Times New Roman Cyr"/>
          <w:sz w:val="22"/>
          <w:szCs w:val="22"/>
        </w:rPr>
        <w:t>№</w:t>
      </w:r>
      <w:r w:rsidRPr="0009610A">
        <w:rPr>
          <w:rFonts w:ascii="Times New Roman Cyr" w:hAnsi="Times New Roman Cyr"/>
          <w:sz w:val="22"/>
          <w:szCs w:val="22"/>
        </w:rPr>
        <w:t xml:space="preserve"> </w:t>
      </w:r>
      <w:r w:rsidR="00CB04E6" w:rsidRPr="00CB04E6">
        <w:rPr>
          <w:rFonts w:ascii="Times New Roman Cyr" w:hAnsi="Times New Roman Cyr"/>
          <w:color w:val="000000"/>
          <w:sz w:val="22"/>
          <w:szCs w:val="22"/>
        </w:rPr>
        <w:t>263470800443347270100100010000000244</w:t>
      </w:r>
      <w:r w:rsidRPr="0009610A">
        <w:rPr>
          <w:rFonts w:ascii="Times New Roman Cyr" w:hAnsi="Times New Roman Cyr"/>
          <w:sz w:val="22"/>
          <w:szCs w:val="22"/>
        </w:rPr>
        <w:t>)</w:t>
      </w:r>
    </w:p>
    <w:p w:rsidR="00B27002" w:rsidRPr="0009610A" w:rsidRDefault="00B27002" w:rsidP="00230654">
      <w:pPr>
        <w:widowControl w:val="0"/>
        <w:autoSpaceDE w:val="0"/>
        <w:autoSpaceDN w:val="0"/>
        <w:jc w:val="center"/>
        <w:rPr>
          <w:rFonts w:ascii="Times New Roman Cyr" w:hAnsi="Times New Roman Cyr"/>
          <w:sz w:val="22"/>
          <w:szCs w:val="22"/>
        </w:rPr>
      </w:pPr>
    </w:p>
    <w:p w:rsidR="004501FE" w:rsidRPr="0009610A" w:rsidRDefault="004501FE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г. Кириши</w:t>
      </w:r>
    </w:p>
    <w:p w:rsidR="00B27002" w:rsidRPr="00C31A5A" w:rsidRDefault="004501FE" w:rsidP="003F7B45">
      <w:pPr>
        <w:widowControl w:val="0"/>
        <w:autoSpaceDE w:val="0"/>
        <w:autoSpaceDN w:val="0"/>
        <w:ind w:firstLine="709"/>
        <w:rPr>
          <w:rFonts w:ascii="Times New Roman Cyr" w:hAnsi="Times New Roman Cyr"/>
          <w:sz w:val="20"/>
          <w:szCs w:val="20"/>
        </w:rPr>
      </w:pPr>
      <w:r w:rsidRPr="0009610A">
        <w:rPr>
          <w:rFonts w:ascii="Times New Roman Cyr" w:hAnsi="Times New Roman Cyr"/>
          <w:sz w:val="22"/>
          <w:szCs w:val="22"/>
        </w:rPr>
        <w:t xml:space="preserve">Ленинградской области </w:t>
      </w:r>
      <w:r w:rsidRPr="0009610A">
        <w:rPr>
          <w:rFonts w:ascii="Times New Roman Cyr" w:hAnsi="Times New Roman Cyr"/>
          <w:sz w:val="22"/>
          <w:szCs w:val="22"/>
        </w:rPr>
        <w:tab/>
      </w:r>
      <w:r w:rsidRPr="0009610A">
        <w:rPr>
          <w:rFonts w:ascii="Times New Roman Cyr" w:hAnsi="Times New Roman Cyr"/>
          <w:sz w:val="22"/>
          <w:szCs w:val="22"/>
        </w:rPr>
        <w:tab/>
      </w:r>
      <w:r w:rsidRPr="0009610A">
        <w:rPr>
          <w:rFonts w:ascii="Times New Roman Cyr" w:hAnsi="Times New Roman Cyr"/>
          <w:sz w:val="22"/>
          <w:szCs w:val="22"/>
        </w:rPr>
        <w:tab/>
      </w:r>
      <w:r w:rsidRPr="0009610A">
        <w:rPr>
          <w:rFonts w:ascii="Times New Roman Cyr" w:hAnsi="Times New Roman Cyr"/>
          <w:sz w:val="22"/>
          <w:szCs w:val="22"/>
        </w:rPr>
        <w:tab/>
      </w:r>
      <w:r w:rsidRPr="0009610A">
        <w:rPr>
          <w:rFonts w:ascii="Times New Roman Cyr" w:hAnsi="Times New Roman Cyr"/>
          <w:sz w:val="22"/>
          <w:szCs w:val="22"/>
        </w:rPr>
        <w:tab/>
      </w:r>
      <w:r w:rsidRPr="0009610A">
        <w:rPr>
          <w:rFonts w:ascii="Times New Roman Cyr" w:hAnsi="Times New Roman Cyr"/>
          <w:sz w:val="22"/>
          <w:szCs w:val="22"/>
        </w:rPr>
        <w:tab/>
      </w:r>
      <w:r w:rsidRPr="0009610A">
        <w:rPr>
          <w:rFonts w:ascii="Times New Roman Cyr" w:hAnsi="Times New Roman Cyr"/>
          <w:sz w:val="22"/>
          <w:szCs w:val="22"/>
        </w:rPr>
        <w:tab/>
      </w:r>
      <w:r w:rsidR="003F7B45" w:rsidRPr="0009610A">
        <w:rPr>
          <w:rFonts w:ascii="Times New Roman Cyr" w:hAnsi="Times New Roman Cyr"/>
          <w:sz w:val="22"/>
          <w:szCs w:val="22"/>
        </w:rPr>
        <w:t xml:space="preserve">     </w:t>
      </w:r>
      <w:r w:rsidR="00CB04E6">
        <w:rPr>
          <w:rFonts w:ascii="Times New Roman Cyr" w:hAnsi="Times New Roman Cyr"/>
          <w:sz w:val="22"/>
          <w:szCs w:val="22"/>
        </w:rPr>
        <w:t xml:space="preserve"> </w:t>
      </w:r>
      <w:proofErr w:type="gramStart"/>
      <w:r w:rsidR="00CB04E6">
        <w:rPr>
          <w:rFonts w:ascii="Times New Roman Cyr" w:hAnsi="Times New Roman Cyr"/>
          <w:sz w:val="22"/>
          <w:szCs w:val="22"/>
        </w:rPr>
        <w:t xml:space="preserve">   </w:t>
      </w:r>
      <w:r w:rsidRPr="0009610A">
        <w:rPr>
          <w:rFonts w:ascii="Times New Roman Cyr" w:hAnsi="Times New Roman Cyr"/>
          <w:sz w:val="22"/>
          <w:szCs w:val="22"/>
        </w:rPr>
        <w:t>«</w:t>
      </w:r>
      <w:proofErr w:type="gramEnd"/>
      <w:r w:rsidR="00CB04E6">
        <w:rPr>
          <w:rFonts w:ascii="Times New Roman Cyr" w:hAnsi="Times New Roman Cyr"/>
          <w:sz w:val="22"/>
          <w:szCs w:val="22"/>
        </w:rPr>
        <w:t xml:space="preserve">     </w:t>
      </w:r>
      <w:r w:rsidR="005E0D1D" w:rsidRPr="0009610A">
        <w:rPr>
          <w:rFonts w:ascii="Times New Roman Cyr" w:hAnsi="Times New Roman Cyr"/>
          <w:sz w:val="22"/>
          <w:szCs w:val="22"/>
        </w:rPr>
        <w:t>»</w:t>
      </w:r>
      <w:r w:rsidR="003F2618" w:rsidRPr="0009610A">
        <w:rPr>
          <w:rFonts w:ascii="Times New Roman Cyr" w:hAnsi="Times New Roman Cyr"/>
          <w:sz w:val="22"/>
          <w:szCs w:val="22"/>
        </w:rPr>
        <w:t xml:space="preserve"> </w:t>
      </w:r>
      <w:r w:rsidR="00CB04E6">
        <w:rPr>
          <w:rFonts w:ascii="Times New Roman Cyr" w:hAnsi="Times New Roman Cyr"/>
          <w:sz w:val="22"/>
          <w:szCs w:val="22"/>
        </w:rPr>
        <w:t>октября</w:t>
      </w:r>
      <w:r w:rsidR="00DB73BD" w:rsidRPr="0009610A">
        <w:rPr>
          <w:rFonts w:ascii="Times New Roman Cyr" w:hAnsi="Times New Roman Cyr"/>
          <w:sz w:val="22"/>
          <w:szCs w:val="22"/>
        </w:rPr>
        <w:t xml:space="preserve"> 202</w:t>
      </w:r>
      <w:r w:rsidR="00CB04E6">
        <w:rPr>
          <w:rFonts w:ascii="Times New Roman Cyr" w:hAnsi="Times New Roman Cyr"/>
          <w:sz w:val="22"/>
          <w:szCs w:val="22"/>
        </w:rPr>
        <w:t>6</w:t>
      </w:r>
      <w:r w:rsidR="00DD7C21" w:rsidRPr="0009610A">
        <w:rPr>
          <w:rFonts w:ascii="Times New Roman Cyr" w:hAnsi="Times New Roman Cyr"/>
          <w:sz w:val="22"/>
          <w:szCs w:val="22"/>
        </w:rPr>
        <w:t xml:space="preserve"> </w:t>
      </w:r>
      <w:r w:rsidR="00B27002" w:rsidRPr="0009610A">
        <w:rPr>
          <w:rFonts w:ascii="Times New Roman Cyr" w:hAnsi="Times New Roman Cyr"/>
          <w:sz w:val="22"/>
          <w:szCs w:val="22"/>
        </w:rPr>
        <w:t>г.</w:t>
      </w:r>
      <w:r w:rsidR="00B27002" w:rsidRPr="00C31A5A">
        <w:rPr>
          <w:rFonts w:ascii="Times New Roman Cyr" w:hAnsi="Times New Roman Cyr"/>
          <w:sz w:val="20"/>
          <w:szCs w:val="20"/>
        </w:rPr>
        <w:t xml:space="preserve">                         </w:t>
      </w:r>
      <w:r w:rsidR="00B27002" w:rsidRPr="00C31A5A">
        <w:rPr>
          <w:rFonts w:ascii="Times New Roman Cyr" w:hAnsi="Times New Roman Cyr"/>
          <w:sz w:val="20"/>
          <w:szCs w:val="20"/>
        </w:rPr>
        <w:tab/>
      </w:r>
      <w:r w:rsidR="00B27002" w:rsidRPr="00C31A5A">
        <w:rPr>
          <w:rFonts w:ascii="Times New Roman Cyr" w:hAnsi="Times New Roman Cyr"/>
          <w:sz w:val="20"/>
          <w:szCs w:val="20"/>
        </w:rPr>
        <w:tab/>
      </w:r>
      <w:r w:rsidR="00B27002" w:rsidRPr="00C31A5A">
        <w:rPr>
          <w:rFonts w:ascii="Times New Roman Cyr" w:hAnsi="Times New Roman Cyr"/>
          <w:sz w:val="20"/>
          <w:szCs w:val="20"/>
        </w:rPr>
        <w:tab/>
      </w:r>
      <w:r w:rsidR="00B27002" w:rsidRPr="00C31A5A">
        <w:rPr>
          <w:rFonts w:ascii="Times New Roman Cyr" w:hAnsi="Times New Roman Cyr"/>
          <w:sz w:val="20"/>
          <w:szCs w:val="20"/>
        </w:rPr>
        <w:tab/>
      </w:r>
      <w:r w:rsidR="00B27002" w:rsidRPr="00C31A5A">
        <w:rPr>
          <w:rFonts w:ascii="Times New Roman Cyr" w:hAnsi="Times New Roman Cyr"/>
          <w:sz w:val="20"/>
          <w:szCs w:val="20"/>
        </w:rPr>
        <w:tab/>
      </w:r>
      <w:r w:rsidR="00B27002" w:rsidRPr="00C31A5A">
        <w:rPr>
          <w:rFonts w:ascii="Times New Roman Cyr" w:hAnsi="Times New Roman Cyr"/>
          <w:sz w:val="20"/>
          <w:szCs w:val="20"/>
        </w:rPr>
        <w:tab/>
      </w:r>
      <w:r w:rsidR="00B27002" w:rsidRPr="00C31A5A">
        <w:rPr>
          <w:rFonts w:ascii="Times New Roman Cyr" w:hAnsi="Times New Roman Cyr"/>
          <w:sz w:val="20"/>
          <w:szCs w:val="20"/>
        </w:rPr>
        <w:tab/>
        <w:t xml:space="preserve"> </w:t>
      </w:r>
    </w:p>
    <w:p w:rsidR="00DD7C21" w:rsidRPr="0009610A" w:rsidRDefault="00B27002" w:rsidP="009428F0">
      <w:pPr>
        <w:shd w:val="clear" w:color="auto" w:fill="FFFFFF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>Комитет по образованию Киришского муниципального района Ленинградской области,</w:t>
      </w:r>
      <w:r w:rsidRPr="0009610A">
        <w:rPr>
          <w:rFonts w:ascii="Times New Roman Cyr" w:hAnsi="Times New Roman Cyr"/>
          <w:sz w:val="22"/>
          <w:szCs w:val="22"/>
        </w:rPr>
        <w:t xml:space="preserve"> действующий от имени муниципального образования Киришский муниципальный район Ленинградской области - «Муниципальный заказчик», именуемый в дальнейшем </w:t>
      </w:r>
      <w:r w:rsidRPr="0009610A">
        <w:rPr>
          <w:rFonts w:ascii="Times New Roman Cyr" w:hAnsi="Times New Roman Cyr"/>
          <w:b/>
          <w:sz w:val="22"/>
          <w:szCs w:val="22"/>
        </w:rPr>
        <w:t>«Заказчик»,</w:t>
      </w:r>
      <w:r w:rsidRPr="0009610A">
        <w:rPr>
          <w:rFonts w:ascii="Times New Roman Cyr" w:hAnsi="Times New Roman Cyr"/>
          <w:sz w:val="22"/>
          <w:szCs w:val="22"/>
        </w:rPr>
        <w:t xml:space="preserve"> в лице </w:t>
      </w:r>
      <w:r w:rsidR="00CB04E6">
        <w:rPr>
          <w:rFonts w:ascii="Times New Roman Cyr" w:hAnsi="Times New Roman Cyr"/>
          <w:sz w:val="22"/>
          <w:szCs w:val="22"/>
        </w:rPr>
        <w:t xml:space="preserve">заместителя </w:t>
      </w:r>
      <w:r w:rsidRPr="0009610A">
        <w:rPr>
          <w:rFonts w:ascii="Times New Roman Cyr" w:hAnsi="Times New Roman Cyr"/>
          <w:sz w:val="22"/>
          <w:szCs w:val="22"/>
        </w:rPr>
        <w:t>председателя комитета</w:t>
      </w:r>
      <w:r w:rsidR="00C61CEE" w:rsidRPr="0009610A">
        <w:rPr>
          <w:rFonts w:ascii="Times New Roman Cyr" w:hAnsi="Times New Roman Cyr"/>
          <w:sz w:val="22"/>
          <w:szCs w:val="22"/>
        </w:rPr>
        <w:t xml:space="preserve"> </w:t>
      </w:r>
      <w:r w:rsidR="00CB04E6">
        <w:rPr>
          <w:rFonts w:ascii="Times New Roman Cyr" w:hAnsi="Times New Roman Cyr"/>
          <w:sz w:val="22"/>
          <w:szCs w:val="22"/>
        </w:rPr>
        <w:t xml:space="preserve">Коваленко Ирины </w:t>
      </w:r>
      <w:proofErr w:type="spellStart"/>
      <w:r w:rsidR="00CB04E6">
        <w:rPr>
          <w:rFonts w:ascii="Times New Roman Cyr" w:hAnsi="Times New Roman Cyr"/>
          <w:sz w:val="22"/>
          <w:szCs w:val="22"/>
        </w:rPr>
        <w:t>Леоевны</w:t>
      </w:r>
      <w:proofErr w:type="spellEnd"/>
      <w:r w:rsidRPr="0009610A">
        <w:rPr>
          <w:rFonts w:ascii="Times New Roman Cyr" w:hAnsi="Times New Roman Cyr"/>
          <w:sz w:val="22"/>
          <w:szCs w:val="22"/>
        </w:rPr>
        <w:t>, дейст</w:t>
      </w:r>
      <w:r w:rsidR="00230654" w:rsidRPr="0009610A">
        <w:rPr>
          <w:rFonts w:ascii="Times New Roman Cyr" w:hAnsi="Times New Roman Cyr"/>
          <w:sz w:val="22"/>
          <w:szCs w:val="22"/>
        </w:rPr>
        <w:t>вующего на основании</w:t>
      </w:r>
      <w:r w:rsidR="00CB04E6">
        <w:rPr>
          <w:rFonts w:ascii="Times New Roman Cyr" w:hAnsi="Times New Roman Cyr"/>
          <w:sz w:val="22"/>
          <w:szCs w:val="22"/>
        </w:rPr>
        <w:t xml:space="preserve"> Доверенности от 13.01.2026 года №06/2026</w:t>
      </w:r>
      <w:r w:rsidR="00230654" w:rsidRPr="0009610A">
        <w:rPr>
          <w:rFonts w:ascii="Times New Roman Cyr" w:hAnsi="Times New Roman Cyr"/>
          <w:sz w:val="22"/>
          <w:szCs w:val="22"/>
        </w:rPr>
        <w:t xml:space="preserve"> Положения</w:t>
      </w:r>
      <w:r w:rsidR="004B1967" w:rsidRPr="0009610A">
        <w:rPr>
          <w:rFonts w:ascii="Times New Roman Cyr" w:hAnsi="Times New Roman Cyr"/>
          <w:sz w:val="22"/>
          <w:szCs w:val="22"/>
        </w:rPr>
        <w:t xml:space="preserve"> о Комитете по образованию Киришского муниципального района Ленинградской области, утвержденного решением совета депутатов муниципального образования Киришский муниципальный район Ленинградской области от 16 февраля 2022 года № 32/201</w:t>
      </w:r>
      <w:r w:rsidR="00230654" w:rsidRPr="0009610A">
        <w:rPr>
          <w:rFonts w:ascii="Times New Roman Cyr" w:hAnsi="Times New Roman Cyr"/>
          <w:sz w:val="22"/>
          <w:szCs w:val="22"/>
        </w:rPr>
        <w:t xml:space="preserve">, </w:t>
      </w:r>
      <w:r w:rsidRPr="0009610A">
        <w:rPr>
          <w:rFonts w:ascii="Times New Roman Cyr" w:hAnsi="Times New Roman Cyr"/>
          <w:sz w:val="22"/>
          <w:szCs w:val="22"/>
        </w:rPr>
        <w:t>с одной стороны, и</w:t>
      </w:r>
      <w:r w:rsidR="00230654" w:rsidRPr="0009610A">
        <w:rPr>
          <w:rFonts w:ascii="Times New Roman Cyr" w:hAnsi="Times New Roman Cyr"/>
          <w:sz w:val="22"/>
          <w:szCs w:val="22"/>
        </w:rPr>
        <w:t xml:space="preserve"> </w:t>
      </w:r>
    </w:p>
    <w:p w:rsidR="00637B22" w:rsidRPr="0009610A" w:rsidRDefault="00225E47" w:rsidP="009428F0">
      <w:pPr>
        <w:shd w:val="clear" w:color="auto" w:fill="FFFFFF"/>
        <w:ind w:firstLine="709"/>
        <w:jc w:val="both"/>
        <w:rPr>
          <w:rFonts w:ascii="Times New Roman Cyr" w:hAnsi="Times New Roman Cyr"/>
          <w:sz w:val="22"/>
          <w:szCs w:val="22"/>
        </w:rPr>
      </w:pPr>
      <w:r>
        <w:rPr>
          <w:b/>
          <w:sz w:val="22"/>
          <w:szCs w:val="22"/>
        </w:rPr>
        <w:t>___________________</w:t>
      </w:r>
      <w:r w:rsidR="009428F0" w:rsidRPr="0009610A">
        <w:rPr>
          <w:rFonts w:ascii="Times New Roman Cyr" w:hAnsi="Times New Roman Cyr"/>
          <w:sz w:val="22"/>
          <w:szCs w:val="22"/>
        </w:rPr>
        <w:t xml:space="preserve">, </w:t>
      </w:r>
      <w:r w:rsidR="00B27002" w:rsidRPr="0009610A">
        <w:rPr>
          <w:rFonts w:ascii="Times New Roman Cyr" w:eastAsia="Calibri" w:hAnsi="Times New Roman Cyr"/>
          <w:sz w:val="22"/>
          <w:szCs w:val="22"/>
          <w:lang w:eastAsia="en-US"/>
        </w:rPr>
        <w:t>именуем</w:t>
      </w:r>
      <w:r w:rsidR="00F150FC" w:rsidRPr="0009610A">
        <w:rPr>
          <w:rFonts w:ascii="Times New Roman Cyr" w:eastAsia="Calibri" w:hAnsi="Times New Roman Cyr"/>
          <w:sz w:val="22"/>
          <w:szCs w:val="22"/>
          <w:lang w:eastAsia="en-US"/>
        </w:rPr>
        <w:t>ый</w:t>
      </w:r>
      <w:r w:rsidR="00B27002"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 в дальнейшем «</w:t>
      </w:r>
      <w:r w:rsidR="00B27002" w:rsidRPr="0009610A">
        <w:rPr>
          <w:rFonts w:ascii="Times New Roman Cyr" w:eastAsia="Calibri" w:hAnsi="Times New Roman Cyr"/>
          <w:b/>
          <w:sz w:val="22"/>
          <w:szCs w:val="22"/>
          <w:lang w:eastAsia="en-US"/>
        </w:rPr>
        <w:t>Поставщик</w:t>
      </w:r>
      <w:r w:rsidR="00B27002"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», с другой стороны, </w:t>
      </w:r>
      <w:r w:rsidR="00B27002" w:rsidRPr="0009610A">
        <w:rPr>
          <w:rFonts w:ascii="Times New Roman Cyr" w:hAnsi="Times New Roman Cyr"/>
          <w:sz w:val="22"/>
          <w:szCs w:val="22"/>
        </w:rPr>
        <w:t xml:space="preserve">вместе именуемые в дальнейшем </w:t>
      </w:r>
      <w:r w:rsidR="009428F0" w:rsidRPr="0009610A">
        <w:rPr>
          <w:rFonts w:ascii="Times New Roman Cyr" w:hAnsi="Times New Roman Cyr"/>
          <w:sz w:val="22"/>
          <w:szCs w:val="22"/>
        </w:rPr>
        <w:t>«</w:t>
      </w:r>
      <w:r w:rsidR="00B27002" w:rsidRPr="0009610A">
        <w:rPr>
          <w:rFonts w:ascii="Times New Roman Cyr" w:hAnsi="Times New Roman Cyr"/>
          <w:sz w:val="22"/>
          <w:szCs w:val="22"/>
        </w:rPr>
        <w:t>Стороны</w:t>
      </w:r>
      <w:r w:rsidR="009428F0" w:rsidRPr="0009610A">
        <w:rPr>
          <w:rFonts w:ascii="Times New Roman Cyr" w:hAnsi="Times New Roman Cyr"/>
          <w:sz w:val="22"/>
          <w:szCs w:val="22"/>
        </w:rPr>
        <w:t>»</w:t>
      </w:r>
      <w:r w:rsidR="00B27002" w:rsidRPr="0009610A">
        <w:rPr>
          <w:rFonts w:ascii="Times New Roman Cyr" w:hAnsi="Times New Roman Cyr"/>
          <w:sz w:val="22"/>
          <w:szCs w:val="22"/>
        </w:rPr>
        <w:t xml:space="preserve">, </w:t>
      </w:r>
      <w:r w:rsidR="002B71DA" w:rsidRPr="0009610A">
        <w:rPr>
          <w:rFonts w:ascii="Times New Roman Cyr" w:hAnsi="Times New Roman Cyr"/>
          <w:sz w:val="22"/>
          <w:szCs w:val="22"/>
        </w:rPr>
        <w:t xml:space="preserve">на основании </w:t>
      </w:r>
      <w:r w:rsidR="002B71DA" w:rsidRPr="0009610A">
        <w:rPr>
          <w:rFonts w:ascii="Times New Roman Cyr" w:hAnsi="Times New Roman Cyr"/>
          <w:b/>
          <w:sz w:val="22"/>
          <w:szCs w:val="22"/>
        </w:rPr>
        <w:t>п. 4</w:t>
      </w:r>
      <w:r w:rsidR="002B71DA" w:rsidRPr="0009610A">
        <w:rPr>
          <w:rFonts w:ascii="Times New Roman Cyr" w:hAnsi="Times New Roman Cyr"/>
          <w:sz w:val="22"/>
          <w:szCs w:val="22"/>
        </w:rPr>
        <w:t xml:space="preserve">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– Контракт, договор) о нижеследующем: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 xml:space="preserve">I. Предмет Контракта </w:t>
      </w:r>
    </w:p>
    <w:p w:rsidR="00B27002" w:rsidRPr="0009610A" w:rsidRDefault="00B27002" w:rsidP="00230654">
      <w:pPr>
        <w:ind w:firstLine="709"/>
        <w:jc w:val="both"/>
        <w:rPr>
          <w:rFonts w:ascii="Times New Roman Cyr" w:eastAsia="Calibri" w:hAnsi="Times New Roman Cyr"/>
          <w:sz w:val="22"/>
          <w:szCs w:val="22"/>
          <w:lang w:eastAsia="en-US"/>
        </w:rPr>
      </w:pPr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1.1. Поставщик обязуется поставить </w:t>
      </w:r>
      <w:r w:rsidR="005669C7" w:rsidRPr="0009610A">
        <w:rPr>
          <w:rFonts w:ascii="Times New Roman Cyr" w:eastAsia="Calibri" w:hAnsi="Times New Roman Cyr"/>
          <w:b/>
          <w:sz w:val="22"/>
          <w:szCs w:val="22"/>
          <w:lang w:eastAsia="en-US"/>
        </w:rPr>
        <w:t>Товар,</w:t>
      </w:r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 а Заказчик обязуется принять и оплатить </w:t>
      </w:r>
      <w:r w:rsidR="005669C7" w:rsidRPr="0009610A">
        <w:rPr>
          <w:rFonts w:ascii="Times New Roman Cyr" w:eastAsia="Calibri" w:hAnsi="Times New Roman Cyr"/>
          <w:sz w:val="22"/>
          <w:szCs w:val="22"/>
          <w:lang w:eastAsia="en-US"/>
        </w:rPr>
        <w:t>его</w:t>
      </w:r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 в порядке и на условиях, предусмотренных Контрактом.</w:t>
      </w:r>
    </w:p>
    <w:p w:rsidR="00B27002" w:rsidRPr="0009610A" w:rsidRDefault="00B27002" w:rsidP="00230654">
      <w:pPr>
        <w:ind w:firstLine="709"/>
        <w:jc w:val="both"/>
        <w:rPr>
          <w:rFonts w:ascii="Times New Roman Cyr" w:eastAsia="Calibri" w:hAnsi="Times New Roman Cyr"/>
          <w:sz w:val="22"/>
          <w:szCs w:val="22"/>
          <w:lang w:eastAsia="en-US"/>
        </w:rPr>
      </w:pPr>
      <w:bookmarkStart w:id="0" w:name="P1276"/>
      <w:bookmarkEnd w:id="0"/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>1.2. Наименование, количество и характеристики поставляемого Товара указаны в спецификации  (</w:t>
      </w:r>
      <w:hyperlink w:anchor="P1690" w:history="1">
        <w:r w:rsidRPr="0009610A">
          <w:rPr>
            <w:rFonts w:ascii="Times New Roman Cyr" w:eastAsia="Calibri" w:hAnsi="Times New Roman Cyr"/>
            <w:color w:val="0000FF"/>
            <w:sz w:val="22"/>
            <w:szCs w:val="22"/>
            <w:lang w:eastAsia="en-US"/>
          </w:rPr>
          <w:t>приложение</w:t>
        </w:r>
      </w:hyperlink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 №</w:t>
      </w:r>
      <w:r w:rsidR="005669C7" w:rsidRPr="0009610A">
        <w:rPr>
          <w:rFonts w:ascii="Times New Roman Cyr" w:eastAsia="Calibri" w:hAnsi="Times New Roman Cyr"/>
          <w:sz w:val="22"/>
          <w:szCs w:val="22"/>
          <w:lang w:eastAsia="en-US"/>
        </w:rPr>
        <w:t>1</w:t>
      </w:r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 к настоящему Контракту)</w:t>
      </w:r>
      <w:r w:rsidR="005669C7" w:rsidRPr="0009610A">
        <w:rPr>
          <w:rFonts w:ascii="Times New Roman Cyr" w:eastAsia="Calibri" w:hAnsi="Times New Roman Cyr"/>
          <w:sz w:val="22"/>
          <w:szCs w:val="22"/>
          <w:lang w:eastAsia="en-US"/>
        </w:rPr>
        <w:t>, являющем</w:t>
      </w:r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>ся неотъемлемой частью настоящего Контракта.</w:t>
      </w:r>
    </w:p>
    <w:p w:rsidR="00B27002" w:rsidRPr="0009610A" w:rsidRDefault="00651F05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>II. Цена Контракта</w:t>
      </w:r>
      <w:r w:rsidR="00B27002" w:rsidRPr="0009610A">
        <w:rPr>
          <w:rFonts w:ascii="Times New Roman Cyr" w:hAnsi="Times New Roman Cyr"/>
          <w:b/>
          <w:sz w:val="22"/>
          <w:szCs w:val="22"/>
        </w:rPr>
        <w:t xml:space="preserve"> и порядок расчетов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2.1. Цена Контракта составляет </w:t>
      </w:r>
      <w:r w:rsidR="00DB73BD" w:rsidRPr="0009610A">
        <w:rPr>
          <w:rFonts w:ascii="Times New Roman Cyr" w:hAnsi="Times New Roman Cyr"/>
          <w:b/>
          <w:sz w:val="22"/>
          <w:szCs w:val="22"/>
        </w:rPr>
        <w:t>9 000</w:t>
      </w:r>
      <w:r w:rsidR="003F245A" w:rsidRPr="0009610A">
        <w:rPr>
          <w:rFonts w:ascii="Times New Roman Cyr" w:hAnsi="Times New Roman Cyr"/>
          <w:b/>
          <w:sz w:val="22"/>
          <w:szCs w:val="22"/>
        </w:rPr>
        <w:t xml:space="preserve"> (</w:t>
      </w:r>
      <w:r w:rsidR="00DB73BD" w:rsidRPr="0009610A">
        <w:rPr>
          <w:rFonts w:ascii="Times New Roman Cyr" w:hAnsi="Times New Roman Cyr"/>
          <w:b/>
          <w:sz w:val="22"/>
          <w:szCs w:val="22"/>
        </w:rPr>
        <w:t>девять</w:t>
      </w:r>
      <w:r w:rsidR="005E0D1D" w:rsidRPr="0009610A">
        <w:rPr>
          <w:rFonts w:ascii="Times New Roman Cyr" w:hAnsi="Times New Roman Cyr"/>
          <w:b/>
          <w:sz w:val="22"/>
          <w:szCs w:val="22"/>
        </w:rPr>
        <w:t xml:space="preserve"> тысяч</w:t>
      </w:r>
      <w:r w:rsidR="003F245A" w:rsidRPr="0009610A">
        <w:rPr>
          <w:rFonts w:ascii="Times New Roman Cyr" w:hAnsi="Times New Roman Cyr"/>
          <w:b/>
          <w:sz w:val="22"/>
          <w:szCs w:val="22"/>
        </w:rPr>
        <w:t>) рублей 00</w:t>
      </w:r>
      <w:r w:rsidRPr="0009610A">
        <w:rPr>
          <w:rFonts w:ascii="Times New Roman Cyr" w:hAnsi="Times New Roman Cyr"/>
          <w:b/>
          <w:sz w:val="22"/>
          <w:szCs w:val="22"/>
        </w:rPr>
        <w:t xml:space="preserve"> копеек</w:t>
      </w:r>
      <w:r w:rsidRPr="0009610A">
        <w:rPr>
          <w:rFonts w:ascii="Times New Roman Cyr" w:hAnsi="Times New Roman Cyr"/>
          <w:sz w:val="22"/>
          <w:szCs w:val="22"/>
        </w:rPr>
        <w:t>,</w:t>
      </w:r>
      <w:r w:rsidR="003F245A" w:rsidRPr="0009610A">
        <w:rPr>
          <w:rFonts w:ascii="Times New Roman Cyr" w:hAnsi="Times New Roman Cyr"/>
          <w:sz w:val="22"/>
          <w:szCs w:val="22"/>
        </w:rPr>
        <w:t xml:space="preserve"> без НДС (не облагается в соответствии с п. 3 ст. 346.11 НК РФ).  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2.2. Цена Контракта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законом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Цена Контракта может быть снижена по соглашению Сторон </w:t>
      </w:r>
      <w:proofErr w:type="gramStart"/>
      <w:r w:rsidRPr="0009610A">
        <w:rPr>
          <w:rFonts w:ascii="Times New Roman Cyr" w:hAnsi="Times New Roman Cyr"/>
          <w:sz w:val="22"/>
          <w:szCs w:val="22"/>
        </w:rPr>
        <w:t>без изменен</w:t>
      </w:r>
      <w:r w:rsidR="003F245A" w:rsidRPr="0009610A">
        <w:rPr>
          <w:rFonts w:ascii="Times New Roman Cyr" w:hAnsi="Times New Roman Cyr"/>
          <w:sz w:val="22"/>
          <w:szCs w:val="22"/>
        </w:rPr>
        <w:t>ия</w:t>
      </w:r>
      <w:proofErr w:type="gramEnd"/>
      <w:r w:rsidR="003F245A" w:rsidRPr="0009610A">
        <w:rPr>
          <w:rFonts w:ascii="Times New Roman Cyr" w:hAnsi="Times New Roman Cyr"/>
          <w:sz w:val="22"/>
          <w:szCs w:val="22"/>
        </w:rPr>
        <w:t xml:space="preserve"> предусмотренного Контрактом </w:t>
      </w:r>
      <w:r w:rsidRPr="0009610A">
        <w:rPr>
          <w:rFonts w:ascii="Times New Roman Cyr" w:hAnsi="Times New Roman Cyr"/>
          <w:sz w:val="22"/>
          <w:szCs w:val="22"/>
        </w:rPr>
        <w:t xml:space="preserve">количества и качества поставляемого Товара и иных условий Контракта. </w:t>
      </w:r>
    </w:p>
    <w:p w:rsidR="00893C6D" w:rsidRPr="0009610A" w:rsidRDefault="00B27002" w:rsidP="0009610A">
      <w:pPr>
        <w:ind w:firstLine="709"/>
        <w:jc w:val="both"/>
        <w:rPr>
          <w:rFonts w:ascii="Times New Roman Cyr" w:hAnsi="Times New Roman Cyr" w:cs="Calibri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2.3. </w:t>
      </w:r>
      <w:r w:rsidR="00455AB0" w:rsidRPr="0009610A">
        <w:rPr>
          <w:rFonts w:ascii="Times New Roman Cyr" w:hAnsi="Times New Roman Cyr"/>
          <w:sz w:val="22"/>
          <w:szCs w:val="22"/>
        </w:rPr>
        <w:t>Источник финансирования Контракта -</w:t>
      </w:r>
      <w:r w:rsidR="00455AB0" w:rsidRPr="0009610A">
        <w:rPr>
          <w:rFonts w:ascii="Times New Roman Cyr" w:hAnsi="Times New Roman Cyr" w:cs="Calibri"/>
          <w:sz w:val="22"/>
          <w:szCs w:val="22"/>
        </w:rPr>
        <w:t xml:space="preserve"> </w:t>
      </w:r>
      <w:r w:rsidR="00893C6D" w:rsidRPr="0009610A">
        <w:rPr>
          <w:rFonts w:ascii="Times New Roman Cyr" w:hAnsi="Times New Roman Cyr" w:cs="Calibri"/>
          <w:sz w:val="22"/>
          <w:szCs w:val="22"/>
        </w:rPr>
        <w:t xml:space="preserve">средства бюджета муниципального образования </w:t>
      </w:r>
      <w:proofErr w:type="spellStart"/>
      <w:r w:rsidR="00893C6D" w:rsidRPr="0009610A">
        <w:rPr>
          <w:rFonts w:ascii="Times New Roman Cyr" w:hAnsi="Times New Roman Cyr" w:cs="Calibri"/>
          <w:sz w:val="22"/>
          <w:szCs w:val="22"/>
        </w:rPr>
        <w:t>Киришский</w:t>
      </w:r>
      <w:proofErr w:type="spellEnd"/>
      <w:r w:rsidR="00893C6D" w:rsidRPr="0009610A">
        <w:rPr>
          <w:rFonts w:ascii="Times New Roman Cyr" w:hAnsi="Times New Roman Cyr" w:cs="Calibri"/>
          <w:sz w:val="22"/>
          <w:szCs w:val="22"/>
        </w:rPr>
        <w:t xml:space="preserve"> муниципальный район Ленинградской области </w:t>
      </w:r>
      <w:r w:rsidR="00CA2B0E">
        <w:rPr>
          <w:rFonts w:ascii="Times New Roman Cyr" w:hAnsi="Times New Roman Cyr" w:cs="Calibri"/>
          <w:sz w:val="22"/>
          <w:szCs w:val="22"/>
        </w:rPr>
        <w:t>(</w:t>
      </w:r>
      <w:r w:rsidR="00893C6D" w:rsidRPr="0009610A">
        <w:rPr>
          <w:rFonts w:ascii="Times New Roman Cyr" w:hAnsi="Times New Roman Cyr" w:cs="Calibri"/>
          <w:sz w:val="22"/>
          <w:szCs w:val="22"/>
        </w:rPr>
        <w:t>субвенции из областного бюджета Ленинград</w:t>
      </w:r>
      <w:r w:rsidR="00CA2B0E">
        <w:rPr>
          <w:rFonts w:ascii="Times New Roman Cyr" w:hAnsi="Times New Roman Cyr" w:cs="Calibri"/>
          <w:sz w:val="22"/>
          <w:szCs w:val="22"/>
        </w:rPr>
        <w:t xml:space="preserve">ской области) </w:t>
      </w:r>
      <w:r w:rsidR="0009610A">
        <w:rPr>
          <w:rFonts w:ascii="Times New Roman Cyr" w:hAnsi="Times New Roman Cyr" w:cs="Calibri"/>
          <w:sz w:val="22"/>
          <w:szCs w:val="22"/>
        </w:rPr>
        <w:t>на 20</w:t>
      </w:r>
      <w:r w:rsidR="00CB04E6">
        <w:rPr>
          <w:rFonts w:ascii="Times New Roman Cyr" w:hAnsi="Times New Roman Cyr" w:cs="Calibri"/>
          <w:sz w:val="22"/>
          <w:szCs w:val="22"/>
        </w:rPr>
        <w:t>26</w:t>
      </w:r>
      <w:r w:rsidR="00893C6D" w:rsidRPr="0009610A">
        <w:rPr>
          <w:rFonts w:ascii="Times New Roman Cyr" w:hAnsi="Times New Roman Cyr" w:cs="Calibri"/>
          <w:sz w:val="22"/>
          <w:szCs w:val="22"/>
        </w:rPr>
        <w:t xml:space="preserve"> финансов</w:t>
      </w:r>
      <w:r w:rsidR="0009610A">
        <w:rPr>
          <w:rFonts w:ascii="Times New Roman Cyr" w:hAnsi="Times New Roman Cyr" w:cs="Calibri"/>
          <w:sz w:val="22"/>
          <w:szCs w:val="22"/>
        </w:rPr>
        <w:t>ый год</w:t>
      </w:r>
      <w:r w:rsidR="00893C6D" w:rsidRPr="0009610A">
        <w:rPr>
          <w:rFonts w:ascii="Times New Roman Cyr" w:hAnsi="Times New Roman Cyr" w:cs="Calibri"/>
          <w:sz w:val="22"/>
          <w:szCs w:val="22"/>
        </w:rPr>
        <w:t>.</w:t>
      </w:r>
    </w:p>
    <w:p w:rsidR="00B27002" w:rsidRPr="0009610A" w:rsidRDefault="00B27002" w:rsidP="00413E45">
      <w:pPr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2.4. Авансирование не предусмотрено.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1" w:name="P1312"/>
      <w:bookmarkEnd w:id="1"/>
      <w:r w:rsidRPr="0009610A">
        <w:rPr>
          <w:rFonts w:ascii="Times New Roman Cyr" w:hAnsi="Times New Roman Cyr"/>
          <w:sz w:val="22"/>
          <w:szCs w:val="22"/>
        </w:rPr>
        <w:t xml:space="preserve">2.5. Расчеты между Заказчиком и Поставщиком производятся не позднее </w:t>
      </w:r>
      <w:r w:rsidR="00CA2B0E">
        <w:rPr>
          <w:rFonts w:ascii="Times New Roman Cyr" w:eastAsia="Arial" w:hAnsi="Times New Roman Cyr"/>
          <w:b/>
          <w:sz w:val="22"/>
          <w:szCs w:val="22"/>
        </w:rPr>
        <w:t>7 (семи)</w:t>
      </w:r>
      <w:r w:rsidRPr="0009610A">
        <w:rPr>
          <w:rFonts w:ascii="Times New Roman Cyr" w:eastAsia="Arial" w:hAnsi="Times New Roman Cyr"/>
          <w:b/>
          <w:sz w:val="22"/>
          <w:szCs w:val="22"/>
        </w:rPr>
        <w:t xml:space="preserve"> рабочих дней</w:t>
      </w:r>
      <w:r w:rsidRPr="0009610A">
        <w:rPr>
          <w:rFonts w:ascii="Times New Roman Cyr" w:hAnsi="Times New Roman Cyr"/>
          <w:sz w:val="22"/>
          <w:szCs w:val="22"/>
        </w:rPr>
        <w:t xml:space="preserve"> со дня поставки Товара и подписания Заказчиком оформленных в соответствии с требованиями действующих нормативных документов и пр</w:t>
      </w:r>
      <w:r w:rsidR="00914B7E" w:rsidRPr="0009610A">
        <w:rPr>
          <w:rFonts w:ascii="Times New Roman Cyr" w:hAnsi="Times New Roman Cyr"/>
          <w:sz w:val="22"/>
          <w:szCs w:val="22"/>
        </w:rPr>
        <w:t>едставленных Поставщиком счета (</w:t>
      </w:r>
      <w:r w:rsidRPr="0009610A">
        <w:rPr>
          <w:rFonts w:ascii="Times New Roman Cyr" w:hAnsi="Times New Roman Cyr"/>
          <w:sz w:val="22"/>
          <w:szCs w:val="22"/>
        </w:rPr>
        <w:t>счета-фактуры</w:t>
      </w:r>
      <w:r w:rsidR="00914B7E" w:rsidRPr="0009610A">
        <w:rPr>
          <w:rFonts w:ascii="Times New Roman Cyr" w:hAnsi="Times New Roman Cyr"/>
          <w:sz w:val="22"/>
          <w:szCs w:val="22"/>
        </w:rPr>
        <w:t xml:space="preserve"> при необходимости)</w:t>
      </w:r>
      <w:r w:rsidRPr="0009610A">
        <w:rPr>
          <w:rFonts w:ascii="Times New Roman Cyr" w:hAnsi="Times New Roman Cyr"/>
          <w:sz w:val="22"/>
          <w:szCs w:val="22"/>
        </w:rPr>
        <w:t xml:space="preserve">, товарной (товарно-транспортной) накладной </w:t>
      </w:r>
      <w:r w:rsidR="00914B7E" w:rsidRPr="0009610A">
        <w:rPr>
          <w:rFonts w:ascii="Times New Roman Cyr" w:hAnsi="Times New Roman Cyr"/>
          <w:sz w:val="22"/>
          <w:szCs w:val="22"/>
        </w:rPr>
        <w:t>и/</w:t>
      </w:r>
      <w:r w:rsidRPr="0009610A">
        <w:rPr>
          <w:rFonts w:ascii="Times New Roman Cyr" w:hAnsi="Times New Roman Cyr"/>
          <w:sz w:val="22"/>
          <w:szCs w:val="22"/>
        </w:rPr>
        <w:t>или универс</w:t>
      </w:r>
      <w:r w:rsidR="00914B7E" w:rsidRPr="0009610A">
        <w:rPr>
          <w:rFonts w:ascii="Times New Roman Cyr" w:hAnsi="Times New Roman Cyr"/>
          <w:sz w:val="22"/>
          <w:szCs w:val="22"/>
        </w:rPr>
        <w:t>ального передаточного документа и/или</w:t>
      </w:r>
      <w:r w:rsidRPr="0009610A">
        <w:rPr>
          <w:rFonts w:ascii="Times New Roman Cyr" w:hAnsi="Times New Roman Cyr"/>
          <w:sz w:val="22"/>
          <w:szCs w:val="22"/>
        </w:rPr>
        <w:t xml:space="preserve"> акта приема-передачи товара.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2.6.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>III. Порядок, срок</w:t>
      </w:r>
      <w:r w:rsidR="00637B22" w:rsidRPr="0009610A">
        <w:rPr>
          <w:rFonts w:ascii="Times New Roman Cyr" w:hAnsi="Times New Roman Cyr"/>
          <w:b/>
          <w:sz w:val="22"/>
          <w:szCs w:val="22"/>
        </w:rPr>
        <w:t xml:space="preserve">и и условия поставки и приемки </w:t>
      </w:r>
      <w:r w:rsidRPr="0009610A">
        <w:rPr>
          <w:rFonts w:ascii="Times New Roman Cyr" w:hAnsi="Times New Roman Cyr"/>
          <w:b/>
          <w:sz w:val="22"/>
          <w:szCs w:val="22"/>
        </w:rPr>
        <w:t xml:space="preserve">Товара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3.1. Поставщик самостоятельно доставляет Товар Заказчику по адресу: 187110, Ленинградская обл., г. Кириши, Волховская наб., дом 26, этаж первый</w:t>
      </w:r>
      <w:r w:rsidRPr="0009610A">
        <w:rPr>
          <w:rFonts w:ascii="Times New Roman Cyr" w:hAnsi="Times New Roman Cyr" w:cs="Calibri"/>
          <w:sz w:val="22"/>
          <w:szCs w:val="22"/>
        </w:rPr>
        <w:t xml:space="preserve">, </w:t>
      </w:r>
      <w:r w:rsidRPr="0009610A">
        <w:rPr>
          <w:rFonts w:ascii="Times New Roman Cyr" w:hAnsi="Times New Roman Cyr"/>
          <w:sz w:val="22"/>
          <w:szCs w:val="22"/>
        </w:rPr>
        <w:t xml:space="preserve">в течение </w:t>
      </w:r>
      <w:r w:rsidR="00257D52" w:rsidRPr="0009610A">
        <w:rPr>
          <w:rFonts w:ascii="Times New Roman Cyr" w:hAnsi="Times New Roman Cyr" w:cs="Calibri"/>
          <w:b/>
          <w:sz w:val="22"/>
          <w:szCs w:val="22"/>
        </w:rPr>
        <w:t>10</w:t>
      </w:r>
      <w:r w:rsidRPr="0009610A">
        <w:rPr>
          <w:rFonts w:ascii="Times New Roman Cyr" w:hAnsi="Times New Roman Cyr" w:cs="Calibri"/>
          <w:b/>
          <w:sz w:val="22"/>
          <w:szCs w:val="22"/>
        </w:rPr>
        <w:t xml:space="preserve"> (</w:t>
      </w:r>
      <w:r w:rsidR="00257D52" w:rsidRPr="0009610A">
        <w:rPr>
          <w:rFonts w:ascii="Times New Roman Cyr" w:hAnsi="Times New Roman Cyr" w:cs="Calibri"/>
          <w:b/>
          <w:sz w:val="22"/>
          <w:szCs w:val="22"/>
        </w:rPr>
        <w:t>десяти</w:t>
      </w:r>
      <w:r w:rsidRPr="0009610A">
        <w:rPr>
          <w:rFonts w:ascii="Times New Roman Cyr" w:hAnsi="Times New Roman Cyr" w:cs="Calibri"/>
          <w:b/>
          <w:sz w:val="22"/>
          <w:szCs w:val="22"/>
        </w:rPr>
        <w:t>) рабочих дней</w:t>
      </w:r>
      <w:r w:rsidRPr="0009610A">
        <w:rPr>
          <w:rFonts w:ascii="Times New Roman Cyr" w:hAnsi="Times New Roman Cyr"/>
          <w:sz w:val="22"/>
          <w:szCs w:val="22"/>
        </w:rPr>
        <w:t xml:space="preserve"> с даты заключения Контракта.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3.2.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3.3. Заказчик проводит проверку соответствия наименования, количества и иных характеристик </w:t>
      </w:r>
      <w:r w:rsidRPr="0009610A">
        <w:rPr>
          <w:rFonts w:ascii="Times New Roman Cyr" w:hAnsi="Times New Roman Cyr"/>
          <w:sz w:val="22"/>
          <w:szCs w:val="22"/>
        </w:rPr>
        <w:lastRenderedPageBreak/>
        <w:t>поставляемого Товара, сведениям, содержащимся в сопроводительных документах Поставщика.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</w:t>
      </w:r>
      <w:hyperlink r:id="rId9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законом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B27002" w:rsidRPr="0009610A" w:rsidRDefault="00B27002" w:rsidP="00733340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2" w:name="P1335"/>
      <w:bookmarkEnd w:id="2"/>
      <w:r w:rsidRPr="0009610A">
        <w:rPr>
          <w:rFonts w:ascii="Times New Roman Cyr" w:hAnsi="Times New Roman Cyr"/>
          <w:sz w:val="22"/>
          <w:szCs w:val="22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Pr="0009610A">
        <w:rPr>
          <w:rFonts w:ascii="Times New Roman Cyr" w:hAnsi="Times New Roman Cyr"/>
          <w:b/>
          <w:sz w:val="22"/>
          <w:szCs w:val="22"/>
        </w:rPr>
        <w:t>5 (пяти) дней</w:t>
      </w:r>
      <w:r w:rsidRPr="0009610A">
        <w:rPr>
          <w:rFonts w:ascii="Times New Roman Cyr" w:hAnsi="Times New Roman Cyr"/>
          <w:sz w:val="22"/>
          <w:szCs w:val="22"/>
        </w:rPr>
        <w:t xml:space="preserve"> с момента доставки Товара Поставщиком подписывает счет-фактуру, товарную (товарно-транспортную) накладную или универсальный передаточный документ, акт приема-передачи това</w:t>
      </w:r>
      <w:r w:rsidR="00733340" w:rsidRPr="0009610A">
        <w:rPr>
          <w:rFonts w:ascii="Times New Roman Cyr" w:hAnsi="Times New Roman Cyr"/>
          <w:sz w:val="22"/>
          <w:szCs w:val="22"/>
        </w:rPr>
        <w:t xml:space="preserve">ра. После этого Товар считается </w:t>
      </w:r>
      <w:r w:rsidRPr="0009610A">
        <w:rPr>
          <w:rFonts w:ascii="Times New Roman Cyr" w:hAnsi="Times New Roman Cyr"/>
          <w:sz w:val="22"/>
          <w:szCs w:val="22"/>
        </w:rPr>
        <w:t>переданным Поставщиком Заказчику.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3" w:name="P1339"/>
      <w:bookmarkEnd w:id="3"/>
      <w:r w:rsidRPr="0009610A">
        <w:rPr>
          <w:rFonts w:ascii="Times New Roman Cyr" w:hAnsi="Times New Roman Cyr"/>
          <w:sz w:val="22"/>
          <w:szCs w:val="22"/>
        </w:rPr>
        <w:t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их устранения и направляет его Поставщику.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3.7. Поставщик обязан устранить недостатки или заменить Товар ненадлежащего качества </w:t>
      </w:r>
      <w:r w:rsidRPr="0009610A">
        <w:rPr>
          <w:rFonts w:ascii="Times New Roman Cyr" w:hAnsi="Times New Roman Cyr"/>
          <w:b/>
          <w:sz w:val="22"/>
          <w:szCs w:val="22"/>
        </w:rPr>
        <w:t>в течение 5 (пяти) дней</w:t>
      </w:r>
      <w:r w:rsidRPr="0009610A">
        <w:rPr>
          <w:rFonts w:ascii="Times New Roman Cyr" w:hAnsi="Times New Roman Cyr"/>
          <w:sz w:val="22"/>
          <w:szCs w:val="22"/>
        </w:rPr>
        <w:t xml:space="preserve"> с момента получения акта, указанного в </w:t>
      </w:r>
      <w:hyperlink w:anchor="P1339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пункте 3.6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Контракта.</w:t>
      </w:r>
      <w:r w:rsidR="00C31A5A" w:rsidRPr="0009610A">
        <w:rPr>
          <w:rFonts w:ascii="Times New Roman Cyr" w:hAnsi="Times New Roman Cyr"/>
          <w:sz w:val="22"/>
          <w:szCs w:val="22"/>
        </w:rPr>
        <w:t xml:space="preserve"> </w:t>
      </w:r>
      <w:r w:rsidRPr="0009610A">
        <w:rPr>
          <w:rFonts w:ascii="Times New Roman Cyr" w:hAnsi="Times New Roman Cyr"/>
          <w:sz w:val="22"/>
          <w:szCs w:val="22"/>
        </w:rPr>
        <w:t>Выявленные недостатки устраняются Поставщиком за его счет.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3.10.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335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пункте 3.5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Контракта.</w:t>
      </w:r>
    </w:p>
    <w:p w:rsidR="0063596C" w:rsidRPr="0009610A" w:rsidRDefault="0063596C" w:rsidP="0063596C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3.11. По итогам приемки оказанных услуг Заказчик оформляет и подписывает Акт приемки товаров, работ услуг (ф.0510452) по унифицированной форме, установленной Приказом Минфина России от 15.06.2021 № 61н. </w:t>
      </w:r>
    </w:p>
    <w:p w:rsidR="0063596C" w:rsidRPr="0009610A" w:rsidRDefault="0063596C" w:rsidP="0063596C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Оформление и обмен Актом приемки товаров, работ услуг (ф.0510452) осуществляются Сторонами по телекоммуникационным каналам связи через систему электронного документооборота. В отсутствие организационно-технической возможности составления Акта приемки товаров, работ услуг (ф.0510452) в электронной форме, Акт формируется на бумажном носителе в 2 (двух) экземплярах.</w:t>
      </w:r>
    </w:p>
    <w:p w:rsidR="0063596C" w:rsidRPr="0009610A" w:rsidRDefault="0063596C" w:rsidP="0063596C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Участие Исполнителя при оформлении Акта приемки товаров, работ услуг (ф.0510452) предусматривается посредством подписания указанного Акта в электронном виде с применением квалифицированной электронной подписи, в рамках установленного электронного взаимодействия между Заказчиком и Исполнителем, либо путем подписания указанного Акта собственноручно Исполнителем (представителем Исполнителя) на бумажном носителе.</w:t>
      </w:r>
    </w:p>
    <w:p w:rsidR="0063596C" w:rsidRPr="0009610A" w:rsidRDefault="0063596C" w:rsidP="0063596C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При отсутствии претензий, расхождений по результатам приемки, участие Исполнителя при оформлении Акта приемки товаров, работ услуг (ф.0510452) возможно путем направления в целях уведомления о результатах приемки на электронный адрес Исполнителя электронного Акта приемки товаров, работ услуг (ф.0510452) (скан копии Акта приемки товаров, работ услуг (ф.0510452), оформленного Заказчиком на бумажном носителе).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>IV. Взаимодействие Сторон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4.1. Поставщик обязан: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4.1.1. поставить Товар в порядке, количестве, в срок и на условиях, предусмотренных Контрактом</w:t>
      </w:r>
      <w:r w:rsidR="003E07B6" w:rsidRPr="0009610A">
        <w:rPr>
          <w:rFonts w:ascii="Times New Roman Cyr" w:hAnsi="Times New Roman Cyr"/>
          <w:sz w:val="22"/>
          <w:szCs w:val="22"/>
        </w:rPr>
        <w:t xml:space="preserve"> и Спецификацией.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4.1.4. в случае принятия решения об одностороннем отказе от исполнения настоящего Контракта 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4" w:name="P1362"/>
      <w:bookmarkStart w:id="5" w:name="P1366"/>
      <w:bookmarkEnd w:id="4"/>
      <w:bookmarkEnd w:id="5"/>
      <w:r w:rsidRPr="0009610A">
        <w:rPr>
          <w:rFonts w:ascii="Times New Roman Cyr" w:hAnsi="Times New Roman Cyr"/>
          <w:sz w:val="22"/>
          <w:szCs w:val="22"/>
        </w:rPr>
        <w:t xml:space="preserve">4.1.5. предоставлять Заказчику по его требованию документы, относящиеся к предмету настоящего </w:t>
      </w:r>
      <w:r w:rsidRPr="0009610A">
        <w:rPr>
          <w:rFonts w:ascii="Times New Roman Cyr" w:hAnsi="Times New Roman Cyr"/>
          <w:sz w:val="22"/>
          <w:szCs w:val="22"/>
        </w:rPr>
        <w:lastRenderedPageBreak/>
        <w:t>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6" w:name="P1367"/>
      <w:bookmarkStart w:id="7" w:name="P1372"/>
      <w:bookmarkEnd w:id="6"/>
      <w:bookmarkEnd w:id="7"/>
      <w:r w:rsidRPr="0009610A">
        <w:rPr>
          <w:rFonts w:ascii="Times New Roman Cyr" w:hAnsi="Times New Roman Cyr"/>
          <w:sz w:val="22"/>
          <w:szCs w:val="22"/>
        </w:rPr>
        <w:t>4.2. Поставщик вправе: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4.2.1. требовать от Заказчика произвести приемку Товара в порядке и в сроки, предусмотренные Контрактом;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8" w:name="P1395"/>
      <w:bookmarkEnd w:id="8"/>
      <w:r w:rsidRPr="0009610A">
        <w:rPr>
          <w:rFonts w:ascii="Times New Roman Cyr" w:hAnsi="Times New Roman Cyr"/>
          <w:sz w:val="22"/>
          <w:szCs w:val="22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4.2.4. требовать возмещения убытков, уплаты неустоек (штрафов, пеней) в соответствии с </w:t>
      </w:r>
      <w:hyperlink w:anchor="P1460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разделом VI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Контракта;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4.3. Заказчик обязуется: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4.3.2.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4.3.3. требовать уплаты неустоек (штрафов, пеней) в соответствии с </w:t>
      </w:r>
      <w:hyperlink w:anchor="P1460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разделом VI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Контракта;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4.3.4. провести экспертизу поставленного Товара для проверки его соответствия условиям Контракта в соответствии с Федеральным </w:t>
      </w:r>
      <w:hyperlink r:id="rId10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законом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4.4. Заказчик вправе: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4.4.1. требовать от Поставщика надлежащего исполнения обязательств по Контракту;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9C2EF5" w:rsidRPr="0009610A" w:rsidRDefault="00B27002" w:rsidP="009C2EF5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4.4.4. требовать возмещения убытков в соответствии с </w:t>
      </w:r>
      <w:hyperlink w:anchor="P1460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разделом VI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Контракта, причиненных по вине Поставщика;</w:t>
      </w:r>
    </w:p>
    <w:p w:rsidR="0029467B" w:rsidRPr="0009610A" w:rsidRDefault="00B27002" w:rsidP="009C2EF5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4.4.5. предложить увеличить или уменьшить в процессе исполнения настоящего </w:t>
      </w:r>
      <w:proofErr w:type="gramStart"/>
      <w:r w:rsidRPr="0009610A">
        <w:rPr>
          <w:rFonts w:ascii="Times New Roman Cyr" w:hAnsi="Times New Roman Cyr"/>
          <w:sz w:val="22"/>
          <w:szCs w:val="22"/>
        </w:rPr>
        <w:t>Контракта  количество</w:t>
      </w:r>
      <w:proofErr w:type="gramEnd"/>
      <w:r w:rsidRPr="0009610A">
        <w:rPr>
          <w:rFonts w:ascii="Times New Roman Cyr" w:hAnsi="Times New Roman Cyr"/>
          <w:sz w:val="22"/>
          <w:szCs w:val="22"/>
        </w:rPr>
        <w:t xml:space="preserve"> Товара, </w:t>
      </w:r>
    </w:p>
    <w:p w:rsidR="009C2EF5" w:rsidRPr="0009610A" w:rsidRDefault="009C2EF5" w:rsidP="009C2EF5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</w:p>
    <w:p w:rsidR="00B27002" w:rsidRPr="0009610A" w:rsidRDefault="00B27002" w:rsidP="0029467B">
      <w:pPr>
        <w:widowControl w:val="0"/>
        <w:autoSpaceDE w:val="0"/>
        <w:autoSpaceDN w:val="0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предусмотренного Контрактом, не более чем на десять процентов в порядке и на условиях, установленных Федеральным </w:t>
      </w:r>
      <w:hyperlink r:id="rId11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законом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4.4.6. отказаться от приемки и оплаты Товара, не соответствующего условиям Контракта;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9" w:name="P1426"/>
      <w:bookmarkEnd w:id="9"/>
      <w:r w:rsidRPr="0009610A">
        <w:rPr>
          <w:rFonts w:ascii="Times New Roman Cyr" w:hAnsi="Times New Roman Cyr"/>
          <w:sz w:val="22"/>
          <w:szCs w:val="22"/>
        </w:rPr>
        <w:t>4.4.7. принять решение об одностороннем отказе от исполнения Контракта в соответствии с гражданским законодательством;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2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законом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>V. Качество Товара и гарантийные обязательства.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На Товаре не должно быть механических повреждений.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5.3. Товар должен быть упакован и замаркирован в соответствии с действующими стандартами.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10" w:name="P1452"/>
      <w:bookmarkEnd w:id="10"/>
      <w:r w:rsidRPr="0009610A">
        <w:rPr>
          <w:rFonts w:ascii="Times New Roman Cyr" w:hAnsi="Times New Roman Cyr"/>
          <w:sz w:val="22"/>
          <w:szCs w:val="22"/>
        </w:rPr>
        <w:t xml:space="preserve">5.4. Гарантийный срок эксплуатации Товара, установленный Поставщиком на Товар, составляет </w:t>
      </w:r>
      <w:r w:rsidRPr="0009610A">
        <w:rPr>
          <w:rFonts w:ascii="Times New Roman Cyr" w:hAnsi="Times New Roman Cyr" w:cs="Calibri"/>
          <w:b/>
          <w:sz w:val="22"/>
          <w:szCs w:val="22"/>
        </w:rPr>
        <w:t xml:space="preserve">12 </w:t>
      </w:r>
      <w:r w:rsidRPr="0009610A">
        <w:rPr>
          <w:rFonts w:ascii="Times New Roman Cyr" w:hAnsi="Times New Roman Cyr" w:cs="Calibri"/>
          <w:b/>
          <w:sz w:val="22"/>
          <w:szCs w:val="22"/>
        </w:rPr>
        <w:lastRenderedPageBreak/>
        <w:t>(двенадцать) месяцев</w:t>
      </w:r>
      <w:r w:rsidRPr="0009610A">
        <w:rPr>
          <w:rFonts w:ascii="Times New Roman Cyr" w:hAnsi="Times New Roman Cyr" w:cs="Calibri"/>
          <w:sz w:val="22"/>
          <w:szCs w:val="22"/>
        </w:rPr>
        <w:t>,</w:t>
      </w:r>
      <w:r w:rsidRPr="0009610A">
        <w:rPr>
          <w:rFonts w:ascii="Times New Roman Cyr" w:hAnsi="Times New Roman Cyr"/>
          <w:sz w:val="22"/>
          <w:szCs w:val="22"/>
        </w:rPr>
        <w:t xml:space="preserve"> </w:t>
      </w:r>
      <w:r w:rsidRPr="0009610A">
        <w:rPr>
          <w:rFonts w:ascii="Times New Roman Cyr" w:hAnsi="Times New Roman Cyr"/>
          <w:bCs/>
          <w:color w:val="000000"/>
          <w:sz w:val="22"/>
          <w:szCs w:val="22"/>
        </w:rPr>
        <w:t>с даты подписания акта приемки-передачи товара</w:t>
      </w:r>
      <w:r w:rsidRPr="0009610A">
        <w:rPr>
          <w:rFonts w:ascii="Times New Roman Cyr" w:hAnsi="Times New Roman Cyr"/>
          <w:sz w:val="22"/>
          <w:szCs w:val="22"/>
        </w:rPr>
        <w:t>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Поставщик предоставляет гарантию производителя Товара со сроком действия </w:t>
      </w:r>
      <w:r w:rsidRPr="0009610A">
        <w:rPr>
          <w:rFonts w:ascii="Times New Roman Cyr" w:hAnsi="Times New Roman Cyr" w:cs="Calibri"/>
          <w:b/>
          <w:sz w:val="22"/>
          <w:szCs w:val="22"/>
        </w:rPr>
        <w:t>12 (двенадцать) месяцев</w:t>
      </w:r>
      <w:r w:rsidRPr="0009610A">
        <w:rPr>
          <w:rFonts w:ascii="Times New Roman Cyr" w:hAnsi="Times New Roman Cyr"/>
          <w:sz w:val="22"/>
          <w:szCs w:val="22"/>
        </w:rPr>
        <w:t>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 Гарантия качества Товара должна распространяться на все составляющие и комплектующие его части. Предоставление гарантии осуществляется вместе с поставкой Товара.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Гарантийный срок на Товар должен соответствовать гарантийным требованиям, предъявляемым </w:t>
      </w:r>
      <w:proofErr w:type="gramStart"/>
      <w:r w:rsidRPr="0009610A">
        <w:rPr>
          <w:rFonts w:ascii="Times New Roman Cyr" w:hAnsi="Times New Roman Cyr"/>
          <w:sz w:val="22"/>
          <w:szCs w:val="22"/>
        </w:rPr>
        <w:t>к такого вида</w:t>
      </w:r>
      <w:proofErr w:type="gramEnd"/>
      <w:r w:rsidRPr="0009610A">
        <w:rPr>
          <w:rFonts w:ascii="Times New Roman Cyr" w:hAnsi="Times New Roman Cyr"/>
          <w:sz w:val="22"/>
          <w:szCs w:val="22"/>
        </w:rPr>
        <w:t xml:space="preserve"> товарам, и должен подтверждаться документами от производителя (Поставщика).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В период действия гарантийного срока Поставщиком осуществляется гарантийное обслуживание Товара без дополнительной оплаты со стороны Заказчика.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11" w:name="P1456"/>
      <w:bookmarkEnd w:id="11"/>
      <w:r w:rsidRPr="0009610A">
        <w:rPr>
          <w:rFonts w:ascii="Times New Roman Cyr" w:hAnsi="Times New Roman Cyr"/>
          <w:sz w:val="22"/>
          <w:szCs w:val="22"/>
        </w:rPr>
        <w:t xml:space="preserve">5.5. 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</w:t>
      </w:r>
      <w:r w:rsidRPr="0009610A">
        <w:rPr>
          <w:rFonts w:ascii="Times New Roman Cyr" w:hAnsi="Times New Roman Cyr"/>
          <w:b/>
          <w:sz w:val="22"/>
          <w:szCs w:val="22"/>
        </w:rPr>
        <w:t>5 (пяти) рабочих</w:t>
      </w:r>
      <w:r w:rsidRPr="0009610A">
        <w:rPr>
          <w:rFonts w:ascii="Times New Roman Cyr" w:hAnsi="Times New Roman Cyr"/>
          <w:sz w:val="22"/>
          <w:szCs w:val="22"/>
        </w:rPr>
        <w:t xml:space="preserve"> дней с момента получения письменного уведомления от Заказчика (в том числе посредством факсимильной связи с последующим направлением оригинала).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детали Товара, но не менее срока, указанного в </w:t>
      </w:r>
      <w:hyperlink w:anchor="P1452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пункте 5.4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Контракта.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B27002" w:rsidRPr="0009610A" w:rsidRDefault="00B27002" w:rsidP="00230654">
      <w:pPr>
        <w:ind w:firstLine="709"/>
        <w:jc w:val="both"/>
        <w:rPr>
          <w:rFonts w:ascii="Times New Roman Cyr" w:eastAsia="Calibri" w:hAnsi="Times New Roman Cyr"/>
          <w:sz w:val="22"/>
          <w:szCs w:val="22"/>
          <w:lang w:eastAsia="en-US"/>
        </w:rPr>
      </w:pPr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>5.6. Обеспечение гарантийных обязательств не установлено.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bookmarkStart w:id="12" w:name="P1460"/>
      <w:bookmarkEnd w:id="12"/>
      <w:r w:rsidRPr="0009610A">
        <w:rPr>
          <w:rFonts w:ascii="Times New Roman Cyr" w:hAnsi="Times New Roman Cyr"/>
          <w:b/>
          <w:sz w:val="22"/>
          <w:szCs w:val="22"/>
        </w:rPr>
        <w:t>VI. Ответственность Сторон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6.1. За неисполнение или ненадлежащее и</w:t>
      </w:r>
      <w:r w:rsidR="00637B22" w:rsidRPr="0009610A">
        <w:rPr>
          <w:rFonts w:ascii="Times New Roman Cyr" w:hAnsi="Times New Roman Cyr"/>
          <w:sz w:val="22"/>
          <w:szCs w:val="22"/>
        </w:rPr>
        <w:t xml:space="preserve">сполнение настоящего Контракта </w:t>
      </w:r>
      <w:r w:rsidRPr="0009610A">
        <w:rPr>
          <w:rFonts w:ascii="Times New Roman Cyr" w:hAnsi="Times New Roman Cyr"/>
          <w:sz w:val="22"/>
          <w:szCs w:val="22"/>
        </w:rPr>
        <w:t>Стороны несут ответственность в соответствии с законодательством Российской Федерации и условиями настоящего Контракта.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6.2. В случае неисполнения Поставщиком условий Контракта   Заказчик вправе обратиться в суд с требованием о расторжении настоящего Контракта.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6.3. В случае полного (частичного) неисполнения условий настоящего Контракта   одной из Сторон эта Сторона обязана возместить другой Стороне причиненные убытки в части непокрытой неустойкой.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13" w:name="P1465"/>
      <w:bookmarkEnd w:id="13"/>
      <w:r w:rsidRPr="0009610A">
        <w:rPr>
          <w:rFonts w:ascii="Times New Roman Cyr" w:hAnsi="Times New Roman Cyr"/>
          <w:sz w:val="22"/>
          <w:szCs w:val="22"/>
        </w:rPr>
        <w:t xml:space="preserve">6.4. В случае просрочки исполнения Поставщиком обязательств, предусмотренных настоящим Контрактом, Поставщик уплачивает Заказчику пени. Пеня начисляется за каждый день просрочки исполнения Поставщиком обязательства, предусмотренного настоящим Контрактом, начиная со дня, </w:t>
      </w:r>
      <w:proofErr w:type="gramStart"/>
      <w:r w:rsidRPr="0009610A">
        <w:rPr>
          <w:rFonts w:ascii="Times New Roman Cyr" w:hAnsi="Times New Roman Cyr"/>
          <w:sz w:val="22"/>
          <w:szCs w:val="22"/>
        </w:rPr>
        <w:t>следующего после дня истечения</w:t>
      </w:r>
      <w:proofErr w:type="gramEnd"/>
      <w:r w:rsidRPr="0009610A">
        <w:rPr>
          <w:rFonts w:ascii="Times New Roman Cyr" w:hAnsi="Times New Roman Cyr"/>
          <w:sz w:val="22"/>
          <w:szCs w:val="22"/>
        </w:rPr>
        <w:t xml:space="preserve"> установленного настоящим Контрактом  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Контракта</w:t>
      </w:r>
      <w:proofErr w:type="gramStart"/>
      <w:r w:rsidRPr="0009610A">
        <w:rPr>
          <w:rFonts w:ascii="Times New Roman Cyr" w:hAnsi="Times New Roman Cyr"/>
          <w:sz w:val="22"/>
          <w:szCs w:val="22"/>
        </w:rPr>
        <w:t>.</w:t>
      </w:r>
      <w:proofErr w:type="gramEnd"/>
      <w:r w:rsidRPr="0009610A">
        <w:rPr>
          <w:rFonts w:ascii="Times New Roman Cyr" w:hAnsi="Times New Roman Cyr"/>
          <w:sz w:val="22"/>
          <w:szCs w:val="22"/>
        </w:rPr>
        <w:t xml:space="preserve"> уменьшенной на сумму, пропорциональную объему обязательств, предусмотренных Контрактом   и фактически исполненных Поставщиком.</w:t>
      </w:r>
    </w:p>
    <w:p w:rsidR="00B27002" w:rsidRPr="0009610A" w:rsidRDefault="00B27002" w:rsidP="00230654">
      <w:pPr>
        <w:ind w:firstLine="709"/>
        <w:jc w:val="both"/>
        <w:rPr>
          <w:rFonts w:ascii="Times New Roman Cyr" w:eastAsia="Calibri" w:hAnsi="Times New Roman Cyr"/>
          <w:sz w:val="22"/>
          <w:szCs w:val="22"/>
          <w:lang w:eastAsia="en-US"/>
        </w:rPr>
      </w:pPr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6.5. За каждый факт неисполнения или ненадлежащего исполнения Поставщиком обязательств, предусмотренных Контрактом, за исключением просрочки Поставщиком обязательств (в том числе гарантийного обязательства), предусмотренных Контрактом, Поставщик уплачивает Заказчику штраф. Размер штрафа устанавливается определяется в соответствии с </w:t>
      </w:r>
      <w:hyperlink r:id="rId13" w:history="1">
        <w:r w:rsidRPr="0009610A">
          <w:rPr>
            <w:rFonts w:ascii="Times New Roman Cyr" w:eastAsia="Calibri" w:hAnsi="Times New Roman Cyr"/>
            <w:color w:val="0000FF"/>
            <w:sz w:val="22"/>
            <w:szCs w:val="22"/>
            <w:lang w:eastAsia="en-US"/>
          </w:rPr>
          <w:t>Правилами</w:t>
        </w:r>
      </w:hyperlink>
      <w:r w:rsidRPr="0009610A">
        <w:rPr>
          <w:rFonts w:ascii="Times New Roman Cyr" w:eastAsia="Calibri" w:hAnsi="Times New Roman Cyr"/>
          <w:sz w:val="22"/>
          <w:szCs w:val="22"/>
          <w:lang w:eastAsia="en-US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 2017 г. N 1042 (Собрание законодательства Российской Федерации, 2017, N 36, ст. 5458) (далее - Правила) и равен 1 процент цены договора, но не более 5 тыс. рублей и не менее 1 тыс. рублей.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6.6. За каждый факт неисполнения или ненадлежащего исполнения Поставщиком обязательств, предусмотренных Контрактом, за исключением просрочки Поставщиком обязательств (в том числе гарантийного обязательства), предусмотренных Контрактом, Поставщик уплачивает Заказчику штраф. Размер штрафа определяется в соответствии с </w:t>
      </w:r>
      <w:hyperlink r:id="rId14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Правилами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и равен 10% НМЦК.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14" w:name="P1494"/>
      <w:bookmarkEnd w:id="14"/>
      <w:r w:rsidRPr="0009610A">
        <w:rPr>
          <w:rFonts w:ascii="Times New Roman Cyr" w:hAnsi="Times New Roman Cyr"/>
          <w:sz w:val="22"/>
          <w:szCs w:val="22"/>
        </w:rPr>
        <w:t xml:space="preserve">6.7. За каждый факт неисполнения или ненадлежащего исполнения Поставщиком обязательства, предусмотренного </w:t>
      </w:r>
      <w:hyperlink w:anchor="P1366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подпунктом 4.1.5 пункта 4.1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Контракта, Поставщик уплачивает Заказчику штраф. Штраф устанавливается в размере 1000 рублей.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6.8. В случае просрочки исполнения обязательств Заказчиком, предусмотренных настоящим Контрактом,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Контрактом, начиная со дня, </w:t>
      </w:r>
      <w:proofErr w:type="gramStart"/>
      <w:r w:rsidRPr="0009610A">
        <w:rPr>
          <w:rFonts w:ascii="Times New Roman Cyr" w:hAnsi="Times New Roman Cyr"/>
          <w:sz w:val="22"/>
          <w:szCs w:val="22"/>
        </w:rPr>
        <w:t>следующего после дня истечения</w:t>
      </w:r>
      <w:proofErr w:type="gramEnd"/>
      <w:r w:rsidRPr="0009610A">
        <w:rPr>
          <w:rFonts w:ascii="Times New Roman Cyr" w:hAnsi="Times New Roman Cyr"/>
          <w:sz w:val="22"/>
          <w:szCs w:val="22"/>
        </w:rPr>
        <w:t xml:space="preserve"> установленного Контрактом   срока исполнения обязательства.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6.9.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уплату штрафа. Штраф устанавливается в размере 1000 рублей.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lastRenderedPageBreak/>
        <w:t>6.10. Применение неустойки (штрафа, пени) не освобождает Стороны от исполнения обязательств по настоящему Контракту.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6.11.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6.12.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6.13. В случае просрочки со стороны Поставщика исполнения настоящего Контракта   на срок более чем один месяц, в том числе по отдельным этапам, Заказчик имеет право обратиться к Поставщику с предложением о расторжении Контракта, уплате штрафных санкций, а при несогласии Поставщика - обратиться в суд с соответствующим иском.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6.14. В случае расторжения Контракта в связи с односторонним отказом Стороны от исполнения Контракта  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>VII. Обеспечение исполнения Контракта</w:t>
      </w:r>
    </w:p>
    <w:p w:rsidR="000F2858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bookmarkStart w:id="15" w:name="P1537"/>
      <w:bookmarkEnd w:id="15"/>
      <w:r w:rsidRPr="0009610A">
        <w:rPr>
          <w:rFonts w:ascii="Times New Roman Cyr" w:hAnsi="Times New Roman Cyr"/>
          <w:sz w:val="22"/>
          <w:szCs w:val="22"/>
        </w:rPr>
        <w:t>7.1. Обеспечение исполнения обязательств Поставщика, в том числе по уплате неустойки (штрафа, пени), возмещению убытков</w:t>
      </w:r>
      <w:r w:rsidR="000F2858" w:rsidRPr="0009610A">
        <w:rPr>
          <w:rFonts w:ascii="Times New Roman Cyr" w:hAnsi="Times New Roman Cyr"/>
          <w:sz w:val="22"/>
          <w:szCs w:val="22"/>
        </w:rPr>
        <w:t>:</w:t>
      </w:r>
      <w:r w:rsidRPr="0009610A">
        <w:rPr>
          <w:rFonts w:ascii="Times New Roman Cyr" w:hAnsi="Times New Roman Cyr"/>
          <w:sz w:val="22"/>
          <w:szCs w:val="22"/>
        </w:rPr>
        <w:t xml:space="preserve"> </w:t>
      </w:r>
      <w:r w:rsidR="000F2858" w:rsidRPr="0009610A">
        <w:rPr>
          <w:rFonts w:ascii="Times New Roman Cyr" w:hAnsi="Times New Roman Cyr"/>
          <w:sz w:val="22"/>
          <w:szCs w:val="22"/>
        </w:rPr>
        <w:t>не установлены для данного Контракта.</w:t>
      </w:r>
    </w:p>
    <w:p w:rsidR="00B27002" w:rsidRPr="0009610A" w:rsidRDefault="00B27002" w:rsidP="000F2858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 </w:t>
      </w:r>
      <w:r w:rsidRPr="0009610A">
        <w:rPr>
          <w:rFonts w:ascii="Times New Roman Cyr" w:hAnsi="Times New Roman Cyr"/>
          <w:b/>
          <w:sz w:val="22"/>
          <w:szCs w:val="22"/>
        </w:rPr>
        <w:t>VIII. Обстоятельства непреодолимой силы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8.1. Стороны не несут ответственность за полное или частичное неисполнение предусмотренных Контрактом   обязательств, если такое неисполнение связано с обстоятельствами непреодолимой силы.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8.2. Сторона, для которой создалась невозможность исполнения обязательств по Контракту   вследствие обстоятельств непреодолимой силы, не позднее </w:t>
      </w:r>
      <w:r w:rsidRPr="0009610A">
        <w:rPr>
          <w:rFonts w:ascii="Times New Roman Cyr" w:hAnsi="Times New Roman Cyr"/>
          <w:b/>
          <w:sz w:val="22"/>
          <w:szCs w:val="22"/>
        </w:rPr>
        <w:t>5 (пяти) дней</w:t>
      </w:r>
      <w:r w:rsidRPr="0009610A">
        <w:rPr>
          <w:rFonts w:ascii="Times New Roman Cyr" w:hAnsi="Times New Roman Cyr"/>
          <w:sz w:val="22"/>
          <w:szCs w:val="22"/>
        </w:rPr>
        <w:t xml:space="preserve">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8.3. В случае возникновения обстоятельств непреодолимой силы Стороны вправе расторгнуть Контракт (Договор), и в этом случае ни одна из Сторон не вправе требовать возмещения убытков.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>IX. Рассмотрение и разрешение споров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9.1. Все споры и разногласия, которые могут возникнуть из настоящего Контракта   между Сторонами, будут разрешаться путем переговоров, в том числе в претензионном порядке.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9.2. Претензия оформляется в письменной форме. В претензии перечисляются допущенные при исполнении Контракта   нарушения со ссылкой на соответствующие положения Контракта 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9.3. Срок рассмотрения претензии не может превышать </w:t>
      </w:r>
      <w:r w:rsidRPr="0009610A">
        <w:rPr>
          <w:rFonts w:ascii="Times New Roman Cyr" w:hAnsi="Times New Roman Cyr"/>
          <w:b/>
          <w:sz w:val="22"/>
          <w:szCs w:val="22"/>
        </w:rPr>
        <w:t>10 (десять) дней</w:t>
      </w:r>
      <w:r w:rsidRPr="0009610A">
        <w:rPr>
          <w:rFonts w:ascii="Times New Roman Cyr" w:hAnsi="Times New Roman Cyr"/>
          <w:sz w:val="22"/>
          <w:szCs w:val="22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9.4. При </w:t>
      </w:r>
      <w:proofErr w:type="spellStart"/>
      <w:r w:rsidRPr="0009610A">
        <w:rPr>
          <w:rFonts w:ascii="Times New Roman Cyr" w:hAnsi="Times New Roman Cyr"/>
          <w:sz w:val="22"/>
          <w:szCs w:val="22"/>
        </w:rPr>
        <w:t>неурегулировании</w:t>
      </w:r>
      <w:proofErr w:type="spellEnd"/>
      <w:r w:rsidRPr="0009610A">
        <w:rPr>
          <w:rFonts w:ascii="Times New Roman Cyr" w:hAnsi="Times New Roman Cyr"/>
          <w:sz w:val="22"/>
          <w:szCs w:val="22"/>
        </w:rPr>
        <w:t xml:space="preserve"> Сторонами спора в досудебном порядке, спор разрешается в судебном порядке в Арбитражном суде города Санкт-Петербург и Ленинградской области.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 xml:space="preserve">X. Срок действия и порядок расторжения Контракта 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10.1. Настоящий Контракт вступает в силу с момента его подписания обеими Сторонами</w:t>
      </w:r>
      <w:r w:rsidR="00D15530" w:rsidRPr="0009610A">
        <w:rPr>
          <w:rFonts w:ascii="Times New Roman Cyr" w:hAnsi="Times New Roman Cyr"/>
          <w:sz w:val="22"/>
          <w:szCs w:val="22"/>
        </w:rPr>
        <w:t xml:space="preserve"> и действует по </w:t>
      </w:r>
      <w:r w:rsidRPr="0009610A">
        <w:rPr>
          <w:rFonts w:ascii="Times New Roman Cyr" w:hAnsi="Times New Roman Cyr"/>
          <w:sz w:val="22"/>
          <w:szCs w:val="22"/>
        </w:rPr>
        <w:t>31</w:t>
      </w:r>
      <w:r w:rsidR="00D15530" w:rsidRPr="0009610A">
        <w:rPr>
          <w:rFonts w:ascii="Times New Roman Cyr" w:hAnsi="Times New Roman Cyr"/>
          <w:sz w:val="22"/>
          <w:szCs w:val="22"/>
        </w:rPr>
        <w:t xml:space="preserve"> декабря 20</w:t>
      </w:r>
      <w:r w:rsidR="00D44567" w:rsidRPr="0009610A">
        <w:rPr>
          <w:rFonts w:ascii="Times New Roman Cyr" w:hAnsi="Times New Roman Cyr"/>
          <w:sz w:val="22"/>
          <w:szCs w:val="22"/>
        </w:rPr>
        <w:t>2</w:t>
      </w:r>
      <w:r w:rsidR="00CA2B0E">
        <w:rPr>
          <w:rFonts w:ascii="Times New Roman Cyr" w:hAnsi="Times New Roman Cyr"/>
          <w:sz w:val="22"/>
          <w:szCs w:val="22"/>
        </w:rPr>
        <w:t>6</w:t>
      </w:r>
      <w:r w:rsidRPr="0009610A">
        <w:rPr>
          <w:rFonts w:ascii="Times New Roman Cyr" w:hAnsi="Times New Roman Cyr"/>
          <w:sz w:val="22"/>
          <w:szCs w:val="22"/>
        </w:rPr>
        <w:t xml:space="preserve"> г. Око</w:t>
      </w:r>
      <w:r w:rsidR="00F9091A" w:rsidRPr="0009610A">
        <w:rPr>
          <w:rFonts w:ascii="Times New Roman Cyr" w:hAnsi="Times New Roman Cyr"/>
          <w:sz w:val="22"/>
          <w:szCs w:val="22"/>
        </w:rPr>
        <w:t>нчание срока действия Контракта</w:t>
      </w:r>
      <w:r w:rsidRPr="0009610A">
        <w:rPr>
          <w:rFonts w:ascii="Times New Roman Cyr" w:hAnsi="Times New Roman Cyr"/>
          <w:sz w:val="22"/>
          <w:szCs w:val="22"/>
        </w:rPr>
        <w:t xml:space="preserve"> не влечет прекращения неисполненных обязательств Сторон по Контракту, в том числе гарантийных обязательств Поставщика.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10.2. Расторжение Контракта допускается по соглашению Сторон, по решению суда или в связи с односторонним отказом Стороны от исполнения Контракта   в соответствии с гражданским законодательством Российской Федерации в порядке, предусмотренном </w:t>
      </w:r>
      <w:hyperlink r:id="rId15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частями 9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- </w:t>
      </w:r>
      <w:hyperlink r:id="rId16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23 статьи 95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 xml:space="preserve">XI. Прочие положения 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11.2.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11.3. Внесение изменений и дополнений, не противоречащих законодательству Российской Федерации, в условия Контракта  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11.4. Изменение условий Контракта   при его исполнении не допускается, за исключением случаев предусмотренных </w:t>
      </w:r>
      <w:hyperlink r:id="rId17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статьей 95</w:t>
        </w:r>
      </w:hyperlink>
      <w:r w:rsidRPr="0009610A">
        <w:rPr>
          <w:rFonts w:ascii="Times New Roman Cyr" w:hAnsi="Times New Roman Cyr"/>
          <w:sz w:val="22"/>
          <w:szCs w:val="22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 xml:space="preserve">11.5. При исполнении Контракта   не допускается перемена Поставщика, за исключением случая, если </w:t>
      </w:r>
      <w:r w:rsidRPr="0009610A">
        <w:rPr>
          <w:rFonts w:ascii="Times New Roman Cyr" w:hAnsi="Times New Roman Cyr"/>
          <w:sz w:val="22"/>
          <w:szCs w:val="22"/>
        </w:rPr>
        <w:lastRenderedPageBreak/>
        <w:t>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11.6.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A2B0E" w:rsidRPr="0009610A" w:rsidRDefault="00C41145" w:rsidP="00CA2B0E">
      <w:pPr>
        <w:widowControl w:val="0"/>
        <w:autoSpaceDE w:val="0"/>
        <w:autoSpaceDN w:val="0"/>
        <w:ind w:firstLine="709"/>
        <w:jc w:val="both"/>
        <w:rPr>
          <w:rFonts w:ascii="Times New Roman Cyr" w:eastAsia="Calibri" w:hAnsi="Times New Roman Cyr"/>
          <w:sz w:val="22"/>
          <w:szCs w:val="22"/>
          <w:lang w:eastAsia="en-US"/>
        </w:rPr>
      </w:pPr>
      <w:r w:rsidRPr="0009610A">
        <w:rPr>
          <w:rFonts w:ascii="Times New Roman Cyr" w:hAnsi="Times New Roman Cyr"/>
          <w:sz w:val="22"/>
          <w:szCs w:val="22"/>
        </w:rPr>
        <w:t>11.7.</w:t>
      </w:r>
      <w:r w:rsidR="00CA2B0E" w:rsidRPr="00CA2B0E">
        <w:t xml:space="preserve"> </w:t>
      </w:r>
      <w:r w:rsidR="00CA2B0E" w:rsidRPr="00CA2B0E">
        <w:rPr>
          <w:rFonts w:ascii="Times New Roman Cyr" w:hAnsi="Times New Roman Cyr"/>
          <w:sz w:val="22"/>
          <w:szCs w:val="22"/>
        </w:rPr>
        <w:t>Контракт заключен в форме электронного документа.</w:t>
      </w:r>
      <w:r w:rsidR="00CA2B0E">
        <w:rPr>
          <w:rFonts w:ascii="Times New Roman Cyr" w:hAnsi="Times New Roman Cyr"/>
          <w:sz w:val="22"/>
          <w:szCs w:val="22"/>
        </w:rPr>
        <w:t xml:space="preserve"> </w:t>
      </w:r>
      <w:r w:rsidR="00CA2B0E" w:rsidRPr="00CA2B0E">
        <w:rPr>
          <w:rFonts w:ascii="Times New Roman Cyr" w:hAnsi="Times New Roman Cyr"/>
          <w:sz w:val="22"/>
          <w:szCs w:val="22"/>
        </w:rPr>
        <w:t>Согласно п. 2 ст. 160 ГК РФ Стороны признают равную юридическую силу собственноручной подписи, факсимильного ее воспроизведения (с помощью средств механического или иного копирования), простой электронной подписи (при получении документов с адреса е-</w:t>
      </w:r>
      <w:proofErr w:type="spellStart"/>
      <w:r w:rsidR="00CA2B0E" w:rsidRPr="00CA2B0E">
        <w:rPr>
          <w:rFonts w:ascii="Times New Roman Cyr" w:hAnsi="Times New Roman Cyr"/>
          <w:sz w:val="22"/>
          <w:szCs w:val="22"/>
        </w:rPr>
        <w:t>mail</w:t>
      </w:r>
      <w:proofErr w:type="spellEnd"/>
      <w:r w:rsidR="00CA2B0E" w:rsidRPr="00CA2B0E">
        <w:rPr>
          <w:rFonts w:ascii="Times New Roman Cyr" w:hAnsi="Times New Roman Cyr"/>
          <w:sz w:val="22"/>
          <w:szCs w:val="22"/>
        </w:rPr>
        <w:t xml:space="preserve">, указанного в разделе </w:t>
      </w:r>
      <w:r w:rsidR="00CA2B0E">
        <w:rPr>
          <w:rFonts w:ascii="Times New Roman Cyr" w:hAnsi="Times New Roman Cyr"/>
          <w:sz w:val="22"/>
          <w:szCs w:val="22"/>
        </w:rPr>
        <w:t xml:space="preserve">13 </w:t>
      </w:r>
      <w:r w:rsidR="00CA2B0E" w:rsidRPr="00CA2B0E">
        <w:rPr>
          <w:rFonts w:ascii="Times New Roman Cyr" w:hAnsi="Times New Roman Cyr"/>
          <w:sz w:val="22"/>
          <w:szCs w:val="22"/>
        </w:rPr>
        <w:t>Договора, а также первичных и иных документах, имеющих значение для его заключения, изменения, исполнения или прекращения.</w:t>
      </w:r>
    </w:p>
    <w:p w:rsidR="00B27002" w:rsidRPr="0009610A" w:rsidRDefault="00B27002" w:rsidP="00F9091A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b/>
          <w:sz w:val="22"/>
          <w:szCs w:val="22"/>
        </w:rPr>
      </w:pPr>
      <w:r w:rsidRPr="0009610A">
        <w:rPr>
          <w:rFonts w:ascii="Times New Roman Cyr" w:hAnsi="Times New Roman Cyr"/>
          <w:b/>
          <w:sz w:val="22"/>
          <w:szCs w:val="22"/>
        </w:rPr>
        <w:t>XII. Перечень приложений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12.1. Неотъемлем</w:t>
      </w:r>
      <w:r w:rsidR="000F2858" w:rsidRPr="0009610A">
        <w:rPr>
          <w:rFonts w:ascii="Times New Roman Cyr" w:hAnsi="Times New Roman Cyr"/>
          <w:sz w:val="22"/>
          <w:szCs w:val="22"/>
        </w:rPr>
        <w:t xml:space="preserve">ой частью настоящего Контракта </w:t>
      </w:r>
      <w:r w:rsidRPr="0009610A">
        <w:rPr>
          <w:rFonts w:ascii="Times New Roman Cyr" w:hAnsi="Times New Roman Cyr"/>
          <w:sz w:val="22"/>
          <w:szCs w:val="22"/>
        </w:rPr>
        <w:t xml:space="preserve">являются следующие </w:t>
      </w:r>
      <w:hyperlink w:anchor="P1690" w:history="1">
        <w:r w:rsidRPr="0009610A">
          <w:rPr>
            <w:rFonts w:ascii="Times New Roman Cyr" w:hAnsi="Times New Roman Cyr"/>
            <w:color w:val="0000FF"/>
            <w:sz w:val="22"/>
            <w:szCs w:val="22"/>
          </w:rPr>
          <w:t>приложения</w:t>
        </w:r>
      </w:hyperlink>
      <w:r w:rsidRPr="0009610A">
        <w:rPr>
          <w:rFonts w:ascii="Times New Roman Cyr" w:hAnsi="Times New Roman Cyr"/>
          <w:sz w:val="22"/>
          <w:szCs w:val="22"/>
        </w:rPr>
        <w:t>:</w:t>
      </w:r>
    </w:p>
    <w:p w:rsidR="00B27002" w:rsidRPr="0009610A" w:rsidRDefault="00B27002" w:rsidP="00230654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  <w:sz w:val="22"/>
          <w:szCs w:val="22"/>
        </w:rPr>
      </w:pPr>
      <w:r w:rsidRPr="0009610A">
        <w:rPr>
          <w:rFonts w:ascii="Times New Roman Cyr" w:hAnsi="Times New Roman Cyr"/>
          <w:sz w:val="22"/>
          <w:szCs w:val="22"/>
        </w:rPr>
        <w:t>Приложение №</w:t>
      </w:r>
      <w:r w:rsidR="000F2858" w:rsidRPr="0009610A">
        <w:rPr>
          <w:rFonts w:ascii="Times New Roman Cyr" w:hAnsi="Times New Roman Cyr"/>
          <w:sz w:val="22"/>
          <w:szCs w:val="22"/>
        </w:rPr>
        <w:t>1</w:t>
      </w:r>
      <w:r w:rsidRPr="0009610A">
        <w:rPr>
          <w:rFonts w:ascii="Times New Roman Cyr" w:hAnsi="Times New Roman Cyr"/>
          <w:sz w:val="22"/>
          <w:szCs w:val="22"/>
        </w:rPr>
        <w:t xml:space="preserve"> - Спецификация.</w:t>
      </w:r>
    </w:p>
    <w:p w:rsidR="00B27002" w:rsidRPr="00CA2B0E" w:rsidRDefault="00B27002" w:rsidP="00230654">
      <w:pPr>
        <w:widowControl w:val="0"/>
        <w:autoSpaceDE w:val="0"/>
        <w:autoSpaceDN w:val="0"/>
        <w:ind w:firstLine="709"/>
        <w:jc w:val="both"/>
        <w:outlineLvl w:val="1"/>
        <w:rPr>
          <w:rFonts w:ascii="Times New Roman Cyr" w:hAnsi="Times New Roman Cyr"/>
          <w:b/>
          <w:sz w:val="22"/>
          <w:szCs w:val="20"/>
        </w:rPr>
      </w:pPr>
      <w:r w:rsidRPr="00CA2B0E">
        <w:rPr>
          <w:rFonts w:ascii="Times New Roman Cyr" w:hAnsi="Times New Roman Cyr"/>
          <w:b/>
          <w:sz w:val="22"/>
          <w:szCs w:val="20"/>
        </w:rPr>
        <w:t>XIII. Адреса и банковские реквизиты Сторон</w:t>
      </w:r>
    </w:p>
    <w:tbl>
      <w:tblPr>
        <w:tblW w:w="10138" w:type="dxa"/>
        <w:tblLook w:val="04A0" w:firstRow="1" w:lastRow="0" w:firstColumn="1" w:lastColumn="0" w:noHBand="0" w:noVBand="1"/>
      </w:tblPr>
      <w:tblGrid>
        <w:gridCol w:w="5211"/>
        <w:gridCol w:w="4927"/>
      </w:tblGrid>
      <w:tr w:rsidR="004163A4" w:rsidRPr="00C043DE" w:rsidTr="006C38ED">
        <w:tc>
          <w:tcPr>
            <w:tcW w:w="5211" w:type="dxa"/>
            <w:hideMark/>
          </w:tcPr>
          <w:p w:rsidR="004163A4" w:rsidRPr="00C043DE" w:rsidRDefault="004163A4" w:rsidP="006C38ED">
            <w:pPr>
              <w:jc w:val="both"/>
              <w:rPr>
                <w:b/>
                <w:sz w:val="22"/>
                <w:szCs w:val="20"/>
                <w:lang w:eastAsia="en-US"/>
              </w:rPr>
            </w:pPr>
            <w:r w:rsidRPr="00C043DE">
              <w:rPr>
                <w:b/>
                <w:sz w:val="22"/>
                <w:szCs w:val="20"/>
              </w:rPr>
              <w:t xml:space="preserve">Заказчик: </w:t>
            </w:r>
          </w:p>
        </w:tc>
        <w:tc>
          <w:tcPr>
            <w:tcW w:w="4927" w:type="dxa"/>
            <w:hideMark/>
          </w:tcPr>
          <w:p w:rsidR="004163A4" w:rsidRPr="00C043DE" w:rsidRDefault="004163A4" w:rsidP="006C38ED">
            <w:pPr>
              <w:suppressAutoHyphens/>
              <w:ind w:left="459"/>
              <w:rPr>
                <w:b/>
                <w:sz w:val="22"/>
                <w:szCs w:val="20"/>
                <w:lang w:eastAsia="en-US"/>
              </w:rPr>
            </w:pPr>
            <w:r w:rsidRPr="00C043DE">
              <w:rPr>
                <w:b/>
                <w:sz w:val="22"/>
                <w:szCs w:val="20"/>
              </w:rPr>
              <w:t>Поставщик:</w:t>
            </w:r>
          </w:p>
        </w:tc>
      </w:tr>
      <w:tr w:rsidR="004163A4" w:rsidRPr="00C043DE" w:rsidTr="006C38ED">
        <w:tc>
          <w:tcPr>
            <w:tcW w:w="5211" w:type="dxa"/>
          </w:tcPr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b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b/>
                <w:color w:val="000000"/>
                <w:sz w:val="22"/>
                <w:szCs w:val="20"/>
                <w:lang w:bidi="ru-RU"/>
              </w:rPr>
              <w:t xml:space="preserve">Комитет по образованию </w:t>
            </w:r>
            <w:proofErr w:type="spellStart"/>
            <w:r w:rsidRPr="00C043DE">
              <w:rPr>
                <w:rFonts w:eastAsia="Courier New"/>
                <w:b/>
                <w:color w:val="000000"/>
                <w:sz w:val="22"/>
                <w:szCs w:val="20"/>
                <w:lang w:bidi="ru-RU"/>
              </w:rPr>
              <w:t>Киришского</w:t>
            </w:r>
            <w:proofErr w:type="spellEnd"/>
            <w:r w:rsidRPr="00C043DE">
              <w:rPr>
                <w:rFonts w:eastAsia="Courier New"/>
                <w:b/>
                <w:color w:val="000000"/>
                <w:sz w:val="22"/>
                <w:szCs w:val="20"/>
                <w:lang w:bidi="ru-RU"/>
              </w:rPr>
              <w:t xml:space="preserve"> муниципального района Ленинградской области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Адрес: 187110, Ленинградская обл., 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г. Кириши, ул. </w:t>
            </w:r>
            <w:proofErr w:type="spellStart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Волховская</w:t>
            </w:r>
            <w:proofErr w:type="spellEnd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 наб., д. 26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Тел.: 8(81368)22555, факс: 8(81368)54606 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val="en-US"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ИНН</w:t>
            </w:r>
            <w:r w:rsidRPr="00C043DE">
              <w:rPr>
                <w:rFonts w:eastAsia="Courier New"/>
                <w:color w:val="000000"/>
                <w:sz w:val="22"/>
                <w:szCs w:val="20"/>
                <w:lang w:val="en-US" w:bidi="ru-RU"/>
              </w:rPr>
              <w:t xml:space="preserve"> </w:t>
            </w:r>
            <w:proofErr w:type="gramStart"/>
            <w:r w:rsidRPr="00C043DE">
              <w:rPr>
                <w:rFonts w:eastAsia="Courier New"/>
                <w:color w:val="000000"/>
                <w:sz w:val="22"/>
                <w:szCs w:val="20"/>
                <w:lang w:val="en-US" w:bidi="ru-RU"/>
              </w:rPr>
              <w:t xml:space="preserve">4708004433  </w:t>
            </w: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КПП</w:t>
            </w:r>
            <w:proofErr w:type="gramEnd"/>
            <w:r w:rsidRPr="00C043DE">
              <w:rPr>
                <w:rFonts w:eastAsia="Courier New"/>
                <w:color w:val="000000"/>
                <w:sz w:val="22"/>
                <w:szCs w:val="20"/>
                <w:lang w:val="en-US" w:bidi="ru-RU"/>
              </w:rPr>
              <w:t xml:space="preserve"> 472701001   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val="en-US"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val="en-US" w:bidi="ru-RU"/>
              </w:rPr>
              <w:t xml:space="preserve">E-mail: </w:t>
            </w:r>
            <w:hyperlink r:id="rId18" w:history="1">
              <w:r w:rsidRPr="00C043DE">
                <w:rPr>
                  <w:rFonts w:eastAsia="Courier New"/>
                  <w:color w:val="0000FF"/>
                  <w:sz w:val="22"/>
                  <w:szCs w:val="20"/>
                  <w:u w:val="single"/>
                  <w:lang w:val="en-US" w:bidi="ru-RU"/>
                </w:rPr>
                <w:t>gorono@kiredu.ru</w:t>
              </w:r>
            </w:hyperlink>
            <w:r w:rsidRPr="00C043DE">
              <w:rPr>
                <w:rFonts w:eastAsia="Courier New"/>
                <w:color w:val="000000"/>
                <w:sz w:val="22"/>
                <w:szCs w:val="20"/>
                <w:lang w:val="en-US" w:bidi="ru-RU"/>
              </w:rPr>
              <w:t xml:space="preserve">; </w:t>
            </w:r>
            <w:hyperlink r:id="rId19" w:history="1">
              <w:r w:rsidRPr="00C043DE">
                <w:rPr>
                  <w:rStyle w:val="a5"/>
                  <w:rFonts w:eastAsia="Courier New"/>
                  <w:sz w:val="22"/>
                  <w:szCs w:val="20"/>
                  <w:lang w:val="en-US" w:bidi="ru-RU"/>
                </w:rPr>
                <w:t>lesya5101@yandex.ru</w:t>
              </w:r>
            </w:hyperlink>
            <w:r w:rsidRPr="00C043DE">
              <w:rPr>
                <w:rFonts w:eastAsia="Courier New"/>
                <w:color w:val="000000"/>
                <w:sz w:val="22"/>
                <w:szCs w:val="20"/>
                <w:lang w:val="en-US" w:bidi="ru-RU"/>
              </w:rPr>
              <w:t xml:space="preserve">; </w:t>
            </w:r>
          </w:p>
          <w:p w:rsidR="00AE3483" w:rsidRPr="00C043DE" w:rsidRDefault="00225E47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hyperlink r:id="rId20" w:history="1">
              <w:r w:rsidR="00AE3483" w:rsidRPr="00C043DE">
                <w:rPr>
                  <w:rFonts w:eastAsia="Courier New"/>
                  <w:color w:val="0000FF"/>
                  <w:sz w:val="22"/>
                  <w:szCs w:val="20"/>
                  <w:u w:val="single"/>
                  <w:lang w:bidi="ru-RU"/>
                </w:rPr>
                <w:t>kom-kirishi@yandex.ru</w:t>
              </w:r>
            </w:hyperlink>
            <w:r w:rsidR="00AE3483"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 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Платежные реквизиты: л/с 02963900050 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в Комитете финансов муниципального образования </w:t>
            </w:r>
            <w:proofErr w:type="spellStart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Киришский</w:t>
            </w:r>
            <w:proofErr w:type="spellEnd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 муниципальный район Ленинградской области (ИНН/КПП 4708014142/472701001)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Получатель: Комитет по образованию 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proofErr w:type="spellStart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Киришского</w:t>
            </w:r>
            <w:proofErr w:type="spellEnd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 муниципального района Ленинградской области Комитет финансов </w:t>
            </w:r>
            <w:proofErr w:type="spellStart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Киришского</w:t>
            </w:r>
            <w:proofErr w:type="spellEnd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 муниципального района (Комитет по образованию </w:t>
            </w:r>
            <w:proofErr w:type="spellStart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Киришского</w:t>
            </w:r>
            <w:proofErr w:type="spellEnd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 района, л/</w:t>
            </w:r>
            <w:proofErr w:type="spellStart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сч</w:t>
            </w:r>
            <w:proofErr w:type="spellEnd"/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 02453001930);  </w:t>
            </w:r>
          </w:p>
          <w:p w:rsidR="00AE3483" w:rsidRPr="00C043DE" w:rsidRDefault="00AE3483" w:rsidP="00AE3483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счет получателя: 03231643416240004500</w:t>
            </w:r>
          </w:p>
          <w:p w:rsidR="0054669B" w:rsidRPr="00C043DE" w:rsidRDefault="00AE3483" w:rsidP="0054669B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Банк получателя: </w:t>
            </w:r>
            <w:r w:rsidR="0054669B"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ОКЦ № 1 Северо-Западного ГУ Банка России//УФК по Ленинградской</w:t>
            </w:r>
          </w:p>
          <w:p w:rsidR="0054669B" w:rsidRPr="00C043DE" w:rsidRDefault="0054669B" w:rsidP="0054669B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Области</w:t>
            </w:r>
          </w:p>
          <w:p w:rsidR="00AE3483" w:rsidRPr="00C043DE" w:rsidRDefault="00AE3483" w:rsidP="0054669B">
            <w:pPr>
              <w:widowControl w:val="0"/>
              <w:ind w:right="317"/>
              <w:rPr>
                <w:rFonts w:eastAsia="Courier New"/>
                <w:color w:val="000000"/>
                <w:sz w:val="22"/>
                <w:szCs w:val="20"/>
                <w:lang w:bidi="ru-RU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 xml:space="preserve">БИК 044030098 </w:t>
            </w:r>
          </w:p>
          <w:p w:rsidR="004163A4" w:rsidRPr="00C043DE" w:rsidRDefault="00AE3483" w:rsidP="00AE3483">
            <w:pPr>
              <w:rPr>
                <w:sz w:val="22"/>
                <w:szCs w:val="20"/>
                <w:lang w:eastAsia="en-US"/>
              </w:rPr>
            </w:pPr>
            <w:r w:rsidRPr="00C043DE">
              <w:rPr>
                <w:rFonts w:eastAsia="Courier New"/>
                <w:color w:val="000000"/>
                <w:sz w:val="22"/>
                <w:szCs w:val="20"/>
                <w:lang w:bidi="ru-RU"/>
              </w:rPr>
              <w:t>Счет банка получателя: 40102810745370000098</w:t>
            </w:r>
          </w:p>
        </w:tc>
        <w:tc>
          <w:tcPr>
            <w:tcW w:w="4927" w:type="dxa"/>
          </w:tcPr>
          <w:p w:rsidR="004163A4" w:rsidRPr="00C043DE" w:rsidRDefault="004163A4" w:rsidP="00225E47">
            <w:pPr>
              <w:pStyle w:val="ConsPlusNormal"/>
              <w:ind w:left="363" w:firstLine="0"/>
              <w:rPr>
                <w:sz w:val="22"/>
                <w:lang w:eastAsia="en-US"/>
              </w:rPr>
            </w:pPr>
          </w:p>
        </w:tc>
      </w:tr>
    </w:tbl>
    <w:p w:rsidR="00F9091A" w:rsidRPr="00383858" w:rsidRDefault="00F9091A" w:rsidP="004163A4">
      <w:pPr>
        <w:widowControl w:val="0"/>
        <w:tabs>
          <w:tab w:val="left" w:pos="5245"/>
        </w:tabs>
        <w:rPr>
          <w:rFonts w:ascii="Times New Roman Cyr" w:eastAsia="Courier New" w:hAnsi="Times New Roman Cyr"/>
          <w:b/>
          <w:bCs/>
          <w:color w:val="000000"/>
          <w:szCs w:val="20"/>
          <w:lang w:bidi="ru-RU"/>
        </w:rPr>
      </w:pPr>
    </w:p>
    <w:p w:rsidR="004163A4" w:rsidRPr="00383858" w:rsidRDefault="004163A4" w:rsidP="004163A4">
      <w:pPr>
        <w:widowControl w:val="0"/>
        <w:tabs>
          <w:tab w:val="left" w:pos="5245"/>
        </w:tabs>
        <w:rPr>
          <w:rFonts w:ascii="Times New Roman Cyr" w:eastAsia="Courier New" w:hAnsi="Times New Roman Cyr"/>
          <w:b/>
          <w:bCs/>
          <w:color w:val="000000"/>
          <w:szCs w:val="20"/>
          <w:lang w:bidi="ru-RU"/>
        </w:rPr>
      </w:pPr>
      <w:r w:rsidRPr="00383858">
        <w:rPr>
          <w:rFonts w:ascii="Times New Roman Cyr" w:eastAsia="Courier New" w:hAnsi="Times New Roman Cyr"/>
          <w:b/>
          <w:bCs/>
          <w:color w:val="000000"/>
          <w:szCs w:val="20"/>
          <w:lang w:bidi="ru-RU"/>
        </w:rPr>
        <w:t>ПОДПИСИ СТОРОН:</w:t>
      </w:r>
    </w:p>
    <w:tbl>
      <w:tblPr>
        <w:tblStyle w:val="3"/>
        <w:tblW w:w="1045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7"/>
        <w:gridCol w:w="4819"/>
      </w:tblGrid>
      <w:tr w:rsidR="00175A8F" w:rsidRPr="00383858" w:rsidTr="00F34CFC">
        <w:tc>
          <w:tcPr>
            <w:tcW w:w="5070" w:type="dxa"/>
          </w:tcPr>
          <w:p w:rsidR="00175A8F" w:rsidRPr="00383858" w:rsidRDefault="00175A8F" w:rsidP="00175A8F">
            <w:pPr>
              <w:widowControl w:val="0"/>
              <w:tabs>
                <w:tab w:val="left" w:pos="5245"/>
              </w:tabs>
              <w:ind w:left="33"/>
              <w:rPr>
                <w:rFonts w:ascii="Times New Roman Cyr" w:eastAsia="Courier New" w:hAnsi="Times New Roman Cyr"/>
                <w:b/>
                <w:bCs/>
                <w:caps/>
                <w:color w:val="000000"/>
                <w:szCs w:val="20"/>
                <w:lang w:bidi="ru-RU"/>
              </w:rPr>
            </w:pPr>
            <w:r w:rsidRPr="00383858">
              <w:rPr>
                <w:rFonts w:ascii="Times New Roman Cyr" w:eastAsia="Courier New" w:hAnsi="Times New Roman Cyr"/>
                <w:b/>
                <w:bCs/>
                <w:caps/>
                <w:color w:val="000000"/>
                <w:szCs w:val="20"/>
                <w:lang w:bidi="ru-RU"/>
              </w:rPr>
              <w:t>ЗАКАЗЧИК</w:t>
            </w:r>
          </w:p>
          <w:p w:rsidR="00175A8F" w:rsidRPr="00383858" w:rsidRDefault="00CA2B0E" w:rsidP="00175A8F">
            <w:pPr>
              <w:widowControl w:val="0"/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</w:pPr>
            <w:r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>Заместитель председателя</w:t>
            </w:r>
            <w:r w:rsidR="00175A8F" w:rsidRPr="00383858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 xml:space="preserve"> комитета </w:t>
            </w:r>
          </w:p>
          <w:p w:rsidR="00175A8F" w:rsidRPr="00383858" w:rsidRDefault="00175A8F" w:rsidP="00175A8F">
            <w:pPr>
              <w:widowControl w:val="0"/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</w:pPr>
          </w:p>
          <w:p w:rsidR="00175A8F" w:rsidRPr="00383858" w:rsidRDefault="00175A8F" w:rsidP="00175A8F">
            <w:pPr>
              <w:widowControl w:val="0"/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</w:pPr>
            <w:r w:rsidRPr="00383858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>_________</w:t>
            </w:r>
            <w:r w:rsidR="00456B1E" w:rsidRPr="00383858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 xml:space="preserve">_______           / </w:t>
            </w:r>
            <w:r w:rsidR="00CA2B0E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>И.Л. Коваленко</w:t>
            </w:r>
            <w:r w:rsidRPr="00383858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 xml:space="preserve"> /</w:t>
            </w:r>
          </w:p>
          <w:p w:rsidR="00175A8F" w:rsidRPr="00383858" w:rsidRDefault="00175A8F" w:rsidP="00175A8F">
            <w:pPr>
              <w:widowControl w:val="0"/>
              <w:tabs>
                <w:tab w:val="left" w:pos="5245"/>
              </w:tabs>
              <w:ind w:left="33"/>
              <w:rPr>
                <w:rFonts w:ascii="Times New Roman Cyr" w:eastAsia="Courier New" w:hAnsi="Times New Roman Cyr"/>
                <w:bCs/>
                <w:color w:val="000000"/>
                <w:szCs w:val="20"/>
                <w:lang w:bidi="ru-RU"/>
              </w:rPr>
            </w:pPr>
            <w:r w:rsidRPr="00383858">
              <w:rPr>
                <w:rFonts w:ascii="Times New Roman Cyr" w:eastAsia="Courier New" w:hAnsi="Times New Roman Cyr"/>
                <w:bCs/>
                <w:color w:val="000000"/>
                <w:szCs w:val="20"/>
                <w:lang w:bidi="ru-RU"/>
              </w:rPr>
              <w:t>М.П.</w:t>
            </w:r>
          </w:p>
        </w:tc>
        <w:tc>
          <w:tcPr>
            <w:tcW w:w="567" w:type="dxa"/>
          </w:tcPr>
          <w:p w:rsidR="00175A8F" w:rsidRPr="00383858" w:rsidRDefault="00175A8F" w:rsidP="00F34CFC">
            <w:pPr>
              <w:widowControl w:val="0"/>
              <w:tabs>
                <w:tab w:val="left" w:pos="5245"/>
              </w:tabs>
              <w:rPr>
                <w:rFonts w:ascii="Times New Roman Cyr" w:eastAsia="Courier New" w:hAnsi="Times New Roman Cyr"/>
                <w:b/>
                <w:bCs/>
                <w:color w:val="000000"/>
                <w:szCs w:val="20"/>
                <w:lang w:bidi="ru-RU"/>
              </w:rPr>
            </w:pPr>
          </w:p>
        </w:tc>
        <w:tc>
          <w:tcPr>
            <w:tcW w:w="4819" w:type="dxa"/>
          </w:tcPr>
          <w:p w:rsidR="00175A8F" w:rsidRPr="00383858" w:rsidRDefault="00175A8F" w:rsidP="00F34CFC">
            <w:pPr>
              <w:widowControl w:val="0"/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</w:pPr>
            <w:r w:rsidRPr="00383858">
              <w:rPr>
                <w:rFonts w:ascii="Times New Roman Cyr" w:eastAsia="Courier New" w:hAnsi="Times New Roman Cyr"/>
                <w:b/>
                <w:color w:val="000000"/>
                <w:szCs w:val="20"/>
                <w:lang w:bidi="ru-RU"/>
              </w:rPr>
              <w:t>ПОСТАВЩИК</w:t>
            </w:r>
            <w:r w:rsidRPr="00383858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 xml:space="preserve"> </w:t>
            </w:r>
          </w:p>
          <w:p w:rsidR="00175A8F" w:rsidRPr="00383858" w:rsidRDefault="00175A8F" w:rsidP="00F34CFC">
            <w:pPr>
              <w:widowControl w:val="0"/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</w:pPr>
          </w:p>
          <w:p w:rsidR="00175A8F" w:rsidRPr="00383858" w:rsidRDefault="00175A8F" w:rsidP="00F34CFC">
            <w:pPr>
              <w:widowControl w:val="0"/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</w:pPr>
            <w:r w:rsidRPr="00383858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 xml:space="preserve">_______________      / </w:t>
            </w:r>
            <w:r w:rsidR="001A5105" w:rsidRPr="00383858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>/</w:t>
            </w:r>
          </w:p>
          <w:p w:rsidR="00175A8F" w:rsidRPr="00383858" w:rsidRDefault="00175A8F" w:rsidP="00F34CFC">
            <w:pPr>
              <w:widowControl w:val="0"/>
              <w:tabs>
                <w:tab w:val="left" w:pos="5245"/>
              </w:tabs>
              <w:ind w:left="353"/>
              <w:rPr>
                <w:rFonts w:ascii="Times New Roman Cyr" w:eastAsia="Courier New" w:hAnsi="Times New Roman Cyr"/>
                <w:b/>
                <w:bCs/>
                <w:color w:val="000000"/>
                <w:szCs w:val="20"/>
                <w:lang w:bidi="ru-RU"/>
              </w:rPr>
            </w:pPr>
            <w:r w:rsidRPr="00383858">
              <w:rPr>
                <w:rFonts w:ascii="Times New Roman Cyr" w:eastAsia="Courier New" w:hAnsi="Times New Roman Cyr"/>
                <w:color w:val="000000"/>
                <w:szCs w:val="20"/>
                <w:lang w:bidi="ru-RU"/>
              </w:rPr>
              <w:t>М.П.</w:t>
            </w:r>
          </w:p>
        </w:tc>
      </w:tr>
    </w:tbl>
    <w:p w:rsidR="00297280" w:rsidRDefault="00297280" w:rsidP="00297280">
      <w:pPr>
        <w:ind w:firstLine="709"/>
        <w:jc w:val="center"/>
        <w:rPr>
          <w:rFonts w:ascii="Times New Roman Cyr" w:hAnsi="Times New Roman Cyr"/>
          <w:sz w:val="20"/>
          <w:szCs w:val="20"/>
        </w:rPr>
        <w:sectPr w:rsidR="00297280" w:rsidSect="00C043DE">
          <w:footerReference w:type="default" r:id="rId21"/>
          <w:pgSz w:w="11906" w:h="16838"/>
          <w:pgMar w:top="426" w:right="567" w:bottom="568" w:left="992" w:header="709" w:footer="363" w:gutter="0"/>
          <w:cols w:space="708"/>
          <w:docGrid w:linePitch="360"/>
        </w:sectPr>
      </w:pPr>
    </w:p>
    <w:p w:rsidR="00297280" w:rsidRDefault="00297280" w:rsidP="00297280">
      <w:pPr>
        <w:rPr>
          <w:rFonts w:ascii="Times New Roman Cyr" w:hAnsi="Times New Roman Cyr"/>
          <w:sz w:val="20"/>
          <w:szCs w:val="20"/>
        </w:rPr>
      </w:pPr>
    </w:p>
    <w:p w:rsidR="005D2271" w:rsidRPr="00823BDF" w:rsidRDefault="005D2271" w:rsidP="005D2271">
      <w:pPr>
        <w:ind w:firstLine="709"/>
        <w:jc w:val="right"/>
        <w:rPr>
          <w:rFonts w:ascii="Times New Roman Cyr" w:hAnsi="Times New Roman Cyr"/>
          <w:szCs w:val="20"/>
        </w:rPr>
      </w:pPr>
      <w:r w:rsidRPr="00823BDF">
        <w:rPr>
          <w:rFonts w:ascii="Times New Roman Cyr" w:hAnsi="Times New Roman Cyr"/>
          <w:szCs w:val="20"/>
        </w:rPr>
        <w:t>Приложение № 1</w:t>
      </w:r>
    </w:p>
    <w:p w:rsidR="005D2271" w:rsidRPr="00823BDF" w:rsidRDefault="005D2271" w:rsidP="005D2271">
      <w:pPr>
        <w:ind w:firstLine="709"/>
        <w:jc w:val="right"/>
        <w:rPr>
          <w:rFonts w:ascii="Times New Roman Cyr" w:hAnsi="Times New Roman Cyr"/>
          <w:szCs w:val="20"/>
        </w:rPr>
      </w:pPr>
      <w:r w:rsidRPr="00823BDF">
        <w:rPr>
          <w:rFonts w:ascii="Times New Roman Cyr" w:hAnsi="Times New Roman Cyr"/>
          <w:szCs w:val="20"/>
        </w:rPr>
        <w:t xml:space="preserve">к муниципальному контракту </w:t>
      </w:r>
      <w:r w:rsidR="00963324" w:rsidRPr="00823BDF">
        <w:rPr>
          <w:rFonts w:ascii="Times New Roman Cyr" w:hAnsi="Times New Roman Cyr"/>
          <w:szCs w:val="20"/>
        </w:rPr>
        <w:t xml:space="preserve">№ </w:t>
      </w:r>
      <w:r w:rsidR="00CA2B0E">
        <w:rPr>
          <w:rFonts w:ascii="Times New Roman Cyr" w:hAnsi="Times New Roman Cyr"/>
          <w:szCs w:val="20"/>
        </w:rPr>
        <w:t>87/2026</w:t>
      </w:r>
      <w:r w:rsidRPr="00823BDF">
        <w:rPr>
          <w:rFonts w:ascii="Times New Roman Cyr" w:hAnsi="Times New Roman Cyr"/>
          <w:szCs w:val="20"/>
        </w:rPr>
        <w:t xml:space="preserve"> </w:t>
      </w:r>
    </w:p>
    <w:p w:rsidR="005D2271" w:rsidRPr="00823BDF" w:rsidRDefault="005D2271" w:rsidP="005D2271">
      <w:pPr>
        <w:ind w:firstLine="709"/>
        <w:jc w:val="right"/>
        <w:rPr>
          <w:rFonts w:ascii="Times New Roman Cyr" w:hAnsi="Times New Roman Cyr"/>
          <w:szCs w:val="20"/>
        </w:rPr>
      </w:pPr>
      <w:r w:rsidRPr="00823BDF">
        <w:rPr>
          <w:rFonts w:ascii="Times New Roman Cyr" w:hAnsi="Times New Roman Cyr"/>
          <w:szCs w:val="20"/>
        </w:rPr>
        <w:t xml:space="preserve">от </w:t>
      </w:r>
      <w:proofErr w:type="gramStart"/>
      <w:r w:rsidR="005C7676" w:rsidRPr="00823BDF">
        <w:rPr>
          <w:rFonts w:ascii="Times New Roman Cyr" w:hAnsi="Times New Roman Cyr"/>
          <w:szCs w:val="20"/>
        </w:rPr>
        <w:t>«</w:t>
      </w:r>
      <w:r w:rsidR="00CA2B0E">
        <w:rPr>
          <w:rFonts w:ascii="Times New Roman Cyr" w:hAnsi="Times New Roman Cyr"/>
          <w:szCs w:val="20"/>
        </w:rPr>
        <w:t xml:space="preserve">  </w:t>
      </w:r>
      <w:proofErr w:type="gramEnd"/>
      <w:r w:rsidR="00CA2B0E">
        <w:rPr>
          <w:rFonts w:ascii="Times New Roman Cyr" w:hAnsi="Times New Roman Cyr"/>
          <w:szCs w:val="20"/>
        </w:rPr>
        <w:t xml:space="preserve">    </w:t>
      </w:r>
      <w:r w:rsidR="005C7676" w:rsidRPr="00823BDF">
        <w:rPr>
          <w:rFonts w:ascii="Times New Roman Cyr" w:hAnsi="Times New Roman Cyr"/>
          <w:szCs w:val="20"/>
        </w:rPr>
        <w:t xml:space="preserve">» </w:t>
      </w:r>
      <w:r w:rsidR="00CA2B0E">
        <w:rPr>
          <w:rFonts w:ascii="Times New Roman Cyr" w:hAnsi="Times New Roman Cyr"/>
          <w:szCs w:val="20"/>
        </w:rPr>
        <w:t>октября</w:t>
      </w:r>
      <w:r w:rsidR="00F87CAD" w:rsidRPr="00823BDF">
        <w:rPr>
          <w:rFonts w:ascii="Times New Roman Cyr" w:hAnsi="Times New Roman Cyr"/>
          <w:szCs w:val="20"/>
        </w:rPr>
        <w:t xml:space="preserve"> 202</w:t>
      </w:r>
      <w:r w:rsidR="00CA2B0E">
        <w:rPr>
          <w:rFonts w:ascii="Times New Roman Cyr" w:hAnsi="Times New Roman Cyr"/>
          <w:szCs w:val="20"/>
        </w:rPr>
        <w:t>6</w:t>
      </w:r>
      <w:r w:rsidRPr="00823BDF">
        <w:rPr>
          <w:rFonts w:ascii="Times New Roman Cyr" w:hAnsi="Times New Roman Cyr"/>
          <w:szCs w:val="20"/>
        </w:rPr>
        <w:t xml:space="preserve"> года</w:t>
      </w:r>
    </w:p>
    <w:p w:rsidR="005D2271" w:rsidRPr="00C31A5A" w:rsidRDefault="005D2271" w:rsidP="005D2271">
      <w:pPr>
        <w:ind w:firstLine="709"/>
        <w:jc w:val="both"/>
        <w:rPr>
          <w:rFonts w:ascii="Times New Roman Cyr" w:hAnsi="Times New Roman Cyr"/>
          <w:sz w:val="20"/>
          <w:szCs w:val="20"/>
        </w:rPr>
      </w:pPr>
    </w:p>
    <w:p w:rsidR="000F6DF2" w:rsidRPr="00C31A5A" w:rsidRDefault="000F6DF2" w:rsidP="00FB6EBC">
      <w:pPr>
        <w:ind w:firstLine="709"/>
        <w:jc w:val="both"/>
        <w:rPr>
          <w:rFonts w:ascii="Times New Roman Cyr" w:hAnsi="Times New Roman Cyr"/>
          <w:b/>
          <w:sz w:val="20"/>
          <w:szCs w:val="20"/>
        </w:rPr>
      </w:pPr>
    </w:p>
    <w:p w:rsidR="000F6DF2" w:rsidRDefault="000F6DF2" w:rsidP="00FB6EBC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 Cyr" w:hAnsi="Times New Roman Cyr"/>
          <w:b/>
          <w:bCs/>
          <w:caps/>
          <w:color w:val="000000"/>
          <w:sz w:val="20"/>
          <w:szCs w:val="20"/>
        </w:rPr>
      </w:pPr>
      <w:r w:rsidRPr="00C31A5A">
        <w:rPr>
          <w:rFonts w:ascii="Times New Roman Cyr" w:hAnsi="Times New Roman Cyr"/>
          <w:b/>
          <w:bCs/>
          <w:caps/>
          <w:color w:val="000000"/>
          <w:sz w:val="20"/>
          <w:szCs w:val="20"/>
        </w:rPr>
        <w:t>Спецификация</w:t>
      </w:r>
    </w:p>
    <w:p w:rsidR="00FB6EBC" w:rsidRPr="00C31A5A" w:rsidRDefault="00FB6EBC" w:rsidP="00FB6EBC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 Cyr" w:hAnsi="Times New Roman Cyr"/>
          <w:b/>
          <w:bCs/>
          <w:caps/>
          <w:color w:val="000000"/>
          <w:sz w:val="20"/>
          <w:szCs w:val="20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4321"/>
        <w:gridCol w:w="992"/>
        <w:gridCol w:w="992"/>
        <w:gridCol w:w="1834"/>
        <w:gridCol w:w="1699"/>
      </w:tblGrid>
      <w:tr w:rsidR="00FB6EBC" w:rsidRPr="00823BDF" w:rsidTr="00ED17EA">
        <w:trPr>
          <w:trHeight w:val="596"/>
        </w:trPr>
        <w:tc>
          <w:tcPr>
            <w:tcW w:w="241" w:type="pct"/>
            <w:vAlign w:val="center"/>
          </w:tcPr>
          <w:p w:rsidR="008A3550" w:rsidRPr="00823BDF" w:rsidRDefault="008A3550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/>
              </w:rPr>
            </w:pPr>
            <w:r w:rsidRPr="00823BDF">
              <w:rPr>
                <w:rFonts w:ascii="Times New Roman Cyr" w:hAnsi="Times New Roman Cyr"/>
              </w:rPr>
              <w:t>№</w:t>
            </w:r>
          </w:p>
          <w:p w:rsidR="008A3550" w:rsidRPr="00823BDF" w:rsidRDefault="008A3550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/>
              </w:rPr>
            </w:pPr>
            <w:r w:rsidRPr="00823BDF">
              <w:rPr>
                <w:rFonts w:ascii="Times New Roman Cyr" w:hAnsi="Times New Roman Cyr"/>
              </w:rPr>
              <w:t>п/п</w:t>
            </w:r>
          </w:p>
        </w:tc>
        <w:tc>
          <w:tcPr>
            <w:tcW w:w="2090" w:type="pct"/>
            <w:vAlign w:val="center"/>
          </w:tcPr>
          <w:p w:rsidR="008A3550" w:rsidRPr="00823BDF" w:rsidRDefault="008A3550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/>
              </w:rPr>
            </w:pPr>
            <w:r w:rsidRPr="00823BDF">
              <w:rPr>
                <w:rFonts w:ascii="Times New Roman Cyr" w:hAnsi="Times New Roman Cyr"/>
              </w:rPr>
              <w:t>Наименование</w:t>
            </w:r>
            <w:r w:rsidR="00FB6EBC" w:rsidRPr="00823BDF">
              <w:rPr>
                <w:rFonts w:ascii="Times New Roman Cyr" w:hAnsi="Times New Roman Cyr"/>
              </w:rPr>
              <w:t xml:space="preserve"> </w:t>
            </w:r>
            <w:r w:rsidRPr="00823BDF">
              <w:rPr>
                <w:rFonts w:ascii="Times New Roman Cyr" w:hAnsi="Times New Roman Cyr"/>
              </w:rPr>
              <w:t>товара</w:t>
            </w:r>
          </w:p>
        </w:tc>
        <w:tc>
          <w:tcPr>
            <w:tcW w:w="480" w:type="pct"/>
            <w:vAlign w:val="center"/>
          </w:tcPr>
          <w:p w:rsidR="008A3550" w:rsidRPr="00823BDF" w:rsidRDefault="008A3550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/>
              </w:rPr>
            </w:pPr>
            <w:r w:rsidRPr="00823BDF">
              <w:rPr>
                <w:rFonts w:ascii="Times New Roman Cyr" w:hAnsi="Times New Roman Cyr"/>
              </w:rPr>
              <w:t>Ед. изм.</w:t>
            </w:r>
          </w:p>
        </w:tc>
        <w:tc>
          <w:tcPr>
            <w:tcW w:w="480" w:type="pct"/>
            <w:vAlign w:val="center"/>
          </w:tcPr>
          <w:p w:rsidR="008A3550" w:rsidRPr="00823BDF" w:rsidRDefault="008A3550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/>
              </w:rPr>
            </w:pPr>
            <w:r w:rsidRPr="00823BDF">
              <w:rPr>
                <w:rFonts w:ascii="Times New Roman Cyr" w:hAnsi="Times New Roman Cyr"/>
              </w:rPr>
              <w:t>Кол-во</w:t>
            </w:r>
          </w:p>
        </w:tc>
        <w:tc>
          <w:tcPr>
            <w:tcW w:w="887" w:type="pct"/>
            <w:vAlign w:val="center"/>
          </w:tcPr>
          <w:p w:rsidR="008A3550" w:rsidRPr="00823BDF" w:rsidRDefault="008A3550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/>
              </w:rPr>
            </w:pPr>
            <w:r w:rsidRPr="00823BDF">
              <w:rPr>
                <w:rFonts w:ascii="Times New Roman Cyr" w:hAnsi="Times New Roman Cyr"/>
              </w:rPr>
              <w:t>Цена за ед. товара, руб., без НДС</w:t>
            </w:r>
          </w:p>
        </w:tc>
        <w:tc>
          <w:tcPr>
            <w:tcW w:w="822" w:type="pct"/>
            <w:vAlign w:val="center"/>
          </w:tcPr>
          <w:p w:rsidR="00FB6EBC" w:rsidRPr="00823BDF" w:rsidRDefault="008A3550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/>
              </w:rPr>
            </w:pPr>
            <w:r w:rsidRPr="00823BDF">
              <w:rPr>
                <w:rFonts w:ascii="Times New Roman Cyr" w:hAnsi="Times New Roman Cyr"/>
              </w:rPr>
              <w:t xml:space="preserve">ИТОГО, руб. </w:t>
            </w:r>
          </w:p>
          <w:p w:rsidR="008A3550" w:rsidRPr="00823BDF" w:rsidRDefault="008A3550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/>
              </w:rPr>
            </w:pPr>
            <w:r w:rsidRPr="00823BDF">
              <w:rPr>
                <w:rFonts w:ascii="Times New Roman Cyr" w:hAnsi="Times New Roman Cyr"/>
              </w:rPr>
              <w:t>без НДС</w:t>
            </w:r>
          </w:p>
        </w:tc>
      </w:tr>
      <w:tr w:rsidR="00996945" w:rsidRPr="00823BDF" w:rsidTr="00ED17EA">
        <w:trPr>
          <w:trHeight w:val="283"/>
        </w:trPr>
        <w:tc>
          <w:tcPr>
            <w:tcW w:w="241" w:type="pct"/>
            <w:vAlign w:val="center"/>
          </w:tcPr>
          <w:p w:rsidR="00996945" w:rsidRPr="00823BDF" w:rsidRDefault="00D27A81" w:rsidP="00FB6EB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23BDF">
              <w:rPr>
                <w:rFonts w:ascii="Times New Roman Cyr" w:hAnsi="Times New Roman Cyr" w:cs="Times New Roman Cyr"/>
              </w:rPr>
              <w:t>1</w:t>
            </w:r>
            <w:r w:rsidR="00996945" w:rsidRPr="00823BDF">
              <w:rPr>
                <w:rFonts w:ascii="Times New Roman Cyr" w:hAnsi="Times New Roman Cyr" w:cs="Times New Roman Cyr"/>
              </w:rPr>
              <w:t>.</w:t>
            </w:r>
          </w:p>
        </w:tc>
        <w:tc>
          <w:tcPr>
            <w:tcW w:w="2090" w:type="pct"/>
            <w:vAlign w:val="center"/>
          </w:tcPr>
          <w:p w:rsidR="00996945" w:rsidRPr="00823BDF" w:rsidRDefault="009B5809" w:rsidP="00FB6EBC">
            <w:pPr>
              <w:pStyle w:val="af2"/>
              <w:jc w:val="left"/>
              <w:rPr>
                <w:rFonts w:ascii="Times New Roman Cyr" w:hAnsi="Times New Roman Cyr" w:cs="Times New Roman Cyr"/>
                <w:bCs/>
              </w:rPr>
            </w:pPr>
            <w:r w:rsidRPr="00823BDF">
              <w:rPr>
                <w:rFonts w:ascii="Times New Roman Cyr" w:hAnsi="Times New Roman Cyr" w:cs="Times New Roman Cyr"/>
                <w:bCs/>
              </w:rPr>
              <w:t xml:space="preserve">Незамерзающая </w:t>
            </w:r>
            <w:proofErr w:type="spellStart"/>
            <w:r w:rsidRPr="00823BDF">
              <w:rPr>
                <w:rFonts w:ascii="Times New Roman Cyr" w:hAnsi="Times New Roman Cyr" w:cs="Times New Roman Cyr"/>
                <w:bCs/>
              </w:rPr>
              <w:t>стекл</w:t>
            </w:r>
            <w:r w:rsidR="00A74786">
              <w:rPr>
                <w:rFonts w:ascii="Times New Roman Cyr" w:hAnsi="Times New Roman Cyr" w:cs="Times New Roman Cyr"/>
                <w:bCs/>
              </w:rPr>
              <w:t>оомывающая</w:t>
            </w:r>
            <w:proofErr w:type="spellEnd"/>
            <w:r w:rsidR="00A74786">
              <w:rPr>
                <w:rFonts w:ascii="Times New Roman Cyr" w:hAnsi="Times New Roman Cyr" w:cs="Times New Roman Cyr"/>
                <w:bCs/>
              </w:rPr>
              <w:t xml:space="preserve"> жидкость (зимняя) </w:t>
            </w:r>
          </w:p>
        </w:tc>
        <w:tc>
          <w:tcPr>
            <w:tcW w:w="480" w:type="pct"/>
            <w:vAlign w:val="center"/>
          </w:tcPr>
          <w:p w:rsidR="00996945" w:rsidRPr="00823BDF" w:rsidRDefault="00365F8D" w:rsidP="00FB6EBC">
            <w:pPr>
              <w:pStyle w:val="af2"/>
              <w:jc w:val="center"/>
              <w:rPr>
                <w:rFonts w:ascii="Times New Roman Cyr" w:hAnsi="Times New Roman Cyr" w:cs="Times New Roman Cyr"/>
                <w:color w:val="000000"/>
              </w:rPr>
            </w:pPr>
            <w:proofErr w:type="spellStart"/>
            <w:r w:rsidRPr="00823BDF">
              <w:rPr>
                <w:rFonts w:ascii="Times New Roman Cyr" w:hAnsi="Times New Roman Cyr" w:cs="Times New Roman Cyr"/>
                <w:color w:val="000000"/>
              </w:rPr>
              <w:t>шт</w:t>
            </w:r>
            <w:proofErr w:type="spellEnd"/>
          </w:p>
        </w:tc>
        <w:tc>
          <w:tcPr>
            <w:tcW w:w="480" w:type="pct"/>
            <w:vAlign w:val="center"/>
          </w:tcPr>
          <w:p w:rsidR="00996945" w:rsidRPr="00823BDF" w:rsidRDefault="00DB73BD" w:rsidP="00FB6EBC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823BDF">
              <w:rPr>
                <w:rFonts w:ascii="Times New Roman Cyr" w:hAnsi="Times New Roman Cyr" w:cs="Times New Roman Cyr"/>
                <w:color w:val="000000"/>
              </w:rPr>
              <w:t>30</w:t>
            </w:r>
          </w:p>
        </w:tc>
        <w:tc>
          <w:tcPr>
            <w:tcW w:w="887" w:type="pct"/>
            <w:vAlign w:val="center"/>
          </w:tcPr>
          <w:p w:rsidR="00996945" w:rsidRPr="00823BDF" w:rsidRDefault="00DB73BD" w:rsidP="00FB6EBC">
            <w:pPr>
              <w:jc w:val="center"/>
              <w:rPr>
                <w:rFonts w:ascii="Times New Roman Cyr" w:hAnsi="Times New Roman Cyr" w:cs="Times New Roman Cyr"/>
                <w:bCs/>
                <w:color w:val="000000"/>
              </w:rPr>
            </w:pPr>
            <w:r w:rsidRPr="00823BDF">
              <w:rPr>
                <w:rFonts w:ascii="Times New Roman Cyr" w:hAnsi="Times New Roman Cyr" w:cs="Times New Roman Cyr"/>
                <w:bCs/>
                <w:color w:val="000000"/>
              </w:rPr>
              <w:t>300,</w:t>
            </w:r>
            <w:r w:rsidR="003F2618" w:rsidRPr="00823BDF">
              <w:rPr>
                <w:rFonts w:ascii="Times New Roman Cyr" w:hAnsi="Times New Roman Cyr" w:cs="Times New Roman Cyr"/>
                <w:bCs/>
                <w:color w:val="000000"/>
              </w:rPr>
              <w:t>00</w:t>
            </w:r>
          </w:p>
        </w:tc>
        <w:tc>
          <w:tcPr>
            <w:tcW w:w="822" w:type="pct"/>
            <w:vAlign w:val="center"/>
          </w:tcPr>
          <w:p w:rsidR="00996945" w:rsidRPr="00823BDF" w:rsidRDefault="00DB73BD" w:rsidP="00FB6EBC">
            <w:pPr>
              <w:jc w:val="center"/>
              <w:rPr>
                <w:rFonts w:ascii="Times New Roman Cyr" w:hAnsi="Times New Roman Cyr" w:cs="Times New Roman Cyr"/>
                <w:bCs/>
                <w:color w:val="000000"/>
              </w:rPr>
            </w:pPr>
            <w:r w:rsidRPr="00823BDF">
              <w:rPr>
                <w:rFonts w:ascii="Times New Roman Cyr" w:hAnsi="Times New Roman Cyr" w:cs="Times New Roman Cyr"/>
                <w:bCs/>
                <w:color w:val="000000"/>
              </w:rPr>
              <w:t>9 000,00</w:t>
            </w:r>
          </w:p>
        </w:tc>
      </w:tr>
      <w:tr w:rsidR="00FB6EBC" w:rsidRPr="00823BDF" w:rsidTr="00ED17EA">
        <w:trPr>
          <w:trHeight w:val="288"/>
        </w:trPr>
        <w:tc>
          <w:tcPr>
            <w:tcW w:w="2331" w:type="pct"/>
            <w:gridSpan w:val="2"/>
            <w:vAlign w:val="center"/>
          </w:tcPr>
          <w:p w:rsidR="008A3550" w:rsidRPr="00823BDF" w:rsidRDefault="008A3550" w:rsidP="00334D03">
            <w:pPr>
              <w:pStyle w:val="af2"/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 w:rsidRPr="00823BDF">
              <w:rPr>
                <w:rFonts w:ascii="Times New Roman Cyr" w:hAnsi="Times New Roman Cyr" w:cs="Times New Roman Cyr"/>
                <w:b/>
                <w:bCs/>
              </w:rPr>
              <w:t>ИТОГО</w:t>
            </w:r>
            <w:r w:rsidR="00334D03">
              <w:rPr>
                <w:rFonts w:ascii="Times New Roman Cyr" w:hAnsi="Times New Roman Cyr" w:cs="Times New Roman Cyr"/>
                <w:b/>
                <w:bCs/>
              </w:rPr>
              <w:t>:</w:t>
            </w:r>
            <w:r w:rsidR="00F51C45" w:rsidRPr="00823BDF">
              <w:rPr>
                <w:rFonts w:ascii="Times New Roman Cyr" w:hAnsi="Times New Roman Cyr" w:cs="Times New Roman Cyr"/>
                <w:b/>
                <w:bCs/>
              </w:rPr>
              <w:t xml:space="preserve"> </w:t>
            </w:r>
          </w:p>
        </w:tc>
        <w:tc>
          <w:tcPr>
            <w:tcW w:w="480" w:type="pct"/>
            <w:vAlign w:val="center"/>
          </w:tcPr>
          <w:p w:rsidR="008A3550" w:rsidRPr="00823BDF" w:rsidRDefault="008A3550" w:rsidP="00334D03">
            <w:pPr>
              <w:jc w:val="center"/>
              <w:rPr>
                <w:rFonts w:ascii="Times New Roman Cyr" w:hAnsi="Times New Roman Cyr" w:cs="Times New Roman Cyr"/>
                <w:b/>
                <w:color w:val="000000"/>
              </w:rPr>
            </w:pPr>
            <w:r w:rsidRPr="00823BDF">
              <w:rPr>
                <w:rFonts w:ascii="Times New Roman Cyr" w:hAnsi="Times New Roman Cyr" w:cs="Times New Roman Cyr"/>
                <w:b/>
                <w:color w:val="000000"/>
              </w:rPr>
              <w:t>-</w:t>
            </w:r>
          </w:p>
        </w:tc>
        <w:tc>
          <w:tcPr>
            <w:tcW w:w="480" w:type="pct"/>
            <w:vAlign w:val="center"/>
          </w:tcPr>
          <w:p w:rsidR="008A3550" w:rsidRPr="00823BDF" w:rsidRDefault="008A3550" w:rsidP="00FB6EBC">
            <w:pPr>
              <w:jc w:val="both"/>
              <w:rPr>
                <w:rFonts w:ascii="Times New Roman Cyr" w:hAnsi="Times New Roman Cyr" w:cs="Times New Roman Cyr"/>
                <w:b/>
                <w:color w:val="000000"/>
              </w:rPr>
            </w:pPr>
          </w:p>
        </w:tc>
        <w:tc>
          <w:tcPr>
            <w:tcW w:w="887" w:type="pct"/>
          </w:tcPr>
          <w:p w:rsidR="008A3550" w:rsidRPr="00823BDF" w:rsidRDefault="008A3550" w:rsidP="00FB6EBC">
            <w:pPr>
              <w:pStyle w:val="af4"/>
              <w:spacing w:after="0"/>
              <w:ind w:left="0"/>
              <w:jc w:val="both"/>
              <w:rPr>
                <w:rFonts w:ascii="Times New Roman Cyr" w:hAnsi="Times New Roman Cyr" w:cs="Times New Roman Cyr"/>
                <w:b/>
                <w:color w:val="595959" w:themeColor="text1" w:themeTint="A6"/>
              </w:rPr>
            </w:pPr>
          </w:p>
        </w:tc>
        <w:tc>
          <w:tcPr>
            <w:tcW w:w="822" w:type="pct"/>
            <w:vAlign w:val="center"/>
          </w:tcPr>
          <w:p w:rsidR="008A3550" w:rsidRPr="00823BDF" w:rsidRDefault="00DB73BD" w:rsidP="00FB6EBC">
            <w:pPr>
              <w:pStyle w:val="af4"/>
              <w:spacing w:after="0"/>
              <w:ind w:left="0"/>
              <w:jc w:val="center"/>
              <w:rPr>
                <w:rFonts w:ascii="Times New Roman Cyr" w:hAnsi="Times New Roman Cyr" w:cs="Times New Roman Cyr"/>
                <w:b/>
                <w:color w:val="595959" w:themeColor="text1" w:themeTint="A6"/>
              </w:rPr>
            </w:pPr>
            <w:r w:rsidRPr="00823BDF">
              <w:rPr>
                <w:rFonts w:ascii="Times New Roman Cyr" w:hAnsi="Times New Roman Cyr" w:cs="Times New Roman Cyr"/>
                <w:b/>
                <w:bCs/>
                <w:color w:val="000000"/>
              </w:rPr>
              <w:t>9</w:t>
            </w:r>
            <w:r w:rsidR="003F2618" w:rsidRPr="00823BDF">
              <w:rPr>
                <w:rFonts w:ascii="Times New Roman Cyr" w:hAnsi="Times New Roman Cyr" w:cs="Times New Roman Cyr"/>
                <w:b/>
                <w:bCs/>
                <w:color w:val="000000"/>
              </w:rPr>
              <w:t> 000,00</w:t>
            </w:r>
          </w:p>
        </w:tc>
      </w:tr>
    </w:tbl>
    <w:p w:rsidR="00FB6EBC" w:rsidRPr="00823BDF" w:rsidRDefault="00FB6EBC" w:rsidP="00FB6EBC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</w:rPr>
      </w:pPr>
    </w:p>
    <w:p w:rsidR="000F6DF2" w:rsidRPr="00823BDF" w:rsidRDefault="000F6DF2" w:rsidP="00FB6EBC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</w:rPr>
      </w:pPr>
      <w:r w:rsidRPr="00823BDF">
        <w:rPr>
          <w:rFonts w:ascii="Times New Roman Cyr" w:hAnsi="Times New Roman Cyr"/>
        </w:rPr>
        <w:t xml:space="preserve">Итого: </w:t>
      </w:r>
      <w:r w:rsidR="00DB73BD" w:rsidRPr="00823BDF">
        <w:rPr>
          <w:rFonts w:ascii="Times New Roman Cyr" w:hAnsi="Times New Roman Cyr"/>
          <w:b/>
        </w:rPr>
        <w:t xml:space="preserve">9 </w:t>
      </w:r>
      <w:r w:rsidR="003F2618" w:rsidRPr="00823BDF">
        <w:rPr>
          <w:rFonts w:ascii="Times New Roman Cyr" w:hAnsi="Times New Roman Cyr"/>
          <w:b/>
        </w:rPr>
        <w:t>000</w:t>
      </w:r>
      <w:r w:rsidRPr="00823BDF">
        <w:rPr>
          <w:rFonts w:ascii="Times New Roman Cyr" w:hAnsi="Times New Roman Cyr"/>
          <w:b/>
        </w:rPr>
        <w:t xml:space="preserve"> (</w:t>
      </w:r>
      <w:r w:rsidR="00DB73BD" w:rsidRPr="00823BDF">
        <w:rPr>
          <w:rFonts w:ascii="Times New Roman Cyr" w:hAnsi="Times New Roman Cyr"/>
          <w:b/>
        </w:rPr>
        <w:t>девять</w:t>
      </w:r>
      <w:r w:rsidR="009B5809" w:rsidRPr="00823BDF">
        <w:rPr>
          <w:rFonts w:ascii="Times New Roman Cyr" w:hAnsi="Times New Roman Cyr"/>
          <w:b/>
        </w:rPr>
        <w:t xml:space="preserve"> тысяч</w:t>
      </w:r>
      <w:r w:rsidRPr="00823BDF">
        <w:rPr>
          <w:rFonts w:ascii="Times New Roman Cyr" w:hAnsi="Times New Roman Cyr"/>
          <w:b/>
        </w:rPr>
        <w:t>) рублей 00 копеек</w:t>
      </w:r>
      <w:r w:rsidRPr="00823BDF">
        <w:rPr>
          <w:rFonts w:ascii="Times New Roman Cyr" w:hAnsi="Times New Roman Cyr"/>
        </w:rPr>
        <w:t xml:space="preserve">, без НДС (не облагается в соответствии с п. 3 ст. 346.11 НК РФ).   </w:t>
      </w:r>
    </w:p>
    <w:p w:rsidR="00F51C45" w:rsidRPr="00823BDF" w:rsidRDefault="00F51C45" w:rsidP="00FB6EBC">
      <w:pPr>
        <w:widowControl w:val="0"/>
        <w:autoSpaceDE w:val="0"/>
        <w:autoSpaceDN w:val="0"/>
        <w:ind w:firstLine="709"/>
        <w:jc w:val="both"/>
        <w:rPr>
          <w:rFonts w:ascii="Times New Roman Cyr" w:hAnsi="Times New Roman Cyr"/>
        </w:rPr>
      </w:pPr>
    </w:p>
    <w:p w:rsidR="00F51C45" w:rsidRDefault="005D2271" w:rsidP="00FB6E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Cs/>
          <w:color w:val="000000"/>
        </w:rPr>
      </w:pPr>
      <w:r w:rsidRPr="00823BDF">
        <w:rPr>
          <w:rFonts w:ascii="Times New Roman Cyr" w:hAnsi="Times New Roman Cyr"/>
          <w:b/>
          <w:bCs/>
          <w:color w:val="000000"/>
        </w:rPr>
        <w:t>Качество товара, требование к упаковке</w:t>
      </w:r>
      <w:r w:rsidRPr="00823BDF">
        <w:rPr>
          <w:rFonts w:ascii="Times New Roman Cyr" w:hAnsi="Times New Roman Cyr"/>
          <w:bCs/>
          <w:color w:val="000000"/>
        </w:rPr>
        <w:t xml:space="preserve">: </w:t>
      </w:r>
    </w:p>
    <w:p w:rsidR="00A74786" w:rsidRDefault="00A74786" w:rsidP="00FB6E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Cs/>
          <w:color w:val="000000"/>
        </w:rPr>
      </w:pPr>
      <w:r>
        <w:rPr>
          <w:rFonts w:ascii="Times New Roman Cyr" w:hAnsi="Times New Roman Cyr"/>
          <w:bCs/>
          <w:color w:val="000000"/>
        </w:rPr>
        <w:t>Тара (упаковка): канистра 5 литров.</w:t>
      </w:r>
    </w:p>
    <w:p w:rsidR="00A74786" w:rsidRDefault="00A74786" w:rsidP="00FB6E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Cs/>
          <w:color w:val="000000"/>
        </w:rPr>
      </w:pPr>
      <w:r>
        <w:rPr>
          <w:rFonts w:ascii="Times New Roman Cyr" w:hAnsi="Times New Roman Cyr"/>
          <w:bCs/>
          <w:color w:val="000000"/>
        </w:rPr>
        <w:t xml:space="preserve">Основа – </w:t>
      </w:r>
      <w:proofErr w:type="spellStart"/>
      <w:r>
        <w:rPr>
          <w:rFonts w:ascii="Times New Roman Cyr" w:hAnsi="Times New Roman Cyr"/>
          <w:bCs/>
          <w:color w:val="000000"/>
        </w:rPr>
        <w:t>абсолютированный</w:t>
      </w:r>
      <w:proofErr w:type="spellEnd"/>
      <w:r>
        <w:rPr>
          <w:rFonts w:ascii="Times New Roman Cyr" w:hAnsi="Times New Roman Cyr"/>
          <w:bCs/>
          <w:color w:val="000000"/>
        </w:rPr>
        <w:t xml:space="preserve">, изопропиловый спирт с применением поверхностно-активных веществ (ПАВ), замедлителей коррозии и ароматической отдушки красителя, не содержит метанол. </w:t>
      </w:r>
    </w:p>
    <w:p w:rsidR="00A74786" w:rsidRDefault="00A74786" w:rsidP="00FB6E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Cs/>
          <w:color w:val="000000"/>
        </w:rPr>
      </w:pPr>
      <w:r>
        <w:rPr>
          <w:rFonts w:ascii="Times New Roman Cyr" w:hAnsi="Times New Roman Cyr"/>
          <w:bCs/>
          <w:color w:val="000000"/>
        </w:rPr>
        <w:t xml:space="preserve">Жидкость предназначена для </w:t>
      </w:r>
      <w:proofErr w:type="spellStart"/>
      <w:r>
        <w:rPr>
          <w:rFonts w:ascii="Times New Roman Cyr" w:hAnsi="Times New Roman Cyr"/>
          <w:bCs/>
          <w:color w:val="000000"/>
        </w:rPr>
        <w:t>омывания</w:t>
      </w:r>
      <w:proofErr w:type="spellEnd"/>
      <w:r>
        <w:rPr>
          <w:rFonts w:ascii="Times New Roman Cyr" w:hAnsi="Times New Roman Cyr"/>
          <w:bCs/>
          <w:color w:val="000000"/>
        </w:rPr>
        <w:t xml:space="preserve"> стекол и фар автомобилей в холодное время года и нейтральна к лакокрасочному покрытию кузова, к резиновым и пластиковым деталям автомобиля.</w:t>
      </w:r>
    </w:p>
    <w:p w:rsidR="00894F88" w:rsidRDefault="00894F88" w:rsidP="00FB6EB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Cs/>
          <w:color w:val="000000"/>
        </w:rPr>
      </w:pPr>
      <w:r>
        <w:rPr>
          <w:rFonts w:ascii="Times New Roman Cyr" w:hAnsi="Times New Roman Cyr"/>
          <w:bCs/>
          <w:color w:val="000000"/>
        </w:rPr>
        <w:t xml:space="preserve">Незамерзающая жидкость не имеет резкого запаха. </w:t>
      </w:r>
    </w:p>
    <w:p w:rsidR="00A74786" w:rsidRPr="00823BDF" w:rsidRDefault="00894F88" w:rsidP="00CA2B0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Cs/>
          <w:color w:val="000000"/>
        </w:rPr>
      </w:pPr>
      <w:r>
        <w:rPr>
          <w:rFonts w:ascii="Times New Roman Cyr" w:hAnsi="Times New Roman Cyr"/>
          <w:bCs/>
          <w:color w:val="000000"/>
        </w:rPr>
        <w:t xml:space="preserve">Жидкость не оставляет бликов и разводов и предохраняет от замерзания всю системы </w:t>
      </w:r>
      <w:proofErr w:type="spellStart"/>
      <w:r>
        <w:rPr>
          <w:rFonts w:ascii="Times New Roman Cyr" w:hAnsi="Times New Roman Cyr"/>
          <w:bCs/>
          <w:color w:val="000000"/>
        </w:rPr>
        <w:t>омывателя</w:t>
      </w:r>
      <w:proofErr w:type="spellEnd"/>
      <w:r>
        <w:rPr>
          <w:rFonts w:ascii="Times New Roman Cyr" w:hAnsi="Times New Roman Cyr"/>
          <w:bCs/>
          <w:color w:val="000000"/>
        </w:rPr>
        <w:t xml:space="preserve"> стекол; жидкость эффективно удаляет со стекла и фар автомобиля лед, соль, дорожную грязь и биологические загрязнения. Чистящая способность 85%. Температурный предел: температура кристаллизации – минус 30 градусов.</w:t>
      </w:r>
    </w:p>
    <w:p w:rsidR="00EC72DD" w:rsidRPr="00823BDF" w:rsidRDefault="00823BDF" w:rsidP="009B5809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823BDF">
        <w:rPr>
          <w:rFonts w:ascii="Times New Roman Cyr" w:hAnsi="Times New Roman Cyr"/>
          <w:bCs/>
          <w:color w:val="000000"/>
        </w:rPr>
        <w:t>П</w:t>
      </w:r>
      <w:r w:rsidR="00EC72DD" w:rsidRPr="00823BDF">
        <w:rPr>
          <w:bCs/>
          <w:color w:val="000000"/>
        </w:rPr>
        <w:t>оставляемый товар должен быть новым (</w:t>
      </w:r>
      <w:r w:rsidR="00EC72DD" w:rsidRPr="00823BDF">
        <w:t>без следов употребления и/или восстановления потребительских свойств</w:t>
      </w:r>
      <w:r w:rsidR="00EC72DD" w:rsidRPr="00823BDF">
        <w:rPr>
          <w:bCs/>
          <w:color w:val="000000"/>
        </w:rPr>
        <w:t xml:space="preserve">), должен быть разрешен к применению на территории Российской Федерации, не являться предметом иных договорных (контрактных) обязательств и быть свободным от прав и притязаний третьих лиц, иметь регистрационное удостоверение и сертификат соответствия. </w:t>
      </w:r>
      <w:r w:rsidRPr="00823BDF">
        <w:t>И</w:t>
      </w:r>
      <w:r w:rsidR="00EC72DD" w:rsidRPr="00823BDF">
        <w:t>меть надлежащий вид, без царапин, деформаций и любых других повреждений.</w:t>
      </w:r>
      <w:r w:rsidR="009B5809" w:rsidRPr="00823BDF">
        <w:rPr>
          <w:bCs/>
          <w:color w:val="000000"/>
        </w:rPr>
        <w:t xml:space="preserve"> </w:t>
      </w:r>
      <w:r w:rsidR="00EC72DD" w:rsidRPr="00823BDF">
        <w:rPr>
          <w:bCs/>
          <w:color w:val="000000"/>
        </w:rPr>
        <w:t>Корпус не должны иметь потертостей, царапин, сколов и следов вскрытия.</w:t>
      </w:r>
    </w:p>
    <w:p w:rsidR="00D753C1" w:rsidRPr="00823BDF" w:rsidRDefault="00EC72DD" w:rsidP="00EC72DD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823BDF">
        <w:rPr>
          <w:bCs/>
          <w:color w:val="000000"/>
        </w:rPr>
        <w:t xml:space="preserve">Товар поставляться в заводской упаковке, соответствующей характеру поставляемого товара и способу транспортировки. Упаковка должна обеспечивать сохранность Товара при транспортировке и погрузочно-разгрузочных работах по адресу поставки и способной предотвратить его повреждение или порчу во время перевозки, доставки. </w:t>
      </w:r>
    </w:p>
    <w:p w:rsidR="00EC72DD" w:rsidRDefault="00EC72DD" w:rsidP="00EC72DD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823BDF">
        <w:rPr>
          <w:bCs/>
          <w:color w:val="000000"/>
        </w:rPr>
        <w:t xml:space="preserve">Заказчику при поставке передаются </w:t>
      </w:r>
      <w:r w:rsidR="00D753C1" w:rsidRPr="00823BDF">
        <w:rPr>
          <w:bCs/>
          <w:color w:val="000000"/>
        </w:rPr>
        <w:t>все</w:t>
      </w:r>
      <w:r w:rsidRPr="00823BDF">
        <w:rPr>
          <w:bCs/>
          <w:color w:val="000000"/>
        </w:rPr>
        <w:t xml:space="preserve"> необходимые для данного ви</w:t>
      </w:r>
      <w:r w:rsidR="00823BDF" w:rsidRPr="00823BDF">
        <w:rPr>
          <w:bCs/>
          <w:color w:val="000000"/>
        </w:rPr>
        <w:t xml:space="preserve">да товара паспорта, инструкции </w:t>
      </w:r>
      <w:r w:rsidRPr="00823BDF">
        <w:rPr>
          <w:bCs/>
          <w:color w:val="000000"/>
        </w:rPr>
        <w:t xml:space="preserve">и/или </w:t>
      </w:r>
      <w:r w:rsidR="00823BDF" w:rsidRPr="00823BDF">
        <w:rPr>
          <w:bCs/>
          <w:color w:val="000000"/>
        </w:rPr>
        <w:t xml:space="preserve">иная </w:t>
      </w:r>
      <w:r w:rsidRPr="00823BDF">
        <w:rPr>
          <w:bCs/>
          <w:color w:val="000000"/>
        </w:rPr>
        <w:t xml:space="preserve">документация.  Все необходимые инструкции и документация пользователя должны быть на русском языке. </w:t>
      </w:r>
    </w:p>
    <w:p w:rsidR="00823BDF" w:rsidRPr="00823BDF" w:rsidRDefault="00823BDF" w:rsidP="00EC72DD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</w:p>
    <w:p w:rsidR="00FB6EBC" w:rsidRPr="00823BDF" w:rsidRDefault="00FB6EBC" w:rsidP="00542FC7">
      <w:pPr>
        <w:widowControl w:val="0"/>
        <w:tabs>
          <w:tab w:val="left" w:pos="5245"/>
        </w:tabs>
        <w:rPr>
          <w:rFonts w:ascii="Times New Roman Cyr" w:eastAsia="Courier New" w:hAnsi="Times New Roman Cyr"/>
          <w:b/>
          <w:bCs/>
          <w:color w:val="000000"/>
          <w:lang w:bidi="ru-RU"/>
        </w:rPr>
      </w:pPr>
    </w:p>
    <w:p w:rsidR="00542FC7" w:rsidRPr="00823BDF" w:rsidRDefault="00542FC7" w:rsidP="00542FC7">
      <w:pPr>
        <w:widowControl w:val="0"/>
        <w:tabs>
          <w:tab w:val="left" w:pos="5245"/>
        </w:tabs>
        <w:rPr>
          <w:rFonts w:ascii="Times New Roman Cyr" w:eastAsia="Courier New" w:hAnsi="Times New Roman Cyr"/>
          <w:b/>
          <w:bCs/>
          <w:color w:val="000000"/>
          <w:lang w:bidi="ru-RU"/>
        </w:rPr>
      </w:pPr>
      <w:r w:rsidRPr="00823BDF">
        <w:rPr>
          <w:rFonts w:ascii="Times New Roman Cyr" w:eastAsia="Courier New" w:hAnsi="Times New Roman Cyr"/>
          <w:b/>
          <w:bCs/>
          <w:color w:val="000000"/>
          <w:lang w:bidi="ru-RU"/>
        </w:rPr>
        <w:t>ПОДПИСИ СТОРОН:</w:t>
      </w:r>
    </w:p>
    <w:tbl>
      <w:tblPr>
        <w:tblStyle w:val="3"/>
        <w:tblW w:w="1045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7"/>
        <w:gridCol w:w="4819"/>
      </w:tblGrid>
      <w:tr w:rsidR="00175A8F" w:rsidRPr="00823BDF" w:rsidTr="00F34CFC">
        <w:tc>
          <w:tcPr>
            <w:tcW w:w="5070" w:type="dxa"/>
          </w:tcPr>
          <w:p w:rsidR="00175A8F" w:rsidRPr="00823BDF" w:rsidRDefault="00175A8F" w:rsidP="004D5FFA">
            <w:pPr>
              <w:widowControl w:val="0"/>
              <w:tabs>
                <w:tab w:val="left" w:pos="5245"/>
              </w:tabs>
              <w:ind w:left="33"/>
              <w:rPr>
                <w:rFonts w:ascii="Times New Roman Cyr" w:eastAsia="Courier New" w:hAnsi="Times New Roman Cyr"/>
                <w:b/>
                <w:bCs/>
                <w:caps/>
                <w:color w:val="000000"/>
                <w:lang w:bidi="ru-RU"/>
              </w:rPr>
            </w:pPr>
            <w:r w:rsidRPr="00823BDF">
              <w:rPr>
                <w:rFonts w:ascii="Times New Roman Cyr" w:eastAsia="Courier New" w:hAnsi="Times New Roman Cyr"/>
                <w:b/>
                <w:bCs/>
                <w:caps/>
                <w:color w:val="000000"/>
                <w:lang w:bidi="ru-RU"/>
              </w:rPr>
              <w:t>ЗАКАЗЧИК</w:t>
            </w:r>
          </w:p>
          <w:p w:rsidR="00175A8F" w:rsidRPr="00823BDF" w:rsidRDefault="00CA2B0E" w:rsidP="004D5FFA">
            <w:pPr>
              <w:widowControl w:val="0"/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  <w:r>
              <w:rPr>
                <w:rFonts w:ascii="Times New Roman Cyr" w:eastAsia="Courier New" w:hAnsi="Times New Roman Cyr"/>
                <w:color w:val="000000"/>
                <w:lang w:bidi="ru-RU"/>
              </w:rPr>
              <w:t>Заместитель п</w:t>
            </w:r>
            <w:r w:rsidR="00175A8F" w:rsidRPr="00823BDF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редседатель комитета </w:t>
            </w:r>
          </w:p>
          <w:p w:rsidR="00175A8F" w:rsidRPr="00823BDF" w:rsidRDefault="00175A8F" w:rsidP="004D5FFA">
            <w:pPr>
              <w:widowControl w:val="0"/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</w:p>
          <w:p w:rsidR="00175A8F" w:rsidRPr="00823BDF" w:rsidRDefault="00175A8F" w:rsidP="004D5FFA">
            <w:pPr>
              <w:widowControl w:val="0"/>
              <w:tabs>
                <w:tab w:val="center" w:pos="2466"/>
              </w:tabs>
              <w:ind w:left="33" w:righ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  <w:r w:rsidRPr="00823BDF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________________           / </w:t>
            </w:r>
            <w:r w:rsidR="00CA2B0E">
              <w:rPr>
                <w:rFonts w:ascii="Times New Roman Cyr" w:eastAsia="Courier New" w:hAnsi="Times New Roman Cyr"/>
                <w:color w:val="000000"/>
                <w:lang w:bidi="ru-RU"/>
              </w:rPr>
              <w:t>И.Л. Коваленко</w:t>
            </w:r>
            <w:r w:rsidRPr="00823BDF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 /</w:t>
            </w:r>
          </w:p>
          <w:p w:rsidR="00175A8F" w:rsidRPr="00823BDF" w:rsidRDefault="00175A8F" w:rsidP="004D5FFA">
            <w:pPr>
              <w:widowControl w:val="0"/>
              <w:tabs>
                <w:tab w:val="left" w:pos="5245"/>
              </w:tabs>
              <w:ind w:left="33"/>
              <w:rPr>
                <w:rFonts w:ascii="Times New Roman Cyr" w:eastAsia="Courier New" w:hAnsi="Times New Roman Cyr"/>
                <w:bCs/>
                <w:color w:val="000000"/>
                <w:lang w:bidi="ru-RU"/>
              </w:rPr>
            </w:pPr>
            <w:r w:rsidRPr="00823BDF">
              <w:rPr>
                <w:rFonts w:ascii="Times New Roman Cyr" w:eastAsia="Courier New" w:hAnsi="Times New Roman Cyr"/>
                <w:bCs/>
                <w:color w:val="000000"/>
                <w:lang w:bidi="ru-RU"/>
              </w:rPr>
              <w:t>М.П.</w:t>
            </w:r>
          </w:p>
        </w:tc>
        <w:tc>
          <w:tcPr>
            <w:tcW w:w="567" w:type="dxa"/>
          </w:tcPr>
          <w:p w:rsidR="00175A8F" w:rsidRPr="00823BDF" w:rsidRDefault="00175A8F" w:rsidP="00F34CFC">
            <w:pPr>
              <w:widowControl w:val="0"/>
              <w:tabs>
                <w:tab w:val="left" w:pos="5245"/>
              </w:tabs>
              <w:rPr>
                <w:rFonts w:ascii="Times New Roman Cyr" w:eastAsia="Courier New" w:hAnsi="Times New Roman Cyr"/>
                <w:b/>
                <w:bCs/>
                <w:color w:val="000000"/>
                <w:lang w:bidi="ru-RU"/>
              </w:rPr>
            </w:pPr>
          </w:p>
        </w:tc>
        <w:tc>
          <w:tcPr>
            <w:tcW w:w="4819" w:type="dxa"/>
          </w:tcPr>
          <w:p w:rsidR="00175A8F" w:rsidRPr="00823BDF" w:rsidRDefault="00175A8F" w:rsidP="00F34CFC">
            <w:pPr>
              <w:widowControl w:val="0"/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  <w:r w:rsidRPr="00823BDF">
              <w:rPr>
                <w:rFonts w:ascii="Times New Roman Cyr" w:eastAsia="Courier New" w:hAnsi="Times New Roman Cyr"/>
                <w:b/>
                <w:color w:val="000000"/>
                <w:lang w:bidi="ru-RU"/>
              </w:rPr>
              <w:t>ПОСТАВЩИК</w:t>
            </w:r>
            <w:r w:rsidRPr="00823BDF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 </w:t>
            </w:r>
          </w:p>
          <w:p w:rsidR="00175A8F" w:rsidRPr="00823BDF" w:rsidRDefault="00175A8F" w:rsidP="00F34CFC">
            <w:pPr>
              <w:widowControl w:val="0"/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</w:p>
          <w:p w:rsidR="00175A8F" w:rsidRPr="00823BDF" w:rsidRDefault="00175A8F" w:rsidP="00F34CFC">
            <w:pPr>
              <w:widowControl w:val="0"/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</w:p>
          <w:p w:rsidR="00951092" w:rsidRPr="00823BDF" w:rsidRDefault="00175A8F" w:rsidP="00951092">
            <w:pPr>
              <w:widowControl w:val="0"/>
              <w:tabs>
                <w:tab w:val="center" w:pos="2466"/>
              </w:tabs>
              <w:ind w:left="317"/>
              <w:rPr>
                <w:rFonts w:ascii="Times New Roman Cyr" w:eastAsia="Courier New" w:hAnsi="Times New Roman Cyr"/>
                <w:color w:val="000000"/>
                <w:lang w:bidi="ru-RU"/>
              </w:rPr>
            </w:pPr>
            <w:r w:rsidRPr="00823BDF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_______________      </w:t>
            </w:r>
            <w:r w:rsidR="000410EF" w:rsidRPr="00823BDF">
              <w:rPr>
                <w:rFonts w:ascii="Times New Roman Cyr" w:eastAsia="Courier New" w:hAnsi="Times New Roman Cyr"/>
                <w:color w:val="000000"/>
                <w:lang w:bidi="ru-RU"/>
              </w:rPr>
              <w:t xml:space="preserve">/ </w:t>
            </w:r>
            <w:bookmarkStart w:id="16" w:name="_GoBack"/>
            <w:bookmarkEnd w:id="16"/>
            <w:r w:rsidR="00951092" w:rsidRPr="00823BDF">
              <w:rPr>
                <w:rFonts w:ascii="Times New Roman Cyr" w:eastAsia="Courier New" w:hAnsi="Times New Roman Cyr"/>
                <w:color w:val="000000"/>
                <w:lang w:bidi="ru-RU"/>
              </w:rPr>
              <w:t>/</w:t>
            </w:r>
          </w:p>
          <w:p w:rsidR="00175A8F" w:rsidRPr="00823BDF" w:rsidRDefault="00175A8F" w:rsidP="00F34CFC">
            <w:pPr>
              <w:widowControl w:val="0"/>
              <w:tabs>
                <w:tab w:val="left" w:pos="5245"/>
              </w:tabs>
              <w:ind w:left="353"/>
              <w:rPr>
                <w:rFonts w:ascii="Times New Roman Cyr" w:eastAsia="Courier New" w:hAnsi="Times New Roman Cyr"/>
                <w:b/>
                <w:bCs/>
                <w:color w:val="000000"/>
                <w:lang w:bidi="ru-RU"/>
              </w:rPr>
            </w:pPr>
            <w:r w:rsidRPr="00823BDF">
              <w:rPr>
                <w:rFonts w:ascii="Times New Roman Cyr" w:eastAsia="Courier New" w:hAnsi="Times New Roman Cyr"/>
                <w:color w:val="000000"/>
                <w:lang w:bidi="ru-RU"/>
              </w:rPr>
              <w:t>М.П.</w:t>
            </w:r>
          </w:p>
        </w:tc>
      </w:tr>
    </w:tbl>
    <w:p w:rsidR="00542FC7" w:rsidRDefault="00542FC7" w:rsidP="003129F9">
      <w:pPr>
        <w:widowControl w:val="0"/>
        <w:tabs>
          <w:tab w:val="left" w:pos="-567"/>
          <w:tab w:val="left" w:pos="567"/>
        </w:tabs>
        <w:jc w:val="both"/>
        <w:rPr>
          <w:rFonts w:ascii="Times New Roman Cyr" w:hAnsi="Times New Roman Cyr"/>
          <w:b/>
          <w:sz w:val="20"/>
          <w:szCs w:val="20"/>
        </w:rPr>
      </w:pPr>
    </w:p>
    <w:sectPr w:rsidR="00542FC7" w:rsidSect="004240B6">
      <w:pgSz w:w="11906" w:h="16838"/>
      <w:pgMar w:top="680" w:right="567" w:bottom="1276" w:left="992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1" w:rsidRDefault="00375FD1" w:rsidP="00ED1DA9">
      <w:r>
        <w:separator/>
      </w:r>
    </w:p>
  </w:endnote>
  <w:endnote w:type="continuationSeparator" w:id="0">
    <w:p w:rsidR="00375FD1" w:rsidRDefault="00375FD1" w:rsidP="00ED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1662888747"/>
      <w:docPartObj>
        <w:docPartGallery w:val="Page Numbers (Bottom of Page)"/>
        <w:docPartUnique/>
      </w:docPartObj>
    </w:sdtPr>
    <w:sdtEndPr/>
    <w:sdtContent>
      <w:p w:rsidR="006C38ED" w:rsidRPr="00ED49E3" w:rsidRDefault="006C38ED" w:rsidP="00ED49E3">
        <w:pPr>
          <w:pStyle w:val="af8"/>
          <w:jc w:val="right"/>
          <w:rPr>
            <w:sz w:val="16"/>
            <w:szCs w:val="16"/>
          </w:rPr>
        </w:pPr>
        <w:r w:rsidRPr="00ED49E3">
          <w:rPr>
            <w:sz w:val="16"/>
            <w:szCs w:val="16"/>
          </w:rPr>
          <w:t xml:space="preserve">Стр. </w:t>
        </w:r>
        <w:r w:rsidRPr="00ED49E3">
          <w:rPr>
            <w:sz w:val="16"/>
            <w:szCs w:val="16"/>
          </w:rPr>
          <w:fldChar w:fldCharType="begin"/>
        </w:r>
        <w:r w:rsidRPr="00ED49E3">
          <w:rPr>
            <w:sz w:val="16"/>
            <w:szCs w:val="16"/>
          </w:rPr>
          <w:instrText>PAGE   \* MERGEFORMAT</w:instrText>
        </w:r>
        <w:r w:rsidRPr="00ED49E3">
          <w:rPr>
            <w:sz w:val="16"/>
            <w:szCs w:val="16"/>
          </w:rPr>
          <w:fldChar w:fldCharType="separate"/>
        </w:r>
        <w:r w:rsidR="00225E47">
          <w:rPr>
            <w:noProof/>
            <w:sz w:val="16"/>
            <w:szCs w:val="16"/>
          </w:rPr>
          <w:t>7</w:t>
        </w:r>
        <w:r w:rsidRPr="00ED49E3">
          <w:rPr>
            <w:sz w:val="16"/>
            <w:szCs w:val="16"/>
          </w:rPr>
          <w:fldChar w:fldCharType="end"/>
        </w:r>
      </w:p>
    </w:sdtContent>
  </w:sdt>
  <w:p w:rsidR="006C38ED" w:rsidRDefault="006C38ED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1" w:rsidRDefault="00375FD1" w:rsidP="00ED1DA9">
      <w:r>
        <w:separator/>
      </w:r>
    </w:p>
  </w:footnote>
  <w:footnote w:type="continuationSeparator" w:id="0">
    <w:p w:rsidR="00375FD1" w:rsidRDefault="00375FD1" w:rsidP="00ED1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96C924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BC13A9"/>
    <w:multiLevelType w:val="hybridMultilevel"/>
    <w:tmpl w:val="A15E103C"/>
    <w:lvl w:ilvl="0" w:tplc="57BAE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A987B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B86F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134FD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4AA83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8C422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E448B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952C7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B26A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0AC5742"/>
    <w:multiLevelType w:val="multilevel"/>
    <w:tmpl w:val="771013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color w:val="auto"/>
      </w:rPr>
    </w:lvl>
  </w:abstractNum>
  <w:abstractNum w:abstractNumId="3" w15:restartNumberingAfterBreak="0">
    <w:nsid w:val="18D60A7D"/>
    <w:multiLevelType w:val="hybridMultilevel"/>
    <w:tmpl w:val="2EA86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F3A07"/>
    <w:multiLevelType w:val="multilevel"/>
    <w:tmpl w:val="250CA8E0"/>
    <w:lvl w:ilvl="0">
      <w:start w:val="4"/>
      <w:numFmt w:val="decimal"/>
      <w:lvlText w:val="%1."/>
      <w:lvlJc w:val="left"/>
      <w:pPr>
        <w:ind w:left="450" w:hanging="45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color w:val="00000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color w:val="000000"/>
      </w:rPr>
    </w:lvl>
  </w:abstractNum>
  <w:abstractNum w:abstractNumId="5" w15:restartNumberingAfterBreak="0">
    <w:nsid w:val="1F844656"/>
    <w:multiLevelType w:val="multilevel"/>
    <w:tmpl w:val="46D6E186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41"/>
        </w:tabs>
        <w:ind w:left="7241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6" w15:restartNumberingAfterBreak="0">
    <w:nsid w:val="21CB1DA0"/>
    <w:multiLevelType w:val="hybridMultilevel"/>
    <w:tmpl w:val="D48A4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C43A4"/>
    <w:multiLevelType w:val="multilevel"/>
    <w:tmpl w:val="78B886F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color w:val="00000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8" w15:restartNumberingAfterBreak="0">
    <w:nsid w:val="33A501CA"/>
    <w:multiLevelType w:val="multilevel"/>
    <w:tmpl w:val="25C69FAE"/>
    <w:lvl w:ilvl="0">
      <w:start w:val="4"/>
      <w:numFmt w:val="decimal"/>
      <w:lvlText w:val="%1."/>
      <w:lvlJc w:val="left"/>
      <w:pPr>
        <w:ind w:left="468" w:hanging="468"/>
      </w:pPr>
    </w:lvl>
    <w:lvl w:ilvl="1">
      <w:start w:val="4"/>
      <w:numFmt w:val="decimal"/>
      <w:lvlText w:val="%1.%2."/>
      <w:lvlJc w:val="left"/>
      <w:pPr>
        <w:ind w:left="468" w:hanging="468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9" w15:restartNumberingAfterBreak="0">
    <w:nsid w:val="3AC54AF7"/>
    <w:multiLevelType w:val="multilevel"/>
    <w:tmpl w:val="4BE287EA"/>
    <w:lvl w:ilvl="0">
      <w:start w:val="5"/>
      <w:numFmt w:val="decimal"/>
      <w:lvlText w:val="%1."/>
      <w:lvlJc w:val="left"/>
      <w:pPr>
        <w:ind w:left="504" w:hanging="504"/>
      </w:pPr>
    </w:lvl>
    <w:lvl w:ilvl="1">
      <w:start w:val="2"/>
      <w:numFmt w:val="decimal"/>
      <w:lvlText w:val="%1.%2."/>
      <w:lvlJc w:val="left"/>
      <w:pPr>
        <w:ind w:left="504" w:hanging="504"/>
      </w:pPr>
    </w:lvl>
    <w:lvl w:ilvl="2">
      <w:start w:val="9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3B3F1076"/>
    <w:multiLevelType w:val="multilevel"/>
    <w:tmpl w:val="4956EC96"/>
    <w:lvl w:ilvl="0">
      <w:start w:val="10"/>
      <w:numFmt w:val="decimal"/>
      <w:lvlText w:val="%1."/>
      <w:lvlJc w:val="left"/>
      <w:pPr>
        <w:ind w:left="555" w:hanging="555"/>
      </w:pPr>
    </w:lvl>
    <w:lvl w:ilvl="1">
      <w:start w:val="4"/>
      <w:numFmt w:val="decimal"/>
      <w:lvlText w:val="%1.%2."/>
      <w:lvlJc w:val="left"/>
      <w:pPr>
        <w:ind w:left="555" w:hanging="55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1" w15:restartNumberingAfterBreak="0">
    <w:nsid w:val="4060612C"/>
    <w:multiLevelType w:val="multilevel"/>
    <w:tmpl w:val="4EBAA2BC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2" w15:restartNumberingAfterBreak="0">
    <w:nsid w:val="45F875A7"/>
    <w:multiLevelType w:val="multilevel"/>
    <w:tmpl w:val="354650B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color w:val="00000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3" w15:restartNumberingAfterBreak="0">
    <w:nsid w:val="462E1AD3"/>
    <w:multiLevelType w:val="multilevel"/>
    <w:tmpl w:val="9E5CDD2C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4" w15:restartNumberingAfterBreak="0">
    <w:nsid w:val="47D44619"/>
    <w:multiLevelType w:val="multilevel"/>
    <w:tmpl w:val="F9ACEC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4BB10449"/>
    <w:multiLevelType w:val="multilevel"/>
    <w:tmpl w:val="CF4C3B12"/>
    <w:lvl w:ilvl="0">
      <w:start w:val="5"/>
      <w:numFmt w:val="decimal"/>
      <w:lvlText w:val="%1."/>
      <w:lvlJc w:val="left"/>
      <w:pPr>
        <w:ind w:left="504" w:hanging="504"/>
      </w:pPr>
    </w:lvl>
    <w:lvl w:ilvl="1">
      <w:start w:val="2"/>
      <w:numFmt w:val="decimal"/>
      <w:lvlText w:val="%1.%2."/>
      <w:lvlJc w:val="left"/>
      <w:pPr>
        <w:ind w:left="504" w:hanging="504"/>
      </w:pPr>
    </w:lvl>
    <w:lvl w:ilvl="2">
      <w:start w:val="5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57080537"/>
    <w:multiLevelType w:val="multilevel"/>
    <w:tmpl w:val="9FA06A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81537E0"/>
    <w:multiLevelType w:val="multilevel"/>
    <w:tmpl w:val="88521582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8" w15:restartNumberingAfterBreak="0">
    <w:nsid w:val="6A8F2FE6"/>
    <w:multiLevelType w:val="hybridMultilevel"/>
    <w:tmpl w:val="D7F8BEF6"/>
    <w:lvl w:ilvl="0" w:tplc="AC769A6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D51B90"/>
    <w:multiLevelType w:val="multilevel"/>
    <w:tmpl w:val="82B6FB4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0" w15:restartNumberingAfterBreak="0">
    <w:nsid w:val="707B6114"/>
    <w:multiLevelType w:val="multilevel"/>
    <w:tmpl w:val="20D283A6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1" w15:restartNumberingAfterBreak="0">
    <w:nsid w:val="73054769"/>
    <w:multiLevelType w:val="hybridMultilevel"/>
    <w:tmpl w:val="A038ECF2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0179B9"/>
    <w:multiLevelType w:val="hybridMultilevel"/>
    <w:tmpl w:val="5E44C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621499"/>
    <w:multiLevelType w:val="multilevel"/>
    <w:tmpl w:val="D336439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4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1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7"/>
    <w:lvlOverride w:ilvl="0">
      <w:startOverride w:val="4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4"/>
    <w:lvlOverride w:ilvl="0">
      <w:startOverride w:val="4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8"/>
  </w:num>
  <w:num w:numId="21">
    <w:abstractNumId w:val="12"/>
    <w:lvlOverride w:ilvl="0">
      <w:startOverride w:val="4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5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5"/>
    </w:lvlOverride>
    <w:lvlOverride w:ilvl="1">
      <w:startOverride w:val="2"/>
    </w:lvlOverride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6"/>
  </w:num>
  <w:num w:numId="33">
    <w:abstractNumId w:val="6"/>
  </w:num>
  <w:num w:numId="34">
    <w:abstractNumId w:val="6"/>
  </w:num>
  <w:num w:numId="35">
    <w:abstractNumId w:val="6"/>
  </w:num>
  <w:num w:numId="36">
    <w:abstractNumId w:val="6"/>
  </w:num>
  <w:num w:numId="37">
    <w:abstractNumId w:val="19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98D"/>
    <w:rsid w:val="00011762"/>
    <w:rsid w:val="00012694"/>
    <w:rsid w:val="00020616"/>
    <w:rsid w:val="000410EF"/>
    <w:rsid w:val="0005224A"/>
    <w:rsid w:val="00052F49"/>
    <w:rsid w:val="0006741E"/>
    <w:rsid w:val="00080883"/>
    <w:rsid w:val="000810CD"/>
    <w:rsid w:val="00083334"/>
    <w:rsid w:val="0009610A"/>
    <w:rsid w:val="000A658E"/>
    <w:rsid w:val="000B0F48"/>
    <w:rsid w:val="000B36F6"/>
    <w:rsid w:val="000B4F96"/>
    <w:rsid w:val="000D4DA3"/>
    <w:rsid w:val="000D4DCE"/>
    <w:rsid w:val="000E0C9E"/>
    <w:rsid w:val="000E221B"/>
    <w:rsid w:val="000E6E44"/>
    <w:rsid w:val="000F2858"/>
    <w:rsid w:val="000F6D95"/>
    <w:rsid w:val="000F6DF2"/>
    <w:rsid w:val="000F7FEA"/>
    <w:rsid w:val="00107C76"/>
    <w:rsid w:val="00113544"/>
    <w:rsid w:val="001179ED"/>
    <w:rsid w:val="0015268D"/>
    <w:rsid w:val="001532E7"/>
    <w:rsid w:val="001573E7"/>
    <w:rsid w:val="00160D4E"/>
    <w:rsid w:val="00161B00"/>
    <w:rsid w:val="00175A8F"/>
    <w:rsid w:val="0018782F"/>
    <w:rsid w:val="0019066E"/>
    <w:rsid w:val="00191781"/>
    <w:rsid w:val="001A5105"/>
    <w:rsid w:val="001C1492"/>
    <w:rsid w:val="0020116B"/>
    <w:rsid w:val="002204CE"/>
    <w:rsid w:val="00222F17"/>
    <w:rsid w:val="00225E47"/>
    <w:rsid w:val="00230654"/>
    <w:rsid w:val="002348E0"/>
    <w:rsid w:val="0024514D"/>
    <w:rsid w:val="00257D52"/>
    <w:rsid w:val="00263CBA"/>
    <w:rsid w:val="002642BE"/>
    <w:rsid w:val="002772B7"/>
    <w:rsid w:val="0029467B"/>
    <w:rsid w:val="00297280"/>
    <w:rsid w:val="002A1AB6"/>
    <w:rsid w:val="002A1D4B"/>
    <w:rsid w:val="002A1E75"/>
    <w:rsid w:val="002B71DA"/>
    <w:rsid w:val="002C769F"/>
    <w:rsid w:val="002D6948"/>
    <w:rsid w:val="002E1310"/>
    <w:rsid w:val="002E5B14"/>
    <w:rsid w:val="002E6BAB"/>
    <w:rsid w:val="00304531"/>
    <w:rsid w:val="00305B53"/>
    <w:rsid w:val="003125F6"/>
    <w:rsid w:val="003129F9"/>
    <w:rsid w:val="00315454"/>
    <w:rsid w:val="00315BFB"/>
    <w:rsid w:val="003248ED"/>
    <w:rsid w:val="00334D03"/>
    <w:rsid w:val="00337125"/>
    <w:rsid w:val="00342E90"/>
    <w:rsid w:val="0034339F"/>
    <w:rsid w:val="003433E9"/>
    <w:rsid w:val="003452B3"/>
    <w:rsid w:val="0035203B"/>
    <w:rsid w:val="00360483"/>
    <w:rsid w:val="00365F8D"/>
    <w:rsid w:val="003674F6"/>
    <w:rsid w:val="00375FD1"/>
    <w:rsid w:val="003762DE"/>
    <w:rsid w:val="00383858"/>
    <w:rsid w:val="00396697"/>
    <w:rsid w:val="003A44F5"/>
    <w:rsid w:val="003A4B6B"/>
    <w:rsid w:val="003B2B3B"/>
    <w:rsid w:val="003C054F"/>
    <w:rsid w:val="003D0C52"/>
    <w:rsid w:val="003D1123"/>
    <w:rsid w:val="003D4CDF"/>
    <w:rsid w:val="003E07B6"/>
    <w:rsid w:val="003E4877"/>
    <w:rsid w:val="003F0C6D"/>
    <w:rsid w:val="003F245A"/>
    <w:rsid w:val="003F2618"/>
    <w:rsid w:val="003F6D37"/>
    <w:rsid w:val="003F7B45"/>
    <w:rsid w:val="00413E45"/>
    <w:rsid w:val="004163A4"/>
    <w:rsid w:val="004240B6"/>
    <w:rsid w:val="00425DDE"/>
    <w:rsid w:val="0043634E"/>
    <w:rsid w:val="004400E1"/>
    <w:rsid w:val="004433CC"/>
    <w:rsid w:val="004501FE"/>
    <w:rsid w:val="00455AB0"/>
    <w:rsid w:val="00456B1E"/>
    <w:rsid w:val="00471527"/>
    <w:rsid w:val="00472F41"/>
    <w:rsid w:val="00480AD3"/>
    <w:rsid w:val="00485DEA"/>
    <w:rsid w:val="004906F4"/>
    <w:rsid w:val="00495289"/>
    <w:rsid w:val="00495D77"/>
    <w:rsid w:val="004B1967"/>
    <w:rsid w:val="004D2D55"/>
    <w:rsid w:val="004D5FFA"/>
    <w:rsid w:val="004E5BCE"/>
    <w:rsid w:val="004E78EF"/>
    <w:rsid w:val="0051565C"/>
    <w:rsid w:val="00515C3C"/>
    <w:rsid w:val="0053635F"/>
    <w:rsid w:val="00542FC7"/>
    <w:rsid w:val="0054669B"/>
    <w:rsid w:val="0055124D"/>
    <w:rsid w:val="005515BB"/>
    <w:rsid w:val="005669C7"/>
    <w:rsid w:val="00580009"/>
    <w:rsid w:val="005967A5"/>
    <w:rsid w:val="005A5589"/>
    <w:rsid w:val="005B4488"/>
    <w:rsid w:val="005B55E8"/>
    <w:rsid w:val="005B6E63"/>
    <w:rsid w:val="005B7392"/>
    <w:rsid w:val="005C7676"/>
    <w:rsid w:val="005D2271"/>
    <w:rsid w:val="005D443E"/>
    <w:rsid w:val="005E0D1D"/>
    <w:rsid w:val="005E7E36"/>
    <w:rsid w:val="00600CD6"/>
    <w:rsid w:val="00613899"/>
    <w:rsid w:val="006304DA"/>
    <w:rsid w:val="0063596C"/>
    <w:rsid w:val="00637B22"/>
    <w:rsid w:val="0064048B"/>
    <w:rsid w:val="00641585"/>
    <w:rsid w:val="00651F05"/>
    <w:rsid w:val="00652DFF"/>
    <w:rsid w:val="006665CA"/>
    <w:rsid w:val="00672FFB"/>
    <w:rsid w:val="006833A5"/>
    <w:rsid w:val="00696AA0"/>
    <w:rsid w:val="006B6999"/>
    <w:rsid w:val="006C37AA"/>
    <w:rsid w:val="006C38ED"/>
    <w:rsid w:val="006C44ED"/>
    <w:rsid w:val="006D6708"/>
    <w:rsid w:val="006D764A"/>
    <w:rsid w:val="006F0B57"/>
    <w:rsid w:val="00702E4C"/>
    <w:rsid w:val="00711653"/>
    <w:rsid w:val="00733340"/>
    <w:rsid w:val="00735D80"/>
    <w:rsid w:val="007462B7"/>
    <w:rsid w:val="00753D41"/>
    <w:rsid w:val="00762EDD"/>
    <w:rsid w:val="00772887"/>
    <w:rsid w:val="00790C93"/>
    <w:rsid w:val="007B435D"/>
    <w:rsid w:val="007F4904"/>
    <w:rsid w:val="00823BDF"/>
    <w:rsid w:val="008336E4"/>
    <w:rsid w:val="008455A1"/>
    <w:rsid w:val="00847074"/>
    <w:rsid w:val="00862B36"/>
    <w:rsid w:val="00862CF6"/>
    <w:rsid w:val="00863E23"/>
    <w:rsid w:val="00872B6C"/>
    <w:rsid w:val="008834D9"/>
    <w:rsid w:val="00890032"/>
    <w:rsid w:val="00893C6D"/>
    <w:rsid w:val="00894751"/>
    <w:rsid w:val="00894F88"/>
    <w:rsid w:val="008A05D7"/>
    <w:rsid w:val="008A3550"/>
    <w:rsid w:val="008A3A27"/>
    <w:rsid w:val="008C349E"/>
    <w:rsid w:val="008E2795"/>
    <w:rsid w:val="008F3FD7"/>
    <w:rsid w:val="00901CEA"/>
    <w:rsid w:val="00914B7E"/>
    <w:rsid w:val="0093227A"/>
    <w:rsid w:val="00936B9D"/>
    <w:rsid w:val="009428F0"/>
    <w:rsid w:val="00947B45"/>
    <w:rsid w:val="00951092"/>
    <w:rsid w:val="00951960"/>
    <w:rsid w:val="0095378A"/>
    <w:rsid w:val="00963324"/>
    <w:rsid w:val="00964C91"/>
    <w:rsid w:val="009654C5"/>
    <w:rsid w:val="00973724"/>
    <w:rsid w:val="00991958"/>
    <w:rsid w:val="00996945"/>
    <w:rsid w:val="009A0B6F"/>
    <w:rsid w:val="009A2748"/>
    <w:rsid w:val="009B27DE"/>
    <w:rsid w:val="009B3933"/>
    <w:rsid w:val="009B5809"/>
    <w:rsid w:val="009B6719"/>
    <w:rsid w:val="009C2EF5"/>
    <w:rsid w:val="009D61FB"/>
    <w:rsid w:val="009D632C"/>
    <w:rsid w:val="009E1075"/>
    <w:rsid w:val="009F0DE4"/>
    <w:rsid w:val="00A12F56"/>
    <w:rsid w:val="00A13340"/>
    <w:rsid w:val="00A27EB3"/>
    <w:rsid w:val="00A37A3A"/>
    <w:rsid w:val="00A50F59"/>
    <w:rsid w:val="00A516FC"/>
    <w:rsid w:val="00A610E3"/>
    <w:rsid w:val="00A65EB8"/>
    <w:rsid w:val="00A74786"/>
    <w:rsid w:val="00A8025B"/>
    <w:rsid w:val="00A8719A"/>
    <w:rsid w:val="00A94448"/>
    <w:rsid w:val="00AA6BFF"/>
    <w:rsid w:val="00AB7D38"/>
    <w:rsid w:val="00AC0897"/>
    <w:rsid w:val="00AE3483"/>
    <w:rsid w:val="00B12747"/>
    <w:rsid w:val="00B27002"/>
    <w:rsid w:val="00B477BF"/>
    <w:rsid w:val="00B57A60"/>
    <w:rsid w:val="00B66DA9"/>
    <w:rsid w:val="00B745E7"/>
    <w:rsid w:val="00B751DD"/>
    <w:rsid w:val="00B75656"/>
    <w:rsid w:val="00BD0DF3"/>
    <w:rsid w:val="00BD4DE9"/>
    <w:rsid w:val="00BF5325"/>
    <w:rsid w:val="00C043DE"/>
    <w:rsid w:val="00C077EE"/>
    <w:rsid w:val="00C163A4"/>
    <w:rsid w:val="00C20CE5"/>
    <w:rsid w:val="00C27D4B"/>
    <w:rsid w:val="00C31A5A"/>
    <w:rsid w:val="00C349E8"/>
    <w:rsid w:val="00C41145"/>
    <w:rsid w:val="00C47D49"/>
    <w:rsid w:val="00C53A7C"/>
    <w:rsid w:val="00C61CEE"/>
    <w:rsid w:val="00C67BBE"/>
    <w:rsid w:val="00C75C65"/>
    <w:rsid w:val="00C8693A"/>
    <w:rsid w:val="00C92A04"/>
    <w:rsid w:val="00C940AD"/>
    <w:rsid w:val="00CA2B0E"/>
    <w:rsid w:val="00CB04E6"/>
    <w:rsid w:val="00CB05E3"/>
    <w:rsid w:val="00CC78C4"/>
    <w:rsid w:val="00CE0E26"/>
    <w:rsid w:val="00CE2C44"/>
    <w:rsid w:val="00CF2128"/>
    <w:rsid w:val="00CF659D"/>
    <w:rsid w:val="00D13A1A"/>
    <w:rsid w:val="00D15530"/>
    <w:rsid w:val="00D2264C"/>
    <w:rsid w:val="00D27A81"/>
    <w:rsid w:val="00D32745"/>
    <w:rsid w:val="00D345E3"/>
    <w:rsid w:val="00D44567"/>
    <w:rsid w:val="00D60BF0"/>
    <w:rsid w:val="00D753C1"/>
    <w:rsid w:val="00D77F98"/>
    <w:rsid w:val="00D9346E"/>
    <w:rsid w:val="00DA1983"/>
    <w:rsid w:val="00DB73BD"/>
    <w:rsid w:val="00DD7C21"/>
    <w:rsid w:val="00DE41F3"/>
    <w:rsid w:val="00E420BE"/>
    <w:rsid w:val="00E54314"/>
    <w:rsid w:val="00E602C5"/>
    <w:rsid w:val="00E76F6D"/>
    <w:rsid w:val="00E9035D"/>
    <w:rsid w:val="00E92024"/>
    <w:rsid w:val="00E9348F"/>
    <w:rsid w:val="00EC077B"/>
    <w:rsid w:val="00EC5030"/>
    <w:rsid w:val="00EC72DD"/>
    <w:rsid w:val="00ED17EA"/>
    <w:rsid w:val="00ED1DA9"/>
    <w:rsid w:val="00ED49E3"/>
    <w:rsid w:val="00ED698D"/>
    <w:rsid w:val="00EE219B"/>
    <w:rsid w:val="00EF362F"/>
    <w:rsid w:val="00EF52A1"/>
    <w:rsid w:val="00F061F7"/>
    <w:rsid w:val="00F150FC"/>
    <w:rsid w:val="00F21164"/>
    <w:rsid w:val="00F330B3"/>
    <w:rsid w:val="00F4291B"/>
    <w:rsid w:val="00F44CE1"/>
    <w:rsid w:val="00F4579D"/>
    <w:rsid w:val="00F51C45"/>
    <w:rsid w:val="00F70D7F"/>
    <w:rsid w:val="00F87CAD"/>
    <w:rsid w:val="00F901FE"/>
    <w:rsid w:val="00F9091A"/>
    <w:rsid w:val="00FA17AF"/>
    <w:rsid w:val="00FB6AB1"/>
    <w:rsid w:val="00FB6EBC"/>
    <w:rsid w:val="00FD2758"/>
    <w:rsid w:val="00FE0A58"/>
    <w:rsid w:val="00FE2AD0"/>
    <w:rsid w:val="00FE5C36"/>
    <w:rsid w:val="00FF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6E0A07"/>
  <w15:docId w15:val="{42927045-F831-42DA-AB60-277FE0AAE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7D4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2747"/>
    <w:pPr>
      <w:jc w:val="center"/>
    </w:pPr>
    <w:rPr>
      <w:rFonts w:ascii="Verdana" w:hAnsi="Verdana" w:cs="Tahoma"/>
      <w:b/>
      <w:bCs/>
      <w:sz w:val="22"/>
    </w:rPr>
  </w:style>
  <w:style w:type="character" w:customStyle="1" w:styleId="a4">
    <w:name w:val="Заголовок Знак"/>
    <w:basedOn w:val="a0"/>
    <w:link w:val="a3"/>
    <w:rsid w:val="00B12747"/>
    <w:rPr>
      <w:rFonts w:ascii="Verdana" w:eastAsia="Times New Roman" w:hAnsi="Verdana" w:cs="Tahoma"/>
      <w:b/>
      <w:bCs/>
      <w:szCs w:val="24"/>
      <w:lang w:eastAsia="ru-RU"/>
    </w:rPr>
  </w:style>
  <w:style w:type="character" w:styleId="a5">
    <w:name w:val="Hyperlink"/>
    <w:uiPriority w:val="99"/>
    <w:unhideWhenUsed/>
    <w:rsid w:val="00ED1DA9"/>
    <w:rPr>
      <w:color w:val="0000FF"/>
      <w:u w:val="single"/>
    </w:rPr>
  </w:style>
  <w:style w:type="paragraph" w:styleId="a6">
    <w:name w:val="footnote text"/>
    <w:basedOn w:val="a"/>
    <w:link w:val="a7"/>
    <w:uiPriority w:val="99"/>
    <w:unhideWhenUsed/>
    <w:rsid w:val="00ED1DA9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ED1D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unhideWhenUsed/>
    <w:rsid w:val="00ED1DA9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1878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78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2gif">
    <w:name w:val="msonormalbullet2.gif"/>
    <w:basedOn w:val="a"/>
    <w:uiPriority w:val="99"/>
    <w:rsid w:val="00F330B3"/>
    <w:pPr>
      <w:spacing w:before="100" w:beforeAutospacing="1" w:after="100" w:afterAutospacing="1"/>
    </w:pPr>
    <w:rPr>
      <w:rFonts w:ascii="Calibri" w:hAnsi="Calibri"/>
    </w:rPr>
  </w:style>
  <w:style w:type="table" w:customStyle="1" w:styleId="11">
    <w:name w:val="Сетка таблицы1"/>
    <w:basedOn w:val="a1"/>
    <w:next w:val="ab"/>
    <w:uiPriority w:val="59"/>
    <w:rsid w:val="00F330B3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b">
    <w:name w:val="Table Grid"/>
    <w:basedOn w:val="a1"/>
    <w:uiPriority w:val="59"/>
    <w:rsid w:val="00F33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C47D4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c">
    <w:name w:val="Гипертекстовая ссылка"/>
    <w:uiPriority w:val="99"/>
    <w:rsid w:val="00C47D49"/>
    <w:rPr>
      <w:color w:val="106BBE"/>
    </w:rPr>
  </w:style>
  <w:style w:type="paragraph" w:styleId="ad">
    <w:name w:val="List Paragraph"/>
    <w:basedOn w:val="a"/>
    <w:uiPriority w:val="34"/>
    <w:qFormat/>
    <w:rsid w:val="00C47D4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27E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27EB3"/>
    <w:rPr>
      <w:rFonts w:ascii="Arial" w:eastAsia="Calibri" w:hAnsi="Arial" w:cs="Arial"/>
      <w:sz w:val="20"/>
      <w:szCs w:val="20"/>
      <w:lang w:eastAsia="ru-RU"/>
    </w:rPr>
  </w:style>
  <w:style w:type="character" w:customStyle="1" w:styleId="ae">
    <w:name w:val="Сноска_"/>
    <w:link w:val="af"/>
    <w:uiPriority w:val="99"/>
    <w:locked/>
    <w:rsid w:val="00FE0A58"/>
    <w:rPr>
      <w:i/>
      <w:iCs/>
      <w:sz w:val="16"/>
      <w:szCs w:val="16"/>
      <w:shd w:val="clear" w:color="auto" w:fill="FFFFFF"/>
    </w:rPr>
  </w:style>
  <w:style w:type="character" w:customStyle="1" w:styleId="af0">
    <w:name w:val="Сноска + Не курсив"/>
    <w:uiPriority w:val="99"/>
    <w:rsid w:val="00FE0A58"/>
    <w:rPr>
      <w:i w:val="0"/>
      <w:iCs w:val="0"/>
      <w:sz w:val="16"/>
      <w:szCs w:val="16"/>
      <w:shd w:val="clear" w:color="auto" w:fill="FFFFFF"/>
    </w:rPr>
  </w:style>
  <w:style w:type="paragraph" w:customStyle="1" w:styleId="af">
    <w:name w:val="Сноска"/>
    <w:basedOn w:val="a"/>
    <w:link w:val="ae"/>
    <w:uiPriority w:val="99"/>
    <w:rsid w:val="00FE0A58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i/>
      <w:iCs/>
      <w:sz w:val="16"/>
      <w:szCs w:val="16"/>
      <w:lang w:eastAsia="en-US"/>
    </w:rPr>
  </w:style>
  <w:style w:type="character" w:customStyle="1" w:styleId="af1">
    <w:name w:val="Сравнение редакций. Добавленный фрагмент"/>
    <w:uiPriority w:val="99"/>
    <w:rsid w:val="00FE0A58"/>
    <w:rPr>
      <w:color w:val="000000"/>
      <w:shd w:val="clear" w:color="auto" w:fill="C1D7FF"/>
    </w:rPr>
  </w:style>
  <w:style w:type="paragraph" w:styleId="af2">
    <w:name w:val="Body Text"/>
    <w:basedOn w:val="a"/>
    <w:link w:val="af3"/>
    <w:uiPriority w:val="99"/>
    <w:unhideWhenUsed/>
    <w:rsid w:val="00FE0A58"/>
    <w:pPr>
      <w:jc w:val="both"/>
    </w:pPr>
  </w:style>
  <w:style w:type="character" w:customStyle="1" w:styleId="af3">
    <w:name w:val="Основной текст Знак"/>
    <w:basedOn w:val="a0"/>
    <w:link w:val="af2"/>
    <w:uiPriority w:val="99"/>
    <w:rsid w:val="00FE0A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uiPriority w:val="99"/>
    <w:locked/>
    <w:rsid w:val="00FE0A58"/>
    <w:rPr>
      <w:shd w:val="clear" w:color="auto" w:fill="FFFFFF"/>
    </w:rPr>
  </w:style>
  <w:style w:type="paragraph" w:styleId="af4">
    <w:name w:val="Body Text Indent"/>
    <w:basedOn w:val="a"/>
    <w:link w:val="af5"/>
    <w:uiPriority w:val="99"/>
    <w:unhideWhenUsed/>
    <w:rsid w:val="003F6D37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3F6D3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6708"/>
  </w:style>
  <w:style w:type="table" w:customStyle="1" w:styleId="2">
    <w:name w:val="Сетка таблицы2"/>
    <w:basedOn w:val="a1"/>
    <w:next w:val="ab"/>
    <w:uiPriority w:val="59"/>
    <w:rsid w:val="00EC5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next w:val="ab"/>
    <w:uiPriority w:val="59"/>
    <w:rsid w:val="004163A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header"/>
    <w:basedOn w:val="a"/>
    <w:link w:val="af7"/>
    <w:uiPriority w:val="99"/>
    <w:unhideWhenUsed/>
    <w:rsid w:val="00ED49E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ED49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ED49E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ED49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D7A0279C674B74F6211E6179E64BCB7806D6DDC25536C1A972C49E1BCBDEDA0DE277731F98943D2148B535ACA6wFK" TargetMode="External"/><Relationship Id="rId13" Type="http://schemas.openxmlformats.org/officeDocument/2006/relationships/hyperlink" Target="consultantplus://offline/ref=FDD7A0279C674B74F6211E6179E64BCB7801D5DECD5136C1A972C49E1BCBDEDA1FE22F7F1D918A3C225DE364EA3A3030F5B538993A46F238A4wDK" TargetMode="External"/><Relationship Id="rId18" Type="http://schemas.openxmlformats.org/officeDocument/2006/relationships/hyperlink" Target="mailto:gorono@kiredu.r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DD7A0279C674B74F6211E6179E64BCB7806D6DDC25536C1A972C49E1BCBDEDA0DE277731F98943D2148B535ACA6wFK" TargetMode="External"/><Relationship Id="rId17" Type="http://schemas.openxmlformats.org/officeDocument/2006/relationships/hyperlink" Target="consultantplus://offline/ref=FDD7A0279C674B74F6211E6179E64BCB7806D6DDC25536C1A972C49E1BCBDEDA1FE22F7F1D90893D295DE364EA3A3030F5B538993A46F238A4wD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D7A0279C674B74F6211E6179E64BCB7806D6DDC25536C1A972C49E1BCBDEDA1FE22F7F1D908939205DE364EA3A3030F5B538993A46F238A4wDK" TargetMode="External"/><Relationship Id="rId20" Type="http://schemas.openxmlformats.org/officeDocument/2006/relationships/hyperlink" Target="mailto:kom-kirishi@yandex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DD7A0279C674B74F6211E6179E64BCB7806D6DDC25536C1A972C49E1BCBDEDA0DE277731F98943D2148B535ACA6wF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DD7A0279C674B74F6211E6179E64BCB7806D6DDC25536C1A972C49E1BCBDEDA1FE22F7F1D908D34245DE364EA3A3030F5B538993A46F238A4wD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FDD7A0279C674B74F6211E6179E64BCB7806D6DDC25536C1A972C49E1BCBDEDA0DE277731F98943D2148B535ACA6wFK" TargetMode="External"/><Relationship Id="rId19" Type="http://schemas.openxmlformats.org/officeDocument/2006/relationships/hyperlink" Target="mailto:lesya5101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D7A0279C674B74F6211E6179E64BCB7806D6DDC25536C1A972C49E1BCBDEDA0DE277731F98943D2148B535ACA6wFK" TargetMode="External"/><Relationship Id="rId14" Type="http://schemas.openxmlformats.org/officeDocument/2006/relationships/hyperlink" Target="consultantplus://offline/ref=FDD7A0279C674B74F6211E6179E64BCB7801D5DECD5136C1A972C49E1BCBDEDA1FE22F7F1D918A3C225DE364EA3A3030F5B538993A46F238A4wD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5E643-215B-461E-B511-23EBCE3E3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4531</Words>
  <Characters>25833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Ирина Игоревна</dc:creator>
  <cp:lastModifiedBy>Вера Васильева</cp:lastModifiedBy>
  <cp:revision>119</cp:revision>
  <cp:lastPrinted>2023-12-01T06:50:00Z</cp:lastPrinted>
  <dcterms:created xsi:type="dcterms:W3CDTF">2021-12-16T08:55:00Z</dcterms:created>
  <dcterms:modified xsi:type="dcterms:W3CDTF">2026-10-20T09:39:00Z</dcterms:modified>
</cp:coreProperties>
</file>