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63C82E" w14:textId="1CB3CAEA" w:rsidR="00455A75" w:rsidRPr="00F942D1" w:rsidRDefault="00455A75" w:rsidP="00F942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42D1">
        <w:rPr>
          <w:rFonts w:ascii="Times New Roman" w:hAnsi="Times New Roman" w:cs="Times New Roman"/>
          <w:b/>
          <w:sz w:val="24"/>
          <w:szCs w:val="24"/>
        </w:rPr>
        <w:t>Договор №</w:t>
      </w:r>
      <w:r w:rsidR="00693E20" w:rsidRPr="00F942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42D1">
        <w:rPr>
          <w:rFonts w:ascii="Times New Roman" w:hAnsi="Times New Roman" w:cs="Times New Roman"/>
          <w:b/>
          <w:sz w:val="24"/>
          <w:szCs w:val="24"/>
        </w:rPr>
        <w:t>________</w:t>
      </w:r>
    </w:p>
    <w:p w14:paraId="17034B81" w14:textId="5495E184" w:rsidR="00455A75" w:rsidRPr="00F942D1" w:rsidRDefault="00455A75" w:rsidP="00F942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42D1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F942D1" w:rsidRPr="00F942D1">
        <w:rPr>
          <w:rFonts w:ascii="Times New Roman" w:hAnsi="Times New Roman" w:cs="Times New Roman"/>
          <w:b/>
          <w:sz w:val="24"/>
          <w:szCs w:val="24"/>
        </w:rPr>
        <w:t>п</w:t>
      </w:r>
      <w:r w:rsidR="00F942D1" w:rsidRPr="00F942D1">
        <w:rPr>
          <w:rFonts w:ascii="Times New Roman" w:hAnsi="Times New Roman" w:cs="Times New Roman"/>
          <w:b/>
          <w:sz w:val="24"/>
          <w:szCs w:val="24"/>
        </w:rPr>
        <w:t xml:space="preserve">оставка настенного зеркала и двух холодильников </w:t>
      </w:r>
      <w:r w:rsidR="00402DD1" w:rsidRPr="00F942D1">
        <w:rPr>
          <w:rFonts w:ascii="Times New Roman" w:hAnsi="Times New Roman" w:cs="Times New Roman"/>
          <w:b/>
          <w:sz w:val="24"/>
          <w:szCs w:val="24"/>
        </w:rPr>
        <w:t>для</w:t>
      </w:r>
      <w:r w:rsidRPr="00F942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DBE" w:rsidRPr="00F942D1">
        <w:rPr>
          <w:rFonts w:ascii="Times New Roman" w:hAnsi="Times New Roman" w:cs="Times New Roman"/>
          <w:b/>
          <w:sz w:val="24"/>
          <w:szCs w:val="24"/>
        </w:rPr>
        <w:t>нужд</w:t>
      </w:r>
      <w:r w:rsidR="00F942D1" w:rsidRPr="00F942D1">
        <w:rPr>
          <w:rFonts w:ascii="Times New Roman" w:hAnsi="Times New Roman" w:cs="Times New Roman"/>
          <w:b/>
          <w:sz w:val="24"/>
          <w:szCs w:val="24"/>
        </w:rPr>
        <w:br/>
      </w:r>
      <w:r w:rsidR="00225C3A" w:rsidRPr="00F942D1">
        <w:rPr>
          <w:rFonts w:ascii="Times New Roman" w:hAnsi="Times New Roman" w:cs="Times New Roman"/>
          <w:b/>
          <w:sz w:val="24"/>
          <w:szCs w:val="24"/>
        </w:rPr>
        <w:t>Муниципального</w:t>
      </w:r>
      <w:r w:rsidR="00EB5B25" w:rsidRPr="00F942D1">
        <w:rPr>
          <w:rFonts w:ascii="Times New Roman" w:hAnsi="Times New Roman" w:cs="Times New Roman"/>
          <w:b/>
          <w:sz w:val="24"/>
          <w:szCs w:val="24"/>
        </w:rPr>
        <w:t> </w:t>
      </w:r>
      <w:r w:rsidR="00225C3A" w:rsidRPr="00F942D1">
        <w:rPr>
          <w:rFonts w:ascii="Times New Roman" w:hAnsi="Times New Roman" w:cs="Times New Roman"/>
          <w:b/>
          <w:sz w:val="24"/>
          <w:szCs w:val="24"/>
        </w:rPr>
        <w:t>казенного</w:t>
      </w:r>
      <w:r w:rsidR="00551DBE" w:rsidRPr="00F942D1">
        <w:rPr>
          <w:rFonts w:ascii="Times New Roman" w:hAnsi="Times New Roman" w:cs="Times New Roman"/>
          <w:b/>
          <w:sz w:val="24"/>
          <w:szCs w:val="24"/>
        </w:rPr>
        <w:t> </w:t>
      </w:r>
      <w:r w:rsidR="00225C3A" w:rsidRPr="00F942D1">
        <w:rPr>
          <w:rFonts w:ascii="Times New Roman" w:hAnsi="Times New Roman" w:cs="Times New Roman"/>
          <w:b/>
          <w:sz w:val="24"/>
          <w:szCs w:val="24"/>
        </w:rPr>
        <w:t>учреждения «Центр</w:t>
      </w:r>
      <w:r w:rsidR="004073E4" w:rsidRPr="00F942D1">
        <w:rPr>
          <w:rFonts w:ascii="Times New Roman" w:hAnsi="Times New Roman" w:cs="Times New Roman"/>
          <w:b/>
          <w:sz w:val="24"/>
          <w:szCs w:val="24"/>
        </w:rPr>
        <w:t> </w:t>
      </w:r>
      <w:r w:rsidR="00225C3A" w:rsidRPr="00F942D1">
        <w:rPr>
          <w:rFonts w:ascii="Times New Roman" w:hAnsi="Times New Roman" w:cs="Times New Roman"/>
          <w:b/>
          <w:sz w:val="24"/>
          <w:szCs w:val="24"/>
        </w:rPr>
        <w:t>оказания ус</w:t>
      </w:r>
      <w:r w:rsidR="00503256" w:rsidRPr="00F942D1">
        <w:rPr>
          <w:rFonts w:ascii="Times New Roman" w:hAnsi="Times New Roman" w:cs="Times New Roman"/>
          <w:b/>
          <w:sz w:val="24"/>
          <w:szCs w:val="24"/>
        </w:rPr>
        <w:t>луг</w:t>
      </w:r>
      <w:r w:rsidR="0058052C" w:rsidRPr="00F942D1">
        <w:rPr>
          <w:rFonts w:ascii="Times New Roman" w:hAnsi="Times New Roman" w:cs="Times New Roman"/>
          <w:b/>
          <w:sz w:val="24"/>
          <w:szCs w:val="24"/>
        </w:rPr>
        <w:t>»</w:t>
      </w:r>
    </w:p>
    <w:p w14:paraId="14F95DBF" w14:textId="77777777" w:rsidR="00F942D1" w:rsidRPr="00F942D1" w:rsidRDefault="00F942D1" w:rsidP="00F942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04BE6A" w14:textId="5B70A758" w:rsidR="007C7412" w:rsidRPr="00F942D1" w:rsidRDefault="007C7412" w:rsidP="00F942D1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942D1">
        <w:rPr>
          <w:rFonts w:ascii="Times New Roman" w:hAnsi="Times New Roman" w:cs="Times New Roman"/>
          <w:b/>
          <w:sz w:val="24"/>
          <w:szCs w:val="24"/>
        </w:rPr>
        <w:t xml:space="preserve">ИКЗ </w:t>
      </w:r>
      <w:r w:rsidR="00B51A0D" w:rsidRPr="00F942D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_________________________________________</w:t>
      </w:r>
    </w:p>
    <w:p w14:paraId="74744F94" w14:textId="77777777" w:rsidR="00455A75" w:rsidRPr="00F942D1" w:rsidRDefault="00455A75" w:rsidP="00455A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1DD80E" w14:textId="10779DFE" w:rsidR="00455A75" w:rsidRPr="00F942D1" w:rsidRDefault="00455A75" w:rsidP="00455A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д. </w:t>
      </w:r>
      <w:proofErr w:type="spellStart"/>
      <w:r w:rsidRPr="00F942D1">
        <w:rPr>
          <w:rFonts w:ascii="Times New Roman" w:hAnsi="Times New Roman" w:cs="Times New Roman"/>
          <w:sz w:val="24"/>
          <w:szCs w:val="24"/>
        </w:rPr>
        <w:t>Заневка</w:t>
      </w:r>
      <w:proofErr w:type="spellEnd"/>
      <w:r w:rsidRPr="00F942D1">
        <w:rPr>
          <w:rFonts w:ascii="Times New Roman" w:hAnsi="Times New Roman" w:cs="Times New Roman"/>
          <w:sz w:val="24"/>
          <w:szCs w:val="24"/>
        </w:rPr>
        <w:tab/>
      </w:r>
      <w:r w:rsidRPr="00F942D1">
        <w:rPr>
          <w:rFonts w:ascii="Times New Roman" w:hAnsi="Times New Roman" w:cs="Times New Roman"/>
          <w:sz w:val="24"/>
          <w:szCs w:val="24"/>
        </w:rPr>
        <w:tab/>
      </w:r>
      <w:r w:rsidRPr="00F942D1">
        <w:rPr>
          <w:rFonts w:ascii="Times New Roman" w:hAnsi="Times New Roman" w:cs="Times New Roman"/>
          <w:sz w:val="24"/>
          <w:szCs w:val="24"/>
        </w:rPr>
        <w:tab/>
      </w:r>
      <w:r w:rsidRPr="00F942D1">
        <w:rPr>
          <w:rFonts w:ascii="Times New Roman" w:hAnsi="Times New Roman" w:cs="Times New Roman"/>
          <w:sz w:val="24"/>
          <w:szCs w:val="24"/>
        </w:rPr>
        <w:tab/>
      </w:r>
      <w:r w:rsidRPr="00F942D1">
        <w:rPr>
          <w:rFonts w:ascii="Times New Roman" w:hAnsi="Times New Roman" w:cs="Times New Roman"/>
          <w:sz w:val="24"/>
          <w:szCs w:val="24"/>
        </w:rPr>
        <w:tab/>
      </w:r>
      <w:r w:rsidRPr="00F942D1">
        <w:rPr>
          <w:rFonts w:ascii="Times New Roman" w:hAnsi="Times New Roman" w:cs="Times New Roman"/>
          <w:sz w:val="24"/>
          <w:szCs w:val="24"/>
        </w:rPr>
        <w:tab/>
      </w:r>
      <w:r w:rsidRPr="00F942D1">
        <w:rPr>
          <w:rFonts w:ascii="Times New Roman" w:hAnsi="Times New Roman" w:cs="Times New Roman"/>
          <w:sz w:val="24"/>
          <w:szCs w:val="24"/>
        </w:rPr>
        <w:tab/>
      </w:r>
      <w:r w:rsidRPr="00F942D1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B51A0D" w:rsidRPr="00F942D1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F942D1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Pr="00F942D1">
        <w:rPr>
          <w:rFonts w:ascii="Times New Roman" w:hAnsi="Times New Roman" w:cs="Times New Roman"/>
          <w:sz w:val="24"/>
          <w:szCs w:val="24"/>
        </w:rPr>
        <w:t>__» ______ 202</w:t>
      </w:r>
      <w:r w:rsidR="00535640" w:rsidRPr="00F942D1">
        <w:rPr>
          <w:rFonts w:ascii="Times New Roman" w:hAnsi="Times New Roman" w:cs="Times New Roman"/>
          <w:sz w:val="24"/>
          <w:szCs w:val="24"/>
        </w:rPr>
        <w:t>6</w:t>
      </w:r>
      <w:r w:rsidRPr="00F942D1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6CF64B27" w14:textId="77777777" w:rsidR="00455A75" w:rsidRPr="00F942D1" w:rsidRDefault="00455A75" w:rsidP="00455A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AE0E9B" w14:textId="177F6A8A" w:rsidR="00455A75" w:rsidRPr="00F942D1" w:rsidRDefault="00225C3A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Муниципальное казенное учреждени</w:t>
      </w:r>
      <w:r w:rsidR="00054B1E" w:rsidRPr="00F942D1">
        <w:rPr>
          <w:rFonts w:ascii="Times New Roman" w:hAnsi="Times New Roman" w:cs="Times New Roman"/>
          <w:sz w:val="24"/>
          <w:szCs w:val="24"/>
        </w:rPr>
        <w:t>е</w:t>
      </w:r>
      <w:r w:rsidRPr="00F942D1">
        <w:rPr>
          <w:rFonts w:ascii="Times New Roman" w:hAnsi="Times New Roman" w:cs="Times New Roman"/>
          <w:sz w:val="24"/>
          <w:szCs w:val="24"/>
        </w:rPr>
        <w:t xml:space="preserve"> «Центр оказания услуг»</w:t>
      </w:r>
      <w:r w:rsidR="00693E20" w:rsidRPr="00F942D1">
        <w:rPr>
          <w:rFonts w:ascii="Times New Roman" w:hAnsi="Times New Roman" w:cs="Times New Roman"/>
          <w:sz w:val="24"/>
          <w:szCs w:val="24"/>
        </w:rPr>
        <w:t xml:space="preserve"> (далее</w:t>
      </w:r>
      <w:r w:rsidR="00402DD1" w:rsidRPr="00F942D1">
        <w:rPr>
          <w:rFonts w:ascii="Times New Roman" w:hAnsi="Times New Roman" w:cs="Times New Roman"/>
          <w:sz w:val="24"/>
          <w:szCs w:val="24"/>
        </w:rPr>
        <w:t> – </w:t>
      </w:r>
      <w:r w:rsidRPr="00F942D1">
        <w:rPr>
          <w:rFonts w:ascii="Times New Roman" w:hAnsi="Times New Roman" w:cs="Times New Roman"/>
          <w:sz w:val="24"/>
          <w:szCs w:val="24"/>
        </w:rPr>
        <w:t>МКУ «Ц</w:t>
      </w:r>
      <w:r w:rsidR="00402DD1" w:rsidRPr="00F942D1">
        <w:rPr>
          <w:rFonts w:ascii="Times New Roman" w:hAnsi="Times New Roman" w:cs="Times New Roman"/>
          <w:sz w:val="24"/>
          <w:szCs w:val="24"/>
        </w:rPr>
        <w:t>ентр оказания услуг</w:t>
      </w:r>
      <w:r w:rsidRPr="00F942D1">
        <w:rPr>
          <w:rFonts w:ascii="Times New Roman" w:hAnsi="Times New Roman" w:cs="Times New Roman"/>
          <w:sz w:val="24"/>
          <w:szCs w:val="24"/>
        </w:rPr>
        <w:t>»</w:t>
      </w:r>
      <w:r w:rsidR="00FE3353" w:rsidRPr="00F942D1">
        <w:rPr>
          <w:rFonts w:ascii="Times New Roman" w:hAnsi="Times New Roman" w:cs="Times New Roman"/>
          <w:sz w:val="24"/>
          <w:szCs w:val="24"/>
        </w:rPr>
        <w:t>)</w:t>
      </w:r>
      <w:r w:rsidR="00693E20" w:rsidRPr="00F942D1">
        <w:rPr>
          <w:rFonts w:ascii="Times New Roman" w:hAnsi="Times New Roman" w:cs="Times New Roman"/>
          <w:sz w:val="24"/>
          <w:szCs w:val="24"/>
        </w:rPr>
        <w:t>,</w:t>
      </w:r>
      <w:r w:rsidR="00455A75" w:rsidRPr="00F942D1">
        <w:rPr>
          <w:rFonts w:ascii="Times New Roman" w:hAnsi="Times New Roman" w:cs="Times New Roman"/>
          <w:sz w:val="24"/>
          <w:szCs w:val="24"/>
        </w:rPr>
        <w:t xml:space="preserve"> именуем</w:t>
      </w:r>
      <w:r w:rsidR="00693E20" w:rsidRPr="00F942D1">
        <w:rPr>
          <w:rFonts w:ascii="Times New Roman" w:hAnsi="Times New Roman" w:cs="Times New Roman"/>
          <w:sz w:val="24"/>
          <w:szCs w:val="24"/>
        </w:rPr>
        <w:t xml:space="preserve">ое </w:t>
      </w:r>
      <w:r w:rsidR="00455A75" w:rsidRPr="00F942D1">
        <w:rPr>
          <w:rFonts w:ascii="Times New Roman" w:hAnsi="Times New Roman" w:cs="Times New Roman"/>
          <w:sz w:val="24"/>
          <w:szCs w:val="24"/>
        </w:rPr>
        <w:t>в дальнейшем «Заказчик», в ли</w:t>
      </w:r>
      <w:r w:rsidRPr="00F942D1">
        <w:rPr>
          <w:rFonts w:ascii="Times New Roman" w:hAnsi="Times New Roman" w:cs="Times New Roman"/>
          <w:sz w:val="24"/>
          <w:szCs w:val="24"/>
        </w:rPr>
        <w:t xml:space="preserve">це </w:t>
      </w:r>
      <w:r w:rsidR="006C68A1" w:rsidRPr="00F942D1">
        <w:rPr>
          <w:rFonts w:ascii="Times New Roman" w:hAnsi="Times New Roman" w:cs="Times New Roman"/>
          <w:sz w:val="24"/>
          <w:szCs w:val="24"/>
        </w:rPr>
        <w:t>директор</w:t>
      </w:r>
      <w:r w:rsidR="00CA4DB9" w:rsidRPr="00F942D1">
        <w:rPr>
          <w:rFonts w:ascii="Times New Roman" w:hAnsi="Times New Roman" w:cs="Times New Roman"/>
          <w:sz w:val="24"/>
          <w:szCs w:val="24"/>
        </w:rPr>
        <w:t>а Василия Геннадьевича Борового</w:t>
      </w:r>
      <w:r w:rsidR="00D11F8E" w:rsidRPr="00F942D1">
        <w:rPr>
          <w:rFonts w:ascii="Times New Roman" w:hAnsi="Times New Roman" w:cs="Times New Roman"/>
          <w:sz w:val="24"/>
          <w:szCs w:val="24"/>
        </w:rPr>
        <w:t xml:space="preserve">, </w:t>
      </w:r>
      <w:r w:rsidR="00455A75" w:rsidRPr="00F942D1">
        <w:rPr>
          <w:rFonts w:ascii="Times New Roman" w:hAnsi="Times New Roman" w:cs="Times New Roman"/>
          <w:sz w:val="24"/>
          <w:szCs w:val="24"/>
        </w:rPr>
        <w:t>действующе</w:t>
      </w:r>
      <w:r w:rsidR="001E5573" w:rsidRPr="00F942D1">
        <w:rPr>
          <w:rFonts w:ascii="Times New Roman" w:hAnsi="Times New Roman" w:cs="Times New Roman"/>
          <w:sz w:val="24"/>
          <w:szCs w:val="24"/>
        </w:rPr>
        <w:t>го</w:t>
      </w:r>
      <w:r w:rsidR="00455A75" w:rsidRPr="00F942D1">
        <w:rPr>
          <w:rFonts w:ascii="Times New Roman" w:hAnsi="Times New Roman" w:cs="Times New Roman"/>
          <w:sz w:val="24"/>
          <w:szCs w:val="24"/>
        </w:rPr>
        <w:t xml:space="preserve"> на</w:t>
      </w:r>
      <w:r w:rsidR="00402DD1" w:rsidRPr="00F942D1">
        <w:rPr>
          <w:rFonts w:ascii="Times New Roman" w:hAnsi="Times New Roman" w:cs="Times New Roman"/>
          <w:sz w:val="24"/>
          <w:szCs w:val="24"/>
        </w:rPr>
        <w:t> </w:t>
      </w:r>
      <w:r w:rsidR="00455A75" w:rsidRPr="00F942D1">
        <w:rPr>
          <w:rFonts w:ascii="Times New Roman" w:hAnsi="Times New Roman" w:cs="Times New Roman"/>
          <w:sz w:val="24"/>
          <w:szCs w:val="24"/>
        </w:rPr>
        <w:t>основании</w:t>
      </w:r>
      <w:r w:rsidR="00D11F8E" w:rsidRPr="00F942D1">
        <w:rPr>
          <w:rFonts w:ascii="Times New Roman" w:hAnsi="Times New Roman" w:cs="Times New Roman"/>
          <w:sz w:val="24"/>
          <w:szCs w:val="24"/>
        </w:rPr>
        <w:t xml:space="preserve"> </w:t>
      </w:r>
      <w:r w:rsidR="00CA4DB9" w:rsidRPr="00F942D1">
        <w:rPr>
          <w:rFonts w:ascii="Times New Roman" w:hAnsi="Times New Roman" w:cs="Times New Roman"/>
          <w:sz w:val="24"/>
          <w:szCs w:val="24"/>
        </w:rPr>
        <w:t>Устава и Положения</w:t>
      </w:r>
      <w:r w:rsidR="00455A75" w:rsidRPr="00F942D1">
        <w:rPr>
          <w:rFonts w:ascii="Times New Roman" w:hAnsi="Times New Roman" w:cs="Times New Roman"/>
          <w:sz w:val="24"/>
          <w:szCs w:val="24"/>
        </w:rPr>
        <w:t>, с одной стороны и ___________ (ИНН</w:t>
      </w:r>
      <w:r w:rsidR="00535640" w:rsidRPr="00F942D1">
        <w:rPr>
          <w:rFonts w:ascii="Times New Roman" w:hAnsi="Times New Roman" w:cs="Times New Roman"/>
          <w:sz w:val="24"/>
          <w:szCs w:val="24"/>
        </w:rPr>
        <w:t> </w:t>
      </w:r>
      <w:r w:rsidR="00455A75" w:rsidRPr="00F942D1">
        <w:rPr>
          <w:rFonts w:ascii="Times New Roman" w:hAnsi="Times New Roman" w:cs="Times New Roman"/>
          <w:sz w:val="24"/>
          <w:szCs w:val="24"/>
        </w:rPr>
        <w:t>_________), в лице _______________, действующе</w:t>
      </w:r>
      <w:r w:rsidR="006E04F7" w:rsidRPr="00F942D1">
        <w:rPr>
          <w:rFonts w:ascii="Times New Roman" w:hAnsi="Times New Roman" w:cs="Times New Roman"/>
          <w:sz w:val="24"/>
          <w:szCs w:val="24"/>
        </w:rPr>
        <w:t>го</w:t>
      </w:r>
      <w:r w:rsidR="00455A75" w:rsidRPr="00F942D1">
        <w:rPr>
          <w:rFonts w:ascii="Times New Roman" w:hAnsi="Times New Roman" w:cs="Times New Roman"/>
          <w:sz w:val="24"/>
          <w:szCs w:val="24"/>
        </w:rPr>
        <w:t xml:space="preserve"> на основании _</w:t>
      </w:r>
      <w:r w:rsidR="00CA4DB9" w:rsidRPr="00F942D1">
        <w:rPr>
          <w:rFonts w:ascii="Times New Roman" w:hAnsi="Times New Roman" w:cs="Times New Roman"/>
          <w:sz w:val="24"/>
          <w:szCs w:val="24"/>
        </w:rPr>
        <w:t>_____</w:t>
      </w:r>
      <w:r w:rsidR="00455A75" w:rsidRPr="00F942D1">
        <w:rPr>
          <w:rFonts w:ascii="Times New Roman" w:hAnsi="Times New Roman" w:cs="Times New Roman"/>
          <w:sz w:val="24"/>
          <w:szCs w:val="24"/>
        </w:rPr>
        <w:t>, именуемое в</w:t>
      </w:r>
      <w:r w:rsidR="00F66EB6" w:rsidRPr="00F942D1">
        <w:rPr>
          <w:rFonts w:ascii="Times New Roman" w:hAnsi="Times New Roman" w:cs="Times New Roman"/>
          <w:sz w:val="24"/>
          <w:szCs w:val="24"/>
        </w:rPr>
        <w:t> </w:t>
      </w:r>
      <w:r w:rsidR="00455A75" w:rsidRPr="00F942D1">
        <w:rPr>
          <w:rFonts w:ascii="Times New Roman" w:hAnsi="Times New Roman" w:cs="Times New Roman"/>
          <w:sz w:val="24"/>
          <w:szCs w:val="24"/>
        </w:rPr>
        <w:t>дальнейшем «Поставщик», с другой стороны, вместе именуемые в</w:t>
      </w:r>
      <w:r w:rsidR="00F66EB6" w:rsidRPr="00F942D1">
        <w:rPr>
          <w:rFonts w:ascii="Times New Roman" w:hAnsi="Times New Roman" w:cs="Times New Roman"/>
          <w:sz w:val="24"/>
          <w:szCs w:val="24"/>
        </w:rPr>
        <w:t> </w:t>
      </w:r>
      <w:r w:rsidR="00455A75" w:rsidRPr="00F942D1">
        <w:rPr>
          <w:rFonts w:ascii="Times New Roman" w:hAnsi="Times New Roman" w:cs="Times New Roman"/>
          <w:sz w:val="24"/>
          <w:szCs w:val="24"/>
        </w:rPr>
        <w:t>дальнейшем «Стороны», на основании п. 4 ч. 1 ст. 93 Федерального закона от 05 апреля 2013 г. № 44</w:t>
      </w:r>
      <w:r w:rsidR="006038EB" w:rsidRPr="00F942D1">
        <w:rPr>
          <w:rFonts w:ascii="Times New Roman" w:hAnsi="Times New Roman" w:cs="Times New Roman"/>
          <w:sz w:val="24"/>
          <w:szCs w:val="24"/>
        </w:rPr>
        <w:noBreakHyphen/>
      </w:r>
      <w:r w:rsidR="00455A75" w:rsidRPr="00F942D1">
        <w:rPr>
          <w:rFonts w:ascii="Times New Roman" w:hAnsi="Times New Roman" w:cs="Times New Roman"/>
          <w:sz w:val="24"/>
          <w:szCs w:val="24"/>
        </w:rPr>
        <w:t>ФЗ «О контрактной системе в сфере закупок товаров, работ, услуг для обеспечения государственных и муниципальных нужд» (далее – Федеральный закон №</w:t>
      </w:r>
      <w:r w:rsidR="00A16FCD" w:rsidRPr="00F942D1">
        <w:rPr>
          <w:rFonts w:ascii="Times New Roman" w:hAnsi="Times New Roman" w:cs="Times New Roman"/>
          <w:sz w:val="24"/>
          <w:szCs w:val="24"/>
        </w:rPr>
        <w:t> </w:t>
      </w:r>
      <w:r w:rsidR="00455A75" w:rsidRPr="00F942D1">
        <w:rPr>
          <w:rFonts w:ascii="Times New Roman" w:hAnsi="Times New Roman" w:cs="Times New Roman"/>
          <w:sz w:val="24"/>
          <w:szCs w:val="24"/>
        </w:rPr>
        <w:t>44</w:t>
      </w:r>
      <w:r w:rsidR="0058325A" w:rsidRPr="00F942D1">
        <w:rPr>
          <w:rFonts w:ascii="Times New Roman" w:hAnsi="Times New Roman" w:cs="Times New Roman"/>
          <w:sz w:val="24"/>
          <w:szCs w:val="24"/>
        </w:rPr>
        <w:noBreakHyphen/>
      </w:r>
      <w:r w:rsidR="00455A75" w:rsidRPr="00F942D1">
        <w:rPr>
          <w:rFonts w:ascii="Times New Roman" w:hAnsi="Times New Roman" w:cs="Times New Roman"/>
          <w:sz w:val="24"/>
          <w:szCs w:val="24"/>
        </w:rPr>
        <w:t>ФЗ) заключили настоящий договор о нижеследующем:</w:t>
      </w:r>
    </w:p>
    <w:p w14:paraId="13731878" w14:textId="77777777" w:rsidR="00455A75" w:rsidRPr="00F942D1" w:rsidRDefault="00455A75" w:rsidP="00455A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E63FF" w14:textId="77777777" w:rsidR="00455A75" w:rsidRPr="00F942D1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42D1">
        <w:rPr>
          <w:rFonts w:ascii="Times New Roman" w:hAnsi="Times New Roman" w:cs="Times New Roman"/>
          <w:b/>
          <w:sz w:val="24"/>
          <w:szCs w:val="24"/>
        </w:rPr>
        <w:t>I. Предмет Договора</w:t>
      </w:r>
    </w:p>
    <w:p w14:paraId="28CF1484" w14:textId="459E3FD9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1.1. Предметом данного Договора является </w:t>
      </w:r>
      <w:r w:rsidR="00BD3736" w:rsidRPr="00F942D1">
        <w:rPr>
          <w:rFonts w:ascii="Times New Roman" w:hAnsi="Times New Roman" w:cs="Times New Roman"/>
          <w:sz w:val="24"/>
          <w:szCs w:val="24"/>
        </w:rPr>
        <w:t>поставка</w:t>
      </w:r>
      <w:r w:rsidR="004C6E6B" w:rsidRPr="00F942D1">
        <w:rPr>
          <w:rFonts w:ascii="Times New Roman" w:hAnsi="Times New Roman" w:cs="Times New Roman"/>
          <w:sz w:val="24"/>
          <w:szCs w:val="24"/>
        </w:rPr>
        <w:t xml:space="preserve"> </w:t>
      </w:r>
      <w:r w:rsidR="00F942D1" w:rsidRPr="00F942D1">
        <w:rPr>
          <w:rFonts w:ascii="Times New Roman" w:hAnsi="Times New Roman" w:cs="Times New Roman"/>
          <w:sz w:val="24"/>
          <w:szCs w:val="24"/>
        </w:rPr>
        <w:t>настенного зеркала и двух холодильников</w:t>
      </w:r>
      <w:r w:rsidR="00F942D1">
        <w:rPr>
          <w:rFonts w:ascii="Times New Roman" w:hAnsi="Times New Roman" w:cs="Times New Roman"/>
          <w:sz w:val="24"/>
          <w:szCs w:val="24"/>
        </w:rPr>
        <w:t xml:space="preserve"> </w:t>
      </w:r>
      <w:r w:rsidR="00F942D1" w:rsidRPr="00F942D1">
        <w:rPr>
          <w:rFonts w:ascii="Times New Roman" w:hAnsi="Times New Roman" w:cs="Times New Roman"/>
          <w:sz w:val="24"/>
          <w:szCs w:val="24"/>
        </w:rPr>
        <w:t>(далее – Товар)</w:t>
      </w:r>
      <w:r w:rsidR="004073E4" w:rsidRPr="00F942D1">
        <w:rPr>
          <w:rFonts w:ascii="Times New Roman" w:hAnsi="Times New Roman" w:cs="Times New Roman"/>
          <w:sz w:val="24"/>
          <w:szCs w:val="24"/>
        </w:rPr>
        <w:t xml:space="preserve"> </w:t>
      </w:r>
      <w:r w:rsidR="00AE593D" w:rsidRPr="00F942D1">
        <w:rPr>
          <w:rFonts w:ascii="Times New Roman" w:hAnsi="Times New Roman" w:cs="Times New Roman"/>
          <w:sz w:val="24"/>
          <w:szCs w:val="24"/>
        </w:rPr>
        <w:t>в</w:t>
      </w:r>
      <w:r w:rsidR="004073E4" w:rsidRPr="00F942D1">
        <w:rPr>
          <w:rFonts w:ascii="Times New Roman" w:hAnsi="Times New Roman" w:cs="Times New Roman"/>
          <w:sz w:val="24"/>
          <w:szCs w:val="24"/>
        </w:rPr>
        <w:t xml:space="preserve"> </w:t>
      </w:r>
      <w:r w:rsidR="00AE593D" w:rsidRPr="00F942D1">
        <w:rPr>
          <w:rFonts w:ascii="Times New Roman" w:hAnsi="Times New Roman" w:cs="Times New Roman"/>
          <w:sz w:val="24"/>
          <w:szCs w:val="24"/>
        </w:rPr>
        <w:t>2026 году для нужд МКУ</w:t>
      </w:r>
      <w:r w:rsidR="004073E4" w:rsidRPr="00F942D1">
        <w:rPr>
          <w:rFonts w:ascii="Times New Roman" w:hAnsi="Times New Roman" w:cs="Times New Roman"/>
          <w:sz w:val="24"/>
          <w:szCs w:val="24"/>
        </w:rPr>
        <w:t> </w:t>
      </w:r>
      <w:r w:rsidR="00AE593D" w:rsidRPr="00F942D1">
        <w:rPr>
          <w:rFonts w:ascii="Times New Roman" w:hAnsi="Times New Roman" w:cs="Times New Roman"/>
          <w:sz w:val="24"/>
          <w:szCs w:val="24"/>
        </w:rPr>
        <w:t>«Ц</w:t>
      </w:r>
      <w:r w:rsidR="00402DD1" w:rsidRPr="00F942D1">
        <w:rPr>
          <w:rFonts w:ascii="Times New Roman" w:hAnsi="Times New Roman" w:cs="Times New Roman"/>
          <w:sz w:val="24"/>
          <w:szCs w:val="24"/>
        </w:rPr>
        <w:t>ентр оказания услуг</w:t>
      </w:r>
      <w:r w:rsidR="00AE593D" w:rsidRPr="00F942D1">
        <w:rPr>
          <w:rFonts w:ascii="Times New Roman" w:hAnsi="Times New Roman" w:cs="Times New Roman"/>
          <w:sz w:val="24"/>
          <w:szCs w:val="24"/>
        </w:rPr>
        <w:t>»</w:t>
      </w:r>
      <w:r w:rsidR="00F73E31" w:rsidRPr="00F942D1">
        <w:rPr>
          <w:rFonts w:ascii="Times New Roman" w:hAnsi="Times New Roman" w:cs="Times New Roman"/>
          <w:sz w:val="24"/>
          <w:szCs w:val="24"/>
        </w:rPr>
        <w:t>.</w:t>
      </w:r>
    </w:p>
    <w:p w14:paraId="2B52CE7E" w14:textId="78C1B69C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1.2. Поставщик обязуется</w:t>
      </w:r>
      <w:r w:rsidR="00BD3736" w:rsidRPr="00F942D1">
        <w:rPr>
          <w:rFonts w:ascii="Times New Roman" w:hAnsi="Times New Roman" w:cs="Times New Roman"/>
          <w:sz w:val="24"/>
          <w:szCs w:val="24"/>
        </w:rPr>
        <w:t xml:space="preserve"> </w:t>
      </w:r>
      <w:r w:rsidRPr="00F942D1">
        <w:rPr>
          <w:rFonts w:ascii="Times New Roman" w:hAnsi="Times New Roman" w:cs="Times New Roman"/>
          <w:sz w:val="24"/>
          <w:szCs w:val="24"/>
        </w:rPr>
        <w:t>поставить</w:t>
      </w:r>
      <w:r w:rsidR="00F942D1">
        <w:rPr>
          <w:rFonts w:ascii="Times New Roman" w:hAnsi="Times New Roman" w:cs="Times New Roman"/>
          <w:sz w:val="24"/>
          <w:szCs w:val="24"/>
        </w:rPr>
        <w:t xml:space="preserve"> </w:t>
      </w:r>
      <w:r w:rsidR="00BD3736" w:rsidRPr="00F942D1">
        <w:rPr>
          <w:rFonts w:ascii="Times New Roman" w:hAnsi="Times New Roman" w:cs="Times New Roman"/>
          <w:sz w:val="24"/>
          <w:szCs w:val="24"/>
        </w:rPr>
        <w:t>Товар</w:t>
      </w:r>
      <w:r w:rsidRPr="00F942D1">
        <w:rPr>
          <w:rFonts w:ascii="Times New Roman" w:hAnsi="Times New Roman" w:cs="Times New Roman"/>
          <w:sz w:val="24"/>
          <w:szCs w:val="24"/>
        </w:rPr>
        <w:t>, а</w:t>
      </w:r>
      <w:r w:rsidR="00892A9D" w:rsidRPr="00F942D1">
        <w:rPr>
          <w:rFonts w:ascii="Times New Roman" w:hAnsi="Times New Roman" w:cs="Times New Roman"/>
          <w:sz w:val="24"/>
          <w:szCs w:val="24"/>
        </w:rPr>
        <w:t> </w:t>
      </w:r>
      <w:r w:rsidRPr="00F942D1">
        <w:rPr>
          <w:rFonts w:ascii="Times New Roman" w:hAnsi="Times New Roman" w:cs="Times New Roman"/>
          <w:sz w:val="24"/>
          <w:szCs w:val="24"/>
        </w:rPr>
        <w:t>Заказчик обязуется принять и</w:t>
      </w:r>
      <w:r w:rsidR="004073E4" w:rsidRPr="00F942D1">
        <w:rPr>
          <w:rFonts w:ascii="Times New Roman" w:hAnsi="Times New Roman" w:cs="Times New Roman"/>
          <w:sz w:val="24"/>
          <w:szCs w:val="24"/>
        </w:rPr>
        <w:t> </w:t>
      </w:r>
      <w:r w:rsidRPr="00F942D1">
        <w:rPr>
          <w:rFonts w:ascii="Times New Roman" w:hAnsi="Times New Roman" w:cs="Times New Roman"/>
          <w:sz w:val="24"/>
          <w:szCs w:val="24"/>
        </w:rPr>
        <w:t xml:space="preserve">оплатить </w:t>
      </w:r>
      <w:r w:rsidR="00BD3736" w:rsidRPr="00F942D1">
        <w:rPr>
          <w:rFonts w:ascii="Times New Roman" w:hAnsi="Times New Roman" w:cs="Times New Roman"/>
          <w:sz w:val="24"/>
          <w:szCs w:val="24"/>
        </w:rPr>
        <w:t>Товар</w:t>
      </w:r>
      <w:r w:rsidRPr="00F942D1">
        <w:rPr>
          <w:rFonts w:ascii="Times New Roman" w:hAnsi="Times New Roman" w:cs="Times New Roman"/>
          <w:sz w:val="24"/>
          <w:szCs w:val="24"/>
        </w:rPr>
        <w:t xml:space="preserve"> в порядке и</w:t>
      </w:r>
      <w:r w:rsidR="00F333CB" w:rsidRPr="00F942D1">
        <w:rPr>
          <w:rFonts w:ascii="Times New Roman" w:hAnsi="Times New Roman" w:cs="Times New Roman"/>
          <w:sz w:val="24"/>
          <w:szCs w:val="24"/>
        </w:rPr>
        <w:t> </w:t>
      </w:r>
      <w:r w:rsidRPr="00F942D1">
        <w:rPr>
          <w:rFonts w:ascii="Times New Roman" w:hAnsi="Times New Roman" w:cs="Times New Roman"/>
          <w:sz w:val="24"/>
          <w:szCs w:val="24"/>
        </w:rPr>
        <w:t>на</w:t>
      </w:r>
      <w:r w:rsidR="00AE593D" w:rsidRPr="00F942D1">
        <w:rPr>
          <w:rFonts w:ascii="Times New Roman" w:hAnsi="Times New Roman" w:cs="Times New Roman"/>
          <w:sz w:val="24"/>
          <w:szCs w:val="24"/>
        </w:rPr>
        <w:t> </w:t>
      </w:r>
      <w:r w:rsidRPr="00F942D1">
        <w:rPr>
          <w:rFonts w:ascii="Times New Roman" w:hAnsi="Times New Roman" w:cs="Times New Roman"/>
          <w:sz w:val="24"/>
          <w:szCs w:val="24"/>
        </w:rPr>
        <w:t>условиях, предусмотренных Договором.</w:t>
      </w:r>
    </w:p>
    <w:p w14:paraId="22C876A4" w14:textId="7DBD3C19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1.3. Наименование, количество и иные характеристики поставляемого Т</w:t>
      </w:r>
      <w:r w:rsidR="00CC0B84" w:rsidRPr="00F942D1">
        <w:rPr>
          <w:rFonts w:ascii="Times New Roman" w:hAnsi="Times New Roman" w:cs="Times New Roman"/>
          <w:sz w:val="24"/>
          <w:szCs w:val="24"/>
        </w:rPr>
        <w:t>овара</w:t>
      </w:r>
      <w:r w:rsidRPr="00F942D1">
        <w:rPr>
          <w:rFonts w:ascii="Times New Roman" w:hAnsi="Times New Roman" w:cs="Times New Roman"/>
          <w:sz w:val="24"/>
          <w:szCs w:val="24"/>
        </w:rPr>
        <w:t xml:space="preserve"> указаны в Спецификации (Приложение № 1 к Договору)</w:t>
      </w:r>
      <w:r w:rsidR="00B263F5" w:rsidRPr="00F942D1">
        <w:rPr>
          <w:rFonts w:ascii="Times New Roman" w:hAnsi="Times New Roman" w:cs="Times New Roman"/>
          <w:sz w:val="24"/>
          <w:szCs w:val="24"/>
        </w:rPr>
        <w:t xml:space="preserve"> и Описанием объекта закупки (Приложение № 2 к Договору)</w:t>
      </w:r>
      <w:r w:rsidRPr="00F942D1">
        <w:rPr>
          <w:rFonts w:ascii="Times New Roman" w:hAnsi="Times New Roman" w:cs="Times New Roman"/>
          <w:sz w:val="24"/>
          <w:szCs w:val="24"/>
        </w:rPr>
        <w:t>, являющ</w:t>
      </w:r>
      <w:r w:rsidR="00B263F5" w:rsidRPr="00F942D1">
        <w:rPr>
          <w:rFonts w:ascii="Times New Roman" w:hAnsi="Times New Roman" w:cs="Times New Roman"/>
          <w:sz w:val="24"/>
          <w:szCs w:val="24"/>
        </w:rPr>
        <w:t>их</w:t>
      </w:r>
      <w:r w:rsidRPr="00F942D1">
        <w:rPr>
          <w:rFonts w:ascii="Times New Roman" w:hAnsi="Times New Roman" w:cs="Times New Roman"/>
          <w:sz w:val="24"/>
          <w:szCs w:val="24"/>
        </w:rPr>
        <w:t>ся неотъемлемой частью настоящего Договора.</w:t>
      </w:r>
    </w:p>
    <w:p w14:paraId="7F7C3443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EDE181" w14:textId="77777777" w:rsidR="00455A75" w:rsidRPr="00F942D1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42D1">
        <w:rPr>
          <w:rFonts w:ascii="Times New Roman" w:hAnsi="Times New Roman" w:cs="Times New Roman"/>
          <w:b/>
          <w:sz w:val="24"/>
          <w:szCs w:val="24"/>
        </w:rPr>
        <w:t>II. Цена Договора и порядок расчетов</w:t>
      </w:r>
    </w:p>
    <w:p w14:paraId="72F0F2BE" w14:textId="3AF5B62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2.1. Цена Договора составляет ________ (</w:t>
      </w:r>
      <w:r w:rsidRPr="00F942D1">
        <w:rPr>
          <w:rFonts w:ascii="Times New Roman" w:hAnsi="Times New Roman" w:cs="Times New Roman"/>
          <w:i/>
          <w:sz w:val="24"/>
          <w:szCs w:val="24"/>
        </w:rPr>
        <w:t>сумма прописью</w:t>
      </w:r>
      <w:r w:rsidRPr="00F942D1">
        <w:rPr>
          <w:rFonts w:ascii="Times New Roman" w:hAnsi="Times New Roman" w:cs="Times New Roman"/>
          <w:sz w:val="24"/>
          <w:szCs w:val="24"/>
        </w:rPr>
        <w:t xml:space="preserve">) рублей __ копеек, в том числе НДС (___%) </w:t>
      </w:r>
      <w:r w:rsidR="00E77536" w:rsidRPr="00F942D1">
        <w:rPr>
          <w:rFonts w:ascii="Times New Roman" w:hAnsi="Times New Roman" w:cs="Times New Roman"/>
          <w:sz w:val="24"/>
          <w:szCs w:val="24"/>
        </w:rPr>
        <w:t>–</w:t>
      </w:r>
      <w:r w:rsidRPr="00F942D1">
        <w:rPr>
          <w:rFonts w:ascii="Times New Roman" w:hAnsi="Times New Roman" w:cs="Times New Roman"/>
          <w:sz w:val="24"/>
          <w:szCs w:val="24"/>
        </w:rPr>
        <w:t xml:space="preserve"> ______ (</w:t>
      </w:r>
      <w:r w:rsidRPr="00F942D1">
        <w:rPr>
          <w:rFonts w:ascii="Times New Roman" w:hAnsi="Times New Roman" w:cs="Times New Roman"/>
          <w:i/>
          <w:sz w:val="24"/>
          <w:szCs w:val="24"/>
        </w:rPr>
        <w:t>сумма прописью</w:t>
      </w:r>
      <w:r w:rsidRPr="00F942D1">
        <w:rPr>
          <w:rFonts w:ascii="Times New Roman" w:hAnsi="Times New Roman" w:cs="Times New Roman"/>
          <w:sz w:val="24"/>
          <w:szCs w:val="24"/>
        </w:rPr>
        <w:t xml:space="preserve">) рублей __ копеек/ НДС не облагается. Оплата по Договору производится за счет средств бюджета </w:t>
      </w:r>
      <w:proofErr w:type="spellStart"/>
      <w:r w:rsidRPr="00F942D1">
        <w:rPr>
          <w:rFonts w:ascii="Times New Roman" w:hAnsi="Times New Roman" w:cs="Times New Roman"/>
          <w:sz w:val="24"/>
          <w:szCs w:val="24"/>
        </w:rPr>
        <w:t>Заневского</w:t>
      </w:r>
      <w:proofErr w:type="spellEnd"/>
      <w:r w:rsidRPr="00F942D1">
        <w:rPr>
          <w:rFonts w:ascii="Times New Roman" w:hAnsi="Times New Roman" w:cs="Times New Roman"/>
          <w:sz w:val="24"/>
          <w:szCs w:val="24"/>
        </w:rPr>
        <w:t xml:space="preserve"> городского поселения Всеволожского муниципального района Ленинградской области на </w:t>
      </w:r>
      <w:r w:rsidR="00693E20" w:rsidRPr="00F942D1">
        <w:rPr>
          <w:rFonts w:ascii="Times New Roman" w:hAnsi="Times New Roman" w:cs="Times New Roman"/>
          <w:sz w:val="24"/>
          <w:szCs w:val="24"/>
        </w:rPr>
        <w:t xml:space="preserve">2026 </w:t>
      </w:r>
      <w:r w:rsidRPr="00F942D1">
        <w:rPr>
          <w:rFonts w:ascii="Times New Roman" w:hAnsi="Times New Roman" w:cs="Times New Roman"/>
          <w:sz w:val="24"/>
          <w:szCs w:val="24"/>
        </w:rPr>
        <w:t>год.</w:t>
      </w:r>
    </w:p>
    <w:p w14:paraId="209D5DE8" w14:textId="5807A42B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2.2. Цена Договора включает в себя: стоимость Товара, расходы, связанные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>с доставкой Товара, разгрузкой</w:t>
      </w:r>
      <w:r w:rsidR="00CA0113" w:rsidRPr="00F942D1">
        <w:rPr>
          <w:rFonts w:ascii="Times New Roman" w:hAnsi="Times New Roman" w:cs="Times New Roman"/>
          <w:sz w:val="24"/>
          <w:szCs w:val="24"/>
        </w:rPr>
        <w:t>-</w:t>
      </w:r>
      <w:r w:rsidRPr="00F942D1">
        <w:rPr>
          <w:rFonts w:ascii="Times New Roman" w:hAnsi="Times New Roman" w:cs="Times New Roman"/>
          <w:sz w:val="24"/>
          <w:szCs w:val="24"/>
        </w:rPr>
        <w:t xml:space="preserve">погрузкой Товара, размещением Товара в местах хранения Заказчика, стоимость упаковки (тары) Товара, маркировки Товара, страхование Товара, таможенные платежи (пошлины), сборы и иные расходы, связанные с исполнением Договора. Цена Договора является твердой и определяется на весь срок исполнения Договора, за исключением случаев, установленных Федеральным законом от 05.04.2013 </w:t>
      </w:r>
      <w:r w:rsidRPr="00F942D1">
        <w:rPr>
          <w:rFonts w:ascii="Times New Roman" w:hAnsi="Times New Roman" w:cs="Times New Roman"/>
          <w:sz w:val="24"/>
          <w:szCs w:val="24"/>
        </w:rPr>
        <w:br/>
        <w:t>№ 44-ФЗ «О контрактной системе в сфере закупок товаров, работ, услуг для обеспечения государственных и муниципальных нужд» и настоящим Договором.</w:t>
      </w:r>
    </w:p>
    <w:p w14:paraId="502862EC" w14:textId="55EEC426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Цена Договора может быть снижена по соглашению Сторон без изменения, предусмотренного Договором количества и качества поставляемого Товара и иных условий Договора. Настоящий Договор предусматривает право Заказчика, по согласованию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>с Поставщиком в ходе исполнения Договора, изменить не более чем на десять процентов количество предусмотренного Договором Товара при изменении потребности в Товаре. При поставке Товара Заказчик, по согласованию с Поставщиком, вправе изменить первоначальную цену Договора пропорционально количеству Товара, исходя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>из установленной в Договоре цены единицы Товара, но не более чем на десять процентов цены Договора, а при внесении соответствующих изменений в Договор, в связи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 xml:space="preserve">с сокращением потребности в поставке такого Товара, Заказчик обязан изменить цену Договора указанным образом. Цена единицы дополнительно поставляемого Товара или цена единицы Товара </w:t>
      </w:r>
      <w:proofErr w:type="gramStart"/>
      <w:r w:rsidRPr="00F942D1">
        <w:rPr>
          <w:rFonts w:ascii="Times New Roman" w:hAnsi="Times New Roman" w:cs="Times New Roman"/>
          <w:sz w:val="24"/>
          <w:szCs w:val="24"/>
        </w:rPr>
        <w:t>при</w:t>
      </w:r>
      <w:r w:rsidR="00693E20" w:rsidRPr="00F942D1">
        <w:rPr>
          <w:rFonts w:ascii="Times New Roman" w:hAnsi="Times New Roman" w:cs="Times New Roman"/>
          <w:sz w:val="24"/>
          <w:szCs w:val="24"/>
        </w:rPr>
        <w:t xml:space="preserve"> </w:t>
      </w:r>
      <w:r w:rsidRPr="00F942D1">
        <w:rPr>
          <w:rFonts w:ascii="Times New Roman" w:hAnsi="Times New Roman" w:cs="Times New Roman"/>
          <w:sz w:val="24"/>
          <w:szCs w:val="24"/>
        </w:rPr>
        <w:t>уменьшении</w:t>
      </w:r>
      <w:proofErr w:type="gramEnd"/>
      <w:r w:rsidRPr="00F942D1">
        <w:rPr>
          <w:rFonts w:ascii="Times New Roman" w:hAnsi="Times New Roman" w:cs="Times New Roman"/>
          <w:sz w:val="24"/>
          <w:szCs w:val="24"/>
        </w:rPr>
        <w:t xml:space="preserve"> предусмотренного Договором количества, </w:t>
      </w:r>
      <w:r w:rsidRPr="00F942D1">
        <w:rPr>
          <w:rFonts w:ascii="Times New Roman" w:hAnsi="Times New Roman" w:cs="Times New Roman"/>
          <w:sz w:val="24"/>
          <w:szCs w:val="24"/>
        </w:rPr>
        <w:lastRenderedPageBreak/>
        <w:t xml:space="preserve">поставляемого Товара должна определяться как частное от деления первоначальной цены Договора на предусмотренное в Договоре количество такого Товара. </w:t>
      </w:r>
    </w:p>
    <w:p w14:paraId="3867E92D" w14:textId="2FA3EC9A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2.3. Заказчик производит оплату путем перечисления денежных средств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 xml:space="preserve">на расчетный счет Поставщика после подписания Сторонами товарной накладной и/или универсального передаточного документа в течение </w:t>
      </w:r>
      <w:r w:rsidR="003F5CBD" w:rsidRPr="00F942D1">
        <w:rPr>
          <w:rFonts w:ascii="Times New Roman" w:hAnsi="Times New Roman" w:cs="Times New Roman"/>
          <w:sz w:val="24"/>
          <w:szCs w:val="24"/>
        </w:rPr>
        <w:t>10 </w:t>
      </w:r>
      <w:r w:rsidRPr="00F942D1">
        <w:rPr>
          <w:rFonts w:ascii="Times New Roman" w:hAnsi="Times New Roman" w:cs="Times New Roman"/>
          <w:sz w:val="24"/>
          <w:szCs w:val="24"/>
        </w:rPr>
        <w:t>(</w:t>
      </w:r>
      <w:r w:rsidR="003F5CBD" w:rsidRPr="00F942D1">
        <w:rPr>
          <w:rFonts w:ascii="Times New Roman" w:hAnsi="Times New Roman" w:cs="Times New Roman"/>
          <w:sz w:val="24"/>
          <w:szCs w:val="24"/>
        </w:rPr>
        <w:t>десяти</w:t>
      </w:r>
      <w:r w:rsidRPr="00F942D1">
        <w:rPr>
          <w:rFonts w:ascii="Times New Roman" w:hAnsi="Times New Roman" w:cs="Times New Roman"/>
          <w:sz w:val="24"/>
          <w:szCs w:val="24"/>
        </w:rPr>
        <w:t xml:space="preserve">) рабочих дней. </w:t>
      </w:r>
    </w:p>
    <w:p w14:paraId="05693D57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Одновременно с товарной накладной и/или универсальным передаточным документом Поставщик предоставляет счет. Датой оплаты считается дата списания денежных средств с лицевого счета Заказчика. </w:t>
      </w:r>
    </w:p>
    <w:p w14:paraId="3162EBDA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2.4.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настоящем Договоре.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Договоре счет Поставщика, несет Поставщик. </w:t>
      </w:r>
    </w:p>
    <w:p w14:paraId="3AFEDB58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2.5. Авансирование по Договору не предусмотрено.</w:t>
      </w:r>
    </w:p>
    <w:p w14:paraId="5E318DF1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E1F41A0" w14:textId="5AC63753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42D1">
        <w:rPr>
          <w:rFonts w:ascii="Times New Roman" w:hAnsi="Times New Roman" w:cs="Times New Roman"/>
          <w:b/>
          <w:sz w:val="24"/>
          <w:szCs w:val="24"/>
        </w:rPr>
        <w:t>III. Порядок, сроки и условия поставки и приемки</w:t>
      </w:r>
      <w:r w:rsidR="00172945" w:rsidRPr="00F942D1">
        <w:rPr>
          <w:rFonts w:ascii="Times New Roman" w:hAnsi="Times New Roman" w:cs="Times New Roman"/>
          <w:b/>
          <w:sz w:val="24"/>
          <w:szCs w:val="24"/>
        </w:rPr>
        <w:t xml:space="preserve"> Товара</w:t>
      </w:r>
    </w:p>
    <w:p w14:paraId="00256042" w14:textId="2964A319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3.1. Поставщик</w:t>
      </w:r>
      <w:r w:rsidR="00BD3736" w:rsidRPr="00F942D1">
        <w:rPr>
          <w:rFonts w:ascii="Times New Roman" w:hAnsi="Times New Roman" w:cs="Times New Roman"/>
          <w:sz w:val="24"/>
          <w:szCs w:val="24"/>
        </w:rPr>
        <w:t xml:space="preserve"> </w:t>
      </w:r>
      <w:r w:rsidRPr="00F942D1">
        <w:rPr>
          <w:rFonts w:ascii="Times New Roman" w:hAnsi="Times New Roman" w:cs="Times New Roman"/>
          <w:sz w:val="24"/>
          <w:szCs w:val="24"/>
        </w:rPr>
        <w:t>самостоятельно доставляет Товар Заказчику по адресу:</w:t>
      </w:r>
      <w:r w:rsidR="007A15E2" w:rsidRPr="00F942D1">
        <w:rPr>
          <w:rFonts w:ascii="Times New Roman" w:hAnsi="Times New Roman" w:cs="Times New Roman"/>
          <w:sz w:val="24"/>
          <w:szCs w:val="24"/>
        </w:rPr>
        <w:t xml:space="preserve"> </w:t>
      </w:r>
      <w:r w:rsidR="00CC0B84" w:rsidRPr="00F942D1">
        <w:rPr>
          <w:rFonts w:ascii="Times New Roman" w:hAnsi="Times New Roman" w:cs="Times New Roman"/>
          <w:sz w:val="24"/>
          <w:szCs w:val="24"/>
        </w:rPr>
        <w:t xml:space="preserve">Ленинградская обл., Всеволожский район, </w:t>
      </w:r>
      <w:r w:rsidR="000C48BB" w:rsidRPr="00F942D1">
        <w:rPr>
          <w:rFonts w:ascii="Times New Roman" w:hAnsi="Times New Roman" w:cs="Times New Roman"/>
          <w:sz w:val="24"/>
          <w:szCs w:val="24"/>
        </w:rPr>
        <w:t xml:space="preserve">дер. </w:t>
      </w:r>
      <w:proofErr w:type="spellStart"/>
      <w:r w:rsidR="000C48BB" w:rsidRPr="00F942D1">
        <w:rPr>
          <w:rFonts w:ascii="Times New Roman" w:hAnsi="Times New Roman" w:cs="Times New Roman"/>
          <w:sz w:val="24"/>
          <w:szCs w:val="24"/>
        </w:rPr>
        <w:t>Заневка</w:t>
      </w:r>
      <w:proofErr w:type="spellEnd"/>
      <w:r w:rsidR="000C48BB" w:rsidRPr="00F942D1">
        <w:rPr>
          <w:rFonts w:ascii="Times New Roman" w:hAnsi="Times New Roman" w:cs="Times New Roman"/>
          <w:sz w:val="24"/>
          <w:szCs w:val="24"/>
        </w:rPr>
        <w:t>, д. 48</w:t>
      </w:r>
      <w:r w:rsidRPr="00F942D1">
        <w:rPr>
          <w:rFonts w:ascii="Times New Roman" w:hAnsi="Times New Roman" w:cs="Times New Roman"/>
          <w:sz w:val="24"/>
          <w:szCs w:val="24"/>
        </w:rPr>
        <w:t xml:space="preserve">. </w:t>
      </w:r>
      <w:r w:rsidR="00663260" w:rsidRPr="00F942D1">
        <w:rPr>
          <w:rFonts w:ascii="Times New Roman" w:hAnsi="Times New Roman" w:cs="Times New Roman"/>
          <w:sz w:val="24"/>
          <w:szCs w:val="24"/>
        </w:rPr>
        <w:t>Доставка</w:t>
      </w:r>
      <w:r w:rsidRPr="00F942D1">
        <w:rPr>
          <w:rFonts w:ascii="Times New Roman" w:hAnsi="Times New Roman" w:cs="Times New Roman"/>
          <w:sz w:val="24"/>
          <w:szCs w:val="24"/>
        </w:rPr>
        <w:t xml:space="preserve"> Товара осуществляется</w:t>
      </w:r>
      <w:r w:rsidR="00E54F05" w:rsidRPr="00F942D1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Pr="00F942D1">
        <w:rPr>
          <w:rFonts w:ascii="Times New Roman" w:hAnsi="Times New Roman" w:cs="Times New Roman"/>
          <w:sz w:val="24"/>
          <w:szCs w:val="24"/>
        </w:rPr>
        <w:t xml:space="preserve"> </w:t>
      </w:r>
      <w:r w:rsidR="00535640" w:rsidRPr="00F942D1">
        <w:rPr>
          <w:rFonts w:ascii="Times New Roman" w:hAnsi="Times New Roman" w:cs="Times New Roman"/>
          <w:sz w:val="24"/>
          <w:szCs w:val="24"/>
        </w:rPr>
        <w:t xml:space="preserve">с момента </w:t>
      </w:r>
      <w:r w:rsidR="000C48BB" w:rsidRPr="00F942D1">
        <w:rPr>
          <w:rFonts w:ascii="Times New Roman" w:hAnsi="Times New Roman" w:cs="Times New Roman"/>
          <w:sz w:val="24"/>
          <w:szCs w:val="24"/>
        </w:rPr>
        <w:t>заключения Договора</w:t>
      </w:r>
      <w:r w:rsidR="00EC680E" w:rsidRPr="00F942D1">
        <w:rPr>
          <w:rFonts w:ascii="Times New Roman" w:hAnsi="Times New Roman" w:cs="Times New Roman"/>
          <w:sz w:val="24"/>
          <w:szCs w:val="24"/>
        </w:rPr>
        <w:t xml:space="preserve"> </w:t>
      </w:r>
      <w:r w:rsidR="00F333CB" w:rsidRPr="00F942D1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294FDA" w:rsidRPr="00F942D1">
        <w:rPr>
          <w:rFonts w:ascii="Times New Roman" w:hAnsi="Times New Roman" w:cs="Times New Roman"/>
          <w:sz w:val="24"/>
          <w:szCs w:val="24"/>
        </w:rPr>
        <w:t>7</w:t>
      </w:r>
      <w:r w:rsidR="00F333CB" w:rsidRPr="00F942D1">
        <w:rPr>
          <w:rFonts w:ascii="Times New Roman" w:hAnsi="Times New Roman" w:cs="Times New Roman"/>
          <w:sz w:val="24"/>
          <w:szCs w:val="24"/>
        </w:rPr>
        <w:t> (</w:t>
      </w:r>
      <w:r w:rsidR="00294FDA" w:rsidRPr="00F942D1">
        <w:rPr>
          <w:rFonts w:ascii="Times New Roman" w:hAnsi="Times New Roman" w:cs="Times New Roman"/>
          <w:sz w:val="24"/>
          <w:szCs w:val="24"/>
        </w:rPr>
        <w:t>семи</w:t>
      </w:r>
      <w:r w:rsidR="00F333CB" w:rsidRPr="00F942D1">
        <w:rPr>
          <w:rFonts w:ascii="Times New Roman" w:hAnsi="Times New Roman" w:cs="Times New Roman"/>
          <w:sz w:val="24"/>
          <w:szCs w:val="24"/>
        </w:rPr>
        <w:t>) рабочих дней.</w:t>
      </w:r>
    </w:p>
    <w:p w14:paraId="7720A15E" w14:textId="73DA4926" w:rsidR="008E500C" w:rsidRPr="00F942D1" w:rsidRDefault="008E500C" w:rsidP="008E50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</w:pPr>
      <w:r w:rsidRPr="00F942D1">
        <w:rPr>
          <w:rFonts w:ascii="Times New Roman" w:hAnsi="Times New Roman" w:cs="Times New Roman"/>
          <w:sz w:val="24"/>
          <w:szCs w:val="24"/>
        </w:rPr>
        <w:t>3.2. Доставка Товара, его транспортировка до места поставки, а также выгрузка, подъем на этаж, перенос в помещение, указанное Заказчиком, осуществляется силами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  <w:t>и</w:t>
      </w:r>
      <w:r w:rsidRPr="00F942D1">
        <w:rPr>
          <w:rFonts w:ascii="Times New Roman" w:hAnsi="Times New Roman" w:cs="Times New Roman"/>
          <w:sz w:val="24"/>
          <w:szCs w:val="24"/>
        </w:rPr>
        <w:t xml:space="preserve"> за счет Поставщика. Приемка Товара Заказчиком производится согласно графику работы учреждения (понедельник-четверг 9.00-18.00; пятница, предпраздничные дни – 9.00-17.00; обеденный перерыв 13.00-14.00). Поставщик уведомляет Заказчика о предполагаемой дате поставки Товара по телефону 8 (812)-416-68-64 или по электронной почте </w:t>
      </w:r>
      <w:proofErr w:type="spellStart"/>
      <w:r w:rsidRPr="00F942D1">
        <w:rPr>
          <w:rFonts w:ascii="Times New Roman" w:eastAsia="Times New Roman" w:hAnsi="Times New Roman" w:cs="Times New Roman"/>
          <w:bCs/>
          <w:kern w:val="2"/>
          <w:sz w:val="24"/>
          <w:szCs w:val="24"/>
          <w:lang w:val="en-US" w:eastAsia="ar-SA"/>
        </w:rPr>
        <w:t>omto</w:t>
      </w:r>
      <w:proofErr w:type="spellEnd"/>
      <w:r w:rsidRPr="00F942D1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@</w:t>
      </w:r>
      <w:proofErr w:type="spellStart"/>
      <w:r w:rsidRPr="00F942D1">
        <w:rPr>
          <w:rFonts w:ascii="Times New Roman" w:eastAsia="Times New Roman" w:hAnsi="Times New Roman" w:cs="Times New Roman"/>
          <w:bCs/>
          <w:kern w:val="2"/>
          <w:sz w:val="24"/>
          <w:szCs w:val="24"/>
          <w:lang w:val="en-US" w:eastAsia="ar-SA"/>
        </w:rPr>
        <w:t>zanevkaorg</w:t>
      </w:r>
      <w:proofErr w:type="spellEnd"/>
      <w:r w:rsidRPr="00F942D1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.</w:t>
      </w:r>
      <w:proofErr w:type="spellStart"/>
      <w:r w:rsidRPr="00F942D1">
        <w:rPr>
          <w:rFonts w:ascii="Times New Roman" w:eastAsia="Times New Roman" w:hAnsi="Times New Roman" w:cs="Times New Roman"/>
          <w:bCs/>
          <w:kern w:val="2"/>
          <w:sz w:val="24"/>
          <w:szCs w:val="24"/>
          <w:lang w:val="en-US" w:eastAsia="ar-SA"/>
        </w:rPr>
        <w:t>ru</w:t>
      </w:r>
      <w:proofErr w:type="spellEnd"/>
      <w:r w:rsidRPr="00F942D1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 xml:space="preserve"> </w:t>
      </w:r>
      <w:r w:rsidRPr="00F942D1">
        <w:rPr>
          <w:rFonts w:ascii="Times New Roman" w:hAnsi="Times New Roman" w:cs="Times New Roman"/>
          <w:sz w:val="24"/>
          <w:szCs w:val="24"/>
        </w:rPr>
        <w:t>не менее чем за 1</w:t>
      </w:r>
      <w:r w:rsidR="00451A0B" w:rsidRPr="00F942D1">
        <w:rPr>
          <w:rFonts w:ascii="Times New Roman" w:hAnsi="Times New Roman" w:cs="Times New Roman"/>
          <w:sz w:val="24"/>
          <w:szCs w:val="24"/>
        </w:rPr>
        <w:t xml:space="preserve"> (один)</w:t>
      </w:r>
      <w:r w:rsidRPr="00F942D1">
        <w:rPr>
          <w:rFonts w:ascii="Times New Roman" w:hAnsi="Times New Roman" w:cs="Times New Roman"/>
          <w:sz w:val="24"/>
          <w:szCs w:val="24"/>
        </w:rPr>
        <w:t xml:space="preserve"> рабочий день. Без</w:t>
      </w:r>
      <w:r w:rsidR="00D735BC" w:rsidRPr="00F942D1">
        <w:rPr>
          <w:rFonts w:ascii="Times New Roman" w:hAnsi="Times New Roman" w:cs="Times New Roman"/>
          <w:sz w:val="24"/>
          <w:szCs w:val="24"/>
        </w:rPr>
        <w:t> </w:t>
      </w:r>
      <w:r w:rsidRPr="00F942D1">
        <w:rPr>
          <w:rFonts w:ascii="Times New Roman" w:hAnsi="Times New Roman" w:cs="Times New Roman"/>
          <w:sz w:val="24"/>
          <w:szCs w:val="24"/>
        </w:rPr>
        <w:t>предварительного уведомления приемка Товара не осуществляется.</w:t>
      </w:r>
    </w:p>
    <w:p w14:paraId="23935C31" w14:textId="4CB177B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3.3. Приемка Товара осуществляется путем передачи Поставщиком Товара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 xml:space="preserve">и подписанных со стороны Поставщика следующих документов: </w:t>
      </w:r>
    </w:p>
    <w:p w14:paraId="67449997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- счет; </w:t>
      </w:r>
    </w:p>
    <w:p w14:paraId="4DC5353C" w14:textId="703C38B8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-</w:t>
      </w:r>
      <w:r w:rsidR="004C6E6B" w:rsidRPr="00F942D1">
        <w:rPr>
          <w:rFonts w:ascii="Times New Roman" w:hAnsi="Times New Roman" w:cs="Times New Roman"/>
          <w:sz w:val="24"/>
          <w:szCs w:val="24"/>
        </w:rPr>
        <w:t> </w:t>
      </w:r>
      <w:r w:rsidRPr="00F942D1">
        <w:rPr>
          <w:rFonts w:ascii="Times New Roman" w:hAnsi="Times New Roman" w:cs="Times New Roman"/>
          <w:sz w:val="24"/>
          <w:szCs w:val="24"/>
        </w:rPr>
        <w:t>товарная накладная и/или универсальный передаточный документ в</w:t>
      </w:r>
      <w:r w:rsidR="00BC4924" w:rsidRPr="00F942D1">
        <w:rPr>
          <w:rFonts w:ascii="Times New Roman" w:hAnsi="Times New Roman" w:cs="Times New Roman"/>
          <w:sz w:val="24"/>
          <w:szCs w:val="24"/>
        </w:rPr>
        <w:t> </w:t>
      </w:r>
      <w:r w:rsidRPr="00F942D1">
        <w:rPr>
          <w:rFonts w:ascii="Times New Roman" w:hAnsi="Times New Roman" w:cs="Times New Roman"/>
          <w:sz w:val="24"/>
          <w:szCs w:val="24"/>
        </w:rPr>
        <w:t>2</w:t>
      </w:r>
      <w:r w:rsidR="00BD0845" w:rsidRPr="00F942D1">
        <w:rPr>
          <w:rFonts w:ascii="Times New Roman" w:hAnsi="Times New Roman" w:cs="Times New Roman"/>
          <w:sz w:val="24"/>
          <w:szCs w:val="24"/>
        </w:rPr>
        <w:t> (двух)</w:t>
      </w:r>
      <w:r w:rsidR="00BC4924" w:rsidRPr="00F942D1">
        <w:rPr>
          <w:rFonts w:ascii="Times New Roman" w:hAnsi="Times New Roman" w:cs="Times New Roman"/>
          <w:sz w:val="24"/>
          <w:szCs w:val="24"/>
        </w:rPr>
        <w:t> </w:t>
      </w:r>
      <w:r w:rsidRPr="00F942D1">
        <w:rPr>
          <w:rFonts w:ascii="Times New Roman" w:hAnsi="Times New Roman" w:cs="Times New Roman"/>
          <w:sz w:val="24"/>
          <w:szCs w:val="24"/>
        </w:rPr>
        <w:t xml:space="preserve">экземплярах. </w:t>
      </w:r>
    </w:p>
    <w:p w14:paraId="2198108C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3.4. Приемка Товара включает в себя проверку Товара на соответствие требованиям настоящего Договора, в том числе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 </w:t>
      </w:r>
    </w:p>
    <w:p w14:paraId="61BF84DA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3.5. Заказчик вправе не отказывать в приемке поставленного Товара в случае выявления несоответствия этого Товара условиям Договора, если выявленное несоответствие не препятствует приемке Товара и устранено Поставщиком. </w:t>
      </w:r>
    </w:p>
    <w:p w14:paraId="0B588FAB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3.6. При отсутствии у Заказчика претензий по количеству и качеству поставленного Товара Заказчик в течение 3 (трех) рабочих</w:t>
      </w:r>
      <w:r w:rsidRPr="00F942D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942D1">
        <w:rPr>
          <w:rFonts w:ascii="Times New Roman" w:hAnsi="Times New Roman" w:cs="Times New Roman"/>
          <w:sz w:val="24"/>
          <w:szCs w:val="24"/>
        </w:rPr>
        <w:t>дней с момента доставки Товара Поставщиком подписывает документы, предусмотренные п.</w:t>
      </w:r>
      <w:r w:rsidR="004C06FD" w:rsidRPr="00F942D1">
        <w:rPr>
          <w:rFonts w:ascii="Times New Roman" w:hAnsi="Times New Roman" w:cs="Times New Roman"/>
          <w:sz w:val="24"/>
          <w:szCs w:val="24"/>
        </w:rPr>
        <w:t> </w:t>
      </w:r>
      <w:r w:rsidRPr="00F942D1">
        <w:rPr>
          <w:rFonts w:ascii="Times New Roman" w:hAnsi="Times New Roman" w:cs="Times New Roman"/>
          <w:sz w:val="24"/>
          <w:szCs w:val="24"/>
        </w:rPr>
        <w:t>3.3 Договора. После этого Товар считается переданным Поставщиком Заказчику.</w:t>
      </w:r>
    </w:p>
    <w:p w14:paraId="5F8C38E2" w14:textId="7BB6F146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3.7.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содержимого), препятствующих его приемке, Заказчик составляет акт с перечнем выявленных недостатков и указанием сроков их устранения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 xml:space="preserve">и направляет его Поставщику. </w:t>
      </w:r>
    </w:p>
    <w:p w14:paraId="216F24EC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lastRenderedPageBreak/>
        <w:t xml:space="preserve">3.8. Поставщик обязан устранить недостатки или заменить Товар ненадлежащего качества в течение 7 (семи) дней с момента получения акта, указанного в пункте 3.7 Договора. Выявленные недостатки устраняются Поставщиком за его счет. </w:t>
      </w:r>
    </w:p>
    <w:p w14:paraId="3FE83E03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3.9.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возвратом, подлежат возмещению Поставщиком.</w:t>
      </w:r>
    </w:p>
    <w:p w14:paraId="4B9FCF7B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3.10. Претензии по скрытым дефектам могут быть заявлены Заказчиком в течение всего срока годности (срока полезного использования) Товара. </w:t>
      </w:r>
    </w:p>
    <w:p w14:paraId="4CE78C15" w14:textId="580F969D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3.11. Право собственности и риск случайной гибели или порчи Товара переходит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 xml:space="preserve">от Поставщика к Заказчику с момента приемки Товара Заказчиком и подписания Сторонами документов, указанных в пункте 3.3 Договора. </w:t>
      </w:r>
    </w:p>
    <w:p w14:paraId="69F5D8C5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3.12. Частичная поставка Товара не допускается. </w:t>
      </w:r>
    </w:p>
    <w:p w14:paraId="58A56797" w14:textId="77777777" w:rsidR="00B76934" w:rsidRPr="00F942D1" w:rsidRDefault="00B76934" w:rsidP="00455A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869208" w14:textId="77777777" w:rsidR="00455A75" w:rsidRPr="00F942D1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42D1">
        <w:rPr>
          <w:rFonts w:ascii="Times New Roman" w:hAnsi="Times New Roman" w:cs="Times New Roman"/>
          <w:b/>
          <w:sz w:val="24"/>
          <w:szCs w:val="24"/>
        </w:rPr>
        <w:t>IV. Взаимодействие Сторон</w:t>
      </w:r>
    </w:p>
    <w:p w14:paraId="089CFDA6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42D1">
        <w:rPr>
          <w:rFonts w:ascii="Times New Roman" w:hAnsi="Times New Roman" w:cs="Times New Roman"/>
          <w:b/>
          <w:sz w:val="24"/>
          <w:szCs w:val="24"/>
        </w:rPr>
        <w:t xml:space="preserve">4.1. Поставщик обязан: </w:t>
      </w:r>
    </w:p>
    <w:p w14:paraId="09BB7A63" w14:textId="0ECBE855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4.1.1. Поставить Товар в порядке, количестве, в срок и на условиях, предусмотренных Договором и Спецификацией (Приложение № 1 к</w:t>
      </w:r>
      <w:r w:rsidR="00586589" w:rsidRPr="00F942D1">
        <w:rPr>
          <w:rFonts w:ascii="Times New Roman" w:hAnsi="Times New Roman" w:cs="Times New Roman"/>
          <w:sz w:val="24"/>
          <w:szCs w:val="24"/>
        </w:rPr>
        <w:t> </w:t>
      </w:r>
      <w:r w:rsidRPr="00F942D1">
        <w:rPr>
          <w:rFonts w:ascii="Times New Roman" w:hAnsi="Times New Roman" w:cs="Times New Roman"/>
          <w:sz w:val="24"/>
          <w:szCs w:val="24"/>
        </w:rPr>
        <w:t xml:space="preserve">Договору). </w:t>
      </w:r>
    </w:p>
    <w:p w14:paraId="7852DA77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Договором. </w:t>
      </w:r>
    </w:p>
    <w:p w14:paraId="1D93F168" w14:textId="4C2FF9CB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4.1.3. Обеспечить за свой счет устранение выявленных недостатков Товара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 xml:space="preserve">или осуществить его соответствующую замену в порядке и на условиях, предусмотренных настоящим Договором. </w:t>
      </w:r>
    </w:p>
    <w:p w14:paraId="4FA0E518" w14:textId="6A22D7F4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4.1.4. В случае принятия решения об одностороннем отказе от</w:t>
      </w:r>
      <w:r w:rsidR="00EC7F41" w:rsidRPr="00F942D1">
        <w:rPr>
          <w:rFonts w:ascii="Times New Roman" w:hAnsi="Times New Roman" w:cs="Times New Roman"/>
          <w:sz w:val="24"/>
          <w:szCs w:val="24"/>
        </w:rPr>
        <w:t> </w:t>
      </w:r>
      <w:r w:rsidRPr="00F942D1">
        <w:rPr>
          <w:rFonts w:ascii="Times New Roman" w:hAnsi="Times New Roman" w:cs="Times New Roman"/>
          <w:sz w:val="24"/>
          <w:szCs w:val="24"/>
        </w:rPr>
        <w:t>исполнения настоящего Договора не позднее чем в течение 3 (трех)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Заказчика, указанному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>в настоящем Договоре, а также по адресу электронной почты, либо с использованием иных средств связи и доставки, обеспечивающих фиксирование данного уведомления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 xml:space="preserve">и получение Поставщиком подтверждения о его вручении Заказчику. </w:t>
      </w:r>
    </w:p>
    <w:p w14:paraId="6A819A0A" w14:textId="08A56562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4.1.5. Предоставлять Заказчику по его требованию документы, относящиеся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>к предмету настоящего Договора, а также своевременно предоставлять Заказчику достоверную информацию о ходе исполнения своих обязательств, в том числе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 xml:space="preserve">о сложностях, возникающих при исполнении Договора. </w:t>
      </w:r>
    </w:p>
    <w:p w14:paraId="08FF670D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42D1">
        <w:rPr>
          <w:rFonts w:ascii="Times New Roman" w:hAnsi="Times New Roman" w:cs="Times New Roman"/>
          <w:b/>
          <w:sz w:val="24"/>
          <w:szCs w:val="24"/>
        </w:rPr>
        <w:t>4.2. Поставщик вправе:</w:t>
      </w:r>
    </w:p>
    <w:p w14:paraId="49210309" w14:textId="30D564DB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4.2.1. Требовать от Заказчика произвести приемку Товара в порядке и в</w:t>
      </w:r>
      <w:r w:rsidR="000C48BB" w:rsidRPr="00F942D1">
        <w:rPr>
          <w:rFonts w:ascii="Times New Roman" w:hAnsi="Times New Roman" w:cs="Times New Roman"/>
          <w:sz w:val="24"/>
          <w:szCs w:val="24"/>
        </w:rPr>
        <w:t> </w:t>
      </w:r>
      <w:r w:rsidRPr="00F942D1">
        <w:rPr>
          <w:rFonts w:ascii="Times New Roman" w:hAnsi="Times New Roman" w:cs="Times New Roman"/>
          <w:sz w:val="24"/>
          <w:szCs w:val="24"/>
        </w:rPr>
        <w:t xml:space="preserve">сроки, предусмотренные Договором. </w:t>
      </w:r>
    </w:p>
    <w:p w14:paraId="127E5BA5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4.2.2. Требовать своевременной оплаты на условиях, установленных Договором, надлежащим образом поставленного и принятого Заказчиком Товара. </w:t>
      </w:r>
    </w:p>
    <w:p w14:paraId="148E8796" w14:textId="482A3205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4.2.3. Требовать возмещения убытков, уплаты неустоек (штрафов, пеней)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 xml:space="preserve">в соответствии с разделом VI Договора. </w:t>
      </w:r>
    </w:p>
    <w:p w14:paraId="3AF43346" w14:textId="11C0D6BE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4.2.4. Принять решение об одностороннем отказе от исполнения Договора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 xml:space="preserve">в соответствии с гражданским законодательством. </w:t>
      </w:r>
    </w:p>
    <w:p w14:paraId="455FDD98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42D1">
        <w:rPr>
          <w:rFonts w:ascii="Times New Roman" w:hAnsi="Times New Roman" w:cs="Times New Roman"/>
          <w:b/>
          <w:sz w:val="24"/>
          <w:szCs w:val="24"/>
        </w:rPr>
        <w:t xml:space="preserve">4.3. Заказчик обязан: </w:t>
      </w:r>
    </w:p>
    <w:p w14:paraId="09C4EFE8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4.3.1. Обеспечить своевременную приемку и оплату поставленного Товара надлежащего качества в порядке и сроки, предусмотренные Договором. </w:t>
      </w:r>
    </w:p>
    <w:p w14:paraId="63344908" w14:textId="3F063CE6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4.3.2. В случае принятия решения об одностороннем отказе от</w:t>
      </w:r>
      <w:r w:rsidR="00586589" w:rsidRPr="00F942D1">
        <w:rPr>
          <w:rFonts w:ascii="Times New Roman" w:hAnsi="Times New Roman" w:cs="Times New Roman"/>
          <w:sz w:val="24"/>
          <w:szCs w:val="24"/>
        </w:rPr>
        <w:t> </w:t>
      </w:r>
      <w:r w:rsidRPr="00F942D1">
        <w:rPr>
          <w:rFonts w:ascii="Times New Roman" w:hAnsi="Times New Roman" w:cs="Times New Roman"/>
          <w:sz w:val="24"/>
          <w:szCs w:val="24"/>
        </w:rPr>
        <w:t>исполнения Договора не позднее чем в течение трех рабочих дней с даты принятия указанного решения направить Поставщику уведомление о</w:t>
      </w:r>
      <w:r w:rsidR="00586589" w:rsidRPr="00F942D1">
        <w:rPr>
          <w:rFonts w:ascii="Times New Roman" w:hAnsi="Times New Roman" w:cs="Times New Roman"/>
          <w:sz w:val="24"/>
          <w:szCs w:val="24"/>
        </w:rPr>
        <w:t> </w:t>
      </w:r>
      <w:r w:rsidRPr="00F942D1">
        <w:rPr>
          <w:rFonts w:ascii="Times New Roman" w:hAnsi="Times New Roman" w:cs="Times New Roman"/>
          <w:sz w:val="24"/>
          <w:szCs w:val="24"/>
        </w:rPr>
        <w:t xml:space="preserve">принятом решении по почте заказным письмом с уведомлением </w:t>
      </w:r>
      <w:r w:rsidRPr="00F942D1">
        <w:rPr>
          <w:rFonts w:ascii="Times New Roman" w:hAnsi="Times New Roman" w:cs="Times New Roman"/>
          <w:sz w:val="24"/>
          <w:szCs w:val="24"/>
        </w:rPr>
        <w:lastRenderedPageBreak/>
        <w:t xml:space="preserve">о вручении по адресу Поставщика, указанному в настоящем Договоре, а также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Поставщику. </w:t>
      </w:r>
    </w:p>
    <w:p w14:paraId="67E2A91F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4.3.3. В случае просрочки исполнения Поставщиком обязательств, предусмотренных настоящим Договором, а также иных случаях неисполнения или ненадлежащего исполнения Поставщиком обязательств, предусмотренных настоящим Договором требовать уплаты неустоек (штрафов, пеней) в соответствии с разделом VI Договора.</w:t>
      </w:r>
    </w:p>
    <w:p w14:paraId="7D7EF5B5" w14:textId="06B4AACE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4.3.4. Провести экспертизу поставленного Товара для проверки его соответствия условиям Договора в соответствии с Федеральным законом от</w:t>
      </w:r>
      <w:r w:rsidR="004C06FD" w:rsidRPr="00F942D1">
        <w:rPr>
          <w:rFonts w:ascii="Times New Roman" w:hAnsi="Times New Roman" w:cs="Times New Roman"/>
          <w:sz w:val="24"/>
          <w:szCs w:val="24"/>
        </w:rPr>
        <w:t> </w:t>
      </w:r>
      <w:r w:rsidRPr="00F942D1">
        <w:rPr>
          <w:rFonts w:ascii="Times New Roman" w:hAnsi="Times New Roman" w:cs="Times New Roman"/>
          <w:sz w:val="24"/>
          <w:szCs w:val="24"/>
        </w:rPr>
        <w:t>05.04.2013 № 44-ФЗ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 xml:space="preserve">«О контрактной системе в сфере закупок товаров, работ, услуг для обеспечения государственных и муниципальных нужд». </w:t>
      </w:r>
    </w:p>
    <w:p w14:paraId="0AA50CBB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42D1">
        <w:rPr>
          <w:rFonts w:ascii="Times New Roman" w:hAnsi="Times New Roman" w:cs="Times New Roman"/>
          <w:b/>
          <w:sz w:val="24"/>
          <w:szCs w:val="24"/>
        </w:rPr>
        <w:t xml:space="preserve">4.4. Заказчик вправе: </w:t>
      </w:r>
    </w:p>
    <w:p w14:paraId="78E60BAA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4.4.1. Требовать от Поставщика надлежащего исполнения обязательств по Договору. </w:t>
      </w:r>
    </w:p>
    <w:p w14:paraId="2C5A7FA1" w14:textId="467944C1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4.4.2.</w:t>
      </w:r>
      <w:r w:rsidR="004C6E6B" w:rsidRPr="00F942D1">
        <w:rPr>
          <w:rFonts w:ascii="Times New Roman" w:hAnsi="Times New Roman" w:cs="Times New Roman"/>
          <w:sz w:val="24"/>
          <w:szCs w:val="24"/>
        </w:rPr>
        <w:t> </w:t>
      </w:r>
      <w:r w:rsidRPr="00F942D1">
        <w:rPr>
          <w:rFonts w:ascii="Times New Roman" w:hAnsi="Times New Roman" w:cs="Times New Roman"/>
          <w:sz w:val="24"/>
          <w:szCs w:val="24"/>
        </w:rPr>
        <w:t xml:space="preserve">Требовать от Поставщика своевременного устранения недостатков, выявленных как в ходе приемки, так и в течение гарантийного периода. </w:t>
      </w:r>
    </w:p>
    <w:p w14:paraId="26DF1B88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4.4.3. Проверять ход и качество выполнения Поставщиком условий настоящего Договора. </w:t>
      </w:r>
    </w:p>
    <w:p w14:paraId="582FF44A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4.4.4. Требовать возмещения убытков в соответствии с разделом VI Договора, причиненных по вине Поставщика. </w:t>
      </w:r>
    </w:p>
    <w:p w14:paraId="42BBAA74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4.4.5. Отказаться от приемки и оплаты Товара, не соответствующего условиям Договора. </w:t>
      </w:r>
    </w:p>
    <w:p w14:paraId="3486E960" w14:textId="6F1C39E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4.4.6. Принять решение об одностороннем отказе от исполнения Договора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 xml:space="preserve">в соответствии с гражданским законодательством. </w:t>
      </w:r>
    </w:p>
    <w:p w14:paraId="36B3DB6C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CF58604" w14:textId="77777777" w:rsidR="00455A75" w:rsidRPr="00F942D1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42D1">
        <w:rPr>
          <w:rFonts w:ascii="Times New Roman" w:hAnsi="Times New Roman" w:cs="Times New Roman"/>
          <w:b/>
          <w:sz w:val="24"/>
          <w:szCs w:val="24"/>
        </w:rPr>
        <w:t>V. Качество Товара и гарантийные обязательства</w:t>
      </w:r>
    </w:p>
    <w:p w14:paraId="622321BD" w14:textId="2366882C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5.1. Поставщик гарантирует, что поставляемый Товар является новым (товаром, который не был в употреблении, не были восстановлены потребительские свойства)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 xml:space="preserve">и соответствует требованиям, установленным Договором. На Товаре не должно быть механических повреждений. </w:t>
      </w:r>
    </w:p>
    <w:p w14:paraId="78D24B24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5.2. Поставщик гарантирует безопасность Товара в соответствии с требованиями, установленными к данному виду товара законодательством Российской Федерации. 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 </w:t>
      </w:r>
    </w:p>
    <w:p w14:paraId="36998B1B" w14:textId="45425AFF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5.3. Товар должен быть упакован и замаркирован в соответствии с действующими стандартами. Поставщик поставляет Товар в упаковке завода-изготовителя, позволяющей транспортировать его любым видом транспорта на любое расстояние, предохранять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 xml:space="preserve">от повреждений, загрязнений, утраты товарного вида и порчи при его перевозке с учетом возможных перегрузок в пути и длительного хранения. </w:t>
      </w:r>
    </w:p>
    <w:p w14:paraId="3B7A5B5B" w14:textId="368F9D5C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5.4. </w:t>
      </w:r>
      <w:bookmarkStart w:id="0" w:name="_Hlk221093219"/>
      <w:r w:rsidRPr="00F942D1">
        <w:rPr>
          <w:rFonts w:ascii="Times New Roman" w:hAnsi="Times New Roman" w:cs="Times New Roman"/>
          <w:sz w:val="24"/>
          <w:szCs w:val="24"/>
        </w:rPr>
        <w:t xml:space="preserve">Гарантийный срок эксплуатации Товара, установленный Поставщиком на Товар, составляет </w:t>
      </w:r>
      <w:r w:rsidR="006C68A1" w:rsidRPr="00F942D1">
        <w:rPr>
          <w:rFonts w:ascii="Times New Roman" w:hAnsi="Times New Roman" w:cs="Times New Roman"/>
          <w:sz w:val="24"/>
          <w:szCs w:val="24"/>
        </w:rPr>
        <w:t>12</w:t>
      </w:r>
      <w:r w:rsidR="00451A0B" w:rsidRPr="00F942D1">
        <w:rPr>
          <w:rFonts w:ascii="Times New Roman" w:hAnsi="Times New Roman" w:cs="Times New Roman"/>
          <w:sz w:val="24"/>
          <w:szCs w:val="24"/>
        </w:rPr>
        <w:t xml:space="preserve"> (двенадцати)</w:t>
      </w:r>
      <w:r w:rsidR="002F218B" w:rsidRPr="00F942D1">
        <w:rPr>
          <w:rFonts w:ascii="Times New Roman" w:hAnsi="Times New Roman" w:cs="Times New Roman"/>
          <w:sz w:val="24"/>
          <w:szCs w:val="24"/>
        </w:rPr>
        <w:t xml:space="preserve"> месяц</w:t>
      </w:r>
      <w:r w:rsidR="006C68A1" w:rsidRPr="00F942D1">
        <w:rPr>
          <w:rFonts w:ascii="Times New Roman" w:hAnsi="Times New Roman" w:cs="Times New Roman"/>
          <w:sz w:val="24"/>
          <w:szCs w:val="24"/>
        </w:rPr>
        <w:t>ев</w:t>
      </w:r>
      <w:r w:rsidRPr="00F942D1">
        <w:rPr>
          <w:rFonts w:ascii="Times New Roman" w:hAnsi="Times New Roman" w:cs="Times New Roman"/>
          <w:sz w:val="24"/>
          <w:szCs w:val="24"/>
        </w:rPr>
        <w:t xml:space="preserve"> и исчисляется с момента подписания Сторонами документов, указанных в пункте 3.3 Договора. В</w:t>
      </w:r>
      <w:r w:rsidR="000C48BB" w:rsidRPr="00F942D1">
        <w:rPr>
          <w:rFonts w:ascii="Times New Roman" w:hAnsi="Times New Roman" w:cs="Times New Roman"/>
          <w:sz w:val="24"/>
          <w:szCs w:val="24"/>
        </w:rPr>
        <w:t> </w:t>
      </w:r>
      <w:r w:rsidRPr="00F942D1">
        <w:rPr>
          <w:rFonts w:ascii="Times New Roman" w:hAnsi="Times New Roman" w:cs="Times New Roman"/>
          <w:sz w:val="24"/>
          <w:szCs w:val="24"/>
        </w:rPr>
        <w:t xml:space="preserve">период действия гарантийного срока Поставщиком осуществляется гарантийное обслуживание Товара без дополнительной оплаты со стороны Заказчика. </w:t>
      </w:r>
    </w:p>
    <w:bookmarkEnd w:id="0"/>
    <w:p w14:paraId="600F9603" w14:textId="341A1B2C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5.5. При обнаружении дефектов Товара в период гарантийного срока, возникших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 xml:space="preserve">по независящим от Заказчика причинам, Поставщик обязан за свой счет устранить дефекты либо заменить Товар ненадлежащего качества новым, в течение </w:t>
      </w:r>
      <w:r w:rsidR="00B06027" w:rsidRPr="00F942D1">
        <w:rPr>
          <w:rFonts w:ascii="Times New Roman" w:hAnsi="Times New Roman" w:cs="Times New Roman"/>
          <w:sz w:val="24"/>
          <w:szCs w:val="24"/>
        </w:rPr>
        <w:t>7</w:t>
      </w:r>
      <w:r w:rsidRPr="00F942D1">
        <w:rPr>
          <w:rFonts w:ascii="Times New Roman" w:hAnsi="Times New Roman" w:cs="Times New Roman"/>
          <w:sz w:val="24"/>
          <w:szCs w:val="24"/>
        </w:rPr>
        <w:t xml:space="preserve"> (</w:t>
      </w:r>
      <w:r w:rsidR="00B06027" w:rsidRPr="00F942D1">
        <w:rPr>
          <w:rFonts w:ascii="Times New Roman" w:hAnsi="Times New Roman" w:cs="Times New Roman"/>
          <w:sz w:val="24"/>
          <w:szCs w:val="24"/>
        </w:rPr>
        <w:t>семи</w:t>
      </w:r>
      <w:r w:rsidRPr="00F942D1">
        <w:rPr>
          <w:rFonts w:ascii="Times New Roman" w:hAnsi="Times New Roman" w:cs="Times New Roman"/>
          <w:sz w:val="24"/>
          <w:szCs w:val="24"/>
        </w:rPr>
        <w:t>) рабочих дней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 xml:space="preserve">с момента получения письменного уведомления от Заказчика (в том числе посредством факсимильной связи с последующим направлением оригинала). В случае замены части Товара, Поставщик предоставляет гарантию на замененную часть Товара. Срок гарантии при этом устанавливается Поставщиком Товара, но не менее срока, указанного в пункте 5.4 </w:t>
      </w:r>
      <w:r w:rsidRPr="00F942D1">
        <w:rPr>
          <w:rFonts w:ascii="Times New Roman" w:hAnsi="Times New Roman" w:cs="Times New Roman"/>
          <w:sz w:val="24"/>
          <w:szCs w:val="24"/>
        </w:rPr>
        <w:lastRenderedPageBreak/>
        <w:t xml:space="preserve">Договора. Все сопутствующие гарантийному обслуживанию мероприятия (доставка, погрузка, разгрузка) осуществляются силами и за счет Поставщика. </w:t>
      </w:r>
    </w:p>
    <w:p w14:paraId="50FAD6C4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20E09B3" w14:textId="77777777" w:rsidR="00455A75" w:rsidRPr="00F942D1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42D1">
        <w:rPr>
          <w:rFonts w:ascii="Times New Roman" w:hAnsi="Times New Roman" w:cs="Times New Roman"/>
          <w:b/>
          <w:sz w:val="24"/>
          <w:szCs w:val="24"/>
        </w:rPr>
        <w:t>VI. Ответственность Сторон</w:t>
      </w:r>
    </w:p>
    <w:p w14:paraId="2F96F278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6.1. Стороны несут ответственность за выполнение принятых на себя по настоящему Договору обязательств в соответствии с действующим законодательством Российской Федерации. </w:t>
      </w:r>
    </w:p>
    <w:p w14:paraId="4CE0A249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6.2. В случае просрочки исполнения Поставщиком обязательств, предусмотренных настоящим Договором, а также иных случаях неисполнения или ненадлежащего исполнения Поставщиком обязательств, предусмотренных настоящим Договором, Заказчик направляет Поставщику требование об уплате неустоек (штрафов, пеней), рассчитанных в порядке, установленном Постановлением Правительства Российской Федерации от 30.08.2017 № 1042. Пеня начисляется за каждый день просрочки исполнения Поставщиком обязательств, предусмотренных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 </w:t>
      </w:r>
    </w:p>
    <w:p w14:paraId="60BEA94D" w14:textId="26FAD5A1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6.3. В случае просрочки исполнения Заказчиком обязательств, предусмотренных настоящим Договором, а также в иных случаях неисполнения или ненадлежащего исполнения Заказчиком обязательств, предусмотренных настоящим Договором, Поставщик вправе потребовать уплаты неустоек (штрафов, пеней). Пеня начисляется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 xml:space="preserve">за каждый день просрочки исполнения Заказчиком обязательств, предусмотренных настоящим Договором, начиная со дня, следующего после дня, истечения установленного настоящим Договором срока исполнения обязательств.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0D71E690" w14:textId="26587F69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6.4.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Поставщик выплачивает Заказчику штраф в размере 10% цены настоящего Договора,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 xml:space="preserve">что составляет _________ за каждое нарушение. </w:t>
      </w:r>
    </w:p>
    <w:p w14:paraId="65A6D1E4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6.4.1.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в размере 1 000 (одна тысяча) рублей 00 копеек.</w:t>
      </w:r>
    </w:p>
    <w:p w14:paraId="4BCEFEC7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6.5.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 </w:t>
      </w:r>
    </w:p>
    <w:p w14:paraId="5F110829" w14:textId="617C150D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6.6. Общая сумма начисленной неустойки (штрафов, пени) за неисполнение или ненадлежащее исполнение Поставщиком обязательств, предусмотренных Договором,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 xml:space="preserve">не может превышать цену Договора. </w:t>
      </w:r>
    </w:p>
    <w:p w14:paraId="2B72EE01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6.7. Заказчик освобождается от уплаты неустойки, если просрочка исполнения указанного обязательства произошла вследствие обстоятельств непреодолимой силы или по вине Поставщика.</w:t>
      </w:r>
    </w:p>
    <w:p w14:paraId="73215F6C" w14:textId="03BAD20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6.8. По всем остальным вопросам, не урегулированным настоящим Договором, Стороны руководствуются действующим законодательством Российской Федерации. </w:t>
      </w:r>
    </w:p>
    <w:p w14:paraId="6256A1E0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6.9. Уплата неустойки (штрафов, пени) не освобождает Стороны от выполнения принятых на себя обязательств по Договору. </w:t>
      </w:r>
    </w:p>
    <w:p w14:paraId="308D0117" w14:textId="73253A11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6.10. Споры, возникающие между Сторонами в связи с исполнением Договора, разрешаются путём переговоров. При недостижении согласия спор может быть передан заинтересованной стороной на разрешение Арбитражного суда города Санкт-Петербурга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 xml:space="preserve">и Ленинградской области с соблюдением претензионного порядка урегулирования спора. </w:t>
      </w:r>
    </w:p>
    <w:p w14:paraId="2C6FACB8" w14:textId="680BC731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lastRenderedPageBreak/>
        <w:t>6.11. В случае просрочки со стороны Поставщика исполнения настоящего Договора на срок более чем 10 (десять) дней, Заказчик имеет право обратиться к Поставщику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>с предложением о расторжении Договора и уплате штрафных санкций, а при несогласии Поставщика - обратиться в суд с соответствующим иском.</w:t>
      </w:r>
    </w:p>
    <w:p w14:paraId="5341CEC2" w14:textId="4ECE5B86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6.12. В случае расторжения Договора в связи с односторонним отказом Стороны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 xml:space="preserve">от исполнения Договора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Договора. </w:t>
      </w:r>
    </w:p>
    <w:p w14:paraId="1EA5BFFF" w14:textId="6B3D12E4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7C3531B" w14:textId="77777777" w:rsidR="00455A75" w:rsidRPr="00F942D1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42D1">
        <w:rPr>
          <w:rFonts w:ascii="Times New Roman" w:hAnsi="Times New Roman" w:cs="Times New Roman"/>
          <w:b/>
          <w:sz w:val="24"/>
          <w:szCs w:val="24"/>
        </w:rPr>
        <w:t>VII. Обстоятельства непреодолимой силы</w:t>
      </w:r>
    </w:p>
    <w:p w14:paraId="7B5818DC" w14:textId="77496CDD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7.1. Стороны не несут ответственность за полное или частичное неисполнение, предусмотренных Договором обязательств, если такое неисполнение связано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>с обстоятельствами непреодолимой силы.</w:t>
      </w:r>
    </w:p>
    <w:p w14:paraId="7DBE98E5" w14:textId="22C9E7D5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7.2. Сторона, для которой создалась невозможность исполнения обязательств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>по Договору вследствие обстоятельств непреодолимой силы, не позднее 5 (пяти) дней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 xml:space="preserve">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 </w:t>
      </w:r>
    </w:p>
    <w:p w14:paraId="13FC7577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7.3. В случае возникновения обстоятельств непреодолимой силы, Стороны вправе расторгнуть Договор, и в этом случае ни одна из Сторон не вправе требовать возмещения убытков. </w:t>
      </w:r>
    </w:p>
    <w:p w14:paraId="57331BD6" w14:textId="571897FE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7.4. Подтверждением наличия обстоятельств непреодолимой силы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>и их продолжительности является соответствующее письменное свидетельство уполномоченных органов или уполномоченных организаций.</w:t>
      </w:r>
    </w:p>
    <w:p w14:paraId="5EBFD721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ACE688" w14:textId="77777777" w:rsidR="00455A75" w:rsidRPr="00F942D1" w:rsidRDefault="00455A75" w:rsidP="00455A75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42D1">
        <w:rPr>
          <w:rFonts w:ascii="Times New Roman" w:hAnsi="Times New Roman" w:cs="Times New Roman"/>
          <w:b/>
          <w:sz w:val="24"/>
          <w:szCs w:val="24"/>
        </w:rPr>
        <w:t>VIII. Рассмотрение и разрешение споров</w:t>
      </w:r>
    </w:p>
    <w:p w14:paraId="0414A535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8.1. Все споры и разногласия, которые могут возникнуть из настоящего Договора между Сторонами, будут разрешаться путем переговоров, в том числе в претензионном порядке. </w:t>
      </w:r>
    </w:p>
    <w:p w14:paraId="2712A5C4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8.2. Претензия оформляется в письменной форме.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 </w:t>
      </w:r>
    </w:p>
    <w:p w14:paraId="116E286E" w14:textId="3D9FE083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8.3. Претензия рассматривается в течение десяти дней с момента ее получения. Переписка Сторон может осуществляться в виде направления письменного обращения,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 xml:space="preserve">а в случаях направления электронного сообщения – с последующим предоставлением оригинала документа. </w:t>
      </w:r>
    </w:p>
    <w:p w14:paraId="4A11BE71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8.4. При неурегулировании Сторонами спора в досудебном порядке, спор разрешается в судебном порядке в Арбитражном суде города </w:t>
      </w:r>
      <w:r w:rsidRPr="00F942D1">
        <w:rPr>
          <w:rFonts w:ascii="Times New Roman" w:hAnsi="Times New Roman" w:cs="Times New Roman"/>
          <w:sz w:val="24"/>
          <w:szCs w:val="24"/>
        </w:rPr>
        <w:br/>
        <w:t xml:space="preserve">Санкт-Петербурга и Ленинградской области. </w:t>
      </w:r>
    </w:p>
    <w:p w14:paraId="25C3D945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572F08D" w14:textId="77777777" w:rsidR="00455A75" w:rsidRPr="00F942D1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42D1">
        <w:rPr>
          <w:rFonts w:ascii="Times New Roman" w:hAnsi="Times New Roman" w:cs="Times New Roman"/>
          <w:b/>
          <w:sz w:val="24"/>
          <w:szCs w:val="24"/>
        </w:rPr>
        <w:t>IX. Срок действия и порядок расторжения Договора</w:t>
      </w:r>
    </w:p>
    <w:p w14:paraId="05832BD1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9.1. Настоящий Договор вступает в силу с момента его подписания обеими Сторонами и действует по 31.12.202</w:t>
      </w:r>
      <w:r w:rsidR="00535640" w:rsidRPr="00F942D1">
        <w:rPr>
          <w:rFonts w:ascii="Times New Roman" w:hAnsi="Times New Roman" w:cs="Times New Roman"/>
          <w:sz w:val="24"/>
          <w:szCs w:val="24"/>
        </w:rPr>
        <w:t>6</w:t>
      </w:r>
      <w:r w:rsidRPr="00F942D1">
        <w:rPr>
          <w:rFonts w:ascii="Times New Roman" w:hAnsi="Times New Roman" w:cs="Times New Roman"/>
          <w:sz w:val="24"/>
          <w:szCs w:val="24"/>
        </w:rPr>
        <w:t xml:space="preserve">. Окончание срока действия Договора не влечет прекращения неисполненных обязательств Сторон по Договору. </w:t>
      </w:r>
    </w:p>
    <w:p w14:paraId="14349532" w14:textId="42D805B0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9.2. Расторжение Договора допускается по соглашению Сторон, по решению суда или в связи с односторонним отказом Стороны от исполнения Договора в соответствии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>с гражданским законодательством Российской Федерации в порядке, предусмотренном частями 9-11, 13-19, 21-23 статьи 95 Федерального закона от 05.04.2013 № 44-ФЗ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14:paraId="404C4F58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A8CB4F1" w14:textId="77777777" w:rsidR="00455A75" w:rsidRPr="00F942D1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42D1">
        <w:rPr>
          <w:rFonts w:ascii="Times New Roman" w:hAnsi="Times New Roman" w:cs="Times New Roman"/>
          <w:b/>
          <w:sz w:val="24"/>
          <w:szCs w:val="24"/>
        </w:rPr>
        <w:t>X. Прочие положения</w:t>
      </w:r>
    </w:p>
    <w:p w14:paraId="13065074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10.1. Во всем, что не предусмотрено Договором, Стороны руководствуются законодательством Российской Федерации. </w:t>
      </w:r>
    </w:p>
    <w:p w14:paraId="74492FE1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10.2. В случае просрочки исполнения Поставщиком обязательств, предусмотренных Договором, а также в иных случаях ненадлежащего исполнения Поставщиком обязательств, предусмотренных Договором, Заказчик обязан направлять Поставщику требование об уплате в добровольном порядке сумм неустойки, предусмотренных Договором, за неисполнение (ненадлежащее исполнение) Поставщиком своих обязательств по Договору. </w:t>
      </w:r>
    </w:p>
    <w:p w14:paraId="36BEBE5B" w14:textId="4534EC4A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10.3. В случае изменения у какой-либо из Сторон местонахождения, названия,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>а также в случае реорганизации она обязана в течение десяти дней письменно известить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>об этом другую Сторону.</w:t>
      </w:r>
    </w:p>
    <w:p w14:paraId="4E996706" w14:textId="7E3E1BA0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10.4. Внесение изменений и дополнений, не противоречащих законодательству Российской Федерации, в условия Договора осуществляется путем заключения Сторонами в письменной форме дополнительных соглашений к Договору, которые являются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>его неотъемлемой частью.</w:t>
      </w:r>
    </w:p>
    <w:p w14:paraId="6E123355" w14:textId="16B77523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10.5. Изменение условий Договора при его исполнении не допускается,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>за исключением случаев, предусмотренных Федеральным законом от</w:t>
      </w:r>
      <w:r w:rsidR="004C06FD" w:rsidRPr="00F942D1">
        <w:rPr>
          <w:rFonts w:ascii="Times New Roman" w:hAnsi="Times New Roman" w:cs="Times New Roman"/>
          <w:sz w:val="24"/>
          <w:szCs w:val="24"/>
        </w:rPr>
        <w:t> </w:t>
      </w:r>
      <w:r w:rsidRPr="00F942D1">
        <w:rPr>
          <w:rFonts w:ascii="Times New Roman" w:hAnsi="Times New Roman" w:cs="Times New Roman"/>
          <w:sz w:val="24"/>
          <w:szCs w:val="24"/>
        </w:rPr>
        <w:t>05</w:t>
      </w:r>
      <w:r w:rsidR="004C06FD" w:rsidRPr="00F942D1">
        <w:rPr>
          <w:rFonts w:ascii="Times New Roman" w:hAnsi="Times New Roman" w:cs="Times New Roman"/>
          <w:sz w:val="24"/>
          <w:szCs w:val="24"/>
        </w:rPr>
        <w:t> </w:t>
      </w:r>
      <w:r w:rsidRPr="00F942D1">
        <w:rPr>
          <w:rFonts w:ascii="Times New Roman" w:hAnsi="Times New Roman" w:cs="Times New Roman"/>
          <w:sz w:val="24"/>
          <w:szCs w:val="24"/>
        </w:rPr>
        <w:t>апреля 2013 г.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 xml:space="preserve">№ 44-ФЗ «О контрактной системе в сфере закупок товаров, работ, услуг для обеспечения государственных и муниципальных нужд». </w:t>
      </w:r>
    </w:p>
    <w:p w14:paraId="4B484222" w14:textId="2F6C33E5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10.6. При исполнении Договора не допускается перемена Поставщика,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>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 Передача прав и обязанностей по настоящему Договору правопреемнику Поставщика осуществляется путем заключения соответствующего дополнительного соглашения к настоящему Договору.</w:t>
      </w:r>
    </w:p>
    <w:p w14:paraId="2E1DEEBD" w14:textId="21DB005F" w:rsidR="00B51A0D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10.7. Стороны обязуются обеспечить конфиденциальность сведений, относящихся</w:t>
      </w:r>
      <w:r w:rsidR="00D20640" w:rsidRPr="00F942D1">
        <w:rPr>
          <w:rFonts w:ascii="Times New Roman" w:hAnsi="Times New Roman" w:cs="Times New Roman"/>
          <w:sz w:val="24"/>
          <w:szCs w:val="24"/>
        </w:rPr>
        <w:br/>
      </w:r>
      <w:r w:rsidRPr="00F942D1">
        <w:rPr>
          <w:rFonts w:ascii="Times New Roman" w:hAnsi="Times New Roman" w:cs="Times New Roman"/>
          <w:sz w:val="24"/>
          <w:szCs w:val="24"/>
        </w:rPr>
        <w:t>к предмету Договора и ставших им известными в ходе исполнения Договора.</w:t>
      </w:r>
      <w:r w:rsidR="00B51A0D" w:rsidRPr="00F942D1">
        <w:rPr>
          <w:rFonts w:ascii="Times New Roman" w:hAnsi="Times New Roman" w:cs="Times New Roman"/>
          <w:sz w:val="24"/>
          <w:szCs w:val="24"/>
        </w:rPr>
        <w:br w:type="page"/>
      </w:r>
    </w:p>
    <w:p w14:paraId="759C3CA0" w14:textId="77777777" w:rsidR="00455A75" w:rsidRPr="00F942D1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42D1">
        <w:rPr>
          <w:rFonts w:ascii="Times New Roman" w:hAnsi="Times New Roman" w:cs="Times New Roman"/>
          <w:b/>
          <w:sz w:val="24"/>
          <w:szCs w:val="24"/>
        </w:rPr>
        <w:lastRenderedPageBreak/>
        <w:t>XI. Перечень приложений</w:t>
      </w:r>
    </w:p>
    <w:p w14:paraId="4DE6DBA7" w14:textId="77777777" w:rsidR="00B263F5" w:rsidRPr="00F942D1" w:rsidRDefault="00455A75" w:rsidP="00B51A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11.1. Неотъемлемой частью настоящего Договора являются следующие приложения:</w:t>
      </w:r>
    </w:p>
    <w:p w14:paraId="206C3CEE" w14:textId="684A84B6" w:rsidR="00455A75" w:rsidRPr="00F942D1" w:rsidRDefault="00B263F5" w:rsidP="00B51A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 xml:space="preserve">- </w:t>
      </w:r>
      <w:r w:rsidR="00455A75" w:rsidRPr="00F942D1">
        <w:rPr>
          <w:rFonts w:ascii="Times New Roman" w:hAnsi="Times New Roman" w:cs="Times New Roman"/>
          <w:sz w:val="24"/>
          <w:szCs w:val="24"/>
        </w:rPr>
        <w:t>Приложение № 1 к Договору – Спецификация</w:t>
      </w:r>
      <w:r w:rsidRPr="00F942D1">
        <w:rPr>
          <w:rFonts w:ascii="Times New Roman" w:hAnsi="Times New Roman" w:cs="Times New Roman"/>
          <w:sz w:val="24"/>
          <w:szCs w:val="24"/>
        </w:rPr>
        <w:t>;</w:t>
      </w:r>
    </w:p>
    <w:p w14:paraId="78C3F1D1" w14:textId="7D3E85C1" w:rsidR="00B263F5" w:rsidRPr="00F942D1" w:rsidRDefault="00B263F5" w:rsidP="00B51A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2D1">
        <w:rPr>
          <w:rFonts w:ascii="Times New Roman" w:hAnsi="Times New Roman" w:cs="Times New Roman"/>
          <w:sz w:val="24"/>
          <w:szCs w:val="24"/>
        </w:rPr>
        <w:t>- Приложение № 2 к Договору - Описание объекта закупки.</w:t>
      </w:r>
    </w:p>
    <w:p w14:paraId="2395D1BA" w14:textId="77777777" w:rsidR="00B51A0D" w:rsidRPr="00F942D1" w:rsidRDefault="00B51A0D" w:rsidP="00B51A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36A4210" w14:textId="77777777" w:rsidR="00455A75" w:rsidRPr="00F942D1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42D1">
        <w:rPr>
          <w:rFonts w:ascii="Times New Roman" w:hAnsi="Times New Roman" w:cs="Times New Roman"/>
          <w:b/>
          <w:sz w:val="24"/>
          <w:szCs w:val="24"/>
        </w:rPr>
        <w:t>XII. Адреса и банковские реквизиты Сторон.</w:t>
      </w:r>
    </w:p>
    <w:p w14:paraId="4E754437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3C6DB1C" w14:textId="77777777" w:rsidR="00455A75" w:rsidRPr="00F942D1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253"/>
        <w:gridCol w:w="5102"/>
      </w:tblGrid>
      <w:tr w:rsidR="00455A75" w:rsidRPr="00F942D1" w14:paraId="0324ACE0" w14:textId="77777777" w:rsidTr="00B51A0D">
        <w:tc>
          <w:tcPr>
            <w:tcW w:w="2273" w:type="pct"/>
          </w:tcPr>
          <w:p w14:paraId="7ED06E93" w14:textId="77777777" w:rsidR="00455A75" w:rsidRPr="00F942D1" w:rsidRDefault="00455A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942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Заказчик: </w:t>
            </w:r>
          </w:p>
          <w:p w14:paraId="431DD274" w14:textId="77777777" w:rsidR="004C6E6B" w:rsidRPr="00F942D1" w:rsidRDefault="004C6E6B" w:rsidP="009E62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</w:p>
          <w:p w14:paraId="637ECE79" w14:textId="6BEB7614" w:rsidR="009E6232" w:rsidRPr="00F942D1" w:rsidRDefault="000C48BB" w:rsidP="009E62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Муниципальное казенное учреждение «Центр оказания услуг»</w:t>
            </w:r>
          </w:p>
          <w:p w14:paraId="463149DD" w14:textId="77777777" w:rsidR="004C6E6B" w:rsidRPr="00F942D1" w:rsidRDefault="004C6E6B" w:rsidP="009E62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</w:p>
          <w:p w14:paraId="12C3EEB9" w14:textId="354F81BF" w:rsidR="009E6232" w:rsidRPr="00F942D1" w:rsidRDefault="009E6232" w:rsidP="009E62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Адрес: 195298</w:t>
            </w:r>
            <w:r w:rsidR="00C3074C"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,</w:t>
            </w:r>
            <w:r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 Ленинградская область, Всеволожский район, дер.</w:t>
            </w:r>
            <w:r w:rsidR="00F8779B"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 </w:t>
            </w:r>
            <w:proofErr w:type="spellStart"/>
            <w:r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Заневка</w:t>
            </w:r>
            <w:proofErr w:type="spellEnd"/>
            <w:r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, д.</w:t>
            </w:r>
            <w:r w:rsidR="00F8779B"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 </w:t>
            </w:r>
            <w:r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48</w:t>
            </w:r>
          </w:p>
          <w:p w14:paraId="01A9DEDE" w14:textId="77777777" w:rsidR="009E6232" w:rsidRPr="00F942D1" w:rsidRDefault="009E6232" w:rsidP="009E62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</w:p>
          <w:p w14:paraId="6CD78BD7" w14:textId="4B7705A2" w:rsidR="009E6232" w:rsidRPr="00F942D1" w:rsidRDefault="009E6232" w:rsidP="009E62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ИНН </w:t>
            </w:r>
            <w:r w:rsidR="003350F5"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4703117810</w:t>
            </w:r>
          </w:p>
          <w:p w14:paraId="241CA2DB" w14:textId="57D600D9" w:rsidR="009E6232" w:rsidRPr="00F942D1" w:rsidRDefault="009E6232" w:rsidP="009E62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КПП 470301001</w:t>
            </w:r>
          </w:p>
          <w:p w14:paraId="79A07236" w14:textId="77777777" w:rsidR="009E6232" w:rsidRPr="00F942D1" w:rsidRDefault="009E6232" w:rsidP="009E62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Единый казначейский счет   40102810745370000098</w:t>
            </w:r>
          </w:p>
          <w:p w14:paraId="1B4A8CD6" w14:textId="28C24750" w:rsidR="009E6232" w:rsidRPr="00F942D1" w:rsidRDefault="009E6232" w:rsidP="009E62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Казначейский счет 03231643416121554500</w:t>
            </w:r>
          </w:p>
          <w:p w14:paraId="1609B41A" w14:textId="3FF9BD17" w:rsidR="009E6232" w:rsidRPr="00F942D1" w:rsidRDefault="009E6232" w:rsidP="009E62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БИК 044030098</w:t>
            </w:r>
          </w:p>
          <w:p w14:paraId="54FADFCC" w14:textId="1F775DD4" w:rsidR="003350F5" w:rsidRPr="00F942D1" w:rsidRDefault="009E6232" w:rsidP="009E62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Операционно-кассовый центр № 1 Северо-Западного главного управления Центрального банка Российской Федерации (сокращенное наименование – ОКЦ № 1 Северо</w:t>
            </w:r>
            <w:r w:rsidR="0058325A"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noBreakHyphen/>
            </w:r>
            <w:r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Западного ГУ Банка России) </w:t>
            </w:r>
          </w:p>
          <w:p w14:paraId="226DCAD5" w14:textId="77777777" w:rsidR="002277CF" w:rsidRPr="00F942D1" w:rsidRDefault="002277CF" w:rsidP="002277C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(Л/СЧ 02011300771)</w:t>
            </w:r>
          </w:p>
          <w:p w14:paraId="654897FA" w14:textId="77777777" w:rsidR="002277CF" w:rsidRPr="00F942D1" w:rsidRDefault="002277CF" w:rsidP="009E62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</w:p>
          <w:p w14:paraId="30466DA4" w14:textId="4AACE135" w:rsidR="009E6232" w:rsidRPr="00F942D1" w:rsidRDefault="009E6232" w:rsidP="009E62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Телефон: 8(812) </w:t>
            </w:r>
            <w:r w:rsidR="003350F5"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400</w:t>
            </w:r>
            <w:r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-</w:t>
            </w:r>
            <w:r w:rsidR="003350F5"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26</w:t>
            </w:r>
            <w:r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-0</w:t>
            </w:r>
            <w:r w:rsidR="003350F5"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0</w:t>
            </w:r>
          </w:p>
          <w:p w14:paraId="18E8E7A0" w14:textId="3CAE5E09" w:rsidR="009E6232" w:rsidRPr="00F942D1" w:rsidRDefault="009E6232" w:rsidP="009E623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en-US" w:eastAsia="ar-SA"/>
              </w:rPr>
              <w:t>E</w:t>
            </w:r>
            <w:r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-</w:t>
            </w:r>
            <w:r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en-US" w:eastAsia="ar-SA"/>
              </w:rPr>
              <w:t>mail</w:t>
            </w:r>
            <w:r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: </w:t>
            </w:r>
            <w:proofErr w:type="spellStart"/>
            <w:r w:rsidR="003350F5"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en-US" w:eastAsia="ar-SA"/>
              </w:rPr>
              <w:t>omto</w:t>
            </w:r>
            <w:proofErr w:type="spellEnd"/>
            <w:r w:rsidR="00326678"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@</w:t>
            </w:r>
            <w:proofErr w:type="spellStart"/>
            <w:r w:rsidR="00326678"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en-US" w:eastAsia="ar-SA"/>
              </w:rPr>
              <w:t>zanevkaorg</w:t>
            </w:r>
            <w:proofErr w:type="spellEnd"/>
            <w:r w:rsidR="00326678"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.</w:t>
            </w:r>
            <w:proofErr w:type="spellStart"/>
            <w:r w:rsidR="00326678"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en-US" w:eastAsia="ar-SA"/>
              </w:rPr>
              <w:t>ru</w:t>
            </w:r>
            <w:proofErr w:type="spellEnd"/>
            <w:r w:rsidRPr="00F942D1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 </w:t>
            </w:r>
          </w:p>
          <w:p w14:paraId="2A0AE0F6" w14:textId="0CDE0030" w:rsidR="00455A75" w:rsidRPr="00F942D1" w:rsidRDefault="00455A7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727" w:type="pct"/>
            <w:hideMark/>
          </w:tcPr>
          <w:p w14:paraId="7E64FC01" w14:textId="77777777" w:rsidR="00455A75" w:rsidRPr="00F942D1" w:rsidRDefault="00455A75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942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Поставщик:</w:t>
            </w:r>
          </w:p>
        </w:tc>
      </w:tr>
      <w:tr w:rsidR="00455A75" w:rsidRPr="00F942D1" w14:paraId="76AA15ED" w14:textId="77777777" w:rsidTr="00B51A0D">
        <w:tc>
          <w:tcPr>
            <w:tcW w:w="2273" w:type="pct"/>
          </w:tcPr>
          <w:p w14:paraId="0C616120" w14:textId="42B21D6C" w:rsidR="00326678" w:rsidRPr="00F942D1" w:rsidRDefault="00B51A0D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942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</w:t>
            </w:r>
            <w:r w:rsidR="00646508" w:rsidRPr="00F942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иректор</w:t>
            </w:r>
          </w:p>
          <w:p w14:paraId="37C43DE8" w14:textId="2D0BED78" w:rsidR="00455A75" w:rsidRPr="00F942D1" w:rsidRDefault="00455A75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942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___________/ </w:t>
            </w:r>
            <w:r w:rsidR="00B51A0D" w:rsidRPr="00F942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В.Г. Боровов</w:t>
            </w:r>
            <w:r w:rsidR="00326678" w:rsidRPr="00F942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942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</w:p>
          <w:p w14:paraId="7E87B1E9" w14:textId="2CFA4F8A" w:rsidR="00455A75" w:rsidRPr="00F942D1" w:rsidRDefault="001E5573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(подписано </w:t>
            </w:r>
            <w:proofErr w:type="spellStart"/>
            <w:r w:rsidRPr="00F94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эцп</w:t>
            </w:r>
            <w:proofErr w:type="spellEnd"/>
            <w:r w:rsidRPr="00F94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14:paraId="36C14689" w14:textId="77777777" w:rsidR="00455A75" w:rsidRPr="00F942D1" w:rsidRDefault="00455A75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27" w:type="pct"/>
          </w:tcPr>
          <w:p w14:paraId="2FBBB83B" w14:textId="77777777" w:rsidR="00455A75" w:rsidRPr="00F942D1" w:rsidRDefault="00455A75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942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должность ФИО</w:t>
            </w:r>
          </w:p>
          <w:p w14:paraId="4F978DB1" w14:textId="77777777" w:rsidR="00455A75" w:rsidRPr="00F942D1" w:rsidRDefault="00455A75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423AC7A" w14:textId="77777777" w:rsidR="00455A75" w:rsidRPr="00F942D1" w:rsidRDefault="00455A75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79C6A62" w14:textId="77777777" w:rsidR="00455A75" w:rsidRPr="00F942D1" w:rsidRDefault="00455A75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76182D9D" w14:textId="77777777" w:rsidR="00455A75" w:rsidRPr="00F942D1" w:rsidRDefault="00455A75" w:rsidP="00455A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9ADE71" w14:textId="77777777" w:rsidR="00455A75" w:rsidRPr="00F942D1" w:rsidRDefault="00455A75" w:rsidP="00455A7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2D1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08545904" w14:textId="77777777" w:rsidR="00455A75" w:rsidRPr="00F942D1" w:rsidRDefault="00455A75" w:rsidP="00455A75">
      <w:pPr>
        <w:widowControl w:val="0"/>
        <w:autoSpaceDE w:val="0"/>
        <w:autoSpaceDN w:val="0"/>
        <w:adjustRightInd w:val="0"/>
        <w:spacing w:after="0" w:line="240" w:lineRule="auto"/>
        <w:ind w:right="-295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2D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1 к </w:t>
      </w:r>
      <w:r w:rsidR="00535640" w:rsidRPr="00F942D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942D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</w:p>
    <w:p w14:paraId="26E79844" w14:textId="77777777" w:rsidR="00455A75" w:rsidRPr="00F942D1" w:rsidRDefault="00455A75" w:rsidP="00455A75">
      <w:pPr>
        <w:widowControl w:val="0"/>
        <w:autoSpaceDE w:val="0"/>
        <w:autoSpaceDN w:val="0"/>
        <w:adjustRightInd w:val="0"/>
        <w:spacing w:after="0" w:line="240" w:lineRule="auto"/>
        <w:ind w:right="-295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2D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 № _________</w:t>
      </w:r>
    </w:p>
    <w:p w14:paraId="1DC929D1" w14:textId="77777777" w:rsidR="00455A75" w:rsidRPr="00F942D1" w:rsidRDefault="00455A75" w:rsidP="00455A75">
      <w:pPr>
        <w:widowControl w:val="0"/>
        <w:autoSpaceDE w:val="0"/>
        <w:autoSpaceDN w:val="0"/>
        <w:adjustRightInd w:val="0"/>
        <w:spacing w:after="0" w:line="240" w:lineRule="auto"/>
        <w:ind w:right="-2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560AD8" w14:textId="77777777" w:rsidR="00455A75" w:rsidRPr="00F942D1" w:rsidRDefault="00455A75" w:rsidP="00455A7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42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14:paraId="04EAEB18" w14:textId="5F049B29" w:rsidR="00455A75" w:rsidRPr="00F942D1" w:rsidRDefault="00455A75" w:rsidP="00455A7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2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поставку </w:t>
      </w:r>
      <w:r w:rsidR="00E0322E" w:rsidRPr="00E0322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настенного зеркала и двух холодильников</w:t>
      </w:r>
      <w:r w:rsidR="00326678" w:rsidRPr="00F942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42D1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</w:t>
      </w:r>
      <w:r w:rsidR="002F218B" w:rsidRPr="00F942D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F942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для нужд</w:t>
      </w:r>
      <w:r w:rsidR="002F218B" w:rsidRPr="00F942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6678" w:rsidRPr="00F942D1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</w:t>
      </w:r>
      <w:r w:rsidR="00762ED2" w:rsidRPr="00F942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326678" w:rsidRPr="00F942D1">
        <w:rPr>
          <w:rFonts w:ascii="Times New Roman" w:eastAsia="Times New Roman" w:hAnsi="Times New Roman" w:cs="Times New Roman"/>
          <w:sz w:val="24"/>
          <w:szCs w:val="24"/>
          <w:lang w:eastAsia="ru-RU"/>
        </w:rPr>
        <w:t>«Ц</w:t>
      </w:r>
      <w:r w:rsidR="004C6E6B" w:rsidRPr="00F942D1">
        <w:rPr>
          <w:rFonts w:ascii="Times New Roman" w:eastAsia="Times New Roman" w:hAnsi="Times New Roman" w:cs="Times New Roman"/>
          <w:sz w:val="24"/>
          <w:szCs w:val="24"/>
          <w:lang w:eastAsia="ru-RU"/>
        </w:rPr>
        <w:t>ентр</w:t>
      </w:r>
      <w:r w:rsidR="00762ED2" w:rsidRPr="00F942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4C6E6B" w:rsidRPr="00F942D1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="00326678" w:rsidRPr="00F942D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4349BD67" w14:textId="17C8ABB7" w:rsidR="00455A75" w:rsidRPr="00F942D1" w:rsidRDefault="00455A75" w:rsidP="00455A7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560"/>
        <w:gridCol w:w="2138"/>
        <w:gridCol w:w="3287"/>
        <w:gridCol w:w="675"/>
        <w:gridCol w:w="725"/>
        <w:gridCol w:w="943"/>
        <w:gridCol w:w="1017"/>
      </w:tblGrid>
      <w:tr w:rsidR="00F64070" w:rsidRPr="00F942D1" w14:paraId="5A9EB328" w14:textId="5713912B" w:rsidTr="00B263F5">
        <w:trPr>
          <w:trHeight w:val="680"/>
          <w:tblHeader/>
          <w:jc w:val="center"/>
        </w:trPr>
        <w:tc>
          <w:tcPr>
            <w:tcW w:w="560" w:type="dxa"/>
            <w:vAlign w:val="center"/>
          </w:tcPr>
          <w:p w14:paraId="25571CAC" w14:textId="47418A64" w:rsidR="00E633EE" w:rsidRPr="00F942D1" w:rsidRDefault="00E633EE" w:rsidP="00071484">
            <w:pPr>
              <w:tabs>
                <w:tab w:val="left" w:pos="54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42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138" w:type="dxa"/>
            <w:vAlign w:val="center"/>
          </w:tcPr>
          <w:p w14:paraId="19F3B686" w14:textId="469B99D5" w:rsidR="00E633EE" w:rsidRPr="00F942D1" w:rsidRDefault="00E633EE" w:rsidP="00071484">
            <w:pPr>
              <w:tabs>
                <w:tab w:val="left" w:pos="54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42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3287" w:type="dxa"/>
            <w:vAlign w:val="center"/>
          </w:tcPr>
          <w:p w14:paraId="5E0F00E9" w14:textId="1C3B325D" w:rsidR="00E633EE" w:rsidRPr="00F942D1" w:rsidRDefault="00E633EE" w:rsidP="00071484">
            <w:pPr>
              <w:tabs>
                <w:tab w:val="left" w:pos="54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42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Характеристики Товара</w:t>
            </w:r>
          </w:p>
        </w:tc>
        <w:tc>
          <w:tcPr>
            <w:tcW w:w="675" w:type="dxa"/>
            <w:vAlign w:val="center"/>
          </w:tcPr>
          <w:p w14:paraId="35ADE375" w14:textId="12A4F9C7" w:rsidR="00E633EE" w:rsidRPr="00F942D1" w:rsidRDefault="00E633EE" w:rsidP="00071484">
            <w:pPr>
              <w:tabs>
                <w:tab w:val="left" w:pos="54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42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725" w:type="dxa"/>
            <w:vAlign w:val="center"/>
          </w:tcPr>
          <w:p w14:paraId="6AFBE2DB" w14:textId="2AFBDD8D" w:rsidR="00E633EE" w:rsidRPr="00F942D1" w:rsidRDefault="00E633EE" w:rsidP="00071484">
            <w:pPr>
              <w:tabs>
                <w:tab w:val="left" w:pos="54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42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943" w:type="dxa"/>
            <w:vAlign w:val="center"/>
          </w:tcPr>
          <w:p w14:paraId="5C3AE637" w14:textId="7CA02D09" w:rsidR="00E633EE" w:rsidRPr="00F942D1" w:rsidRDefault="00050FB7" w:rsidP="00071484">
            <w:pPr>
              <w:tabs>
                <w:tab w:val="left" w:pos="54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942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Ст-ть</w:t>
            </w:r>
            <w:proofErr w:type="spellEnd"/>
            <w:r w:rsidRPr="00F942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за ед.</w:t>
            </w:r>
            <w:r w:rsidR="00E633EE" w:rsidRPr="00F942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руб.</w:t>
            </w:r>
          </w:p>
        </w:tc>
        <w:tc>
          <w:tcPr>
            <w:tcW w:w="1017" w:type="dxa"/>
            <w:vAlign w:val="center"/>
          </w:tcPr>
          <w:p w14:paraId="24B5083C" w14:textId="5B3399D3" w:rsidR="00E633EE" w:rsidRPr="00F942D1" w:rsidRDefault="00E633EE" w:rsidP="00071484">
            <w:pPr>
              <w:tabs>
                <w:tab w:val="left" w:pos="54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42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Сумма, руб.</w:t>
            </w:r>
          </w:p>
        </w:tc>
      </w:tr>
      <w:tr w:rsidR="00E0322E" w:rsidRPr="00F942D1" w14:paraId="7E93753E" w14:textId="5009AD47" w:rsidTr="00E0322E">
        <w:trPr>
          <w:trHeight w:val="680"/>
          <w:jc w:val="center"/>
        </w:trPr>
        <w:tc>
          <w:tcPr>
            <w:tcW w:w="560" w:type="dxa"/>
            <w:vAlign w:val="center"/>
          </w:tcPr>
          <w:p w14:paraId="154BE3F2" w14:textId="6C9D4F2F" w:rsidR="00E0322E" w:rsidRPr="00F942D1" w:rsidRDefault="00E0322E" w:rsidP="00E0322E">
            <w:pPr>
              <w:tabs>
                <w:tab w:val="left" w:pos="54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42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38" w:type="dxa"/>
            <w:vAlign w:val="center"/>
          </w:tcPr>
          <w:p w14:paraId="1B74694C" w14:textId="59F85798" w:rsidR="00E0322E" w:rsidRPr="00E0322E" w:rsidRDefault="00E0322E" w:rsidP="00E0322E">
            <w:pPr>
              <w:tabs>
                <w:tab w:val="left" w:pos="54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22E">
              <w:rPr>
                <w:rFonts w:ascii="Times New Roman" w:hAnsi="Times New Roman" w:cs="Times New Roman"/>
                <w:sz w:val="24"/>
                <w:szCs w:val="24"/>
              </w:rPr>
              <w:t>Зеркало настенное</w:t>
            </w:r>
          </w:p>
        </w:tc>
        <w:tc>
          <w:tcPr>
            <w:tcW w:w="3287" w:type="dxa"/>
            <w:vAlign w:val="center"/>
          </w:tcPr>
          <w:p w14:paraId="1518C916" w14:textId="7EE9A0A2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Высота: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1004 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2E71925" w14:textId="4F3977FF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Гарантийный срок: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 xml:space="preserve">24 </w:t>
            </w:r>
            <w:proofErr w:type="spellStart"/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мес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6BC9D93" w14:textId="3AE54819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Количество единиц продаж в транспортной упаковке: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DF1D5FD" w14:textId="77777777" w:rsid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Материал каркаса: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полистирол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proofErr w:type="spellEnd"/>
          </w:p>
          <w:p w14:paraId="6D6249A5" w14:textId="49E76352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Наличие полки: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  <w:r w:rsidR="007F1DA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EB0424A" w14:textId="58BC4672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Размер полотна (</w:t>
            </w:r>
            <w:proofErr w:type="spellStart"/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ВxШ</w:t>
            </w:r>
            <w:proofErr w:type="spellEnd"/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1000x500 мм</w:t>
            </w:r>
            <w:r w:rsidR="007F1DA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AEBFAC1" w14:textId="480090B5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Страна происхождения: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  <w:r w:rsidR="007F1DA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9FFB147" w14:textId="5133B701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Форма полотна: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прямоугольная</w:t>
            </w:r>
            <w:r w:rsidR="007F1DA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140D1AC" w14:textId="44E99CDE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Цвет каркаса: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венге</w:t>
            </w:r>
            <w:proofErr w:type="spellEnd"/>
            <w:r w:rsidR="007F1DA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343CD97" w14:textId="71E3A2CE" w:rsidR="00E0322E" w:rsidRPr="00F942D1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Ширина: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534 мм</w:t>
            </w:r>
            <w:r w:rsidR="007F1D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75" w:type="dxa"/>
            <w:vAlign w:val="center"/>
          </w:tcPr>
          <w:p w14:paraId="5BF84CCB" w14:textId="0ADCABA7" w:rsidR="00E0322E" w:rsidRPr="00F942D1" w:rsidRDefault="00E0322E" w:rsidP="00E0322E">
            <w:pPr>
              <w:tabs>
                <w:tab w:val="left" w:pos="54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42D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25" w:type="dxa"/>
            <w:vAlign w:val="center"/>
          </w:tcPr>
          <w:p w14:paraId="5FA6ECD3" w14:textId="4261BAC4" w:rsidR="00E0322E" w:rsidRPr="00F942D1" w:rsidRDefault="00E0322E" w:rsidP="00E0322E">
            <w:pPr>
              <w:tabs>
                <w:tab w:val="left" w:pos="54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43" w:type="dxa"/>
            <w:vAlign w:val="center"/>
          </w:tcPr>
          <w:p w14:paraId="21D835C4" w14:textId="238B5020" w:rsidR="00E0322E" w:rsidRPr="00F942D1" w:rsidRDefault="00E0322E" w:rsidP="00E0322E">
            <w:pPr>
              <w:tabs>
                <w:tab w:val="left" w:pos="54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1E496193" w14:textId="609086AC" w:rsidR="00E0322E" w:rsidRPr="00F942D1" w:rsidRDefault="00E0322E" w:rsidP="00E0322E">
            <w:pPr>
              <w:tabs>
                <w:tab w:val="left" w:pos="54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322E" w:rsidRPr="00F942D1" w14:paraId="2DDB3E9E" w14:textId="77777777" w:rsidTr="00E0322E">
        <w:trPr>
          <w:trHeight w:val="680"/>
          <w:jc w:val="center"/>
        </w:trPr>
        <w:tc>
          <w:tcPr>
            <w:tcW w:w="560" w:type="dxa"/>
            <w:vAlign w:val="center"/>
          </w:tcPr>
          <w:p w14:paraId="6E43740A" w14:textId="4EFE0BE3" w:rsidR="00E0322E" w:rsidRPr="00F942D1" w:rsidRDefault="00E0322E" w:rsidP="00E0322E">
            <w:pPr>
              <w:tabs>
                <w:tab w:val="left" w:pos="54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42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38" w:type="dxa"/>
            <w:vAlign w:val="center"/>
          </w:tcPr>
          <w:p w14:paraId="2CC78E68" w14:textId="27455430" w:rsidR="00E0322E" w:rsidRPr="00E0322E" w:rsidRDefault="00E0322E" w:rsidP="00E0322E">
            <w:pPr>
              <w:tabs>
                <w:tab w:val="left" w:pos="54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22E">
              <w:rPr>
                <w:rFonts w:ascii="Times New Roman" w:hAnsi="Times New Roman" w:cs="Times New Roman"/>
                <w:sz w:val="24"/>
                <w:szCs w:val="24"/>
              </w:rPr>
              <w:t>Холодильник однокамерный с замком</w:t>
            </w:r>
          </w:p>
        </w:tc>
        <w:tc>
          <w:tcPr>
            <w:tcW w:w="3287" w:type="dxa"/>
            <w:vAlign w:val="center"/>
          </w:tcPr>
          <w:p w14:paraId="0A27AF63" w14:textId="4CDA2DCF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Вес, кг: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12.5</w:t>
            </w:r>
            <w:r w:rsidR="007F1DA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F801B9E" w14:textId="691C430D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Высота, мм:</w:t>
            </w:r>
            <w:r w:rsidR="007F1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498</w:t>
            </w:r>
            <w:r w:rsidR="007F1DA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0B04E25" w14:textId="7C923199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Гарантийный срок:</w:t>
            </w:r>
            <w:r w:rsidR="007F1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proofErr w:type="spellStart"/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мес</w:t>
            </w:r>
            <w:proofErr w:type="spellEnd"/>
            <w:r w:rsidR="007F1DA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6B2C1CC" w14:textId="0F85C01C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Глубина, мм: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ab/>
              <w:t>445</w:t>
            </w:r>
            <w:r w:rsidR="007F1DA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2C19F93" w14:textId="4418FBB4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Длина шнура:</w:t>
            </w:r>
            <w:r w:rsidR="007F1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1.5 метр</w:t>
            </w:r>
            <w:r w:rsidR="007F1DA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913BCE5" w14:textId="41A066A7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Зона сохранения свежести:</w:t>
            </w:r>
            <w:r w:rsidR="007F1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r w:rsidR="007F1DA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54265A5" w14:textId="2A64622C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Класс энергопотребления:</w:t>
            </w:r>
            <w:r w:rsidR="007F1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7F1DA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F425D94" w14:textId="6017E394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Количество единиц продаж в транспортной упаковке:</w:t>
            </w:r>
            <w:r w:rsidR="007F1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F1DA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00CF385" w14:textId="005101C6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Количество камер:</w:t>
            </w:r>
            <w:r w:rsidR="007F1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F1DA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BE71FCA" w14:textId="3EBDBC7B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Количество компрессоров: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ab/>
              <w:t>1 шт.</w:t>
            </w:r>
            <w:r w:rsidR="007F1DA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CBB667F" w14:textId="7A3F6100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Количество отделений в морозильной камере:</w:t>
            </w:r>
            <w:r w:rsidR="007F1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F1DA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C57CF02" w14:textId="2B2D357B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Объем морозильной камеры:</w:t>
            </w:r>
            <w:r w:rsidR="007F1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4.53 литр</w:t>
            </w:r>
            <w:r w:rsidR="007F1DA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FAD5466" w14:textId="4744E7DE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Объем общий:</w:t>
            </w:r>
            <w:r w:rsidR="007F1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46 литр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78B8A46" w14:textId="6DE278E8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Объем холодильной камеры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41.47 литр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F446244" w14:textId="3F6E4960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Полки холодильной камеры: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D7AA570" w14:textId="5E27BBED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Расположение морозильной камеры: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сверху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529B89E" w14:textId="248CA305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Страна происхождения: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Китай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C9C53D8" w14:textId="6495B92F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Тип компрессора: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линейный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4498C7E" w14:textId="70846ABF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Тип размораживания морозильной камеры: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ручной</w:t>
            </w:r>
          </w:p>
          <w:p w14:paraId="649F7D89" w14:textId="0139E53F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Тип размораживания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холодильной камеры: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ручной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59FE0B6" w14:textId="0E04C19A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Тип управления: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механическое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17C8E31" w14:textId="359C448D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Тип холодильника: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с морозильником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267D31A" w14:textId="2B8D19C3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Уровень шума: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  <w:proofErr w:type="spellStart"/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дб</w:t>
            </w:r>
            <w:proofErr w:type="spellEnd"/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41A7C76" w14:textId="39D04416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Цвет: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чёрный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725A9E9" w14:textId="642C3908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Ширина, мм: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465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EAEFF79" w14:textId="097A4869" w:rsidR="00E0322E" w:rsidRPr="00F942D1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Торговая марка: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BigTech</w:t>
            </w:r>
            <w:proofErr w:type="spellEnd"/>
            <w:r w:rsidR="003510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75" w:type="dxa"/>
            <w:vAlign w:val="center"/>
          </w:tcPr>
          <w:p w14:paraId="1A8BC10A" w14:textId="5E24C648" w:rsidR="00E0322E" w:rsidRPr="00F942D1" w:rsidRDefault="00E0322E" w:rsidP="00E0322E">
            <w:pPr>
              <w:tabs>
                <w:tab w:val="left" w:pos="54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42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725" w:type="dxa"/>
            <w:vAlign w:val="center"/>
          </w:tcPr>
          <w:p w14:paraId="7E796EAD" w14:textId="3A46C772" w:rsidR="00E0322E" w:rsidRPr="00F942D1" w:rsidRDefault="00E0322E" w:rsidP="00E0322E">
            <w:pPr>
              <w:tabs>
                <w:tab w:val="left" w:pos="54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43" w:type="dxa"/>
            <w:vAlign w:val="center"/>
          </w:tcPr>
          <w:p w14:paraId="1397DF15" w14:textId="77777777" w:rsidR="00E0322E" w:rsidRPr="00F942D1" w:rsidRDefault="00E0322E" w:rsidP="00E0322E">
            <w:pPr>
              <w:tabs>
                <w:tab w:val="left" w:pos="54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4455E266" w14:textId="77777777" w:rsidR="00E0322E" w:rsidRPr="00F942D1" w:rsidRDefault="00E0322E" w:rsidP="00E0322E">
            <w:pPr>
              <w:tabs>
                <w:tab w:val="left" w:pos="54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322E" w:rsidRPr="00F942D1" w14:paraId="48EEE458" w14:textId="77777777" w:rsidTr="00E0322E">
        <w:trPr>
          <w:trHeight w:val="680"/>
          <w:jc w:val="center"/>
        </w:trPr>
        <w:tc>
          <w:tcPr>
            <w:tcW w:w="560" w:type="dxa"/>
            <w:vAlign w:val="center"/>
          </w:tcPr>
          <w:p w14:paraId="7C16CAEA" w14:textId="0FBAD21F" w:rsidR="00E0322E" w:rsidRPr="00F942D1" w:rsidRDefault="00E0322E" w:rsidP="00E0322E">
            <w:pPr>
              <w:tabs>
                <w:tab w:val="left" w:pos="54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42D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38" w:type="dxa"/>
            <w:vAlign w:val="center"/>
          </w:tcPr>
          <w:p w14:paraId="11737383" w14:textId="29BB737B" w:rsidR="00E0322E" w:rsidRPr="00E0322E" w:rsidRDefault="00E0322E" w:rsidP="00E0322E">
            <w:pPr>
              <w:tabs>
                <w:tab w:val="left" w:pos="54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22E">
              <w:rPr>
                <w:rFonts w:ascii="Times New Roman" w:hAnsi="Times New Roman" w:cs="Times New Roman"/>
                <w:sz w:val="24"/>
                <w:szCs w:val="24"/>
              </w:rPr>
              <w:t>Холодильник Бирюса 408</w:t>
            </w:r>
          </w:p>
        </w:tc>
        <w:tc>
          <w:tcPr>
            <w:tcW w:w="3287" w:type="dxa"/>
            <w:vAlign w:val="center"/>
          </w:tcPr>
          <w:p w14:paraId="4F73CA62" w14:textId="0BE8167C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Вес, кг: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827DFD4" w14:textId="4A5F42DC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Высота, мм: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CC293C5" w14:textId="314CFED6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Гарантийный срок: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 xml:space="preserve">36 </w:t>
            </w:r>
            <w:proofErr w:type="spellStart"/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мес</w:t>
            </w:r>
            <w:proofErr w:type="spellEnd"/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FABB88B" w14:textId="71D92DFB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Глубина, мм: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ab/>
              <w:t>605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9D38D61" w14:textId="79AD5184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Длина шнура: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2.2 метр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3E396D5" w14:textId="3A1B76FE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Класс энергопотребления: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A+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D1E45FE" w14:textId="1C4CDCD4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Количество единиц продаж в транспортной упаковке: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D6FE83B" w14:textId="49D83F97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Количество камер: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92CF9CC" w14:textId="57D77F7D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Количество компрессоров: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D77E333" w14:textId="77CEF962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Количество отделений в морозильной камере: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B53D811" w14:textId="343B9BBB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Материал полок: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стекло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A94FB64" w14:textId="7006A1FD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Объем морозильной камеры: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27 литр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07CDE82" w14:textId="779288B8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Объем общий: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115 литр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170D707" w14:textId="1E945984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Объем холодильной камеры: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88 литр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0F5EB0F" w14:textId="027751F0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Полки холодильной камеры: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54744CF" w14:textId="019060C0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Расположение морозильной камеры: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сверху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A27B967" w14:textId="7E748F0C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Страна происхождения: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10081B3" w14:textId="423C8C04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Тип компрессора: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линейный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B7CB5B3" w14:textId="0FACA91C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Тип размораживания морозильной камеры: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ручной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A536FAA" w14:textId="498402F4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Тип размораживания холодильной камеры: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ручной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DEFAC38" w14:textId="59049D95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Тип управления: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механическое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29999B1" w14:textId="5A68EDF2" w:rsidR="00351033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Тип холодильника: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с морозильником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CC555CD" w14:textId="370E1D70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Уровень шума: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  <w:proofErr w:type="spellStart"/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дб</w:t>
            </w:r>
            <w:proofErr w:type="spellEnd"/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97983CB" w14:textId="17175DE7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Цвет: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белый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5C1F95B" w14:textId="60795F5D" w:rsidR="004966BF" w:rsidRPr="004966BF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Ширина, мм: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5232FD9" w14:textId="24C68ED5" w:rsidR="00E0322E" w:rsidRPr="00F942D1" w:rsidRDefault="004966BF" w:rsidP="004966BF">
            <w:pPr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Торговая марка: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66BF">
              <w:rPr>
                <w:rFonts w:ascii="Times New Roman" w:hAnsi="Times New Roman" w:cs="Times New Roman"/>
                <w:sz w:val="24"/>
                <w:szCs w:val="24"/>
              </w:rPr>
              <w:t>Бирюса</w:t>
            </w:r>
            <w:r w:rsidR="003510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75" w:type="dxa"/>
            <w:vAlign w:val="center"/>
          </w:tcPr>
          <w:p w14:paraId="01EF67B6" w14:textId="744AA2E6" w:rsidR="00E0322E" w:rsidRPr="00F942D1" w:rsidRDefault="00E0322E" w:rsidP="00E0322E">
            <w:pPr>
              <w:tabs>
                <w:tab w:val="left" w:pos="54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42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725" w:type="dxa"/>
            <w:vAlign w:val="center"/>
          </w:tcPr>
          <w:p w14:paraId="586A565B" w14:textId="485E3CE0" w:rsidR="00E0322E" w:rsidRPr="00F942D1" w:rsidRDefault="00E0322E" w:rsidP="00E0322E">
            <w:pPr>
              <w:tabs>
                <w:tab w:val="left" w:pos="54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43" w:type="dxa"/>
            <w:vAlign w:val="center"/>
          </w:tcPr>
          <w:p w14:paraId="027FC578" w14:textId="77777777" w:rsidR="00E0322E" w:rsidRPr="00F942D1" w:rsidRDefault="00E0322E" w:rsidP="00E0322E">
            <w:pPr>
              <w:tabs>
                <w:tab w:val="left" w:pos="54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7AC73FFE" w14:textId="77777777" w:rsidR="00E0322E" w:rsidRPr="00F942D1" w:rsidRDefault="00E0322E" w:rsidP="00E0322E">
            <w:pPr>
              <w:tabs>
                <w:tab w:val="left" w:pos="54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1D8E" w:rsidRPr="00F942D1" w14:paraId="42054A4E" w14:textId="77777777" w:rsidTr="00B263F5">
        <w:trPr>
          <w:trHeight w:val="680"/>
          <w:jc w:val="center"/>
        </w:trPr>
        <w:tc>
          <w:tcPr>
            <w:tcW w:w="8328" w:type="dxa"/>
            <w:gridSpan w:val="6"/>
            <w:vAlign w:val="center"/>
          </w:tcPr>
          <w:p w14:paraId="1A56CEC7" w14:textId="6663BF18" w:rsidR="00DE1D8E" w:rsidRPr="00F942D1" w:rsidRDefault="00DE1D8E" w:rsidP="00DE1D8E">
            <w:pPr>
              <w:tabs>
                <w:tab w:val="left" w:pos="540"/>
              </w:tabs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42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Итого, руб.:</w:t>
            </w:r>
          </w:p>
        </w:tc>
        <w:tc>
          <w:tcPr>
            <w:tcW w:w="1017" w:type="dxa"/>
            <w:vAlign w:val="center"/>
          </w:tcPr>
          <w:p w14:paraId="0F476BF5" w14:textId="77777777" w:rsidR="00DE1D8E" w:rsidRPr="00F942D1" w:rsidRDefault="00DE1D8E" w:rsidP="00DE1D8E">
            <w:pPr>
              <w:tabs>
                <w:tab w:val="left" w:pos="54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1A022A6" w14:textId="7D8229AD" w:rsidR="00850A47" w:rsidRPr="00F942D1" w:rsidRDefault="00850A47" w:rsidP="006E35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2F7B33" w14:textId="0796073B" w:rsidR="00850A47" w:rsidRPr="00F942D1" w:rsidRDefault="00850A47" w:rsidP="00850A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42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составляет ________ (___________________) рублей ___ копеек, в том числе НДС </w:t>
      </w:r>
      <w:r w:rsidRPr="00F942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(__%) /</w:t>
      </w:r>
      <w:r w:rsidRPr="00F942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НДС не облагается.</w:t>
      </w:r>
    </w:p>
    <w:p w14:paraId="577DE4CC" w14:textId="13BF457F" w:rsidR="00071484" w:rsidRPr="00F942D1" w:rsidRDefault="00071484" w:rsidP="00770D00">
      <w:pPr>
        <w:tabs>
          <w:tab w:val="left" w:pos="54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93"/>
        <w:gridCol w:w="4662"/>
      </w:tblGrid>
      <w:tr w:rsidR="00B263F5" w:rsidRPr="00F942D1" w14:paraId="3ACFDCA0" w14:textId="77777777" w:rsidTr="00736012">
        <w:tc>
          <w:tcPr>
            <w:tcW w:w="5211" w:type="dxa"/>
          </w:tcPr>
          <w:p w14:paraId="53620787" w14:textId="77777777" w:rsidR="00B263F5" w:rsidRPr="00F942D1" w:rsidRDefault="00B263F5" w:rsidP="00736012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942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Директор</w:t>
            </w:r>
          </w:p>
          <w:p w14:paraId="72C7A56D" w14:textId="77777777" w:rsidR="00B263F5" w:rsidRPr="00F942D1" w:rsidRDefault="00B263F5" w:rsidP="00736012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942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___________/ В.Г. Боровов /</w:t>
            </w:r>
          </w:p>
          <w:p w14:paraId="7439F045" w14:textId="77777777" w:rsidR="001E5573" w:rsidRPr="00F942D1" w:rsidRDefault="001E5573" w:rsidP="001E5573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(подписано </w:t>
            </w:r>
            <w:proofErr w:type="spellStart"/>
            <w:r w:rsidRPr="00F94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эцп</w:t>
            </w:r>
            <w:proofErr w:type="spellEnd"/>
            <w:r w:rsidRPr="00F94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14:paraId="69938B3A" w14:textId="77777777" w:rsidR="00B263F5" w:rsidRPr="00F942D1" w:rsidRDefault="00B263F5" w:rsidP="00736012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2" w:type="dxa"/>
          </w:tcPr>
          <w:p w14:paraId="5C511A18" w14:textId="77777777" w:rsidR="00B263F5" w:rsidRPr="00F942D1" w:rsidRDefault="00B263F5" w:rsidP="00736012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942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должность ФИО</w:t>
            </w:r>
          </w:p>
          <w:p w14:paraId="2E62E562" w14:textId="77777777" w:rsidR="00B263F5" w:rsidRPr="00F942D1" w:rsidRDefault="00B263F5" w:rsidP="00736012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306B233" w14:textId="77777777" w:rsidR="00B263F5" w:rsidRPr="00F942D1" w:rsidRDefault="00B263F5" w:rsidP="00736012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2EF20F3" w14:textId="77777777" w:rsidR="00B263F5" w:rsidRPr="00F942D1" w:rsidRDefault="00B263F5" w:rsidP="00736012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5327F849" w14:textId="77777777" w:rsidR="00B263F5" w:rsidRPr="00F942D1" w:rsidRDefault="00B263F5" w:rsidP="00BD37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42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14:paraId="6500A7C8" w14:textId="451EC9D1" w:rsidR="00B263F5" w:rsidRPr="00F942D1" w:rsidRDefault="00B263F5" w:rsidP="00B263F5">
      <w:pPr>
        <w:widowControl w:val="0"/>
        <w:autoSpaceDE w:val="0"/>
        <w:autoSpaceDN w:val="0"/>
        <w:adjustRightInd w:val="0"/>
        <w:spacing w:after="0" w:line="240" w:lineRule="auto"/>
        <w:ind w:right="-295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2D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2 к Договору</w:t>
      </w:r>
    </w:p>
    <w:p w14:paraId="65319086" w14:textId="77777777" w:rsidR="00B263F5" w:rsidRPr="00F942D1" w:rsidRDefault="00B263F5" w:rsidP="00B263F5">
      <w:pPr>
        <w:widowControl w:val="0"/>
        <w:autoSpaceDE w:val="0"/>
        <w:autoSpaceDN w:val="0"/>
        <w:adjustRightInd w:val="0"/>
        <w:spacing w:after="0" w:line="240" w:lineRule="auto"/>
        <w:ind w:right="-295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2D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 № _________</w:t>
      </w:r>
    </w:p>
    <w:p w14:paraId="398261F6" w14:textId="77777777" w:rsidR="00B263F5" w:rsidRPr="00F942D1" w:rsidRDefault="00B263F5" w:rsidP="00B263F5">
      <w:pPr>
        <w:widowControl w:val="0"/>
        <w:autoSpaceDE w:val="0"/>
        <w:autoSpaceDN w:val="0"/>
        <w:adjustRightInd w:val="0"/>
        <w:spacing w:after="0" w:line="240" w:lineRule="auto"/>
        <w:ind w:right="-2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3FF3B5" w14:textId="77777777" w:rsidR="00B263F5" w:rsidRPr="00F942D1" w:rsidRDefault="00B263F5" w:rsidP="00B263F5">
      <w:pPr>
        <w:pStyle w:val="ae"/>
        <w:autoSpaceDE w:val="0"/>
        <w:autoSpaceDN w:val="0"/>
        <w:adjustRightInd w:val="0"/>
        <w:ind w:left="927" w:hanging="92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942D1">
        <w:rPr>
          <w:rFonts w:ascii="Times New Roman" w:hAnsi="Times New Roman" w:cs="Times New Roman"/>
          <w:b/>
          <w:bCs/>
          <w:sz w:val="24"/>
          <w:szCs w:val="24"/>
        </w:rPr>
        <w:t>ОПИСАНИЕ ОБЪЕКТА ЗАКУПКИ</w:t>
      </w:r>
    </w:p>
    <w:p w14:paraId="23947A96" w14:textId="409C52AA" w:rsidR="00B263F5" w:rsidRPr="00F942D1" w:rsidRDefault="00B263F5" w:rsidP="00B263F5">
      <w:pPr>
        <w:pStyle w:val="ae"/>
        <w:autoSpaceDE w:val="0"/>
        <w:autoSpaceDN w:val="0"/>
        <w:adjustRightInd w:val="0"/>
        <w:ind w:left="927" w:hanging="92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2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поставку </w:t>
      </w:r>
      <w:r w:rsidR="00E0322E" w:rsidRPr="00E032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настенного зеркала и двух холодильников </w:t>
      </w:r>
      <w:r w:rsidRPr="00F942D1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2026 году для нужд МКУ «Центр оказания услуг»</w:t>
      </w:r>
    </w:p>
    <w:p w14:paraId="095ECBEA" w14:textId="0660D98A" w:rsidR="00B263F5" w:rsidRPr="00F942D1" w:rsidRDefault="00B263F5" w:rsidP="00BD37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C863D5B" w14:textId="77F52FAF" w:rsidR="00E15C86" w:rsidRPr="00D81D8E" w:rsidRDefault="00E15C86" w:rsidP="00D81D8E">
      <w:pPr>
        <w:pStyle w:val="ae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81D8E">
        <w:rPr>
          <w:rFonts w:ascii="Times New Roman" w:hAnsi="Times New Roman" w:cs="Times New Roman"/>
          <w:sz w:val="24"/>
          <w:szCs w:val="24"/>
        </w:rPr>
        <w:t xml:space="preserve">Предметом закупки является поставка </w:t>
      </w:r>
      <w:r w:rsidR="00351033"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настенного зеркала и двух холодильников </w:t>
      </w:r>
      <w:r w:rsidRPr="00D81D8E">
        <w:rPr>
          <w:rFonts w:ascii="Times New Roman" w:hAnsi="Times New Roman" w:cs="Times New Roman"/>
          <w:sz w:val="24"/>
          <w:szCs w:val="24"/>
        </w:rPr>
        <w:t>в 2026 году для нужд МКУ «Центр оказания услуг».</w:t>
      </w:r>
    </w:p>
    <w:p w14:paraId="4FF6B1EC" w14:textId="143350D3" w:rsidR="00D81D8E" w:rsidRPr="00D81D8E" w:rsidRDefault="00455A75" w:rsidP="00D81D8E">
      <w:pPr>
        <w:pStyle w:val="ae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D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Место доставки Товара:</w:t>
      </w:r>
      <w:r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6361" w:rsidRPr="00D81D8E">
        <w:rPr>
          <w:rFonts w:ascii="Times New Roman" w:hAnsi="Times New Roman" w:cs="Times New Roman"/>
          <w:sz w:val="24"/>
          <w:szCs w:val="24"/>
        </w:rPr>
        <w:t>Ленинградская обл., Всеволожский район,</w:t>
      </w:r>
      <w:r w:rsidR="00B640B4" w:rsidRPr="00D81D8E">
        <w:rPr>
          <w:rFonts w:ascii="Times New Roman" w:hAnsi="Times New Roman" w:cs="Times New Roman"/>
          <w:sz w:val="24"/>
          <w:szCs w:val="24"/>
        </w:rPr>
        <w:t xml:space="preserve"> дер. </w:t>
      </w:r>
      <w:proofErr w:type="spellStart"/>
      <w:r w:rsidR="00B640B4" w:rsidRPr="00D81D8E">
        <w:rPr>
          <w:rFonts w:ascii="Times New Roman" w:hAnsi="Times New Roman" w:cs="Times New Roman"/>
          <w:sz w:val="24"/>
          <w:szCs w:val="24"/>
        </w:rPr>
        <w:t>Заневка</w:t>
      </w:r>
      <w:proofErr w:type="spellEnd"/>
      <w:r w:rsidR="00B640B4" w:rsidRPr="00D81D8E">
        <w:rPr>
          <w:rFonts w:ascii="Times New Roman" w:hAnsi="Times New Roman" w:cs="Times New Roman"/>
          <w:sz w:val="24"/>
          <w:szCs w:val="24"/>
        </w:rPr>
        <w:t>, д. 48</w:t>
      </w:r>
      <w:r w:rsidR="002F6361" w:rsidRPr="00D81D8E">
        <w:rPr>
          <w:rFonts w:ascii="Times New Roman" w:hAnsi="Times New Roman" w:cs="Times New Roman"/>
          <w:sz w:val="24"/>
          <w:szCs w:val="24"/>
        </w:rPr>
        <w:t>.</w:t>
      </w:r>
      <w:r w:rsidR="00D81D8E"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81D8E"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осуществляется Поставщиком своими силами и за свой счет.</w:t>
      </w:r>
    </w:p>
    <w:p w14:paraId="5BFBA286" w14:textId="7A6BE989" w:rsidR="00D81D8E" w:rsidRPr="00D81D8E" w:rsidRDefault="00351033" w:rsidP="00D81D8E">
      <w:pPr>
        <w:pStyle w:val="ae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Предлагаемый к поставке товар должен быть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  <w:r w:rsidR="00D81D8E"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492B5D7" w14:textId="23FA9D24" w:rsidR="00D81D8E" w:rsidRPr="00D81D8E" w:rsidRDefault="00D81D8E" w:rsidP="00D81D8E">
      <w:pPr>
        <w:pStyle w:val="ae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поставки: с момента подписания контракта 7 рабочих дней.  Поставка осуществляется в рабочие дни </w:t>
      </w:r>
      <w:r w:rsidR="003A7CEE" w:rsidRPr="00F942D1">
        <w:rPr>
          <w:rFonts w:ascii="Times New Roman" w:hAnsi="Times New Roman" w:cs="Times New Roman"/>
          <w:sz w:val="24"/>
          <w:szCs w:val="24"/>
        </w:rPr>
        <w:t>понедельник-четверг 9.00-18.00; пятница, предпраздничные дни – 9.00-17.00; обеденный перерыв 13.00-14.00</w:t>
      </w:r>
      <w:r w:rsidR="003A7CEE">
        <w:rPr>
          <w:rFonts w:ascii="Times New Roman" w:hAnsi="Times New Roman" w:cs="Times New Roman"/>
          <w:sz w:val="24"/>
          <w:szCs w:val="24"/>
        </w:rPr>
        <w:t xml:space="preserve"> </w:t>
      </w:r>
      <w:r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местному времени. Точное время поставки Товара согласовывается с Заказчиком. Досрочное исполнение допускается. </w:t>
      </w:r>
    </w:p>
    <w:p w14:paraId="4AA86B89" w14:textId="0B888E16" w:rsidR="00351033" w:rsidRPr="00D81D8E" w:rsidRDefault="00351033" w:rsidP="00D81D8E">
      <w:pPr>
        <w:pStyle w:val="ae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Предлагаемый к поставке товар должен быть скомплектован и упакован на заводе производителя. Упаковка должна исключать возможность повреждения оборудования при транспортировке. </w:t>
      </w:r>
    </w:p>
    <w:p w14:paraId="3A3237FE" w14:textId="00D8CF2B" w:rsidR="00351033" w:rsidRPr="00D81D8E" w:rsidRDefault="00351033" w:rsidP="00D81D8E">
      <w:pPr>
        <w:pStyle w:val="ae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гарантирует, что Товар будет соответствовать заявленным заводом-изготовителем требованиям утвержденных ГОСТов, ТУ и/или других установленных уполномоченными органами требований к качеству Товара и обеспечит достижение заявленных Поставщиком показателей работы Товара (производительность, мощность, ресурс и прочие показатели) (гарантия). </w:t>
      </w:r>
    </w:p>
    <w:p w14:paraId="6299129F" w14:textId="45F768DF" w:rsidR="00351033" w:rsidRPr="00D81D8E" w:rsidRDefault="00351033" w:rsidP="00D81D8E">
      <w:pPr>
        <w:pStyle w:val="ae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не менее чем за 3 (три) рабочих дня до осуществления поставки Товара направ</w:t>
      </w:r>
      <w:r w:rsidR="00D81D8E"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>яет в адрес Заказчика уведомление о времени и дате доставки Товара в место доставки товара.</w:t>
      </w:r>
    </w:p>
    <w:p w14:paraId="256C4730" w14:textId="73B55047" w:rsidR="00351033" w:rsidRPr="00D81D8E" w:rsidRDefault="00351033" w:rsidP="00D81D8E">
      <w:pPr>
        <w:pStyle w:val="ae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обеспечения личной и коллективной безопасности сотрудников Заказчика, специалистов Поставщика и иных категорий граждан, Поставщик должен обеспечивать в ходе поставки товара необходимые мероприятия по охране труда, промышленной и пожарной безопасности в соответствии с требованиями нормативных правовых актов.</w:t>
      </w:r>
    </w:p>
    <w:p w14:paraId="45F3C5B8" w14:textId="29B83948" w:rsidR="00351033" w:rsidRPr="00D81D8E" w:rsidRDefault="00351033" w:rsidP="00D81D8E">
      <w:pPr>
        <w:pStyle w:val="ae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должен исключить нахождение на объекте своих специалистов с симптомами респираторных, вирусных и прочих заболеваний.</w:t>
      </w:r>
    </w:p>
    <w:p w14:paraId="33F4F00C" w14:textId="3B975906" w:rsidR="00351033" w:rsidRPr="00D81D8E" w:rsidRDefault="00351033" w:rsidP="00D81D8E">
      <w:pPr>
        <w:pStyle w:val="ae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безопасности и качеству Товара:</w:t>
      </w:r>
    </w:p>
    <w:p w14:paraId="56A9CBC8" w14:textId="77777777" w:rsidR="00351033" w:rsidRPr="00D81D8E" w:rsidRDefault="00351033" w:rsidP="00D81D8E">
      <w:pPr>
        <w:pStyle w:val="ae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безопасности Товара устанавливаются в соответствии со стандартами и техническими условиями изготовителя, нормативными правовыми актами, стандартами, нормами и регламентами Российской Федерации к поставляемому виду Товара.</w:t>
      </w:r>
    </w:p>
    <w:p w14:paraId="4AFBA62D" w14:textId="77777777" w:rsidR="00351033" w:rsidRPr="00D81D8E" w:rsidRDefault="00351033" w:rsidP="00D81D8E">
      <w:pPr>
        <w:pStyle w:val="ae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должен быть безопасным в процессе использования, хранения, транспортировки и соответствовать требованиям законодательства Российской Федерации.</w:t>
      </w:r>
    </w:p>
    <w:p w14:paraId="3322E31E" w14:textId="77777777" w:rsidR="00351033" w:rsidRPr="00D81D8E" w:rsidRDefault="00351033" w:rsidP="00D81D8E">
      <w:pPr>
        <w:pStyle w:val="ae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Качество и комплектность передаваемого Поставщиком Товара должны соответствовать ГОСТу и иным нормативно-техническим требованиям, и стандартам для таких изделий. Весь товар, который подлежит сертификации в соответствии с законодательством Российской Федерации, должен сопровождаться документами, подтверждающими качество и безопасность для здоровья и жизни: Поставщик вместе с Товаром, предоставляет Заказчику действующие сертификаты, подтверждающие его качество и безопасность, декларации соответствия, оформленные в соответствии с требованиями действующего законодательства. </w:t>
      </w:r>
    </w:p>
    <w:p w14:paraId="5C6FB669" w14:textId="77777777" w:rsidR="00351033" w:rsidRPr="00351033" w:rsidRDefault="00351033" w:rsidP="00D81D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03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ГОСТ 17716-2014 Межгосударственный стандарт. Зеркала. Общие технические условия;</w:t>
      </w:r>
    </w:p>
    <w:p w14:paraId="44B5C30B" w14:textId="77777777" w:rsidR="00351033" w:rsidRPr="00351033" w:rsidRDefault="00351033" w:rsidP="00D81D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033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33003-2014. Межгосударственный стандарт. Стекло и изделия из него. Методы определения оптических искажений.</w:t>
      </w:r>
    </w:p>
    <w:p w14:paraId="0C08623A" w14:textId="77777777" w:rsidR="00351033" w:rsidRPr="00351033" w:rsidRDefault="00351033" w:rsidP="00D81D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03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Постановление Правительства РФ от 31.12.2009 № 1222 "О видах и характеристиках товаров, информация о классе энергетической эффективности которых должна содержаться в технической документации, прилагаемой к этим товарам, в их маркировке, на их этикетках, и принципах правил определения производителями, импортерами класса энергетической эффективности товара";</w:t>
      </w:r>
    </w:p>
    <w:p w14:paraId="38AD0DC2" w14:textId="77777777" w:rsidR="00351033" w:rsidRPr="00351033" w:rsidRDefault="00351033" w:rsidP="00D81D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033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Р МЭК 62552-1-2018 "Национальный стандарт Российской Федерации. Приборы холодильные бытовые. Характеристики и методы испытаний. Часть 1. Общие требования".</w:t>
      </w:r>
    </w:p>
    <w:p w14:paraId="61F59847" w14:textId="77777777" w:rsidR="00351033" w:rsidRPr="00D81D8E" w:rsidRDefault="00351033" w:rsidP="00D81D8E">
      <w:pPr>
        <w:pStyle w:val="ae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поставляемого товара должно соответствовать нормам и правилам техники безопасности, санитарно-гигиеническим, экологическим требованиям, подтверждаться сертификатами соответствия или иными документами о качестве товара, отвечающими требованиям действующего законодательства Российской Федерации.</w:t>
      </w:r>
    </w:p>
    <w:p w14:paraId="25DFBC9A" w14:textId="77777777" w:rsidR="00351033" w:rsidRPr="00D81D8E" w:rsidRDefault="00351033" w:rsidP="00D81D8E">
      <w:pPr>
        <w:pStyle w:val="ae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 должен быть соответствующего качества, для данной группы товаров; ранее не использованным, не восстановленным, без повреждений, не иметь сколов, царапин, потертостей, не должен находиться в залоге, под арестом или иным запретом, свободен от обременения третьими лицами. </w:t>
      </w:r>
    </w:p>
    <w:p w14:paraId="13532D80" w14:textId="77777777" w:rsidR="00351033" w:rsidRPr="00D81D8E" w:rsidRDefault="00351033" w:rsidP="00D81D8E">
      <w:pPr>
        <w:pStyle w:val="ae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поставки товара, не соответствующего по качеству, Заказчик (без каких-либо дополнительных затрат с его стороны) вправе требовать: безвозмездной замены Поставщиком забракованного Товара на Товар надлежащего качества; отказаться от принятия Товара.</w:t>
      </w:r>
    </w:p>
    <w:p w14:paraId="79053AE6" w14:textId="77777777" w:rsidR="00351033" w:rsidRPr="00D81D8E" w:rsidRDefault="00351033" w:rsidP="00D81D8E">
      <w:pPr>
        <w:pStyle w:val="ae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недопоставки Товара по количеству и ассортименту, Поставщик обязан восполнить количество недопоставленного Товара в течение 5 рабочих дней. Поставщик обязан заменить Товар, повредившийся во время перевозки в результате неправильной упаковки или связанных с этим причин.</w:t>
      </w:r>
    </w:p>
    <w:p w14:paraId="58B17A9F" w14:textId="77777777" w:rsidR="00351033" w:rsidRPr="00D81D8E" w:rsidRDefault="00351033" w:rsidP="00D81D8E">
      <w:pPr>
        <w:pStyle w:val="ae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Тара, упаковка и маркировка Товара:</w:t>
      </w:r>
    </w:p>
    <w:p w14:paraId="2BBA0359" w14:textId="77777777" w:rsidR="00351033" w:rsidRPr="00D81D8E" w:rsidRDefault="00351033" w:rsidP="00D81D8E">
      <w:pPr>
        <w:pStyle w:val="ae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Поставляемый товар должен быть упакован в соответствии с действующим</w:t>
      </w:r>
    </w:p>
    <w:p w14:paraId="1A1F4227" w14:textId="77777777" w:rsidR="00351033" w:rsidRPr="00D81D8E" w:rsidRDefault="00351033" w:rsidP="00D81D8E">
      <w:pPr>
        <w:pStyle w:val="ae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законодательством РФ, с учетом его специфических свойств и особенностей для обеспечения сохранности при транспортировке и хранении.</w:t>
      </w:r>
    </w:p>
    <w:p w14:paraId="3C399D52" w14:textId="77777777" w:rsidR="00351033" w:rsidRPr="00D81D8E" w:rsidRDefault="00351033" w:rsidP="00D81D8E">
      <w:pPr>
        <w:pStyle w:val="ae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должен поставляться в соответствующей заводской неповрежденной упаковке, обеспечивающей надежную защиту Товара от влаги, пыли, грязи, а также сохранность Товара при транспортировке, погрузке-разгрузке и хранении;</w:t>
      </w:r>
    </w:p>
    <w:p w14:paraId="095533C0" w14:textId="77777777" w:rsidR="00351033" w:rsidRPr="00351033" w:rsidRDefault="00351033" w:rsidP="00D81D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033">
        <w:rPr>
          <w:rFonts w:ascii="Times New Roman" w:eastAsia="Times New Roman" w:hAnsi="Times New Roman" w:cs="Times New Roman"/>
          <w:sz w:val="24"/>
          <w:szCs w:val="24"/>
          <w:lang w:eastAsia="ru-RU"/>
        </w:rPr>
        <w:t>- упаковка должна соответствовать требованиям нормативно-технической документации на изделия конкретных видов;</w:t>
      </w:r>
    </w:p>
    <w:p w14:paraId="24AF01E0" w14:textId="77777777" w:rsidR="00351033" w:rsidRPr="00351033" w:rsidRDefault="00351033" w:rsidP="00D81D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033">
        <w:rPr>
          <w:rFonts w:ascii="Times New Roman" w:eastAsia="Times New Roman" w:hAnsi="Times New Roman" w:cs="Times New Roman"/>
          <w:sz w:val="24"/>
          <w:szCs w:val="24"/>
          <w:lang w:eastAsia="ru-RU"/>
        </w:rPr>
        <w:t>- упаковка не должна иметь острых выступающих частей (гвоздей, концов проволоки и т.д.), углов, кромок и поверхностей с неровностями, которые могут нанести повреждения транспортным средствам, их внутреннему оборудованию, упаковке других товаров и обслуживающему персоналу и др.</w:t>
      </w:r>
    </w:p>
    <w:p w14:paraId="68E7BFE5" w14:textId="77777777" w:rsidR="00351033" w:rsidRPr="00D81D8E" w:rsidRDefault="00351033" w:rsidP="00D81D8E">
      <w:pPr>
        <w:pStyle w:val="ae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>Упаковка Товара должна обеспечивать его сохранность от всякого рода повреждений при транспортировке, погрузке-разгрузке и хранении в складском помещении. Упаковка Товара должна быть герметична, предотвращать попадание пыли, нарушение целостности упаковки и наличие на ней следов механических повреждений. Упаковка Товара должна отвечать требованиям безопасности жизни, здоровья и охраны окружающей среды (санитарным нормам и правилам, государственным стандартам).</w:t>
      </w:r>
    </w:p>
    <w:p w14:paraId="1DB9A603" w14:textId="77777777" w:rsidR="00351033" w:rsidRPr="00351033" w:rsidRDefault="00351033" w:rsidP="00D81D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03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Поставщик несет ответственность за всякого рода порчу Товара вследствие некачественной или ненадлежащей упаковки.</w:t>
      </w:r>
    </w:p>
    <w:p w14:paraId="76227131" w14:textId="77777777" w:rsidR="00351033" w:rsidRPr="00351033" w:rsidRDefault="00351033" w:rsidP="00D81D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03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Поставщик обязан обеспечить целостность упаковки до момента приемки Товара.</w:t>
      </w:r>
    </w:p>
    <w:p w14:paraId="225D562B" w14:textId="77777777" w:rsidR="00351033" w:rsidRPr="00351033" w:rsidRDefault="00351033" w:rsidP="00D81D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033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момент приемки Поставщик распаковывает (освобождает от тары, упаковки) оборудование (товар) для внешнего осмотра и проверки комплектации.</w:t>
      </w:r>
    </w:p>
    <w:p w14:paraId="71BF82B7" w14:textId="77777777" w:rsidR="00351033" w:rsidRPr="00351033" w:rsidRDefault="00351033" w:rsidP="00D81D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03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Тара и упаковка подлежат утилизации в установленном законодательством порядке силами и за счет средств Поставщика.</w:t>
      </w:r>
    </w:p>
    <w:p w14:paraId="5B06912D" w14:textId="77777777" w:rsidR="00351033" w:rsidRPr="00351033" w:rsidRDefault="00351033" w:rsidP="00D81D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033">
        <w:rPr>
          <w:rFonts w:ascii="Times New Roman" w:eastAsia="Times New Roman" w:hAnsi="Times New Roman" w:cs="Times New Roman"/>
          <w:sz w:val="24"/>
          <w:szCs w:val="24"/>
          <w:lang w:eastAsia="ru-RU"/>
        </w:rPr>
        <w:t>- Товар, получивший при погрузке (разгрузке) и транспортировке повреждения, в том числе внешние, вследствие использования Поставщиком ненадлежащей тары и (или) упаковки, считается недопоставленным и приему не подлежит.</w:t>
      </w:r>
    </w:p>
    <w:p w14:paraId="25FC5E5D" w14:textId="77777777" w:rsidR="00351033" w:rsidRPr="00D81D8E" w:rsidRDefault="00351033" w:rsidP="00D81D8E">
      <w:pPr>
        <w:pStyle w:val="ae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Гарантийный срок: </w:t>
      </w:r>
    </w:p>
    <w:p w14:paraId="5DBCE8A8" w14:textId="77777777" w:rsidR="00351033" w:rsidRPr="00D81D8E" w:rsidRDefault="00351033" w:rsidP="00D81D8E">
      <w:pPr>
        <w:pStyle w:val="ae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вместе с поставкой Товара предоставляет гарантию производителя на данный Товар и гарантию Поставщика на срок не менее срока гарантии производителя. </w:t>
      </w:r>
    </w:p>
    <w:p w14:paraId="33364AD3" w14:textId="77777777" w:rsidR="00351033" w:rsidRPr="00D81D8E" w:rsidRDefault="00351033" w:rsidP="00D81D8E">
      <w:pPr>
        <w:pStyle w:val="ae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Гарантийный срок на Товар должен соответствовать гарантийным требованиям, предъявляемым к такому виду Товаров, и должен подтверждаться документами от Производителя (Поставщика). </w:t>
      </w:r>
    </w:p>
    <w:p w14:paraId="49E4031C" w14:textId="44E159AB" w:rsidR="00351033" w:rsidRPr="00D81D8E" w:rsidRDefault="00351033" w:rsidP="00D81D8E">
      <w:pPr>
        <w:pStyle w:val="ae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1D8E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Гарантийный срок должен составлять не менее 12 месяцев с даты подписания сторонами документа о приемке Товара. В случае если в течение гарантийного срока обнаруживаются какие-либо дефекты и другие недостатки, Поставщик обязуется их устранить за свой счет и в согласованные с Заказчиком сроки либо заменить Товар на новый. Гарантийный срок в этом случае продлевается на период устранения дефектов. В период действия гарантийного срока Поставщиком осуществляется гарантийное обслуживание Товара без дополнительной оплаты со стороны Заказчика.</w:t>
      </w:r>
    </w:p>
    <w:p w14:paraId="01992601" w14:textId="77777777" w:rsidR="00BD07F6" w:rsidRPr="00F942D1" w:rsidRDefault="00BD07F6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93"/>
        <w:gridCol w:w="4662"/>
      </w:tblGrid>
      <w:tr w:rsidR="00455A75" w:rsidRPr="00F942D1" w14:paraId="21CE7B57" w14:textId="77777777" w:rsidTr="00B51A0D">
        <w:tc>
          <w:tcPr>
            <w:tcW w:w="5211" w:type="dxa"/>
          </w:tcPr>
          <w:p w14:paraId="7C442E27" w14:textId="7F166CEC" w:rsidR="00B51A0D" w:rsidRDefault="00B51A0D" w:rsidP="00B51A0D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942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Директор</w:t>
            </w:r>
          </w:p>
          <w:p w14:paraId="1A5D8CD4" w14:textId="77777777" w:rsidR="003958A8" w:rsidRPr="00F942D1" w:rsidRDefault="003958A8" w:rsidP="00B51A0D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1" w:name="_GoBack"/>
            <w:bookmarkEnd w:id="1"/>
          </w:p>
          <w:p w14:paraId="5EAB98F0" w14:textId="77777777" w:rsidR="00B51A0D" w:rsidRPr="00F942D1" w:rsidRDefault="00B51A0D" w:rsidP="00B51A0D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942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___________/ В.Г. Боровов /</w:t>
            </w:r>
          </w:p>
          <w:p w14:paraId="4B0621E2" w14:textId="77777777" w:rsidR="001E5573" w:rsidRPr="00F942D1" w:rsidRDefault="001E5573" w:rsidP="001E5573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(подписано </w:t>
            </w:r>
            <w:proofErr w:type="spellStart"/>
            <w:r w:rsidRPr="00F94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эцп</w:t>
            </w:r>
            <w:proofErr w:type="spellEnd"/>
            <w:r w:rsidRPr="00F94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14:paraId="459F2614" w14:textId="731CB679" w:rsidR="005E70EE" w:rsidRPr="00F942D1" w:rsidRDefault="005E70EE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2" w:type="dxa"/>
          </w:tcPr>
          <w:p w14:paraId="058494C0" w14:textId="77777777" w:rsidR="00455A75" w:rsidRPr="00F942D1" w:rsidRDefault="00455A75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942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должность ФИО</w:t>
            </w:r>
          </w:p>
          <w:p w14:paraId="4A4B482A" w14:textId="77777777" w:rsidR="00455A75" w:rsidRPr="00F942D1" w:rsidRDefault="00455A75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51C58DC" w14:textId="77777777" w:rsidR="00455A75" w:rsidRPr="00F942D1" w:rsidRDefault="00455A75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B89D573" w14:textId="77777777" w:rsidR="00455A75" w:rsidRPr="00F942D1" w:rsidRDefault="00455A75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246F8D3E" w14:textId="77777777" w:rsidR="00455A75" w:rsidRPr="00F942D1" w:rsidRDefault="00455A75">
      <w:pPr>
        <w:rPr>
          <w:rFonts w:ascii="Times New Roman" w:hAnsi="Times New Roman" w:cs="Times New Roman"/>
          <w:sz w:val="24"/>
          <w:szCs w:val="24"/>
        </w:rPr>
      </w:pPr>
    </w:p>
    <w:sectPr w:rsidR="00455A75" w:rsidRPr="00F94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3922AA" w14:textId="77777777" w:rsidR="00D81D8E" w:rsidRDefault="00D81D8E" w:rsidP="00D81D8E">
      <w:pPr>
        <w:spacing w:after="0" w:line="240" w:lineRule="auto"/>
      </w:pPr>
      <w:r>
        <w:separator/>
      </w:r>
    </w:p>
  </w:endnote>
  <w:endnote w:type="continuationSeparator" w:id="0">
    <w:p w14:paraId="3E3FDE8E" w14:textId="77777777" w:rsidR="00D81D8E" w:rsidRDefault="00D81D8E" w:rsidP="00D81D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EB19FA" w14:textId="77777777" w:rsidR="00D81D8E" w:rsidRDefault="00D81D8E" w:rsidP="00D81D8E">
      <w:pPr>
        <w:spacing w:after="0" w:line="240" w:lineRule="auto"/>
      </w:pPr>
      <w:r>
        <w:separator/>
      </w:r>
    </w:p>
  </w:footnote>
  <w:footnote w:type="continuationSeparator" w:id="0">
    <w:p w14:paraId="0E9A10F9" w14:textId="77777777" w:rsidR="00D81D8E" w:rsidRDefault="00D81D8E" w:rsidP="00D81D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B440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587A04"/>
    <w:multiLevelType w:val="multilevel"/>
    <w:tmpl w:val="584E3C72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4F9021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83E65D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2E6460C"/>
    <w:multiLevelType w:val="multilevel"/>
    <w:tmpl w:val="1272F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85242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E8D377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5524D3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3066D68"/>
    <w:multiLevelType w:val="hybridMultilevel"/>
    <w:tmpl w:val="0DDAC5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74B87D9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5"/>
  </w:num>
  <w:num w:numId="5">
    <w:abstractNumId w:val="9"/>
  </w:num>
  <w:num w:numId="6">
    <w:abstractNumId w:val="1"/>
  </w:num>
  <w:num w:numId="7">
    <w:abstractNumId w:val="6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A75"/>
    <w:rsid w:val="00016E98"/>
    <w:rsid w:val="000248BE"/>
    <w:rsid w:val="000349D3"/>
    <w:rsid w:val="00050FB7"/>
    <w:rsid w:val="00054B1E"/>
    <w:rsid w:val="00066BF8"/>
    <w:rsid w:val="00071484"/>
    <w:rsid w:val="00076382"/>
    <w:rsid w:val="0009750E"/>
    <w:rsid w:val="000C48BB"/>
    <w:rsid w:val="000D5380"/>
    <w:rsid w:val="000E74CF"/>
    <w:rsid w:val="000F101E"/>
    <w:rsid w:val="00107B0C"/>
    <w:rsid w:val="00112777"/>
    <w:rsid w:val="001265E2"/>
    <w:rsid w:val="00140CB8"/>
    <w:rsid w:val="00155802"/>
    <w:rsid w:val="00162BF8"/>
    <w:rsid w:val="00167657"/>
    <w:rsid w:val="00172945"/>
    <w:rsid w:val="0017684C"/>
    <w:rsid w:val="0018321B"/>
    <w:rsid w:val="001A2D40"/>
    <w:rsid w:val="001A3F4E"/>
    <w:rsid w:val="001B494C"/>
    <w:rsid w:val="001C2DC9"/>
    <w:rsid w:val="001C3629"/>
    <w:rsid w:val="001E5573"/>
    <w:rsid w:val="001E6DEE"/>
    <w:rsid w:val="001F1A86"/>
    <w:rsid w:val="001F4E9D"/>
    <w:rsid w:val="00206243"/>
    <w:rsid w:val="002111EF"/>
    <w:rsid w:val="00213B6A"/>
    <w:rsid w:val="00225C3A"/>
    <w:rsid w:val="002277CF"/>
    <w:rsid w:val="00236D45"/>
    <w:rsid w:val="002432B8"/>
    <w:rsid w:val="00294FDA"/>
    <w:rsid w:val="00296DF8"/>
    <w:rsid w:val="002A0C7B"/>
    <w:rsid w:val="002A4938"/>
    <w:rsid w:val="002D0810"/>
    <w:rsid w:val="002E6220"/>
    <w:rsid w:val="002F1F72"/>
    <w:rsid w:val="002F218B"/>
    <w:rsid w:val="002F6361"/>
    <w:rsid w:val="002F7693"/>
    <w:rsid w:val="00326678"/>
    <w:rsid w:val="003350F5"/>
    <w:rsid w:val="00345652"/>
    <w:rsid w:val="00351033"/>
    <w:rsid w:val="00356DC1"/>
    <w:rsid w:val="00365225"/>
    <w:rsid w:val="00366AF5"/>
    <w:rsid w:val="0037075C"/>
    <w:rsid w:val="00384D0C"/>
    <w:rsid w:val="0039385E"/>
    <w:rsid w:val="003958A8"/>
    <w:rsid w:val="003A14A8"/>
    <w:rsid w:val="003A7CEE"/>
    <w:rsid w:val="003B572A"/>
    <w:rsid w:val="003C74BE"/>
    <w:rsid w:val="003D3CF4"/>
    <w:rsid w:val="003F4DF4"/>
    <w:rsid w:val="003F5CBD"/>
    <w:rsid w:val="003F7032"/>
    <w:rsid w:val="003F76E7"/>
    <w:rsid w:val="00402DD1"/>
    <w:rsid w:val="004073E4"/>
    <w:rsid w:val="00412A01"/>
    <w:rsid w:val="0041345C"/>
    <w:rsid w:val="00422A46"/>
    <w:rsid w:val="00450C58"/>
    <w:rsid w:val="00451A0B"/>
    <w:rsid w:val="00455A75"/>
    <w:rsid w:val="0048231A"/>
    <w:rsid w:val="00483B38"/>
    <w:rsid w:val="00485ADC"/>
    <w:rsid w:val="00491457"/>
    <w:rsid w:val="004966BF"/>
    <w:rsid w:val="004B6715"/>
    <w:rsid w:val="004C06FD"/>
    <w:rsid w:val="004C6E6B"/>
    <w:rsid w:val="004F143A"/>
    <w:rsid w:val="004F4B32"/>
    <w:rsid w:val="00501A4A"/>
    <w:rsid w:val="00503256"/>
    <w:rsid w:val="00535640"/>
    <w:rsid w:val="00551DBE"/>
    <w:rsid w:val="00552D0D"/>
    <w:rsid w:val="0058052C"/>
    <w:rsid w:val="0058325A"/>
    <w:rsid w:val="00586589"/>
    <w:rsid w:val="005965E7"/>
    <w:rsid w:val="005B06AF"/>
    <w:rsid w:val="005C6C77"/>
    <w:rsid w:val="005E0155"/>
    <w:rsid w:val="005E70EE"/>
    <w:rsid w:val="005F27CD"/>
    <w:rsid w:val="005F36E2"/>
    <w:rsid w:val="005F645A"/>
    <w:rsid w:val="006038EB"/>
    <w:rsid w:val="00604CBD"/>
    <w:rsid w:val="00614272"/>
    <w:rsid w:val="0063328B"/>
    <w:rsid w:val="00646508"/>
    <w:rsid w:val="00646919"/>
    <w:rsid w:val="006621C5"/>
    <w:rsid w:val="00663260"/>
    <w:rsid w:val="006716B0"/>
    <w:rsid w:val="006729EC"/>
    <w:rsid w:val="00675EF6"/>
    <w:rsid w:val="00692C69"/>
    <w:rsid w:val="00693E20"/>
    <w:rsid w:val="006C388B"/>
    <w:rsid w:val="006C68A1"/>
    <w:rsid w:val="006D2252"/>
    <w:rsid w:val="006E04F7"/>
    <w:rsid w:val="006E358A"/>
    <w:rsid w:val="006E6C9E"/>
    <w:rsid w:val="006F2505"/>
    <w:rsid w:val="006F35AB"/>
    <w:rsid w:val="007355F0"/>
    <w:rsid w:val="00755226"/>
    <w:rsid w:val="00762ED2"/>
    <w:rsid w:val="007644C5"/>
    <w:rsid w:val="00767471"/>
    <w:rsid w:val="00770D00"/>
    <w:rsid w:val="00772EB4"/>
    <w:rsid w:val="007A03F3"/>
    <w:rsid w:val="007A15E2"/>
    <w:rsid w:val="007B43F0"/>
    <w:rsid w:val="007C2162"/>
    <w:rsid w:val="007C47DA"/>
    <w:rsid w:val="007C7412"/>
    <w:rsid w:val="007D2C98"/>
    <w:rsid w:val="007E1814"/>
    <w:rsid w:val="007F1DA9"/>
    <w:rsid w:val="007F7254"/>
    <w:rsid w:val="00800B17"/>
    <w:rsid w:val="00821E45"/>
    <w:rsid w:val="00841EB7"/>
    <w:rsid w:val="00850A47"/>
    <w:rsid w:val="00867A1A"/>
    <w:rsid w:val="0088106E"/>
    <w:rsid w:val="00882288"/>
    <w:rsid w:val="00892A9D"/>
    <w:rsid w:val="008A2267"/>
    <w:rsid w:val="008A43A1"/>
    <w:rsid w:val="008B3A66"/>
    <w:rsid w:val="008E500C"/>
    <w:rsid w:val="008E7EE5"/>
    <w:rsid w:val="008F2357"/>
    <w:rsid w:val="009111ED"/>
    <w:rsid w:val="00934866"/>
    <w:rsid w:val="009463B9"/>
    <w:rsid w:val="00956F53"/>
    <w:rsid w:val="00980C71"/>
    <w:rsid w:val="009B0342"/>
    <w:rsid w:val="009C26F8"/>
    <w:rsid w:val="009D4EBA"/>
    <w:rsid w:val="009E12BA"/>
    <w:rsid w:val="009E6232"/>
    <w:rsid w:val="00A01C31"/>
    <w:rsid w:val="00A06AB6"/>
    <w:rsid w:val="00A16FCD"/>
    <w:rsid w:val="00A2773C"/>
    <w:rsid w:val="00A35275"/>
    <w:rsid w:val="00A4211A"/>
    <w:rsid w:val="00A42939"/>
    <w:rsid w:val="00A63769"/>
    <w:rsid w:val="00A73C6D"/>
    <w:rsid w:val="00A80846"/>
    <w:rsid w:val="00A80DB2"/>
    <w:rsid w:val="00A82F44"/>
    <w:rsid w:val="00AE593D"/>
    <w:rsid w:val="00AF5B3E"/>
    <w:rsid w:val="00B012D7"/>
    <w:rsid w:val="00B04B8F"/>
    <w:rsid w:val="00B06027"/>
    <w:rsid w:val="00B12963"/>
    <w:rsid w:val="00B263F5"/>
    <w:rsid w:val="00B34183"/>
    <w:rsid w:val="00B35217"/>
    <w:rsid w:val="00B36555"/>
    <w:rsid w:val="00B37B2C"/>
    <w:rsid w:val="00B454AB"/>
    <w:rsid w:val="00B51A0D"/>
    <w:rsid w:val="00B53E47"/>
    <w:rsid w:val="00B640B4"/>
    <w:rsid w:val="00B76934"/>
    <w:rsid w:val="00B939A7"/>
    <w:rsid w:val="00BC4924"/>
    <w:rsid w:val="00BD07F6"/>
    <w:rsid w:val="00BD0845"/>
    <w:rsid w:val="00BD3736"/>
    <w:rsid w:val="00BD3767"/>
    <w:rsid w:val="00BE50E6"/>
    <w:rsid w:val="00BF0742"/>
    <w:rsid w:val="00BF69C1"/>
    <w:rsid w:val="00C164E6"/>
    <w:rsid w:val="00C3074C"/>
    <w:rsid w:val="00C34C4B"/>
    <w:rsid w:val="00C55955"/>
    <w:rsid w:val="00C80018"/>
    <w:rsid w:val="00C91E45"/>
    <w:rsid w:val="00CA0113"/>
    <w:rsid w:val="00CA4DB9"/>
    <w:rsid w:val="00CC0B84"/>
    <w:rsid w:val="00CF7A12"/>
    <w:rsid w:val="00D11F8E"/>
    <w:rsid w:val="00D20640"/>
    <w:rsid w:val="00D5292F"/>
    <w:rsid w:val="00D5676D"/>
    <w:rsid w:val="00D65856"/>
    <w:rsid w:val="00D70AD1"/>
    <w:rsid w:val="00D735BC"/>
    <w:rsid w:val="00D81D8E"/>
    <w:rsid w:val="00D95A5C"/>
    <w:rsid w:val="00DA2E74"/>
    <w:rsid w:val="00DA5B80"/>
    <w:rsid w:val="00DB0EC6"/>
    <w:rsid w:val="00DB3B1E"/>
    <w:rsid w:val="00DD2CBD"/>
    <w:rsid w:val="00DE1D8E"/>
    <w:rsid w:val="00DE4707"/>
    <w:rsid w:val="00DF2AA7"/>
    <w:rsid w:val="00E01B46"/>
    <w:rsid w:val="00E029EB"/>
    <w:rsid w:val="00E0322E"/>
    <w:rsid w:val="00E03867"/>
    <w:rsid w:val="00E15C86"/>
    <w:rsid w:val="00E25D6F"/>
    <w:rsid w:val="00E3566F"/>
    <w:rsid w:val="00E403D1"/>
    <w:rsid w:val="00E44F06"/>
    <w:rsid w:val="00E54F05"/>
    <w:rsid w:val="00E633EE"/>
    <w:rsid w:val="00E70465"/>
    <w:rsid w:val="00E77536"/>
    <w:rsid w:val="00E8696C"/>
    <w:rsid w:val="00E8696D"/>
    <w:rsid w:val="00E932DC"/>
    <w:rsid w:val="00EA68CC"/>
    <w:rsid w:val="00EB5B25"/>
    <w:rsid w:val="00EB662D"/>
    <w:rsid w:val="00EC680E"/>
    <w:rsid w:val="00EC7F41"/>
    <w:rsid w:val="00EF752E"/>
    <w:rsid w:val="00F07F9B"/>
    <w:rsid w:val="00F12B85"/>
    <w:rsid w:val="00F26218"/>
    <w:rsid w:val="00F30CCA"/>
    <w:rsid w:val="00F31749"/>
    <w:rsid w:val="00F333CB"/>
    <w:rsid w:val="00F33F69"/>
    <w:rsid w:val="00F3665B"/>
    <w:rsid w:val="00F57C38"/>
    <w:rsid w:val="00F64070"/>
    <w:rsid w:val="00F653D9"/>
    <w:rsid w:val="00F66EB6"/>
    <w:rsid w:val="00F73E31"/>
    <w:rsid w:val="00F8779B"/>
    <w:rsid w:val="00F942D1"/>
    <w:rsid w:val="00FB68FF"/>
    <w:rsid w:val="00FC555B"/>
    <w:rsid w:val="00FD7F8C"/>
    <w:rsid w:val="00FE3353"/>
    <w:rsid w:val="00FE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BF31F"/>
  <w15:chartTrackingRefBased/>
  <w15:docId w15:val="{311EF7B0-6C0E-4D31-A66A-B34D1E48B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5573"/>
    <w:pPr>
      <w:spacing w:line="256" w:lineRule="auto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37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55A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rsid w:val="007644C5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</w:rPr>
  </w:style>
  <w:style w:type="character" w:styleId="a3">
    <w:name w:val="Hyperlink"/>
    <w:basedOn w:val="a0"/>
    <w:uiPriority w:val="99"/>
    <w:unhideWhenUsed/>
    <w:rsid w:val="005F645A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5F645A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5F6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s-markdown-paragraph">
    <w:name w:val="ds-markdown-paragraph"/>
    <w:basedOn w:val="a"/>
    <w:rsid w:val="00066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66BF8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B7693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B76934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B76934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B7693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B76934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B769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B76934"/>
    <w:rPr>
      <w:rFonts w:ascii="Segoe UI" w:hAnsi="Segoe UI" w:cs="Segoe UI"/>
      <w:sz w:val="18"/>
      <w:szCs w:val="18"/>
    </w:rPr>
  </w:style>
  <w:style w:type="paragraph" w:styleId="ae">
    <w:name w:val="List Paragraph"/>
    <w:aliases w:val="Standart,Bullet 1,Use Case List Paragraph,Bullet List,FooterText,numbered,ТЗ список,Абзац списка литеральный,Маркер,Нумерованый список,SL_Абзац списка,Абзац списка с маркерами,Medium Grid 1 Accent 2,Цветной список - Акцент 11,lp1,Булет1"/>
    <w:basedOn w:val="a"/>
    <w:link w:val="af"/>
    <w:uiPriority w:val="34"/>
    <w:qFormat/>
    <w:rsid w:val="00770D00"/>
    <w:pPr>
      <w:ind w:left="720"/>
      <w:contextualSpacing/>
    </w:pPr>
  </w:style>
  <w:style w:type="paragraph" w:customStyle="1" w:styleId="af0">
    <w:name w:val="Пункты"/>
    <w:basedOn w:val="2"/>
    <w:link w:val="af1"/>
    <w:qFormat/>
    <w:rsid w:val="00BD3767"/>
    <w:pPr>
      <w:keepLines w:val="0"/>
      <w:tabs>
        <w:tab w:val="left" w:pos="1134"/>
      </w:tabs>
      <w:spacing w:before="120" w:line="240" w:lineRule="auto"/>
      <w:ind w:firstLine="567"/>
      <w:jc w:val="both"/>
    </w:pPr>
    <w:rPr>
      <w:rFonts w:ascii="Times New Roman" w:eastAsia="Times New Roman" w:hAnsi="Times New Roman" w:cs="Arial"/>
      <w:bCs/>
      <w:iCs/>
      <w:color w:val="auto"/>
      <w:sz w:val="24"/>
      <w:szCs w:val="28"/>
      <w:lang w:eastAsia="ru-RU"/>
    </w:rPr>
  </w:style>
  <w:style w:type="character" w:customStyle="1" w:styleId="af1">
    <w:name w:val="Пункты Знак"/>
    <w:link w:val="af0"/>
    <w:locked/>
    <w:rsid w:val="00BD3767"/>
    <w:rPr>
      <w:rFonts w:ascii="Times New Roman" w:eastAsia="Times New Roman" w:hAnsi="Times New Roman" w:cs="Arial"/>
      <w:bCs/>
      <w:i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D37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af">
    <w:name w:val="Абзац списка Знак"/>
    <w:aliases w:val="Standart Знак,Bullet 1 Знак,Use Case List Paragraph Знак,Bullet List Знак,FooterText Знак,numbered Знак,ТЗ список Знак,Абзац списка литеральный Знак,Маркер Знак,Нумерованый список Знак,SL_Абзац списка Знак,Абзац списка с маркерами Знак"/>
    <w:link w:val="ae"/>
    <w:uiPriority w:val="34"/>
    <w:qFormat/>
    <w:locked/>
    <w:rsid w:val="00B263F5"/>
  </w:style>
  <w:style w:type="paragraph" w:styleId="af2">
    <w:name w:val="endnote text"/>
    <w:basedOn w:val="a"/>
    <w:link w:val="af3"/>
    <w:uiPriority w:val="99"/>
    <w:semiHidden/>
    <w:unhideWhenUsed/>
    <w:rsid w:val="00D81D8E"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D81D8E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D81D8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0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A9D93-D249-4B7C-A704-E3A68E17E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14</Pages>
  <Words>4991</Words>
  <Characters>28452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Регина</cp:lastModifiedBy>
  <cp:revision>155</cp:revision>
  <dcterms:created xsi:type="dcterms:W3CDTF">2026-01-26T06:43:00Z</dcterms:created>
  <dcterms:modified xsi:type="dcterms:W3CDTF">2026-10-05T08:10:00Z</dcterms:modified>
</cp:coreProperties>
</file>