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B8F" w:rsidRPr="00303B8F" w:rsidRDefault="00303B8F" w:rsidP="00303B8F">
      <w:pPr>
        <w:widowControl w:val="0"/>
        <w:tabs>
          <w:tab w:val="left" w:pos="144"/>
          <w:tab w:val="left" w:pos="432"/>
          <w:tab w:val="left" w:pos="576"/>
          <w:tab w:val="left" w:pos="993"/>
          <w:tab w:val="left" w:pos="1440"/>
          <w:tab w:val="left" w:pos="2160"/>
          <w:tab w:val="left" w:pos="3456"/>
          <w:tab w:val="left" w:pos="4608"/>
          <w:tab w:val="left" w:pos="4752"/>
          <w:tab w:val="left" w:pos="5040"/>
          <w:tab w:val="left" w:pos="5184"/>
          <w:tab w:val="left" w:pos="8496"/>
        </w:tabs>
        <w:spacing w:after="0" w:line="240" w:lineRule="auto"/>
        <w:ind w:left="538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3B8F">
        <w:rPr>
          <w:rFonts w:ascii="Times New Roman" w:eastAsia="Times New Roman" w:hAnsi="Times New Roman"/>
          <w:sz w:val="24"/>
          <w:szCs w:val="24"/>
          <w:lang w:eastAsia="ru-RU"/>
        </w:rPr>
        <w:t>УТВЕРЖДАЮ</w:t>
      </w:r>
    </w:p>
    <w:p w:rsidR="00303B8F" w:rsidRDefault="00303B8F" w:rsidP="00303B8F">
      <w:pPr>
        <w:widowControl w:val="0"/>
        <w:tabs>
          <w:tab w:val="left" w:pos="144"/>
          <w:tab w:val="left" w:pos="432"/>
          <w:tab w:val="left" w:pos="576"/>
          <w:tab w:val="left" w:pos="993"/>
          <w:tab w:val="left" w:pos="1440"/>
          <w:tab w:val="left" w:pos="2160"/>
          <w:tab w:val="left" w:pos="3456"/>
          <w:tab w:val="left" w:pos="4608"/>
          <w:tab w:val="left" w:pos="4752"/>
          <w:tab w:val="left" w:pos="5040"/>
          <w:tab w:val="left" w:pos="5184"/>
          <w:tab w:val="left" w:pos="8496"/>
        </w:tabs>
        <w:spacing w:after="0" w:line="240" w:lineRule="auto"/>
        <w:ind w:left="48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3B8F">
        <w:rPr>
          <w:rFonts w:ascii="Times New Roman" w:eastAsia="Times New Roman" w:hAnsi="Times New Roman"/>
          <w:sz w:val="24"/>
          <w:szCs w:val="24"/>
          <w:lang w:eastAsia="ru-RU"/>
        </w:rPr>
        <w:t>Директор Государственного казённого учреждения «Агентство экономического развития Ленинградской области»</w:t>
      </w:r>
    </w:p>
    <w:p w:rsidR="004F1154" w:rsidRDefault="004F1154" w:rsidP="00303B8F">
      <w:pPr>
        <w:widowControl w:val="0"/>
        <w:tabs>
          <w:tab w:val="left" w:pos="144"/>
          <w:tab w:val="left" w:pos="432"/>
          <w:tab w:val="left" w:pos="576"/>
          <w:tab w:val="left" w:pos="993"/>
          <w:tab w:val="left" w:pos="1440"/>
          <w:tab w:val="left" w:pos="2160"/>
          <w:tab w:val="left" w:pos="3456"/>
          <w:tab w:val="left" w:pos="4608"/>
          <w:tab w:val="left" w:pos="4752"/>
          <w:tab w:val="left" w:pos="5040"/>
          <w:tab w:val="left" w:pos="5184"/>
          <w:tab w:val="left" w:pos="8496"/>
        </w:tabs>
        <w:spacing w:after="0" w:line="240" w:lineRule="auto"/>
        <w:ind w:left="48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1154" w:rsidRPr="00303B8F" w:rsidRDefault="004F1154" w:rsidP="00303B8F">
      <w:pPr>
        <w:widowControl w:val="0"/>
        <w:tabs>
          <w:tab w:val="left" w:pos="144"/>
          <w:tab w:val="left" w:pos="432"/>
          <w:tab w:val="left" w:pos="576"/>
          <w:tab w:val="left" w:pos="993"/>
          <w:tab w:val="left" w:pos="1440"/>
          <w:tab w:val="left" w:pos="2160"/>
          <w:tab w:val="left" w:pos="3456"/>
          <w:tab w:val="left" w:pos="4608"/>
          <w:tab w:val="left" w:pos="4752"/>
          <w:tab w:val="left" w:pos="5040"/>
          <w:tab w:val="left" w:pos="5184"/>
          <w:tab w:val="left" w:pos="8496"/>
        </w:tabs>
        <w:spacing w:after="0" w:line="240" w:lineRule="auto"/>
        <w:ind w:left="48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 М.О. Смирнова</w:t>
      </w:r>
      <w:bookmarkStart w:id="0" w:name="_GoBack"/>
      <w:bookmarkEnd w:id="0"/>
    </w:p>
    <w:p w:rsidR="00303B8F" w:rsidRPr="00303B8F" w:rsidRDefault="00303B8F" w:rsidP="00303B8F">
      <w:pPr>
        <w:widowControl w:val="0"/>
        <w:tabs>
          <w:tab w:val="left" w:pos="144"/>
          <w:tab w:val="left" w:pos="432"/>
          <w:tab w:val="left" w:pos="576"/>
          <w:tab w:val="left" w:pos="993"/>
          <w:tab w:val="left" w:pos="1440"/>
          <w:tab w:val="left" w:pos="2160"/>
          <w:tab w:val="left" w:pos="3456"/>
          <w:tab w:val="left" w:pos="4608"/>
          <w:tab w:val="left" w:pos="4752"/>
          <w:tab w:val="left" w:pos="5040"/>
          <w:tab w:val="left" w:pos="5184"/>
          <w:tab w:val="left" w:pos="8496"/>
        </w:tabs>
        <w:spacing w:after="0" w:line="240" w:lineRule="auto"/>
        <w:ind w:left="4962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3B8F" w:rsidRDefault="00303B8F" w:rsidP="00303B8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F3A22" w:rsidRPr="00303B8F" w:rsidRDefault="00DF3A22" w:rsidP="00303B8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03B8F" w:rsidRPr="00303B8F" w:rsidRDefault="00303B8F" w:rsidP="00303B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03B8F" w:rsidRPr="00303B8F" w:rsidRDefault="00303B8F" w:rsidP="00303B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03B8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303B8F" w:rsidRPr="00303B8F" w:rsidRDefault="00303B8F" w:rsidP="00303B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03B8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(ТЕХНИЧЕСКОЕ ЗАДАНИЕ)</w:t>
      </w:r>
    </w:p>
    <w:p w:rsidR="009F2B3E" w:rsidRPr="00303B8F" w:rsidRDefault="009F2B3E" w:rsidP="00F372E6">
      <w:pPr>
        <w:tabs>
          <w:tab w:val="left" w:pos="567"/>
        </w:tabs>
        <w:spacing w:after="0" w:line="240" w:lineRule="auto"/>
        <w:ind w:right="340"/>
        <w:jc w:val="center"/>
        <w:rPr>
          <w:rFonts w:ascii="Times New Roman" w:hAnsi="Times New Roman"/>
          <w:sz w:val="24"/>
          <w:szCs w:val="24"/>
        </w:rPr>
      </w:pPr>
      <w:r w:rsidRPr="00303B8F">
        <w:rPr>
          <w:rFonts w:ascii="Times New Roman" w:hAnsi="Times New Roman"/>
          <w:sz w:val="24"/>
          <w:szCs w:val="24"/>
        </w:rPr>
        <w:t>на</w:t>
      </w:r>
      <w:r w:rsidR="00627DCC">
        <w:rPr>
          <w:rFonts w:ascii="Times New Roman" w:hAnsi="Times New Roman"/>
          <w:sz w:val="24"/>
          <w:szCs w:val="24"/>
        </w:rPr>
        <w:t xml:space="preserve"> </w:t>
      </w:r>
      <w:r w:rsidRPr="00303B8F">
        <w:rPr>
          <w:rFonts w:ascii="Times New Roman" w:hAnsi="Times New Roman"/>
          <w:sz w:val="24"/>
          <w:szCs w:val="24"/>
        </w:rPr>
        <w:t>оказание услуг</w:t>
      </w:r>
      <w:r w:rsidR="00CB4698" w:rsidRPr="00303B8F">
        <w:rPr>
          <w:rFonts w:ascii="Times New Roman" w:hAnsi="Times New Roman"/>
          <w:sz w:val="24"/>
          <w:szCs w:val="24"/>
        </w:rPr>
        <w:t>и</w:t>
      </w:r>
      <w:r w:rsidRPr="00303B8F">
        <w:rPr>
          <w:rFonts w:ascii="Times New Roman" w:hAnsi="Times New Roman"/>
          <w:sz w:val="24"/>
          <w:szCs w:val="24"/>
        </w:rPr>
        <w:t xml:space="preserve"> по техническому обслуживанию служебного автомобиля</w:t>
      </w:r>
    </w:p>
    <w:p w:rsidR="009F2B3E" w:rsidRPr="00303B8F" w:rsidRDefault="009F2B3E" w:rsidP="007C043E">
      <w:pPr>
        <w:pStyle w:val="1"/>
        <w:numPr>
          <w:ilvl w:val="0"/>
          <w:numId w:val="3"/>
        </w:numPr>
        <w:ind w:left="0" w:firstLine="0"/>
      </w:pPr>
      <w:r w:rsidRPr="00303B8F">
        <w:t>Наименование объекта закупки, включая указание объема услуги и количества.</w:t>
      </w:r>
    </w:p>
    <w:p w:rsidR="007F6F01" w:rsidRPr="00303B8F" w:rsidRDefault="009F2B3E" w:rsidP="007C043E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360"/>
      </w:pPr>
      <w:r w:rsidRPr="00303B8F">
        <w:t xml:space="preserve">Оказание услуг </w:t>
      </w:r>
      <w:r w:rsidR="00F372E6" w:rsidRPr="00303B8F">
        <w:t xml:space="preserve">по </w:t>
      </w:r>
      <w:r w:rsidRPr="00303B8F">
        <w:t>техническому обс</w:t>
      </w:r>
      <w:r w:rsidR="007F6F01" w:rsidRPr="00303B8F">
        <w:t xml:space="preserve">луживанию </w:t>
      </w:r>
      <w:r w:rsidR="00303B8F">
        <w:t xml:space="preserve">(далее – ТО) </w:t>
      </w:r>
      <w:r w:rsidR="007F6F01" w:rsidRPr="00303B8F">
        <w:t>служебного автомобиля.</w:t>
      </w:r>
    </w:p>
    <w:p w:rsidR="009F2B3E" w:rsidRPr="00303B8F" w:rsidRDefault="00303B8F" w:rsidP="007C043E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360"/>
      </w:pPr>
      <w:r w:rsidRPr="00096F8B">
        <w:t>Единица измерения</w:t>
      </w:r>
      <w:r w:rsidR="00E73A66" w:rsidRPr="00096F8B">
        <w:t>/объем</w:t>
      </w:r>
      <w:r w:rsidR="00F372E6" w:rsidRPr="00096F8B">
        <w:t>:</w:t>
      </w:r>
      <w:r w:rsidR="009F2B3E" w:rsidRPr="00303B8F">
        <w:t xml:space="preserve"> </w:t>
      </w:r>
      <w:r w:rsidR="00C85C29" w:rsidRPr="00303B8F">
        <w:t>1</w:t>
      </w:r>
      <w:r w:rsidR="009F2B3E" w:rsidRPr="00303B8F">
        <w:t xml:space="preserve"> условн</w:t>
      </w:r>
      <w:r w:rsidR="00CB4698" w:rsidRPr="00303B8F">
        <w:t>ая</w:t>
      </w:r>
      <w:r w:rsidR="009F2B3E" w:rsidRPr="00303B8F">
        <w:t xml:space="preserve"> единиц</w:t>
      </w:r>
      <w:r w:rsidR="00CB4698" w:rsidRPr="00303B8F">
        <w:t>а</w:t>
      </w:r>
      <w:r w:rsidR="009F2B3E" w:rsidRPr="00303B8F">
        <w:t>.</w:t>
      </w:r>
    </w:p>
    <w:p w:rsidR="009F2B3E" w:rsidRPr="00303B8F" w:rsidRDefault="009F2B3E" w:rsidP="007C043E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360"/>
      </w:pPr>
      <w:r w:rsidRPr="00303B8F">
        <w:t xml:space="preserve">Код (коды) по Общероссийскому классификатору продукции по видам экономической </w:t>
      </w:r>
      <w:r w:rsidR="00C85C29" w:rsidRPr="00303B8F">
        <w:t>деятельности (ОКПД</w:t>
      </w:r>
      <w:proofErr w:type="gramStart"/>
      <w:r w:rsidR="00C85C29" w:rsidRPr="00303B8F">
        <w:t>2</w:t>
      </w:r>
      <w:proofErr w:type="gramEnd"/>
      <w:r w:rsidR="00C85C29" w:rsidRPr="00303B8F">
        <w:t>): 45.20.11.1</w:t>
      </w:r>
      <w:r w:rsidRPr="00303B8F">
        <w:t xml:space="preserve">00 </w:t>
      </w:r>
      <w:r w:rsidR="007F6F01" w:rsidRPr="00303B8F">
        <w:t>Услуги по-</w:t>
      </w:r>
      <w:r w:rsidRPr="00303B8F">
        <w:t>обычному (текущему) тех</w:t>
      </w:r>
      <w:r w:rsidR="00CB4698" w:rsidRPr="00303B8F">
        <w:t>ническому обслуживанию</w:t>
      </w:r>
      <w:r w:rsidRPr="00303B8F">
        <w:t xml:space="preserve"> легковых автомобилей и легких грузовых автотранспортных средств, кроме услуг по ремонту электрооборудования, шин и кузовов.</w:t>
      </w:r>
    </w:p>
    <w:p w:rsidR="00BA0656" w:rsidRPr="00303B8F" w:rsidRDefault="009F2B3E" w:rsidP="007C043E">
      <w:pPr>
        <w:pStyle w:val="1"/>
        <w:numPr>
          <w:ilvl w:val="0"/>
          <w:numId w:val="3"/>
        </w:numPr>
        <w:ind w:left="0" w:firstLine="0"/>
      </w:pPr>
      <w:r w:rsidRPr="00303B8F">
        <w:t>Функциональные, технически</w:t>
      </w:r>
      <w:r w:rsidR="00BA0656" w:rsidRPr="00303B8F">
        <w:t>е и качественные характеристики</w:t>
      </w:r>
    </w:p>
    <w:p w:rsidR="009F2B3E" w:rsidRPr="00303B8F" w:rsidRDefault="009F2B3E" w:rsidP="007C043E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360"/>
      </w:pPr>
      <w:r w:rsidRPr="00303B8F">
        <w:t xml:space="preserve">Проведение </w:t>
      </w:r>
      <w:r w:rsidR="00E73A66">
        <w:t>ТО</w:t>
      </w:r>
      <w:r w:rsidR="00F372E6" w:rsidRPr="00303B8F">
        <w:t xml:space="preserve"> </w:t>
      </w:r>
      <w:r w:rsidRPr="00303B8F">
        <w:t>служебного автомобиля направлено на поддержание а</w:t>
      </w:r>
      <w:r w:rsidR="00F372E6" w:rsidRPr="00303B8F">
        <w:t>втомобиля в исправном состоянии и</w:t>
      </w:r>
      <w:r w:rsidRPr="00303B8F">
        <w:t xml:space="preserve"> </w:t>
      </w:r>
      <w:r w:rsidR="00F372E6" w:rsidRPr="00303B8F">
        <w:t xml:space="preserve">сохранении его эксплуатационных характеристик. </w:t>
      </w:r>
    </w:p>
    <w:p w:rsidR="00643420" w:rsidRPr="00303B8F" w:rsidRDefault="00F372E6" w:rsidP="007C043E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360"/>
      </w:pPr>
      <w:r w:rsidRPr="00303B8F">
        <w:t>Служебный а</w:t>
      </w:r>
      <w:r w:rsidR="009F2B3E" w:rsidRPr="00303B8F">
        <w:t xml:space="preserve">втомобиль, подлежащий </w:t>
      </w:r>
      <w:r w:rsidR="00FF2A65" w:rsidRPr="00303B8F">
        <w:t>ТО:</w:t>
      </w:r>
    </w:p>
    <w:p w:rsidR="00FF2A65" w:rsidRPr="00303B8F" w:rsidRDefault="00C16061" w:rsidP="00C16061">
      <w:pPr>
        <w:spacing w:after="0" w:line="240" w:lineRule="auto"/>
        <w:rPr>
          <w:rFonts w:ascii="Times New Roman" w:hAnsi="Times New Roman"/>
        </w:rPr>
      </w:pPr>
      <w:proofErr w:type="spellStart"/>
      <w:r w:rsidRPr="00303B8F">
        <w:rPr>
          <w:rFonts w:ascii="Times New Roman" w:hAnsi="Times New Roman"/>
          <w:sz w:val="24"/>
          <w:szCs w:val="24"/>
        </w:rPr>
        <w:t>Иксайт</w:t>
      </w:r>
      <w:proofErr w:type="spellEnd"/>
      <w:r w:rsidRPr="00303B8F">
        <w:rPr>
          <w:rFonts w:ascii="Times New Roman" w:hAnsi="Times New Roman"/>
          <w:sz w:val="24"/>
          <w:szCs w:val="24"/>
        </w:rPr>
        <w:t xml:space="preserve"> Икс</w:t>
      </w:r>
      <w:r w:rsidR="00585D17" w:rsidRPr="00303B8F">
        <w:rPr>
          <w:rFonts w:ascii="Times New Roman" w:hAnsi="Times New Roman"/>
          <w:sz w:val="24"/>
          <w:szCs w:val="24"/>
        </w:rPr>
        <w:t>-</w:t>
      </w:r>
      <w:r w:rsidRPr="00303B8F">
        <w:rPr>
          <w:rFonts w:ascii="Times New Roman" w:hAnsi="Times New Roman"/>
          <w:sz w:val="24"/>
          <w:szCs w:val="24"/>
        </w:rPr>
        <w:t>Кросс 7</w:t>
      </w:r>
      <w:r w:rsidRPr="00303B8F">
        <w:rPr>
          <w:rFonts w:ascii="Times New Roman" w:hAnsi="Times New Roman"/>
        </w:rPr>
        <w:t xml:space="preserve"> </w:t>
      </w:r>
      <w:r w:rsidR="007F6F01" w:rsidRPr="00303B8F">
        <w:rPr>
          <w:rFonts w:ascii="Times New Roman" w:hAnsi="Times New Roman"/>
        </w:rPr>
        <w:t>(</w:t>
      </w:r>
      <w:hyperlink r:id="rId9" w:history="1">
        <w:r w:rsidRPr="00303B8F">
          <w:rPr>
            <w:rFonts w:ascii="Times New Roman" w:hAnsi="Times New Roman"/>
            <w:sz w:val="24"/>
            <w:szCs w:val="24"/>
            <w:lang w:val="en-US"/>
          </w:rPr>
          <w:t>XCITE</w:t>
        </w:r>
        <w:r w:rsidRPr="00303B8F">
          <w:rPr>
            <w:rFonts w:ascii="Times New Roman" w:hAnsi="Times New Roman"/>
            <w:sz w:val="24"/>
            <w:szCs w:val="24"/>
          </w:rPr>
          <w:t xml:space="preserve"> </w:t>
        </w:r>
        <w:r w:rsidRPr="00303B8F">
          <w:rPr>
            <w:rFonts w:ascii="Times New Roman" w:hAnsi="Times New Roman"/>
            <w:sz w:val="24"/>
            <w:szCs w:val="24"/>
            <w:lang w:val="en-US"/>
          </w:rPr>
          <w:t>X</w:t>
        </w:r>
        <w:r w:rsidRPr="00303B8F">
          <w:rPr>
            <w:rFonts w:ascii="Times New Roman" w:hAnsi="Times New Roman"/>
            <w:sz w:val="24"/>
            <w:szCs w:val="24"/>
          </w:rPr>
          <w:t>-</w:t>
        </w:r>
        <w:r w:rsidRPr="00303B8F">
          <w:rPr>
            <w:rFonts w:ascii="Times New Roman" w:hAnsi="Times New Roman"/>
            <w:sz w:val="24"/>
            <w:szCs w:val="24"/>
            <w:lang w:val="en-US"/>
          </w:rPr>
          <w:t>Cross</w:t>
        </w:r>
      </w:hyperlink>
      <w:r w:rsidR="007F6F01" w:rsidRPr="00303B8F">
        <w:rPr>
          <w:rFonts w:ascii="Times New Roman" w:hAnsi="Times New Roman"/>
        </w:rPr>
        <w:t xml:space="preserve">) (модель </w:t>
      </w:r>
      <w:r w:rsidRPr="00303B8F">
        <w:rPr>
          <w:rFonts w:ascii="Times New Roman" w:hAnsi="Times New Roman"/>
        </w:rPr>
        <w:t>7</w:t>
      </w:r>
      <w:r w:rsidR="00FF2A65" w:rsidRPr="00303B8F">
        <w:rPr>
          <w:rFonts w:ascii="Times New Roman" w:hAnsi="Times New Roman"/>
        </w:rPr>
        <w:t xml:space="preserve"> </w:t>
      </w:r>
      <w:r w:rsidRPr="00303B8F">
        <w:rPr>
          <w:rFonts w:ascii="Times New Roman" w:hAnsi="Times New Roman"/>
        </w:rPr>
        <w:t>2024</w:t>
      </w:r>
      <w:r w:rsidR="00FF2A65" w:rsidRPr="00303B8F">
        <w:rPr>
          <w:rFonts w:ascii="Times New Roman" w:hAnsi="Times New Roman"/>
        </w:rPr>
        <w:t xml:space="preserve"> года</w:t>
      </w:r>
      <w:r w:rsidR="007F6F01" w:rsidRPr="00303B8F">
        <w:rPr>
          <w:rFonts w:ascii="Times New Roman" w:hAnsi="Times New Roman"/>
        </w:rPr>
        <w:t>)</w:t>
      </w:r>
      <w:r w:rsidR="009F2B3E" w:rsidRPr="00303B8F">
        <w:rPr>
          <w:rFonts w:ascii="Times New Roman" w:hAnsi="Times New Roman"/>
        </w:rPr>
        <w:t xml:space="preserve">, </w:t>
      </w:r>
    </w:p>
    <w:p w:rsidR="00FF2A65" w:rsidRPr="00303B8F" w:rsidRDefault="009F2B3E" w:rsidP="00FF2A65">
      <w:pPr>
        <w:pStyle w:val="20"/>
        <w:numPr>
          <w:ilvl w:val="0"/>
          <w:numId w:val="0"/>
        </w:numPr>
        <w:tabs>
          <w:tab w:val="clear" w:pos="1134"/>
          <w:tab w:val="left" w:pos="851"/>
        </w:tabs>
        <w:ind w:left="360"/>
      </w:pPr>
      <w:r w:rsidRPr="00303B8F">
        <w:t>государ</w:t>
      </w:r>
      <w:r w:rsidR="00303B8F">
        <w:t>ственный регистрационный номер О329 ОО</w:t>
      </w:r>
      <w:r w:rsidR="00D665F5" w:rsidRPr="00303B8F">
        <w:t xml:space="preserve"> </w:t>
      </w:r>
      <w:r w:rsidRPr="00303B8F">
        <w:t xml:space="preserve">47rus, </w:t>
      </w:r>
    </w:p>
    <w:p w:rsidR="00FF2A65" w:rsidRPr="00303B8F" w:rsidRDefault="00C16061" w:rsidP="00FF2A65">
      <w:pPr>
        <w:pStyle w:val="20"/>
        <w:numPr>
          <w:ilvl w:val="0"/>
          <w:numId w:val="0"/>
        </w:numPr>
        <w:tabs>
          <w:tab w:val="clear" w:pos="1134"/>
          <w:tab w:val="left" w:pos="851"/>
        </w:tabs>
        <w:ind w:left="360"/>
      </w:pPr>
      <w:r w:rsidRPr="00303B8F">
        <w:t>2024</w:t>
      </w:r>
      <w:r w:rsidR="009F2B3E" w:rsidRPr="00303B8F">
        <w:t xml:space="preserve"> года выпуска, </w:t>
      </w:r>
    </w:p>
    <w:p w:rsidR="00FF2A65" w:rsidRPr="00303B8F" w:rsidRDefault="009F2B3E" w:rsidP="00FF2A65">
      <w:pPr>
        <w:pStyle w:val="20"/>
        <w:numPr>
          <w:ilvl w:val="0"/>
          <w:numId w:val="0"/>
        </w:numPr>
        <w:tabs>
          <w:tab w:val="clear" w:pos="1134"/>
          <w:tab w:val="left" w:pos="851"/>
        </w:tabs>
        <w:ind w:left="360"/>
      </w:pPr>
      <w:r w:rsidRPr="00303B8F">
        <w:t>идентификационны</w:t>
      </w:r>
      <w:r w:rsidR="00C16061" w:rsidRPr="00303B8F">
        <w:t xml:space="preserve">й номер (VIN): </w:t>
      </w:r>
      <w:r w:rsidR="00C16061" w:rsidRPr="00303B8F">
        <w:rPr>
          <w:lang w:val="en-US"/>
        </w:rPr>
        <w:t>ECET</w:t>
      </w:r>
      <w:r w:rsidR="00C16061" w:rsidRPr="00303B8F">
        <w:t>32000</w:t>
      </w:r>
      <w:r w:rsidR="00C16061" w:rsidRPr="00303B8F">
        <w:rPr>
          <w:lang w:val="en-US"/>
        </w:rPr>
        <w:t>R</w:t>
      </w:r>
      <w:r w:rsidR="00C16061" w:rsidRPr="00303B8F">
        <w:t>0001309</w:t>
      </w:r>
      <w:r w:rsidRPr="00303B8F">
        <w:t xml:space="preserve">, </w:t>
      </w:r>
    </w:p>
    <w:p w:rsidR="00FF2A65" w:rsidRPr="00303B8F" w:rsidRDefault="00585D17" w:rsidP="00FF2A65">
      <w:pPr>
        <w:pStyle w:val="20"/>
        <w:numPr>
          <w:ilvl w:val="0"/>
          <w:numId w:val="0"/>
        </w:numPr>
        <w:tabs>
          <w:tab w:val="clear" w:pos="1134"/>
          <w:tab w:val="left" w:pos="851"/>
        </w:tabs>
        <w:ind w:left="360"/>
      </w:pPr>
      <w:r w:rsidRPr="00303B8F">
        <w:t>двигатель 1</w:t>
      </w:r>
      <w:r w:rsidR="009F2B3E" w:rsidRPr="00303B8F">
        <w:t xml:space="preserve">,5 л., </w:t>
      </w:r>
    </w:p>
    <w:p w:rsidR="009F2B3E" w:rsidRPr="00303B8F" w:rsidRDefault="00585D17" w:rsidP="00FF2A65">
      <w:pPr>
        <w:pStyle w:val="20"/>
        <w:numPr>
          <w:ilvl w:val="0"/>
          <w:numId w:val="0"/>
        </w:numPr>
        <w:tabs>
          <w:tab w:val="clear" w:pos="1134"/>
          <w:tab w:val="left" w:pos="851"/>
        </w:tabs>
        <w:ind w:left="360"/>
      </w:pPr>
      <w:r w:rsidRPr="00303B8F">
        <w:t>мощностью 147</w:t>
      </w:r>
      <w:r w:rsidR="009F2B3E" w:rsidRPr="00303B8F">
        <w:t xml:space="preserve"> </w:t>
      </w:r>
      <w:proofErr w:type="spellStart"/>
      <w:r w:rsidR="009F2B3E" w:rsidRPr="00303B8F">
        <w:t>л</w:t>
      </w:r>
      <w:r w:rsidR="00F372E6" w:rsidRPr="00303B8F">
        <w:t>.</w:t>
      </w:r>
      <w:proofErr w:type="gramStart"/>
      <w:r w:rsidR="00F372E6" w:rsidRPr="00303B8F">
        <w:t>с</w:t>
      </w:r>
      <w:proofErr w:type="spellEnd"/>
      <w:proofErr w:type="gramEnd"/>
      <w:r w:rsidR="00F372E6" w:rsidRPr="00303B8F">
        <w:t>.</w:t>
      </w:r>
      <w:r w:rsidR="00862913" w:rsidRPr="00303B8F">
        <w:t xml:space="preserve"> </w:t>
      </w:r>
    </w:p>
    <w:p w:rsidR="001C0CC4" w:rsidRPr="00303B8F" w:rsidRDefault="007A736D" w:rsidP="007C043E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360"/>
      </w:pPr>
      <w:r w:rsidRPr="00303B8F">
        <w:t>ТО</w:t>
      </w:r>
      <w:r w:rsidR="00347CE7" w:rsidRPr="00303B8F">
        <w:t xml:space="preserve"> служебного автомобиля проводится </w:t>
      </w:r>
      <w:r w:rsidRPr="00303B8F">
        <w:t>по</w:t>
      </w:r>
      <w:r w:rsidR="00347CE7" w:rsidRPr="00303B8F">
        <w:t xml:space="preserve"> </w:t>
      </w:r>
      <w:r w:rsidRPr="00303B8F">
        <w:t xml:space="preserve">услугам, </w:t>
      </w:r>
      <w:r w:rsidR="00347CE7" w:rsidRPr="00303B8F">
        <w:t xml:space="preserve">установленным заводом изготовителем в регламенте планового технического обслуживания для модели </w:t>
      </w:r>
      <w:proofErr w:type="spellStart"/>
      <w:r w:rsidR="00585D17" w:rsidRPr="00303B8F">
        <w:t>Иксайт</w:t>
      </w:r>
      <w:proofErr w:type="spellEnd"/>
      <w:r w:rsidR="00585D17" w:rsidRPr="00303B8F">
        <w:t xml:space="preserve"> Икс-Кросс 7 2024</w:t>
      </w:r>
      <w:r w:rsidR="00F53292" w:rsidRPr="00303B8F">
        <w:t xml:space="preserve"> г.</w:t>
      </w:r>
    </w:p>
    <w:p w:rsidR="009F2B3E" w:rsidRPr="00303B8F" w:rsidRDefault="009F2B3E" w:rsidP="007C043E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360"/>
      </w:pPr>
      <w:r w:rsidRPr="00303B8F">
        <w:t xml:space="preserve">Объём </w:t>
      </w:r>
      <w:r w:rsidR="00C349F5" w:rsidRPr="00303B8F">
        <w:t>усл</w:t>
      </w:r>
      <w:r w:rsidR="00F11348" w:rsidRPr="00303B8F">
        <w:t xml:space="preserve">уг оказываемых по </w:t>
      </w:r>
      <w:r w:rsidR="00585D17" w:rsidRPr="00303B8F">
        <w:t>ТО-</w:t>
      </w:r>
      <w:r w:rsidR="006342E1">
        <w:t>8</w:t>
      </w:r>
      <w:r w:rsidR="00585D17" w:rsidRPr="00303B8F">
        <w:t>, ТО-</w:t>
      </w:r>
      <w:r w:rsidR="006342E1">
        <w:t>09,</w:t>
      </w:r>
      <w:r w:rsidR="00CB4698" w:rsidRPr="00303B8F">
        <w:t xml:space="preserve"> </w:t>
      </w:r>
      <w:r w:rsidR="00862913" w:rsidRPr="00303B8F">
        <w:t>согласно требованиям Заказчика</w:t>
      </w:r>
      <w:r w:rsidRPr="00303B8F">
        <w:t xml:space="preserve">: </w:t>
      </w:r>
    </w:p>
    <w:p w:rsidR="00EF6E94" w:rsidRPr="00303B8F" w:rsidRDefault="00EF6E94" w:rsidP="00EF6E94">
      <w:pPr>
        <w:pStyle w:val="20"/>
        <w:numPr>
          <w:ilvl w:val="0"/>
          <w:numId w:val="0"/>
        </w:numPr>
        <w:tabs>
          <w:tab w:val="clear" w:pos="1134"/>
          <w:tab w:val="left" w:pos="851"/>
        </w:tabs>
        <w:ind w:left="360"/>
        <w:rPr>
          <w:sz w:val="8"/>
          <w:szCs w:val="8"/>
        </w:rPr>
      </w:pPr>
    </w:p>
    <w:tbl>
      <w:tblPr>
        <w:tblW w:w="9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739"/>
        <w:gridCol w:w="438"/>
        <w:gridCol w:w="436"/>
      </w:tblGrid>
      <w:tr w:rsidR="003D2879" w:rsidRPr="00303B8F" w:rsidTr="003D2879">
        <w:trPr>
          <w:trHeight w:val="698"/>
        </w:trPr>
        <w:tc>
          <w:tcPr>
            <w:tcW w:w="8739" w:type="dxa"/>
            <w:vMerge w:val="restart"/>
            <w:shd w:val="clear" w:color="auto" w:fill="auto"/>
            <w:vAlign w:val="center"/>
          </w:tcPr>
          <w:p w:rsidR="003D2879" w:rsidRPr="00303B8F" w:rsidRDefault="003D2879" w:rsidP="00E73A66">
            <w:pPr>
              <w:pStyle w:val="Style5"/>
              <w:widowControl/>
              <w:spacing w:line="240" w:lineRule="auto"/>
              <w:jc w:val="center"/>
              <w:rPr>
                <w:rStyle w:val="FontStyle18"/>
                <w:rFonts w:ascii="Times New Roman" w:hAnsi="Times New Roman" w:cs="Times New Roman"/>
                <w:b/>
                <w:sz w:val="18"/>
                <w:szCs w:val="18"/>
              </w:rPr>
            </w:pPr>
            <w:r w:rsidRPr="00096F8B">
              <w:rPr>
                <w:rStyle w:val="FontStyle18"/>
                <w:rFonts w:ascii="Times New Roman" w:hAnsi="Times New Roman" w:cs="Times New Roman"/>
                <w:b/>
                <w:sz w:val="18"/>
                <w:szCs w:val="18"/>
              </w:rPr>
              <w:t>Наименование услуг</w:t>
            </w:r>
          </w:p>
        </w:tc>
        <w:tc>
          <w:tcPr>
            <w:tcW w:w="438" w:type="dxa"/>
            <w:shd w:val="clear" w:color="auto" w:fill="FFFFFF" w:themeFill="background1"/>
          </w:tcPr>
          <w:p w:rsidR="003D2879" w:rsidRPr="00303B8F" w:rsidRDefault="003D2879" w:rsidP="001E461E">
            <w:pPr>
              <w:pStyle w:val="Style5"/>
              <w:widowControl/>
              <w:spacing w:line="240" w:lineRule="auto"/>
              <w:jc w:val="center"/>
              <w:rPr>
                <w:rStyle w:val="FontStyle18"/>
                <w:rFonts w:ascii="Times New Roman" w:hAnsi="Times New Roman" w:cs="Times New Roman"/>
                <w:b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ТО-0</w:t>
            </w:r>
            <w:r w:rsidR="001C439F">
              <w:rPr>
                <w:rStyle w:val="FontStyle18"/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436" w:type="dxa"/>
            <w:shd w:val="clear" w:color="auto" w:fill="FFFFFF" w:themeFill="background1"/>
          </w:tcPr>
          <w:p w:rsidR="003D2879" w:rsidRPr="00303B8F" w:rsidRDefault="003D2879" w:rsidP="001E461E">
            <w:pPr>
              <w:pStyle w:val="Style5"/>
              <w:widowControl/>
              <w:spacing w:line="240" w:lineRule="auto"/>
              <w:jc w:val="center"/>
              <w:rPr>
                <w:rStyle w:val="FontStyle18"/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303B8F">
              <w:rPr>
                <w:rStyle w:val="FontStyle18"/>
                <w:rFonts w:ascii="Times New Roman" w:hAnsi="Times New Roman" w:cs="Times New Roman"/>
                <w:b/>
                <w:sz w:val="18"/>
                <w:szCs w:val="18"/>
              </w:rPr>
              <w:t>ТО-</w:t>
            </w:r>
            <w:r w:rsidR="001C439F">
              <w:rPr>
                <w:rStyle w:val="FontStyle18"/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09</w:t>
            </w:r>
          </w:p>
        </w:tc>
      </w:tr>
      <w:tr w:rsidR="003D2879" w:rsidRPr="00303B8F" w:rsidTr="003D2879">
        <w:trPr>
          <w:trHeight w:val="698"/>
        </w:trPr>
        <w:tc>
          <w:tcPr>
            <w:tcW w:w="8739" w:type="dxa"/>
            <w:vMerge/>
            <w:shd w:val="clear" w:color="auto" w:fill="auto"/>
            <w:vAlign w:val="center"/>
          </w:tcPr>
          <w:p w:rsidR="003D2879" w:rsidRPr="00303B8F" w:rsidRDefault="003D2879" w:rsidP="001E461E">
            <w:pPr>
              <w:pStyle w:val="Style5"/>
              <w:widowControl/>
              <w:spacing w:line="240" w:lineRule="auto"/>
              <w:jc w:val="center"/>
              <w:rPr>
                <w:rStyle w:val="FontStyle18"/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D2879" w:rsidRPr="00303B8F" w:rsidRDefault="001C439F" w:rsidP="00757C4A">
            <w:pPr>
              <w:pStyle w:val="Style5"/>
              <w:widowControl/>
              <w:spacing w:line="240" w:lineRule="auto"/>
              <w:jc w:val="center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8</w:t>
            </w:r>
            <w:r w:rsidR="003D2879"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0 км.</w:t>
            </w:r>
          </w:p>
        </w:tc>
        <w:tc>
          <w:tcPr>
            <w:tcW w:w="436" w:type="dxa"/>
            <w:shd w:val="clear" w:color="auto" w:fill="FFFFFF" w:themeFill="background1"/>
          </w:tcPr>
          <w:p w:rsidR="003D2879" w:rsidRPr="00303B8F" w:rsidRDefault="001C439F" w:rsidP="001E461E">
            <w:pPr>
              <w:pStyle w:val="Style5"/>
              <w:widowControl/>
              <w:spacing w:line="240" w:lineRule="auto"/>
              <w:jc w:val="center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9</w:t>
            </w:r>
            <w:r w:rsidR="003D2879"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3D2879" w:rsidRPr="00303B8F" w:rsidRDefault="003D2879" w:rsidP="00715E55">
            <w:pPr>
              <w:pStyle w:val="Style5"/>
              <w:widowControl/>
              <w:spacing w:line="240" w:lineRule="auto"/>
              <w:jc w:val="center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км</w:t>
            </w:r>
            <w:proofErr w:type="gramEnd"/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44" w:lineRule="exact"/>
              <w:ind w:left="9" w:hanging="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Замена моторного масла </w:t>
            </w:r>
            <w:r w:rsidRPr="00303B8F">
              <w:rPr>
                <w:rFonts w:ascii="Times New Roman" w:hAnsi="Times New Roman" w:cs="Times New Roman"/>
                <w:sz w:val="18"/>
                <w:szCs w:val="18"/>
              </w:rPr>
              <w:t>в соответствии с рекомендациями производителя: в установленном объеме 5 литра, вязкостью G-</w:t>
            </w:r>
            <w:proofErr w:type="spellStart"/>
            <w:r w:rsidRPr="00303B8F">
              <w:rPr>
                <w:rFonts w:ascii="Times New Roman" w:hAnsi="Times New Roman" w:cs="Times New Roman"/>
                <w:sz w:val="18"/>
                <w:szCs w:val="18"/>
              </w:rPr>
              <w:t>Energy</w:t>
            </w:r>
            <w:proofErr w:type="spellEnd"/>
            <w:r w:rsidRPr="00303B8F">
              <w:rPr>
                <w:rFonts w:ascii="Times New Roman" w:hAnsi="Times New Roman" w:cs="Times New Roman"/>
                <w:sz w:val="18"/>
                <w:szCs w:val="18"/>
              </w:rPr>
              <w:t xml:space="preserve"> F </w:t>
            </w:r>
            <w:proofErr w:type="spellStart"/>
            <w:r w:rsidRPr="00303B8F">
              <w:rPr>
                <w:rFonts w:ascii="Times New Roman" w:hAnsi="Times New Roman" w:cs="Times New Roman"/>
                <w:sz w:val="18"/>
                <w:szCs w:val="18"/>
              </w:rPr>
              <w:t>Synth</w:t>
            </w:r>
            <w:proofErr w:type="spellEnd"/>
            <w:r w:rsidRPr="00303B8F">
              <w:rPr>
                <w:rFonts w:ascii="Times New Roman" w:hAnsi="Times New Roman" w:cs="Times New Roman"/>
                <w:sz w:val="18"/>
                <w:szCs w:val="18"/>
              </w:rPr>
              <w:t xml:space="preserve"> 5W-30 SP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</w:p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</w:p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</w:tcPr>
          <w:p w:rsidR="001C439F" w:rsidRPr="00303B8F" w:rsidRDefault="001C439F" w:rsidP="001C439F">
            <w:pPr>
              <w:pStyle w:val="Style5"/>
              <w:widowControl/>
              <w:spacing w:line="240" w:lineRule="auto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Замена салонного фильтра 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Fonts w:ascii="Times New Roman" w:eastAsia="Arial Unicode MS" w:hAnsi="Times New Roman" w:cs="Times New Roman"/>
                <w:b/>
                <w:bCs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rPr>
          <w:trHeight w:val="70"/>
        </w:trPr>
        <w:tc>
          <w:tcPr>
            <w:tcW w:w="8739" w:type="dxa"/>
            <w:shd w:val="clear" w:color="auto" w:fill="auto"/>
          </w:tcPr>
          <w:p w:rsidR="001C439F" w:rsidRPr="00303B8F" w:rsidRDefault="001C439F" w:rsidP="001C439F">
            <w:pPr>
              <w:pStyle w:val="Style5"/>
              <w:widowControl/>
              <w:spacing w:line="240" w:lineRule="auto"/>
              <w:rPr>
                <w:rStyle w:val="FontStyle18"/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Замена свечей зажигания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17"/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</w:tcPr>
          <w:p w:rsidR="001C439F" w:rsidRPr="00303B8F" w:rsidRDefault="001C439F" w:rsidP="001C439F">
            <w:pPr>
              <w:pStyle w:val="Style5"/>
              <w:widowControl/>
              <w:spacing w:line="240" w:lineRule="auto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Замена воздушного фильтра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Fonts w:ascii="Segoe UI Symbol" w:eastAsia="Arial Unicode MS" w:hAnsi="Segoe UI Symbol" w:cs="Segoe UI Symbol"/>
                <w:b/>
                <w:bCs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Fonts w:ascii="Segoe UI Symbol" w:eastAsia="Arial Unicode MS" w:hAnsi="Segoe UI Symbol" w:cs="Segoe UI Symbol"/>
                <w:b/>
                <w:bCs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left="9" w:hanging="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Очистка клемм аккумулятора (смазка при необходимости)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Fonts w:asciiTheme="minorHAnsi" w:eastAsia="Arial Unicode MS" w:hAnsiTheme="minorHAnsi" w:cs="Times New Roman"/>
                <w:b/>
                <w:bCs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Fonts w:asciiTheme="minorHAnsi" w:eastAsia="Arial Unicode MS" w:hAnsiTheme="minorHAnsi" w:cs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Theme="minorHAnsi" w:eastAsia="Arial Unicode MS" w:hAnsiTheme="minorHAnsi" w:cs="Times New Roman"/>
                <w:b/>
                <w:bCs/>
                <w:sz w:val="18"/>
                <w:szCs w:val="18"/>
                <w:lang w:val="en-US"/>
              </w:rPr>
              <w:t>-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left="9" w:hanging="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Слив отработанного масла и замена масляного фильтра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</w:tcPr>
          <w:p w:rsidR="001C439F" w:rsidRPr="00303B8F" w:rsidRDefault="001C439F" w:rsidP="001C439F">
            <w:pPr>
              <w:pStyle w:val="Style5"/>
              <w:widowControl/>
              <w:spacing w:line="240" w:lineRule="auto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Замена тормозной жидкости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-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716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Замена жидкости системы охлаждения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Fonts w:ascii="Segoe UI Symbol" w:eastAsia="Arial Unicode MS" w:hAnsi="Segoe UI Symbol" w:cs="Segoe UI Symbol"/>
                <w:b/>
                <w:bCs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Fonts w:ascii="Segoe UI Symbol" w:eastAsia="Arial Unicode MS" w:hAnsi="Segoe UI Symbol" w:cs="Segoe UI Symbol"/>
                <w:b/>
                <w:bCs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-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44" w:lineRule="exact"/>
              <w:ind w:left="9" w:hanging="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Сброс индикаторов интервалов обслуживания после каждой проведенной замены масла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44" w:lineRule="exact"/>
              <w:ind w:right="742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Очистка </w:t>
            </w:r>
            <w:r w:rsidR="00892DB1"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дроссельной</w:t>
            </w: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 заслонки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Fonts w:asciiTheme="minorHAnsi" w:eastAsia="Arial Unicode MS" w:hAnsiTheme="minorHAnsi" w:cs="Times New Roman"/>
                <w:b/>
                <w:bCs/>
                <w:sz w:val="18"/>
                <w:szCs w:val="18"/>
                <w:lang w:val="en-US"/>
              </w:rPr>
              <w:t>-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7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Замена ремней привода вспомогательных агрегатов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-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7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Кольцо сливной пробки ДВС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401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Полная замена рабочей жидкости коробки передач и внешний фильтр в сборе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-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44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Прочистить дренажные отверстия порогов и дверей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892DB1" w:rsidP="001C439F">
            <w:pPr>
              <w:pStyle w:val="Style5"/>
              <w:widowControl/>
              <w:spacing w:line="253" w:lineRule="exact"/>
              <w:ind w:right="44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Проверка </w:t>
            </w:r>
            <w:r w:rsidR="001C439F"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работы </w:t>
            </w:r>
            <w:proofErr w:type="spellStart"/>
            <w:r w:rsidR="001C439F"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омывателей</w:t>
            </w:r>
            <w:proofErr w:type="spellEnd"/>
            <w:r w:rsidR="001C439F"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 и стеклоочистителей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Fonts w:ascii="Segoe UI Symbol" w:eastAsia="Arial Unicode MS" w:hAnsi="Segoe UI Symbol" w:cs="Segoe UI Symbol"/>
                <w:b/>
                <w:bCs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Fonts w:ascii="Segoe UI Symbol" w:eastAsia="Arial Unicode MS" w:hAnsi="Segoe UI Symbol" w:cs="Segoe UI Symbol"/>
                <w:b/>
                <w:bCs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244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lastRenderedPageBreak/>
              <w:t>Проверка работоспособности и состояния ламп наружного освещения и соответствующих контрольных ламп, подсветки щитка приборов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637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Проверка стояночного тормоза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105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Проверка работоспособности и состояния ремней безопасности, пряжек и замков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left="9" w:hanging="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Осмотр видимых участков электропроводки, трубопровода, шлангов, масляных и топливных магистралей на предмет правильности расположения, наличия повреждений, перетирания и протечек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44" w:lineRule="exact"/>
              <w:ind w:left="9" w:hanging="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Осмотр двигателя, вакуумного насоса, радиатора на наличие повреждений и утечек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44" w:lineRule="exact"/>
              <w:ind w:right="428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Проверка концентрации охлаждающей жидкости и ее уровня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87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Проверка уровня рабочей жидкости системы охлаждения и стеклоомывателя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506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Проверка наличия протечек аккумуляторной батареи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Проверка состояния видимых участков рулевого управления, передней и задней подвески, </w:t>
            </w:r>
            <w:proofErr w:type="spellStart"/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ШРУСов</w:t>
            </w:r>
            <w:proofErr w:type="spellEnd"/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 на наличие повреждений, износа, ухудшения качества резиновых элементов и надежности крепления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44" w:lineRule="exact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Проверка трубопровода, шлангов, электропроводки, масляных и топливных магистралей, системы выпуска отработанных газов на наличие повреждений, перетирания, протечек и правильность расположения (видимые участки)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</w:tcPr>
          <w:p w:rsidR="001C439F" w:rsidRPr="00303B8F" w:rsidRDefault="001C439F" w:rsidP="001C439F">
            <w:pPr>
              <w:pStyle w:val="Style5"/>
              <w:widowControl/>
              <w:spacing w:line="240" w:lineRule="auto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Осмотр днища кузова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bottom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401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 xml:space="preserve">Проверка тормозной системы 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44" w:lineRule="exact"/>
              <w:ind w:right="96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Проверка работы и смазка замка / предохранительной защелки и петель капота, замка и петель дверей и багажника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41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Проверка работоспособности лампы освещения багажного отделения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  <w:tr w:rsidR="001C439F" w:rsidRPr="00303B8F" w:rsidTr="003D2879">
        <w:tc>
          <w:tcPr>
            <w:tcW w:w="8739" w:type="dxa"/>
            <w:shd w:val="clear" w:color="auto" w:fill="auto"/>
            <w:vAlign w:val="center"/>
          </w:tcPr>
          <w:p w:rsidR="001C439F" w:rsidRPr="00303B8F" w:rsidRDefault="001C439F" w:rsidP="001C439F">
            <w:pPr>
              <w:pStyle w:val="Style5"/>
              <w:widowControl/>
              <w:spacing w:line="253" w:lineRule="exact"/>
              <w:ind w:right="463" w:firstLine="9"/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</w:pPr>
            <w:r w:rsidRPr="00303B8F">
              <w:rPr>
                <w:rStyle w:val="FontStyle18"/>
                <w:rFonts w:ascii="Times New Roman" w:hAnsi="Times New Roman" w:cs="Times New Roman"/>
                <w:sz w:val="18"/>
                <w:szCs w:val="18"/>
              </w:rPr>
              <w:t>Визуальный осмотр кузова и лакокрасочного покрытия</w:t>
            </w:r>
          </w:p>
        </w:tc>
        <w:tc>
          <w:tcPr>
            <w:tcW w:w="438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436" w:type="dxa"/>
            <w:shd w:val="clear" w:color="auto" w:fill="FFFFFF" w:themeFill="background1"/>
          </w:tcPr>
          <w:p w:rsidR="001C439F" w:rsidRDefault="001C439F" w:rsidP="001C439F">
            <w:pPr>
              <w:pStyle w:val="Style7"/>
              <w:widowControl/>
              <w:jc w:val="center"/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</w:pPr>
            <w:r>
              <w:rPr>
                <w:rStyle w:val="FontStyle17"/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</w:tr>
    </w:tbl>
    <w:p w:rsidR="001B3B41" w:rsidRPr="00303B8F" w:rsidRDefault="001B3B41" w:rsidP="001B3B41">
      <w:pPr>
        <w:pStyle w:val="20"/>
        <w:numPr>
          <w:ilvl w:val="0"/>
          <w:numId w:val="0"/>
        </w:numPr>
        <w:tabs>
          <w:tab w:val="clear" w:pos="1134"/>
          <w:tab w:val="left" w:pos="851"/>
        </w:tabs>
        <w:ind w:left="360"/>
        <w:rPr>
          <w:sz w:val="12"/>
          <w:szCs w:val="12"/>
        </w:rPr>
      </w:pP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360"/>
      </w:pPr>
      <w:r w:rsidRPr="00303B8F">
        <w:rPr>
          <w:lang w:eastAsia="ru-RU"/>
        </w:rPr>
        <w:t>Исполнитель оказывает услуги по ТО автотранспортного средства Заказчика, с использованием оборудования, расходных материалов, технических жидкостей (масел, смазок и т.д.) и запасных частей, стоимость которых входит в цену оказываемой услуги, устанавливаемую государственным контрактом</w:t>
      </w:r>
      <w:r w:rsidR="00E73A66">
        <w:rPr>
          <w:lang w:eastAsia="ru-RU"/>
        </w:rPr>
        <w:t xml:space="preserve"> (далее – Контракт)</w:t>
      </w:r>
      <w:r w:rsidRPr="00303B8F">
        <w:rPr>
          <w:lang w:eastAsia="ru-RU"/>
        </w:rPr>
        <w:t>, заключаемым с Исполнителем по результатам проведения закупки.</w:t>
      </w:r>
    </w:p>
    <w:p w:rsidR="006F7EB0" w:rsidRPr="00303B8F" w:rsidRDefault="006F7EB0" w:rsidP="006F7EB0">
      <w:pPr>
        <w:pStyle w:val="20"/>
        <w:numPr>
          <w:ilvl w:val="2"/>
          <w:numId w:val="3"/>
        </w:numPr>
        <w:ind w:left="0" w:firstLine="426"/>
        <w:rPr>
          <w:lang w:eastAsia="ru-RU"/>
        </w:rPr>
      </w:pPr>
      <w:r w:rsidRPr="00303B8F">
        <w:rPr>
          <w:lang w:eastAsia="ru-RU"/>
        </w:rPr>
        <w:t>Исполнитель при оказании услуги выполняет необходимые</w:t>
      </w:r>
      <w:r w:rsidR="002A2C56" w:rsidRPr="00303B8F">
        <w:rPr>
          <w:lang w:eastAsia="ru-RU"/>
        </w:rPr>
        <w:t xml:space="preserve"> сопутствующие работы</w:t>
      </w:r>
      <w:r w:rsidRPr="00303B8F">
        <w:rPr>
          <w:lang w:eastAsia="ru-RU"/>
        </w:rPr>
        <w:t xml:space="preserve"> (снятие/ постановка деталей, откручивание/закручивание крышек, болтов, гаек и т.д.) </w:t>
      </w:r>
      <w:r w:rsidR="00EF6E94" w:rsidRPr="00303B8F">
        <w:rPr>
          <w:lang w:eastAsia="ru-RU"/>
        </w:rPr>
        <w:br/>
      </w:r>
      <w:r w:rsidRPr="00303B8F">
        <w:rPr>
          <w:lang w:eastAsia="ru-RU"/>
        </w:rPr>
        <w:t>в соответствии с регламентными требованиями, без увеличения стоимости оказываемой услуги.</w:t>
      </w:r>
    </w:p>
    <w:p w:rsidR="006F7EB0" w:rsidRPr="00303B8F" w:rsidRDefault="006F7EB0" w:rsidP="006F7EB0">
      <w:pPr>
        <w:pStyle w:val="20"/>
        <w:numPr>
          <w:ilvl w:val="2"/>
          <w:numId w:val="3"/>
        </w:numPr>
        <w:ind w:left="0" w:firstLine="426"/>
        <w:rPr>
          <w:lang w:eastAsia="ru-RU"/>
        </w:rPr>
      </w:pPr>
      <w:r w:rsidRPr="00303B8F">
        <w:rPr>
          <w:lang w:eastAsia="ru-RU"/>
        </w:rPr>
        <w:t>При выходе из строя по вине работников Исполнителя, деталей/систем, проверяемых/заменяемых при оказании услуги, Исполнитель устраняет неисправность за свой счет, в сроки, установленные по согласованию с Заказчиком.</w:t>
      </w:r>
    </w:p>
    <w:p w:rsidR="006F7EB0" w:rsidRPr="00303B8F" w:rsidRDefault="00B66EEE" w:rsidP="00303B8F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</w:pPr>
      <w:r w:rsidRPr="00303B8F">
        <w:t xml:space="preserve">Станция технического обслуживания (далее – СТО) должна быть оснащена оборудованием и средствами необходимыми для проведения ТО и являться официальным сервисом XCITE, уполномоченным на осуществление гарантийного ремонта и планового </w:t>
      </w:r>
      <w:r w:rsidR="00E73A66">
        <w:t>ТО</w:t>
      </w:r>
      <w:r w:rsidRPr="00303B8F">
        <w:t xml:space="preserve"> автомобилей марки </w:t>
      </w:r>
      <w:proofErr w:type="spellStart"/>
      <w:r w:rsidRPr="00303B8F">
        <w:t>Иксайт</w:t>
      </w:r>
      <w:proofErr w:type="spellEnd"/>
      <w:r w:rsidRPr="00303B8F">
        <w:t xml:space="preserve"> и находиться на территории г. Санкт-Петербурга.</w:t>
      </w:r>
    </w:p>
    <w:p w:rsidR="006F7EB0" w:rsidRPr="00303B8F" w:rsidRDefault="005F497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360"/>
      </w:pPr>
      <w:r w:rsidRPr="00303B8F">
        <w:t>Используемые</w:t>
      </w:r>
      <w:r w:rsidR="006F7EB0" w:rsidRPr="00303B8F">
        <w:t xml:space="preserve"> при выполнении </w:t>
      </w:r>
      <w:r w:rsidR="00E73A66">
        <w:t>ТО</w:t>
      </w:r>
      <w:r w:rsidR="006F7EB0" w:rsidRPr="00303B8F">
        <w:t xml:space="preserve"> расходные материалы должны быть новыми (т.е. не бывшими в употреблении, не восстановленными), произведенными официальными производителями, иметь необходимые сопроводительные документы (сертификат соответствия или/и декларацию качества). Использование восстановленных запасных частей не допускается.</w:t>
      </w:r>
    </w:p>
    <w:p w:rsidR="006F7EB0" w:rsidRPr="00303B8F" w:rsidRDefault="006F7EB0" w:rsidP="00303B8F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</w:pPr>
      <w:r w:rsidRPr="00303B8F">
        <w:t xml:space="preserve">По результатам оказания услуги Исполнитель заносит информацию </w:t>
      </w:r>
      <w:proofErr w:type="gramStart"/>
      <w:r w:rsidRPr="00303B8F">
        <w:t>о</w:t>
      </w:r>
      <w:proofErr w:type="gramEnd"/>
      <w:r w:rsidRPr="00303B8F">
        <w:t xml:space="preserve"> всех выполненных работах и полученных результатах в систему э</w:t>
      </w:r>
      <w:r w:rsidR="000F23B1" w:rsidRPr="00303B8F">
        <w:t>лектронных сервисных книжек XCITE</w:t>
      </w:r>
      <w:r w:rsidRPr="00303B8F">
        <w:t>.</w:t>
      </w:r>
    </w:p>
    <w:p w:rsidR="006F7EB0" w:rsidRPr="00303B8F" w:rsidRDefault="006F7EB0" w:rsidP="006F7EB0">
      <w:pPr>
        <w:pStyle w:val="20"/>
        <w:numPr>
          <w:ilvl w:val="0"/>
          <w:numId w:val="0"/>
        </w:numPr>
        <w:tabs>
          <w:tab w:val="clear" w:pos="1134"/>
          <w:tab w:val="left" w:pos="851"/>
        </w:tabs>
      </w:pPr>
    </w:p>
    <w:p w:rsidR="005F3210" w:rsidRPr="00303B8F" w:rsidRDefault="006F7EB0" w:rsidP="006F7EB0">
      <w:pPr>
        <w:pStyle w:val="1"/>
        <w:numPr>
          <w:ilvl w:val="0"/>
          <w:numId w:val="3"/>
        </w:numPr>
        <w:tabs>
          <w:tab w:val="clear" w:pos="567"/>
          <w:tab w:val="left" w:pos="0"/>
          <w:tab w:val="left" w:pos="142"/>
        </w:tabs>
        <w:spacing w:before="0"/>
        <w:ind w:left="-142" w:hanging="142"/>
      </w:pPr>
      <w:r w:rsidRPr="00303B8F">
        <w:t xml:space="preserve">Основные условия исполнения государственного контракта, </w:t>
      </w:r>
    </w:p>
    <w:p w:rsidR="006F7EB0" w:rsidRPr="00303B8F" w:rsidRDefault="006F7EB0" w:rsidP="005F3210">
      <w:pPr>
        <w:pStyle w:val="1"/>
        <w:numPr>
          <w:ilvl w:val="0"/>
          <w:numId w:val="0"/>
        </w:numPr>
        <w:tabs>
          <w:tab w:val="clear" w:pos="567"/>
          <w:tab w:val="left" w:pos="0"/>
          <w:tab w:val="left" w:pos="142"/>
        </w:tabs>
        <w:spacing w:before="0"/>
        <w:ind w:left="-142"/>
      </w:pPr>
      <w:r w:rsidRPr="00303B8F">
        <w:t>включая треб</w:t>
      </w:r>
      <w:r w:rsidR="005F3210" w:rsidRPr="00303B8F">
        <w:t>ования к порядку оказания услуг</w:t>
      </w:r>
    </w:p>
    <w:p w:rsidR="005F3210" w:rsidRPr="00303B8F" w:rsidRDefault="005F3210" w:rsidP="005F3210">
      <w:pPr>
        <w:pStyle w:val="1"/>
        <w:numPr>
          <w:ilvl w:val="0"/>
          <w:numId w:val="0"/>
        </w:numPr>
        <w:tabs>
          <w:tab w:val="clear" w:pos="567"/>
          <w:tab w:val="left" w:pos="0"/>
          <w:tab w:val="left" w:pos="142"/>
        </w:tabs>
        <w:spacing w:before="0"/>
        <w:ind w:left="-142"/>
        <w:jc w:val="left"/>
        <w:rPr>
          <w:sz w:val="12"/>
          <w:szCs w:val="12"/>
        </w:rPr>
      </w:pP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</w:pPr>
      <w:r w:rsidRPr="00303B8F">
        <w:rPr>
          <w:lang w:eastAsia="ru-RU"/>
        </w:rPr>
        <w:t>Срок оказания услуги по выполнению каждого</w:t>
      </w:r>
      <w:r w:rsidR="00EF6E94" w:rsidRPr="00303B8F">
        <w:rPr>
          <w:lang w:eastAsia="ru-RU"/>
        </w:rPr>
        <w:t xml:space="preserve"> из</w:t>
      </w:r>
      <w:r w:rsidRPr="00303B8F">
        <w:rPr>
          <w:lang w:eastAsia="ru-RU"/>
        </w:rPr>
        <w:t xml:space="preserve"> ТО не может превышать 1 (одного) рабочего дня с момента передачи автомобиля Исполнителю.</w:t>
      </w:r>
    </w:p>
    <w:p w:rsidR="005974C6" w:rsidRPr="00096F8B" w:rsidRDefault="006F7EB0" w:rsidP="005974C6">
      <w:pPr>
        <w:pStyle w:val="20"/>
        <w:numPr>
          <w:ilvl w:val="1"/>
          <w:numId w:val="3"/>
        </w:numPr>
        <w:tabs>
          <w:tab w:val="left" w:pos="851"/>
        </w:tabs>
      </w:pPr>
      <w:r w:rsidRPr="00096F8B">
        <w:t xml:space="preserve">Услуги оказываются </w:t>
      </w:r>
      <w:r w:rsidR="00096F8B" w:rsidRPr="00096F8B">
        <w:t>Исполнителем</w:t>
      </w:r>
      <w:r w:rsidR="003D2879">
        <w:t xml:space="preserve"> с </w:t>
      </w:r>
      <w:r w:rsidR="002641EF">
        <w:t>даты, заключения Контракта</w:t>
      </w:r>
      <w:r w:rsidR="00E73A66" w:rsidRPr="00096F8B">
        <w:t xml:space="preserve"> по 31.12.2026г.</w:t>
      </w:r>
      <w:r w:rsidR="005974C6" w:rsidRPr="00096F8B">
        <w:t xml:space="preserve">: </w:t>
      </w:r>
    </w:p>
    <w:p w:rsidR="006F7EB0" w:rsidRPr="00303B8F" w:rsidRDefault="00096F8B" w:rsidP="00EF6E94">
      <w:pPr>
        <w:pStyle w:val="20"/>
        <w:numPr>
          <w:ilvl w:val="0"/>
          <w:numId w:val="0"/>
        </w:numPr>
        <w:ind w:firstLine="426"/>
      </w:pPr>
      <w:r>
        <w:rPr>
          <w:lang w:eastAsia="ru-RU"/>
        </w:rPr>
        <w:t>3.2.1</w:t>
      </w:r>
      <w:r w:rsidR="00EF6E94" w:rsidRPr="00303B8F">
        <w:rPr>
          <w:lang w:eastAsia="ru-RU"/>
        </w:rPr>
        <w:t xml:space="preserve">. </w:t>
      </w:r>
      <w:r w:rsidR="006F7EB0" w:rsidRPr="00303B8F">
        <w:rPr>
          <w:lang w:eastAsia="ru-RU"/>
        </w:rPr>
        <w:t xml:space="preserve">При </w:t>
      </w:r>
      <w:r w:rsidR="006F7EB0" w:rsidRPr="00303B8F">
        <w:t>возникновении</w:t>
      </w:r>
      <w:r w:rsidR="006F7EB0" w:rsidRPr="00303B8F">
        <w:rPr>
          <w:lang w:eastAsia="ru-RU"/>
        </w:rPr>
        <w:t xml:space="preserve"> обстоятельств, предусмотренных п. 2.</w:t>
      </w:r>
      <w:r w:rsidR="00F11348" w:rsidRPr="00303B8F">
        <w:rPr>
          <w:lang w:eastAsia="ru-RU"/>
        </w:rPr>
        <w:t>5</w:t>
      </w:r>
      <w:r w:rsidR="006F7EB0" w:rsidRPr="00303B8F">
        <w:rPr>
          <w:lang w:eastAsia="ru-RU"/>
        </w:rPr>
        <w:t xml:space="preserve">.2 настоящего </w:t>
      </w:r>
      <w:r w:rsidR="00E73A66">
        <w:rPr>
          <w:lang w:eastAsia="ru-RU"/>
        </w:rPr>
        <w:t>Описания объекта закупки</w:t>
      </w:r>
      <w:r w:rsidR="006F7EB0" w:rsidRPr="00303B8F">
        <w:rPr>
          <w:lang w:eastAsia="ru-RU"/>
        </w:rPr>
        <w:t>, срок устранения допущенных неисправностей</w:t>
      </w:r>
      <w:r w:rsidR="00CE413F" w:rsidRPr="00303B8F">
        <w:rPr>
          <w:lang w:eastAsia="ru-RU"/>
        </w:rPr>
        <w:t>,</w:t>
      </w:r>
      <w:r w:rsidR="006F7EB0" w:rsidRPr="00303B8F">
        <w:rPr>
          <w:lang w:eastAsia="ru-RU"/>
        </w:rPr>
        <w:t xml:space="preserve"> </w:t>
      </w:r>
      <w:r w:rsidR="00CE413F" w:rsidRPr="00303B8F">
        <w:rPr>
          <w:lang w:eastAsia="ru-RU"/>
        </w:rPr>
        <w:t xml:space="preserve">согласованный с Заказчиком, </w:t>
      </w:r>
      <w:r w:rsidR="006F7EB0" w:rsidRPr="00303B8F">
        <w:rPr>
          <w:lang w:eastAsia="ru-RU"/>
        </w:rPr>
        <w:t xml:space="preserve">не является нарушением срока, установленного п. 3.1. </w:t>
      </w:r>
      <w:r w:rsidR="00E73A66">
        <w:rPr>
          <w:lang w:eastAsia="ru-RU"/>
        </w:rPr>
        <w:t>Описания объекта закупки</w:t>
      </w:r>
      <w:r w:rsidR="006F7EB0" w:rsidRPr="00303B8F">
        <w:rPr>
          <w:lang w:eastAsia="ru-RU"/>
        </w:rPr>
        <w:t>.</w:t>
      </w: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</w:pPr>
      <w:r w:rsidRPr="00303B8F">
        <w:t>Даты</w:t>
      </w:r>
      <w:r w:rsidR="00CE413F" w:rsidRPr="00303B8F">
        <w:t xml:space="preserve"> проведения</w:t>
      </w:r>
      <w:r w:rsidRPr="00303B8F">
        <w:t xml:space="preserve"> </w:t>
      </w:r>
      <w:r w:rsidR="00CE413F" w:rsidRPr="00303B8F">
        <w:rPr>
          <w:lang w:eastAsia="ru-RU"/>
        </w:rPr>
        <w:t>ТО</w:t>
      </w:r>
      <w:r w:rsidRPr="00303B8F">
        <w:t xml:space="preserve"> и передачи автотранспортного средства Исполнителю назначаются по согласованию с Заказчиком.</w:t>
      </w:r>
    </w:p>
    <w:p w:rsidR="006F7EB0" w:rsidRPr="00303B8F" w:rsidRDefault="006F7EB0" w:rsidP="006F7EB0">
      <w:pPr>
        <w:pStyle w:val="20"/>
        <w:numPr>
          <w:ilvl w:val="2"/>
          <w:numId w:val="3"/>
        </w:numPr>
        <w:ind w:left="0" w:firstLine="426"/>
      </w:pPr>
      <w:r w:rsidRPr="00303B8F">
        <w:t xml:space="preserve">Заказчик предварительно направляет заявку на ТО. </w:t>
      </w:r>
    </w:p>
    <w:p w:rsidR="006F7EB0" w:rsidRPr="00303B8F" w:rsidRDefault="006F7EB0" w:rsidP="00F11348">
      <w:pPr>
        <w:pStyle w:val="20"/>
        <w:numPr>
          <w:ilvl w:val="2"/>
          <w:numId w:val="3"/>
        </w:numPr>
        <w:ind w:left="0" w:firstLine="426"/>
      </w:pPr>
      <w:r w:rsidRPr="00303B8F">
        <w:t xml:space="preserve">Исполнитель согласует с Заказчиком дату </w:t>
      </w:r>
      <w:r w:rsidR="00F11348" w:rsidRPr="00303B8F">
        <w:t xml:space="preserve">проведения </w:t>
      </w:r>
      <w:r w:rsidRPr="00303B8F">
        <w:t xml:space="preserve">ТО и </w:t>
      </w:r>
      <w:r w:rsidR="003606E7" w:rsidRPr="00303B8F">
        <w:t>врем</w:t>
      </w:r>
      <w:r w:rsidR="00F11348" w:rsidRPr="00303B8F">
        <w:t>ени</w:t>
      </w:r>
      <w:r w:rsidR="003606E7" w:rsidRPr="00303B8F">
        <w:t xml:space="preserve"> </w:t>
      </w:r>
      <w:r w:rsidR="00E1219F" w:rsidRPr="00303B8F">
        <w:t>передач</w:t>
      </w:r>
      <w:r w:rsidR="003606E7" w:rsidRPr="00303B8F">
        <w:t>и</w:t>
      </w:r>
      <w:r w:rsidRPr="00303B8F">
        <w:t xml:space="preserve"> автотранспортного средства для оказания услуги </w:t>
      </w:r>
      <w:r w:rsidR="003606E7" w:rsidRPr="00303B8F">
        <w:t>(проведения соответствующего ТО</w:t>
      </w:r>
      <w:r w:rsidR="00096F8B">
        <w:t xml:space="preserve">, с учетом </w:t>
      </w:r>
      <w:r w:rsidR="00096F8B">
        <w:lastRenderedPageBreak/>
        <w:t>требований п. 3.1.</w:t>
      </w:r>
      <w:r w:rsidR="00F11348" w:rsidRPr="00303B8F">
        <w:t xml:space="preserve">настоящего </w:t>
      </w:r>
      <w:r w:rsidR="00E73A66">
        <w:rPr>
          <w:lang w:eastAsia="ru-RU"/>
        </w:rPr>
        <w:t>Описания объекта закупки</w:t>
      </w:r>
      <w:r w:rsidR="003606E7" w:rsidRPr="00303B8F">
        <w:t>)</w:t>
      </w:r>
      <w:r w:rsidR="00F11348" w:rsidRPr="00303B8F">
        <w:t>,</w:t>
      </w:r>
      <w:r w:rsidR="003606E7" w:rsidRPr="00303B8F">
        <w:t xml:space="preserve"> </w:t>
      </w:r>
      <w:r w:rsidRPr="00303B8F">
        <w:t>не позднее 3 (тре</w:t>
      </w:r>
      <w:r w:rsidR="003606E7" w:rsidRPr="00303B8F">
        <w:t>тьего</w:t>
      </w:r>
      <w:r w:rsidRPr="00303B8F">
        <w:t>) рабоч</w:t>
      </w:r>
      <w:r w:rsidR="003606E7" w:rsidRPr="00303B8F">
        <w:t>его дня</w:t>
      </w:r>
      <w:r w:rsidR="00F11348" w:rsidRPr="00303B8F">
        <w:t>,</w:t>
      </w:r>
      <w:r w:rsidR="003606E7" w:rsidRPr="00303B8F">
        <w:t xml:space="preserve"> следующего за днем направления Заказчиком заявки на ТО</w:t>
      </w:r>
      <w:r w:rsidRPr="00303B8F">
        <w:t>.</w:t>
      </w: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  <w:rPr>
          <w:lang w:eastAsia="ru-RU"/>
        </w:rPr>
      </w:pPr>
      <w:r w:rsidRPr="00303B8F">
        <w:t xml:space="preserve">Доставка </w:t>
      </w:r>
      <w:r w:rsidRPr="00303B8F">
        <w:rPr>
          <w:lang w:eastAsia="ru-RU"/>
        </w:rPr>
        <w:t>автотранспортного средства к месту оказания услуги и обратно осуществляется Заказчиком самостоятельно.</w:t>
      </w: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  <w:rPr>
          <w:lang w:eastAsia="ru-RU"/>
        </w:rPr>
      </w:pPr>
      <w:r w:rsidRPr="00303B8F">
        <w:rPr>
          <w:lang w:eastAsia="ru-RU"/>
        </w:rPr>
        <w:t>Передача автотранспортного средства (приемка и возврат) для выполнения ТО производится на основании акта приемки-передачи автотранспортного средства, подписываемого уполномоченными лицами Заказчика и Исполнителя.</w:t>
      </w: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  <w:rPr>
          <w:lang w:eastAsia="ru-RU"/>
        </w:rPr>
      </w:pPr>
      <w:r w:rsidRPr="00303B8F">
        <w:rPr>
          <w:lang w:eastAsia="ru-RU"/>
        </w:rPr>
        <w:t xml:space="preserve">Исполнитель несет полную ответственность за состояние переданного транспортного средства и гарантирует его возврат Заказчику в установленные сроки, в состоянии не хуже, чем было в момент </w:t>
      </w:r>
      <w:r w:rsidR="003606E7" w:rsidRPr="00303B8F">
        <w:rPr>
          <w:lang w:eastAsia="ru-RU"/>
        </w:rPr>
        <w:t xml:space="preserve">его </w:t>
      </w:r>
      <w:r w:rsidRPr="00303B8F">
        <w:rPr>
          <w:lang w:eastAsia="ru-RU"/>
        </w:rPr>
        <w:t>приемки Исполнителем для оказания услуги</w:t>
      </w:r>
      <w:r w:rsidR="003606E7" w:rsidRPr="00303B8F">
        <w:rPr>
          <w:lang w:eastAsia="ru-RU"/>
        </w:rPr>
        <w:t xml:space="preserve"> (проведения соответствующего ТО) на все время нахождения автотранспортного средства Заказчика на территории СТО</w:t>
      </w:r>
      <w:r w:rsidRPr="00303B8F">
        <w:rPr>
          <w:lang w:eastAsia="ru-RU"/>
        </w:rPr>
        <w:t>.</w:t>
      </w:r>
    </w:p>
    <w:p w:rsidR="006F7EB0" w:rsidRPr="00303B8F" w:rsidRDefault="003606E7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</w:pPr>
      <w:r w:rsidRPr="00303B8F">
        <w:t xml:space="preserve">Исполнитель обеспечивает представителю Заказчика возможность нахождения </w:t>
      </w:r>
      <w:r w:rsidRPr="00303B8F">
        <w:br/>
        <w:t xml:space="preserve">в производственных помещениях СТО, с соблюдением правил техники безопасности и противопожарной безопасности, в целях обеспечения исполнения права </w:t>
      </w:r>
      <w:r w:rsidR="006F7EB0" w:rsidRPr="00303B8F">
        <w:t xml:space="preserve">Заказчика в любое время проверять ход и качество оказания услуги. </w:t>
      </w: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  <w:rPr>
          <w:lang w:eastAsia="ru-RU"/>
        </w:rPr>
      </w:pPr>
      <w:r w:rsidRPr="00303B8F">
        <w:rPr>
          <w:lang w:eastAsia="ru-RU"/>
        </w:rPr>
        <w:t xml:space="preserve">Исполнитель по окончании </w:t>
      </w:r>
      <w:r w:rsidR="003606E7" w:rsidRPr="00303B8F">
        <w:rPr>
          <w:lang w:eastAsia="ru-RU"/>
        </w:rPr>
        <w:t xml:space="preserve">соответствующего </w:t>
      </w:r>
      <w:r w:rsidRPr="00303B8F">
        <w:rPr>
          <w:lang w:eastAsia="ru-RU"/>
        </w:rPr>
        <w:t>ТО автотранспортного средства предъявляет представителю Заказчика снятые с автотранспортного средства расходные материалы, слитые жидкости и т.д.</w:t>
      </w: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  <w:rPr>
          <w:lang w:eastAsia="ru-RU"/>
        </w:rPr>
      </w:pPr>
      <w:r w:rsidRPr="00303B8F">
        <w:rPr>
          <w:lang w:eastAsia="ru-RU"/>
        </w:rPr>
        <w:t>Утилизация образовавшихся во время оказания услуги, отходов, а равно соблюдение установленных законодательством требований к обращению с отходами, осуществляется Исполнителем за собственный счет, без увеличения цены оказанных услуг.</w:t>
      </w:r>
    </w:p>
    <w:p w:rsidR="00B11350" w:rsidRPr="00303B8F" w:rsidRDefault="006F7EB0" w:rsidP="00B11350">
      <w:pPr>
        <w:pStyle w:val="20"/>
        <w:numPr>
          <w:ilvl w:val="1"/>
          <w:numId w:val="3"/>
        </w:numPr>
        <w:tabs>
          <w:tab w:val="left" w:pos="993"/>
        </w:tabs>
        <w:ind w:left="0" w:firstLine="426"/>
        <w:rPr>
          <w:lang w:eastAsia="ru-RU"/>
        </w:rPr>
      </w:pPr>
      <w:r w:rsidRPr="00303B8F">
        <w:rPr>
          <w:lang w:eastAsia="ru-RU"/>
        </w:rPr>
        <w:t xml:space="preserve">По окончании </w:t>
      </w:r>
      <w:r w:rsidR="00B11350" w:rsidRPr="00303B8F">
        <w:rPr>
          <w:lang w:eastAsia="ru-RU"/>
        </w:rPr>
        <w:t>ТО</w:t>
      </w:r>
      <w:r w:rsidRPr="00303B8F">
        <w:rPr>
          <w:lang w:eastAsia="ru-RU"/>
        </w:rPr>
        <w:t xml:space="preserve"> Испо</w:t>
      </w:r>
      <w:r w:rsidR="003606E7" w:rsidRPr="00303B8F">
        <w:rPr>
          <w:lang w:eastAsia="ru-RU"/>
        </w:rPr>
        <w:t>лнитель предоставляет Заказчику</w:t>
      </w:r>
      <w:r w:rsidRPr="00303B8F">
        <w:rPr>
          <w:lang w:eastAsia="ru-RU"/>
        </w:rPr>
        <w:t xml:space="preserve"> акт приемки-пере</w:t>
      </w:r>
      <w:r w:rsidR="00B11350" w:rsidRPr="00303B8F">
        <w:rPr>
          <w:lang w:eastAsia="ru-RU"/>
        </w:rPr>
        <w:t>дачи автотранспортного средства</w:t>
      </w:r>
      <w:r w:rsidRPr="00303B8F">
        <w:rPr>
          <w:lang w:eastAsia="ru-RU"/>
        </w:rPr>
        <w:t>.</w:t>
      </w:r>
      <w:r w:rsidR="00B11350" w:rsidRPr="00303B8F">
        <w:rPr>
          <w:lang w:eastAsia="ru-RU"/>
        </w:rPr>
        <w:t xml:space="preserve"> </w:t>
      </w:r>
    </w:p>
    <w:p w:rsidR="003606E7" w:rsidRPr="00303B8F" w:rsidRDefault="003606E7" w:rsidP="005974C6">
      <w:pPr>
        <w:pStyle w:val="20"/>
        <w:numPr>
          <w:ilvl w:val="0"/>
          <w:numId w:val="0"/>
        </w:numPr>
        <w:tabs>
          <w:tab w:val="left" w:pos="993"/>
        </w:tabs>
        <w:ind w:firstLine="426"/>
        <w:rPr>
          <w:lang w:eastAsia="ru-RU"/>
        </w:rPr>
      </w:pPr>
      <w:r w:rsidRPr="00303B8F">
        <w:rPr>
          <w:lang w:eastAsia="ru-RU"/>
        </w:rPr>
        <w:t xml:space="preserve">3.10.1. </w:t>
      </w:r>
      <w:proofErr w:type="gramStart"/>
      <w:r w:rsidRPr="00303B8F">
        <w:rPr>
          <w:lang w:eastAsia="ru-RU"/>
        </w:rPr>
        <w:t xml:space="preserve">В случае выявления несоответствий оказанных услуг </w:t>
      </w:r>
      <w:r w:rsidR="005974C6" w:rsidRPr="00303B8F">
        <w:rPr>
          <w:lang w:eastAsia="ru-RU"/>
        </w:rPr>
        <w:t>требованиям Контракта</w:t>
      </w:r>
      <w:r w:rsidR="00E236E0" w:rsidRPr="00303B8F">
        <w:rPr>
          <w:lang w:eastAsia="ru-RU"/>
        </w:rPr>
        <w:t xml:space="preserve">, в т.ч. </w:t>
      </w:r>
      <w:r w:rsidR="00E236E0" w:rsidRPr="00303B8F">
        <w:rPr>
          <w:lang w:eastAsia="ru-RU"/>
        </w:rPr>
        <w:br/>
        <w:t xml:space="preserve">по объему, оказываемых при проведении соответствующего ТО, услуг (п. 2.4.настоящего </w:t>
      </w:r>
      <w:r w:rsidR="00E73A66">
        <w:rPr>
          <w:lang w:eastAsia="ru-RU"/>
        </w:rPr>
        <w:t>Описания объекта закупки</w:t>
      </w:r>
      <w:r w:rsidR="00E236E0" w:rsidRPr="00303B8F">
        <w:rPr>
          <w:lang w:eastAsia="ru-RU"/>
        </w:rPr>
        <w:t>),</w:t>
      </w:r>
      <w:r w:rsidR="005974C6" w:rsidRPr="00303B8F">
        <w:rPr>
          <w:lang w:eastAsia="ru-RU"/>
        </w:rPr>
        <w:t xml:space="preserve"> </w:t>
      </w:r>
      <w:r w:rsidRPr="00303B8F">
        <w:rPr>
          <w:lang w:eastAsia="ru-RU"/>
        </w:rPr>
        <w:t xml:space="preserve">и/или </w:t>
      </w:r>
      <w:r w:rsidR="005974C6" w:rsidRPr="00303B8F">
        <w:rPr>
          <w:lang w:eastAsia="ru-RU"/>
        </w:rPr>
        <w:t>ухудше</w:t>
      </w:r>
      <w:r w:rsidRPr="00303B8F">
        <w:rPr>
          <w:lang w:eastAsia="ru-RU"/>
        </w:rPr>
        <w:t xml:space="preserve">ния состояния автотранспортного средства </w:t>
      </w:r>
      <w:r w:rsidR="005974C6" w:rsidRPr="00303B8F">
        <w:rPr>
          <w:lang w:eastAsia="ru-RU"/>
        </w:rPr>
        <w:t xml:space="preserve">(в т.ч. </w:t>
      </w:r>
      <w:r w:rsidRPr="00303B8F">
        <w:rPr>
          <w:lang w:eastAsia="ru-RU"/>
        </w:rPr>
        <w:t>поврежден</w:t>
      </w:r>
      <w:r w:rsidR="005974C6" w:rsidRPr="00303B8F">
        <w:rPr>
          <w:lang w:eastAsia="ru-RU"/>
        </w:rPr>
        <w:t>ий лакокрасочного покрытия и иных визуальных дефектов, не отмеченных Исполнителем при приемке автомобиля)</w:t>
      </w:r>
      <w:r w:rsidRPr="00303B8F">
        <w:rPr>
          <w:lang w:eastAsia="ru-RU"/>
        </w:rPr>
        <w:t xml:space="preserve"> представитель Заказчика</w:t>
      </w:r>
      <w:r w:rsidR="00D56763" w:rsidRPr="00303B8F">
        <w:rPr>
          <w:lang w:eastAsia="ru-RU"/>
        </w:rPr>
        <w:t xml:space="preserve"> указывает их</w:t>
      </w:r>
      <w:r w:rsidRPr="00303B8F">
        <w:rPr>
          <w:lang w:eastAsia="ru-RU"/>
        </w:rPr>
        <w:t xml:space="preserve"> </w:t>
      </w:r>
      <w:r w:rsidR="005974C6" w:rsidRPr="00303B8F">
        <w:rPr>
          <w:lang w:eastAsia="ru-RU"/>
        </w:rPr>
        <w:t>при подписании акта приемки-передачи автотранспортного средства.</w:t>
      </w:r>
      <w:proofErr w:type="gramEnd"/>
    </w:p>
    <w:p w:rsidR="006F7EB0" w:rsidRPr="00303B8F" w:rsidRDefault="006F7EB0" w:rsidP="006F7EB0">
      <w:pPr>
        <w:pStyle w:val="1"/>
        <w:numPr>
          <w:ilvl w:val="0"/>
          <w:numId w:val="3"/>
        </w:numPr>
        <w:tabs>
          <w:tab w:val="left" w:pos="284"/>
        </w:tabs>
        <w:ind w:left="0" w:firstLine="0"/>
      </w:pPr>
      <w:r w:rsidRPr="00303B8F">
        <w:t>Требования к гарантийному сроку и/или объему предоставления гарантий качества</w:t>
      </w: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  <w:rPr>
          <w:lang w:eastAsia="ru-RU"/>
        </w:rPr>
      </w:pPr>
      <w:r w:rsidRPr="00303B8F">
        <w:rPr>
          <w:lang w:eastAsia="ru-RU"/>
        </w:rPr>
        <w:t>Гарантийный срок на оказанную услугу со дня подписания акта сдачи-приемки оказанных услуг составляет 3 (три) месяца, а на использованные при оказании услуги расходные материалы, жидкости и т.д.</w:t>
      </w:r>
      <w:r w:rsidR="00E1219F" w:rsidRPr="00303B8F">
        <w:rPr>
          <w:lang w:eastAsia="ru-RU"/>
        </w:rPr>
        <w:t>,</w:t>
      </w:r>
      <w:r w:rsidRPr="00303B8F">
        <w:rPr>
          <w:lang w:eastAsia="ru-RU"/>
        </w:rPr>
        <w:t xml:space="preserve"> в соответствии с гарантийными условиями производителей.</w:t>
      </w:r>
    </w:p>
    <w:p w:rsidR="006F7EB0" w:rsidRPr="00303B8F" w:rsidRDefault="006F7EB0" w:rsidP="006F7EB0">
      <w:pPr>
        <w:pStyle w:val="20"/>
        <w:numPr>
          <w:ilvl w:val="1"/>
          <w:numId w:val="3"/>
        </w:numPr>
        <w:tabs>
          <w:tab w:val="clear" w:pos="1134"/>
          <w:tab w:val="left" w:pos="851"/>
        </w:tabs>
        <w:ind w:left="0" w:firstLine="426"/>
      </w:pPr>
      <w:r w:rsidRPr="00303B8F">
        <w:rPr>
          <w:lang w:eastAsia="ru-RU"/>
        </w:rPr>
        <w:t>Обнаруженные</w:t>
      </w:r>
      <w:r w:rsidRPr="00303B8F">
        <w:t xml:space="preserve"> в течение гарантийного срока недостатки в оказанной услуге устраняются Исполнителем в сроки, согласованные с Заказчиком, силами и за счет средств Исполнителя. После устранения выявленных недостатков срок гарантии на результат оказанной услуги соответственно продлевается на срок устранения недостатков.</w:t>
      </w:r>
    </w:p>
    <w:p w:rsidR="009F2B3E" w:rsidRPr="00303B8F" w:rsidRDefault="009F2B3E" w:rsidP="00F372E6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9F2B3E" w:rsidRPr="00303B8F" w:rsidRDefault="009F2B3E" w:rsidP="00F372E6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F2B3E" w:rsidRPr="00303B8F" w:rsidSect="00EF6E94">
      <w:footerReference w:type="default" r:id="rId10"/>
      <w:pgSz w:w="11906" w:h="16838"/>
      <w:pgMar w:top="568" w:right="567" w:bottom="567" w:left="1134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FC8" w:rsidRDefault="00111FC8" w:rsidP="005F3210">
      <w:pPr>
        <w:spacing w:after="0" w:line="240" w:lineRule="auto"/>
      </w:pPr>
      <w:r>
        <w:separator/>
      </w:r>
    </w:p>
  </w:endnote>
  <w:endnote w:type="continuationSeparator" w:id="0">
    <w:p w:rsidR="00111FC8" w:rsidRDefault="00111FC8" w:rsidP="005F3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738552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F3210" w:rsidRPr="005F3210" w:rsidRDefault="005F3210">
        <w:pPr>
          <w:pStyle w:val="a6"/>
          <w:jc w:val="right"/>
          <w:rPr>
            <w:sz w:val="20"/>
            <w:szCs w:val="20"/>
          </w:rPr>
        </w:pPr>
        <w:r w:rsidRPr="005F3210">
          <w:rPr>
            <w:sz w:val="20"/>
            <w:szCs w:val="20"/>
          </w:rPr>
          <w:fldChar w:fldCharType="begin"/>
        </w:r>
        <w:r w:rsidRPr="005F3210">
          <w:rPr>
            <w:sz w:val="20"/>
            <w:szCs w:val="20"/>
          </w:rPr>
          <w:instrText>PAGE   \* MERGEFORMAT</w:instrText>
        </w:r>
        <w:r w:rsidRPr="005F3210">
          <w:rPr>
            <w:sz w:val="20"/>
            <w:szCs w:val="20"/>
          </w:rPr>
          <w:fldChar w:fldCharType="separate"/>
        </w:r>
        <w:r w:rsidR="004F1154">
          <w:rPr>
            <w:noProof/>
            <w:sz w:val="20"/>
            <w:szCs w:val="20"/>
          </w:rPr>
          <w:t>1</w:t>
        </w:r>
        <w:r w:rsidRPr="005F3210">
          <w:rPr>
            <w:sz w:val="20"/>
            <w:szCs w:val="20"/>
          </w:rPr>
          <w:fldChar w:fldCharType="end"/>
        </w:r>
      </w:p>
    </w:sdtContent>
  </w:sdt>
  <w:p w:rsidR="005F3210" w:rsidRDefault="005F321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FC8" w:rsidRDefault="00111FC8" w:rsidP="005F3210">
      <w:pPr>
        <w:spacing w:after="0" w:line="240" w:lineRule="auto"/>
      </w:pPr>
      <w:r>
        <w:separator/>
      </w:r>
    </w:p>
  </w:footnote>
  <w:footnote w:type="continuationSeparator" w:id="0">
    <w:p w:rsidR="00111FC8" w:rsidRDefault="00111FC8" w:rsidP="005F32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1E0967C9"/>
    <w:multiLevelType w:val="multilevel"/>
    <w:tmpl w:val="75BE5E9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25D33D26"/>
    <w:multiLevelType w:val="hybridMultilevel"/>
    <w:tmpl w:val="A4E45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7D7778"/>
    <w:multiLevelType w:val="multilevel"/>
    <w:tmpl w:val="3D4CDF1E"/>
    <w:lvl w:ilvl="0">
      <w:start w:val="1"/>
      <w:numFmt w:val="decimal"/>
      <w:pStyle w:val="1"/>
      <w:lvlText w:val="%1."/>
      <w:lvlJc w:val="center"/>
      <w:pPr>
        <w:tabs>
          <w:tab w:val="num" w:pos="284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20"/>
      <w:lvlText w:val="%1.%2."/>
      <w:lvlJc w:val="left"/>
      <w:pPr>
        <w:tabs>
          <w:tab w:val="num" w:pos="284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4"/>
        </w:tabs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84"/>
        </w:tabs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4"/>
        </w:tabs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4"/>
        </w:tabs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4"/>
        </w:tabs>
      </w:pPr>
      <w:rPr>
        <w:rFonts w:cs="Times New Roman" w:hint="default"/>
      </w:rPr>
    </w:lvl>
  </w:abstractNum>
  <w:abstractNum w:abstractNumId="5">
    <w:nsid w:val="7BA9554E"/>
    <w:multiLevelType w:val="multilevel"/>
    <w:tmpl w:val="DA9AF2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88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 w:hint="default"/>
        </w:rPr>
      </w:lvl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4DA"/>
    <w:rsid w:val="0000549B"/>
    <w:rsid w:val="000116CC"/>
    <w:rsid w:val="0002223C"/>
    <w:rsid w:val="000701E4"/>
    <w:rsid w:val="0007629A"/>
    <w:rsid w:val="00076C87"/>
    <w:rsid w:val="0008215E"/>
    <w:rsid w:val="00096F8B"/>
    <w:rsid w:val="000C61A3"/>
    <w:rsid w:val="000C7176"/>
    <w:rsid w:val="000E64D8"/>
    <w:rsid w:val="000F23B1"/>
    <w:rsid w:val="001015C2"/>
    <w:rsid w:val="00103237"/>
    <w:rsid w:val="00111FC8"/>
    <w:rsid w:val="0012282E"/>
    <w:rsid w:val="00157EF4"/>
    <w:rsid w:val="00164C32"/>
    <w:rsid w:val="00174C73"/>
    <w:rsid w:val="001848F5"/>
    <w:rsid w:val="001967A1"/>
    <w:rsid w:val="001A3A0E"/>
    <w:rsid w:val="001B3B41"/>
    <w:rsid w:val="001C0CC4"/>
    <w:rsid w:val="001C439F"/>
    <w:rsid w:val="001D76E1"/>
    <w:rsid w:val="001E461E"/>
    <w:rsid w:val="001E5D9C"/>
    <w:rsid w:val="001F0F94"/>
    <w:rsid w:val="001F53FE"/>
    <w:rsid w:val="001F6CFF"/>
    <w:rsid w:val="00200DAE"/>
    <w:rsid w:val="002235A9"/>
    <w:rsid w:val="00247144"/>
    <w:rsid w:val="00254CFD"/>
    <w:rsid w:val="002641EF"/>
    <w:rsid w:val="00273DB8"/>
    <w:rsid w:val="002A16EF"/>
    <w:rsid w:val="002A2493"/>
    <w:rsid w:val="002A2C56"/>
    <w:rsid w:val="002B5758"/>
    <w:rsid w:val="002E2F29"/>
    <w:rsid w:val="00301264"/>
    <w:rsid w:val="00303B8F"/>
    <w:rsid w:val="003046D6"/>
    <w:rsid w:val="003314DA"/>
    <w:rsid w:val="00337D6A"/>
    <w:rsid w:val="00347CE7"/>
    <w:rsid w:val="00350835"/>
    <w:rsid w:val="003606E7"/>
    <w:rsid w:val="00361F40"/>
    <w:rsid w:val="00362538"/>
    <w:rsid w:val="00365154"/>
    <w:rsid w:val="00370974"/>
    <w:rsid w:val="00374CA5"/>
    <w:rsid w:val="00374EE5"/>
    <w:rsid w:val="00393E39"/>
    <w:rsid w:val="003A3748"/>
    <w:rsid w:val="003A73E3"/>
    <w:rsid w:val="003B65A1"/>
    <w:rsid w:val="003D2879"/>
    <w:rsid w:val="003D6DC2"/>
    <w:rsid w:val="003F5CBD"/>
    <w:rsid w:val="004061D8"/>
    <w:rsid w:val="00412E88"/>
    <w:rsid w:val="004229D8"/>
    <w:rsid w:val="00432D83"/>
    <w:rsid w:val="00447DCE"/>
    <w:rsid w:val="00453863"/>
    <w:rsid w:val="00460AAB"/>
    <w:rsid w:val="0046248B"/>
    <w:rsid w:val="00464CF2"/>
    <w:rsid w:val="00467ABE"/>
    <w:rsid w:val="004F1154"/>
    <w:rsid w:val="00505D2B"/>
    <w:rsid w:val="00510221"/>
    <w:rsid w:val="00520CEA"/>
    <w:rsid w:val="00546354"/>
    <w:rsid w:val="00570A3F"/>
    <w:rsid w:val="00571DB8"/>
    <w:rsid w:val="00585D17"/>
    <w:rsid w:val="00592F0C"/>
    <w:rsid w:val="00593E8C"/>
    <w:rsid w:val="005960E8"/>
    <w:rsid w:val="005974C6"/>
    <w:rsid w:val="005F3210"/>
    <w:rsid w:val="005F44A4"/>
    <w:rsid w:val="005F4970"/>
    <w:rsid w:val="005F7D9B"/>
    <w:rsid w:val="00627DCC"/>
    <w:rsid w:val="006342E1"/>
    <w:rsid w:val="00643420"/>
    <w:rsid w:val="006670AC"/>
    <w:rsid w:val="00673E24"/>
    <w:rsid w:val="00674C80"/>
    <w:rsid w:val="00675F5E"/>
    <w:rsid w:val="00691F2D"/>
    <w:rsid w:val="00691F7B"/>
    <w:rsid w:val="006A0051"/>
    <w:rsid w:val="006C00ED"/>
    <w:rsid w:val="006F531E"/>
    <w:rsid w:val="006F7EB0"/>
    <w:rsid w:val="00715E55"/>
    <w:rsid w:val="007168F6"/>
    <w:rsid w:val="007249B5"/>
    <w:rsid w:val="00743301"/>
    <w:rsid w:val="00744BD4"/>
    <w:rsid w:val="007516F8"/>
    <w:rsid w:val="00757C4A"/>
    <w:rsid w:val="00782074"/>
    <w:rsid w:val="007A736D"/>
    <w:rsid w:val="007B0A07"/>
    <w:rsid w:val="007B6237"/>
    <w:rsid w:val="007B76DE"/>
    <w:rsid w:val="007C043E"/>
    <w:rsid w:val="007F6F01"/>
    <w:rsid w:val="00803BDD"/>
    <w:rsid w:val="00814FD2"/>
    <w:rsid w:val="00843760"/>
    <w:rsid w:val="00846C8B"/>
    <w:rsid w:val="00853DBD"/>
    <w:rsid w:val="00857495"/>
    <w:rsid w:val="0086110B"/>
    <w:rsid w:val="00862913"/>
    <w:rsid w:val="00872E6D"/>
    <w:rsid w:val="0088250B"/>
    <w:rsid w:val="00892DB1"/>
    <w:rsid w:val="00896BC6"/>
    <w:rsid w:val="008A7BCF"/>
    <w:rsid w:val="008B59F5"/>
    <w:rsid w:val="008C0361"/>
    <w:rsid w:val="008D3596"/>
    <w:rsid w:val="00903CFC"/>
    <w:rsid w:val="0091682D"/>
    <w:rsid w:val="00945260"/>
    <w:rsid w:val="00952053"/>
    <w:rsid w:val="00960F59"/>
    <w:rsid w:val="00984173"/>
    <w:rsid w:val="009A3168"/>
    <w:rsid w:val="009B357A"/>
    <w:rsid w:val="009C3562"/>
    <w:rsid w:val="009D2973"/>
    <w:rsid w:val="009E2580"/>
    <w:rsid w:val="009F2B3E"/>
    <w:rsid w:val="009F560A"/>
    <w:rsid w:val="00A60B35"/>
    <w:rsid w:val="00A84BFB"/>
    <w:rsid w:val="00A86BD5"/>
    <w:rsid w:val="00A95C80"/>
    <w:rsid w:val="00AB2791"/>
    <w:rsid w:val="00AC391B"/>
    <w:rsid w:val="00AC6464"/>
    <w:rsid w:val="00AD73EF"/>
    <w:rsid w:val="00AE62F4"/>
    <w:rsid w:val="00B11350"/>
    <w:rsid w:val="00B17086"/>
    <w:rsid w:val="00B2523E"/>
    <w:rsid w:val="00B32CBF"/>
    <w:rsid w:val="00B36178"/>
    <w:rsid w:val="00B53CAB"/>
    <w:rsid w:val="00B66EEE"/>
    <w:rsid w:val="00B73A11"/>
    <w:rsid w:val="00B928AA"/>
    <w:rsid w:val="00BA0656"/>
    <w:rsid w:val="00BB3685"/>
    <w:rsid w:val="00C006BD"/>
    <w:rsid w:val="00C009CC"/>
    <w:rsid w:val="00C16061"/>
    <w:rsid w:val="00C247DB"/>
    <w:rsid w:val="00C349F5"/>
    <w:rsid w:val="00C442F6"/>
    <w:rsid w:val="00C4714D"/>
    <w:rsid w:val="00C85C29"/>
    <w:rsid w:val="00C936E0"/>
    <w:rsid w:val="00C95523"/>
    <w:rsid w:val="00C963EE"/>
    <w:rsid w:val="00CB4698"/>
    <w:rsid w:val="00CE3621"/>
    <w:rsid w:val="00CE413F"/>
    <w:rsid w:val="00CF3A93"/>
    <w:rsid w:val="00D10DAF"/>
    <w:rsid w:val="00D173FC"/>
    <w:rsid w:val="00D44CD5"/>
    <w:rsid w:val="00D56763"/>
    <w:rsid w:val="00D57296"/>
    <w:rsid w:val="00D665F5"/>
    <w:rsid w:val="00D84574"/>
    <w:rsid w:val="00D9718F"/>
    <w:rsid w:val="00DA3522"/>
    <w:rsid w:val="00DA44DF"/>
    <w:rsid w:val="00DA57E2"/>
    <w:rsid w:val="00DC407E"/>
    <w:rsid w:val="00DF3A22"/>
    <w:rsid w:val="00DF4EAB"/>
    <w:rsid w:val="00DF6546"/>
    <w:rsid w:val="00E10F9E"/>
    <w:rsid w:val="00E1219F"/>
    <w:rsid w:val="00E2084E"/>
    <w:rsid w:val="00E21791"/>
    <w:rsid w:val="00E236E0"/>
    <w:rsid w:val="00E50063"/>
    <w:rsid w:val="00E57B13"/>
    <w:rsid w:val="00E73A66"/>
    <w:rsid w:val="00E858BC"/>
    <w:rsid w:val="00E8671E"/>
    <w:rsid w:val="00E93AA3"/>
    <w:rsid w:val="00EB1B73"/>
    <w:rsid w:val="00EB7417"/>
    <w:rsid w:val="00EC3619"/>
    <w:rsid w:val="00ED6A89"/>
    <w:rsid w:val="00EF6E94"/>
    <w:rsid w:val="00F11348"/>
    <w:rsid w:val="00F1350D"/>
    <w:rsid w:val="00F36EF2"/>
    <w:rsid w:val="00F372E6"/>
    <w:rsid w:val="00F47646"/>
    <w:rsid w:val="00F53292"/>
    <w:rsid w:val="00F54F72"/>
    <w:rsid w:val="00F96A34"/>
    <w:rsid w:val="00FC0878"/>
    <w:rsid w:val="00FD1467"/>
    <w:rsid w:val="00FD786E"/>
    <w:rsid w:val="00FF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20CEA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B73A11"/>
    <w:pPr>
      <w:keepNext/>
      <w:suppressAutoHyphens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kern w:val="1"/>
      <w:sz w:val="36"/>
      <w:szCs w:val="20"/>
      <w:lang w:eastAsia="zh-CN"/>
    </w:rPr>
  </w:style>
  <w:style w:type="paragraph" w:styleId="21">
    <w:name w:val="heading 2"/>
    <w:basedOn w:val="a"/>
    <w:next w:val="a"/>
    <w:link w:val="22"/>
    <w:uiPriority w:val="99"/>
    <w:qFormat/>
    <w:rsid w:val="00B73A1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C1606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locked/>
    <w:rsid w:val="00B73A11"/>
    <w:rPr>
      <w:rFonts w:ascii="Times New Roman" w:hAnsi="Times New Roman" w:cs="Times New Roman"/>
      <w:b/>
      <w:kern w:val="1"/>
      <w:sz w:val="20"/>
      <w:szCs w:val="20"/>
      <w:lang w:eastAsia="zh-CN"/>
    </w:rPr>
  </w:style>
  <w:style w:type="character" w:customStyle="1" w:styleId="22">
    <w:name w:val="Заголовок 2 Знак"/>
    <w:basedOn w:val="a0"/>
    <w:link w:val="21"/>
    <w:uiPriority w:val="99"/>
    <w:locked/>
    <w:rsid w:val="00B73A11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1">
    <w:name w:val="многоур1"/>
    <w:basedOn w:val="a3"/>
    <w:uiPriority w:val="99"/>
    <w:qFormat/>
    <w:rsid w:val="002B5758"/>
    <w:pPr>
      <w:numPr>
        <w:numId w:val="2"/>
      </w:numPr>
      <w:tabs>
        <w:tab w:val="left" w:pos="567"/>
      </w:tabs>
      <w:autoSpaceDE w:val="0"/>
      <w:autoSpaceDN w:val="0"/>
      <w:adjustRightInd w:val="0"/>
      <w:spacing w:before="240"/>
      <w:contextualSpacing w:val="0"/>
      <w:jc w:val="center"/>
      <w:outlineLvl w:val="0"/>
    </w:pPr>
    <w:rPr>
      <w:b/>
      <w:bCs/>
    </w:rPr>
  </w:style>
  <w:style w:type="paragraph" w:customStyle="1" w:styleId="20">
    <w:name w:val="многоур2"/>
    <w:basedOn w:val="a"/>
    <w:qFormat/>
    <w:rsid w:val="00164C32"/>
    <w:pPr>
      <w:numPr>
        <w:ilvl w:val="1"/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99"/>
    <w:qFormat/>
    <w:rsid w:val="00164C32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99"/>
    <w:locked/>
    <w:rsid w:val="00164C32"/>
    <w:rPr>
      <w:rFonts w:ascii="Cambria" w:hAnsi="Cambria" w:cs="Times New Roman"/>
      <w:spacing w:val="-10"/>
      <w:kern w:val="28"/>
      <w:sz w:val="56"/>
      <w:szCs w:val="56"/>
    </w:rPr>
  </w:style>
  <w:style w:type="paragraph" w:styleId="a6">
    <w:name w:val="footer"/>
    <w:basedOn w:val="a"/>
    <w:link w:val="a7"/>
    <w:uiPriority w:val="99"/>
    <w:rsid w:val="00B73A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B73A1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8">
    <w:name w:val="Гипертекстовая ссылка"/>
    <w:uiPriority w:val="99"/>
    <w:rsid w:val="00B73A11"/>
    <w:rPr>
      <w:color w:val="106BBE"/>
    </w:rPr>
  </w:style>
  <w:style w:type="paragraph" w:customStyle="1" w:styleId="a9">
    <w:name w:val="Тендерные данные"/>
    <w:basedOn w:val="a"/>
    <w:uiPriority w:val="99"/>
    <w:semiHidden/>
    <w:rsid w:val="00B73A11"/>
    <w:pPr>
      <w:tabs>
        <w:tab w:val="num" w:pos="0"/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table" w:styleId="aa">
    <w:name w:val="Table Grid"/>
    <w:basedOn w:val="a1"/>
    <w:uiPriority w:val="99"/>
    <w:rsid w:val="00B73A11"/>
    <w:pPr>
      <w:ind w:firstLine="567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rsid w:val="00B73A11"/>
    <w:rPr>
      <w:rFonts w:cs="Times New Roman"/>
      <w:color w:val="0000FF"/>
      <w:u w:val="single"/>
    </w:rPr>
  </w:style>
  <w:style w:type="paragraph" w:customStyle="1" w:styleId="ac">
    <w:name w:val="Информация об изменениях документа"/>
    <w:basedOn w:val="a"/>
    <w:next w:val="a"/>
    <w:uiPriority w:val="99"/>
    <w:rsid w:val="009A3168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/>
      <w:i/>
      <w:iCs/>
      <w:color w:val="353842"/>
      <w:sz w:val="24"/>
      <w:szCs w:val="24"/>
      <w:shd w:val="clear" w:color="auto" w:fill="F0F0F0"/>
      <w:lang w:eastAsia="ru-RU"/>
    </w:rPr>
  </w:style>
  <w:style w:type="paragraph" w:customStyle="1" w:styleId="210">
    <w:name w:val="Нумерованный список 21"/>
    <w:basedOn w:val="a"/>
    <w:uiPriority w:val="99"/>
    <w:rsid w:val="00B73A11"/>
    <w:pPr>
      <w:widowControl w:val="0"/>
      <w:tabs>
        <w:tab w:val="left" w:pos="643"/>
      </w:tabs>
      <w:suppressAutoHyphens/>
      <w:spacing w:after="0" w:line="240" w:lineRule="auto"/>
      <w:ind w:left="643" w:hanging="360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d">
    <w:name w:val="header"/>
    <w:aliases w:val="Знак"/>
    <w:basedOn w:val="a"/>
    <w:link w:val="ae"/>
    <w:uiPriority w:val="99"/>
    <w:rsid w:val="00B73A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aliases w:val="Знак Знак"/>
    <w:basedOn w:val="a0"/>
    <w:link w:val="ad"/>
    <w:uiPriority w:val="99"/>
    <w:locked/>
    <w:rsid w:val="00B73A1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">
    <w:name w:val="Текст Знак"/>
    <w:basedOn w:val="a0"/>
    <w:uiPriority w:val="99"/>
    <w:semiHidden/>
    <w:rsid w:val="00B73A11"/>
    <w:rPr>
      <w:rFonts w:ascii="Consolas" w:hAnsi="Consolas" w:cs="Times New Roman"/>
      <w:sz w:val="21"/>
      <w:szCs w:val="21"/>
    </w:rPr>
  </w:style>
  <w:style w:type="paragraph" w:styleId="a3">
    <w:name w:val="List Paragraph"/>
    <w:basedOn w:val="a"/>
    <w:uiPriority w:val="99"/>
    <w:qFormat/>
    <w:rsid w:val="00B73A1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rsid w:val="00B73A11"/>
    <w:rPr>
      <w:rFonts w:cs="Times New Roman"/>
      <w:sz w:val="16"/>
    </w:rPr>
  </w:style>
  <w:style w:type="paragraph" w:styleId="af1">
    <w:name w:val="annotation text"/>
    <w:basedOn w:val="a"/>
    <w:link w:val="af2"/>
    <w:uiPriority w:val="99"/>
    <w:rsid w:val="00B73A1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примечания Знак"/>
    <w:basedOn w:val="a0"/>
    <w:link w:val="af1"/>
    <w:uiPriority w:val="99"/>
    <w:locked/>
    <w:rsid w:val="00B73A11"/>
    <w:rPr>
      <w:rFonts w:ascii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rsid w:val="00B73A11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locked/>
    <w:rsid w:val="00B73A11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rsid w:val="00B73A1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5"/>
    <w:uiPriority w:val="99"/>
    <w:locked/>
    <w:rsid w:val="00B73A11"/>
    <w:rPr>
      <w:rFonts w:ascii="Tahoma" w:hAnsi="Tahoma" w:cs="Tahoma"/>
      <w:sz w:val="16"/>
      <w:szCs w:val="16"/>
      <w:lang w:eastAsia="ru-RU"/>
    </w:rPr>
  </w:style>
  <w:style w:type="table" w:customStyle="1" w:styleId="12">
    <w:name w:val="Сетка таблицы1"/>
    <w:uiPriority w:val="99"/>
    <w:rsid w:val="00B73A1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Number 2"/>
    <w:basedOn w:val="a"/>
    <w:uiPriority w:val="99"/>
    <w:rsid w:val="00B73A11"/>
    <w:pPr>
      <w:numPr>
        <w:ilvl w:val="1"/>
        <w:numId w:val="1"/>
      </w:numPr>
    </w:pPr>
    <w:rPr>
      <w:rFonts w:eastAsia="Times New Roman"/>
      <w:lang w:eastAsia="ru-RU"/>
    </w:rPr>
  </w:style>
  <w:style w:type="table" w:customStyle="1" w:styleId="110">
    <w:name w:val="Сетка таблицы1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4. Текст"/>
    <w:basedOn w:val="af1"/>
    <w:link w:val="40"/>
    <w:autoRedefine/>
    <w:uiPriority w:val="99"/>
    <w:rsid w:val="00B73A11"/>
    <w:pPr>
      <w:widowControl w:val="0"/>
      <w:tabs>
        <w:tab w:val="left" w:pos="993"/>
      </w:tabs>
      <w:ind w:left="-284" w:right="-285"/>
      <w:jc w:val="both"/>
    </w:pPr>
    <w:rPr>
      <w:rFonts w:eastAsia="Calibri"/>
      <w:color w:val="000000"/>
      <w:spacing w:val="2"/>
      <w:sz w:val="24"/>
    </w:rPr>
  </w:style>
  <w:style w:type="character" w:customStyle="1" w:styleId="40">
    <w:name w:val="4. Текст Знак"/>
    <w:link w:val="4"/>
    <w:uiPriority w:val="99"/>
    <w:locked/>
    <w:rsid w:val="00B73A11"/>
    <w:rPr>
      <w:rFonts w:ascii="Times New Roman" w:hAnsi="Times New Roman"/>
      <w:color w:val="000000"/>
      <w:spacing w:val="2"/>
      <w:sz w:val="24"/>
    </w:rPr>
  </w:style>
  <w:style w:type="table" w:customStyle="1" w:styleId="111">
    <w:name w:val="Сетка таблицы11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5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7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uiPriority w:val="99"/>
    <w:rsid w:val="00B73A11"/>
    <w:pPr>
      <w:ind w:firstLine="567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1">
    <w:name w:val="Нумерованный список 211"/>
    <w:basedOn w:val="a"/>
    <w:uiPriority w:val="99"/>
    <w:rsid w:val="00B73A11"/>
    <w:pPr>
      <w:widowControl w:val="0"/>
      <w:tabs>
        <w:tab w:val="left" w:pos="643"/>
      </w:tabs>
      <w:suppressAutoHyphens/>
      <w:spacing w:after="0" w:line="240" w:lineRule="auto"/>
      <w:ind w:left="643" w:hanging="360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table" w:customStyle="1" w:styleId="18">
    <w:name w:val="Сетка таблицы18"/>
    <w:uiPriority w:val="99"/>
    <w:rsid w:val="00B73A1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">
    <w:name w:val="Сетка таблицы111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Сетка таблицы4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1">
    <w:name w:val="Сетка таблицы112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Сетка таблицы113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">
    <w:name w:val="Сетка таблицы114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">
    <w:name w:val="Сетка таблицы17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">
    <w:name w:val="Сетка таблицы115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uiPriority w:val="99"/>
    <w:rsid w:val="00B73A11"/>
    <w:pPr>
      <w:ind w:firstLine="567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uiPriority w:val="99"/>
    <w:rsid w:val="00B73A1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">
    <w:name w:val="Сетка таблицы111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">
    <w:name w:val="Сетка таблицы14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2">
    <w:name w:val="Сетка таблицы112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">
    <w:name w:val="Сетка таблицы15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2">
    <w:name w:val="Сетка таблицы113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">
    <w:name w:val="Сетка таблицы16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2">
    <w:name w:val="Сетка таблицы114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">
    <w:name w:val="Сетка таблицы17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2">
    <w:name w:val="Сетка таблицы115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uiPriority w:val="99"/>
    <w:rsid w:val="00B73A11"/>
    <w:pPr>
      <w:ind w:firstLine="567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uiPriority w:val="99"/>
    <w:rsid w:val="00B73A1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">
    <w:name w:val="Сетка таблицы13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">
    <w:name w:val="Сетка таблицы111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">
    <w:name w:val="Сетка таблицы14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3">
    <w:name w:val="Сетка таблицы112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">
    <w:name w:val="Сетка таблицы15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3">
    <w:name w:val="Сетка таблицы113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Сетка таблицы6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">
    <w:name w:val="Сетка таблицы16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3">
    <w:name w:val="Сетка таблицы114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">
    <w:name w:val="Сетка таблицы17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3">
    <w:name w:val="Сетка таблицы115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7168F6"/>
    <w:rPr>
      <w:rFonts w:cs="Times New Roman"/>
    </w:rPr>
  </w:style>
  <w:style w:type="character" w:styleId="af7">
    <w:name w:val="Strong"/>
    <w:basedOn w:val="a0"/>
    <w:uiPriority w:val="99"/>
    <w:qFormat/>
    <w:locked/>
    <w:rsid w:val="007168F6"/>
    <w:rPr>
      <w:rFonts w:cs="Times New Roman"/>
      <w:b/>
      <w:bCs/>
    </w:rPr>
  </w:style>
  <w:style w:type="paragraph" w:customStyle="1" w:styleId="Style3">
    <w:name w:val="Style3"/>
    <w:basedOn w:val="a"/>
    <w:uiPriority w:val="99"/>
    <w:rsid w:val="00675F5E"/>
    <w:pPr>
      <w:widowControl w:val="0"/>
      <w:autoSpaceDE w:val="0"/>
      <w:autoSpaceDN w:val="0"/>
      <w:adjustRightInd w:val="0"/>
      <w:spacing w:after="0" w:line="253" w:lineRule="exact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5">
    <w:name w:val="Style5"/>
    <w:basedOn w:val="a"/>
    <w:uiPriority w:val="99"/>
    <w:qFormat/>
    <w:rsid w:val="00675F5E"/>
    <w:pPr>
      <w:widowControl w:val="0"/>
      <w:autoSpaceDE w:val="0"/>
      <w:autoSpaceDN w:val="0"/>
      <w:adjustRightInd w:val="0"/>
      <w:spacing w:after="0" w:line="249" w:lineRule="exact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675F5E"/>
    <w:rPr>
      <w:rFonts w:ascii="Tahoma" w:hAnsi="Tahoma" w:cs="Tahoma"/>
      <w:b/>
      <w:bCs/>
      <w:sz w:val="22"/>
      <w:szCs w:val="22"/>
    </w:rPr>
  </w:style>
  <w:style w:type="character" w:customStyle="1" w:styleId="FontStyle16">
    <w:name w:val="Font Style16"/>
    <w:basedOn w:val="a0"/>
    <w:uiPriority w:val="99"/>
    <w:rsid w:val="00675F5E"/>
    <w:rPr>
      <w:rFonts w:ascii="Tahoma" w:hAnsi="Tahoma" w:cs="Tahoma"/>
      <w:b/>
      <w:bCs/>
      <w:sz w:val="16"/>
      <w:szCs w:val="16"/>
    </w:rPr>
  </w:style>
  <w:style w:type="character" w:customStyle="1" w:styleId="FontStyle17">
    <w:name w:val="Font Style17"/>
    <w:basedOn w:val="a0"/>
    <w:uiPriority w:val="99"/>
    <w:qFormat/>
    <w:rsid w:val="00675F5E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8">
    <w:name w:val="Font Style18"/>
    <w:basedOn w:val="a0"/>
    <w:uiPriority w:val="99"/>
    <w:qFormat/>
    <w:rsid w:val="00675F5E"/>
    <w:rPr>
      <w:rFonts w:ascii="Tahoma" w:hAnsi="Tahoma" w:cs="Tahoma"/>
      <w:sz w:val="16"/>
      <w:szCs w:val="16"/>
    </w:rPr>
  </w:style>
  <w:style w:type="character" w:customStyle="1" w:styleId="FontStyle19">
    <w:name w:val="Font Style19"/>
    <w:basedOn w:val="a0"/>
    <w:uiPriority w:val="99"/>
    <w:rsid w:val="00675F5E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20">
    <w:name w:val="Font Style20"/>
    <w:basedOn w:val="a0"/>
    <w:uiPriority w:val="99"/>
    <w:rsid w:val="00675F5E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21">
    <w:name w:val="Font Style21"/>
    <w:basedOn w:val="a0"/>
    <w:uiPriority w:val="99"/>
    <w:rsid w:val="00675F5E"/>
    <w:rPr>
      <w:rFonts w:ascii="Arial Unicode MS" w:eastAsia="Arial Unicode MS" w:cs="Arial Unicode MS"/>
      <w:b/>
      <w:bCs/>
      <w:sz w:val="20"/>
      <w:szCs w:val="20"/>
    </w:rPr>
  </w:style>
  <w:style w:type="character" w:styleId="af8">
    <w:name w:val="Emphasis"/>
    <w:basedOn w:val="a0"/>
    <w:uiPriority w:val="20"/>
    <w:qFormat/>
    <w:locked/>
    <w:rsid w:val="00C16061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C160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20CEA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B73A11"/>
    <w:pPr>
      <w:keepNext/>
      <w:suppressAutoHyphens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kern w:val="1"/>
      <w:sz w:val="36"/>
      <w:szCs w:val="20"/>
      <w:lang w:eastAsia="zh-CN"/>
    </w:rPr>
  </w:style>
  <w:style w:type="paragraph" w:styleId="21">
    <w:name w:val="heading 2"/>
    <w:basedOn w:val="a"/>
    <w:next w:val="a"/>
    <w:link w:val="22"/>
    <w:uiPriority w:val="99"/>
    <w:qFormat/>
    <w:rsid w:val="00B73A1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C1606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locked/>
    <w:rsid w:val="00B73A11"/>
    <w:rPr>
      <w:rFonts w:ascii="Times New Roman" w:hAnsi="Times New Roman" w:cs="Times New Roman"/>
      <w:b/>
      <w:kern w:val="1"/>
      <w:sz w:val="20"/>
      <w:szCs w:val="20"/>
      <w:lang w:eastAsia="zh-CN"/>
    </w:rPr>
  </w:style>
  <w:style w:type="character" w:customStyle="1" w:styleId="22">
    <w:name w:val="Заголовок 2 Знак"/>
    <w:basedOn w:val="a0"/>
    <w:link w:val="21"/>
    <w:uiPriority w:val="99"/>
    <w:locked/>
    <w:rsid w:val="00B73A11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1">
    <w:name w:val="многоур1"/>
    <w:basedOn w:val="a3"/>
    <w:uiPriority w:val="99"/>
    <w:qFormat/>
    <w:rsid w:val="002B5758"/>
    <w:pPr>
      <w:numPr>
        <w:numId w:val="2"/>
      </w:numPr>
      <w:tabs>
        <w:tab w:val="left" w:pos="567"/>
      </w:tabs>
      <w:autoSpaceDE w:val="0"/>
      <w:autoSpaceDN w:val="0"/>
      <w:adjustRightInd w:val="0"/>
      <w:spacing w:before="240"/>
      <w:contextualSpacing w:val="0"/>
      <w:jc w:val="center"/>
      <w:outlineLvl w:val="0"/>
    </w:pPr>
    <w:rPr>
      <w:b/>
      <w:bCs/>
    </w:rPr>
  </w:style>
  <w:style w:type="paragraph" w:customStyle="1" w:styleId="20">
    <w:name w:val="многоур2"/>
    <w:basedOn w:val="a"/>
    <w:qFormat/>
    <w:rsid w:val="00164C32"/>
    <w:pPr>
      <w:numPr>
        <w:ilvl w:val="1"/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99"/>
    <w:qFormat/>
    <w:rsid w:val="00164C32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99"/>
    <w:locked/>
    <w:rsid w:val="00164C32"/>
    <w:rPr>
      <w:rFonts w:ascii="Cambria" w:hAnsi="Cambria" w:cs="Times New Roman"/>
      <w:spacing w:val="-10"/>
      <w:kern w:val="28"/>
      <w:sz w:val="56"/>
      <w:szCs w:val="56"/>
    </w:rPr>
  </w:style>
  <w:style w:type="paragraph" w:styleId="a6">
    <w:name w:val="footer"/>
    <w:basedOn w:val="a"/>
    <w:link w:val="a7"/>
    <w:uiPriority w:val="99"/>
    <w:rsid w:val="00B73A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B73A1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8">
    <w:name w:val="Гипертекстовая ссылка"/>
    <w:uiPriority w:val="99"/>
    <w:rsid w:val="00B73A11"/>
    <w:rPr>
      <w:color w:val="106BBE"/>
    </w:rPr>
  </w:style>
  <w:style w:type="paragraph" w:customStyle="1" w:styleId="a9">
    <w:name w:val="Тендерные данные"/>
    <w:basedOn w:val="a"/>
    <w:uiPriority w:val="99"/>
    <w:semiHidden/>
    <w:rsid w:val="00B73A11"/>
    <w:pPr>
      <w:tabs>
        <w:tab w:val="num" w:pos="0"/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table" w:styleId="aa">
    <w:name w:val="Table Grid"/>
    <w:basedOn w:val="a1"/>
    <w:uiPriority w:val="99"/>
    <w:rsid w:val="00B73A11"/>
    <w:pPr>
      <w:ind w:firstLine="567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rsid w:val="00B73A11"/>
    <w:rPr>
      <w:rFonts w:cs="Times New Roman"/>
      <w:color w:val="0000FF"/>
      <w:u w:val="single"/>
    </w:rPr>
  </w:style>
  <w:style w:type="paragraph" w:customStyle="1" w:styleId="ac">
    <w:name w:val="Информация об изменениях документа"/>
    <w:basedOn w:val="a"/>
    <w:next w:val="a"/>
    <w:uiPriority w:val="99"/>
    <w:rsid w:val="009A3168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/>
      <w:i/>
      <w:iCs/>
      <w:color w:val="353842"/>
      <w:sz w:val="24"/>
      <w:szCs w:val="24"/>
      <w:shd w:val="clear" w:color="auto" w:fill="F0F0F0"/>
      <w:lang w:eastAsia="ru-RU"/>
    </w:rPr>
  </w:style>
  <w:style w:type="paragraph" w:customStyle="1" w:styleId="210">
    <w:name w:val="Нумерованный список 21"/>
    <w:basedOn w:val="a"/>
    <w:uiPriority w:val="99"/>
    <w:rsid w:val="00B73A11"/>
    <w:pPr>
      <w:widowControl w:val="0"/>
      <w:tabs>
        <w:tab w:val="left" w:pos="643"/>
      </w:tabs>
      <w:suppressAutoHyphens/>
      <w:spacing w:after="0" w:line="240" w:lineRule="auto"/>
      <w:ind w:left="643" w:hanging="360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d">
    <w:name w:val="header"/>
    <w:aliases w:val="Знак"/>
    <w:basedOn w:val="a"/>
    <w:link w:val="ae"/>
    <w:uiPriority w:val="99"/>
    <w:rsid w:val="00B73A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aliases w:val="Знак Знак"/>
    <w:basedOn w:val="a0"/>
    <w:link w:val="ad"/>
    <w:uiPriority w:val="99"/>
    <w:locked/>
    <w:rsid w:val="00B73A1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">
    <w:name w:val="Текст Знак"/>
    <w:basedOn w:val="a0"/>
    <w:uiPriority w:val="99"/>
    <w:semiHidden/>
    <w:rsid w:val="00B73A11"/>
    <w:rPr>
      <w:rFonts w:ascii="Consolas" w:hAnsi="Consolas" w:cs="Times New Roman"/>
      <w:sz w:val="21"/>
      <w:szCs w:val="21"/>
    </w:rPr>
  </w:style>
  <w:style w:type="paragraph" w:styleId="a3">
    <w:name w:val="List Paragraph"/>
    <w:basedOn w:val="a"/>
    <w:uiPriority w:val="99"/>
    <w:qFormat/>
    <w:rsid w:val="00B73A1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rsid w:val="00B73A11"/>
    <w:rPr>
      <w:rFonts w:cs="Times New Roman"/>
      <w:sz w:val="16"/>
    </w:rPr>
  </w:style>
  <w:style w:type="paragraph" w:styleId="af1">
    <w:name w:val="annotation text"/>
    <w:basedOn w:val="a"/>
    <w:link w:val="af2"/>
    <w:uiPriority w:val="99"/>
    <w:rsid w:val="00B73A1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примечания Знак"/>
    <w:basedOn w:val="a0"/>
    <w:link w:val="af1"/>
    <w:uiPriority w:val="99"/>
    <w:locked/>
    <w:rsid w:val="00B73A11"/>
    <w:rPr>
      <w:rFonts w:ascii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rsid w:val="00B73A11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locked/>
    <w:rsid w:val="00B73A11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rsid w:val="00B73A1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5"/>
    <w:uiPriority w:val="99"/>
    <w:locked/>
    <w:rsid w:val="00B73A11"/>
    <w:rPr>
      <w:rFonts w:ascii="Tahoma" w:hAnsi="Tahoma" w:cs="Tahoma"/>
      <w:sz w:val="16"/>
      <w:szCs w:val="16"/>
      <w:lang w:eastAsia="ru-RU"/>
    </w:rPr>
  </w:style>
  <w:style w:type="table" w:customStyle="1" w:styleId="12">
    <w:name w:val="Сетка таблицы1"/>
    <w:uiPriority w:val="99"/>
    <w:rsid w:val="00B73A1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Number 2"/>
    <w:basedOn w:val="a"/>
    <w:uiPriority w:val="99"/>
    <w:rsid w:val="00B73A11"/>
    <w:pPr>
      <w:numPr>
        <w:ilvl w:val="1"/>
        <w:numId w:val="1"/>
      </w:numPr>
    </w:pPr>
    <w:rPr>
      <w:rFonts w:eastAsia="Times New Roman"/>
      <w:lang w:eastAsia="ru-RU"/>
    </w:rPr>
  </w:style>
  <w:style w:type="table" w:customStyle="1" w:styleId="110">
    <w:name w:val="Сетка таблицы1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4. Текст"/>
    <w:basedOn w:val="af1"/>
    <w:link w:val="40"/>
    <w:autoRedefine/>
    <w:uiPriority w:val="99"/>
    <w:rsid w:val="00B73A11"/>
    <w:pPr>
      <w:widowControl w:val="0"/>
      <w:tabs>
        <w:tab w:val="left" w:pos="993"/>
      </w:tabs>
      <w:ind w:left="-284" w:right="-285"/>
      <w:jc w:val="both"/>
    </w:pPr>
    <w:rPr>
      <w:rFonts w:eastAsia="Calibri"/>
      <w:color w:val="000000"/>
      <w:spacing w:val="2"/>
      <w:sz w:val="24"/>
    </w:rPr>
  </w:style>
  <w:style w:type="character" w:customStyle="1" w:styleId="40">
    <w:name w:val="4. Текст Знак"/>
    <w:link w:val="4"/>
    <w:uiPriority w:val="99"/>
    <w:locked/>
    <w:rsid w:val="00B73A11"/>
    <w:rPr>
      <w:rFonts w:ascii="Times New Roman" w:hAnsi="Times New Roman"/>
      <w:color w:val="000000"/>
      <w:spacing w:val="2"/>
      <w:sz w:val="24"/>
    </w:rPr>
  </w:style>
  <w:style w:type="table" w:customStyle="1" w:styleId="111">
    <w:name w:val="Сетка таблицы11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5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7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uiPriority w:val="99"/>
    <w:rsid w:val="00B73A11"/>
    <w:pPr>
      <w:ind w:firstLine="567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1">
    <w:name w:val="Нумерованный список 211"/>
    <w:basedOn w:val="a"/>
    <w:uiPriority w:val="99"/>
    <w:rsid w:val="00B73A11"/>
    <w:pPr>
      <w:widowControl w:val="0"/>
      <w:tabs>
        <w:tab w:val="left" w:pos="643"/>
      </w:tabs>
      <w:suppressAutoHyphens/>
      <w:spacing w:after="0" w:line="240" w:lineRule="auto"/>
      <w:ind w:left="643" w:hanging="360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table" w:customStyle="1" w:styleId="18">
    <w:name w:val="Сетка таблицы18"/>
    <w:uiPriority w:val="99"/>
    <w:rsid w:val="00B73A1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">
    <w:name w:val="Сетка таблицы111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Сетка таблицы4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1">
    <w:name w:val="Сетка таблицы112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Сетка таблицы113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">
    <w:name w:val="Сетка таблицы114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">
    <w:name w:val="Сетка таблицы17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">
    <w:name w:val="Сетка таблицы1151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uiPriority w:val="99"/>
    <w:rsid w:val="00B73A11"/>
    <w:pPr>
      <w:ind w:firstLine="567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uiPriority w:val="99"/>
    <w:rsid w:val="00B73A1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">
    <w:name w:val="Сетка таблицы111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">
    <w:name w:val="Сетка таблицы14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2">
    <w:name w:val="Сетка таблицы112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">
    <w:name w:val="Сетка таблицы15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2">
    <w:name w:val="Сетка таблицы113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">
    <w:name w:val="Сетка таблицы16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2">
    <w:name w:val="Сетка таблицы114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">
    <w:name w:val="Сетка таблицы17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2">
    <w:name w:val="Сетка таблицы1152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uiPriority w:val="99"/>
    <w:rsid w:val="00B73A11"/>
    <w:pPr>
      <w:ind w:firstLine="567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uiPriority w:val="99"/>
    <w:rsid w:val="00B73A1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">
    <w:name w:val="Сетка таблицы13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">
    <w:name w:val="Сетка таблицы111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">
    <w:name w:val="Сетка таблицы14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3">
    <w:name w:val="Сетка таблицы112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">
    <w:name w:val="Сетка таблицы15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3">
    <w:name w:val="Сетка таблицы113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Сетка таблицы6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">
    <w:name w:val="Сетка таблицы16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3">
    <w:name w:val="Сетка таблицы114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">
    <w:name w:val="Сетка таблицы17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3">
    <w:name w:val="Сетка таблицы1153"/>
    <w:uiPriority w:val="99"/>
    <w:rsid w:val="00B73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7168F6"/>
    <w:rPr>
      <w:rFonts w:cs="Times New Roman"/>
    </w:rPr>
  </w:style>
  <w:style w:type="character" w:styleId="af7">
    <w:name w:val="Strong"/>
    <w:basedOn w:val="a0"/>
    <w:uiPriority w:val="99"/>
    <w:qFormat/>
    <w:locked/>
    <w:rsid w:val="007168F6"/>
    <w:rPr>
      <w:rFonts w:cs="Times New Roman"/>
      <w:b/>
      <w:bCs/>
    </w:rPr>
  </w:style>
  <w:style w:type="paragraph" w:customStyle="1" w:styleId="Style3">
    <w:name w:val="Style3"/>
    <w:basedOn w:val="a"/>
    <w:uiPriority w:val="99"/>
    <w:rsid w:val="00675F5E"/>
    <w:pPr>
      <w:widowControl w:val="0"/>
      <w:autoSpaceDE w:val="0"/>
      <w:autoSpaceDN w:val="0"/>
      <w:adjustRightInd w:val="0"/>
      <w:spacing w:after="0" w:line="253" w:lineRule="exact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5">
    <w:name w:val="Style5"/>
    <w:basedOn w:val="a"/>
    <w:uiPriority w:val="99"/>
    <w:qFormat/>
    <w:rsid w:val="00675F5E"/>
    <w:pPr>
      <w:widowControl w:val="0"/>
      <w:autoSpaceDE w:val="0"/>
      <w:autoSpaceDN w:val="0"/>
      <w:adjustRightInd w:val="0"/>
      <w:spacing w:after="0" w:line="249" w:lineRule="exact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75F5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675F5E"/>
    <w:rPr>
      <w:rFonts w:ascii="Tahoma" w:hAnsi="Tahoma" w:cs="Tahoma"/>
      <w:b/>
      <w:bCs/>
      <w:sz w:val="22"/>
      <w:szCs w:val="22"/>
    </w:rPr>
  </w:style>
  <w:style w:type="character" w:customStyle="1" w:styleId="FontStyle16">
    <w:name w:val="Font Style16"/>
    <w:basedOn w:val="a0"/>
    <w:uiPriority w:val="99"/>
    <w:rsid w:val="00675F5E"/>
    <w:rPr>
      <w:rFonts w:ascii="Tahoma" w:hAnsi="Tahoma" w:cs="Tahoma"/>
      <w:b/>
      <w:bCs/>
      <w:sz w:val="16"/>
      <w:szCs w:val="16"/>
    </w:rPr>
  </w:style>
  <w:style w:type="character" w:customStyle="1" w:styleId="FontStyle17">
    <w:name w:val="Font Style17"/>
    <w:basedOn w:val="a0"/>
    <w:uiPriority w:val="99"/>
    <w:qFormat/>
    <w:rsid w:val="00675F5E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8">
    <w:name w:val="Font Style18"/>
    <w:basedOn w:val="a0"/>
    <w:uiPriority w:val="99"/>
    <w:qFormat/>
    <w:rsid w:val="00675F5E"/>
    <w:rPr>
      <w:rFonts w:ascii="Tahoma" w:hAnsi="Tahoma" w:cs="Tahoma"/>
      <w:sz w:val="16"/>
      <w:szCs w:val="16"/>
    </w:rPr>
  </w:style>
  <w:style w:type="character" w:customStyle="1" w:styleId="FontStyle19">
    <w:name w:val="Font Style19"/>
    <w:basedOn w:val="a0"/>
    <w:uiPriority w:val="99"/>
    <w:rsid w:val="00675F5E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20">
    <w:name w:val="Font Style20"/>
    <w:basedOn w:val="a0"/>
    <w:uiPriority w:val="99"/>
    <w:rsid w:val="00675F5E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21">
    <w:name w:val="Font Style21"/>
    <w:basedOn w:val="a0"/>
    <w:uiPriority w:val="99"/>
    <w:rsid w:val="00675F5E"/>
    <w:rPr>
      <w:rFonts w:ascii="Arial Unicode MS" w:eastAsia="Arial Unicode MS" w:cs="Arial Unicode MS"/>
      <w:b/>
      <w:bCs/>
      <w:sz w:val="20"/>
      <w:szCs w:val="20"/>
    </w:rPr>
  </w:style>
  <w:style w:type="character" w:styleId="af8">
    <w:name w:val="Emphasis"/>
    <w:basedOn w:val="a0"/>
    <w:uiPriority w:val="20"/>
    <w:qFormat/>
    <w:locked/>
    <w:rsid w:val="00C16061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C160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xcite21.ru/cars/x-cross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E7A6C-6506-40E0-B5B0-741488D8C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1122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Кудренко</dc:creator>
  <cp:lastModifiedBy>User</cp:lastModifiedBy>
  <cp:revision>3</cp:revision>
  <cp:lastPrinted>2025-12-08T11:25:00Z</cp:lastPrinted>
  <dcterms:created xsi:type="dcterms:W3CDTF">2026-09-17T06:38:00Z</dcterms:created>
  <dcterms:modified xsi:type="dcterms:W3CDTF">2026-10-06T06:11:00Z</dcterms:modified>
</cp:coreProperties>
</file>