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DD4" w:rsidRPr="00CF4526" w:rsidRDefault="00B66355" w:rsidP="00433DD4">
      <w:pPr>
        <w:widowControl w:val="0"/>
        <w:tabs>
          <w:tab w:val="right" w:pos="10161"/>
        </w:tabs>
        <w:autoSpaceDE w:val="0"/>
        <w:autoSpaceDN w:val="0"/>
        <w:adjustRightInd w:val="0"/>
        <w:spacing w:before="17"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433DD4"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      Договору возмездного оказания услуг № </w:t>
      </w:r>
      <w:r w:rsidR="00433DD4">
        <w:rPr>
          <w:rFonts w:ascii="Times New Roman CYR" w:hAnsi="Times New Roman CYR" w:cs="Times New Roman CYR"/>
          <w:color w:val="000000"/>
          <w:sz w:val="24"/>
          <w:szCs w:val="24"/>
          <w:u w:val="single"/>
        </w:rPr>
        <w:t>С/ТС-1-</w:t>
      </w:r>
      <w:r w:rsidR="00A203A8">
        <w:rPr>
          <w:rFonts w:ascii="Times New Roman CYR" w:hAnsi="Times New Roman CYR" w:cs="Times New Roman CYR"/>
          <w:color w:val="000000"/>
          <w:sz w:val="24"/>
          <w:szCs w:val="24"/>
          <w:u w:val="single"/>
        </w:rPr>
        <w:t>3</w:t>
      </w:r>
      <w:r w:rsidR="000E4C6E">
        <w:rPr>
          <w:rFonts w:ascii="Times New Roman CYR" w:hAnsi="Times New Roman CYR" w:cs="Times New Roman CYR"/>
          <w:color w:val="000000"/>
          <w:sz w:val="24"/>
          <w:szCs w:val="24"/>
          <w:u w:val="single"/>
        </w:rPr>
        <w:t>-4</w:t>
      </w:r>
      <w:r w:rsidR="00433DD4">
        <w:rPr>
          <w:rFonts w:ascii="Times New Roman CYR" w:hAnsi="Times New Roman CYR" w:cs="Times New Roman CYR"/>
          <w:color w:val="000000"/>
          <w:sz w:val="24"/>
          <w:szCs w:val="24"/>
        </w:rPr>
        <w:t xml:space="preserve"> от _________________</w:t>
      </w:r>
      <w:proofErr w:type="gramStart"/>
      <w:r w:rsidR="00433DD4">
        <w:rPr>
          <w:rFonts w:ascii="Times New Roman CYR" w:hAnsi="Times New Roman CYR" w:cs="Times New Roman CYR"/>
          <w:color w:val="000000"/>
          <w:sz w:val="24"/>
          <w:szCs w:val="24"/>
        </w:rPr>
        <w:t>202</w:t>
      </w:r>
      <w:r w:rsidR="000E4C6E">
        <w:rPr>
          <w:rFonts w:ascii="Times New Roman CYR" w:hAnsi="Times New Roman CYR" w:cs="Times New Roman CYR"/>
          <w:color w:val="000000"/>
          <w:sz w:val="24"/>
          <w:szCs w:val="24"/>
        </w:rPr>
        <w:t xml:space="preserve">2  </w:t>
      </w:r>
      <w:r w:rsidR="00433DD4">
        <w:rPr>
          <w:rFonts w:ascii="Times New Roman CYR" w:hAnsi="Times New Roman CYR" w:cs="Times New Roman CYR"/>
          <w:color w:val="000000"/>
          <w:sz w:val="24"/>
          <w:szCs w:val="24"/>
        </w:rPr>
        <w:t>г.</w:t>
      </w:r>
      <w:proofErr w:type="gramEnd"/>
    </w:p>
    <w:p w:rsidR="00B66355" w:rsidRDefault="00B66355" w:rsidP="00433DD4">
      <w:pPr>
        <w:widowControl w:val="0"/>
        <w:tabs>
          <w:tab w:val="left" w:pos="180"/>
          <w:tab w:val="left" w:pos="2160"/>
          <w:tab w:val="left" w:pos="538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B66355" w:rsidRPr="00B66355" w:rsidRDefault="00B66355" w:rsidP="00B66355">
      <w:pPr>
        <w:widowControl w:val="0"/>
        <w:tabs>
          <w:tab w:val="center" w:pos="5077"/>
        </w:tabs>
        <w:autoSpaceDE w:val="0"/>
        <w:autoSpaceDN w:val="0"/>
        <w:adjustRightInd w:val="0"/>
        <w:spacing w:before="589" w:after="0" w:line="240" w:lineRule="auto"/>
        <w:ind w:left="-567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ВЫПИСКА</w:t>
      </w:r>
    </w:p>
    <w:p w:rsidR="00B66355" w:rsidRPr="00B66355" w:rsidRDefault="00B66355" w:rsidP="00B66355">
      <w:pPr>
        <w:widowControl w:val="0"/>
        <w:tabs>
          <w:tab w:val="center" w:pos="5077"/>
        </w:tabs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 CYR" w:hAnsi="Times New Roman CYR" w:cs="Times New Roman CYR"/>
          <w:bCs/>
          <w:color w:val="000000"/>
          <w:sz w:val="31"/>
          <w:szCs w:val="31"/>
        </w:rPr>
      </w:pPr>
      <w:r w:rsidRPr="00B66355">
        <w:rPr>
          <w:rFonts w:ascii="Times New Roman CYR" w:hAnsi="Times New Roman CYR" w:cs="Times New Roman CYR"/>
          <w:bCs/>
          <w:color w:val="000000"/>
          <w:sz w:val="28"/>
          <w:szCs w:val="28"/>
        </w:rPr>
        <w:t>из Прейскуранта на услуги,</w:t>
      </w:r>
    </w:p>
    <w:p w:rsidR="00B66355" w:rsidRPr="00B66355" w:rsidRDefault="00B66355" w:rsidP="00B66355">
      <w:pPr>
        <w:widowControl w:val="0"/>
        <w:tabs>
          <w:tab w:val="center" w:pos="5077"/>
        </w:tabs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 CYR" w:hAnsi="Times New Roman CYR" w:cs="Times New Roman CYR"/>
          <w:bCs/>
          <w:color w:val="000000"/>
          <w:sz w:val="31"/>
          <w:szCs w:val="31"/>
        </w:rPr>
      </w:pPr>
      <w:r w:rsidRPr="00B66355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оказываемые </w:t>
      </w:r>
      <w:r w:rsidR="0068242C">
        <w:rPr>
          <w:rFonts w:ascii="Times New Roman CYR" w:hAnsi="Times New Roman CYR" w:cs="Times New Roman CYR"/>
          <w:bCs/>
          <w:color w:val="000000"/>
          <w:sz w:val="28"/>
          <w:szCs w:val="28"/>
        </w:rPr>
        <w:t>___________</w:t>
      </w:r>
      <w:r w:rsidRPr="00B66355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физическим и юридическим лицам,</w:t>
      </w:r>
    </w:p>
    <w:p w:rsidR="00433DD4" w:rsidRPr="00AA0759" w:rsidRDefault="00433DD4" w:rsidP="00433DD4">
      <w:pPr>
        <w:widowControl w:val="0"/>
        <w:tabs>
          <w:tab w:val="center" w:pos="5077"/>
        </w:tabs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 CYR" w:hAnsi="Times New Roman CYR" w:cs="Times New Roman CYR"/>
          <w:bCs/>
          <w:color w:val="000000"/>
          <w:sz w:val="28"/>
          <w:szCs w:val="28"/>
          <w:u w:val="single"/>
        </w:rPr>
      </w:pPr>
      <w:r>
        <w:rPr>
          <w:rFonts w:ascii="Times New Roman CYR" w:hAnsi="Times New Roman CYR" w:cs="Times New Roman CYR"/>
          <w:bCs/>
          <w:color w:val="000000"/>
          <w:sz w:val="28"/>
          <w:szCs w:val="28"/>
        </w:rPr>
        <w:t>утвержденного п</w:t>
      </w:r>
      <w:r w:rsidRPr="00B66355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риказом </w:t>
      </w:r>
      <w:r w:rsidR="0068242C">
        <w:rPr>
          <w:rFonts w:ascii="Times New Roman CYR" w:hAnsi="Times New Roman CYR" w:cs="Times New Roman CYR"/>
          <w:bCs/>
          <w:color w:val="000000"/>
          <w:sz w:val="28"/>
          <w:szCs w:val="28"/>
        </w:rPr>
        <w:t>_______</w:t>
      </w:r>
      <w:r w:rsidRPr="00B66355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</w:t>
      </w:r>
      <w:r w:rsidRPr="009521CE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от </w:t>
      </w:r>
      <w:r w:rsidR="0068242C">
        <w:rPr>
          <w:rFonts w:ascii="Times New Roman CYR" w:hAnsi="Times New Roman CYR" w:cs="Times New Roman CYR"/>
          <w:bCs/>
          <w:color w:val="000000"/>
          <w:sz w:val="28"/>
          <w:szCs w:val="28"/>
        </w:rPr>
        <w:t>____</w:t>
      </w:r>
      <w:r w:rsidRPr="009521CE">
        <w:rPr>
          <w:rFonts w:ascii="Times New Roman CYR" w:hAnsi="Times New Roman CYR" w:cs="Times New Roman CYR"/>
          <w:bCs/>
          <w:color w:val="000000"/>
          <w:sz w:val="28"/>
          <w:szCs w:val="28"/>
          <w:u w:val="single"/>
        </w:rPr>
        <w:t>.</w:t>
      </w:r>
      <w:r w:rsidRPr="009521CE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№ </w:t>
      </w:r>
      <w:r w:rsidR="0068242C">
        <w:rPr>
          <w:rFonts w:ascii="Times New Roman CYR" w:hAnsi="Times New Roman CYR" w:cs="Times New Roman CYR"/>
          <w:bCs/>
          <w:color w:val="000000"/>
          <w:sz w:val="28"/>
          <w:szCs w:val="28"/>
          <w:u w:val="single"/>
        </w:rPr>
        <w:t>___</w:t>
      </w:r>
    </w:p>
    <w:p w:rsidR="00B66355" w:rsidRPr="00B66355" w:rsidRDefault="00B66355" w:rsidP="00B66355">
      <w:pPr>
        <w:widowControl w:val="0"/>
        <w:tabs>
          <w:tab w:val="center" w:pos="5077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color w:val="000000"/>
          <w:sz w:val="31"/>
          <w:szCs w:val="31"/>
        </w:rPr>
      </w:pPr>
    </w:p>
    <w:tbl>
      <w:tblPr>
        <w:tblW w:w="949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820"/>
        <w:gridCol w:w="1842"/>
        <w:gridCol w:w="1985"/>
      </w:tblGrid>
      <w:tr w:rsidR="00B66355" w:rsidRPr="00B66355" w:rsidTr="00B66355">
        <w:trPr>
          <w:trHeight w:val="6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355" w:rsidRPr="00B66355" w:rsidRDefault="00B66355">
            <w:pPr>
              <w:pStyle w:val="msonospacing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6355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55" w:rsidRPr="00B66355" w:rsidRDefault="00B66355">
            <w:pPr>
              <w:pStyle w:val="msonospacing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66355" w:rsidRPr="00B66355" w:rsidRDefault="00B66355">
            <w:pPr>
              <w:pStyle w:val="msonospacing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6355">
              <w:rPr>
                <w:rFonts w:ascii="Times New Roman" w:hAnsi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355" w:rsidRDefault="00B66355">
            <w:pPr>
              <w:pStyle w:val="msonospacing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6355">
              <w:rPr>
                <w:rFonts w:ascii="Times New Roman" w:hAnsi="Times New Roman"/>
                <w:sz w:val="28"/>
                <w:szCs w:val="28"/>
              </w:rPr>
              <w:t xml:space="preserve">Ед. изм. </w:t>
            </w:r>
          </w:p>
          <w:p w:rsidR="00B66355" w:rsidRPr="00B66355" w:rsidRDefault="00EA662A">
            <w:pPr>
              <w:pStyle w:val="msonospacing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(системы</w:t>
            </w:r>
            <w:r w:rsidR="00B66355" w:rsidRPr="00B66355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355" w:rsidRPr="00B66355" w:rsidRDefault="00B66355">
            <w:pPr>
              <w:pStyle w:val="msonospacing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6355">
              <w:rPr>
                <w:rFonts w:ascii="Times New Roman" w:hAnsi="Times New Roman"/>
                <w:sz w:val="28"/>
                <w:szCs w:val="28"/>
              </w:rPr>
              <w:t xml:space="preserve">Стоимость, руб., </w:t>
            </w:r>
            <w:r w:rsidRPr="00B6635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(без учета НДС)</w:t>
            </w:r>
          </w:p>
        </w:tc>
      </w:tr>
      <w:tr w:rsidR="00B66355" w:rsidRPr="00B66355" w:rsidTr="00B66355">
        <w:trPr>
          <w:trHeight w:val="8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33F" w:rsidRDefault="009B133F" w:rsidP="009B133F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6355" w:rsidRPr="00B66355" w:rsidRDefault="009B133F" w:rsidP="009B133F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55" w:rsidRPr="00B66355" w:rsidRDefault="009B133F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Проведение испытаний на гидравлическую</w:t>
            </w:r>
            <w:r w:rsidR="00B20700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плотность (</w:t>
            </w:r>
            <w:proofErr w:type="spellStart"/>
            <w:r w:rsidR="00B20700">
              <w:rPr>
                <w:rFonts w:ascii="Times New Roman" w:hAnsi="Times New Roman"/>
                <w:color w:val="000000"/>
                <w:sz w:val="27"/>
                <w:szCs w:val="27"/>
              </w:rPr>
              <w:t>опрессовку</w:t>
            </w:r>
            <w:proofErr w:type="spellEnd"/>
            <w:r w:rsidR="00B20700">
              <w:rPr>
                <w:rFonts w:ascii="Times New Roman" w:hAnsi="Times New Roman"/>
                <w:color w:val="000000"/>
                <w:sz w:val="27"/>
                <w:szCs w:val="27"/>
              </w:rPr>
              <w:t>) тепловых сетей, находящихся в эксплуатации юридических лиц. от районной, квартальной котельной.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55" w:rsidRPr="00EA662A" w:rsidRDefault="00D46125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before="827"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EA662A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55" w:rsidRPr="00B66355" w:rsidRDefault="00B66355" w:rsidP="005C24AA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before="827"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E4C6E" w:rsidRPr="00B66355" w:rsidTr="00D37F81">
        <w:trPr>
          <w:trHeight w:val="1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C6E" w:rsidRDefault="000E4C6E" w:rsidP="000E4C6E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C6E" w:rsidRDefault="000E4C6E" w:rsidP="000E4C6E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испытаний на расчетную (максимальную) температуру теплоносителя тепловых сетей, находящихся в эксплуатации юридических лиц, от районной, квартальной котельной</w:t>
            </w:r>
          </w:p>
          <w:p w:rsidR="000E4C6E" w:rsidRDefault="000E4C6E" w:rsidP="000E4C6E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C6E" w:rsidRPr="00EA662A" w:rsidRDefault="000E4C6E" w:rsidP="000E4C6E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before="827"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C6E" w:rsidRPr="00B66355" w:rsidRDefault="000E4C6E" w:rsidP="000E4C6E">
            <w:pPr>
              <w:widowControl w:val="0"/>
              <w:tabs>
                <w:tab w:val="center" w:pos="592"/>
                <w:tab w:val="center" w:pos="2902"/>
                <w:tab w:val="center" w:pos="6013"/>
                <w:tab w:val="center" w:pos="8805"/>
              </w:tabs>
              <w:autoSpaceDE w:val="0"/>
              <w:autoSpaceDN w:val="0"/>
              <w:adjustRightInd w:val="0"/>
              <w:spacing w:before="827"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2431F6" w:rsidRDefault="002431F6" w:rsidP="002431F6">
      <w:pPr>
        <w:spacing w:after="0"/>
        <w:rPr>
          <w:rFonts w:ascii="Times New Roman" w:hAnsi="Times New Roman"/>
          <w:color w:val="222A35" w:themeColor="text2" w:themeShade="80"/>
          <w:sz w:val="28"/>
          <w:szCs w:val="28"/>
        </w:rPr>
      </w:pPr>
    </w:p>
    <w:p w:rsidR="002431F6" w:rsidRDefault="002431F6" w:rsidP="002431F6">
      <w:pPr>
        <w:spacing w:after="0"/>
        <w:rPr>
          <w:rFonts w:ascii="Times New Roman" w:hAnsi="Times New Roman"/>
          <w:color w:val="222A35" w:themeColor="text2" w:themeShade="80"/>
          <w:sz w:val="28"/>
          <w:szCs w:val="28"/>
        </w:rPr>
      </w:pPr>
    </w:p>
    <w:p w:rsidR="002431F6" w:rsidRPr="00817AD9" w:rsidRDefault="002431F6" w:rsidP="002431F6">
      <w:pPr>
        <w:spacing w:after="0"/>
        <w:rPr>
          <w:rFonts w:ascii="Times New Roman" w:hAnsi="Times New Roman"/>
          <w:color w:val="222A35" w:themeColor="text2" w:themeShade="80"/>
          <w:sz w:val="24"/>
          <w:szCs w:val="24"/>
        </w:rPr>
      </w:pPr>
      <w:r w:rsidRPr="00817AD9">
        <w:rPr>
          <w:rFonts w:ascii="Times New Roman" w:hAnsi="Times New Roman"/>
          <w:color w:val="222A35" w:themeColor="text2" w:themeShade="80"/>
          <w:sz w:val="24"/>
          <w:szCs w:val="24"/>
        </w:rPr>
        <w:t xml:space="preserve">             </w:t>
      </w:r>
      <w:r w:rsidR="0068242C">
        <w:rPr>
          <w:rFonts w:ascii="Times New Roman" w:hAnsi="Times New Roman"/>
          <w:color w:val="222A35" w:themeColor="text2" w:themeShade="80"/>
          <w:sz w:val="24"/>
          <w:szCs w:val="24"/>
        </w:rPr>
        <w:t xml:space="preserve">                                                          </w:t>
      </w:r>
      <w:r w:rsidRPr="00817AD9">
        <w:rPr>
          <w:rFonts w:ascii="Times New Roman" w:hAnsi="Times New Roman"/>
          <w:color w:val="222A35" w:themeColor="text2" w:themeShade="80"/>
          <w:sz w:val="24"/>
          <w:szCs w:val="24"/>
        </w:rPr>
        <w:t xml:space="preserve"> </w:t>
      </w:r>
      <w:proofErr w:type="gramStart"/>
      <w:r w:rsidR="00A203A8" w:rsidRPr="00817AD9">
        <w:rPr>
          <w:rFonts w:ascii="Times New Roman" w:hAnsi="Times New Roman"/>
          <w:color w:val="222A35" w:themeColor="text2" w:themeShade="80"/>
          <w:sz w:val="24"/>
          <w:szCs w:val="24"/>
          <w:u w:val="single"/>
        </w:rPr>
        <w:t>ГБУЗ  ЛОКБ</w:t>
      </w:r>
      <w:proofErr w:type="gramEnd"/>
    </w:p>
    <w:p w:rsidR="00817AD9" w:rsidRPr="00817AD9" w:rsidRDefault="00817AD9" w:rsidP="00817AD9">
      <w:pPr>
        <w:pStyle w:val="ConsPlusNonformat"/>
        <w:tabs>
          <w:tab w:val="left" w:pos="62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7AD9">
        <w:rPr>
          <w:rFonts w:ascii="Times New Roman" w:hAnsi="Times New Roman"/>
          <w:color w:val="222A35" w:themeColor="text2" w:themeShade="80"/>
          <w:sz w:val="24"/>
          <w:szCs w:val="24"/>
        </w:rPr>
        <w:t xml:space="preserve">                                         </w:t>
      </w:r>
      <w:r w:rsidR="0068242C">
        <w:rPr>
          <w:rFonts w:ascii="Times New Roman" w:hAnsi="Times New Roman"/>
          <w:color w:val="222A35" w:themeColor="text2" w:themeShade="80"/>
          <w:sz w:val="24"/>
          <w:szCs w:val="24"/>
        </w:rPr>
        <w:t xml:space="preserve">                               </w:t>
      </w:r>
      <w:r w:rsidRPr="00817AD9">
        <w:rPr>
          <w:rFonts w:ascii="Times New Roman" w:hAnsi="Times New Roman" w:cs="Times New Roman"/>
          <w:sz w:val="24"/>
          <w:szCs w:val="24"/>
        </w:rPr>
        <w:t>Начальник административно-</w:t>
      </w:r>
    </w:p>
    <w:p w:rsidR="00817AD9" w:rsidRPr="00817AD9" w:rsidRDefault="00817AD9" w:rsidP="00817A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17AD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17AD9">
        <w:rPr>
          <w:rFonts w:ascii="Times New Roman" w:hAnsi="Times New Roman" w:cs="Times New Roman"/>
          <w:sz w:val="24"/>
          <w:szCs w:val="24"/>
        </w:rPr>
        <w:t xml:space="preserve"> хозяйственных служб</w:t>
      </w:r>
    </w:p>
    <w:p w:rsidR="002431F6" w:rsidRPr="00817AD9" w:rsidRDefault="002431F6" w:rsidP="00817AD9">
      <w:pPr>
        <w:spacing w:after="0"/>
        <w:rPr>
          <w:rFonts w:ascii="Times New Roman" w:hAnsi="Times New Roman"/>
          <w:color w:val="222A35" w:themeColor="text2" w:themeShade="80"/>
          <w:sz w:val="24"/>
          <w:szCs w:val="24"/>
        </w:rPr>
      </w:pPr>
      <w:r w:rsidRPr="00817AD9">
        <w:rPr>
          <w:rFonts w:ascii="Times New Roman" w:hAnsi="Times New Roman"/>
          <w:color w:val="222A35" w:themeColor="text2" w:themeShade="80"/>
          <w:sz w:val="24"/>
          <w:szCs w:val="24"/>
        </w:rPr>
        <w:t xml:space="preserve"> </w:t>
      </w:r>
      <w:r w:rsidR="00D37F81" w:rsidRPr="00817AD9">
        <w:rPr>
          <w:rFonts w:ascii="Times New Roman" w:hAnsi="Times New Roman"/>
          <w:color w:val="222A35" w:themeColor="text2" w:themeShade="80"/>
          <w:sz w:val="24"/>
          <w:szCs w:val="24"/>
        </w:rPr>
        <w:t xml:space="preserve">                                                                      </w:t>
      </w:r>
    </w:p>
    <w:p w:rsidR="00D37F81" w:rsidRPr="00817AD9" w:rsidRDefault="00D37F81" w:rsidP="002431F6">
      <w:pPr>
        <w:rPr>
          <w:rFonts w:ascii="Times New Roman" w:hAnsi="Times New Roman"/>
          <w:color w:val="222A35" w:themeColor="text2" w:themeShade="80"/>
          <w:sz w:val="24"/>
          <w:szCs w:val="24"/>
        </w:rPr>
      </w:pPr>
    </w:p>
    <w:p w:rsidR="00817AD9" w:rsidRPr="00817AD9" w:rsidRDefault="002431F6" w:rsidP="00817A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17AD9">
        <w:rPr>
          <w:rFonts w:ascii="Times New Roman" w:hAnsi="Times New Roman"/>
          <w:color w:val="222A35" w:themeColor="text2" w:themeShade="80"/>
          <w:sz w:val="24"/>
          <w:szCs w:val="24"/>
        </w:rPr>
        <w:t>_______________</w:t>
      </w:r>
      <w:r w:rsidRPr="00817AD9">
        <w:rPr>
          <w:rFonts w:ascii="Times New Roman" w:hAnsi="Times New Roman"/>
          <w:color w:val="222A35" w:themeColor="text2" w:themeShade="80"/>
          <w:sz w:val="24"/>
          <w:szCs w:val="24"/>
        </w:rPr>
        <w:tab/>
      </w:r>
      <w:r w:rsidRPr="00817AD9">
        <w:rPr>
          <w:rFonts w:ascii="Times New Roman" w:hAnsi="Times New Roman"/>
          <w:color w:val="222A35" w:themeColor="text2" w:themeShade="80"/>
          <w:sz w:val="24"/>
          <w:szCs w:val="24"/>
        </w:rPr>
        <w:tab/>
        <w:t xml:space="preserve">   </w:t>
      </w:r>
      <w:r w:rsidR="0068242C">
        <w:rPr>
          <w:rFonts w:ascii="Times New Roman" w:hAnsi="Times New Roman"/>
          <w:color w:val="222A35" w:themeColor="text2" w:themeShade="80"/>
          <w:sz w:val="24"/>
          <w:szCs w:val="24"/>
        </w:rPr>
        <w:t xml:space="preserve">                     </w:t>
      </w:r>
      <w:bookmarkStart w:id="0" w:name="_GoBack"/>
      <w:bookmarkEnd w:id="0"/>
      <w:r w:rsidRPr="00817AD9">
        <w:rPr>
          <w:rFonts w:ascii="Times New Roman" w:hAnsi="Times New Roman"/>
          <w:color w:val="222A35" w:themeColor="text2" w:themeShade="80"/>
          <w:sz w:val="24"/>
          <w:szCs w:val="24"/>
        </w:rPr>
        <w:t>________________</w:t>
      </w:r>
      <w:r w:rsidR="00817AD9" w:rsidRPr="00817AD9">
        <w:rPr>
          <w:rFonts w:ascii="Times New Roman" w:hAnsi="Times New Roman" w:cs="Times New Roman"/>
          <w:sz w:val="24"/>
          <w:szCs w:val="24"/>
        </w:rPr>
        <w:t xml:space="preserve"> А.Н. Бочкарев </w:t>
      </w:r>
    </w:p>
    <w:p w:rsidR="002431F6" w:rsidRPr="00817AD9" w:rsidRDefault="002431F6" w:rsidP="002431F6">
      <w:pPr>
        <w:rPr>
          <w:rFonts w:ascii="Times New Roman" w:hAnsi="Times New Roman"/>
          <w:color w:val="222A35" w:themeColor="text2" w:themeShade="80"/>
          <w:sz w:val="24"/>
          <w:szCs w:val="24"/>
        </w:rPr>
      </w:pPr>
    </w:p>
    <w:p w:rsidR="002431F6" w:rsidRDefault="002431F6" w:rsidP="002431F6">
      <w:pPr>
        <w:rPr>
          <w:rFonts w:ascii="Times New Roman" w:hAnsi="Times New Roman"/>
          <w:color w:val="222A35" w:themeColor="text2" w:themeShade="80"/>
          <w:sz w:val="28"/>
          <w:szCs w:val="28"/>
        </w:rPr>
      </w:pPr>
      <w:r>
        <w:rPr>
          <w:rFonts w:ascii="Times New Roman" w:hAnsi="Times New Roman"/>
          <w:color w:val="222A35" w:themeColor="text2" w:themeShade="80"/>
          <w:sz w:val="28"/>
          <w:szCs w:val="28"/>
        </w:rPr>
        <w:t>М.П.</w:t>
      </w:r>
      <w:r>
        <w:rPr>
          <w:rFonts w:ascii="Times New Roman" w:hAnsi="Times New Roman"/>
          <w:color w:val="222A35" w:themeColor="text2" w:themeShade="80"/>
          <w:sz w:val="28"/>
          <w:szCs w:val="28"/>
        </w:rPr>
        <w:tab/>
      </w:r>
      <w:r>
        <w:rPr>
          <w:rFonts w:ascii="Times New Roman" w:hAnsi="Times New Roman"/>
          <w:color w:val="222A35" w:themeColor="text2" w:themeShade="80"/>
          <w:sz w:val="28"/>
          <w:szCs w:val="28"/>
        </w:rPr>
        <w:tab/>
      </w:r>
      <w:r>
        <w:rPr>
          <w:rFonts w:ascii="Times New Roman" w:hAnsi="Times New Roman"/>
          <w:color w:val="222A35" w:themeColor="text2" w:themeShade="80"/>
          <w:sz w:val="28"/>
          <w:szCs w:val="28"/>
        </w:rPr>
        <w:tab/>
      </w:r>
      <w:r>
        <w:rPr>
          <w:rFonts w:ascii="Times New Roman" w:hAnsi="Times New Roman"/>
          <w:color w:val="222A35" w:themeColor="text2" w:themeShade="80"/>
          <w:sz w:val="28"/>
          <w:szCs w:val="28"/>
        </w:rPr>
        <w:tab/>
      </w:r>
      <w:r>
        <w:rPr>
          <w:rFonts w:ascii="Times New Roman" w:hAnsi="Times New Roman"/>
          <w:color w:val="222A35" w:themeColor="text2" w:themeShade="80"/>
          <w:sz w:val="28"/>
          <w:szCs w:val="28"/>
        </w:rPr>
        <w:tab/>
      </w:r>
      <w:r>
        <w:rPr>
          <w:rFonts w:ascii="Times New Roman" w:hAnsi="Times New Roman"/>
          <w:color w:val="222A35" w:themeColor="text2" w:themeShade="80"/>
          <w:sz w:val="28"/>
          <w:szCs w:val="28"/>
        </w:rPr>
        <w:tab/>
      </w:r>
      <w:r>
        <w:rPr>
          <w:rFonts w:ascii="Times New Roman" w:hAnsi="Times New Roman"/>
          <w:color w:val="222A35" w:themeColor="text2" w:themeShade="80"/>
          <w:sz w:val="28"/>
          <w:szCs w:val="28"/>
        </w:rPr>
        <w:tab/>
        <w:t xml:space="preserve">   М.П.</w:t>
      </w:r>
    </w:p>
    <w:p w:rsidR="00323379" w:rsidRDefault="00323379" w:rsidP="00323379">
      <w:pPr>
        <w:widowControl w:val="0"/>
        <w:tabs>
          <w:tab w:val="center" w:pos="592"/>
          <w:tab w:val="center" w:pos="2902"/>
          <w:tab w:val="center" w:pos="6006"/>
          <w:tab w:val="center" w:pos="8805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color w:val="000000"/>
          <w:sz w:val="28"/>
          <w:szCs w:val="28"/>
        </w:rPr>
      </w:pPr>
    </w:p>
    <w:sectPr w:rsidR="00323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355"/>
    <w:rsid w:val="000275D7"/>
    <w:rsid w:val="000E4C6E"/>
    <w:rsid w:val="00107A7B"/>
    <w:rsid w:val="001A09D3"/>
    <w:rsid w:val="001B3FD3"/>
    <w:rsid w:val="002431F6"/>
    <w:rsid w:val="002763AD"/>
    <w:rsid w:val="00323379"/>
    <w:rsid w:val="00433DD4"/>
    <w:rsid w:val="004B02EA"/>
    <w:rsid w:val="0055553C"/>
    <w:rsid w:val="005C24AA"/>
    <w:rsid w:val="00614984"/>
    <w:rsid w:val="0068242C"/>
    <w:rsid w:val="00690722"/>
    <w:rsid w:val="007545B5"/>
    <w:rsid w:val="0077331A"/>
    <w:rsid w:val="007A7A4F"/>
    <w:rsid w:val="00817AD9"/>
    <w:rsid w:val="00911FA4"/>
    <w:rsid w:val="009521CE"/>
    <w:rsid w:val="009B133F"/>
    <w:rsid w:val="00A165A5"/>
    <w:rsid w:val="00A203A8"/>
    <w:rsid w:val="00B20700"/>
    <w:rsid w:val="00B66355"/>
    <w:rsid w:val="00CE7FB4"/>
    <w:rsid w:val="00D37F81"/>
    <w:rsid w:val="00D46125"/>
    <w:rsid w:val="00DA70AD"/>
    <w:rsid w:val="00E3466A"/>
    <w:rsid w:val="00E801F5"/>
    <w:rsid w:val="00EA662A"/>
    <w:rsid w:val="00ED7FA2"/>
    <w:rsid w:val="00EE20AA"/>
    <w:rsid w:val="00F0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9B92B"/>
  <w15:chartTrackingRefBased/>
  <w15:docId w15:val="{A5F8226B-5B43-495E-B720-66227105B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355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rsid w:val="00B6635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3">
    <w:name w:val="Table Grid"/>
    <w:basedOn w:val="a1"/>
    <w:uiPriority w:val="39"/>
    <w:rsid w:val="00323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233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337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817AD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Кольцова Татьяна Юрьевна</dc:creator>
  <cp:keywords/>
  <dc:description/>
  <cp:lastModifiedBy>Восторгова Елена Владимировна</cp:lastModifiedBy>
  <cp:revision>3</cp:revision>
  <cp:lastPrinted>2020-05-19T09:51:00Z</cp:lastPrinted>
  <dcterms:created xsi:type="dcterms:W3CDTF">2022-05-31T08:35:00Z</dcterms:created>
  <dcterms:modified xsi:type="dcterms:W3CDTF">2022-05-31T08:36:00Z</dcterms:modified>
</cp:coreProperties>
</file>