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C08" w:rsidRPr="00A57261" w:rsidRDefault="00721DB5" w:rsidP="00A572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202C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0BF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9E22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311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C149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9E2284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870C1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E2284">
        <w:rPr>
          <w:rFonts w:ascii="Times New Roman" w:hAnsi="Times New Roman" w:cs="Times New Roman"/>
          <w:b/>
          <w:bCs/>
          <w:sz w:val="24"/>
          <w:szCs w:val="24"/>
        </w:rPr>
        <w:t>026</w:t>
      </w:r>
    </w:p>
    <w:p w:rsidR="004541C7" w:rsidRPr="007C11FC" w:rsidRDefault="00F54215" w:rsidP="007C11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поставку продуктов питания</w:t>
      </w:r>
    </w:p>
    <w:p w:rsidR="007C11FC" w:rsidRDefault="007C11FC" w:rsidP="007C1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6C08" w:rsidRPr="00FD7C45" w:rsidRDefault="00572669" w:rsidP="00FE4485">
      <w:pPr>
        <w:spacing w:after="0" w:line="240" w:lineRule="auto"/>
        <w:rPr>
          <w:rFonts w:ascii="Times New Roman" w:hAnsi="Times New Roman" w:cs="Times New Roman"/>
        </w:rPr>
      </w:pPr>
      <w:r w:rsidRPr="00B00C47">
        <w:rPr>
          <w:rFonts w:ascii="Times New Roman" w:hAnsi="Times New Roman" w:cs="Times New Roman"/>
          <w:spacing w:val="-7"/>
          <w:sz w:val="24"/>
          <w:szCs w:val="24"/>
        </w:rPr>
        <w:t xml:space="preserve">г. </w:t>
      </w:r>
      <w:r>
        <w:rPr>
          <w:rFonts w:ascii="Times New Roman" w:hAnsi="Times New Roman" w:cs="Times New Roman"/>
          <w:spacing w:val="-7"/>
          <w:sz w:val="24"/>
          <w:szCs w:val="24"/>
        </w:rPr>
        <w:t>Шлиссельбург</w:t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 w:rsidRPr="00FD7C45">
        <w:rPr>
          <w:rFonts w:ascii="Times New Roman" w:hAnsi="Times New Roman" w:cs="Times New Roman"/>
        </w:rPr>
        <w:tab/>
      </w:r>
      <w:r w:rsidR="00876C08">
        <w:rPr>
          <w:rFonts w:ascii="Times New Roman" w:hAnsi="Times New Roman" w:cs="Times New Roman"/>
        </w:rPr>
        <w:t xml:space="preserve">        </w:t>
      </w:r>
      <w:r w:rsidR="007E106D">
        <w:rPr>
          <w:rFonts w:ascii="Times New Roman" w:hAnsi="Times New Roman" w:cs="Times New Roman"/>
        </w:rPr>
        <w:t xml:space="preserve">    </w:t>
      </w:r>
      <w:r w:rsidR="00876C0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="001E1E8F">
        <w:rPr>
          <w:rFonts w:ascii="Times New Roman" w:hAnsi="Times New Roman" w:cs="Times New Roman"/>
        </w:rPr>
        <w:tab/>
        <w:t xml:space="preserve"> «</w:t>
      </w:r>
      <w:r w:rsidR="004F2B52">
        <w:rPr>
          <w:rFonts w:ascii="Times New Roman" w:hAnsi="Times New Roman" w:cs="Times New Roman"/>
        </w:rPr>
        <w:t>__</w:t>
      </w:r>
      <w:r w:rsidR="001E1E8F" w:rsidRPr="00C657B1">
        <w:rPr>
          <w:rFonts w:ascii="Times New Roman" w:hAnsi="Times New Roman" w:cs="Times New Roman"/>
        </w:rPr>
        <w:t>»</w:t>
      </w:r>
      <w:r w:rsidR="00C657B1" w:rsidRPr="00C657B1">
        <w:rPr>
          <w:rFonts w:ascii="Times New Roman" w:hAnsi="Times New Roman" w:cs="Times New Roman"/>
        </w:rPr>
        <w:t xml:space="preserve"> </w:t>
      </w:r>
      <w:r w:rsidR="00CC1498">
        <w:rPr>
          <w:rFonts w:ascii="Times New Roman" w:hAnsi="Times New Roman" w:cs="Times New Roman"/>
        </w:rPr>
        <w:t>октября</w:t>
      </w:r>
      <w:r w:rsidR="007D6E33">
        <w:rPr>
          <w:rFonts w:ascii="Times New Roman" w:hAnsi="Times New Roman" w:cs="Times New Roman"/>
        </w:rPr>
        <w:t xml:space="preserve"> </w:t>
      </w:r>
      <w:r w:rsidR="00470C5A">
        <w:rPr>
          <w:rFonts w:ascii="Times New Roman" w:hAnsi="Times New Roman" w:cs="Times New Roman"/>
        </w:rPr>
        <w:t>202</w:t>
      </w:r>
      <w:r w:rsidR="00B82813">
        <w:rPr>
          <w:rFonts w:ascii="Times New Roman" w:hAnsi="Times New Roman" w:cs="Times New Roman"/>
        </w:rPr>
        <w:t>6</w:t>
      </w:r>
      <w:r w:rsidR="00876C08" w:rsidRPr="00FD7C45">
        <w:rPr>
          <w:rFonts w:ascii="Times New Roman" w:hAnsi="Times New Roman" w:cs="Times New Roman"/>
        </w:rPr>
        <w:t xml:space="preserve"> г.</w:t>
      </w:r>
    </w:p>
    <w:p w:rsidR="00876C08" w:rsidRPr="003C28CA" w:rsidRDefault="00876C08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004593" w:rsidRDefault="006659C8" w:rsidP="00BC5A4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572669" w:rsidRPr="00D2683F">
        <w:rPr>
          <w:rFonts w:ascii="Times New Roman" w:hAnsi="Times New Roman" w:cs="Times New Roman"/>
          <w:sz w:val="21"/>
          <w:szCs w:val="21"/>
        </w:rPr>
        <w:t>Муниципальное бюджетное дошколь</w:t>
      </w:r>
      <w:r w:rsidR="0082050D">
        <w:rPr>
          <w:rFonts w:ascii="Times New Roman" w:hAnsi="Times New Roman" w:cs="Times New Roman"/>
          <w:sz w:val="21"/>
          <w:szCs w:val="21"/>
        </w:rPr>
        <w:t>ное образовательное учреждение</w:t>
      </w:r>
      <w:r w:rsidR="00572669" w:rsidRPr="00D2683F">
        <w:rPr>
          <w:rFonts w:ascii="Times New Roman" w:hAnsi="Times New Roman" w:cs="Times New Roman"/>
          <w:sz w:val="21"/>
          <w:szCs w:val="21"/>
        </w:rPr>
        <w:t xml:space="preserve"> «Детский сад комбинированного вида «Золотой ключик» </w:t>
      </w:r>
      <w:r w:rsidR="00572669" w:rsidRPr="00D2683F">
        <w:rPr>
          <w:rFonts w:ascii="Times New Roman" w:hAnsi="Times New Roman" w:cs="Times New Roman"/>
          <w:snapToGrid w:val="0"/>
          <w:sz w:val="21"/>
          <w:szCs w:val="21"/>
        </w:rPr>
        <w:t>Кировского муниципального район</w:t>
      </w:r>
      <w:r w:rsidR="001B0C9E">
        <w:rPr>
          <w:rFonts w:ascii="Times New Roman" w:hAnsi="Times New Roman" w:cs="Times New Roman"/>
          <w:snapToGrid w:val="0"/>
          <w:sz w:val="21"/>
          <w:szCs w:val="21"/>
        </w:rPr>
        <w:t>а Ленинградской области, в лице заведующего</w:t>
      </w:r>
      <w:r w:rsidR="00572669" w:rsidRPr="00D2683F">
        <w:rPr>
          <w:rFonts w:ascii="Times New Roman" w:hAnsi="Times New Roman" w:cs="Times New Roman"/>
          <w:snapToGrid w:val="0"/>
          <w:sz w:val="21"/>
          <w:szCs w:val="21"/>
        </w:rPr>
        <w:t xml:space="preserve"> </w:t>
      </w:r>
      <w:r w:rsidR="00E07F81">
        <w:rPr>
          <w:rFonts w:ascii="Times New Roman" w:hAnsi="Times New Roman" w:cs="Times New Roman"/>
          <w:snapToGrid w:val="0"/>
          <w:sz w:val="21"/>
          <w:szCs w:val="21"/>
        </w:rPr>
        <w:t>Челыш</w:t>
      </w:r>
      <w:r w:rsidR="00572669" w:rsidRPr="00D2683F">
        <w:rPr>
          <w:rFonts w:ascii="Times New Roman" w:hAnsi="Times New Roman" w:cs="Times New Roman"/>
          <w:snapToGrid w:val="0"/>
          <w:sz w:val="21"/>
          <w:szCs w:val="21"/>
        </w:rPr>
        <w:t xml:space="preserve">евой </w:t>
      </w:r>
      <w:r w:rsidR="00E07F81">
        <w:rPr>
          <w:rFonts w:ascii="Times New Roman" w:hAnsi="Times New Roman" w:cs="Times New Roman"/>
          <w:snapToGrid w:val="0"/>
          <w:sz w:val="21"/>
          <w:szCs w:val="21"/>
        </w:rPr>
        <w:t>Е</w:t>
      </w:r>
      <w:r w:rsidR="002E29A5">
        <w:rPr>
          <w:rFonts w:ascii="Times New Roman" w:hAnsi="Times New Roman" w:cs="Times New Roman"/>
          <w:snapToGrid w:val="0"/>
          <w:sz w:val="21"/>
          <w:szCs w:val="21"/>
        </w:rPr>
        <w:t xml:space="preserve">лены </w:t>
      </w:r>
      <w:r w:rsidR="00E07F81">
        <w:rPr>
          <w:rFonts w:ascii="Times New Roman" w:hAnsi="Times New Roman" w:cs="Times New Roman"/>
          <w:snapToGrid w:val="0"/>
          <w:sz w:val="21"/>
          <w:szCs w:val="21"/>
        </w:rPr>
        <w:t>Н</w:t>
      </w:r>
      <w:r w:rsidR="002E29A5">
        <w:rPr>
          <w:rFonts w:ascii="Times New Roman" w:hAnsi="Times New Roman" w:cs="Times New Roman"/>
          <w:snapToGrid w:val="0"/>
          <w:sz w:val="21"/>
          <w:szCs w:val="21"/>
        </w:rPr>
        <w:t>иколаевны</w:t>
      </w:r>
      <w:r w:rsidR="00572669" w:rsidRPr="00D2683F">
        <w:rPr>
          <w:rFonts w:ascii="Times New Roman" w:hAnsi="Times New Roman" w:cs="Times New Roman"/>
          <w:snapToGrid w:val="0"/>
          <w:sz w:val="21"/>
          <w:szCs w:val="21"/>
        </w:rPr>
        <w:t xml:space="preserve">., действующей </w:t>
      </w:r>
      <w:r w:rsidR="00572669" w:rsidRPr="00D2683F">
        <w:rPr>
          <w:rFonts w:ascii="Times New Roman" w:hAnsi="Times New Roman" w:cs="Times New Roman"/>
          <w:sz w:val="21"/>
          <w:szCs w:val="21"/>
        </w:rPr>
        <w:t>на основании Устава, именуемое в дальнейшем «Заказчик»,</w:t>
      </w:r>
      <w:r w:rsidR="002F21CF">
        <w:rPr>
          <w:rFonts w:ascii="Times New Roman" w:hAnsi="Times New Roman" w:cs="Times New Roman"/>
          <w:sz w:val="21"/>
          <w:szCs w:val="21"/>
        </w:rPr>
        <w:t xml:space="preserve"> </w:t>
      </w:r>
      <w:r w:rsidR="00876C08" w:rsidRPr="003C28CA">
        <w:rPr>
          <w:rFonts w:ascii="Times New Roman" w:hAnsi="Times New Roman" w:cs="Times New Roman"/>
          <w:sz w:val="21"/>
          <w:szCs w:val="21"/>
        </w:rPr>
        <w:t xml:space="preserve">с одной стороны и </w:t>
      </w:r>
      <w:r w:rsidR="00BA052A">
        <w:rPr>
          <w:rFonts w:ascii="Times New Roman" w:hAnsi="Times New Roman" w:cs="Times New Roman"/>
          <w:sz w:val="21"/>
          <w:szCs w:val="21"/>
        </w:rPr>
        <w:t>___________________________________</w:t>
      </w:r>
      <w:r w:rsidR="00876C08" w:rsidRPr="003C28CA">
        <w:rPr>
          <w:rFonts w:ascii="Times New Roman" w:hAnsi="Times New Roman" w:cs="Times New Roman"/>
          <w:sz w:val="21"/>
          <w:szCs w:val="21"/>
        </w:rPr>
        <w:t xml:space="preserve"> в лице </w:t>
      </w:r>
      <w:r w:rsidR="00BA052A">
        <w:rPr>
          <w:rFonts w:ascii="Times New Roman" w:hAnsi="Times New Roman" w:cs="Times New Roman"/>
          <w:sz w:val="21"/>
          <w:szCs w:val="21"/>
        </w:rPr>
        <w:t>_______________________________</w:t>
      </w:r>
      <w:r w:rsidR="00876C08" w:rsidRPr="003C28CA">
        <w:rPr>
          <w:rFonts w:ascii="Times New Roman" w:hAnsi="Times New Roman" w:cs="Times New Roman"/>
          <w:sz w:val="21"/>
          <w:szCs w:val="21"/>
        </w:rPr>
        <w:t xml:space="preserve">, действующего на основании Устава, именуемое в дальнейшем «Поставщик», с другой стороны, в целях обеспечения муниципальных нужд в соответствии с п.5 части 1 ст. 93 ФЗ от 01.05.2013г №44 ФЗ идентификационный код закупки </w:t>
      </w:r>
    </w:p>
    <w:p w:rsidR="00876C08" w:rsidRPr="00004593" w:rsidRDefault="00876C08" w:rsidP="00BC5A47">
      <w:pPr>
        <w:spacing w:after="0" w:line="240" w:lineRule="auto"/>
        <w:jc w:val="both"/>
        <w:rPr>
          <w:rFonts w:ascii="Arial" w:hAnsi="Arial" w:cs="Arial"/>
          <w:b/>
          <w:color w:val="000000"/>
          <w:sz w:val="23"/>
          <w:szCs w:val="23"/>
          <w:u w:val="single"/>
          <w:shd w:val="clear" w:color="auto" w:fill="FFFFFF"/>
        </w:rPr>
      </w:pPr>
      <w:r w:rsidRPr="00004593">
        <w:rPr>
          <w:rFonts w:ascii="Times New Roman" w:hAnsi="Times New Roman" w:cs="Times New Roman"/>
          <w:b/>
          <w:sz w:val="21"/>
          <w:szCs w:val="21"/>
          <w:u w:val="single"/>
        </w:rPr>
        <w:t xml:space="preserve">№ </w:t>
      </w:r>
      <w:r w:rsidR="00B82813" w:rsidRPr="00B82813">
        <w:rPr>
          <w:b/>
          <w:u w:val="single"/>
        </w:rPr>
        <w:t>263470603556347060100100120000000000</w:t>
      </w:r>
      <w:r w:rsidR="00004593">
        <w:rPr>
          <w:rFonts w:ascii="Arial" w:hAnsi="Arial" w:cs="Arial"/>
          <w:b/>
          <w:color w:val="000000"/>
          <w:sz w:val="23"/>
          <w:szCs w:val="23"/>
          <w:u w:val="single"/>
          <w:shd w:val="clear" w:color="auto" w:fill="FFFFFF"/>
        </w:rPr>
        <w:t xml:space="preserve"> </w:t>
      </w:r>
      <w:r w:rsidRPr="003C28CA">
        <w:rPr>
          <w:rFonts w:ascii="Times New Roman" w:hAnsi="Times New Roman" w:cs="Times New Roman"/>
          <w:sz w:val="21"/>
          <w:szCs w:val="21"/>
        </w:rPr>
        <w:t xml:space="preserve">заключили настоящий </w:t>
      </w:r>
      <w:r w:rsidR="00721DB5">
        <w:rPr>
          <w:rFonts w:ascii="Times New Roman" w:hAnsi="Times New Roman" w:cs="Times New Roman"/>
          <w:sz w:val="21"/>
          <w:szCs w:val="21"/>
        </w:rPr>
        <w:t>контракт (далее – Контракт</w:t>
      </w:r>
      <w:r w:rsidRPr="003C28CA">
        <w:rPr>
          <w:rFonts w:ascii="Times New Roman" w:hAnsi="Times New Roman" w:cs="Times New Roman"/>
          <w:sz w:val="21"/>
          <w:szCs w:val="21"/>
        </w:rPr>
        <w:t>) о нижеследующем:</w:t>
      </w:r>
    </w:p>
    <w:p w:rsidR="00876C08" w:rsidRPr="003C28CA" w:rsidRDefault="00876C08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 xml:space="preserve">1. Предмет </w:t>
      </w:r>
      <w:r w:rsidR="003677C7">
        <w:rPr>
          <w:rFonts w:ascii="Times New Roman" w:hAnsi="Times New Roman" w:cs="Times New Roman"/>
          <w:b/>
          <w:bCs/>
          <w:sz w:val="21"/>
          <w:szCs w:val="21"/>
        </w:rPr>
        <w:t>контракта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1.1. По настоящему</w:t>
      </w:r>
      <w:r w:rsidR="00721DB5">
        <w:rPr>
          <w:rFonts w:ascii="Times New Roman" w:hAnsi="Times New Roman" w:cs="Times New Roman"/>
          <w:sz w:val="21"/>
          <w:szCs w:val="21"/>
        </w:rPr>
        <w:t xml:space="preserve"> Контракту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 поставщик поставляет продукты питания (далее – Товар), в количестве и ассортименте, предусмотренном прилагаемой спецификацией (Приложение № 1 к </w:t>
      </w:r>
      <w:r w:rsidR="00721DB5">
        <w:rPr>
          <w:rFonts w:ascii="Times New Roman" w:hAnsi="Times New Roman" w:cs="Times New Roman"/>
          <w:sz w:val="21"/>
          <w:szCs w:val="21"/>
        </w:rPr>
        <w:t>Контра</w:t>
      </w:r>
      <w:r w:rsidR="008F6923">
        <w:rPr>
          <w:rFonts w:ascii="Times New Roman" w:hAnsi="Times New Roman" w:cs="Times New Roman"/>
          <w:sz w:val="21"/>
          <w:szCs w:val="21"/>
        </w:rPr>
        <w:t>к</w:t>
      </w:r>
      <w:r w:rsidR="00721DB5">
        <w:rPr>
          <w:rFonts w:ascii="Times New Roman" w:hAnsi="Times New Roman" w:cs="Times New Roman"/>
          <w:sz w:val="21"/>
          <w:szCs w:val="21"/>
        </w:rPr>
        <w:t>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), являющейся неотъемлемой частью </w:t>
      </w:r>
      <w:r w:rsidR="00721DB5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>, а заказчик оплачивает поставляемый товар. Количество, объем и цена Товара определяются в Приложении №1 «Спецификация» (далее – Приложение №1).</w:t>
      </w:r>
    </w:p>
    <w:p w:rsidR="00876C08" w:rsidRDefault="00876C08" w:rsidP="000D661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1.2. Доставка и разгрузка продукции осуществляются силами Поставщика и за счет Поставщика по адресу Заказчика: </w:t>
      </w:r>
      <w:r w:rsidR="003677C7" w:rsidRPr="00D2683F">
        <w:rPr>
          <w:rFonts w:ascii="Times New Roman" w:hAnsi="Times New Roman" w:cs="Times New Roman"/>
          <w:sz w:val="21"/>
          <w:szCs w:val="21"/>
        </w:rPr>
        <w:t>187320, Ленинградская область, Кировский район, г.</w:t>
      </w:r>
      <w:r w:rsidR="00EC5C26">
        <w:rPr>
          <w:rFonts w:ascii="Times New Roman" w:hAnsi="Times New Roman" w:cs="Times New Roman"/>
          <w:sz w:val="21"/>
          <w:szCs w:val="21"/>
        </w:rPr>
        <w:t xml:space="preserve"> </w:t>
      </w:r>
      <w:r w:rsidR="003677C7" w:rsidRPr="00D2683F">
        <w:rPr>
          <w:rFonts w:ascii="Times New Roman" w:hAnsi="Times New Roman" w:cs="Times New Roman"/>
          <w:sz w:val="21"/>
          <w:szCs w:val="21"/>
        </w:rPr>
        <w:t>Шлиссельб</w:t>
      </w:r>
      <w:r w:rsidR="00EC5C26">
        <w:rPr>
          <w:rFonts w:ascii="Times New Roman" w:hAnsi="Times New Roman" w:cs="Times New Roman"/>
          <w:sz w:val="21"/>
          <w:szCs w:val="21"/>
        </w:rPr>
        <w:t xml:space="preserve">ург, </w:t>
      </w:r>
      <w:r w:rsidR="003677C7" w:rsidRPr="00D2683F">
        <w:rPr>
          <w:rFonts w:ascii="Times New Roman" w:hAnsi="Times New Roman" w:cs="Times New Roman"/>
          <w:sz w:val="21"/>
          <w:szCs w:val="21"/>
        </w:rPr>
        <w:t>ул.</w:t>
      </w:r>
      <w:r w:rsidR="00EC5C26">
        <w:rPr>
          <w:rFonts w:ascii="Times New Roman" w:hAnsi="Times New Roman" w:cs="Times New Roman"/>
          <w:sz w:val="21"/>
          <w:szCs w:val="21"/>
        </w:rPr>
        <w:t xml:space="preserve"> </w:t>
      </w:r>
      <w:r w:rsidR="003677C7" w:rsidRPr="00D2683F">
        <w:rPr>
          <w:rFonts w:ascii="Times New Roman" w:hAnsi="Times New Roman" w:cs="Times New Roman"/>
          <w:sz w:val="21"/>
          <w:szCs w:val="21"/>
        </w:rPr>
        <w:t>Пролетарская, д.39</w:t>
      </w:r>
      <w:r w:rsidR="00DD1486">
        <w:rPr>
          <w:rFonts w:ascii="Times New Roman" w:hAnsi="Times New Roman" w:cs="Times New Roman"/>
          <w:sz w:val="21"/>
          <w:szCs w:val="21"/>
        </w:rPr>
        <w:t>.</w:t>
      </w:r>
    </w:p>
    <w:p w:rsidR="000D661A" w:rsidRPr="003C28CA" w:rsidRDefault="000D661A" w:rsidP="000D661A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2. Сроки поставки товара</w:t>
      </w:r>
    </w:p>
    <w:p w:rsidR="00876C08" w:rsidRPr="003C28CA" w:rsidRDefault="00876C08" w:rsidP="002F21C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2.1. Заказчик направляет Поставщику заказ на поставку Товара за 5 (пять) рабочих дней. Изменение заказа возможно не менее за 2 (два) рабочих дня до предполагаемой даты поставки. Поставка продукции осуществляется еженедельно по заявкам заказчика в рабочее время с 9-00 до 17-00 часов. Поставка Товара осу</w:t>
      </w:r>
      <w:r w:rsidR="00F54215">
        <w:rPr>
          <w:rFonts w:ascii="Times New Roman" w:hAnsi="Times New Roman" w:cs="Times New Roman"/>
          <w:sz w:val="21"/>
          <w:szCs w:val="21"/>
        </w:rPr>
        <w:t>ществляется по адресу заказчика</w:t>
      </w:r>
      <w:r w:rsidRPr="003C28CA">
        <w:rPr>
          <w:rFonts w:ascii="Times New Roman" w:hAnsi="Times New Roman" w:cs="Times New Roman"/>
          <w:sz w:val="21"/>
          <w:szCs w:val="21"/>
        </w:rPr>
        <w:t xml:space="preserve">: </w:t>
      </w:r>
      <w:r w:rsidR="003677C7" w:rsidRPr="00D2683F">
        <w:rPr>
          <w:rFonts w:ascii="Times New Roman" w:hAnsi="Times New Roman" w:cs="Times New Roman"/>
          <w:sz w:val="21"/>
          <w:szCs w:val="21"/>
        </w:rPr>
        <w:t>187320, Ленинградская область, Ки</w:t>
      </w:r>
      <w:r w:rsidR="00B636C6">
        <w:rPr>
          <w:rFonts w:ascii="Times New Roman" w:hAnsi="Times New Roman" w:cs="Times New Roman"/>
          <w:sz w:val="21"/>
          <w:szCs w:val="21"/>
        </w:rPr>
        <w:t>ровский район, г.</w:t>
      </w:r>
      <w:r w:rsidR="00EC5C26">
        <w:rPr>
          <w:rFonts w:ascii="Times New Roman" w:hAnsi="Times New Roman" w:cs="Times New Roman"/>
          <w:sz w:val="21"/>
          <w:szCs w:val="21"/>
        </w:rPr>
        <w:t xml:space="preserve"> </w:t>
      </w:r>
      <w:r w:rsidR="00B636C6">
        <w:rPr>
          <w:rFonts w:ascii="Times New Roman" w:hAnsi="Times New Roman" w:cs="Times New Roman"/>
          <w:sz w:val="21"/>
          <w:szCs w:val="21"/>
        </w:rPr>
        <w:t xml:space="preserve">Шлиссельбург, </w:t>
      </w:r>
      <w:r w:rsidR="003677C7" w:rsidRPr="00D2683F">
        <w:rPr>
          <w:rFonts w:ascii="Times New Roman" w:hAnsi="Times New Roman" w:cs="Times New Roman"/>
          <w:sz w:val="21"/>
          <w:szCs w:val="21"/>
        </w:rPr>
        <w:t>ул.</w:t>
      </w:r>
      <w:r w:rsidR="00EC5C26">
        <w:rPr>
          <w:rFonts w:ascii="Times New Roman" w:hAnsi="Times New Roman" w:cs="Times New Roman"/>
          <w:sz w:val="21"/>
          <w:szCs w:val="21"/>
        </w:rPr>
        <w:t xml:space="preserve"> </w:t>
      </w:r>
      <w:r w:rsidR="003677C7" w:rsidRPr="00D2683F">
        <w:rPr>
          <w:rFonts w:ascii="Times New Roman" w:hAnsi="Times New Roman" w:cs="Times New Roman"/>
          <w:sz w:val="21"/>
          <w:szCs w:val="21"/>
        </w:rPr>
        <w:t>Пролетарская, д.39</w:t>
      </w:r>
      <w:r w:rsidRPr="003C28CA">
        <w:rPr>
          <w:rFonts w:ascii="Times New Roman" w:hAnsi="Times New Roman" w:cs="Times New Roman"/>
          <w:sz w:val="21"/>
          <w:szCs w:val="21"/>
        </w:rPr>
        <w:t>Днем поставки считается дата вручения Товара и всех сопроводительных документов на него поставщиком заказчику.</w:t>
      </w:r>
    </w:p>
    <w:p w:rsidR="00876C08" w:rsidRDefault="00876C08" w:rsidP="00F5421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2.2. Документальным подтверждением принятия Товара и всех необходимых документов является </w:t>
      </w:r>
      <w:r w:rsidR="00DD5F5E">
        <w:rPr>
          <w:rFonts w:ascii="Times New Roman" w:hAnsi="Times New Roman" w:cs="Times New Roman"/>
          <w:sz w:val="21"/>
          <w:szCs w:val="21"/>
        </w:rPr>
        <w:t>товарная накладная</w:t>
      </w:r>
      <w:r w:rsidR="002E29A5">
        <w:rPr>
          <w:rFonts w:ascii="Times New Roman" w:hAnsi="Times New Roman" w:cs="Times New Roman"/>
          <w:sz w:val="21"/>
          <w:szCs w:val="21"/>
        </w:rPr>
        <w:t>,</w:t>
      </w:r>
      <w:r w:rsidR="007C11FC">
        <w:rPr>
          <w:rFonts w:ascii="Times New Roman" w:hAnsi="Times New Roman" w:cs="Times New Roman"/>
          <w:sz w:val="21"/>
          <w:szCs w:val="21"/>
        </w:rPr>
        <w:t xml:space="preserve"> подписанная</w:t>
      </w:r>
      <w:r w:rsidRPr="003C28CA">
        <w:rPr>
          <w:rFonts w:ascii="Times New Roman" w:hAnsi="Times New Roman" w:cs="Times New Roman"/>
          <w:sz w:val="21"/>
          <w:szCs w:val="21"/>
        </w:rPr>
        <w:t xml:space="preserve"> обеими сторонами.</w:t>
      </w:r>
      <w:r w:rsidR="00EC5C26">
        <w:rPr>
          <w:rFonts w:ascii="Times New Roman" w:hAnsi="Times New Roman" w:cs="Times New Roman"/>
          <w:sz w:val="21"/>
          <w:szCs w:val="21"/>
        </w:rPr>
        <w:t xml:space="preserve"> </w:t>
      </w:r>
    </w:p>
    <w:p w:rsidR="00F54215" w:rsidRPr="003C28CA" w:rsidRDefault="00F54215" w:rsidP="00F5421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4E70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3. Приемка товара</w:t>
      </w:r>
    </w:p>
    <w:p w:rsidR="002F21CF" w:rsidRPr="003A4E92" w:rsidRDefault="00876C08" w:rsidP="002F21C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3.1. Приемка-передача Товара по ассортименту, качеству и количеству осуществляется представителями Заказчика и Поставщика по адресу Заказчика: </w:t>
      </w:r>
      <w:r w:rsidR="009151EA" w:rsidRPr="00D2683F">
        <w:rPr>
          <w:rFonts w:ascii="Times New Roman" w:hAnsi="Times New Roman" w:cs="Times New Roman"/>
          <w:sz w:val="21"/>
          <w:szCs w:val="21"/>
        </w:rPr>
        <w:t>187320, Ленинградская область, Ки</w:t>
      </w:r>
      <w:r w:rsidR="00EC5C26">
        <w:rPr>
          <w:rFonts w:ascii="Times New Roman" w:hAnsi="Times New Roman" w:cs="Times New Roman"/>
          <w:sz w:val="21"/>
          <w:szCs w:val="21"/>
        </w:rPr>
        <w:t xml:space="preserve">ровский район, г. Шлиссельбург, </w:t>
      </w:r>
      <w:r w:rsidR="009151EA" w:rsidRPr="00D2683F">
        <w:rPr>
          <w:rFonts w:ascii="Times New Roman" w:hAnsi="Times New Roman" w:cs="Times New Roman"/>
          <w:sz w:val="21"/>
          <w:szCs w:val="21"/>
        </w:rPr>
        <w:t>ул.</w:t>
      </w:r>
      <w:r w:rsidR="00EC5C26">
        <w:rPr>
          <w:rFonts w:ascii="Times New Roman" w:hAnsi="Times New Roman" w:cs="Times New Roman"/>
          <w:sz w:val="21"/>
          <w:szCs w:val="21"/>
        </w:rPr>
        <w:t xml:space="preserve"> </w:t>
      </w:r>
      <w:r w:rsidR="009151EA" w:rsidRPr="00D2683F">
        <w:rPr>
          <w:rFonts w:ascii="Times New Roman" w:hAnsi="Times New Roman" w:cs="Times New Roman"/>
          <w:sz w:val="21"/>
          <w:szCs w:val="21"/>
        </w:rPr>
        <w:t>Пролетарская, д.39</w:t>
      </w:r>
      <w:r w:rsidR="002F21CF" w:rsidRPr="003A4E92">
        <w:rPr>
          <w:rFonts w:ascii="Times New Roman" w:hAnsi="Times New Roman" w:cs="Times New Roman"/>
          <w:sz w:val="21"/>
          <w:szCs w:val="21"/>
        </w:rPr>
        <w:t>.</w:t>
      </w:r>
    </w:p>
    <w:p w:rsidR="00876C08" w:rsidRPr="003C28CA" w:rsidRDefault="00876C08" w:rsidP="002F21CF">
      <w:pPr>
        <w:tabs>
          <w:tab w:val="num" w:pos="0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3.2. При обнаружении в процессе приемки Товара несоответствия по количеству, ассортименту либо качеству Заказчик обязан приостановить приемку и отказаться от приемки такого Товара. В этом случае Заказчик обязуется известить о несоответствиях Поставщика, назначить Поставщику срок для замены ненадлежащего Товара надлежащим. При этом Поставщик и Заказчик обязуются составить акт с указанием даты его составления, перечня Товара, не соответствующего заявленному по количеству, ассортименту и/или качеству, а также срок его замены.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3.3. При поставке Товара, со</w:t>
      </w:r>
      <w:r w:rsidR="00C17128">
        <w:rPr>
          <w:rFonts w:ascii="Times New Roman" w:hAnsi="Times New Roman" w:cs="Times New Roman"/>
          <w:sz w:val="21"/>
          <w:szCs w:val="21"/>
        </w:rPr>
        <w:t>ответствующего условиям Контракта</w:t>
      </w:r>
      <w:r w:rsidRPr="003C28CA">
        <w:rPr>
          <w:rFonts w:ascii="Times New Roman" w:hAnsi="Times New Roman" w:cs="Times New Roman"/>
          <w:sz w:val="21"/>
          <w:szCs w:val="21"/>
        </w:rPr>
        <w:t>, ответственное лицо Заказчика ставит в товарно-транспортных накладных подпись с расшифровкой своей должности и фамилии, а также печать.</w:t>
      </w:r>
    </w:p>
    <w:p w:rsidR="00876C08" w:rsidRPr="003C28CA" w:rsidRDefault="005639A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3.4</w:t>
      </w:r>
      <w:r w:rsidR="00876C08" w:rsidRPr="003C28CA">
        <w:rPr>
          <w:rFonts w:ascii="Times New Roman" w:hAnsi="Times New Roman" w:cs="Times New Roman"/>
          <w:sz w:val="21"/>
          <w:szCs w:val="21"/>
        </w:rPr>
        <w:t>. Поставщик гарантирует:</w:t>
      </w:r>
    </w:p>
    <w:p w:rsidR="00876C08" w:rsidRPr="003C28CA" w:rsidRDefault="00876C08" w:rsidP="00FD7C4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хранение и перевозку Товара в условиях, обеспечивающих сохранение его качества и безопасности;</w:t>
      </w:r>
    </w:p>
    <w:p w:rsidR="00876C08" w:rsidRPr="003C28CA" w:rsidRDefault="00876C08" w:rsidP="00FD7C4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соблюдение требования нормативных документов к условиям хранения и перевозок пищевых продуктов, подтверждение соблюдение таких требований соответствующими записями в товарно-сопроводительных документах;</w:t>
      </w:r>
    </w:p>
    <w:p w:rsidR="00876C08" w:rsidRPr="003C28CA" w:rsidRDefault="00876C08" w:rsidP="00FD7C4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использование для перевозок</w:t>
      </w:r>
      <w:r w:rsidR="00EC5C26">
        <w:rPr>
          <w:rFonts w:ascii="Times New Roman" w:hAnsi="Times New Roman" w:cs="Times New Roman"/>
          <w:sz w:val="21"/>
          <w:szCs w:val="21"/>
        </w:rPr>
        <w:t>,</w:t>
      </w:r>
      <w:r w:rsidRPr="003C28CA">
        <w:rPr>
          <w:rFonts w:ascii="Times New Roman" w:hAnsi="Times New Roman" w:cs="Times New Roman"/>
          <w:sz w:val="21"/>
          <w:szCs w:val="21"/>
        </w:rPr>
        <w:t xml:space="preserve"> специально предназначенных или специально оборудованных для таких целей транспортных средств, имеющих оформленные в установленном порядке документы.</w:t>
      </w:r>
    </w:p>
    <w:p w:rsidR="00876C08" w:rsidRPr="003C28CA" w:rsidRDefault="005639AE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3.5</w:t>
      </w:r>
      <w:r w:rsidR="00876C08" w:rsidRPr="003C28CA">
        <w:rPr>
          <w:rFonts w:ascii="Times New Roman" w:hAnsi="Times New Roman" w:cs="Times New Roman"/>
          <w:sz w:val="21"/>
          <w:szCs w:val="21"/>
        </w:rPr>
        <w:t>. В случае если при перевозке Товара допущено нарушение, приведшее к утрате им соответствующего качества и приобретению им опасных свойств, Поставщик обязан информировать об этом Заказчика. Такой Товар подлежит возврату Поставщику.</w:t>
      </w:r>
    </w:p>
    <w:p w:rsidR="000D661A" w:rsidRPr="003C28CA" w:rsidRDefault="000D661A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D32E99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4. Цена контракта</w:t>
      </w:r>
      <w:r w:rsidR="00876C08" w:rsidRPr="003C28CA">
        <w:rPr>
          <w:rFonts w:ascii="Times New Roman" w:hAnsi="Times New Roman" w:cs="Times New Roman"/>
          <w:b/>
          <w:bCs/>
          <w:sz w:val="21"/>
          <w:szCs w:val="21"/>
        </w:rPr>
        <w:t>, порядок расчетов</w:t>
      </w:r>
    </w:p>
    <w:p w:rsidR="00CC1498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4.1. Цена </w:t>
      </w:r>
      <w:r w:rsidR="00292ECA">
        <w:rPr>
          <w:rFonts w:ascii="Times New Roman" w:hAnsi="Times New Roman" w:cs="Times New Roman"/>
          <w:sz w:val="21"/>
          <w:szCs w:val="21"/>
        </w:rPr>
        <w:t>Контракта</w:t>
      </w:r>
      <w:r w:rsidR="00062069">
        <w:rPr>
          <w:rFonts w:ascii="Times New Roman" w:hAnsi="Times New Roman" w:cs="Times New Roman"/>
          <w:sz w:val="21"/>
          <w:szCs w:val="21"/>
        </w:rPr>
        <w:t xml:space="preserve"> составляет </w:t>
      </w:r>
      <w:r w:rsidR="00CC1498">
        <w:rPr>
          <w:rFonts w:ascii="Times New Roman" w:hAnsi="Times New Roman" w:cs="Times New Roman"/>
          <w:b/>
          <w:sz w:val="21"/>
          <w:szCs w:val="21"/>
        </w:rPr>
        <w:t>426503</w:t>
      </w:r>
      <w:r w:rsidR="009E2284">
        <w:rPr>
          <w:rFonts w:ascii="Times New Roman" w:hAnsi="Times New Roman" w:cs="Times New Roman"/>
          <w:b/>
          <w:color w:val="000000"/>
        </w:rPr>
        <w:t xml:space="preserve"> рублей </w:t>
      </w:r>
      <w:r w:rsidR="00CC1498">
        <w:rPr>
          <w:rFonts w:ascii="Times New Roman" w:hAnsi="Times New Roman" w:cs="Times New Roman"/>
          <w:b/>
          <w:color w:val="000000"/>
        </w:rPr>
        <w:t>60</w:t>
      </w:r>
      <w:r w:rsidR="00810651">
        <w:rPr>
          <w:rFonts w:ascii="Times New Roman" w:hAnsi="Times New Roman" w:cs="Times New Roman"/>
          <w:b/>
          <w:color w:val="000000"/>
        </w:rPr>
        <w:t xml:space="preserve"> </w:t>
      </w:r>
      <w:r w:rsidR="009E2284">
        <w:rPr>
          <w:rFonts w:ascii="Times New Roman" w:hAnsi="Times New Roman" w:cs="Times New Roman"/>
          <w:b/>
          <w:color w:val="000000"/>
        </w:rPr>
        <w:t xml:space="preserve">копеек </w:t>
      </w:r>
      <w:r w:rsidR="001B0C9E" w:rsidRPr="002D6F1C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CC1498">
        <w:rPr>
          <w:rFonts w:ascii="Times New Roman" w:hAnsi="Times New Roman" w:cs="Times New Roman"/>
          <w:b/>
          <w:bCs/>
          <w:sz w:val="21"/>
          <w:szCs w:val="21"/>
        </w:rPr>
        <w:t>Четыреста двадцать шесть</w:t>
      </w:r>
      <w:r w:rsidR="009E2284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F85016">
        <w:rPr>
          <w:rFonts w:ascii="Times New Roman" w:hAnsi="Times New Roman" w:cs="Times New Roman"/>
          <w:b/>
          <w:bCs/>
          <w:sz w:val="21"/>
          <w:szCs w:val="21"/>
        </w:rPr>
        <w:t xml:space="preserve">тысяч </w:t>
      </w:r>
      <w:r w:rsidR="00CC1498">
        <w:rPr>
          <w:rFonts w:ascii="Times New Roman" w:hAnsi="Times New Roman" w:cs="Times New Roman"/>
          <w:b/>
          <w:bCs/>
          <w:sz w:val="21"/>
          <w:szCs w:val="21"/>
        </w:rPr>
        <w:t>пятьсот три</w:t>
      </w:r>
      <w:r w:rsidR="000F0817">
        <w:rPr>
          <w:rFonts w:ascii="Times New Roman" w:hAnsi="Times New Roman" w:cs="Times New Roman"/>
          <w:b/>
          <w:bCs/>
          <w:sz w:val="21"/>
          <w:szCs w:val="21"/>
        </w:rPr>
        <w:t xml:space="preserve"> рубл</w:t>
      </w:r>
      <w:r w:rsidR="00CC1498">
        <w:rPr>
          <w:rFonts w:ascii="Times New Roman" w:hAnsi="Times New Roman" w:cs="Times New Roman"/>
          <w:b/>
          <w:bCs/>
          <w:sz w:val="21"/>
          <w:szCs w:val="21"/>
        </w:rPr>
        <w:t>я</w:t>
      </w:r>
      <w:r w:rsidR="00242EC6" w:rsidRPr="00E9167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:rsidR="00876C08" w:rsidRPr="00A270FE" w:rsidRDefault="00CC149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60</w:t>
      </w:r>
      <w:r w:rsidR="001B0C9E" w:rsidRPr="00E9167F">
        <w:rPr>
          <w:rFonts w:ascii="Times New Roman" w:hAnsi="Times New Roman" w:cs="Times New Roman"/>
          <w:b/>
          <w:bCs/>
          <w:sz w:val="21"/>
          <w:szCs w:val="21"/>
        </w:rPr>
        <w:t xml:space="preserve"> копеек</w:t>
      </w:r>
      <w:r w:rsidR="00B82813">
        <w:rPr>
          <w:rFonts w:ascii="Times New Roman" w:hAnsi="Times New Roman" w:cs="Times New Roman"/>
          <w:b/>
          <w:bCs/>
          <w:sz w:val="21"/>
          <w:szCs w:val="21"/>
        </w:rPr>
        <w:t>)</w:t>
      </w:r>
      <w:r w:rsidR="00876C08" w:rsidRPr="007C11FC">
        <w:rPr>
          <w:rFonts w:ascii="Times New Roman" w:hAnsi="Times New Roman" w:cs="Times New Roman"/>
          <w:sz w:val="21"/>
          <w:szCs w:val="21"/>
        </w:rPr>
        <w:t xml:space="preserve">, </w:t>
      </w:r>
      <w:r w:rsidR="00C576D3">
        <w:rPr>
          <w:rFonts w:ascii="Times New Roman" w:hAnsi="Times New Roman" w:cs="Times New Roman"/>
          <w:sz w:val="21"/>
          <w:szCs w:val="21"/>
        </w:rPr>
        <w:t xml:space="preserve">в </w:t>
      </w:r>
      <w:proofErr w:type="spellStart"/>
      <w:r w:rsidR="00C576D3">
        <w:rPr>
          <w:rFonts w:ascii="Times New Roman" w:hAnsi="Times New Roman" w:cs="Times New Roman"/>
          <w:sz w:val="21"/>
          <w:szCs w:val="21"/>
        </w:rPr>
        <w:t>т.ч</w:t>
      </w:r>
      <w:proofErr w:type="spellEnd"/>
      <w:r w:rsidR="00C576D3">
        <w:rPr>
          <w:rFonts w:ascii="Times New Roman" w:hAnsi="Times New Roman" w:cs="Times New Roman"/>
          <w:sz w:val="21"/>
          <w:szCs w:val="21"/>
        </w:rPr>
        <w:t xml:space="preserve">. </w:t>
      </w:r>
      <w:r w:rsidR="00A270FE">
        <w:rPr>
          <w:rFonts w:ascii="Times New Roman" w:hAnsi="Times New Roman" w:cs="Times New Roman"/>
          <w:sz w:val="21"/>
          <w:szCs w:val="21"/>
        </w:rPr>
        <w:t xml:space="preserve">НДС. </w:t>
      </w:r>
      <w:r w:rsidR="00876C08" w:rsidRPr="003C28CA">
        <w:rPr>
          <w:rFonts w:ascii="Times New Roman" w:hAnsi="Times New Roman" w:cs="Times New Roman"/>
          <w:sz w:val="21"/>
          <w:szCs w:val="21"/>
        </w:rPr>
        <w:t xml:space="preserve">Цена </w:t>
      </w:r>
      <w:r w:rsidR="00292ECA">
        <w:rPr>
          <w:rFonts w:ascii="Times New Roman" w:hAnsi="Times New Roman" w:cs="Times New Roman"/>
          <w:sz w:val="21"/>
          <w:szCs w:val="21"/>
        </w:rPr>
        <w:t>Контракта</w:t>
      </w:r>
      <w:r w:rsidR="00876C08" w:rsidRPr="003C28CA">
        <w:rPr>
          <w:rFonts w:ascii="Times New Roman" w:hAnsi="Times New Roman" w:cs="Times New Roman"/>
          <w:sz w:val="21"/>
          <w:szCs w:val="21"/>
        </w:rPr>
        <w:t xml:space="preserve"> является твердой и определяется на весь срок исполнения </w:t>
      </w:r>
      <w:r w:rsidR="00292ECA">
        <w:rPr>
          <w:rFonts w:ascii="Times New Roman" w:hAnsi="Times New Roman" w:cs="Times New Roman"/>
          <w:sz w:val="21"/>
          <w:szCs w:val="21"/>
        </w:rPr>
        <w:t>Контракт</w:t>
      </w:r>
      <w:r w:rsidR="00876C08" w:rsidRPr="003C28CA">
        <w:rPr>
          <w:rFonts w:ascii="Times New Roman" w:hAnsi="Times New Roman" w:cs="Times New Roman"/>
          <w:sz w:val="21"/>
          <w:szCs w:val="21"/>
        </w:rPr>
        <w:t>а.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4.2. Оплата Товара производится по факту его поставки. В конце каждого месяца Поставщик и Заказчик обязуются составлять акт сверки, в котором указывается количество Товара, поставленного Поставщиком и принятого Заказчиком за месяц. К акту сверки прилагаются </w:t>
      </w:r>
      <w:r w:rsidR="00DD5F5E">
        <w:rPr>
          <w:rFonts w:ascii="Times New Roman" w:hAnsi="Times New Roman" w:cs="Times New Roman"/>
          <w:sz w:val="21"/>
          <w:szCs w:val="21"/>
        </w:rPr>
        <w:t xml:space="preserve">накладные и счета </w:t>
      </w:r>
      <w:r w:rsidRPr="003C28CA">
        <w:rPr>
          <w:rFonts w:ascii="Times New Roman" w:hAnsi="Times New Roman" w:cs="Times New Roman"/>
          <w:sz w:val="21"/>
          <w:szCs w:val="21"/>
        </w:rPr>
        <w:t>согласован</w:t>
      </w:r>
      <w:r w:rsidR="002261F7">
        <w:rPr>
          <w:rFonts w:ascii="Times New Roman" w:hAnsi="Times New Roman" w:cs="Times New Roman"/>
          <w:sz w:val="21"/>
          <w:szCs w:val="21"/>
        </w:rPr>
        <w:t>н</w:t>
      </w:r>
      <w:r w:rsidRPr="003C28CA">
        <w:rPr>
          <w:rFonts w:ascii="Times New Roman" w:hAnsi="Times New Roman" w:cs="Times New Roman"/>
          <w:sz w:val="21"/>
          <w:szCs w:val="21"/>
        </w:rPr>
        <w:t>ы</w:t>
      </w:r>
      <w:r w:rsidR="00DD5F5E">
        <w:rPr>
          <w:rFonts w:ascii="Times New Roman" w:hAnsi="Times New Roman" w:cs="Times New Roman"/>
          <w:sz w:val="21"/>
          <w:szCs w:val="21"/>
        </w:rPr>
        <w:t>е</w:t>
      </w:r>
      <w:r w:rsidRPr="003C28CA">
        <w:rPr>
          <w:rFonts w:ascii="Times New Roman" w:hAnsi="Times New Roman" w:cs="Times New Roman"/>
          <w:sz w:val="21"/>
          <w:szCs w:val="21"/>
        </w:rPr>
        <w:t xml:space="preserve"> и подписанные в установленном порядке. Данные документы являются основанием для проведения между Заказчиком и Поставщиком расчетов. Заказчик оплачивает поставленный Поставщиком Товар </w:t>
      </w:r>
      <w:r w:rsidR="00516FB2">
        <w:rPr>
          <w:rFonts w:ascii="Times New Roman" w:hAnsi="Times New Roman" w:cs="Times New Roman"/>
          <w:sz w:val="21"/>
          <w:szCs w:val="21"/>
        </w:rPr>
        <w:t xml:space="preserve">не более чем в течение </w:t>
      </w:r>
      <w:r w:rsidR="00C657B1">
        <w:rPr>
          <w:rFonts w:ascii="Times New Roman" w:hAnsi="Times New Roman" w:cs="Times New Roman"/>
          <w:sz w:val="21"/>
          <w:szCs w:val="21"/>
        </w:rPr>
        <w:t>10</w:t>
      </w:r>
      <w:r w:rsidR="00516FB2">
        <w:rPr>
          <w:rFonts w:ascii="Times New Roman" w:hAnsi="Times New Roman" w:cs="Times New Roman"/>
          <w:sz w:val="21"/>
          <w:szCs w:val="21"/>
        </w:rPr>
        <w:t xml:space="preserve"> (</w:t>
      </w:r>
      <w:r w:rsidR="00C657B1">
        <w:rPr>
          <w:rFonts w:ascii="Times New Roman" w:hAnsi="Times New Roman" w:cs="Times New Roman"/>
          <w:sz w:val="21"/>
          <w:szCs w:val="21"/>
        </w:rPr>
        <w:t>десят</w:t>
      </w:r>
      <w:r w:rsidR="00516FB2">
        <w:rPr>
          <w:rFonts w:ascii="Times New Roman" w:hAnsi="Times New Roman" w:cs="Times New Roman"/>
          <w:sz w:val="21"/>
          <w:szCs w:val="21"/>
        </w:rPr>
        <w:t>и</w:t>
      </w:r>
      <w:r w:rsidRPr="003C28CA">
        <w:rPr>
          <w:rFonts w:ascii="Times New Roman" w:hAnsi="Times New Roman" w:cs="Times New Roman"/>
          <w:sz w:val="21"/>
          <w:szCs w:val="21"/>
        </w:rPr>
        <w:t xml:space="preserve">) </w:t>
      </w:r>
      <w:r w:rsidR="00C657B1">
        <w:rPr>
          <w:rFonts w:ascii="Times New Roman" w:hAnsi="Times New Roman" w:cs="Times New Roman"/>
          <w:sz w:val="21"/>
          <w:szCs w:val="21"/>
        </w:rPr>
        <w:t>рабочих</w:t>
      </w:r>
      <w:r w:rsidRPr="003C28CA">
        <w:rPr>
          <w:rFonts w:ascii="Times New Roman" w:hAnsi="Times New Roman" w:cs="Times New Roman"/>
          <w:sz w:val="21"/>
          <w:szCs w:val="21"/>
        </w:rPr>
        <w:t xml:space="preserve"> дней</w:t>
      </w:r>
      <w:r w:rsidR="000F1122">
        <w:rPr>
          <w:rFonts w:ascii="Times New Roman" w:hAnsi="Times New Roman" w:cs="Times New Roman"/>
          <w:sz w:val="21"/>
          <w:szCs w:val="21"/>
        </w:rPr>
        <w:t xml:space="preserve"> с даты подписания заказчиком документа о приемке товара</w:t>
      </w:r>
      <w:r w:rsidRPr="003C28CA">
        <w:rPr>
          <w:rFonts w:ascii="Times New Roman" w:hAnsi="Times New Roman" w:cs="Times New Roman"/>
          <w:sz w:val="21"/>
          <w:szCs w:val="21"/>
        </w:rPr>
        <w:t xml:space="preserve">. Предоставление сводных документов для сверки является обязанностью Поставщика.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товара денежных средств на указанный в настоящем </w:t>
      </w:r>
      <w:r w:rsidR="00292ECA">
        <w:rPr>
          <w:rFonts w:ascii="Times New Roman" w:hAnsi="Times New Roman" w:cs="Times New Roman"/>
          <w:sz w:val="21"/>
          <w:szCs w:val="21"/>
        </w:rPr>
        <w:t>Контракте</w:t>
      </w:r>
      <w:r w:rsidRPr="003C28CA">
        <w:rPr>
          <w:rFonts w:ascii="Times New Roman" w:hAnsi="Times New Roman" w:cs="Times New Roman"/>
          <w:sz w:val="21"/>
          <w:szCs w:val="21"/>
        </w:rPr>
        <w:t xml:space="preserve"> счет Поставщика, несет поставщик.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4.3. Оплата поставляемого Товара производится по твердой цене и индексации не подлежит.</w:t>
      </w:r>
    </w:p>
    <w:p w:rsidR="001F0A6F" w:rsidRDefault="00876C08" w:rsidP="001F0A6F">
      <w:pPr>
        <w:pStyle w:val="11"/>
        <w:shd w:val="clear" w:color="auto" w:fill="FFFFFF"/>
        <w:jc w:val="both"/>
        <w:rPr>
          <w:sz w:val="24"/>
          <w:szCs w:val="24"/>
        </w:rPr>
      </w:pPr>
      <w:r w:rsidRPr="007C11FC">
        <w:rPr>
          <w:rFonts w:ascii="Times New Roman" w:hAnsi="Times New Roman" w:cs="Times New Roman"/>
          <w:sz w:val="21"/>
          <w:szCs w:val="21"/>
        </w:rPr>
        <w:lastRenderedPageBreak/>
        <w:t>4.4.</w:t>
      </w:r>
      <w:r w:rsidR="002F7C77">
        <w:rPr>
          <w:rFonts w:ascii="Times New Roman" w:hAnsi="Times New Roman" w:cs="Times New Roman"/>
          <w:sz w:val="21"/>
          <w:szCs w:val="21"/>
        </w:rPr>
        <w:t xml:space="preserve"> </w:t>
      </w:r>
      <w:r w:rsidR="001F0A6F">
        <w:rPr>
          <w:rFonts w:ascii="Times New Roman" w:hAnsi="Times New Roman" w:cs="Times New Roman"/>
          <w:sz w:val="21"/>
          <w:szCs w:val="21"/>
        </w:rPr>
        <w:t>Оплата по настоящему Контракту производится за счет Бюджета Кировского муниципального района Ленинградской области, в том числе за счет субвенции (субсидии) из областного бюджета Ленинградской области, за счет местного бюджета Кировского муниципального района Ленинградской области, за счет собственных средств учреждения</w:t>
      </w:r>
      <w:r w:rsidR="001F0A6F">
        <w:rPr>
          <w:sz w:val="24"/>
          <w:szCs w:val="24"/>
        </w:rPr>
        <w:t>.</w:t>
      </w:r>
    </w:p>
    <w:p w:rsidR="00C62F9E" w:rsidRDefault="00C62F9E" w:rsidP="00C62F9E">
      <w:pPr>
        <w:pStyle w:val="11"/>
        <w:shd w:val="clear" w:color="auto" w:fill="FFFFFF"/>
        <w:jc w:val="both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C62F9E">
      <w:pPr>
        <w:pStyle w:val="11"/>
        <w:shd w:val="clear" w:color="auto" w:fill="FFFFFF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5. Права и обязанности сторон.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</w:t>
      </w:r>
      <w:r w:rsidR="002E29A5">
        <w:rPr>
          <w:rFonts w:ascii="Times New Roman" w:hAnsi="Times New Roman" w:cs="Times New Roman"/>
          <w:sz w:val="21"/>
          <w:szCs w:val="21"/>
        </w:rPr>
        <w:t xml:space="preserve"> </w:t>
      </w:r>
      <w:r w:rsidRPr="003C28CA">
        <w:rPr>
          <w:rFonts w:ascii="Times New Roman" w:hAnsi="Times New Roman" w:cs="Times New Roman"/>
          <w:sz w:val="21"/>
          <w:szCs w:val="21"/>
        </w:rPr>
        <w:t>Поставщик обязуется: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5.1.1. Одновременно с поставкой Товара передавать надлежащим образом оформленные сопроводительные документы, подтверждающие качество и безопасность Товара: сертификаты и\или декларации о соответствии; удостоверение качества, в котором должны быть отражены номера и даты выдачи удостоверения, наименования и адреса изготовителя продукции; показатели качества (сорт, категория, жирность), дата изготовления (дата фасовки), температурные условия хранения для скоропортящейся продукции, срок годности, ветеринарные свидетельства на продукты животноводства и рыбопродукты.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5.1.2. Обеспечивать доставку Товара специальным транспортом в соответствии с действующими санитарными правилами и нормами.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5.1.3. Передача Товара осуществляется по накладным, составленным раздельно для бюджетных средств и средств от приносящей доход деятельности, в накладной отметку о получении Товара делает уполномоченный представитель Заказчика.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5.1.4. Поставка осуществляется в полном объеме заказа. Частичная поставка допускается только по предварительному согласованию с Заказчиком.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5.1.5. Тара и упаковка должны обеспечивать сохранность Товара при его транспортировке и хранении. Поставка продуктов питания производится в таре Поставщика. Тара возвращается транспортом поставщика обратным рейсом.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5.1.6. Осуществлять замену Товара, не соответствующего заявленным количеству, ассортименту и\или качеству, в сроки, указанные Заказчиком, в порядк</w:t>
      </w:r>
      <w:r w:rsidR="005639AE">
        <w:rPr>
          <w:rFonts w:ascii="Times New Roman" w:hAnsi="Times New Roman" w:cs="Times New Roman"/>
          <w:sz w:val="21"/>
          <w:szCs w:val="21"/>
        </w:rPr>
        <w:t>е, установлен</w:t>
      </w:r>
      <w:r w:rsidR="000D579F">
        <w:rPr>
          <w:rFonts w:ascii="Times New Roman" w:hAnsi="Times New Roman" w:cs="Times New Roman"/>
          <w:sz w:val="21"/>
          <w:szCs w:val="21"/>
        </w:rPr>
        <w:t>ным п.3.2 Контракта</w:t>
      </w:r>
      <w:r w:rsidRPr="003C28CA">
        <w:rPr>
          <w:rFonts w:ascii="Times New Roman" w:hAnsi="Times New Roman" w:cs="Times New Roman"/>
          <w:sz w:val="21"/>
          <w:szCs w:val="21"/>
        </w:rPr>
        <w:t>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5.2. Заказчик обязуется: 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5.2.1. Направлять Поставщику заказ на поставку Товара за 5 (пять) рабочих дней. Изменения заказа возможны не менее чем за 2 (два) рабочих дня до предполагаемой даты поставки.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5.2.2. В заказе на поставку Заказчик указывает:</w:t>
      </w:r>
    </w:p>
    <w:p w:rsidR="00876C08" w:rsidRPr="003C28CA" w:rsidRDefault="00876C08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дату составления заявки;</w:t>
      </w:r>
    </w:p>
    <w:p w:rsidR="00876C08" w:rsidRPr="003C28CA" w:rsidRDefault="00876C08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дату поставки;</w:t>
      </w:r>
    </w:p>
    <w:p w:rsidR="00876C08" w:rsidRPr="003C28CA" w:rsidRDefault="00876C08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количество и ассортимент поставляемой продукции;</w:t>
      </w:r>
    </w:p>
    <w:p w:rsidR="00876C08" w:rsidRPr="003C28CA" w:rsidRDefault="00876C08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срок реализации продукции по каждому наименованию;</w:t>
      </w:r>
    </w:p>
    <w:p w:rsidR="00876C08" w:rsidRPr="003C28CA" w:rsidRDefault="00876C08" w:rsidP="00FD7C4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источник финансирования (бюджетные средства или средства от приносящей доход деятельности).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5.2.3. Заказ составляется в письменной форме, должен быть заверен круглой печатью и подписан ответственным лицом по заказу.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5.2.4. Сообщать Поставщику о несоответствии поставленного Товара заявленному по количеству, ассортименту и\или качеству, составлять соответствующие акты.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5.2.5. Контролировать качество поставляемого Товара.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6. Качество товара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6.1. Поставщик гарантирует соответствие качества поставляемого Товара всем действующим стандартам и требованиям. Поставщик прилагает к каждой партии Товара соответствующие документы, подтверждающие его качество и безопасность.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6.2. Остаточный срок годности поставляемого Товара на момент поставки составляет не менее 70%.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6.3.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Российской Федерации.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6.4. Поставщик несет ответственность за качество поставляемого Товара с момента поставки до момента начала его переработки. При обнаружении некачественного поставленного Товара в течение указанного периода Поставщик обязуется своими силами и за свой счет заменить его.</w:t>
      </w:r>
    </w:p>
    <w:p w:rsidR="00876C08" w:rsidRPr="003C28CA" w:rsidRDefault="00876C08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0D661A" w:rsidRPr="003C28CA" w:rsidRDefault="00876C08" w:rsidP="000F11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 xml:space="preserve">7. Возможность изменений условий </w:t>
      </w:r>
      <w:r w:rsidR="00D32E99">
        <w:rPr>
          <w:rFonts w:ascii="Times New Roman" w:hAnsi="Times New Roman" w:cs="Times New Roman"/>
          <w:b/>
          <w:bCs/>
          <w:sz w:val="21"/>
          <w:szCs w:val="21"/>
        </w:rPr>
        <w:t xml:space="preserve">контракта, </w:t>
      </w:r>
      <w:r w:rsidRPr="003C28CA">
        <w:rPr>
          <w:rFonts w:ascii="Times New Roman" w:hAnsi="Times New Roman" w:cs="Times New Roman"/>
          <w:b/>
          <w:bCs/>
          <w:sz w:val="21"/>
          <w:szCs w:val="21"/>
        </w:rPr>
        <w:t>условия его расторжения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7.1. Изменение существенных условий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при его исполнении допускается по соглашению сторон в следующих случаях: 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7.1.1. При снижении цены </w:t>
      </w:r>
      <w:r w:rsidR="00C95BE8">
        <w:rPr>
          <w:rFonts w:ascii="Times New Roman" w:hAnsi="Times New Roman" w:cs="Times New Roman"/>
          <w:sz w:val="21"/>
          <w:szCs w:val="21"/>
        </w:rPr>
        <w:t xml:space="preserve">Контракта </w:t>
      </w:r>
      <w:r w:rsidRPr="003C28CA">
        <w:rPr>
          <w:rFonts w:ascii="Times New Roman" w:hAnsi="Times New Roman" w:cs="Times New Roman"/>
          <w:sz w:val="21"/>
          <w:szCs w:val="21"/>
        </w:rPr>
        <w:t>без изменения количества и качества поставляемого Товара.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7.1.2. Если по предложению Заказчика увеличивается или уменьшается предусмотренное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3C28CA">
        <w:rPr>
          <w:rFonts w:ascii="Times New Roman" w:hAnsi="Times New Roman" w:cs="Times New Roman"/>
          <w:sz w:val="21"/>
          <w:szCs w:val="21"/>
        </w:rPr>
        <w:t xml:space="preserve"> 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пропорционально дополнительному количеству Товара, исходя из установленной в </w:t>
      </w:r>
      <w:r w:rsidR="00C95BE8">
        <w:rPr>
          <w:rFonts w:ascii="Times New Roman" w:hAnsi="Times New Roman" w:cs="Times New Roman"/>
          <w:sz w:val="21"/>
          <w:szCs w:val="21"/>
        </w:rPr>
        <w:t>контракте</w:t>
      </w:r>
      <w:r w:rsidRPr="003C28CA">
        <w:rPr>
          <w:rFonts w:ascii="Times New Roman" w:hAnsi="Times New Roman" w:cs="Times New Roman"/>
          <w:sz w:val="21"/>
          <w:szCs w:val="21"/>
        </w:rPr>
        <w:t xml:space="preserve"> цены единицы Товара, но не более чем на десять процентов цены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. При уменьшении, предусмотренного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3C28CA">
        <w:rPr>
          <w:rFonts w:ascii="Times New Roman" w:hAnsi="Times New Roman" w:cs="Times New Roman"/>
          <w:sz w:val="21"/>
          <w:szCs w:val="21"/>
        </w:rPr>
        <w:t xml:space="preserve"> количества Товара, стороны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обязаны уменьшить сумму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3C28CA">
        <w:rPr>
          <w:rFonts w:ascii="Times New Roman" w:hAnsi="Times New Roman" w:cs="Times New Roman"/>
          <w:sz w:val="21"/>
          <w:szCs w:val="21"/>
        </w:rPr>
        <w:t xml:space="preserve"> количества поставляемого Товара должна определяться как частное от деления первоначальной цены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на предусмотренное в </w:t>
      </w:r>
      <w:r w:rsidR="00C95BE8">
        <w:rPr>
          <w:rFonts w:ascii="Times New Roman" w:hAnsi="Times New Roman" w:cs="Times New Roman"/>
          <w:sz w:val="21"/>
          <w:szCs w:val="21"/>
        </w:rPr>
        <w:t xml:space="preserve">Контракте </w:t>
      </w:r>
      <w:r w:rsidRPr="003C28CA">
        <w:rPr>
          <w:rFonts w:ascii="Times New Roman" w:hAnsi="Times New Roman" w:cs="Times New Roman"/>
          <w:sz w:val="21"/>
          <w:szCs w:val="21"/>
        </w:rPr>
        <w:t>количество такого Товара.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lastRenderedPageBreak/>
        <w:t xml:space="preserve">7.2. Расторжение настоящего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допускается по соглашению сторон, решению суда или в связи с односторонним отказом стороны </w:t>
      </w:r>
      <w:r w:rsidR="00C95BE8">
        <w:rPr>
          <w:rFonts w:ascii="Times New Roman" w:hAnsi="Times New Roman" w:cs="Times New Roman"/>
          <w:sz w:val="21"/>
          <w:szCs w:val="21"/>
        </w:rPr>
        <w:t xml:space="preserve">Контракта </w:t>
      </w:r>
      <w:r w:rsidRPr="003C28CA">
        <w:rPr>
          <w:rFonts w:ascii="Times New Roman" w:hAnsi="Times New Roman" w:cs="Times New Roman"/>
          <w:sz w:val="21"/>
          <w:szCs w:val="21"/>
        </w:rPr>
        <w:t xml:space="preserve">от исполнения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в соответствии с гражданским законодательством по основаниям, предусмотренным действующим законодательством Российской Федерации.</w:t>
      </w:r>
    </w:p>
    <w:p w:rsidR="00876C08" w:rsidRPr="003C28CA" w:rsidRDefault="00876C08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6695D" w:rsidRPr="00216D84" w:rsidRDefault="0026695D" w:rsidP="002669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1"/>
          <w:szCs w:val="21"/>
        </w:rPr>
      </w:pPr>
      <w:r w:rsidRPr="00216D84">
        <w:rPr>
          <w:rFonts w:ascii="Times New Roman" w:hAnsi="Times New Roman" w:cs="Times New Roman"/>
          <w:b/>
          <w:bCs/>
          <w:sz w:val="21"/>
          <w:szCs w:val="21"/>
        </w:rPr>
        <w:t xml:space="preserve">8. </w:t>
      </w:r>
      <w:r w:rsidRPr="00216D84">
        <w:rPr>
          <w:rFonts w:ascii="Times New Roman CYR" w:hAnsi="Times New Roman CYR" w:cs="Times New Roman CYR"/>
          <w:b/>
          <w:bCs/>
          <w:sz w:val="21"/>
          <w:szCs w:val="21"/>
        </w:rPr>
        <w:t>Ответственность Сторон по</w:t>
      </w:r>
      <w:r w:rsidR="00C95BE8">
        <w:rPr>
          <w:rFonts w:ascii="Times New Roman CYR" w:hAnsi="Times New Roman CYR" w:cs="Times New Roman CYR"/>
          <w:b/>
          <w:bCs/>
          <w:sz w:val="21"/>
          <w:szCs w:val="21"/>
        </w:rPr>
        <w:t xml:space="preserve"> Контракту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8.1. В случае просрочки исполнения Заказчиком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="000D579F">
        <w:rPr>
          <w:rFonts w:ascii="Times New Roman" w:hAnsi="Times New Roman" w:cs="Times New Roman"/>
          <w:sz w:val="21"/>
          <w:szCs w:val="21"/>
        </w:rPr>
        <w:t>,</w:t>
      </w:r>
      <w:r w:rsidRPr="00820801">
        <w:rPr>
          <w:rFonts w:ascii="Times New Roman" w:hAnsi="Times New Roman" w:cs="Times New Roman"/>
          <w:sz w:val="21"/>
          <w:szCs w:val="21"/>
        </w:rPr>
        <w:t xml:space="preserve"> а также в иных случаях неисполнения или ненадлежащего исполнения Заказчиком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>, Поставщик вправе потребовать уплаты неустоек (штрафов, пеней).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8.2. Пеня начисляется за каждый день просрочки исполнения Заказчиком обязательства, предусмотренного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>, начиная со дня, следующего посл</w:t>
      </w:r>
      <w:r w:rsidR="00C95BE8">
        <w:rPr>
          <w:rFonts w:ascii="Times New Roman" w:hAnsi="Times New Roman" w:cs="Times New Roman"/>
          <w:sz w:val="21"/>
          <w:szCs w:val="21"/>
        </w:rPr>
        <w:t>е дня истечения установленного 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8.3. За ненадлежащее исполнение Заказчиком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начисляются штрафы. За каждый факт неисполнения Заказчиком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>, р</w:t>
      </w:r>
      <w:r w:rsidR="00A270FE">
        <w:rPr>
          <w:rFonts w:ascii="Times New Roman" w:hAnsi="Times New Roman" w:cs="Times New Roman"/>
          <w:sz w:val="21"/>
          <w:szCs w:val="21"/>
        </w:rPr>
        <w:t xml:space="preserve">азмер штрафа устанавливается в </w:t>
      </w:r>
      <w:r w:rsidRPr="00820801">
        <w:rPr>
          <w:rFonts w:ascii="Times New Roman" w:hAnsi="Times New Roman" w:cs="Times New Roman"/>
          <w:sz w:val="21"/>
          <w:szCs w:val="21"/>
        </w:rPr>
        <w:t xml:space="preserve">сумме 1000 рублей (если цена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 xml:space="preserve"> не превышает 3 млн. рублей (включительно)).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8.4. Общая сумма начисленной неустойки (штрафов, пени) за ненадлежащее исполнение Заказчиком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не может превышать цену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>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8.5. В случае просрочки исполнения Поставщиком обязательств, (в том числе гарантийного обязательства),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>, Заказчик направляет Поставщику требование об уплате неустоек (штрафов, пеней).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>8.6.</w:t>
      </w:r>
      <w:r w:rsidR="00A270FE">
        <w:rPr>
          <w:rFonts w:ascii="Times New Roman" w:hAnsi="Times New Roman" w:cs="Times New Roman"/>
          <w:sz w:val="21"/>
          <w:szCs w:val="21"/>
        </w:rPr>
        <w:t xml:space="preserve"> </w:t>
      </w:r>
      <w:r w:rsidRPr="00820801">
        <w:rPr>
          <w:rFonts w:ascii="Times New Roman" w:hAnsi="Times New Roman" w:cs="Times New Roman"/>
          <w:sz w:val="21"/>
          <w:szCs w:val="21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C95BE8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 xml:space="preserve">, уменьшенной на сумму, пропорциональную объёму обязательств, предусмотренных </w:t>
      </w:r>
      <w:r w:rsidR="00C95BE8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>8.7. За неисполнение или ненад</w:t>
      </w:r>
      <w:r w:rsidR="00A270FE">
        <w:rPr>
          <w:rFonts w:ascii="Times New Roman" w:hAnsi="Times New Roman" w:cs="Times New Roman"/>
          <w:sz w:val="21"/>
          <w:szCs w:val="21"/>
        </w:rPr>
        <w:t xml:space="preserve">лежащее исполнение Поставщиком </w:t>
      </w:r>
      <w:r w:rsidRPr="00820801">
        <w:rPr>
          <w:rFonts w:ascii="Times New Roman" w:hAnsi="Times New Roman" w:cs="Times New Roman"/>
          <w:sz w:val="21"/>
          <w:szCs w:val="21"/>
        </w:rPr>
        <w:t xml:space="preserve">обязательств, предусмотренных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за исключением просрочки исполнения Поставщиком обязательств (в том числе гарантийного обязательства), предусмотренных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начисляются штрафы в соответствии с п. 8.7.1, п. 8.7.2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>, за исключением случаев, если законодательством Российской Федерации установлен иной порядок начисления штрафов: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8.7.1. За каждый факт неисполнения или ненадлежащего исполнения Поставщиком обязательств, предусмотренных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="00A270FE">
        <w:rPr>
          <w:rFonts w:ascii="Times New Roman" w:hAnsi="Times New Roman" w:cs="Times New Roman"/>
          <w:sz w:val="21"/>
          <w:szCs w:val="21"/>
        </w:rPr>
        <w:t xml:space="preserve"> штраф устанавливается </w:t>
      </w:r>
      <w:r w:rsidRPr="00820801">
        <w:rPr>
          <w:rFonts w:ascii="Times New Roman" w:hAnsi="Times New Roman" w:cs="Times New Roman"/>
          <w:sz w:val="21"/>
          <w:szCs w:val="21"/>
        </w:rPr>
        <w:t xml:space="preserve">в размере 10 процентов цены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 xml:space="preserve"> (этапа) (в случае, если цена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 xml:space="preserve"> (этапа) не превышает 3 млн. рублей).</w:t>
      </w:r>
    </w:p>
    <w:p w:rsidR="0026695D" w:rsidRPr="00820801" w:rsidRDefault="0026695D" w:rsidP="000F11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8.7.2. </w:t>
      </w:r>
      <w:bookmarkStart w:id="0" w:name="Par2"/>
      <w:bookmarkEnd w:id="0"/>
      <w:r w:rsidRPr="00820801">
        <w:rPr>
          <w:rFonts w:ascii="Times New Roman" w:hAnsi="Times New Roman" w:cs="Times New Roman"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которое не имеет стоимостного выражения, размер штрафа устанавливается (при наличии в </w:t>
      </w:r>
      <w:r w:rsidR="002D4576">
        <w:rPr>
          <w:rFonts w:ascii="Times New Roman" w:hAnsi="Times New Roman" w:cs="Times New Roman"/>
          <w:sz w:val="21"/>
          <w:szCs w:val="21"/>
        </w:rPr>
        <w:t>Контракте</w:t>
      </w:r>
      <w:r w:rsidRPr="00820801">
        <w:rPr>
          <w:rFonts w:ascii="Times New Roman" w:hAnsi="Times New Roman" w:cs="Times New Roman"/>
          <w:sz w:val="21"/>
          <w:szCs w:val="21"/>
        </w:rPr>
        <w:t xml:space="preserve"> таких обязательств) в сумме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820801">
        <w:rPr>
          <w:rFonts w:ascii="Times New Roman" w:hAnsi="Times New Roman" w:cs="Times New Roman"/>
          <w:sz w:val="21"/>
          <w:szCs w:val="21"/>
        </w:rPr>
        <w:t xml:space="preserve">1000 рублей (если цена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 xml:space="preserve"> не превышает 3 млн. рублей).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8.8. Общая сумма начисленной неустойки за неисполнение или ненадлежащее исполнение Поставщиком обязательств, предусмотренных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Pr="00820801">
        <w:rPr>
          <w:rFonts w:ascii="Times New Roman" w:hAnsi="Times New Roman" w:cs="Times New Roman"/>
          <w:sz w:val="21"/>
          <w:szCs w:val="21"/>
        </w:rPr>
        <w:t xml:space="preserve">, не может превышать цену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820801">
        <w:rPr>
          <w:rFonts w:ascii="Times New Roman" w:hAnsi="Times New Roman" w:cs="Times New Roman"/>
          <w:sz w:val="21"/>
          <w:szCs w:val="21"/>
        </w:rPr>
        <w:t>.</w:t>
      </w:r>
    </w:p>
    <w:p w:rsidR="000F668F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8.9. </w:t>
      </w:r>
      <w:r w:rsidR="000F668F" w:rsidRPr="000F668F">
        <w:rPr>
          <w:rFonts w:ascii="Times New Roman" w:hAnsi="Times New Roman" w:cs="Times New Roman"/>
          <w:sz w:val="21"/>
          <w:szCs w:val="21"/>
        </w:rPr>
        <w:t xml:space="preserve">Заказчик при оплате поставленного по настоящему Контракту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</w:t>
      </w:r>
      <w:r w:rsidR="000F668F" w:rsidRPr="002C7283">
        <w:rPr>
          <w:rFonts w:ascii="Times New Roman" w:hAnsi="Times New Roman" w:cs="Times New Roman"/>
          <w:sz w:val="21"/>
          <w:szCs w:val="21"/>
        </w:rPr>
        <w:t>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8.10. Выплата неустойки (штрафа, пени) и возмещение убытков не освобождает Стороны от исполнения обязательств по настоящему </w:t>
      </w:r>
      <w:r w:rsidR="002D4576">
        <w:rPr>
          <w:rFonts w:ascii="Times New Roman" w:hAnsi="Times New Roman" w:cs="Times New Roman"/>
          <w:sz w:val="21"/>
          <w:szCs w:val="21"/>
        </w:rPr>
        <w:t>Контракту</w:t>
      </w:r>
      <w:r w:rsidRPr="00820801">
        <w:rPr>
          <w:rFonts w:ascii="Times New Roman" w:hAnsi="Times New Roman" w:cs="Times New Roman"/>
          <w:sz w:val="21"/>
          <w:szCs w:val="21"/>
        </w:rPr>
        <w:t>.</w:t>
      </w:r>
    </w:p>
    <w:p w:rsidR="0026695D" w:rsidRPr="00820801" w:rsidRDefault="0026695D" w:rsidP="000F1122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820801">
        <w:rPr>
          <w:rFonts w:ascii="Times New Roman" w:hAnsi="Times New Roman" w:cs="Times New Roman"/>
          <w:sz w:val="21"/>
          <w:szCs w:val="21"/>
        </w:rPr>
        <w:t xml:space="preserve">8.11.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D4576">
        <w:rPr>
          <w:rFonts w:ascii="Times New Roman" w:hAnsi="Times New Roman" w:cs="Times New Roman"/>
          <w:sz w:val="21"/>
          <w:szCs w:val="21"/>
        </w:rPr>
        <w:t>Контракто</w:t>
      </w:r>
      <w:r w:rsidRPr="00820801">
        <w:rPr>
          <w:rFonts w:ascii="Times New Roman" w:hAnsi="Times New Roman" w:cs="Times New Roman"/>
          <w:sz w:val="21"/>
          <w:szCs w:val="21"/>
        </w:rPr>
        <w:t>м, произошло вследствие непреодолимой силы или по вине другой Стороны.</w:t>
      </w:r>
    </w:p>
    <w:p w:rsidR="0026695D" w:rsidRDefault="0026695D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876C08" w:rsidRPr="003C28CA" w:rsidRDefault="00876C08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 xml:space="preserve">9. Действие </w:t>
      </w:r>
      <w:r w:rsidR="002D4576">
        <w:rPr>
          <w:rFonts w:ascii="Times New Roman" w:hAnsi="Times New Roman" w:cs="Times New Roman"/>
          <w:b/>
          <w:bCs/>
          <w:sz w:val="21"/>
          <w:szCs w:val="21"/>
        </w:rPr>
        <w:t>контра</w:t>
      </w:r>
      <w:r w:rsidR="00235FDD">
        <w:rPr>
          <w:rFonts w:ascii="Times New Roman" w:hAnsi="Times New Roman" w:cs="Times New Roman"/>
          <w:b/>
          <w:bCs/>
          <w:sz w:val="21"/>
          <w:szCs w:val="21"/>
        </w:rPr>
        <w:t>к</w:t>
      </w:r>
      <w:r w:rsidR="002D4576">
        <w:rPr>
          <w:rFonts w:ascii="Times New Roman" w:hAnsi="Times New Roman" w:cs="Times New Roman"/>
          <w:b/>
          <w:bCs/>
          <w:sz w:val="21"/>
          <w:szCs w:val="21"/>
        </w:rPr>
        <w:t>та</w:t>
      </w:r>
      <w:r w:rsidRPr="003C28CA"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4C3C">
        <w:rPr>
          <w:rFonts w:ascii="Times New Roman" w:hAnsi="Times New Roman" w:cs="Times New Roman"/>
          <w:sz w:val="21"/>
          <w:szCs w:val="21"/>
        </w:rPr>
        <w:t xml:space="preserve">9.1 Настоящий </w:t>
      </w:r>
      <w:r w:rsidR="002D4576" w:rsidRPr="00B94C3C">
        <w:rPr>
          <w:rFonts w:ascii="Times New Roman" w:hAnsi="Times New Roman" w:cs="Times New Roman"/>
          <w:sz w:val="21"/>
          <w:szCs w:val="21"/>
        </w:rPr>
        <w:t>Контракт</w:t>
      </w:r>
      <w:r w:rsidRPr="00B94C3C">
        <w:rPr>
          <w:rFonts w:ascii="Times New Roman" w:hAnsi="Times New Roman" w:cs="Times New Roman"/>
          <w:sz w:val="21"/>
          <w:szCs w:val="21"/>
        </w:rPr>
        <w:t xml:space="preserve"> вступает в силу с момента подписан</w:t>
      </w:r>
      <w:r w:rsidR="00C94FD0" w:rsidRPr="00B94C3C">
        <w:rPr>
          <w:rFonts w:ascii="Times New Roman" w:hAnsi="Times New Roman" w:cs="Times New Roman"/>
          <w:sz w:val="21"/>
          <w:szCs w:val="21"/>
        </w:rPr>
        <w:t xml:space="preserve">ия, </w:t>
      </w:r>
      <w:r w:rsidR="00807591">
        <w:rPr>
          <w:rFonts w:ascii="Times New Roman" w:hAnsi="Times New Roman" w:cs="Times New Roman"/>
          <w:sz w:val="21"/>
          <w:szCs w:val="21"/>
        </w:rPr>
        <w:t>действует до 3</w:t>
      </w:r>
      <w:r w:rsidR="00242EC6">
        <w:rPr>
          <w:rFonts w:ascii="Times New Roman" w:hAnsi="Times New Roman" w:cs="Times New Roman"/>
          <w:sz w:val="21"/>
          <w:szCs w:val="21"/>
        </w:rPr>
        <w:t>1</w:t>
      </w:r>
      <w:r w:rsidR="001B0C9E">
        <w:rPr>
          <w:rFonts w:ascii="Times New Roman" w:hAnsi="Times New Roman" w:cs="Times New Roman"/>
          <w:sz w:val="21"/>
          <w:szCs w:val="21"/>
        </w:rPr>
        <w:t xml:space="preserve"> </w:t>
      </w:r>
      <w:r w:rsidR="00242EC6">
        <w:rPr>
          <w:rFonts w:ascii="Times New Roman" w:hAnsi="Times New Roman" w:cs="Times New Roman"/>
          <w:sz w:val="21"/>
          <w:szCs w:val="21"/>
        </w:rPr>
        <w:t>декабр</w:t>
      </w:r>
      <w:r w:rsidR="001B0C9E">
        <w:rPr>
          <w:rFonts w:ascii="Times New Roman" w:hAnsi="Times New Roman" w:cs="Times New Roman"/>
          <w:sz w:val="21"/>
          <w:szCs w:val="21"/>
        </w:rPr>
        <w:t>я</w:t>
      </w:r>
      <w:r w:rsidR="00C94FD0" w:rsidRPr="007C11FC">
        <w:rPr>
          <w:rFonts w:ascii="Times New Roman" w:hAnsi="Times New Roman" w:cs="Times New Roman"/>
          <w:sz w:val="21"/>
          <w:szCs w:val="21"/>
        </w:rPr>
        <w:t xml:space="preserve"> 202</w:t>
      </w:r>
      <w:r w:rsidR="009E2284">
        <w:rPr>
          <w:rFonts w:ascii="Times New Roman" w:hAnsi="Times New Roman" w:cs="Times New Roman"/>
          <w:sz w:val="21"/>
          <w:szCs w:val="21"/>
        </w:rPr>
        <w:t xml:space="preserve">6 </w:t>
      </w:r>
      <w:r w:rsidRPr="007C11FC">
        <w:rPr>
          <w:rFonts w:ascii="Times New Roman" w:hAnsi="Times New Roman" w:cs="Times New Roman"/>
          <w:sz w:val="21"/>
          <w:szCs w:val="21"/>
        </w:rPr>
        <w:t>года</w:t>
      </w:r>
      <w:r w:rsidR="00D25B50" w:rsidRPr="007C11FC">
        <w:rPr>
          <w:rFonts w:ascii="Times New Roman" w:hAnsi="Times New Roman" w:cs="Times New Roman"/>
          <w:sz w:val="21"/>
          <w:szCs w:val="21"/>
        </w:rPr>
        <w:t>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9.2. Расторжение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может быть проведено по соглашению Сторон, по решению суда в соответствии с законодательством Российской Федерации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9.3. Заказчик вправе принять решение об одностороннем отказе от исполнения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в соответствие с гражданским законодательством Российской Федерации.</w:t>
      </w:r>
    </w:p>
    <w:p w:rsidR="00476C34" w:rsidRPr="001B0C9E" w:rsidRDefault="00876C08" w:rsidP="001B0C9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9.4. Во всем остальном, что не предусмотрено настоящим </w:t>
      </w:r>
      <w:r w:rsidR="002D4576">
        <w:rPr>
          <w:rFonts w:ascii="Times New Roman" w:hAnsi="Times New Roman" w:cs="Times New Roman"/>
          <w:sz w:val="21"/>
          <w:szCs w:val="21"/>
        </w:rPr>
        <w:t>Контрактом</w:t>
      </w:r>
      <w:r w:rsidRPr="003C28CA">
        <w:rPr>
          <w:rFonts w:ascii="Times New Roman" w:hAnsi="Times New Roman" w:cs="Times New Roman"/>
          <w:sz w:val="21"/>
          <w:szCs w:val="21"/>
        </w:rPr>
        <w:t>, стороны руководствуются действующим законодательством.</w:t>
      </w:r>
    </w:p>
    <w:p w:rsidR="00876C08" w:rsidRPr="003C28CA" w:rsidRDefault="00876C08" w:rsidP="007C11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10. Форс-мажор</w:t>
      </w:r>
    </w:p>
    <w:p w:rsidR="003767B4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10.1.</w:t>
      </w:r>
      <w:r w:rsidR="002E29A5">
        <w:rPr>
          <w:rFonts w:ascii="Times New Roman" w:hAnsi="Times New Roman" w:cs="Times New Roman"/>
          <w:sz w:val="21"/>
          <w:szCs w:val="21"/>
        </w:rPr>
        <w:t xml:space="preserve"> </w:t>
      </w:r>
      <w:r w:rsidRPr="003C28CA">
        <w:rPr>
          <w:rFonts w:ascii="Times New Roman" w:hAnsi="Times New Roman" w:cs="Times New Roman"/>
          <w:sz w:val="21"/>
          <w:szCs w:val="21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2D4576">
        <w:rPr>
          <w:rFonts w:ascii="Times New Roman" w:hAnsi="Times New Roman" w:cs="Times New Roman"/>
          <w:sz w:val="21"/>
          <w:szCs w:val="21"/>
        </w:rPr>
        <w:t>Контракту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 если это неисполнение явилось следствием обстоятельств непреодолимой силы, возникших после заключения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тракта в результате обстоятельств чрезвычайного характера (пожар, стихийное </w:t>
      </w:r>
    </w:p>
    <w:p w:rsidR="003767B4" w:rsidRDefault="003767B4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767B4" w:rsidRDefault="003767B4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lastRenderedPageBreak/>
        <w:t xml:space="preserve">бедствие, война или военные действия, забастовки, издание акта государственного органа и </w:t>
      </w:r>
      <w:proofErr w:type="spellStart"/>
      <w:r w:rsidRPr="003C28CA">
        <w:rPr>
          <w:rFonts w:ascii="Times New Roman" w:hAnsi="Times New Roman" w:cs="Times New Roman"/>
          <w:sz w:val="21"/>
          <w:szCs w:val="21"/>
        </w:rPr>
        <w:t>т.п</w:t>
      </w:r>
      <w:proofErr w:type="spellEnd"/>
      <w:r w:rsidRPr="003C28CA">
        <w:rPr>
          <w:rFonts w:ascii="Times New Roman" w:hAnsi="Times New Roman" w:cs="Times New Roman"/>
          <w:sz w:val="21"/>
          <w:szCs w:val="21"/>
        </w:rPr>
        <w:t>), которые стороны не могли предвидеть или предотвратить.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10.2</w:t>
      </w:r>
      <w:r w:rsidR="00A270FE">
        <w:rPr>
          <w:rFonts w:ascii="Times New Roman" w:hAnsi="Times New Roman" w:cs="Times New Roman"/>
          <w:sz w:val="21"/>
          <w:szCs w:val="21"/>
        </w:rPr>
        <w:t xml:space="preserve">. </w:t>
      </w:r>
      <w:r w:rsidRPr="003C28CA">
        <w:rPr>
          <w:rFonts w:ascii="Times New Roman" w:hAnsi="Times New Roman" w:cs="Times New Roman"/>
          <w:sz w:val="21"/>
          <w:szCs w:val="21"/>
        </w:rPr>
        <w:t xml:space="preserve">При наступлении обстоятельств, указанных в п. 10.1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>, каждая сторона должна без промедления (в течение 3-х дней с момента наступления действия непреодолимой силы),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</w:t>
      </w:r>
      <w:r w:rsidR="00A270FE">
        <w:rPr>
          <w:rFonts w:ascii="Times New Roman" w:hAnsi="Times New Roman" w:cs="Times New Roman"/>
          <w:sz w:val="21"/>
          <w:szCs w:val="21"/>
        </w:rPr>
        <w:t xml:space="preserve">й своих обязательств по данному </w:t>
      </w:r>
      <w:r w:rsidR="002D4576">
        <w:rPr>
          <w:rFonts w:ascii="Times New Roman" w:hAnsi="Times New Roman" w:cs="Times New Roman"/>
          <w:sz w:val="21"/>
          <w:szCs w:val="21"/>
        </w:rPr>
        <w:t>контракту.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10.3. Если сторона не направит или несвоевременно направит извещение, предусмотренное в п. 10.2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>, то она обязана возместить второй стороне понесенные ею убытки.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10.4. В случаях наступления обстоятельств, предусмотренных в п. 10.1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срок выполнения стороной обязательств отодвигается соразмерно времени, в течение которого действуют эти обстоятельства и их последствия.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10.5. Если наступившие обстоятельства, перечисленные в п. 10.1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</w:t>
      </w:r>
      <w:r w:rsidR="002D4576">
        <w:rPr>
          <w:rFonts w:ascii="Times New Roman" w:hAnsi="Times New Roman" w:cs="Times New Roman"/>
          <w:sz w:val="21"/>
          <w:szCs w:val="21"/>
        </w:rPr>
        <w:t>Контракта</w:t>
      </w:r>
    </w:p>
    <w:p w:rsidR="00876C08" w:rsidRPr="003C28CA" w:rsidRDefault="00876C08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876C08" w:rsidRPr="003C28CA" w:rsidRDefault="00876C08" w:rsidP="005852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11. Заключительные положения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11.1. Настоящий </w:t>
      </w:r>
      <w:r w:rsidR="002D4576">
        <w:rPr>
          <w:rFonts w:ascii="Times New Roman" w:hAnsi="Times New Roman" w:cs="Times New Roman"/>
          <w:sz w:val="21"/>
          <w:szCs w:val="21"/>
        </w:rPr>
        <w:t>Контракт</w:t>
      </w:r>
      <w:r w:rsidRPr="003C28CA">
        <w:rPr>
          <w:rFonts w:ascii="Times New Roman" w:hAnsi="Times New Roman" w:cs="Times New Roman"/>
          <w:sz w:val="21"/>
          <w:szCs w:val="21"/>
        </w:rPr>
        <w:t xml:space="preserve"> вступает в силу со дня его подписания обеими сторонами и действует до полного исполнения сторонами своих обязательств по настоящему </w:t>
      </w:r>
      <w:r w:rsidR="002D4576">
        <w:rPr>
          <w:rFonts w:ascii="Times New Roman" w:hAnsi="Times New Roman" w:cs="Times New Roman"/>
          <w:sz w:val="21"/>
          <w:szCs w:val="21"/>
        </w:rPr>
        <w:t>Контракту</w:t>
      </w:r>
      <w:r w:rsidRPr="003C28CA">
        <w:rPr>
          <w:rFonts w:ascii="Times New Roman" w:hAnsi="Times New Roman" w:cs="Times New Roman"/>
          <w:sz w:val="21"/>
          <w:szCs w:val="21"/>
        </w:rPr>
        <w:t>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11.2. Любые изменения и дополнения к настоящему </w:t>
      </w:r>
      <w:r w:rsidR="00235FDD">
        <w:rPr>
          <w:rFonts w:ascii="Times New Roman" w:hAnsi="Times New Roman" w:cs="Times New Roman"/>
          <w:sz w:val="21"/>
          <w:szCs w:val="21"/>
        </w:rPr>
        <w:t>Контракту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 действительны, если они совершены в письменной форме и подписаны обеими сторонами. Все приложения к настоящему </w:t>
      </w:r>
      <w:r w:rsidR="00235FDD">
        <w:rPr>
          <w:rFonts w:ascii="Times New Roman" w:hAnsi="Times New Roman" w:cs="Times New Roman"/>
          <w:sz w:val="21"/>
          <w:szCs w:val="21"/>
        </w:rPr>
        <w:t>Контракту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 являются неотъемлемой его частью.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11.3. Расторжение настоящего </w:t>
      </w:r>
      <w:r w:rsidR="00235FDD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допускается по соглашению сторон, решению суда или в связи с односторонним отказом стороны </w:t>
      </w:r>
      <w:r w:rsidR="00235FDD">
        <w:rPr>
          <w:rFonts w:ascii="Times New Roman" w:hAnsi="Times New Roman" w:cs="Times New Roman"/>
          <w:sz w:val="21"/>
          <w:szCs w:val="21"/>
        </w:rPr>
        <w:t xml:space="preserve">контракта </w:t>
      </w:r>
      <w:r w:rsidRPr="003C28CA">
        <w:rPr>
          <w:rFonts w:ascii="Times New Roman" w:hAnsi="Times New Roman" w:cs="Times New Roman"/>
          <w:sz w:val="21"/>
          <w:szCs w:val="21"/>
        </w:rPr>
        <w:t xml:space="preserve">от исполнения </w:t>
      </w:r>
      <w:r w:rsidR="00235FDD"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в соответствии с гражданским законодательством по основаниям, предусмотренным действующим законодательством Российской Федерации.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11.4. Во всех вопросах, не урегулированных настоящим </w:t>
      </w:r>
      <w:r w:rsidR="00235FDD">
        <w:rPr>
          <w:rFonts w:ascii="Times New Roman" w:hAnsi="Times New Roman" w:cs="Times New Roman"/>
          <w:sz w:val="21"/>
          <w:szCs w:val="21"/>
        </w:rPr>
        <w:t>Контрактом</w:t>
      </w:r>
      <w:r w:rsidRPr="003C28CA">
        <w:rPr>
          <w:rFonts w:ascii="Times New Roman" w:hAnsi="Times New Roman" w:cs="Times New Roman"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11.5. Все споры между сторонами по настоящему </w:t>
      </w:r>
      <w:r w:rsidR="00235FDD">
        <w:rPr>
          <w:rFonts w:ascii="Times New Roman" w:hAnsi="Times New Roman" w:cs="Times New Roman"/>
          <w:sz w:val="21"/>
          <w:szCs w:val="21"/>
        </w:rPr>
        <w:t>Контракту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 решаются путем переговоров между сторонами с обязательным составлением протокола переговоров, подписываемого представителями обеих сторон. В случае, если стороны не придут к соглашению, споры подлежат рассмотрению в Арбитражном суде г. Санкт-Петербурга и Ленинградской области.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11.6. Стороны обязаны в течении 10 дней сообщать друг другу об изменении своего местонахождения, почтового адреса, номеров телефонов, факсов, банковских реквизитов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11.7. Настоящий </w:t>
      </w:r>
      <w:r w:rsidR="00235FDD">
        <w:rPr>
          <w:rFonts w:ascii="Times New Roman" w:hAnsi="Times New Roman" w:cs="Times New Roman"/>
          <w:sz w:val="21"/>
          <w:szCs w:val="21"/>
        </w:rPr>
        <w:t>Контракт</w:t>
      </w:r>
      <w:r w:rsidRPr="003C28CA">
        <w:rPr>
          <w:rFonts w:ascii="Times New Roman" w:hAnsi="Times New Roman" w:cs="Times New Roman"/>
          <w:sz w:val="21"/>
          <w:szCs w:val="21"/>
        </w:rPr>
        <w:t xml:space="preserve"> составлен в двух подлинных экземплярах, имеющих равную юридическую силу, по одному для каждой из сторон.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 xml:space="preserve">11.8. К настоящему </w:t>
      </w:r>
      <w:r w:rsidR="00235FDD">
        <w:rPr>
          <w:rFonts w:ascii="Times New Roman" w:hAnsi="Times New Roman" w:cs="Times New Roman"/>
          <w:sz w:val="21"/>
          <w:szCs w:val="21"/>
        </w:rPr>
        <w:t>контракту</w:t>
      </w:r>
      <w:r w:rsidRPr="003C28CA">
        <w:rPr>
          <w:rFonts w:ascii="Times New Roman" w:hAnsi="Times New Roman" w:cs="Times New Roman"/>
          <w:sz w:val="21"/>
          <w:szCs w:val="21"/>
        </w:rPr>
        <w:t xml:space="preserve"> прилагаются и являются неотъемлемой его частью: </w:t>
      </w:r>
    </w:p>
    <w:p w:rsidR="00876C08" w:rsidRPr="003C28CA" w:rsidRDefault="00876C08" w:rsidP="00FD7C4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28CA">
        <w:rPr>
          <w:rFonts w:ascii="Times New Roman" w:hAnsi="Times New Roman" w:cs="Times New Roman"/>
          <w:sz w:val="21"/>
          <w:szCs w:val="21"/>
        </w:rPr>
        <w:t>-Спецификация (приложение №1);</w:t>
      </w:r>
    </w:p>
    <w:p w:rsidR="00876C08" w:rsidRPr="003C28CA" w:rsidRDefault="00876C08" w:rsidP="00FE448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876C08" w:rsidRPr="00D54E01" w:rsidRDefault="00876C08" w:rsidP="00D54E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3C28CA">
        <w:rPr>
          <w:rFonts w:ascii="Times New Roman" w:hAnsi="Times New Roman" w:cs="Times New Roman"/>
          <w:b/>
          <w:bCs/>
          <w:sz w:val="21"/>
          <w:szCs w:val="21"/>
        </w:rPr>
        <w:t>12.Юридические адреса и банковские реквизиты, подписи сторон</w:t>
      </w:r>
    </w:p>
    <w:tbl>
      <w:tblPr>
        <w:tblW w:w="10644" w:type="dxa"/>
        <w:tblInd w:w="2" w:type="dxa"/>
        <w:tblLook w:val="01E0" w:firstRow="1" w:lastRow="1" w:firstColumn="1" w:lastColumn="1" w:noHBand="0" w:noVBand="0"/>
      </w:tblPr>
      <w:tblGrid>
        <w:gridCol w:w="5400"/>
        <w:gridCol w:w="5244"/>
      </w:tblGrid>
      <w:tr w:rsidR="00876C08" w:rsidRPr="003C28CA">
        <w:tc>
          <w:tcPr>
            <w:tcW w:w="5400" w:type="dxa"/>
          </w:tcPr>
          <w:p w:rsidR="00876C08" w:rsidRPr="002378B8" w:rsidRDefault="00876C08" w:rsidP="004E70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78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  <w:p w:rsidR="00476C34" w:rsidRPr="00476C34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«Золотой ключик»</w:t>
            </w:r>
          </w:p>
          <w:p w:rsidR="00476C34" w:rsidRPr="00476C34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>МБДОУ «Золотой ключик»</w:t>
            </w:r>
          </w:p>
          <w:p w:rsidR="00583A70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 xml:space="preserve">187320, Ленинградская обл., Кировский р-н, </w:t>
            </w:r>
          </w:p>
          <w:p w:rsidR="00476C34" w:rsidRPr="00476C34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>г. Шлиссельбург, ул. Пролетарская, д.39</w:t>
            </w:r>
          </w:p>
          <w:p w:rsidR="00476C34" w:rsidRPr="005917B1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37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5917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3637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5917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3637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zolotoy</w:t>
            </w:r>
            <w:r w:rsidRPr="005917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3637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kluchik</w:t>
            </w:r>
            <w:r w:rsidRPr="005917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2014@</w:t>
            </w:r>
            <w:r w:rsidRPr="003637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r w:rsidRPr="005917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3637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:rsidR="00476C34" w:rsidRPr="00476C34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>Телефон 8 813 62 73 720</w:t>
            </w:r>
          </w:p>
          <w:p w:rsidR="00476C34" w:rsidRPr="00476C34" w:rsidRDefault="00476C34" w:rsidP="00476C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>ИНН 4706035563 КПП 470601001</w:t>
            </w:r>
          </w:p>
          <w:p w:rsidR="001F0A6F" w:rsidRDefault="00476C34" w:rsidP="00FE4CC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 xml:space="preserve">КФ Кировского района ЛО (МБДОУ «Золотой ключик», </w:t>
            </w:r>
            <w:r w:rsidR="00B8281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>л/</w:t>
            </w:r>
            <w:proofErr w:type="spellStart"/>
            <w:r w:rsidRPr="00C657B1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C657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62C77" w:rsidRPr="00C657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29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A6F">
              <w:rPr>
                <w:rFonts w:ascii="Times New Roman" w:hAnsi="Times New Roman"/>
                <w:sz w:val="20"/>
                <w:szCs w:val="20"/>
              </w:rPr>
              <w:t>20041094, 20041250, 21041095</w:t>
            </w:r>
            <w:r w:rsidR="00B8281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E4CC4" w:rsidRDefault="00476C34" w:rsidP="00FE4C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C34">
              <w:rPr>
                <w:rFonts w:ascii="Times New Roman" w:hAnsi="Times New Roman" w:cs="Times New Roman"/>
                <w:sz w:val="20"/>
                <w:szCs w:val="20"/>
              </w:rPr>
              <w:t xml:space="preserve">р/с 03234643416250004500 </w:t>
            </w:r>
          </w:p>
          <w:p w:rsidR="00FE4CC4" w:rsidRPr="00FE4CC4" w:rsidRDefault="008510EE" w:rsidP="00FE4C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ОКЦ № 1 </w:t>
            </w:r>
            <w:r w:rsidR="00FE4CC4" w:rsidRPr="00FE4CC4">
              <w:rPr>
                <w:rFonts w:ascii="Times New Roman" w:hAnsi="Times New Roman" w:cs="Times New Roman"/>
                <w:sz w:val="20"/>
                <w:szCs w:val="20"/>
              </w:rPr>
              <w:t>СЕВЕРО-ЗАПАДНО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 </w:t>
            </w:r>
            <w:r w:rsidR="00FE4CC4" w:rsidRPr="00FE4CC4">
              <w:rPr>
                <w:rFonts w:ascii="Times New Roman" w:hAnsi="Times New Roman" w:cs="Times New Roman"/>
                <w:sz w:val="20"/>
                <w:szCs w:val="20"/>
              </w:rPr>
              <w:t xml:space="preserve"> ГУ БАНКА РОССИИ//</w:t>
            </w:r>
          </w:p>
          <w:p w:rsidR="00FE4CC4" w:rsidRPr="00FE4CC4" w:rsidRDefault="00FE4CC4" w:rsidP="00FE4C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4CC4">
              <w:rPr>
                <w:rFonts w:ascii="Times New Roman" w:hAnsi="Times New Roman" w:cs="Times New Roman"/>
                <w:sz w:val="20"/>
                <w:szCs w:val="20"/>
              </w:rPr>
              <w:t>УФК по Ленинградской области,</w:t>
            </w:r>
          </w:p>
          <w:p w:rsidR="00FE4CC4" w:rsidRPr="00FE4CC4" w:rsidRDefault="00FE4CC4" w:rsidP="00FE4C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4CC4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83A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E4CC4">
              <w:rPr>
                <w:rFonts w:ascii="Times New Roman" w:hAnsi="Times New Roman" w:cs="Times New Roman"/>
                <w:sz w:val="20"/>
                <w:szCs w:val="20"/>
              </w:rPr>
              <w:t>Санкт-Петербург</w:t>
            </w:r>
          </w:p>
          <w:p w:rsidR="00FE4CC4" w:rsidRPr="00FE4CC4" w:rsidRDefault="00FE4CC4" w:rsidP="00FE4C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4CC4">
              <w:rPr>
                <w:rFonts w:ascii="Times New Roman" w:hAnsi="Times New Roman" w:cs="Times New Roman"/>
                <w:sz w:val="20"/>
                <w:szCs w:val="20"/>
              </w:rPr>
              <w:t>корр./</w:t>
            </w:r>
            <w:proofErr w:type="spellStart"/>
            <w:r w:rsidRPr="00FE4CC4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FE4CC4">
              <w:rPr>
                <w:rFonts w:ascii="Times New Roman" w:hAnsi="Times New Roman" w:cs="Times New Roman"/>
                <w:sz w:val="20"/>
                <w:szCs w:val="20"/>
              </w:rPr>
              <w:t>. 40102810745370000098</w:t>
            </w:r>
          </w:p>
          <w:p w:rsidR="00FE4CC4" w:rsidRPr="00FE4CC4" w:rsidRDefault="00FE4CC4" w:rsidP="00FE4C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4CC4">
              <w:rPr>
                <w:rFonts w:ascii="Times New Roman" w:hAnsi="Times New Roman" w:cs="Times New Roman"/>
                <w:sz w:val="20"/>
                <w:szCs w:val="20"/>
              </w:rPr>
              <w:t xml:space="preserve">БИК 044030098 </w:t>
            </w:r>
          </w:p>
          <w:p w:rsidR="007C11FC" w:rsidRDefault="007C11FC" w:rsidP="002F5AEA">
            <w:pPr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5AEA" w:rsidRPr="00476C34" w:rsidRDefault="001B0C9E" w:rsidP="002F5AEA">
            <w:pPr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Заведующий</w:t>
            </w:r>
            <w:r w:rsidR="007C11FC" w:rsidRPr="00476C34">
              <w:rPr>
                <w:rFonts w:ascii="Times New Roman" w:hAnsi="Times New Roman" w:cs="Times New Roman"/>
                <w:sz w:val="21"/>
                <w:szCs w:val="21"/>
              </w:rPr>
              <w:t xml:space="preserve"> МБДОУ «Золотой ключик»</w:t>
            </w:r>
          </w:p>
          <w:p w:rsidR="002F5AEA" w:rsidRPr="00D2683F" w:rsidRDefault="002F5AEA" w:rsidP="002F5AEA">
            <w:pPr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F5AEA" w:rsidRPr="00D2683F" w:rsidRDefault="002F5AEA" w:rsidP="002F5AEA">
            <w:pPr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2683F">
              <w:rPr>
                <w:rFonts w:ascii="Times New Roman" w:hAnsi="Times New Roman" w:cs="Times New Roman"/>
                <w:sz w:val="21"/>
                <w:szCs w:val="21"/>
              </w:rPr>
              <w:t>______________/</w:t>
            </w:r>
            <w:proofErr w:type="spellStart"/>
            <w:r w:rsidR="00E07F81">
              <w:rPr>
                <w:rFonts w:ascii="Times New Roman" w:hAnsi="Times New Roman" w:cs="Times New Roman"/>
                <w:sz w:val="21"/>
                <w:szCs w:val="21"/>
              </w:rPr>
              <w:t>Е</w:t>
            </w:r>
            <w:r w:rsidRPr="00D2683F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E07F81"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Pr="00D2683F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E07F81">
              <w:rPr>
                <w:rFonts w:ascii="Times New Roman" w:hAnsi="Times New Roman" w:cs="Times New Roman"/>
                <w:sz w:val="21"/>
                <w:szCs w:val="21"/>
              </w:rPr>
              <w:t>Челыш</w:t>
            </w:r>
            <w:r w:rsidRPr="00D2683F">
              <w:rPr>
                <w:rFonts w:ascii="Times New Roman" w:hAnsi="Times New Roman" w:cs="Times New Roman"/>
                <w:sz w:val="21"/>
                <w:szCs w:val="21"/>
              </w:rPr>
              <w:t>ева</w:t>
            </w:r>
            <w:proofErr w:type="spellEnd"/>
            <w:r w:rsidRPr="00D2683F">
              <w:rPr>
                <w:rFonts w:ascii="Times New Roman" w:hAnsi="Times New Roman" w:cs="Times New Roman"/>
                <w:sz w:val="21"/>
                <w:szCs w:val="21"/>
              </w:rPr>
              <w:t>/</w:t>
            </w:r>
          </w:p>
          <w:p w:rsidR="007803E1" w:rsidRDefault="007803E1" w:rsidP="00F806CD">
            <w:pPr>
              <w:spacing w:after="0" w:line="240" w:lineRule="auto"/>
              <w:ind w:right="7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76C08" w:rsidRPr="002378B8" w:rsidRDefault="00CC1498" w:rsidP="00CC1498">
            <w:pPr>
              <w:spacing w:after="0" w:line="240" w:lineRule="auto"/>
              <w:ind w:right="7"/>
              <w:rPr>
                <w:rFonts w:ascii="Times New Roman" w:hAnsi="Times New Roman" w:cs="Times New Roman"/>
                <w:b/>
                <w:bCs/>
                <w:spacing w:val="-1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«___» Октября</w:t>
            </w:r>
            <w:r w:rsidR="009E228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F54215">
              <w:rPr>
                <w:rFonts w:ascii="Times New Roman" w:hAnsi="Times New Roman" w:cs="Times New Roman"/>
                <w:sz w:val="21"/>
                <w:szCs w:val="21"/>
              </w:rPr>
              <w:t>202</w:t>
            </w:r>
            <w:r w:rsidR="00B8281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192ECA" w:rsidRPr="00192ECA">
              <w:rPr>
                <w:rFonts w:ascii="Times New Roman" w:hAnsi="Times New Roman" w:cs="Times New Roman"/>
                <w:sz w:val="21"/>
                <w:szCs w:val="21"/>
              </w:rPr>
              <w:t xml:space="preserve"> г.</w:t>
            </w:r>
          </w:p>
        </w:tc>
        <w:tc>
          <w:tcPr>
            <w:tcW w:w="5244" w:type="dxa"/>
          </w:tcPr>
          <w:p w:rsidR="00876C08" w:rsidRPr="002378B8" w:rsidRDefault="00876C08" w:rsidP="003C28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78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:rsidR="00876C08" w:rsidRPr="002378B8" w:rsidRDefault="00876C08" w:rsidP="00F806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750E4" w:rsidRDefault="002750E4" w:rsidP="005852D3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  <w:sectPr w:rsidR="002750E4" w:rsidSect="002378B8">
          <w:pgSz w:w="11906" w:h="16838"/>
          <w:pgMar w:top="568" w:right="386" w:bottom="284" w:left="709" w:header="708" w:footer="708" w:gutter="0"/>
          <w:cols w:space="708"/>
          <w:docGrid w:linePitch="360"/>
        </w:sectPr>
      </w:pPr>
    </w:p>
    <w:p w:rsidR="00876C08" w:rsidRPr="00A57261" w:rsidRDefault="00876C08" w:rsidP="005852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726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876C08" w:rsidRPr="007C575D" w:rsidRDefault="007C11FC" w:rsidP="007C11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76C08" w:rsidRPr="00A57261">
        <w:rPr>
          <w:rFonts w:ascii="Times New Roman" w:hAnsi="Times New Roman" w:cs="Times New Roman"/>
          <w:sz w:val="24"/>
          <w:szCs w:val="24"/>
        </w:rPr>
        <w:t xml:space="preserve">к </w:t>
      </w:r>
      <w:r w:rsidR="00235FDD" w:rsidRPr="007C575D">
        <w:rPr>
          <w:rFonts w:ascii="Times New Roman" w:hAnsi="Times New Roman" w:cs="Times New Roman"/>
          <w:sz w:val="24"/>
          <w:szCs w:val="24"/>
        </w:rPr>
        <w:t xml:space="preserve">Контракту </w:t>
      </w:r>
      <w:r w:rsidR="008C3E38" w:rsidRPr="007C575D">
        <w:rPr>
          <w:rFonts w:ascii="Times New Roman" w:hAnsi="Times New Roman" w:cs="Times New Roman"/>
          <w:sz w:val="24"/>
          <w:szCs w:val="24"/>
        </w:rPr>
        <w:t>№</w:t>
      </w:r>
      <w:r w:rsidR="00CD40DF" w:rsidRPr="007C575D">
        <w:rPr>
          <w:rFonts w:ascii="Times New Roman" w:hAnsi="Times New Roman" w:cs="Times New Roman"/>
          <w:sz w:val="24"/>
          <w:szCs w:val="24"/>
        </w:rPr>
        <w:t xml:space="preserve"> </w:t>
      </w:r>
      <w:r w:rsidR="00A43116">
        <w:rPr>
          <w:rFonts w:ascii="Times New Roman" w:hAnsi="Times New Roman" w:cs="Times New Roman"/>
          <w:sz w:val="24"/>
          <w:szCs w:val="24"/>
        </w:rPr>
        <w:t>0</w:t>
      </w:r>
      <w:r w:rsidR="00CC1498">
        <w:rPr>
          <w:rFonts w:ascii="Times New Roman" w:hAnsi="Times New Roman" w:cs="Times New Roman"/>
          <w:sz w:val="24"/>
          <w:szCs w:val="24"/>
        </w:rPr>
        <w:t>4</w:t>
      </w:r>
      <w:r w:rsidR="00F54215" w:rsidRPr="007C575D">
        <w:rPr>
          <w:rFonts w:ascii="Times New Roman" w:hAnsi="Times New Roman" w:cs="Times New Roman"/>
          <w:sz w:val="24"/>
          <w:szCs w:val="24"/>
        </w:rPr>
        <w:t>/</w:t>
      </w:r>
      <w:r w:rsidR="00A43116">
        <w:rPr>
          <w:rFonts w:ascii="Times New Roman" w:hAnsi="Times New Roman" w:cs="Times New Roman"/>
          <w:sz w:val="24"/>
          <w:szCs w:val="24"/>
        </w:rPr>
        <w:t>2</w:t>
      </w:r>
      <w:r w:rsidR="009E2284">
        <w:rPr>
          <w:rFonts w:ascii="Times New Roman" w:hAnsi="Times New Roman" w:cs="Times New Roman"/>
          <w:sz w:val="24"/>
          <w:szCs w:val="24"/>
        </w:rPr>
        <w:t>026</w:t>
      </w:r>
      <w:r w:rsidRPr="007C575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F5575" w:rsidRDefault="00C576D3" w:rsidP="005F55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76C08" w:rsidRPr="007C575D">
        <w:rPr>
          <w:rFonts w:ascii="Times New Roman" w:hAnsi="Times New Roman" w:cs="Times New Roman"/>
          <w:sz w:val="24"/>
          <w:szCs w:val="24"/>
        </w:rPr>
        <w:t>от</w:t>
      </w:r>
      <w:r w:rsidR="007C11FC" w:rsidRPr="007C575D">
        <w:rPr>
          <w:rFonts w:ascii="Times New Roman" w:hAnsi="Times New Roman" w:cs="Times New Roman"/>
          <w:sz w:val="24"/>
          <w:szCs w:val="24"/>
        </w:rPr>
        <w:t xml:space="preserve"> </w:t>
      </w:r>
      <w:r w:rsidR="008B3E85">
        <w:rPr>
          <w:rFonts w:ascii="Times New Roman" w:hAnsi="Times New Roman" w:cs="Times New Roman"/>
          <w:sz w:val="24"/>
          <w:szCs w:val="24"/>
        </w:rPr>
        <w:t>«</w:t>
      </w:r>
      <w:r w:rsidR="004F2B52">
        <w:rPr>
          <w:rFonts w:ascii="Times New Roman" w:hAnsi="Times New Roman" w:cs="Times New Roman"/>
          <w:sz w:val="24"/>
          <w:szCs w:val="24"/>
        </w:rPr>
        <w:t>__</w:t>
      </w:r>
      <w:r w:rsidR="000F0817">
        <w:rPr>
          <w:rFonts w:ascii="Times New Roman" w:hAnsi="Times New Roman" w:cs="Times New Roman"/>
          <w:sz w:val="24"/>
          <w:szCs w:val="24"/>
        </w:rPr>
        <w:t xml:space="preserve">» </w:t>
      </w:r>
      <w:r w:rsidR="00CC1498">
        <w:rPr>
          <w:rFonts w:ascii="Times New Roman" w:hAnsi="Times New Roman" w:cs="Times New Roman"/>
          <w:sz w:val="24"/>
          <w:szCs w:val="24"/>
        </w:rPr>
        <w:t>октября</w:t>
      </w:r>
      <w:r w:rsidR="008F3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8F3793">
        <w:rPr>
          <w:rFonts w:ascii="Times New Roman" w:hAnsi="Times New Roman" w:cs="Times New Roman"/>
          <w:sz w:val="24"/>
          <w:szCs w:val="24"/>
        </w:rPr>
        <w:t>6</w:t>
      </w:r>
      <w:r w:rsidR="00BA0DB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6AEE" w:rsidRDefault="00876C08" w:rsidP="005F55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2D3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9E2284" w:rsidRPr="005F5575" w:rsidRDefault="009E2284" w:rsidP="005F55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841" w:type="dxa"/>
        <w:tblInd w:w="-5" w:type="dxa"/>
        <w:tblLook w:val="04A0" w:firstRow="1" w:lastRow="0" w:firstColumn="1" w:lastColumn="0" w:noHBand="0" w:noVBand="1"/>
      </w:tblPr>
      <w:tblGrid>
        <w:gridCol w:w="6804"/>
        <w:gridCol w:w="2552"/>
        <w:gridCol w:w="2126"/>
        <w:gridCol w:w="2107"/>
        <w:gridCol w:w="2252"/>
      </w:tblGrid>
      <w:tr w:rsidR="00B82813" w:rsidRPr="009E2284" w:rsidTr="008F3793">
        <w:trPr>
          <w:trHeight w:val="30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813" w:rsidRPr="009E2284" w:rsidRDefault="00B82813" w:rsidP="009E22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2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813" w:rsidRPr="009E2284" w:rsidRDefault="00B82813" w:rsidP="009E22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2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813" w:rsidRPr="009E2284" w:rsidRDefault="008F3793" w:rsidP="009E22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2813" w:rsidRPr="009E2284" w:rsidRDefault="008F3793" w:rsidP="009E22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2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813" w:rsidRPr="009E2284" w:rsidRDefault="00B82813" w:rsidP="009E22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22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Картофель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spacing w:after="0" w:line="240" w:lineRule="auto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spacing w:after="0"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29500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Капуста свежая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7350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 xml:space="preserve">Творог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9 %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361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18050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 xml:space="preserve">Молоко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2,5 % </w:t>
            </w:r>
            <w:r w:rsidRPr="003E3577">
              <w:rPr>
                <w:rFonts w:ascii="Times New Roman" w:hAnsi="Times New Roman"/>
                <w:sz w:val="24"/>
                <w:szCs w:val="24"/>
              </w:rPr>
              <w:t>1 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31850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Масло сливочное 82,5% -200гр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80000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 xml:space="preserve">Молоко сгущенное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3648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 xml:space="preserve">Горбуша консервы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798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19152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Песок сахарный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16400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Соль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Ванилин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Повидло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5640</w:t>
            </w:r>
            <w:r w:rsidR="003C3691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Горох суповой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1209,6</w:t>
            </w:r>
            <w:r w:rsidR="003C3691">
              <w:rPr>
                <w:color w:val="000000"/>
              </w:rPr>
              <w:t>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Курага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2150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Крахмал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704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7D6C0D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6C0D">
              <w:rPr>
                <w:rFonts w:ascii="Times New Roman" w:hAnsi="Times New Roman"/>
                <w:sz w:val="24"/>
                <w:szCs w:val="24"/>
              </w:rPr>
              <w:t>Мак для выпечки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1450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 xml:space="preserve">Изюм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 xml:space="preserve">Макаронные изделия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8800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lastRenderedPageBreak/>
              <w:t>Говядина бескостная отруб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замор.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63000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Рыба филе минтая 10 кг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замор.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443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66450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CC1498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3577">
              <w:rPr>
                <w:rFonts w:ascii="Times New Roman" w:hAnsi="Times New Roman"/>
                <w:sz w:val="24"/>
                <w:szCs w:val="24"/>
              </w:rPr>
              <w:t>Свинина бескостная отруб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замор.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368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18400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C7BBB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3E3577" w:rsidRDefault="007D6C0D" w:rsidP="00CC14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6C0D">
              <w:rPr>
                <w:rFonts w:ascii="Times New Roman" w:hAnsi="Times New Roman"/>
                <w:sz w:val="24"/>
                <w:szCs w:val="24"/>
              </w:rPr>
              <w:t>Филе куриное (охлажденное)</w:t>
            </w:r>
            <w:bookmarkStart w:id="1" w:name="_GoBack"/>
            <w:bookmarkEnd w:id="1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498" w:rsidRDefault="00CC1498" w:rsidP="00CC1498">
            <w:r w:rsidRPr="00DD3E9D">
              <w:rPr>
                <w:color w:val="000000"/>
              </w:rPr>
              <w:t>кг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1498" w:rsidRDefault="00CC1498" w:rsidP="00CC14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510</w:t>
            </w:r>
            <w:r w:rsidR="000012E2">
              <w:rPr>
                <w:color w:val="000000"/>
              </w:rPr>
              <w:t>,00</w:t>
            </w: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51000</w:t>
            </w:r>
            <w:r w:rsidR="000012E2">
              <w:rPr>
                <w:color w:val="000000"/>
              </w:rPr>
              <w:t>,00</w:t>
            </w:r>
          </w:p>
        </w:tc>
      </w:tr>
      <w:tr w:rsidR="00CC1498" w:rsidRPr="009E2284" w:rsidTr="00415AC6">
        <w:trPr>
          <w:trHeight w:val="315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CC1498" w:rsidRDefault="00CC1498" w:rsidP="00CC14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149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9E2284" w:rsidRDefault="00CC1498" w:rsidP="00CC14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Pr="009E2284" w:rsidRDefault="00CC1498" w:rsidP="00CC14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1498" w:rsidRPr="009E2284" w:rsidRDefault="00CC1498" w:rsidP="00CC14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1498" w:rsidRDefault="00CC1498" w:rsidP="00CC1498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426503,60</w:t>
            </w:r>
          </w:p>
          <w:p w:rsidR="00CC1498" w:rsidRPr="008F3793" w:rsidRDefault="00CC1498" w:rsidP="00CC14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D2F54" w:rsidRDefault="007D2F54" w:rsidP="008075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1FD1" w:rsidRPr="00CC1498" w:rsidRDefault="00221FD1" w:rsidP="00CC14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    </w:t>
      </w:r>
      <w:r w:rsidRPr="003C28CA">
        <w:rPr>
          <w:rFonts w:ascii="Times New Roman" w:hAnsi="Times New Roman" w:cs="Times New Roman"/>
          <w:sz w:val="21"/>
          <w:szCs w:val="21"/>
        </w:rPr>
        <w:t xml:space="preserve">Цена </w:t>
      </w:r>
      <w:r>
        <w:rPr>
          <w:rFonts w:ascii="Times New Roman" w:hAnsi="Times New Roman" w:cs="Times New Roman"/>
          <w:sz w:val="21"/>
          <w:szCs w:val="21"/>
        </w:rPr>
        <w:t>Контракта</w:t>
      </w:r>
      <w:r w:rsidRPr="003C28CA">
        <w:rPr>
          <w:rFonts w:ascii="Times New Roman" w:hAnsi="Times New Roman" w:cs="Times New Roman"/>
          <w:sz w:val="21"/>
          <w:szCs w:val="21"/>
        </w:rPr>
        <w:t xml:space="preserve"> составляет </w:t>
      </w:r>
      <w:r w:rsidR="00CC1498">
        <w:rPr>
          <w:rFonts w:ascii="Times New Roman" w:hAnsi="Times New Roman" w:cs="Times New Roman"/>
          <w:b/>
          <w:sz w:val="21"/>
          <w:szCs w:val="21"/>
        </w:rPr>
        <w:t>426503</w:t>
      </w:r>
      <w:r w:rsidR="00CC1498">
        <w:rPr>
          <w:rFonts w:ascii="Times New Roman" w:hAnsi="Times New Roman" w:cs="Times New Roman"/>
          <w:b/>
          <w:color w:val="000000"/>
        </w:rPr>
        <w:t xml:space="preserve"> рублей 60 копеек </w:t>
      </w:r>
      <w:r w:rsidR="00CC1498" w:rsidRPr="002D6F1C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CC1498">
        <w:rPr>
          <w:rFonts w:ascii="Times New Roman" w:hAnsi="Times New Roman" w:cs="Times New Roman"/>
          <w:b/>
          <w:bCs/>
          <w:sz w:val="21"/>
          <w:szCs w:val="21"/>
        </w:rPr>
        <w:t>Четыреста двадцать шесть тысяч пятьсот три рубля</w:t>
      </w:r>
      <w:r w:rsidR="00CC1498" w:rsidRPr="00E9167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CC1498">
        <w:rPr>
          <w:rFonts w:ascii="Times New Roman" w:hAnsi="Times New Roman" w:cs="Times New Roman"/>
          <w:b/>
          <w:bCs/>
          <w:sz w:val="21"/>
          <w:szCs w:val="21"/>
        </w:rPr>
        <w:t>60</w:t>
      </w:r>
      <w:r w:rsidR="00CC1498" w:rsidRPr="00E9167F">
        <w:rPr>
          <w:rFonts w:ascii="Times New Roman" w:hAnsi="Times New Roman" w:cs="Times New Roman"/>
          <w:b/>
          <w:bCs/>
          <w:sz w:val="21"/>
          <w:szCs w:val="21"/>
        </w:rPr>
        <w:t xml:space="preserve"> копеек</w:t>
      </w:r>
      <w:r w:rsidR="00CC1498">
        <w:rPr>
          <w:rFonts w:ascii="Times New Roman" w:hAnsi="Times New Roman" w:cs="Times New Roman"/>
          <w:b/>
          <w:bCs/>
          <w:sz w:val="21"/>
          <w:szCs w:val="21"/>
        </w:rPr>
        <w:t>)</w:t>
      </w:r>
      <w:r w:rsidR="00CC1498" w:rsidRPr="007C11FC">
        <w:rPr>
          <w:rFonts w:ascii="Times New Roman" w:hAnsi="Times New Roman" w:cs="Times New Roman"/>
          <w:sz w:val="21"/>
          <w:szCs w:val="21"/>
        </w:rPr>
        <w:t xml:space="preserve">, </w:t>
      </w:r>
      <w:r w:rsidR="00CC1498">
        <w:rPr>
          <w:rFonts w:ascii="Times New Roman" w:hAnsi="Times New Roman" w:cs="Times New Roman"/>
          <w:sz w:val="21"/>
          <w:szCs w:val="21"/>
        </w:rPr>
        <w:t xml:space="preserve">в </w:t>
      </w:r>
      <w:proofErr w:type="spellStart"/>
      <w:r w:rsidR="00CC1498">
        <w:rPr>
          <w:rFonts w:ascii="Times New Roman" w:hAnsi="Times New Roman" w:cs="Times New Roman"/>
          <w:sz w:val="21"/>
          <w:szCs w:val="21"/>
        </w:rPr>
        <w:t>т.ч</w:t>
      </w:r>
      <w:proofErr w:type="spellEnd"/>
      <w:r w:rsidR="00CC1498">
        <w:rPr>
          <w:rFonts w:ascii="Times New Roman" w:hAnsi="Times New Roman" w:cs="Times New Roman"/>
          <w:sz w:val="21"/>
          <w:szCs w:val="21"/>
        </w:rPr>
        <w:t>. НДС.</w:t>
      </w:r>
    </w:p>
    <w:tbl>
      <w:tblPr>
        <w:tblpPr w:leftFromText="180" w:rightFromText="180" w:vertAnchor="text" w:horzAnchor="page" w:tblpX="2026" w:tblpY="31"/>
        <w:tblW w:w="10132" w:type="dxa"/>
        <w:tblLook w:val="01E0" w:firstRow="1" w:lastRow="1" w:firstColumn="1" w:lastColumn="1" w:noHBand="0" w:noVBand="0"/>
      </w:tblPr>
      <w:tblGrid>
        <w:gridCol w:w="5277"/>
        <w:gridCol w:w="4855"/>
      </w:tblGrid>
      <w:tr w:rsidR="005F5575" w:rsidRPr="00A57261" w:rsidTr="007A3FA8">
        <w:trPr>
          <w:trHeight w:val="823"/>
        </w:trPr>
        <w:tc>
          <w:tcPr>
            <w:tcW w:w="5277" w:type="dxa"/>
          </w:tcPr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62069" w:rsidRDefault="00062069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5575" w:rsidRDefault="005F5575" w:rsidP="007A3F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</w:t>
            </w:r>
            <w:r w:rsidRPr="007843C4">
              <w:rPr>
                <w:rFonts w:ascii="Times New Roman" w:hAnsi="Times New Roman" w:cs="Times New Roman"/>
              </w:rPr>
              <w:t>МБДОУ «Золотой ключик»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C7501">
              <w:rPr>
                <w:rFonts w:ascii="Times New Roman" w:hAnsi="Times New Roman" w:cs="Times New Roman"/>
              </w:rPr>
              <w:t xml:space="preserve">_______________/ </w:t>
            </w:r>
            <w:proofErr w:type="spellStart"/>
            <w:r>
              <w:rPr>
                <w:rFonts w:ascii="Times New Roman" w:hAnsi="Times New Roman" w:cs="Times New Roman"/>
              </w:rPr>
              <w:t>Е</w:t>
            </w:r>
            <w:r w:rsidRPr="001C750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Н</w:t>
            </w:r>
            <w:r w:rsidRPr="001C750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Челыш</w:t>
            </w:r>
            <w:r w:rsidRPr="001C7501">
              <w:rPr>
                <w:rFonts w:ascii="Times New Roman" w:hAnsi="Times New Roman" w:cs="Times New Roman"/>
              </w:rPr>
              <w:t>ева</w:t>
            </w:r>
            <w:proofErr w:type="spellEnd"/>
            <w:r w:rsidRPr="001C7501">
              <w:rPr>
                <w:rFonts w:ascii="Times New Roman" w:hAnsi="Times New Roman" w:cs="Times New Roman"/>
              </w:rPr>
              <w:t>/</w:t>
            </w:r>
          </w:p>
          <w:p w:rsidR="005F5575" w:rsidRPr="005F5575" w:rsidRDefault="005F5575" w:rsidP="00CC14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«___»</w:t>
            </w:r>
            <w:r w:rsidR="00CC1498">
              <w:rPr>
                <w:rFonts w:ascii="Times New Roman" w:hAnsi="Times New Roman" w:cs="Times New Roman"/>
                <w:sz w:val="21"/>
                <w:szCs w:val="21"/>
              </w:rPr>
              <w:t xml:space="preserve"> октября </w:t>
            </w:r>
            <w:r w:rsidR="009E228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202</w:t>
            </w:r>
            <w:r w:rsidR="008F379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4855" w:type="dxa"/>
          </w:tcPr>
          <w:p w:rsidR="005F5575" w:rsidRPr="00A57261" w:rsidRDefault="005F5575" w:rsidP="007A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</w:p>
          <w:p w:rsidR="005F5575" w:rsidRPr="00A57261" w:rsidRDefault="005F5575" w:rsidP="007A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6C34" w:rsidRDefault="00476C34" w:rsidP="00EC5C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6C08" w:rsidRPr="00A57261" w:rsidRDefault="00876C08" w:rsidP="005F5575">
      <w:pPr>
        <w:spacing w:after="0" w:line="240" w:lineRule="auto"/>
        <w:jc w:val="center"/>
        <w:rPr>
          <w:highlight w:val="yellow"/>
        </w:rPr>
      </w:pPr>
    </w:p>
    <w:sectPr w:rsidR="00876C08" w:rsidRPr="00A57261" w:rsidSect="00C411D3">
      <w:pgSz w:w="16838" w:h="11906" w:orient="landscape" w:code="9"/>
      <w:pgMar w:top="568" w:right="567" w:bottom="386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D7FE6"/>
    <w:multiLevelType w:val="hybridMultilevel"/>
    <w:tmpl w:val="F12498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9732DB"/>
    <w:multiLevelType w:val="hybridMultilevel"/>
    <w:tmpl w:val="5B7CFF4A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244086"/>
    <w:multiLevelType w:val="hybridMultilevel"/>
    <w:tmpl w:val="513272A4"/>
    <w:lvl w:ilvl="0" w:tplc="139E09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7554E"/>
    <w:multiLevelType w:val="hybridMultilevel"/>
    <w:tmpl w:val="8E0A82C2"/>
    <w:lvl w:ilvl="0" w:tplc="139E09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CD"/>
    <w:rsid w:val="000012E2"/>
    <w:rsid w:val="00001E5F"/>
    <w:rsid w:val="0000387A"/>
    <w:rsid w:val="00004593"/>
    <w:rsid w:val="00004D00"/>
    <w:rsid w:val="00006794"/>
    <w:rsid w:val="00016ABF"/>
    <w:rsid w:val="00034534"/>
    <w:rsid w:val="00050DD9"/>
    <w:rsid w:val="00050F1B"/>
    <w:rsid w:val="00062069"/>
    <w:rsid w:val="00081563"/>
    <w:rsid w:val="00093CBE"/>
    <w:rsid w:val="000A7DF3"/>
    <w:rsid w:val="000C1569"/>
    <w:rsid w:val="000C2ECC"/>
    <w:rsid w:val="000D30CA"/>
    <w:rsid w:val="000D579F"/>
    <w:rsid w:val="000D661A"/>
    <w:rsid w:val="000E13D5"/>
    <w:rsid w:val="000F0817"/>
    <w:rsid w:val="000F1122"/>
    <w:rsid w:val="000F11E8"/>
    <w:rsid w:val="000F3F8F"/>
    <w:rsid w:val="000F4C9D"/>
    <w:rsid w:val="000F668F"/>
    <w:rsid w:val="00106E32"/>
    <w:rsid w:val="00110041"/>
    <w:rsid w:val="001118DA"/>
    <w:rsid w:val="00111F31"/>
    <w:rsid w:val="00120BF1"/>
    <w:rsid w:val="00125098"/>
    <w:rsid w:val="00130172"/>
    <w:rsid w:val="00131ED0"/>
    <w:rsid w:val="0014707A"/>
    <w:rsid w:val="00150A96"/>
    <w:rsid w:val="00156481"/>
    <w:rsid w:val="0016435F"/>
    <w:rsid w:val="00182269"/>
    <w:rsid w:val="00192ECA"/>
    <w:rsid w:val="001955F8"/>
    <w:rsid w:val="00195CD6"/>
    <w:rsid w:val="001A6B0D"/>
    <w:rsid w:val="001B0C9E"/>
    <w:rsid w:val="001B2C0F"/>
    <w:rsid w:val="001C7501"/>
    <w:rsid w:val="001E1E8F"/>
    <w:rsid w:val="001F0A6F"/>
    <w:rsid w:val="001F0B00"/>
    <w:rsid w:val="00200503"/>
    <w:rsid w:val="00202CE0"/>
    <w:rsid w:val="002068F2"/>
    <w:rsid w:val="00212F21"/>
    <w:rsid w:val="002156B5"/>
    <w:rsid w:val="0021682B"/>
    <w:rsid w:val="00220A93"/>
    <w:rsid w:val="00220E76"/>
    <w:rsid w:val="00221FD1"/>
    <w:rsid w:val="002261F7"/>
    <w:rsid w:val="00235FDD"/>
    <w:rsid w:val="002362B8"/>
    <w:rsid w:val="002378B8"/>
    <w:rsid w:val="00242EC6"/>
    <w:rsid w:val="00242EF7"/>
    <w:rsid w:val="002653A8"/>
    <w:rsid w:val="0026695D"/>
    <w:rsid w:val="002750E4"/>
    <w:rsid w:val="002753F9"/>
    <w:rsid w:val="002856E7"/>
    <w:rsid w:val="002921ED"/>
    <w:rsid w:val="00292ECA"/>
    <w:rsid w:val="002941BA"/>
    <w:rsid w:val="002A2061"/>
    <w:rsid w:val="002A5ACC"/>
    <w:rsid w:val="002A5DEA"/>
    <w:rsid w:val="002C4765"/>
    <w:rsid w:val="002C5C98"/>
    <w:rsid w:val="002C7283"/>
    <w:rsid w:val="002D4576"/>
    <w:rsid w:val="002D6F1C"/>
    <w:rsid w:val="002E1CF6"/>
    <w:rsid w:val="002E29A5"/>
    <w:rsid w:val="002E2DEA"/>
    <w:rsid w:val="002E5B18"/>
    <w:rsid w:val="002E7A92"/>
    <w:rsid w:val="002F21CF"/>
    <w:rsid w:val="002F5AEA"/>
    <w:rsid w:val="002F7C77"/>
    <w:rsid w:val="002F7ED9"/>
    <w:rsid w:val="003004EF"/>
    <w:rsid w:val="003055BA"/>
    <w:rsid w:val="00314171"/>
    <w:rsid w:val="0032223C"/>
    <w:rsid w:val="003316F2"/>
    <w:rsid w:val="00344DAF"/>
    <w:rsid w:val="003559D5"/>
    <w:rsid w:val="00361CDF"/>
    <w:rsid w:val="0036376B"/>
    <w:rsid w:val="003638A7"/>
    <w:rsid w:val="0036639C"/>
    <w:rsid w:val="003677C7"/>
    <w:rsid w:val="00373E24"/>
    <w:rsid w:val="003767B4"/>
    <w:rsid w:val="00376B07"/>
    <w:rsid w:val="0039488F"/>
    <w:rsid w:val="003A0810"/>
    <w:rsid w:val="003A2BEC"/>
    <w:rsid w:val="003A47B8"/>
    <w:rsid w:val="003C28CA"/>
    <w:rsid w:val="003C3691"/>
    <w:rsid w:val="003C4099"/>
    <w:rsid w:val="003C7130"/>
    <w:rsid w:val="003D0EA6"/>
    <w:rsid w:val="003E538A"/>
    <w:rsid w:val="003E733C"/>
    <w:rsid w:val="003F0B32"/>
    <w:rsid w:val="004106E7"/>
    <w:rsid w:val="0041713A"/>
    <w:rsid w:val="004269DA"/>
    <w:rsid w:val="00440C76"/>
    <w:rsid w:val="004431D4"/>
    <w:rsid w:val="004541C7"/>
    <w:rsid w:val="00461B06"/>
    <w:rsid w:val="00470401"/>
    <w:rsid w:val="00470C5A"/>
    <w:rsid w:val="0047214A"/>
    <w:rsid w:val="00474F49"/>
    <w:rsid w:val="00476C34"/>
    <w:rsid w:val="00491CF4"/>
    <w:rsid w:val="00496C72"/>
    <w:rsid w:val="004A24D2"/>
    <w:rsid w:val="004C7FF3"/>
    <w:rsid w:val="004D7A1F"/>
    <w:rsid w:val="004E0D1E"/>
    <w:rsid w:val="004E0FC9"/>
    <w:rsid w:val="004E38FB"/>
    <w:rsid w:val="004E42F4"/>
    <w:rsid w:val="004E7054"/>
    <w:rsid w:val="004F2B52"/>
    <w:rsid w:val="00512906"/>
    <w:rsid w:val="00515A5B"/>
    <w:rsid w:val="0051661D"/>
    <w:rsid w:val="00516FB2"/>
    <w:rsid w:val="005305CD"/>
    <w:rsid w:val="0053150C"/>
    <w:rsid w:val="005335C4"/>
    <w:rsid w:val="00536149"/>
    <w:rsid w:val="005639AE"/>
    <w:rsid w:val="00564D18"/>
    <w:rsid w:val="005703F5"/>
    <w:rsid w:val="00572669"/>
    <w:rsid w:val="00576BB1"/>
    <w:rsid w:val="00577C2B"/>
    <w:rsid w:val="00583944"/>
    <w:rsid w:val="00583A70"/>
    <w:rsid w:val="0058525C"/>
    <w:rsid w:val="005852D3"/>
    <w:rsid w:val="0058635C"/>
    <w:rsid w:val="005917B1"/>
    <w:rsid w:val="005A2F31"/>
    <w:rsid w:val="005A3B86"/>
    <w:rsid w:val="005B189C"/>
    <w:rsid w:val="005C06C2"/>
    <w:rsid w:val="005D0DF1"/>
    <w:rsid w:val="005F2955"/>
    <w:rsid w:val="005F5575"/>
    <w:rsid w:val="005F61CB"/>
    <w:rsid w:val="0060107E"/>
    <w:rsid w:val="00607022"/>
    <w:rsid w:val="00613B53"/>
    <w:rsid w:val="00625EBA"/>
    <w:rsid w:val="00641979"/>
    <w:rsid w:val="006423CE"/>
    <w:rsid w:val="0065615C"/>
    <w:rsid w:val="00662C77"/>
    <w:rsid w:val="00664DD6"/>
    <w:rsid w:val="006659C8"/>
    <w:rsid w:val="00665ED0"/>
    <w:rsid w:val="006667E0"/>
    <w:rsid w:val="006707EA"/>
    <w:rsid w:val="00674824"/>
    <w:rsid w:val="00675496"/>
    <w:rsid w:val="006A10F3"/>
    <w:rsid w:val="006A271E"/>
    <w:rsid w:val="006B0AFA"/>
    <w:rsid w:val="006C1C5B"/>
    <w:rsid w:val="006D0B8D"/>
    <w:rsid w:val="006E2A1E"/>
    <w:rsid w:val="006E630A"/>
    <w:rsid w:val="006F0099"/>
    <w:rsid w:val="00700A8C"/>
    <w:rsid w:val="00700E49"/>
    <w:rsid w:val="007121CD"/>
    <w:rsid w:val="00721403"/>
    <w:rsid w:val="00721DB5"/>
    <w:rsid w:val="00730DDF"/>
    <w:rsid w:val="007370F6"/>
    <w:rsid w:val="00754B40"/>
    <w:rsid w:val="00755FFF"/>
    <w:rsid w:val="00757551"/>
    <w:rsid w:val="00771BB8"/>
    <w:rsid w:val="00776C23"/>
    <w:rsid w:val="007803E1"/>
    <w:rsid w:val="007839B8"/>
    <w:rsid w:val="007843C4"/>
    <w:rsid w:val="00791247"/>
    <w:rsid w:val="007977EF"/>
    <w:rsid w:val="007A287B"/>
    <w:rsid w:val="007A2DE4"/>
    <w:rsid w:val="007B0089"/>
    <w:rsid w:val="007B2214"/>
    <w:rsid w:val="007B29C9"/>
    <w:rsid w:val="007B6345"/>
    <w:rsid w:val="007C11FC"/>
    <w:rsid w:val="007C575D"/>
    <w:rsid w:val="007C5BBF"/>
    <w:rsid w:val="007C6FC8"/>
    <w:rsid w:val="007D0886"/>
    <w:rsid w:val="007D2F54"/>
    <w:rsid w:val="007D52D9"/>
    <w:rsid w:val="007D5648"/>
    <w:rsid w:val="007D6C0D"/>
    <w:rsid w:val="007D6E33"/>
    <w:rsid w:val="007E106D"/>
    <w:rsid w:val="007E22C1"/>
    <w:rsid w:val="007E4BA3"/>
    <w:rsid w:val="007E78D6"/>
    <w:rsid w:val="007F2917"/>
    <w:rsid w:val="0080326A"/>
    <w:rsid w:val="00807591"/>
    <w:rsid w:val="00810651"/>
    <w:rsid w:val="00810A14"/>
    <w:rsid w:val="0081316F"/>
    <w:rsid w:val="00814856"/>
    <w:rsid w:val="00820238"/>
    <w:rsid w:val="0082050D"/>
    <w:rsid w:val="0082419B"/>
    <w:rsid w:val="00826B06"/>
    <w:rsid w:val="00831A10"/>
    <w:rsid w:val="00832BF1"/>
    <w:rsid w:val="00833120"/>
    <w:rsid w:val="00833CE7"/>
    <w:rsid w:val="008465BA"/>
    <w:rsid w:val="00850C44"/>
    <w:rsid w:val="008510EE"/>
    <w:rsid w:val="008612FB"/>
    <w:rsid w:val="00862C55"/>
    <w:rsid w:val="00870C1A"/>
    <w:rsid w:val="00876C08"/>
    <w:rsid w:val="00882ACD"/>
    <w:rsid w:val="008937C5"/>
    <w:rsid w:val="008A0AD1"/>
    <w:rsid w:val="008B12D3"/>
    <w:rsid w:val="008B2316"/>
    <w:rsid w:val="008B3E85"/>
    <w:rsid w:val="008B494C"/>
    <w:rsid w:val="008B5420"/>
    <w:rsid w:val="008C121C"/>
    <w:rsid w:val="008C3E38"/>
    <w:rsid w:val="008E1E88"/>
    <w:rsid w:val="008E7B10"/>
    <w:rsid w:val="008F3793"/>
    <w:rsid w:val="008F6923"/>
    <w:rsid w:val="009002DD"/>
    <w:rsid w:val="0090422F"/>
    <w:rsid w:val="0090438F"/>
    <w:rsid w:val="009151EA"/>
    <w:rsid w:val="0091707F"/>
    <w:rsid w:val="00931B8F"/>
    <w:rsid w:val="00933B91"/>
    <w:rsid w:val="00941677"/>
    <w:rsid w:val="009525A5"/>
    <w:rsid w:val="00952A9D"/>
    <w:rsid w:val="00961EE1"/>
    <w:rsid w:val="0096488D"/>
    <w:rsid w:val="00967DAB"/>
    <w:rsid w:val="00974278"/>
    <w:rsid w:val="00975B6A"/>
    <w:rsid w:val="00976C89"/>
    <w:rsid w:val="0098077D"/>
    <w:rsid w:val="00984FE0"/>
    <w:rsid w:val="00991FF2"/>
    <w:rsid w:val="00993DD0"/>
    <w:rsid w:val="00997F4D"/>
    <w:rsid w:val="009B146E"/>
    <w:rsid w:val="009B1482"/>
    <w:rsid w:val="009B6B47"/>
    <w:rsid w:val="009C55BE"/>
    <w:rsid w:val="009C5F83"/>
    <w:rsid w:val="009E03BD"/>
    <w:rsid w:val="009E2284"/>
    <w:rsid w:val="009E5083"/>
    <w:rsid w:val="009E63AE"/>
    <w:rsid w:val="009F6E69"/>
    <w:rsid w:val="00A126CD"/>
    <w:rsid w:val="00A270FE"/>
    <w:rsid w:val="00A31584"/>
    <w:rsid w:val="00A40402"/>
    <w:rsid w:val="00A43116"/>
    <w:rsid w:val="00A56F7D"/>
    <w:rsid w:val="00A57031"/>
    <w:rsid w:val="00A57261"/>
    <w:rsid w:val="00A63646"/>
    <w:rsid w:val="00A76F93"/>
    <w:rsid w:val="00A77327"/>
    <w:rsid w:val="00A816B1"/>
    <w:rsid w:val="00A81FB2"/>
    <w:rsid w:val="00A975AB"/>
    <w:rsid w:val="00AC48CB"/>
    <w:rsid w:val="00AC5435"/>
    <w:rsid w:val="00AD0058"/>
    <w:rsid w:val="00AD3C6A"/>
    <w:rsid w:val="00AE0331"/>
    <w:rsid w:val="00AE520A"/>
    <w:rsid w:val="00AF6687"/>
    <w:rsid w:val="00B00C47"/>
    <w:rsid w:val="00B12D88"/>
    <w:rsid w:val="00B17362"/>
    <w:rsid w:val="00B211FF"/>
    <w:rsid w:val="00B23FAE"/>
    <w:rsid w:val="00B33B8C"/>
    <w:rsid w:val="00B36A5F"/>
    <w:rsid w:val="00B421D5"/>
    <w:rsid w:val="00B46AE9"/>
    <w:rsid w:val="00B46B85"/>
    <w:rsid w:val="00B532C0"/>
    <w:rsid w:val="00B60075"/>
    <w:rsid w:val="00B636C6"/>
    <w:rsid w:val="00B73314"/>
    <w:rsid w:val="00B82813"/>
    <w:rsid w:val="00B842B3"/>
    <w:rsid w:val="00B91B3F"/>
    <w:rsid w:val="00B91ECF"/>
    <w:rsid w:val="00B94C3C"/>
    <w:rsid w:val="00B95A98"/>
    <w:rsid w:val="00BA052A"/>
    <w:rsid w:val="00BA0DBB"/>
    <w:rsid w:val="00BA1720"/>
    <w:rsid w:val="00BA184F"/>
    <w:rsid w:val="00BB032B"/>
    <w:rsid w:val="00BB63EC"/>
    <w:rsid w:val="00BC5A47"/>
    <w:rsid w:val="00BC6AEE"/>
    <w:rsid w:val="00BD2AA5"/>
    <w:rsid w:val="00BD4EB0"/>
    <w:rsid w:val="00BF374C"/>
    <w:rsid w:val="00BF5F52"/>
    <w:rsid w:val="00C018EE"/>
    <w:rsid w:val="00C17128"/>
    <w:rsid w:val="00C32F43"/>
    <w:rsid w:val="00C36FB3"/>
    <w:rsid w:val="00C411D3"/>
    <w:rsid w:val="00C41D90"/>
    <w:rsid w:val="00C576D3"/>
    <w:rsid w:val="00C62F9E"/>
    <w:rsid w:val="00C657B1"/>
    <w:rsid w:val="00C67E22"/>
    <w:rsid w:val="00C748AC"/>
    <w:rsid w:val="00C773D4"/>
    <w:rsid w:val="00C94FD0"/>
    <w:rsid w:val="00C957B1"/>
    <w:rsid w:val="00C95BE8"/>
    <w:rsid w:val="00C9617C"/>
    <w:rsid w:val="00CA0762"/>
    <w:rsid w:val="00CB61AE"/>
    <w:rsid w:val="00CC1498"/>
    <w:rsid w:val="00CD3B99"/>
    <w:rsid w:val="00CD40DF"/>
    <w:rsid w:val="00CE3197"/>
    <w:rsid w:val="00CE3BF0"/>
    <w:rsid w:val="00CE3D18"/>
    <w:rsid w:val="00CF1D82"/>
    <w:rsid w:val="00D01933"/>
    <w:rsid w:val="00D11C7C"/>
    <w:rsid w:val="00D1540A"/>
    <w:rsid w:val="00D21AB7"/>
    <w:rsid w:val="00D25B50"/>
    <w:rsid w:val="00D323D9"/>
    <w:rsid w:val="00D32E99"/>
    <w:rsid w:val="00D33965"/>
    <w:rsid w:val="00D430EE"/>
    <w:rsid w:val="00D46115"/>
    <w:rsid w:val="00D54E01"/>
    <w:rsid w:val="00D5502B"/>
    <w:rsid w:val="00D566B8"/>
    <w:rsid w:val="00D57FF1"/>
    <w:rsid w:val="00D85320"/>
    <w:rsid w:val="00DB2AA4"/>
    <w:rsid w:val="00DD1486"/>
    <w:rsid w:val="00DD51B5"/>
    <w:rsid w:val="00DD5F5E"/>
    <w:rsid w:val="00DF03D2"/>
    <w:rsid w:val="00DF76C8"/>
    <w:rsid w:val="00E04253"/>
    <w:rsid w:val="00E05B46"/>
    <w:rsid w:val="00E07F81"/>
    <w:rsid w:val="00E2392A"/>
    <w:rsid w:val="00E34667"/>
    <w:rsid w:val="00E419BA"/>
    <w:rsid w:val="00E50034"/>
    <w:rsid w:val="00E62D27"/>
    <w:rsid w:val="00E660D1"/>
    <w:rsid w:val="00E70B4E"/>
    <w:rsid w:val="00E77C9A"/>
    <w:rsid w:val="00E90FBE"/>
    <w:rsid w:val="00E9167F"/>
    <w:rsid w:val="00E95DEB"/>
    <w:rsid w:val="00EB2634"/>
    <w:rsid w:val="00EB3925"/>
    <w:rsid w:val="00EC0C14"/>
    <w:rsid w:val="00EC5C26"/>
    <w:rsid w:val="00EF18B1"/>
    <w:rsid w:val="00EF5FD2"/>
    <w:rsid w:val="00F034D0"/>
    <w:rsid w:val="00F12EAA"/>
    <w:rsid w:val="00F134FC"/>
    <w:rsid w:val="00F22CFE"/>
    <w:rsid w:val="00F25387"/>
    <w:rsid w:val="00F27592"/>
    <w:rsid w:val="00F413E1"/>
    <w:rsid w:val="00F42A32"/>
    <w:rsid w:val="00F51645"/>
    <w:rsid w:val="00F54215"/>
    <w:rsid w:val="00F65E26"/>
    <w:rsid w:val="00F67F18"/>
    <w:rsid w:val="00F70CBA"/>
    <w:rsid w:val="00F71880"/>
    <w:rsid w:val="00F806CD"/>
    <w:rsid w:val="00F825D3"/>
    <w:rsid w:val="00F85016"/>
    <w:rsid w:val="00F91464"/>
    <w:rsid w:val="00FA21A8"/>
    <w:rsid w:val="00FA6A16"/>
    <w:rsid w:val="00FB15FA"/>
    <w:rsid w:val="00FC3709"/>
    <w:rsid w:val="00FD7B99"/>
    <w:rsid w:val="00FD7C45"/>
    <w:rsid w:val="00FE4485"/>
    <w:rsid w:val="00FE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0B0FEF-F707-4DBE-BC32-5C7ED057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C9A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"/>
    <w:basedOn w:val="a"/>
    <w:next w:val="a"/>
    <w:link w:val="10"/>
    <w:uiPriority w:val="99"/>
    <w:qFormat/>
    <w:rsid w:val="005305CD"/>
    <w:pPr>
      <w:keepNext/>
      <w:spacing w:after="0" w:line="240" w:lineRule="auto"/>
      <w:jc w:val="center"/>
      <w:outlineLvl w:val="0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"/>
    <w:link w:val="1"/>
    <w:uiPriority w:val="99"/>
    <w:locked/>
    <w:rsid w:val="005305CD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Обычный1"/>
    <w:uiPriority w:val="99"/>
    <w:rsid w:val="005305CD"/>
    <w:pPr>
      <w:widowControl w:val="0"/>
    </w:pPr>
    <w:rPr>
      <w:rFonts w:cs="Calibri"/>
    </w:rPr>
  </w:style>
  <w:style w:type="character" w:styleId="a3">
    <w:name w:val="Hyperlink"/>
    <w:uiPriority w:val="99"/>
    <w:rsid w:val="005305CD"/>
    <w:rPr>
      <w:color w:val="0000FF"/>
      <w:u w:val="single"/>
    </w:rPr>
  </w:style>
  <w:style w:type="paragraph" w:styleId="a4">
    <w:name w:val="Normal (Web)"/>
    <w:aliases w:val="Обычный (Web),Обычный (веб) Знак Знак,Знак Знак"/>
    <w:basedOn w:val="a"/>
    <w:rsid w:val="005305CD"/>
    <w:pPr>
      <w:spacing w:after="0" w:line="240" w:lineRule="auto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305C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customStyle="1" w:styleId="110">
    <w:name w:val="заголовок 11"/>
    <w:basedOn w:val="a"/>
    <w:next w:val="a"/>
    <w:uiPriority w:val="99"/>
    <w:rsid w:val="005305CD"/>
    <w:pPr>
      <w:keepNext/>
      <w:spacing w:after="0" w:line="240" w:lineRule="auto"/>
      <w:jc w:val="center"/>
    </w:pPr>
    <w:rPr>
      <w:sz w:val="24"/>
      <w:szCs w:val="24"/>
    </w:rPr>
  </w:style>
  <w:style w:type="paragraph" w:styleId="a5">
    <w:name w:val="No Spacing"/>
    <w:uiPriority w:val="99"/>
    <w:qFormat/>
    <w:rsid w:val="005305CD"/>
    <w:rPr>
      <w:rFonts w:cs="Calibri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5305CD"/>
    <w:rPr>
      <w:rFonts w:ascii="Arial" w:hAnsi="Arial" w:cs="Arial"/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993DD0"/>
    <w:pPr>
      <w:ind w:left="720"/>
    </w:pPr>
  </w:style>
  <w:style w:type="table" w:styleId="a7">
    <w:name w:val="Table Grid"/>
    <w:basedOn w:val="a1"/>
    <w:uiPriority w:val="99"/>
    <w:rsid w:val="00FE4485"/>
    <w:pPr>
      <w:spacing w:after="200" w:line="276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BC5A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BD2AA5"/>
    <w:rPr>
      <w:rFonts w:ascii="Times New Roman" w:hAnsi="Times New Roman" w:cs="Times New Roman"/>
      <w:sz w:val="2"/>
      <w:szCs w:val="2"/>
    </w:rPr>
  </w:style>
  <w:style w:type="paragraph" w:styleId="aa">
    <w:name w:val="Body Text Indent"/>
    <w:basedOn w:val="a"/>
    <w:link w:val="ab"/>
    <w:uiPriority w:val="99"/>
    <w:rsid w:val="004E7054"/>
    <w:pPr>
      <w:suppressAutoHyphens/>
      <w:spacing w:after="0" w:line="240" w:lineRule="auto"/>
      <w:ind w:firstLine="900"/>
      <w:jc w:val="both"/>
    </w:pPr>
    <w:rPr>
      <w:sz w:val="28"/>
      <w:szCs w:val="28"/>
      <w:lang w:eastAsia="ar-SA"/>
    </w:rPr>
  </w:style>
  <w:style w:type="character" w:customStyle="1" w:styleId="ab">
    <w:name w:val="Основной текст с отступом Знак"/>
    <w:link w:val="aa"/>
    <w:uiPriority w:val="99"/>
    <w:locked/>
    <w:rsid w:val="004E7054"/>
    <w:rPr>
      <w:rFonts w:eastAsia="Times New Roman"/>
      <w:sz w:val="28"/>
      <w:szCs w:val="28"/>
      <w:lang w:val="ru-RU" w:eastAsia="ar-SA" w:bidi="ar-SA"/>
    </w:rPr>
  </w:style>
  <w:style w:type="character" w:customStyle="1" w:styleId="wmi-callto">
    <w:name w:val="wmi-callto"/>
    <w:basedOn w:val="a0"/>
    <w:uiPriority w:val="99"/>
    <w:rsid w:val="00E50034"/>
  </w:style>
  <w:style w:type="character" w:customStyle="1" w:styleId="js-extracted-address">
    <w:name w:val="js-extracted-address"/>
    <w:basedOn w:val="a0"/>
    <w:uiPriority w:val="99"/>
    <w:rsid w:val="00E50034"/>
  </w:style>
  <w:style w:type="character" w:styleId="ac">
    <w:name w:val="Strong"/>
    <w:uiPriority w:val="22"/>
    <w:qFormat/>
    <w:locked/>
    <w:rsid w:val="00111F31"/>
    <w:rPr>
      <w:b/>
      <w:bCs/>
    </w:rPr>
  </w:style>
  <w:style w:type="character" w:styleId="ad">
    <w:name w:val="Emphasis"/>
    <w:qFormat/>
    <w:locked/>
    <w:rsid w:val="00BA0D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8276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8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8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98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98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7F304-A881-4492-83FC-7C9AF70C2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3031</Words>
  <Characters>17283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</vt:lpstr>
    </vt:vector>
  </TitlesOfParts>
  <Company>MMC</Company>
  <LinksUpToDate>false</LinksUpToDate>
  <CharactersWithSpaces>20274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</dc:title>
  <dc:subject/>
  <dc:creator>Пользователь</dc:creator>
  <cp:keywords/>
  <dc:description/>
  <cp:lastModifiedBy>User</cp:lastModifiedBy>
  <cp:revision>5</cp:revision>
  <cp:lastPrinted>2024-04-11T07:20:00Z</cp:lastPrinted>
  <dcterms:created xsi:type="dcterms:W3CDTF">2026-09-30T14:40:00Z</dcterms:created>
  <dcterms:modified xsi:type="dcterms:W3CDTF">2026-10-01T09:51:00Z</dcterms:modified>
</cp:coreProperties>
</file>