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EE8" w:rsidRPr="00BC0987" w:rsidRDefault="007D5EE8" w:rsidP="007D5EE8">
      <w:pPr>
        <w:spacing w:after="0" w:line="240" w:lineRule="auto"/>
        <w:ind w:firstLine="540"/>
        <w:jc w:val="right"/>
        <w:rPr>
          <w:rFonts w:ascii="Times New Roman" w:eastAsia="Times New Roman" w:hAnsi="Times New Roman" w:cs="Times New Roman"/>
          <w:sz w:val="20"/>
          <w:szCs w:val="20"/>
          <w:lang w:eastAsia="ru-RU"/>
        </w:rPr>
      </w:pPr>
      <w:bookmarkStart w:id="0" w:name="_GoBack"/>
      <w:bookmarkEnd w:id="0"/>
      <w:r w:rsidRPr="00BC0987">
        <w:rPr>
          <w:rFonts w:ascii="Times New Roman" w:eastAsia="Times New Roman" w:hAnsi="Times New Roman" w:cs="Times New Roman"/>
          <w:sz w:val="20"/>
          <w:szCs w:val="20"/>
          <w:lang w:eastAsia="ru-RU"/>
        </w:rPr>
        <w:t>Приложение к заявке</w:t>
      </w:r>
    </w:p>
    <w:p w:rsidR="006B410D" w:rsidRPr="00755987" w:rsidRDefault="006B410D" w:rsidP="00755987">
      <w:pPr>
        <w:spacing w:after="0" w:line="240" w:lineRule="auto"/>
        <w:ind w:firstLine="540"/>
        <w:jc w:val="center"/>
        <w:rPr>
          <w:rFonts w:ascii="Times New Roman" w:eastAsia="Times New Roman" w:hAnsi="Times New Roman" w:cs="Times New Roman"/>
          <w:sz w:val="24"/>
          <w:szCs w:val="24"/>
          <w:lang w:eastAsia="ru-RU"/>
        </w:rPr>
      </w:pPr>
      <w:r w:rsidRPr="006B410D">
        <w:rPr>
          <w:rFonts w:ascii="Times New Roman" w:eastAsia="Times New Roman" w:hAnsi="Times New Roman" w:cs="Times New Roman"/>
          <w:b/>
          <w:bCs/>
          <w:sz w:val="24"/>
          <w:szCs w:val="24"/>
          <w:lang w:eastAsia="ru-RU"/>
        </w:rPr>
        <w:t>Требования к участникам закупки</w:t>
      </w:r>
    </w:p>
    <w:p w:rsidR="006B410D"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p>
    <w:p w:rsidR="006B410D" w:rsidRPr="00755987" w:rsidRDefault="006B410D" w:rsidP="00755987">
      <w:pPr>
        <w:spacing w:after="0" w:line="240" w:lineRule="auto"/>
        <w:jc w:val="both"/>
        <w:rPr>
          <w:rFonts w:ascii="Times New Roman" w:eastAsia="Times New Roman" w:hAnsi="Times New Roman" w:cs="Times New Roman"/>
          <w:sz w:val="24"/>
          <w:szCs w:val="24"/>
          <w:lang w:eastAsia="ru-RU"/>
        </w:rPr>
      </w:pPr>
      <w:r w:rsidRPr="006B410D">
        <w:rPr>
          <w:rFonts w:ascii="Times New Roman" w:eastAsia="Times New Roman" w:hAnsi="Times New Roman" w:cs="Times New Roman"/>
          <w:sz w:val="24"/>
          <w:szCs w:val="24"/>
          <w:lang w:eastAsia="ru-RU"/>
        </w:rPr>
        <w:t>При осуществлении закупки у единственного поставщика (подрядчика, исполнителя) в случа</w:t>
      </w:r>
      <w:r w:rsidRPr="00755987">
        <w:rPr>
          <w:rFonts w:ascii="Times New Roman" w:eastAsia="Times New Roman" w:hAnsi="Times New Roman" w:cs="Times New Roman"/>
          <w:sz w:val="24"/>
          <w:szCs w:val="24"/>
          <w:lang w:eastAsia="ru-RU"/>
        </w:rPr>
        <w:t>е</w:t>
      </w:r>
      <w:r w:rsidRPr="006B410D">
        <w:rPr>
          <w:rFonts w:ascii="Times New Roman" w:eastAsia="Times New Roman" w:hAnsi="Times New Roman" w:cs="Times New Roman"/>
          <w:sz w:val="24"/>
          <w:szCs w:val="24"/>
          <w:lang w:eastAsia="ru-RU"/>
        </w:rPr>
        <w:t>, предусмотренн</w:t>
      </w:r>
      <w:r w:rsidRPr="00755987">
        <w:rPr>
          <w:rFonts w:ascii="Times New Roman" w:eastAsia="Times New Roman" w:hAnsi="Times New Roman" w:cs="Times New Roman"/>
          <w:sz w:val="24"/>
          <w:szCs w:val="24"/>
          <w:lang w:eastAsia="ru-RU"/>
        </w:rPr>
        <w:t>ом</w:t>
      </w:r>
      <w:r w:rsidRPr="006B410D">
        <w:rPr>
          <w:rFonts w:ascii="Times New Roman" w:eastAsia="Times New Roman" w:hAnsi="Times New Roman" w:cs="Times New Roman"/>
          <w:sz w:val="24"/>
          <w:szCs w:val="24"/>
          <w:lang w:eastAsia="ru-RU"/>
        </w:rPr>
        <w:t xml:space="preserve"> </w:t>
      </w:r>
      <w:hyperlink r:id="rId4" w:history="1">
        <w:r w:rsidRPr="006B410D">
          <w:rPr>
            <w:rFonts w:ascii="Times New Roman" w:eastAsia="Times New Roman" w:hAnsi="Times New Roman" w:cs="Times New Roman"/>
            <w:sz w:val="24"/>
            <w:szCs w:val="24"/>
            <w:lang w:eastAsia="ru-RU"/>
          </w:rPr>
          <w:t>пункт</w:t>
        </w:r>
        <w:r w:rsidR="00755987">
          <w:rPr>
            <w:rFonts w:ascii="Times New Roman" w:eastAsia="Times New Roman" w:hAnsi="Times New Roman" w:cs="Times New Roman"/>
            <w:sz w:val="24"/>
            <w:szCs w:val="24"/>
            <w:lang w:eastAsia="ru-RU"/>
          </w:rPr>
          <w:t>ом</w:t>
        </w:r>
        <w:r w:rsidRPr="006B410D">
          <w:rPr>
            <w:rFonts w:ascii="Times New Roman" w:eastAsia="Times New Roman" w:hAnsi="Times New Roman" w:cs="Times New Roman"/>
            <w:sz w:val="24"/>
            <w:szCs w:val="24"/>
            <w:lang w:eastAsia="ru-RU"/>
          </w:rPr>
          <w:t xml:space="preserve"> 4</w:t>
        </w:r>
      </w:hyperlink>
      <w:r w:rsidRPr="00755987">
        <w:rPr>
          <w:rFonts w:ascii="Times New Roman" w:eastAsia="Times New Roman" w:hAnsi="Times New Roman" w:cs="Times New Roman"/>
          <w:sz w:val="24"/>
          <w:szCs w:val="24"/>
          <w:lang w:eastAsia="ru-RU"/>
        </w:rPr>
        <w:t xml:space="preserve"> </w:t>
      </w:r>
      <w:hyperlink r:id="rId5" w:history="1">
        <w:r w:rsidRPr="006B410D">
          <w:rPr>
            <w:rFonts w:ascii="Times New Roman" w:eastAsia="Times New Roman" w:hAnsi="Times New Roman" w:cs="Times New Roman"/>
            <w:sz w:val="24"/>
            <w:szCs w:val="24"/>
            <w:lang w:eastAsia="ru-RU"/>
          </w:rPr>
          <w:t>части 1 статьи 93</w:t>
        </w:r>
      </w:hyperlink>
      <w:r w:rsidRPr="006B410D">
        <w:rPr>
          <w:rFonts w:ascii="Times New Roman" w:eastAsia="Times New Roman" w:hAnsi="Times New Roman" w:cs="Times New Roman"/>
          <w:sz w:val="24"/>
          <w:szCs w:val="24"/>
          <w:lang w:eastAsia="ru-RU"/>
        </w:rPr>
        <w:t xml:space="preserve"> Федерального закона</w:t>
      </w:r>
      <w:r w:rsidRPr="00755987">
        <w:rPr>
          <w:rFonts w:ascii="Times New Roman" w:eastAsia="Times New Roman" w:hAnsi="Times New Roman" w:cs="Times New Roman"/>
          <w:sz w:val="24"/>
          <w:szCs w:val="24"/>
          <w:lang w:eastAsia="ru-RU"/>
        </w:rPr>
        <w:t xml:space="preserve"> от 05.04.2013г. № 44-ФЗ (далее – Федеральный закон)</w:t>
      </w:r>
      <w:r w:rsidRPr="006B410D">
        <w:rPr>
          <w:rFonts w:ascii="Times New Roman" w:eastAsia="Times New Roman" w:hAnsi="Times New Roman" w:cs="Times New Roman"/>
          <w:sz w:val="24"/>
          <w:szCs w:val="24"/>
          <w:lang w:eastAsia="ru-RU"/>
        </w:rPr>
        <w:t>, заказчик</w:t>
      </w:r>
      <w:r w:rsidRPr="00755987">
        <w:rPr>
          <w:rFonts w:ascii="Times New Roman" w:eastAsia="Times New Roman" w:hAnsi="Times New Roman" w:cs="Times New Roman"/>
          <w:sz w:val="24"/>
          <w:szCs w:val="24"/>
          <w:lang w:eastAsia="ru-RU"/>
        </w:rPr>
        <w:t>ом</w:t>
      </w:r>
      <w:r w:rsidRPr="006B410D">
        <w:rPr>
          <w:rFonts w:ascii="Times New Roman" w:eastAsia="Times New Roman" w:hAnsi="Times New Roman" w:cs="Times New Roman"/>
          <w:sz w:val="24"/>
          <w:szCs w:val="24"/>
          <w:lang w:eastAsia="ru-RU"/>
        </w:rPr>
        <w:t xml:space="preserve"> устан</w:t>
      </w:r>
      <w:r w:rsidRPr="00755987">
        <w:rPr>
          <w:rFonts w:ascii="Times New Roman" w:eastAsia="Times New Roman" w:hAnsi="Times New Roman" w:cs="Times New Roman"/>
          <w:sz w:val="24"/>
          <w:szCs w:val="24"/>
          <w:lang w:eastAsia="ru-RU"/>
        </w:rPr>
        <w:t>о</w:t>
      </w:r>
      <w:r w:rsidRPr="006B410D">
        <w:rPr>
          <w:rFonts w:ascii="Times New Roman" w:eastAsia="Times New Roman" w:hAnsi="Times New Roman" w:cs="Times New Roman"/>
          <w:sz w:val="24"/>
          <w:szCs w:val="24"/>
          <w:lang w:eastAsia="ru-RU"/>
        </w:rPr>
        <w:t>вл</w:t>
      </w:r>
      <w:r w:rsidRPr="00755987">
        <w:rPr>
          <w:rFonts w:ascii="Times New Roman" w:eastAsia="Times New Roman" w:hAnsi="Times New Roman" w:cs="Times New Roman"/>
          <w:sz w:val="24"/>
          <w:szCs w:val="24"/>
          <w:lang w:eastAsia="ru-RU"/>
        </w:rPr>
        <w:t>ены</w:t>
      </w:r>
      <w:r w:rsidRPr="006B410D">
        <w:rPr>
          <w:rFonts w:ascii="Times New Roman" w:eastAsia="Times New Roman" w:hAnsi="Times New Roman" w:cs="Times New Roman"/>
          <w:sz w:val="24"/>
          <w:szCs w:val="24"/>
          <w:lang w:eastAsia="ru-RU"/>
        </w:rPr>
        <w:t xml:space="preserve"> следующие </w:t>
      </w:r>
      <w:r w:rsidR="00755987">
        <w:rPr>
          <w:rFonts w:ascii="Times New Roman" w:eastAsia="Times New Roman" w:hAnsi="Times New Roman" w:cs="Times New Roman"/>
          <w:sz w:val="24"/>
          <w:szCs w:val="24"/>
          <w:lang w:eastAsia="ru-RU"/>
        </w:rPr>
        <w:t xml:space="preserve">требования </w:t>
      </w:r>
      <w:r w:rsidR="00755987" w:rsidRPr="006B410D">
        <w:rPr>
          <w:rFonts w:ascii="Times New Roman" w:eastAsia="Times New Roman" w:hAnsi="Times New Roman" w:cs="Times New Roman"/>
          <w:sz w:val="24"/>
          <w:szCs w:val="24"/>
          <w:lang w:eastAsia="ru-RU"/>
        </w:rPr>
        <w:t>к участникам закупки</w:t>
      </w:r>
      <w:r w:rsidR="00755987">
        <w:rPr>
          <w:rFonts w:ascii="Times New Roman" w:eastAsia="Times New Roman" w:hAnsi="Times New Roman" w:cs="Times New Roman"/>
          <w:sz w:val="24"/>
          <w:szCs w:val="24"/>
          <w:lang w:eastAsia="ru-RU"/>
        </w:rPr>
        <w:t>:</w:t>
      </w:r>
    </w:p>
    <w:p w:rsidR="006B410D"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1. Е</w:t>
      </w:r>
      <w:r w:rsidRPr="006B410D">
        <w:rPr>
          <w:rFonts w:ascii="Times New Roman" w:eastAsia="Times New Roman" w:hAnsi="Times New Roman" w:cs="Times New Roman"/>
          <w:sz w:val="24"/>
          <w:szCs w:val="24"/>
          <w:lang w:eastAsia="ru-RU"/>
        </w:rPr>
        <w:t>диные требования</w:t>
      </w:r>
      <w:r w:rsidR="001A0F51">
        <w:rPr>
          <w:rFonts w:ascii="Times New Roman" w:eastAsia="Times New Roman" w:hAnsi="Times New Roman" w:cs="Times New Roman"/>
          <w:sz w:val="24"/>
          <w:szCs w:val="24"/>
          <w:lang w:eastAsia="ru-RU"/>
        </w:rPr>
        <w:t xml:space="preserve"> в соответствии с частью 1 статьи 31 Федерального закона</w:t>
      </w:r>
      <w:r w:rsidRPr="006B410D">
        <w:rPr>
          <w:rFonts w:ascii="Times New Roman" w:eastAsia="Times New Roman" w:hAnsi="Times New Roman" w:cs="Times New Roman"/>
          <w:sz w:val="24"/>
          <w:szCs w:val="24"/>
          <w:lang w:eastAsia="ru-RU"/>
        </w:rPr>
        <w:t xml:space="preserve">: </w:t>
      </w:r>
    </w:p>
    <w:p w:rsidR="00B14EBB" w:rsidRDefault="006B410D" w:rsidP="00A1081B">
      <w:pPr>
        <w:spacing w:after="0" w:line="240" w:lineRule="auto"/>
        <w:ind w:firstLine="540"/>
        <w:jc w:val="both"/>
        <w:rPr>
          <w:rFonts w:ascii="Times New Roman" w:eastAsia="Times New Roman" w:hAnsi="Times New Roman" w:cs="Times New Roman"/>
          <w:sz w:val="24"/>
          <w:szCs w:val="24"/>
          <w:lang w:eastAsia="ru-RU"/>
        </w:rPr>
      </w:pPr>
      <w:r w:rsidRPr="006B410D">
        <w:rPr>
          <w:rFonts w:ascii="Times New Roman" w:eastAsia="Times New Roman" w:hAnsi="Times New Roman" w:cs="Times New Roman"/>
          <w:sz w:val="24"/>
          <w:szCs w:val="24"/>
          <w:lang w:eastAsia="ru-RU"/>
        </w:rPr>
        <w:t xml:space="preserve">1) </w:t>
      </w:r>
      <w:r w:rsidR="00CE1925" w:rsidRPr="00CE1925">
        <w:rPr>
          <w:rFonts w:ascii="Times New Roman" w:eastAsia="Times New Roman" w:hAnsi="Times New Roman" w:cs="Times New Roman"/>
          <w:sz w:val="24"/>
          <w:szCs w:val="24"/>
          <w:lang w:eastAsia="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B14EBB">
        <w:rPr>
          <w:rFonts w:ascii="Times New Roman" w:eastAsia="Times New Roman" w:hAnsi="Times New Roman" w:cs="Times New Roman"/>
          <w:sz w:val="24"/>
          <w:szCs w:val="24"/>
          <w:lang w:eastAsia="ru-RU"/>
        </w:rPr>
        <w:t>:</w:t>
      </w:r>
      <w:r w:rsidR="005C1547">
        <w:rPr>
          <w:rFonts w:ascii="Times New Roman" w:eastAsia="Times New Roman" w:hAnsi="Times New Roman" w:cs="Times New Roman"/>
          <w:sz w:val="24"/>
          <w:szCs w:val="24"/>
          <w:lang w:eastAsia="ru-RU"/>
        </w:rPr>
        <w:t xml:space="preserve"> не установлено;</w:t>
      </w:r>
    </w:p>
    <w:p w:rsidR="006B410D"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2</w:t>
      </w:r>
      <w:r w:rsidRPr="006B410D">
        <w:rPr>
          <w:rFonts w:ascii="Times New Roman" w:eastAsia="Times New Roman" w:hAnsi="Times New Roman" w:cs="Times New Roman"/>
          <w:sz w:val="24"/>
          <w:szCs w:val="24"/>
          <w:lang w:eastAsia="ru-RU"/>
        </w:rPr>
        <w:t xml:space="preserve">) </w:t>
      </w:r>
      <w:r w:rsidR="00CE1925" w:rsidRPr="00CE1925">
        <w:rPr>
          <w:rFonts w:ascii="Times New Roman" w:eastAsia="Times New Roman" w:hAnsi="Times New Roman" w:cs="Times New Roman"/>
          <w:sz w:val="24"/>
          <w:szCs w:val="24"/>
          <w:lang w:eastAsia="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6B410D">
        <w:rPr>
          <w:rFonts w:ascii="Times New Roman" w:eastAsia="Times New Roman" w:hAnsi="Times New Roman" w:cs="Times New Roman"/>
          <w:sz w:val="24"/>
          <w:szCs w:val="24"/>
          <w:lang w:eastAsia="ru-RU"/>
        </w:rPr>
        <w:t xml:space="preserve">; </w:t>
      </w:r>
    </w:p>
    <w:p w:rsidR="006B410D"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3</w:t>
      </w:r>
      <w:r w:rsidRPr="006B410D">
        <w:rPr>
          <w:rFonts w:ascii="Times New Roman" w:eastAsia="Times New Roman" w:hAnsi="Times New Roman" w:cs="Times New Roman"/>
          <w:sz w:val="24"/>
          <w:szCs w:val="24"/>
          <w:lang w:eastAsia="ru-RU"/>
        </w:rPr>
        <w:t xml:space="preserve">) </w:t>
      </w:r>
      <w:proofErr w:type="spellStart"/>
      <w:r w:rsidR="00CE1925" w:rsidRPr="00CE1925">
        <w:rPr>
          <w:rFonts w:ascii="Times New Roman" w:eastAsia="Times New Roman" w:hAnsi="Times New Roman" w:cs="Times New Roman"/>
          <w:sz w:val="24"/>
          <w:szCs w:val="24"/>
          <w:lang w:eastAsia="ru-RU"/>
        </w:rPr>
        <w:t>неприостановление</w:t>
      </w:r>
      <w:proofErr w:type="spellEnd"/>
      <w:r w:rsidR="00CE1925" w:rsidRPr="00CE1925">
        <w:rPr>
          <w:rFonts w:ascii="Times New Roman" w:eastAsia="Times New Roman" w:hAnsi="Times New Roman" w:cs="Times New Roman"/>
          <w:sz w:val="24"/>
          <w:szCs w:val="24"/>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r w:rsidRPr="006B410D">
        <w:rPr>
          <w:rFonts w:ascii="Times New Roman" w:eastAsia="Times New Roman" w:hAnsi="Times New Roman" w:cs="Times New Roman"/>
          <w:sz w:val="24"/>
          <w:szCs w:val="24"/>
          <w:lang w:eastAsia="ru-RU"/>
        </w:rPr>
        <w:t xml:space="preserve">; </w:t>
      </w:r>
    </w:p>
    <w:p w:rsidR="006B410D"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4</w:t>
      </w:r>
      <w:r w:rsidRPr="006B410D">
        <w:rPr>
          <w:rFonts w:ascii="Times New Roman" w:eastAsia="Times New Roman" w:hAnsi="Times New Roman" w:cs="Times New Roman"/>
          <w:sz w:val="24"/>
          <w:szCs w:val="24"/>
          <w:lang w:eastAsia="ru-RU"/>
        </w:rPr>
        <w:t xml:space="preserve">) </w:t>
      </w:r>
      <w:r w:rsidR="00176D73" w:rsidRPr="00176D73">
        <w:rPr>
          <w:rFonts w:ascii="Times New Roman" w:eastAsia="Times New Roman" w:hAnsi="Times New Roman" w:cs="Times New Roman"/>
          <w:sz w:val="24"/>
          <w:szCs w:val="24"/>
          <w:lang w:eastAsia="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76D73"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5</w:t>
      </w:r>
      <w:r w:rsidRPr="006B410D">
        <w:rPr>
          <w:rFonts w:ascii="Times New Roman" w:eastAsia="Times New Roman" w:hAnsi="Times New Roman" w:cs="Times New Roman"/>
          <w:sz w:val="24"/>
          <w:szCs w:val="24"/>
          <w:lang w:eastAsia="ru-RU"/>
        </w:rPr>
        <w:t>)</w:t>
      </w:r>
      <w:r w:rsidR="00176D73" w:rsidRPr="00176D73">
        <w:t xml:space="preserve"> </w:t>
      </w:r>
      <w:r w:rsidR="00176D73" w:rsidRPr="00176D73">
        <w:rPr>
          <w:rFonts w:ascii="Times New Roman" w:eastAsia="Times New Roman" w:hAnsi="Times New Roman" w:cs="Times New Roman"/>
          <w:sz w:val="24"/>
          <w:szCs w:val="24"/>
          <w:lang w:eastAsia="ru-RU"/>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291_1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CE1925"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5</w:t>
      </w:r>
      <w:r w:rsidRPr="006B410D">
        <w:rPr>
          <w:rFonts w:ascii="Times New Roman" w:eastAsia="Times New Roman" w:hAnsi="Times New Roman" w:cs="Times New Roman"/>
          <w:sz w:val="24"/>
          <w:szCs w:val="24"/>
          <w:lang w:eastAsia="ru-RU"/>
        </w:rPr>
        <w:t xml:space="preserve">.1) </w:t>
      </w:r>
      <w:r w:rsidR="00176D73" w:rsidRPr="00176D73">
        <w:rPr>
          <w:rFonts w:ascii="Times New Roman" w:eastAsia="Times New Roman" w:hAnsi="Times New Roman" w:cs="Times New Roman"/>
          <w:sz w:val="24"/>
          <w:szCs w:val="24"/>
          <w:lang w:eastAsia="ru-RU"/>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B410D" w:rsidRP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6</w:t>
      </w:r>
      <w:r w:rsidRPr="006B410D">
        <w:rPr>
          <w:rFonts w:ascii="Times New Roman" w:eastAsia="Times New Roman" w:hAnsi="Times New Roman" w:cs="Times New Roman"/>
          <w:sz w:val="24"/>
          <w:szCs w:val="24"/>
          <w:lang w:eastAsia="ru-RU"/>
        </w:rPr>
        <w:t xml:space="preserve">) </w:t>
      </w:r>
      <w:r w:rsidR="00176D73" w:rsidRPr="00176D73">
        <w:rPr>
          <w:rFonts w:ascii="Times New Roman" w:eastAsia="Times New Roman" w:hAnsi="Times New Roman" w:cs="Times New Roman"/>
          <w:sz w:val="24"/>
          <w:szCs w:val="24"/>
          <w:lang w:eastAsia="ru-RU"/>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176D73">
        <w:rPr>
          <w:rFonts w:ascii="Times New Roman" w:eastAsia="Times New Roman" w:hAnsi="Times New Roman" w:cs="Times New Roman"/>
          <w:sz w:val="24"/>
          <w:szCs w:val="24"/>
          <w:lang w:eastAsia="ru-RU"/>
        </w:rPr>
        <w:t xml:space="preserve"> – не установлено</w:t>
      </w:r>
      <w:r w:rsidR="00176D73" w:rsidRPr="00176D73">
        <w:rPr>
          <w:rFonts w:ascii="Times New Roman" w:eastAsia="Times New Roman" w:hAnsi="Times New Roman" w:cs="Times New Roman"/>
          <w:sz w:val="24"/>
          <w:szCs w:val="24"/>
          <w:lang w:eastAsia="ru-RU"/>
        </w:rPr>
        <w:t>;</w:t>
      </w:r>
    </w:p>
    <w:p w:rsidR="00176D73" w:rsidRPr="00176D73" w:rsidRDefault="006B410D" w:rsidP="00176D73">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lastRenderedPageBreak/>
        <w:t>7</w:t>
      </w:r>
      <w:r w:rsidRPr="006B410D">
        <w:rPr>
          <w:rFonts w:ascii="Times New Roman" w:eastAsia="Times New Roman" w:hAnsi="Times New Roman" w:cs="Times New Roman"/>
          <w:sz w:val="24"/>
          <w:szCs w:val="24"/>
          <w:lang w:eastAsia="ru-RU"/>
        </w:rPr>
        <w:t xml:space="preserve">) </w:t>
      </w:r>
      <w:r w:rsidR="00176D73" w:rsidRPr="00176D73">
        <w:rPr>
          <w:rFonts w:ascii="Times New Roman" w:eastAsia="Times New Roman" w:hAnsi="Times New Roman" w:cs="Times New Roman"/>
          <w:sz w:val="24"/>
          <w:szCs w:val="24"/>
          <w:lang w:eastAsia="ru-RU"/>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76D73" w:rsidRPr="00176D73" w:rsidRDefault="00176D73" w:rsidP="00176D73">
      <w:pPr>
        <w:spacing w:after="0" w:line="240" w:lineRule="auto"/>
        <w:ind w:firstLine="540"/>
        <w:jc w:val="both"/>
        <w:rPr>
          <w:rFonts w:ascii="Times New Roman" w:eastAsia="Times New Roman" w:hAnsi="Times New Roman" w:cs="Times New Roman"/>
          <w:sz w:val="24"/>
          <w:szCs w:val="24"/>
          <w:lang w:eastAsia="ru-RU"/>
        </w:rPr>
      </w:pPr>
      <w:r w:rsidRPr="00176D73">
        <w:rPr>
          <w:rFonts w:ascii="Times New Roman" w:eastAsia="Times New Roman" w:hAnsi="Times New Roman" w:cs="Times New Roman"/>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76D73" w:rsidRPr="00176D73" w:rsidRDefault="00176D73" w:rsidP="00176D73">
      <w:pPr>
        <w:spacing w:after="0" w:line="240" w:lineRule="auto"/>
        <w:ind w:firstLine="540"/>
        <w:jc w:val="both"/>
        <w:rPr>
          <w:rFonts w:ascii="Times New Roman" w:eastAsia="Times New Roman" w:hAnsi="Times New Roman" w:cs="Times New Roman"/>
          <w:sz w:val="24"/>
          <w:szCs w:val="24"/>
          <w:lang w:eastAsia="ru-RU"/>
        </w:rPr>
      </w:pPr>
      <w:r w:rsidRPr="00176D73">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6B410D" w:rsidRPr="006B410D" w:rsidRDefault="00176D73" w:rsidP="00176D73">
      <w:pPr>
        <w:spacing w:after="0" w:line="240" w:lineRule="auto"/>
        <w:ind w:firstLine="540"/>
        <w:jc w:val="both"/>
        <w:rPr>
          <w:rFonts w:ascii="Times New Roman" w:eastAsia="Times New Roman" w:hAnsi="Times New Roman" w:cs="Times New Roman"/>
          <w:sz w:val="24"/>
          <w:szCs w:val="24"/>
          <w:lang w:eastAsia="ru-RU"/>
        </w:rPr>
      </w:pPr>
      <w:r w:rsidRPr="00176D73">
        <w:rPr>
          <w:rFonts w:ascii="Times New Roman" w:eastAsia="Times New Roman" w:hAnsi="Times New Roman" w:cs="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статьи </w:t>
      </w:r>
      <w:r>
        <w:rPr>
          <w:rFonts w:ascii="Times New Roman" w:eastAsia="Times New Roman" w:hAnsi="Times New Roman" w:cs="Times New Roman"/>
          <w:sz w:val="24"/>
          <w:szCs w:val="24"/>
          <w:lang w:eastAsia="ru-RU"/>
        </w:rPr>
        <w:t xml:space="preserve">31 Федерального закона </w:t>
      </w:r>
      <w:r w:rsidRPr="00176D73">
        <w:rPr>
          <w:rFonts w:ascii="Times New Roman" w:eastAsia="Times New Roman" w:hAnsi="Times New Roman" w:cs="Times New Roman"/>
          <w:sz w:val="24"/>
          <w:szCs w:val="24"/>
          <w:lang w:eastAsia="ru-RU"/>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B410D"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8</w:t>
      </w:r>
      <w:r w:rsidRPr="006B410D">
        <w:rPr>
          <w:rFonts w:ascii="Times New Roman" w:eastAsia="Times New Roman" w:hAnsi="Times New Roman" w:cs="Times New Roman"/>
          <w:sz w:val="24"/>
          <w:szCs w:val="24"/>
          <w:lang w:eastAsia="ru-RU"/>
        </w:rPr>
        <w:t xml:space="preserve">) </w:t>
      </w:r>
      <w:r w:rsidR="00176D73" w:rsidRPr="00176D73">
        <w:rPr>
          <w:rFonts w:ascii="Times New Roman" w:eastAsia="Times New Roman" w:hAnsi="Times New Roman" w:cs="Times New Roman"/>
          <w:sz w:val="24"/>
          <w:szCs w:val="24"/>
          <w:lang w:eastAsia="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20F4D" w:rsidRPr="006B410D" w:rsidRDefault="00020F4D" w:rsidP="006B410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w:t>
      </w:r>
      <w:r w:rsidR="00176D73" w:rsidRPr="00176D73">
        <w:rPr>
          <w:rFonts w:ascii="Times New Roman" w:eastAsia="Times New Roman" w:hAnsi="Times New Roman" w:cs="Times New Roman"/>
          <w:sz w:val="24"/>
          <w:szCs w:val="24"/>
          <w:lang w:eastAsia="ru-RU"/>
        </w:rPr>
        <w:t>участник закупки не является иностранным агентом;</w:t>
      </w:r>
    </w:p>
    <w:p w:rsidR="00176D73" w:rsidRDefault="006B410D" w:rsidP="006B410D">
      <w:pPr>
        <w:spacing w:after="0" w:line="240" w:lineRule="auto"/>
        <w:ind w:firstLine="540"/>
        <w:jc w:val="both"/>
        <w:rPr>
          <w:rFonts w:ascii="Times New Roman" w:eastAsia="Times New Roman" w:hAnsi="Times New Roman" w:cs="Times New Roman"/>
          <w:sz w:val="24"/>
          <w:szCs w:val="24"/>
          <w:lang w:eastAsia="ru-RU"/>
        </w:rPr>
      </w:pPr>
      <w:r w:rsidRPr="00755987">
        <w:rPr>
          <w:rFonts w:ascii="Times New Roman" w:eastAsia="Times New Roman" w:hAnsi="Times New Roman" w:cs="Times New Roman"/>
          <w:sz w:val="24"/>
          <w:szCs w:val="24"/>
          <w:lang w:eastAsia="ru-RU"/>
        </w:rPr>
        <w:t>9</w:t>
      </w:r>
      <w:r w:rsidRPr="006B410D">
        <w:rPr>
          <w:rFonts w:ascii="Times New Roman" w:eastAsia="Times New Roman" w:hAnsi="Times New Roman" w:cs="Times New Roman"/>
          <w:sz w:val="24"/>
          <w:szCs w:val="24"/>
          <w:lang w:eastAsia="ru-RU"/>
        </w:rPr>
        <w:t xml:space="preserve">) </w:t>
      </w:r>
      <w:r w:rsidR="00176D73" w:rsidRPr="00176D73">
        <w:rPr>
          <w:rFonts w:ascii="Times New Roman" w:eastAsia="Times New Roman" w:hAnsi="Times New Roman" w:cs="Times New Roman"/>
          <w:sz w:val="24"/>
          <w:szCs w:val="24"/>
          <w:lang w:eastAsia="ru-RU"/>
        </w:rPr>
        <w:t xml:space="preserve">отсутствие у участника закупки ограничений для участия в закупках, установленных законодательством Российской Федерации. </w:t>
      </w:r>
    </w:p>
    <w:p w:rsidR="001510F0" w:rsidRDefault="001510F0" w:rsidP="006B410D">
      <w:pPr>
        <w:spacing w:after="0" w:line="240" w:lineRule="auto"/>
        <w:ind w:firstLine="540"/>
        <w:jc w:val="both"/>
        <w:rPr>
          <w:rFonts w:ascii="Times New Roman" w:eastAsia="Times New Roman" w:hAnsi="Times New Roman" w:cs="Times New Roman"/>
          <w:sz w:val="24"/>
          <w:szCs w:val="24"/>
          <w:lang w:eastAsia="ru-RU"/>
        </w:rPr>
      </w:pPr>
    </w:p>
    <w:p w:rsidR="00350E81" w:rsidRDefault="006B410D" w:rsidP="001510F0">
      <w:pPr>
        <w:spacing w:after="0" w:line="240" w:lineRule="auto"/>
        <w:ind w:firstLine="540"/>
        <w:jc w:val="both"/>
        <w:rPr>
          <w:rFonts w:ascii="Times New Roman" w:eastAsia="Times New Roman" w:hAnsi="Times New Roman" w:cs="Times New Roman"/>
          <w:sz w:val="24"/>
          <w:szCs w:val="24"/>
          <w:lang w:eastAsia="ru-RU"/>
        </w:rPr>
      </w:pPr>
      <w:r w:rsidRPr="000F275A">
        <w:rPr>
          <w:rFonts w:ascii="Times New Roman" w:eastAsia="Times New Roman" w:hAnsi="Times New Roman" w:cs="Times New Roman"/>
          <w:sz w:val="24"/>
          <w:szCs w:val="24"/>
          <w:lang w:eastAsia="ru-RU"/>
        </w:rPr>
        <w:t xml:space="preserve">2. </w:t>
      </w:r>
      <w:r w:rsidR="001A0F51" w:rsidRPr="000F275A">
        <w:rPr>
          <w:rFonts w:ascii="Times New Roman" w:eastAsia="Times New Roman" w:hAnsi="Times New Roman" w:cs="Times New Roman"/>
          <w:sz w:val="24"/>
          <w:szCs w:val="24"/>
          <w:lang w:eastAsia="ru-RU"/>
        </w:rPr>
        <w:t xml:space="preserve"> </w:t>
      </w:r>
      <w:r w:rsidR="001510F0">
        <w:rPr>
          <w:rFonts w:ascii="Times New Roman" w:eastAsia="Times New Roman" w:hAnsi="Times New Roman" w:cs="Times New Roman"/>
          <w:sz w:val="24"/>
          <w:szCs w:val="24"/>
          <w:lang w:eastAsia="ru-RU"/>
        </w:rPr>
        <w:t>Т</w:t>
      </w:r>
      <w:r w:rsidRPr="000F275A">
        <w:rPr>
          <w:rFonts w:ascii="Times New Roman" w:eastAsia="Times New Roman" w:hAnsi="Times New Roman" w:cs="Times New Roman"/>
          <w:sz w:val="24"/>
          <w:szCs w:val="24"/>
          <w:lang w:eastAsia="ru-RU"/>
        </w:rPr>
        <w:t>ребование</w:t>
      </w:r>
      <w:r w:rsidR="001A0F51" w:rsidRPr="000F275A">
        <w:rPr>
          <w:rFonts w:ascii="Times New Roman" w:eastAsia="Times New Roman" w:hAnsi="Times New Roman" w:cs="Times New Roman"/>
          <w:sz w:val="24"/>
          <w:szCs w:val="24"/>
          <w:lang w:eastAsia="ru-RU"/>
        </w:rPr>
        <w:t xml:space="preserve"> в соответствии с частью 1.1 статьи 31 Федерального закона</w:t>
      </w:r>
      <w:r w:rsidR="00350E81">
        <w:rPr>
          <w:rFonts w:ascii="Times New Roman" w:eastAsia="Times New Roman" w:hAnsi="Times New Roman" w:cs="Times New Roman"/>
          <w:sz w:val="24"/>
          <w:szCs w:val="24"/>
          <w:lang w:eastAsia="ru-RU"/>
        </w:rPr>
        <w:t>:</w:t>
      </w:r>
    </w:p>
    <w:p w:rsidR="009900D6" w:rsidRDefault="00350E81" w:rsidP="001510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76D73" w:rsidRPr="00176D73">
        <w:rPr>
          <w:rFonts w:ascii="Times New Roman" w:eastAsia="Times New Roman" w:hAnsi="Times New Roman" w:cs="Times New Roman"/>
          <w:sz w:val="24"/>
          <w:szCs w:val="24"/>
          <w:lang w:eastAsia="ru-RU"/>
        </w:rPr>
        <w:t>отсутстви</w:t>
      </w:r>
      <w:r>
        <w:rPr>
          <w:rFonts w:ascii="Times New Roman" w:eastAsia="Times New Roman" w:hAnsi="Times New Roman" w:cs="Times New Roman"/>
          <w:sz w:val="24"/>
          <w:szCs w:val="24"/>
          <w:lang w:eastAsia="ru-RU"/>
        </w:rPr>
        <w:t>е</w:t>
      </w:r>
      <w:r w:rsidR="00176D73" w:rsidRPr="00176D73">
        <w:rPr>
          <w:rFonts w:ascii="Times New Roman" w:eastAsia="Times New Roman" w:hAnsi="Times New Roman" w:cs="Times New Roman"/>
          <w:sz w:val="24"/>
          <w:szCs w:val="24"/>
          <w:lang w:eastAsia="ru-RU"/>
        </w:rPr>
        <w:t xml:space="preserve"> в предусмотренном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если Правительством Российской Федерации не установлено иное.</w:t>
      </w:r>
    </w:p>
    <w:p w:rsidR="001510F0" w:rsidRDefault="001510F0" w:rsidP="001510F0">
      <w:pPr>
        <w:spacing w:after="0" w:line="240" w:lineRule="auto"/>
        <w:ind w:firstLine="540"/>
        <w:jc w:val="both"/>
        <w:rPr>
          <w:rFonts w:ascii="Times New Roman" w:eastAsia="Times New Roman" w:hAnsi="Times New Roman" w:cs="Times New Roman"/>
          <w:sz w:val="24"/>
          <w:szCs w:val="24"/>
          <w:lang w:eastAsia="ru-RU"/>
        </w:rPr>
      </w:pPr>
    </w:p>
    <w:p w:rsidR="00176D73" w:rsidRDefault="000756F4"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176D73" w:rsidRPr="00176D73">
        <w:rPr>
          <w:rFonts w:ascii="Times New Roman" w:eastAsia="Times New Roman" w:hAnsi="Times New Roman" w:cs="Times New Roman"/>
          <w:sz w:val="24"/>
          <w:szCs w:val="24"/>
          <w:lang w:eastAsia="ru-RU"/>
        </w:rPr>
        <w:t>Указанные требования предъявляются в равной мере ко всем участникам закупок.</w:t>
      </w:r>
    </w:p>
    <w:p w:rsidR="007F01A3" w:rsidRDefault="007F01A3" w:rsidP="001510F0">
      <w:pPr>
        <w:spacing w:after="0" w:line="240" w:lineRule="auto"/>
        <w:ind w:firstLine="540"/>
        <w:jc w:val="both"/>
        <w:rPr>
          <w:rFonts w:ascii="Times New Roman" w:eastAsia="Times New Roman" w:hAnsi="Times New Roman" w:cs="Times New Roman"/>
          <w:sz w:val="24"/>
          <w:szCs w:val="24"/>
          <w:lang w:eastAsia="ru-RU"/>
        </w:rPr>
      </w:pP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p>
    <w:p w:rsidR="0049030C" w:rsidRDefault="0049030C" w:rsidP="001510F0">
      <w:pPr>
        <w:spacing w:after="0" w:line="240" w:lineRule="auto"/>
        <w:ind w:firstLine="540"/>
        <w:jc w:val="both"/>
        <w:rPr>
          <w:rFonts w:ascii="Times New Roman" w:eastAsia="Times New Roman" w:hAnsi="Times New Roman" w:cs="Times New Roman"/>
          <w:sz w:val="24"/>
          <w:szCs w:val="24"/>
          <w:lang w:eastAsia="ru-RU"/>
        </w:rPr>
      </w:pPr>
    </w:p>
    <w:p w:rsidR="00A21CD4" w:rsidRDefault="00A21CD4" w:rsidP="001510F0">
      <w:pPr>
        <w:spacing w:after="0" w:line="240" w:lineRule="auto"/>
        <w:ind w:firstLine="540"/>
        <w:jc w:val="both"/>
        <w:rPr>
          <w:rFonts w:ascii="Times New Roman" w:eastAsia="Times New Roman" w:hAnsi="Times New Roman" w:cs="Times New Roman"/>
          <w:sz w:val="24"/>
          <w:szCs w:val="24"/>
          <w:lang w:eastAsia="ru-RU"/>
        </w:rPr>
      </w:pPr>
    </w:p>
    <w:p w:rsidR="00A21CD4" w:rsidRDefault="00A21CD4" w:rsidP="001510F0">
      <w:pPr>
        <w:spacing w:after="0" w:line="240" w:lineRule="auto"/>
        <w:ind w:firstLine="540"/>
        <w:jc w:val="both"/>
        <w:rPr>
          <w:rFonts w:ascii="Times New Roman" w:eastAsia="Times New Roman" w:hAnsi="Times New Roman" w:cs="Times New Roman"/>
          <w:sz w:val="24"/>
          <w:szCs w:val="24"/>
          <w:lang w:eastAsia="ru-RU"/>
        </w:rPr>
      </w:pPr>
    </w:p>
    <w:p w:rsidR="00A21CD4" w:rsidRDefault="00A21CD4" w:rsidP="001510F0">
      <w:pPr>
        <w:spacing w:after="0" w:line="240" w:lineRule="auto"/>
        <w:ind w:firstLine="540"/>
        <w:jc w:val="both"/>
        <w:rPr>
          <w:rFonts w:ascii="Times New Roman" w:eastAsia="Times New Roman" w:hAnsi="Times New Roman" w:cs="Times New Roman"/>
          <w:sz w:val="24"/>
          <w:szCs w:val="24"/>
          <w:lang w:eastAsia="ru-RU"/>
        </w:rPr>
      </w:pPr>
    </w:p>
    <w:p w:rsidR="0049030C" w:rsidRDefault="0049030C" w:rsidP="001510F0">
      <w:pPr>
        <w:spacing w:after="0" w:line="240" w:lineRule="auto"/>
        <w:ind w:firstLine="540"/>
        <w:jc w:val="both"/>
        <w:rPr>
          <w:rFonts w:ascii="Times New Roman" w:eastAsia="Times New Roman" w:hAnsi="Times New Roman" w:cs="Times New Roman"/>
          <w:sz w:val="24"/>
          <w:szCs w:val="24"/>
          <w:lang w:eastAsia="ru-RU"/>
        </w:rPr>
      </w:pPr>
    </w:p>
    <w:p w:rsidR="007D5EE8" w:rsidRPr="00BC0987" w:rsidRDefault="007D5EE8" w:rsidP="00BC0987">
      <w:pPr>
        <w:spacing w:after="0" w:line="240" w:lineRule="auto"/>
        <w:jc w:val="both"/>
        <w:rPr>
          <w:rFonts w:ascii="Times New Roman" w:eastAsia="Times New Roman" w:hAnsi="Times New Roman" w:cs="Times New Roman"/>
          <w:sz w:val="24"/>
          <w:szCs w:val="24"/>
          <w:u w:val="single"/>
          <w:lang w:eastAsia="ru-RU"/>
        </w:rPr>
      </w:pPr>
      <w:r w:rsidRPr="00BC0987">
        <w:rPr>
          <w:rFonts w:ascii="Times New Roman" w:eastAsia="Times New Roman" w:hAnsi="Times New Roman" w:cs="Times New Roman"/>
          <w:sz w:val="24"/>
          <w:szCs w:val="24"/>
          <w:u w:val="single"/>
          <w:lang w:eastAsia="ru-RU"/>
        </w:rPr>
        <w:lastRenderedPageBreak/>
        <w:t>Информация Заказчика о проверке участника (-</w:t>
      </w:r>
      <w:proofErr w:type="spellStart"/>
      <w:r w:rsidRPr="00BC0987">
        <w:rPr>
          <w:rFonts w:ascii="Times New Roman" w:eastAsia="Times New Roman" w:hAnsi="Times New Roman" w:cs="Times New Roman"/>
          <w:sz w:val="24"/>
          <w:szCs w:val="24"/>
          <w:u w:val="single"/>
          <w:lang w:eastAsia="ru-RU"/>
        </w:rPr>
        <w:t>ов</w:t>
      </w:r>
      <w:proofErr w:type="spellEnd"/>
      <w:r w:rsidRPr="00BC0987">
        <w:rPr>
          <w:rFonts w:ascii="Times New Roman" w:eastAsia="Times New Roman" w:hAnsi="Times New Roman" w:cs="Times New Roman"/>
          <w:sz w:val="24"/>
          <w:szCs w:val="24"/>
          <w:u w:val="single"/>
          <w:lang w:eastAsia="ru-RU"/>
        </w:rPr>
        <w:t>) закупки на предмет соответствия требованиям, установленным Федеральным законом:</w:t>
      </w: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1)_______________________________________________________________________    </w:t>
      </w: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участника закупки, ИНН)</w:t>
      </w:r>
    </w:p>
    <w:p w:rsidR="007D5EE8" w:rsidRDefault="00B5293C"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B5293C" w:rsidRDefault="00B5293C"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Предложение участника ___________________ рублей</w:t>
      </w: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соответствует/ не соответствует</w:t>
      </w:r>
    </w:p>
    <w:p w:rsidR="007D5EE8" w:rsidRDefault="007D5EE8" w:rsidP="001510F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w:t>
      </w:r>
    </w:p>
    <w:p w:rsidR="007D5EE8" w:rsidRPr="00BC0987" w:rsidRDefault="007D5EE8" w:rsidP="001510F0">
      <w:pPr>
        <w:spacing w:after="0" w:line="240" w:lineRule="auto"/>
        <w:ind w:firstLine="540"/>
        <w:jc w:val="both"/>
        <w:rPr>
          <w:rFonts w:ascii="Times New Roman" w:eastAsia="Times New Roman" w:hAnsi="Times New Roman" w:cs="Times New Roman"/>
          <w:sz w:val="20"/>
          <w:szCs w:val="20"/>
          <w:lang w:eastAsia="ru-RU"/>
        </w:rPr>
      </w:pPr>
      <w:r w:rsidRPr="00BC0987">
        <w:rPr>
          <w:rFonts w:ascii="Times New Roman" w:eastAsia="Times New Roman" w:hAnsi="Times New Roman" w:cs="Times New Roman"/>
          <w:sz w:val="20"/>
          <w:szCs w:val="20"/>
          <w:lang w:eastAsia="ru-RU"/>
        </w:rPr>
        <w:t xml:space="preserve">(нужное подчеркнуть) </w:t>
      </w:r>
    </w:p>
    <w:p w:rsidR="007D5EE8" w:rsidRPr="00BC0987" w:rsidRDefault="007D5EE8" w:rsidP="001510F0">
      <w:pPr>
        <w:spacing w:after="0" w:line="240" w:lineRule="auto"/>
        <w:ind w:firstLine="540"/>
        <w:jc w:val="both"/>
        <w:rPr>
          <w:rFonts w:ascii="Times New Roman" w:eastAsia="Times New Roman" w:hAnsi="Times New Roman" w:cs="Times New Roman"/>
          <w:sz w:val="20"/>
          <w:szCs w:val="20"/>
          <w:lang w:eastAsia="ru-RU"/>
        </w:rPr>
      </w:pP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D5EE8">
        <w:rPr>
          <w:rFonts w:ascii="Times New Roman" w:eastAsia="Times New Roman" w:hAnsi="Times New Roman" w:cs="Times New Roman"/>
          <w:sz w:val="24"/>
          <w:szCs w:val="24"/>
          <w:lang w:eastAsia="ru-RU"/>
        </w:rPr>
        <w:t xml:space="preserve">_______________________________________________________________________ </w:t>
      </w: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sidRPr="007D5EE8">
        <w:rPr>
          <w:rFonts w:ascii="Times New Roman" w:eastAsia="Times New Roman" w:hAnsi="Times New Roman" w:cs="Times New Roman"/>
          <w:sz w:val="24"/>
          <w:szCs w:val="24"/>
          <w:lang w:eastAsia="ru-RU"/>
        </w:rPr>
        <w:t>(наименование участника закупки, ИНН)</w:t>
      </w:r>
    </w:p>
    <w:p w:rsid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p>
    <w:p w:rsidR="00B5293C" w:rsidRPr="007D5EE8" w:rsidRDefault="00B5293C" w:rsidP="007D5EE8">
      <w:pPr>
        <w:spacing w:after="0" w:line="240" w:lineRule="auto"/>
        <w:ind w:firstLine="540"/>
        <w:jc w:val="both"/>
        <w:rPr>
          <w:rFonts w:ascii="Times New Roman" w:eastAsia="Times New Roman" w:hAnsi="Times New Roman" w:cs="Times New Roman"/>
          <w:sz w:val="24"/>
          <w:szCs w:val="24"/>
          <w:lang w:eastAsia="ru-RU"/>
        </w:rPr>
      </w:pPr>
      <w:r w:rsidRPr="00B5293C">
        <w:rPr>
          <w:rFonts w:ascii="Times New Roman" w:eastAsia="Times New Roman" w:hAnsi="Times New Roman" w:cs="Times New Roman"/>
          <w:sz w:val="24"/>
          <w:szCs w:val="24"/>
          <w:lang w:eastAsia="ru-RU"/>
        </w:rPr>
        <w:t>Предложение участника ___________________ рублей</w:t>
      </w: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sidRPr="007D5EE8">
        <w:rPr>
          <w:rFonts w:ascii="Times New Roman" w:eastAsia="Times New Roman" w:hAnsi="Times New Roman" w:cs="Times New Roman"/>
          <w:sz w:val="24"/>
          <w:szCs w:val="24"/>
          <w:lang w:eastAsia="ru-RU"/>
        </w:rPr>
        <w:t>соответствует/ не соответствует</w:t>
      </w: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sidRPr="007D5EE8">
        <w:rPr>
          <w:rFonts w:ascii="Times New Roman" w:eastAsia="Times New Roman" w:hAnsi="Times New Roman" w:cs="Times New Roman"/>
          <w:sz w:val="24"/>
          <w:szCs w:val="24"/>
          <w:lang w:eastAsia="ru-RU"/>
        </w:rPr>
        <w:t>____________________________</w:t>
      </w:r>
    </w:p>
    <w:p w:rsidR="007D5EE8" w:rsidRPr="00BC0987" w:rsidRDefault="007D5EE8" w:rsidP="007D5EE8">
      <w:pPr>
        <w:spacing w:after="0" w:line="240" w:lineRule="auto"/>
        <w:ind w:firstLine="540"/>
        <w:jc w:val="both"/>
        <w:rPr>
          <w:rFonts w:ascii="Times New Roman" w:eastAsia="Times New Roman" w:hAnsi="Times New Roman" w:cs="Times New Roman"/>
          <w:sz w:val="20"/>
          <w:szCs w:val="20"/>
          <w:lang w:eastAsia="ru-RU"/>
        </w:rPr>
      </w:pPr>
      <w:r w:rsidRPr="00BC0987">
        <w:rPr>
          <w:rFonts w:ascii="Times New Roman" w:eastAsia="Times New Roman" w:hAnsi="Times New Roman" w:cs="Times New Roman"/>
          <w:sz w:val="20"/>
          <w:szCs w:val="20"/>
          <w:lang w:eastAsia="ru-RU"/>
        </w:rPr>
        <w:t>(нужное подчеркнуть)</w:t>
      </w:r>
    </w:p>
    <w:p w:rsidR="007D5EE8" w:rsidRDefault="007D5EE8" w:rsidP="007D5EE8">
      <w:pPr>
        <w:spacing w:after="0" w:line="240" w:lineRule="auto"/>
        <w:ind w:firstLine="540"/>
        <w:jc w:val="both"/>
        <w:rPr>
          <w:rFonts w:ascii="Times New Roman" w:eastAsia="Times New Roman" w:hAnsi="Times New Roman" w:cs="Times New Roman"/>
          <w:sz w:val="20"/>
          <w:szCs w:val="20"/>
          <w:lang w:eastAsia="ru-RU"/>
        </w:rPr>
      </w:pPr>
    </w:p>
    <w:p w:rsidR="007D5EE8" w:rsidRPr="007D5EE8" w:rsidRDefault="00BC0987" w:rsidP="007D5EE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7D5EE8" w:rsidRPr="007D5EE8">
        <w:rPr>
          <w:rFonts w:ascii="Times New Roman" w:eastAsia="Times New Roman" w:hAnsi="Times New Roman" w:cs="Times New Roman"/>
          <w:sz w:val="24"/>
          <w:szCs w:val="24"/>
          <w:lang w:eastAsia="ru-RU"/>
        </w:rPr>
        <w:t xml:space="preserve">_____________________________________________________________________      </w:t>
      </w: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sidRPr="007D5EE8">
        <w:rPr>
          <w:rFonts w:ascii="Times New Roman" w:eastAsia="Times New Roman" w:hAnsi="Times New Roman" w:cs="Times New Roman"/>
          <w:sz w:val="24"/>
          <w:szCs w:val="24"/>
          <w:lang w:eastAsia="ru-RU"/>
        </w:rPr>
        <w:t>(наименование участника закупки, ИНН)</w:t>
      </w:r>
    </w:p>
    <w:p w:rsidR="00B5293C" w:rsidRDefault="00B5293C" w:rsidP="007D5EE8">
      <w:pPr>
        <w:spacing w:after="0" w:line="240" w:lineRule="auto"/>
        <w:ind w:firstLine="540"/>
        <w:jc w:val="both"/>
        <w:rPr>
          <w:rFonts w:ascii="Times New Roman" w:eastAsia="Times New Roman" w:hAnsi="Times New Roman" w:cs="Times New Roman"/>
          <w:sz w:val="24"/>
          <w:szCs w:val="24"/>
          <w:lang w:eastAsia="ru-RU"/>
        </w:rPr>
      </w:pPr>
    </w:p>
    <w:p w:rsidR="007D5EE8" w:rsidRPr="007D5EE8" w:rsidRDefault="00B5293C" w:rsidP="007D5EE8">
      <w:pPr>
        <w:spacing w:after="0" w:line="240" w:lineRule="auto"/>
        <w:ind w:firstLine="540"/>
        <w:jc w:val="both"/>
        <w:rPr>
          <w:rFonts w:ascii="Times New Roman" w:eastAsia="Times New Roman" w:hAnsi="Times New Roman" w:cs="Times New Roman"/>
          <w:sz w:val="24"/>
          <w:szCs w:val="24"/>
          <w:lang w:eastAsia="ru-RU"/>
        </w:rPr>
      </w:pPr>
      <w:r w:rsidRPr="00B5293C">
        <w:rPr>
          <w:rFonts w:ascii="Times New Roman" w:eastAsia="Times New Roman" w:hAnsi="Times New Roman" w:cs="Times New Roman"/>
          <w:sz w:val="24"/>
          <w:szCs w:val="24"/>
          <w:lang w:eastAsia="ru-RU"/>
        </w:rPr>
        <w:t>Предложение участника ___________________ рублей</w:t>
      </w: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sidRPr="007D5EE8">
        <w:rPr>
          <w:rFonts w:ascii="Times New Roman" w:eastAsia="Times New Roman" w:hAnsi="Times New Roman" w:cs="Times New Roman"/>
          <w:sz w:val="24"/>
          <w:szCs w:val="24"/>
          <w:lang w:eastAsia="ru-RU"/>
        </w:rPr>
        <w:t>соответствует/ не соответствует</w:t>
      </w:r>
    </w:p>
    <w:p w:rsidR="007D5EE8" w:rsidRPr="007D5EE8" w:rsidRDefault="007D5EE8" w:rsidP="007D5EE8">
      <w:pPr>
        <w:spacing w:after="0" w:line="240" w:lineRule="auto"/>
        <w:ind w:firstLine="540"/>
        <w:jc w:val="both"/>
        <w:rPr>
          <w:rFonts w:ascii="Times New Roman" w:eastAsia="Times New Roman" w:hAnsi="Times New Roman" w:cs="Times New Roman"/>
          <w:sz w:val="24"/>
          <w:szCs w:val="24"/>
          <w:lang w:eastAsia="ru-RU"/>
        </w:rPr>
      </w:pPr>
      <w:r w:rsidRPr="007D5EE8">
        <w:rPr>
          <w:rFonts w:ascii="Times New Roman" w:eastAsia="Times New Roman" w:hAnsi="Times New Roman" w:cs="Times New Roman"/>
          <w:sz w:val="24"/>
          <w:szCs w:val="24"/>
          <w:lang w:eastAsia="ru-RU"/>
        </w:rPr>
        <w:t>____________________________</w:t>
      </w:r>
    </w:p>
    <w:p w:rsidR="007D5EE8" w:rsidRPr="00BC0987" w:rsidRDefault="007D5EE8" w:rsidP="007D5EE8">
      <w:pPr>
        <w:spacing w:after="0" w:line="240" w:lineRule="auto"/>
        <w:ind w:firstLine="540"/>
        <w:jc w:val="both"/>
        <w:rPr>
          <w:rFonts w:ascii="Times New Roman" w:eastAsia="Times New Roman" w:hAnsi="Times New Roman" w:cs="Times New Roman"/>
          <w:sz w:val="20"/>
          <w:szCs w:val="20"/>
          <w:lang w:eastAsia="ru-RU"/>
        </w:rPr>
      </w:pPr>
      <w:r w:rsidRPr="00BC0987">
        <w:rPr>
          <w:rFonts w:ascii="Times New Roman" w:eastAsia="Times New Roman" w:hAnsi="Times New Roman" w:cs="Times New Roman"/>
          <w:sz w:val="20"/>
          <w:szCs w:val="20"/>
          <w:lang w:eastAsia="ru-RU"/>
        </w:rPr>
        <w:t>(нужное подчеркнуть)</w:t>
      </w:r>
    </w:p>
    <w:p w:rsidR="00BC0987" w:rsidRPr="00BC0987" w:rsidRDefault="00BC0987" w:rsidP="007D5EE8">
      <w:pPr>
        <w:spacing w:after="0" w:line="240" w:lineRule="auto"/>
        <w:ind w:firstLine="540"/>
        <w:jc w:val="both"/>
        <w:rPr>
          <w:rFonts w:ascii="Times New Roman" w:eastAsia="Times New Roman" w:hAnsi="Times New Roman" w:cs="Times New Roman"/>
          <w:sz w:val="20"/>
          <w:szCs w:val="20"/>
          <w:lang w:eastAsia="ru-RU"/>
        </w:rPr>
      </w:pP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BC0987">
        <w:t xml:space="preserve"> </w:t>
      </w:r>
      <w:r w:rsidRPr="00BC0987">
        <w:rPr>
          <w:rFonts w:ascii="Times New Roman" w:eastAsia="Times New Roman" w:hAnsi="Times New Roman" w:cs="Times New Roman"/>
          <w:sz w:val="24"/>
          <w:szCs w:val="24"/>
          <w:lang w:eastAsia="ru-RU"/>
        </w:rPr>
        <w:t xml:space="preserve">____________________________________________________________________      </w:t>
      </w: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sidRPr="00BC0987">
        <w:rPr>
          <w:rFonts w:ascii="Times New Roman" w:eastAsia="Times New Roman" w:hAnsi="Times New Roman" w:cs="Times New Roman"/>
          <w:sz w:val="24"/>
          <w:szCs w:val="24"/>
          <w:lang w:eastAsia="ru-RU"/>
        </w:rPr>
        <w:t>(наименование участника закупки, ИНН)</w:t>
      </w:r>
    </w:p>
    <w:p w:rsidR="00B5293C" w:rsidRDefault="00B5293C" w:rsidP="00BC0987">
      <w:pPr>
        <w:spacing w:after="0" w:line="240" w:lineRule="auto"/>
        <w:ind w:firstLine="540"/>
        <w:jc w:val="both"/>
        <w:rPr>
          <w:rFonts w:ascii="Times New Roman" w:eastAsia="Times New Roman" w:hAnsi="Times New Roman" w:cs="Times New Roman"/>
          <w:sz w:val="24"/>
          <w:szCs w:val="24"/>
          <w:lang w:eastAsia="ru-RU"/>
        </w:rPr>
      </w:pPr>
    </w:p>
    <w:p w:rsidR="00BC0987" w:rsidRPr="00BC0987" w:rsidRDefault="00B5293C" w:rsidP="00BC0987">
      <w:pPr>
        <w:spacing w:after="0" w:line="240" w:lineRule="auto"/>
        <w:ind w:firstLine="540"/>
        <w:jc w:val="both"/>
        <w:rPr>
          <w:rFonts w:ascii="Times New Roman" w:eastAsia="Times New Roman" w:hAnsi="Times New Roman" w:cs="Times New Roman"/>
          <w:sz w:val="24"/>
          <w:szCs w:val="24"/>
          <w:lang w:eastAsia="ru-RU"/>
        </w:rPr>
      </w:pPr>
      <w:r w:rsidRPr="00B5293C">
        <w:rPr>
          <w:rFonts w:ascii="Times New Roman" w:eastAsia="Times New Roman" w:hAnsi="Times New Roman" w:cs="Times New Roman"/>
          <w:sz w:val="24"/>
          <w:szCs w:val="24"/>
          <w:lang w:eastAsia="ru-RU"/>
        </w:rPr>
        <w:t>Предложение участника ___________________ рублей</w:t>
      </w: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sidRPr="00BC0987">
        <w:rPr>
          <w:rFonts w:ascii="Times New Roman" w:eastAsia="Times New Roman" w:hAnsi="Times New Roman" w:cs="Times New Roman"/>
          <w:sz w:val="24"/>
          <w:szCs w:val="24"/>
          <w:lang w:eastAsia="ru-RU"/>
        </w:rPr>
        <w:t>соответствует/ не соответствует</w:t>
      </w: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sidRPr="00BC0987">
        <w:rPr>
          <w:rFonts w:ascii="Times New Roman" w:eastAsia="Times New Roman" w:hAnsi="Times New Roman" w:cs="Times New Roman"/>
          <w:sz w:val="24"/>
          <w:szCs w:val="24"/>
          <w:lang w:eastAsia="ru-RU"/>
        </w:rPr>
        <w:t>____________________________</w:t>
      </w:r>
    </w:p>
    <w:p w:rsidR="00BC0987" w:rsidRPr="00BC0987" w:rsidRDefault="00BC0987" w:rsidP="00BC0987">
      <w:pPr>
        <w:spacing w:after="0" w:line="240" w:lineRule="auto"/>
        <w:ind w:firstLine="540"/>
        <w:jc w:val="both"/>
        <w:rPr>
          <w:rFonts w:ascii="Times New Roman" w:eastAsia="Times New Roman" w:hAnsi="Times New Roman" w:cs="Times New Roman"/>
          <w:sz w:val="20"/>
          <w:szCs w:val="20"/>
          <w:lang w:eastAsia="ru-RU"/>
        </w:rPr>
      </w:pPr>
      <w:r w:rsidRPr="00BC0987">
        <w:rPr>
          <w:rFonts w:ascii="Times New Roman" w:eastAsia="Times New Roman" w:hAnsi="Times New Roman" w:cs="Times New Roman"/>
          <w:sz w:val="20"/>
          <w:szCs w:val="20"/>
          <w:lang w:eastAsia="ru-RU"/>
        </w:rPr>
        <w:t>(нужное подчеркнуть)</w:t>
      </w:r>
    </w:p>
    <w:p w:rsidR="00BC0987" w:rsidRPr="00BC0987" w:rsidRDefault="00BC0987" w:rsidP="00BC0987">
      <w:pPr>
        <w:spacing w:after="0" w:line="240" w:lineRule="auto"/>
        <w:ind w:firstLine="540"/>
        <w:jc w:val="both"/>
        <w:rPr>
          <w:rFonts w:ascii="Times New Roman" w:eastAsia="Times New Roman" w:hAnsi="Times New Roman" w:cs="Times New Roman"/>
          <w:sz w:val="20"/>
          <w:szCs w:val="20"/>
          <w:lang w:eastAsia="ru-RU"/>
        </w:rPr>
      </w:pP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BC0987">
        <w:rPr>
          <w:rFonts w:ascii="Times New Roman" w:eastAsia="Times New Roman" w:hAnsi="Times New Roman" w:cs="Times New Roman"/>
          <w:sz w:val="24"/>
          <w:szCs w:val="24"/>
          <w:lang w:eastAsia="ru-RU"/>
        </w:rPr>
        <w:t xml:space="preserve">)_____________________________________________________________________      </w:t>
      </w: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sidRPr="00BC0987">
        <w:rPr>
          <w:rFonts w:ascii="Times New Roman" w:eastAsia="Times New Roman" w:hAnsi="Times New Roman" w:cs="Times New Roman"/>
          <w:sz w:val="24"/>
          <w:szCs w:val="24"/>
          <w:lang w:eastAsia="ru-RU"/>
        </w:rPr>
        <w:t>(наименование участника закупки, ИНН)</w:t>
      </w:r>
    </w:p>
    <w:p w:rsidR="00B5293C" w:rsidRDefault="00B5293C" w:rsidP="00BC0987">
      <w:pPr>
        <w:spacing w:after="0" w:line="240" w:lineRule="auto"/>
        <w:ind w:firstLine="540"/>
        <w:jc w:val="both"/>
        <w:rPr>
          <w:rFonts w:ascii="Times New Roman" w:eastAsia="Times New Roman" w:hAnsi="Times New Roman" w:cs="Times New Roman"/>
          <w:sz w:val="24"/>
          <w:szCs w:val="24"/>
          <w:lang w:eastAsia="ru-RU"/>
        </w:rPr>
      </w:pPr>
    </w:p>
    <w:p w:rsidR="00BC0987" w:rsidRPr="00BC0987" w:rsidRDefault="00B5293C" w:rsidP="00BC0987">
      <w:pPr>
        <w:spacing w:after="0" w:line="240" w:lineRule="auto"/>
        <w:ind w:firstLine="540"/>
        <w:jc w:val="both"/>
        <w:rPr>
          <w:rFonts w:ascii="Times New Roman" w:eastAsia="Times New Roman" w:hAnsi="Times New Roman" w:cs="Times New Roman"/>
          <w:sz w:val="24"/>
          <w:szCs w:val="24"/>
          <w:lang w:eastAsia="ru-RU"/>
        </w:rPr>
      </w:pPr>
      <w:r w:rsidRPr="00B5293C">
        <w:rPr>
          <w:rFonts w:ascii="Times New Roman" w:eastAsia="Times New Roman" w:hAnsi="Times New Roman" w:cs="Times New Roman"/>
          <w:sz w:val="24"/>
          <w:szCs w:val="24"/>
          <w:lang w:eastAsia="ru-RU"/>
        </w:rPr>
        <w:t>Предложение участника ___________________ рублей</w:t>
      </w: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sidRPr="00BC0987">
        <w:rPr>
          <w:rFonts w:ascii="Times New Roman" w:eastAsia="Times New Roman" w:hAnsi="Times New Roman" w:cs="Times New Roman"/>
          <w:sz w:val="24"/>
          <w:szCs w:val="24"/>
          <w:lang w:eastAsia="ru-RU"/>
        </w:rPr>
        <w:t>соответствует/ не соответствует</w:t>
      </w:r>
    </w:p>
    <w:p w:rsidR="00BC0987" w:rsidRP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sidRPr="00BC0987">
        <w:rPr>
          <w:rFonts w:ascii="Times New Roman" w:eastAsia="Times New Roman" w:hAnsi="Times New Roman" w:cs="Times New Roman"/>
          <w:sz w:val="24"/>
          <w:szCs w:val="24"/>
          <w:lang w:eastAsia="ru-RU"/>
        </w:rPr>
        <w:t>____________________________</w:t>
      </w:r>
    </w:p>
    <w:p w:rsidR="00BC0987" w:rsidRPr="00BC0987" w:rsidRDefault="00BC0987" w:rsidP="00BC0987">
      <w:pPr>
        <w:spacing w:after="0" w:line="240" w:lineRule="auto"/>
        <w:ind w:firstLine="540"/>
        <w:jc w:val="both"/>
        <w:rPr>
          <w:rFonts w:ascii="Times New Roman" w:eastAsia="Times New Roman" w:hAnsi="Times New Roman" w:cs="Times New Roman"/>
          <w:sz w:val="20"/>
          <w:szCs w:val="20"/>
          <w:lang w:eastAsia="ru-RU"/>
        </w:rPr>
      </w:pPr>
      <w:r w:rsidRPr="00BC0987">
        <w:rPr>
          <w:rFonts w:ascii="Times New Roman" w:eastAsia="Times New Roman" w:hAnsi="Times New Roman" w:cs="Times New Roman"/>
          <w:sz w:val="20"/>
          <w:szCs w:val="20"/>
          <w:lang w:eastAsia="ru-RU"/>
        </w:rPr>
        <w:t>(нужное подчеркнуть)</w:t>
      </w: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p>
    <w:p w:rsidR="00BC0987" w:rsidRDefault="00BC0987" w:rsidP="00BC0987">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_______________________________                                 _____________________   </w:t>
      </w:r>
    </w:p>
    <w:p w:rsidR="00BC0987" w:rsidRPr="00BC0987" w:rsidRDefault="00BC0987" w:rsidP="00BC0987">
      <w:pPr>
        <w:spacing w:after="0" w:line="240" w:lineRule="auto"/>
        <w:ind w:firstLine="540"/>
        <w:jc w:val="both"/>
        <w:rPr>
          <w:rFonts w:ascii="Times New Roman" w:eastAsia="Times New Roman" w:hAnsi="Times New Roman" w:cs="Times New Roman"/>
          <w:sz w:val="20"/>
          <w:szCs w:val="20"/>
          <w:lang w:eastAsia="ru-RU"/>
        </w:rPr>
      </w:pPr>
      <w:r w:rsidRPr="00BC0987">
        <w:rPr>
          <w:rFonts w:ascii="Times New Roman" w:eastAsia="Times New Roman" w:hAnsi="Times New Roman" w:cs="Times New Roman"/>
          <w:sz w:val="20"/>
          <w:szCs w:val="20"/>
          <w:lang w:eastAsia="ru-RU"/>
        </w:rPr>
        <w:t>(должность ответственного лица Заказчика)</w:t>
      </w:r>
      <w:r>
        <w:rPr>
          <w:rFonts w:ascii="Times New Roman" w:eastAsia="Times New Roman" w:hAnsi="Times New Roman" w:cs="Times New Roman"/>
          <w:sz w:val="20"/>
          <w:szCs w:val="20"/>
          <w:lang w:eastAsia="ru-RU"/>
        </w:rPr>
        <w:t xml:space="preserve">         (подпись)                                (ФИО)</w:t>
      </w:r>
    </w:p>
    <w:sectPr w:rsidR="00BC0987" w:rsidRPr="00BC0987" w:rsidSect="001926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6B410D"/>
    <w:rsid w:val="00020F4D"/>
    <w:rsid w:val="000548B1"/>
    <w:rsid w:val="000579A0"/>
    <w:rsid w:val="000756F4"/>
    <w:rsid w:val="000D6718"/>
    <w:rsid w:val="000D6981"/>
    <w:rsid w:val="000D71AF"/>
    <w:rsid w:val="000F275A"/>
    <w:rsid w:val="001510F0"/>
    <w:rsid w:val="00170397"/>
    <w:rsid w:val="00176D73"/>
    <w:rsid w:val="0018384C"/>
    <w:rsid w:val="001926AE"/>
    <w:rsid w:val="0019686B"/>
    <w:rsid w:val="001A0F51"/>
    <w:rsid w:val="001A3A76"/>
    <w:rsid w:val="001D2EC7"/>
    <w:rsid w:val="001D51FE"/>
    <w:rsid w:val="001E2C2E"/>
    <w:rsid w:val="002335BE"/>
    <w:rsid w:val="00257BAE"/>
    <w:rsid w:val="002D1766"/>
    <w:rsid w:val="002D546A"/>
    <w:rsid w:val="003343FB"/>
    <w:rsid w:val="00350E81"/>
    <w:rsid w:val="0035797E"/>
    <w:rsid w:val="00392276"/>
    <w:rsid w:val="003B1287"/>
    <w:rsid w:val="004251AF"/>
    <w:rsid w:val="00472694"/>
    <w:rsid w:val="0049030C"/>
    <w:rsid w:val="004A3152"/>
    <w:rsid w:val="004C6414"/>
    <w:rsid w:val="004D3F17"/>
    <w:rsid w:val="00536DF2"/>
    <w:rsid w:val="005669AA"/>
    <w:rsid w:val="00596EA4"/>
    <w:rsid w:val="005B5008"/>
    <w:rsid w:val="005C1547"/>
    <w:rsid w:val="005C5569"/>
    <w:rsid w:val="005D5428"/>
    <w:rsid w:val="005E084C"/>
    <w:rsid w:val="00621F46"/>
    <w:rsid w:val="0063395C"/>
    <w:rsid w:val="006540A5"/>
    <w:rsid w:val="00672E10"/>
    <w:rsid w:val="00677825"/>
    <w:rsid w:val="0068698F"/>
    <w:rsid w:val="006A216E"/>
    <w:rsid w:val="006B410D"/>
    <w:rsid w:val="006C3A46"/>
    <w:rsid w:val="006C7FF6"/>
    <w:rsid w:val="006E3E33"/>
    <w:rsid w:val="00713471"/>
    <w:rsid w:val="00730832"/>
    <w:rsid w:val="007354EA"/>
    <w:rsid w:val="00735EB6"/>
    <w:rsid w:val="00755987"/>
    <w:rsid w:val="007732C8"/>
    <w:rsid w:val="007A05E4"/>
    <w:rsid w:val="007C4AE0"/>
    <w:rsid w:val="007C6282"/>
    <w:rsid w:val="007D0945"/>
    <w:rsid w:val="007D5EE8"/>
    <w:rsid w:val="007F01A3"/>
    <w:rsid w:val="00806507"/>
    <w:rsid w:val="008C04F5"/>
    <w:rsid w:val="00916BE6"/>
    <w:rsid w:val="00987D90"/>
    <w:rsid w:val="009900D6"/>
    <w:rsid w:val="009C02FB"/>
    <w:rsid w:val="009D07DA"/>
    <w:rsid w:val="009E255D"/>
    <w:rsid w:val="009E535A"/>
    <w:rsid w:val="009F1293"/>
    <w:rsid w:val="00A1081B"/>
    <w:rsid w:val="00A21CD4"/>
    <w:rsid w:val="00A354B6"/>
    <w:rsid w:val="00A65F44"/>
    <w:rsid w:val="00A772C5"/>
    <w:rsid w:val="00AD1232"/>
    <w:rsid w:val="00AE0546"/>
    <w:rsid w:val="00B05A1F"/>
    <w:rsid w:val="00B14EBB"/>
    <w:rsid w:val="00B17C3D"/>
    <w:rsid w:val="00B3086D"/>
    <w:rsid w:val="00B5293C"/>
    <w:rsid w:val="00B6088B"/>
    <w:rsid w:val="00B7123C"/>
    <w:rsid w:val="00B9229F"/>
    <w:rsid w:val="00BA2997"/>
    <w:rsid w:val="00BC0987"/>
    <w:rsid w:val="00BC4D91"/>
    <w:rsid w:val="00BC7A0F"/>
    <w:rsid w:val="00BD32FE"/>
    <w:rsid w:val="00BF30D9"/>
    <w:rsid w:val="00C02743"/>
    <w:rsid w:val="00C2689E"/>
    <w:rsid w:val="00C46EE4"/>
    <w:rsid w:val="00C46FCA"/>
    <w:rsid w:val="00C92397"/>
    <w:rsid w:val="00CE1925"/>
    <w:rsid w:val="00CE4CA3"/>
    <w:rsid w:val="00D1176B"/>
    <w:rsid w:val="00D604B8"/>
    <w:rsid w:val="00DC0F75"/>
    <w:rsid w:val="00E20CDD"/>
    <w:rsid w:val="00E31DAF"/>
    <w:rsid w:val="00E5248B"/>
    <w:rsid w:val="00E71175"/>
    <w:rsid w:val="00E94BF8"/>
    <w:rsid w:val="00EA3D8A"/>
    <w:rsid w:val="00EB1125"/>
    <w:rsid w:val="00EE4F77"/>
    <w:rsid w:val="00EE7D42"/>
    <w:rsid w:val="00F26F21"/>
    <w:rsid w:val="00F4274A"/>
    <w:rsid w:val="00F62B79"/>
    <w:rsid w:val="00FC6121"/>
    <w:rsid w:val="00FE0B2A"/>
    <w:rsid w:val="00FE6574"/>
    <w:rsid w:val="00FF1EBE"/>
    <w:rsid w:val="00FF4E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6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equirementsparticipantsblock">
    <w:name w:val="requirements_participants_block"/>
    <w:basedOn w:val="a0"/>
    <w:rsid w:val="00F62B79"/>
  </w:style>
</w:styles>
</file>

<file path=word/webSettings.xml><?xml version="1.0" encoding="utf-8"?>
<w:webSettings xmlns:r="http://schemas.openxmlformats.org/officeDocument/2006/relationships" xmlns:w="http://schemas.openxmlformats.org/wordprocessingml/2006/main">
  <w:divs>
    <w:div w:id="1276331952">
      <w:bodyDiv w:val="1"/>
      <w:marLeft w:val="0"/>
      <w:marRight w:val="0"/>
      <w:marTop w:val="0"/>
      <w:marBottom w:val="0"/>
      <w:divBdr>
        <w:top w:val="none" w:sz="0" w:space="0" w:color="auto"/>
        <w:left w:val="none" w:sz="0" w:space="0" w:color="auto"/>
        <w:bottom w:val="none" w:sz="0" w:space="0" w:color="auto"/>
        <w:right w:val="none" w:sz="0" w:space="0" w:color="auto"/>
      </w:divBdr>
    </w:div>
    <w:div w:id="1396473204">
      <w:bodyDiv w:val="1"/>
      <w:marLeft w:val="0"/>
      <w:marRight w:val="0"/>
      <w:marTop w:val="0"/>
      <w:marBottom w:val="0"/>
      <w:divBdr>
        <w:top w:val="none" w:sz="0" w:space="0" w:color="auto"/>
        <w:left w:val="none" w:sz="0" w:space="0" w:color="auto"/>
        <w:bottom w:val="none" w:sz="0" w:space="0" w:color="auto"/>
        <w:right w:val="none" w:sz="0" w:space="0" w:color="auto"/>
      </w:divBdr>
      <w:divsChild>
        <w:div w:id="1507670114">
          <w:marLeft w:val="0"/>
          <w:marRight w:val="0"/>
          <w:marTop w:val="0"/>
          <w:marBottom w:val="0"/>
          <w:divBdr>
            <w:top w:val="none" w:sz="0" w:space="0" w:color="auto"/>
            <w:left w:val="single" w:sz="24" w:space="0" w:color="CED3F1"/>
            <w:bottom w:val="none" w:sz="0" w:space="0" w:color="auto"/>
            <w:right w:val="none" w:sz="0" w:space="0" w:color="auto"/>
          </w:divBdr>
          <w:divsChild>
            <w:div w:id="382631891">
              <w:marLeft w:val="0"/>
              <w:marRight w:val="0"/>
              <w:marTop w:val="0"/>
              <w:marBottom w:val="0"/>
              <w:divBdr>
                <w:top w:val="none" w:sz="0" w:space="0" w:color="auto"/>
                <w:left w:val="none" w:sz="0" w:space="0" w:color="auto"/>
                <w:bottom w:val="none" w:sz="0" w:space="0" w:color="auto"/>
                <w:right w:val="none" w:sz="0" w:space="0" w:color="auto"/>
              </w:divBdr>
            </w:div>
            <w:div w:id="1982806179">
              <w:marLeft w:val="0"/>
              <w:marRight w:val="0"/>
              <w:marTop w:val="0"/>
              <w:marBottom w:val="0"/>
              <w:divBdr>
                <w:top w:val="none" w:sz="0" w:space="0" w:color="auto"/>
                <w:left w:val="none" w:sz="0" w:space="0" w:color="auto"/>
                <w:bottom w:val="none" w:sz="0" w:space="0" w:color="auto"/>
                <w:right w:val="none" w:sz="0" w:space="0" w:color="auto"/>
              </w:divBdr>
            </w:div>
          </w:divsChild>
        </w:div>
        <w:div w:id="502478843">
          <w:marLeft w:val="0"/>
          <w:marRight w:val="0"/>
          <w:marTop w:val="0"/>
          <w:marBottom w:val="0"/>
          <w:divBdr>
            <w:top w:val="none" w:sz="0" w:space="0" w:color="auto"/>
            <w:left w:val="none" w:sz="0" w:space="0" w:color="auto"/>
            <w:bottom w:val="none" w:sz="0" w:space="0" w:color="auto"/>
            <w:right w:val="none" w:sz="0" w:space="0" w:color="auto"/>
          </w:divBdr>
        </w:div>
        <w:div w:id="754790444">
          <w:marLeft w:val="0"/>
          <w:marRight w:val="0"/>
          <w:marTop w:val="0"/>
          <w:marBottom w:val="0"/>
          <w:divBdr>
            <w:top w:val="none" w:sz="0" w:space="0" w:color="auto"/>
            <w:left w:val="none" w:sz="0" w:space="0" w:color="auto"/>
            <w:bottom w:val="none" w:sz="0" w:space="0" w:color="auto"/>
            <w:right w:val="none" w:sz="0" w:space="0" w:color="auto"/>
          </w:divBdr>
        </w:div>
        <w:div w:id="655568723">
          <w:marLeft w:val="0"/>
          <w:marRight w:val="0"/>
          <w:marTop w:val="0"/>
          <w:marBottom w:val="0"/>
          <w:divBdr>
            <w:top w:val="none" w:sz="0" w:space="0" w:color="auto"/>
            <w:left w:val="none" w:sz="0" w:space="0" w:color="auto"/>
            <w:bottom w:val="none" w:sz="0" w:space="0" w:color="auto"/>
            <w:right w:val="none" w:sz="0" w:space="0" w:color="auto"/>
          </w:divBdr>
        </w:div>
        <w:div w:id="311834394">
          <w:marLeft w:val="0"/>
          <w:marRight w:val="0"/>
          <w:marTop w:val="0"/>
          <w:marBottom w:val="0"/>
          <w:divBdr>
            <w:top w:val="none" w:sz="0" w:space="0" w:color="auto"/>
            <w:left w:val="none" w:sz="0" w:space="0" w:color="auto"/>
            <w:bottom w:val="none" w:sz="0" w:space="0" w:color="auto"/>
            <w:right w:val="none" w:sz="0" w:space="0" w:color="auto"/>
          </w:divBdr>
        </w:div>
        <w:div w:id="2015911447">
          <w:marLeft w:val="0"/>
          <w:marRight w:val="0"/>
          <w:marTop w:val="0"/>
          <w:marBottom w:val="0"/>
          <w:divBdr>
            <w:top w:val="none" w:sz="0" w:space="0" w:color="auto"/>
            <w:left w:val="none" w:sz="0" w:space="0" w:color="auto"/>
            <w:bottom w:val="none" w:sz="0" w:space="0" w:color="auto"/>
            <w:right w:val="none" w:sz="0" w:space="0" w:color="auto"/>
          </w:divBdr>
        </w:div>
        <w:div w:id="1078938457">
          <w:marLeft w:val="0"/>
          <w:marRight w:val="0"/>
          <w:marTop w:val="0"/>
          <w:marBottom w:val="0"/>
          <w:divBdr>
            <w:top w:val="none" w:sz="0" w:space="0" w:color="auto"/>
            <w:left w:val="none" w:sz="0" w:space="0" w:color="auto"/>
            <w:bottom w:val="none" w:sz="0" w:space="0" w:color="auto"/>
            <w:right w:val="none" w:sz="0" w:space="0" w:color="auto"/>
          </w:divBdr>
        </w:div>
        <w:div w:id="810832682">
          <w:marLeft w:val="0"/>
          <w:marRight w:val="0"/>
          <w:marTop w:val="0"/>
          <w:marBottom w:val="0"/>
          <w:divBdr>
            <w:top w:val="none" w:sz="0" w:space="0" w:color="auto"/>
            <w:left w:val="none" w:sz="0" w:space="0" w:color="auto"/>
            <w:bottom w:val="none" w:sz="0" w:space="0" w:color="auto"/>
            <w:right w:val="none" w:sz="0" w:space="0" w:color="auto"/>
          </w:divBdr>
        </w:div>
        <w:div w:id="91559490">
          <w:marLeft w:val="0"/>
          <w:marRight w:val="0"/>
          <w:marTop w:val="0"/>
          <w:marBottom w:val="0"/>
          <w:divBdr>
            <w:top w:val="none" w:sz="0" w:space="0" w:color="auto"/>
            <w:left w:val="none" w:sz="0" w:space="0" w:color="auto"/>
            <w:bottom w:val="none" w:sz="0" w:space="0" w:color="auto"/>
            <w:right w:val="none" w:sz="0" w:space="0" w:color="auto"/>
          </w:divBdr>
        </w:div>
        <w:div w:id="1677420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ogin.consultant.ru/link/?req=doc&amp;base=LAW&amp;n=388926&amp;dst=2929&amp;field=134&amp;date=18.02.2022" TargetMode="External"/><Relationship Id="rId4" Type="http://schemas.openxmlformats.org/officeDocument/2006/relationships/hyperlink" Target="https://login.consultant.ru/link/?req=doc&amp;base=LAW&amp;n=388926&amp;dst=1946&amp;field=134&amp;date=18.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1233</Words>
  <Characters>7031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iRU</dc:creator>
  <cp:lastModifiedBy>Computer</cp:lastModifiedBy>
  <cp:revision>3</cp:revision>
  <dcterms:created xsi:type="dcterms:W3CDTF">2026-10-08T14:25:00Z</dcterms:created>
  <dcterms:modified xsi:type="dcterms:W3CDTF">2026-10-08T16:30:00Z</dcterms:modified>
</cp:coreProperties>
</file>