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D73" w:rsidRPr="00271662" w:rsidRDefault="00652ADD" w:rsidP="00B81BC0">
      <w:pPr>
        <w:pStyle w:val="a4"/>
        <w:ind w:left="0" w:right="57"/>
        <w:jc w:val="center"/>
        <w:rPr>
          <w:b/>
          <w:sz w:val="22"/>
        </w:rPr>
      </w:pPr>
      <w:r w:rsidRPr="00271662">
        <w:rPr>
          <w:b/>
          <w:sz w:val="22"/>
        </w:rPr>
        <w:t>К</w:t>
      </w:r>
      <w:r w:rsidR="006815CC" w:rsidRPr="00271662">
        <w:rPr>
          <w:b/>
          <w:sz w:val="22"/>
        </w:rPr>
        <w:t xml:space="preserve">онтракт </w:t>
      </w:r>
      <w:r w:rsidR="00602EAD" w:rsidRPr="00271662">
        <w:rPr>
          <w:b/>
          <w:sz w:val="22"/>
        </w:rPr>
        <w:t>№</w:t>
      </w:r>
      <w:r w:rsidR="00AD7786" w:rsidRPr="00271662">
        <w:rPr>
          <w:b/>
          <w:sz w:val="22"/>
        </w:rPr>
        <w:t xml:space="preserve"> </w:t>
      </w:r>
    </w:p>
    <w:p w:rsidR="00AA792A" w:rsidRPr="00271662" w:rsidRDefault="00AA5B78" w:rsidP="00B81BC0">
      <w:pPr>
        <w:pStyle w:val="a4"/>
        <w:ind w:left="0" w:right="57"/>
        <w:jc w:val="center"/>
        <w:rPr>
          <w:b/>
          <w:sz w:val="22"/>
        </w:rPr>
      </w:pPr>
      <w:r w:rsidRPr="00271662">
        <w:rPr>
          <w:b/>
          <w:sz w:val="22"/>
        </w:rPr>
        <w:t>на поставку товаров</w:t>
      </w:r>
    </w:p>
    <w:p w:rsidR="00652ADD" w:rsidRPr="00271662" w:rsidRDefault="00F42493" w:rsidP="00B90466">
      <w:pPr>
        <w:jc w:val="center"/>
        <w:rPr>
          <w:b/>
          <w:sz w:val="22"/>
        </w:rPr>
      </w:pPr>
      <w:r w:rsidRPr="00271662">
        <w:rPr>
          <w:b/>
          <w:sz w:val="22"/>
        </w:rPr>
        <w:t xml:space="preserve">ИКЗ </w:t>
      </w:r>
      <w:r w:rsidR="00652ADD" w:rsidRPr="00271662">
        <w:rPr>
          <w:b/>
          <w:sz w:val="22"/>
        </w:rPr>
        <w:t>2</w:t>
      </w:r>
      <w:r w:rsidR="00157902" w:rsidRPr="00271662">
        <w:rPr>
          <w:b/>
          <w:sz w:val="22"/>
        </w:rPr>
        <w:t>6</w:t>
      </w:r>
      <w:r w:rsidR="00652ADD" w:rsidRPr="00271662">
        <w:rPr>
          <w:b/>
          <w:sz w:val="22"/>
        </w:rPr>
        <w:t>34709008007471101001000</w:t>
      </w:r>
      <w:r w:rsidR="00157902" w:rsidRPr="00271662">
        <w:rPr>
          <w:b/>
          <w:sz w:val="22"/>
        </w:rPr>
        <w:t>1</w:t>
      </w:r>
      <w:r w:rsidR="00652ADD" w:rsidRPr="00271662">
        <w:rPr>
          <w:b/>
          <w:sz w:val="22"/>
        </w:rPr>
        <w:t>0000000244</w:t>
      </w:r>
    </w:p>
    <w:p w:rsidR="00A75A09" w:rsidRPr="00271662" w:rsidRDefault="00A75A09" w:rsidP="00B90466">
      <w:pPr>
        <w:jc w:val="center"/>
        <w:rPr>
          <w:b/>
          <w:sz w:val="22"/>
        </w:rPr>
      </w:pPr>
      <w:r w:rsidRPr="00271662">
        <w:rPr>
          <w:b/>
          <w:sz w:val="22"/>
        </w:rPr>
        <w:t>КБК 923 07</w:t>
      </w:r>
      <w:r w:rsidR="00D43E65" w:rsidRPr="00271662">
        <w:rPr>
          <w:b/>
          <w:sz w:val="22"/>
        </w:rPr>
        <w:t>0</w:t>
      </w:r>
      <w:r w:rsidRPr="00271662">
        <w:rPr>
          <w:b/>
          <w:sz w:val="22"/>
        </w:rPr>
        <w:t>3 0940300160 244 34</w:t>
      </w:r>
      <w:r w:rsidR="00157902" w:rsidRPr="00271662">
        <w:rPr>
          <w:b/>
          <w:sz w:val="22"/>
        </w:rPr>
        <w:t>0</w:t>
      </w:r>
      <w:r w:rsidRPr="00271662">
        <w:rPr>
          <w:b/>
          <w:sz w:val="22"/>
        </w:rPr>
        <w:t xml:space="preserve"> </w:t>
      </w:r>
      <w:r w:rsidR="00157902" w:rsidRPr="00271662">
        <w:rPr>
          <w:b/>
          <w:sz w:val="22"/>
        </w:rPr>
        <w:t>4</w:t>
      </w:r>
    </w:p>
    <w:p w:rsidR="00E01122" w:rsidRPr="00271662" w:rsidRDefault="00E01122" w:rsidP="00E01122">
      <w:pPr>
        <w:pStyle w:val="a4"/>
        <w:jc w:val="center"/>
        <w:rPr>
          <w:b/>
          <w:sz w:val="22"/>
        </w:rPr>
      </w:pPr>
    </w:p>
    <w:p w:rsidR="00AA792A" w:rsidRPr="00271662" w:rsidRDefault="00874BB7" w:rsidP="00B90466">
      <w:pPr>
        <w:rPr>
          <w:sz w:val="22"/>
        </w:rPr>
      </w:pPr>
      <w:r w:rsidRPr="00271662">
        <w:rPr>
          <w:sz w:val="22"/>
        </w:rPr>
        <w:tab/>
      </w:r>
      <w:r w:rsidR="00C42DF3" w:rsidRPr="00271662">
        <w:rPr>
          <w:sz w:val="22"/>
        </w:rPr>
        <w:t xml:space="preserve">   г. </w:t>
      </w:r>
      <w:r w:rsidR="00B90466" w:rsidRPr="00271662">
        <w:rPr>
          <w:sz w:val="22"/>
        </w:rPr>
        <w:t xml:space="preserve">Лодейное Поле                                  </w:t>
      </w:r>
      <w:r w:rsidR="00086795" w:rsidRPr="00271662">
        <w:rPr>
          <w:sz w:val="22"/>
        </w:rPr>
        <w:t xml:space="preserve">        </w:t>
      </w:r>
      <w:r w:rsidR="006815CC" w:rsidRPr="00271662">
        <w:rPr>
          <w:sz w:val="22"/>
        </w:rPr>
        <w:tab/>
      </w:r>
      <w:r w:rsidR="006243F9" w:rsidRPr="00271662">
        <w:rPr>
          <w:sz w:val="22"/>
        </w:rPr>
        <w:t xml:space="preserve">           </w:t>
      </w:r>
      <w:r w:rsidR="00FF041E" w:rsidRPr="00271662">
        <w:rPr>
          <w:sz w:val="22"/>
        </w:rPr>
        <w:t xml:space="preserve">                               </w:t>
      </w:r>
      <w:r w:rsidR="006243F9" w:rsidRPr="00271662">
        <w:rPr>
          <w:sz w:val="22"/>
        </w:rPr>
        <w:t xml:space="preserve">          </w:t>
      </w:r>
      <w:proofErr w:type="gramStart"/>
      <w:r w:rsidR="006243F9" w:rsidRPr="00271662">
        <w:rPr>
          <w:sz w:val="22"/>
        </w:rPr>
        <w:t xml:space="preserve">   </w:t>
      </w:r>
      <w:r w:rsidR="006815CC" w:rsidRPr="00271662">
        <w:rPr>
          <w:sz w:val="22"/>
        </w:rPr>
        <w:t>«</w:t>
      </w:r>
      <w:proofErr w:type="gramEnd"/>
      <w:r w:rsidR="00B50379" w:rsidRPr="00271662">
        <w:rPr>
          <w:sz w:val="22"/>
        </w:rPr>
        <w:t>__</w:t>
      </w:r>
      <w:r w:rsidR="004A2949" w:rsidRPr="00271662">
        <w:rPr>
          <w:sz w:val="22"/>
        </w:rPr>
        <w:t xml:space="preserve"> </w:t>
      </w:r>
      <w:r w:rsidR="006815CC" w:rsidRPr="00271662">
        <w:rPr>
          <w:sz w:val="22"/>
        </w:rPr>
        <w:t xml:space="preserve">» </w:t>
      </w:r>
      <w:r w:rsidR="00B50379" w:rsidRPr="00271662">
        <w:rPr>
          <w:sz w:val="22"/>
        </w:rPr>
        <w:t>_____</w:t>
      </w:r>
      <w:r w:rsidR="004A2949" w:rsidRPr="00271662">
        <w:rPr>
          <w:sz w:val="22"/>
        </w:rPr>
        <w:t xml:space="preserve"> </w:t>
      </w:r>
      <w:r w:rsidR="00121EB3" w:rsidRPr="00271662">
        <w:rPr>
          <w:sz w:val="22"/>
        </w:rPr>
        <w:t xml:space="preserve"> </w:t>
      </w:r>
      <w:r w:rsidR="006815CC" w:rsidRPr="00271662">
        <w:rPr>
          <w:sz w:val="22"/>
        </w:rPr>
        <w:t>20</w:t>
      </w:r>
      <w:r w:rsidR="00FA66D8" w:rsidRPr="00271662">
        <w:rPr>
          <w:sz w:val="22"/>
        </w:rPr>
        <w:t>2</w:t>
      </w:r>
      <w:r w:rsidR="00157902" w:rsidRPr="00271662">
        <w:rPr>
          <w:sz w:val="22"/>
        </w:rPr>
        <w:t>6</w:t>
      </w:r>
      <w:r w:rsidR="006815CC" w:rsidRPr="00271662">
        <w:rPr>
          <w:sz w:val="22"/>
        </w:rPr>
        <w:t xml:space="preserve"> года</w:t>
      </w:r>
    </w:p>
    <w:p w:rsidR="00157902" w:rsidRPr="00271662" w:rsidRDefault="00157902" w:rsidP="00B90466">
      <w:pPr>
        <w:rPr>
          <w:sz w:val="22"/>
        </w:rPr>
      </w:pPr>
    </w:p>
    <w:p w:rsidR="00652ADD" w:rsidRPr="00271662" w:rsidRDefault="00652ADD" w:rsidP="002E5C3A">
      <w:pPr>
        <w:rPr>
          <w:sz w:val="22"/>
        </w:rPr>
      </w:pPr>
      <w:r w:rsidRPr="00271662">
        <w:rPr>
          <w:sz w:val="22"/>
        </w:rPr>
        <w:tab/>
      </w:r>
      <w:r w:rsidRPr="00271662">
        <w:rPr>
          <w:b/>
          <w:sz w:val="22"/>
        </w:rPr>
        <w:t xml:space="preserve">Муниципальное бюджетное </w:t>
      </w:r>
      <w:r w:rsidR="00016B30" w:rsidRPr="00271662">
        <w:rPr>
          <w:b/>
          <w:sz w:val="22"/>
        </w:rPr>
        <w:t xml:space="preserve">образовательное </w:t>
      </w:r>
      <w:r w:rsidRPr="00271662">
        <w:rPr>
          <w:b/>
          <w:sz w:val="22"/>
        </w:rPr>
        <w:t>учреждение дополнительного образования</w:t>
      </w:r>
      <w:r w:rsidR="00016B30" w:rsidRPr="00271662">
        <w:rPr>
          <w:b/>
          <w:sz w:val="22"/>
        </w:rPr>
        <w:t xml:space="preserve"> детей</w:t>
      </w:r>
      <w:r w:rsidRPr="00271662">
        <w:rPr>
          <w:b/>
          <w:sz w:val="22"/>
        </w:rPr>
        <w:t xml:space="preserve"> «</w:t>
      </w:r>
      <w:r w:rsidR="00016B30" w:rsidRPr="00271662">
        <w:rPr>
          <w:b/>
          <w:sz w:val="22"/>
        </w:rPr>
        <w:t>Детская школа искусств «</w:t>
      </w:r>
      <w:r w:rsidRPr="00271662">
        <w:rPr>
          <w:b/>
          <w:sz w:val="22"/>
        </w:rPr>
        <w:t>Лодейнопольский центр эстетического развития (детская школа искусств)» (</w:t>
      </w:r>
      <w:r w:rsidR="00086795" w:rsidRPr="00271662">
        <w:rPr>
          <w:b/>
          <w:sz w:val="22"/>
        </w:rPr>
        <w:t>сокращенное наименование</w:t>
      </w:r>
      <w:r w:rsidRPr="00271662">
        <w:rPr>
          <w:b/>
          <w:sz w:val="22"/>
        </w:rPr>
        <w:t xml:space="preserve"> –</w:t>
      </w:r>
      <w:r w:rsidR="00D1326A" w:rsidRPr="00271662">
        <w:rPr>
          <w:b/>
          <w:sz w:val="22"/>
        </w:rPr>
        <w:t xml:space="preserve"> </w:t>
      </w:r>
      <w:r w:rsidRPr="00271662">
        <w:rPr>
          <w:b/>
          <w:sz w:val="22"/>
        </w:rPr>
        <w:t>МБ</w:t>
      </w:r>
      <w:r w:rsidR="00A10995" w:rsidRPr="00271662">
        <w:rPr>
          <w:b/>
          <w:sz w:val="22"/>
        </w:rPr>
        <w:t>О</w:t>
      </w:r>
      <w:r w:rsidRPr="00271662">
        <w:rPr>
          <w:b/>
          <w:sz w:val="22"/>
        </w:rPr>
        <w:t>У ДО</w:t>
      </w:r>
      <w:r w:rsidR="00A10995" w:rsidRPr="00271662">
        <w:rPr>
          <w:b/>
          <w:sz w:val="22"/>
        </w:rPr>
        <w:t>Д</w:t>
      </w:r>
      <w:r w:rsidRPr="00271662">
        <w:rPr>
          <w:b/>
          <w:sz w:val="22"/>
        </w:rPr>
        <w:t xml:space="preserve"> «</w:t>
      </w:r>
      <w:r w:rsidR="00436D81" w:rsidRPr="00271662">
        <w:rPr>
          <w:b/>
          <w:sz w:val="22"/>
        </w:rPr>
        <w:t xml:space="preserve">ДШИ </w:t>
      </w:r>
      <w:r w:rsidRPr="00271662">
        <w:rPr>
          <w:b/>
          <w:sz w:val="22"/>
        </w:rPr>
        <w:t>Лодейнопольский ЦЭР</w:t>
      </w:r>
      <w:r w:rsidR="00016B30" w:rsidRPr="00271662">
        <w:rPr>
          <w:b/>
          <w:sz w:val="22"/>
        </w:rPr>
        <w:t xml:space="preserve"> </w:t>
      </w:r>
      <w:r w:rsidRPr="00271662">
        <w:rPr>
          <w:b/>
          <w:sz w:val="22"/>
        </w:rPr>
        <w:t>(ШИ</w:t>
      </w:r>
      <w:r w:rsidR="00016B30" w:rsidRPr="00271662">
        <w:rPr>
          <w:b/>
          <w:sz w:val="22"/>
        </w:rPr>
        <w:t xml:space="preserve"> и МЦ</w:t>
      </w:r>
      <w:r w:rsidRPr="00271662">
        <w:rPr>
          <w:b/>
          <w:sz w:val="22"/>
        </w:rPr>
        <w:t>)»</w:t>
      </w:r>
      <w:r w:rsidRPr="00271662">
        <w:rPr>
          <w:sz w:val="22"/>
        </w:rPr>
        <w:t xml:space="preserve"> именуемое в дальнейшем «Заказчик», в лице Директора Ермолаева Павла Юрьевича, действующей на основании Устава, с одной стороны и </w:t>
      </w:r>
      <w:bookmarkStart w:id="0" w:name="_Hlk107927727"/>
      <w:r w:rsidR="00B50379" w:rsidRPr="00271662">
        <w:rPr>
          <w:b/>
          <w:sz w:val="22"/>
        </w:rPr>
        <w:t>__________________________</w:t>
      </w:r>
      <w:r w:rsidR="00075D73" w:rsidRPr="00271662">
        <w:rPr>
          <w:b/>
          <w:sz w:val="22"/>
        </w:rPr>
        <w:t xml:space="preserve"> </w:t>
      </w:r>
      <w:r w:rsidR="00086795" w:rsidRPr="00271662">
        <w:rPr>
          <w:b/>
          <w:sz w:val="22"/>
        </w:rPr>
        <w:t xml:space="preserve">(сокращенное наименование </w:t>
      </w:r>
      <w:r w:rsidR="007A5FE2" w:rsidRPr="00271662">
        <w:rPr>
          <w:b/>
          <w:sz w:val="22"/>
        </w:rPr>
        <w:t xml:space="preserve">- </w:t>
      </w:r>
      <w:r w:rsidR="00B50379" w:rsidRPr="00271662">
        <w:rPr>
          <w:b/>
          <w:sz w:val="22"/>
        </w:rPr>
        <w:t>_______________</w:t>
      </w:r>
      <w:r w:rsidR="00086795" w:rsidRPr="00271662">
        <w:rPr>
          <w:b/>
          <w:sz w:val="22"/>
        </w:rPr>
        <w:t>)</w:t>
      </w:r>
      <w:bookmarkEnd w:id="0"/>
      <w:r w:rsidRPr="00271662">
        <w:rPr>
          <w:sz w:val="22"/>
        </w:rPr>
        <w:t xml:space="preserve">, в лице </w:t>
      </w:r>
      <w:r w:rsidR="00B50379" w:rsidRPr="00271662">
        <w:rPr>
          <w:sz w:val="22"/>
        </w:rPr>
        <w:t>______________</w:t>
      </w:r>
      <w:r w:rsidRPr="00271662">
        <w:rPr>
          <w:sz w:val="22"/>
        </w:rPr>
        <w:t xml:space="preserve">,  действующий на основании </w:t>
      </w:r>
      <w:r w:rsidR="002E5C3A" w:rsidRPr="00271662">
        <w:rPr>
          <w:sz w:val="22"/>
        </w:rPr>
        <w:t xml:space="preserve">  </w:t>
      </w:r>
      <w:r w:rsidR="00B50379" w:rsidRPr="00271662">
        <w:rPr>
          <w:sz w:val="22"/>
        </w:rPr>
        <w:t>______________</w:t>
      </w:r>
      <w:r w:rsidR="002E5C3A" w:rsidRPr="00271662">
        <w:rPr>
          <w:color w:val="35383B"/>
          <w:sz w:val="22"/>
          <w:shd w:val="clear" w:color="auto" w:fill="FFFFFF"/>
        </w:rPr>
        <w:t xml:space="preserve">, </w:t>
      </w:r>
      <w:r w:rsidRPr="00271662">
        <w:rPr>
          <w:sz w:val="22"/>
        </w:rPr>
        <w:t>именуем</w:t>
      </w:r>
      <w:r w:rsidR="002E5C3A" w:rsidRPr="00271662">
        <w:rPr>
          <w:sz w:val="22"/>
        </w:rPr>
        <w:t>ый</w:t>
      </w:r>
      <w:r w:rsidRPr="00271662">
        <w:rPr>
          <w:sz w:val="22"/>
        </w:rPr>
        <w:t xml:space="preserve"> в дальнейшем «Поставщик», с другой стороны, именуемые каждый в отдельности – «Сторона», а совместно именуемые – «Стороны», руководствуясь Гражданским кодексом Российской Федерации</w:t>
      </w:r>
      <w:r w:rsidRPr="00271662">
        <w:rPr>
          <w:rFonts w:eastAsia="Calibri"/>
          <w:spacing w:val="-1"/>
          <w:sz w:val="22"/>
        </w:rPr>
        <w:t xml:space="preserve">, с соблюдением требований п. </w:t>
      </w:r>
      <w:r w:rsidR="00157902" w:rsidRPr="00271662">
        <w:rPr>
          <w:rFonts w:eastAsia="Calibri"/>
          <w:spacing w:val="-1"/>
          <w:sz w:val="22"/>
        </w:rPr>
        <w:t>4</w:t>
      </w:r>
      <w:r w:rsidR="00C42DF3" w:rsidRPr="00271662">
        <w:rPr>
          <w:rFonts w:eastAsia="Calibri"/>
          <w:spacing w:val="-1"/>
          <w:sz w:val="22"/>
        </w:rPr>
        <w:t xml:space="preserve"> </w:t>
      </w:r>
      <w:r w:rsidRPr="00271662">
        <w:rPr>
          <w:rFonts w:eastAsia="Calibri"/>
          <w:spacing w:val="-1"/>
          <w:sz w:val="22"/>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w:t>
      </w:r>
      <w:r w:rsidR="00475262" w:rsidRPr="00271662">
        <w:rPr>
          <w:rFonts w:eastAsia="Calibri"/>
          <w:spacing w:val="-1"/>
          <w:sz w:val="22"/>
        </w:rPr>
        <w:t>контракт</w:t>
      </w:r>
      <w:r w:rsidRPr="00271662">
        <w:rPr>
          <w:rFonts w:eastAsia="Calibri"/>
          <w:spacing w:val="-1"/>
          <w:sz w:val="22"/>
        </w:rPr>
        <w:t xml:space="preserve"> о нижеследующем</w:t>
      </w:r>
      <w:r w:rsidRPr="00271662">
        <w:rPr>
          <w:sz w:val="22"/>
        </w:rPr>
        <w:t>:</w:t>
      </w:r>
    </w:p>
    <w:p w:rsidR="00636C40" w:rsidRPr="00271662" w:rsidRDefault="00636C40" w:rsidP="00636C40">
      <w:pPr>
        <w:spacing w:line="276" w:lineRule="auto"/>
        <w:rPr>
          <w:sz w:val="22"/>
        </w:rPr>
      </w:pPr>
    </w:p>
    <w:p w:rsidR="00BC1593" w:rsidRPr="00271662" w:rsidRDefault="00893140" w:rsidP="00636C40">
      <w:pPr>
        <w:spacing w:after="3" w:line="276" w:lineRule="auto"/>
        <w:ind w:left="303" w:right="47" w:firstLine="0"/>
        <w:jc w:val="center"/>
        <w:rPr>
          <w:b/>
          <w:sz w:val="22"/>
        </w:rPr>
      </w:pPr>
      <w:r w:rsidRPr="00271662">
        <w:rPr>
          <w:b/>
          <w:sz w:val="22"/>
        </w:rPr>
        <w:t xml:space="preserve">1. </w:t>
      </w:r>
      <w:r w:rsidR="006815CC" w:rsidRPr="00271662">
        <w:rPr>
          <w:b/>
          <w:sz w:val="22"/>
        </w:rPr>
        <w:t>Предмет контракта, порядок поставки.</w:t>
      </w:r>
    </w:p>
    <w:p w:rsidR="00893140" w:rsidRPr="00271662" w:rsidRDefault="00893140" w:rsidP="00636C40">
      <w:pPr>
        <w:keepNext/>
        <w:keepLines/>
        <w:tabs>
          <w:tab w:val="left" w:pos="0"/>
          <w:tab w:val="left" w:pos="284"/>
          <w:tab w:val="left" w:pos="993"/>
        </w:tabs>
        <w:spacing w:after="0" w:line="276" w:lineRule="auto"/>
        <w:ind w:right="0"/>
        <w:rPr>
          <w:sz w:val="22"/>
        </w:rPr>
      </w:pPr>
      <w:r w:rsidRPr="00271662">
        <w:rPr>
          <w:sz w:val="22"/>
        </w:rPr>
        <w:t>1.1. Поставщик обязуется осуществить поставку</w:t>
      </w:r>
      <w:r w:rsidRPr="00271662">
        <w:rPr>
          <w:i/>
          <w:sz w:val="22"/>
        </w:rPr>
        <w:t xml:space="preserve"> </w:t>
      </w:r>
      <w:r w:rsidR="006F6C19" w:rsidRPr="00271662">
        <w:rPr>
          <w:sz w:val="22"/>
        </w:rPr>
        <w:t>товаров</w:t>
      </w:r>
      <w:r w:rsidRPr="00271662">
        <w:rPr>
          <w:sz w:val="22"/>
        </w:rPr>
        <w:t xml:space="preserve"> для нужд Заказчика</w:t>
      </w:r>
      <w:r w:rsidR="007F7DA2" w:rsidRPr="00271662">
        <w:rPr>
          <w:sz w:val="22"/>
        </w:rPr>
        <w:t xml:space="preserve"> по адресу: Ленинградская область, </w:t>
      </w:r>
      <w:r w:rsidR="00652ADD" w:rsidRPr="00271662">
        <w:rPr>
          <w:sz w:val="22"/>
        </w:rPr>
        <w:t>г. Лодейное Поле, пр.</w:t>
      </w:r>
      <w:r w:rsidR="00FF041E" w:rsidRPr="00271662">
        <w:rPr>
          <w:sz w:val="22"/>
        </w:rPr>
        <w:t xml:space="preserve"> </w:t>
      </w:r>
      <w:r w:rsidR="00652ADD" w:rsidRPr="00271662">
        <w:rPr>
          <w:sz w:val="22"/>
        </w:rPr>
        <w:t xml:space="preserve">Ленина, дом </w:t>
      </w:r>
      <w:r w:rsidR="00016B30" w:rsidRPr="00271662">
        <w:rPr>
          <w:sz w:val="22"/>
        </w:rPr>
        <w:t>35</w:t>
      </w:r>
      <w:r w:rsidR="008119D6" w:rsidRPr="00271662">
        <w:rPr>
          <w:sz w:val="22"/>
        </w:rPr>
        <w:t>,</w:t>
      </w:r>
      <w:r w:rsidR="00F91168" w:rsidRPr="00271662">
        <w:rPr>
          <w:sz w:val="22"/>
        </w:rPr>
        <w:t xml:space="preserve"> </w:t>
      </w:r>
      <w:r w:rsidR="00121EB3" w:rsidRPr="00271662">
        <w:rPr>
          <w:sz w:val="22"/>
        </w:rPr>
        <w:t xml:space="preserve">а </w:t>
      </w:r>
      <w:proofErr w:type="gramStart"/>
      <w:r w:rsidRPr="00271662">
        <w:rPr>
          <w:sz w:val="22"/>
        </w:rPr>
        <w:t>Заказчик  обязуется</w:t>
      </w:r>
      <w:proofErr w:type="gramEnd"/>
      <w:r w:rsidRPr="00271662">
        <w:rPr>
          <w:sz w:val="22"/>
        </w:rPr>
        <w:t xml:space="preserve"> принять и оплатить  поставленный товар.</w:t>
      </w:r>
    </w:p>
    <w:p w:rsidR="00893140" w:rsidRPr="00271662" w:rsidRDefault="00893140" w:rsidP="00636C40">
      <w:pPr>
        <w:keepNext/>
        <w:keepLines/>
        <w:tabs>
          <w:tab w:val="left" w:pos="426"/>
          <w:tab w:val="left" w:pos="1080"/>
        </w:tabs>
        <w:spacing w:line="276" w:lineRule="auto"/>
        <w:rPr>
          <w:sz w:val="22"/>
        </w:rPr>
      </w:pPr>
      <w:r w:rsidRPr="00271662">
        <w:rPr>
          <w:sz w:val="22"/>
        </w:rPr>
        <w:tab/>
        <w:t>1.2. Поставщик осуществляет поставку товара в строгом соответствии с</w:t>
      </w:r>
      <w:r w:rsidR="00652ADD" w:rsidRPr="00271662">
        <w:rPr>
          <w:sz w:val="22"/>
        </w:rPr>
        <w:t xml:space="preserve"> </w:t>
      </w:r>
      <w:r w:rsidR="00B50379" w:rsidRPr="00271662">
        <w:rPr>
          <w:sz w:val="22"/>
        </w:rPr>
        <w:t xml:space="preserve">Техническим </w:t>
      </w:r>
      <w:proofErr w:type="gramStart"/>
      <w:r w:rsidR="00B50379" w:rsidRPr="00271662">
        <w:rPr>
          <w:sz w:val="22"/>
        </w:rPr>
        <w:t>заданием</w:t>
      </w:r>
      <w:r w:rsidR="00EC5092" w:rsidRPr="00271662">
        <w:rPr>
          <w:sz w:val="22"/>
        </w:rPr>
        <w:t xml:space="preserve"> </w:t>
      </w:r>
      <w:r w:rsidRPr="00271662">
        <w:rPr>
          <w:sz w:val="22"/>
        </w:rPr>
        <w:t xml:space="preserve"> (</w:t>
      </w:r>
      <w:proofErr w:type="gramEnd"/>
      <w:r w:rsidRPr="00271662">
        <w:rPr>
          <w:sz w:val="22"/>
        </w:rPr>
        <w:t>Приложение № 1 к Контракту, которое является его неотъемлемой частью), определяющей количество, содержание товара и другие, предъявляемые к нему требования.</w:t>
      </w:r>
    </w:p>
    <w:p w:rsidR="006243F9" w:rsidRPr="00271662" w:rsidRDefault="006243F9" w:rsidP="00893140">
      <w:pPr>
        <w:keepNext/>
        <w:keepLines/>
        <w:tabs>
          <w:tab w:val="left" w:pos="426"/>
          <w:tab w:val="left" w:pos="1080"/>
        </w:tabs>
        <w:rPr>
          <w:sz w:val="22"/>
        </w:rPr>
      </w:pPr>
    </w:p>
    <w:p w:rsidR="00BC1593" w:rsidRPr="00271662" w:rsidRDefault="00893140" w:rsidP="00893140">
      <w:pPr>
        <w:keepNext/>
        <w:keepLines/>
        <w:tabs>
          <w:tab w:val="left" w:pos="426"/>
          <w:tab w:val="left" w:pos="1080"/>
        </w:tabs>
        <w:jc w:val="center"/>
        <w:rPr>
          <w:b/>
          <w:caps/>
          <w:color w:val="00B050"/>
          <w:sz w:val="22"/>
        </w:rPr>
      </w:pPr>
      <w:r w:rsidRPr="00271662">
        <w:rPr>
          <w:b/>
          <w:sz w:val="22"/>
        </w:rPr>
        <w:t>2. Права и обязанности сторон.</w:t>
      </w:r>
    </w:p>
    <w:p w:rsidR="00893140" w:rsidRPr="00271662" w:rsidRDefault="00893140" w:rsidP="009765B1">
      <w:pPr>
        <w:pStyle w:val="ConsPlusNormal"/>
        <w:ind w:firstLine="0"/>
        <w:jc w:val="both"/>
        <w:rPr>
          <w:rFonts w:ascii="Times New Roman" w:hAnsi="Times New Roman" w:cs="Times New Roman"/>
          <w:b/>
          <w:i/>
          <w:sz w:val="22"/>
          <w:szCs w:val="22"/>
        </w:rPr>
      </w:pPr>
      <w:r w:rsidRPr="00271662">
        <w:rPr>
          <w:rFonts w:ascii="Times New Roman" w:hAnsi="Times New Roman" w:cs="Times New Roman"/>
          <w:b/>
          <w:sz w:val="22"/>
          <w:szCs w:val="22"/>
        </w:rPr>
        <w:t>2.1.</w:t>
      </w:r>
      <w:r w:rsidRPr="00271662">
        <w:rPr>
          <w:rFonts w:ascii="Times New Roman" w:hAnsi="Times New Roman" w:cs="Times New Roman"/>
          <w:b/>
          <w:color w:val="00B050"/>
          <w:sz w:val="22"/>
          <w:szCs w:val="22"/>
        </w:rPr>
        <w:t xml:space="preserve"> </w:t>
      </w:r>
      <w:r w:rsidRPr="00271662">
        <w:rPr>
          <w:rFonts w:ascii="Times New Roman" w:hAnsi="Times New Roman" w:cs="Times New Roman"/>
          <w:b/>
          <w:sz w:val="22"/>
          <w:szCs w:val="22"/>
        </w:rPr>
        <w:t>Права и обязанности Поставщика</w:t>
      </w:r>
      <w:r w:rsidRPr="00271662">
        <w:rPr>
          <w:rFonts w:ascii="Times New Roman" w:hAnsi="Times New Roman" w:cs="Times New Roman"/>
          <w:b/>
          <w:i/>
          <w:sz w:val="22"/>
          <w:szCs w:val="22"/>
        </w:rPr>
        <w:t>:</w:t>
      </w:r>
    </w:p>
    <w:p w:rsidR="00893140" w:rsidRPr="00271662" w:rsidRDefault="00893140" w:rsidP="009765B1">
      <w:pPr>
        <w:ind w:left="0" w:firstLine="0"/>
        <w:rPr>
          <w:sz w:val="22"/>
        </w:rPr>
      </w:pPr>
      <w:r w:rsidRPr="00271662">
        <w:rPr>
          <w:sz w:val="22"/>
        </w:rPr>
        <w:t xml:space="preserve">2.1.1. Своими силами и средствами осуществить </w:t>
      </w:r>
      <w:proofErr w:type="gramStart"/>
      <w:r w:rsidRPr="00271662">
        <w:rPr>
          <w:sz w:val="22"/>
        </w:rPr>
        <w:t>поставку  товара</w:t>
      </w:r>
      <w:proofErr w:type="gramEnd"/>
      <w:r w:rsidRPr="00271662">
        <w:rPr>
          <w:sz w:val="22"/>
        </w:rPr>
        <w:t xml:space="preserve">, указанного в пункте 1.1. Контракта, в сроки, предусмотренные п. 5.1. настоящего Контракта. Сдать товар Заказчику в состоянии, соответствующем </w:t>
      </w:r>
      <w:proofErr w:type="gramStart"/>
      <w:r w:rsidRPr="00271662">
        <w:rPr>
          <w:sz w:val="22"/>
        </w:rPr>
        <w:t>требованиям  настоящего</w:t>
      </w:r>
      <w:proofErr w:type="gramEnd"/>
      <w:r w:rsidRPr="00271662">
        <w:rPr>
          <w:sz w:val="22"/>
        </w:rPr>
        <w:t xml:space="preserve"> Контракта.</w:t>
      </w:r>
    </w:p>
    <w:p w:rsidR="00893140" w:rsidRPr="00271662" w:rsidRDefault="00893140" w:rsidP="009765B1">
      <w:pPr>
        <w:ind w:left="0" w:firstLine="0"/>
        <w:rPr>
          <w:sz w:val="22"/>
        </w:rPr>
      </w:pPr>
      <w:r w:rsidRPr="00271662">
        <w:rPr>
          <w:sz w:val="22"/>
        </w:rPr>
        <w:t>2.1.2. Одновременно с поставкой товара передавать Заказчику надлежащим образом оформленные сопроводительные документы.</w:t>
      </w:r>
    </w:p>
    <w:p w:rsidR="00893140" w:rsidRPr="00271662" w:rsidRDefault="00893140" w:rsidP="009765B1">
      <w:pPr>
        <w:tabs>
          <w:tab w:val="left" w:pos="5520"/>
        </w:tabs>
        <w:ind w:left="0" w:firstLine="0"/>
        <w:rPr>
          <w:sz w:val="22"/>
        </w:rPr>
      </w:pPr>
      <w:r w:rsidRPr="00271662">
        <w:rPr>
          <w:sz w:val="22"/>
        </w:rPr>
        <w:t xml:space="preserve">2.1.3. В случае обнаружения товара ненадлежащего качества, ассортимента и/или количества </w:t>
      </w:r>
      <w:proofErr w:type="gramStart"/>
      <w:r w:rsidRPr="00271662">
        <w:rPr>
          <w:sz w:val="22"/>
        </w:rPr>
        <w:t>заменить  на</w:t>
      </w:r>
      <w:proofErr w:type="gramEnd"/>
      <w:r w:rsidRPr="00271662">
        <w:rPr>
          <w:sz w:val="22"/>
        </w:rPr>
        <w:t xml:space="preserve"> товар надлежащего качества, ассортимента и/или количества в сроки, установленные Заказчиком, в соответствии с п.2.2.1. Контракта. </w:t>
      </w:r>
    </w:p>
    <w:p w:rsidR="00893140" w:rsidRPr="00271662" w:rsidRDefault="00893140" w:rsidP="009765B1">
      <w:pPr>
        <w:ind w:left="0" w:firstLine="0"/>
        <w:rPr>
          <w:spacing w:val="-1"/>
          <w:sz w:val="22"/>
        </w:rPr>
      </w:pPr>
      <w:r w:rsidRPr="00271662">
        <w:rPr>
          <w:spacing w:val="-1"/>
          <w:sz w:val="22"/>
        </w:rPr>
        <w:t>2.1.</w:t>
      </w:r>
      <w:r w:rsidR="00A221D9" w:rsidRPr="00271662">
        <w:rPr>
          <w:spacing w:val="-1"/>
          <w:sz w:val="22"/>
        </w:rPr>
        <w:t>4</w:t>
      </w:r>
      <w:r w:rsidRPr="00271662">
        <w:rPr>
          <w:spacing w:val="-1"/>
          <w:sz w:val="22"/>
        </w:rPr>
        <w:t xml:space="preserve">. Нести риск случайного повреждения товара или уничтожения </w:t>
      </w:r>
      <w:proofErr w:type="gramStart"/>
      <w:r w:rsidRPr="00271662">
        <w:rPr>
          <w:spacing w:val="-1"/>
          <w:sz w:val="22"/>
        </w:rPr>
        <w:t>его  до</w:t>
      </w:r>
      <w:proofErr w:type="gramEnd"/>
      <w:r w:rsidRPr="00271662">
        <w:rPr>
          <w:spacing w:val="-1"/>
          <w:sz w:val="22"/>
        </w:rPr>
        <w:t xml:space="preserve"> момента передачи товара Заказчику. </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2.1.</w:t>
      </w:r>
      <w:r w:rsidR="00A221D9" w:rsidRPr="00271662">
        <w:rPr>
          <w:sz w:val="22"/>
        </w:rPr>
        <w:t>5</w:t>
      </w:r>
      <w:r w:rsidRPr="00271662">
        <w:rPr>
          <w:sz w:val="22"/>
        </w:rPr>
        <w:t xml:space="preserve">. Передать Заказчику надлежащим </w:t>
      </w:r>
      <w:proofErr w:type="gramStart"/>
      <w:r w:rsidRPr="00271662">
        <w:rPr>
          <w:sz w:val="22"/>
        </w:rPr>
        <w:t>образом  оформленные</w:t>
      </w:r>
      <w:proofErr w:type="gramEnd"/>
      <w:r w:rsidRPr="00271662">
        <w:rPr>
          <w:sz w:val="22"/>
        </w:rPr>
        <w:t xml:space="preserve"> финансовые документы в порядке и срок, установленные Контрактом.</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2.1.</w:t>
      </w:r>
      <w:r w:rsidR="00A221D9" w:rsidRPr="00271662">
        <w:rPr>
          <w:sz w:val="22"/>
        </w:rPr>
        <w:t>6</w:t>
      </w:r>
      <w:r w:rsidRPr="00271662">
        <w:rPr>
          <w:sz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2.1.</w:t>
      </w:r>
      <w:r w:rsidR="00A221D9" w:rsidRPr="00271662">
        <w:rPr>
          <w:sz w:val="22"/>
        </w:rPr>
        <w:t>7</w:t>
      </w:r>
      <w:r w:rsidRPr="00271662">
        <w:rPr>
          <w:sz w:val="22"/>
        </w:rPr>
        <w:t xml:space="preserve">. Поставщик вправе </w:t>
      </w:r>
      <w:proofErr w:type="gramStart"/>
      <w:r w:rsidRPr="00271662">
        <w:rPr>
          <w:sz w:val="22"/>
        </w:rPr>
        <w:t>требовать  подписания</w:t>
      </w:r>
      <w:proofErr w:type="gramEnd"/>
      <w:r w:rsidRPr="00271662">
        <w:rPr>
          <w:sz w:val="22"/>
        </w:rPr>
        <w:t xml:space="preserve">  документов об исполнении им обязательств по Контракту от Заказчика.</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pacing w:val="-9"/>
          <w:sz w:val="22"/>
        </w:rPr>
      </w:pPr>
      <w:r w:rsidRPr="00271662">
        <w:rPr>
          <w:sz w:val="22"/>
        </w:rPr>
        <w:t>2.1.</w:t>
      </w:r>
      <w:r w:rsidR="00A221D9" w:rsidRPr="00271662">
        <w:rPr>
          <w:sz w:val="22"/>
        </w:rPr>
        <w:t>8</w:t>
      </w:r>
      <w:r w:rsidRPr="00271662">
        <w:rPr>
          <w:sz w:val="22"/>
        </w:rPr>
        <w:t xml:space="preserve"> Поставщик вправе требовать оплаты по Контракту в случае надлежащего исполнения своих обязательств по Контракту.</w:t>
      </w:r>
    </w:p>
    <w:p w:rsidR="00893140" w:rsidRPr="00271662" w:rsidRDefault="00893140" w:rsidP="009765B1">
      <w:pPr>
        <w:pStyle w:val="ConsPlusNormal"/>
        <w:ind w:firstLine="0"/>
        <w:jc w:val="both"/>
        <w:rPr>
          <w:rFonts w:ascii="Times New Roman" w:hAnsi="Times New Roman" w:cs="Times New Roman"/>
          <w:sz w:val="22"/>
          <w:szCs w:val="22"/>
        </w:rPr>
      </w:pPr>
      <w:r w:rsidRPr="00271662">
        <w:rPr>
          <w:rFonts w:ascii="Times New Roman" w:hAnsi="Times New Roman" w:cs="Times New Roman"/>
          <w:b/>
          <w:sz w:val="22"/>
          <w:szCs w:val="22"/>
        </w:rPr>
        <w:t>2.2. Права и обязанности Заказчика</w:t>
      </w:r>
      <w:r w:rsidRPr="00271662">
        <w:rPr>
          <w:rFonts w:ascii="Times New Roman" w:hAnsi="Times New Roman" w:cs="Times New Roman"/>
          <w:sz w:val="22"/>
          <w:szCs w:val="22"/>
        </w:rPr>
        <w:t>:</w:t>
      </w:r>
    </w:p>
    <w:p w:rsidR="00893140" w:rsidRPr="00271662" w:rsidRDefault="00893140" w:rsidP="009765B1">
      <w:pPr>
        <w:pStyle w:val="ConsPlusNormal"/>
        <w:ind w:firstLine="0"/>
        <w:jc w:val="both"/>
        <w:rPr>
          <w:rFonts w:ascii="Times New Roman" w:hAnsi="Times New Roman" w:cs="Times New Roman"/>
          <w:sz w:val="22"/>
          <w:szCs w:val="22"/>
        </w:rPr>
      </w:pPr>
      <w:r w:rsidRPr="00271662">
        <w:rPr>
          <w:rFonts w:ascii="Times New Roman" w:hAnsi="Times New Roman" w:cs="Times New Roman"/>
          <w:sz w:val="22"/>
          <w:szCs w:val="22"/>
        </w:rPr>
        <w:t xml:space="preserve">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proofErr w:type="gramStart"/>
      <w:r w:rsidRPr="00271662">
        <w:rPr>
          <w:rFonts w:ascii="Times New Roman" w:hAnsi="Times New Roman" w:cs="Times New Roman"/>
          <w:sz w:val="22"/>
          <w:szCs w:val="22"/>
        </w:rPr>
        <w:t>поставки  товара</w:t>
      </w:r>
      <w:proofErr w:type="gramEnd"/>
      <w:r w:rsidRPr="00271662">
        <w:rPr>
          <w:rFonts w:ascii="Times New Roman" w:hAnsi="Times New Roman" w:cs="Times New Roman"/>
          <w:sz w:val="22"/>
          <w:szCs w:val="22"/>
        </w:rPr>
        <w:t xml:space="preserve"> немедленно заявить об этом Поставщику, установив срок для устранения недостатков.</w:t>
      </w:r>
    </w:p>
    <w:p w:rsidR="00893140" w:rsidRPr="00271662" w:rsidRDefault="00893140" w:rsidP="009765B1">
      <w:pPr>
        <w:pStyle w:val="ConsPlusNormal"/>
        <w:ind w:firstLine="0"/>
        <w:jc w:val="both"/>
        <w:rPr>
          <w:rFonts w:ascii="Times New Roman" w:hAnsi="Times New Roman" w:cs="Times New Roman"/>
          <w:sz w:val="22"/>
          <w:szCs w:val="22"/>
        </w:rPr>
      </w:pPr>
      <w:r w:rsidRPr="00271662">
        <w:rPr>
          <w:rFonts w:ascii="Times New Roman" w:hAnsi="Times New Roman" w:cs="Times New Roman"/>
          <w:sz w:val="22"/>
          <w:szCs w:val="22"/>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sidRPr="00271662">
        <w:rPr>
          <w:rFonts w:ascii="Times New Roman" w:hAnsi="Times New Roman" w:cs="Times New Roman"/>
          <w:b/>
          <w:color w:val="00B050"/>
          <w:sz w:val="22"/>
          <w:szCs w:val="22"/>
        </w:rPr>
        <w:t xml:space="preserve"> </w:t>
      </w:r>
      <w:r w:rsidRPr="00271662">
        <w:rPr>
          <w:rFonts w:ascii="Times New Roman" w:hAnsi="Times New Roman" w:cs="Times New Roman"/>
          <w:sz w:val="22"/>
          <w:szCs w:val="22"/>
        </w:rPr>
        <w:t xml:space="preserve">не вмешиваясь в оперативно-хозяйственную деятельность Поставщика. Требовать от </w:t>
      </w:r>
      <w:proofErr w:type="gramStart"/>
      <w:r w:rsidRPr="00271662">
        <w:rPr>
          <w:rFonts w:ascii="Times New Roman" w:hAnsi="Times New Roman" w:cs="Times New Roman"/>
          <w:sz w:val="22"/>
          <w:szCs w:val="22"/>
        </w:rPr>
        <w:t>Поставщика  надлежащего</w:t>
      </w:r>
      <w:proofErr w:type="gramEnd"/>
      <w:r w:rsidRPr="00271662">
        <w:rPr>
          <w:rFonts w:ascii="Times New Roman" w:hAnsi="Times New Roman" w:cs="Times New Roman"/>
          <w:sz w:val="22"/>
          <w:szCs w:val="22"/>
        </w:rPr>
        <w:t xml:space="preserve"> исполнения обязательств по настоящему Контракту. </w:t>
      </w:r>
    </w:p>
    <w:p w:rsidR="00893140" w:rsidRPr="00271662" w:rsidRDefault="00893140" w:rsidP="009765B1">
      <w:pPr>
        <w:pStyle w:val="ConsPlusNormal"/>
        <w:ind w:firstLine="0"/>
        <w:jc w:val="both"/>
        <w:rPr>
          <w:rFonts w:ascii="Times New Roman" w:hAnsi="Times New Roman" w:cs="Times New Roman"/>
          <w:sz w:val="22"/>
          <w:szCs w:val="22"/>
        </w:rPr>
      </w:pPr>
      <w:r w:rsidRPr="00271662">
        <w:rPr>
          <w:rFonts w:ascii="Times New Roman" w:hAnsi="Times New Roman" w:cs="Times New Roman"/>
          <w:sz w:val="22"/>
          <w:szCs w:val="22"/>
        </w:rPr>
        <w:t xml:space="preserve">2.2.3. Оплатить Поставщику поставленный товар, предусмотренный пунктом 1.1. настоящего Контракта, </w:t>
      </w:r>
      <w:r w:rsidRPr="00271662">
        <w:rPr>
          <w:rFonts w:ascii="Times New Roman" w:hAnsi="Times New Roman" w:cs="Times New Roman"/>
          <w:sz w:val="22"/>
          <w:szCs w:val="22"/>
        </w:rPr>
        <w:lastRenderedPageBreak/>
        <w:t xml:space="preserve">в размерах и в сроки, установленные Контрактом. </w:t>
      </w:r>
    </w:p>
    <w:p w:rsidR="00893140" w:rsidRPr="00271662" w:rsidRDefault="00893140" w:rsidP="009765B1">
      <w:pPr>
        <w:autoSpaceDE w:val="0"/>
        <w:autoSpaceDN w:val="0"/>
        <w:adjustRightInd w:val="0"/>
        <w:ind w:left="0" w:firstLine="0"/>
        <w:rPr>
          <w:sz w:val="22"/>
        </w:rPr>
      </w:pPr>
      <w:r w:rsidRPr="00271662">
        <w:rPr>
          <w:sz w:val="22"/>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2.2.5. Заказчик вправе требовать от Поставщика надлежащего исполнения обязательств в соответствии с Контрактом.</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2.2.6. Запрашивать информацию о ходе и состоянии исполнения обязательств по Контракту.</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 xml:space="preserve">2.2.7. </w:t>
      </w:r>
      <w:r w:rsidR="00475262" w:rsidRPr="00271662">
        <w:rPr>
          <w:sz w:val="22"/>
        </w:rPr>
        <w:t>З</w:t>
      </w:r>
      <w:r w:rsidRPr="00271662">
        <w:rPr>
          <w:sz w:val="22"/>
        </w:rPr>
        <w:t xml:space="preserve">аказчик вправе отказаться от принятия и оплаты товара, </w:t>
      </w:r>
      <w:r w:rsidRPr="00271662">
        <w:rPr>
          <w:sz w:val="22"/>
        </w:rPr>
        <w:br/>
        <w:t>не соответствующего требованиям Контракта.</w:t>
      </w:r>
    </w:p>
    <w:p w:rsidR="00893140" w:rsidRPr="00271662" w:rsidRDefault="00893140"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r w:rsidRPr="00271662">
        <w:rPr>
          <w:sz w:val="22"/>
        </w:rPr>
        <w:t>2.2.</w:t>
      </w:r>
      <w:r w:rsidR="005A2CF9" w:rsidRPr="00271662">
        <w:rPr>
          <w:sz w:val="22"/>
        </w:rPr>
        <w:t>8</w:t>
      </w:r>
      <w:r w:rsidRPr="00271662">
        <w:rPr>
          <w:sz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BC1593" w:rsidRPr="00271662" w:rsidRDefault="00BC1593" w:rsidP="009765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sz w:val="22"/>
        </w:rPr>
      </w:pPr>
    </w:p>
    <w:p w:rsidR="00AA792A" w:rsidRPr="00271662" w:rsidRDefault="003A06AC" w:rsidP="00E01122">
      <w:pPr>
        <w:spacing w:after="3" w:line="259" w:lineRule="auto"/>
        <w:ind w:left="75" w:right="0" w:hanging="10"/>
        <w:jc w:val="center"/>
        <w:rPr>
          <w:sz w:val="22"/>
        </w:rPr>
      </w:pPr>
      <w:r w:rsidRPr="00271662">
        <w:rPr>
          <w:sz w:val="22"/>
        </w:rPr>
        <w:t>3</w:t>
      </w:r>
      <w:r w:rsidR="006815CC" w:rsidRPr="00271662">
        <w:rPr>
          <w:sz w:val="22"/>
        </w:rPr>
        <w:t xml:space="preserve">. </w:t>
      </w:r>
      <w:r w:rsidR="000230C3" w:rsidRPr="00271662">
        <w:rPr>
          <w:b/>
          <w:sz w:val="22"/>
        </w:rPr>
        <w:t>Цена контракта и порядок расчетов.</w:t>
      </w:r>
      <w:r w:rsidR="000230C3" w:rsidRPr="00271662">
        <w:rPr>
          <w:b/>
          <w:noProof/>
          <w:sz w:val="22"/>
        </w:rPr>
        <w:drawing>
          <wp:inline distT="0" distB="0" distL="0" distR="0" wp14:anchorId="2B2F8724" wp14:editId="59604BB7">
            <wp:extent cx="4572" cy="4572"/>
            <wp:effectExtent l="0" t="0" r="0" b="0"/>
            <wp:docPr id="1" name="Picture 4329"/>
            <wp:cNvGraphicFramePr/>
            <a:graphic xmlns:a="http://schemas.openxmlformats.org/drawingml/2006/main">
              <a:graphicData uri="http://schemas.openxmlformats.org/drawingml/2006/picture">
                <pic:pic xmlns:pic="http://schemas.openxmlformats.org/drawingml/2006/picture">
                  <pic:nvPicPr>
                    <pic:cNvPr id="4329" name="Picture 4329"/>
                    <pic:cNvPicPr/>
                  </pic:nvPicPr>
                  <pic:blipFill>
                    <a:blip r:embed="rId8"/>
                    <a:stretch>
                      <a:fillRect/>
                    </a:stretch>
                  </pic:blipFill>
                  <pic:spPr>
                    <a:xfrm>
                      <a:off x="0" y="0"/>
                      <a:ext cx="4572" cy="4572"/>
                    </a:xfrm>
                    <a:prstGeom prst="rect">
                      <a:avLst/>
                    </a:prstGeom>
                  </pic:spPr>
                </pic:pic>
              </a:graphicData>
            </a:graphic>
          </wp:inline>
        </w:drawing>
      </w:r>
      <w:r w:rsidR="006815CC" w:rsidRPr="00271662">
        <w:rPr>
          <w:sz w:val="22"/>
        </w:rPr>
        <w:t>.</w:t>
      </w:r>
      <w:r w:rsidR="006815CC" w:rsidRPr="00271662">
        <w:rPr>
          <w:noProof/>
          <w:sz w:val="22"/>
        </w:rPr>
        <w:drawing>
          <wp:inline distT="0" distB="0" distL="0" distR="0" wp14:anchorId="469E7B55" wp14:editId="48EE40EC">
            <wp:extent cx="4572" cy="4572"/>
            <wp:effectExtent l="0" t="0" r="0" b="0"/>
            <wp:docPr id="4329" name="Picture 4329"/>
            <wp:cNvGraphicFramePr/>
            <a:graphic xmlns:a="http://schemas.openxmlformats.org/drawingml/2006/main">
              <a:graphicData uri="http://schemas.openxmlformats.org/drawingml/2006/picture">
                <pic:pic xmlns:pic="http://schemas.openxmlformats.org/drawingml/2006/picture">
                  <pic:nvPicPr>
                    <pic:cNvPr id="4329" name="Picture 4329"/>
                    <pic:cNvPicPr/>
                  </pic:nvPicPr>
                  <pic:blipFill>
                    <a:blip r:embed="rId8"/>
                    <a:stretch>
                      <a:fillRect/>
                    </a:stretch>
                  </pic:blipFill>
                  <pic:spPr>
                    <a:xfrm>
                      <a:off x="0" y="0"/>
                      <a:ext cx="4572" cy="4572"/>
                    </a:xfrm>
                    <a:prstGeom prst="rect">
                      <a:avLst/>
                    </a:prstGeom>
                  </pic:spPr>
                </pic:pic>
              </a:graphicData>
            </a:graphic>
          </wp:inline>
        </w:drawing>
      </w:r>
    </w:p>
    <w:p w:rsidR="00475262" w:rsidRPr="00271662" w:rsidRDefault="003A06AC" w:rsidP="00475262">
      <w:pPr>
        <w:ind w:left="0" w:firstLine="0"/>
        <w:rPr>
          <w:sz w:val="22"/>
        </w:rPr>
      </w:pPr>
      <w:r w:rsidRPr="00271662">
        <w:rPr>
          <w:sz w:val="22"/>
        </w:rPr>
        <w:t>3</w:t>
      </w:r>
      <w:r w:rsidR="00BA6C0B" w:rsidRPr="00271662">
        <w:rPr>
          <w:sz w:val="22"/>
        </w:rPr>
        <w:t xml:space="preserve">.1. </w:t>
      </w:r>
      <w:r w:rsidR="006815CC" w:rsidRPr="00271662">
        <w:rPr>
          <w:sz w:val="22"/>
        </w:rPr>
        <w:t xml:space="preserve">Общая стоимость настоящего контракта составляет </w:t>
      </w:r>
      <w:r w:rsidR="00B50379" w:rsidRPr="00271662">
        <w:rPr>
          <w:b/>
          <w:bCs/>
          <w:sz w:val="22"/>
        </w:rPr>
        <w:t>_______</w:t>
      </w:r>
      <w:r w:rsidR="006815CC" w:rsidRPr="00271662">
        <w:rPr>
          <w:b/>
          <w:sz w:val="22"/>
        </w:rPr>
        <w:t xml:space="preserve"> (</w:t>
      </w:r>
      <w:r w:rsidR="00B50379" w:rsidRPr="00271662">
        <w:rPr>
          <w:b/>
          <w:sz w:val="22"/>
        </w:rPr>
        <w:t>___________</w:t>
      </w:r>
      <w:r w:rsidR="006815CC" w:rsidRPr="00271662">
        <w:rPr>
          <w:b/>
          <w:sz w:val="22"/>
        </w:rPr>
        <w:t>) рубл</w:t>
      </w:r>
      <w:r w:rsidR="0023033D" w:rsidRPr="00271662">
        <w:rPr>
          <w:b/>
          <w:sz w:val="22"/>
        </w:rPr>
        <w:t>ей</w:t>
      </w:r>
      <w:r w:rsidR="006815CC" w:rsidRPr="00271662">
        <w:rPr>
          <w:b/>
          <w:sz w:val="22"/>
        </w:rPr>
        <w:t xml:space="preserve"> </w:t>
      </w:r>
      <w:r w:rsidR="00B50379" w:rsidRPr="00271662">
        <w:rPr>
          <w:b/>
          <w:sz w:val="22"/>
        </w:rPr>
        <w:t>__</w:t>
      </w:r>
      <w:r w:rsidR="006815CC" w:rsidRPr="00271662">
        <w:rPr>
          <w:b/>
          <w:sz w:val="22"/>
        </w:rPr>
        <w:t xml:space="preserve"> копе</w:t>
      </w:r>
      <w:r w:rsidR="002742EE" w:rsidRPr="00271662">
        <w:rPr>
          <w:b/>
          <w:sz w:val="22"/>
        </w:rPr>
        <w:t>е</w:t>
      </w:r>
      <w:r w:rsidR="00B01846" w:rsidRPr="00271662">
        <w:rPr>
          <w:b/>
          <w:sz w:val="22"/>
        </w:rPr>
        <w:t>к</w:t>
      </w:r>
      <w:r w:rsidR="006815CC" w:rsidRPr="00271662">
        <w:rPr>
          <w:b/>
          <w:sz w:val="22"/>
        </w:rPr>
        <w:t xml:space="preserve">, </w:t>
      </w:r>
      <w:r w:rsidR="00475262" w:rsidRPr="00271662">
        <w:rPr>
          <w:sz w:val="22"/>
        </w:rPr>
        <w:t xml:space="preserve">НДС </w:t>
      </w:r>
      <w:r w:rsidR="002E5C3A" w:rsidRPr="00271662">
        <w:rPr>
          <w:sz w:val="22"/>
        </w:rPr>
        <w:t>не облагается</w:t>
      </w:r>
      <w:r w:rsidR="00B50379" w:rsidRPr="00271662">
        <w:rPr>
          <w:sz w:val="22"/>
        </w:rPr>
        <w:t>/НДС - __%.</w:t>
      </w:r>
    </w:p>
    <w:p w:rsidR="003A06AC" w:rsidRPr="00271662" w:rsidRDefault="003A06AC" w:rsidP="003A06AC">
      <w:pPr>
        <w:ind w:hanging="46"/>
        <w:rPr>
          <w:sz w:val="22"/>
        </w:rPr>
      </w:pPr>
      <w:r w:rsidRPr="00271662">
        <w:rPr>
          <w:sz w:val="22"/>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3A06AC" w:rsidRPr="00271662" w:rsidRDefault="003A06AC" w:rsidP="003A06AC">
      <w:pPr>
        <w:ind w:left="0" w:firstLine="0"/>
        <w:rPr>
          <w:sz w:val="22"/>
        </w:rPr>
      </w:pPr>
      <w:r w:rsidRPr="00271662">
        <w:rPr>
          <w:sz w:val="22"/>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271662">
        <w:rPr>
          <w:sz w:val="22"/>
        </w:rPr>
        <w:t>с  действующим</w:t>
      </w:r>
      <w:proofErr w:type="gramEnd"/>
      <w:r w:rsidRPr="00271662">
        <w:rPr>
          <w:sz w:val="22"/>
        </w:rPr>
        <w:t xml:space="preserve"> законодательством РФ.</w:t>
      </w:r>
    </w:p>
    <w:p w:rsidR="003A06AC" w:rsidRPr="00271662" w:rsidRDefault="003A06AC" w:rsidP="003A06AC">
      <w:pPr>
        <w:pStyle w:val="ConsPlusNormal"/>
        <w:ind w:firstLine="0"/>
        <w:jc w:val="both"/>
        <w:rPr>
          <w:rFonts w:ascii="Times New Roman" w:hAnsi="Times New Roman" w:cs="Times New Roman"/>
          <w:sz w:val="22"/>
          <w:szCs w:val="22"/>
        </w:rPr>
      </w:pPr>
      <w:r w:rsidRPr="00271662">
        <w:rPr>
          <w:rFonts w:ascii="Times New Roman" w:hAnsi="Times New Roman" w:cs="Times New Roman"/>
          <w:sz w:val="22"/>
          <w:szCs w:val="22"/>
        </w:rPr>
        <w:t>3.3. Авансирование не предусмотрено. Оплата производится Заказчиком по факту пост</w:t>
      </w:r>
      <w:r w:rsidR="00341015" w:rsidRPr="00271662">
        <w:rPr>
          <w:rFonts w:ascii="Times New Roman" w:hAnsi="Times New Roman" w:cs="Times New Roman"/>
          <w:sz w:val="22"/>
          <w:szCs w:val="22"/>
        </w:rPr>
        <w:t xml:space="preserve">авки товара на основании счета </w:t>
      </w:r>
      <w:r w:rsidRPr="00271662">
        <w:rPr>
          <w:rFonts w:ascii="Times New Roman" w:hAnsi="Times New Roman" w:cs="Times New Roman"/>
          <w:sz w:val="22"/>
          <w:szCs w:val="22"/>
        </w:rPr>
        <w:t xml:space="preserve"> и товарной накладной</w:t>
      </w:r>
      <w:r w:rsidR="0025093B" w:rsidRPr="00271662">
        <w:rPr>
          <w:rFonts w:ascii="Times New Roman" w:hAnsi="Times New Roman" w:cs="Times New Roman"/>
          <w:sz w:val="22"/>
          <w:szCs w:val="22"/>
        </w:rPr>
        <w:t xml:space="preserve"> (или УПД)</w:t>
      </w:r>
      <w:r w:rsidRPr="00271662">
        <w:rPr>
          <w:rFonts w:ascii="Times New Roman" w:hAnsi="Times New Roman" w:cs="Times New Roman"/>
          <w:sz w:val="22"/>
          <w:szCs w:val="22"/>
        </w:rPr>
        <w:t>, подписанной Сторонами, путем перечисления денежных средств на расчетн</w:t>
      </w:r>
      <w:r w:rsidR="001A2F73" w:rsidRPr="00271662">
        <w:rPr>
          <w:rFonts w:ascii="Times New Roman" w:hAnsi="Times New Roman" w:cs="Times New Roman"/>
          <w:sz w:val="22"/>
          <w:szCs w:val="22"/>
        </w:rPr>
        <w:t>ый счет Поставщика, в течение 10</w:t>
      </w:r>
      <w:r w:rsidRPr="00271662">
        <w:rPr>
          <w:rFonts w:ascii="Times New Roman" w:hAnsi="Times New Roman" w:cs="Times New Roman"/>
          <w:sz w:val="22"/>
          <w:szCs w:val="22"/>
        </w:rPr>
        <w:t xml:space="preserve"> рабочих  дней с даты подписания </w:t>
      </w:r>
      <w:r w:rsidR="003D2C49" w:rsidRPr="00271662">
        <w:rPr>
          <w:rFonts w:ascii="Times New Roman" w:hAnsi="Times New Roman" w:cs="Times New Roman"/>
          <w:sz w:val="22"/>
          <w:szCs w:val="22"/>
        </w:rPr>
        <w:t xml:space="preserve"> </w:t>
      </w:r>
      <w:r w:rsidRPr="00271662">
        <w:rPr>
          <w:rFonts w:ascii="Times New Roman" w:hAnsi="Times New Roman" w:cs="Times New Roman"/>
          <w:sz w:val="22"/>
          <w:szCs w:val="22"/>
        </w:rPr>
        <w:t>Сторонами товарной накладной</w:t>
      </w:r>
      <w:r w:rsidR="0025093B" w:rsidRPr="00271662">
        <w:rPr>
          <w:rFonts w:ascii="Times New Roman" w:hAnsi="Times New Roman" w:cs="Times New Roman"/>
          <w:sz w:val="22"/>
          <w:szCs w:val="22"/>
        </w:rPr>
        <w:t xml:space="preserve"> (или УПД)</w:t>
      </w:r>
      <w:r w:rsidRPr="00271662">
        <w:rPr>
          <w:rFonts w:ascii="Times New Roman" w:hAnsi="Times New Roman" w:cs="Times New Roman"/>
          <w:sz w:val="22"/>
          <w:szCs w:val="22"/>
        </w:rPr>
        <w:t>.</w:t>
      </w:r>
    </w:p>
    <w:p w:rsidR="003A06AC" w:rsidRPr="00271662" w:rsidRDefault="003A06AC" w:rsidP="009765B1">
      <w:pPr>
        <w:ind w:left="0"/>
        <w:rPr>
          <w:sz w:val="22"/>
        </w:rPr>
      </w:pPr>
      <w:r w:rsidRPr="00271662">
        <w:rPr>
          <w:sz w:val="22"/>
        </w:rPr>
        <w:t>3.4. Оплата по Контракту осуществляется по безналичному расчету с лицевого счета Заказчика.</w:t>
      </w:r>
    </w:p>
    <w:p w:rsidR="003A06AC" w:rsidRPr="00271662" w:rsidRDefault="003A06AC" w:rsidP="00636C40">
      <w:pPr>
        <w:spacing w:line="276" w:lineRule="auto"/>
        <w:ind w:firstLine="0"/>
        <w:rPr>
          <w:color w:val="FF0000"/>
          <w:sz w:val="22"/>
        </w:rPr>
      </w:pPr>
      <w:r w:rsidRPr="00271662">
        <w:rPr>
          <w:sz w:val="22"/>
        </w:rPr>
        <w:t xml:space="preserve">3.5. В случае нарушения Поставщиком условий Контракта Заказчик вправе осуществить оплату по Контракту путем выплаты Поставщику суммы, подлежащей оплате </w:t>
      </w:r>
      <w:proofErr w:type="gramStart"/>
      <w:r w:rsidRPr="00271662">
        <w:rPr>
          <w:sz w:val="22"/>
        </w:rPr>
        <w:t>за поставленный товар</w:t>
      </w:r>
      <w:proofErr w:type="gramEnd"/>
      <w:r w:rsidRPr="00271662">
        <w:rPr>
          <w:sz w:val="22"/>
        </w:rPr>
        <w:t>, уменьшенной на сумму неустойки.</w:t>
      </w:r>
    </w:p>
    <w:p w:rsidR="003A06AC" w:rsidRPr="00271662" w:rsidRDefault="003A06AC" w:rsidP="00636C40">
      <w:pPr>
        <w:spacing w:line="276" w:lineRule="auto"/>
        <w:rPr>
          <w:sz w:val="22"/>
        </w:rPr>
      </w:pPr>
      <w:r w:rsidRPr="00271662">
        <w:rPr>
          <w:sz w:val="22"/>
        </w:rPr>
        <w:t>3.6. Ценой Контракта учтены все расходы по поставке</w:t>
      </w:r>
      <w:r w:rsidRPr="00271662">
        <w:rPr>
          <w:i/>
          <w:sz w:val="22"/>
        </w:rPr>
        <w:t xml:space="preserve"> </w:t>
      </w:r>
      <w:r w:rsidRPr="00271662">
        <w:rPr>
          <w:sz w:val="22"/>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AA792A" w:rsidRPr="00271662" w:rsidRDefault="003A06AC" w:rsidP="00636C40">
      <w:pPr>
        <w:spacing w:line="276" w:lineRule="auto"/>
        <w:rPr>
          <w:sz w:val="22"/>
        </w:rPr>
      </w:pPr>
      <w:r w:rsidRPr="00271662">
        <w:rPr>
          <w:rFonts w:eastAsia="Calibri"/>
          <w:sz w:val="22"/>
          <w:lang w:eastAsia="en-US"/>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815CC" w:rsidRPr="00271662">
        <w:rPr>
          <w:sz w:val="22"/>
        </w:rPr>
        <w:t>.</w:t>
      </w:r>
      <w:r w:rsidR="006815CC" w:rsidRPr="00271662">
        <w:rPr>
          <w:noProof/>
          <w:sz w:val="22"/>
        </w:rPr>
        <w:drawing>
          <wp:inline distT="0" distB="0" distL="0" distR="0" wp14:anchorId="19E717D5" wp14:editId="5189F522">
            <wp:extent cx="4572" cy="9144"/>
            <wp:effectExtent l="0" t="0" r="0" b="0"/>
            <wp:docPr id="4337" name="Picture 4337"/>
            <wp:cNvGraphicFramePr/>
            <a:graphic xmlns:a="http://schemas.openxmlformats.org/drawingml/2006/main">
              <a:graphicData uri="http://schemas.openxmlformats.org/drawingml/2006/picture">
                <pic:pic xmlns:pic="http://schemas.openxmlformats.org/drawingml/2006/picture">
                  <pic:nvPicPr>
                    <pic:cNvPr id="4337" name="Picture 4337"/>
                    <pic:cNvPicPr/>
                  </pic:nvPicPr>
                  <pic:blipFill>
                    <a:blip r:embed="rId9"/>
                    <a:stretch>
                      <a:fillRect/>
                    </a:stretch>
                  </pic:blipFill>
                  <pic:spPr>
                    <a:xfrm>
                      <a:off x="0" y="0"/>
                      <a:ext cx="4572" cy="9144"/>
                    </a:xfrm>
                    <a:prstGeom prst="rect">
                      <a:avLst/>
                    </a:prstGeom>
                  </pic:spPr>
                </pic:pic>
              </a:graphicData>
            </a:graphic>
          </wp:inline>
        </w:drawing>
      </w:r>
    </w:p>
    <w:p w:rsidR="006358CE" w:rsidRPr="00271662" w:rsidRDefault="003A06AC" w:rsidP="00636C40">
      <w:pPr>
        <w:pStyle w:val="a4"/>
        <w:spacing w:line="276" w:lineRule="auto"/>
        <w:ind w:left="0" w:firstLine="0"/>
        <w:rPr>
          <w:sz w:val="22"/>
        </w:rPr>
      </w:pPr>
      <w:r w:rsidRPr="00271662">
        <w:rPr>
          <w:sz w:val="22"/>
        </w:rPr>
        <w:t>3.8</w:t>
      </w:r>
      <w:r w:rsidR="006358CE" w:rsidRPr="00271662">
        <w:rPr>
          <w:sz w:val="22"/>
        </w:rPr>
        <w:t xml:space="preserve"> Источник финансирования: </w:t>
      </w:r>
      <w:r w:rsidR="00BA6C0B" w:rsidRPr="00271662">
        <w:rPr>
          <w:sz w:val="22"/>
        </w:rPr>
        <w:t xml:space="preserve">бюджет </w:t>
      </w:r>
      <w:r w:rsidR="00FC2B14" w:rsidRPr="00271662">
        <w:rPr>
          <w:sz w:val="22"/>
        </w:rPr>
        <w:t>Лодейнопольск</w:t>
      </w:r>
      <w:r w:rsidR="00475262" w:rsidRPr="00271662">
        <w:rPr>
          <w:sz w:val="22"/>
        </w:rPr>
        <w:t>ого</w:t>
      </w:r>
      <w:r w:rsidR="00FC2B14" w:rsidRPr="00271662">
        <w:rPr>
          <w:sz w:val="22"/>
        </w:rPr>
        <w:t xml:space="preserve"> муниципальн</w:t>
      </w:r>
      <w:r w:rsidR="00475262" w:rsidRPr="00271662">
        <w:rPr>
          <w:sz w:val="22"/>
        </w:rPr>
        <w:t>ого</w:t>
      </w:r>
      <w:r w:rsidR="00FC2B14" w:rsidRPr="00271662">
        <w:rPr>
          <w:sz w:val="22"/>
        </w:rPr>
        <w:t xml:space="preserve"> район</w:t>
      </w:r>
      <w:r w:rsidR="00475262" w:rsidRPr="00271662">
        <w:rPr>
          <w:sz w:val="22"/>
        </w:rPr>
        <w:t>а</w:t>
      </w:r>
      <w:r w:rsidR="00FC2B14" w:rsidRPr="00271662">
        <w:rPr>
          <w:sz w:val="22"/>
        </w:rPr>
        <w:t xml:space="preserve"> </w:t>
      </w:r>
      <w:r w:rsidR="00BA6C0B" w:rsidRPr="00271662">
        <w:rPr>
          <w:sz w:val="22"/>
        </w:rPr>
        <w:t>Ленинградской области</w:t>
      </w:r>
      <w:r w:rsidR="002E5C3A" w:rsidRPr="00271662">
        <w:rPr>
          <w:sz w:val="22"/>
        </w:rPr>
        <w:t>.</w:t>
      </w:r>
    </w:p>
    <w:p w:rsidR="00E86B43" w:rsidRPr="00271662" w:rsidRDefault="00E86B43" w:rsidP="003A06AC">
      <w:pPr>
        <w:pStyle w:val="a4"/>
        <w:ind w:left="0" w:firstLine="0"/>
        <w:rPr>
          <w:sz w:val="22"/>
        </w:rPr>
      </w:pPr>
    </w:p>
    <w:p w:rsidR="00E86B43" w:rsidRPr="00271662" w:rsidRDefault="00E86B43" w:rsidP="00E86B43">
      <w:pPr>
        <w:pStyle w:val="a4"/>
        <w:ind w:left="0" w:firstLine="0"/>
        <w:jc w:val="center"/>
        <w:rPr>
          <w:sz w:val="22"/>
        </w:rPr>
      </w:pPr>
      <w:r w:rsidRPr="00271662">
        <w:rPr>
          <w:b/>
          <w:sz w:val="22"/>
        </w:rPr>
        <w:t>4. Качество.</w:t>
      </w:r>
    </w:p>
    <w:p w:rsidR="00E86B43" w:rsidRPr="00271662" w:rsidRDefault="00E86B43" w:rsidP="00636C40">
      <w:pPr>
        <w:pStyle w:val="ConsPlusNormal"/>
        <w:spacing w:line="276" w:lineRule="auto"/>
        <w:ind w:firstLine="0"/>
        <w:jc w:val="both"/>
        <w:rPr>
          <w:rFonts w:ascii="Times New Roman" w:hAnsi="Times New Roman" w:cs="Times New Roman"/>
          <w:sz w:val="22"/>
          <w:szCs w:val="22"/>
        </w:rPr>
      </w:pPr>
      <w:r w:rsidRPr="00271662">
        <w:rPr>
          <w:rFonts w:ascii="Times New Roman" w:hAnsi="Times New Roman" w:cs="Times New Roman"/>
          <w:sz w:val="22"/>
          <w:szCs w:val="22"/>
        </w:rPr>
        <w:t xml:space="preserve">4.1. Поставщик гарантирует Заказчику соответствие </w:t>
      </w:r>
      <w:proofErr w:type="gramStart"/>
      <w:r w:rsidRPr="00271662">
        <w:rPr>
          <w:rFonts w:ascii="Times New Roman" w:hAnsi="Times New Roman" w:cs="Times New Roman"/>
          <w:sz w:val="22"/>
          <w:szCs w:val="22"/>
        </w:rPr>
        <w:t>качества  товара</w:t>
      </w:r>
      <w:proofErr w:type="gramEnd"/>
      <w:r w:rsidRPr="00271662">
        <w:rPr>
          <w:rFonts w:ascii="Times New Roman" w:hAnsi="Times New Roman" w:cs="Times New Roman"/>
          <w:sz w:val="22"/>
          <w:szCs w:val="22"/>
        </w:rPr>
        <w:t xml:space="preserve">  всем действующим стандартам, и соответствие требованиям настоящего Контракта по составу и качеству. </w:t>
      </w:r>
    </w:p>
    <w:p w:rsidR="00E86B43" w:rsidRPr="00271662" w:rsidRDefault="00E86B43" w:rsidP="00636C40">
      <w:pPr>
        <w:pStyle w:val="21"/>
        <w:spacing w:line="276" w:lineRule="auto"/>
        <w:rPr>
          <w:sz w:val="22"/>
          <w:szCs w:val="22"/>
        </w:rPr>
      </w:pPr>
      <w:r w:rsidRPr="00271662">
        <w:rPr>
          <w:sz w:val="22"/>
          <w:szCs w:val="22"/>
        </w:rPr>
        <w:t>4.2. Количество поставляемого Поставщиком товара должно строго соответствовать количеству товара, указанному в приложении № 1 к Контракту.</w:t>
      </w:r>
    </w:p>
    <w:p w:rsidR="00E86B43" w:rsidRPr="00271662" w:rsidRDefault="00E86B43" w:rsidP="00636C40">
      <w:pPr>
        <w:spacing w:line="276" w:lineRule="auto"/>
        <w:ind w:left="0" w:firstLine="0"/>
        <w:rPr>
          <w:spacing w:val="2"/>
          <w:sz w:val="22"/>
        </w:rPr>
      </w:pPr>
      <w:r w:rsidRPr="00271662">
        <w:rPr>
          <w:sz w:val="22"/>
        </w:rPr>
        <w:t xml:space="preserve">4.3. При осуществлении поставки товара Поставщик должен представить: </w:t>
      </w:r>
      <w:r w:rsidRPr="00271662">
        <w:rPr>
          <w:spacing w:val="5"/>
          <w:sz w:val="22"/>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271662">
        <w:rPr>
          <w:spacing w:val="-1"/>
          <w:sz w:val="22"/>
        </w:rPr>
        <w:t>документов на поставляемые товары, в случаях, установленных законодательством РФ</w:t>
      </w:r>
      <w:r w:rsidRPr="00271662">
        <w:rPr>
          <w:spacing w:val="2"/>
          <w:sz w:val="22"/>
        </w:rPr>
        <w:t>.</w:t>
      </w:r>
    </w:p>
    <w:p w:rsidR="00E86B43" w:rsidRPr="00271662" w:rsidRDefault="00E86B43" w:rsidP="00636C40">
      <w:pPr>
        <w:shd w:val="clear" w:color="auto" w:fill="FFFFFF"/>
        <w:tabs>
          <w:tab w:val="left" w:pos="426"/>
        </w:tabs>
        <w:spacing w:line="276" w:lineRule="auto"/>
        <w:ind w:left="0" w:firstLine="0"/>
        <w:rPr>
          <w:sz w:val="22"/>
        </w:rPr>
      </w:pPr>
      <w:r w:rsidRPr="00271662">
        <w:rPr>
          <w:sz w:val="22"/>
        </w:rPr>
        <w:t>4.4.</w:t>
      </w:r>
      <w:r w:rsidRPr="00271662">
        <w:rPr>
          <w:b/>
          <w:sz w:val="22"/>
        </w:rPr>
        <w:t xml:space="preserve"> </w:t>
      </w:r>
      <w:r w:rsidRPr="00271662">
        <w:rPr>
          <w:spacing w:val="2"/>
          <w:sz w:val="22"/>
        </w:rPr>
        <w:t>Все поставляемые товары должны быть упакованы надлежащим образом.</w:t>
      </w:r>
    </w:p>
    <w:p w:rsidR="00636C40" w:rsidRPr="00271662" w:rsidRDefault="00636C40" w:rsidP="00E86B43">
      <w:pPr>
        <w:pStyle w:val="ConsPlusNormal"/>
        <w:tabs>
          <w:tab w:val="left" w:pos="426"/>
        </w:tabs>
        <w:ind w:firstLine="0"/>
        <w:jc w:val="both"/>
        <w:rPr>
          <w:rFonts w:ascii="Times New Roman" w:hAnsi="Times New Roman" w:cs="Times New Roman"/>
          <w:sz w:val="22"/>
          <w:szCs w:val="22"/>
        </w:rPr>
      </w:pPr>
    </w:p>
    <w:p w:rsidR="00E86B43" w:rsidRPr="00271662" w:rsidRDefault="00E86B43" w:rsidP="00BA7466">
      <w:pPr>
        <w:jc w:val="center"/>
        <w:rPr>
          <w:sz w:val="22"/>
        </w:rPr>
      </w:pPr>
      <w:r w:rsidRPr="00271662">
        <w:rPr>
          <w:b/>
          <w:sz w:val="22"/>
        </w:rPr>
        <w:t>5. Порядок поставки товара</w:t>
      </w:r>
      <w:r w:rsidRPr="00271662">
        <w:rPr>
          <w:sz w:val="22"/>
        </w:rPr>
        <w:t xml:space="preserve">, </w:t>
      </w:r>
      <w:r w:rsidRPr="00271662">
        <w:rPr>
          <w:b/>
          <w:sz w:val="22"/>
        </w:rPr>
        <w:t>сдачи и приемки товара.</w:t>
      </w:r>
    </w:p>
    <w:p w:rsidR="00E86B43" w:rsidRPr="00271662" w:rsidRDefault="00E86B43" w:rsidP="00636C40">
      <w:pPr>
        <w:pStyle w:val="ConsPlusNormal"/>
        <w:spacing w:line="276" w:lineRule="auto"/>
        <w:ind w:firstLine="0"/>
        <w:jc w:val="both"/>
        <w:rPr>
          <w:rFonts w:ascii="Times New Roman" w:hAnsi="Times New Roman" w:cs="Times New Roman"/>
          <w:sz w:val="22"/>
          <w:szCs w:val="22"/>
        </w:rPr>
      </w:pPr>
      <w:r w:rsidRPr="00271662">
        <w:rPr>
          <w:rFonts w:ascii="Times New Roman" w:hAnsi="Times New Roman" w:cs="Times New Roman"/>
          <w:sz w:val="22"/>
          <w:szCs w:val="22"/>
        </w:rPr>
        <w:t xml:space="preserve">5.1. </w:t>
      </w:r>
      <w:r w:rsidRPr="00271662">
        <w:rPr>
          <w:rFonts w:ascii="Times New Roman" w:hAnsi="Times New Roman" w:cs="Times New Roman"/>
          <w:b/>
          <w:sz w:val="22"/>
          <w:szCs w:val="22"/>
        </w:rPr>
        <w:t xml:space="preserve"> </w:t>
      </w:r>
      <w:r w:rsidRPr="00271662">
        <w:rPr>
          <w:rFonts w:ascii="Times New Roman" w:hAnsi="Times New Roman" w:cs="Times New Roman"/>
          <w:sz w:val="22"/>
          <w:szCs w:val="22"/>
        </w:rPr>
        <w:t>Срок поставки товара</w:t>
      </w:r>
      <w:r w:rsidR="009A64F0" w:rsidRPr="00271662">
        <w:rPr>
          <w:rFonts w:ascii="Times New Roman" w:hAnsi="Times New Roman" w:cs="Times New Roman"/>
          <w:sz w:val="22"/>
          <w:szCs w:val="22"/>
        </w:rPr>
        <w:t>:</w:t>
      </w:r>
      <w:r w:rsidRPr="00271662">
        <w:rPr>
          <w:rFonts w:ascii="Times New Roman" w:hAnsi="Times New Roman" w:cs="Times New Roman"/>
          <w:sz w:val="22"/>
          <w:szCs w:val="22"/>
        </w:rPr>
        <w:t xml:space="preserve"> </w:t>
      </w:r>
      <w:r w:rsidR="009A64F0" w:rsidRPr="00271662">
        <w:rPr>
          <w:rFonts w:ascii="Times New Roman" w:hAnsi="Times New Roman" w:cs="Times New Roman"/>
          <w:b/>
          <w:sz w:val="22"/>
          <w:szCs w:val="22"/>
        </w:rPr>
        <w:t>с даты подписания контракта</w:t>
      </w:r>
      <w:r w:rsidR="009A64F0" w:rsidRPr="00271662">
        <w:rPr>
          <w:rFonts w:ascii="Times New Roman" w:hAnsi="Times New Roman" w:cs="Times New Roman"/>
          <w:sz w:val="22"/>
          <w:szCs w:val="22"/>
        </w:rPr>
        <w:t xml:space="preserve"> </w:t>
      </w:r>
      <w:r w:rsidR="00567FBE" w:rsidRPr="00271662">
        <w:rPr>
          <w:rFonts w:ascii="Times New Roman" w:hAnsi="Times New Roman" w:cs="Times New Roman"/>
          <w:b/>
          <w:sz w:val="22"/>
          <w:szCs w:val="22"/>
        </w:rPr>
        <w:t>п</w:t>
      </w:r>
      <w:r w:rsidRPr="00271662">
        <w:rPr>
          <w:rFonts w:ascii="Times New Roman" w:hAnsi="Times New Roman" w:cs="Times New Roman"/>
          <w:b/>
          <w:sz w:val="22"/>
          <w:szCs w:val="22"/>
        </w:rPr>
        <w:t xml:space="preserve">о </w:t>
      </w:r>
      <w:r w:rsidR="00157902" w:rsidRPr="00271662">
        <w:rPr>
          <w:rFonts w:ascii="Times New Roman" w:hAnsi="Times New Roman" w:cs="Times New Roman"/>
          <w:b/>
          <w:sz w:val="22"/>
          <w:szCs w:val="22"/>
        </w:rPr>
        <w:t>3</w:t>
      </w:r>
      <w:r w:rsidR="00B50379" w:rsidRPr="00271662">
        <w:rPr>
          <w:rFonts w:ascii="Times New Roman" w:hAnsi="Times New Roman" w:cs="Times New Roman"/>
          <w:b/>
          <w:sz w:val="22"/>
          <w:szCs w:val="22"/>
        </w:rPr>
        <w:t>0</w:t>
      </w:r>
      <w:r w:rsidR="00341015" w:rsidRPr="00271662">
        <w:rPr>
          <w:rFonts w:ascii="Times New Roman" w:hAnsi="Times New Roman" w:cs="Times New Roman"/>
          <w:b/>
          <w:sz w:val="22"/>
          <w:szCs w:val="22"/>
        </w:rPr>
        <w:t xml:space="preserve"> </w:t>
      </w:r>
      <w:r w:rsidR="00B50379" w:rsidRPr="00271662">
        <w:rPr>
          <w:rFonts w:ascii="Times New Roman" w:hAnsi="Times New Roman" w:cs="Times New Roman"/>
          <w:b/>
          <w:sz w:val="22"/>
          <w:szCs w:val="22"/>
        </w:rPr>
        <w:t>сентября</w:t>
      </w:r>
      <w:r w:rsidR="00341015" w:rsidRPr="00271662">
        <w:rPr>
          <w:rFonts w:ascii="Times New Roman" w:hAnsi="Times New Roman" w:cs="Times New Roman"/>
          <w:b/>
          <w:sz w:val="22"/>
          <w:szCs w:val="22"/>
        </w:rPr>
        <w:t xml:space="preserve"> 202</w:t>
      </w:r>
      <w:r w:rsidR="00157902" w:rsidRPr="00271662">
        <w:rPr>
          <w:rFonts w:ascii="Times New Roman" w:hAnsi="Times New Roman" w:cs="Times New Roman"/>
          <w:b/>
          <w:sz w:val="22"/>
          <w:szCs w:val="22"/>
        </w:rPr>
        <w:t>6</w:t>
      </w:r>
      <w:r w:rsidR="00341015" w:rsidRPr="00271662">
        <w:rPr>
          <w:rFonts w:ascii="Times New Roman" w:hAnsi="Times New Roman" w:cs="Times New Roman"/>
          <w:b/>
          <w:sz w:val="22"/>
          <w:szCs w:val="22"/>
        </w:rPr>
        <w:t xml:space="preserve"> года.</w:t>
      </w:r>
      <w:r w:rsidRPr="00271662">
        <w:rPr>
          <w:rFonts w:ascii="Times New Roman" w:hAnsi="Times New Roman" w:cs="Times New Roman"/>
          <w:sz w:val="22"/>
          <w:szCs w:val="22"/>
        </w:rPr>
        <w:t xml:space="preserve"> </w:t>
      </w:r>
    </w:p>
    <w:p w:rsidR="00E86B43" w:rsidRPr="00271662" w:rsidRDefault="00E86B43" w:rsidP="00636C40">
      <w:pPr>
        <w:spacing w:line="276" w:lineRule="auto"/>
        <w:ind w:left="0" w:firstLine="0"/>
        <w:rPr>
          <w:sz w:val="22"/>
        </w:rPr>
      </w:pPr>
      <w:r w:rsidRPr="00271662">
        <w:rPr>
          <w:sz w:val="22"/>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E86B43" w:rsidRPr="00271662" w:rsidRDefault="00E86B43" w:rsidP="00636C40">
      <w:pPr>
        <w:pStyle w:val="23"/>
        <w:tabs>
          <w:tab w:val="num" w:pos="0"/>
        </w:tabs>
        <w:spacing w:after="0" w:line="276" w:lineRule="auto"/>
        <w:ind w:left="0"/>
        <w:jc w:val="both"/>
        <w:rPr>
          <w:sz w:val="22"/>
          <w:szCs w:val="22"/>
        </w:rPr>
      </w:pPr>
      <w:r w:rsidRPr="00271662">
        <w:rPr>
          <w:sz w:val="22"/>
          <w:szCs w:val="22"/>
        </w:rPr>
        <w:lastRenderedPageBreak/>
        <w:t xml:space="preserve">5.3. Приемка товара производится Заказчиком в день его поставки. </w:t>
      </w:r>
    </w:p>
    <w:p w:rsidR="00E86B43" w:rsidRPr="00271662" w:rsidRDefault="00E86B43" w:rsidP="00636C40">
      <w:pPr>
        <w:pStyle w:val="23"/>
        <w:tabs>
          <w:tab w:val="num" w:pos="0"/>
        </w:tabs>
        <w:spacing w:after="0" w:line="276" w:lineRule="auto"/>
        <w:ind w:left="0"/>
        <w:jc w:val="both"/>
        <w:rPr>
          <w:sz w:val="22"/>
          <w:szCs w:val="22"/>
        </w:rPr>
      </w:pPr>
      <w:r w:rsidRPr="00271662">
        <w:rPr>
          <w:sz w:val="22"/>
          <w:szCs w:val="22"/>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271662">
        <w:rPr>
          <w:color w:val="000000"/>
          <w:sz w:val="22"/>
          <w:szCs w:val="22"/>
        </w:rPr>
        <w:t xml:space="preserve"> </w:t>
      </w:r>
    </w:p>
    <w:p w:rsidR="00E86B43" w:rsidRPr="00271662" w:rsidRDefault="00E86B43" w:rsidP="00636C40">
      <w:pPr>
        <w:shd w:val="clear" w:color="auto" w:fill="FFFFFF"/>
        <w:spacing w:line="276" w:lineRule="auto"/>
        <w:ind w:left="0" w:firstLine="0"/>
        <w:rPr>
          <w:sz w:val="22"/>
        </w:rPr>
      </w:pPr>
      <w:r w:rsidRPr="00271662">
        <w:rPr>
          <w:sz w:val="22"/>
        </w:rPr>
        <w:t>5.4. При приеме товара Заказчик проверяет его по наименованию, количеству, комплектности, качеству, требованиям к маркировке, таре и упаковке.</w:t>
      </w:r>
    </w:p>
    <w:p w:rsidR="00E86B43" w:rsidRPr="00271662" w:rsidRDefault="00E86B43" w:rsidP="00636C40">
      <w:pPr>
        <w:shd w:val="clear" w:color="auto" w:fill="FFFFFF"/>
        <w:spacing w:line="276" w:lineRule="auto"/>
        <w:ind w:left="0" w:firstLine="0"/>
        <w:rPr>
          <w:sz w:val="22"/>
        </w:rPr>
      </w:pPr>
      <w:r w:rsidRPr="00271662">
        <w:rPr>
          <w:sz w:val="22"/>
        </w:rPr>
        <w:t xml:space="preserve">5.5. </w:t>
      </w:r>
      <w:r w:rsidRPr="00271662">
        <w:rPr>
          <w:spacing w:val="-1"/>
          <w:sz w:val="22"/>
        </w:rPr>
        <w:t xml:space="preserve"> Доставка </w:t>
      </w:r>
      <w:r w:rsidRPr="00271662">
        <w:rPr>
          <w:sz w:val="22"/>
        </w:rPr>
        <w:t>осуществляются за счет средств Поставщика.</w:t>
      </w:r>
    </w:p>
    <w:p w:rsidR="00E86B43" w:rsidRPr="00271662" w:rsidRDefault="00E86B43" w:rsidP="00636C40">
      <w:pPr>
        <w:shd w:val="clear" w:color="auto" w:fill="FFFFFF"/>
        <w:spacing w:line="276" w:lineRule="auto"/>
        <w:ind w:left="0" w:firstLine="0"/>
        <w:rPr>
          <w:i/>
          <w:color w:val="FF0000"/>
          <w:sz w:val="22"/>
        </w:rPr>
      </w:pPr>
      <w:r w:rsidRPr="00271662">
        <w:rPr>
          <w:sz w:val="22"/>
        </w:rPr>
        <w:t xml:space="preserve">5.6. Товар считается поставленным после подписания Сторонами </w:t>
      </w:r>
      <w:proofErr w:type="gramStart"/>
      <w:r w:rsidRPr="00271662">
        <w:rPr>
          <w:sz w:val="22"/>
        </w:rPr>
        <w:t>товарной  накладной</w:t>
      </w:r>
      <w:proofErr w:type="gramEnd"/>
      <w:r w:rsidR="0025093B" w:rsidRPr="00271662">
        <w:rPr>
          <w:sz w:val="22"/>
        </w:rPr>
        <w:t xml:space="preserve"> (или УПД)</w:t>
      </w:r>
      <w:r w:rsidRPr="00271662">
        <w:rPr>
          <w:sz w:val="22"/>
        </w:rPr>
        <w:t>.</w:t>
      </w:r>
    </w:p>
    <w:p w:rsidR="00E86B43" w:rsidRPr="00271662" w:rsidRDefault="00E86B43" w:rsidP="00636C40">
      <w:pPr>
        <w:pStyle w:val="ConsPlusNormal"/>
        <w:tabs>
          <w:tab w:val="left" w:pos="426"/>
        </w:tabs>
        <w:spacing w:line="276" w:lineRule="auto"/>
        <w:ind w:firstLine="0"/>
        <w:jc w:val="both"/>
        <w:rPr>
          <w:rFonts w:ascii="Times New Roman" w:hAnsi="Times New Roman" w:cs="Times New Roman"/>
          <w:sz w:val="22"/>
          <w:szCs w:val="22"/>
        </w:rPr>
      </w:pPr>
      <w:r w:rsidRPr="00271662">
        <w:rPr>
          <w:rFonts w:ascii="Times New Roman" w:hAnsi="Times New Roman" w:cs="Times New Roman"/>
          <w:color w:val="000000"/>
          <w:sz w:val="22"/>
          <w:szCs w:val="22"/>
        </w:rPr>
        <w:t>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F57E58" w:rsidRPr="00271662" w:rsidRDefault="00F57E58" w:rsidP="00BA6C0B">
      <w:pPr>
        <w:pStyle w:val="a4"/>
        <w:ind w:left="567" w:firstLine="0"/>
        <w:rPr>
          <w:sz w:val="22"/>
        </w:rPr>
      </w:pPr>
    </w:p>
    <w:p w:rsidR="00AA792A" w:rsidRPr="00271662" w:rsidRDefault="00355A6D" w:rsidP="00355A6D">
      <w:pPr>
        <w:spacing w:after="3" w:line="259" w:lineRule="auto"/>
        <w:ind w:left="670" w:right="83" w:firstLine="0"/>
        <w:jc w:val="center"/>
        <w:rPr>
          <w:b/>
          <w:sz w:val="22"/>
        </w:rPr>
      </w:pPr>
      <w:r w:rsidRPr="00271662">
        <w:rPr>
          <w:b/>
          <w:sz w:val="22"/>
        </w:rPr>
        <w:t xml:space="preserve">6. </w:t>
      </w:r>
      <w:r w:rsidR="006815CC" w:rsidRPr="00271662">
        <w:rPr>
          <w:b/>
          <w:sz w:val="22"/>
        </w:rPr>
        <w:t>Ответственность сторон.</w:t>
      </w:r>
    </w:p>
    <w:p w:rsidR="005A36E5" w:rsidRPr="00271662" w:rsidRDefault="00355A6D" w:rsidP="00636C40">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5A36E5" w:rsidRPr="00271662" w:rsidRDefault="00355A6D" w:rsidP="00636C40">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 xml:space="preserve">.2. В случае просрочки исполнения Поставщиком обязательств по контракту (в том числе гарантийного обязательства), Поставщик выплачивает </w:t>
      </w:r>
      <w:r w:rsidR="00475262" w:rsidRPr="00271662">
        <w:rPr>
          <w:sz w:val="22"/>
        </w:rPr>
        <w:t>З</w:t>
      </w:r>
      <w:r w:rsidR="005A36E5" w:rsidRPr="00271662">
        <w:rPr>
          <w:sz w:val="22"/>
        </w:rPr>
        <w:t>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5A36E5" w:rsidRPr="00271662" w:rsidRDefault="00355A6D" w:rsidP="00636C40">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 xml:space="preserve">.3.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475262" w:rsidRPr="00271662">
        <w:rPr>
          <w:sz w:val="22"/>
        </w:rPr>
        <w:t>З</w:t>
      </w:r>
      <w:r w:rsidR="005A36E5" w:rsidRPr="00271662">
        <w:rPr>
          <w:sz w:val="22"/>
        </w:rPr>
        <w:t xml:space="preserve">аказчик </w:t>
      </w:r>
      <w:proofErr w:type="gramStart"/>
      <w:r w:rsidR="005A36E5" w:rsidRPr="00271662">
        <w:rPr>
          <w:sz w:val="22"/>
        </w:rPr>
        <w:t xml:space="preserve">направляет </w:t>
      </w:r>
      <w:r w:rsidR="005A36E5" w:rsidRPr="00271662">
        <w:rPr>
          <w:b/>
          <w:sz w:val="22"/>
        </w:rPr>
        <w:t xml:space="preserve"> </w:t>
      </w:r>
      <w:r w:rsidR="005A36E5" w:rsidRPr="00271662">
        <w:rPr>
          <w:sz w:val="22"/>
        </w:rPr>
        <w:t>требование</w:t>
      </w:r>
      <w:proofErr w:type="gramEnd"/>
      <w:r w:rsidR="005A36E5" w:rsidRPr="00271662">
        <w:rPr>
          <w:sz w:val="22"/>
        </w:rPr>
        <w:t xml:space="preserve"> об уплате неустоек (штрафов, пеней).</w:t>
      </w:r>
    </w:p>
    <w:p w:rsidR="005A36E5" w:rsidRPr="00271662" w:rsidRDefault="00355A6D" w:rsidP="00636C40">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A36E5" w:rsidRPr="00271662" w:rsidRDefault="005A36E5" w:rsidP="00636C40">
      <w:pPr>
        <w:widowControl w:val="0"/>
        <w:autoSpaceDE w:val="0"/>
        <w:autoSpaceDN w:val="0"/>
        <w:adjustRightInd w:val="0"/>
        <w:spacing w:after="0" w:line="276" w:lineRule="auto"/>
        <w:ind w:left="0" w:firstLine="0"/>
        <w:outlineLvl w:val="0"/>
        <w:rPr>
          <w:sz w:val="22"/>
        </w:rPr>
      </w:pPr>
      <w:r w:rsidRPr="00271662">
        <w:rPr>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5A36E5" w:rsidRPr="00271662" w:rsidRDefault="005A36E5" w:rsidP="00636C40">
      <w:pPr>
        <w:widowControl w:val="0"/>
        <w:autoSpaceDE w:val="0"/>
        <w:autoSpaceDN w:val="0"/>
        <w:adjustRightInd w:val="0"/>
        <w:spacing w:after="0" w:line="276" w:lineRule="auto"/>
        <w:ind w:left="0" w:firstLine="0"/>
        <w:outlineLvl w:val="0"/>
        <w:rPr>
          <w:sz w:val="22"/>
        </w:rPr>
      </w:pPr>
      <w:r w:rsidRPr="00271662">
        <w:rPr>
          <w:sz w:val="22"/>
        </w:rPr>
        <w:t>- 10 процентов цены контракта (этапа) в случае, если цена контракта (этапа) не превышает 3 млн. рублей;</w:t>
      </w:r>
    </w:p>
    <w:p w:rsidR="005A36E5" w:rsidRPr="00271662" w:rsidRDefault="00355A6D" w:rsidP="00636C40">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A36E5" w:rsidRPr="00271662" w:rsidRDefault="005A36E5" w:rsidP="00636C40">
      <w:pPr>
        <w:widowControl w:val="0"/>
        <w:autoSpaceDE w:val="0"/>
        <w:autoSpaceDN w:val="0"/>
        <w:adjustRightInd w:val="0"/>
        <w:spacing w:after="0" w:line="276" w:lineRule="auto"/>
        <w:ind w:left="0" w:firstLine="0"/>
        <w:outlineLvl w:val="0"/>
        <w:rPr>
          <w:sz w:val="22"/>
        </w:rPr>
      </w:pPr>
      <w:r w:rsidRPr="00271662">
        <w:rPr>
          <w:sz w:val="22"/>
        </w:rPr>
        <w:t>- 1000 рублей, если цена контракта не превышает 3 млн. рублей;</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 xml:space="preserve">.7. В случае просрочки исполнения </w:t>
      </w:r>
      <w:r w:rsidR="00475262" w:rsidRPr="00271662">
        <w:rPr>
          <w:sz w:val="22"/>
        </w:rPr>
        <w:t>З</w:t>
      </w:r>
      <w:r w:rsidR="005A36E5" w:rsidRPr="00271662">
        <w:rPr>
          <w:sz w:val="22"/>
        </w:rPr>
        <w:t xml:space="preserve">аказчиком обязательств, предусмотренных контрактом, а также в иных случаях неисполнения или ненадлежащего исполнения </w:t>
      </w:r>
      <w:r w:rsidR="00475262" w:rsidRPr="00271662">
        <w:rPr>
          <w:sz w:val="22"/>
        </w:rPr>
        <w:t>З</w:t>
      </w:r>
      <w:r w:rsidR="005A36E5" w:rsidRPr="00271662">
        <w:rPr>
          <w:sz w:val="22"/>
        </w:rPr>
        <w:t xml:space="preserve">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 xml:space="preserve">.8. За каждый факт неисполнения </w:t>
      </w:r>
      <w:r w:rsidR="00475262" w:rsidRPr="00271662">
        <w:rPr>
          <w:sz w:val="22"/>
        </w:rPr>
        <w:t>З</w:t>
      </w:r>
      <w:r w:rsidR="005A36E5" w:rsidRPr="00271662">
        <w:rPr>
          <w:sz w:val="22"/>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A36E5" w:rsidRPr="00271662" w:rsidRDefault="005A36E5" w:rsidP="005A2CF9">
      <w:pPr>
        <w:widowControl w:val="0"/>
        <w:autoSpaceDE w:val="0"/>
        <w:autoSpaceDN w:val="0"/>
        <w:adjustRightInd w:val="0"/>
        <w:spacing w:after="0" w:line="276" w:lineRule="auto"/>
        <w:ind w:left="0" w:firstLine="0"/>
        <w:outlineLvl w:val="0"/>
        <w:rPr>
          <w:sz w:val="22"/>
        </w:rPr>
      </w:pPr>
      <w:r w:rsidRPr="00271662">
        <w:rPr>
          <w:sz w:val="22"/>
        </w:rPr>
        <w:lastRenderedPageBreak/>
        <w:t>- 1000 рублей, если цена контракта не превышает 3 млн. рублей (включительно);</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6E5" w:rsidRPr="00271662" w:rsidRDefault="00355A6D" w:rsidP="005A2CF9">
      <w:pPr>
        <w:widowControl w:val="0"/>
        <w:autoSpaceDE w:val="0"/>
        <w:autoSpaceDN w:val="0"/>
        <w:adjustRightInd w:val="0"/>
        <w:spacing w:after="0" w:line="276" w:lineRule="auto"/>
        <w:ind w:left="0" w:firstLine="0"/>
        <w:outlineLvl w:val="0"/>
        <w:rPr>
          <w:sz w:val="22"/>
        </w:rPr>
      </w:pPr>
      <w:r w:rsidRPr="00271662">
        <w:rPr>
          <w:sz w:val="22"/>
        </w:rPr>
        <w:t>6</w:t>
      </w:r>
      <w:r w:rsidR="005A36E5" w:rsidRPr="00271662">
        <w:rPr>
          <w:sz w:val="22"/>
        </w:rPr>
        <w:t xml:space="preserve">.11. Общая сумма начисленных штрафов за ненадлежащее исполнение </w:t>
      </w:r>
      <w:r w:rsidR="00475262" w:rsidRPr="00271662">
        <w:rPr>
          <w:sz w:val="22"/>
        </w:rPr>
        <w:t>З</w:t>
      </w:r>
      <w:r w:rsidR="005A36E5" w:rsidRPr="00271662">
        <w:rPr>
          <w:sz w:val="22"/>
        </w:rPr>
        <w:t>аказчиком обязательств, предусмотренных контрактом, не может превышать цену контракта.</w:t>
      </w:r>
    </w:p>
    <w:p w:rsidR="00AA792A" w:rsidRPr="00271662" w:rsidRDefault="00AA792A" w:rsidP="007D6964">
      <w:pPr>
        <w:ind w:left="0" w:right="28" w:firstLine="567"/>
        <w:rPr>
          <w:sz w:val="22"/>
        </w:rPr>
      </w:pPr>
    </w:p>
    <w:p w:rsidR="000440A0" w:rsidRPr="00271662" w:rsidRDefault="000440A0" w:rsidP="000440A0">
      <w:pPr>
        <w:tabs>
          <w:tab w:val="left" w:pos="426"/>
          <w:tab w:val="num" w:pos="540"/>
        </w:tabs>
        <w:ind w:firstLine="456"/>
        <w:jc w:val="center"/>
        <w:rPr>
          <w:b/>
          <w:sz w:val="22"/>
        </w:rPr>
      </w:pPr>
      <w:r w:rsidRPr="00271662">
        <w:rPr>
          <w:b/>
          <w:sz w:val="22"/>
        </w:rPr>
        <w:t>7. Порядок рассмотрения споров.</w:t>
      </w:r>
    </w:p>
    <w:p w:rsidR="000440A0" w:rsidRPr="00271662" w:rsidRDefault="000440A0" w:rsidP="000440A0">
      <w:pPr>
        <w:tabs>
          <w:tab w:val="num" w:pos="-27"/>
          <w:tab w:val="left" w:pos="426"/>
          <w:tab w:val="num" w:pos="540"/>
          <w:tab w:val="left" w:pos="720"/>
          <w:tab w:val="left" w:pos="900"/>
        </w:tabs>
        <w:ind w:left="0"/>
        <w:rPr>
          <w:sz w:val="22"/>
        </w:rPr>
      </w:pPr>
      <w:r w:rsidRPr="00271662">
        <w:rPr>
          <w:sz w:val="22"/>
        </w:rPr>
        <w:tab/>
        <w:t xml:space="preserve">7.1. </w:t>
      </w:r>
      <w:r w:rsidRPr="00271662">
        <w:rPr>
          <w:spacing w:val="-1"/>
          <w:sz w:val="22"/>
        </w:rPr>
        <w:t xml:space="preserve">Стороны принимают все меры к тому, чтобы любые спорные вопросы, разногласия либо </w:t>
      </w:r>
      <w:r w:rsidRPr="00271662">
        <w:rPr>
          <w:sz w:val="22"/>
        </w:rPr>
        <w:t xml:space="preserve">претензии, касающиеся исполнения настоящего Контракта, были урегулированы путем </w:t>
      </w:r>
      <w:r w:rsidRPr="00271662">
        <w:rPr>
          <w:spacing w:val="-4"/>
          <w:sz w:val="22"/>
        </w:rPr>
        <w:t>переговоров.</w:t>
      </w:r>
    </w:p>
    <w:p w:rsidR="000440A0" w:rsidRPr="00271662" w:rsidRDefault="000440A0" w:rsidP="000440A0">
      <w:pPr>
        <w:tabs>
          <w:tab w:val="left" w:pos="426"/>
          <w:tab w:val="num" w:pos="540"/>
        </w:tabs>
        <w:ind w:left="43" w:firstLine="0"/>
        <w:rPr>
          <w:sz w:val="22"/>
        </w:rPr>
      </w:pPr>
      <w:r w:rsidRPr="00271662">
        <w:rPr>
          <w:sz w:val="22"/>
        </w:rPr>
        <w:t xml:space="preserve">7.2. </w:t>
      </w:r>
      <w:r w:rsidRPr="00271662">
        <w:rPr>
          <w:spacing w:val="4"/>
          <w:sz w:val="22"/>
        </w:rPr>
        <w:t xml:space="preserve">В случае невозможности разрешения разногласий путем переговоров они подлежат </w:t>
      </w:r>
      <w:r w:rsidRPr="00271662">
        <w:rPr>
          <w:spacing w:val="-1"/>
          <w:sz w:val="22"/>
        </w:rPr>
        <w:t>рассмотрению в Арбитражном суде города Санкт-Петербурга и Ленинградской области.</w:t>
      </w:r>
    </w:p>
    <w:p w:rsidR="00BA7466" w:rsidRPr="00271662" w:rsidRDefault="00BA7466" w:rsidP="003E49F4">
      <w:pPr>
        <w:pStyle w:val="a3"/>
        <w:tabs>
          <w:tab w:val="left" w:pos="426"/>
          <w:tab w:val="num" w:pos="540"/>
        </w:tabs>
        <w:ind w:left="0" w:firstLine="0"/>
        <w:jc w:val="left"/>
        <w:rPr>
          <w:spacing w:val="-1"/>
          <w:sz w:val="22"/>
        </w:rPr>
      </w:pPr>
    </w:p>
    <w:p w:rsidR="003E49F4" w:rsidRPr="00271662" w:rsidRDefault="003E49F4" w:rsidP="003E49F4">
      <w:pPr>
        <w:pStyle w:val="a3"/>
        <w:tabs>
          <w:tab w:val="left" w:pos="426"/>
          <w:tab w:val="num" w:pos="540"/>
        </w:tabs>
        <w:ind w:left="0" w:firstLine="0"/>
        <w:jc w:val="center"/>
        <w:rPr>
          <w:spacing w:val="-1"/>
          <w:sz w:val="22"/>
        </w:rPr>
      </w:pPr>
      <w:r w:rsidRPr="00271662">
        <w:rPr>
          <w:b/>
          <w:spacing w:val="-1"/>
          <w:sz w:val="22"/>
        </w:rPr>
        <w:t>8. Форс-мажор.</w:t>
      </w:r>
    </w:p>
    <w:p w:rsidR="003E49F4" w:rsidRPr="00271662" w:rsidRDefault="003E49F4" w:rsidP="003E49F4">
      <w:pPr>
        <w:tabs>
          <w:tab w:val="left" w:pos="426"/>
        </w:tabs>
        <w:ind w:left="0" w:firstLine="0"/>
        <w:rPr>
          <w:spacing w:val="-1"/>
          <w:sz w:val="22"/>
        </w:rPr>
      </w:pPr>
      <w:r w:rsidRPr="00271662">
        <w:rPr>
          <w:spacing w:val="-1"/>
          <w:sz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271662">
        <w:rPr>
          <w:spacing w:val="-1"/>
          <w:sz w:val="22"/>
        </w:rPr>
        <w:br/>
        <w:t>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E49F4" w:rsidRPr="00271662" w:rsidRDefault="003E49F4" w:rsidP="003E49F4">
      <w:pPr>
        <w:tabs>
          <w:tab w:val="left" w:pos="426"/>
        </w:tabs>
        <w:ind w:left="0" w:firstLine="0"/>
        <w:rPr>
          <w:spacing w:val="-1"/>
          <w:sz w:val="22"/>
        </w:rPr>
      </w:pPr>
      <w:r w:rsidRPr="00271662">
        <w:rPr>
          <w:spacing w:val="-1"/>
          <w:sz w:val="22"/>
        </w:rPr>
        <w:t xml:space="preserve">8.2. При наступлении таких обстоятельств срок исполнения обязательств по </w:t>
      </w:r>
      <w:r w:rsidRPr="00271662">
        <w:rPr>
          <w:spacing w:val="-1"/>
          <w:sz w:val="22"/>
        </w:rPr>
        <w:br/>
        <w:t>Контракту отодвигается соразмерно времени действия данных обстоятельств,</w:t>
      </w:r>
      <w:r w:rsidRPr="00271662">
        <w:rPr>
          <w:spacing w:val="-1"/>
          <w:sz w:val="22"/>
        </w:rPr>
        <w:br/>
        <w:t>поскольку эти обстоятельства значительно влияют на исполнение Контракта в</w:t>
      </w:r>
      <w:r w:rsidRPr="00271662">
        <w:rPr>
          <w:spacing w:val="-1"/>
          <w:sz w:val="22"/>
        </w:rPr>
        <w:br/>
        <w:t>срок.</w:t>
      </w:r>
    </w:p>
    <w:p w:rsidR="003E49F4" w:rsidRPr="00271662" w:rsidRDefault="003E49F4" w:rsidP="003E49F4">
      <w:pPr>
        <w:tabs>
          <w:tab w:val="left" w:pos="426"/>
        </w:tabs>
        <w:ind w:left="0" w:firstLine="0"/>
        <w:rPr>
          <w:spacing w:val="-1"/>
          <w:sz w:val="22"/>
        </w:rPr>
      </w:pPr>
      <w:r w:rsidRPr="00271662">
        <w:rPr>
          <w:spacing w:val="-1"/>
          <w:sz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3E49F4" w:rsidRPr="00271662" w:rsidRDefault="003E49F4" w:rsidP="003E49F4">
      <w:pPr>
        <w:tabs>
          <w:tab w:val="left" w:pos="426"/>
        </w:tabs>
        <w:ind w:left="0" w:firstLine="0"/>
        <w:rPr>
          <w:spacing w:val="-1"/>
          <w:sz w:val="22"/>
        </w:rPr>
      </w:pPr>
      <w:r w:rsidRPr="00271662">
        <w:rPr>
          <w:spacing w:val="-1"/>
          <w:sz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C1593" w:rsidRPr="00271662" w:rsidRDefault="00BC1593" w:rsidP="003E49F4">
      <w:pPr>
        <w:tabs>
          <w:tab w:val="left" w:pos="426"/>
        </w:tabs>
        <w:ind w:left="0" w:firstLine="0"/>
        <w:rPr>
          <w:spacing w:val="-1"/>
          <w:sz w:val="22"/>
        </w:rPr>
      </w:pPr>
    </w:p>
    <w:p w:rsidR="00BC1593" w:rsidRPr="00271662" w:rsidRDefault="00BC1593" w:rsidP="00BC1593">
      <w:pPr>
        <w:tabs>
          <w:tab w:val="left" w:pos="426"/>
          <w:tab w:val="num" w:pos="540"/>
        </w:tabs>
        <w:ind w:firstLine="709"/>
        <w:jc w:val="center"/>
        <w:rPr>
          <w:sz w:val="22"/>
        </w:rPr>
      </w:pPr>
      <w:r w:rsidRPr="00271662">
        <w:rPr>
          <w:b/>
          <w:sz w:val="22"/>
        </w:rPr>
        <w:t>9. Порядок изменения и расторжения контракта.</w:t>
      </w:r>
    </w:p>
    <w:p w:rsidR="00BC1593" w:rsidRPr="00271662" w:rsidRDefault="00BC1593" w:rsidP="00BC1593">
      <w:pPr>
        <w:ind w:left="0" w:firstLine="0"/>
        <w:rPr>
          <w:sz w:val="22"/>
        </w:rPr>
      </w:pPr>
      <w:r w:rsidRPr="00271662">
        <w:rPr>
          <w:sz w:val="22"/>
        </w:rPr>
        <w:t xml:space="preserve">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w:t>
      </w:r>
      <w:proofErr w:type="gramStart"/>
      <w:r w:rsidRPr="00271662">
        <w:rPr>
          <w:sz w:val="22"/>
        </w:rPr>
        <w:t>условиями  настоящего</w:t>
      </w:r>
      <w:proofErr w:type="gramEnd"/>
      <w:r w:rsidRPr="00271662">
        <w:rPr>
          <w:sz w:val="22"/>
        </w:rPr>
        <w:t xml:space="preserve"> Контракта.</w:t>
      </w:r>
    </w:p>
    <w:p w:rsidR="00BC1593" w:rsidRPr="00271662" w:rsidRDefault="00BC1593" w:rsidP="00BC1593">
      <w:pPr>
        <w:ind w:left="0" w:firstLine="0"/>
        <w:rPr>
          <w:sz w:val="22"/>
        </w:rPr>
      </w:pPr>
      <w:r w:rsidRPr="00271662">
        <w:rPr>
          <w:sz w:val="22"/>
        </w:rPr>
        <w:t>9.2. Настоящий Контракт расторгается на основании:</w:t>
      </w:r>
    </w:p>
    <w:p w:rsidR="00BC1593" w:rsidRPr="00271662" w:rsidRDefault="00BC1593" w:rsidP="00BC1593">
      <w:pPr>
        <w:ind w:left="0" w:firstLine="0"/>
        <w:rPr>
          <w:sz w:val="22"/>
        </w:rPr>
      </w:pPr>
      <w:r w:rsidRPr="00271662">
        <w:rPr>
          <w:sz w:val="22"/>
        </w:rPr>
        <w:t>-  письменного соглашения Сторон;</w:t>
      </w:r>
    </w:p>
    <w:p w:rsidR="00BC1593" w:rsidRPr="00271662" w:rsidRDefault="00BC1593" w:rsidP="00BC1593">
      <w:pPr>
        <w:ind w:left="0" w:firstLine="0"/>
        <w:rPr>
          <w:sz w:val="22"/>
        </w:rPr>
      </w:pPr>
      <w:r w:rsidRPr="00271662">
        <w:rPr>
          <w:sz w:val="22"/>
        </w:rPr>
        <w:t>-  одностороннего отказа Стороны от исполнения Контракта;</w:t>
      </w:r>
    </w:p>
    <w:p w:rsidR="00BC1593" w:rsidRPr="00271662" w:rsidRDefault="00BC1593" w:rsidP="00BC1593">
      <w:pPr>
        <w:ind w:left="0" w:firstLine="0"/>
        <w:rPr>
          <w:sz w:val="22"/>
        </w:rPr>
      </w:pPr>
      <w:r w:rsidRPr="00271662">
        <w:rPr>
          <w:sz w:val="22"/>
        </w:rPr>
        <w:t>-  вынесенного в установленном порядке решения судебного органа;</w:t>
      </w:r>
    </w:p>
    <w:p w:rsidR="00BC1593" w:rsidRPr="00271662" w:rsidRDefault="00BC1593" w:rsidP="00BC1593">
      <w:pPr>
        <w:ind w:left="0" w:firstLine="0"/>
        <w:rPr>
          <w:sz w:val="22"/>
        </w:rPr>
      </w:pPr>
      <w:r w:rsidRPr="00271662">
        <w:rPr>
          <w:sz w:val="22"/>
        </w:rPr>
        <w:t xml:space="preserve">- </w:t>
      </w:r>
      <w:r w:rsidRPr="00271662">
        <w:rPr>
          <w:spacing w:val="-1"/>
          <w:sz w:val="22"/>
        </w:rPr>
        <w:t>в иных случаях, предусмотренных настоящим Контрактом и действующим законодательством.</w:t>
      </w:r>
    </w:p>
    <w:p w:rsidR="00BC1593" w:rsidRPr="00271662" w:rsidRDefault="00BC1593" w:rsidP="00BC1593">
      <w:pPr>
        <w:tabs>
          <w:tab w:val="left" w:pos="709"/>
        </w:tabs>
        <w:ind w:left="0" w:firstLine="0"/>
        <w:rPr>
          <w:sz w:val="22"/>
        </w:rPr>
      </w:pPr>
      <w:r w:rsidRPr="00271662">
        <w:rPr>
          <w:sz w:val="22"/>
        </w:rPr>
        <w:t>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BC1593" w:rsidRPr="00271662" w:rsidRDefault="00BC1593" w:rsidP="00BC1593">
      <w:pPr>
        <w:ind w:left="0" w:firstLine="0"/>
        <w:rPr>
          <w:color w:val="FF0000"/>
          <w:sz w:val="22"/>
        </w:rPr>
      </w:pPr>
      <w:r w:rsidRPr="00271662">
        <w:rPr>
          <w:sz w:val="22"/>
        </w:rPr>
        <w:t>-  в случае нарушения Поставщиком сроков поставки более чем на 7 дней;</w:t>
      </w:r>
    </w:p>
    <w:p w:rsidR="00BC1593" w:rsidRPr="00271662" w:rsidRDefault="00BC1593" w:rsidP="00BC1593">
      <w:pPr>
        <w:ind w:left="0" w:firstLine="0"/>
        <w:rPr>
          <w:sz w:val="22"/>
        </w:rPr>
      </w:pPr>
      <w:r w:rsidRPr="00271662">
        <w:rPr>
          <w:sz w:val="22"/>
        </w:rPr>
        <w:t xml:space="preserve">- в случае поставки товаров ненадлежащего качества с недостатками, которые не могут быть устранены в приемлемый </w:t>
      </w:r>
      <w:proofErr w:type="gramStart"/>
      <w:r w:rsidRPr="00271662">
        <w:rPr>
          <w:sz w:val="22"/>
        </w:rPr>
        <w:t>для  Заказчика</w:t>
      </w:r>
      <w:proofErr w:type="gramEnd"/>
      <w:r w:rsidRPr="00271662">
        <w:rPr>
          <w:sz w:val="22"/>
        </w:rPr>
        <w:t xml:space="preserve"> срок; </w:t>
      </w:r>
    </w:p>
    <w:p w:rsidR="00BC1593" w:rsidRPr="00271662" w:rsidRDefault="00BC1593" w:rsidP="00BC1593">
      <w:pPr>
        <w:ind w:left="0" w:firstLine="0"/>
        <w:rPr>
          <w:sz w:val="22"/>
        </w:rPr>
      </w:pPr>
      <w:r w:rsidRPr="00271662">
        <w:rPr>
          <w:sz w:val="22"/>
        </w:rPr>
        <w:t>-  в случае нарушения условий Контракта по качеству товара, изложенных в разделе 4 настоящего Контракта;</w:t>
      </w:r>
    </w:p>
    <w:p w:rsidR="00BC1593" w:rsidRPr="00271662" w:rsidRDefault="00BC1593" w:rsidP="00BC1593">
      <w:pPr>
        <w:ind w:left="0" w:firstLine="0"/>
        <w:rPr>
          <w:sz w:val="22"/>
        </w:rPr>
      </w:pPr>
      <w:r w:rsidRPr="00271662">
        <w:rPr>
          <w:sz w:val="22"/>
        </w:rPr>
        <w:t>- в случае установления   факта проведения ликвидации Поставщика или проведения</w:t>
      </w:r>
      <w:r w:rsidRPr="00271662">
        <w:rPr>
          <w:sz w:val="22"/>
        </w:rPr>
        <w:br/>
        <w:t>в отношении него процедуры банкротства;</w:t>
      </w:r>
    </w:p>
    <w:p w:rsidR="00BC1593" w:rsidRPr="00271662" w:rsidRDefault="00BC1593" w:rsidP="00BC1593">
      <w:pPr>
        <w:ind w:left="0" w:firstLine="0"/>
        <w:rPr>
          <w:sz w:val="22"/>
        </w:rPr>
      </w:pPr>
      <w:r w:rsidRPr="00271662">
        <w:rPr>
          <w:sz w:val="22"/>
        </w:rPr>
        <w:t>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BC1593" w:rsidRPr="00271662" w:rsidRDefault="00BC1593" w:rsidP="00BC1593">
      <w:pPr>
        <w:ind w:left="0" w:firstLine="0"/>
        <w:rPr>
          <w:sz w:val="22"/>
        </w:rPr>
      </w:pPr>
    </w:p>
    <w:p w:rsidR="00BC1593" w:rsidRPr="00271662" w:rsidRDefault="00BC1593" w:rsidP="00BC1593">
      <w:pPr>
        <w:ind w:left="0" w:firstLine="0"/>
        <w:jc w:val="center"/>
        <w:rPr>
          <w:b/>
          <w:caps/>
          <w:sz w:val="22"/>
        </w:rPr>
      </w:pPr>
      <w:r w:rsidRPr="00271662">
        <w:rPr>
          <w:b/>
          <w:sz w:val="22"/>
        </w:rPr>
        <w:t>10. Срок контракта.</w:t>
      </w:r>
    </w:p>
    <w:p w:rsidR="00BC1593" w:rsidRPr="00271662" w:rsidRDefault="00BC1593" w:rsidP="00BC1593">
      <w:pPr>
        <w:ind w:left="0" w:firstLine="0"/>
        <w:rPr>
          <w:sz w:val="22"/>
        </w:rPr>
      </w:pPr>
      <w:r w:rsidRPr="00271662">
        <w:rPr>
          <w:sz w:val="22"/>
        </w:rPr>
        <w:t>10.1. Настоящий Контракт вступает в силу с момента его подписания Сторонами и действует до полного исполнения сторонами своих обязательств.</w:t>
      </w:r>
    </w:p>
    <w:p w:rsidR="00BC1593" w:rsidRPr="00271662" w:rsidRDefault="00BC1593" w:rsidP="00BC1593">
      <w:pPr>
        <w:autoSpaceDE w:val="0"/>
        <w:autoSpaceDN w:val="0"/>
        <w:adjustRightInd w:val="0"/>
        <w:ind w:left="0" w:firstLine="0"/>
        <w:rPr>
          <w:sz w:val="22"/>
        </w:rPr>
      </w:pPr>
      <w:r w:rsidRPr="00271662">
        <w:rPr>
          <w:sz w:val="22"/>
        </w:rPr>
        <w:t>10.2. Окончание срока действия Контракта не освобождает Стороны от исполнения обязательств и от ответственности за их нарушение.</w:t>
      </w:r>
    </w:p>
    <w:p w:rsidR="00BC1593" w:rsidRPr="00271662" w:rsidRDefault="00BC1593" w:rsidP="00BC1593">
      <w:pPr>
        <w:autoSpaceDE w:val="0"/>
        <w:autoSpaceDN w:val="0"/>
        <w:adjustRightInd w:val="0"/>
        <w:ind w:left="0" w:firstLine="0"/>
        <w:rPr>
          <w:sz w:val="22"/>
        </w:rPr>
      </w:pPr>
    </w:p>
    <w:p w:rsidR="00BC1593" w:rsidRPr="00271662" w:rsidRDefault="00BC1593" w:rsidP="00BC1593">
      <w:pPr>
        <w:pStyle w:val="a3"/>
        <w:tabs>
          <w:tab w:val="left" w:pos="426"/>
          <w:tab w:val="num" w:pos="540"/>
        </w:tabs>
        <w:ind w:left="0" w:firstLine="0"/>
        <w:jc w:val="center"/>
        <w:rPr>
          <w:b/>
          <w:caps/>
          <w:sz w:val="22"/>
        </w:rPr>
      </w:pPr>
      <w:r w:rsidRPr="00271662">
        <w:rPr>
          <w:b/>
          <w:sz w:val="22"/>
        </w:rPr>
        <w:t>11.Прочие условия.</w:t>
      </w:r>
    </w:p>
    <w:p w:rsidR="00475262" w:rsidRPr="00271662" w:rsidRDefault="00BC1593" w:rsidP="00475262">
      <w:pPr>
        <w:shd w:val="clear" w:color="auto" w:fill="FFFFFF"/>
        <w:ind w:firstLine="0"/>
        <w:rPr>
          <w:sz w:val="22"/>
        </w:rPr>
      </w:pPr>
      <w:r w:rsidRPr="00271662">
        <w:rPr>
          <w:sz w:val="22"/>
        </w:rPr>
        <w:t>11.1. Настоящий Контракт со</w:t>
      </w:r>
      <w:r w:rsidR="008646BA" w:rsidRPr="00271662">
        <w:rPr>
          <w:sz w:val="22"/>
        </w:rPr>
        <w:tab/>
      </w:r>
      <w:r w:rsidRPr="00271662">
        <w:rPr>
          <w:sz w:val="22"/>
        </w:rPr>
        <w:t xml:space="preserve">ставлен в </w:t>
      </w:r>
      <w:r w:rsidR="00475262" w:rsidRPr="00271662">
        <w:rPr>
          <w:sz w:val="22"/>
        </w:rPr>
        <w:t>2</w:t>
      </w:r>
      <w:r w:rsidRPr="00271662">
        <w:rPr>
          <w:sz w:val="22"/>
        </w:rPr>
        <w:t xml:space="preserve"> экземплярах, имеющих одинаковую юридическую силу, </w:t>
      </w:r>
      <w:r w:rsidR="00475262" w:rsidRPr="00271662">
        <w:rPr>
          <w:color w:val="212121"/>
          <w:spacing w:val="4"/>
          <w:sz w:val="22"/>
        </w:rPr>
        <w:t>по одному экземпляру для каждой из сторон</w:t>
      </w:r>
      <w:r w:rsidR="00475262" w:rsidRPr="00271662">
        <w:rPr>
          <w:sz w:val="22"/>
        </w:rPr>
        <w:t>.</w:t>
      </w:r>
    </w:p>
    <w:p w:rsidR="00BC1593" w:rsidRPr="00271662" w:rsidRDefault="00BC1593" w:rsidP="00BC1593">
      <w:pPr>
        <w:tabs>
          <w:tab w:val="left" w:pos="426"/>
        </w:tabs>
        <w:ind w:left="0" w:firstLine="0"/>
        <w:rPr>
          <w:sz w:val="22"/>
        </w:rPr>
      </w:pPr>
      <w:r w:rsidRPr="00271662">
        <w:rPr>
          <w:sz w:val="22"/>
        </w:rPr>
        <w:t>11.2. Все изменения и дополнения к настоящему Контракту действительны лишь в том случае, если они совершены в письменной форме и подписаны Сторонами</w:t>
      </w:r>
      <w:r w:rsidRPr="00271662">
        <w:rPr>
          <w:i/>
          <w:sz w:val="22"/>
        </w:rPr>
        <w:t xml:space="preserve">. </w:t>
      </w:r>
      <w:r w:rsidRPr="00271662">
        <w:rPr>
          <w:sz w:val="22"/>
        </w:rPr>
        <w:t>Дополнительные соглашения являются неотъемлемой частью Контракта.</w:t>
      </w:r>
    </w:p>
    <w:p w:rsidR="00BC1593" w:rsidRPr="00271662" w:rsidRDefault="00BC1593" w:rsidP="00BC1593">
      <w:pPr>
        <w:tabs>
          <w:tab w:val="left" w:pos="0"/>
          <w:tab w:val="right" w:pos="9498"/>
        </w:tabs>
        <w:ind w:left="0" w:firstLine="0"/>
        <w:rPr>
          <w:sz w:val="22"/>
        </w:rPr>
      </w:pPr>
      <w:r w:rsidRPr="00271662">
        <w:rPr>
          <w:sz w:val="22"/>
        </w:rPr>
        <w:t>11.3. По вопросам, не предусмотренным Контрактом, Стороны руководствуются действующим законодательством Российской Федерации.</w:t>
      </w:r>
    </w:p>
    <w:p w:rsidR="000440A0" w:rsidRPr="00271662" w:rsidRDefault="000440A0" w:rsidP="00BC1593">
      <w:pPr>
        <w:tabs>
          <w:tab w:val="left" w:pos="0"/>
          <w:tab w:val="right" w:pos="9498"/>
        </w:tabs>
        <w:ind w:left="0" w:firstLine="0"/>
        <w:rPr>
          <w:sz w:val="22"/>
        </w:rPr>
      </w:pPr>
    </w:p>
    <w:p w:rsidR="000440A0" w:rsidRPr="00271662" w:rsidRDefault="000440A0" w:rsidP="000440A0">
      <w:pPr>
        <w:ind w:left="180" w:firstLine="708"/>
        <w:jc w:val="center"/>
        <w:rPr>
          <w:b/>
          <w:sz w:val="22"/>
        </w:rPr>
      </w:pPr>
      <w:r w:rsidRPr="00271662">
        <w:rPr>
          <w:b/>
          <w:sz w:val="22"/>
        </w:rPr>
        <w:t>12. Приложения к контракту.</w:t>
      </w:r>
    </w:p>
    <w:p w:rsidR="000440A0" w:rsidRPr="00271662" w:rsidRDefault="000440A0" w:rsidP="000440A0">
      <w:pPr>
        <w:ind w:left="0"/>
        <w:rPr>
          <w:sz w:val="22"/>
        </w:rPr>
      </w:pPr>
      <w:r w:rsidRPr="00271662">
        <w:rPr>
          <w:sz w:val="22"/>
        </w:rPr>
        <w:t xml:space="preserve">12.1. К настоящему контракту прилагаются и являются его неотъемлемой частью: </w:t>
      </w:r>
    </w:p>
    <w:p w:rsidR="000440A0" w:rsidRPr="00271662" w:rsidRDefault="000440A0" w:rsidP="00BC1759">
      <w:pPr>
        <w:ind w:left="0" w:firstLine="0"/>
        <w:rPr>
          <w:sz w:val="22"/>
        </w:rPr>
      </w:pPr>
      <w:r w:rsidRPr="00271662">
        <w:rPr>
          <w:sz w:val="22"/>
        </w:rPr>
        <w:t>12.1.1. Приложение</w:t>
      </w:r>
      <w:r w:rsidRPr="00271662">
        <w:rPr>
          <w:b/>
          <w:sz w:val="22"/>
        </w:rPr>
        <w:t xml:space="preserve"> </w:t>
      </w:r>
      <w:r w:rsidRPr="00271662">
        <w:rPr>
          <w:sz w:val="22"/>
        </w:rPr>
        <w:t xml:space="preserve">№ 1 – </w:t>
      </w:r>
      <w:r w:rsidR="00475262" w:rsidRPr="00271662">
        <w:rPr>
          <w:sz w:val="22"/>
        </w:rPr>
        <w:t>Спецификация</w:t>
      </w:r>
      <w:r w:rsidR="00B67425" w:rsidRPr="00271662">
        <w:rPr>
          <w:sz w:val="22"/>
        </w:rPr>
        <w:t>.</w:t>
      </w:r>
    </w:p>
    <w:p w:rsidR="00BC1593" w:rsidRPr="00271662" w:rsidRDefault="00BC1593" w:rsidP="00BC1593">
      <w:pPr>
        <w:tabs>
          <w:tab w:val="left" w:pos="0"/>
          <w:tab w:val="right" w:pos="9498"/>
        </w:tabs>
        <w:ind w:left="0" w:firstLine="0"/>
        <w:rPr>
          <w:sz w:val="22"/>
        </w:rPr>
      </w:pPr>
    </w:p>
    <w:p w:rsidR="00AA792A" w:rsidRPr="00271662" w:rsidRDefault="006815CC" w:rsidP="00E01122">
      <w:pPr>
        <w:spacing w:after="3" w:line="259" w:lineRule="auto"/>
        <w:ind w:left="75" w:right="504" w:hanging="10"/>
        <w:jc w:val="center"/>
        <w:rPr>
          <w:b/>
          <w:sz w:val="22"/>
        </w:rPr>
      </w:pPr>
      <w:r w:rsidRPr="00271662">
        <w:rPr>
          <w:b/>
          <w:sz w:val="22"/>
        </w:rPr>
        <w:t>1</w:t>
      </w:r>
      <w:r w:rsidR="000440A0" w:rsidRPr="00271662">
        <w:rPr>
          <w:b/>
          <w:sz w:val="22"/>
        </w:rPr>
        <w:t>3</w:t>
      </w:r>
      <w:r w:rsidRPr="00271662">
        <w:rPr>
          <w:b/>
          <w:sz w:val="22"/>
        </w:rPr>
        <w:t>. Реквизиты сторон.</w:t>
      </w:r>
    </w:p>
    <w:p w:rsidR="00AA792A" w:rsidRPr="00271662" w:rsidRDefault="006815CC" w:rsidP="00E01122">
      <w:pPr>
        <w:spacing w:after="0" w:line="259" w:lineRule="auto"/>
        <w:ind w:left="5645" w:right="0" w:firstLine="0"/>
        <w:rPr>
          <w:sz w:val="22"/>
        </w:rPr>
      </w:pPr>
      <w:r w:rsidRPr="00271662">
        <w:rPr>
          <w:noProof/>
          <w:sz w:val="22"/>
        </w:rPr>
        <w:drawing>
          <wp:inline distT="0" distB="0" distL="0" distR="0" wp14:anchorId="2CE04B4B" wp14:editId="33B54A2C">
            <wp:extent cx="4572" cy="4572"/>
            <wp:effectExtent l="0" t="0" r="0" b="0"/>
            <wp:docPr id="18577" name="Picture 18577"/>
            <wp:cNvGraphicFramePr/>
            <a:graphic xmlns:a="http://schemas.openxmlformats.org/drawingml/2006/main">
              <a:graphicData uri="http://schemas.openxmlformats.org/drawingml/2006/picture">
                <pic:pic xmlns:pic="http://schemas.openxmlformats.org/drawingml/2006/picture">
                  <pic:nvPicPr>
                    <pic:cNvPr id="18577" name="Picture 18577"/>
                    <pic:cNvPicPr/>
                  </pic:nvPicPr>
                  <pic:blipFill>
                    <a:blip r:embed="rId10"/>
                    <a:stretch>
                      <a:fillRect/>
                    </a:stretch>
                  </pic:blipFill>
                  <pic:spPr>
                    <a:xfrm>
                      <a:off x="0" y="0"/>
                      <a:ext cx="4572" cy="4572"/>
                    </a:xfrm>
                    <a:prstGeom prst="rect">
                      <a:avLst/>
                    </a:prstGeom>
                  </pic:spPr>
                </pic:pic>
              </a:graphicData>
            </a:graphic>
          </wp:inline>
        </w:drawing>
      </w:r>
    </w:p>
    <w:tbl>
      <w:tblPr>
        <w:tblStyle w:val="ac"/>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46"/>
      </w:tblGrid>
      <w:tr w:rsidR="00DA4037" w:rsidRPr="00271662" w:rsidTr="00B313B8">
        <w:tc>
          <w:tcPr>
            <w:tcW w:w="4961" w:type="dxa"/>
          </w:tcPr>
          <w:p w:rsidR="00DA4037" w:rsidRPr="00271662" w:rsidRDefault="00DA4037" w:rsidP="00D92957">
            <w:pPr>
              <w:tabs>
                <w:tab w:val="center" w:pos="1188"/>
                <w:tab w:val="center" w:pos="4298"/>
              </w:tabs>
              <w:ind w:left="0" w:right="0" w:firstLine="0"/>
              <w:rPr>
                <w:b/>
                <w:sz w:val="22"/>
              </w:rPr>
            </w:pPr>
            <w:r w:rsidRPr="00271662">
              <w:rPr>
                <w:b/>
                <w:sz w:val="22"/>
              </w:rPr>
              <w:t>Поставщик</w:t>
            </w:r>
          </w:p>
        </w:tc>
        <w:tc>
          <w:tcPr>
            <w:tcW w:w="4808" w:type="dxa"/>
          </w:tcPr>
          <w:p w:rsidR="00DA4037" w:rsidRPr="00271662" w:rsidRDefault="00DC4E13" w:rsidP="00D92957">
            <w:pPr>
              <w:tabs>
                <w:tab w:val="center" w:pos="1188"/>
                <w:tab w:val="center" w:pos="4298"/>
              </w:tabs>
              <w:ind w:left="0" w:right="0" w:firstLine="0"/>
              <w:rPr>
                <w:b/>
                <w:sz w:val="22"/>
              </w:rPr>
            </w:pPr>
            <w:r w:rsidRPr="00271662">
              <w:rPr>
                <w:b/>
                <w:sz w:val="22"/>
              </w:rPr>
              <w:t>З</w:t>
            </w:r>
            <w:r w:rsidR="00DA4037" w:rsidRPr="00271662">
              <w:rPr>
                <w:b/>
                <w:sz w:val="22"/>
              </w:rPr>
              <w:t>аказчик</w:t>
            </w:r>
          </w:p>
        </w:tc>
      </w:tr>
      <w:tr w:rsidR="00DA4037" w:rsidRPr="00271662" w:rsidTr="00B313B8">
        <w:tc>
          <w:tcPr>
            <w:tcW w:w="4961" w:type="dxa"/>
          </w:tcPr>
          <w:p w:rsidR="007669DE" w:rsidRPr="00271662" w:rsidRDefault="007669DE" w:rsidP="00B313B8">
            <w:pPr>
              <w:ind w:left="0" w:firstLine="0"/>
              <w:rPr>
                <w:rStyle w:val="af0"/>
                <w:b w:val="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sz w:val="22"/>
                <w:shd w:val="clear" w:color="auto" w:fill="FFFFFF"/>
              </w:rPr>
            </w:pPr>
          </w:p>
          <w:p w:rsidR="005C4B62" w:rsidRPr="00271662" w:rsidRDefault="005C4B62" w:rsidP="00B313B8">
            <w:pPr>
              <w:ind w:left="0" w:firstLine="0"/>
              <w:rPr>
                <w:rStyle w:val="af0"/>
                <w:b w:val="0"/>
                <w:sz w:val="22"/>
                <w:shd w:val="clear" w:color="auto" w:fill="FFFFFF"/>
              </w:rPr>
            </w:pPr>
          </w:p>
          <w:p w:rsidR="007669DE" w:rsidRPr="00271662" w:rsidRDefault="007669DE" w:rsidP="00B313B8">
            <w:pPr>
              <w:ind w:left="0" w:firstLine="0"/>
              <w:rPr>
                <w:rStyle w:val="af0"/>
                <w:b w:val="0"/>
                <w:sz w:val="22"/>
                <w:shd w:val="clear" w:color="auto" w:fill="FFFFFF"/>
              </w:rPr>
            </w:pPr>
          </w:p>
          <w:p w:rsidR="007669DE" w:rsidRPr="00271662" w:rsidRDefault="007669DE" w:rsidP="00B313B8">
            <w:pPr>
              <w:ind w:left="0" w:firstLine="0"/>
              <w:rPr>
                <w:rStyle w:val="af0"/>
                <w:b w:val="0"/>
                <w:sz w:val="22"/>
                <w:shd w:val="clear" w:color="auto" w:fill="FFFFFF"/>
              </w:rPr>
            </w:pPr>
          </w:p>
          <w:p w:rsidR="007669DE" w:rsidRPr="00271662" w:rsidRDefault="007669DE" w:rsidP="00B313B8">
            <w:pPr>
              <w:ind w:left="0" w:firstLine="0"/>
              <w:rPr>
                <w:rStyle w:val="af0"/>
                <w:b w:val="0"/>
                <w:sz w:val="22"/>
                <w:shd w:val="clear" w:color="auto" w:fill="FFFFFF"/>
              </w:rPr>
            </w:pPr>
          </w:p>
          <w:p w:rsidR="007669DE" w:rsidRPr="00271662" w:rsidRDefault="007669DE" w:rsidP="00B313B8">
            <w:pPr>
              <w:ind w:left="0" w:firstLine="0"/>
              <w:rPr>
                <w:rStyle w:val="af0"/>
                <w:b w:val="0"/>
                <w:sz w:val="22"/>
                <w:shd w:val="clear" w:color="auto" w:fill="FFFFFF"/>
              </w:rPr>
            </w:pPr>
          </w:p>
          <w:p w:rsidR="007669DE" w:rsidRPr="00271662" w:rsidRDefault="007669DE" w:rsidP="00B313B8">
            <w:pPr>
              <w:ind w:left="0" w:firstLine="0"/>
              <w:rPr>
                <w:rStyle w:val="af0"/>
                <w:b w:val="0"/>
                <w:sz w:val="22"/>
                <w:shd w:val="clear" w:color="auto" w:fill="FFFFFF"/>
              </w:rPr>
            </w:pPr>
          </w:p>
          <w:p w:rsidR="00475262" w:rsidRPr="00271662" w:rsidRDefault="00475262" w:rsidP="00A07C28">
            <w:pPr>
              <w:ind w:left="0" w:firstLine="0"/>
              <w:rPr>
                <w:rStyle w:val="af0"/>
                <w:b w:val="0"/>
                <w:sz w:val="22"/>
                <w:shd w:val="clear" w:color="auto" w:fill="FFFFFF"/>
              </w:rPr>
            </w:pPr>
          </w:p>
          <w:p w:rsidR="00A07C28" w:rsidRPr="00271662" w:rsidRDefault="00A07C28" w:rsidP="00A07C28">
            <w:pPr>
              <w:ind w:left="0" w:firstLine="0"/>
              <w:rPr>
                <w:rStyle w:val="af0"/>
                <w:b w:val="0"/>
                <w:sz w:val="22"/>
                <w:shd w:val="clear" w:color="auto" w:fill="FFFFFF"/>
              </w:rPr>
            </w:pPr>
          </w:p>
          <w:p w:rsidR="00A07C28" w:rsidRPr="00271662" w:rsidRDefault="00A07C28" w:rsidP="00A07C28">
            <w:pPr>
              <w:ind w:left="0" w:firstLine="0"/>
              <w:rPr>
                <w:rStyle w:val="af0"/>
                <w:b w:val="0"/>
                <w:sz w:val="22"/>
                <w:shd w:val="clear" w:color="auto" w:fill="FFFFFF"/>
              </w:rPr>
            </w:pPr>
            <w:r w:rsidRPr="00271662">
              <w:rPr>
                <w:rStyle w:val="af0"/>
                <w:b w:val="0"/>
                <w:sz w:val="22"/>
                <w:shd w:val="clear" w:color="auto" w:fill="FFFFFF"/>
              </w:rPr>
              <w:t>______________________/</w:t>
            </w:r>
            <w:r w:rsidR="005C4B62" w:rsidRPr="00271662">
              <w:rPr>
                <w:rStyle w:val="af0"/>
                <w:b w:val="0"/>
                <w:sz w:val="22"/>
                <w:shd w:val="clear" w:color="auto" w:fill="FFFFFF"/>
              </w:rPr>
              <w:t>___________</w:t>
            </w:r>
            <w:r w:rsidRPr="00271662">
              <w:rPr>
                <w:rStyle w:val="af0"/>
                <w:b w:val="0"/>
                <w:sz w:val="22"/>
                <w:shd w:val="clear" w:color="auto" w:fill="FFFFFF"/>
              </w:rPr>
              <w:t>/</w:t>
            </w:r>
          </w:p>
          <w:p w:rsidR="003271C8" w:rsidRPr="00271662" w:rsidRDefault="00A07C28" w:rsidP="00A07C28">
            <w:pPr>
              <w:ind w:left="0" w:firstLine="0"/>
              <w:rPr>
                <w:b/>
                <w:color w:val="auto"/>
                <w:sz w:val="22"/>
              </w:rPr>
            </w:pPr>
            <w:proofErr w:type="spellStart"/>
            <w:r w:rsidRPr="00271662">
              <w:rPr>
                <w:rStyle w:val="af0"/>
                <w:b w:val="0"/>
                <w:sz w:val="22"/>
                <w:shd w:val="clear" w:color="auto" w:fill="FFFFFF"/>
              </w:rPr>
              <w:t>м.п</w:t>
            </w:r>
            <w:proofErr w:type="spellEnd"/>
            <w:r w:rsidRPr="00271662">
              <w:rPr>
                <w:rStyle w:val="af0"/>
                <w:b w:val="0"/>
                <w:sz w:val="22"/>
                <w:shd w:val="clear" w:color="auto" w:fill="FFFFFF"/>
              </w:rPr>
              <w:t>.</w:t>
            </w:r>
          </w:p>
        </w:tc>
        <w:tc>
          <w:tcPr>
            <w:tcW w:w="4808" w:type="dxa"/>
          </w:tcPr>
          <w:p w:rsidR="00475262" w:rsidRPr="00271662" w:rsidRDefault="00475262" w:rsidP="00475262">
            <w:pPr>
              <w:rPr>
                <w:rFonts w:eastAsia="Calibri"/>
                <w:b/>
                <w:sz w:val="22"/>
              </w:rPr>
            </w:pPr>
            <w:r w:rsidRPr="00271662">
              <w:rPr>
                <w:rFonts w:eastAsia="Calibri"/>
                <w:b/>
                <w:sz w:val="22"/>
              </w:rPr>
              <w:t>МБ</w:t>
            </w:r>
            <w:r w:rsidR="000A151F" w:rsidRPr="00271662">
              <w:rPr>
                <w:rFonts w:eastAsia="Calibri"/>
                <w:b/>
                <w:sz w:val="22"/>
              </w:rPr>
              <w:t>О</w:t>
            </w:r>
            <w:r w:rsidRPr="00271662">
              <w:rPr>
                <w:rFonts w:eastAsia="Calibri"/>
                <w:b/>
                <w:sz w:val="22"/>
              </w:rPr>
              <w:t>У ДО</w:t>
            </w:r>
            <w:r w:rsidR="000A151F" w:rsidRPr="00271662">
              <w:rPr>
                <w:rFonts w:eastAsia="Calibri"/>
                <w:b/>
                <w:sz w:val="22"/>
              </w:rPr>
              <w:t>Д</w:t>
            </w:r>
            <w:r w:rsidRPr="00271662">
              <w:rPr>
                <w:rFonts w:eastAsia="Calibri"/>
                <w:b/>
                <w:sz w:val="22"/>
              </w:rPr>
              <w:t xml:space="preserve"> «</w:t>
            </w:r>
            <w:r w:rsidR="000A151F" w:rsidRPr="00271662">
              <w:rPr>
                <w:rFonts w:eastAsia="Calibri"/>
                <w:b/>
                <w:sz w:val="22"/>
              </w:rPr>
              <w:t xml:space="preserve">ДШИ </w:t>
            </w:r>
            <w:r w:rsidRPr="00271662">
              <w:rPr>
                <w:rFonts w:eastAsia="Calibri"/>
                <w:b/>
                <w:sz w:val="22"/>
              </w:rPr>
              <w:t xml:space="preserve">Лодейнопольский </w:t>
            </w:r>
            <w:r w:rsidR="000A151F" w:rsidRPr="00271662">
              <w:rPr>
                <w:rFonts w:eastAsia="Calibri"/>
                <w:b/>
                <w:sz w:val="22"/>
              </w:rPr>
              <w:t>ЦЭР (</w:t>
            </w:r>
            <w:r w:rsidRPr="00271662">
              <w:rPr>
                <w:rFonts w:eastAsia="Calibri"/>
                <w:b/>
                <w:sz w:val="22"/>
              </w:rPr>
              <w:t>ШИ</w:t>
            </w:r>
            <w:r w:rsidR="000A151F" w:rsidRPr="00271662">
              <w:rPr>
                <w:rFonts w:eastAsia="Calibri"/>
                <w:b/>
                <w:sz w:val="22"/>
              </w:rPr>
              <w:t xml:space="preserve"> и МЦ</w:t>
            </w:r>
            <w:r w:rsidRPr="00271662">
              <w:rPr>
                <w:rFonts w:eastAsia="Calibri"/>
                <w:b/>
                <w:sz w:val="22"/>
              </w:rPr>
              <w:t>)»</w:t>
            </w:r>
          </w:p>
          <w:p w:rsidR="00475262" w:rsidRPr="00271662" w:rsidRDefault="00475262" w:rsidP="00475262">
            <w:pPr>
              <w:rPr>
                <w:rFonts w:eastAsia="Calibri"/>
                <w:sz w:val="22"/>
              </w:rPr>
            </w:pPr>
            <w:r w:rsidRPr="00271662">
              <w:rPr>
                <w:rFonts w:eastAsia="Calibri"/>
                <w:sz w:val="22"/>
              </w:rPr>
              <w:t xml:space="preserve">187700, Ленинградская область, г. </w:t>
            </w:r>
            <w:r w:rsidR="000A151F" w:rsidRPr="00271662">
              <w:rPr>
                <w:rFonts w:eastAsia="Calibri"/>
                <w:sz w:val="22"/>
              </w:rPr>
              <w:t>Лодейное Поле, пр. Ленина, д. 35</w:t>
            </w:r>
          </w:p>
          <w:p w:rsidR="00475262" w:rsidRPr="00271662" w:rsidRDefault="00475262" w:rsidP="00475262">
            <w:pPr>
              <w:rPr>
                <w:rFonts w:eastAsia="Calibri"/>
                <w:sz w:val="22"/>
              </w:rPr>
            </w:pPr>
            <w:r w:rsidRPr="00271662">
              <w:rPr>
                <w:rFonts w:eastAsia="Calibri"/>
                <w:sz w:val="22"/>
              </w:rPr>
              <w:t>ИНН 4709008007/КПП 47</w:t>
            </w:r>
            <w:r w:rsidR="00C42DF3" w:rsidRPr="00271662">
              <w:rPr>
                <w:rFonts w:eastAsia="Calibri"/>
                <w:sz w:val="22"/>
              </w:rPr>
              <w:t>11</w:t>
            </w:r>
            <w:r w:rsidRPr="00271662">
              <w:rPr>
                <w:rFonts w:eastAsia="Calibri"/>
                <w:sz w:val="22"/>
              </w:rPr>
              <w:t>01001</w:t>
            </w:r>
          </w:p>
          <w:p w:rsidR="00475262" w:rsidRPr="00271662" w:rsidRDefault="00475262" w:rsidP="00475262">
            <w:pPr>
              <w:rPr>
                <w:rFonts w:eastAsia="Calibri"/>
                <w:sz w:val="22"/>
              </w:rPr>
            </w:pPr>
            <w:r w:rsidRPr="00271662">
              <w:rPr>
                <w:rFonts w:eastAsia="Calibri"/>
                <w:sz w:val="22"/>
              </w:rPr>
              <w:t>ОГРН 1034701532117</w:t>
            </w:r>
          </w:p>
          <w:p w:rsidR="00475262" w:rsidRPr="00271662" w:rsidRDefault="00475262" w:rsidP="00475262">
            <w:pPr>
              <w:rPr>
                <w:rFonts w:eastAsia="Calibri"/>
                <w:sz w:val="22"/>
              </w:rPr>
            </w:pPr>
            <w:r w:rsidRPr="00271662">
              <w:rPr>
                <w:rFonts w:eastAsia="Calibri"/>
                <w:sz w:val="22"/>
              </w:rPr>
              <w:t>Комитет финансов (МБ</w:t>
            </w:r>
            <w:r w:rsidR="000A151F" w:rsidRPr="00271662">
              <w:rPr>
                <w:rFonts w:eastAsia="Calibri"/>
                <w:sz w:val="22"/>
              </w:rPr>
              <w:t>О</w:t>
            </w:r>
            <w:r w:rsidRPr="00271662">
              <w:rPr>
                <w:rFonts w:eastAsia="Calibri"/>
                <w:sz w:val="22"/>
              </w:rPr>
              <w:t>У ДО</w:t>
            </w:r>
            <w:r w:rsidR="000A151F" w:rsidRPr="00271662">
              <w:rPr>
                <w:rFonts w:eastAsia="Calibri"/>
                <w:sz w:val="22"/>
              </w:rPr>
              <w:t>Д</w:t>
            </w:r>
            <w:r w:rsidRPr="00271662">
              <w:rPr>
                <w:rFonts w:eastAsia="Calibri"/>
                <w:sz w:val="22"/>
              </w:rPr>
              <w:t xml:space="preserve"> </w:t>
            </w:r>
            <w:proofErr w:type="gramStart"/>
            <w:r w:rsidRPr="00271662">
              <w:rPr>
                <w:rFonts w:eastAsia="Calibri"/>
                <w:sz w:val="22"/>
              </w:rPr>
              <w:t>«</w:t>
            </w:r>
            <w:r w:rsidR="000A151F" w:rsidRPr="00271662">
              <w:rPr>
                <w:rFonts w:eastAsia="Calibri"/>
                <w:sz w:val="22"/>
              </w:rPr>
              <w:t xml:space="preserve"> ДШИ</w:t>
            </w:r>
            <w:proofErr w:type="gramEnd"/>
            <w:r w:rsidR="000A151F" w:rsidRPr="00271662">
              <w:rPr>
                <w:rFonts w:eastAsia="Calibri"/>
                <w:sz w:val="22"/>
              </w:rPr>
              <w:t xml:space="preserve"> </w:t>
            </w:r>
            <w:r w:rsidRPr="00271662">
              <w:rPr>
                <w:rFonts w:eastAsia="Calibri"/>
                <w:sz w:val="22"/>
              </w:rPr>
              <w:t>Лодейнополь</w:t>
            </w:r>
            <w:r w:rsidR="000A151F" w:rsidRPr="00271662">
              <w:rPr>
                <w:rFonts w:eastAsia="Calibri"/>
                <w:sz w:val="22"/>
              </w:rPr>
              <w:t xml:space="preserve">ский </w:t>
            </w:r>
            <w:r w:rsidRPr="00271662">
              <w:rPr>
                <w:rFonts w:eastAsia="Calibri"/>
                <w:sz w:val="22"/>
              </w:rPr>
              <w:t>ЦЭР (ШИ</w:t>
            </w:r>
            <w:r w:rsidR="000A151F" w:rsidRPr="00271662">
              <w:rPr>
                <w:rFonts w:eastAsia="Calibri"/>
                <w:sz w:val="22"/>
              </w:rPr>
              <w:t xml:space="preserve"> и МЦ</w:t>
            </w:r>
            <w:r w:rsidRPr="00271662">
              <w:rPr>
                <w:rFonts w:eastAsia="Calibri"/>
                <w:sz w:val="22"/>
              </w:rPr>
              <w:t xml:space="preserve">)   л/с 03434923007 </w:t>
            </w:r>
          </w:p>
          <w:p w:rsidR="00475262" w:rsidRPr="00271662" w:rsidRDefault="00475262" w:rsidP="00475262">
            <w:pPr>
              <w:rPr>
                <w:rFonts w:eastAsia="Calibri"/>
                <w:sz w:val="22"/>
              </w:rPr>
            </w:pPr>
            <w:r w:rsidRPr="00271662">
              <w:rPr>
                <w:rFonts w:eastAsia="Calibri"/>
                <w:sz w:val="22"/>
              </w:rPr>
              <w:t>Единый казначейский счёт: 40102810745370000098</w:t>
            </w:r>
          </w:p>
          <w:p w:rsidR="00475262" w:rsidRPr="00271662" w:rsidRDefault="00475262" w:rsidP="00475262">
            <w:pPr>
              <w:rPr>
                <w:rFonts w:eastAsia="Calibri"/>
                <w:sz w:val="22"/>
              </w:rPr>
            </w:pPr>
            <w:r w:rsidRPr="00271662">
              <w:rPr>
                <w:rFonts w:eastAsia="Calibri"/>
                <w:sz w:val="22"/>
              </w:rPr>
              <w:t>Казначейский счёт: 03234643416270004500</w:t>
            </w:r>
          </w:p>
          <w:p w:rsidR="00475262" w:rsidRPr="00271662" w:rsidRDefault="00475262" w:rsidP="00475262">
            <w:pPr>
              <w:rPr>
                <w:rFonts w:eastAsia="Calibri"/>
                <w:sz w:val="22"/>
              </w:rPr>
            </w:pPr>
            <w:r w:rsidRPr="00271662">
              <w:rPr>
                <w:rFonts w:eastAsia="Calibri"/>
                <w:sz w:val="22"/>
              </w:rPr>
              <w:t xml:space="preserve">Банк получателя: </w:t>
            </w:r>
            <w:r w:rsidR="00157902" w:rsidRPr="00271662">
              <w:rPr>
                <w:rFonts w:eastAsia="Calibri"/>
                <w:sz w:val="22"/>
              </w:rPr>
              <w:t xml:space="preserve">ОКЦ № 1 </w:t>
            </w:r>
            <w:r w:rsidRPr="00271662">
              <w:rPr>
                <w:rFonts w:eastAsia="Calibri"/>
                <w:sz w:val="22"/>
              </w:rPr>
              <w:t xml:space="preserve">СЕВЕРО-ЗАПАДНОЕ ГУ БАНКА РОССИИ//УФК по Ленинградской области </w:t>
            </w:r>
            <w:proofErr w:type="spellStart"/>
            <w:r w:rsidRPr="00271662">
              <w:rPr>
                <w:rFonts w:eastAsia="Calibri"/>
                <w:sz w:val="22"/>
              </w:rPr>
              <w:t>г.Санкт</w:t>
            </w:r>
            <w:proofErr w:type="spellEnd"/>
            <w:r w:rsidRPr="00271662">
              <w:rPr>
                <w:rFonts w:eastAsia="Calibri"/>
                <w:sz w:val="22"/>
              </w:rPr>
              <w:t xml:space="preserve">-Петербург </w:t>
            </w:r>
          </w:p>
          <w:p w:rsidR="00475262" w:rsidRPr="00271662" w:rsidRDefault="00475262" w:rsidP="00475262">
            <w:pPr>
              <w:rPr>
                <w:rFonts w:eastAsia="Calibri"/>
                <w:sz w:val="22"/>
              </w:rPr>
            </w:pPr>
            <w:r w:rsidRPr="00271662">
              <w:rPr>
                <w:rFonts w:eastAsia="Calibri"/>
                <w:sz w:val="22"/>
              </w:rPr>
              <w:t>БИК 044030098</w:t>
            </w:r>
          </w:p>
          <w:p w:rsidR="00DA4037" w:rsidRPr="00271662" w:rsidRDefault="00475262" w:rsidP="00475262">
            <w:pPr>
              <w:tabs>
                <w:tab w:val="center" w:pos="1188"/>
                <w:tab w:val="center" w:pos="4298"/>
              </w:tabs>
              <w:ind w:left="0" w:right="0" w:firstLine="0"/>
              <w:rPr>
                <w:sz w:val="22"/>
              </w:rPr>
            </w:pPr>
            <w:r w:rsidRPr="00271662">
              <w:rPr>
                <w:rFonts w:eastAsia="Calibri"/>
                <w:sz w:val="22"/>
              </w:rPr>
              <w:t>ОКТМО 41627101</w:t>
            </w:r>
          </w:p>
          <w:p w:rsidR="00F9371D" w:rsidRPr="00271662" w:rsidRDefault="00F9371D" w:rsidP="00D92957">
            <w:pPr>
              <w:tabs>
                <w:tab w:val="center" w:pos="1188"/>
                <w:tab w:val="center" w:pos="4298"/>
              </w:tabs>
              <w:ind w:left="0" w:right="0" w:firstLine="0"/>
              <w:rPr>
                <w:sz w:val="22"/>
              </w:rPr>
            </w:pPr>
          </w:p>
          <w:p w:rsidR="00075EE9" w:rsidRPr="00271662" w:rsidRDefault="00075EE9" w:rsidP="00D92957">
            <w:pPr>
              <w:tabs>
                <w:tab w:val="center" w:pos="1188"/>
                <w:tab w:val="center" w:pos="4298"/>
              </w:tabs>
              <w:ind w:left="0" w:right="0" w:firstLine="0"/>
              <w:rPr>
                <w:sz w:val="22"/>
              </w:rPr>
            </w:pPr>
          </w:p>
          <w:p w:rsidR="0017358D" w:rsidRPr="00271662" w:rsidRDefault="0017358D" w:rsidP="00D92957">
            <w:pPr>
              <w:tabs>
                <w:tab w:val="center" w:pos="1188"/>
                <w:tab w:val="center" w:pos="4298"/>
              </w:tabs>
              <w:ind w:left="0" w:right="0" w:firstLine="0"/>
              <w:rPr>
                <w:sz w:val="22"/>
              </w:rPr>
            </w:pPr>
          </w:p>
          <w:p w:rsidR="00DA4037" w:rsidRPr="00271662" w:rsidRDefault="00DA4037" w:rsidP="00D92957">
            <w:pPr>
              <w:tabs>
                <w:tab w:val="center" w:pos="1188"/>
                <w:tab w:val="center" w:pos="4298"/>
              </w:tabs>
              <w:ind w:left="0" w:right="0" w:firstLine="0"/>
              <w:rPr>
                <w:sz w:val="22"/>
              </w:rPr>
            </w:pPr>
            <w:r w:rsidRPr="00271662">
              <w:rPr>
                <w:sz w:val="22"/>
              </w:rPr>
              <w:t>Директор</w:t>
            </w:r>
          </w:p>
          <w:p w:rsidR="00DA4037" w:rsidRPr="00271662" w:rsidRDefault="00DA4037" w:rsidP="00D92957">
            <w:pPr>
              <w:tabs>
                <w:tab w:val="center" w:pos="1188"/>
                <w:tab w:val="center" w:pos="4298"/>
              </w:tabs>
              <w:ind w:left="0" w:right="0" w:firstLine="0"/>
              <w:rPr>
                <w:sz w:val="22"/>
              </w:rPr>
            </w:pPr>
          </w:p>
          <w:p w:rsidR="00DA4037" w:rsidRPr="00271662" w:rsidRDefault="00DA4037" w:rsidP="00D92957">
            <w:pPr>
              <w:tabs>
                <w:tab w:val="center" w:pos="1188"/>
                <w:tab w:val="center" w:pos="4298"/>
              </w:tabs>
              <w:ind w:left="0" w:right="0" w:firstLine="0"/>
              <w:rPr>
                <w:sz w:val="22"/>
              </w:rPr>
            </w:pPr>
            <w:r w:rsidRPr="00271662">
              <w:rPr>
                <w:sz w:val="22"/>
              </w:rPr>
              <w:t>_________________/</w:t>
            </w:r>
            <w:proofErr w:type="spellStart"/>
            <w:r w:rsidR="00475262" w:rsidRPr="00271662">
              <w:rPr>
                <w:sz w:val="22"/>
              </w:rPr>
              <w:t>П.Ю.Ермолаев</w:t>
            </w:r>
            <w:proofErr w:type="spellEnd"/>
            <w:r w:rsidRPr="00271662">
              <w:rPr>
                <w:sz w:val="22"/>
              </w:rPr>
              <w:t>/</w:t>
            </w:r>
          </w:p>
          <w:p w:rsidR="00DA4037" w:rsidRPr="00271662" w:rsidRDefault="003271C8" w:rsidP="00D92957">
            <w:pPr>
              <w:tabs>
                <w:tab w:val="center" w:pos="1188"/>
                <w:tab w:val="center" w:pos="4298"/>
              </w:tabs>
              <w:ind w:left="0" w:right="0" w:firstLine="0"/>
              <w:rPr>
                <w:sz w:val="22"/>
              </w:rPr>
            </w:pPr>
            <w:proofErr w:type="spellStart"/>
            <w:r w:rsidRPr="00271662">
              <w:rPr>
                <w:sz w:val="22"/>
              </w:rPr>
              <w:t>м.п</w:t>
            </w:r>
            <w:proofErr w:type="spellEnd"/>
            <w:r w:rsidRPr="00271662">
              <w:rPr>
                <w:sz w:val="22"/>
              </w:rPr>
              <w:t>.</w:t>
            </w:r>
          </w:p>
        </w:tc>
      </w:tr>
    </w:tbl>
    <w:p w:rsidR="00DA4037" w:rsidRPr="00271662" w:rsidRDefault="00DA4037" w:rsidP="00D92957">
      <w:pPr>
        <w:tabs>
          <w:tab w:val="center" w:pos="1188"/>
          <w:tab w:val="center" w:pos="4298"/>
        </w:tabs>
        <w:ind w:left="567" w:right="0" w:firstLine="0"/>
        <w:rPr>
          <w:sz w:val="22"/>
        </w:rPr>
      </w:pPr>
    </w:p>
    <w:p w:rsidR="00DA4037" w:rsidRPr="00271662" w:rsidRDefault="00DA4037" w:rsidP="00D92957">
      <w:pPr>
        <w:tabs>
          <w:tab w:val="center" w:pos="1188"/>
          <w:tab w:val="center" w:pos="4298"/>
        </w:tabs>
        <w:ind w:left="567" w:right="0" w:firstLine="0"/>
        <w:rPr>
          <w:sz w:val="22"/>
        </w:rPr>
      </w:pPr>
    </w:p>
    <w:p w:rsidR="00DA4037" w:rsidRPr="00271662" w:rsidRDefault="00DA4037" w:rsidP="00D92957">
      <w:pPr>
        <w:tabs>
          <w:tab w:val="center" w:pos="1188"/>
          <w:tab w:val="center" w:pos="4298"/>
        </w:tabs>
        <w:ind w:left="567" w:right="0" w:firstLine="0"/>
        <w:rPr>
          <w:sz w:val="22"/>
        </w:rPr>
      </w:pPr>
    </w:p>
    <w:p w:rsidR="00475262" w:rsidRPr="00271662" w:rsidRDefault="00475262" w:rsidP="00D92957">
      <w:pPr>
        <w:tabs>
          <w:tab w:val="center" w:pos="1188"/>
          <w:tab w:val="center" w:pos="4298"/>
        </w:tabs>
        <w:ind w:left="567" w:right="0" w:firstLine="0"/>
        <w:rPr>
          <w:sz w:val="22"/>
        </w:rPr>
      </w:pPr>
    </w:p>
    <w:p w:rsidR="00271662" w:rsidRDefault="00271662" w:rsidP="00294D04">
      <w:pPr>
        <w:jc w:val="right"/>
        <w:rPr>
          <w:sz w:val="22"/>
        </w:rPr>
      </w:pPr>
    </w:p>
    <w:p w:rsidR="00271662" w:rsidRDefault="00271662" w:rsidP="00294D04">
      <w:pPr>
        <w:jc w:val="right"/>
        <w:rPr>
          <w:sz w:val="22"/>
        </w:rPr>
      </w:pPr>
    </w:p>
    <w:p w:rsidR="00271662" w:rsidRDefault="00271662" w:rsidP="00294D04">
      <w:pPr>
        <w:jc w:val="right"/>
        <w:rPr>
          <w:sz w:val="22"/>
        </w:rPr>
      </w:pPr>
    </w:p>
    <w:p w:rsidR="00970465" w:rsidRDefault="00970465" w:rsidP="00294D04">
      <w:pPr>
        <w:jc w:val="right"/>
        <w:rPr>
          <w:sz w:val="22"/>
        </w:rPr>
      </w:pPr>
    </w:p>
    <w:p w:rsidR="00970465" w:rsidRDefault="00970465" w:rsidP="00294D04">
      <w:pPr>
        <w:jc w:val="right"/>
        <w:rPr>
          <w:sz w:val="22"/>
        </w:rPr>
      </w:pPr>
    </w:p>
    <w:p w:rsidR="00294D04" w:rsidRPr="00271662" w:rsidRDefault="00294D04" w:rsidP="00294D04">
      <w:pPr>
        <w:jc w:val="right"/>
        <w:rPr>
          <w:sz w:val="22"/>
        </w:rPr>
      </w:pPr>
      <w:r w:rsidRPr="00271662">
        <w:rPr>
          <w:sz w:val="22"/>
        </w:rPr>
        <w:lastRenderedPageBreak/>
        <w:t xml:space="preserve">Приложение </w:t>
      </w:r>
      <w:proofErr w:type="gramStart"/>
      <w:r w:rsidRPr="00271662">
        <w:rPr>
          <w:sz w:val="22"/>
        </w:rPr>
        <w:t>№  1</w:t>
      </w:r>
      <w:proofErr w:type="gramEnd"/>
      <w:r w:rsidRPr="00271662">
        <w:rPr>
          <w:sz w:val="22"/>
        </w:rPr>
        <w:t xml:space="preserve"> </w:t>
      </w:r>
    </w:p>
    <w:p w:rsidR="00294D04" w:rsidRPr="00271662" w:rsidRDefault="00294D04" w:rsidP="00294D04">
      <w:pPr>
        <w:jc w:val="right"/>
        <w:rPr>
          <w:sz w:val="22"/>
        </w:rPr>
      </w:pPr>
      <w:r w:rsidRPr="00271662">
        <w:rPr>
          <w:sz w:val="22"/>
        </w:rPr>
        <w:t xml:space="preserve"> к контракту №   </w:t>
      </w:r>
      <w:r w:rsidR="005C4B62" w:rsidRPr="00271662">
        <w:rPr>
          <w:sz w:val="22"/>
        </w:rPr>
        <w:t>___</w:t>
      </w:r>
      <w:r w:rsidRPr="00271662">
        <w:rPr>
          <w:sz w:val="22"/>
        </w:rPr>
        <w:t xml:space="preserve">  </w:t>
      </w:r>
    </w:p>
    <w:p w:rsidR="00294D04" w:rsidRPr="00271662" w:rsidRDefault="00294D04" w:rsidP="00294D04">
      <w:pPr>
        <w:jc w:val="right"/>
        <w:rPr>
          <w:sz w:val="22"/>
        </w:rPr>
      </w:pPr>
      <w:r w:rsidRPr="00271662">
        <w:rPr>
          <w:sz w:val="22"/>
        </w:rPr>
        <w:t xml:space="preserve">  </w:t>
      </w:r>
      <w:proofErr w:type="gramStart"/>
      <w:r w:rsidRPr="00271662">
        <w:rPr>
          <w:sz w:val="22"/>
        </w:rPr>
        <w:t>от  «</w:t>
      </w:r>
      <w:proofErr w:type="gramEnd"/>
      <w:r w:rsidRPr="00271662">
        <w:rPr>
          <w:sz w:val="22"/>
        </w:rPr>
        <w:t xml:space="preserve"> </w:t>
      </w:r>
      <w:r w:rsidR="005C4B62" w:rsidRPr="00271662">
        <w:rPr>
          <w:sz w:val="22"/>
        </w:rPr>
        <w:t>__</w:t>
      </w:r>
      <w:r w:rsidRPr="00271662">
        <w:rPr>
          <w:sz w:val="22"/>
        </w:rPr>
        <w:t xml:space="preserve"> » </w:t>
      </w:r>
      <w:r w:rsidR="005C4B62" w:rsidRPr="00271662">
        <w:rPr>
          <w:sz w:val="22"/>
        </w:rPr>
        <w:t>_____</w:t>
      </w:r>
      <w:r w:rsidRPr="00271662">
        <w:rPr>
          <w:sz w:val="22"/>
        </w:rPr>
        <w:t xml:space="preserve">  202</w:t>
      </w:r>
      <w:r w:rsidR="00157902" w:rsidRPr="00271662">
        <w:rPr>
          <w:sz w:val="22"/>
        </w:rPr>
        <w:t>6</w:t>
      </w:r>
      <w:r w:rsidRPr="00271662">
        <w:rPr>
          <w:sz w:val="22"/>
        </w:rPr>
        <w:t xml:space="preserve"> г.</w:t>
      </w:r>
    </w:p>
    <w:p w:rsidR="00294D04" w:rsidRPr="00271662" w:rsidRDefault="00294D04" w:rsidP="00294D04">
      <w:pPr>
        <w:jc w:val="center"/>
        <w:rPr>
          <w:sz w:val="22"/>
        </w:rPr>
      </w:pPr>
    </w:p>
    <w:p w:rsidR="00294D04" w:rsidRPr="00271662" w:rsidRDefault="005C4B62" w:rsidP="00294D04">
      <w:pPr>
        <w:jc w:val="center"/>
        <w:rPr>
          <w:b/>
          <w:sz w:val="22"/>
        </w:rPr>
      </w:pPr>
      <w:r w:rsidRPr="00271662">
        <w:rPr>
          <w:b/>
          <w:sz w:val="22"/>
        </w:rPr>
        <w:t>Техническое задание</w:t>
      </w:r>
    </w:p>
    <w:p w:rsidR="005C4B62" w:rsidRPr="00271662" w:rsidRDefault="005C4B62" w:rsidP="005C4B62">
      <w:pPr>
        <w:rPr>
          <w:b/>
          <w:sz w:val="22"/>
        </w:rPr>
      </w:pPr>
      <w:r w:rsidRPr="00271662">
        <w:rPr>
          <w:b/>
          <w:sz w:val="22"/>
        </w:rPr>
        <w:t>Заказчик: МБОУ ДОД «ДШИ Лодейнопольский ЦЭР (ШИ и МЦ)»</w:t>
      </w:r>
    </w:p>
    <w:p w:rsidR="005C4B62" w:rsidRPr="00271662" w:rsidRDefault="005C4B62" w:rsidP="005C4B62">
      <w:pPr>
        <w:rPr>
          <w:b/>
          <w:sz w:val="22"/>
        </w:rPr>
      </w:pPr>
      <w:r w:rsidRPr="00271662">
        <w:rPr>
          <w:b/>
          <w:sz w:val="22"/>
        </w:rPr>
        <w:t>Поставщик:</w:t>
      </w:r>
    </w:p>
    <w:p w:rsidR="00271662" w:rsidRPr="00271662" w:rsidRDefault="00271662" w:rsidP="00271662">
      <w:pPr>
        <w:keepNext/>
        <w:keepLines/>
        <w:rPr>
          <w:sz w:val="22"/>
        </w:rPr>
      </w:pPr>
      <w:r w:rsidRPr="00271662">
        <w:rPr>
          <w:b/>
          <w:sz w:val="22"/>
        </w:rPr>
        <w:t>3. Наименование</w:t>
      </w:r>
      <w:r w:rsidRPr="00271662">
        <w:rPr>
          <w:sz w:val="22"/>
        </w:rPr>
        <w:t xml:space="preserve">: поставка строительных материалов и сантехнических товаров  </w:t>
      </w:r>
    </w:p>
    <w:p w:rsidR="00271662" w:rsidRPr="00271662" w:rsidRDefault="00271662" w:rsidP="00271662">
      <w:pPr>
        <w:keepNext/>
        <w:keepLines/>
        <w:rPr>
          <w:sz w:val="22"/>
        </w:rPr>
      </w:pPr>
      <w:r w:rsidRPr="00271662">
        <w:rPr>
          <w:b/>
          <w:sz w:val="22"/>
        </w:rPr>
        <w:t>4. Сроки поставки</w:t>
      </w:r>
      <w:r w:rsidRPr="00271662">
        <w:rPr>
          <w:sz w:val="22"/>
        </w:rPr>
        <w:t>: в соответствии с условиями контракта</w:t>
      </w:r>
    </w:p>
    <w:p w:rsidR="00271662" w:rsidRPr="00271662" w:rsidRDefault="00271662" w:rsidP="00271662">
      <w:pPr>
        <w:rPr>
          <w:sz w:val="22"/>
        </w:rPr>
      </w:pPr>
      <w:r w:rsidRPr="00271662">
        <w:rPr>
          <w:b/>
          <w:sz w:val="22"/>
        </w:rPr>
        <w:t>5. Адреса поставки товара</w:t>
      </w:r>
      <w:r w:rsidRPr="00271662">
        <w:rPr>
          <w:sz w:val="22"/>
        </w:rPr>
        <w:t xml:space="preserve">: 187725, Ленинградская обл., Лодейнопольский р-н, </w:t>
      </w:r>
      <w:proofErr w:type="spellStart"/>
      <w:r w:rsidRPr="00271662">
        <w:rPr>
          <w:sz w:val="22"/>
        </w:rPr>
        <w:t>г.Лодейное</w:t>
      </w:r>
      <w:proofErr w:type="spellEnd"/>
      <w:r w:rsidRPr="00271662">
        <w:rPr>
          <w:sz w:val="22"/>
        </w:rPr>
        <w:t xml:space="preserve"> Поле, пр-т Ленина, д.35</w:t>
      </w:r>
      <w:r w:rsidRPr="00271662">
        <w:rPr>
          <w:sz w:val="22"/>
        </w:rPr>
        <w:t>.</w:t>
      </w:r>
    </w:p>
    <w:p w:rsidR="00271662" w:rsidRPr="00271662" w:rsidRDefault="00271662" w:rsidP="00271662">
      <w:pPr>
        <w:pStyle w:val="a4"/>
        <w:ind w:hanging="46"/>
        <w:rPr>
          <w:sz w:val="22"/>
        </w:rPr>
      </w:pPr>
      <w:r w:rsidRPr="00271662">
        <w:rPr>
          <w:b/>
          <w:sz w:val="22"/>
        </w:rPr>
        <w:t>6. Сумма контракта</w:t>
      </w:r>
      <w:r w:rsidRPr="00271662">
        <w:rPr>
          <w:sz w:val="22"/>
        </w:rPr>
        <w:t xml:space="preserve">: </w:t>
      </w:r>
      <w:r w:rsidRPr="00271662">
        <w:rPr>
          <w:b/>
          <w:sz w:val="22"/>
        </w:rPr>
        <w:t xml:space="preserve">_____________ (_______) рублей ___ копеек, </w:t>
      </w:r>
      <w:r w:rsidRPr="00271662">
        <w:rPr>
          <w:sz w:val="22"/>
        </w:rPr>
        <w:t xml:space="preserve">НДС не облагается/НДС __%. </w:t>
      </w:r>
    </w:p>
    <w:p w:rsidR="00271662" w:rsidRPr="00271662" w:rsidRDefault="00271662" w:rsidP="00271662">
      <w:pPr>
        <w:rPr>
          <w:b/>
          <w:sz w:val="22"/>
        </w:rPr>
      </w:pPr>
      <w:r w:rsidRPr="00271662">
        <w:rPr>
          <w:b/>
          <w:sz w:val="22"/>
        </w:rPr>
        <w:t>7. Требования к поставляемому товару:</w:t>
      </w:r>
    </w:p>
    <w:p w:rsidR="00271662" w:rsidRPr="00271662" w:rsidRDefault="00271662" w:rsidP="00271662">
      <w:pPr>
        <w:spacing w:after="0" w:line="240" w:lineRule="auto"/>
        <w:ind w:left="0" w:firstLine="0"/>
        <w:rPr>
          <w:sz w:val="22"/>
        </w:rPr>
      </w:pPr>
      <w:r w:rsidRPr="00271662">
        <w:rPr>
          <w:sz w:val="22"/>
        </w:rPr>
        <w:t>Поставляемый Товар должен быть новым, не бывшим в употреблении, не восстановленным, не являющимся выставочным образцом. Маркировка упаковки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271662" w:rsidRPr="00271662" w:rsidRDefault="00271662" w:rsidP="00271662">
      <w:pPr>
        <w:spacing w:after="0" w:line="240" w:lineRule="auto"/>
        <w:ind w:left="0" w:firstLine="0"/>
        <w:rPr>
          <w:sz w:val="22"/>
        </w:rPr>
      </w:pPr>
      <w:r w:rsidRPr="00271662">
        <w:rPr>
          <w:sz w:val="22"/>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p>
    <w:p w:rsidR="005C4B62" w:rsidRPr="00271662" w:rsidRDefault="005C4B62" w:rsidP="00294D04">
      <w:pPr>
        <w:jc w:val="center"/>
        <w:rPr>
          <w:b/>
          <w:sz w:val="22"/>
        </w:rPr>
      </w:pPr>
    </w:p>
    <w:tbl>
      <w:tblPr>
        <w:tblW w:w="10227" w:type="dxa"/>
        <w:tblInd w:w="-34" w:type="dxa"/>
        <w:tblLook w:val="04A0" w:firstRow="1" w:lastRow="0" w:firstColumn="1" w:lastColumn="0" w:noHBand="0" w:noVBand="1"/>
      </w:tblPr>
      <w:tblGrid>
        <w:gridCol w:w="640"/>
        <w:gridCol w:w="5621"/>
        <w:gridCol w:w="833"/>
        <w:gridCol w:w="958"/>
        <w:gridCol w:w="1120"/>
        <w:gridCol w:w="1134"/>
      </w:tblGrid>
      <w:tr w:rsidR="009D1B8C" w:rsidRPr="00271662" w:rsidTr="00271662">
        <w:trPr>
          <w:trHeight w:val="462"/>
        </w:trPr>
        <w:tc>
          <w:tcPr>
            <w:tcW w:w="640" w:type="dxa"/>
            <w:tcBorders>
              <w:top w:val="single" w:sz="8" w:space="0" w:color="auto"/>
              <w:left w:val="single" w:sz="8" w:space="0" w:color="auto"/>
              <w:bottom w:val="single" w:sz="4" w:space="0" w:color="000000"/>
              <w:right w:val="single" w:sz="4" w:space="0" w:color="000000"/>
            </w:tcBorders>
            <w:shd w:val="clear" w:color="auto" w:fill="auto"/>
            <w:noWrap/>
            <w:vAlign w:val="center"/>
            <w:hideMark/>
          </w:tcPr>
          <w:p w:rsidR="009D1B8C" w:rsidRPr="00271662" w:rsidRDefault="009D1B8C" w:rsidP="009D1B8C">
            <w:pPr>
              <w:spacing w:after="0" w:line="240" w:lineRule="auto"/>
              <w:ind w:left="0" w:right="0" w:firstLine="0"/>
              <w:jc w:val="center"/>
              <w:rPr>
                <w:b/>
                <w:bCs/>
                <w:color w:val="auto"/>
                <w:sz w:val="20"/>
                <w:szCs w:val="20"/>
              </w:rPr>
            </w:pPr>
            <w:r w:rsidRPr="00271662">
              <w:rPr>
                <w:b/>
                <w:bCs/>
                <w:color w:val="auto"/>
                <w:sz w:val="20"/>
                <w:szCs w:val="20"/>
              </w:rPr>
              <w:t>№</w:t>
            </w:r>
          </w:p>
        </w:tc>
        <w:tc>
          <w:tcPr>
            <w:tcW w:w="5621" w:type="dxa"/>
            <w:tcBorders>
              <w:top w:val="single" w:sz="8" w:space="0" w:color="auto"/>
              <w:left w:val="nil"/>
              <w:bottom w:val="single" w:sz="4" w:space="0" w:color="000000"/>
              <w:right w:val="single" w:sz="4" w:space="0" w:color="000000"/>
            </w:tcBorders>
            <w:shd w:val="clear" w:color="auto" w:fill="auto"/>
            <w:noWrap/>
            <w:vAlign w:val="center"/>
          </w:tcPr>
          <w:p w:rsidR="009D1B8C" w:rsidRPr="00271662" w:rsidRDefault="009D1B8C" w:rsidP="009D1B8C">
            <w:pPr>
              <w:spacing w:after="0" w:line="240" w:lineRule="auto"/>
              <w:ind w:left="0" w:right="0" w:firstLine="0"/>
              <w:jc w:val="center"/>
              <w:rPr>
                <w:b/>
                <w:bCs/>
                <w:color w:val="auto"/>
                <w:sz w:val="20"/>
                <w:szCs w:val="20"/>
              </w:rPr>
            </w:pPr>
            <w:r w:rsidRPr="00271662">
              <w:rPr>
                <w:b/>
                <w:bCs/>
                <w:color w:val="auto"/>
                <w:sz w:val="20"/>
                <w:szCs w:val="20"/>
              </w:rPr>
              <w:t>Товары (работы, услуги)</w:t>
            </w:r>
          </w:p>
        </w:tc>
        <w:tc>
          <w:tcPr>
            <w:tcW w:w="754" w:type="dxa"/>
            <w:tcBorders>
              <w:top w:val="single" w:sz="8" w:space="0" w:color="auto"/>
              <w:left w:val="nil"/>
              <w:bottom w:val="single" w:sz="4" w:space="0" w:color="000000"/>
              <w:right w:val="single" w:sz="4" w:space="0" w:color="000000"/>
            </w:tcBorders>
            <w:shd w:val="clear" w:color="auto" w:fill="auto"/>
            <w:noWrap/>
            <w:vAlign w:val="center"/>
            <w:hideMark/>
          </w:tcPr>
          <w:p w:rsidR="009D1B8C" w:rsidRPr="00271662" w:rsidRDefault="00130259" w:rsidP="009D1B8C">
            <w:pPr>
              <w:spacing w:after="0" w:line="240" w:lineRule="auto"/>
              <w:ind w:left="0" w:right="0" w:firstLine="0"/>
              <w:jc w:val="center"/>
              <w:rPr>
                <w:b/>
                <w:bCs/>
                <w:color w:val="auto"/>
                <w:sz w:val="20"/>
                <w:szCs w:val="20"/>
              </w:rPr>
            </w:pPr>
            <w:proofErr w:type="spellStart"/>
            <w:proofErr w:type="gramStart"/>
            <w:r w:rsidRPr="00271662">
              <w:rPr>
                <w:b/>
                <w:bCs/>
                <w:color w:val="auto"/>
                <w:sz w:val="20"/>
                <w:szCs w:val="20"/>
              </w:rPr>
              <w:t>Ед.изм</w:t>
            </w:r>
            <w:proofErr w:type="spellEnd"/>
            <w:proofErr w:type="gramEnd"/>
          </w:p>
        </w:tc>
        <w:tc>
          <w:tcPr>
            <w:tcW w:w="958" w:type="dxa"/>
            <w:tcBorders>
              <w:top w:val="single" w:sz="8" w:space="0" w:color="auto"/>
              <w:left w:val="nil"/>
              <w:bottom w:val="single" w:sz="4" w:space="0" w:color="000000"/>
              <w:right w:val="single" w:sz="4" w:space="0" w:color="000000"/>
            </w:tcBorders>
            <w:shd w:val="clear" w:color="auto" w:fill="auto"/>
            <w:noWrap/>
            <w:vAlign w:val="center"/>
            <w:hideMark/>
          </w:tcPr>
          <w:p w:rsidR="009D1B8C" w:rsidRPr="00271662" w:rsidRDefault="00130259" w:rsidP="009D1B8C">
            <w:pPr>
              <w:spacing w:after="0" w:line="240" w:lineRule="auto"/>
              <w:ind w:left="0" w:right="0" w:firstLine="0"/>
              <w:jc w:val="center"/>
              <w:rPr>
                <w:b/>
                <w:bCs/>
                <w:color w:val="auto"/>
                <w:sz w:val="20"/>
                <w:szCs w:val="20"/>
              </w:rPr>
            </w:pPr>
            <w:r w:rsidRPr="00271662">
              <w:rPr>
                <w:b/>
                <w:bCs/>
                <w:color w:val="auto"/>
                <w:sz w:val="20"/>
                <w:szCs w:val="20"/>
              </w:rPr>
              <w:t>Кол-во</w:t>
            </w:r>
          </w:p>
        </w:tc>
        <w:tc>
          <w:tcPr>
            <w:tcW w:w="1120" w:type="dxa"/>
            <w:tcBorders>
              <w:top w:val="single" w:sz="8" w:space="0" w:color="auto"/>
              <w:left w:val="nil"/>
              <w:bottom w:val="single" w:sz="4" w:space="0" w:color="000000"/>
              <w:right w:val="single" w:sz="4" w:space="0" w:color="000000"/>
            </w:tcBorders>
            <w:shd w:val="clear" w:color="auto" w:fill="auto"/>
            <w:noWrap/>
            <w:vAlign w:val="center"/>
            <w:hideMark/>
          </w:tcPr>
          <w:p w:rsidR="009D1B8C" w:rsidRPr="00271662" w:rsidRDefault="009D1B8C" w:rsidP="009D1B8C">
            <w:pPr>
              <w:spacing w:after="0" w:line="240" w:lineRule="auto"/>
              <w:ind w:left="0" w:right="0" w:firstLine="0"/>
              <w:jc w:val="center"/>
              <w:rPr>
                <w:b/>
                <w:bCs/>
                <w:color w:val="auto"/>
                <w:sz w:val="20"/>
                <w:szCs w:val="20"/>
              </w:rPr>
            </w:pPr>
            <w:r w:rsidRPr="00271662">
              <w:rPr>
                <w:b/>
                <w:bCs/>
                <w:color w:val="auto"/>
                <w:sz w:val="20"/>
                <w:szCs w:val="20"/>
              </w:rPr>
              <w:t>Цена</w:t>
            </w:r>
          </w:p>
        </w:tc>
        <w:tc>
          <w:tcPr>
            <w:tcW w:w="1134" w:type="dxa"/>
            <w:tcBorders>
              <w:top w:val="single" w:sz="8" w:space="0" w:color="auto"/>
              <w:left w:val="nil"/>
              <w:bottom w:val="single" w:sz="4" w:space="0" w:color="000000"/>
              <w:right w:val="single" w:sz="8" w:space="0" w:color="000000"/>
            </w:tcBorders>
            <w:shd w:val="clear" w:color="auto" w:fill="auto"/>
            <w:noWrap/>
            <w:vAlign w:val="center"/>
            <w:hideMark/>
          </w:tcPr>
          <w:p w:rsidR="009D1B8C" w:rsidRPr="00271662" w:rsidRDefault="009D1B8C" w:rsidP="009D1B8C">
            <w:pPr>
              <w:spacing w:after="0" w:line="240" w:lineRule="auto"/>
              <w:ind w:left="0" w:right="0" w:firstLine="0"/>
              <w:jc w:val="center"/>
              <w:rPr>
                <w:b/>
                <w:bCs/>
                <w:color w:val="auto"/>
                <w:sz w:val="20"/>
                <w:szCs w:val="20"/>
              </w:rPr>
            </w:pPr>
            <w:r w:rsidRPr="00271662">
              <w:rPr>
                <w:b/>
                <w:bCs/>
                <w:color w:val="auto"/>
                <w:sz w:val="20"/>
                <w:szCs w:val="20"/>
              </w:rPr>
              <w:t>Сумма</w:t>
            </w:r>
          </w:p>
        </w:tc>
      </w:tr>
      <w:tr w:rsidR="009D1B8C" w:rsidRPr="00271662" w:rsidTr="00271662">
        <w:trPr>
          <w:trHeight w:val="288"/>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130259">
            <w:pPr>
              <w:ind w:left="0" w:firstLine="0"/>
              <w:rPr>
                <w:color w:val="auto"/>
                <w:sz w:val="20"/>
                <w:szCs w:val="20"/>
              </w:rPr>
            </w:pPr>
            <w:r w:rsidRPr="00271662">
              <w:rPr>
                <w:color w:val="auto"/>
                <w:sz w:val="20"/>
                <w:szCs w:val="20"/>
              </w:rPr>
              <w:t xml:space="preserve">Паста универсальная Шампань № 28,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325"/>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2</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Брусника № 39,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47"/>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3</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Трюфель № 31,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44"/>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4</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Апельсин № 26,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75"/>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130259" w:rsidP="009D1B8C">
            <w:pPr>
              <w:spacing w:after="0" w:line="240" w:lineRule="auto"/>
              <w:ind w:left="0" w:right="0" w:firstLine="0"/>
              <w:jc w:val="center"/>
              <w:rPr>
                <w:color w:val="auto"/>
                <w:sz w:val="20"/>
                <w:szCs w:val="20"/>
              </w:rPr>
            </w:pPr>
            <w:r w:rsidRPr="00271662">
              <w:rPr>
                <w:color w:val="auto"/>
                <w:sz w:val="20"/>
                <w:szCs w:val="20"/>
              </w:rPr>
              <w:t>5</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Лимонный № 01,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66"/>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130259" w:rsidP="009D1B8C">
            <w:pPr>
              <w:spacing w:after="0" w:line="240" w:lineRule="auto"/>
              <w:ind w:left="0" w:right="0" w:firstLine="0"/>
              <w:jc w:val="center"/>
              <w:rPr>
                <w:color w:val="auto"/>
                <w:sz w:val="20"/>
                <w:szCs w:val="20"/>
              </w:rPr>
            </w:pPr>
            <w:r w:rsidRPr="00271662">
              <w:rPr>
                <w:color w:val="auto"/>
                <w:sz w:val="20"/>
                <w:szCs w:val="20"/>
              </w:rPr>
              <w:t>6</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Салатный № 12,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69"/>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7</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Желтый № 02,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87"/>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8</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Фуксия № 10,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63"/>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9</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Изумруд № 14,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68"/>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10</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Бежевый № 04,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91"/>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11</w:t>
            </w:r>
          </w:p>
        </w:tc>
        <w:tc>
          <w:tcPr>
            <w:tcW w:w="5621" w:type="dxa"/>
            <w:tcBorders>
              <w:top w:val="single" w:sz="4" w:space="0" w:color="auto"/>
              <w:left w:val="single" w:sz="4" w:space="0" w:color="auto"/>
              <w:bottom w:val="nil"/>
              <w:right w:val="nil"/>
            </w:tcBorders>
            <w:shd w:val="clear" w:color="auto" w:fill="auto"/>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Морская волна № 04,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130259"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321"/>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12</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Синий № 18,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83"/>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13</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 xml:space="preserve">Паста универсальная Голубой № 17, </w:t>
            </w:r>
            <w:proofErr w:type="spellStart"/>
            <w:r w:rsidRPr="00271662">
              <w:rPr>
                <w:color w:val="auto"/>
                <w:sz w:val="20"/>
                <w:szCs w:val="20"/>
              </w:rPr>
              <w:t>Ecoterra</w:t>
            </w:r>
            <w:proofErr w:type="spellEnd"/>
            <w:r w:rsidRPr="00271662">
              <w:rPr>
                <w:color w:val="auto"/>
                <w:sz w:val="20"/>
                <w:szCs w:val="20"/>
              </w:rPr>
              <w:t xml:space="preserve"> 0,1 л</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311"/>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14</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 xml:space="preserve">Клей </w:t>
            </w:r>
            <w:proofErr w:type="spellStart"/>
            <w:r w:rsidRPr="00271662">
              <w:rPr>
                <w:color w:val="auto"/>
                <w:sz w:val="20"/>
                <w:szCs w:val="20"/>
              </w:rPr>
              <w:t>Titan</w:t>
            </w:r>
            <w:proofErr w:type="spellEnd"/>
            <w:r w:rsidRPr="00271662">
              <w:rPr>
                <w:color w:val="auto"/>
                <w:sz w:val="20"/>
                <w:szCs w:val="20"/>
              </w:rPr>
              <w:t xml:space="preserve"> 0.4 кг</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4</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36"/>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15</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Валик-мини в сборе Лаки 110 мм, велюр</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341"/>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16</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Валик-мини поролоновый, в сборе, в комплекте 2 шубки</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2</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175"/>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17</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Ванночка для краски 12х26 см</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2</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266"/>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18</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 xml:space="preserve">Клей ПВА </w:t>
            </w:r>
            <w:proofErr w:type="spellStart"/>
            <w:r w:rsidRPr="00271662">
              <w:rPr>
                <w:color w:val="auto"/>
                <w:sz w:val="20"/>
                <w:szCs w:val="20"/>
              </w:rPr>
              <w:t>Оптилюкс</w:t>
            </w:r>
            <w:proofErr w:type="spellEnd"/>
            <w:r w:rsidRPr="00271662">
              <w:rPr>
                <w:color w:val="auto"/>
                <w:sz w:val="20"/>
                <w:szCs w:val="20"/>
              </w:rPr>
              <w:t>, 0,55 кг</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2</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333"/>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19</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Кисть флейцевая БИБЕР 63 мм с деревянной ручкой, натуральная щетина</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9D1B8C" w:rsidRPr="00271662" w:rsidTr="00271662">
        <w:trPr>
          <w:trHeight w:val="462"/>
        </w:trPr>
        <w:tc>
          <w:tcPr>
            <w:tcW w:w="640" w:type="dxa"/>
            <w:tcBorders>
              <w:top w:val="single" w:sz="4" w:space="0" w:color="auto"/>
              <w:left w:val="single" w:sz="8" w:space="0" w:color="auto"/>
              <w:bottom w:val="nil"/>
              <w:right w:val="nil"/>
            </w:tcBorders>
            <w:shd w:val="clear" w:color="auto" w:fill="auto"/>
            <w:noWrap/>
            <w:hideMark/>
          </w:tcPr>
          <w:p w:rsidR="009D1B8C" w:rsidRPr="00271662" w:rsidRDefault="009D1B8C" w:rsidP="009D1B8C">
            <w:pPr>
              <w:spacing w:after="0" w:line="240" w:lineRule="auto"/>
              <w:ind w:left="0" w:right="0" w:firstLine="0"/>
              <w:jc w:val="center"/>
              <w:rPr>
                <w:color w:val="auto"/>
                <w:sz w:val="20"/>
                <w:szCs w:val="20"/>
              </w:rPr>
            </w:pPr>
            <w:r w:rsidRPr="00271662">
              <w:rPr>
                <w:color w:val="auto"/>
                <w:sz w:val="20"/>
                <w:szCs w:val="20"/>
              </w:rPr>
              <w:t>20</w:t>
            </w:r>
          </w:p>
        </w:tc>
        <w:tc>
          <w:tcPr>
            <w:tcW w:w="5621" w:type="dxa"/>
            <w:tcBorders>
              <w:top w:val="single" w:sz="4" w:space="0" w:color="auto"/>
              <w:left w:val="single" w:sz="4" w:space="0" w:color="auto"/>
              <w:bottom w:val="nil"/>
              <w:right w:val="nil"/>
            </w:tcBorders>
            <w:shd w:val="clear" w:color="auto" w:fill="auto"/>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Кисть флейцевая БИБЕР 100 мм с деревянной ручкой, натуральная щетина</w:t>
            </w:r>
          </w:p>
        </w:tc>
        <w:tc>
          <w:tcPr>
            <w:tcW w:w="754"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9D1B8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9D1B8C" w:rsidRPr="00271662" w:rsidRDefault="009D1B8C" w:rsidP="009D1B8C">
            <w:pPr>
              <w:spacing w:after="0" w:line="240" w:lineRule="auto"/>
              <w:ind w:left="0" w:right="0" w:firstLine="0"/>
              <w:jc w:val="right"/>
              <w:rPr>
                <w:color w:val="auto"/>
                <w:sz w:val="20"/>
                <w:szCs w:val="20"/>
              </w:rPr>
            </w:pPr>
          </w:p>
        </w:tc>
      </w:tr>
      <w:tr w:rsidR="006F56DC" w:rsidRPr="00271662" w:rsidTr="00271662">
        <w:trPr>
          <w:trHeight w:val="298"/>
        </w:trPr>
        <w:tc>
          <w:tcPr>
            <w:tcW w:w="640" w:type="dxa"/>
            <w:tcBorders>
              <w:top w:val="single" w:sz="4" w:space="0" w:color="auto"/>
              <w:left w:val="single" w:sz="8" w:space="0" w:color="auto"/>
              <w:bottom w:val="nil"/>
              <w:right w:val="nil"/>
            </w:tcBorders>
            <w:shd w:val="clear" w:color="auto" w:fill="auto"/>
            <w:noWrap/>
          </w:tcPr>
          <w:p w:rsidR="006F56DC" w:rsidRPr="00271662" w:rsidRDefault="006F56DC" w:rsidP="009D1B8C">
            <w:pPr>
              <w:spacing w:after="0" w:line="240" w:lineRule="auto"/>
              <w:ind w:left="0" w:right="0" w:firstLine="0"/>
              <w:jc w:val="center"/>
              <w:rPr>
                <w:color w:val="auto"/>
                <w:sz w:val="20"/>
                <w:szCs w:val="20"/>
              </w:rPr>
            </w:pPr>
            <w:r w:rsidRPr="00271662">
              <w:rPr>
                <w:color w:val="auto"/>
                <w:sz w:val="20"/>
                <w:szCs w:val="20"/>
              </w:rPr>
              <w:t>21</w:t>
            </w:r>
          </w:p>
        </w:tc>
        <w:tc>
          <w:tcPr>
            <w:tcW w:w="5621" w:type="dxa"/>
            <w:tcBorders>
              <w:top w:val="single" w:sz="4" w:space="0" w:color="auto"/>
              <w:left w:val="single" w:sz="4" w:space="0" w:color="auto"/>
              <w:bottom w:val="nil"/>
              <w:right w:val="nil"/>
            </w:tcBorders>
            <w:shd w:val="clear" w:color="auto" w:fill="auto"/>
          </w:tcPr>
          <w:p w:rsidR="006F56DC" w:rsidRPr="00271662" w:rsidRDefault="006F56DC" w:rsidP="009D1B8C">
            <w:pPr>
              <w:spacing w:after="0" w:line="240" w:lineRule="auto"/>
              <w:ind w:left="0" w:right="0" w:firstLine="0"/>
              <w:jc w:val="left"/>
              <w:rPr>
                <w:color w:val="auto"/>
                <w:sz w:val="20"/>
                <w:szCs w:val="20"/>
              </w:rPr>
            </w:pPr>
            <w:r w:rsidRPr="00271662">
              <w:rPr>
                <w:color w:val="auto"/>
                <w:sz w:val="20"/>
                <w:szCs w:val="20"/>
              </w:rPr>
              <w:t>Сиденье для унитаза универсальное</w:t>
            </w:r>
          </w:p>
        </w:tc>
        <w:tc>
          <w:tcPr>
            <w:tcW w:w="754"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
        </w:tc>
      </w:tr>
      <w:tr w:rsidR="006F56DC" w:rsidRPr="00271662" w:rsidTr="00271662">
        <w:trPr>
          <w:trHeight w:val="259"/>
        </w:trPr>
        <w:tc>
          <w:tcPr>
            <w:tcW w:w="640" w:type="dxa"/>
            <w:tcBorders>
              <w:top w:val="single" w:sz="4" w:space="0" w:color="auto"/>
              <w:left w:val="single" w:sz="8" w:space="0" w:color="auto"/>
              <w:bottom w:val="nil"/>
              <w:right w:val="nil"/>
            </w:tcBorders>
            <w:shd w:val="clear" w:color="auto" w:fill="auto"/>
            <w:noWrap/>
          </w:tcPr>
          <w:p w:rsidR="006F56DC" w:rsidRPr="00271662" w:rsidRDefault="006F56DC" w:rsidP="009D1B8C">
            <w:pPr>
              <w:spacing w:after="0" w:line="240" w:lineRule="auto"/>
              <w:ind w:left="0" w:right="0" w:firstLine="0"/>
              <w:jc w:val="center"/>
              <w:rPr>
                <w:color w:val="auto"/>
                <w:sz w:val="20"/>
                <w:szCs w:val="20"/>
              </w:rPr>
            </w:pPr>
            <w:r w:rsidRPr="00271662">
              <w:rPr>
                <w:color w:val="auto"/>
                <w:sz w:val="20"/>
                <w:szCs w:val="20"/>
              </w:rPr>
              <w:t>22</w:t>
            </w:r>
          </w:p>
        </w:tc>
        <w:tc>
          <w:tcPr>
            <w:tcW w:w="5621" w:type="dxa"/>
            <w:tcBorders>
              <w:top w:val="single" w:sz="4" w:space="0" w:color="auto"/>
              <w:left w:val="single" w:sz="4" w:space="0" w:color="auto"/>
              <w:bottom w:val="nil"/>
              <w:right w:val="nil"/>
            </w:tcBorders>
            <w:shd w:val="clear" w:color="auto" w:fill="auto"/>
          </w:tcPr>
          <w:p w:rsidR="006F56DC" w:rsidRPr="00271662" w:rsidRDefault="006F56DC" w:rsidP="009D1B8C">
            <w:pPr>
              <w:spacing w:after="0" w:line="240" w:lineRule="auto"/>
              <w:ind w:left="0" w:right="0" w:firstLine="0"/>
              <w:jc w:val="left"/>
              <w:rPr>
                <w:color w:val="auto"/>
                <w:sz w:val="20"/>
                <w:szCs w:val="20"/>
              </w:rPr>
            </w:pPr>
            <w:r w:rsidRPr="00271662">
              <w:rPr>
                <w:color w:val="auto"/>
                <w:sz w:val="20"/>
                <w:szCs w:val="20"/>
              </w:rPr>
              <w:t>Кисть флейцевая ЛАКИ 35х10 мм</w:t>
            </w:r>
          </w:p>
        </w:tc>
        <w:tc>
          <w:tcPr>
            <w:tcW w:w="754"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roofErr w:type="spellStart"/>
            <w:r w:rsidRPr="00271662">
              <w:rPr>
                <w:color w:val="auto"/>
                <w:sz w:val="20"/>
                <w:szCs w:val="20"/>
              </w:rPr>
              <w:t>шт</w:t>
            </w:r>
            <w:proofErr w:type="spellEnd"/>
          </w:p>
        </w:tc>
        <w:tc>
          <w:tcPr>
            <w:tcW w:w="958"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left"/>
              <w:rPr>
                <w:color w:val="auto"/>
                <w:sz w:val="20"/>
                <w:szCs w:val="20"/>
              </w:rPr>
            </w:pPr>
            <w:r w:rsidRPr="00271662">
              <w:rPr>
                <w:color w:val="auto"/>
                <w:sz w:val="20"/>
                <w:szCs w:val="20"/>
              </w:rPr>
              <w:t>1</w:t>
            </w:r>
          </w:p>
        </w:tc>
        <w:tc>
          <w:tcPr>
            <w:tcW w:w="1120" w:type="dxa"/>
            <w:tcBorders>
              <w:top w:val="single" w:sz="4" w:space="0" w:color="auto"/>
              <w:left w:val="single" w:sz="4" w:space="0" w:color="auto"/>
              <w:bottom w:val="nil"/>
              <w:right w:val="nil"/>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
        </w:tc>
        <w:tc>
          <w:tcPr>
            <w:tcW w:w="1134" w:type="dxa"/>
            <w:tcBorders>
              <w:top w:val="single" w:sz="4" w:space="0" w:color="auto"/>
              <w:left w:val="single" w:sz="4" w:space="0" w:color="auto"/>
              <w:bottom w:val="nil"/>
              <w:right w:val="single" w:sz="8" w:space="0" w:color="auto"/>
            </w:tcBorders>
            <w:shd w:val="clear" w:color="auto" w:fill="auto"/>
            <w:noWrap/>
          </w:tcPr>
          <w:p w:rsidR="006F56DC" w:rsidRPr="00271662" w:rsidRDefault="006F56DC" w:rsidP="009D1B8C">
            <w:pPr>
              <w:spacing w:after="0" w:line="240" w:lineRule="auto"/>
              <w:ind w:left="0" w:right="0" w:firstLine="0"/>
              <w:jc w:val="right"/>
              <w:rPr>
                <w:color w:val="auto"/>
                <w:sz w:val="20"/>
                <w:szCs w:val="20"/>
              </w:rPr>
            </w:pPr>
          </w:p>
        </w:tc>
      </w:tr>
      <w:tr w:rsidR="009D1B8C" w:rsidRPr="00271662" w:rsidTr="00271662">
        <w:trPr>
          <w:trHeight w:val="239"/>
        </w:trPr>
        <w:tc>
          <w:tcPr>
            <w:tcW w:w="9093" w:type="dxa"/>
            <w:gridSpan w:val="5"/>
            <w:tcBorders>
              <w:top w:val="single" w:sz="8" w:space="0" w:color="auto"/>
              <w:left w:val="single" w:sz="8" w:space="0" w:color="auto"/>
              <w:bottom w:val="single" w:sz="8" w:space="0" w:color="auto"/>
              <w:right w:val="single" w:sz="4" w:space="0" w:color="auto"/>
            </w:tcBorders>
            <w:shd w:val="clear" w:color="auto" w:fill="auto"/>
            <w:noWrap/>
            <w:vAlign w:val="bottom"/>
            <w:hideMark/>
          </w:tcPr>
          <w:p w:rsidR="009D1B8C" w:rsidRPr="00271662" w:rsidRDefault="008534E2" w:rsidP="008534E2">
            <w:pPr>
              <w:spacing w:after="0" w:line="240" w:lineRule="auto"/>
              <w:ind w:left="0" w:right="0" w:firstLine="0"/>
              <w:jc w:val="right"/>
              <w:rPr>
                <w:b/>
                <w:bCs/>
                <w:color w:val="auto"/>
                <w:sz w:val="20"/>
                <w:szCs w:val="20"/>
              </w:rPr>
            </w:pPr>
            <w:r w:rsidRPr="00271662">
              <w:rPr>
                <w:b/>
                <w:bCs/>
                <w:color w:val="auto"/>
                <w:sz w:val="20"/>
                <w:szCs w:val="20"/>
              </w:rPr>
              <w:t>И</w:t>
            </w:r>
            <w:r w:rsidR="009D1B8C" w:rsidRPr="00271662">
              <w:rPr>
                <w:b/>
                <w:bCs/>
                <w:color w:val="auto"/>
                <w:sz w:val="20"/>
                <w:szCs w:val="20"/>
              </w:rPr>
              <w:t>ТОГО</w:t>
            </w:r>
          </w:p>
        </w:tc>
        <w:tc>
          <w:tcPr>
            <w:tcW w:w="1134" w:type="dxa"/>
            <w:tcBorders>
              <w:top w:val="single" w:sz="8" w:space="0" w:color="auto"/>
              <w:left w:val="nil"/>
              <w:bottom w:val="single" w:sz="8" w:space="0" w:color="auto"/>
              <w:right w:val="single" w:sz="8" w:space="0" w:color="000000"/>
            </w:tcBorders>
            <w:shd w:val="clear" w:color="auto" w:fill="auto"/>
            <w:noWrap/>
            <w:vAlign w:val="bottom"/>
            <w:hideMark/>
          </w:tcPr>
          <w:p w:rsidR="009D1B8C" w:rsidRPr="00271662" w:rsidRDefault="009D1B8C" w:rsidP="009D1B8C">
            <w:pPr>
              <w:spacing w:after="0" w:line="240" w:lineRule="auto"/>
              <w:ind w:left="0" w:right="0" w:firstLine="0"/>
              <w:jc w:val="right"/>
              <w:rPr>
                <w:b/>
                <w:bCs/>
                <w:color w:val="auto"/>
                <w:sz w:val="20"/>
                <w:szCs w:val="20"/>
              </w:rPr>
            </w:pPr>
          </w:p>
        </w:tc>
      </w:tr>
    </w:tbl>
    <w:p w:rsidR="00271662" w:rsidRDefault="00271662" w:rsidP="00294D04">
      <w:pPr>
        <w:rPr>
          <w:b/>
          <w:sz w:val="22"/>
        </w:rPr>
      </w:pPr>
    </w:p>
    <w:p w:rsidR="00733DF5" w:rsidRPr="00271662" w:rsidRDefault="003C6A04" w:rsidP="00294D04">
      <w:pPr>
        <w:rPr>
          <w:b/>
          <w:sz w:val="22"/>
        </w:rPr>
      </w:pPr>
      <w:r w:rsidRPr="00271662">
        <w:rPr>
          <w:b/>
          <w:sz w:val="22"/>
        </w:rPr>
        <w:t xml:space="preserve">Итого: </w:t>
      </w:r>
      <w:r w:rsidR="006F56DC" w:rsidRPr="00271662">
        <w:rPr>
          <w:b/>
          <w:sz w:val="22"/>
        </w:rPr>
        <w:t>___________</w:t>
      </w:r>
      <w:r w:rsidR="009D1402" w:rsidRPr="00271662">
        <w:rPr>
          <w:b/>
          <w:sz w:val="22"/>
        </w:rPr>
        <w:t xml:space="preserve"> (</w:t>
      </w:r>
      <w:r w:rsidR="006F56DC" w:rsidRPr="00271662">
        <w:rPr>
          <w:b/>
          <w:sz w:val="22"/>
        </w:rPr>
        <w:t>__________________</w:t>
      </w:r>
      <w:r w:rsidR="00733DF5" w:rsidRPr="00271662">
        <w:rPr>
          <w:b/>
          <w:sz w:val="22"/>
        </w:rPr>
        <w:t>) рубл</w:t>
      </w:r>
      <w:r w:rsidR="009304F8" w:rsidRPr="00271662">
        <w:rPr>
          <w:b/>
          <w:sz w:val="22"/>
        </w:rPr>
        <w:t>ей</w:t>
      </w:r>
      <w:r w:rsidR="00733DF5" w:rsidRPr="00271662">
        <w:rPr>
          <w:b/>
          <w:sz w:val="22"/>
        </w:rPr>
        <w:t xml:space="preserve"> </w:t>
      </w:r>
      <w:r w:rsidR="006F56DC" w:rsidRPr="00271662">
        <w:rPr>
          <w:b/>
          <w:sz w:val="22"/>
        </w:rPr>
        <w:t>____</w:t>
      </w:r>
      <w:r w:rsidR="00733DF5" w:rsidRPr="00271662">
        <w:rPr>
          <w:b/>
          <w:sz w:val="22"/>
        </w:rPr>
        <w:t xml:space="preserve"> копеек.</w:t>
      </w:r>
    </w:p>
    <w:p w:rsidR="00271D1B" w:rsidRPr="00271662" w:rsidRDefault="00733DF5" w:rsidP="00294D04">
      <w:pPr>
        <w:rPr>
          <w:b/>
          <w:sz w:val="22"/>
        </w:rPr>
      </w:pPr>
      <w:r w:rsidRPr="00271662">
        <w:rPr>
          <w:b/>
          <w:sz w:val="22"/>
        </w:rPr>
        <w:t xml:space="preserve"> </w:t>
      </w:r>
    </w:p>
    <w:tbl>
      <w:tblPr>
        <w:tblStyle w:val="ac"/>
        <w:tblW w:w="0" w:type="auto"/>
        <w:tblLook w:val="04A0" w:firstRow="1" w:lastRow="0" w:firstColumn="1" w:lastColumn="0" w:noHBand="0" w:noVBand="1"/>
      </w:tblPr>
      <w:tblGrid>
        <w:gridCol w:w="4975"/>
        <w:gridCol w:w="4938"/>
      </w:tblGrid>
      <w:tr w:rsidR="00931E6B" w:rsidRPr="00271662" w:rsidTr="00970465">
        <w:trPr>
          <w:trHeight w:val="433"/>
        </w:trPr>
        <w:tc>
          <w:tcPr>
            <w:tcW w:w="5069" w:type="dxa"/>
          </w:tcPr>
          <w:p w:rsidR="00931E6B" w:rsidRPr="00271662" w:rsidRDefault="00931E6B" w:rsidP="00B67425">
            <w:pPr>
              <w:pStyle w:val="12"/>
              <w:shd w:val="clear" w:color="auto" w:fill="auto"/>
              <w:tabs>
                <w:tab w:val="left" w:pos="375"/>
              </w:tabs>
              <w:spacing w:before="0" w:after="294"/>
              <w:ind w:right="220"/>
              <w:jc w:val="center"/>
              <w:rPr>
                <w:rFonts w:ascii="Times New Roman" w:hAnsi="Times New Roman" w:cs="Times New Roman"/>
                <w:sz w:val="22"/>
                <w:szCs w:val="22"/>
              </w:rPr>
            </w:pPr>
            <w:r w:rsidRPr="00271662">
              <w:rPr>
                <w:rFonts w:ascii="Times New Roman" w:hAnsi="Times New Roman" w:cs="Times New Roman"/>
                <w:sz w:val="22"/>
                <w:szCs w:val="22"/>
              </w:rPr>
              <w:t>Поставщик</w:t>
            </w:r>
          </w:p>
        </w:tc>
        <w:tc>
          <w:tcPr>
            <w:tcW w:w="5070" w:type="dxa"/>
          </w:tcPr>
          <w:p w:rsidR="00931E6B" w:rsidRPr="00271662" w:rsidRDefault="00931E6B" w:rsidP="00970465">
            <w:pPr>
              <w:pStyle w:val="12"/>
              <w:shd w:val="clear" w:color="auto" w:fill="auto"/>
              <w:tabs>
                <w:tab w:val="left" w:pos="375"/>
              </w:tabs>
              <w:spacing w:before="0"/>
              <w:ind w:right="220"/>
              <w:jc w:val="center"/>
              <w:rPr>
                <w:rFonts w:ascii="Times New Roman" w:hAnsi="Times New Roman" w:cs="Times New Roman"/>
                <w:sz w:val="22"/>
                <w:szCs w:val="22"/>
              </w:rPr>
            </w:pPr>
            <w:r w:rsidRPr="00271662">
              <w:rPr>
                <w:rFonts w:ascii="Times New Roman" w:hAnsi="Times New Roman" w:cs="Times New Roman"/>
                <w:sz w:val="22"/>
                <w:szCs w:val="22"/>
              </w:rPr>
              <w:t>Заказчик</w:t>
            </w:r>
          </w:p>
        </w:tc>
      </w:tr>
      <w:tr w:rsidR="00931E6B" w:rsidRPr="00271662" w:rsidTr="00970465">
        <w:tc>
          <w:tcPr>
            <w:tcW w:w="5069" w:type="dxa"/>
          </w:tcPr>
          <w:p w:rsidR="00970465" w:rsidRDefault="00970465" w:rsidP="00127765">
            <w:pPr>
              <w:pStyle w:val="12"/>
              <w:shd w:val="clear" w:color="auto" w:fill="auto"/>
              <w:tabs>
                <w:tab w:val="left" w:pos="375"/>
              </w:tabs>
              <w:spacing w:before="0" w:after="294"/>
              <w:ind w:right="220"/>
              <w:rPr>
                <w:rFonts w:ascii="Times New Roman" w:hAnsi="Times New Roman" w:cs="Times New Roman"/>
                <w:sz w:val="22"/>
                <w:szCs w:val="22"/>
              </w:rPr>
            </w:pPr>
          </w:p>
          <w:p w:rsidR="00931E6B" w:rsidRPr="00271662" w:rsidRDefault="00931E6B" w:rsidP="00127765">
            <w:pPr>
              <w:pStyle w:val="12"/>
              <w:shd w:val="clear" w:color="auto" w:fill="auto"/>
              <w:tabs>
                <w:tab w:val="left" w:pos="375"/>
              </w:tabs>
              <w:spacing w:before="0" w:after="294"/>
              <w:ind w:right="220"/>
              <w:rPr>
                <w:rFonts w:ascii="Times New Roman" w:hAnsi="Times New Roman" w:cs="Times New Roman"/>
                <w:sz w:val="22"/>
                <w:szCs w:val="22"/>
              </w:rPr>
            </w:pPr>
            <w:bookmarkStart w:id="1" w:name="_GoBack"/>
            <w:bookmarkEnd w:id="1"/>
            <w:r w:rsidRPr="00271662">
              <w:rPr>
                <w:rFonts w:ascii="Times New Roman" w:hAnsi="Times New Roman" w:cs="Times New Roman"/>
                <w:sz w:val="22"/>
                <w:szCs w:val="22"/>
              </w:rPr>
              <w:lastRenderedPageBreak/>
              <w:t>_________________________/</w:t>
            </w:r>
            <w:r w:rsidR="006F56DC" w:rsidRPr="00271662">
              <w:rPr>
                <w:rFonts w:ascii="Times New Roman" w:hAnsi="Times New Roman" w:cs="Times New Roman"/>
                <w:sz w:val="22"/>
                <w:szCs w:val="22"/>
              </w:rPr>
              <w:t>__________</w:t>
            </w:r>
          </w:p>
        </w:tc>
        <w:tc>
          <w:tcPr>
            <w:tcW w:w="5070" w:type="dxa"/>
          </w:tcPr>
          <w:p w:rsidR="00931E6B" w:rsidRPr="00271662" w:rsidRDefault="00931E6B" w:rsidP="00B67425">
            <w:pPr>
              <w:pStyle w:val="12"/>
              <w:shd w:val="clear" w:color="auto" w:fill="auto"/>
              <w:tabs>
                <w:tab w:val="left" w:pos="375"/>
              </w:tabs>
              <w:spacing w:before="0" w:after="294"/>
              <w:ind w:right="220"/>
              <w:jc w:val="center"/>
              <w:rPr>
                <w:rFonts w:ascii="Times New Roman" w:hAnsi="Times New Roman" w:cs="Times New Roman"/>
                <w:sz w:val="22"/>
                <w:szCs w:val="22"/>
              </w:rPr>
            </w:pPr>
            <w:r w:rsidRPr="00271662">
              <w:rPr>
                <w:rFonts w:ascii="Times New Roman" w:hAnsi="Times New Roman" w:cs="Times New Roman"/>
                <w:sz w:val="22"/>
                <w:szCs w:val="22"/>
              </w:rPr>
              <w:lastRenderedPageBreak/>
              <w:t>Директор</w:t>
            </w:r>
          </w:p>
          <w:p w:rsidR="00931E6B" w:rsidRPr="00271662" w:rsidRDefault="00931E6B" w:rsidP="00931E6B">
            <w:pPr>
              <w:pStyle w:val="12"/>
              <w:shd w:val="clear" w:color="auto" w:fill="auto"/>
              <w:tabs>
                <w:tab w:val="left" w:pos="375"/>
              </w:tabs>
              <w:spacing w:before="0" w:after="294"/>
              <w:ind w:right="220"/>
              <w:rPr>
                <w:rFonts w:ascii="Times New Roman" w:hAnsi="Times New Roman" w:cs="Times New Roman"/>
                <w:sz w:val="22"/>
                <w:szCs w:val="22"/>
              </w:rPr>
            </w:pPr>
            <w:r w:rsidRPr="00271662">
              <w:rPr>
                <w:rFonts w:ascii="Times New Roman" w:hAnsi="Times New Roman" w:cs="Times New Roman"/>
                <w:sz w:val="22"/>
                <w:szCs w:val="22"/>
              </w:rPr>
              <w:lastRenderedPageBreak/>
              <w:t>_________________________/</w:t>
            </w:r>
            <w:proofErr w:type="spellStart"/>
            <w:r w:rsidRPr="00271662">
              <w:rPr>
                <w:rFonts w:ascii="Times New Roman" w:hAnsi="Times New Roman" w:cs="Times New Roman"/>
                <w:sz w:val="22"/>
                <w:szCs w:val="22"/>
              </w:rPr>
              <w:t>П.Ю.Ермолаев</w:t>
            </w:r>
            <w:proofErr w:type="spellEnd"/>
          </w:p>
        </w:tc>
      </w:tr>
    </w:tbl>
    <w:p w:rsidR="00AA5B78" w:rsidRDefault="00AA5B78" w:rsidP="00FB1EC9">
      <w:pPr>
        <w:jc w:val="right"/>
      </w:pPr>
    </w:p>
    <w:sectPr w:rsidR="00AA5B78" w:rsidSect="00271662">
      <w:type w:val="continuous"/>
      <w:pgSz w:w="11902" w:h="16834"/>
      <w:pgMar w:top="709" w:right="703" w:bottom="709"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04D" w:rsidRDefault="001B404D" w:rsidP="00BA6C0B">
      <w:pPr>
        <w:spacing w:after="0" w:line="240" w:lineRule="auto"/>
      </w:pPr>
      <w:r>
        <w:separator/>
      </w:r>
    </w:p>
  </w:endnote>
  <w:endnote w:type="continuationSeparator" w:id="0">
    <w:p w:rsidR="001B404D" w:rsidRDefault="001B404D" w:rsidP="00BA6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04D" w:rsidRDefault="001B404D" w:rsidP="00BA6C0B">
      <w:pPr>
        <w:spacing w:after="0" w:line="240" w:lineRule="auto"/>
      </w:pPr>
      <w:r>
        <w:separator/>
      </w:r>
    </w:p>
  </w:footnote>
  <w:footnote w:type="continuationSeparator" w:id="0">
    <w:p w:rsidR="001B404D" w:rsidRDefault="001B404D" w:rsidP="00BA6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6pt;height:.6pt;visibility:visible;mso-wrap-style:square" o:bullet="t">
        <v:imagedata r:id="rId1" o:title=""/>
      </v:shape>
    </w:pict>
  </w:numPicBullet>
  <w:numPicBullet w:numPicBulletId="1">
    <w:pict>
      <v:shape id="_x0000_i1115" type="#_x0000_t75" style="width:.6pt;height:.6pt;visibility:visible;mso-wrap-style:square" o:bullet="t">
        <v:imagedata r:id="rId2" o:title=""/>
      </v:shape>
    </w:pict>
  </w:numPicBullet>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63B4136"/>
    <w:multiLevelType w:val="multilevel"/>
    <w:tmpl w:val="122C77F8"/>
    <w:lvl w:ilvl="0">
      <w:start w:val="1"/>
      <w:numFmt w:val="decimal"/>
      <w:lvlText w:val="%1."/>
      <w:lvlJc w:val="left"/>
      <w:pPr>
        <w:ind w:left="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93D1990"/>
    <w:multiLevelType w:val="multilevel"/>
    <w:tmpl w:val="B3F40EF4"/>
    <w:lvl w:ilvl="0">
      <w:start w:val="5"/>
      <w:numFmt w:val="decimal"/>
      <w:lvlText w:val="%1."/>
      <w:lvlJc w:val="left"/>
      <w:pPr>
        <w:ind w:left="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3D6039"/>
    <w:multiLevelType w:val="hybridMultilevel"/>
    <w:tmpl w:val="6142A8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21318E"/>
    <w:multiLevelType w:val="multilevel"/>
    <w:tmpl w:val="A81E235A"/>
    <w:lvl w:ilvl="0">
      <w:start w:val="9"/>
      <w:numFmt w:val="decimal"/>
      <w:lvlText w:val="%1."/>
      <w:lvlJc w:val="left"/>
      <w:pPr>
        <w:ind w:left="403"/>
      </w:pPr>
      <w:rPr>
        <w:rFonts w:ascii="Times New Roman" w:eastAsia="Times New Roman" w:hAnsi="Times New Roman" w:cs="Times New Roman"/>
        <w:b/>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6968D3"/>
    <w:multiLevelType w:val="hybridMultilevel"/>
    <w:tmpl w:val="4260BF46"/>
    <w:lvl w:ilvl="0" w:tplc="60E0D16E">
      <w:start w:val="1"/>
      <w:numFmt w:val="bullet"/>
      <w:lvlText w:val=""/>
      <w:lvlPicBulletId w:val="0"/>
      <w:lvlJc w:val="left"/>
      <w:pPr>
        <w:tabs>
          <w:tab w:val="num" w:pos="360"/>
        </w:tabs>
        <w:ind w:left="360" w:hanging="360"/>
      </w:pPr>
      <w:rPr>
        <w:rFonts w:ascii="Symbol" w:hAnsi="Symbol" w:hint="default"/>
      </w:rPr>
    </w:lvl>
    <w:lvl w:ilvl="1" w:tplc="233641BA" w:tentative="1">
      <w:start w:val="1"/>
      <w:numFmt w:val="bullet"/>
      <w:lvlText w:val=""/>
      <w:lvlJc w:val="left"/>
      <w:pPr>
        <w:tabs>
          <w:tab w:val="num" w:pos="1080"/>
        </w:tabs>
        <w:ind w:left="1080" w:hanging="360"/>
      </w:pPr>
      <w:rPr>
        <w:rFonts w:ascii="Symbol" w:hAnsi="Symbol" w:hint="default"/>
      </w:rPr>
    </w:lvl>
    <w:lvl w:ilvl="2" w:tplc="D1B6BEEA" w:tentative="1">
      <w:start w:val="1"/>
      <w:numFmt w:val="bullet"/>
      <w:lvlText w:val=""/>
      <w:lvlJc w:val="left"/>
      <w:pPr>
        <w:tabs>
          <w:tab w:val="num" w:pos="1800"/>
        </w:tabs>
        <w:ind w:left="1800" w:hanging="360"/>
      </w:pPr>
      <w:rPr>
        <w:rFonts w:ascii="Symbol" w:hAnsi="Symbol" w:hint="default"/>
      </w:rPr>
    </w:lvl>
    <w:lvl w:ilvl="3" w:tplc="BADC0902" w:tentative="1">
      <w:start w:val="1"/>
      <w:numFmt w:val="bullet"/>
      <w:lvlText w:val=""/>
      <w:lvlJc w:val="left"/>
      <w:pPr>
        <w:tabs>
          <w:tab w:val="num" w:pos="2520"/>
        </w:tabs>
        <w:ind w:left="2520" w:hanging="360"/>
      </w:pPr>
      <w:rPr>
        <w:rFonts w:ascii="Symbol" w:hAnsi="Symbol" w:hint="default"/>
      </w:rPr>
    </w:lvl>
    <w:lvl w:ilvl="4" w:tplc="CCB84530" w:tentative="1">
      <w:start w:val="1"/>
      <w:numFmt w:val="bullet"/>
      <w:lvlText w:val=""/>
      <w:lvlJc w:val="left"/>
      <w:pPr>
        <w:tabs>
          <w:tab w:val="num" w:pos="3240"/>
        </w:tabs>
        <w:ind w:left="3240" w:hanging="360"/>
      </w:pPr>
      <w:rPr>
        <w:rFonts w:ascii="Symbol" w:hAnsi="Symbol" w:hint="default"/>
      </w:rPr>
    </w:lvl>
    <w:lvl w:ilvl="5" w:tplc="A68CBBAE" w:tentative="1">
      <w:start w:val="1"/>
      <w:numFmt w:val="bullet"/>
      <w:lvlText w:val=""/>
      <w:lvlJc w:val="left"/>
      <w:pPr>
        <w:tabs>
          <w:tab w:val="num" w:pos="3960"/>
        </w:tabs>
        <w:ind w:left="3960" w:hanging="360"/>
      </w:pPr>
      <w:rPr>
        <w:rFonts w:ascii="Symbol" w:hAnsi="Symbol" w:hint="default"/>
      </w:rPr>
    </w:lvl>
    <w:lvl w:ilvl="6" w:tplc="9716D3A2" w:tentative="1">
      <w:start w:val="1"/>
      <w:numFmt w:val="bullet"/>
      <w:lvlText w:val=""/>
      <w:lvlJc w:val="left"/>
      <w:pPr>
        <w:tabs>
          <w:tab w:val="num" w:pos="4680"/>
        </w:tabs>
        <w:ind w:left="4680" w:hanging="360"/>
      </w:pPr>
      <w:rPr>
        <w:rFonts w:ascii="Symbol" w:hAnsi="Symbol" w:hint="default"/>
      </w:rPr>
    </w:lvl>
    <w:lvl w:ilvl="7" w:tplc="725C9568" w:tentative="1">
      <w:start w:val="1"/>
      <w:numFmt w:val="bullet"/>
      <w:lvlText w:val=""/>
      <w:lvlJc w:val="left"/>
      <w:pPr>
        <w:tabs>
          <w:tab w:val="num" w:pos="5400"/>
        </w:tabs>
        <w:ind w:left="5400" w:hanging="360"/>
      </w:pPr>
      <w:rPr>
        <w:rFonts w:ascii="Symbol" w:hAnsi="Symbol" w:hint="default"/>
      </w:rPr>
    </w:lvl>
    <w:lvl w:ilvl="8" w:tplc="592C83D4" w:tentative="1">
      <w:start w:val="1"/>
      <w:numFmt w:val="bullet"/>
      <w:lvlText w:val=""/>
      <w:lvlJc w:val="left"/>
      <w:pPr>
        <w:tabs>
          <w:tab w:val="num" w:pos="6120"/>
        </w:tabs>
        <w:ind w:left="6120" w:hanging="360"/>
      </w:pPr>
      <w:rPr>
        <w:rFonts w:ascii="Symbol" w:hAnsi="Symbol" w:hint="default"/>
      </w:rPr>
    </w:lvl>
  </w:abstractNum>
  <w:abstractNum w:abstractNumId="6" w15:restartNumberingAfterBreak="0">
    <w:nsid w:val="24FF750A"/>
    <w:multiLevelType w:val="multilevel"/>
    <w:tmpl w:val="9A043340"/>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D55B9E"/>
    <w:multiLevelType w:val="multilevel"/>
    <w:tmpl w:val="122C77F8"/>
    <w:lvl w:ilvl="0">
      <w:start w:val="1"/>
      <w:numFmt w:val="decimal"/>
      <w:lvlText w:val="%1."/>
      <w:lvlJc w:val="left"/>
      <w:pPr>
        <w:ind w:left="3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5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2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9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4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1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8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2BEE7C52"/>
    <w:multiLevelType w:val="multilevel"/>
    <w:tmpl w:val="6EFC3236"/>
    <w:lvl w:ilvl="0">
      <w:start w:val="6"/>
      <w:numFmt w:val="decimal"/>
      <w:lvlText w:val="%1."/>
      <w:lvlJc w:val="left"/>
      <w:pPr>
        <w:ind w:left="360" w:hanging="360"/>
      </w:pPr>
      <w:rPr>
        <w:rFonts w:hint="default"/>
      </w:rPr>
    </w:lvl>
    <w:lvl w:ilvl="1">
      <w:start w:val="2"/>
      <w:numFmt w:val="decimal"/>
      <w:lvlText w:val="%1.%2."/>
      <w:lvlJc w:val="left"/>
      <w:pPr>
        <w:ind w:left="403" w:hanging="360"/>
      </w:pPr>
      <w:rPr>
        <w:rFonts w:hint="default"/>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E440FC9"/>
    <w:multiLevelType w:val="hybridMultilevel"/>
    <w:tmpl w:val="1882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9D5C43"/>
    <w:multiLevelType w:val="hybridMultilevel"/>
    <w:tmpl w:val="DC72C444"/>
    <w:lvl w:ilvl="0" w:tplc="99641DDC">
      <w:start w:val="10"/>
      <w:numFmt w:val="decimal"/>
      <w:lvlText w:val="%1."/>
      <w:lvlJc w:val="left"/>
      <w:pPr>
        <w:ind w:left="1390" w:hanging="360"/>
      </w:pPr>
      <w:rPr>
        <w:rFonts w:hint="default"/>
        <w:sz w:val="26"/>
      </w:rPr>
    </w:lvl>
    <w:lvl w:ilvl="1" w:tplc="04190019">
      <w:start w:val="1"/>
      <w:numFmt w:val="lowerLetter"/>
      <w:lvlText w:val="%2."/>
      <w:lvlJc w:val="left"/>
      <w:pPr>
        <w:ind w:left="2110" w:hanging="360"/>
      </w:pPr>
    </w:lvl>
    <w:lvl w:ilvl="2" w:tplc="0419001B" w:tentative="1">
      <w:start w:val="1"/>
      <w:numFmt w:val="lowerRoman"/>
      <w:lvlText w:val="%3."/>
      <w:lvlJc w:val="right"/>
      <w:pPr>
        <w:ind w:left="2830" w:hanging="180"/>
      </w:pPr>
    </w:lvl>
    <w:lvl w:ilvl="3" w:tplc="0419000F" w:tentative="1">
      <w:start w:val="1"/>
      <w:numFmt w:val="decimal"/>
      <w:lvlText w:val="%4."/>
      <w:lvlJc w:val="left"/>
      <w:pPr>
        <w:ind w:left="3550" w:hanging="360"/>
      </w:pPr>
    </w:lvl>
    <w:lvl w:ilvl="4" w:tplc="04190019" w:tentative="1">
      <w:start w:val="1"/>
      <w:numFmt w:val="lowerLetter"/>
      <w:lvlText w:val="%5."/>
      <w:lvlJc w:val="left"/>
      <w:pPr>
        <w:ind w:left="4270" w:hanging="360"/>
      </w:pPr>
    </w:lvl>
    <w:lvl w:ilvl="5" w:tplc="0419001B" w:tentative="1">
      <w:start w:val="1"/>
      <w:numFmt w:val="lowerRoman"/>
      <w:lvlText w:val="%6."/>
      <w:lvlJc w:val="right"/>
      <w:pPr>
        <w:ind w:left="4990" w:hanging="180"/>
      </w:pPr>
    </w:lvl>
    <w:lvl w:ilvl="6" w:tplc="0419000F" w:tentative="1">
      <w:start w:val="1"/>
      <w:numFmt w:val="decimal"/>
      <w:lvlText w:val="%7."/>
      <w:lvlJc w:val="left"/>
      <w:pPr>
        <w:ind w:left="5710" w:hanging="360"/>
      </w:pPr>
    </w:lvl>
    <w:lvl w:ilvl="7" w:tplc="04190019" w:tentative="1">
      <w:start w:val="1"/>
      <w:numFmt w:val="lowerLetter"/>
      <w:lvlText w:val="%8."/>
      <w:lvlJc w:val="left"/>
      <w:pPr>
        <w:ind w:left="6430" w:hanging="360"/>
      </w:pPr>
    </w:lvl>
    <w:lvl w:ilvl="8" w:tplc="0419001B" w:tentative="1">
      <w:start w:val="1"/>
      <w:numFmt w:val="lowerRoman"/>
      <w:lvlText w:val="%9."/>
      <w:lvlJc w:val="right"/>
      <w:pPr>
        <w:ind w:left="7150" w:hanging="180"/>
      </w:pPr>
    </w:lvl>
  </w:abstractNum>
  <w:abstractNum w:abstractNumId="11" w15:restartNumberingAfterBreak="0">
    <w:nsid w:val="4860464F"/>
    <w:multiLevelType w:val="multilevel"/>
    <w:tmpl w:val="14BCEED4"/>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0C241AA"/>
    <w:multiLevelType w:val="multilevel"/>
    <w:tmpl w:val="1A802126"/>
    <w:lvl w:ilvl="0">
      <w:start w:val="8"/>
      <w:numFmt w:val="decimal"/>
      <w:lvlText w:val="%1."/>
      <w:lvlJc w:val="left"/>
      <w:pPr>
        <w:ind w:left="1030" w:hanging="360"/>
      </w:pPr>
      <w:rPr>
        <w:rFonts w:hint="default"/>
        <w:sz w:val="26"/>
      </w:rPr>
    </w:lvl>
    <w:lvl w:ilvl="1">
      <w:start w:val="1"/>
      <w:numFmt w:val="decimal"/>
      <w:isLgl/>
      <w:lvlText w:val="%1.%2."/>
      <w:lvlJc w:val="left"/>
      <w:pPr>
        <w:ind w:left="1847" w:hanging="360"/>
      </w:pPr>
      <w:rPr>
        <w:rFonts w:hint="default"/>
      </w:rPr>
    </w:lvl>
    <w:lvl w:ilvl="2">
      <w:start w:val="1"/>
      <w:numFmt w:val="decimal"/>
      <w:isLgl/>
      <w:lvlText w:val="%1.%2.%3."/>
      <w:lvlJc w:val="left"/>
      <w:pPr>
        <w:ind w:left="3024" w:hanging="720"/>
      </w:pPr>
      <w:rPr>
        <w:rFonts w:hint="default"/>
      </w:rPr>
    </w:lvl>
    <w:lvl w:ilvl="3">
      <w:start w:val="1"/>
      <w:numFmt w:val="decimal"/>
      <w:isLgl/>
      <w:lvlText w:val="%1.%2.%3.%4."/>
      <w:lvlJc w:val="left"/>
      <w:pPr>
        <w:ind w:left="3841" w:hanging="720"/>
      </w:pPr>
      <w:rPr>
        <w:rFonts w:hint="default"/>
      </w:rPr>
    </w:lvl>
    <w:lvl w:ilvl="4">
      <w:start w:val="1"/>
      <w:numFmt w:val="decimal"/>
      <w:isLgl/>
      <w:lvlText w:val="%1.%2.%3.%4.%5."/>
      <w:lvlJc w:val="left"/>
      <w:pPr>
        <w:ind w:left="5018" w:hanging="1080"/>
      </w:pPr>
      <w:rPr>
        <w:rFonts w:hint="default"/>
      </w:rPr>
    </w:lvl>
    <w:lvl w:ilvl="5">
      <w:start w:val="1"/>
      <w:numFmt w:val="decimal"/>
      <w:isLgl/>
      <w:lvlText w:val="%1.%2.%3.%4.%5.%6."/>
      <w:lvlJc w:val="left"/>
      <w:pPr>
        <w:ind w:left="5835" w:hanging="1080"/>
      </w:pPr>
      <w:rPr>
        <w:rFonts w:hint="default"/>
      </w:rPr>
    </w:lvl>
    <w:lvl w:ilvl="6">
      <w:start w:val="1"/>
      <w:numFmt w:val="decimal"/>
      <w:isLgl/>
      <w:lvlText w:val="%1.%2.%3.%4.%5.%6.%7."/>
      <w:lvlJc w:val="left"/>
      <w:pPr>
        <w:ind w:left="7012" w:hanging="1440"/>
      </w:pPr>
      <w:rPr>
        <w:rFonts w:hint="default"/>
      </w:rPr>
    </w:lvl>
    <w:lvl w:ilvl="7">
      <w:start w:val="1"/>
      <w:numFmt w:val="decimal"/>
      <w:isLgl/>
      <w:lvlText w:val="%1.%2.%3.%4.%5.%6.%7.%8."/>
      <w:lvlJc w:val="left"/>
      <w:pPr>
        <w:ind w:left="7829" w:hanging="1440"/>
      </w:pPr>
      <w:rPr>
        <w:rFonts w:hint="default"/>
      </w:rPr>
    </w:lvl>
    <w:lvl w:ilvl="8">
      <w:start w:val="1"/>
      <w:numFmt w:val="decimal"/>
      <w:isLgl/>
      <w:lvlText w:val="%1.%2.%3.%4.%5.%6.%7.%8.%9."/>
      <w:lvlJc w:val="left"/>
      <w:pPr>
        <w:ind w:left="9006" w:hanging="1800"/>
      </w:pPr>
      <w:rPr>
        <w:rFonts w:hint="default"/>
      </w:rPr>
    </w:lvl>
  </w:abstractNum>
  <w:abstractNum w:abstractNumId="13" w15:restartNumberingAfterBreak="0">
    <w:nsid w:val="66977360"/>
    <w:multiLevelType w:val="multilevel"/>
    <w:tmpl w:val="02F82B3A"/>
    <w:lvl w:ilvl="0">
      <w:start w:val="11"/>
      <w:numFmt w:val="decimal"/>
      <w:lvlText w:val="%1."/>
      <w:lvlJc w:val="left"/>
      <w:pPr>
        <w:ind w:left="480" w:hanging="480"/>
      </w:pPr>
      <w:rPr>
        <w:rFonts w:hint="default"/>
      </w:rPr>
    </w:lvl>
    <w:lvl w:ilvl="1">
      <w:start w:val="3"/>
      <w:numFmt w:val="decimal"/>
      <w:lvlText w:val="%1.%2."/>
      <w:lvlJc w:val="left"/>
      <w:pPr>
        <w:ind w:left="494" w:hanging="48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14" w15:restartNumberingAfterBreak="0">
    <w:nsid w:val="6ABA3DBD"/>
    <w:multiLevelType w:val="hybridMultilevel"/>
    <w:tmpl w:val="617E82DE"/>
    <w:lvl w:ilvl="0" w:tplc="FD3200E6">
      <w:start w:val="1"/>
      <w:numFmt w:val="bullet"/>
      <w:lvlText w:val=""/>
      <w:lvlPicBulletId w:val="1"/>
      <w:lvlJc w:val="left"/>
      <w:pPr>
        <w:tabs>
          <w:tab w:val="num" w:pos="720"/>
        </w:tabs>
        <w:ind w:left="720" w:hanging="360"/>
      </w:pPr>
      <w:rPr>
        <w:rFonts w:ascii="Symbol" w:hAnsi="Symbol" w:hint="default"/>
      </w:rPr>
    </w:lvl>
    <w:lvl w:ilvl="1" w:tplc="B4B6205C" w:tentative="1">
      <w:start w:val="1"/>
      <w:numFmt w:val="bullet"/>
      <w:lvlText w:val=""/>
      <w:lvlJc w:val="left"/>
      <w:pPr>
        <w:tabs>
          <w:tab w:val="num" w:pos="1440"/>
        </w:tabs>
        <w:ind w:left="1440" w:hanging="360"/>
      </w:pPr>
      <w:rPr>
        <w:rFonts w:ascii="Symbol" w:hAnsi="Symbol" w:hint="default"/>
      </w:rPr>
    </w:lvl>
    <w:lvl w:ilvl="2" w:tplc="F39C4E82" w:tentative="1">
      <w:start w:val="1"/>
      <w:numFmt w:val="bullet"/>
      <w:lvlText w:val=""/>
      <w:lvlJc w:val="left"/>
      <w:pPr>
        <w:tabs>
          <w:tab w:val="num" w:pos="2160"/>
        </w:tabs>
        <w:ind w:left="2160" w:hanging="360"/>
      </w:pPr>
      <w:rPr>
        <w:rFonts w:ascii="Symbol" w:hAnsi="Symbol" w:hint="default"/>
      </w:rPr>
    </w:lvl>
    <w:lvl w:ilvl="3" w:tplc="1F7051C6" w:tentative="1">
      <w:start w:val="1"/>
      <w:numFmt w:val="bullet"/>
      <w:lvlText w:val=""/>
      <w:lvlJc w:val="left"/>
      <w:pPr>
        <w:tabs>
          <w:tab w:val="num" w:pos="2880"/>
        </w:tabs>
        <w:ind w:left="2880" w:hanging="360"/>
      </w:pPr>
      <w:rPr>
        <w:rFonts w:ascii="Symbol" w:hAnsi="Symbol" w:hint="default"/>
      </w:rPr>
    </w:lvl>
    <w:lvl w:ilvl="4" w:tplc="7BA83FF8" w:tentative="1">
      <w:start w:val="1"/>
      <w:numFmt w:val="bullet"/>
      <w:lvlText w:val=""/>
      <w:lvlJc w:val="left"/>
      <w:pPr>
        <w:tabs>
          <w:tab w:val="num" w:pos="3600"/>
        </w:tabs>
        <w:ind w:left="3600" w:hanging="360"/>
      </w:pPr>
      <w:rPr>
        <w:rFonts w:ascii="Symbol" w:hAnsi="Symbol" w:hint="default"/>
      </w:rPr>
    </w:lvl>
    <w:lvl w:ilvl="5" w:tplc="9EFA737A" w:tentative="1">
      <w:start w:val="1"/>
      <w:numFmt w:val="bullet"/>
      <w:lvlText w:val=""/>
      <w:lvlJc w:val="left"/>
      <w:pPr>
        <w:tabs>
          <w:tab w:val="num" w:pos="4320"/>
        </w:tabs>
        <w:ind w:left="4320" w:hanging="360"/>
      </w:pPr>
      <w:rPr>
        <w:rFonts w:ascii="Symbol" w:hAnsi="Symbol" w:hint="default"/>
      </w:rPr>
    </w:lvl>
    <w:lvl w:ilvl="6" w:tplc="7AF44F04" w:tentative="1">
      <w:start w:val="1"/>
      <w:numFmt w:val="bullet"/>
      <w:lvlText w:val=""/>
      <w:lvlJc w:val="left"/>
      <w:pPr>
        <w:tabs>
          <w:tab w:val="num" w:pos="5040"/>
        </w:tabs>
        <w:ind w:left="5040" w:hanging="360"/>
      </w:pPr>
      <w:rPr>
        <w:rFonts w:ascii="Symbol" w:hAnsi="Symbol" w:hint="default"/>
      </w:rPr>
    </w:lvl>
    <w:lvl w:ilvl="7" w:tplc="C5723BEC" w:tentative="1">
      <w:start w:val="1"/>
      <w:numFmt w:val="bullet"/>
      <w:lvlText w:val=""/>
      <w:lvlJc w:val="left"/>
      <w:pPr>
        <w:tabs>
          <w:tab w:val="num" w:pos="5760"/>
        </w:tabs>
        <w:ind w:left="5760" w:hanging="360"/>
      </w:pPr>
      <w:rPr>
        <w:rFonts w:ascii="Symbol" w:hAnsi="Symbol" w:hint="default"/>
      </w:rPr>
    </w:lvl>
    <w:lvl w:ilvl="8" w:tplc="159C6E4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10178E9"/>
    <w:multiLevelType w:val="multilevel"/>
    <w:tmpl w:val="9D88E7AA"/>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4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B5D6F5B"/>
    <w:multiLevelType w:val="hybridMultilevel"/>
    <w:tmpl w:val="8F1CBF22"/>
    <w:lvl w:ilvl="0" w:tplc="F9DE5460">
      <w:start w:val="8"/>
      <w:numFmt w:val="decimal"/>
      <w:lvlText w:val="%1."/>
      <w:lvlJc w:val="left"/>
      <w:pPr>
        <w:ind w:left="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7CB278">
      <w:start w:val="1"/>
      <w:numFmt w:val="lowerLetter"/>
      <w:lvlText w:val="%2"/>
      <w:lvlJc w:val="left"/>
      <w:pPr>
        <w:ind w:left="1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A8ADC">
      <w:start w:val="1"/>
      <w:numFmt w:val="lowerRoman"/>
      <w:lvlText w:val="%3"/>
      <w:lvlJc w:val="left"/>
      <w:pPr>
        <w:ind w:left="2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867F14">
      <w:start w:val="1"/>
      <w:numFmt w:val="decimal"/>
      <w:lvlText w:val="%4"/>
      <w:lvlJc w:val="left"/>
      <w:pPr>
        <w:ind w:left="3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B4CFA2">
      <w:start w:val="1"/>
      <w:numFmt w:val="lowerLetter"/>
      <w:lvlText w:val="%5"/>
      <w:lvlJc w:val="left"/>
      <w:pPr>
        <w:ind w:left="3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3CE04E">
      <w:start w:val="1"/>
      <w:numFmt w:val="lowerRoman"/>
      <w:lvlText w:val="%6"/>
      <w:lvlJc w:val="left"/>
      <w:pPr>
        <w:ind w:left="4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B420BA">
      <w:start w:val="1"/>
      <w:numFmt w:val="decimal"/>
      <w:lvlText w:val="%7"/>
      <w:lvlJc w:val="left"/>
      <w:pPr>
        <w:ind w:left="5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CCE680">
      <w:start w:val="1"/>
      <w:numFmt w:val="lowerLetter"/>
      <w:lvlText w:val="%8"/>
      <w:lvlJc w:val="left"/>
      <w:pPr>
        <w:ind w:left="6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66FD0">
      <w:start w:val="1"/>
      <w:numFmt w:val="lowerRoman"/>
      <w:lvlText w:val="%9"/>
      <w:lvlJc w:val="left"/>
      <w:pPr>
        <w:ind w:left="6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6B79FB"/>
    <w:multiLevelType w:val="multilevel"/>
    <w:tmpl w:val="DAB4A426"/>
    <w:lvl w:ilvl="0">
      <w:start w:val="10"/>
      <w:numFmt w:val="decimal"/>
      <w:lvlText w:val="%1."/>
      <w:lvlJc w:val="left"/>
      <w:pPr>
        <w:ind w:left="480" w:hanging="480"/>
      </w:pPr>
      <w:rPr>
        <w:rFonts w:hint="default"/>
      </w:rPr>
    </w:lvl>
    <w:lvl w:ilvl="1">
      <w:start w:val="1"/>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num w:numId="1">
    <w:abstractNumId w:val="7"/>
  </w:num>
  <w:num w:numId="2">
    <w:abstractNumId w:val="15"/>
  </w:num>
  <w:num w:numId="3">
    <w:abstractNumId w:val="2"/>
  </w:num>
  <w:num w:numId="4">
    <w:abstractNumId w:val="16"/>
  </w:num>
  <w:num w:numId="5">
    <w:abstractNumId w:val="4"/>
  </w:num>
  <w:num w:numId="6">
    <w:abstractNumId w:val="6"/>
  </w:num>
  <w:num w:numId="7">
    <w:abstractNumId w:val="11"/>
  </w:num>
  <w:num w:numId="8">
    <w:abstractNumId w:val="8"/>
  </w:num>
  <w:num w:numId="9">
    <w:abstractNumId w:val="12"/>
  </w:num>
  <w:num w:numId="10">
    <w:abstractNumId w:val="5"/>
  </w:num>
  <w:num w:numId="11">
    <w:abstractNumId w:val="10"/>
  </w:num>
  <w:num w:numId="12">
    <w:abstractNumId w:val="17"/>
  </w:num>
  <w:num w:numId="13">
    <w:abstractNumId w:val="13"/>
  </w:num>
  <w:num w:numId="14">
    <w:abstractNumId w:val="14"/>
  </w:num>
  <w:num w:numId="15">
    <w:abstractNumId w:val="9"/>
  </w:num>
  <w:num w:numId="16">
    <w:abstractNumId w:val="1"/>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2A"/>
    <w:rsid w:val="00016B30"/>
    <w:rsid w:val="000209FD"/>
    <w:rsid w:val="000230C3"/>
    <w:rsid w:val="00032055"/>
    <w:rsid w:val="000339B7"/>
    <w:rsid w:val="000440A0"/>
    <w:rsid w:val="00044DE3"/>
    <w:rsid w:val="00045E5F"/>
    <w:rsid w:val="00045F68"/>
    <w:rsid w:val="000463E9"/>
    <w:rsid w:val="00046A5D"/>
    <w:rsid w:val="0005199A"/>
    <w:rsid w:val="00051D5C"/>
    <w:rsid w:val="00075D73"/>
    <w:rsid w:val="00075EE9"/>
    <w:rsid w:val="000815EC"/>
    <w:rsid w:val="00086795"/>
    <w:rsid w:val="00086A61"/>
    <w:rsid w:val="00086E4F"/>
    <w:rsid w:val="00092292"/>
    <w:rsid w:val="000A0D75"/>
    <w:rsid w:val="000A151F"/>
    <w:rsid w:val="000A1A52"/>
    <w:rsid w:val="000A24A3"/>
    <w:rsid w:val="000A2D71"/>
    <w:rsid w:val="000A62B6"/>
    <w:rsid w:val="000C58BB"/>
    <w:rsid w:val="000D3C29"/>
    <w:rsid w:val="000E1442"/>
    <w:rsid w:val="00103511"/>
    <w:rsid w:val="0010381A"/>
    <w:rsid w:val="00110C24"/>
    <w:rsid w:val="00120F59"/>
    <w:rsid w:val="00121EB3"/>
    <w:rsid w:val="00127765"/>
    <w:rsid w:val="00130259"/>
    <w:rsid w:val="001309F5"/>
    <w:rsid w:val="00130EB3"/>
    <w:rsid w:val="00142726"/>
    <w:rsid w:val="00157902"/>
    <w:rsid w:val="00164666"/>
    <w:rsid w:val="00173076"/>
    <w:rsid w:val="00173282"/>
    <w:rsid w:val="0017358D"/>
    <w:rsid w:val="00175B5E"/>
    <w:rsid w:val="001830CE"/>
    <w:rsid w:val="00185322"/>
    <w:rsid w:val="001A2F73"/>
    <w:rsid w:val="001B352E"/>
    <w:rsid w:val="001B404D"/>
    <w:rsid w:val="001D68A3"/>
    <w:rsid w:val="001D7182"/>
    <w:rsid w:val="001F08D8"/>
    <w:rsid w:val="002000FB"/>
    <w:rsid w:val="00200318"/>
    <w:rsid w:val="00204E27"/>
    <w:rsid w:val="002074B3"/>
    <w:rsid w:val="00211C66"/>
    <w:rsid w:val="00223993"/>
    <w:rsid w:val="00227FF5"/>
    <w:rsid w:val="0023033D"/>
    <w:rsid w:val="0023534F"/>
    <w:rsid w:val="00241496"/>
    <w:rsid w:val="00241541"/>
    <w:rsid w:val="0025093B"/>
    <w:rsid w:val="00251B15"/>
    <w:rsid w:val="002566A5"/>
    <w:rsid w:val="00271662"/>
    <w:rsid w:val="00271D1B"/>
    <w:rsid w:val="00272ED1"/>
    <w:rsid w:val="002742EE"/>
    <w:rsid w:val="00287F33"/>
    <w:rsid w:val="00294D04"/>
    <w:rsid w:val="002A0C6E"/>
    <w:rsid w:val="002B3635"/>
    <w:rsid w:val="002C2471"/>
    <w:rsid w:val="002E5C3A"/>
    <w:rsid w:val="00301749"/>
    <w:rsid w:val="00303A62"/>
    <w:rsid w:val="00310189"/>
    <w:rsid w:val="00310510"/>
    <w:rsid w:val="003147F6"/>
    <w:rsid w:val="003202F6"/>
    <w:rsid w:val="003227D3"/>
    <w:rsid w:val="003271C8"/>
    <w:rsid w:val="00334F88"/>
    <w:rsid w:val="003359EC"/>
    <w:rsid w:val="00336EC5"/>
    <w:rsid w:val="00341015"/>
    <w:rsid w:val="00355A6D"/>
    <w:rsid w:val="00356BA5"/>
    <w:rsid w:val="00361BC9"/>
    <w:rsid w:val="00380FC0"/>
    <w:rsid w:val="003878D6"/>
    <w:rsid w:val="003954D8"/>
    <w:rsid w:val="003A06AC"/>
    <w:rsid w:val="003C6A04"/>
    <w:rsid w:val="003D2C49"/>
    <w:rsid w:val="003D2E4C"/>
    <w:rsid w:val="003D785C"/>
    <w:rsid w:val="003E49F4"/>
    <w:rsid w:val="003E4B35"/>
    <w:rsid w:val="003F64DE"/>
    <w:rsid w:val="004168A2"/>
    <w:rsid w:val="00416A81"/>
    <w:rsid w:val="0042168D"/>
    <w:rsid w:val="004312B9"/>
    <w:rsid w:val="00433AA7"/>
    <w:rsid w:val="00436D81"/>
    <w:rsid w:val="0044051D"/>
    <w:rsid w:val="0044334D"/>
    <w:rsid w:val="00462F82"/>
    <w:rsid w:val="004651F3"/>
    <w:rsid w:val="004740C5"/>
    <w:rsid w:val="00475262"/>
    <w:rsid w:val="004805C8"/>
    <w:rsid w:val="00486525"/>
    <w:rsid w:val="004975FC"/>
    <w:rsid w:val="004A2949"/>
    <w:rsid w:val="004A50F1"/>
    <w:rsid w:val="004B26BE"/>
    <w:rsid w:val="004C62AC"/>
    <w:rsid w:val="004C7D38"/>
    <w:rsid w:val="004D2685"/>
    <w:rsid w:val="004F7A0B"/>
    <w:rsid w:val="005041DA"/>
    <w:rsid w:val="0051145F"/>
    <w:rsid w:val="00512BE8"/>
    <w:rsid w:val="005204AE"/>
    <w:rsid w:val="00525888"/>
    <w:rsid w:val="00531095"/>
    <w:rsid w:val="005352F3"/>
    <w:rsid w:val="00535FEE"/>
    <w:rsid w:val="005471A0"/>
    <w:rsid w:val="00552C53"/>
    <w:rsid w:val="00567FBE"/>
    <w:rsid w:val="005716F7"/>
    <w:rsid w:val="005725A8"/>
    <w:rsid w:val="00576347"/>
    <w:rsid w:val="00583686"/>
    <w:rsid w:val="00594746"/>
    <w:rsid w:val="005A08C3"/>
    <w:rsid w:val="005A2CF9"/>
    <w:rsid w:val="005A36E5"/>
    <w:rsid w:val="005A4C9A"/>
    <w:rsid w:val="005B337B"/>
    <w:rsid w:val="005B3655"/>
    <w:rsid w:val="005B6870"/>
    <w:rsid w:val="005C34A8"/>
    <w:rsid w:val="005C4B62"/>
    <w:rsid w:val="005D55D1"/>
    <w:rsid w:val="005D657B"/>
    <w:rsid w:val="005D7143"/>
    <w:rsid w:val="005E0963"/>
    <w:rsid w:val="005E1E97"/>
    <w:rsid w:val="005E3B42"/>
    <w:rsid w:val="005E56C6"/>
    <w:rsid w:val="005F48EB"/>
    <w:rsid w:val="006009E7"/>
    <w:rsid w:val="00602EAD"/>
    <w:rsid w:val="006054FE"/>
    <w:rsid w:val="00612F39"/>
    <w:rsid w:val="00612F44"/>
    <w:rsid w:val="00624366"/>
    <w:rsid w:val="006243F9"/>
    <w:rsid w:val="006358CE"/>
    <w:rsid w:val="00636C40"/>
    <w:rsid w:val="00642535"/>
    <w:rsid w:val="00643CDE"/>
    <w:rsid w:val="00652ADD"/>
    <w:rsid w:val="00672880"/>
    <w:rsid w:val="006815CC"/>
    <w:rsid w:val="0068651D"/>
    <w:rsid w:val="006874DB"/>
    <w:rsid w:val="006944C1"/>
    <w:rsid w:val="006A0C32"/>
    <w:rsid w:val="006A21BF"/>
    <w:rsid w:val="006A2D9E"/>
    <w:rsid w:val="006B2460"/>
    <w:rsid w:val="006B655D"/>
    <w:rsid w:val="006B70FF"/>
    <w:rsid w:val="006C019E"/>
    <w:rsid w:val="006C065A"/>
    <w:rsid w:val="006C7B66"/>
    <w:rsid w:val="006C7B7B"/>
    <w:rsid w:val="006E3186"/>
    <w:rsid w:val="006F3F7E"/>
    <w:rsid w:val="006F56DC"/>
    <w:rsid w:val="006F6C19"/>
    <w:rsid w:val="0071450F"/>
    <w:rsid w:val="00721A55"/>
    <w:rsid w:val="00727C73"/>
    <w:rsid w:val="00733DF5"/>
    <w:rsid w:val="00742446"/>
    <w:rsid w:val="007509C2"/>
    <w:rsid w:val="00750A61"/>
    <w:rsid w:val="00757421"/>
    <w:rsid w:val="007669DE"/>
    <w:rsid w:val="007712C9"/>
    <w:rsid w:val="00777E3E"/>
    <w:rsid w:val="00785E71"/>
    <w:rsid w:val="007A5FE2"/>
    <w:rsid w:val="007A65D5"/>
    <w:rsid w:val="007A6C55"/>
    <w:rsid w:val="007B26A2"/>
    <w:rsid w:val="007B5D27"/>
    <w:rsid w:val="007C148A"/>
    <w:rsid w:val="007D2228"/>
    <w:rsid w:val="007D6964"/>
    <w:rsid w:val="007F0C8D"/>
    <w:rsid w:val="007F7DA2"/>
    <w:rsid w:val="00806866"/>
    <w:rsid w:val="008104EF"/>
    <w:rsid w:val="008119D6"/>
    <w:rsid w:val="00816085"/>
    <w:rsid w:val="00826F28"/>
    <w:rsid w:val="00840D52"/>
    <w:rsid w:val="0085069E"/>
    <w:rsid w:val="0085157A"/>
    <w:rsid w:val="008534E2"/>
    <w:rsid w:val="008646BA"/>
    <w:rsid w:val="00874BB7"/>
    <w:rsid w:val="008801EC"/>
    <w:rsid w:val="00880E58"/>
    <w:rsid w:val="00881147"/>
    <w:rsid w:val="008822A0"/>
    <w:rsid w:val="00882A32"/>
    <w:rsid w:val="00893140"/>
    <w:rsid w:val="00893DAE"/>
    <w:rsid w:val="008964B4"/>
    <w:rsid w:val="008C254A"/>
    <w:rsid w:val="008D198C"/>
    <w:rsid w:val="008D29D9"/>
    <w:rsid w:val="008D7ABA"/>
    <w:rsid w:val="008E3200"/>
    <w:rsid w:val="008F2D99"/>
    <w:rsid w:val="008F397D"/>
    <w:rsid w:val="0091135E"/>
    <w:rsid w:val="00912B58"/>
    <w:rsid w:val="00913383"/>
    <w:rsid w:val="00922195"/>
    <w:rsid w:val="009304F8"/>
    <w:rsid w:val="00931E6B"/>
    <w:rsid w:val="00934BE4"/>
    <w:rsid w:val="009365C1"/>
    <w:rsid w:val="00936A87"/>
    <w:rsid w:val="00943C02"/>
    <w:rsid w:val="009504FE"/>
    <w:rsid w:val="00950C22"/>
    <w:rsid w:val="009515F2"/>
    <w:rsid w:val="009570C5"/>
    <w:rsid w:val="00962D35"/>
    <w:rsid w:val="00965125"/>
    <w:rsid w:val="00970465"/>
    <w:rsid w:val="009765B1"/>
    <w:rsid w:val="0097791D"/>
    <w:rsid w:val="009810EF"/>
    <w:rsid w:val="00982B71"/>
    <w:rsid w:val="00983CAE"/>
    <w:rsid w:val="009864FE"/>
    <w:rsid w:val="00995106"/>
    <w:rsid w:val="009A64F0"/>
    <w:rsid w:val="009B089B"/>
    <w:rsid w:val="009B31FF"/>
    <w:rsid w:val="009C58FC"/>
    <w:rsid w:val="009C686F"/>
    <w:rsid w:val="009D1402"/>
    <w:rsid w:val="009D1B8C"/>
    <w:rsid w:val="009D6CEE"/>
    <w:rsid w:val="009E1937"/>
    <w:rsid w:val="009E7FD0"/>
    <w:rsid w:val="009F3B95"/>
    <w:rsid w:val="00A07B60"/>
    <w:rsid w:val="00A07C28"/>
    <w:rsid w:val="00A10995"/>
    <w:rsid w:val="00A1185A"/>
    <w:rsid w:val="00A21ED9"/>
    <w:rsid w:val="00A221D9"/>
    <w:rsid w:val="00A22AA0"/>
    <w:rsid w:val="00A268DC"/>
    <w:rsid w:val="00A27C15"/>
    <w:rsid w:val="00A426AF"/>
    <w:rsid w:val="00A43CD4"/>
    <w:rsid w:val="00A47558"/>
    <w:rsid w:val="00A53B5D"/>
    <w:rsid w:val="00A63D02"/>
    <w:rsid w:val="00A67B2E"/>
    <w:rsid w:val="00A70EE8"/>
    <w:rsid w:val="00A75A09"/>
    <w:rsid w:val="00A77084"/>
    <w:rsid w:val="00A84716"/>
    <w:rsid w:val="00A97306"/>
    <w:rsid w:val="00AA2050"/>
    <w:rsid w:val="00AA5B78"/>
    <w:rsid w:val="00AA792A"/>
    <w:rsid w:val="00AB08D2"/>
    <w:rsid w:val="00AB2B89"/>
    <w:rsid w:val="00AC01D2"/>
    <w:rsid w:val="00AC0AA7"/>
    <w:rsid w:val="00AC7006"/>
    <w:rsid w:val="00AD73D2"/>
    <w:rsid w:val="00AD7786"/>
    <w:rsid w:val="00AE4899"/>
    <w:rsid w:val="00AE7213"/>
    <w:rsid w:val="00AF04A5"/>
    <w:rsid w:val="00AF0665"/>
    <w:rsid w:val="00AF257A"/>
    <w:rsid w:val="00AF3853"/>
    <w:rsid w:val="00AF3C6C"/>
    <w:rsid w:val="00AF4E36"/>
    <w:rsid w:val="00B01846"/>
    <w:rsid w:val="00B06AE5"/>
    <w:rsid w:val="00B10A2E"/>
    <w:rsid w:val="00B10B87"/>
    <w:rsid w:val="00B1437E"/>
    <w:rsid w:val="00B31216"/>
    <w:rsid w:val="00B313B8"/>
    <w:rsid w:val="00B33E91"/>
    <w:rsid w:val="00B50379"/>
    <w:rsid w:val="00B54392"/>
    <w:rsid w:val="00B647DC"/>
    <w:rsid w:val="00B67425"/>
    <w:rsid w:val="00B67888"/>
    <w:rsid w:val="00B74839"/>
    <w:rsid w:val="00B75178"/>
    <w:rsid w:val="00B76781"/>
    <w:rsid w:val="00B81BC0"/>
    <w:rsid w:val="00B90466"/>
    <w:rsid w:val="00BA62E1"/>
    <w:rsid w:val="00BA6C0B"/>
    <w:rsid w:val="00BA7466"/>
    <w:rsid w:val="00BB6978"/>
    <w:rsid w:val="00BC1593"/>
    <w:rsid w:val="00BC1759"/>
    <w:rsid w:val="00BC1BC4"/>
    <w:rsid w:val="00BD035A"/>
    <w:rsid w:val="00BE2F6B"/>
    <w:rsid w:val="00C0285A"/>
    <w:rsid w:val="00C072C2"/>
    <w:rsid w:val="00C119F9"/>
    <w:rsid w:val="00C11EAB"/>
    <w:rsid w:val="00C170C1"/>
    <w:rsid w:val="00C20C45"/>
    <w:rsid w:val="00C331AC"/>
    <w:rsid w:val="00C33B84"/>
    <w:rsid w:val="00C35237"/>
    <w:rsid w:val="00C35CA7"/>
    <w:rsid w:val="00C37BF0"/>
    <w:rsid w:val="00C42DF3"/>
    <w:rsid w:val="00C4498C"/>
    <w:rsid w:val="00C506B1"/>
    <w:rsid w:val="00C51FE1"/>
    <w:rsid w:val="00C52175"/>
    <w:rsid w:val="00C522C1"/>
    <w:rsid w:val="00C56E76"/>
    <w:rsid w:val="00C70F48"/>
    <w:rsid w:val="00C821DE"/>
    <w:rsid w:val="00C90B4C"/>
    <w:rsid w:val="00C939A9"/>
    <w:rsid w:val="00CB511A"/>
    <w:rsid w:val="00CB5F13"/>
    <w:rsid w:val="00CB67CA"/>
    <w:rsid w:val="00CC45E5"/>
    <w:rsid w:val="00CC7428"/>
    <w:rsid w:val="00CC7EB9"/>
    <w:rsid w:val="00CD0611"/>
    <w:rsid w:val="00CD6C24"/>
    <w:rsid w:val="00CE530E"/>
    <w:rsid w:val="00CF2A42"/>
    <w:rsid w:val="00D1326A"/>
    <w:rsid w:val="00D204C5"/>
    <w:rsid w:val="00D408E8"/>
    <w:rsid w:val="00D43AE0"/>
    <w:rsid w:val="00D43E65"/>
    <w:rsid w:val="00D46AFF"/>
    <w:rsid w:val="00D77221"/>
    <w:rsid w:val="00D77510"/>
    <w:rsid w:val="00D77D62"/>
    <w:rsid w:val="00D80106"/>
    <w:rsid w:val="00D92957"/>
    <w:rsid w:val="00D941CC"/>
    <w:rsid w:val="00DA1CA9"/>
    <w:rsid w:val="00DA4037"/>
    <w:rsid w:val="00DA7EBA"/>
    <w:rsid w:val="00DA7F41"/>
    <w:rsid w:val="00DB3F0F"/>
    <w:rsid w:val="00DC35A5"/>
    <w:rsid w:val="00DC4E13"/>
    <w:rsid w:val="00DD3C0A"/>
    <w:rsid w:val="00DE4C52"/>
    <w:rsid w:val="00DF12C8"/>
    <w:rsid w:val="00DF13A6"/>
    <w:rsid w:val="00E01122"/>
    <w:rsid w:val="00E13678"/>
    <w:rsid w:val="00E26210"/>
    <w:rsid w:val="00E26D62"/>
    <w:rsid w:val="00E301ED"/>
    <w:rsid w:val="00E40918"/>
    <w:rsid w:val="00E42164"/>
    <w:rsid w:val="00E42E6C"/>
    <w:rsid w:val="00E55F4F"/>
    <w:rsid w:val="00E5731E"/>
    <w:rsid w:val="00E641C8"/>
    <w:rsid w:val="00E710CD"/>
    <w:rsid w:val="00E72684"/>
    <w:rsid w:val="00E854EC"/>
    <w:rsid w:val="00E868DC"/>
    <w:rsid w:val="00E86B43"/>
    <w:rsid w:val="00E86DF8"/>
    <w:rsid w:val="00E959DD"/>
    <w:rsid w:val="00EA4ADF"/>
    <w:rsid w:val="00EC5092"/>
    <w:rsid w:val="00ED23AF"/>
    <w:rsid w:val="00ED27FE"/>
    <w:rsid w:val="00EE0017"/>
    <w:rsid w:val="00EE284E"/>
    <w:rsid w:val="00EE4EC9"/>
    <w:rsid w:val="00EF4E07"/>
    <w:rsid w:val="00F00730"/>
    <w:rsid w:val="00F07B79"/>
    <w:rsid w:val="00F07DAF"/>
    <w:rsid w:val="00F10577"/>
    <w:rsid w:val="00F163C6"/>
    <w:rsid w:val="00F3524F"/>
    <w:rsid w:val="00F36D1B"/>
    <w:rsid w:val="00F37FE0"/>
    <w:rsid w:val="00F42493"/>
    <w:rsid w:val="00F477D7"/>
    <w:rsid w:val="00F5004A"/>
    <w:rsid w:val="00F53C0A"/>
    <w:rsid w:val="00F57E58"/>
    <w:rsid w:val="00F66144"/>
    <w:rsid w:val="00F719BA"/>
    <w:rsid w:val="00F91168"/>
    <w:rsid w:val="00F9371D"/>
    <w:rsid w:val="00F94478"/>
    <w:rsid w:val="00FA0D1D"/>
    <w:rsid w:val="00FA4F43"/>
    <w:rsid w:val="00FA66D8"/>
    <w:rsid w:val="00FA6AEA"/>
    <w:rsid w:val="00FB1EC9"/>
    <w:rsid w:val="00FB627D"/>
    <w:rsid w:val="00FB7EC2"/>
    <w:rsid w:val="00FC2B14"/>
    <w:rsid w:val="00FD51FB"/>
    <w:rsid w:val="00FE18A2"/>
    <w:rsid w:val="00FE5B4B"/>
    <w:rsid w:val="00FE6AFA"/>
    <w:rsid w:val="00FF041E"/>
    <w:rsid w:val="00FF4D08"/>
    <w:rsid w:val="00FF6A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C2704"/>
  <w15:docId w15:val="{B4EFEAC3-73B7-419E-B4F2-2466013B5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54FE"/>
    <w:pPr>
      <w:spacing w:after="13" w:line="248" w:lineRule="auto"/>
      <w:ind w:left="46" w:right="-7" w:hanging="3"/>
      <w:jc w:val="both"/>
    </w:pPr>
    <w:rPr>
      <w:rFonts w:ascii="Times New Roman" w:eastAsia="Times New Roman" w:hAnsi="Times New Roman" w:cs="Times New Roman"/>
      <w:color w:val="000000"/>
      <w:sz w:val="24"/>
    </w:rPr>
  </w:style>
  <w:style w:type="paragraph" w:styleId="1">
    <w:name w:val="heading 1"/>
    <w:basedOn w:val="a"/>
    <w:next w:val="a"/>
    <w:link w:val="10"/>
    <w:uiPriority w:val="9"/>
    <w:qFormat/>
    <w:rsid w:val="005041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041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041D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unhideWhenUsed/>
    <w:qFormat/>
    <w:rsid w:val="005041D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5041D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6054FE"/>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0D3C29"/>
    <w:pPr>
      <w:ind w:left="720"/>
      <w:contextualSpacing/>
    </w:pPr>
  </w:style>
  <w:style w:type="paragraph" w:styleId="a4">
    <w:name w:val="No Spacing"/>
    <w:uiPriority w:val="1"/>
    <w:qFormat/>
    <w:rsid w:val="00F163C6"/>
    <w:pPr>
      <w:spacing w:after="0" w:line="240" w:lineRule="auto"/>
      <w:ind w:left="46" w:right="-7" w:hanging="3"/>
      <w:jc w:val="both"/>
    </w:pPr>
    <w:rPr>
      <w:rFonts w:ascii="Times New Roman" w:eastAsia="Times New Roman" w:hAnsi="Times New Roman" w:cs="Times New Roman"/>
      <w:color w:val="000000"/>
      <w:sz w:val="24"/>
    </w:rPr>
  </w:style>
  <w:style w:type="character" w:styleId="a5">
    <w:name w:val="Hyperlink"/>
    <w:basedOn w:val="a0"/>
    <w:uiPriority w:val="99"/>
    <w:unhideWhenUsed/>
    <w:rsid w:val="007A6C55"/>
    <w:rPr>
      <w:color w:val="0563C1" w:themeColor="hyperlink"/>
      <w:u w:val="single"/>
    </w:rPr>
  </w:style>
  <w:style w:type="character" w:customStyle="1" w:styleId="11">
    <w:name w:val="Неразрешенное упоминание1"/>
    <w:basedOn w:val="a0"/>
    <w:uiPriority w:val="99"/>
    <w:semiHidden/>
    <w:unhideWhenUsed/>
    <w:rsid w:val="007A6C55"/>
    <w:rPr>
      <w:color w:val="808080"/>
      <w:shd w:val="clear" w:color="auto" w:fill="E6E6E6"/>
    </w:rPr>
  </w:style>
  <w:style w:type="character" w:customStyle="1" w:styleId="10">
    <w:name w:val="Заголовок 1 Знак"/>
    <w:basedOn w:val="a0"/>
    <w:link w:val="1"/>
    <w:uiPriority w:val="9"/>
    <w:rsid w:val="005041DA"/>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5041DA"/>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5041DA"/>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5041DA"/>
    <w:rPr>
      <w:rFonts w:asciiTheme="majorHAnsi" w:eastAsiaTheme="majorEastAsia" w:hAnsiTheme="majorHAnsi" w:cstheme="majorBidi"/>
      <w:i/>
      <w:iCs/>
      <w:color w:val="2F5496" w:themeColor="accent1" w:themeShade="BF"/>
      <w:sz w:val="24"/>
    </w:rPr>
  </w:style>
  <w:style w:type="character" w:customStyle="1" w:styleId="50">
    <w:name w:val="Заголовок 5 Знак"/>
    <w:basedOn w:val="a0"/>
    <w:link w:val="5"/>
    <w:uiPriority w:val="9"/>
    <w:rsid w:val="005041DA"/>
    <w:rPr>
      <w:rFonts w:asciiTheme="majorHAnsi" w:eastAsiaTheme="majorEastAsia" w:hAnsiTheme="majorHAnsi" w:cstheme="majorBidi"/>
      <w:color w:val="2F5496" w:themeColor="accent1" w:themeShade="BF"/>
      <w:sz w:val="24"/>
    </w:rPr>
  </w:style>
  <w:style w:type="character" w:styleId="a6">
    <w:name w:val="Subtle Reference"/>
    <w:basedOn w:val="a0"/>
    <w:uiPriority w:val="31"/>
    <w:qFormat/>
    <w:rsid w:val="005041DA"/>
    <w:rPr>
      <w:smallCaps/>
      <w:color w:val="5A5A5A" w:themeColor="text1" w:themeTint="A5"/>
    </w:rPr>
  </w:style>
  <w:style w:type="character" w:styleId="a7">
    <w:name w:val="Intense Reference"/>
    <w:basedOn w:val="a0"/>
    <w:uiPriority w:val="32"/>
    <w:qFormat/>
    <w:rsid w:val="005041DA"/>
    <w:rPr>
      <w:b/>
      <w:bCs/>
      <w:smallCaps/>
      <w:color w:val="4472C4" w:themeColor="accent1"/>
      <w:spacing w:val="5"/>
    </w:rPr>
  </w:style>
  <w:style w:type="character" w:styleId="a8">
    <w:name w:val="Book Title"/>
    <w:basedOn w:val="a0"/>
    <w:uiPriority w:val="33"/>
    <w:qFormat/>
    <w:rsid w:val="005041DA"/>
    <w:rPr>
      <w:b/>
      <w:bCs/>
      <w:i/>
      <w:iCs/>
      <w:spacing w:val="5"/>
    </w:rPr>
  </w:style>
  <w:style w:type="paragraph" w:styleId="a9">
    <w:name w:val="Balloon Text"/>
    <w:basedOn w:val="a"/>
    <w:link w:val="aa"/>
    <w:uiPriority w:val="99"/>
    <w:semiHidden/>
    <w:unhideWhenUsed/>
    <w:rsid w:val="007509C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509C2"/>
    <w:rPr>
      <w:rFonts w:ascii="Tahoma" w:eastAsia="Times New Roman" w:hAnsi="Tahoma" w:cs="Tahoma"/>
      <w:color w:val="000000"/>
      <w:sz w:val="16"/>
      <w:szCs w:val="16"/>
    </w:rPr>
  </w:style>
  <w:style w:type="character" w:customStyle="1" w:styleId="ab">
    <w:name w:val="Основной текст_"/>
    <w:link w:val="12"/>
    <w:rsid w:val="00BA62E1"/>
    <w:rPr>
      <w:sz w:val="21"/>
      <w:szCs w:val="21"/>
      <w:shd w:val="clear" w:color="auto" w:fill="FFFFFF"/>
    </w:rPr>
  </w:style>
  <w:style w:type="paragraph" w:customStyle="1" w:styleId="12">
    <w:name w:val="Основной текст1"/>
    <w:basedOn w:val="a"/>
    <w:link w:val="ab"/>
    <w:rsid w:val="00BA62E1"/>
    <w:pPr>
      <w:widowControl w:val="0"/>
      <w:shd w:val="clear" w:color="auto" w:fill="FFFFFF"/>
      <w:spacing w:before="240" w:after="0" w:line="288" w:lineRule="exact"/>
      <w:ind w:left="0" w:right="0" w:firstLine="0"/>
    </w:pPr>
    <w:rPr>
      <w:rFonts w:asciiTheme="minorHAnsi" w:eastAsiaTheme="minorEastAsia" w:hAnsiTheme="minorHAnsi" w:cstheme="minorBidi"/>
      <w:color w:val="auto"/>
      <w:sz w:val="21"/>
      <w:szCs w:val="21"/>
    </w:rPr>
  </w:style>
  <w:style w:type="table" w:styleId="ac">
    <w:name w:val="Table Grid"/>
    <w:basedOn w:val="a1"/>
    <w:uiPriority w:val="59"/>
    <w:rsid w:val="00DA4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rsid w:val="00C51FE1"/>
    <w:rPr>
      <w:rFonts w:ascii="Arial" w:hAnsi="Arial" w:cs="Arial"/>
      <w:b/>
      <w:bCs/>
      <w:sz w:val="16"/>
      <w:szCs w:val="16"/>
    </w:rPr>
  </w:style>
  <w:style w:type="character" w:styleId="ad">
    <w:name w:val="footnote reference"/>
    <w:rsid w:val="00BA6C0B"/>
    <w:rPr>
      <w:vertAlign w:val="superscript"/>
    </w:rPr>
  </w:style>
  <w:style w:type="paragraph" w:styleId="ae">
    <w:name w:val="footnote text"/>
    <w:aliases w:val=" Знак6 Знак,Знак6 Знак"/>
    <w:basedOn w:val="a"/>
    <w:link w:val="af"/>
    <w:rsid w:val="00BA6C0B"/>
    <w:pPr>
      <w:suppressAutoHyphens/>
      <w:spacing w:after="60" w:line="240" w:lineRule="auto"/>
      <w:ind w:left="0" w:right="0" w:firstLine="0"/>
    </w:pPr>
    <w:rPr>
      <w:color w:val="auto"/>
      <w:sz w:val="20"/>
      <w:szCs w:val="20"/>
      <w:lang w:eastAsia="ar-SA"/>
    </w:rPr>
  </w:style>
  <w:style w:type="character" w:customStyle="1" w:styleId="af">
    <w:name w:val="Текст сноски Знак"/>
    <w:aliases w:val=" Знак6 Знак Знак,Знак6 Знак Знак"/>
    <w:basedOn w:val="a0"/>
    <w:link w:val="ae"/>
    <w:rsid w:val="00BA6C0B"/>
    <w:rPr>
      <w:rFonts w:ascii="Times New Roman" w:eastAsia="Times New Roman" w:hAnsi="Times New Roman" w:cs="Times New Roman"/>
      <w:sz w:val="20"/>
      <w:szCs w:val="20"/>
      <w:lang w:eastAsia="ar-SA"/>
    </w:rPr>
  </w:style>
  <w:style w:type="paragraph" w:customStyle="1" w:styleId="ConsPlusNormal">
    <w:name w:val="ConsPlusNormal"/>
    <w:rsid w:val="0089314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2"/>
    <w:basedOn w:val="a"/>
    <w:link w:val="22"/>
    <w:rsid w:val="00E86B43"/>
    <w:pPr>
      <w:spacing w:after="0" w:line="240" w:lineRule="auto"/>
      <w:ind w:left="0" w:right="0" w:firstLine="0"/>
    </w:pPr>
    <w:rPr>
      <w:color w:val="auto"/>
      <w:szCs w:val="20"/>
    </w:rPr>
  </w:style>
  <w:style w:type="character" w:customStyle="1" w:styleId="22">
    <w:name w:val="Основной текст 2 Знак"/>
    <w:basedOn w:val="a0"/>
    <w:link w:val="21"/>
    <w:rsid w:val="00E86B43"/>
    <w:rPr>
      <w:rFonts w:ascii="Times New Roman" w:eastAsia="Times New Roman" w:hAnsi="Times New Roman" w:cs="Times New Roman"/>
      <w:sz w:val="24"/>
      <w:szCs w:val="20"/>
    </w:rPr>
  </w:style>
  <w:style w:type="paragraph" w:styleId="23">
    <w:name w:val="Body Text Indent 2"/>
    <w:basedOn w:val="a"/>
    <w:link w:val="24"/>
    <w:rsid w:val="00E86B43"/>
    <w:pPr>
      <w:spacing w:after="120" w:line="480" w:lineRule="auto"/>
      <w:ind w:left="283" w:right="0" w:firstLine="0"/>
      <w:jc w:val="left"/>
    </w:pPr>
    <w:rPr>
      <w:color w:val="auto"/>
      <w:szCs w:val="24"/>
    </w:rPr>
  </w:style>
  <w:style w:type="character" w:customStyle="1" w:styleId="24">
    <w:name w:val="Основной текст с отступом 2 Знак"/>
    <w:basedOn w:val="a0"/>
    <w:link w:val="23"/>
    <w:rsid w:val="00E86B43"/>
    <w:rPr>
      <w:rFonts w:ascii="Times New Roman" w:eastAsia="Times New Roman" w:hAnsi="Times New Roman" w:cs="Times New Roman"/>
      <w:sz w:val="24"/>
      <w:szCs w:val="24"/>
    </w:rPr>
  </w:style>
  <w:style w:type="character" w:styleId="af0">
    <w:name w:val="Strong"/>
    <w:basedOn w:val="a0"/>
    <w:uiPriority w:val="22"/>
    <w:qFormat/>
    <w:rsid w:val="00BB69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232">
      <w:bodyDiv w:val="1"/>
      <w:marLeft w:val="0"/>
      <w:marRight w:val="0"/>
      <w:marTop w:val="0"/>
      <w:marBottom w:val="0"/>
      <w:divBdr>
        <w:top w:val="none" w:sz="0" w:space="0" w:color="auto"/>
        <w:left w:val="none" w:sz="0" w:space="0" w:color="auto"/>
        <w:bottom w:val="none" w:sz="0" w:space="0" w:color="auto"/>
        <w:right w:val="none" w:sz="0" w:space="0" w:color="auto"/>
      </w:divBdr>
    </w:div>
    <w:div w:id="2519790">
      <w:bodyDiv w:val="1"/>
      <w:marLeft w:val="0"/>
      <w:marRight w:val="0"/>
      <w:marTop w:val="0"/>
      <w:marBottom w:val="0"/>
      <w:divBdr>
        <w:top w:val="none" w:sz="0" w:space="0" w:color="auto"/>
        <w:left w:val="none" w:sz="0" w:space="0" w:color="auto"/>
        <w:bottom w:val="none" w:sz="0" w:space="0" w:color="auto"/>
        <w:right w:val="none" w:sz="0" w:space="0" w:color="auto"/>
      </w:divBdr>
    </w:div>
    <w:div w:id="4594681">
      <w:bodyDiv w:val="1"/>
      <w:marLeft w:val="0"/>
      <w:marRight w:val="0"/>
      <w:marTop w:val="0"/>
      <w:marBottom w:val="0"/>
      <w:divBdr>
        <w:top w:val="none" w:sz="0" w:space="0" w:color="auto"/>
        <w:left w:val="none" w:sz="0" w:space="0" w:color="auto"/>
        <w:bottom w:val="none" w:sz="0" w:space="0" w:color="auto"/>
        <w:right w:val="none" w:sz="0" w:space="0" w:color="auto"/>
      </w:divBdr>
    </w:div>
    <w:div w:id="8604130">
      <w:bodyDiv w:val="1"/>
      <w:marLeft w:val="0"/>
      <w:marRight w:val="0"/>
      <w:marTop w:val="0"/>
      <w:marBottom w:val="0"/>
      <w:divBdr>
        <w:top w:val="none" w:sz="0" w:space="0" w:color="auto"/>
        <w:left w:val="none" w:sz="0" w:space="0" w:color="auto"/>
        <w:bottom w:val="none" w:sz="0" w:space="0" w:color="auto"/>
        <w:right w:val="none" w:sz="0" w:space="0" w:color="auto"/>
      </w:divBdr>
    </w:div>
    <w:div w:id="13967250">
      <w:bodyDiv w:val="1"/>
      <w:marLeft w:val="0"/>
      <w:marRight w:val="0"/>
      <w:marTop w:val="0"/>
      <w:marBottom w:val="0"/>
      <w:divBdr>
        <w:top w:val="none" w:sz="0" w:space="0" w:color="auto"/>
        <w:left w:val="none" w:sz="0" w:space="0" w:color="auto"/>
        <w:bottom w:val="none" w:sz="0" w:space="0" w:color="auto"/>
        <w:right w:val="none" w:sz="0" w:space="0" w:color="auto"/>
      </w:divBdr>
    </w:div>
    <w:div w:id="41878356">
      <w:bodyDiv w:val="1"/>
      <w:marLeft w:val="0"/>
      <w:marRight w:val="0"/>
      <w:marTop w:val="0"/>
      <w:marBottom w:val="0"/>
      <w:divBdr>
        <w:top w:val="none" w:sz="0" w:space="0" w:color="auto"/>
        <w:left w:val="none" w:sz="0" w:space="0" w:color="auto"/>
        <w:bottom w:val="none" w:sz="0" w:space="0" w:color="auto"/>
        <w:right w:val="none" w:sz="0" w:space="0" w:color="auto"/>
      </w:divBdr>
    </w:div>
    <w:div w:id="43649051">
      <w:bodyDiv w:val="1"/>
      <w:marLeft w:val="0"/>
      <w:marRight w:val="0"/>
      <w:marTop w:val="0"/>
      <w:marBottom w:val="0"/>
      <w:divBdr>
        <w:top w:val="none" w:sz="0" w:space="0" w:color="auto"/>
        <w:left w:val="none" w:sz="0" w:space="0" w:color="auto"/>
        <w:bottom w:val="none" w:sz="0" w:space="0" w:color="auto"/>
        <w:right w:val="none" w:sz="0" w:space="0" w:color="auto"/>
      </w:divBdr>
    </w:div>
    <w:div w:id="47461236">
      <w:bodyDiv w:val="1"/>
      <w:marLeft w:val="0"/>
      <w:marRight w:val="0"/>
      <w:marTop w:val="0"/>
      <w:marBottom w:val="0"/>
      <w:divBdr>
        <w:top w:val="none" w:sz="0" w:space="0" w:color="auto"/>
        <w:left w:val="none" w:sz="0" w:space="0" w:color="auto"/>
        <w:bottom w:val="none" w:sz="0" w:space="0" w:color="auto"/>
        <w:right w:val="none" w:sz="0" w:space="0" w:color="auto"/>
      </w:divBdr>
    </w:div>
    <w:div w:id="51269401">
      <w:bodyDiv w:val="1"/>
      <w:marLeft w:val="0"/>
      <w:marRight w:val="0"/>
      <w:marTop w:val="0"/>
      <w:marBottom w:val="0"/>
      <w:divBdr>
        <w:top w:val="none" w:sz="0" w:space="0" w:color="auto"/>
        <w:left w:val="none" w:sz="0" w:space="0" w:color="auto"/>
        <w:bottom w:val="none" w:sz="0" w:space="0" w:color="auto"/>
        <w:right w:val="none" w:sz="0" w:space="0" w:color="auto"/>
      </w:divBdr>
    </w:div>
    <w:div w:id="51581667">
      <w:bodyDiv w:val="1"/>
      <w:marLeft w:val="0"/>
      <w:marRight w:val="0"/>
      <w:marTop w:val="0"/>
      <w:marBottom w:val="0"/>
      <w:divBdr>
        <w:top w:val="none" w:sz="0" w:space="0" w:color="auto"/>
        <w:left w:val="none" w:sz="0" w:space="0" w:color="auto"/>
        <w:bottom w:val="none" w:sz="0" w:space="0" w:color="auto"/>
        <w:right w:val="none" w:sz="0" w:space="0" w:color="auto"/>
      </w:divBdr>
    </w:div>
    <w:div w:id="51854459">
      <w:bodyDiv w:val="1"/>
      <w:marLeft w:val="0"/>
      <w:marRight w:val="0"/>
      <w:marTop w:val="0"/>
      <w:marBottom w:val="0"/>
      <w:divBdr>
        <w:top w:val="none" w:sz="0" w:space="0" w:color="auto"/>
        <w:left w:val="none" w:sz="0" w:space="0" w:color="auto"/>
        <w:bottom w:val="none" w:sz="0" w:space="0" w:color="auto"/>
        <w:right w:val="none" w:sz="0" w:space="0" w:color="auto"/>
      </w:divBdr>
    </w:div>
    <w:div w:id="58722083">
      <w:bodyDiv w:val="1"/>
      <w:marLeft w:val="0"/>
      <w:marRight w:val="0"/>
      <w:marTop w:val="0"/>
      <w:marBottom w:val="0"/>
      <w:divBdr>
        <w:top w:val="none" w:sz="0" w:space="0" w:color="auto"/>
        <w:left w:val="none" w:sz="0" w:space="0" w:color="auto"/>
        <w:bottom w:val="none" w:sz="0" w:space="0" w:color="auto"/>
        <w:right w:val="none" w:sz="0" w:space="0" w:color="auto"/>
      </w:divBdr>
    </w:div>
    <w:div w:id="61410722">
      <w:bodyDiv w:val="1"/>
      <w:marLeft w:val="0"/>
      <w:marRight w:val="0"/>
      <w:marTop w:val="0"/>
      <w:marBottom w:val="0"/>
      <w:divBdr>
        <w:top w:val="none" w:sz="0" w:space="0" w:color="auto"/>
        <w:left w:val="none" w:sz="0" w:space="0" w:color="auto"/>
        <w:bottom w:val="none" w:sz="0" w:space="0" w:color="auto"/>
        <w:right w:val="none" w:sz="0" w:space="0" w:color="auto"/>
      </w:divBdr>
    </w:div>
    <w:div w:id="74714395">
      <w:bodyDiv w:val="1"/>
      <w:marLeft w:val="0"/>
      <w:marRight w:val="0"/>
      <w:marTop w:val="0"/>
      <w:marBottom w:val="0"/>
      <w:divBdr>
        <w:top w:val="none" w:sz="0" w:space="0" w:color="auto"/>
        <w:left w:val="none" w:sz="0" w:space="0" w:color="auto"/>
        <w:bottom w:val="none" w:sz="0" w:space="0" w:color="auto"/>
        <w:right w:val="none" w:sz="0" w:space="0" w:color="auto"/>
      </w:divBdr>
    </w:div>
    <w:div w:id="87237758">
      <w:bodyDiv w:val="1"/>
      <w:marLeft w:val="0"/>
      <w:marRight w:val="0"/>
      <w:marTop w:val="0"/>
      <w:marBottom w:val="0"/>
      <w:divBdr>
        <w:top w:val="none" w:sz="0" w:space="0" w:color="auto"/>
        <w:left w:val="none" w:sz="0" w:space="0" w:color="auto"/>
        <w:bottom w:val="none" w:sz="0" w:space="0" w:color="auto"/>
        <w:right w:val="none" w:sz="0" w:space="0" w:color="auto"/>
      </w:divBdr>
    </w:div>
    <w:div w:id="88548187">
      <w:bodyDiv w:val="1"/>
      <w:marLeft w:val="0"/>
      <w:marRight w:val="0"/>
      <w:marTop w:val="0"/>
      <w:marBottom w:val="0"/>
      <w:divBdr>
        <w:top w:val="none" w:sz="0" w:space="0" w:color="auto"/>
        <w:left w:val="none" w:sz="0" w:space="0" w:color="auto"/>
        <w:bottom w:val="none" w:sz="0" w:space="0" w:color="auto"/>
        <w:right w:val="none" w:sz="0" w:space="0" w:color="auto"/>
      </w:divBdr>
    </w:div>
    <w:div w:id="91508903">
      <w:bodyDiv w:val="1"/>
      <w:marLeft w:val="0"/>
      <w:marRight w:val="0"/>
      <w:marTop w:val="0"/>
      <w:marBottom w:val="0"/>
      <w:divBdr>
        <w:top w:val="none" w:sz="0" w:space="0" w:color="auto"/>
        <w:left w:val="none" w:sz="0" w:space="0" w:color="auto"/>
        <w:bottom w:val="none" w:sz="0" w:space="0" w:color="auto"/>
        <w:right w:val="none" w:sz="0" w:space="0" w:color="auto"/>
      </w:divBdr>
    </w:div>
    <w:div w:id="91974932">
      <w:bodyDiv w:val="1"/>
      <w:marLeft w:val="0"/>
      <w:marRight w:val="0"/>
      <w:marTop w:val="0"/>
      <w:marBottom w:val="0"/>
      <w:divBdr>
        <w:top w:val="none" w:sz="0" w:space="0" w:color="auto"/>
        <w:left w:val="none" w:sz="0" w:space="0" w:color="auto"/>
        <w:bottom w:val="none" w:sz="0" w:space="0" w:color="auto"/>
        <w:right w:val="none" w:sz="0" w:space="0" w:color="auto"/>
      </w:divBdr>
    </w:div>
    <w:div w:id="96215718">
      <w:bodyDiv w:val="1"/>
      <w:marLeft w:val="0"/>
      <w:marRight w:val="0"/>
      <w:marTop w:val="0"/>
      <w:marBottom w:val="0"/>
      <w:divBdr>
        <w:top w:val="none" w:sz="0" w:space="0" w:color="auto"/>
        <w:left w:val="none" w:sz="0" w:space="0" w:color="auto"/>
        <w:bottom w:val="none" w:sz="0" w:space="0" w:color="auto"/>
        <w:right w:val="none" w:sz="0" w:space="0" w:color="auto"/>
      </w:divBdr>
    </w:div>
    <w:div w:id="100270598">
      <w:bodyDiv w:val="1"/>
      <w:marLeft w:val="0"/>
      <w:marRight w:val="0"/>
      <w:marTop w:val="0"/>
      <w:marBottom w:val="0"/>
      <w:divBdr>
        <w:top w:val="none" w:sz="0" w:space="0" w:color="auto"/>
        <w:left w:val="none" w:sz="0" w:space="0" w:color="auto"/>
        <w:bottom w:val="none" w:sz="0" w:space="0" w:color="auto"/>
        <w:right w:val="none" w:sz="0" w:space="0" w:color="auto"/>
      </w:divBdr>
    </w:div>
    <w:div w:id="101610286">
      <w:bodyDiv w:val="1"/>
      <w:marLeft w:val="0"/>
      <w:marRight w:val="0"/>
      <w:marTop w:val="0"/>
      <w:marBottom w:val="0"/>
      <w:divBdr>
        <w:top w:val="none" w:sz="0" w:space="0" w:color="auto"/>
        <w:left w:val="none" w:sz="0" w:space="0" w:color="auto"/>
        <w:bottom w:val="none" w:sz="0" w:space="0" w:color="auto"/>
        <w:right w:val="none" w:sz="0" w:space="0" w:color="auto"/>
      </w:divBdr>
    </w:div>
    <w:div w:id="105275840">
      <w:bodyDiv w:val="1"/>
      <w:marLeft w:val="0"/>
      <w:marRight w:val="0"/>
      <w:marTop w:val="0"/>
      <w:marBottom w:val="0"/>
      <w:divBdr>
        <w:top w:val="none" w:sz="0" w:space="0" w:color="auto"/>
        <w:left w:val="none" w:sz="0" w:space="0" w:color="auto"/>
        <w:bottom w:val="none" w:sz="0" w:space="0" w:color="auto"/>
        <w:right w:val="none" w:sz="0" w:space="0" w:color="auto"/>
      </w:divBdr>
    </w:div>
    <w:div w:id="108624896">
      <w:bodyDiv w:val="1"/>
      <w:marLeft w:val="0"/>
      <w:marRight w:val="0"/>
      <w:marTop w:val="0"/>
      <w:marBottom w:val="0"/>
      <w:divBdr>
        <w:top w:val="none" w:sz="0" w:space="0" w:color="auto"/>
        <w:left w:val="none" w:sz="0" w:space="0" w:color="auto"/>
        <w:bottom w:val="none" w:sz="0" w:space="0" w:color="auto"/>
        <w:right w:val="none" w:sz="0" w:space="0" w:color="auto"/>
      </w:divBdr>
    </w:div>
    <w:div w:id="109861793">
      <w:bodyDiv w:val="1"/>
      <w:marLeft w:val="0"/>
      <w:marRight w:val="0"/>
      <w:marTop w:val="0"/>
      <w:marBottom w:val="0"/>
      <w:divBdr>
        <w:top w:val="none" w:sz="0" w:space="0" w:color="auto"/>
        <w:left w:val="none" w:sz="0" w:space="0" w:color="auto"/>
        <w:bottom w:val="none" w:sz="0" w:space="0" w:color="auto"/>
        <w:right w:val="none" w:sz="0" w:space="0" w:color="auto"/>
      </w:divBdr>
    </w:div>
    <w:div w:id="113837149">
      <w:bodyDiv w:val="1"/>
      <w:marLeft w:val="0"/>
      <w:marRight w:val="0"/>
      <w:marTop w:val="0"/>
      <w:marBottom w:val="0"/>
      <w:divBdr>
        <w:top w:val="none" w:sz="0" w:space="0" w:color="auto"/>
        <w:left w:val="none" w:sz="0" w:space="0" w:color="auto"/>
        <w:bottom w:val="none" w:sz="0" w:space="0" w:color="auto"/>
        <w:right w:val="none" w:sz="0" w:space="0" w:color="auto"/>
      </w:divBdr>
    </w:div>
    <w:div w:id="117837615">
      <w:bodyDiv w:val="1"/>
      <w:marLeft w:val="0"/>
      <w:marRight w:val="0"/>
      <w:marTop w:val="0"/>
      <w:marBottom w:val="0"/>
      <w:divBdr>
        <w:top w:val="none" w:sz="0" w:space="0" w:color="auto"/>
        <w:left w:val="none" w:sz="0" w:space="0" w:color="auto"/>
        <w:bottom w:val="none" w:sz="0" w:space="0" w:color="auto"/>
        <w:right w:val="none" w:sz="0" w:space="0" w:color="auto"/>
      </w:divBdr>
    </w:div>
    <w:div w:id="122164146">
      <w:bodyDiv w:val="1"/>
      <w:marLeft w:val="0"/>
      <w:marRight w:val="0"/>
      <w:marTop w:val="0"/>
      <w:marBottom w:val="0"/>
      <w:divBdr>
        <w:top w:val="none" w:sz="0" w:space="0" w:color="auto"/>
        <w:left w:val="none" w:sz="0" w:space="0" w:color="auto"/>
        <w:bottom w:val="none" w:sz="0" w:space="0" w:color="auto"/>
        <w:right w:val="none" w:sz="0" w:space="0" w:color="auto"/>
      </w:divBdr>
    </w:div>
    <w:div w:id="128330250">
      <w:bodyDiv w:val="1"/>
      <w:marLeft w:val="0"/>
      <w:marRight w:val="0"/>
      <w:marTop w:val="0"/>
      <w:marBottom w:val="0"/>
      <w:divBdr>
        <w:top w:val="none" w:sz="0" w:space="0" w:color="auto"/>
        <w:left w:val="none" w:sz="0" w:space="0" w:color="auto"/>
        <w:bottom w:val="none" w:sz="0" w:space="0" w:color="auto"/>
        <w:right w:val="none" w:sz="0" w:space="0" w:color="auto"/>
      </w:divBdr>
    </w:div>
    <w:div w:id="141165860">
      <w:bodyDiv w:val="1"/>
      <w:marLeft w:val="0"/>
      <w:marRight w:val="0"/>
      <w:marTop w:val="0"/>
      <w:marBottom w:val="0"/>
      <w:divBdr>
        <w:top w:val="none" w:sz="0" w:space="0" w:color="auto"/>
        <w:left w:val="none" w:sz="0" w:space="0" w:color="auto"/>
        <w:bottom w:val="none" w:sz="0" w:space="0" w:color="auto"/>
        <w:right w:val="none" w:sz="0" w:space="0" w:color="auto"/>
      </w:divBdr>
    </w:div>
    <w:div w:id="148134922">
      <w:bodyDiv w:val="1"/>
      <w:marLeft w:val="0"/>
      <w:marRight w:val="0"/>
      <w:marTop w:val="0"/>
      <w:marBottom w:val="0"/>
      <w:divBdr>
        <w:top w:val="none" w:sz="0" w:space="0" w:color="auto"/>
        <w:left w:val="none" w:sz="0" w:space="0" w:color="auto"/>
        <w:bottom w:val="none" w:sz="0" w:space="0" w:color="auto"/>
        <w:right w:val="none" w:sz="0" w:space="0" w:color="auto"/>
      </w:divBdr>
    </w:div>
    <w:div w:id="156771084">
      <w:bodyDiv w:val="1"/>
      <w:marLeft w:val="0"/>
      <w:marRight w:val="0"/>
      <w:marTop w:val="0"/>
      <w:marBottom w:val="0"/>
      <w:divBdr>
        <w:top w:val="none" w:sz="0" w:space="0" w:color="auto"/>
        <w:left w:val="none" w:sz="0" w:space="0" w:color="auto"/>
        <w:bottom w:val="none" w:sz="0" w:space="0" w:color="auto"/>
        <w:right w:val="none" w:sz="0" w:space="0" w:color="auto"/>
      </w:divBdr>
    </w:div>
    <w:div w:id="158039922">
      <w:bodyDiv w:val="1"/>
      <w:marLeft w:val="0"/>
      <w:marRight w:val="0"/>
      <w:marTop w:val="0"/>
      <w:marBottom w:val="0"/>
      <w:divBdr>
        <w:top w:val="none" w:sz="0" w:space="0" w:color="auto"/>
        <w:left w:val="none" w:sz="0" w:space="0" w:color="auto"/>
        <w:bottom w:val="none" w:sz="0" w:space="0" w:color="auto"/>
        <w:right w:val="none" w:sz="0" w:space="0" w:color="auto"/>
      </w:divBdr>
    </w:div>
    <w:div w:id="159545447">
      <w:bodyDiv w:val="1"/>
      <w:marLeft w:val="0"/>
      <w:marRight w:val="0"/>
      <w:marTop w:val="0"/>
      <w:marBottom w:val="0"/>
      <w:divBdr>
        <w:top w:val="none" w:sz="0" w:space="0" w:color="auto"/>
        <w:left w:val="none" w:sz="0" w:space="0" w:color="auto"/>
        <w:bottom w:val="none" w:sz="0" w:space="0" w:color="auto"/>
        <w:right w:val="none" w:sz="0" w:space="0" w:color="auto"/>
      </w:divBdr>
    </w:div>
    <w:div w:id="167525978">
      <w:bodyDiv w:val="1"/>
      <w:marLeft w:val="0"/>
      <w:marRight w:val="0"/>
      <w:marTop w:val="0"/>
      <w:marBottom w:val="0"/>
      <w:divBdr>
        <w:top w:val="none" w:sz="0" w:space="0" w:color="auto"/>
        <w:left w:val="none" w:sz="0" w:space="0" w:color="auto"/>
        <w:bottom w:val="none" w:sz="0" w:space="0" w:color="auto"/>
        <w:right w:val="none" w:sz="0" w:space="0" w:color="auto"/>
      </w:divBdr>
    </w:div>
    <w:div w:id="180171857">
      <w:bodyDiv w:val="1"/>
      <w:marLeft w:val="0"/>
      <w:marRight w:val="0"/>
      <w:marTop w:val="0"/>
      <w:marBottom w:val="0"/>
      <w:divBdr>
        <w:top w:val="none" w:sz="0" w:space="0" w:color="auto"/>
        <w:left w:val="none" w:sz="0" w:space="0" w:color="auto"/>
        <w:bottom w:val="none" w:sz="0" w:space="0" w:color="auto"/>
        <w:right w:val="none" w:sz="0" w:space="0" w:color="auto"/>
      </w:divBdr>
    </w:div>
    <w:div w:id="181552959">
      <w:bodyDiv w:val="1"/>
      <w:marLeft w:val="0"/>
      <w:marRight w:val="0"/>
      <w:marTop w:val="0"/>
      <w:marBottom w:val="0"/>
      <w:divBdr>
        <w:top w:val="none" w:sz="0" w:space="0" w:color="auto"/>
        <w:left w:val="none" w:sz="0" w:space="0" w:color="auto"/>
        <w:bottom w:val="none" w:sz="0" w:space="0" w:color="auto"/>
        <w:right w:val="none" w:sz="0" w:space="0" w:color="auto"/>
      </w:divBdr>
    </w:div>
    <w:div w:id="196965399">
      <w:bodyDiv w:val="1"/>
      <w:marLeft w:val="0"/>
      <w:marRight w:val="0"/>
      <w:marTop w:val="0"/>
      <w:marBottom w:val="0"/>
      <w:divBdr>
        <w:top w:val="none" w:sz="0" w:space="0" w:color="auto"/>
        <w:left w:val="none" w:sz="0" w:space="0" w:color="auto"/>
        <w:bottom w:val="none" w:sz="0" w:space="0" w:color="auto"/>
        <w:right w:val="none" w:sz="0" w:space="0" w:color="auto"/>
      </w:divBdr>
    </w:div>
    <w:div w:id="210121396">
      <w:bodyDiv w:val="1"/>
      <w:marLeft w:val="0"/>
      <w:marRight w:val="0"/>
      <w:marTop w:val="0"/>
      <w:marBottom w:val="0"/>
      <w:divBdr>
        <w:top w:val="none" w:sz="0" w:space="0" w:color="auto"/>
        <w:left w:val="none" w:sz="0" w:space="0" w:color="auto"/>
        <w:bottom w:val="none" w:sz="0" w:space="0" w:color="auto"/>
        <w:right w:val="none" w:sz="0" w:space="0" w:color="auto"/>
      </w:divBdr>
    </w:div>
    <w:div w:id="232086590">
      <w:bodyDiv w:val="1"/>
      <w:marLeft w:val="0"/>
      <w:marRight w:val="0"/>
      <w:marTop w:val="0"/>
      <w:marBottom w:val="0"/>
      <w:divBdr>
        <w:top w:val="none" w:sz="0" w:space="0" w:color="auto"/>
        <w:left w:val="none" w:sz="0" w:space="0" w:color="auto"/>
        <w:bottom w:val="none" w:sz="0" w:space="0" w:color="auto"/>
        <w:right w:val="none" w:sz="0" w:space="0" w:color="auto"/>
      </w:divBdr>
    </w:div>
    <w:div w:id="238754053">
      <w:bodyDiv w:val="1"/>
      <w:marLeft w:val="0"/>
      <w:marRight w:val="0"/>
      <w:marTop w:val="0"/>
      <w:marBottom w:val="0"/>
      <w:divBdr>
        <w:top w:val="none" w:sz="0" w:space="0" w:color="auto"/>
        <w:left w:val="none" w:sz="0" w:space="0" w:color="auto"/>
        <w:bottom w:val="none" w:sz="0" w:space="0" w:color="auto"/>
        <w:right w:val="none" w:sz="0" w:space="0" w:color="auto"/>
      </w:divBdr>
    </w:div>
    <w:div w:id="253172418">
      <w:bodyDiv w:val="1"/>
      <w:marLeft w:val="0"/>
      <w:marRight w:val="0"/>
      <w:marTop w:val="0"/>
      <w:marBottom w:val="0"/>
      <w:divBdr>
        <w:top w:val="none" w:sz="0" w:space="0" w:color="auto"/>
        <w:left w:val="none" w:sz="0" w:space="0" w:color="auto"/>
        <w:bottom w:val="none" w:sz="0" w:space="0" w:color="auto"/>
        <w:right w:val="none" w:sz="0" w:space="0" w:color="auto"/>
      </w:divBdr>
    </w:div>
    <w:div w:id="264774391">
      <w:bodyDiv w:val="1"/>
      <w:marLeft w:val="0"/>
      <w:marRight w:val="0"/>
      <w:marTop w:val="0"/>
      <w:marBottom w:val="0"/>
      <w:divBdr>
        <w:top w:val="none" w:sz="0" w:space="0" w:color="auto"/>
        <w:left w:val="none" w:sz="0" w:space="0" w:color="auto"/>
        <w:bottom w:val="none" w:sz="0" w:space="0" w:color="auto"/>
        <w:right w:val="none" w:sz="0" w:space="0" w:color="auto"/>
      </w:divBdr>
    </w:div>
    <w:div w:id="267352836">
      <w:bodyDiv w:val="1"/>
      <w:marLeft w:val="0"/>
      <w:marRight w:val="0"/>
      <w:marTop w:val="0"/>
      <w:marBottom w:val="0"/>
      <w:divBdr>
        <w:top w:val="none" w:sz="0" w:space="0" w:color="auto"/>
        <w:left w:val="none" w:sz="0" w:space="0" w:color="auto"/>
        <w:bottom w:val="none" w:sz="0" w:space="0" w:color="auto"/>
        <w:right w:val="none" w:sz="0" w:space="0" w:color="auto"/>
      </w:divBdr>
    </w:div>
    <w:div w:id="268240314">
      <w:bodyDiv w:val="1"/>
      <w:marLeft w:val="0"/>
      <w:marRight w:val="0"/>
      <w:marTop w:val="0"/>
      <w:marBottom w:val="0"/>
      <w:divBdr>
        <w:top w:val="none" w:sz="0" w:space="0" w:color="auto"/>
        <w:left w:val="none" w:sz="0" w:space="0" w:color="auto"/>
        <w:bottom w:val="none" w:sz="0" w:space="0" w:color="auto"/>
        <w:right w:val="none" w:sz="0" w:space="0" w:color="auto"/>
      </w:divBdr>
    </w:div>
    <w:div w:id="273244419">
      <w:bodyDiv w:val="1"/>
      <w:marLeft w:val="0"/>
      <w:marRight w:val="0"/>
      <w:marTop w:val="0"/>
      <w:marBottom w:val="0"/>
      <w:divBdr>
        <w:top w:val="none" w:sz="0" w:space="0" w:color="auto"/>
        <w:left w:val="none" w:sz="0" w:space="0" w:color="auto"/>
        <w:bottom w:val="none" w:sz="0" w:space="0" w:color="auto"/>
        <w:right w:val="none" w:sz="0" w:space="0" w:color="auto"/>
      </w:divBdr>
    </w:div>
    <w:div w:id="273749542">
      <w:bodyDiv w:val="1"/>
      <w:marLeft w:val="0"/>
      <w:marRight w:val="0"/>
      <w:marTop w:val="0"/>
      <w:marBottom w:val="0"/>
      <w:divBdr>
        <w:top w:val="none" w:sz="0" w:space="0" w:color="auto"/>
        <w:left w:val="none" w:sz="0" w:space="0" w:color="auto"/>
        <w:bottom w:val="none" w:sz="0" w:space="0" w:color="auto"/>
        <w:right w:val="none" w:sz="0" w:space="0" w:color="auto"/>
      </w:divBdr>
    </w:div>
    <w:div w:id="282229229">
      <w:bodyDiv w:val="1"/>
      <w:marLeft w:val="0"/>
      <w:marRight w:val="0"/>
      <w:marTop w:val="0"/>
      <w:marBottom w:val="0"/>
      <w:divBdr>
        <w:top w:val="none" w:sz="0" w:space="0" w:color="auto"/>
        <w:left w:val="none" w:sz="0" w:space="0" w:color="auto"/>
        <w:bottom w:val="none" w:sz="0" w:space="0" w:color="auto"/>
        <w:right w:val="none" w:sz="0" w:space="0" w:color="auto"/>
      </w:divBdr>
    </w:div>
    <w:div w:id="341858954">
      <w:bodyDiv w:val="1"/>
      <w:marLeft w:val="0"/>
      <w:marRight w:val="0"/>
      <w:marTop w:val="0"/>
      <w:marBottom w:val="0"/>
      <w:divBdr>
        <w:top w:val="none" w:sz="0" w:space="0" w:color="auto"/>
        <w:left w:val="none" w:sz="0" w:space="0" w:color="auto"/>
        <w:bottom w:val="none" w:sz="0" w:space="0" w:color="auto"/>
        <w:right w:val="none" w:sz="0" w:space="0" w:color="auto"/>
      </w:divBdr>
    </w:div>
    <w:div w:id="346717342">
      <w:bodyDiv w:val="1"/>
      <w:marLeft w:val="0"/>
      <w:marRight w:val="0"/>
      <w:marTop w:val="0"/>
      <w:marBottom w:val="0"/>
      <w:divBdr>
        <w:top w:val="none" w:sz="0" w:space="0" w:color="auto"/>
        <w:left w:val="none" w:sz="0" w:space="0" w:color="auto"/>
        <w:bottom w:val="none" w:sz="0" w:space="0" w:color="auto"/>
        <w:right w:val="none" w:sz="0" w:space="0" w:color="auto"/>
      </w:divBdr>
    </w:div>
    <w:div w:id="353073807">
      <w:bodyDiv w:val="1"/>
      <w:marLeft w:val="0"/>
      <w:marRight w:val="0"/>
      <w:marTop w:val="0"/>
      <w:marBottom w:val="0"/>
      <w:divBdr>
        <w:top w:val="none" w:sz="0" w:space="0" w:color="auto"/>
        <w:left w:val="none" w:sz="0" w:space="0" w:color="auto"/>
        <w:bottom w:val="none" w:sz="0" w:space="0" w:color="auto"/>
        <w:right w:val="none" w:sz="0" w:space="0" w:color="auto"/>
      </w:divBdr>
    </w:div>
    <w:div w:id="353926023">
      <w:bodyDiv w:val="1"/>
      <w:marLeft w:val="0"/>
      <w:marRight w:val="0"/>
      <w:marTop w:val="0"/>
      <w:marBottom w:val="0"/>
      <w:divBdr>
        <w:top w:val="none" w:sz="0" w:space="0" w:color="auto"/>
        <w:left w:val="none" w:sz="0" w:space="0" w:color="auto"/>
        <w:bottom w:val="none" w:sz="0" w:space="0" w:color="auto"/>
        <w:right w:val="none" w:sz="0" w:space="0" w:color="auto"/>
      </w:divBdr>
    </w:div>
    <w:div w:id="371004627">
      <w:bodyDiv w:val="1"/>
      <w:marLeft w:val="0"/>
      <w:marRight w:val="0"/>
      <w:marTop w:val="0"/>
      <w:marBottom w:val="0"/>
      <w:divBdr>
        <w:top w:val="none" w:sz="0" w:space="0" w:color="auto"/>
        <w:left w:val="none" w:sz="0" w:space="0" w:color="auto"/>
        <w:bottom w:val="none" w:sz="0" w:space="0" w:color="auto"/>
        <w:right w:val="none" w:sz="0" w:space="0" w:color="auto"/>
      </w:divBdr>
    </w:div>
    <w:div w:id="379018390">
      <w:bodyDiv w:val="1"/>
      <w:marLeft w:val="0"/>
      <w:marRight w:val="0"/>
      <w:marTop w:val="0"/>
      <w:marBottom w:val="0"/>
      <w:divBdr>
        <w:top w:val="none" w:sz="0" w:space="0" w:color="auto"/>
        <w:left w:val="none" w:sz="0" w:space="0" w:color="auto"/>
        <w:bottom w:val="none" w:sz="0" w:space="0" w:color="auto"/>
        <w:right w:val="none" w:sz="0" w:space="0" w:color="auto"/>
      </w:divBdr>
    </w:div>
    <w:div w:id="380599865">
      <w:bodyDiv w:val="1"/>
      <w:marLeft w:val="0"/>
      <w:marRight w:val="0"/>
      <w:marTop w:val="0"/>
      <w:marBottom w:val="0"/>
      <w:divBdr>
        <w:top w:val="none" w:sz="0" w:space="0" w:color="auto"/>
        <w:left w:val="none" w:sz="0" w:space="0" w:color="auto"/>
        <w:bottom w:val="none" w:sz="0" w:space="0" w:color="auto"/>
        <w:right w:val="none" w:sz="0" w:space="0" w:color="auto"/>
      </w:divBdr>
    </w:div>
    <w:div w:id="386103312">
      <w:bodyDiv w:val="1"/>
      <w:marLeft w:val="0"/>
      <w:marRight w:val="0"/>
      <w:marTop w:val="0"/>
      <w:marBottom w:val="0"/>
      <w:divBdr>
        <w:top w:val="none" w:sz="0" w:space="0" w:color="auto"/>
        <w:left w:val="none" w:sz="0" w:space="0" w:color="auto"/>
        <w:bottom w:val="none" w:sz="0" w:space="0" w:color="auto"/>
        <w:right w:val="none" w:sz="0" w:space="0" w:color="auto"/>
      </w:divBdr>
    </w:div>
    <w:div w:id="392628430">
      <w:bodyDiv w:val="1"/>
      <w:marLeft w:val="0"/>
      <w:marRight w:val="0"/>
      <w:marTop w:val="0"/>
      <w:marBottom w:val="0"/>
      <w:divBdr>
        <w:top w:val="none" w:sz="0" w:space="0" w:color="auto"/>
        <w:left w:val="none" w:sz="0" w:space="0" w:color="auto"/>
        <w:bottom w:val="none" w:sz="0" w:space="0" w:color="auto"/>
        <w:right w:val="none" w:sz="0" w:space="0" w:color="auto"/>
      </w:divBdr>
    </w:div>
    <w:div w:id="394163307">
      <w:bodyDiv w:val="1"/>
      <w:marLeft w:val="0"/>
      <w:marRight w:val="0"/>
      <w:marTop w:val="0"/>
      <w:marBottom w:val="0"/>
      <w:divBdr>
        <w:top w:val="none" w:sz="0" w:space="0" w:color="auto"/>
        <w:left w:val="none" w:sz="0" w:space="0" w:color="auto"/>
        <w:bottom w:val="none" w:sz="0" w:space="0" w:color="auto"/>
        <w:right w:val="none" w:sz="0" w:space="0" w:color="auto"/>
      </w:divBdr>
    </w:div>
    <w:div w:id="411850095">
      <w:bodyDiv w:val="1"/>
      <w:marLeft w:val="0"/>
      <w:marRight w:val="0"/>
      <w:marTop w:val="0"/>
      <w:marBottom w:val="0"/>
      <w:divBdr>
        <w:top w:val="none" w:sz="0" w:space="0" w:color="auto"/>
        <w:left w:val="none" w:sz="0" w:space="0" w:color="auto"/>
        <w:bottom w:val="none" w:sz="0" w:space="0" w:color="auto"/>
        <w:right w:val="none" w:sz="0" w:space="0" w:color="auto"/>
      </w:divBdr>
    </w:div>
    <w:div w:id="413935772">
      <w:bodyDiv w:val="1"/>
      <w:marLeft w:val="0"/>
      <w:marRight w:val="0"/>
      <w:marTop w:val="0"/>
      <w:marBottom w:val="0"/>
      <w:divBdr>
        <w:top w:val="none" w:sz="0" w:space="0" w:color="auto"/>
        <w:left w:val="none" w:sz="0" w:space="0" w:color="auto"/>
        <w:bottom w:val="none" w:sz="0" w:space="0" w:color="auto"/>
        <w:right w:val="none" w:sz="0" w:space="0" w:color="auto"/>
      </w:divBdr>
    </w:div>
    <w:div w:id="421292776">
      <w:bodyDiv w:val="1"/>
      <w:marLeft w:val="0"/>
      <w:marRight w:val="0"/>
      <w:marTop w:val="0"/>
      <w:marBottom w:val="0"/>
      <w:divBdr>
        <w:top w:val="none" w:sz="0" w:space="0" w:color="auto"/>
        <w:left w:val="none" w:sz="0" w:space="0" w:color="auto"/>
        <w:bottom w:val="none" w:sz="0" w:space="0" w:color="auto"/>
        <w:right w:val="none" w:sz="0" w:space="0" w:color="auto"/>
      </w:divBdr>
    </w:div>
    <w:div w:id="427433383">
      <w:bodyDiv w:val="1"/>
      <w:marLeft w:val="0"/>
      <w:marRight w:val="0"/>
      <w:marTop w:val="0"/>
      <w:marBottom w:val="0"/>
      <w:divBdr>
        <w:top w:val="none" w:sz="0" w:space="0" w:color="auto"/>
        <w:left w:val="none" w:sz="0" w:space="0" w:color="auto"/>
        <w:bottom w:val="none" w:sz="0" w:space="0" w:color="auto"/>
        <w:right w:val="none" w:sz="0" w:space="0" w:color="auto"/>
      </w:divBdr>
    </w:div>
    <w:div w:id="429815769">
      <w:bodyDiv w:val="1"/>
      <w:marLeft w:val="0"/>
      <w:marRight w:val="0"/>
      <w:marTop w:val="0"/>
      <w:marBottom w:val="0"/>
      <w:divBdr>
        <w:top w:val="none" w:sz="0" w:space="0" w:color="auto"/>
        <w:left w:val="none" w:sz="0" w:space="0" w:color="auto"/>
        <w:bottom w:val="none" w:sz="0" w:space="0" w:color="auto"/>
        <w:right w:val="none" w:sz="0" w:space="0" w:color="auto"/>
      </w:divBdr>
    </w:div>
    <w:div w:id="431245682">
      <w:bodyDiv w:val="1"/>
      <w:marLeft w:val="0"/>
      <w:marRight w:val="0"/>
      <w:marTop w:val="0"/>
      <w:marBottom w:val="0"/>
      <w:divBdr>
        <w:top w:val="none" w:sz="0" w:space="0" w:color="auto"/>
        <w:left w:val="none" w:sz="0" w:space="0" w:color="auto"/>
        <w:bottom w:val="none" w:sz="0" w:space="0" w:color="auto"/>
        <w:right w:val="none" w:sz="0" w:space="0" w:color="auto"/>
      </w:divBdr>
    </w:div>
    <w:div w:id="443967120">
      <w:bodyDiv w:val="1"/>
      <w:marLeft w:val="0"/>
      <w:marRight w:val="0"/>
      <w:marTop w:val="0"/>
      <w:marBottom w:val="0"/>
      <w:divBdr>
        <w:top w:val="none" w:sz="0" w:space="0" w:color="auto"/>
        <w:left w:val="none" w:sz="0" w:space="0" w:color="auto"/>
        <w:bottom w:val="none" w:sz="0" w:space="0" w:color="auto"/>
        <w:right w:val="none" w:sz="0" w:space="0" w:color="auto"/>
      </w:divBdr>
    </w:div>
    <w:div w:id="445394131">
      <w:bodyDiv w:val="1"/>
      <w:marLeft w:val="0"/>
      <w:marRight w:val="0"/>
      <w:marTop w:val="0"/>
      <w:marBottom w:val="0"/>
      <w:divBdr>
        <w:top w:val="none" w:sz="0" w:space="0" w:color="auto"/>
        <w:left w:val="none" w:sz="0" w:space="0" w:color="auto"/>
        <w:bottom w:val="none" w:sz="0" w:space="0" w:color="auto"/>
        <w:right w:val="none" w:sz="0" w:space="0" w:color="auto"/>
      </w:divBdr>
    </w:div>
    <w:div w:id="449594286">
      <w:bodyDiv w:val="1"/>
      <w:marLeft w:val="0"/>
      <w:marRight w:val="0"/>
      <w:marTop w:val="0"/>
      <w:marBottom w:val="0"/>
      <w:divBdr>
        <w:top w:val="none" w:sz="0" w:space="0" w:color="auto"/>
        <w:left w:val="none" w:sz="0" w:space="0" w:color="auto"/>
        <w:bottom w:val="none" w:sz="0" w:space="0" w:color="auto"/>
        <w:right w:val="none" w:sz="0" w:space="0" w:color="auto"/>
      </w:divBdr>
    </w:div>
    <w:div w:id="452794039">
      <w:bodyDiv w:val="1"/>
      <w:marLeft w:val="0"/>
      <w:marRight w:val="0"/>
      <w:marTop w:val="0"/>
      <w:marBottom w:val="0"/>
      <w:divBdr>
        <w:top w:val="none" w:sz="0" w:space="0" w:color="auto"/>
        <w:left w:val="none" w:sz="0" w:space="0" w:color="auto"/>
        <w:bottom w:val="none" w:sz="0" w:space="0" w:color="auto"/>
        <w:right w:val="none" w:sz="0" w:space="0" w:color="auto"/>
      </w:divBdr>
    </w:div>
    <w:div w:id="457065768">
      <w:bodyDiv w:val="1"/>
      <w:marLeft w:val="0"/>
      <w:marRight w:val="0"/>
      <w:marTop w:val="0"/>
      <w:marBottom w:val="0"/>
      <w:divBdr>
        <w:top w:val="none" w:sz="0" w:space="0" w:color="auto"/>
        <w:left w:val="none" w:sz="0" w:space="0" w:color="auto"/>
        <w:bottom w:val="none" w:sz="0" w:space="0" w:color="auto"/>
        <w:right w:val="none" w:sz="0" w:space="0" w:color="auto"/>
      </w:divBdr>
    </w:div>
    <w:div w:id="457144573">
      <w:bodyDiv w:val="1"/>
      <w:marLeft w:val="0"/>
      <w:marRight w:val="0"/>
      <w:marTop w:val="0"/>
      <w:marBottom w:val="0"/>
      <w:divBdr>
        <w:top w:val="none" w:sz="0" w:space="0" w:color="auto"/>
        <w:left w:val="none" w:sz="0" w:space="0" w:color="auto"/>
        <w:bottom w:val="none" w:sz="0" w:space="0" w:color="auto"/>
        <w:right w:val="none" w:sz="0" w:space="0" w:color="auto"/>
      </w:divBdr>
    </w:div>
    <w:div w:id="459694304">
      <w:bodyDiv w:val="1"/>
      <w:marLeft w:val="0"/>
      <w:marRight w:val="0"/>
      <w:marTop w:val="0"/>
      <w:marBottom w:val="0"/>
      <w:divBdr>
        <w:top w:val="none" w:sz="0" w:space="0" w:color="auto"/>
        <w:left w:val="none" w:sz="0" w:space="0" w:color="auto"/>
        <w:bottom w:val="none" w:sz="0" w:space="0" w:color="auto"/>
        <w:right w:val="none" w:sz="0" w:space="0" w:color="auto"/>
      </w:divBdr>
    </w:div>
    <w:div w:id="470905358">
      <w:bodyDiv w:val="1"/>
      <w:marLeft w:val="0"/>
      <w:marRight w:val="0"/>
      <w:marTop w:val="0"/>
      <w:marBottom w:val="0"/>
      <w:divBdr>
        <w:top w:val="none" w:sz="0" w:space="0" w:color="auto"/>
        <w:left w:val="none" w:sz="0" w:space="0" w:color="auto"/>
        <w:bottom w:val="none" w:sz="0" w:space="0" w:color="auto"/>
        <w:right w:val="none" w:sz="0" w:space="0" w:color="auto"/>
      </w:divBdr>
    </w:div>
    <w:div w:id="477654149">
      <w:bodyDiv w:val="1"/>
      <w:marLeft w:val="0"/>
      <w:marRight w:val="0"/>
      <w:marTop w:val="0"/>
      <w:marBottom w:val="0"/>
      <w:divBdr>
        <w:top w:val="none" w:sz="0" w:space="0" w:color="auto"/>
        <w:left w:val="none" w:sz="0" w:space="0" w:color="auto"/>
        <w:bottom w:val="none" w:sz="0" w:space="0" w:color="auto"/>
        <w:right w:val="none" w:sz="0" w:space="0" w:color="auto"/>
      </w:divBdr>
    </w:div>
    <w:div w:id="507988339">
      <w:bodyDiv w:val="1"/>
      <w:marLeft w:val="0"/>
      <w:marRight w:val="0"/>
      <w:marTop w:val="0"/>
      <w:marBottom w:val="0"/>
      <w:divBdr>
        <w:top w:val="none" w:sz="0" w:space="0" w:color="auto"/>
        <w:left w:val="none" w:sz="0" w:space="0" w:color="auto"/>
        <w:bottom w:val="none" w:sz="0" w:space="0" w:color="auto"/>
        <w:right w:val="none" w:sz="0" w:space="0" w:color="auto"/>
      </w:divBdr>
    </w:div>
    <w:div w:id="509489076">
      <w:bodyDiv w:val="1"/>
      <w:marLeft w:val="0"/>
      <w:marRight w:val="0"/>
      <w:marTop w:val="0"/>
      <w:marBottom w:val="0"/>
      <w:divBdr>
        <w:top w:val="none" w:sz="0" w:space="0" w:color="auto"/>
        <w:left w:val="none" w:sz="0" w:space="0" w:color="auto"/>
        <w:bottom w:val="none" w:sz="0" w:space="0" w:color="auto"/>
        <w:right w:val="none" w:sz="0" w:space="0" w:color="auto"/>
      </w:divBdr>
    </w:div>
    <w:div w:id="512960396">
      <w:bodyDiv w:val="1"/>
      <w:marLeft w:val="0"/>
      <w:marRight w:val="0"/>
      <w:marTop w:val="0"/>
      <w:marBottom w:val="0"/>
      <w:divBdr>
        <w:top w:val="none" w:sz="0" w:space="0" w:color="auto"/>
        <w:left w:val="none" w:sz="0" w:space="0" w:color="auto"/>
        <w:bottom w:val="none" w:sz="0" w:space="0" w:color="auto"/>
        <w:right w:val="none" w:sz="0" w:space="0" w:color="auto"/>
      </w:divBdr>
    </w:div>
    <w:div w:id="518860345">
      <w:bodyDiv w:val="1"/>
      <w:marLeft w:val="0"/>
      <w:marRight w:val="0"/>
      <w:marTop w:val="0"/>
      <w:marBottom w:val="0"/>
      <w:divBdr>
        <w:top w:val="none" w:sz="0" w:space="0" w:color="auto"/>
        <w:left w:val="none" w:sz="0" w:space="0" w:color="auto"/>
        <w:bottom w:val="none" w:sz="0" w:space="0" w:color="auto"/>
        <w:right w:val="none" w:sz="0" w:space="0" w:color="auto"/>
      </w:divBdr>
    </w:div>
    <w:div w:id="521287561">
      <w:bodyDiv w:val="1"/>
      <w:marLeft w:val="0"/>
      <w:marRight w:val="0"/>
      <w:marTop w:val="0"/>
      <w:marBottom w:val="0"/>
      <w:divBdr>
        <w:top w:val="none" w:sz="0" w:space="0" w:color="auto"/>
        <w:left w:val="none" w:sz="0" w:space="0" w:color="auto"/>
        <w:bottom w:val="none" w:sz="0" w:space="0" w:color="auto"/>
        <w:right w:val="none" w:sz="0" w:space="0" w:color="auto"/>
      </w:divBdr>
    </w:div>
    <w:div w:id="522666258">
      <w:bodyDiv w:val="1"/>
      <w:marLeft w:val="0"/>
      <w:marRight w:val="0"/>
      <w:marTop w:val="0"/>
      <w:marBottom w:val="0"/>
      <w:divBdr>
        <w:top w:val="none" w:sz="0" w:space="0" w:color="auto"/>
        <w:left w:val="none" w:sz="0" w:space="0" w:color="auto"/>
        <w:bottom w:val="none" w:sz="0" w:space="0" w:color="auto"/>
        <w:right w:val="none" w:sz="0" w:space="0" w:color="auto"/>
      </w:divBdr>
    </w:div>
    <w:div w:id="524515489">
      <w:bodyDiv w:val="1"/>
      <w:marLeft w:val="0"/>
      <w:marRight w:val="0"/>
      <w:marTop w:val="0"/>
      <w:marBottom w:val="0"/>
      <w:divBdr>
        <w:top w:val="none" w:sz="0" w:space="0" w:color="auto"/>
        <w:left w:val="none" w:sz="0" w:space="0" w:color="auto"/>
        <w:bottom w:val="none" w:sz="0" w:space="0" w:color="auto"/>
        <w:right w:val="none" w:sz="0" w:space="0" w:color="auto"/>
      </w:divBdr>
    </w:div>
    <w:div w:id="542137413">
      <w:bodyDiv w:val="1"/>
      <w:marLeft w:val="0"/>
      <w:marRight w:val="0"/>
      <w:marTop w:val="0"/>
      <w:marBottom w:val="0"/>
      <w:divBdr>
        <w:top w:val="none" w:sz="0" w:space="0" w:color="auto"/>
        <w:left w:val="none" w:sz="0" w:space="0" w:color="auto"/>
        <w:bottom w:val="none" w:sz="0" w:space="0" w:color="auto"/>
        <w:right w:val="none" w:sz="0" w:space="0" w:color="auto"/>
      </w:divBdr>
    </w:div>
    <w:div w:id="545680032">
      <w:bodyDiv w:val="1"/>
      <w:marLeft w:val="0"/>
      <w:marRight w:val="0"/>
      <w:marTop w:val="0"/>
      <w:marBottom w:val="0"/>
      <w:divBdr>
        <w:top w:val="none" w:sz="0" w:space="0" w:color="auto"/>
        <w:left w:val="none" w:sz="0" w:space="0" w:color="auto"/>
        <w:bottom w:val="none" w:sz="0" w:space="0" w:color="auto"/>
        <w:right w:val="none" w:sz="0" w:space="0" w:color="auto"/>
      </w:divBdr>
    </w:div>
    <w:div w:id="553125814">
      <w:bodyDiv w:val="1"/>
      <w:marLeft w:val="0"/>
      <w:marRight w:val="0"/>
      <w:marTop w:val="0"/>
      <w:marBottom w:val="0"/>
      <w:divBdr>
        <w:top w:val="none" w:sz="0" w:space="0" w:color="auto"/>
        <w:left w:val="none" w:sz="0" w:space="0" w:color="auto"/>
        <w:bottom w:val="none" w:sz="0" w:space="0" w:color="auto"/>
        <w:right w:val="none" w:sz="0" w:space="0" w:color="auto"/>
      </w:divBdr>
    </w:div>
    <w:div w:id="557666227">
      <w:bodyDiv w:val="1"/>
      <w:marLeft w:val="0"/>
      <w:marRight w:val="0"/>
      <w:marTop w:val="0"/>
      <w:marBottom w:val="0"/>
      <w:divBdr>
        <w:top w:val="none" w:sz="0" w:space="0" w:color="auto"/>
        <w:left w:val="none" w:sz="0" w:space="0" w:color="auto"/>
        <w:bottom w:val="none" w:sz="0" w:space="0" w:color="auto"/>
        <w:right w:val="none" w:sz="0" w:space="0" w:color="auto"/>
      </w:divBdr>
    </w:div>
    <w:div w:id="561327351">
      <w:bodyDiv w:val="1"/>
      <w:marLeft w:val="0"/>
      <w:marRight w:val="0"/>
      <w:marTop w:val="0"/>
      <w:marBottom w:val="0"/>
      <w:divBdr>
        <w:top w:val="none" w:sz="0" w:space="0" w:color="auto"/>
        <w:left w:val="none" w:sz="0" w:space="0" w:color="auto"/>
        <w:bottom w:val="none" w:sz="0" w:space="0" w:color="auto"/>
        <w:right w:val="none" w:sz="0" w:space="0" w:color="auto"/>
      </w:divBdr>
    </w:div>
    <w:div w:id="574165090">
      <w:bodyDiv w:val="1"/>
      <w:marLeft w:val="0"/>
      <w:marRight w:val="0"/>
      <w:marTop w:val="0"/>
      <w:marBottom w:val="0"/>
      <w:divBdr>
        <w:top w:val="none" w:sz="0" w:space="0" w:color="auto"/>
        <w:left w:val="none" w:sz="0" w:space="0" w:color="auto"/>
        <w:bottom w:val="none" w:sz="0" w:space="0" w:color="auto"/>
        <w:right w:val="none" w:sz="0" w:space="0" w:color="auto"/>
      </w:divBdr>
    </w:div>
    <w:div w:id="583151890">
      <w:bodyDiv w:val="1"/>
      <w:marLeft w:val="0"/>
      <w:marRight w:val="0"/>
      <w:marTop w:val="0"/>
      <w:marBottom w:val="0"/>
      <w:divBdr>
        <w:top w:val="none" w:sz="0" w:space="0" w:color="auto"/>
        <w:left w:val="none" w:sz="0" w:space="0" w:color="auto"/>
        <w:bottom w:val="none" w:sz="0" w:space="0" w:color="auto"/>
        <w:right w:val="none" w:sz="0" w:space="0" w:color="auto"/>
      </w:divBdr>
    </w:div>
    <w:div w:id="599993761">
      <w:bodyDiv w:val="1"/>
      <w:marLeft w:val="0"/>
      <w:marRight w:val="0"/>
      <w:marTop w:val="0"/>
      <w:marBottom w:val="0"/>
      <w:divBdr>
        <w:top w:val="none" w:sz="0" w:space="0" w:color="auto"/>
        <w:left w:val="none" w:sz="0" w:space="0" w:color="auto"/>
        <w:bottom w:val="none" w:sz="0" w:space="0" w:color="auto"/>
        <w:right w:val="none" w:sz="0" w:space="0" w:color="auto"/>
      </w:divBdr>
    </w:div>
    <w:div w:id="621300792">
      <w:bodyDiv w:val="1"/>
      <w:marLeft w:val="0"/>
      <w:marRight w:val="0"/>
      <w:marTop w:val="0"/>
      <w:marBottom w:val="0"/>
      <w:divBdr>
        <w:top w:val="none" w:sz="0" w:space="0" w:color="auto"/>
        <w:left w:val="none" w:sz="0" w:space="0" w:color="auto"/>
        <w:bottom w:val="none" w:sz="0" w:space="0" w:color="auto"/>
        <w:right w:val="none" w:sz="0" w:space="0" w:color="auto"/>
      </w:divBdr>
    </w:div>
    <w:div w:id="628628610">
      <w:bodyDiv w:val="1"/>
      <w:marLeft w:val="0"/>
      <w:marRight w:val="0"/>
      <w:marTop w:val="0"/>
      <w:marBottom w:val="0"/>
      <w:divBdr>
        <w:top w:val="none" w:sz="0" w:space="0" w:color="auto"/>
        <w:left w:val="none" w:sz="0" w:space="0" w:color="auto"/>
        <w:bottom w:val="none" w:sz="0" w:space="0" w:color="auto"/>
        <w:right w:val="none" w:sz="0" w:space="0" w:color="auto"/>
      </w:divBdr>
    </w:div>
    <w:div w:id="643006368">
      <w:bodyDiv w:val="1"/>
      <w:marLeft w:val="0"/>
      <w:marRight w:val="0"/>
      <w:marTop w:val="0"/>
      <w:marBottom w:val="0"/>
      <w:divBdr>
        <w:top w:val="none" w:sz="0" w:space="0" w:color="auto"/>
        <w:left w:val="none" w:sz="0" w:space="0" w:color="auto"/>
        <w:bottom w:val="none" w:sz="0" w:space="0" w:color="auto"/>
        <w:right w:val="none" w:sz="0" w:space="0" w:color="auto"/>
      </w:divBdr>
    </w:div>
    <w:div w:id="650448764">
      <w:bodyDiv w:val="1"/>
      <w:marLeft w:val="0"/>
      <w:marRight w:val="0"/>
      <w:marTop w:val="0"/>
      <w:marBottom w:val="0"/>
      <w:divBdr>
        <w:top w:val="none" w:sz="0" w:space="0" w:color="auto"/>
        <w:left w:val="none" w:sz="0" w:space="0" w:color="auto"/>
        <w:bottom w:val="none" w:sz="0" w:space="0" w:color="auto"/>
        <w:right w:val="none" w:sz="0" w:space="0" w:color="auto"/>
      </w:divBdr>
    </w:div>
    <w:div w:id="661205145">
      <w:bodyDiv w:val="1"/>
      <w:marLeft w:val="0"/>
      <w:marRight w:val="0"/>
      <w:marTop w:val="0"/>
      <w:marBottom w:val="0"/>
      <w:divBdr>
        <w:top w:val="none" w:sz="0" w:space="0" w:color="auto"/>
        <w:left w:val="none" w:sz="0" w:space="0" w:color="auto"/>
        <w:bottom w:val="none" w:sz="0" w:space="0" w:color="auto"/>
        <w:right w:val="none" w:sz="0" w:space="0" w:color="auto"/>
      </w:divBdr>
    </w:div>
    <w:div w:id="665936189">
      <w:bodyDiv w:val="1"/>
      <w:marLeft w:val="0"/>
      <w:marRight w:val="0"/>
      <w:marTop w:val="0"/>
      <w:marBottom w:val="0"/>
      <w:divBdr>
        <w:top w:val="none" w:sz="0" w:space="0" w:color="auto"/>
        <w:left w:val="none" w:sz="0" w:space="0" w:color="auto"/>
        <w:bottom w:val="none" w:sz="0" w:space="0" w:color="auto"/>
        <w:right w:val="none" w:sz="0" w:space="0" w:color="auto"/>
      </w:divBdr>
    </w:div>
    <w:div w:id="670334305">
      <w:bodyDiv w:val="1"/>
      <w:marLeft w:val="0"/>
      <w:marRight w:val="0"/>
      <w:marTop w:val="0"/>
      <w:marBottom w:val="0"/>
      <w:divBdr>
        <w:top w:val="none" w:sz="0" w:space="0" w:color="auto"/>
        <w:left w:val="none" w:sz="0" w:space="0" w:color="auto"/>
        <w:bottom w:val="none" w:sz="0" w:space="0" w:color="auto"/>
        <w:right w:val="none" w:sz="0" w:space="0" w:color="auto"/>
      </w:divBdr>
    </w:div>
    <w:div w:id="675688517">
      <w:bodyDiv w:val="1"/>
      <w:marLeft w:val="0"/>
      <w:marRight w:val="0"/>
      <w:marTop w:val="0"/>
      <w:marBottom w:val="0"/>
      <w:divBdr>
        <w:top w:val="none" w:sz="0" w:space="0" w:color="auto"/>
        <w:left w:val="none" w:sz="0" w:space="0" w:color="auto"/>
        <w:bottom w:val="none" w:sz="0" w:space="0" w:color="auto"/>
        <w:right w:val="none" w:sz="0" w:space="0" w:color="auto"/>
      </w:divBdr>
    </w:div>
    <w:div w:id="677583954">
      <w:bodyDiv w:val="1"/>
      <w:marLeft w:val="0"/>
      <w:marRight w:val="0"/>
      <w:marTop w:val="0"/>
      <w:marBottom w:val="0"/>
      <w:divBdr>
        <w:top w:val="none" w:sz="0" w:space="0" w:color="auto"/>
        <w:left w:val="none" w:sz="0" w:space="0" w:color="auto"/>
        <w:bottom w:val="none" w:sz="0" w:space="0" w:color="auto"/>
        <w:right w:val="none" w:sz="0" w:space="0" w:color="auto"/>
      </w:divBdr>
    </w:div>
    <w:div w:id="678042459">
      <w:bodyDiv w:val="1"/>
      <w:marLeft w:val="0"/>
      <w:marRight w:val="0"/>
      <w:marTop w:val="0"/>
      <w:marBottom w:val="0"/>
      <w:divBdr>
        <w:top w:val="none" w:sz="0" w:space="0" w:color="auto"/>
        <w:left w:val="none" w:sz="0" w:space="0" w:color="auto"/>
        <w:bottom w:val="none" w:sz="0" w:space="0" w:color="auto"/>
        <w:right w:val="none" w:sz="0" w:space="0" w:color="auto"/>
      </w:divBdr>
    </w:div>
    <w:div w:id="679086287">
      <w:bodyDiv w:val="1"/>
      <w:marLeft w:val="0"/>
      <w:marRight w:val="0"/>
      <w:marTop w:val="0"/>
      <w:marBottom w:val="0"/>
      <w:divBdr>
        <w:top w:val="none" w:sz="0" w:space="0" w:color="auto"/>
        <w:left w:val="none" w:sz="0" w:space="0" w:color="auto"/>
        <w:bottom w:val="none" w:sz="0" w:space="0" w:color="auto"/>
        <w:right w:val="none" w:sz="0" w:space="0" w:color="auto"/>
      </w:divBdr>
    </w:div>
    <w:div w:id="694573662">
      <w:bodyDiv w:val="1"/>
      <w:marLeft w:val="0"/>
      <w:marRight w:val="0"/>
      <w:marTop w:val="0"/>
      <w:marBottom w:val="0"/>
      <w:divBdr>
        <w:top w:val="none" w:sz="0" w:space="0" w:color="auto"/>
        <w:left w:val="none" w:sz="0" w:space="0" w:color="auto"/>
        <w:bottom w:val="none" w:sz="0" w:space="0" w:color="auto"/>
        <w:right w:val="none" w:sz="0" w:space="0" w:color="auto"/>
      </w:divBdr>
    </w:div>
    <w:div w:id="701512848">
      <w:bodyDiv w:val="1"/>
      <w:marLeft w:val="0"/>
      <w:marRight w:val="0"/>
      <w:marTop w:val="0"/>
      <w:marBottom w:val="0"/>
      <w:divBdr>
        <w:top w:val="none" w:sz="0" w:space="0" w:color="auto"/>
        <w:left w:val="none" w:sz="0" w:space="0" w:color="auto"/>
        <w:bottom w:val="none" w:sz="0" w:space="0" w:color="auto"/>
        <w:right w:val="none" w:sz="0" w:space="0" w:color="auto"/>
      </w:divBdr>
    </w:div>
    <w:div w:id="706568705">
      <w:bodyDiv w:val="1"/>
      <w:marLeft w:val="0"/>
      <w:marRight w:val="0"/>
      <w:marTop w:val="0"/>
      <w:marBottom w:val="0"/>
      <w:divBdr>
        <w:top w:val="none" w:sz="0" w:space="0" w:color="auto"/>
        <w:left w:val="none" w:sz="0" w:space="0" w:color="auto"/>
        <w:bottom w:val="none" w:sz="0" w:space="0" w:color="auto"/>
        <w:right w:val="none" w:sz="0" w:space="0" w:color="auto"/>
      </w:divBdr>
    </w:div>
    <w:div w:id="709109322">
      <w:bodyDiv w:val="1"/>
      <w:marLeft w:val="0"/>
      <w:marRight w:val="0"/>
      <w:marTop w:val="0"/>
      <w:marBottom w:val="0"/>
      <w:divBdr>
        <w:top w:val="none" w:sz="0" w:space="0" w:color="auto"/>
        <w:left w:val="none" w:sz="0" w:space="0" w:color="auto"/>
        <w:bottom w:val="none" w:sz="0" w:space="0" w:color="auto"/>
        <w:right w:val="none" w:sz="0" w:space="0" w:color="auto"/>
      </w:divBdr>
    </w:div>
    <w:div w:id="714428792">
      <w:bodyDiv w:val="1"/>
      <w:marLeft w:val="0"/>
      <w:marRight w:val="0"/>
      <w:marTop w:val="0"/>
      <w:marBottom w:val="0"/>
      <w:divBdr>
        <w:top w:val="none" w:sz="0" w:space="0" w:color="auto"/>
        <w:left w:val="none" w:sz="0" w:space="0" w:color="auto"/>
        <w:bottom w:val="none" w:sz="0" w:space="0" w:color="auto"/>
        <w:right w:val="none" w:sz="0" w:space="0" w:color="auto"/>
      </w:divBdr>
    </w:div>
    <w:div w:id="722024328">
      <w:bodyDiv w:val="1"/>
      <w:marLeft w:val="0"/>
      <w:marRight w:val="0"/>
      <w:marTop w:val="0"/>
      <w:marBottom w:val="0"/>
      <w:divBdr>
        <w:top w:val="none" w:sz="0" w:space="0" w:color="auto"/>
        <w:left w:val="none" w:sz="0" w:space="0" w:color="auto"/>
        <w:bottom w:val="none" w:sz="0" w:space="0" w:color="auto"/>
        <w:right w:val="none" w:sz="0" w:space="0" w:color="auto"/>
      </w:divBdr>
    </w:div>
    <w:div w:id="722172367">
      <w:bodyDiv w:val="1"/>
      <w:marLeft w:val="0"/>
      <w:marRight w:val="0"/>
      <w:marTop w:val="0"/>
      <w:marBottom w:val="0"/>
      <w:divBdr>
        <w:top w:val="none" w:sz="0" w:space="0" w:color="auto"/>
        <w:left w:val="none" w:sz="0" w:space="0" w:color="auto"/>
        <w:bottom w:val="none" w:sz="0" w:space="0" w:color="auto"/>
        <w:right w:val="none" w:sz="0" w:space="0" w:color="auto"/>
      </w:divBdr>
    </w:div>
    <w:div w:id="740517921">
      <w:bodyDiv w:val="1"/>
      <w:marLeft w:val="0"/>
      <w:marRight w:val="0"/>
      <w:marTop w:val="0"/>
      <w:marBottom w:val="0"/>
      <w:divBdr>
        <w:top w:val="none" w:sz="0" w:space="0" w:color="auto"/>
        <w:left w:val="none" w:sz="0" w:space="0" w:color="auto"/>
        <w:bottom w:val="none" w:sz="0" w:space="0" w:color="auto"/>
        <w:right w:val="none" w:sz="0" w:space="0" w:color="auto"/>
      </w:divBdr>
    </w:div>
    <w:div w:id="743528147">
      <w:bodyDiv w:val="1"/>
      <w:marLeft w:val="0"/>
      <w:marRight w:val="0"/>
      <w:marTop w:val="0"/>
      <w:marBottom w:val="0"/>
      <w:divBdr>
        <w:top w:val="none" w:sz="0" w:space="0" w:color="auto"/>
        <w:left w:val="none" w:sz="0" w:space="0" w:color="auto"/>
        <w:bottom w:val="none" w:sz="0" w:space="0" w:color="auto"/>
        <w:right w:val="none" w:sz="0" w:space="0" w:color="auto"/>
      </w:divBdr>
    </w:div>
    <w:div w:id="744038064">
      <w:bodyDiv w:val="1"/>
      <w:marLeft w:val="0"/>
      <w:marRight w:val="0"/>
      <w:marTop w:val="0"/>
      <w:marBottom w:val="0"/>
      <w:divBdr>
        <w:top w:val="none" w:sz="0" w:space="0" w:color="auto"/>
        <w:left w:val="none" w:sz="0" w:space="0" w:color="auto"/>
        <w:bottom w:val="none" w:sz="0" w:space="0" w:color="auto"/>
        <w:right w:val="none" w:sz="0" w:space="0" w:color="auto"/>
      </w:divBdr>
    </w:div>
    <w:div w:id="744491668">
      <w:bodyDiv w:val="1"/>
      <w:marLeft w:val="0"/>
      <w:marRight w:val="0"/>
      <w:marTop w:val="0"/>
      <w:marBottom w:val="0"/>
      <w:divBdr>
        <w:top w:val="none" w:sz="0" w:space="0" w:color="auto"/>
        <w:left w:val="none" w:sz="0" w:space="0" w:color="auto"/>
        <w:bottom w:val="none" w:sz="0" w:space="0" w:color="auto"/>
        <w:right w:val="none" w:sz="0" w:space="0" w:color="auto"/>
      </w:divBdr>
    </w:div>
    <w:div w:id="746658193">
      <w:bodyDiv w:val="1"/>
      <w:marLeft w:val="0"/>
      <w:marRight w:val="0"/>
      <w:marTop w:val="0"/>
      <w:marBottom w:val="0"/>
      <w:divBdr>
        <w:top w:val="none" w:sz="0" w:space="0" w:color="auto"/>
        <w:left w:val="none" w:sz="0" w:space="0" w:color="auto"/>
        <w:bottom w:val="none" w:sz="0" w:space="0" w:color="auto"/>
        <w:right w:val="none" w:sz="0" w:space="0" w:color="auto"/>
      </w:divBdr>
    </w:div>
    <w:div w:id="756169917">
      <w:bodyDiv w:val="1"/>
      <w:marLeft w:val="0"/>
      <w:marRight w:val="0"/>
      <w:marTop w:val="0"/>
      <w:marBottom w:val="0"/>
      <w:divBdr>
        <w:top w:val="none" w:sz="0" w:space="0" w:color="auto"/>
        <w:left w:val="none" w:sz="0" w:space="0" w:color="auto"/>
        <w:bottom w:val="none" w:sz="0" w:space="0" w:color="auto"/>
        <w:right w:val="none" w:sz="0" w:space="0" w:color="auto"/>
      </w:divBdr>
    </w:div>
    <w:div w:id="758406534">
      <w:bodyDiv w:val="1"/>
      <w:marLeft w:val="0"/>
      <w:marRight w:val="0"/>
      <w:marTop w:val="0"/>
      <w:marBottom w:val="0"/>
      <w:divBdr>
        <w:top w:val="none" w:sz="0" w:space="0" w:color="auto"/>
        <w:left w:val="none" w:sz="0" w:space="0" w:color="auto"/>
        <w:bottom w:val="none" w:sz="0" w:space="0" w:color="auto"/>
        <w:right w:val="none" w:sz="0" w:space="0" w:color="auto"/>
      </w:divBdr>
    </w:div>
    <w:div w:id="768045210">
      <w:bodyDiv w:val="1"/>
      <w:marLeft w:val="0"/>
      <w:marRight w:val="0"/>
      <w:marTop w:val="0"/>
      <w:marBottom w:val="0"/>
      <w:divBdr>
        <w:top w:val="none" w:sz="0" w:space="0" w:color="auto"/>
        <w:left w:val="none" w:sz="0" w:space="0" w:color="auto"/>
        <w:bottom w:val="none" w:sz="0" w:space="0" w:color="auto"/>
        <w:right w:val="none" w:sz="0" w:space="0" w:color="auto"/>
      </w:divBdr>
    </w:div>
    <w:div w:id="768543438">
      <w:bodyDiv w:val="1"/>
      <w:marLeft w:val="0"/>
      <w:marRight w:val="0"/>
      <w:marTop w:val="0"/>
      <w:marBottom w:val="0"/>
      <w:divBdr>
        <w:top w:val="none" w:sz="0" w:space="0" w:color="auto"/>
        <w:left w:val="none" w:sz="0" w:space="0" w:color="auto"/>
        <w:bottom w:val="none" w:sz="0" w:space="0" w:color="auto"/>
        <w:right w:val="none" w:sz="0" w:space="0" w:color="auto"/>
      </w:divBdr>
    </w:div>
    <w:div w:id="770049393">
      <w:bodyDiv w:val="1"/>
      <w:marLeft w:val="0"/>
      <w:marRight w:val="0"/>
      <w:marTop w:val="0"/>
      <w:marBottom w:val="0"/>
      <w:divBdr>
        <w:top w:val="none" w:sz="0" w:space="0" w:color="auto"/>
        <w:left w:val="none" w:sz="0" w:space="0" w:color="auto"/>
        <w:bottom w:val="none" w:sz="0" w:space="0" w:color="auto"/>
        <w:right w:val="none" w:sz="0" w:space="0" w:color="auto"/>
      </w:divBdr>
    </w:div>
    <w:div w:id="773476549">
      <w:bodyDiv w:val="1"/>
      <w:marLeft w:val="0"/>
      <w:marRight w:val="0"/>
      <w:marTop w:val="0"/>
      <w:marBottom w:val="0"/>
      <w:divBdr>
        <w:top w:val="none" w:sz="0" w:space="0" w:color="auto"/>
        <w:left w:val="none" w:sz="0" w:space="0" w:color="auto"/>
        <w:bottom w:val="none" w:sz="0" w:space="0" w:color="auto"/>
        <w:right w:val="none" w:sz="0" w:space="0" w:color="auto"/>
      </w:divBdr>
    </w:div>
    <w:div w:id="783617545">
      <w:bodyDiv w:val="1"/>
      <w:marLeft w:val="0"/>
      <w:marRight w:val="0"/>
      <w:marTop w:val="0"/>
      <w:marBottom w:val="0"/>
      <w:divBdr>
        <w:top w:val="none" w:sz="0" w:space="0" w:color="auto"/>
        <w:left w:val="none" w:sz="0" w:space="0" w:color="auto"/>
        <w:bottom w:val="none" w:sz="0" w:space="0" w:color="auto"/>
        <w:right w:val="none" w:sz="0" w:space="0" w:color="auto"/>
      </w:divBdr>
    </w:div>
    <w:div w:id="800726110">
      <w:bodyDiv w:val="1"/>
      <w:marLeft w:val="0"/>
      <w:marRight w:val="0"/>
      <w:marTop w:val="0"/>
      <w:marBottom w:val="0"/>
      <w:divBdr>
        <w:top w:val="none" w:sz="0" w:space="0" w:color="auto"/>
        <w:left w:val="none" w:sz="0" w:space="0" w:color="auto"/>
        <w:bottom w:val="none" w:sz="0" w:space="0" w:color="auto"/>
        <w:right w:val="none" w:sz="0" w:space="0" w:color="auto"/>
      </w:divBdr>
    </w:div>
    <w:div w:id="818577331">
      <w:bodyDiv w:val="1"/>
      <w:marLeft w:val="0"/>
      <w:marRight w:val="0"/>
      <w:marTop w:val="0"/>
      <w:marBottom w:val="0"/>
      <w:divBdr>
        <w:top w:val="none" w:sz="0" w:space="0" w:color="auto"/>
        <w:left w:val="none" w:sz="0" w:space="0" w:color="auto"/>
        <w:bottom w:val="none" w:sz="0" w:space="0" w:color="auto"/>
        <w:right w:val="none" w:sz="0" w:space="0" w:color="auto"/>
      </w:divBdr>
    </w:div>
    <w:div w:id="819149751">
      <w:bodyDiv w:val="1"/>
      <w:marLeft w:val="0"/>
      <w:marRight w:val="0"/>
      <w:marTop w:val="0"/>
      <w:marBottom w:val="0"/>
      <w:divBdr>
        <w:top w:val="none" w:sz="0" w:space="0" w:color="auto"/>
        <w:left w:val="none" w:sz="0" w:space="0" w:color="auto"/>
        <w:bottom w:val="none" w:sz="0" w:space="0" w:color="auto"/>
        <w:right w:val="none" w:sz="0" w:space="0" w:color="auto"/>
      </w:divBdr>
    </w:div>
    <w:div w:id="823281462">
      <w:bodyDiv w:val="1"/>
      <w:marLeft w:val="0"/>
      <w:marRight w:val="0"/>
      <w:marTop w:val="0"/>
      <w:marBottom w:val="0"/>
      <w:divBdr>
        <w:top w:val="none" w:sz="0" w:space="0" w:color="auto"/>
        <w:left w:val="none" w:sz="0" w:space="0" w:color="auto"/>
        <w:bottom w:val="none" w:sz="0" w:space="0" w:color="auto"/>
        <w:right w:val="none" w:sz="0" w:space="0" w:color="auto"/>
      </w:divBdr>
    </w:div>
    <w:div w:id="825122369">
      <w:bodyDiv w:val="1"/>
      <w:marLeft w:val="0"/>
      <w:marRight w:val="0"/>
      <w:marTop w:val="0"/>
      <w:marBottom w:val="0"/>
      <w:divBdr>
        <w:top w:val="none" w:sz="0" w:space="0" w:color="auto"/>
        <w:left w:val="none" w:sz="0" w:space="0" w:color="auto"/>
        <w:bottom w:val="none" w:sz="0" w:space="0" w:color="auto"/>
        <w:right w:val="none" w:sz="0" w:space="0" w:color="auto"/>
      </w:divBdr>
    </w:div>
    <w:div w:id="825364205">
      <w:bodyDiv w:val="1"/>
      <w:marLeft w:val="0"/>
      <w:marRight w:val="0"/>
      <w:marTop w:val="0"/>
      <w:marBottom w:val="0"/>
      <w:divBdr>
        <w:top w:val="none" w:sz="0" w:space="0" w:color="auto"/>
        <w:left w:val="none" w:sz="0" w:space="0" w:color="auto"/>
        <w:bottom w:val="none" w:sz="0" w:space="0" w:color="auto"/>
        <w:right w:val="none" w:sz="0" w:space="0" w:color="auto"/>
      </w:divBdr>
    </w:div>
    <w:div w:id="838621612">
      <w:bodyDiv w:val="1"/>
      <w:marLeft w:val="0"/>
      <w:marRight w:val="0"/>
      <w:marTop w:val="0"/>
      <w:marBottom w:val="0"/>
      <w:divBdr>
        <w:top w:val="none" w:sz="0" w:space="0" w:color="auto"/>
        <w:left w:val="none" w:sz="0" w:space="0" w:color="auto"/>
        <w:bottom w:val="none" w:sz="0" w:space="0" w:color="auto"/>
        <w:right w:val="none" w:sz="0" w:space="0" w:color="auto"/>
      </w:divBdr>
    </w:div>
    <w:div w:id="847059552">
      <w:bodyDiv w:val="1"/>
      <w:marLeft w:val="0"/>
      <w:marRight w:val="0"/>
      <w:marTop w:val="0"/>
      <w:marBottom w:val="0"/>
      <w:divBdr>
        <w:top w:val="none" w:sz="0" w:space="0" w:color="auto"/>
        <w:left w:val="none" w:sz="0" w:space="0" w:color="auto"/>
        <w:bottom w:val="none" w:sz="0" w:space="0" w:color="auto"/>
        <w:right w:val="none" w:sz="0" w:space="0" w:color="auto"/>
      </w:divBdr>
    </w:div>
    <w:div w:id="853029652">
      <w:bodyDiv w:val="1"/>
      <w:marLeft w:val="0"/>
      <w:marRight w:val="0"/>
      <w:marTop w:val="0"/>
      <w:marBottom w:val="0"/>
      <w:divBdr>
        <w:top w:val="none" w:sz="0" w:space="0" w:color="auto"/>
        <w:left w:val="none" w:sz="0" w:space="0" w:color="auto"/>
        <w:bottom w:val="none" w:sz="0" w:space="0" w:color="auto"/>
        <w:right w:val="none" w:sz="0" w:space="0" w:color="auto"/>
      </w:divBdr>
    </w:div>
    <w:div w:id="853304989">
      <w:bodyDiv w:val="1"/>
      <w:marLeft w:val="0"/>
      <w:marRight w:val="0"/>
      <w:marTop w:val="0"/>
      <w:marBottom w:val="0"/>
      <w:divBdr>
        <w:top w:val="none" w:sz="0" w:space="0" w:color="auto"/>
        <w:left w:val="none" w:sz="0" w:space="0" w:color="auto"/>
        <w:bottom w:val="none" w:sz="0" w:space="0" w:color="auto"/>
        <w:right w:val="none" w:sz="0" w:space="0" w:color="auto"/>
      </w:divBdr>
    </w:div>
    <w:div w:id="855000237">
      <w:bodyDiv w:val="1"/>
      <w:marLeft w:val="0"/>
      <w:marRight w:val="0"/>
      <w:marTop w:val="0"/>
      <w:marBottom w:val="0"/>
      <w:divBdr>
        <w:top w:val="none" w:sz="0" w:space="0" w:color="auto"/>
        <w:left w:val="none" w:sz="0" w:space="0" w:color="auto"/>
        <w:bottom w:val="none" w:sz="0" w:space="0" w:color="auto"/>
        <w:right w:val="none" w:sz="0" w:space="0" w:color="auto"/>
      </w:divBdr>
    </w:div>
    <w:div w:id="863984217">
      <w:bodyDiv w:val="1"/>
      <w:marLeft w:val="0"/>
      <w:marRight w:val="0"/>
      <w:marTop w:val="0"/>
      <w:marBottom w:val="0"/>
      <w:divBdr>
        <w:top w:val="none" w:sz="0" w:space="0" w:color="auto"/>
        <w:left w:val="none" w:sz="0" w:space="0" w:color="auto"/>
        <w:bottom w:val="none" w:sz="0" w:space="0" w:color="auto"/>
        <w:right w:val="none" w:sz="0" w:space="0" w:color="auto"/>
      </w:divBdr>
    </w:div>
    <w:div w:id="867181858">
      <w:bodyDiv w:val="1"/>
      <w:marLeft w:val="0"/>
      <w:marRight w:val="0"/>
      <w:marTop w:val="0"/>
      <w:marBottom w:val="0"/>
      <w:divBdr>
        <w:top w:val="none" w:sz="0" w:space="0" w:color="auto"/>
        <w:left w:val="none" w:sz="0" w:space="0" w:color="auto"/>
        <w:bottom w:val="none" w:sz="0" w:space="0" w:color="auto"/>
        <w:right w:val="none" w:sz="0" w:space="0" w:color="auto"/>
      </w:divBdr>
    </w:div>
    <w:div w:id="868025505">
      <w:bodyDiv w:val="1"/>
      <w:marLeft w:val="0"/>
      <w:marRight w:val="0"/>
      <w:marTop w:val="0"/>
      <w:marBottom w:val="0"/>
      <w:divBdr>
        <w:top w:val="none" w:sz="0" w:space="0" w:color="auto"/>
        <w:left w:val="none" w:sz="0" w:space="0" w:color="auto"/>
        <w:bottom w:val="none" w:sz="0" w:space="0" w:color="auto"/>
        <w:right w:val="none" w:sz="0" w:space="0" w:color="auto"/>
      </w:divBdr>
    </w:div>
    <w:div w:id="891308830">
      <w:bodyDiv w:val="1"/>
      <w:marLeft w:val="0"/>
      <w:marRight w:val="0"/>
      <w:marTop w:val="0"/>
      <w:marBottom w:val="0"/>
      <w:divBdr>
        <w:top w:val="none" w:sz="0" w:space="0" w:color="auto"/>
        <w:left w:val="none" w:sz="0" w:space="0" w:color="auto"/>
        <w:bottom w:val="none" w:sz="0" w:space="0" w:color="auto"/>
        <w:right w:val="none" w:sz="0" w:space="0" w:color="auto"/>
      </w:divBdr>
    </w:div>
    <w:div w:id="907347617">
      <w:bodyDiv w:val="1"/>
      <w:marLeft w:val="0"/>
      <w:marRight w:val="0"/>
      <w:marTop w:val="0"/>
      <w:marBottom w:val="0"/>
      <w:divBdr>
        <w:top w:val="none" w:sz="0" w:space="0" w:color="auto"/>
        <w:left w:val="none" w:sz="0" w:space="0" w:color="auto"/>
        <w:bottom w:val="none" w:sz="0" w:space="0" w:color="auto"/>
        <w:right w:val="none" w:sz="0" w:space="0" w:color="auto"/>
      </w:divBdr>
    </w:div>
    <w:div w:id="910694245">
      <w:bodyDiv w:val="1"/>
      <w:marLeft w:val="0"/>
      <w:marRight w:val="0"/>
      <w:marTop w:val="0"/>
      <w:marBottom w:val="0"/>
      <w:divBdr>
        <w:top w:val="none" w:sz="0" w:space="0" w:color="auto"/>
        <w:left w:val="none" w:sz="0" w:space="0" w:color="auto"/>
        <w:bottom w:val="none" w:sz="0" w:space="0" w:color="auto"/>
        <w:right w:val="none" w:sz="0" w:space="0" w:color="auto"/>
      </w:divBdr>
    </w:div>
    <w:div w:id="913781397">
      <w:bodyDiv w:val="1"/>
      <w:marLeft w:val="0"/>
      <w:marRight w:val="0"/>
      <w:marTop w:val="0"/>
      <w:marBottom w:val="0"/>
      <w:divBdr>
        <w:top w:val="none" w:sz="0" w:space="0" w:color="auto"/>
        <w:left w:val="none" w:sz="0" w:space="0" w:color="auto"/>
        <w:bottom w:val="none" w:sz="0" w:space="0" w:color="auto"/>
        <w:right w:val="none" w:sz="0" w:space="0" w:color="auto"/>
      </w:divBdr>
    </w:div>
    <w:div w:id="918252131">
      <w:bodyDiv w:val="1"/>
      <w:marLeft w:val="0"/>
      <w:marRight w:val="0"/>
      <w:marTop w:val="0"/>
      <w:marBottom w:val="0"/>
      <w:divBdr>
        <w:top w:val="none" w:sz="0" w:space="0" w:color="auto"/>
        <w:left w:val="none" w:sz="0" w:space="0" w:color="auto"/>
        <w:bottom w:val="none" w:sz="0" w:space="0" w:color="auto"/>
        <w:right w:val="none" w:sz="0" w:space="0" w:color="auto"/>
      </w:divBdr>
    </w:div>
    <w:div w:id="919488346">
      <w:bodyDiv w:val="1"/>
      <w:marLeft w:val="0"/>
      <w:marRight w:val="0"/>
      <w:marTop w:val="0"/>
      <w:marBottom w:val="0"/>
      <w:divBdr>
        <w:top w:val="none" w:sz="0" w:space="0" w:color="auto"/>
        <w:left w:val="none" w:sz="0" w:space="0" w:color="auto"/>
        <w:bottom w:val="none" w:sz="0" w:space="0" w:color="auto"/>
        <w:right w:val="none" w:sz="0" w:space="0" w:color="auto"/>
      </w:divBdr>
    </w:div>
    <w:div w:id="933325041">
      <w:bodyDiv w:val="1"/>
      <w:marLeft w:val="0"/>
      <w:marRight w:val="0"/>
      <w:marTop w:val="0"/>
      <w:marBottom w:val="0"/>
      <w:divBdr>
        <w:top w:val="none" w:sz="0" w:space="0" w:color="auto"/>
        <w:left w:val="none" w:sz="0" w:space="0" w:color="auto"/>
        <w:bottom w:val="none" w:sz="0" w:space="0" w:color="auto"/>
        <w:right w:val="none" w:sz="0" w:space="0" w:color="auto"/>
      </w:divBdr>
    </w:div>
    <w:div w:id="934284676">
      <w:bodyDiv w:val="1"/>
      <w:marLeft w:val="0"/>
      <w:marRight w:val="0"/>
      <w:marTop w:val="0"/>
      <w:marBottom w:val="0"/>
      <w:divBdr>
        <w:top w:val="none" w:sz="0" w:space="0" w:color="auto"/>
        <w:left w:val="none" w:sz="0" w:space="0" w:color="auto"/>
        <w:bottom w:val="none" w:sz="0" w:space="0" w:color="auto"/>
        <w:right w:val="none" w:sz="0" w:space="0" w:color="auto"/>
      </w:divBdr>
    </w:div>
    <w:div w:id="975069736">
      <w:bodyDiv w:val="1"/>
      <w:marLeft w:val="0"/>
      <w:marRight w:val="0"/>
      <w:marTop w:val="0"/>
      <w:marBottom w:val="0"/>
      <w:divBdr>
        <w:top w:val="none" w:sz="0" w:space="0" w:color="auto"/>
        <w:left w:val="none" w:sz="0" w:space="0" w:color="auto"/>
        <w:bottom w:val="none" w:sz="0" w:space="0" w:color="auto"/>
        <w:right w:val="none" w:sz="0" w:space="0" w:color="auto"/>
      </w:divBdr>
    </w:div>
    <w:div w:id="979963719">
      <w:bodyDiv w:val="1"/>
      <w:marLeft w:val="0"/>
      <w:marRight w:val="0"/>
      <w:marTop w:val="0"/>
      <w:marBottom w:val="0"/>
      <w:divBdr>
        <w:top w:val="none" w:sz="0" w:space="0" w:color="auto"/>
        <w:left w:val="none" w:sz="0" w:space="0" w:color="auto"/>
        <w:bottom w:val="none" w:sz="0" w:space="0" w:color="auto"/>
        <w:right w:val="none" w:sz="0" w:space="0" w:color="auto"/>
      </w:divBdr>
    </w:div>
    <w:div w:id="997461958">
      <w:bodyDiv w:val="1"/>
      <w:marLeft w:val="0"/>
      <w:marRight w:val="0"/>
      <w:marTop w:val="0"/>
      <w:marBottom w:val="0"/>
      <w:divBdr>
        <w:top w:val="none" w:sz="0" w:space="0" w:color="auto"/>
        <w:left w:val="none" w:sz="0" w:space="0" w:color="auto"/>
        <w:bottom w:val="none" w:sz="0" w:space="0" w:color="auto"/>
        <w:right w:val="none" w:sz="0" w:space="0" w:color="auto"/>
      </w:divBdr>
    </w:div>
    <w:div w:id="997998951">
      <w:bodyDiv w:val="1"/>
      <w:marLeft w:val="0"/>
      <w:marRight w:val="0"/>
      <w:marTop w:val="0"/>
      <w:marBottom w:val="0"/>
      <w:divBdr>
        <w:top w:val="none" w:sz="0" w:space="0" w:color="auto"/>
        <w:left w:val="none" w:sz="0" w:space="0" w:color="auto"/>
        <w:bottom w:val="none" w:sz="0" w:space="0" w:color="auto"/>
        <w:right w:val="none" w:sz="0" w:space="0" w:color="auto"/>
      </w:divBdr>
    </w:div>
    <w:div w:id="999386756">
      <w:bodyDiv w:val="1"/>
      <w:marLeft w:val="0"/>
      <w:marRight w:val="0"/>
      <w:marTop w:val="0"/>
      <w:marBottom w:val="0"/>
      <w:divBdr>
        <w:top w:val="none" w:sz="0" w:space="0" w:color="auto"/>
        <w:left w:val="none" w:sz="0" w:space="0" w:color="auto"/>
        <w:bottom w:val="none" w:sz="0" w:space="0" w:color="auto"/>
        <w:right w:val="none" w:sz="0" w:space="0" w:color="auto"/>
      </w:divBdr>
    </w:div>
    <w:div w:id="1002120833">
      <w:bodyDiv w:val="1"/>
      <w:marLeft w:val="0"/>
      <w:marRight w:val="0"/>
      <w:marTop w:val="0"/>
      <w:marBottom w:val="0"/>
      <w:divBdr>
        <w:top w:val="none" w:sz="0" w:space="0" w:color="auto"/>
        <w:left w:val="none" w:sz="0" w:space="0" w:color="auto"/>
        <w:bottom w:val="none" w:sz="0" w:space="0" w:color="auto"/>
        <w:right w:val="none" w:sz="0" w:space="0" w:color="auto"/>
      </w:divBdr>
    </w:div>
    <w:div w:id="1002856085">
      <w:bodyDiv w:val="1"/>
      <w:marLeft w:val="0"/>
      <w:marRight w:val="0"/>
      <w:marTop w:val="0"/>
      <w:marBottom w:val="0"/>
      <w:divBdr>
        <w:top w:val="none" w:sz="0" w:space="0" w:color="auto"/>
        <w:left w:val="none" w:sz="0" w:space="0" w:color="auto"/>
        <w:bottom w:val="none" w:sz="0" w:space="0" w:color="auto"/>
        <w:right w:val="none" w:sz="0" w:space="0" w:color="auto"/>
      </w:divBdr>
    </w:div>
    <w:div w:id="1009019211">
      <w:bodyDiv w:val="1"/>
      <w:marLeft w:val="0"/>
      <w:marRight w:val="0"/>
      <w:marTop w:val="0"/>
      <w:marBottom w:val="0"/>
      <w:divBdr>
        <w:top w:val="none" w:sz="0" w:space="0" w:color="auto"/>
        <w:left w:val="none" w:sz="0" w:space="0" w:color="auto"/>
        <w:bottom w:val="none" w:sz="0" w:space="0" w:color="auto"/>
        <w:right w:val="none" w:sz="0" w:space="0" w:color="auto"/>
      </w:divBdr>
    </w:div>
    <w:div w:id="1009332139">
      <w:bodyDiv w:val="1"/>
      <w:marLeft w:val="0"/>
      <w:marRight w:val="0"/>
      <w:marTop w:val="0"/>
      <w:marBottom w:val="0"/>
      <w:divBdr>
        <w:top w:val="none" w:sz="0" w:space="0" w:color="auto"/>
        <w:left w:val="none" w:sz="0" w:space="0" w:color="auto"/>
        <w:bottom w:val="none" w:sz="0" w:space="0" w:color="auto"/>
        <w:right w:val="none" w:sz="0" w:space="0" w:color="auto"/>
      </w:divBdr>
    </w:div>
    <w:div w:id="1024210943">
      <w:bodyDiv w:val="1"/>
      <w:marLeft w:val="0"/>
      <w:marRight w:val="0"/>
      <w:marTop w:val="0"/>
      <w:marBottom w:val="0"/>
      <w:divBdr>
        <w:top w:val="none" w:sz="0" w:space="0" w:color="auto"/>
        <w:left w:val="none" w:sz="0" w:space="0" w:color="auto"/>
        <w:bottom w:val="none" w:sz="0" w:space="0" w:color="auto"/>
        <w:right w:val="none" w:sz="0" w:space="0" w:color="auto"/>
      </w:divBdr>
    </w:div>
    <w:div w:id="1037311701">
      <w:bodyDiv w:val="1"/>
      <w:marLeft w:val="0"/>
      <w:marRight w:val="0"/>
      <w:marTop w:val="0"/>
      <w:marBottom w:val="0"/>
      <w:divBdr>
        <w:top w:val="none" w:sz="0" w:space="0" w:color="auto"/>
        <w:left w:val="none" w:sz="0" w:space="0" w:color="auto"/>
        <w:bottom w:val="none" w:sz="0" w:space="0" w:color="auto"/>
        <w:right w:val="none" w:sz="0" w:space="0" w:color="auto"/>
      </w:divBdr>
    </w:div>
    <w:div w:id="1041906666">
      <w:bodyDiv w:val="1"/>
      <w:marLeft w:val="0"/>
      <w:marRight w:val="0"/>
      <w:marTop w:val="0"/>
      <w:marBottom w:val="0"/>
      <w:divBdr>
        <w:top w:val="none" w:sz="0" w:space="0" w:color="auto"/>
        <w:left w:val="none" w:sz="0" w:space="0" w:color="auto"/>
        <w:bottom w:val="none" w:sz="0" w:space="0" w:color="auto"/>
        <w:right w:val="none" w:sz="0" w:space="0" w:color="auto"/>
      </w:divBdr>
    </w:div>
    <w:div w:id="1046249094">
      <w:bodyDiv w:val="1"/>
      <w:marLeft w:val="0"/>
      <w:marRight w:val="0"/>
      <w:marTop w:val="0"/>
      <w:marBottom w:val="0"/>
      <w:divBdr>
        <w:top w:val="none" w:sz="0" w:space="0" w:color="auto"/>
        <w:left w:val="none" w:sz="0" w:space="0" w:color="auto"/>
        <w:bottom w:val="none" w:sz="0" w:space="0" w:color="auto"/>
        <w:right w:val="none" w:sz="0" w:space="0" w:color="auto"/>
      </w:divBdr>
    </w:div>
    <w:div w:id="1066564150">
      <w:bodyDiv w:val="1"/>
      <w:marLeft w:val="0"/>
      <w:marRight w:val="0"/>
      <w:marTop w:val="0"/>
      <w:marBottom w:val="0"/>
      <w:divBdr>
        <w:top w:val="none" w:sz="0" w:space="0" w:color="auto"/>
        <w:left w:val="none" w:sz="0" w:space="0" w:color="auto"/>
        <w:bottom w:val="none" w:sz="0" w:space="0" w:color="auto"/>
        <w:right w:val="none" w:sz="0" w:space="0" w:color="auto"/>
      </w:divBdr>
    </w:div>
    <w:div w:id="1081289805">
      <w:bodyDiv w:val="1"/>
      <w:marLeft w:val="0"/>
      <w:marRight w:val="0"/>
      <w:marTop w:val="0"/>
      <w:marBottom w:val="0"/>
      <w:divBdr>
        <w:top w:val="none" w:sz="0" w:space="0" w:color="auto"/>
        <w:left w:val="none" w:sz="0" w:space="0" w:color="auto"/>
        <w:bottom w:val="none" w:sz="0" w:space="0" w:color="auto"/>
        <w:right w:val="none" w:sz="0" w:space="0" w:color="auto"/>
      </w:divBdr>
    </w:div>
    <w:div w:id="1092244099">
      <w:bodyDiv w:val="1"/>
      <w:marLeft w:val="0"/>
      <w:marRight w:val="0"/>
      <w:marTop w:val="0"/>
      <w:marBottom w:val="0"/>
      <w:divBdr>
        <w:top w:val="none" w:sz="0" w:space="0" w:color="auto"/>
        <w:left w:val="none" w:sz="0" w:space="0" w:color="auto"/>
        <w:bottom w:val="none" w:sz="0" w:space="0" w:color="auto"/>
        <w:right w:val="none" w:sz="0" w:space="0" w:color="auto"/>
      </w:divBdr>
    </w:div>
    <w:div w:id="1093281394">
      <w:bodyDiv w:val="1"/>
      <w:marLeft w:val="0"/>
      <w:marRight w:val="0"/>
      <w:marTop w:val="0"/>
      <w:marBottom w:val="0"/>
      <w:divBdr>
        <w:top w:val="none" w:sz="0" w:space="0" w:color="auto"/>
        <w:left w:val="none" w:sz="0" w:space="0" w:color="auto"/>
        <w:bottom w:val="none" w:sz="0" w:space="0" w:color="auto"/>
        <w:right w:val="none" w:sz="0" w:space="0" w:color="auto"/>
      </w:divBdr>
    </w:div>
    <w:div w:id="1114517092">
      <w:bodyDiv w:val="1"/>
      <w:marLeft w:val="0"/>
      <w:marRight w:val="0"/>
      <w:marTop w:val="0"/>
      <w:marBottom w:val="0"/>
      <w:divBdr>
        <w:top w:val="none" w:sz="0" w:space="0" w:color="auto"/>
        <w:left w:val="none" w:sz="0" w:space="0" w:color="auto"/>
        <w:bottom w:val="none" w:sz="0" w:space="0" w:color="auto"/>
        <w:right w:val="none" w:sz="0" w:space="0" w:color="auto"/>
      </w:divBdr>
    </w:div>
    <w:div w:id="1116605001">
      <w:bodyDiv w:val="1"/>
      <w:marLeft w:val="0"/>
      <w:marRight w:val="0"/>
      <w:marTop w:val="0"/>
      <w:marBottom w:val="0"/>
      <w:divBdr>
        <w:top w:val="none" w:sz="0" w:space="0" w:color="auto"/>
        <w:left w:val="none" w:sz="0" w:space="0" w:color="auto"/>
        <w:bottom w:val="none" w:sz="0" w:space="0" w:color="auto"/>
        <w:right w:val="none" w:sz="0" w:space="0" w:color="auto"/>
      </w:divBdr>
    </w:div>
    <w:div w:id="1120763184">
      <w:bodyDiv w:val="1"/>
      <w:marLeft w:val="0"/>
      <w:marRight w:val="0"/>
      <w:marTop w:val="0"/>
      <w:marBottom w:val="0"/>
      <w:divBdr>
        <w:top w:val="none" w:sz="0" w:space="0" w:color="auto"/>
        <w:left w:val="none" w:sz="0" w:space="0" w:color="auto"/>
        <w:bottom w:val="none" w:sz="0" w:space="0" w:color="auto"/>
        <w:right w:val="none" w:sz="0" w:space="0" w:color="auto"/>
      </w:divBdr>
    </w:div>
    <w:div w:id="1121388209">
      <w:bodyDiv w:val="1"/>
      <w:marLeft w:val="0"/>
      <w:marRight w:val="0"/>
      <w:marTop w:val="0"/>
      <w:marBottom w:val="0"/>
      <w:divBdr>
        <w:top w:val="none" w:sz="0" w:space="0" w:color="auto"/>
        <w:left w:val="none" w:sz="0" w:space="0" w:color="auto"/>
        <w:bottom w:val="none" w:sz="0" w:space="0" w:color="auto"/>
        <w:right w:val="none" w:sz="0" w:space="0" w:color="auto"/>
      </w:divBdr>
    </w:div>
    <w:div w:id="1127165252">
      <w:bodyDiv w:val="1"/>
      <w:marLeft w:val="0"/>
      <w:marRight w:val="0"/>
      <w:marTop w:val="0"/>
      <w:marBottom w:val="0"/>
      <w:divBdr>
        <w:top w:val="none" w:sz="0" w:space="0" w:color="auto"/>
        <w:left w:val="none" w:sz="0" w:space="0" w:color="auto"/>
        <w:bottom w:val="none" w:sz="0" w:space="0" w:color="auto"/>
        <w:right w:val="none" w:sz="0" w:space="0" w:color="auto"/>
      </w:divBdr>
    </w:div>
    <w:div w:id="1134104117">
      <w:bodyDiv w:val="1"/>
      <w:marLeft w:val="0"/>
      <w:marRight w:val="0"/>
      <w:marTop w:val="0"/>
      <w:marBottom w:val="0"/>
      <w:divBdr>
        <w:top w:val="none" w:sz="0" w:space="0" w:color="auto"/>
        <w:left w:val="none" w:sz="0" w:space="0" w:color="auto"/>
        <w:bottom w:val="none" w:sz="0" w:space="0" w:color="auto"/>
        <w:right w:val="none" w:sz="0" w:space="0" w:color="auto"/>
      </w:divBdr>
    </w:div>
    <w:div w:id="1144011526">
      <w:bodyDiv w:val="1"/>
      <w:marLeft w:val="0"/>
      <w:marRight w:val="0"/>
      <w:marTop w:val="0"/>
      <w:marBottom w:val="0"/>
      <w:divBdr>
        <w:top w:val="none" w:sz="0" w:space="0" w:color="auto"/>
        <w:left w:val="none" w:sz="0" w:space="0" w:color="auto"/>
        <w:bottom w:val="none" w:sz="0" w:space="0" w:color="auto"/>
        <w:right w:val="none" w:sz="0" w:space="0" w:color="auto"/>
      </w:divBdr>
    </w:div>
    <w:div w:id="1146625285">
      <w:bodyDiv w:val="1"/>
      <w:marLeft w:val="0"/>
      <w:marRight w:val="0"/>
      <w:marTop w:val="0"/>
      <w:marBottom w:val="0"/>
      <w:divBdr>
        <w:top w:val="none" w:sz="0" w:space="0" w:color="auto"/>
        <w:left w:val="none" w:sz="0" w:space="0" w:color="auto"/>
        <w:bottom w:val="none" w:sz="0" w:space="0" w:color="auto"/>
        <w:right w:val="none" w:sz="0" w:space="0" w:color="auto"/>
      </w:divBdr>
    </w:div>
    <w:div w:id="1151824264">
      <w:bodyDiv w:val="1"/>
      <w:marLeft w:val="0"/>
      <w:marRight w:val="0"/>
      <w:marTop w:val="0"/>
      <w:marBottom w:val="0"/>
      <w:divBdr>
        <w:top w:val="none" w:sz="0" w:space="0" w:color="auto"/>
        <w:left w:val="none" w:sz="0" w:space="0" w:color="auto"/>
        <w:bottom w:val="none" w:sz="0" w:space="0" w:color="auto"/>
        <w:right w:val="none" w:sz="0" w:space="0" w:color="auto"/>
      </w:divBdr>
    </w:div>
    <w:div w:id="1180004074">
      <w:bodyDiv w:val="1"/>
      <w:marLeft w:val="0"/>
      <w:marRight w:val="0"/>
      <w:marTop w:val="0"/>
      <w:marBottom w:val="0"/>
      <w:divBdr>
        <w:top w:val="none" w:sz="0" w:space="0" w:color="auto"/>
        <w:left w:val="none" w:sz="0" w:space="0" w:color="auto"/>
        <w:bottom w:val="none" w:sz="0" w:space="0" w:color="auto"/>
        <w:right w:val="none" w:sz="0" w:space="0" w:color="auto"/>
      </w:divBdr>
    </w:div>
    <w:div w:id="1188181844">
      <w:bodyDiv w:val="1"/>
      <w:marLeft w:val="0"/>
      <w:marRight w:val="0"/>
      <w:marTop w:val="0"/>
      <w:marBottom w:val="0"/>
      <w:divBdr>
        <w:top w:val="none" w:sz="0" w:space="0" w:color="auto"/>
        <w:left w:val="none" w:sz="0" w:space="0" w:color="auto"/>
        <w:bottom w:val="none" w:sz="0" w:space="0" w:color="auto"/>
        <w:right w:val="none" w:sz="0" w:space="0" w:color="auto"/>
      </w:divBdr>
    </w:div>
    <w:div w:id="1190871725">
      <w:bodyDiv w:val="1"/>
      <w:marLeft w:val="0"/>
      <w:marRight w:val="0"/>
      <w:marTop w:val="0"/>
      <w:marBottom w:val="0"/>
      <w:divBdr>
        <w:top w:val="none" w:sz="0" w:space="0" w:color="auto"/>
        <w:left w:val="none" w:sz="0" w:space="0" w:color="auto"/>
        <w:bottom w:val="none" w:sz="0" w:space="0" w:color="auto"/>
        <w:right w:val="none" w:sz="0" w:space="0" w:color="auto"/>
      </w:divBdr>
    </w:div>
    <w:div w:id="1195775337">
      <w:bodyDiv w:val="1"/>
      <w:marLeft w:val="0"/>
      <w:marRight w:val="0"/>
      <w:marTop w:val="0"/>
      <w:marBottom w:val="0"/>
      <w:divBdr>
        <w:top w:val="none" w:sz="0" w:space="0" w:color="auto"/>
        <w:left w:val="none" w:sz="0" w:space="0" w:color="auto"/>
        <w:bottom w:val="none" w:sz="0" w:space="0" w:color="auto"/>
        <w:right w:val="none" w:sz="0" w:space="0" w:color="auto"/>
      </w:divBdr>
    </w:div>
    <w:div w:id="1209032480">
      <w:bodyDiv w:val="1"/>
      <w:marLeft w:val="0"/>
      <w:marRight w:val="0"/>
      <w:marTop w:val="0"/>
      <w:marBottom w:val="0"/>
      <w:divBdr>
        <w:top w:val="none" w:sz="0" w:space="0" w:color="auto"/>
        <w:left w:val="none" w:sz="0" w:space="0" w:color="auto"/>
        <w:bottom w:val="none" w:sz="0" w:space="0" w:color="auto"/>
        <w:right w:val="none" w:sz="0" w:space="0" w:color="auto"/>
      </w:divBdr>
    </w:div>
    <w:div w:id="1211070662">
      <w:bodyDiv w:val="1"/>
      <w:marLeft w:val="0"/>
      <w:marRight w:val="0"/>
      <w:marTop w:val="0"/>
      <w:marBottom w:val="0"/>
      <w:divBdr>
        <w:top w:val="none" w:sz="0" w:space="0" w:color="auto"/>
        <w:left w:val="none" w:sz="0" w:space="0" w:color="auto"/>
        <w:bottom w:val="none" w:sz="0" w:space="0" w:color="auto"/>
        <w:right w:val="none" w:sz="0" w:space="0" w:color="auto"/>
      </w:divBdr>
    </w:div>
    <w:div w:id="1224414472">
      <w:bodyDiv w:val="1"/>
      <w:marLeft w:val="0"/>
      <w:marRight w:val="0"/>
      <w:marTop w:val="0"/>
      <w:marBottom w:val="0"/>
      <w:divBdr>
        <w:top w:val="none" w:sz="0" w:space="0" w:color="auto"/>
        <w:left w:val="none" w:sz="0" w:space="0" w:color="auto"/>
        <w:bottom w:val="none" w:sz="0" w:space="0" w:color="auto"/>
        <w:right w:val="none" w:sz="0" w:space="0" w:color="auto"/>
      </w:divBdr>
    </w:div>
    <w:div w:id="1226068704">
      <w:bodyDiv w:val="1"/>
      <w:marLeft w:val="0"/>
      <w:marRight w:val="0"/>
      <w:marTop w:val="0"/>
      <w:marBottom w:val="0"/>
      <w:divBdr>
        <w:top w:val="none" w:sz="0" w:space="0" w:color="auto"/>
        <w:left w:val="none" w:sz="0" w:space="0" w:color="auto"/>
        <w:bottom w:val="none" w:sz="0" w:space="0" w:color="auto"/>
        <w:right w:val="none" w:sz="0" w:space="0" w:color="auto"/>
      </w:divBdr>
    </w:div>
    <w:div w:id="1241982391">
      <w:bodyDiv w:val="1"/>
      <w:marLeft w:val="0"/>
      <w:marRight w:val="0"/>
      <w:marTop w:val="0"/>
      <w:marBottom w:val="0"/>
      <w:divBdr>
        <w:top w:val="none" w:sz="0" w:space="0" w:color="auto"/>
        <w:left w:val="none" w:sz="0" w:space="0" w:color="auto"/>
        <w:bottom w:val="none" w:sz="0" w:space="0" w:color="auto"/>
        <w:right w:val="none" w:sz="0" w:space="0" w:color="auto"/>
      </w:divBdr>
    </w:div>
    <w:div w:id="1247422130">
      <w:bodyDiv w:val="1"/>
      <w:marLeft w:val="0"/>
      <w:marRight w:val="0"/>
      <w:marTop w:val="0"/>
      <w:marBottom w:val="0"/>
      <w:divBdr>
        <w:top w:val="none" w:sz="0" w:space="0" w:color="auto"/>
        <w:left w:val="none" w:sz="0" w:space="0" w:color="auto"/>
        <w:bottom w:val="none" w:sz="0" w:space="0" w:color="auto"/>
        <w:right w:val="none" w:sz="0" w:space="0" w:color="auto"/>
      </w:divBdr>
    </w:div>
    <w:div w:id="1268001339">
      <w:bodyDiv w:val="1"/>
      <w:marLeft w:val="0"/>
      <w:marRight w:val="0"/>
      <w:marTop w:val="0"/>
      <w:marBottom w:val="0"/>
      <w:divBdr>
        <w:top w:val="none" w:sz="0" w:space="0" w:color="auto"/>
        <w:left w:val="none" w:sz="0" w:space="0" w:color="auto"/>
        <w:bottom w:val="none" w:sz="0" w:space="0" w:color="auto"/>
        <w:right w:val="none" w:sz="0" w:space="0" w:color="auto"/>
      </w:divBdr>
    </w:div>
    <w:div w:id="1275792023">
      <w:bodyDiv w:val="1"/>
      <w:marLeft w:val="0"/>
      <w:marRight w:val="0"/>
      <w:marTop w:val="0"/>
      <w:marBottom w:val="0"/>
      <w:divBdr>
        <w:top w:val="none" w:sz="0" w:space="0" w:color="auto"/>
        <w:left w:val="none" w:sz="0" w:space="0" w:color="auto"/>
        <w:bottom w:val="none" w:sz="0" w:space="0" w:color="auto"/>
        <w:right w:val="none" w:sz="0" w:space="0" w:color="auto"/>
      </w:divBdr>
    </w:div>
    <w:div w:id="1279215030">
      <w:bodyDiv w:val="1"/>
      <w:marLeft w:val="0"/>
      <w:marRight w:val="0"/>
      <w:marTop w:val="0"/>
      <w:marBottom w:val="0"/>
      <w:divBdr>
        <w:top w:val="none" w:sz="0" w:space="0" w:color="auto"/>
        <w:left w:val="none" w:sz="0" w:space="0" w:color="auto"/>
        <w:bottom w:val="none" w:sz="0" w:space="0" w:color="auto"/>
        <w:right w:val="none" w:sz="0" w:space="0" w:color="auto"/>
      </w:divBdr>
    </w:div>
    <w:div w:id="1283339934">
      <w:bodyDiv w:val="1"/>
      <w:marLeft w:val="0"/>
      <w:marRight w:val="0"/>
      <w:marTop w:val="0"/>
      <w:marBottom w:val="0"/>
      <w:divBdr>
        <w:top w:val="none" w:sz="0" w:space="0" w:color="auto"/>
        <w:left w:val="none" w:sz="0" w:space="0" w:color="auto"/>
        <w:bottom w:val="none" w:sz="0" w:space="0" w:color="auto"/>
        <w:right w:val="none" w:sz="0" w:space="0" w:color="auto"/>
      </w:divBdr>
    </w:div>
    <w:div w:id="1294677776">
      <w:bodyDiv w:val="1"/>
      <w:marLeft w:val="0"/>
      <w:marRight w:val="0"/>
      <w:marTop w:val="0"/>
      <w:marBottom w:val="0"/>
      <w:divBdr>
        <w:top w:val="none" w:sz="0" w:space="0" w:color="auto"/>
        <w:left w:val="none" w:sz="0" w:space="0" w:color="auto"/>
        <w:bottom w:val="none" w:sz="0" w:space="0" w:color="auto"/>
        <w:right w:val="none" w:sz="0" w:space="0" w:color="auto"/>
      </w:divBdr>
    </w:div>
    <w:div w:id="1298101566">
      <w:bodyDiv w:val="1"/>
      <w:marLeft w:val="0"/>
      <w:marRight w:val="0"/>
      <w:marTop w:val="0"/>
      <w:marBottom w:val="0"/>
      <w:divBdr>
        <w:top w:val="none" w:sz="0" w:space="0" w:color="auto"/>
        <w:left w:val="none" w:sz="0" w:space="0" w:color="auto"/>
        <w:bottom w:val="none" w:sz="0" w:space="0" w:color="auto"/>
        <w:right w:val="none" w:sz="0" w:space="0" w:color="auto"/>
      </w:divBdr>
    </w:div>
    <w:div w:id="1305968293">
      <w:bodyDiv w:val="1"/>
      <w:marLeft w:val="0"/>
      <w:marRight w:val="0"/>
      <w:marTop w:val="0"/>
      <w:marBottom w:val="0"/>
      <w:divBdr>
        <w:top w:val="none" w:sz="0" w:space="0" w:color="auto"/>
        <w:left w:val="none" w:sz="0" w:space="0" w:color="auto"/>
        <w:bottom w:val="none" w:sz="0" w:space="0" w:color="auto"/>
        <w:right w:val="none" w:sz="0" w:space="0" w:color="auto"/>
      </w:divBdr>
    </w:div>
    <w:div w:id="1312128198">
      <w:bodyDiv w:val="1"/>
      <w:marLeft w:val="0"/>
      <w:marRight w:val="0"/>
      <w:marTop w:val="0"/>
      <w:marBottom w:val="0"/>
      <w:divBdr>
        <w:top w:val="none" w:sz="0" w:space="0" w:color="auto"/>
        <w:left w:val="none" w:sz="0" w:space="0" w:color="auto"/>
        <w:bottom w:val="none" w:sz="0" w:space="0" w:color="auto"/>
        <w:right w:val="none" w:sz="0" w:space="0" w:color="auto"/>
      </w:divBdr>
    </w:div>
    <w:div w:id="1321036965">
      <w:bodyDiv w:val="1"/>
      <w:marLeft w:val="0"/>
      <w:marRight w:val="0"/>
      <w:marTop w:val="0"/>
      <w:marBottom w:val="0"/>
      <w:divBdr>
        <w:top w:val="none" w:sz="0" w:space="0" w:color="auto"/>
        <w:left w:val="none" w:sz="0" w:space="0" w:color="auto"/>
        <w:bottom w:val="none" w:sz="0" w:space="0" w:color="auto"/>
        <w:right w:val="none" w:sz="0" w:space="0" w:color="auto"/>
      </w:divBdr>
    </w:div>
    <w:div w:id="1346055408">
      <w:bodyDiv w:val="1"/>
      <w:marLeft w:val="0"/>
      <w:marRight w:val="0"/>
      <w:marTop w:val="0"/>
      <w:marBottom w:val="0"/>
      <w:divBdr>
        <w:top w:val="none" w:sz="0" w:space="0" w:color="auto"/>
        <w:left w:val="none" w:sz="0" w:space="0" w:color="auto"/>
        <w:bottom w:val="none" w:sz="0" w:space="0" w:color="auto"/>
        <w:right w:val="none" w:sz="0" w:space="0" w:color="auto"/>
      </w:divBdr>
    </w:div>
    <w:div w:id="1354260835">
      <w:bodyDiv w:val="1"/>
      <w:marLeft w:val="0"/>
      <w:marRight w:val="0"/>
      <w:marTop w:val="0"/>
      <w:marBottom w:val="0"/>
      <w:divBdr>
        <w:top w:val="none" w:sz="0" w:space="0" w:color="auto"/>
        <w:left w:val="none" w:sz="0" w:space="0" w:color="auto"/>
        <w:bottom w:val="none" w:sz="0" w:space="0" w:color="auto"/>
        <w:right w:val="none" w:sz="0" w:space="0" w:color="auto"/>
      </w:divBdr>
    </w:div>
    <w:div w:id="1355613953">
      <w:bodyDiv w:val="1"/>
      <w:marLeft w:val="0"/>
      <w:marRight w:val="0"/>
      <w:marTop w:val="0"/>
      <w:marBottom w:val="0"/>
      <w:divBdr>
        <w:top w:val="none" w:sz="0" w:space="0" w:color="auto"/>
        <w:left w:val="none" w:sz="0" w:space="0" w:color="auto"/>
        <w:bottom w:val="none" w:sz="0" w:space="0" w:color="auto"/>
        <w:right w:val="none" w:sz="0" w:space="0" w:color="auto"/>
      </w:divBdr>
    </w:div>
    <w:div w:id="1358847867">
      <w:bodyDiv w:val="1"/>
      <w:marLeft w:val="0"/>
      <w:marRight w:val="0"/>
      <w:marTop w:val="0"/>
      <w:marBottom w:val="0"/>
      <w:divBdr>
        <w:top w:val="none" w:sz="0" w:space="0" w:color="auto"/>
        <w:left w:val="none" w:sz="0" w:space="0" w:color="auto"/>
        <w:bottom w:val="none" w:sz="0" w:space="0" w:color="auto"/>
        <w:right w:val="none" w:sz="0" w:space="0" w:color="auto"/>
      </w:divBdr>
    </w:div>
    <w:div w:id="1374498024">
      <w:bodyDiv w:val="1"/>
      <w:marLeft w:val="0"/>
      <w:marRight w:val="0"/>
      <w:marTop w:val="0"/>
      <w:marBottom w:val="0"/>
      <w:divBdr>
        <w:top w:val="none" w:sz="0" w:space="0" w:color="auto"/>
        <w:left w:val="none" w:sz="0" w:space="0" w:color="auto"/>
        <w:bottom w:val="none" w:sz="0" w:space="0" w:color="auto"/>
        <w:right w:val="none" w:sz="0" w:space="0" w:color="auto"/>
      </w:divBdr>
    </w:div>
    <w:div w:id="1375498090">
      <w:bodyDiv w:val="1"/>
      <w:marLeft w:val="0"/>
      <w:marRight w:val="0"/>
      <w:marTop w:val="0"/>
      <w:marBottom w:val="0"/>
      <w:divBdr>
        <w:top w:val="none" w:sz="0" w:space="0" w:color="auto"/>
        <w:left w:val="none" w:sz="0" w:space="0" w:color="auto"/>
        <w:bottom w:val="none" w:sz="0" w:space="0" w:color="auto"/>
        <w:right w:val="none" w:sz="0" w:space="0" w:color="auto"/>
      </w:divBdr>
    </w:div>
    <w:div w:id="1377119931">
      <w:bodyDiv w:val="1"/>
      <w:marLeft w:val="0"/>
      <w:marRight w:val="0"/>
      <w:marTop w:val="0"/>
      <w:marBottom w:val="0"/>
      <w:divBdr>
        <w:top w:val="none" w:sz="0" w:space="0" w:color="auto"/>
        <w:left w:val="none" w:sz="0" w:space="0" w:color="auto"/>
        <w:bottom w:val="none" w:sz="0" w:space="0" w:color="auto"/>
        <w:right w:val="none" w:sz="0" w:space="0" w:color="auto"/>
      </w:divBdr>
    </w:div>
    <w:div w:id="1386760544">
      <w:bodyDiv w:val="1"/>
      <w:marLeft w:val="0"/>
      <w:marRight w:val="0"/>
      <w:marTop w:val="0"/>
      <w:marBottom w:val="0"/>
      <w:divBdr>
        <w:top w:val="none" w:sz="0" w:space="0" w:color="auto"/>
        <w:left w:val="none" w:sz="0" w:space="0" w:color="auto"/>
        <w:bottom w:val="none" w:sz="0" w:space="0" w:color="auto"/>
        <w:right w:val="none" w:sz="0" w:space="0" w:color="auto"/>
      </w:divBdr>
    </w:div>
    <w:div w:id="1398868129">
      <w:bodyDiv w:val="1"/>
      <w:marLeft w:val="0"/>
      <w:marRight w:val="0"/>
      <w:marTop w:val="0"/>
      <w:marBottom w:val="0"/>
      <w:divBdr>
        <w:top w:val="none" w:sz="0" w:space="0" w:color="auto"/>
        <w:left w:val="none" w:sz="0" w:space="0" w:color="auto"/>
        <w:bottom w:val="none" w:sz="0" w:space="0" w:color="auto"/>
        <w:right w:val="none" w:sz="0" w:space="0" w:color="auto"/>
      </w:divBdr>
    </w:div>
    <w:div w:id="1410542854">
      <w:bodyDiv w:val="1"/>
      <w:marLeft w:val="0"/>
      <w:marRight w:val="0"/>
      <w:marTop w:val="0"/>
      <w:marBottom w:val="0"/>
      <w:divBdr>
        <w:top w:val="none" w:sz="0" w:space="0" w:color="auto"/>
        <w:left w:val="none" w:sz="0" w:space="0" w:color="auto"/>
        <w:bottom w:val="none" w:sz="0" w:space="0" w:color="auto"/>
        <w:right w:val="none" w:sz="0" w:space="0" w:color="auto"/>
      </w:divBdr>
    </w:div>
    <w:div w:id="1418596335">
      <w:bodyDiv w:val="1"/>
      <w:marLeft w:val="0"/>
      <w:marRight w:val="0"/>
      <w:marTop w:val="0"/>
      <w:marBottom w:val="0"/>
      <w:divBdr>
        <w:top w:val="none" w:sz="0" w:space="0" w:color="auto"/>
        <w:left w:val="none" w:sz="0" w:space="0" w:color="auto"/>
        <w:bottom w:val="none" w:sz="0" w:space="0" w:color="auto"/>
        <w:right w:val="none" w:sz="0" w:space="0" w:color="auto"/>
      </w:divBdr>
    </w:div>
    <w:div w:id="1424649818">
      <w:bodyDiv w:val="1"/>
      <w:marLeft w:val="0"/>
      <w:marRight w:val="0"/>
      <w:marTop w:val="0"/>
      <w:marBottom w:val="0"/>
      <w:divBdr>
        <w:top w:val="none" w:sz="0" w:space="0" w:color="auto"/>
        <w:left w:val="none" w:sz="0" w:space="0" w:color="auto"/>
        <w:bottom w:val="none" w:sz="0" w:space="0" w:color="auto"/>
        <w:right w:val="none" w:sz="0" w:space="0" w:color="auto"/>
      </w:divBdr>
    </w:div>
    <w:div w:id="1428160693">
      <w:bodyDiv w:val="1"/>
      <w:marLeft w:val="0"/>
      <w:marRight w:val="0"/>
      <w:marTop w:val="0"/>
      <w:marBottom w:val="0"/>
      <w:divBdr>
        <w:top w:val="none" w:sz="0" w:space="0" w:color="auto"/>
        <w:left w:val="none" w:sz="0" w:space="0" w:color="auto"/>
        <w:bottom w:val="none" w:sz="0" w:space="0" w:color="auto"/>
        <w:right w:val="none" w:sz="0" w:space="0" w:color="auto"/>
      </w:divBdr>
    </w:div>
    <w:div w:id="1439521252">
      <w:bodyDiv w:val="1"/>
      <w:marLeft w:val="0"/>
      <w:marRight w:val="0"/>
      <w:marTop w:val="0"/>
      <w:marBottom w:val="0"/>
      <w:divBdr>
        <w:top w:val="none" w:sz="0" w:space="0" w:color="auto"/>
        <w:left w:val="none" w:sz="0" w:space="0" w:color="auto"/>
        <w:bottom w:val="none" w:sz="0" w:space="0" w:color="auto"/>
        <w:right w:val="none" w:sz="0" w:space="0" w:color="auto"/>
      </w:divBdr>
    </w:div>
    <w:div w:id="1444038473">
      <w:bodyDiv w:val="1"/>
      <w:marLeft w:val="0"/>
      <w:marRight w:val="0"/>
      <w:marTop w:val="0"/>
      <w:marBottom w:val="0"/>
      <w:divBdr>
        <w:top w:val="none" w:sz="0" w:space="0" w:color="auto"/>
        <w:left w:val="none" w:sz="0" w:space="0" w:color="auto"/>
        <w:bottom w:val="none" w:sz="0" w:space="0" w:color="auto"/>
        <w:right w:val="none" w:sz="0" w:space="0" w:color="auto"/>
      </w:divBdr>
    </w:div>
    <w:div w:id="1447232088">
      <w:bodyDiv w:val="1"/>
      <w:marLeft w:val="0"/>
      <w:marRight w:val="0"/>
      <w:marTop w:val="0"/>
      <w:marBottom w:val="0"/>
      <w:divBdr>
        <w:top w:val="none" w:sz="0" w:space="0" w:color="auto"/>
        <w:left w:val="none" w:sz="0" w:space="0" w:color="auto"/>
        <w:bottom w:val="none" w:sz="0" w:space="0" w:color="auto"/>
        <w:right w:val="none" w:sz="0" w:space="0" w:color="auto"/>
      </w:divBdr>
    </w:div>
    <w:div w:id="1447845204">
      <w:bodyDiv w:val="1"/>
      <w:marLeft w:val="0"/>
      <w:marRight w:val="0"/>
      <w:marTop w:val="0"/>
      <w:marBottom w:val="0"/>
      <w:divBdr>
        <w:top w:val="none" w:sz="0" w:space="0" w:color="auto"/>
        <w:left w:val="none" w:sz="0" w:space="0" w:color="auto"/>
        <w:bottom w:val="none" w:sz="0" w:space="0" w:color="auto"/>
        <w:right w:val="none" w:sz="0" w:space="0" w:color="auto"/>
      </w:divBdr>
    </w:div>
    <w:div w:id="1450203813">
      <w:bodyDiv w:val="1"/>
      <w:marLeft w:val="0"/>
      <w:marRight w:val="0"/>
      <w:marTop w:val="0"/>
      <w:marBottom w:val="0"/>
      <w:divBdr>
        <w:top w:val="none" w:sz="0" w:space="0" w:color="auto"/>
        <w:left w:val="none" w:sz="0" w:space="0" w:color="auto"/>
        <w:bottom w:val="none" w:sz="0" w:space="0" w:color="auto"/>
        <w:right w:val="none" w:sz="0" w:space="0" w:color="auto"/>
      </w:divBdr>
    </w:div>
    <w:div w:id="1457025622">
      <w:bodyDiv w:val="1"/>
      <w:marLeft w:val="0"/>
      <w:marRight w:val="0"/>
      <w:marTop w:val="0"/>
      <w:marBottom w:val="0"/>
      <w:divBdr>
        <w:top w:val="none" w:sz="0" w:space="0" w:color="auto"/>
        <w:left w:val="none" w:sz="0" w:space="0" w:color="auto"/>
        <w:bottom w:val="none" w:sz="0" w:space="0" w:color="auto"/>
        <w:right w:val="none" w:sz="0" w:space="0" w:color="auto"/>
      </w:divBdr>
    </w:div>
    <w:div w:id="1464234889">
      <w:bodyDiv w:val="1"/>
      <w:marLeft w:val="0"/>
      <w:marRight w:val="0"/>
      <w:marTop w:val="0"/>
      <w:marBottom w:val="0"/>
      <w:divBdr>
        <w:top w:val="none" w:sz="0" w:space="0" w:color="auto"/>
        <w:left w:val="none" w:sz="0" w:space="0" w:color="auto"/>
        <w:bottom w:val="none" w:sz="0" w:space="0" w:color="auto"/>
        <w:right w:val="none" w:sz="0" w:space="0" w:color="auto"/>
      </w:divBdr>
    </w:div>
    <w:div w:id="1464687304">
      <w:bodyDiv w:val="1"/>
      <w:marLeft w:val="0"/>
      <w:marRight w:val="0"/>
      <w:marTop w:val="0"/>
      <w:marBottom w:val="0"/>
      <w:divBdr>
        <w:top w:val="none" w:sz="0" w:space="0" w:color="auto"/>
        <w:left w:val="none" w:sz="0" w:space="0" w:color="auto"/>
        <w:bottom w:val="none" w:sz="0" w:space="0" w:color="auto"/>
        <w:right w:val="none" w:sz="0" w:space="0" w:color="auto"/>
      </w:divBdr>
    </w:div>
    <w:div w:id="1465928056">
      <w:bodyDiv w:val="1"/>
      <w:marLeft w:val="0"/>
      <w:marRight w:val="0"/>
      <w:marTop w:val="0"/>
      <w:marBottom w:val="0"/>
      <w:divBdr>
        <w:top w:val="none" w:sz="0" w:space="0" w:color="auto"/>
        <w:left w:val="none" w:sz="0" w:space="0" w:color="auto"/>
        <w:bottom w:val="none" w:sz="0" w:space="0" w:color="auto"/>
        <w:right w:val="none" w:sz="0" w:space="0" w:color="auto"/>
      </w:divBdr>
    </w:div>
    <w:div w:id="1467043035">
      <w:bodyDiv w:val="1"/>
      <w:marLeft w:val="0"/>
      <w:marRight w:val="0"/>
      <w:marTop w:val="0"/>
      <w:marBottom w:val="0"/>
      <w:divBdr>
        <w:top w:val="none" w:sz="0" w:space="0" w:color="auto"/>
        <w:left w:val="none" w:sz="0" w:space="0" w:color="auto"/>
        <w:bottom w:val="none" w:sz="0" w:space="0" w:color="auto"/>
        <w:right w:val="none" w:sz="0" w:space="0" w:color="auto"/>
      </w:divBdr>
    </w:div>
    <w:div w:id="1470972592">
      <w:bodyDiv w:val="1"/>
      <w:marLeft w:val="0"/>
      <w:marRight w:val="0"/>
      <w:marTop w:val="0"/>
      <w:marBottom w:val="0"/>
      <w:divBdr>
        <w:top w:val="none" w:sz="0" w:space="0" w:color="auto"/>
        <w:left w:val="none" w:sz="0" w:space="0" w:color="auto"/>
        <w:bottom w:val="none" w:sz="0" w:space="0" w:color="auto"/>
        <w:right w:val="none" w:sz="0" w:space="0" w:color="auto"/>
      </w:divBdr>
    </w:div>
    <w:div w:id="1473710341">
      <w:bodyDiv w:val="1"/>
      <w:marLeft w:val="0"/>
      <w:marRight w:val="0"/>
      <w:marTop w:val="0"/>
      <w:marBottom w:val="0"/>
      <w:divBdr>
        <w:top w:val="none" w:sz="0" w:space="0" w:color="auto"/>
        <w:left w:val="none" w:sz="0" w:space="0" w:color="auto"/>
        <w:bottom w:val="none" w:sz="0" w:space="0" w:color="auto"/>
        <w:right w:val="none" w:sz="0" w:space="0" w:color="auto"/>
      </w:divBdr>
    </w:div>
    <w:div w:id="1480027583">
      <w:bodyDiv w:val="1"/>
      <w:marLeft w:val="0"/>
      <w:marRight w:val="0"/>
      <w:marTop w:val="0"/>
      <w:marBottom w:val="0"/>
      <w:divBdr>
        <w:top w:val="none" w:sz="0" w:space="0" w:color="auto"/>
        <w:left w:val="none" w:sz="0" w:space="0" w:color="auto"/>
        <w:bottom w:val="none" w:sz="0" w:space="0" w:color="auto"/>
        <w:right w:val="none" w:sz="0" w:space="0" w:color="auto"/>
      </w:divBdr>
    </w:div>
    <w:div w:id="1480464199">
      <w:bodyDiv w:val="1"/>
      <w:marLeft w:val="0"/>
      <w:marRight w:val="0"/>
      <w:marTop w:val="0"/>
      <w:marBottom w:val="0"/>
      <w:divBdr>
        <w:top w:val="none" w:sz="0" w:space="0" w:color="auto"/>
        <w:left w:val="none" w:sz="0" w:space="0" w:color="auto"/>
        <w:bottom w:val="none" w:sz="0" w:space="0" w:color="auto"/>
        <w:right w:val="none" w:sz="0" w:space="0" w:color="auto"/>
      </w:divBdr>
    </w:div>
    <w:div w:id="1484395751">
      <w:bodyDiv w:val="1"/>
      <w:marLeft w:val="0"/>
      <w:marRight w:val="0"/>
      <w:marTop w:val="0"/>
      <w:marBottom w:val="0"/>
      <w:divBdr>
        <w:top w:val="none" w:sz="0" w:space="0" w:color="auto"/>
        <w:left w:val="none" w:sz="0" w:space="0" w:color="auto"/>
        <w:bottom w:val="none" w:sz="0" w:space="0" w:color="auto"/>
        <w:right w:val="none" w:sz="0" w:space="0" w:color="auto"/>
      </w:divBdr>
    </w:div>
    <w:div w:id="1485703072">
      <w:bodyDiv w:val="1"/>
      <w:marLeft w:val="0"/>
      <w:marRight w:val="0"/>
      <w:marTop w:val="0"/>
      <w:marBottom w:val="0"/>
      <w:divBdr>
        <w:top w:val="none" w:sz="0" w:space="0" w:color="auto"/>
        <w:left w:val="none" w:sz="0" w:space="0" w:color="auto"/>
        <w:bottom w:val="none" w:sz="0" w:space="0" w:color="auto"/>
        <w:right w:val="none" w:sz="0" w:space="0" w:color="auto"/>
      </w:divBdr>
    </w:div>
    <w:div w:id="1492988713">
      <w:bodyDiv w:val="1"/>
      <w:marLeft w:val="0"/>
      <w:marRight w:val="0"/>
      <w:marTop w:val="0"/>
      <w:marBottom w:val="0"/>
      <w:divBdr>
        <w:top w:val="none" w:sz="0" w:space="0" w:color="auto"/>
        <w:left w:val="none" w:sz="0" w:space="0" w:color="auto"/>
        <w:bottom w:val="none" w:sz="0" w:space="0" w:color="auto"/>
        <w:right w:val="none" w:sz="0" w:space="0" w:color="auto"/>
      </w:divBdr>
    </w:div>
    <w:div w:id="1496415558">
      <w:bodyDiv w:val="1"/>
      <w:marLeft w:val="0"/>
      <w:marRight w:val="0"/>
      <w:marTop w:val="0"/>
      <w:marBottom w:val="0"/>
      <w:divBdr>
        <w:top w:val="none" w:sz="0" w:space="0" w:color="auto"/>
        <w:left w:val="none" w:sz="0" w:space="0" w:color="auto"/>
        <w:bottom w:val="none" w:sz="0" w:space="0" w:color="auto"/>
        <w:right w:val="none" w:sz="0" w:space="0" w:color="auto"/>
      </w:divBdr>
    </w:div>
    <w:div w:id="1501237375">
      <w:bodyDiv w:val="1"/>
      <w:marLeft w:val="0"/>
      <w:marRight w:val="0"/>
      <w:marTop w:val="0"/>
      <w:marBottom w:val="0"/>
      <w:divBdr>
        <w:top w:val="none" w:sz="0" w:space="0" w:color="auto"/>
        <w:left w:val="none" w:sz="0" w:space="0" w:color="auto"/>
        <w:bottom w:val="none" w:sz="0" w:space="0" w:color="auto"/>
        <w:right w:val="none" w:sz="0" w:space="0" w:color="auto"/>
      </w:divBdr>
    </w:div>
    <w:div w:id="1505507994">
      <w:bodyDiv w:val="1"/>
      <w:marLeft w:val="0"/>
      <w:marRight w:val="0"/>
      <w:marTop w:val="0"/>
      <w:marBottom w:val="0"/>
      <w:divBdr>
        <w:top w:val="none" w:sz="0" w:space="0" w:color="auto"/>
        <w:left w:val="none" w:sz="0" w:space="0" w:color="auto"/>
        <w:bottom w:val="none" w:sz="0" w:space="0" w:color="auto"/>
        <w:right w:val="none" w:sz="0" w:space="0" w:color="auto"/>
      </w:divBdr>
    </w:div>
    <w:div w:id="1512448274">
      <w:bodyDiv w:val="1"/>
      <w:marLeft w:val="0"/>
      <w:marRight w:val="0"/>
      <w:marTop w:val="0"/>
      <w:marBottom w:val="0"/>
      <w:divBdr>
        <w:top w:val="none" w:sz="0" w:space="0" w:color="auto"/>
        <w:left w:val="none" w:sz="0" w:space="0" w:color="auto"/>
        <w:bottom w:val="none" w:sz="0" w:space="0" w:color="auto"/>
        <w:right w:val="none" w:sz="0" w:space="0" w:color="auto"/>
      </w:divBdr>
    </w:div>
    <w:div w:id="1515413323">
      <w:bodyDiv w:val="1"/>
      <w:marLeft w:val="0"/>
      <w:marRight w:val="0"/>
      <w:marTop w:val="0"/>
      <w:marBottom w:val="0"/>
      <w:divBdr>
        <w:top w:val="none" w:sz="0" w:space="0" w:color="auto"/>
        <w:left w:val="none" w:sz="0" w:space="0" w:color="auto"/>
        <w:bottom w:val="none" w:sz="0" w:space="0" w:color="auto"/>
        <w:right w:val="none" w:sz="0" w:space="0" w:color="auto"/>
      </w:divBdr>
    </w:div>
    <w:div w:id="1523395985">
      <w:bodyDiv w:val="1"/>
      <w:marLeft w:val="0"/>
      <w:marRight w:val="0"/>
      <w:marTop w:val="0"/>
      <w:marBottom w:val="0"/>
      <w:divBdr>
        <w:top w:val="none" w:sz="0" w:space="0" w:color="auto"/>
        <w:left w:val="none" w:sz="0" w:space="0" w:color="auto"/>
        <w:bottom w:val="none" w:sz="0" w:space="0" w:color="auto"/>
        <w:right w:val="none" w:sz="0" w:space="0" w:color="auto"/>
      </w:divBdr>
    </w:div>
    <w:div w:id="1526097767">
      <w:bodyDiv w:val="1"/>
      <w:marLeft w:val="0"/>
      <w:marRight w:val="0"/>
      <w:marTop w:val="0"/>
      <w:marBottom w:val="0"/>
      <w:divBdr>
        <w:top w:val="none" w:sz="0" w:space="0" w:color="auto"/>
        <w:left w:val="none" w:sz="0" w:space="0" w:color="auto"/>
        <w:bottom w:val="none" w:sz="0" w:space="0" w:color="auto"/>
        <w:right w:val="none" w:sz="0" w:space="0" w:color="auto"/>
      </w:divBdr>
    </w:div>
    <w:div w:id="1527059869">
      <w:bodyDiv w:val="1"/>
      <w:marLeft w:val="0"/>
      <w:marRight w:val="0"/>
      <w:marTop w:val="0"/>
      <w:marBottom w:val="0"/>
      <w:divBdr>
        <w:top w:val="none" w:sz="0" w:space="0" w:color="auto"/>
        <w:left w:val="none" w:sz="0" w:space="0" w:color="auto"/>
        <w:bottom w:val="none" w:sz="0" w:space="0" w:color="auto"/>
        <w:right w:val="none" w:sz="0" w:space="0" w:color="auto"/>
      </w:divBdr>
    </w:div>
    <w:div w:id="1535994537">
      <w:bodyDiv w:val="1"/>
      <w:marLeft w:val="0"/>
      <w:marRight w:val="0"/>
      <w:marTop w:val="0"/>
      <w:marBottom w:val="0"/>
      <w:divBdr>
        <w:top w:val="none" w:sz="0" w:space="0" w:color="auto"/>
        <w:left w:val="none" w:sz="0" w:space="0" w:color="auto"/>
        <w:bottom w:val="none" w:sz="0" w:space="0" w:color="auto"/>
        <w:right w:val="none" w:sz="0" w:space="0" w:color="auto"/>
      </w:divBdr>
    </w:div>
    <w:div w:id="1548954047">
      <w:bodyDiv w:val="1"/>
      <w:marLeft w:val="0"/>
      <w:marRight w:val="0"/>
      <w:marTop w:val="0"/>
      <w:marBottom w:val="0"/>
      <w:divBdr>
        <w:top w:val="none" w:sz="0" w:space="0" w:color="auto"/>
        <w:left w:val="none" w:sz="0" w:space="0" w:color="auto"/>
        <w:bottom w:val="none" w:sz="0" w:space="0" w:color="auto"/>
        <w:right w:val="none" w:sz="0" w:space="0" w:color="auto"/>
      </w:divBdr>
    </w:div>
    <w:div w:id="1554149012">
      <w:bodyDiv w:val="1"/>
      <w:marLeft w:val="0"/>
      <w:marRight w:val="0"/>
      <w:marTop w:val="0"/>
      <w:marBottom w:val="0"/>
      <w:divBdr>
        <w:top w:val="none" w:sz="0" w:space="0" w:color="auto"/>
        <w:left w:val="none" w:sz="0" w:space="0" w:color="auto"/>
        <w:bottom w:val="none" w:sz="0" w:space="0" w:color="auto"/>
        <w:right w:val="none" w:sz="0" w:space="0" w:color="auto"/>
      </w:divBdr>
    </w:div>
    <w:div w:id="1575705140">
      <w:bodyDiv w:val="1"/>
      <w:marLeft w:val="0"/>
      <w:marRight w:val="0"/>
      <w:marTop w:val="0"/>
      <w:marBottom w:val="0"/>
      <w:divBdr>
        <w:top w:val="none" w:sz="0" w:space="0" w:color="auto"/>
        <w:left w:val="none" w:sz="0" w:space="0" w:color="auto"/>
        <w:bottom w:val="none" w:sz="0" w:space="0" w:color="auto"/>
        <w:right w:val="none" w:sz="0" w:space="0" w:color="auto"/>
      </w:divBdr>
    </w:div>
    <w:div w:id="1580671369">
      <w:bodyDiv w:val="1"/>
      <w:marLeft w:val="0"/>
      <w:marRight w:val="0"/>
      <w:marTop w:val="0"/>
      <w:marBottom w:val="0"/>
      <w:divBdr>
        <w:top w:val="none" w:sz="0" w:space="0" w:color="auto"/>
        <w:left w:val="none" w:sz="0" w:space="0" w:color="auto"/>
        <w:bottom w:val="none" w:sz="0" w:space="0" w:color="auto"/>
        <w:right w:val="none" w:sz="0" w:space="0" w:color="auto"/>
      </w:divBdr>
    </w:div>
    <w:div w:id="1580679174">
      <w:bodyDiv w:val="1"/>
      <w:marLeft w:val="0"/>
      <w:marRight w:val="0"/>
      <w:marTop w:val="0"/>
      <w:marBottom w:val="0"/>
      <w:divBdr>
        <w:top w:val="none" w:sz="0" w:space="0" w:color="auto"/>
        <w:left w:val="none" w:sz="0" w:space="0" w:color="auto"/>
        <w:bottom w:val="none" w:sz="0" w:space="0" w:color="auto"/>
        <w:right w:val="none" w:sz="0" w:space="0" w:color="auto"/>
      </w:divBdr>
    </w:div>
    <w:div w:id="1586957126">
      <w:bodyDiv w:val="1"/>
      <w:marLeft w:val="0"/>
      <w:marRight w:val="0"/>
      <w:marTop w:val="0"/>
      <w:marBottom w:val="0"/>
      <w:divBdr>
        <w:top w:val="none" w:sz="0" w:space="0" w:color="auto"/>
        <w:left w:val="none" w:sz="0" w:space="0" w:color="auto"/>
        <w:bottom w:val="none" w:sz="0" w:space="0" w:color="auto"/>
        <w:right w:val="none" w:sz="0" w:space="0" w:color="auto"/>
      </w:divBdr>
    </w:div>
    <w:div w:id="1587110107">
      <w:bodyDiv w:val="1"/>
      <w:marLeft w:val="0"/>
      <w:marRight w:val="0"/>
      <w:marTop w:val="0"/>
      <w:marBottom w:val="0"/>
      <w:divBdr>
        <w:top w:val="none" w:sz="0" w:space="0" w:color="auto"/>
        <w:left w:val="none" w:sz="0" w:space="0" w:color="auto"/>
        <w:bottom w:val="none" w:sz="0" w:space="0" w:color="auto"/>
        <w:right w:val="none" w:sz="0" w:space="0" w:color="auto"/>
      </w:divBdr>
    </w:div>
    <w:div w:id="1589583932">
      <w:bodyDiv w:val="1"/>
      <w:marLeft w:val="0"/>
      <w:marRight w:val="0"/>
      <w:marTop w:val="0"/>
      <w:marBottom w:val="0"/>
      <w:divBdr>
        <w:top w:val="none" w:sz="0" w:space="0" w:color="auto"/>
        <w:left w:val="none" w:sz="0" w:space="0" w:color="auto"/>
        <w:bottom w:val="none" w:sz="0" w:space="0" w:color="auto"/>
        <w:right w:val="none" w:sz="0" w:space="0" w:color="auto"/>
      </w:divBdr>
    </w:div>
    <w:div w:id="1610770775">
      <w:bodyDiv w:val="1"/>
      <w:marLeft w:val="0"/>
      <w:marRight w:val="0"/>
      <w:marTop w:val="0"/>
      <w:marBottom w:val="0"/>
      <w:divBdr>
        <w:top w:val="none" w:sz="0" w:space="0" w:color="auto"/>
        <w:left w:val="none" w:sz="0" w:space="0" w:color="auto"/>
        <w:bottom w:val="none" w:sz="0" w:space="0" w:color="auto"/>
        <w:right w:val="none" w:sz="0" w:space="0" w:color="auto"/>
      </w:divBdr>
    </w:div>
    <w:div w:id="1617367715">
      <w:bodyDiv w:val="1"/>
      <w:marLeft w:val="0"/>
      <w:marRight w:val="0"/>
      <w:marTop w:val="0"/>
      <w:marBottom w:val="0"/>
      <w:divBdr>
        <w:top w:val="none" w:sz="0" w:space="0" w:color="auto"/>
        <w:left w:val="none" w:sz="0" w:space="0" w:color="auto"/>
        <w:bottom w:val="none" w:sz="0" w:space="0" w:color="auto"/>
        <w:right w:val="none" w:sz="0" w:space="0" w:color="auto"/>
      </w:divBdr>
    </w:div>
    <w:div w:id="1623075799">
      <w:bodyDiv w:val="1"/>
      <w:marLeft w:val="0"/>
      <w:marRight w:val="0"/>
      <w:marTop w:val="0"/>
      <w:marBottom w:val="0"/>
      <w:divBdr>
        <w:top w:val="none" w:sz="0" w:space="0" w:color="auto"/>
        <w:left w:val="none" w:sz="0" w:space="0" w:color="auto"/>
        <w:bottom w:val="none" w:sz="0" w:space="0" w:color="auto"/>
        <w:right w:val="none" w:sz="0" w:space="0" w:color="auto"/>
      </w:divBdr>
    </w:div>
    <w:div w:id="1635285349">
      <w:bodyDiv w:val="1"/>
      <w:marLeft w:val="0"/>
      <w:marRight w:val="0"/>
      <w:marTop w:val="0"/>
      <w:marBottom w:val="0"/>
      <w:divBdr>
        <w:top w:val="none" w:sz="0" w:space="0" w:color="auto"/>
        <w:left w:val="none" w:sz="0" w:space="0" w:color="auto"/>
        <w:bottom w:val="none" w:sz="0" w:space="0" w:color="auto"/>
        <w:right w:val="none" w:sz="0" w:space="0" w:color="auto"/>
      </w:divBdr>
    </w:div>
    <w:div w:id="1636594748">
      <w:bodyDiv w:val="1"/>
      <w:marLeft w:val="0"/>
      <w:marRight w:val="0"/>
      <w:marTop w:val="0"/>
      <w:marBottom w:val="0"/>
      <w:divBdr>
        <w:top w:val="none" w:sz="0" w:space="0" w:color="auto"/>
        <w:left w:val="none" w:sz="0" w:space="0" w:color="auto"/>
        <w:bottom w:val="none" w:sz="0" w:space="0" w:color="auto"/>
        <w:right w:val="none" w:sz="0" w:space="0" w:color="auto"/>
      </w:divBdr>
    </w:div>
    <w:div w:id="1652637537">
      <w:bodyDiv w:val="1"/>
      <w:marLeft w:val="0"/>
      <w:marRight w:val="0"/>
      <w:marTop w:val="0"/>
      <w:marBottom w:val="0"/>
      <w:divBdr>
        <w:top w:val="none" w:sz="0" w:space="0" w:color="auto"/>
        <w:left w:val="none" w:sz="0" w:space="0" w:color="auto"/>
        <w:bottom w:val="none" w:sz="0" w:space="0" w:color="auto"/>
        <w:right w:val="none" w:sz="0" w:space="0" w:color="auto"/>
      </w:divBdr>
    </w:div>
    <w:div w:id="1656839666">
      <w:bodyDiv w:val="1"/>
      <w:marLeft w:val="0"/>
      <w:marRight w:val="0"/>
      <w:marTop w:val="0"/>
      <w:marBottom w:val="0"/>
      <w:divBdr>
        <w:top w:val="none" w:sz="0" w:space="0" w:color="auto"/>
        <w:left w:val="none" w:sz="0" w:space="0" w:color="auto"/>
        <w:bottom w:val="none" w:sz="0" w:space="0" w:color="auto"/>
        <w:right w:val="none" w:sz="0" w:space="0" w:color="auto"/>
      </w:divBdr>
    </w:div>
    <w:div w:id="1663701108">
      <w:bodyDiv w:val="1"/>
      <w:marLeft w:val="0"/>
      <w:marRight w:val="0"/>
      <w:marTop w:val="0"/>
      <w:marBottom w:val="0"/>
      <w:divBdr>
        <w:top w:val="none" w:sz="0" w:space="0" w:color="auto"/>
        <w:left w:val="none" w:sz="0" w:space="0" w:color="auto"/>
        <w:bottom w:val="none" w:sz="0" w:space="0" w:color="auto"/>
        <w:right w:val="none" w:sz="0" w:space="0" w:color="auto"/>
      </w:divBdr>
    </w:div>
    <w:div w:id="1669670273">
      <w:bodyDiv w:val="1"/>
      <w:marLeft w:val="0"/>
      <w:marRight w:val="0"/>
      <w:marTop w:val="0"/>
      <w:marBottom w:val="0"/>
      <w:divBdr>
        <w:top w:val="none" w:sz="0" w:space="0" w:color="auto"/>
        <w:left w:val="none" w:sz="0" w:space="0" w:color="auto"/>
        <w:bottom w:val="none" w:sz="0" w:space="0" w:color="auto"/>
        <w:right w:val="none" w:sz="0" w:space="0" w:color="auto"/>
      </w:divBdr>
    </w:div>
    <w:div w:id="1672023194">
      <w:bodyDiv w:val="1"/>
      <w:marLeft w:val="0"/>
      <w:marRight w:val="0"/>
      <w:marTop w:val="0"/>
      <w:marBottom w:val="0"/>
      <w:divBdr>
        <w:top w:val="none" w:sz="0" w:space="0" w:color="auto"/>
        <w:left w:val="none" w:sz="0" w:space="0" w:color="auto"/>
        <w:bottom w:val="none" w:sz="0" w:space="0" w:color="auto"/>
        <w:right w:val="none" w:sz="0" w:space="0" w:color="auto"/>
      </w:divBdr>
    </w:div>
    <w:div w:id="1673142664">
      <w:bodyDiv w:val="1"/>
      <w:marLeft w:val="0"/>
      <w:marRight w:val="0"/>
      <w:marTop w:val="0"/>
      <w:marBottom w:val="0"/>
      <w:divBdr>
        <w:top w:val="none" w:sz="0" w:space="0" w:color="auto"/>
        <w:left w:val="none" w:sz="0" w:space="0" w:color="auto"/>
        <w:bottom w:val="none" w:sz="0" w:space="0" w:color="auto"/>
        <w:right w:val="none" w:sz="0" w:space="0" w:color="auto"/>
      </w:divBdr>
    </w:div>
    <w:div w:id="1678967820">
      <w:bodyDiv w:val="1"/>
      <w:marLeft w:val="0"/>
      <w:marRight w:val="0"/>
      <w:marTop w:val="0"/>
      <w:marBottom w:val="0"/>
      <w:divBdr>
        <w:top w:val="none" w:sz="0" w:space="0" w:color="auto"/>
        <w:left w:val="none" w:sz="0" w:space="0" w:color="auto"/>
        <w:bottom w:val="none" w:sz="0" w:space="0" w:color="auto"/>
        <w:right w:val="none" w:sz="0" w:space="0" w:color="auto"/>
      </w:divBdr>
    </w:div>
    <w:div w:id="1685547233">
      <w:bodyDiv w:val="1"/>
      <w:marLeft w:val="0"/>
      <w:marRight w:val="0"/>
      <w:marTop w:val="0"/>
      <w:marBottom w:val="0"/>
      <w:divBdr>
        <w:top w:val="none" w:sz="0" w:space="0" w:color="auto"/>
        <w:left w:val="none" w:sz="0" w:space="0" w:color="auto"/>
        <w:bottom w:val="none" w:sz="0" w:space="0" w:color="auto"/>
        <w:right w:val="none" w:sz="0" w:space="0" w:color="auto"/>
      </w:divBdr>
    </w:div>
    <w:div w:id="1700009861">
      <w:bodyDiv w:val="1"/>
      <w:marLeft w:val="0"/>
      <w:marRight w:val="0"/>
      <w:marTop w:val="0"/>
      <w:marBottom w:val="0"/>
      <w:divBdr>
        <w:top w:val="none" w:sz="0" w:space="0" w:color="auto"/>
        <w:left w:val="none" w:sz="0" w:space="0" w:color="auto"/>
        <w:bottom w:val="none" w:sz="0" w:space="0" w:color="auto"/>
        <w:right w:val="none" w:sz="0" w:space="0" w:color="auto"/>
      </w:divBdr>
    </w:div>
    <w:div w:id="1702317662">
      <w:bodyDiv w:val="1"/>
      <w:marLeft w:val="0"/>
      <w:marRight w:val="0"/>
      <w:marTop w:val="0"/>
      <w:marBottom w:val="0"/>
      <w:divBdr>
        <w:top w:val="none" w:sz="0" w:space="0" w:color="auto"/>
        <w:left w:val="none" w:sz="0" w:space="0" w:color="auto"/>
        <w:bottom w:val="none" w:sz="0" w:space="0" w:color="auto"/>
        <w:right w:val="none" w:sz="0" w:space="0" w:color="auto"/>
      </w:divBdr>
    </w:div>
    <w:div w:id="1712999444">
      <w:bodyDiv w:val="1"/>
      <w:marLeft w:val="0"/>
      <w:marRight w:val="0"/>
      <w:marTop w:val="0"/>
      <w:marBottom w:val="0"/>
      <w:divBdr>
        <w:top w:val="none" w:sz="0" w:space="0" w:color="auto"/>
        <w:left w:val="none" w:sz="0" w:space="0" w:color="auto"/>
        <w:bottom w:val="none" w:sz="0" w:space="0" w:color="auto"/>
        <w:right w:val="none" w:sz="0" w:space="0" w:color="auto"/>
      </w:divBdr>
    </w:div>
    <w:div w:id="1716126466">
      <w:bodyDiv w:val="1"/>
      <w:marLeft w:val="0"/>
      <w:marRight w:val="0"/>
      <w:marTop w:val="0"/>
      <w:marBottom w:val="0"/>
      <w:divBdr>
        <w:top w:val="none" w:sz="0" w:space="0" w:color="auto"/>
        <w:left w:val="none" w:sz="0" w:space="0" w:color="auto"/>
        <w:bottom w:val="none" w:sz="0" w:space="0" w:color="auto"/>
        <w:right w:val="none" w:sz="0" w:space="0" w:color="auto"/>
      </w:divBdr>
    </w:div>
    <w:div w:id="1716393314">
      <w:bodyDiv w:val="1"/>
      <w:marLeft w:val="0"/>
      <w:marRight w:val="0"/>
      <w:marTop w:val="0"/>
      <w:marBottom w:val="0"/>
      <w:divBdr>
        <w:top w:val="none" w:sz="0" w:space="0" w:color="auto"/>
        <w:left w:val="none" w:sz="0" w:space="0" w:color="auto"/>
        <w:bottom w:val="none" w:sz="0" w:space="0" w:color="auto"/>
        <w:right w:val="none" w:sz="0" w:space="0" w:color="auto"/>
      </w:divBdr>
    </w:div>
    <w:div w:id="1717466657">
      <w:bodyDiv w:val="1"/>
      <w:marLeft w:val="0"/>
      <w:marRight w:val="0"/>
      <w:marTop w:val="0"/>
      <w:marBottom w:val="0"/>
      <w:divBdr>
        <w:top w:val="none" w:sz="0" w:space="0" w:color="auto"/>
        <w:left w:val="none" w:sz="0" w:space="0" w:color="auto"/>
        <w:bottom w:val="none" w:sz="0" w:space="0" w:color="auto"/>
        <w:right w:val="none" w:sz="0" w:space="0" w:color="auto"/>
      </w:divBdr>
    </w:div>
    <w:div w:id="1741443492">
      <w:bodyDiv w:val="1"/>
      <w:marLeft w:val="0"/>
      <w:marRight w:val="0"/>
      <w:marTop w:val="0"/>
      <w:marBottom w:val="0"/>
      <w:divBdr>
        <w:top w:val="none" w:sz="0" w:space="0" w:color="auto"/>
        <w:left w:val="none" w:sz="0" w:space="0" w:color="auto"/>
        <w:bottom w:val="none" w:sz="0" w:space="0" w:color="auto"/>
        <w:right w:val="none" w:sz="0" w:space="0" w:color="auto"/>
      </w:divBdr>
    </w:div>
    <w:div w:id="1766994352">
      <w:bodyDiv w:val="1"/>
      <w:marLeft w:val="0"/>
      <w:marRight w:val="0"/>
      <w:marTop w:val="0"/>
      <w:marBottom w:val="0"/>
      <w:divBdr>
        <w:top w:val="none" w:sz="0" w:space="0" w:color="auto"/>
        <w:left w:val="none" w:sz="0" w:space="0" w:color="auto"/>
        <w:bottom w:val="none" w:sz="0" w:space="0" w:color="auto"/>
        <w:right w:val="none" w:sz="0" w:space="0" w:color="auto"/>
      </w:divBdr>
    </w:div>
    <w:div w:id="1773626910">
      <w:bodyDiv w:val="1"/>
      <w:marLeft w:val="0"/>
      <w:marRight w:val="0"/>
      <w:marTop w:val="0"/>
      <w:marBottom w:val="0"/>
      <w:divBdr>
        <w:top w:val="none" w:sz="0" w:space="0" w:color="auto"/>
        <w:left w:val="none" w:sz="0" w:space="0" w:color="auto"/>
        <w:bottom w:val="none" w:sz="0" w:space="0" w:color="auto"/>
        <w:right w:val="none" w:sz="0" w:space="0" w:color="auto"/>
      </w:divBdr>
    </w:div>
    <w:div w:id="1774398617">
      <w:bodyDiv w:val="1"/>
      <w:marLeft w:val="0"/>
      <w:marRight w:val="0"/>
      <w:marTop w:val="0"/>
      <w:marBottom w:val="0"/>
      <w:divBdr>
        <w:top w:val="none" w:sz="0" w:space="0" w:color="auto"/>
        <w:left w:val="none" w:sz="0" w:space="0" w:color="auto"/>
        <w:bottom w:val="none" w:sz="0" w:space="0" w:color="auto"/>
        <w:right w:val="none" w:sz="0" w:space="0" w:color="auto"/>
      </w:divBdr>
    </w:div>
    <w:div w:id="1782726904">
      <w:bodyDiv w:val="1"/>
      <w:marLeft w:val="0"/>
      <w:marRight w:val="0"/>
      <w:marTop w:val="0"/>
      <w:marBottom w:val="0"/>
      <w:divBdr>
        <w:top w:val="none" w:sz="0" w:space="0" w:color="auto"/>
        <w:left w:val="none" w:sz="0" w:space="0" w:color="auto"/>
        <w:bottom w:val="none" w:sz="0" w:space="0" w:color="auto"/>
        <w:right w:val="none" w:sz="0" w:space="0" w:color="auto"/>
      </w:divBdr>
    </w:div>
    <w:div w:id="1785726787">
      <w:bodyDiv w:val="1"/>
      <w:marLeft w:val="0"/>
      <w:marRight w:val="0"/>
      <w:marTop w:val="0"/>
      <w:marBottom w:val="0"/>
      <w:divBdr>
        <w:top w:val="none" w:sz="0" w:space="0" w:color="auto"/>
        <w:left w:val="none" w:sz="0" w:space="0" w:color="auto"/>
        <w:bottom w:val="none" w:sz="0" w:space="0" w:color="auto"/>
        <w:right w:val="none" w:sz="0" w:space="0" w:color="auto"/>
      </w:divBdr>
    </w:div>
    <w:div w:id="1790470008">
      <w:bodyDiv w:val="1"/>
      <w:marLeft w:val="0"/>
      <w:marRight w:val="0"/>
      <w:marTop w:val="0"/>
      <w:marBottom w:val="0"/>
      <w:divBdr>
        <w:top w:val="none" w:sz="0" w:space="0" w:color="auto"/>
        <w:left w:val="none" w:sz="0" w:space="0" w:color="auto"/>
        <w:bottom w:val="none" w:sz="0" w:space="0" w:color="auto"/>
        <w:right w:val="none" w:sz="0" w:space="0" w:color="auto"/>
      </w:divBdr>
    </w:div>
    <w:div w:id="1793135836">
      <w:bodyDiv w:val="1"/>
      <w:marLeft w:val="0"/>
      <w:marRight w:val="0"/>
      <w:marTop w:val="0"/>
      <w:marBottom w:val="0"/>
      <w:divBdr>
        <w:top w:val="none" w:sz="0" w:space="0" w:color="auto"/>
        <w:left w:val="none" w:sz="0" w:space="0" w:color="auto"/>
        <w:bottom w:val="none" w:sz="0" w:space="0" w:color="auto"/>
        <w:right w:val="none" w:sz="0" w:space="0" w:color="auto"/>
      </w:divBdr>
    </w:div>
    <w:div w:id="1797333083">
      <w:bodyDiv w:val="1"/>
      <w:marLeft w:val="0"/>
      <w:marRight w:val="0"/>
      <w:marTop w:val="0"/>
      <w:marBottom w:val="0"/>
      <w:divBdr>
        <w:top w:val="none" w:sz="0" w:space="0" w:color="auto"/>
        <w:left w:val="none" w:sz="0" w:space="0" w:color="auto"/>
        <w:bottom w:val="none" w:sz="0" w:space="0" w:color="auto"/>
        <w:right w:val="none" w:sz="0" w:space="0" w:color="auto"/>
      </w:divBdr>
    </w:div>
    <w:div w:id="1797866781">
      <w:bodyDiv w:val="1"/>
      <w:marLeft w:val="0"/>
      <w:marRight w:val="0"/>
      <w:marTop w:val="0"/>
      <w:marBottom w:val="0"/>
      <w:divBdr>
        <w:top w:val="none" w:sz="0" w:space="0" w:color="auto"/>
        <w:left w:val="none" w:sz="0" w:space="0" w:color="auto"/>
        <w:bottom w:val="none" w:sz="0" w:space="0" w:color="auto"/>
        <w:right w:val="none" w:sz="0" w:space="0" w:color="auto"/>
      </w:divBdr>
    </w:div>
    <w:div w:id="1804693290">
      <w:bodyDiv w:val="1"/>
      <w:marLeft w:val="0"/>
      <w:marRight w:val="0"/>
      <w:marTop w:val="0"/>
      <w:marBottom w:val="0"/>
      <w:divBdr>
        <w:top w:val="none" w:sz="0" w:space="0" w:color="auto"/>
        <w:left w:val="none" w:sz="0" w:space="0" w:color="auto"/>
        <w:bottom w:val="none" w:sz="0" w:space="0" w:color="auto"/>
        <w:right w:val="none" w:sz="0" w:space="0" w:color="auto"/>
      </w:divBdr>
    </w:div>
    <w:div w:id="1806854072">
      <w:bodyDiv w:val="1"/>
      <w:marLeft w:val="0"/>
      <w:marRight w:val="0"/>
      <w:marTop w:val="0"/>
      <w:marBottom w:val="0"/>
      <w:divBdr>
        <w:top w:val="none" w:sz="0" w:space="0" w:color="auto"/>
        <w:left w:val="none" w:sz="0" w:space="0" w:color="auto"/>
        <w:bottom w:val="none" w:sz="0" w:space="0" w:color="auto"/>
        <w:right w:val="none" w:sz="0" w:space="0" w:color="auto"/>
      </w:divBdr>
    </w:div>
    <w:div w:id="1809662292">
      <w:bodyDiv w:val="1"/>
      <w:marLeft w:val="0"/>
      <w:marRight w:val="0"/>
      <w:marTop w:val="0"/>
      <w:marBottom w:val="0"/>
      <w:divBdr>
        <w:top w:val="none" w:sz="0" w:space="0" w:color="auto"/>
        <w:left w:val="none" w:sz="0" w:space="0" w:color="auto"/>
        <w:bottom w:val="none" w:sz="0" w:space="0" w:color="auto"/>
        <w:right w:val="none" w:sz="0" w:space="0" w:color="auto"/>
      </w:divBdr>
    </w:div>
    <w:div w:id="1809783217">
      <w:bodyDiv w:val="1"/>
      <w:marLeft w:val="0"/>
      <w:marRight w:val="0"/>
      <w:marTop w:val="0"/>
      <w:marBottom w:val="0"/>
      <w:divBdr>
        <w:top w:val="none" w:sz="0" w:space="0" w:color="auto"/>
        <w:left w:val="none" w:sz="0" w:space="0" w:color="auto"/>
        <w:bottom w:val="none" w:sz="0" w:space="0" w:color="auto"/>
        <w:right w:val="none" w:sz="0" w:space="0" w:color="auto"/>
      </w:divBdr>
    </w:div>
    <w:div w:id="1818499254">
      <w:bodyDiv w:val="1"/>
      <w:marLeft w:val="0"/>
      <w:marRight w:val="0"/>
      <w:marTop w:val="0"/>
      <w:marBottom w:val="0"/>
      <w:divBdr>
        <w:top w:val="none" w:sz="0" w:space="0" w:color="auto"/>
        <w:left w:val="none" w:sz="0" w:space="0" w:color="auto"/>
        <w:bottom w:val="none" w:sz="0" w:space="0" w:color="auto"/>
        <w:right w:val="none" w:sz="0" w:space="0" w:color="auto"/>
      </w:divBdr>
    </w:div>
    <w:div w:id="1818841129">
      <w:bodyDiv w:val="1"/>
      <w:marLeft w:val="0"/>
      <w:marRight w:val="0"/>
      <w:marTop w:val="0"/>
      <w:marBottom w:val="0"/>
      <w:divBdr>
        <w:top w:val="none" w:sz="0" w:space="0" w:color="auto"/>
        <w:left w:val="none" w:sz="0" w:space="0" w:color="auto"/>
        <w:bottom w:val="none" w:sz="0" w:space="0" w:color="auto"/>
        <w:right w:val="none" w:sz="0" w:space="0" w:color="auto"/>
      </w:divBdr>
    </w:div>
    <w:div w:id="1823113166">
      <w:bodyDiv w:val="1"/>
      <w:marLeft w:val="0"/>
      <w:marRight w:val="0"/>
      <w:marTop w:val="0"/>
      <w:marBottom w:val="0"/>
      <w:divBdr>
        <w:top w:val="none" w:sz="0" w:space="0" w:color="auto"/>
        <w:left w:val="none" w:sz="0" w:space="0" w:color="auto"/>
        <w:bottom w:val="none" w:sz="0" w:space="0" w:color="auto"/>
        <w:right w:val="none" w:sz="0" w:space="0" w:color="auto"/>
      </w:divBdr>
    </w:div>
    <w:div w:id="1824543066">
      <w:bodyDiv w:val="1"/>
      <w:marLeft w:val="0"/>
      <w:marRight w:val="0"/>
      <w:marTop w:val="0"/>
      <w:marBottom w:val="0"/>
      <w:divBdr>
        <w:top w:val="none" w:sz="0" w:space="0" w:color="auto"/>
        <w:left w:val="none" w:sz="0" w:space="0" w:color="auto"/>
        <w:bottom w:val="none" w:sz="0" w:space="0" w:color="auto"/>
        <w:right w:val="none" w:sz="0" w:space="0" w:color="auto"/>
      </w:divBdr>
    </w:div>
    <w:div w:id="1824662090">
      <w:bodyDiv w:val="1"/>
      <w:marLeft w:val="0"/>
      <w:marRight w:val="0"/>
      <w:marTop w:val="0"/>
      <w:marBottom w:val="0"/>
      <w:divBdr>
        <w:top w:val="none" w:sz="0" w:space="0" w:color="auto"/>
        <w:left w:val="none" w:sz="0" w:space="0" w:color="auto"/>
        <w:bottom w:val="none" w:sz="0" w:space="0" w:color="auto"/>
        <w:right w:val="none" w:sz="0" w:space="0" w:color="auto"/>
      </w:divBdr>
    </w:div>
    <w:div w:id="1836652782">
      <w:bodyDiv w:val="1"/>
      <w:marLeft w:val="0"/>
      <w:marRight w:val="0"/>
      <w:marTop w:val="0"/>
      <w:marBottom w:val="0"/>
      <w:divBdr>
        <w:top w:val="none" w:sz="0" w:space="0" w:color="auto"/>
        <w:left w:val="none" w:sz="0" w:space="0" w:color="auto"/>
        <w:bottom w:val="none" w:sz="0" w:space="0" w:color="auto"/>
        <w:right w:val="none" w:sz="0" w:space="0" w:color="auto"/>
      </w:divBdr>
    </w:div>
    <w:div w:id="1846287927">
      <w:bodyDiv w:val="1"/>
      <w:marLeft w:val="0"/>
      <w:marRight w:val="0"/>
      <w:marTop w:val="0"/>
      <w:marBottom w:val="0"/>
      <w:divBdr>
        <w:top w:val="none" w:sz="0" w:space="0" w:color="auto"/>
        <w:left w:val="none" w:sz="0" w:space="0" w:color="auto"/>
        <w:bottom w:val="none" w:sz="0" w:space="0" w:color="auto"/>
        <w:right w:val="none" w:sz="0" w:space="0" w:color="auto"/>
      </w:divBdr>
    </w:div>
    <w:div w:id="1847403307">
      <w:bodyDiv w:val="1"/>
      <w:marLeft w:val="0"/>
      <w:marRight w:val="0"/>
      <w:marTop w:val="0"/>
      <w:marBottom w:val="0"/>
      <w:divBdr>
        <w:top w:val="none" w:sz="0" w:space="0" w:color="auto"/>
        <w:left w:val="none" w:sz="0" w:space="0" w:color="auto"/>
        <w:bottom w:val="none" w:sz="0" w:space="0" w:color="auto"/>
        <w:right w:val="none" w:sz="0" w:space="0" w:color="auto"/>
      </w:divBdr>
    </w:div>
    <w:div w:id="1847942795">
      <w:bodyDiv w:val="1"/>
      <w:marLeft w:val="0"/>
      <w:marRight w:val="0"/>
      <w:marTop w:val="0"/>
      <w:marBottom w:val="0"/>
      <w:divBdr>
        <w:top w:val="none" w:sz="0" w:space="0" w:color="auto"/>
        <w:left w:val="none" w:sz="0" w:space="0" w:color="auto"/>
        <w:bottom w:val="none" w:sz="0" w:space="0" w:color="auto"/>
        <w:right w:val="none" w:sz="0" w:space="0" w:color="auto"/>
      </w:divBdr>
    </w:div>
    <w:div w:id="1855071416">
      <w:bodyDiv w:val="1"/>
      <w:marLeft w:val="0"/>
      <w:marRight w:val="0"/>
      <w:marTop w:val="0"/>
      <w:marBottom w:val="0"/>
      <w:divBdr>
        <w:top w:val="none" w:sz="0" w:space="0" w:color="auto"/>
        <w:left w:val="none" w:sz="0" w:space="0" w:color="auto"/>
        <w:bottom w:val="none" w:sz="0" w:space="0" w:color="auto"/>
        <w:right w:val="none" w:sz="0" w:space="0" w:color="auto"/>
      </w:divBdr>
    </w:div>
    <w:div w:id="1864049385">
      <w:bodyDiv w:val="1"/>
      <w:marLeft w:val="0"/>
      <w:marRight w:val="0"/>
      <w:marTop w:val="0"/>
      <w:marBottom w:val="0"/>
      <w:divBdr>
        <w:top w:val="none" w:sz="0" w:space="0" w:color="auto"/>
        <w:left w:val="none" w:sz="0" w:space="0" w:color="auto"/>
        <w:bottom w:val="none" w:sz="0" w:space="0" w:color="auto"/>
        <w:right w:val="none" w:sz="0" w:space="0" w:color="auto"/>
      </w:divBdr>
    </w:div>
    <w:div w:id="1869951828">
      <w:bodyDiv w:val="1"/>
      <w:marLeft w:val="0"/>
      <w:marRight w:val="0"/>
      <w:marTop w:val="0"/>
      <w:marBottom w:val="0"/>
      <w:divBdr>
        <w:top w:val="none" w:sz="0" w:space="0" w:color="auto"/>
        <w:left w:val="none" w:sz="0" w:space="0" w:color="auto"/>
        <w:bottom w:val="none" w:sz="0" w:space="0" w:color="auto"/>
        <w:right w:val="none" w:sz="0" w:space="0" w:color="auto"/>
      </w:divBdr>
    </w:div>
    <w:div w:id="1875459662">
      <w:bodyDiv w:val="1"/>
      <w:marLeft w:val="0"/>
      <w:marRight w:val="0"/>
      <w:marTop w:val="0"/>
      <w:marBottom w:val="0"/>
      <w:divBdr>
        <w:top w:val="none" w:sz="0" w:space="0" w:color="auto"/>
        <w:left w:val="none" w:sz="0" w:space="0" w:color="auto"/>
        <w:bottom w:val="none" w:sz="0" w:space="0" w:color="auto"/>
        <w:right w:val="none" w:sz="0" w:space="0" w:color="auto"/>
      </w:divBdr>
    </w:div>
    <w:div w:id="1879273880">
      <w:bodyDiv w:val="1"/>
      <w:marLeft w:val="0"/>
      <w:marRight w:val="0"/>
      <w:marTop w:val="0"/>
      <w:marBottom w:val="0"/>
      <w:divBdr>
        <w:top w:val="none" w:sz="0" w:space="0" w:color="auto"/>
        <w:left w:val="none" w:sz="0" w:space="0" w:color="auto"/>
        <w:bottom w:val="none" w:sz="0" w:space="0" w:color="auto"/>
        <w:right w:val="none" w:sz="0" w:space="0" w:color="auto"/>
      </w:divBdr>
    </w:div>
    <w:div w:id="1882673138">
      <w:bodyDiv w:val="1"/>
      <w:marLeft w:val="0"/>
      <w:marRight w:val="0"/>
      <w:marTop w:val="0"/>
      <w:marBottom w:val="0"/>
      <w:divBdr>
        <w:top w:val="none" w:sz="0" w:space="0" w:color="auto"/>
        <w:left w:val="none" w:sz="0" w:space="0" w:color="auto"/>
        <w:bottom w:val="none" w:sz="0" w:space="0" w:color="auto"/>
        <w:right w:val="none" w:sz="0" w:space="0" w:color="auto"/>
      </w:divBdr>
    </w:div>
    <w:div w:id="1911884499">
      <w:bodyDiv w:val="1"/>
      <w:marLeft w:val="0"/>
      <w:marRight w:val="0"/>
      <w:marTop w:val="0"/>
      <w:marBottom w:val="0"/>
      <w:divBdr>
        <w:top w:val="none" w:sz="0" w:space="0" w:color="auto"/>
        <w:left w:val="none" w:sz="0" w:space="0" w:color="auto"/>
        <w:bottom w:val="none" w:sz="0" w:space="0" w:color="auto"/>
        <w:right w:val="none" w:sz="0" w:space="0" w:color="auto"/>
      </w:divBdr>
    </w:div>
    <w:div w:id="1917738669">
      <w:bodyDiv w:val="1"/>
      <w:marLeft w:val="0"/>
      <w:marRight w:val="0"/>
      <w:marTop w:val="0"/>
      <w:marBottom w:val="0"/>
      <w:divBdr>
        <w:top w:val="none" w:sz="0" w:space="0" w:color="auto"/>
        <w:left w:val="none" w:sz="0" w:space="0" w:color="auto"/>
        <w:bottom w:val="none" w:sz="0" w:space="0" w:color="auto"/>
        <w:right w:val="none" w:sz="0" w:space="0" w:color="auto"/>
      </w:divBdr>
    </w:div>
    <w:div w:id="1920216427">
      <w:bodyDiv w:val="1"/>
      <w:marLeft w:val="0"/>
      <w:marRight w:val="0"/>
      <w:marTop w:val="0"/>
      <w:marBottom w:val="0"/>
      <w:divBdr>
        <w:top w:val="none" w:sz="0" w:space="0" w:color="auto"/>
        <w:left w:val="none" w:sz="0" w:space="0" w:color="auto"/>
        <w:bottom w:val="none" w:sz="0" w:space="0" w:color="auto"/>
        <w:right w:val="none" w:sz="0" w:space="0" w:color="auto"/>
      </w:divBdr>
    </w:div>
    <w:div w:id="1925920553">
      <w:bodyDiv w:val="1"/>
      <w:marLeft w:val="0"/>
      <w:marRight w:val="0"/>
      <w:marTop w:val="0"/>
      <w:marBottom w:val="0"/>
      <w:divBdr>
        <w:top w:val="none" w:sz="0" w:space="0" w:color="auto"/>
        <w:left w:val="none" w:sz="0" w:space="0" w:color="auto"/>
        <w:bottom w:val="none" w:sz="0" w:space="0" w:color="auto"/>
        <w:right w:val="none" w:sz="0" w:space="0" w:color="auto"/>
      </w:divBdr>
    </w:div>
    <w:div w:id="1927569255">
      <w:bodyDiv w:val="1"/>
      <w:marLeft w:val="0"/>
      <w:marRight w:val="0"/>
      <w:marTop w:val="0"/>
      <w:marBottom w:val="0"/>
      <w:divBdr>
        <w:top w:val="none" w:sz="0" w:space="0" w:color="auto"/>
        <w:left w:val="none" w:sz="0" w:space="0" w:color="auto"/>
        <w:bottom w:val="none" w:sz="0" w:space="0" w:color="auto"/>
        <w:right w:val="none" w:sz="0" w:space="0" w:color="auto"/>
      </w:divBdr>
    </w:div>
    <w:div w:id="1932932722">
      <w:bodyDiv w:val="1"/>
      <w:marLeft w:val="0"/>
      <w:marRight w:val="0"/>
      <w:marTop w:val="0"/>
      <w:marBottom w:val="0"/>
      <w:divBdr>
        <w:top w:val="none" w:sz="0" w:space="0" w:color="auto"/>
        <w:left w:val="none" w:sz="0" w:space="0" w:color="auto"/>
        <w:bottom w:val="none" w:sz="0" w:space="0" w:color="auto"/>
        <w:right w:val="none" w:sz="0" w:space="0" w:color="auto"/>
      </w:divBdr>
    </w:div>
    <w:div w:id="1935740948">
      <w:bodyDiv w:val="1"/>
      <w:marLeft w:val="0"/>
      <w:marRight w:val="0"/>
      <w:marTop w:val="0"/>
      <w:marBottom w:val="0"/>
      <w:divBdr>
        <w:top w:val="none" w:sz="0" w:space="0" w:color="auto"/>
        <w:left w:val="none" w:sz="0" w:space="0" w:color="auto"/>
        <w:bottom w:val="none" w:sz="0" w:space="0" w:color="auto"/>
        <w:right w:val="none" w:sz="0" w:space="0" w:color="auto"/>
      </w:divBdr>
    </w:div>
    <w:div w:id="1938055986">
      <w:bodyDiv w:val="1"/>
      <w:marLeft w:val="0"/>
      <w:marRight w:val="0"/>
      <w:marTop w:val="0"/>
      <w:marBottom w:val="0"/>
      <w:divBdr>
        <w:top w:val="none" w:sz="0" w:space="0" w:color="auto"/>
        <w:left w:val="none" w:sz="0" w:space="0" w:color="auto"/>
        <w:bottom w:val="none" w:sz="0" w:space="0" w:color="auto"/>
        <w:right w:val="none" w:sz="0" w:space="0" w:color="auto"/>
      </w:divBdr>
    </w:div>
    <w:div w:id="1940285166">
      <w:bodyDiv w:val="1"/>
      <w:marLeft w:val="0"/>
      <w:marRight w:val="0"/>
      <w:marTop w:val="0"/>
      <w:marBottom w:val="0"/>
      <w:divBdr>
        <w:top w:val="none" w:sz="0" w:space="0" w:color="auto"/>
        <w:left w:val="none" w:sz="0" w:space="0" w:color="auto"/>
        <w:bottom w:val="none" w:sz="0" w:space="0" w:color="auto"/>
        <w:right w:val="none" w:sz="0" w:space="0" w:color="auto"/>
      </w:divBdr>
    </w:div>
    <w:div w:id="1940527679">
      <w:bodyDiv w:val="1"/>
      <w:marLeft w:val="0"/>
      <w:marRight w:val="0"/>
      <w:marTop w:val="0"/>
      <w:marBottom w:val="0"/>
      <w:divBdr>
        <w:top w:val="none" w:sz="0" w:space="0" w:color="auto"/>
        <w:left w:val="none" w:sz="0" w:space="0" w:color="auto"/>
        <w:bottom w:val="none" w:sz="0" w:space="0" w:color="auto"/>
        <w:right w:val="none" w:sz="0" w:space="0" w:color="auto"/>
      </w:divBdr>
    </w:div>
    <w:div w:id="1953783034">
      <w:bodyDiv w:val="1"/>
      <w:marLeft w:val="0"/>
      <w:marRight w:val="0"/>
      <w:marTop w:val="0"/>
      <w:marBottom w:val="0"/>
      <w:divBdr>
        <w:top w:val="none" w:sz="0" w:space="0" w:color="auto"/>
        <w:left w:val="none" w:sz="0" w:space="0" w:color="auto"/>
        <w:bottom w:val="none" w:sz="0" w:space="0" w:color="auto"/>
        <w:right w:val="none" w:sz="0" w:space="0" w:color="auto"/>
      </w:divBdr>
    </w:div>
    <w:div w:id="1958103959">
      <w:bodyDiv w:val="1"/>
      <w:marLeft w:val="0"/>
      <w:marRight w:val="0"/>
      <w:marTop w:val="0"/>
      <w:marBottom w:val="0"/>
      <w:divBdr>
        <w:top w:val="none" w:sz="0" w:space="0" w:color="auto"/>
        <w:left w:val="none" w:sz="0" w:space="0" w:color="auto"/>
        <w:bottom w:val="none" w:sz="0" w:space="0" w:color="auto"/>
        <w:right w:val="none" w:sz="0" w:space="0" w:color="auto"/>
      </w:divBdr>
    </w:div>
    <w:div w:id="1959264443">
      <w:bodyDiv w:val="1"/>
      <w:marLeft w:val="0"/>
      <w:marRight w:val="0"/>
      <w:marTop w:val="0"/>
      <w:marBottom w:val="0"/>
      <w:divBdr>
        <w:top w:val="none" w:sz="0" w:space="0" w:color="auto"/>
        <w:left w:val="none" w:sz="0" w:space="0" w:color="auto"/>
        <w:bottom w:val="none" w:sz="0" w:space="0" w:color="auto"/>
        <w:right w:val="none" w:sz="0" w:space="0" w:color="auto"/>
      </w:divBdr>
    </w:div>
    <w:div w:id="1961758333">
      <w:bodyDiv w:val="1"/>
      <w:marLeft w:val="0"/>
      <w:marRight w:val="0"/>
      <w:marTop w:val="0"/>
      <w:marBottom w:val="0"/>
      <w:divBdr>
        <w:top w:val="none" w:sz="0" w:space="0" w:color="auto"/>
        <w:left w:val="none" w:sz="0" w:space="0" w:color="auto"/>
        <w:bottom w:val="none" w:sz="0" w:space="0" w:color="auto"/>
        <w:right w:val="none" w:sz="0" w:space="0" w:color="auto"/>
      </w:divBdr>
    </w:div>
    <w:div w:id="1969819823">
      <w:bodyDiv w:val="1"/>
      <w:marLeft w:val="0"/>
      <w:marRight w:val="0"/>
      <w:marTop w:val="0"/>
      <w:marBottom w:val="0"/>
      <w:divBdr>
        <w:top w:val="none" w:sz="0" w:space="0" w:color="auto"/>
        <w:left w:val="none" w:sz="0" w:space="0" w:color="auto"/>
        <w:bottom w:val="none" w:sz="0" w:space="0" w:color="auto"/>
        <w:right w:val="none" w:sz="0" w:space="0" w:color="auto"/>
      </w:divBdr>
    </w:div>
    <w:div w:id="1982493447">
      <w:bodyDiv w:val="1"/>
      <w:marLeft w:val="0"/>
      <w:marRight w:val="0"/>
      <w:marTop w:val="0"/>
      <w:marBottom w:val="0"/>
      <w:divBdr>
        <w:top w:val="none" w:sz="0" w:space="0" w:color="auto"/>
        <w:left w:val="none" w:sz="0" w:space="0" w:color="auto"/>
        <w:bottom w:val="none" w:sz="0" w:space="0" w:color="auto"/>
        <w:right w:val="none" w:sz="0" w:space="0" w:color="auto"/>
      </w:divBdr>
    </w:div>
    <w:div w:id="1990941789">
      <w:bodyDiv w:val="1"/>
      <w:marLeft w:val="0"/>
      <w:marRight w:val="0"/>
      <w:marTop w:val="0"/>
      <w:marBottom w:val="0"/>
      <w:divBdr>
        <w:top w:val="none" w:sz="0" w:space="0" w:color="auto"/>
        <w:left w:val="none" w:sz="0" w:space="0" w:color="auto"/>
        <w:bottom w:val="none" w:sz="0" w:space="0" w:color="auto"/>
        <w:right w:val="none" w:sz="0" w:space="0" w:color="auto"/>
      </w:divBdr>
    </w:div>
    <w:div w:id="1992560726">
      <w:bodyDiv w:val="1"/>
      <w:marLeft w:val="0"/>
      <w:marRight w:val="0"/>
      <w:marTop w:val="0"/>
      <w:marBottom w:val="0"/>
      <w:divBdr>
        <w:top w:val="none" w:sz="0" w:space="0" w:color="auto"/>
        <w:left w:val="none" w:sz="0" w:space="0" w:color="auto"/>
        <w:bottom w:val="none" w:sz="0" w:space="0" w:color="auto"/>
        <w:right w:val="none" w:sz="0" w:space="0" w:color="auto"/>
      </w:divBdr>
    </w:div>
    <w:div w:id="1994484016">
      <w:bodyDiv w:val="1"/>
      <w:marLeft w:val="0"/>
      <w:marRight w:val="0"/>
      <w:marTop w:val="0"/>
      <w:marBottom w:val="0"/>
      <w:divBdr>
        <w:top w:val="none" w:sz="0" w:space="0" w:color="auto"/>
        <w:left w:val="none" w:sz="0" w:space="0" w:color="auto"/>
        <w:bottom w:val="none" w:sz="0" w:space="0" w:color="auto"/>
        <w:right w:val="none" w:sz="0" w:space="0" w:color="auto"/>
      </w:divBdr>
    </w:div>
    <w:div w:id="2004039609">
      <w:bodyDiv w:val="1"/>
      <w:marLeft w:val="0"/>
      <w:marRight w:val="0"/>
      <w:marTop w:val="0"/>
      <w:marBottom w:val="0"/>
      <w:divBdr>
        <w:top w:val="none" w:sz="0" w:space="0" w:color="auto"/>
        <w:left w:val="none" w:sz="0" w:space="0" w:color="auto"/>
        <w:bottom w:val="none" w:sz="0" w:space="0" w:color="auto"/>
        <w:right w:val="none" w:sz="0" w:space="0" w:color="auto"/>
      </w:divBdr>
    </w:div>
    <w:div w:id="2018267878">
      <w:bodyDiv w:val="1"/>
      <w:marLeft w:val="0"/>
      <w:marRight w:val="0"/>
      <w:marTop w:val="0"/>
      <w:marBottom w:val="0"/>
      <w:divBdr>
        <w:top w:val="none" w:sz="0" w:space="0" w:color="auto"/>
        <w:left w:val="none" w:sz="0" w:space="0" w:color="auto"/>
        <w:bottom w:val="none" w:sz="0" w:space="0" w:color="auto"/>
        <w:right w:val="none" w:sz="0" w:space="0" w:color="auto"/>
      </w:divBdr>
    </w:div>
    <w:div w:id="2023700166">
      <w:bodyDiv w:val="1"/>
      <w:marLeft w:val="0"/>
      <w:marRight w:val="0"/>
      <w:marTop w:val="0"/>
      <w:marBottom w:val="0"/>
      <w:divBdr>
        <w:top w:val="none" w:sz="0" w:space="0" w:color="auto"/>
        <w:left w:val="none" w:sz="0" w:space="0" w:color="auto"/>
        <w:bottom w:val="none" w:sz="0" w:space="0" w:color="auto"/>
        <w:right w:val="none" w:sz="0" w:space="0" w:color="auto"/>
      </w:divBdr>
    </w:div>
    <w:div w:id="2024092169">
      <w:bodyDiv w:val="1"/>
      <w:marLeft w:val="0"/>
      <w:marRight w:val="0"/>
      <w:marTop w:val="0"/>
      <w:marBottom w:val="0"/>
      <w:divBdr>
        <w:top w:val="none" w:sz="0" w:space="0" w:color="auto"/>
        <w:left w:val="none" w:sz="0" w:space="0" w:color="auto"/>
        <w:bottom w:val="none" w:sz="0" w:space="0" w:color="auto"/>
        <w:right w:val="none" w:sz="0" w:space="0" w:color="auto"/>
      </w:divBdr>
    </w:div>
    <w:div w:id="2028748882">
      <w:bodyDiv w:val="1"/>
      <w:marLeft w:val="0"/>
      <w:marRight w:val="0"/>
      <w:marTop w:val="0"/>
      <w:marBottom w:val="0"/>
      <w:divBdr>
        <w:top w:val="none" w:sz="0" w:space="0" w:color="auto"/>
        <w:left w:val="none" w:sz="0" w:space="0" w:color="auto"/>
        <w:bottom w:val="none" w:sz="0" w:space="0" w:color="auto"/>
        <w:right w:val="none" w:sz="0" w:space="0" w:color="auto"/>
      </w:divBdr>
    </w:div>
    <w:div w:id="2029214487">
      <w:bodyDiv w:val="1"/>
      <w:marLeft w:val="0"/>
      <w:marRight w:val="0"/>
      <w:marTop w:val="0"/>
      <w:marBottom w:val="0"/>
      <w:divBdr>
        <w:top w:val="none" w:sz="0" w:space="0" w:color="auto"/>
        <w:left w:val="none" w:sz="0" w:space="0" w:color="auto"/>
        <w:bottom w:val="none" w:sz="0" w:space="0" w:color="auto"/>
        <w:right w:val="none" w:sz="0" w:space="0" w:color="auto"/>
      </w:divBdr>
    </w:div>
    <w:div w:id="2036270367">
      <w:bodyDiv w:val="1"/>
      <w:marLeft w:val="0"/>
      <w:marRight w:val="0"/>
      <w:marTop w:val="0"/>
      <w:marBottom w:val="0"/>
      <w:divBdr>
        <w:top w:val="none" w:sz="0" w:space="0" w:color="auto"/>
        <w:left w:val="none" w:sz="0" w:space="0" w:color="auto"/>
        <w:bottom w:val="none" w:sz="0" w:space="0" w:color="auto"/>
        <w:right w:val="none" w:sz="0" w:space="0" w:color="auto"/>
      </w:divBdr>
    </w:div>
    <w:div w:id="2038046836">
      <w:bodyDiv w:val="1"/>
      <w:marLeft w:val="0"/>
      <w:marRight w:val="0"/>
      <w:marTop w:val="0"/>
      <w:marBottom w:val="0"/>
      <w:divBdr>
        <w:top w:val="none" w:sz="0" w:space="0" w:color="auto"/>
        <w:left w:val="none" w:sz="0" w:space="0" w:color="auto"/>
        <w:bottom w:val="none" w:sz="0" w:space="0" w:color="auto"/>
        <w:right w:val="none" w:sz="0" w:space="0" w:color="auto"/>
      </w:divBdr>
    </w:div>
    <w:div w:id="2052420802">
      <w:bodyDiv w:val="1"/>
      <w:marLeft w:val="0"/>
      <w:marRight w:val="0"/>
      <w:marTop w:val="0"/>
      <w:marBottom w:val="0"/>
      <w:divBdr>
        <w:top w:val="none" w:sz="0" w:space="0" w:color="auto"/>
        <w:left w:val="none" w:sz="0" w:space="0" w:color="auto"/>
        <w:bottom w:val="none" w:sz="0" w:space="0" w:color="auto"/>
        <w:right w:val="none" w:sz="0" w:space="0" w:color="auto"/>
      </w:divBdr>
    </w:div>
    <w:div w:id="2055737195">
      <w:bodyDiv w:val="1"/>
      <w:marLeft w:val="0"/>
      <w:marRight w:val="0"/>
      <w:marTop w:val="0"/>
      <w:marBottom w:val="0"/>
      <w:divBdr>
        <w:top w:val="none" w:sz="0" w:space="0" w:color="auto"/>
        <w:left w:val="none" w:sz="0" w:space="0" w:color="auto"/>
        <w:bottom w:val="none" w:sz="0" w:space="0" w:color="auto"/>
        <w:right w:val="none" w:sz="0" w:space="0" w:color="auto"/>
      </w:divBdr>
    </w:div>
    <w:div w:id="2071491415">
      <w:bodyDiv w:val="1"/>
      <w:marLeft w:val="0"/>
      <w:marRight w:val="0"/>
      <w:marTop w:val="0"/>
      <w:marBottom w:val="0"/>
      <w:divBdr>
        <w:top w:val="none" w:sz="0" w:space="0" w:color="auto"/>
        <w:left w:val="none" w:sz="0" w:space="0" w:color="auto"/>
        <w:bottom w:val="none" w:sz="0" w:space="0" w:color="auto"/>
        <w:right w:val="none" w:sz="0" w:space="0" w:color="auto"/>
      </w:divBdr>
    </w:div>
    <w:div w:id="2073430653">
      <w:bodyDiv w:val="1"/>
      <w:marLeft w:val="0"/>
      <w:marRight w:val="0"/>
      <w:marTop w:val="0"/>
      <w:marBottom w:val="0"/>
      <w:divBdr>
        <w:top w:val="none" w:sz="0" w:space="0" w:color="auto"/>
        <w:left w:val="none" w:sz="0" w:space="0" w:color="auto"/>
        <w:bottom w:val="none" w:sz="0" w:space="0" w:color="auto"/>
        <w:right w:val="none" w:sz="0" w:space="0" w:color="auto"/>
      </w:divBdr>
    </w:div>
    <w:div w:id="2074811662">
      <w:bodyDiv w:val="1"/>
      <w:marLeft w:val="0"/>
      <w:marRight w:val="0"/>
      <w:marTop w:val="0"/>
      <w:marBottom w:val="0"/>
      <w:divBdr>
        <w:top w:val="none" w:sz="0" w:space="0" w:color="auto"/>
        <w:left w:val="none" w:sz="0" w:space="0" w:color="auto"/>
        <w:bottom w:val="none" w:sz="0" w:space="0" w:color="auto"/>
        <w:right w:val="none" w:sz="0" w:space="0" w:color="auto"/>
      </w:divBdr>
    </w:div>
    <w:div w:id="2106536800">
      <w:bodyDiv w:val="1"/>
      <w:marLeft w:val="0"/>
      <w:marRight w:val="0"/>
      <w:marTop w:val="0"/>
      <w:marBottom w:val="0"/>
      <w:divBdr>
        <w:top w:val="none" w:sz="0" w:space="0" w:color="auto"/>
        <w:left w:val="none" w:sz="0" w:space="0" w:color="auto"/>
        <w:bottom w:val="none" w:sz="0" w:space="0" w:color="auto"/>
        <w:right w:val="none" w:sz="0" w:space="0" w:color="auto"/>
      </w:divBdr>
    </w:div>
    <w:div w:id="2108188057">
      <w:bodyDiv w:val="1"/>
      <w:marLeft w:val="0"/>
      <w:marRight w:val="0"/>
      <w:marTop w:val="0"/>
      <w:marBottom w:val="0"/>
      <w:divBdr>
        <w:top w:val="none" w:sz="0" w:space="0" w:color="auto"/>
        <w:left w:val="none" w:sz="0" w:space="0" w:color="auto"/>
        <w:bottom w:val="none" w:sz="0" w:space="0" w:color="auto"/>
        <w:right w:val="none" w:sz="0" w:space="0" w:color="auto"/>
      </w:divBdr>
    </w:div>
    <w:div w:id="2108841620">
      <w:bodyDiv w:val="1"/>
      <w:marLeft w:val="0"/>
      <w:marRight w:val="0"/>
      <w:marTop w:val="0"/>
      <w:marBottom w:val="0"/>
      <w:divBdr>
        <w:top w:val="none" w:sz="0" w:space="0" w:color="auto"/>
        <w:left w:val="none" w:sz="0" w:space="0" w:color="auto"/>
        <w:bottom w:val="none" w:sz="0" w:space="0" w:color="auto"/>
        <w:right w:val="none" w:sz="0" w:space="0" w:color="auto"/>
      </w:divBdr>
    </w:div>
    <w:div w:id="2115786095">
      <w:bodyDiv w:val="1"/>
      <w:marLeft w:val="0"/>
      <w:marRight w:val="0"/>
      <w:marTop w:val="0"/>
      <w:marBottom w:val="0"/>
      <w:divBdr>
        <w:top w:val="none" w:sz="0" w:space="0" w:color="auto"/>
        <w:left w:val="none" w:sz="0" w:space="0" w:color="auto"/>
        <w:bottom w:val="none" w:sz="0" w:space="0" w:color="auto"/>
        <w:right w:val="none" w:sz="0" w:space="0" w:color="auto"/>
      </w:divBdr>
    </w:div>
    <w:div w:id="2117289848">
      <w:bodyDiv w:val="1"/>
      <w:marLeft w:val="0"/>
      <w:marRight w:val="0"/>
      <w:marTop w:val="0"/>
      <w:marBottom w:val="0"/>
      <w:divBdr>
        <w:top w:val="none" w:sz="0" w:space="0" w:color="auto"/>
        <w:left w:val="none" w:sz="0" w:space="0" w:color="auto"/>
        <w:bottom w:val="none" w:sz="0" w:space="0" w:color="auto"/>
        <w:right w:val="none" w:sz="0" w:space="0" w:color="auto"/>
      </w:divBdr>
    </w:div>
    <w:div w:id="2129738294">
      <w:bodyDiv w:val="1"/>
      <w:marLeft w:val="0"/>
      <w:marRight w:val="0"/>
      <w:marTop w:val="0"/>
      <w:marBottom w:val="0"/>
      <w:divBdr>
        <w:top w:val="none" w:sz="0" w:space="0" w:color="auto"/>
        <w:left w:val="none" w:sz="0" w:space="0" w:color="auto"/>
        <w:bottom w:val="none" w:sz="0" w:space="0" w:color="auto"/>
        <w:right w:val="none" w:sz="0" w:space="0" w:color="auto"/>
      </w:divBdr>
    </w:div>
    <w:div w:id="2130314081">
      <w:bodyDiv w:val="1"/>
      <w:marLeft w:val="0"/>
      <w:marRight w:val="0"/>
      <w:marTop w:val="0"/>
      <w:marBottom w:val="0"/>
      <w:divBdr>
        <w:top w:val="none" w:sz="0" w:space="0" w:color="auto"/>
        <w:left w:val="none" w:sz="0" w:space="0" w:color="auto"/>
        <w:bottom w:val="none" w:sz="0" w:space="0" w:color="auto"/>
        <w:right w:val="none" w:sz="0" w:space="0" w:color="auto"/>
      </w:divBdr>
    </w:div>
    <w:div w:id="2140300170">
      <w:bodyDiv w:val="1"/>
      <w:marLeft w:val="0"/>
      <w:marRight w:val="0"/>
      <w:marTop w:val="0"/>
      <w:marBottom w:val="0"/>
      <w:divBdr>
        <w:top w:val="none" w:sz="0" w:space="0" w:color="auto"/>
        <w:left w:val="none" w:sz="0" w:space="0" w:color="auto"/>
        <w:bottom w:val="none" w:sz="0" w:space="0" w:color="auto"/>
        <w:right w:val="none" w:sz="0" w:space="0" w:color="auto"/>
      </w:divBdr>
    </w:div>
    <w:div w:id="2143425569">
      <w:bodyDiv w:val="1"/>
      <w:marLeft w:val="0"/>
      <w:marRight w:val="0"/>
      <w:marTop w:val="0"/>
      <w:marBottom w:val="0"/>
      <w:divBdr>
        <w:top w:val="none" w:sz="0" w:space="0" w:color="auto"/>
        <w:left w:val="none" w:sz="0" w:space="0" w:color="auto"/>
        <w:bottom w:val="none" w:sz="0" w:space="0" w:color="auto"/>
        <w:right w:val="none" w:sz="0" w:space="0" w:color="auto"/>
      </w:divBdr>
    </w:div>
    <w:div w:id="2144033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15D77-4EAF-475E-8B00-1566B8676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2981</Words>
  <Characters>16993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Техно-Видео</dc:creator>
  <cp:lastModifiedBy>DCER</cp:lastModifiedBy>
  <cp:revision>6</cp:revision>
  <cp:lastPrinted>2026-05-14T13:06:00Z</cp:lastPrinted>
  <dcterms:created xsi:type="dcterms:W3CDTF">2026-09-10T12:58:00Z</dcterms:created>
  <dcterms:modified xsi:type="dcterms:W3CDTF">2026-09-14T13:26:00Z</dcterms:modified>
</cp:coreProperties>
</file>